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1129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2488A59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84981">
        <w:rPr>
          <w:b/>
          <w:i/>
          <w:color w:val="FF0000"/>
          <w:sz w:val="24"/>
          <w:szCs w:val="24"/>
        </w:rPr>
        <w:t>58</w:t>
      </w:r>
      <w:r w:rsidR="005D26CB">
        <w:rPr>
          <w:b/>
          <w:i/>
          <w:color w:val="FF0000"/>
          <w:sz w:val="24"/>
          <w:szCs w:val="24"/>
        </w:rPr>
        <w:t xml:space="preserve"> 300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AD7197">
        <w:rPr>
          <w:b/>
          <w:i/>
          <w:color w:val="FF0000"/>
          <w:sz w:val="24"/>
          <w:szCs w:val="24"/>
        </w:rPr>
        <w:t xml:space="preserve">пятьдесят восемь тысяч </w:t>
      </w:r>
      <w:r w:rsidR="005D26CB">
        <w:rPr>
          <w:b/>
          <w:i/>
          <w:color w:val="FF0000"/>
          <w:sz w:val="24"/>
          <w:szCs w:val="24"/>
        </w:rPr>
        <w:t>триста</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561BF4C"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AD7197">
        <w:rPr>
          <w:b/>
          <w:i/>
          <w:color w:val="FF0000"/>
          <w:sz w:val="24"/>
          <w:szCs w:val="24"/>
        </w:rPr>
        <w:t>3</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D0677B">
        <w:rPr>
          <w:b/>
          <w:i/>
          <w:color w:val="FF0000"/>
          <w:sz w:val="24"/>
          <w:szCs w:val="24"/>
        </w:rPr>
        <w:t>6</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AD7197">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F08D04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927F1">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5D26CB" w:rsidRDefault="002944B1" w:rsidP="002944B1">
            <w:pPr>
              <w:jc w:val="center"/>
              <w:rPr>
                <w:sz w:val="22"/>
                <w:szCs w:val="22"/>
              </w:rPr>
            </w:pPr>
            <w:r w:rsidRPr="005D26C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6F1C15AC" w:rsidR="002944B1" w:rsidRPr="005D26CB" w:rsidRDefault="005D26CB" w:rsidP="003E71D5">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3477EA89" w14:textId="238A2329" w:rsidR="002944B1" w:rsidRPr="005D26CB" w:rsidRDefault="005D26CB" w:rsidP="003E71D5">
            <w:pPr>
              <w:ind w:firstLine="1"/>
              <w:outlineLvl w:val="2"/>
              <w:rPr>
                <w:sz w:val="22"/>
                <w:szCs w:val="22"/>
              </w:rPr>
            </w:pPr>
            <w:r w:rsidRPr="005D26CB">
              <w:rPr>
                <w:sz w:val="22"/>
                <w:szCs w:val="22"/>
              </w:rPr>
              <w:t>32.99.59.000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5D26CB" w:rsidRDefault="00320737" w:rsidP="003E71D5">
            <w:pPr>
              <w:jc w:val="center"/>
              <w:rPr>
                <w:sz w:val="22"/>
                <w:szCs w:val="22"/>
              </w:rPr>
            </w:pPr>
            <w:r w:rsidRPr="005D26CB">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44F8EC7C" w:rsidR="002944B1" w:rsidRPr="005D26CB" w:rsidRDefault="005D26CB" w:rsidP="003E71D5">
            <w:pPr>
              <w:jc w:val="center"/>
              <w:rPr>
                <w:sz w:val="22"/>
                <w:szCs w:val="22"/>
              </w:rPr>
            </w:pPr>
            <w:r w:rsidRPr="005D26CB">
              <w:rPr>
                <w:sz w:val="22"/>
                <w:szCs w:val="22"/>
              </w:rPr>
              <w:t>11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6BC0F5F2" w14:textId="77777777" w:rsidR="000927F1" w:rsidRPr="005D26CB" w:rsidRDefault="005D26CB" w:rsidP="00645A7F">
            <w:pPr>
              <w:shd w:val="clear" w:color="auto" w:fill="FFFFFF"/>
              <w:spacing w:after="120"/>
              <w:outlineLvl w:val="0"/>
              <w:rPr>
                <w:sz w:val="22"/>
                <w:szCs w:val="22"/>
              </w:rPr>
            </w:pPr>
            <w:r w:rsidRPr="005D26CB">
              <w:rPr>
                <w:sz w:val="22"/>
                <w:szCs w:val="22"/>
              </w:rPr>
              <w:t>Основа мобильного разделителя-металл, тип- составной, крепление-универсальное.</w:t>
            </w:r>
          </w:p>
          <w:p w14:paraId="11ED018F" w14:textId="0F4A8CB6" w:rsidR="005D26CB" w:rsidRPr="005D26CB" w:rsidRDefault="005D26CB" w:rsidP="00645A7F">
            <w:pPr>
              <w:shd w:val="clear" w:color="auto" w:fill="FFFFFF"/>
              <w:spacing w:after="120"/>
              <w:outlineLvl w:val="0"/>
              <w:rPr>
                <w:sz w:val="22"/>
                <w:szCs w:val="22"/>
              </w:rPr>
            </w:pPr>
            <w:r w:rsidRPr="005D26CB">
              <w:rPr>
                <w:sz w:val="22"/>
                <w:szCs w:val="22"/>
              </w:rPr>
              <w:t>Полотно мобильного разделителя: высота-300 см, ширина – 200 см. Состав ткани: велюр в сочетании с облегченной сеткой. Сетка высотой 100 см, должна быть вшита в штору и пропускать свет. Велюр плотный, непрозрачный. Ткани между собой должны быть сшиты постельным швом. Боковые и нижние края обшиты со всех сторон. Верхняя часть ткани посажена на тесьму. Цвет согласовывается с заказчиком.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5D26CB" w:rsidRPr="005D26CB" w14:paraId="5F79061C" w14:textId="77777777" w:rsidTr="00DC5C14">
              <w:trPr>
                <w:trHeight w:val="1039"/>
              </w:trPr>
              <w:tc>
                <w:tcPr>
                  <w:tcW w:w="582" w:type="pct"/>
                  <w:tcBorders>
                    <w:top w:val="single" w:sz="4" w:space="0" w:color="auto"/>
                    <w:left w:val="single" w:sz="4" w:space="0" w:color="auto"/>
                    <w:bottom w:val="single" w:sz="4" w:space="0" w:color="auto"/>
                    <w:right w:val="single" w:sz="4" w:space="0" w:color="auto"/>
                  </w:tcBorders>
                </w:tcPr>
                <w:p w14:paraId="3917099B" w14:textId="77777777" w:rsidR="005D26CB" w:rsidRPr="005D26CB" w:rsidRDefault="005D26CB" w:rsidP="005D26CB">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43D863CA" w14:textId="77777777" w:rsidR="005D26CB" w:rsidRPr="005D26CB" w:rsidRDefault="005D26CB" w:rsidP="005D26CB">
                  <w:pPr>
                    <w:ind w:firstLine="1"/>
                    <w:outlineLvl w:val="2"/>
                    <w:rPr>
                      <w:sz w:val="22"/>
                      <w:szCs w:val="22"/>
                    </w:rPr>
                  </w:pPr>
                  <w:r w:rsidRPr="005D26CB">
                    <w:rPr>
                      <w:sz w:val="22"/>
                      <w:szCs w:val="22"/>
                    </w:rPr>
                    <w:t>32.99.59.000</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9E324" w14:textId="77777777" w:rsidR="00BC0A31" w:rsidRDefault="00BC0A31">
      <w:r>
        <w:separator/>
      </w:r>
    </w:p>
  </w:endnote>
  <w:endnote w:type="continuationSeparator" w:id="0">
    <w:p w14:paraId="5A0DABED" w14:textId="77777777" w:rsidR="00BC0A31" w:rsidRDefault="00BC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52AEB" w14:textId="77777777" w:rsidR="00BC0A31" w:rsidRDefault="00BC0A31">
      <w:r>
        <w:separator/>
      </w:r>
    </w:p>
  </w:footnote>
  <w:footnote w:type="continuationSeparator" w:id="0">
    <w:p w14:paraId="3FA855B9" w14:textId="77777777" w:rsidR="00BC0A31" w:rsidRDefault="00BC0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649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0A31"/>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677B"/>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TotalTime>
  <Pages>12</Pages>
  <Words>4061</Words>
  <Characters>23148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27155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2026-11-02T12:22:00Z</dcterms:created>
  <dcterms:modified xsi:type="dcterms:W3CDTF">2026-11-05T06:36:00Z</dcterms:modified>
</cp:coreProperties>
</file>