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FBF55" w14:textId="1DA0457C" w:rsidR="00B4672D" w:rsidRPr="004856F6" w:rsidRDefault="006A163A" w:rsidP="004437EB">
      <w:pPr>
        <w:widowControl/>
        <w:autoSpaceDE/>
        <w:autoSpaceDN/>
        <w:adjustRightInd/>
        <w:jc w:val="center"/>
        <w:rPr>
          <w:b/>
          <w:sz w:val="24"/>
          <w:szCs w:val="24"/>
        </w:rPr>
      </w:pPr>
      <w:r w:rsidRPr="004856F6">
        <w:rPr>
          <w:b/>
          <w:sz w:val="24"/>
          <w:szCs w:val="24"/>
        </w:rPr>
        <w:t>Запрос</w:t>
      </w:r>
    </w:p>
    <w:p w14:paraId="1CCBEB7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615B216"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95DDF1F" w14:textId="77777777" w:rsidR="00917F84" w:rsidRPr="004856F6" w:rsidRDefault="00917F84" w:rsidP="008B4C15">
      <w:pPr>
        <w:widowControl/>
        <w:autoSpaceDE/>
        <w:autoSpaceDN/>
        <w:adjustRightInd/>
        <w:ind w:firstLine="567"/>
        <w:jc w:val="center"/>
        <w:rPr>
          <w:b/>
          <w:sz w:val="24"/>
          <w:szCs w:val="24"/>
        </w:rPr>
      </w:pPr>
    </w:p>
    <w:p w14:paraId="307B9EAB" w14:textId="372F290D" w:rsidR="00974F9F" w:rsidRPr="00974F9F" w:rsidRDefault="008C0ED5" w:rsidP="00974F9F">
      <w:pPr>
        <w:pStyle w:val="af6"/>
        <w:ind w:firstLine="567"/>
        <w:jc w:val="both"/>
        <w:rPr>
          <w:b/>
          <w:sz w:val="24"/>
          <w:szCs w:val="22"/>
        </w:rPr>
      </w:pPr>
      <w:r w:rsidRPr="00F52F64">
        <w:rPr>
          <w:sz w:val="24"/>
          <w:szCs w:val="24"/>
        </w:rPr>
        <w:t>1. Заказчик</w:t>
      </w:r>
      <w:r>
        <w:rPr>
          <w:sz w:val="24"/>
          <w:szCs w:val="24"/>
        </w:rPr>
        <w:t xml:space="preserve"> </w:t>
      </w:r>
      <w:r w:rsidRPr="00F52F64">
        <w:rPr>
          <w:sz w:val="24"/>
          <w:szCs w:val="24"/>
        </w:rPr>
        <w:t xml:space="preserve">– </w:t>
      </w:r>
      <w:r w:rsidR="007B2C2F" w:rsidRPr="007B2C2F">
        <w:rPr>
          <w:b/>
          <w:bCs/>
          <w:sz w:val="24"/>
          <w:szCs w:val="24"/>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Pr>
          <w:sz w:val="24"/>
          <w:szCs w:val="24"/>
        </w:rPr>
        <w:t xml:space="preserve"> </w:t>
      </w:r>
      <w:r w:rsidRPr="00F52F64">
        <w:rPr>
          <w:sz w:val="24"/>
          <w:szCs w:val="24"/>
        </w:rPr>
        <w:t xml:space="preserve">ИНН </w:t>
      </w:r>
      <w:r w:rsidR="007B2C2F" w:rsidRPr="007B2C2F">
        <w:rPr>
          <w:sz w:val="24"/>
          <w:szCs w:val="24"/>
        </w:rPr>
        <w:t>3329064211</w:t>
      </w:r>
      <w:r w:rsidRPr="00F52F64">
        <w:rPr>
          <w:sz w:val="24"/>
          <w:szCs w:val="24"/>
        </w:rPr>
        <w:t>, адрес:</w:t>
      </w:r>
      <w:r w:rsidR="007B2C2F" w:rsidRPr="007B2C2F">
        <w:t xml:space="preserve"> </w:t>
      </w:r>
      <w:r w:rsidR="007B2C2F" w:rsidRPr="007B2C2F">
        <w:rPr>
          <w:sz w:val="24"/>
          <w:szCs w:val="24"/>
        </w:rPr>
        <w:t>600021, г. Владимир, ул. Перекопский в/городок, д.18</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70799C">
        <w:rPr>
          <w:b/>
          <w:sz w:val="24"/>
          <w:szCs w:val="22"/>
        </w:rPr>
        <w:t xml:space="preserve"> </w:t>
      </w:r>
      <w:r w:rsidR="00974F9F" w:rsidRPr="00974F9F">
        <w:rPr>
          <w:b/>
          <w:sz w:val="24"/>
          <w:szCs w:val="22"/>
        </w:rPr>
        <w:t xml:space="preserve">услуги </w:t>
      </w:r>
      <w:r w:rsidR="003B1713">
        <w:rPr>
          <w:b/>
          <w:sz w:val="24"/>
          <w:szCs w:val="22"/>
        </w:rPr>
        <w:t>повышения квалификации по теме</w:t>
      </w:r>
      <w:r w:rsidR="00974F9F">
        <w:rPr>
          <w:b/>
          <w:sz w:val="24"/>
          <w:szCs w:val="22"/>
        </w:rPr>
        <w:t xml:space="preserve"> </w:t>
      </w:r>
      <w:r w:rsidR="00974F9F" w:rsidRPr="00974F9F">
        <w:rPr>
          <w:b/>
          <w:sz w:val="24"/>
          <w:szCs w:val="22"/>
        </w:rPr>
        <w:t>«</w:t>
      </w:r>
      <w:r w:rsidR="00974F9F">
        <w:rPr>
          <w:b/>
          <w:sz w:val="24"/>
          <w:szCs w:val="22"/>
        </w:rPr>
        <w:t>Бухгалтерский (бюджетный) учет, составление и представление бухгалтерской (финансовой) отчетности, налогообложение, внутренний контроль и аудит в государственных (муниципальных) учреждениях в соответствии с Федеральными стандартами бухгалтерского учета (ФСБУ ГФ)</w:t>
      </w:r>
      <w:r w:rsidR="00974F9F" w:rsidRPr="00974F9F">
        <w:rPr>
          <w:b/>
          <w:sz w:val="24"/>
          <w:szCs w:val="22"/>
        </w:rPr>
        <w:t>»,</w:t>
      </w:r>
      <w:r w:rsidR="00974F9F" w:rsidRPr="00974F9F">
        <w:rPr>
          <w:b/>
          <w:i/>
          <w:sz w:val="24"/>
          <w:szCs w:val="22"/>
        </w:rPr>
        <w:t xml:space="preserve"> для нужд ГБУСО ВО «Владимирский КЦСОН» </w:t>
      </w:r>
      <w:r w:rsidR="00974F9F" w:rsidRPr="00974F9F">
        <w:rPr>
          <w:b/>
          <w:sz w:val="24"/>
          <w:szCs w:val="22"/>
        </w:rPr>
        <w:t xml:space="preserve">  (223-ФЗ). </w:t>
      </w:r>
    </w:p>
    <w:p w14:paraId="22C7D63D" w14:textId="549B11CD" w:rsidR="00F72279" w:rsidRPr="00F72279" w:rsidRDefault="00F72279" w:rsidP="00974F9F">
      <w:pPr>
        <w:pStyle w:val="af6"/>
        <w:ind w:firstLine="567"/>
        <w:jc w:val="both"/>
        <w:rPr>
          <w:b/>
          <w:sz w:val="28"/>
          <w:szCs w:val="24"/>
        </w:rPr>
      </w:pPr>
      <w:r w:rsidRPr="00F72279">
        <w:rPr>
          <w:b/>
          <w:sz w:val="24"/>
          <w:szCs w:val="22"/>
        </w:rPr>
        <w:t>ОКПД2 - 85.42.19.900</w:t>
      </w:r>
    </w:p>
    <w:p w14:paraId="1605F646" w14:textId="77777777" w:rsidR="00377042" w:rsidRPr="007D3E20" w:rsidRDefault="00377042" w:rsidP="00377042">
      <w:pPr>
        <w:ind w:firstLine="567"/>
        <w:jc w:val="both"/>
        <w:rPr>
          <w:b/>
          <w:color w:val="388600"/>
          <w:sz w:val="24"/>
          <w:szCs w:val="24"/>
        </w:rPr>
      </w:pPr>
      <w:r>
        <w:rPr>
          <w:b/>
          <w:color w:val="388600"/>
          <w:sz w:val="24"/>
          <w:szCs w:val="24"/>
        </w:rPr>
        <w:t xml:space="preserve">* </w:t>
      </w:r>
      <w:r w:rsidRPr="007D3E20">
        <w:rPr>
          <w:b/>
          <w:color w:val="388600"/>
          <w:sz w:val="24"/>
          <w:szCs w:val="24"/>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7DC5A7DA" w14:textId="77777777" w:rsidR="00377042" w:rsidRDefault="00377042" w:rsidP="00377042">
      <w:pPr>
        <w:ind w:firstLine="567"/>
        <w:jc w:val="both"/>
        <w:rPr>
          <w:b/>
          <w:color w:val="388600"/>
          <w:sz w:val="24"/>
          <w:szCs w:val="24"/>
        </w:rPr>
      </w:pPr>
      <w:r>
        <w:rPr>
          <w:b/>
          <w:color w:val="388600"/>
          <w:sz w:val="24"/>
          <w:szCs w:val="24"/>
        </w:rPr>
        <w:t>*  У</w:t>
      </w:r>
      <w:r w:rsidRPr="007D3E20">
        <w:rPr>
          <w:b/>
          <w:color w:val="388600"/>
          <w:sz w:val="24"/>
          <w:szCs w:val="24"/>
        </w:rPr>
        <w:t>частник закупки</w:t>
      </w:r>
      <w:r>
        <w:rPr>
          <w:b/>
          <w:color w:val="388600"/>
          <w:sz w:val="24"/>
          <w:szCs w:val="24"/>
        </w:rPr>
        <w:t xml:space="preserve"> предоставляет </w:t>
      </w:r>
      <w:r w:rsidRPr="005B7E3E">
        <w:rPr>
          <w:b/>
          <w:color w:val="388600"/>
          <w:sz w:val="24"/>
          <w:szCs w:val="24"/>
        </w:rPr>
        <w:t xml:space="preserve">Декларацию о соответствии </w:t>
      </w:r>
      <w:r>
        <w:rPr>
          <w:b/>
          <w:color w:val="388600"/>
          <w:sz w:val="24"/>
          <w:szCs w:val="24"/>
        </w:rPr>
        <w:t>е</w:t>
      </w:r>
      <w:r w:rsidRPr="007D3E20">
        <w:rPr>
          <w:b/>
          <w:color w:val="388600"/>
          <w:sz w:val="24"/>
          <w:szCs w:val="24"/>
        </w:rPr>
        <w:t>дины</w:t>
      </w:r>
      <w:r>
        <w:rPr>
          <w:b/>
          <w:color w:val="388600"/>
          <w:sz w:val="24"/>
          <w:szCs w:val="24"/>
        </w:rPr>
        <w:t>м</w:t>
      </w:r>
      <w:r w:rsidRPr="007D3E20">
        <w:rPr>
          <w:b/>
          <w:color w:val="388600"/>
          <w:sz w:val="24"/>
          <w:szCs w:val="24"/>
        </w:rPr>
        <w:t xml:space="preserve"> требования</w:t>
      </w:r>
      <w:r>
        <w:rPr>
          <w:b/>
          <w:color w:val="388600"/>
          <w:sz w:val="24"/>
          <w:szCs w:val="24"/>
        </w:rPr>
        <w:t xml:space="preserve">м: </w:t>
      </w:r>
    </w:p>
    <w:p w14:paraId="22C560E4" w14:textId="77777777" w:rsidR="00377042" w:rsidRPr="00974F9F" w:rsidRDefault="00377042" w:rsidP="00377042">
      <w:pPr>
        <w:ind w:firstLine="567"/>
        <w:jc w:val="both"/>
        <w:rPr>
          <w:sz w:val="24"/>
          <w:szCs w:val="24"/>
        </w:rPr>
      </w:pPr>
      <w:r w:rsidRPr="00974F9F">
        <w:rPr>
          <w:sz w:val="24"/>
          <w:szCs w:val="24"/>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14:paraId="0922C6B3" w14:textId="77777777" w:rsidR="00377042" w:rsidRPr="00974F9F" w:rsidRDefault="00377042" w:rsidP="00377042">
      <w:pPr>
        <w:ind w:firstLine="567"/>
        <w:jc w:val="both"/>
        <w:rPr>
          <w:sz w:val="24"/>
          <w:szCs w:val="24"/>
        </w:rPr>
      </w:pPr>
      <w:r w:rsidRPr="00974F9F">
        <w:rPr>
          <w:sz w:val="24"/>
          <w:szCs w:val="24"/>
        </w:rPr>
        <w:t xml:space="preserve">    В отношении потенциального участника закупки не должна проводиться ликвидация.</w:t>
      </w:r>
    </w:p>
    <w:p w14:paraId="162D7987" w14:textId="77777777" w:rsidR="00377042" w:rsidRPr="00974F9F" w:rsidRDefault="00377042" w:rsidP="00377042">
      <w:pPr>
        <w:ind w:firstLine="567"/>
        <w:jc w:val="both"/>
        <w:rPr>
          <w:sz w:val="24"/>
          <w:szCs w:val="24"/>
        </w:rPr>
      </w:pPr>
      <w:r w:rsidRPr="00974F9F">
        <w:rPr>
          <w:sz w:val="24"/>
          <w:szCs w:val="24"/>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14:paraId="699BE1DE" w14:textId="77777777" w:rsidR="00377042" w:rsidRPr="00974F9F" w:rsidRDefault="00377042" w:rsidP="00377042">
      <w:pPr>
        <w:ind w:firstLine="567"/>
        <w:jc w:val="both"/>
        <w:rPr>
          <w:sz w:val="24"/>
          <w:szCs w:val="24"/>
        </w:rPr>
      </w:pPr>
      <w:r w:rsidRPr="00974F9F">
        <w:rPr>
          <w:sz w:val="24"/>
          <w:szCs w:val="24"/>
        </w:rPr>
        <w:t xml:space="preserve">    Деятельность участника закупки на дату подачи заявки не была приостановлена в административном порядке.</w:t>
      </w:r>
    </w:p>
    <w:p w14:paraId="1C34F9D6" w14:textId="77777777" w:rsidR="00377042" w:rsidRPr="00974F9F" w:rsidRDefault="00377042" w:rsidP="00377042">
      <w:pPr>
        <w:ind w:firstLine="567"/>
        <w:jc w:val="both"/>
        <w:rPr>
          <w:sz w:val="24"/>
          <w:szCs w:val="24"/>
        </w:rPr>
      </w:pPr>
      <w:r w:rsidRPr="00974F9F">
        <w:rPr>
          <w:sz w:val="24"/>
          <w:szCs w:val="24"/>
        </w:rPr>
        <w:t xml:space="preserve">    Отсутствие недоимок по налогам, сборам, задолженности по иным обязательным платежам в бюджеты бюджетной системы РФ.</w:t>
      </w:r>
    </w:p>
    <w:p w14:paraId="376147B5" w14:textId="77777777" w:rsidR="00377042" w:rsidRPr="00974F9F" w:rsidRDefault="00377042" w:rsidP="00377042">
      <w:pPr>
        <w:ind w:firstLine="567"/>
        <w:jc w:val="both"/>
        <w:rPr>
          <w:sz w:val="24"/>
          <w:szCs w:val="24"/>
        </w:rPr>
      </w:pPr>
      <w:r w:rsidRPr="00974F9F">
        <w:rPr>
          <w:sz w:val="24"/>
          <w:szCs w:val="24"/>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14:paraId="2A08B0BD" w14:textId="77777777" w:rsidR="00377042" w:rsidRPr="00974F9F" w:rsidRDefault="00377042" w:rsidP="00377042">
      <w:pPr>
        <w:ind w:firstLine="567"/>
        <w:jc w:val="both"/>
        <w:rPr>
          <w:sz w:val="24"/>
          <w:szCs w:val="24"/>
        </w:rPr>
      </w:pPr>
      <w:r w:rsidRPr="00974F9F">
        <w:rPr>
          <w:sz w:val="24"/>
          <w:szCs w:val="24"/>
        </w:rPr>
        <w:t>Участник закупки не является иностранным агентом.</w:t>
      </w:r>
    </w:p>
    <w:p w14:paraId="1B0B27E3" w14:textId="4E5F8331" w:rsidR="00377042" w:rsidRPr="00974F9F" w:rsidRDefault="00377042" w:rsidP="00377042">
      <w:pPr>
        <w:ind w:firstLine="567"/>
        <w:jc w:val="both"/>
        <w:rPr>
          <w:sz w:val="24"/>
          <w:szCs w:val="24"/>
        </w:rPr>
      </w:pPr>
      <w:r w:rsidRPr="00974F9F">
        <w:rPr>
          <w:sz w:val="24"/>
          <w:szCs w:val="24"/>
        </w:rPr>
        <w:t xml:space="preserve">    Отсутствие конфликта интересов.</w:t>
      </w:r>
    </w:p>
    <w:p w14:paraId="1BF45DCF"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8BF9C21" w14:textId="3DF95D63"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F446FE">
        <w:rPr>
          <w:b/>
          <w:i/>
          <w:sz w:val="24"/>
          <w:szCs w:val="24"/>
          <w:u w:val="single"/>
        </w:rPr>
        <w:t>21</w:t>
      </w:r>
      <w:r w:rsidR="00974F9F">
        <w:rPr>
          <w:b/>
          <w:i/>
          <w:sz w:val="24"/>
          <w:szCs w:val="24"/>
          <w:u w:val="single"/>
        </w:rPr>
        <w:t xml:space="preserve"> 000</w:t>
      </w:r>
      <w:r w:rsidR="007B2C2F">
        <w:rPr>
          <w:b/>
          <w:i/>
          <w:sz w:val="24"/>
          <w:szCs w:val="24"/>
          <w:u w:val="single"/>
        </w:rPr>
        <w:t xml:space="preserve">,00 </w:t>
      </w:r>
      <w:r w:rsidR="00F84782" w:rsidRPr="0005648B">
        <w:rPr>
          <w:b/>
          <w:i/>
          <w:sz w:val="24"/>
          <w:szCs w:val="24"/>
          <w:u w:val="single"/>
        </w:rPr>
        <w:t>(</w:t>
      </w:r>
      <w:r w:rsidR="00F446FE">
        <w:rPr>
          <w:b/>
          <w:i/>
          <w:sz w:val="24"/>
          <w:szCs w:val="24"/>
          <w:u w:val="single"/>
        </w:rPr>
        <w:t>Двадцать одна тысяча</w:t>
      </w:r>
      <w:r w:rsidR="00F84782" w:rsidRPr="0005648B">
        <w:rPr>
          <w:b/>
          <w:i/>
          <w:sz w:val="24"/>
          <w:szCs w:val="24"/>
          <w:u w:val="single"/>
        </w:rPr>
        <w:t>) рублей 00 копеек</w:t>
      </w:r>
      <w:r w:rsidRPr="0005648B">
        <w:rPr>
          <w:b/>
          <w:i/>
          <w:sz w:val="24"/>
          <w:szCs w:val="24"/>
          <w:u w:val="single"/>
        </w:rPr>
        <w:t>.</w:t>
      </w:r>
    </w:p>
    <w:p w14:paraId="5E5F62D1" w14:textId="28594879" w:rsidR="00377042" w:rsidRDefault="00D97C11" w:rsidP="00377042">
      <w:pPr>
        <w:ind w:firstLine="567"/>
        <w:jc w:val="both"/>
        <w:rPr>
          <w:sz w:val="24"/>
          <w:szCs w:val="24"/>
        </w:rPr>
      </w:pPr>
      <w:r w:rsidRPr="0005648B">
        <w:rPr>
          <w:sz w:val="24"/>
          <w:szCs w:val="24"/>
        </w:rPr>
        <w:t xml:space="preserve">3. </w:t>
      </w:r>
      <w:r w:rsidR="00723428" w:rsidRPr="00723428">
        <w:rPr>
          <w:sz w:val="24"/>
          <w:szCs w:val="24"/>
        </w:rPr>
        <w:t xml:space="preserve">Срок обучения – </w:t>
      </w:r>
      <w:r w:rsidR="00CE3D37">
        <w:rPr>
          <w:sz w:val="24"/>
          <w:szCs w:val="24"/>
        </w:rPr>
        <w:t>ноябрь</w:t>
      </w:r>
      <w:r w:rsidR="00F446FE">
        <w:rPr>
          <w:sz w:val="24"/>
          <w:szCs w:val="24"/>
        </w:rPr>
        <w:t xml:space="preserve"> 2026</w:t>
      </w:r>
      <w:r w:rsidR="00C6557E">
        <w:rPr>
          <w:sz w:val="24"/>
          <w:szCs w:val="24"/>
        </w:rPr>
        <w:t xml:space="preserve"> г.</w:t>
      </w:r>
      <w:r w:rsidR="00723428" w:rsidRPr="00723428">
        <w:rPr>
          <w:sz w:val="24"/>
          <w:szCs w:val="24"/>
        </w:rPr>
        <w:t xml:space="preserve">, </w:t>
      </w:r>
    </w:p>
    <w:p w14:paraId="39047223" w14:textId="77777777" w:rsidR="00353444" w:rsidRPr="00353444" w:rsidRDefault="00353444" w:rsidP="00353444">
      <w:pPr>
        <w:ind w:firstLine="567"/>
        <w:jc w:val="both"/>
        <w:rPr>
          <w:sz w:val="24"/>
          <w:szCs w:val="24"/>
        </w:rPr>
      </w:pPr>
      <w:r w:rsidRPr="00353444">
        <w:rPr>
          <w:b/>
          <w:bCs/>
          <w:sz w:val="24"/>
          <w:szCs w:val="24"/>
        </w:rPr>
        <w:t xml:space="preserve">Трудоемкость программы: </w:t>
      </w:r>
      <w:r w:rsidRPr="00353444">
        <w:rPr>
          <w:bCs/>
          <w:sz w:val="24"/>
          <w:szCs w:val="24"/>
        </w:rPr>
        <w:t xml:space="preserve">2 </w:t>
      </w:r>
      <w:bookmarkStart w:id="0" w:name="_Hlk90975217"/>
      <w:r w:rsidRPr="00353444">
        <w:rPr>
          <w:bCs/>
          <w:sz w:val="24"/>
          <w:szCs w:val="24"/>
        </w:rPr>
        <w:t xml:space="preserve">зачетные </w:t>
      </w:r>
      <w:bookmarkEnd w:id="0"/>
      <w:r w:rsidRPr="00353444">
        <w:rPr>
          <w:bCs/>
          <w:sz w:val="24"/>
          <w:szCs w:val="24"/>
        </w:rPr>
        <w:t>единицы, 72 часа.</w:t>
      </w:r>
    </w:p>
    <w:p w14:paraId="29BEE94F" w14:textId="55BDEFFC" w:rsidR="00353444" w:rsidRDefault="00353444" w:rsidP="00353444">
      <w:pPr>
        <w:ind w:firstLine="567"/>
        <w:jc w:val="both"/>
        <w:rPr>
          <w:sz w:val="24"/>
          <w:szCs w:val="24"/>
        </w:rPr>
      </w:pPr>
      <w:r w:rsidRPr="00353444">
        <w:rPr>
          <w:b/>
          <w:bCs/>
          <w:sz w:val="24"/>
          <w:szCs w:val="24"/>
        </w:rPr>
        <w:t xml:space="preserve">Форма обучения: </w:t>
      </w:r>
      <w:r w:rsidRPr="00353444">
        <w:rPr>
          <w:bCs/>
          <w:sz w:val="24"/>
          <w:szCs w:val="24"/>
        </w:rPr>
        <w:t>очно-заочная</w:t>
      </w:r>
      <w:r>
        <w:rPr>
          <w:sz w:val="24"/>
          <w:szCs w:val="24"/>
        </w:rPr>
        <w:t>.</w:t>
      </w:r>
    </w:p>
    <w:p w14:paraId="237593C3" w14:textId="5EAC1A4A" w:rsidR="00377042" w:rsidRPr="00353444" w:rsidRDefault="004437EB" w:rsidP="00377042">
      <w:pPr>
        <w:ind w:firstLine="567"/>
        <w:jc w:val="both"/>
        <w:rPr>
          <w:bCs/>
          <w:iCs/>
          <w:sz w:val="24"/>
          <w:szCs w:val="24"/>
        </w:rPr>
      </w:pPr>
      <w:bookmarkStart w:id="1" w:name="_Hlk188971561"/>
      <w:r w:rsidRPr="00353444">
        <w:rPr>
          <w:b/>
          <w:bCs/>
          <w:iCs/>
          <w:sz w:val="24"/>
          <w:szCs w:val="24"/>
        </w:rPr>
        <w:t>В</w:t>
      </w:r>
      <w:r w:rsidR="00723428" w:rsidRPr="00353444">
        <w:rPr>
          <w:b/>
          <w:bCs/>
          <w:iCs/>
          <w:sz w:val="24"/>
          <w:szCs w:val="24"/>
        </w:rPr>
        <w:t>ыдаваемый документ</w:t>
      </w:r>
      <w:r w:rsidR="00377042" w:rsidRPr="00353444">
        <w:rPr>
          <w:bCs/>
          <w:iCs/>
          <w:sz w:val="24"/>
          <w:szCs w:val="24"/>
        </w:rPr>
        <w:t>–</w:t>
      </w:r>
      <w:r w:rsidR="00723428" w:rsidRPr="00353444">
        <w:rPr>
          <w:bCs/>
          <w:iCs/>
          <w:sz w:val="24"/>
          <w:szCs w:val="24"/>
        </w:rPr>
        <w:t xml:space="preserve"> </w:t>
      </w:r>
      <w:bookmarkEnd w:id="1"/>
      <w:r w:rsidR="00CE3D37" w:rsidRPr="00353444">
        <w:rPr>
          <w:bCs/>
          <w:iCs/>
          <w:sz w:val="24"/>
          <w:szCs w:val="24"/>
        </w:rPr>
        <w:t>удостоверение о повышении квалификации</w:t>
      </w:r>
      <w:r w:rsidR="00377042" w:rsidRPr="00353444">
        <w:rPr>
          <w:bCs/>
          <w:iCs/>
          <w:sz w:val="24"/>
          <w:szCs w:val="24"/>
        </w:rPr>
        <w:t xml:space="preserve">. </w:t>
      </w:r>
    </w:p>
    <w:p w14:paraId="121EA56C" w14:textId="6A1F0BF7" w:rsidR="008473D4" w:rsidRPr="00353444" w:rsidRDefault="008473D4" w:rsidP="00377042">
      <w:pPr>
        <w:ind w:firstLine="567"/>
        <w:jc w:val="both"/>
        <w:rPr>
          <w:bCs/>
          <w:iCs/>
          <w:sz w:val="24"/>
          <w:szCs w:val="24"/>
        </w:rPr>
      </w:pPr>
      <w:r w:rsidRPr="00353444">
        <w:rPr>
          <w:bCs/>
          <w:iCs/>
          <w:sz w:val="24"/>
          <w:szCs w:val="24"/>
        </w:rPr>
        <w:t xml:space="preserve">Программа </w:t>
      </w:r>
      <w:r w:rsidR="003B1713" w:rsidRPr="00353444">
        <w:rPr>
          <w:bCs/>
          <w:iCs/>
          <w:sz w:val="24"/>
          <w:szCs w:val="24"/>
        </w:rPr>
        <w:t>повышения квалификации</w:t>
      </w:r>
      <w:r w:rsidRPr="00353444">
        <w:rPr>
          <w:bCs/>
          <w:iCs/>
          <w:sz w:val="24"/>
          <w:szCs w:val="24"/>
        </w:rPr>
        <w:t xml:space="preserve"> </w:t>
      </w:r>
      <w:r w:rsidR="00353444" w:rsidRPr="00353444">
        <w:rPr>
          <w:b/>
          <w:bCs/>
          <w:i/>
          <w:iCs/>
          <w:sz w:val="24"/>
          <w:szCs w:val="24"/>
        </w:rPr>
        <w:t xml:space="preserve">Приложение </w:t>
      </w:r>
      <w:r w:rsidRPr="00353444">
        <w:rPr>
          <w:b/>
          <w:bCs/>
          <w:i/>
          <w:iCs/>
          <w:sz w:val="24"/>
          <w:szCs w:val="24"/>
        </w:rPr>
        <w:t>№3</w:t>
      </w:r>
      <w:r w:rsidRPr="00353444">
        <w:rPr>
          <w:bCs/>
          <w:iCs/>
          <w:sz w:val="24"/>
          <w:szCs w:val="24"/>
        </w:rPr>
        <w:t xml:space="preserve"> к запросу.</w:t>
      </w:r>
    </w:p>
    <w:p w14:paraId="47191A1C" w14:textId="6DFC9590" w:rsidR="00D97C11" w:rsidRPr="0005648B" w:rsidRDefault="00D97C11" w:rsidP="00377042">
      <w:pPr>
        <w:ind w:firstLine="567"/>
        <w:jc w:val="both"/>
        <w:rPr>
          <w:b/>
          <w:i/>
          <w:sz w:val="24"/>
          <w:szCs w:val="24"/>
        </w:rPr>
      </w:pPr>
      <w:r w:rsidRPr="0005648B">
        <w:rPr>
          <w:sz w:val="24"/>
          <w:szCs w:val="24"/>
        </w:rPr>
        <w:t xml:space="preserve">Предполагаемые сроки заключения договора: </w:t>
      </w:r>
      <w:r w:rsidR="006532A4">
        <w:rPr>
          <w:b/>
          <w:i/>
          <w:sz w:val="24"/>
          <w:szCs w:val="24"/>
          <w:u w:val="single"/>
        </w:rPr>
        <w:t>ноябрь</w:t>
      </w:r>
      <w:r w:rsidR="00723428">
        <w:rPr>
          <w:b/>
          <w:i/>
          <w:sz w:val="24"/>
          <w:szCs w:val="24"/>
          <w:u w:val="single"/>
        </w:rPr>
        <w:t xml:space="preserve"> </w:t>
      </w:r>
      <w:r w:rsidR="00BA2233" w:rsidRPr="0005648B">
        <w:rPr>
          <w:b/>
          <w:i/>
          <w:sz w:val="24"/>
          <w:szCs w:val="24"/>
          <w:u w:val="single"/>
        </w:rPr>
        <w:t>202</w:t>
      </w:r>
      <w:r w:rsidR="00F446FE">
        <w:rPr>
          <w:b/>
          <w:i/>
          <w:sz w:val="24"/>
          <w:szCs w:val="24"/>
          <w:u w:val="single"/>
        </w:rPr>
        <w:t>6</w:t>
      </w:r>
      <w:r w:rsidR="00BA2233" w:rsidRPr="0005648B">
        <w:rPr>
          <w:b/>
          <w:i/>
          <w:sz w:val="24"/>
          <w:szCs w:val="24"/>
          <w:u w:val="single"/>
        </w:rPr>
        <w:t xml:space="preserve"> года.</w:t>
      </w:r>
    </w:p>
    <w:p w14:paraId="290B838F" w14:textId="170A7DED"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14:paraId="7F7A5023"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126138AB"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lastRenderedPageBreak/>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6C7A5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28E8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507025C0" w14:textId="0614D3ED"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723428">
        <w:rPr>
          <w:b/>
          <w:i/>
          <w:sz w:val="24"/>
          <w:szCs w:val="24"/>
        </w:rPr>
        <w:t>(услуги)</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79650D5D"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34BEA817" w14:textId="6C4CD4FD"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F446FE">
        <w:rPr>
          <w:b/>
          <w:i/>
          <w:sz w:val="24"/>
          <w:szCs w:val="24"/>
          <w:u w:val="single"/>
        </w:rPr>
        <w:t>03</w:t>
      </w:r>
      <w:bookmarkStart w:id="2" w:name="_GoBack"/>
      <w:bookmarkEnd w:id="2"/>
      <w:r w:rsidR="006532A4">
        <w:rPr>
          <w:b/>
          <w:i/>
          <w:sz w:val="24"/>
          <w:szCs w:val="24"/>
          <w:u w:val="single"/>
        </w:rPr>
        <w:t>.11</w:t>
      </w:r>
      <w:r w:rsidR="00F446FE">
        <w:rPr>
          <w:b/>
          <w:i/>
          <w:sz w:val="24"/>
          <w:szCs w:val="24"/>
          <w:u w:val="single"/>
        </w:rPr>
        <w:t>.2026</w:t>
      </w:r>
      <w:r w:rsidR="00BA2233" w:rsidRPr="0005648B">
        <w:rPr>
          <w:b/>
          <w:i/>
          <w:sz w:val="24"/>
          <w:szCs w:val="24"/>
          <w:u w:val="single"/>
        </w:rPr>
        <w:t xml:space="preserve">  г.    </w:t>
      </w:r>
    </w:p>
    <w:p w14:paraId="65C5B3FA" w14:textId="3BE390D4" w:rsidR="00532D48" w:rsidRPr="00F72279" w:rsidRDefault="0005648B" w:rsidP="00F72279">
      <w:pPr>
        <w:widowControl/>
        <w:ind w:firstLine="567"/>
        <w:rPr>
          <w:b/>
          <w:i/>
          <w:sz w:val="24"/>
          <w:szCs w:val="24"/>
          <w:u w:val="single"/>
        </w:rPr>
      </w:pPr>
      <w:r w:rsidRPr="0005648B">
        <w:rPr>
          <w:sz w:val="24"/>
          <w:szCs w:val="24"/>
        </w:rPr>
        <w:t xml:space="preserve">                                                             </w:t>
      </w:r>
      <w:r w:rsidR="00381647">
        <w:rPr>
          <w:b/>
          <w:i/>
          <w:sz w:val="24"/>
          <w:szCs w:val="24"/>
          <w:u w:val="single"/>
        </w:rPr>
        <w:t xml:space="preserve">до  </w:t>
      </w:r>
      <w:r w:rsidR="00F446FE">
        <w:rPr>
          <w:b/>
          <w:i/>
          <w:sz w:val="24"/>
          <w:szCs w:val="24"/>
          <w:u w:val="single"/>
        </w:rPr>
        <w:t>05</w:t>
      </w:r>
      <w:r w:rsidR="0028643F">
        <w:rPr>
          <w:b/>
          <w:i/>
          <w:sz w:val="24"/>
          <w:szCs w:val="24"/>
          <w:u w:val="single"/>
        </w:rPr>
        <w:t>.11</w:t>
      </w:r>
      <w:r w:rsidR="00BA2233" w:rsidRPr="0005648B">
        <w:rPr>
          <w:b/>
          <w:i/>
          <w:sz w:val="24"/>
          <w:szCs w:val="24"/>
          <w:u w:val="single"/>
        </w:rPr>
        <w:t>.202</w:t>
      </w:r>
      <w:r w:rsidR="00F446FE">
        <w:rPr>
          <w:b/>
          <w:i/>
          <w:sz w:val="24"/>
          <w:szCs w:val="24"/>
          <w:u w:val="single"/>
        </w:rPr>
        <w:t>6</w:t>
      </w:r>
      <w:r w:rsidR="00BA2233" w:rsidRPr="0005648B">
        <w:rPr>
          <w:b/>
          <w:i/>
          <w:sz w:val="24"/>
          <w:szCs w:val="24"/>
          <w:u w:val="single"/>
        </w:rPr>
        <w:t xml:space="preserve"> г.</w:t>
      </w:r>
      <w:r w:rsidR="006B425F">
        <w:rPr>
          <w:b/>
          <w:i/>
          <w:sz w:val="24"/>
          <w:szCs w:val="24"/>
          <w:u w:val="single"/>
        </w:rPr>
        <w:t>09-0</w:t>
      </w:r>
      <w:r w:rsidR="008C0ED5">
        <w:rPr>
          <w:b/>
          <w:i/>
          <w:sz w:val="24"/>
          <w:szCs w:val="24"/>
          <w:u w:val="single"/>
        </w:rPr>
        <w:t>0 по МСК</w:t>
      </w:r>
      <w:r w:rsidR="00BA2233" w:rsidRPr="0005648B">
        <w:rPr>
          <w:b/>
          <w:i/>
          <w:sz w:val="24"/>
          <w:szCs w:val="24"/>
          <w:u w:val="single"/>
        </w:rPr>
        <w:t xml:space="preserve"> </w:t>
      </w:r>
    </w:p>
    <w:p w14:paraId="7E72C03E" w14:textId="77777777" w:rsidR="00F72279" w:rsidRPr="004856F6" w:rsidRDefault="00F72279" w:rsidP="00F72279">
      <w:pPr>
        <w:ind w:firstLine="567"/>
        <w:jc w:val="both"/>
        <w:rPr>
          <w:sz w:val="24"/>
          <w:szCs w:val="24"/>
        </w:rPr>
      </w:pPr>
      <w:r w:rsidRPr="004856F6">
        <w:rPr>
          <w:sz w:val="24"/>
          <w:szCs w:val="24"/>
        </w:rPr>
        <w:t xml:space="preserve">8. </w:t>
      </w:r>
      <w:r w:rsidRPr="004856F6">
        <w:rPr>
          <w:b/>
          <w:sz w:val="24"/>
          <w:szCs w:val="24"/>
        </w:rPr>
        <w:t xml:space="preserve">Данная процедура является запросом ценовых предложений </w:t>
      </w:r>
      <w:r w:rsidRPr="004856F6">
        <w:rPr>
          <w:sz w:val="24"/>
          <w:szCs w:val="24"/>
        </w:rPr>
        <w:t>в соответствии с</w:t>
      </w:r>
      <w:r>
        <w:rPr>
          <w:sz w:val="24"/>
          <w:szCs w:val="24"/>
        </w:rPr>
        <w:t>о</w:t>
      </w:r>
      <w:r w:rsidRPr="004856F6">
        <w:rPr>
          <w:sz w:val="24"/>
          <w:szCs w:val="24"/>
        </w:rPr>
        <w:t xml:space="preserve"> </w:t>
      </w:r>
      <w:r w:rsidRPr="00222A84">
        <w:rPr>
          <w:b/>
          <w:bCs/>
          <w:sz w:val="24"/>
          <w:szCs w:val="24"/>
        </w:rPr>
        <w:t xml:space="preserve">ст. 3.6  </w:t>
      </w:r>
      <w:r w:rsidRPr="00222A84">
        <w:rPr>
          <w:b/>
          <w:sz w:val="24"/>
          <w:szCs w:val="24"/>
        </w:rPr>
        <w:t>Федерального закона от 18.07.2011 № 223-ФЗ</w:t>
      </w:r>
      <w:r w:rsidRPr="004856F6">
        <w:rPr>
          <w:sz w:val="24"/>
          <w:szCs w:val="24"/>
        </w:rPr>
        <w:t xml:space="preserve"> «О закупках товаров, работ, услуг отдельными видами юридических лиц»</w:t>
      </w:r>
      <w:r w:rsidRPr="004856F6">
        <w:rPr>
          <w:b/>
          <w:sz w:val="24"/>
          <w:szCs w:val="24"/>
        </w:rPr>
        <w:t xml:space="preserve"> </w:t>
      </w:r>
      <w:r w:rsidRPr="004856F6">
        <w:rPr>
          <w:b/>
          <w:bCs/>
          <w:sz w:val="24"/>
          <w:szCs w:val="24"/>
        </w:rPr>
        <w:t xml:space="preserve">и может закончиться подписанием </w:t>
      </w:r>
      <w:r w:rsidRPr="007E6DE2">
        <w:rPr>
          <w:b/>
          <w:bCs/>
          <w:sz w:val="24"/>
          <w:szCs w:val="24"/>
        </w:rPr>
        <w:t>договора</w:t>
      </w:r>
      <w:r w:rsidRPr="004856F6">
        <w:rPr>
          <w:b/>
          <w:sz w:val="24"/>
          <w:szCs w:val="24"/>
        </w:rPr>
        <w:t xml:space="preserve"> в случае принятия Заказчиком такого решения.</w:t>
      </w:r>
      <w:r w:rsidRPr="004856F6">
        <w:rPr>
          <w:sz w:val="24"/>
          <w:szCs w:val="24"/>
        </w:rPr>
        <w:t xml:space="preserve"> </w:t>
      </w:r>
    </w:p>
    <w:p w14:paraId="13460D34" w14:textId="77777777" w:rsidR="00F72279" w:rsidRPr="004856F6" w:rsidRDefault="00F72279" w:rsidP="00F72279">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p>
    <w:p w14:paraId="01752EFB" w14:textId="77777777" w:rsidR="00F72279" w:rsidRPr="004856F6" w:rsidRDefault="00F72279" w:rsidP="00F72279">
      <w:pPr>
        <w:ind w:firstLine="567"/>
        <w:jc w:val="both"/>
        <w:rPr>
          <w:sz w:val="24"/>
          <w:szCs w:val="24"/>
        </w:rPr>
      </w:pPr>
      <w:r w:rsidRPr="004856F6">
        <w:rPr>
          <w:sz w:val="24"/>
          <w:szCs w:val="24"/>
        </w:rPr>
        <w:t>1) предложившим наименьшую цену;</w:t>
      </w:r>
    </w:p>
    <w:p w14:paraId="0797F14F" w14:textId="77777777" w:rsidR="00F72279" w:rsidRPr="004856F6" w:rsidRDefault="00F72279" w:rsidP="00F72279">
      <w:pPr>
        <w:ind w:firstLine="567"/>
        <w:jc w:val="both"/>
        <w:rPr>
          <w:sz w:val="24"/>
          <w:szCs w:val="24"/>
        </w:rPr>
      </w:pPr>
      <w:r w:rsidRPr="004856F6">
        <w:rPr>
          <w:sz w:val="24"/>
          <w:szCs w:val="24"/>
        </w:rPr>
        <w:t>2) лучшие нестоимостные условия;</w:t>
      </w:r>
    </w:p>
    <w:p w14:paraId="6B1117EC" w14:textId="77777777" w:rsidR="00F72279" w:rsidRPr="004856F6" w:rsidRDefault="00F72279" w:rsidP="00F72279">
      <w:pPr>
        <w:ind w:firstLine="567"/>
        <w:jc w:val="both"/>
        <w:rPr>
          <w:sz w:val="24"/>
          <w:szCs w:val="24"/>
        </w:rPr>
      </w:pPr>
      <w:r w:rsidRPr="004856F6">
        <w:rPr>
          <w:sz w:val="24"/>
          <w:szCs w:val="24"/>
        </w:rPr>
        <w:t xml:space="preserve">3) лучшие по совокупности условия, </w:t>
      </w:r>
      <w:r w:rsidRPr="004856F6">
        <w:rPr>
          <w:b/>
          <w:sz w:val="24"/>
          <w:szCs w:val="24"/>
        </w:rPr>
        <w:t>или принимает решение о завершении процедуры запроса цен без заключения договора.</w:t>
      </w:r>
    </w:p>
    <w:p w14:paraId="09CFB53B" w14:textId="77777777" w:rsidR="00F72279" w:rsidRPr="004856F6" w:rsidRDefault="00F72279" w:rsidP="00F72279">
      <w:pPr>
        <w:widowControl/>
        <w:ind w:firstLine="567"/>
        <w:jc w:val="both"/>
        <w:rPr>
          <w:b/>
          <w:sz w:val="24"/>
          <w:szCs w:val="24"/>
        </w:rPr>
      </w:pPr>
      <w:r w:rsidRPr="004856F6">
        <w:rPr>
          <w:b/>
          <w:sz w:val="24"/>
          <w:szCs w:val="24"/>
        </w:rPr>
        <w:t>Заказчик оставляет за собой право не заключать договор.</w:t>
      </w:r>
    </w:p>
    <w:p w14:paraId="0068574D" w14:textId="77777777" w:rsidR="00F72279" w:rsidRPr="004856F6" w:rsidRDefault="00F72279" w:rsidP="00F72279">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3DE9E7A9" w14:textId="77777777" w:rsidR="00F72279" w:rsidRPr="004856F6" w:rsidRDefault="00F72279" w:rsidP="00F72279">
      <w:pPr>
        <w:ind w:firstLine="567"/>
        <w:jc w:val="both"/>
        <w:rPr>
          <w:sz w:val="24"/>
          <w:szCs w:val="24"/>
        </w:rPr>
      </w:pPr>
      <w:r w:rsidRPr="004856F6">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1690B32" w14:textId="77777777" w:rsidR="00F72279" w:rsidRPr="004856F6" w:rsidRDefault="00F72279" w:rsidP="00F72279">
      <w:pPr>
        <w:ind w:firstLine="567"/>
        <w:jc w:val="both"/>
        <w:rPr>
          <w:b/>
          <w:sz w:val="24"/>
          <w:szCs w:val="24"/>
        </w:rPr>
      </w:pPr>
      <w:r w:rsidRPr="004856F6">
        <w:rPr>
          <w:b/>
          <w:sz w:val="24"/>
          <w:szCs w:val="24"/>
        </w:rPr>
        <w:t>1)</w:t>
      </w:r>
      <w:r>
        <w:rPr>
          <w:b/>
          <w:sz w:val="24"/>
          <w:szCs w:val="24"/>
        </w:rPr>
        <w:t xml:space="preserve"> </w:t>
      </w:r>
      <w:r w:rsidRPr="004856F6">
        <w:rPr>
          <w:sz w:val="24"/>
          <w:szCs w:val="24"/>
        </w:rPr>
        <w:t xml:space="preserve">отсутствие у Участника случаев </w:t>
      </w:r>
      <w:r w:rsidRPr="004856F6">
        <w:rPr>
          <w:b/>
          <w:sz w:val="24"/>
          <w:szCs w:val="24"/>
        </w:rPr>
        <w:t>поставок некачественного товара (некачественного выполнения работ, некачественного оказания услуг),</w:t>
      </w:r>
      <w:r w:rsidRPr="004856F6">
        <w:rPr>
          <w:sz w:val="24"/>
          <w:szCs w:val="24"/>
        </w:rPr>
        <w:t xml:space="preserve"> подтвержденных результатом независимой экспертизы, </w:t>
      </w:r>
      <w:r w:rsidRPr="004856F6">
        <w:rPr>
          <w:b/>
          <w:sz w:val="24"/>
          <w:szCs w:val="24"/>
        </w:rPr>
        <w:t xml:space="preserve">и (или) просрочки  поставок товара (выполнения работ, оказания услуг). </w:t>
      </w:r>
    </w:p>
    <w:p w14:paraId="45DF6C5C" w14:textId="77777777" w:rsidR="00F72279" w:rsidRPr="004856F6" w:rsidRDefault="00F72279" w:rsidP="00F72279">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Pr>
          <w:sz w:val="24"/>
          <w:szCs w:val="24"/>
        </w:rPr>
        <w:t>ов</w:t>
      </w:r>
      <w:r w:rsidRPr="004856F6">
        <w:rPr>
          <w:sz w:val="24"/>
          <w:szCs w:val="24"/>
        </w:rPr>
        <w:t xml:space="preserve"> </w:t>
      </w:r>
      <w:r w:rsidRPr="005004BD">
        <w:rPr>
          <w:sz w:val="24"/>
          <w:szCs w:val="24"/>
          <w:shd w:val="clear" w:color="auto" w:fill="FFFFFF" w:themeFill="background1"/>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74CCE2E" w14:textId="77777777" w:rsidR="00F72279" w:rsidRPr="004856F6" w:rsidRDefault="00F72279" w:rsidP="00F72279">
      <w:pPr>
        <w:ind w:firstLine="567"/>
        <w:jc w:val="both"/>
        <w:rPr>
          <w:sz w:val="24"/>
          <w:szCs w:val="24"/>
        </w:rPr>
      </w:pPr>
      <w:r w:rsidRPr="004856F6">
        <w:rPr>
          <w:b/>
          <w:sz w:val="24"/>
          <w:szCs w:val="24"/>
        </w:rPr>
        <w:t>2)</w:t>
      </w:r>
      <w:r>
        <w:rPr>
          <w:b/>
          <w:sz w:val="24"/>
          <w:szCs w:val="24"/>
        </w:rPr>
        <w:t xml:space="preserve"> </w:t>
      </w:r>
      <w:r w:rsidRPr="004856F6">
        <w:rPr>
          <w:b/>
          <w:sz w:val="24"/>
          <w:szCs w:val="24"/>
        </w:rPr>
        <w:t>отсутствие сведений об Участнике в реестр</w:t>
      </w:r>
      <w:r>
        <w:rPr>
          <w:b/>
          <w:sz w:val="24"/>
          <w:szCs w:val="24"/>
        </w:rPr>
        <w:t>ах</w:t>
      </w:r>
      <w:r w:rsidRPr="004856F6">
        <w:rPr>
          <w:b/>
          <w:sz w:val="24"/>
          <w:szCs w:val="24"/>
        </w:rPr>
        <w:t xml:space="preserve"> недобросовестных поставщиков</w:t>
      </w:r>
      <w:r w:rsidRPr="004856F6">
        <w:rPr>
          <w:sz w:val="24"/>
          <w:szCs w:val="24"/>
        </w:rPr>
        <w:t xml:space="preserve">  (подрядчиков, исполнителей) на Официальном сайте единой информационной системы в сфере закупок;</w:t>
      </w:r>
    </w:p>
    <w:p w14:paraId="488E7C7F" w14:textId="77777777" w:rsidR="00F72279" w:rsidRPr="004856F6" w:rsidRDefault="00F72279" w:rsidP="00F72279">
      <w:pPr>
        <w:ind w:firstLine="567"/>
        <w:jc w:val="both"/>
        <w:rPr>
          <w:sz w:val="24"/>
          <w:szCs w:val="24"/>
        </w:rPr>
      </w:pPr>
      <w:r w:rsidRPr="004856F6">
        <w:rPr>
          <w:b/>
          <w:sz w:val="24"/>
          <w:szCs w:val="24"/>
        </w:rPr>
        <w:t>3)</w:t>
      </w:r>
      <w:r w:rsidRPr="00222A84">
        <w:rPr>
          <w:b/>
          <w:sz w:val="24"/>
          <w:szCs w:val="24"/>
        </w:rPr>
        <w:t xml:space="preserve"> </w:t>
      </w:r>
      <w:r w:rsidRPr="004856F6">
        <w:rPr>
          <w:b/>
          <w:sz w:val="24"/>
          <w:szCs w:val="24"/>
        </w:rPr>
        <w:t>участник закупки</w:t>
      </w:r>
      <w:r w:rsidRPr="004856F6">
        <w:rPr>
          <w:sz w:val="24"/>
          <w:szCs w:val="24"/>
        </w:rPr>
        <w:t xml:space="preserve">, предложивший </w:t>
      </w:r>
      <w:r w:rsidRPr="005004BD">
        <w:rPr>
          <w:sz w:val="24"/>
          <w:szCs w:val="24"/>
        </w:rPr>
        <w:t xml:space="preserve">цену </w:t>
      </w:r>
      <w:r w:rsidRPr="005004BD">
        <w:rPr>
          <w:sz w:val="24"/>
          <w:szCs w:val="24"/>
          <w:shd w:val="clear" w:color="auto" w:fill="BFBFBF" w:themeFill="background1" w:themeFillShade="BF"/>
        </w:rPr>
        <w:t>договора</w:t>
      </w:r>
      <w:r w:rsidRPr="005004BD">
        <w:rPr>
          <w:sz w:val="24"/>
          <w:szCs w:val="24"/>
        </w:rPr>
        <w:t>,</w:t>
      </w:r>
      <w:r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Pr="004856F6">
        <w:rPr>
          <w:b/>
          <w:sz w:val="24"/>
          <w:szCs w:val="24"/>
        </w:rPr>
        <w:t>обязан представить Заказчику обоснование предлагаемых цены контракта, суммы цен единиц товара</w:t>
      </w:r>
      <w:r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D4B0069" w14:textId="77777777" w:rsidR="00F72279" w:rsidRPr="004856F6" w:rsidRDefault="00F72279" w:rsidP="00F72279">
      <w:pPr>
        <w:widowControl/>
        <w:ind w:firstLine="567"/>
        <w:jc w:val="both"/>
        <w:rPr>
          <w:sz w:val="24"/>
          <w:szCs w:val="24"/>
        </w:rPr>
      </w:pPr>
      <w:r w:rsidRPr="004856F6">
        <w:rPr>
          <w:b/>
          <w:sz w:val="24"/>
          <w:szCs w:val="24"/>
        </w:rPr>
        <w:t>4)</w:t>
      </w:r>
      <w:r>
        <w:rPr>
          <w:b/>
          <w:sz w:val="24"/>
          <w:szCs w:val="24"/>
        </w:rPr>
        <w:t xml:space="preserve"> </w:t>
      </w:r>
      <w:r w:rsidRPr="004856F6">
        <w:rPr>
          <w:color w:val="000000"/>
          <w:sz w:val="24"/>
          <w:szCs w:val="24"/>
        </w:rPr>
        <w:t xml:space="preserve">наличие у Участника, с которым должен заключаться </w:t>
      </w:r>
      <w:r w:rsidRPr="005004BD">
        <w:rPr>
          <w:color w:val="000000"/>
          <w:sz w:val="24"/>
          <w:szCs w:val="24"/>
        </w:rPr>
        <w:t>договор,</w:t>
      </w:r>
      <w:r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w:t>
      </w:r>
    </w:p>
    <w:p w14:paraId="615B81AD" w14:textId="77777777" w:rsidR="00F72279" w:rsidRPr="004856F6" w:rsidRDefault="00F72279" w:rsidP="00F72279">
      <w:pPr>
        <w:ind w:firstLine="567"/>
        <w:jc w:val="both"/>
        <w:rPr>
          <w:sz w:val="24"/>
          <w:szCs w:val="24"/>
        </w:rPr>
      </w:pPr>
    </w:p>
    <w:p w14:paraId="0E8AB945" w14:textId="77777777" w:rsidR="00F72279" w:rsidRPr="004856F6" w:rsidRDefault="00F72279" w:rsidP="00F72279">
      <w:pPr>
        <w:ind w:firstLine="567"/>
        <w:jc w:val="both"/>
        <w:rPr>
          <w:sz w:val="24"/>
          <w:szCs w:val="24"/>
        </w:rPr>
      </w:pPr>
      <w:r w:rsidRPr="004856F6">
        <w:rPr>
          <w:sz w:val="24"/>
          <w:szCs w:val="24"/>
        </w:rPr>
        <w:lastRenderedPageBreak/>
        <w:t>Если Участник не соответствует требованиям, указанным в пп. 1-</w:t>
      </w:r>
      <w:r>
        <w:rPr>
          <w:sz w:val="24"/>
          <w:szCs w:val="24"/>
        </w:rPr>
        <w:t>4</w:t>
      </w:r>
      <w:r w:rsidRPr="004856F6">
        <w:rPr>
          <w:sz w:val="24"/>
          <w:szCs w:val="24"/>
        </w:rPr>
        <w:t xml:space="preserve"> п. 9 настоящего Запроса цен, </w:t>
      </w:r>
      <w:r w:rsidRPr="004856F6">
        <w:rPr>
          <w:b/>
          <w:sz w:val="24"/>
          <w:szCs w:val="24"/>
        </w:rPr>
        <w:t>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AF2435C" w14:textId="77777777" w:rsidR="00F72279" w:rsidRPr="004856F6" w:rsidRDefault="00F72279" w:rsidP="00F72279">
      <w:pPr>
        <w:ind w:firstLine="567"/>
        <w:jc w:val="both"/>
        <w:rPr>
          <w:sz w:val="24"/>
          <w:szCs w:val="24"/>
        </w:rPr>
      </w:pPr>
      <w:r w:rsidRPr="004856F6">
        <w:rPr>
          <w:sz w:val="24"/>
          <w:szCs w:val="24"/>
        </w:rPr>
        <w:t>В случае если Заказчиком принимается решени</w:t>
      </w:r>
      <w:r>
        <w:rPr>
          <w:sz w:val="24"/>
          <w:szCs w:val="24"/>
        </w:rPr>
        <w:t>е</w:t>
      </w:r>
      <w:r w:rsidRPr="004856F6">
        <w:rPr>
          <w:sz w:val="24"/>
          <w:szCs w:val="24"/>
        </w:rPr>
        <w:t xml:space="preserve"> о выборе победителя среди участников:</w:t>
      </w:r>
    </w:p>
    <w:p w14:paraId="3B0F2293" w14:textId="77777777" w:rsidR="00F72279" w:rsidRPr="004856F6" w:rsidRDefault="00F72279" w:rsidP="00F72279">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EAE2882" w14:textId="77777777" w:rsidR="00F72279" w:rsidRPr="004856F6" w:rsidRDefault="00F72279" w:rsidP="00F72279">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A54EB88" w14:textId="77777777" w:rsidR="00F72279" w:rsidRPr="004856F6" w:rsidRDefault="00F72279" w:rsidP="00F72279">
      <w:pPr>
        <w:ind w:firstLine="567"/>
        <w:jc w:val="both"/>
        <w:rPr>
          <w:sz w:val="24"/>
          <w:szCs w:val="24"/>
        </w:rPr>
      </w:pPr>
    </w:p>
    <w:p w14:paraId="76DC6DE2" w14:textId="77777777" w:rsidR="00F72279" w:rsidRPr="004856F6" w:rsidRDefault="00F72279" w:rsidP="00F72279">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01708120" w14:textId="77777777" w:rsidR="00F72279" w:rsidRPr="004856F6" w:rsidRDefault="00F72279" w:rsidP="00F72279">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14:paraId="54164C37" w14:textId="7AB27FE0" w:rsidR="00F72279" w:rsidRPr="004856F6" w:rsidRDefault="00EC2323" w:rsidP="00F72279">
      <w:pPr>
        <w:ind w:firstLine="567"/>
        <w:jc w:val="both"/>
        <w:rPr>
          <w:sz w:val="24"/>
          <w:szCs w:val="24"/>
        </w:rPr>
      </w:pPr>
      <w:r>
        <w:rPr>
          <w:sz w:val="24"/>
          <w:szCs w:val="24"/>
        </w:rPr>
        <w:t>- не подано ни</w:t>
      </w:r>
      <w:r w:rsidR="00F72279" w:rsidRPr="004856F6">
        <w:rPr>
          <w:sz w:val="24"/>
          <w:szCs w:val="24"/>
        </w:rPr>
        <w:t xml:space="preserve"> одного ценного предложения от Участников;</w:t>
      </w:r>
    </w:p>
    <w:p w14:paraId="7676BE88" w14:textId="77777777" w:rsidR="00F72279" w:rsidRPr="004856F6" w:rsidRDefault="00F72279" w:rsidP="00F72279">
      <w:pPr>
        <w:ind w:firstLine="567"/>
        <w:jc w:val="both"/>
        <w:rPr>
          <w:sz w:val="24"/>
          <w:szCs w:val="24"/>
        </w:rPr>
      </w:pPr>
      <w:r w:rsidRPr="004856F6">
        <w:rPr>
          <w:sz w:val="24"/>
          <w:szCs w:val="24"/>
        </w:rPr>
        <w:t>- из поданных ценовых предложений Участников в расчет и к сравнению цен не принято ни одного предложения.</w:t>
      </w:r>
    </w:p>
    <w:p w14:paraId="447869EE" w14:textId="77777777" w:rsidR="00F72279" w:rsidRPr="004856F6" w:rsidRDefault="00F72279" w:rsidP="00F72279">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принимает решение о заключении </w:t>
      </w:r>
      <w:r w:rsidRPr="00BB3FF3">
        <w:rPr>
          <w:sz w:val="24"/>
          <w:szCs w:val="24"/>
        </w:rPr>
        <w:t>договора</w:t>
      </w:r>
      <w:r w:rsidRPr="004856F6">
        <w:rPr>
          <w:sz w:val="24"/>
          <w:szCs w:val="24"/>
        </w:rPr>
        <w:t xml:space="preserve"> или о завершении процедуры запроса цен без заключения договора.</w:t>
      </w:r>
    </w:p>
    <w:p w14:paraId="5A84B97C" w14:textId="77777777" w:rsidR="00F72279" w:rsidRPr="004856F6" w:rsidRDefault="00F72279" w:rsidP="00F72279">
      <w:pPr>
        <w:ind w:firstLine="567"/>
        <w:jc w:val="both"/>
        <w:rPr>
          <w:sz w:val="24"/>
          <w:szCs w:val="24"/>
        </w:rPr>
      </w:pPr>
      <w:r w:rsidRPr="004856F6">
        <w:rPr>
          <w:sz w:val="24"/>
          <w:szCs w:val="24"/>
        </w:rPr>
        <w:t xml:space="preserve">Решение Заказчика оформляется соответствующим протоколом. </w:t>
      </w:r>
    </w:p>
    <w:p w14:paraId="30CCA4B6" w14:textId="77777777" w:rsidR="00F72279" w:rsidRPr="004856F6" w:rsidRDefault="00F72279" w:rsidP="00F72279">
      <w:pPr>
        <w:ind w:firstLine="567"/>
        <w:jc w:val="both"/>
        <w:rPr>
          <w:sz w:val="24"/>
          <w:szCs w:val="24"/>
        </w:rPr>
      </w:pPr>
      <w:r w:rsidRPr="004856F6">
        <w:rPr>
          <w:sz w:val="24"/>
          <w:szCs w:val="24"/>
        </w:rPr>
        <w:t>В протоколе указывается обоснование принятия решений:</w:t>
      </w:r>
    </w:p>
    <w:p w14:paraId="35D7ABB7" w14:textId="77777777" w:rsidR="00F72279" w:rsidRPr="004856F6" w:rsidRDefault="00F72279" w:rsidP="00F72279">
      <w:pPr>
        <w:pStyle w:val="af0"/>
        <w:numPr>
          <w:ilvl w:val="0"/>
          <w:numId w:val="6"/>
        </w:numPr>
        <w:jc w:val="both"/>
        <w:rPr>
          <w:sz w:val="24"/>
          <w:szCs w:val="24"/>
        </w:rPr>
      </w:pPr>
      <w:r w:rsidRPr="004856F6">
        <w:rPr>
          <w:sz w:val="24"/>
          <w:szCs w:val="24"/>
        </w:rPr>
        <w:t>по допуску или не допуску участников к оценке ценовых предложений;</w:t>
      </w:r>
    </w:p>
    <w:p w14:paraId="2DE35DE7" w14:textId="77777777" w:rsidR="00F72279" w:rsidRPr="004856F6" w:rsidRDefault="00F72279" w:rsidP="00F72279">
      <w:pPr>
        <w:pStyle w:val="af0"/>
        <w:numPr>
          <w:ilvl w:val="0"/>
          <w:numId w:val="6"/>
        </w:numPr>
        <w:jc w:val="both"/>
        <w:rPr>
          <w:sz w:val="24"/>
          <w:szCs w:val="24"/>
        </w:rPr>
      </w:pPr>
      <w:r w:rsidRPr="004856F6">
        <w:rPr>
          <w:sz w:val="24"/>
          <w:szCs w:val="24"/>
        </w:rPr>
        <w:t>по выбору Участника</w:t>
      </w:r>
      <w:r>
        <w:rPr>
          <w:sz w:val="24"/>
          <w:szCs w:val="24"/>
        </w:rPr>
        <w:t>,</w:t>
      </w:r>
      <w:r w:rsidRPr="004856F6">
        <w:rPr>
          <w:sz w:val="24"/>
          <w:szCs w:val="24"/>
        </w:rPr>
        <w:t xml:space="preserve"> с которым будет заключен контракт;</w:t>
      </w:r>
    </w:p>
    <w:p w14:paraId="06963945" w14:textId="77777777" w:rsidR="00F72279" w:rsidRPr="004856F6" w:rsidRDefault="00F72279" w:rsidP="00F72279">
      <w:pPr>
        <w:ind w:firstLine="567"/>
        <w:jc w:val="both"/>
        <w:rPr>
          <w:sz w:val="24"/>
          <w:szCs w:val="24"/>
        </w:rPr>
      </w:pPr>
      <w:r w:rsidRPr="004856F6">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4C1FB115" w14:textId="77777777" w:rsidR="00F72279" w:rsidRPr="004856F6" w:rsidRDefault="00F72279" w:rsidP="00F72279">
      <w:pPr>
        <w:ind w:firstLine="567"/>
        <w:jc w:val="both"/>
        <w:rPr>
          <w:sz w:val="24"/>
          <w:szCs w:val="24"/>
        </w:rPr>
      </w:pPr>
    </w:p>
    <w:p w14:paraId="76D94220" w14:textId="77777777" w:rsidR="00F72279" w:rsidRPr="004856F6" w:rsidRDefault="00F72279" w:rsidP="00F72279">
      <w:pPr>
        <w:widowControl/>
        <w:ind w:firstLine="567"/>
        <w:rPr>
          <w:i/>
          <w:sz w:val="24"/>
          <w:szCs w:val="24"/>
          <w:u w:val="single"/>
        </w:rPr>
      </w:pPr>
      <w:r w:rsidRPr="004856F6">
        <w:rPr>
          <w:b/>
          <w:sz w:val="24"/>
          <w:szCs w:val="24"/>
        </w:rPr>
        <w:t xml:space="preserve">            Ответственный: </w:t>
      </w:r>
      <w:r>
        <w:rPr>
          <w:i/>
          <w:sz w:val="24"/>
          <w:szCs w:val="24"/>
        </w:rPr>
        <w:t xml:space="preserve">Дворянкина Анастасия Сергеевна  </w:t>
      </w:r>
      <w:r w:rsidRPr="004856F6">
        <w:rPr>
          <w:i/>
          <w:sz w:val="24"/>
          <w:szCs w:val="24"/>
        </w:rPr>
        <w:t>тел. 8(</w:t>
      </w:r>
      <w:r>
        <w:rPr>
          <w:i/>
          <w:sz w:val="24"/>
          <w:szCs w:val="24"/>
        </w:rPr>
        <w:t>4922)42-44-08 доб.116</w:t>
      </w:r>
    </w:p>
    <w:p w14:paraId="07CABB1E" w14:textId="77777777" w:rsidR="00F72279" w:rsidRPr="004856F6" w:rsidRDefault="00F72279" w:rsidP="00F72279">
      <w:pPr>
        <w:widowControl/>
        <w:ind w:firstLine="567"/>
        <w:rPr>
          <w:b/>
          <w:i/>
          <w:sz w:val="24"/>
          <w:szCs w:val="24"/>
        </w:rPr>
      </w:pPr>
    </w:p>
    <w:p w14:paraId="07791A2F" w14:textId="77777777" w:rsidR="00F72279" w:rsidRPr="004856F6" w:rsidRDefault="00F72279" w:rsidP="00F72279">
      <w:pPr>
        <w:widowControl/>
        <w:autoSpaceDE/>
        <w:autoSpaceDN/>
        <w:adjustRightInd/>
        <w:ind w:firstLine="567"/>
        <w:rPr>
          <w:sz w:val="24"/>
          <w:szCs w:val="24"/>
        </w:rPr>
      </w:pPr>
      <w:r w:rsidRPr="004856F6">
        <w:rPr>
          <w:sz w:val="24"/>
          <w:szCs w:val="24"/>
        </w:rPr>
        <w:t>Приложения:</w:t>
      </w:r>
    </w:p>
    <w:p w14:paraId="4BEE3DF6" w14:textId="77777777" w:rsidR="00F72279" w:rsidRDefault="00F72279" w:rsidP="00F72279">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14:paraId="0DCBEBC0" w14:textId="77777777" w:rsidR="00F72279" w:rsidRDefault="00F72279" w:rsidP="00F72279">
      <w:pPr>
        <w:widowControl/>
        <w:numPr>
          <w:ilvl w:val="0"/>
          <w:numId w:val="1"/>
        </w:numPr>
        <w:autoSpaceDE/>
        <w:autoSpaceDN/>
        <w:adjustRightInd/>
        <w:ind w:left="0" w:firstLine="567"/>
        <w:rPr>
          <w:sz w:val="24"/>
          <w:szCs w:val="24"/>
        </w:rPr>
      </w:pPr>
      <w:r>
        <w:rPr>
          <w:sz w:val="24"/>
          <w:szCs w:val="24"/>
        </w:rPr>
        <w:t>Перечень Услуг (Приложение № 2).</w:t>
      </w:r>
    </w:p>
    <w:p w14:paraId="0C05ED2F" w14:textId="4A70B3A4" w:rsidR="00416C0D" w:rsidRPr="004856F6" w:rsidRDefault="00416C0D" w:rsidP="00F72279">
      <w:pPr>
        <w:widowControl/>
        <w:numPr>
          <w:ilvl w:val="0"/>
          <w:numId w:val="1"/>
        </w:numPr>
        <w:autoSpaceDE/>
        <w:autoSpaceDN/>
        <w:adjustRightInd/>
        <w:ind w:left="0" w:firstLine="567"/>
        <w:rPr>
          <w:sz w:val="24"/>
          <w:szCs w:val="24"/>
        </w:rPr>
      </w:pPr>
      <w:r>
        <w:rPr>
          <w:sz w:val="24"/>
          <w:szCs w:val="24"/>
        </w:rPr>
        <w:t xml:space="preserve">Программа </w:t>
      </w:r>
      <w:r w:rsidR="0028643F">
        <w:rPr>
          <w:sz w:val="24"/>
          <w:szCs w:val="24"/>
        </w:rPr>
        <w:t>повышения квалификации</w:t>
      </w:r>
      <w:r>
        <w:rPr>
          <w:sz w:val="24"/>
          <w:szCs w:val="24"/>
        </w:rPr>
        <w:t xml:space="preserve"> (Приложение №3)</w:t>
      </w:r>
    </w:p>
    <w:p w14:paraId="56556AA6" w14:textId="77777777" w:rsidR="00F72279" w:rsidRPr="004856F6" w:rsidRDefault="00F72279" w:rsidP="00F72279">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F72279" w:rsidRPr="004856F6" w14:paraId="277686E9" w14:textId="77777777" w:rsidTr="00BE0D06">
        <w:tc>
          <w:tcPr>
            <w:tcW w:w="10031" w:type="dxa"/>
          </w:tcPr>
          <w:p w14:paraId="25E943DD" w14:textId="77777777" w:rsidR="00F72279" w:rsidRDefault="00F72279" w:rsidP="00BE0D06">
            <w:pPr>
              <w:widowControl/>
              <w:autoSpaceDE/>
              <w:autoSpaceDN/>
              <w:adjustRightInd/>
              <w:ind w:right="493"/>
              <w:rPr>
                <w:sz w:val="24"/>
                <w:szCs w:val="24"/>
              </w:rPr>
            </w:pPr>
            <w:r w:rsidRPr="004856F6">
              <w:rPr>
                <w:sz w:val="24"/>
                <w:szCs w:val="24"/>
              </w:rPr>
              <w:t xml:space="preserve"> </w:t>
            </w:r>
          </w:p>
          <w:p w14:paraId="00DD3BCC" w14:textId="77777777" w:rsidR="00F72279" w:rsidRDefault="00F72279" w:rsidP="00BE0D06">
            <w:pPr>
              <w:widowControl/>
              <w:autoSpaceDE/>
              <w:autoSpaceDN/>
              <w:adjustRightInd/>
              <w:ind w:right="493"/>
              <w:rPr>
                <w:sz w:val="24"/>
                <w:szCs w:val="24"/>
              </w:rPr>
            </w:pPr>
          </w:p>
          <w:p w14:paraId="424BB1AA" w14:textId="77777777" w:rsidR="00F72279" w:rsidRDefault="00F72279" w:rsidP="00BE0D06">
            <w:pPr>
              <w:widowControl/>
              <w:autoSpaceDE/>
              <w:autoSpaceDN/>
              <w:adjustRightInd/>
              <w:ind w:right="493"/>
              <w:rPr>
                <w:sz w:val="24"/>
                <w:szCs w:val="24"/>
              </w:rPr>
            </w:pPr>
            <w:r w:rsidRPr="004856F6">
              <w:rPr>
                <w:sz w:val="24"/>
                <w:szCs w:val="24"/>
              </w:rPr>
              <w:t>Директор</w:t>
            </w:r>
            <w:r>
              <w:rPr>
                <w:sz w:val="24"/>
                <w:szCs w:val="24"/>
              </w:rPr>
              <w:t>________________________</w:t>
            </w:r>
            <w:r w:rsidRPr="004856F6">
              <w:rPr>
                <w:sz w:val="24"/>
                <w:szCs w:val="24"/>
              </w:rPr>
              <w:t xml:space="preserve">                                                                   </w:t>
            </w:r>
            <w:r>
              <w:rPr>
                <w:sz w:val="24"/>
                <w:szCs w:val="24"/>
              </w:rPr>
              <w:t>Е.В. Ченцова</w:t>
            </w:r>
            <w:r w:rsidRPr="004856F6">
              <w:rPr>
                <w:sz w:val="24"/>
                <w:szCs w:val="24"/>
              </w:rPr>
              <w:t xml:space="preserve">              </w:t>
            </w:r>
            <w:r>
              <w:rPr>
                <w:sz w:val="24"/>
                <w:szCs w:val="24"/>
              </w:rPr>
              <w:t xml:space="preserve">                                                              </w:t>
            </w:r>
          </w:p>
          <w:p w14:paraId="6CEB9535" w14:textId="77777777" w:rsidR="00F72279" w:rsidRDefault="00F72279" w:rsidP="00BE0D06">
            <w:pPr>
              <w:widowControl/>
              <w:autoSpaceDE/>
              <w:autoSpaceDN/>
              <w:adjustRightInd/>
              <w:ind w:right="493"/>
              <w:rPr>
                <w:sz w:val="24"/>
                <w:szCs w:val="24"/>
              </w:rPr>
            </w:pPr>
          </w:p>
          <w:p w14:paraId="24C7FE61" w14:textId="77777777" w:rsidR="00F72279" w:rsidRPr="004856F6" w:rsidRDefault="00F72279" w:rsidP="00BE0D06">
            <w:pPr>
              <w:widowControl/>
              <w:autoSpaceDE/>
              <w:autoSpaceDN/>
              <w:adjustRightInd/>
              <w:ind w:right="493" w:firstLine="567"/>
              <w:jc w:val="center"/>
              <w:rPr>
                <w:i/>
                <w:sz w:val="24"/>
                <w:szCs w:val="24"/>
              </w:rPr>
            </w:pPr>
            <w:r w:rsidRPr="004856F6">
              <w:rPr>
                <w:i/>
                <w:sz w:val="24"/>
                <w:szCs w:val="24"/>
              </w:rPr>
              <w:t xml:space="preserve">                                                                                            </w:t>
            </w:r>
          </w:p>
        </w:tc>
      </w:tr>
      <w:tr w:rsidR="00F72279" w:rsidRPr="004856F6" w14:paraId="09527370" w14:textId="77777777" w:rsidTr="00BE0D06">
        <w:tc>
          <w:tcPr>
            <w:tcW w:w="10031" w:type="dxa"/>
          </w:tcPr>
          <w:p w14:paraId="092270EA" w14:textId="77777777" w:rsidR="00F72279" w:rsidRPr="004856F6" w:rsidRDefault="00F72279" w:rsidP="00BE0D06">
            <w:pPr>
              <w:widowControl/>
              <w:autoSpaceDE/>
              <w:autoSpaceDN/>
              <w:adjustRightInd/>
              <w:ind w:right="493" w:firstLine="567"/>
              <w:rPr>
                <w:sz w:val="24"/>
                <w:szCs w:val="24"/>
              </w:rPr>
            </w:pPr>
          </w:p>
        </w:tc>
      </w:tr>
      <w:tr w:rsidR="00F72279" w:rsidRPr="004856F6" w14:paraId="543BC3C3" w14:textId="77777777" w:rsidTr="00BE0D06">
        <w:tc>
          <w:tcPr>
            <w:tcW w:w="10031" w:type="dxa"/>
          </w:tcPr>
          <w:p w14:paraId="3B234C88" w14:textId="77777777" w:rsidR="00F72279" w:rsidRPr="004856F6" w:rsidRDefault="00F72279" w:rsidP="00BE0D06">
            <w:pPr>
              <w:widowControl/>
              <w:autoSpaceDE/>
              <w:autoSpaceDN/>
              <w:adjustRightInd/>
              <w:ind w:right="493" w:firstLine="567"/>
              <w:rPr>
                <w:sz w:val="24"/>
                <w:szCs w:val="24"/>
              </w:rPr>
            </w:pPr>
          </w:p>
        </w:tc>
      </w:tr>
      <w:tr w:rsidR="00F72279" w:rsidRPr="004856F6" w14:paraId="7A3784C3" w14:textId="77777777" w:rsidTr="00BE0D06">
        <w:tc>
          <w:tcPr>
            <w:tcW w:w="10031" w:type="dxa"/>
          </w:tcPr>
          <w:p w14:paraId="13D1FF30" w14:textId="77777777" w:rsidR="00F72279" w:rsidRPr="004856F6" w:rsidRDefault="00F72279" w:rsidP="00BE0D06">
            <w:pPr>
              <w:widowControl/>
              <w:autoSpaceDE/>
              <w:autoSpaceDN/>
              <w:adjustRightInd/>
              <w:ind w:right="493" w:firstLine="567"/>
              <w:rPr>
                <w:sz w:val="24"/>
                <w:szCs w:val="24"/>
              </w:rPr>
            </w:pPr>
          </w:p>
        </w:tc>
      </w:tr>
      <w:tr w:rsidR="00F72279" w:rsidRPr="004856F6" w14:paraId="2CCEA632" w14:textId="77777777" w:rsidTr="00BE0D06">
        <w:tc>
          <w:tcPr>
            <w:tcW w:w="10031" w:type="dxa"/>
          </w:tcPr>
          <w:p w14:paraId="3EED331D" w14:textId="77777777" w:rsidR="00F72279" w:rsidRPr="004856F6" w:rsidRDefault="00F72279" w:rsidP="00BE0D06">
            <w:pPr>
              <w:widowControl/>
              <w:autoSpaceDE/>
              <w:autoSpaceDN/>
              <w:adjustRightInd/>
              <w:ind w:right="493" w:firstLine="567"/>
              <w:rPr>
                <w:sz w:val="24"/>
                <w:szCs w:val="24"/>
              </w:rPr>
            </w:pPr>
          </w:p>
        </w:tc>
      </w:tr>
      <w:tr w:rsidR="00F72279" w:rsidRPr="004856F6" w14:paraId="0B36153E" w14:textId="77777777" w:rsidTr="00BE0D06">
        <w:tc>
          <w:tcPr>
            <w:tcW w:w="10031" w:type="dxa"/>
          </w:tcPr>
          <w:p w14:paraId="0ECA8AA8" w14:textId="77777777" w:rsidR="00F72279" w:rsidRPr="004856F6" w:rsidRDefault="00F72279" w:rsidP="00BE0D06">
            <w:pPr>
              <w:widowControl/>
              <w:autoSpaceDE/>
              <w:autoSpaceDN/>
              <w:adjustRightInd/>
              <w:ind w:right="493" w:firstLine="567"/>
              <w:rPr>
                <w:sz w:val="24"/>
                <w:szCs w:val="24"/>
              </w:rPr>
            </w:pPr>
          </w:p>
        </w:tc>
      </w:tr>
    </w:tbl>
    <w:p w14:paraId="70ABFEB0" w14:textId="77777777" w:rsidR="001E7143" w:rsidRDefault="001E7143" w:rsidP="00F72279">
      <w:pPr>
        <w:rPr>
          <w:sz w:val="24"/>
          <w:szCs w:val="24"/>
        </w:rPr>
      </w:pPr>
    </w:p>
    <w:p w14:paraId="11568B65" w14:textId="77777777" w:rsidR="001E7143" w:rsidRDefault="001E7143" w:rsidP="00FE3307">
      <w:pPr>
        <w:jc w:val="right"/>
        <w:rPr>
          <w:sz w:val="24"/>
          <w:szCs w:val="24"/>
        </w:rPr>
      </w:pPr>
    </w:p>
    <w:p w14:paraId="7063481D" w14:textId="77777777" w:rsidR="006B425F" w:rsidRDefault="006B425F" w:rsidP="00FE3307">
      <w:pPr>
        <w:jc w:val="right"/>
        <w:rPr>
          <w:sz w:val="24"/>
          <w:szCs w:val="24"/>
        </w:rPr>
      </w:pPr>
    </w:p>
    <w:p w14:paraId="4107196E" w14:textId="77777777" w:rsidR="006B425F" w:rsidRDefault="006B425F" w:rsidP="00FE3307">
      <w:pPr>
        <w:jc w:val="right"/>
        <w:rPr>
          <w:sz w:val="24"/>
          <w:szCs w:val="24"/>
        </w:rPr>
      </w:pPr>
    </w:p>
    <w:p w14:paraId="43B25E0C" w14:textId="77777777" w:rsidR="006B425F" w:rsidRDefault="006B425F" w:rsidP="00FE3307">
      <w:pPr>
        <w:jc w:val="right"/>
        <w:rPr>
          <w:sz w:val="24"/>
          <w:szCs w:val="24"/>
        </w:rPr>
      </w:pPr>
    </w:p>
    <w:p w14:paraId="0AA31C0A" w14:textId="486772F8" w:rsidR="001308F4" w:rsidRPr="004856F6" w:rsidRDefault="001308F4" w:rsidP="00FE3307">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E776075" w14:textId="77777777" w:rsidR="001308F4" w:rsidRPr="004856F6" w:rsidRDefault="001308F4" w:rsidP="006A163A">
      <w:pPr>
        <w:jc w:val="center"/>
        <w:rPr>
          <w:i/>
          <w:sz w:val="24"/>
          <w:szCs w:val="24"/>
        </w:rPr>
      </w:pPr>
    </w:p>
    <w:p w14:paraId="34BC4484" w14:textId="77777777" w:rsidR="001308F4" w:rsidRPr="004856F6" w:rsidRDefault="001308F4" w:rsidP="006A163A">
      <w:pPr>
        <w:jc w:val="center"/>
        <w:rPr>
          <w:i/>
          <w:sz w:val="24"/>
          <w:szCs w:val="24"/>
        </w:rPr>
      </w:pPr>
    </w:p>
    <w:p w14:paraId="359D57E4" w14:textId="77777777" w:rsidR="001308F4" w:rsidRPr="004856F6" w:rsidRDefault="001308F4" w:rsidP="006A163A">
      <w:pPr>
        <w:jc w:val="center"/>
        <w:rPr>
          <w:i/>
          <w:sz w:val="24"/>
          <w:szCs w:val="24"/>
        </w:rPr>
      </w:pPr>
    </w:p>
    <w:p w14:paraId="70419ACB"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FDC5D34" w14:textId="77777777" w:rsidR="006A163A" w:rsidRPr="004856F6" w:rsidRDefault="006A163A" w:rsidP="006A163A">
      <w:pPr>
        <w:jc w:val="center"/>
        <w:rPr>
          <w:i/>
          <w:sz w:val="24"/>
          <w:szCs w:val="24"/>
        </w:rPr>
      </w:pPr>
    </w:p>
    <w:p w14:paraId="63F0465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3C674A2" w14:textId="77777777" w:rsidR="006A163A" w:rsidRPr="004856F6" w:rsidRDefault="006A163A" w:rsidP="006A163A">
      <w:pPr>
        <w:tabs>
          <w:tab w:val="left" w:pos="3491"/>
        </w:tabs>
        <w:rPr>
          <w:sz w:val="24"/>
          <w:szCs w:val="24"/>
        </w:rPr>
      </w:pPr>
    </w:p>
    <w:p w14:paraId="3F75313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DEDAD9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2299D45"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183665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8F9DE4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4D095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0F8655F" w14:textId="77777777" w:rsidR="00F35F72" w:rsidRPr="004856F6" w:rsidRDefault="00F35F72" w:rsidP="006A163A">
      <w:pPr>
        <w:autoSpaceDE/>
        <w:autoSpaceDN/>
        <w:adjustRightInd/>
        <w:ind w:firstLine="708"/>
        <w:jc w:val="both"/>
        <w:rPr>
          <w:sz w:val="24"/>
          <w:szCs w:val="24"/>
        </w:rPr>
      </w:pPr>
    </w:p>
    <w:p w14:paraId="3455CEEB"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AEFEC4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41494B7F" w14:textId="77777777" w:rsidR="004D09BA" w:rsidRPr="004856F6" w:rsidRDefault="004D09BA" w:rsidP="006A163A">
      <w:pPr>
        <w:widowControl/>
        <w:autoSpaceDE/>
        <w:autoSpaceDN/>
        <w:adjustRightInd/>
        <w:ind w:firstLine="708"/>
        <w:rPr>
          <w:sz w:val="24"/>
          <w:szCs w:val="24"/>
        </w:rPr>
      </w:pPr>
    </w:p>
    <w:p w14:paraId="33E214D7"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03463D72" w14:textId="77777777" w:rsidR="009F43E5" w:rsidRPr="004856F6" w:rsidRDefault="009F43E5" w:rsidP="006A163A">
      <w:pPr>
        <w:widowControl/>
        <w:autoSpaceDE/>
        <w:autoSpaceDN/>
        <w:adjustRightInd/>
        <w:ind w:firstLine="708"/>
        <w:rPr>
          <w:sz w:val="24"/>
          <w:szCs w:val="24"/>
        </w:rPr>
      </w:pPr>
    </w:p>
    <w:p w14:paraId="38B000E0"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531E6F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1AD9E0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C9435E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CE4C41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F42C89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0174CB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8E5B602"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F843BCC" w14:textId="77777777" w:rsidR="006A163A" w:rsidRPr="004856F6" w:rsidRDefault="006A163A" w:rsidP="006A163A">
      <w:pPr>
        <w:tabs>
          <w:tab w:val="left" w:pos="3491"/>
        </w:tabs>
        <w:rPr>
          <w:sz w:val="24"/>
          <w:szCs w:val="24"/>
        </w:rPr>
      </w:pPr>
    </w:p>
    <w:p w14:paraId="6EF6EF7A" w14:textId="77777777" w:rsidR="00A05355" w:rsidRPr="004856F6" w:rsidRDefault="00A05355" w:rsidP="00CC1AA6">
      <w:pPr>
        <w:tabs>
          <w:tab w:val="left" w:pos="3491"/>
        </w:tabs>
        <w:rPr>
          <w:b/>
          <w:sz w:val="24"/>
          <w:szCs w:val="24"/>
        </w:rPr>
      </w:pPr>
    </w:p>
    <w:p w14:paraId="124E0A84" w14:textId="77777777" w:rsidR="002071E1" w:rsidRPr="004856F6" w:rsidRDefault="002071E1" w:rsidP="00DC0860">
      <w:pPr>
        <w:tabs>
          <w:tab w:val="left" w:pos="3491"/>
        </w:tabs>
        <w:rPr>
          <w:sz w:val="24"/>
          <w:szCs w:val="24"/>
        </w:rPr>
      </w:pPr>
    </w:p>
    <w:p w14:paraId="56F632B5" w14:textId="77777777" w:rsidR="00A62419" w:rsidRDefault="00A62419" w:rsidP="00DC0860">
      <w:pPr>
        <w:tabs>
          <w:tab w:val="left" w:pos="3491"/>
        </w:tabs>
        <w:rPr>
          <w:sz w:val="24"/>
          <w:szCs w:val="24"/>
        </w:rPr>
      </w:pPr>
    </w:p>
    <w:p w14:paraId="3E0431E8" w14:textId="77777777" w:rsidR="005D4896" w:rsidRDefault="005D4896" w:rsidP="00DC0860">
      <w:pPr>
        <w:tabs>
          <w:tab w:val="left" w:pos="3491"/>
        </w:tabs>
        <w:rPr>
          <w:sz w:val="24"/>
          <w:szCs w:val="24"/>
        </w:rPr>
      </w:pPr>
    </w:p>
    <w:p w14:paraId="41FB5731" w14:textId="77777777" w:rsidR="005D4896" w:rsidRDefault="005D4896" w:rsidP="00DC0860">
      <w:pPr>
        <w:tabs>
          <w:tab w:val="left" w:pos="3491"/>
        </w:tabs>
        <w:rPr>
          <w:sz w:val="24"/>
          <w:szCs w:val="24"/>
        </w:rPr>
      </w:pPr>
    </w:p>
    <w:p w14:paraId="624CB855" w14:textId="77777777" w:rsidR="005D4896" w:rsidRDefault="005D4896" w:rsidP="00DC0860">
      <w:pPr>
        <w:tabs>
          <w:tab w:val="left" w:pos="3491"/>
        </w:tabs>
        <w:rPr>
          <w:sz w:val="24"/>
          <w:szCs w:val="24"/>
        </w:rPr>
      </w:pPr>
    </w:p>
    <w:p w14:paraId="3448844C" w14:textId="77777777" w:rsidR="005D4896" w:rsidRDefault="005D4896" w:rsidP="00DC0860">
      <w:pPr>
        <w:tabs>
          <w:tab w:val="left" w:pos="3491"/>
        </w:tabs>
        <w:rPr>
          <w:sz w:val="24"/>
          <w:szCs w:val="24"/>
        </w:rPr>
      </w:pPr>
    </w:p>
    <w:p w14:paraId="5D083545" w14:textId="77777777" w:rsidR="005D4896" w:rsidRDefault="005D4896" w:rsidP="00DC0860">
      <w:pPr>
        <w:tabs>
          <w:tab w:val="left" w:pos="3491"/>
        </w:tabs>
        <w:rPr>
          <w:sz w:val="24"/>
          <w:szCs w:val="24"/>
        </w:rPr>
      </w:pPr>
    </w:p>
    <w:p w14:paraId="1EF073DB" w14:textId="77777777" w:rsidR="005D4896" w:rsidRDefault="005D4896" w:rsidP="00DC0860">
      <w:pPr>
        <w:tabs>
          <w:tab w:val="left" w:pos="3491"/>
        </w:tabs>
        <w:rPr>
          <w:sz w:val="24"/>
          <w:szCs w:val="24"/>
        </w:rPr>
      </w:pPr>
    </w:p>
    <w:p w14:paraId="0CD824F5" w14:textId="77777777" w:rsidR="00723428" w:rsidRDefault="00723428" w:rsidP="00DC0860">
      <w:pPr>
        <w:tabs>
          <w:tab w:val="left" w:pos="3491"/>
        </w:tabs>
        <w:rPr>
          <w:sz w:val="24"/>
          <w:szCs w:val="24"/>
        </w:rPr>
      </w:pPr>
    </w:p>
    <w:p w14:paraId="5B0E800D" w14:textId="77777777" w:rsidR="00723428" w:rsidRDefault="00723428" w:rsidP="00DC0860">
      <w:pPr>
        <w:tabs>
          <w:tab w:val="left" w:pos="3491"/>
        </w:tabs>
        <w:rPr>
          <w:sz w:val="24"/>
          <w:szCs w:val="24"/>
        </w:rPr>
      </w:pPr>
    </w:p>
    <w:p w14:paraId="565363A3" w14:textId="77777777" w:rsidR="00723428" w:rsidRDefault="00723428" w:rsidP="00DC0860">
      <w:pPr>
        <w:tabs>
          <w:tab w:val="left" w:pos="3491"/>
        </w:tabs>
        <w:rPr>
          <w:sz w:val="24"/>
          <w:szCs w:val="24"/>
        </w:rPr>
      </w:pPr>
    </w:p>
    <w:p w14:paraId="70C96F21" w14:textId="77777777" w:rsidR="00582AA6" w:rsidRDefault="00582AA6" w:rsidP="004437EB">
      <w:pPr>
        <w:jc w:val="right"/>
        <w:rPr>
          <w:sz w:val="22"/>
          <w:szCs w:val="22"/>
        </w:rPr>
      </w:pPr>
    </w:p>
    <w:p w14:paraId="2EA6514F" w14:textId="77777777" w:rsidR="00582AA6" w:rsidRDefault="00582AA6" w:rsidP="004437EB">
      <w:pPr>
        <w:jc w:val="right"/>
        <w:rPr>
          <w:sz w:val="22"/>
          <w:szCs w:val="22"/>
        </w:rPr>
      </w:pPr>
    </w:p>
    <w:p w14:paraId="2DFE7358" w14:textId="7AB93800" w:rsidR="004437EB" w:rsidRDefault="004437EB" w:rsidP="004437EB">
      <w:pPr>
        <w:jc w:val="right"/>
        <w:rPr>
          <w:sz w:val="22"/>
          <w:szCs w:val="22"/>
        </w:rPr>
      </w:pPr>
      <w:r w:rsidRPr="00B47BA2">
        <w:rPr>
          <w:sz w:val="22"/>
          <w:szCs w:val="22"/>
        </w:rPr>
        <w:t xml:space="preserve">Приложение № </w:t>
      </w:r>
      <w:r>
        <w:rPr>
          <w:sz w:val="22"/>
          <w:szCs w:val="22"/>
        </w:rPr>
        <w:t>2 к запросу</w:t>
      </w:r>
    </w:p>
    <w:p w14:paraId="159BC7AB" w14:textId="77777777" w:rsidR="004437EB" w:rsidRDefault="004437EB" w:rsidP="004437EB">
      <w:pPr>
        <w:rPr>
          <w:sz w:val="22"/>
          <w:szCs w:val="22"/>
        </w:rPr>
      </w:pPr>
    </w:p>
    <w:p w14:paraId="1447B6A7" w14:textId="77777777" w:rsidR="004437EB" w:rsidRDefault="004437EB" w:rsidP="004437EB">
      <w:pPr>
        <w:rPr>
          <w:sz w:val="22"/>
          <w:szCs w:val="22"/>
        </w:rPr>
      </w:pPr>
    </w:p>
    <w:p w14:paraId="1E36DBBE" w14:textId="77777777" w:rsidR="004437EB" w:rsidRPr="00235267" w:rsidRDefault="004437EB" w:rsidP="004437EB">
      <w:pPr>
        <w:jc w:val="center"/>
        <w:rPr>
          <w:b/>
          <w:sz w:val="22"/>
          <w:szCs w:val="22"/>
        </w:rPr>
      </w:pPr>
      <w:r w:rsidRPr="00235267">
        <w:rPr>
          <w:b/>
          <w:sz w:val="22"/>
          <w:szCs w:val="22"/>
        </w:rPr>
        <w:t>СПЕЦИФИКАЦИЯ</w:t>
      </w:r>
    </w:p>
    <w:p w14:paraId="3998CEE8" w14:textId="77777777" w:rsidR="004437EB" w:rsidRDefault="004437EB" w:rsidP="004437EB">
      <w:pPr>
        <w:rPr>
          <w:sz w:val="22"/>
          <w:szCs w:val="22"/>
        </w:rPr>
      </w:pPr>
    </w:p>
    <w:tbl>
      <w:tblPr>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1417"/>
        <w:gridCol w:w="992"/>
        <w:gridCol w:w="1276"/>
        <w:gridCol w:w="1333"/>
      </w:tblGrid>
      <w:tr w:rsidR="004437EB" w:rsidRPr="000D6D99" w14:paraId="490F9774" w14:textId="77777777" w:rsidTr="00812C63">
        <w:tc>
          <w:tcPr>
            <w:tcW w:w="5070" w:type="dxa"/>
            <w:shd w:val="clear" w:color="auto" w:fill="auto"/>
          </w:tcPr>
          <w:p w14:paraId="36466DAD" w14:textId="77777777" w:rsidR="004437EB" w:rsidRDefault="004437EB" w:rsidP="00812C63">
            <w:pPr>
              <w:jc w:val="center"/>
              <w:rPr>
                <w:b/>
                <w:bCs/>
                <w:sz w:val="22"/>
                <w:szCs w:val="22"/>
              </w:rPr>
            </w:pPr>
            <w:r w:rsidRPr="000D6D99">
              <w:rPr>
                <w:b/>
                <w:bCs/>
                <w:sz w:val="22"/>
                <w:szCs w:val="22"/>
              </w:rPr>
              <w:t>Наименование услуги</w:t>
            </w:r>
            <w:r>
              <w:rPr>
                <w:b/>
                <w:bCs/>
                <w:sz w:val="22"/>
                <w:szCs w:val="22"/>
              </w:rPr>
              <w:t>,</w:t>
            </w:r>
          </w:p>
          <w:p w14:paraId="46EA660E" w14:textId="19F0ACB9" w:rsidR="004437EB" w:rsidRPr="000D6D99" w:rsidRDefault="004437EB" w:rsidP="00812C63">
            <w:pPr>
              <w:jc w:val="center"/>
              <w:rPr>
                <w:b/>
                <w:bCs/>
                <w:sz w:val="22"/>
                <w:szCs w:val="22"/>
              </w:rPr>
            </w:pPr>
            <w:r>
              <w:rPr>
                <w:b/>
                <w:bCs/>
                <w:sz w:val="22"/>
                <w:szCs w:val="22"/>
              </w:rPr>
              <w:t>ОКПД 2</w:t>
            </w:r>
          </w:p>
        </w:tc>
        <w:tc>
          <w:tcPr>
            <w:tcW w:w="1417" w:type="dxa"/>
            <w:shd w:val="clear" w:color="auto" w:fill="auto"/>
          </w:tcPr>
          <w:p w14:paraId="295A099E" w14:textId="77777777" w:rsidR="004437EB" w:rsidRPr="000D6D99" w:rsidRDefault="004437EB" w:rsidP="00812C63">
            <w:pPr>
              <w:jc w:val="center"/>
              <w:rPr>
                <w:b/>
                <w:bCs/>
                <w:sz w:val="22"/>
                <w:szCs w:val="22"/>
              </w:rPr>
            </w:pPr>
            <w:r w:rsidRPr="000D6D99">
              <w:rPr>
                <w:b/>
                <w:bCs/>
                <w:sz w:val="22"/>
                <w:szCs w:val="22"/>
              </w:rPr>
              <w:t>Единица</w:t>
            </w:r>
          </w:p>
          <w:p w14:paraId="7E2FC6C4" w14:textId="77777777" w:rsidR="004437EB" w:rsidRPr="000D6D99" w:rsidRDefault="004437EB" w:rsidP="00812C63">
            <w:pPr>
              <w:jc w:val="center"/>
              <w:rPr>
                <w:b/>
                <w:bCs/>
                <w:sz w:val="22"/>
                <w:szCs w:val="22"/>
              </w:rPr>
            </w:pPr>
            <w:r w:rsidRPr="000D6D99">
              <w:rPr>
                <w:b/>
                <w:bCs/>
                <w:sz w:val="22"/>
                <w:szCs w:val="22"/>
              </w:rPr>
              <w:t>измерения</w:t>
            </w:r>
          </w:p>
        </w:tc>
        <w:tc>
          <w:tcPr>
            <w:tcW w:w="992" w:type="dxa"/>
            <w:shd w:val="clear" w:color="auto" w:fill="auto"/>
          </w:tcPr>
          <w:p w14:paraId="09E93B47" w14:textId="77777777" w:rsidR="004437EB" w:rsidRPr="000D6D99" w:rsidRDefault="004437EB" w:rsidP="00812C63">
            <w:pPr>
              <w:jc w:val="center"/>
              <w:rPr>
                <w:b/>
                <w:bCs/>
                <w:sz w:val="22"/>
                <w:szCs w:val="22"/>
              </w:rPr>
            </w:pPr>
            <w:r w:rsidRPr="000D6D99">
              <w:rPr>
                <w:b/>
                <w:bCs/>
                <w:sz w:val="22"/>
                <w:szCs w:val="22"/>
              </w:rPr>
              <w:t>Количество</w:t>
            </w:r>
          </w:p>
        </w:tc>
        <w:tc>
          <w:tcPr>
            <w:tcW w:w="1276" w:type="dxa"/>
            <w:shd w:val="clear" w:color="auto" w:fill="auto"/>
          </w:tcPr>
          <w:p w14:paraId="5393BFD3" w14:textId="77777777" w:rsidR="004437EB" w:rsidRPr="000D6D99" w:rsidRDefault="004437EB" w:rsidP="00812C63">
            <w:pPr>
              <w:jc w:val="center"/>
              <w:rPr>
                <w:b/>
                <w:bCs/>
                <w:sz w:val="22"/>
                <w:szCs w:val="22"/>
              </w:rPr>
            </w:pPr>
            <w:r w:rsidRPr="000D6D99">
              <w:rPr>
                <w:b/>
                <w:bCs/>
                <w:sz w:val="22"/>
                <w:szCs w:val="22"/>
              </w:rPr>
              <w:t>Цена за ед. изм, руб</w:t>
            </w:r>
          </w:p>
        </w:tc>
        <w:tc>
          <w:tcPr>
            <w:tcW w:w="1333" w:type="dxa"/>
            <w:shd w:val="clear" w:color="auto" w:fill="auto"/>
          </w:tcPr>
          <w:p w14:paraId="6632E1DC" w14:textId="77777777" w:rsidR="004437EB" w:rsidRPr="000D6D99" w:rsidRDefault="004437EB" w:rsidP="00812C63">
            <w:pPr>
              <w:jc w:val="center"/>
              <w:rPr>
                <w:b/>
                <w:bCs/>
                <w:sz w:val="22"/>
                <w:szCs w:val="22"/>
              </w:rPr>
            </w:pPr>
            <w:r w:rsidRPr="000D6D99">
              <w:rPr>
                <w:b/>
                <w:bCs/>
                <w:sz w:val="22"/>
                <w:szCs w:val="22"/>
              </w:rPr>
              <w:t>Сумма, руб</w:t>
            </w:r>
          </w:p>
        </w:tc>
      </w:tr>
      <w:tr w:rsidR="004437EB" w:rsidRPr="000D6D99" w14:paraId="785A0190" w14:textId="77777777" w:rsidTr="00812C63">
        <w:tc>
          <w:tcPr>
            <w:tcW w:w="5070" w:type="dxa"/>
            <w:shd w:val="clear" w:color="auto" w:fill="auto"/>
          </w:tcPr>
          <w:p w14:paraId="4B8BEC26" w14:textId="411EF50C" w:rsidR="006B425F" w:rsidRDefault="00812C63" w:rsidP="00EE5CEB">
            <w:pPr>
              <w:jc w:val="center"/>
              <w:rPr>
                <w:bCs/>
                <w:sz w:val="22"/>
                <w:szCs w:val="22"/>
              </w:rPr>
            </w:pPr>
            <w:r w:rsidRPr="00812C63">
              <w:rPr>
                <w:bCs/>
                <w:sz w:val="22"/>
                <w:szCs w:val="22"/>
              </w:rPr>
              <w:t xml:space="preserve">Оказание услуг </w:t>
            </w:r>
            <w:r>
              <w:rPr>
                <w:bCs/>
                <w:sz w:val="22"/>
                <w:szCs w:val="22"/>
              </w:rPr>
              <w:t xml:space="preserve">повышения квалификации </w:t>
            </w:r>
            <w:r w:rsidRPr="00812C63">
              <w:rPr>
                <w:bCs/>
                <w:sz w:val="22"/>
                <w:szCs w:val="22"/>
              </w:rPr>
              <w:t xml:space="preserve">по </w:t>
            </w:r>
            <w:r>
              <w:rPr>
                <w:bCs/>
                <w:sz w:val="22"/>
                <w:szCs w:val="22"/>
              </w:rPr>
              <w:t xml:space="preserve">теме </w:t>
            </w:r>
            <w:r w:rsidRPr="00812C63">
              <w:rPr>
                <w:bCs/>
                <w:sz w:val="22"/>
                <w:szCs w:val="22"/>
              </w:rPr>
              <w:t>«Бухгалтерский (бюджетный) учет, составление и представление бухгалтерской (финансовой) отчетности, налогообложение, внутренний контроль и аудит в государственных (муниципальных) учреждениях в соответствии с Федеральными стандартами бухгалтерского учета (ФСБУ ГФ)»</w:t>
            </w:r>
          </w:p>
          <w:p w14:paraId="5BAB9DE8" w14:textId="77777777" w:rsidR="00812C63" w:rsidRDefault="00812C63" w:rsidP="00EE5CEB">
            <w:pPr>
              <w:jc w:val="center"/>
              <w:rPr>
                <w:b/>
                <w:sz w:val="21"/>
                <w:szCs w:val="21"/>
              </w:rPr>
            </w:pPr>
          </w:p>
          <w:p w14:paraId="3850B501" w14:textId="5DFD3079" w:rsidR="004437EB" w:rsidRPr="000D6D99" w:rsidRDefault="004437EB" w:rsidP="00812C63">
            <w:pPr>
              <w:jc w:val="center"/>
              <w:rPr>
                <w:bCs/>
                <w:sz w:val="22"/>
                <w:szCs w:val="22"/>
              </w:rPr>
            </w:pPr>
            <w:r>
              <w:rPr>
                <w:bCs/>
                <w:sz w:val="22"/>
                <w:szCs w:val="22"/>
              </w:rPr>
              <w:t>85.42.19.9</w:t>
            </w:r>
            <w:r w:rsidRPr="000D6D99">
              <w:rPr>
                <w:bCs/>
                <w:sz w:val="22"/>
                <w:szCs w:val="22"/>
              </w:rPr>
              <w:t>00</w:t>
            </w:r>
          </w:p>
        </w:tc>
        <w:tc>
          <w:tcPr>
            <w:tcW w:w="1417" w:type="dxa"/>
            <w:shd w:val="clear" w:color="auto" w:fill="auto"/>
          </w:tcPr>
          <w:p w14:paraId="450835C8" w14:textId="77777777" w:rsidR="00F72279" w:rsidRDefault="00F72279" w:rsidP="00EE5CEB">
            <w:pPr>
              <w:rPr>
                <w:bCs/>
                <w:sz w:val="22"/>
                <w:szCs w:val="22"/>
              </w:rPr>
            </w:pPr>
          </w:p>
          <w:p w14:paraId="389F354D" w14:textId="253DE776" w:rsidR="004437EB" w:rsidRPr="000D6D99" w:rsidRDefault="004437EB" w:rsidP="00F72279">
            <w:pPr>
              <w:jc w:val="center"/>
              <w:rPr>
                <w:bCs/>
                <w:sz w:val="22"/>
                <w:szCs w:val="22"/>
              </w:rPr>
            </w:pPr>
            <w:r w:rsidRPr="000D6D99">
              <w:rPr>
                <w:bCs/>
                <w:sz w:val="22"/>
                <w:szCs w:val="22"/>
              </w:rPr>
              <w:t>человек</w:t>
            </w:r>
          </w:p>
        </w:tc>
        <w:tc>
          <w:tcPr>
            <w:tcW w:w="992" w:type="dxa"/>
            <w:shd w:val="clear" w:color="auto" w:fill="auto"/>
          </w:tcPr>
          <w:p w14:paraId="19324FE3" w14:textId="4EF8D0ED" w:rsidR="004437EB" w:rsidRPr="000D6D99" w:rsidRDefault="004437EB" w:rsidP="00EE5CEB">
            <w:pPr>
              <w:rPr>
                <w:bCs/>
                <w:sz w:val="22"/>
                <w:szCs w:val="22"/>
              </w:rPr>
            </w:pPr>
          </w:p>
          <w:p w14:paraId="3A2F7C1A" w14:textId="60EC6D2C" w:rsidR="004437EB" w:rsidRPr="000D6D99" w:rsidRDefault="00F72279" w:rsidP="00F72279">
            <w:pPr>
              <w:jc w:val="center"/>
              <w:rPr>
                <w:bCs/>
                <w:sz w:val="22"/>
                <w:szCs w:val="22"/>
              </w:rPr>
            </w:pPr>
            <w:r>
              <w:rPr>
                <w:bCs/>
                <w:sz w:val="22"/>
                <w:szCs w:val="22"/>
              </w:rPr>
              <w:t>1</w:t>
            </w:r>
          </w:p>
        </w:tc>
        <w:tc>
          <w:tcPr>
            <w:tcW w:w="1276" w:type="dxa"/>
            <w:shd w:val="clear" w:color="auto" w:fill="auto"/>
          </w:tcPr>
          <w:p w14:paraId="4AB8B39B" w14:textId="77777777" w:rsidR="004437EB" w:rsidRPr="000D6D99" w:rsidRDefault="004437EB" w:rsidP="00EE5CEB">
            <w:pPr>
              <w:rPr>
                <w:bCs/>
                <w:sz w:val="22"/>
                <w:szCs w:val="22"/>
              </w:rPr>
            </w:pPr>
          </w:p>
          <w:p w14:paraId="2ACF2A0F" w14:textId="77777777" w:rsidR="004437EB" w:rsidRDefault="004437EB" w:rsidP="00EE5CEB">
            <w:pPr>
              <w:rPr>
                <w:bCs/>
                <w:sz w:val="22"/>
                <w:szCs w:val="22"/>
              </w:rPr>
            </w:pPr>
            <w:r w:rsidRPr="000D6D99">
              <w:rPr>
                <w:bCs/>
                <w:sz w:val="22"/>
                <w:szCs w:val="22"/>
              </w:rPr>
              <w:t xml:space="preserve">     </w:t>
            </w:r>
          </w:p>
          <w:p w14:paraId="688D58BD" w14:textId="77777777" w:rsidR="004437EB" w:rsidRPr="000D6D99" w:rsidRDefault="004437EB" w:rsidP="00EE5CEB">
            <w:pPr>
              <w:jc w:val="center"/>
              <w:rPr>
                <w:bCs/>
                <w:sz w:val="22"/>
                <w:szCs w:val="22"/>
              </w:rPr>
            </w:pPr>
          </w:p>
        </w:tc>
        <w:tc>
          <w:tcPr>
            <w:tcW w:w="1333" w:type="dxa"/>
            <w:shd w:val="clear" w:color="auto" w:fill="auto"/>
          </w:tcPr>
          <w:p w14:paraId="11923BF4" w14:textId="77777777" w:rsidR="004437EB" w:rsidRPr="000D6D99" w:rsidRDefault="004437EB" w:rsidP="00EE5CEB">
            <w:pPr>
              <w:rPr>
                <w:bCs/>
                <w:sz w:val="22"/>
                <w:szCs w:val="22"/>
              </w:rPr>
            </w:pPr>
          </w:p>
          <w:p w14:paraId="3212CBB2" w14:textId="77777777" w:rsidR="004437EB" w:rsidRPr="000D6D99" w:rsidRDefault="004437EB" w:rsidP="00EE5CEB">
            <w:pPr>
              <w:rPr>
                <w:bCs/>
                <w:sz w:val="22"/>
                <w:szCs w:val="22"/>
              </w:rPr>
            </w:pPr>
            <w:r w:rsidRPr="000D6D99">
              <w:rPr>
                <w:bCs/>
                <w:sz w:val="22"/>
                <w:szCs w:val="22"/>
              </w:rPr>
              <w:t xml:space="preserve">      </w:t>
            </w:r>
          </w:p>
          <w:p w14:paraId="161D2D27" w14:textId="77777777" w:rsidR="004437EB" w:rsidRPr="000D6D99" w:rsidRDefault="004437EB" w:rsidP="00EE5CEB">
            <w:pPr>
              <w:jc w:val="center"/>
              <w:rPr>
                <w:bCs/>
                <w:sz w:val="22"/>
                <w:szCs w:val="22"/>
              </w:rPr>
            </w:pPr>
          </w:p>
        </w:tc>
      </w:tr>
      <w:tr w:rsidR="004437EB" w:rsidRPr="000D6D99" w14:paraId="6A5B18D6" w14:textId="77777777" w:rsidTr="00812C63">
        <w:tc>
          <w:tcPr>
            <w:tcW w:w="8755" w:type="dxa"/>
            <w:gridSpan w:val="4"/>
            <w:shd w:val="clear" w:color="auto" w:fill="auto"/>
          </w:tcPr>
          <w:p w14:paraId="2FFAEDB2" w14:textId="77777777" w:rsidR="004437EB" w:rsidRPr="000D6D99" w:rsidRDefault="004437EB" w:rsidP="00EE5CEB">
            <w:pPr>
              <w:rPr>
                <w:b/>
                <w:bCs/>
                <w:sz w:val="22"/>
                <w:szCs w:val="22"/>
              </w:rPr>
            </w:pPr>
            <w:r w:rsidRPr="000D6D99">
              <w:rPr>
                <w:b/>
                <w:bCs/>
                <w:sz w:val="22"/>
                <w:szCs w:val="22"/>
              </w:rPr>
              <w:t>Итого</w:t>
            </w:r>
          </w:p>
        </w:tc>
        <w:tc>
          <w:tcPr>
            <w:tcW w:w="1333" w:type="dxa"/>
            <w:shd w:val="clear" w:color="auto" w:fill="auto"/>
          </w:tcPr>
          <w:p w14:paraId="487D8D38" w14:textId="0AB9EE1E" w:rsidR="004437EB" w:rsidRPr="00812C63" w:rsidRDefault="00812C63" w:rsidP="00EE5CEB">
            <w:pPr>
              <w:jc w:val="center"/>
              <w:rPr>
                <w:bCs/>
                <w:sz w:val="22"/>
                <w:szCs w:val="22"/>
              </w:rPr>
            </w:pPr>
            <w:r w:rsidRPr="00812C63">
              <w:rPr>
                <w:bCs/>
                <w:sz w:val="22"/>
                <w:szCs w:val="22"/>
              </w:rPr>
              <w:t>__________</w:t>
            </w:r>
          </w:p>
          <w:p w14:paraId="139F8918" w14:textId="77777777" w:rsidR="004437EB" w:rsidRPr="000D6D99" w:rsidRDefault="004437EB" w:rsidP="00EE5CEB">
            <w:pPr>
              <w:jc w:val="center"/>
              <w:rPr>
                <w:b/>
                <w:bCs/>
                <w:sz w:val="22"/>
                <w:szCs w:val="22"/>
              </w:rPr>
            </w:pPr>
            <w:r w:rsidRPr="000D6D99">
              <w:rPr>
                <w:b/>
                <w:bCs/>
                <w:sz w:val="22"/>
                <w:szCs w:val="22"/>
              </w:rPr>
              <w:t>НДС не облагается</w:t>
            </w:r>
            <w:r>
              <w:rPr>
                <w:b/>
                <w:bCs/>
                <w:sz w:val="22"/>
                <w:szCs w:val="22"/>
              </w:rPr>
              <w:t>/с НДС</w:t>
            </w:r>
            <w:r w:rsidRPr="000D6D99">
              <w:rPr>
                <w:b/>
                <w:bCs/>
                <w:sz w:val="22"/>
                <w:szCs w:val="22"/>
              </w:rPr>
              <w:t>.</w:t>
            </w:r>
          </w:p>
        </w:tc>
      </w:tr>
    </w:tbl>
    <w:p w14:paraId="1504FCBB" w14:textId="77777777" w:rsidR="00516B6E" w:rsidRDefault="00516B6E" w:rsidP="00CA68A4">
      <w:pPr>
        <w:jc w:val="center"/>
        <w:rPr>
          <w:b/>
          <w:bCs/>
          <w:sz w:val="24"/>
          <w:szCs w:val="24"/>
        </w:rPr>
      </w:pPr>
    </w:p>
    <w:p w14:paraId="38F74BF0" w14:textId="77777777" w:rsidR="00516B6E" w:rsidRDefault="00516B6E" w:rsidP="00CA68A4">
      <w:pPr>
        <w:jc w:val="center"/>
        <w:rPr>
          <w:b/>
          <w:bCs/>
          <w:sz w:val="24"/>
          <w:szCs w:val="24"/>
        </w:rPr>
      </w:pPr>
    </w:p>
    <w:p w14:paraId="78595C40" w14:textId="77777777" w:rsidR="00516B6E" w:rsidRDefault="00516B6E" w:rsidP="00CA68A4">
      <w:pPr>
        <w:jc w:val="center"/>
        <w:rPr>
          <w:b/>
          <w:bCs/>
          <w:sz w:val="24"/>
          <w:szCs w:val="24"/>
        </w:rPr>
      </w:pPr>
    </w:p>
    <w:p w14:paraId="6925928E" w14:textId="77777777" w:rsidR="00516B6E" w:rsidRDefault="00516B6E" w:rsidP="00CA68A4">
      <w:pPr>
        <w:jc w:val="center"/>
        <w:rPr>
          <w:b/>
          <w:bCs/>
          <w:sz w:val="24"/>
          <w:szCs w:val="24"/>
        </w:rPr>
      </w:pPr>
    </w:p>
    <w:p w14:paraId="4122E13A" w14:textId="77777777" w:rsidR="00516B6E" w:rsidRDefault="00516B6E" w:rsidP="00CA68A4">
      <w:pPr>
        <w:jc w:val="center"/>
        <w:rPr>
          <w:b/>
          <w:bCs/>
          <w:sz w:val="24"/>
          <w:szCs w:val="24"/>
        </w:rPr>
      </w:pPr>
    </w:p>
    <w:p w14:paraId="66D674A3" w14:textId="77777777" w:rsidR="00516B6E" w:rsidRDefault="00516B6E" w:rsidP="00CA68A4">
      <w:pPr>
        <w:jc w:val="center"/>
        <w:rPr>
          <w:b/>
          <w:bCs/>
          <w:sz w:val="24"/>
          <w:szCs w:val="24"/>
        </w:rPr>
      </w:pPr>
    </w:p>
    <w:p w14:paraId="1E794624" w14:textId="77777777" w:rsidR="00516B6E" w:rsidRDefault="00516B6E" w:rsidP="00CA68A4">
      <w:pPr>
        <w:jc w:val="center"/>
        <w:rPr>
          <w:b/>
          <w:bCs/>
          <w:sz w:val="24"/>
          <w:szCs w:val="24"/>
        </w:rPr>
      </w:pPr>
    </w:p>
    <w:p w14:paraId="558FDB92" w14:textId="47C016F8" w:rsidR="00516B6E" w:rsidRDefault="00516B6E" w:rsidP="00723428">
      <w:pPr>
        <w:tabs>
          <w:tab w:val="left" w:pos="6925"/>
        </w:tabs>
        <w:jc w:val="right"/>
        <w:rPr>
          <w:b/>
          <w:bCs/>
          <w:sz w:val="24"/>
          <w:szCs w:val="24"/>
        </w:rPr>
      </w:pPr>
      <w:r>
        <w:rPr>
          <w:b/>
          <w:bCs/>
          <w:sz w:val="24"/>
          <w:szCs w:val="24"/>
        </w:rPr>
        <w:tab/>
      </w:r>
    </w:p>
    <w:p w14:paraId="7BFFF669" w14:textId="77777777" w:rsidR="008473D4" w:rsidRDefault="008473D4" w:rsidP="00723428">
      <w:pPr>
        <w:tabs>
          <w:tab w:val="left" w:pos="6925"/>
        </w:tabs>
        <w:jc w:val="right"/>
        <w:rPr>
          <w:b/>
          <w:bCs/>
          <w:sz w:val="24"/>
          <w:szCs w:val="24"/>
        </w:rPr>
      </w:pPr>
    </w:p>
    <w:p w14:paraId="259D1135" w14:textId="77777777" w:rsidR="008473D4" w:rsidRDefault="008473D4" w:rsidP="00723428">
      <w:pPr>
        <w:tabs>
          <w:tab w:val="left" w:pos="6925"/>
        </w:tabs>
        <w:jc w:val="right"/>
        <w:rPr>
          <w:b/>
          <w:bCs/>
          <w:sz w:val="24"/>
          <w:szCs w:val="24"/>
        </w:rPr>
      </w:pPr>
    </w:p>
    <w:p w14:paraId="15A9E9DC" w14:textId="77777777" w:rsidR="008473D4" w:rsidRDefault="008473D4" w:rsidP="00723428">
      <w:pPr>
        <w:tabs>
          <w:tab w:val="left" w:pos="6925"/>
        </w:tabs>
        <w:jc w:val="right"/>
        <w:rPr>
          <w:b/>
          <w:bCs/>
          <w:sz w:val="24"/>
          <w:szCs w:val="24"/>
        </w:rPr>
      </w:pPr>
    </w:p>
    <w:p w14:paraId="327D5AF7" w14:textId="77777777" w:rsidR="008473D4" w:rsidRDefault="008473D4" w:rsidP="00723428">
      <w:pPr>
        <w:tabs>
          <w:tab w:val="left" w:pos="6925"/>
        </w:tabs>
        <w:jc w:val="right"/>
        <w:rPr>
          <w:b/>
          <w:bCs/>
          <w:sz w:val="24"/>
          <w:szCs w:val="24"/>
        </w:rPr>
      </w:pPr>
    </w:p>
    <w:p w14:paraId="0E17787F" w14:textId="77777777" w:rsidR="008473D4" w:rsidRDefault="008473D4" w:rsidP="00723428">
      <w:pPr>
        <w:tabs>
          <w:tab w:val="left" w:pos="6925"/>
        </w:tabs>
        <w:jc w:val="right"/>
        <w:rPr>
          <w:b/>
          <w:bCs/>
          <w:sz w:val="24"/>
          <w:szCs w:val="24"/>
        </w:rPr>
      </w:pPr>
    </w:p>
    <w:p w14:paraId="35764D8B" w14:textId="77777777" w:rsidR="008473D4" w:rsidRDefault="008473D4" w:rsidP="00723428">
      <w:pPr>
        <w:tabs>
          <w:tab w:val="left" w:pos="6925"/>
        </w:tabs>
        <w:jc w:val="right"/>
        <w:rPr>
          <w:b/>
          <w:bCs/>
          <w:sz w:val="24"/>
          <w:szCs w:val="24"/>
        </w:rPr>
      </w:pPr>
    </w:p>
    <w:p w14:paraId="1689AA2F" w14:textId="77777777" w:rsidR="008473D4" w:rsidRDefault="008473D4" w:rsidP="00723428">
      <w:pPr>
        <w:tabs>
          <w:tab w:val="left" w:pos="6925"/>
        </w:tabs>
        <w:jc w:val="right"/>
        <w:rPr>
          <w:b/>
          <w:bCs/>
          <w:sz w:val="24"/>
          <w:szCs w:val="24"/>
        </w:rPr>
      </w:pPr>
    </w:p>
    <w:p w14:paraId="3A529B00" w14:textId="77777777" w:rsidR="008473D4" w:rsidRDefault="008473D4" w:rsidP="00723428">
      <w:pPr>
        <w:tabs>
          <w:tab w:val="left" w:pos="6925"/>
        </w:tabs>
        <w:jc w:val="right"/>
        <w:rPr>
          <w:b/>
          <w:bCs/>
          <w:sz w:val="24"/>
          <w:szCs w:val="24"/>
        </w:rPr>
      </w:pPr>
    </w:p>
    <w:p w14:paraId="0E11253F" w14:textId="77777777" w:rsidR="008473D4" w:rsidRDefault="008473D4" w:rsidP="00723428">
      <w:pPr>
        <w:tabs>
          <w:tab w:val="left" w:pos="6925"/>
        </w:tabs>
        <w:jc w:val="right"/>
        <w:rPr>
          <w:b/>
          <w:bCs/>
          <w:sz w:val="24"/>
          <w:szCs w:val="24"/>
        </w:rPr>
      </w:pPr>
    </w:p>
    <w:p w14:paraId="42CE97FC" w14:textId="77777777" w:rsidR="008473D4" w:rsidRDefault="008473D4" w:rsidP="00723428">
      <w:pPr>
        <w:tabs>
          <w:tab w:val="left" w:pos="6925"/>
        </w:tabs>
        <w:jc w:val="right"/>
        <w:rPr>
          <w:b/>
          <w:bCs/>
          <w:sz w:val="24"/>
          <w:szCs w:val="24"/>
        </w:rPr>
      </w:pPr>
    </w:p>
    <w:p w14:paraId="0AA97DEF" w14:textId="77777777" w:rsidR="008473D4" w:rsidRDefault="008473D4" w:rsidP="00723428">
      <w:pPr>
        <w:tabs>
          <w:tab w:val="left" w:pos="6925"/>
        </w:tabs>
        <w:jc w:val="right"/>
        <w:rPr>
          <w:b/>
          <w:bCs/>
          <w:sz w:val="24"/>
          <w:szCs w:val="24"/>
        </w:rPr>
      </w:pPr>
    </w:p>
    <w:p w14:paraId="2350F612" w14:textId="77777777" w:rsidR="008473D4" w:rsidRDefault="008473D4" w:rsidP="00723428">
      <w:pPr>
        <w:tabs>
          <w:tab w:val="left" w:pos="6925"/>
        </w:tabs>
        <w:jc w:val="right"/>
        <w:rPr>
          <w:b/>
          <w:bCs/>
          <w:sz w:val="24"/>
          <w:szCs w:val="24"/>
        </w:rPr>
      </w:pPr>
    </w:p>
    <w:p w14:paraId="73FCC583" w14:textId="77777777" w:rsidR="008473D4" w:rsidRDefault="008473D4" w:rsidP="00723428">
      <w:pPr>
        <w:tabs>
          <w:tab w:val="left" w:pos="6925"/>
        </w:tabs>
        <w:jc w:val="right"/>
        <w:rPr>
          <w:b/>
          <w:bCs/>
          <w:sz w:val="24"/>
          <w:szCs w:val="24"/>
        </w:rPr>
      </w:pPr>
    </w:p>
    <w:p w14:paraId="43321C8A" w14:textId="77777777" w:rsidR="008473D4" w:rsidRDefault="008473D4" w:rsidP="00723428">
      <w:pPr>
        <w:tabs>
          <w:tab w:val="left" w:pos="6925"/>
        </w:tabs>
        <w:jc w:val="right"/>
        <w:rPr>
          <w:b/>
          <w:bCs/>
          <w:sz w:val="24"/>
          <w:szCs w:val="24"/>
        </w:rPr>
      </w:pPr>
    </w:p>
    <w:p w14:paraId="747DADFA" w14:textId="77777777" w:rsidR="008473D4" w:rsidRDefault="008473D4" w:rsidP="00723428">
      <w:pPr>
        <w:tabs>
          <w:tab w:val="left" w:pos="6925"/>
        </w:tabs>
        <w:jc w:val="right"/>
        <w:rPr>
          <w:b/>
          <w:bCs/>
          <w:sz w:val="24"/>
          <w:szCs w:val="24"/>
        </w:rPr>
      </w:pPr>
    </w:p>
    <w:p w14:paraId="1488337A" w14:textId="77777777" w:rsidR="008473D4" w:rsidRDefault="008473D4" w:rsidP="00723428">
      <w:pPr>
        <w:tabs>
          <w:tab w:val="left" w:pos="6925"/>
        </w:tabs>
        <w:jc w:val="right"/>
        <w:rPr>
          <w:b/>
          <w:bCs/>
          <w:sz w:val="24"/>
          <w:szCs w:val="24"/>
        </w:rPr>
      </w:pPr>
    </w:p>
    <w:p w14:paraId="482B9946" w14:textId="77777777" w:rsidR="008473D4" w:rsidRDefault="008473D4" w:rsidP="00723428">
      <w:pPr>
        <w:tabs>
          <w:tab w:val="left" w:pos="6925"/>
        </w:tabs>
        <w:jc w:val="right"/>
        <w:rPr>
          <w:b/>
          <w:bCs/>
          <w:sz w:val="24"/>
          <w:szCs w:val="24"/>
        </w:rPr>
      </w:pPr>
    </w:p>
    <w:p w14:paraId="4BA3F6FC" w14:textId="77777777" w:rsidR="008473D4" w:rsidRDefault="008473D4" w:rsidP="00723428">
      <w:pPr>
        <w:tabs>
          <w:tab w:val="left" w:pos="6925"/>
        </w:tabs>
        <w:jc w:val="right"/>
        <w:rPr>
          <w:b/>
          <w:bCs/>
          <w:sz w:val="24"/>
          <w:szCs w:val="24"/>
        </w:rPr>
      </w:pPr>
    </w:p>
    <w:p w14:paraId="6C46F23E" w14:textId="77777777" w:rsidR="008473D4" w:rsidRDefault="008473D4" w:rsidP="00723428">
      <w:pPr>
        <w:tabs>
          <w:tab w:val="left" w:pos="6925"/>
        </w:tabs>
        <w:jc w:val="right"/>
        <w:rPr>
          <w:b/>
          <w:bCs/>
          <w:sz w:val="24"/>
          <w:szCs w:val="24"/>
        </w:rPr>
      </w:pPr>
    </w:p>
    <w:p w14:paraId="78C82669" w14:textId="77777777" w:rsidR="008473D4" w:rsidRDefault="008473D4" w:rsidP="00723428">
      <w:pPr>
        <w:tabs>
          <w:tab w:val="left" w:pos="6925"/>
        </w:tabs>
        <w:jc w:val="right"/>
        <w:rPr>
          <w:b/>
          <w:bCs/>
          <w:sz w:val="24"/>
          <w:szCs w:val="24"/>
        </w:rPr>
      </w:pPr>
    </w:p>
    <w:p w14:paraId="31768DF2" w14:textId="77777777" w:rsidR="008473D4" w:rsidRDefault="008473D4" w:rsidP="00723428">
      <w:pPr>
        <w:tabs>
          <w:tab w:val="left" w:pos="6925"/>
        </w:tabs>
        <w:jc w:val="right"/>
        <w:rPr>
          <w:b/>
          <w:bCs/>
          <w:sz w:val="24"/>
          <w:szCs w:val="24"/>
        </w:rPr>
      </w:pPr>
    </w:p>
    <w:p w14:paraId="2C3043DF" w14:textId="77777777" w:rsidR="008473D4" w:rsidRDefault="008473D4" w:rsidP="00723428">
      <w:pPr>
        <w:tabs>
          <w:tab w:val="left" w:pos="6925"/>
        </w:tabs>
        <w:jc w:val="right"/>
        <w:rPr>
          <w:b/>
          <w:bCs/>
          <w:sz w:val="24"/>
          <w:szCs w:val="24"/>
        </w:rPr>
      </w:pPr>
    </w:p>
    <w:p w14:paraId="52A89C60" w14:textId="77777777" w:rsidR="008473D4" w:rsidRDefault="008473D4" w:rsidP="00723428">
      <w:pPr>
        <w:tabs>
          <w:tab w:val="left" w:pos="6925"/>
        </w:tabs>
        <w:jc w:val="right"/>
        <w:rPr>
          <w:b/>
          <w:bCs/>
          <w:sz w:val="24"/>
          <w:szCs w:val="24"/>
        </w:rPr>
      </w:pPr>
    </w:p>
    <w:p w14:paraId="2983EAF7" w14:textId="77777777" w:rsidR="008473D4" w:rsidRDefault="008473D4" w:rsidP="00723428">
      <w:pPr>
        <w:tabs>
          <w:tab w:val="left" w:pos="6925"/>
        </w:tabs>
        <w:jc w:val="right"/>
        <w:rPr>
          <w:b/>
          <w:bCs/>
          <w:sz w:val="24"/>
          <w:szCs w:val="24"/>
        </w:rPr>
      </w:pPr>
    </w:p>
    <w:p w14:paraId="44D9C246" w14:textId="77777777" w:rsidR="008473D4" w:rsidRDefault="008473D4" w:rsidP="00723428">
      <w:pPr>
        <w:tabs>
          <w:tab w:val="left" w:pos="6925"/>
        </w:tabs>
        <w:jc w:val="right"/>
        <w:rPr>
          <w:b/>
          <w:bCs/>
          <w:sz w:val="24"/>
          <w:szCs w:val="24"/>
        </w:rPr>
      </w:pPr>
    </w:p>
    <w:p w14:paraId="652FE94C" w14:textId="1CF322C7" w:rsidR="00A75A08" w:rsidRDefault="00A75A08" w:rsidP="00812C63">
      <w:pPr>
        <w:rPr>
          <w:sz w:val="22"/>
          <w:szCs w:val="22"/>
        </w:rPr>
      </w:pPr>
    </w:p>
    <w:p w14:paraId="66A8F915" w14:textId="3689F559" w:rsidR="006B425F" w:rsidRDefault="006B425F" w:rsidP="00812C63">
      <w:pPr>
        <w:rPr>
          <w:sz w:val="22"/>
          <w:szCs w:val="22"/>
        </w:rPr>
      </w:pPr>
    </w:p>
    <w:p w14:paraId="74A18AB9" w14:textId="77777777" w:rsidR="006B425F" w:rsidRDefault="006B425F" w:rsidP="008473D4">
      <w:pPr>
        <w:jc w:val="right"/>
        <w:rPr>
          <w:sz w:val="22"/>
          <w:szCs w:val="22"/>
        </w:rPr>
      </w:pPr>
    </w:p>
    <w:p w14:paraId="61CAEB47" w14:textId="7B688ACB" w:rsidR="008473D4" w:rsidRDefault="008473D4" w:rsidP="008473D4">
      <w:pPr>
        <w:jc w:val="right"/>
        <w:rPr>
          <w:sz w:val="22"/>
          <w:szCs w:val="22"/>
        </w:rPr>
      </w:pPr>
      <w:r w:rsidRPr="00B47BA2">
        <w:rPr>
          <w:sz w:val="22"/>
          <w:szCs w:val="22"/>
        </w:rPr>
        <w:t xml:space="preserve">Приложение № </w:t>
      </w:r>
      <w:r>
        <w:rPr>
          <w:sz w:val="22"/>
          <w:szCs w:val="22"/>
        </w:rPr>
        <w:t>3 к запросу</w:t>
      </w:r>
    </w:p>
    <w:p w14:paraId="78E02A51" w14:textId="77777777" w:rsidR="008473D4" w:rsidRPr="008473D4" w:rsidRDefault="008473D4" w:rsidP="00723428">
      <w:pPr>
        <w:tabs>
          <w:tab w:val="left" w:pos="6925"/>
        </w:tabs>
        <w:jc w:val="right"/>
        <w:rPr>
          <w:b/>
          <w:bCs/>
          <w:sz w:val="24"/>
          <w:szCs w:val="24"/>
        </w:rPr>
      </w:pPr>
    </w:p>
    <w:p w14:paraId="54BE203A" w14:textId="0746AD51" w:rsidR="008473D4" w:rsidRPr="00812C63" w:rsidRDefault="008473D4" w:rsidP="00812C63">
      <w:pPr>
        <w:jc w:val="center"/>
        <w:rPr>
          <w:bCs/>
          <w:sz w:val="22"/>
          <w:szCs w:val="22"/>
        </w:rPr>
      </w:pPr>
      <w:r w:rsidRPr="008473D4">
        <w:rPr>
          <w:b/>
          <w:bCs/>
          <w:color w:val="333333"/>
          <w:sz w:val="21"/>
          <w:szCs w:val="21"/>
          <w:shd w:val="clear" w:color="auto" w:fill="FFFFFF"/>
        </w:rPr>
        <w:t xml:space="preserve">Программа </w:t>
      </w:r>
      <w:r w:rsidR="0028643F">
        <w:rPr>
          <w:b/>
          <w:bCs/>
          <w:color w:val="333333"/>
          <w:sz w:val="21"/>
          <w:szCs w:val="21"/>
          <w:shd w:val="clear" w:color="auto" w:fill="FFFFFF"/>
        </w:rPr>
        <w:t>повышения квалификации</w:t>
      </w:r>
      <w:r w:rsidR="00812C63">
        <w:rPr>
          <w:b/>
          <w:bCs/>
          <w:color w:val="333333"/>
          <w:sz w:val="21"/>
          <w:szCs w:val="21"/>
          <w:shd w:val="clear" w:color="auto" w:fill="FFFFFF"/>
        </w:rPr>
        <w:t xml:space="preserve"> </w:t>
      </w:r>
      <w:r w:rsidR="00812C63" w:rsidRPr="00812C63">
        <w:rPr>
          <w:b/>
          <w:bCs/>
          <w:sz w:val="22"/>
          <w:szCs w:val="22"/>
        </w:rPr>
        <w:t>по теме «Бухгалтерский (бюджетный) учет, составление и представление бухгалтерской (финансовой) отчетности, налогообложение, внутренний контроль и аудит в государственных (муниципальных) учреждениях в соответствии с Федеральными стандартами бухгалтерского учета (ФСБУ ГФ)»</w:t>
      </w:r>
      <w:r w:rsidRPr="008473D4">
        <w:rPr>
          <w:b/>
          <w:bCs/>
          <w:color w:val="333333"/>
          <w:sz w:val="21"/>
          <w:szCs w:val="21"/>
          <w:shd w:val="clear" w:color="auto" w:fill="FFFFFF"/>
        </w:rPr>
        <w:t>:</w:t>
      </w:r>
      <w:r w:rsidRPr="008473D4">
        <w:rPr>
          <w:color w:val="333333"/>
          <w:sz w:val="21"/>
          <w:szCs w:val="21"/>
        </w:rPr>
        <w:br/>
      </w:r>
    </w:p>
    <w:p w14:paraId="7A3AA021" w14:textId="77777777" w:rsidR="0028643F" w:rsidRPr="00A11A99" w:rsidRDefault="0028643F" w:rsidP="0028643F">
      <w:pPr>
        <w:ind w:firstLine="284"/>
        <w:jc w:val="both"/>
      </w:pPr>
      <w:r w:rsidRPr="00A11A99">
        <w:rPr>
          <w:b/>
        </w:rPr>
        <w:t xml:space="preserve">Цель программы: </w:t>
      </w:r>
      <w:r w:rsidRPr="00A11A99">
        <w:t xml:space="preserve">формирование у обучающихся таких </w:t>
      </w:r>
      <w:r w:rsidRPr="00A11A99">
        <w:rPr>
          <w:b/>
        </w:rPr>
        <w:t>компетенций</w:t>
      </w:r>
      <w:r w:rsidRPr="00A11A99">
        <w:t xml:space="preserve"> как </w:t>
      </w:r>
      <w:r w:rsidRPr="00A11A99">
        <w:rPr>
          <w:b/>
        </w:rPr>
        <w:t>создание документированной систематизированной информации</w:t>
      </w:r>
      <w:r w:rsidRPr="00A11A99">
        <w:t xml:space="preserve"> об объектах бух. учета в соответствии с законодательством РФ и </w:t>
      </w:r>
      <w:r w:rsidRPr="00A11A99">
        <w:rPr>
          <w:b/>
        </w:rPr>
        <w:t>составление</w:t>
      </w:r>
      <w:r w:rsidRPr="00A11A99">
        <w:t xml:space="preserve"> на ее основе </w:t>
      </w:r>
      <w:r w:rsidRPr="00A11A99">
        <w:rPr>
          <w:b/>
        </w:rPr>
        <w:t>бухгалтерской (финансовой) отчетности</w:t>
      </w:r>
      <w:r w:rsidRPr="00A11A99">
        <w:t xml:space="preserve">, раскрывающей информацию о </w:t>
      </w:r>
      <w:r w:rsidRPr="00A11A99">
        <w:rPr>
          <w:b/>
        </w:rPr>
        <w:t>финансовом положении</w:t>
      </w:r>
      <w:r w:rsidRPr="00A11A99">
        <w:t xml:space="preserve"> государственного (муниц.) учреждения на отчетную дату, </w:t>
      </w:r>
      <w:r w:rsidRPr="00A11A99">
        <w:rPr>
          <w:b/>
        </w:rPr>
        <w:t>финансовом результате его деятельности</w:t>
      </w:r>
      <w:r w:rsidRPr="00A11A99">
        <w:t xml:space="preserve"> и </w:t>
      </w:r>
      <w:r w:rsidRPr="00A11A99">
        <w:rPr>
          <w:b/>
        </w:rPr>
        <w:t>движении денежных средств за отчетный период</w:t>
      </w:r>
      <w:r w:rsidRPr="00A11A99">
        <w:t>, необходимую пользователям этой отчетности для принятия экономических решений,</w:t>
      </w:r>
      <w:r w:rsidRPr="00A11A99">
        <w:rPr>
          <w:b/>
        </w:rPr>
        <w:t xml:space="preserve"> </w:t>
      </w:r>
      <w:r w:rsidRPr="00A11A99">
        <w:t xml:space="preserve">позволяющих </w:t>
      </w:r>
      <w:r w:rsidRPr="00A11A99">
        <w:rPr>
          <w:b/>
        </w:rPr>
        <w:t>квалифицированно</w:t>
      </w:r>
      <w:r w:rsidRPr="00A11A99">
        <w:t xml:space="preserve"> осуществлять проф. деятельность в качестве специалиста в области бух. учета в соответствии с проф. стандартом </w:t>
      </w:r>
      <w:r w:rsidRPr="00A11A99">
        <w:rPr>
          <w:b/>
        </w:rPr>
        <w:t>«Бухгалтер»</w:t>
      </w:r>
      <w:r w:rsidRPr="00A11A99">
        <w:t>, утв. п</w:t>
      </w:r>
      <w:r w:rsidRPr="00A11A99">
        <w:rPr>
          <w:bCs/>
        </w:rPr>
        <w:t xml:space="preserve">р. </w:t>
      </w:r>
      <w:r w:rsidRPr="00A11A99">
        <w:t>МТиСЗ</w:t>
      </w:r>
      <w:r w:rsidRPr="00A11A99">
        <w:rPr>
          <w:bCs/>
        </w:rPr>
        <w:t xml:space="preserve"> </w:t>
      </w:r>
      <w:r w:rsidRPr="00A11A99">
        <w:t>РФ</w:t>
      </w:r>
      <w:r w:rsidRPr="00A11A99">
        <w:rPr>
          <w:bCs/>
        </w:rPr>
        <w:t xml:space="preserve"> </w:t>
      </w:r>
      <w:r w:rsidRPr="00A11A99">
        <w:t xml:space="preserve">от </w:t>
      </w:r>
      <w:r w:rsidRPr="00A11A99">
        <w:rPr>
          <w:rFonts w:ascii="Bookman Old Style" w:hAnsi="Bookman Old Style" w:cs="Courier New"/>
          <w:bCs/>
        </w:rPr>
        <w:t>21.02.19 №103н</w:t>
      </w:r>
      <w:r w:rsidRPr="00A11A99">
        <w:rPr>
          <w:bCs/>
        </w:rPr>
        <w:t>.</w:t>
      </w:r>
      <w:r w:rsidRPr="00A11A99">
        <w:rPr>
          <w:b/>
          <w:bCs/>
        </w:rPr>
        <w:t xml:space="preserve"> Профессиональный стандарт</w:t>
      </w:r>
      <w:r w:rsidRPr="00A11A99">
        <w:t xml:space="preserve"> - это согласно статье 195.1 ТК РФ </w:t>
      </w:r>
      <w:r w:rsidRPr="00A11A99">
        <w:rPr>
          <w:b/>
        </w:rPr>
        <w:t>характеристика квалификации</w:t>
      </w:r>
      <w:r w:rsidRPr="00A11A99">
        <w:t xml:space="preserve">, необходимой работнику для осуществления определенного вида проф. деятельности. </w:t>
      </w:r>
    </w:p>
    <w:p w14:paraId="361E0D79" w14:textId="77777777" w:rsidR="0028643F" w:rsidRPr="00A11A99" w:rsidRDefault="0028643F" w:rsidP="0028643F">
      <w:pPr>
        <w:ind w:firstLine="284"/>
        <w:jc w:val="both"/>
      </w:pPr>
      <w:r w:rsidRPr="00A11A99">
        <w:t xml:space="preserve">Профстандартом </w:t>
      </w:r>
      <w:r w:rsidRPr="00A11A99">
        <w:rPr>
          <w:b/>
        </w:rPr>
        <w:t>«</w:t>
      </w:r>
      <w:r w:rsidRPr="00A11A99">
        <w:t>Бухгалтер</w:t>
      </w:r>
      <w:r w:rsidRPr="00A11A99">
        <w:rPr>
          <w:b/>
        </w:rPr>
        <w:t>»</w:t>
      </w:r>
      <w:r w:rsidRPr="00A11A99">
        <w:t xml:space="preserve"> исходя из стоящих перед представителями профессии задач включены обобщенные трудовые фун</w:t>
      </w:r>
      <w:r w:rsidRPr="00353444">
        <w:t>кции</w:t>
      </w:r>
      <w:r w:rsidRPr="00A11A99">
        <w:rPr>
          <w:b/>
        </w:rPr>
        <w:t xml:space="preserve"> А, В, </w:t>
      </w:r>
      <w:r w:rsidRPr="00A11A99">
        <w:rPr>
          <w:b/>
          <w:lang w:val="en-US"/>
        </w:rPr>
        <w:t>C</w:t>
      </w:r>
      <w:r w:rsidRPr="00A11A99">
        <w:t xml:space="preserve">, </w:t>
      </w:r>
      <w:r w:rsidRPr="00A11A99">
        <w:rPr>
          <w:b/>
          <w:lang w:val="en-US"/>
        </w:rPr>
        <w:t>D</w:t>
      </w:r>
      <w:r w:rsidRPr="00A11A99">
        <w:rPr>
          <w:b/>
        </w:rPr>
        <w:t xml:space="preserve"> </w:t>
      </w:r>
      <w:r w:rsidRPr="00A11A99">
        <w:t xml:space="preserve">и </w:t>
      </w:r>
      <w:r w:rsidRPr="00A11A99">
        <w:rPr>
          <w:b/>
        </w:rPr>
        <w:t>Е</w:t>
      </w:r>
      <w:r w:rsidRPr="00A11A99">
        <w:t>, в частности, особо выделены два вида обобщенных трудовых функций и соответствующих им уровней квалификации:</w:t>
      </w:r>
    </w:p>
    <w:p w14:paraId="39F79B9F" w14:textId="77777777" w:rsidR="0028643F" w:rsidRPr="00A11A99" w:rsidRDefault="0028643F" w:rsidP="0028643F">
      <w:pPr>
        <w:jc w:val="both"/>
      </w:pPr>
      <w:r w:rsidRPr="00A11A99">
        <w:rPr>
          <w:b/>
        </w:rPr>
        <w:t>А. Ведение бухгалтерского учета</w:t>
      </w:r>
      <w:r w:rsidRPr="00A11A99">
        <w:t xml:space="preserve"> (для должностей «Бухгалтер», «Бухгалтер II категории», «Бухгалтер I категории») – 5-ый уровень квалификации (для трудовых функций А/01.5 «Принятие к учету первичных учетных документов о фактах хоз. жизни экономического субъекта», А/02.5 «Денежное измерение объектов бух. учета и текущая группировка фактов хозяйственной жизни» и А/03.5 «Итоговое обобщение фактов хоз. жизни»).</w:t>
      </w:r>
    </w:p>
    <w:p w14:paraId="6B19F33B" w14:textId="77777777" w:rsidR="0028643F" w:rsidRPr="00A11A99" w:rsidRDefault="0028643F" w:rsidP="0028643F">
      <w:pPr>
        <w:ind w:right="-1"/>
        <w:contextualSpacing/>
        <w:jc w:val="both"/>
        <w:rPr>
          <w:b/>
        </w:rPr>
      </w:pPr>
      <w:r w:rsidRPr="00A11A99">
        <w:rPr>
          <w:b/>
          <w:lang w:val="en-US"/>
        </w:rPr>
        <w:t>B</w:t>
      </w:r>
      <w:r w:rsidRPr="00A11A99">
        <w:rPr>
          <w:b/>
        </w:rPr>
        <w:t>. Составление и представление финансовой отчетности экономического субъекта</w:t>
      </w:r>
      <w:r w:rsidRPr="00A11A99">
        <w:t xml:space="preserve"> (для должностей «Главный бухгалтер», «Начальник (руководитель, директор) отдела (управления, службы, департамента) бухгалтерского учета») – 6-ой уровень квалификации (для трудовых функций В/01.6 «Составление бух. (фин.) отчетности», В/02.6 «Внутренний контроль ведения бух. учета и составления бух. (фин.) отчетности», В/03. «Ведение налогового учета, составление налоговых расчетов и деклараций, налоговое планирование» и В/04.6 «Проведение фин. анализа, бюджетирование и управление денежными потоками»).</w:t>
      </w:r>
    </w:p>
    <w:p w14:paraId="5D9521C8" w14:textId="3A90FA36" w:rsidR="0028643F" w:rsidRPr="00A11A99" w:rsidRDefault="0028643F" w:rsidP="0028643F">
      <w:pPr>
        <w:tabs>
          <w:tab w:val="left" w:pos="0"/>
        </w:tabs>
        <w:ind w:firstLine="284"/>
        <w:contextualSpacing/>
        <w:jc w:val="both"/>
      </w:pPr>
      <w:r w:rsidRPr="00A11A99">
        <w:t xml:space="preserve">Для соответствия обобщенной трудовой функции </w:t>
      </w:r>
      <w:r w:rsidRPr="00A11A99">
        <w:rPr>
          <w:b/>
          <w:lang w:val="en-US"/>
        </w:rPr>
        <w:t>A</w:t>
      </w:r>
      <w:r w:rsidRPr="00A11A99">
        <w:t xml:space="preserve"> (5-ый уровень квалификации) в случае отсутствия базового бухгалтерского образования по программам подготовки специалистов среднего звена</w:t>
      </w:r>
      <w:r w:rsidRPr="00A11A99">
        <w:rPr>
          <w:rStyle w:val="aff"/>
        </w:rPr>
        <w:footnoteReference w:id="1"/>
      </w:r>
      <w:r w:rsidRPr="00A11A99">
        <w:t xml:space="preserve"> необходимо иметь среднее профессиональное и дополнительное профессиональное образование по специальным программам профессиональной переподготовки, связанной с ведением бухгалтерского учета. Для соответствия обобщенной трудовой функции </w:t>
      </w:r>
      <w:r w:rsidRPr="00A11A99">
        <w:rPr>
          <w:b/>
          <w:lang w:val="en-US"/>
        </w:rPr>
        <w:t>B</w:t>
      </w:r>
      <w:r w:rsidRPr="00A11A99">
        <w:t xml:space="preserve"> (6-ой уровень квалификации) в случае отсутствия базового бухгалтерского образования по программам подготовки бакалавров или базового бухгалтерского образования по программам подготовки специалистов среднего звена необходимо иметь высшее образование по программам подготовки бакалавров и специалистов высшего звена и дополнительное профессиональное образование по специальным программам профессиональной переподготовки, связанной с составлением и представлением финансовой отчетности экономического субъекта, или иметь среднее профессиональное и дополнительное профессиональное образование по специальным программам профессиональной переподготовки, связанной с составлением и представлением финансовой отчетности экономического субъекта.</w:t>
      </w:r>
    </w:p>
    <w:p w14:paraId="3D3DDF88" w14:textId="77777777" w:rsidR="0028643F" w:rsidRPr="00A11A99" w:rsidRDefault="0028643F" w:rsidP="0028643F">
      <w:pPr>
        <w:ind w:firstLine="284"/>
        <w:jc w:val="both"/>
      </w:pPr>
      <w:r w:rsidRPr="00A11A99">
        <w:rPr>
          <w:b/>
        </w:rPr>
        <w:t>Национальным советом при Президенте РФ по профессиональным квалификациям</w:t>
      </w:r>
      <w:r w:rsidRPr="00A11A99">
        <w:t xml:space="preserve"> (Приложение 9 к Протоколу заседания от 27.09.16г. № 16) в соответствии с проф. стандартом </w:t>
      </w:r>
      <w:r w:rsidRPr="00A11A99">
        <w:rPr>
          <w:b/>
        </w:rPr>
        <w:t>«Бухгалтер»</w:t>
      </w:r>
      <w:r w:rsidRPr="00A11A99">
        <w:t xml:space="preserve"> утверждены 11 квалификаций, в частности, такие квалификации, как: </w:t>
      </w:r>
    </w:p>
    <w:p w14:paraId="09B53123" w14:textId="77777777" w:rsidR="0028643F" w:rsidRPr="00A11A99" w:rsidRDefault="0028643F" w:rsidP="0028643F">
      <w:pPr>
        <w:tabs>
          <w:tab w:val="left" w:pos="0"/>
        </w:tabs>
        <w:ind w:firstLine="284"/>
        <w:jc w:val="both"/>
      </w:pPr>
      <w:r w:rsidRPr="00A11A99">
        <w:t>- бухгалтер организации государственного сектора (для трудовых функций A/01.5, A/02.5 и A/03.5),</w:t>
      </w:r>
    </w:p>
    <w:p w14:paraId="072ABF32" w14:textId="77777777" w:rsidR="0028643F" w:rsidRPr="00A11A99" w:rsidRDefault="0028643F" w:rsidP="0028643F">
      <w:pPr>
        <w:tabs>
          <w:tab w:val="left" w:pos="0"/>
        </w:tabs>
        <w:ind w:firstLine="284"/>
        <w:jc w:val="both"/>
      </w:pPr>
      <w:r w:rsidRPr="00A11A99">
        <w:t xml:space="preserve">- главный бухгалтер организации государственного сектора (для трудовых функций </w:t>
      </w:r>
      <w:r w:rsidRPr="00A11A99">
        <w:rPr>
          <w:lang w:val="en-US"/>
        </w:rPr>
        <w:t>B</w:t>
      </w:r>
      <w:r w:rsidRPr="00A11A99">
        <w:t xml:space="preserve">/01.6, </w:t>
      </w:r>
      <w:r w:rsidRPr="00A11A99">
        <w:rPr>
          <w:lang w:val="en-US"/>
        </w:rPr>
        <w:t>B</w:t>
      </w:r>
      <w:r w:rsidRPr="00A11A99">
        <w:t xml:space="preserve">/03.6 и </w:t>
      </w:r>
      <w:r w:rsidRPr="00A11A99">
        <w:rPr>
          <w:lang w:val="en-US"/>
        </w:rPr>
        <w:t>B</w:t>
      </w:r>
      <w:r w:rsidRPr="00A11A99">
        <w:t>/04.6),</w:t>
      </w:r>
    </w:p>
    <w:p w14:paraId="0DF58C7A" w14:textId="77777777" w:rsidR="0028643F" w:rsidRPr="00A11A99" w:rsidRDefault="0028643F" w:rsidP="0028643F">
      <w:pPr>
        <w:tabs>
          <w:tab w:val="left" w:pos="0"/>
        </w:tabs>
        <w:ind w:firstLine="284"/>
        <w:jc w:val="both"/>
      </w:pPr>
      <w:r w:rsidRPr="00A11A99">
        <w:rPr>
          <w:b/>
          <w:bCs/>
        </w:rPr>
        <w:t>Категория слушателей:</w:t>
      </w:r>
      <w:r w:rsidRPr="00A11A99">
        <w:rPr>
          <w:bCs/>
        </w:rPr>
        <w:t xml:space="preserve"> р</w:t>
      </w:r>
      <w:r w:rsidRPr="00A11A99">
        <w:t xml:space="preserve">уководители финансово-экономических и административных подразделений (служб), </w:t>
      </w:r>
      <w:r w:rsidRPr="00A11A99">
        <w:rPr>
          <w:bCs/>
        </w:rPr>
        <w:t>б</w:t>
      </w:r>
      <w:r w:rsidRPr="00A11A99">
        <w:t>ухгалтеры и специалисты по финансам и кредитам,</w:t>
      </w:r>
      <w:r w:rsidRPr="00A11A99">
        <w:rPr>
          <w:color w:val="000000"/>
        </w:rPr>
        <w:t xml:space="preserve"> с</w:t>
      </w:r>
      <w:r w:rsidRPr="00A11A99">
        <w:t>лужащие, занятые бухгалтерскими операциями и учетом, все заинтересованные лица, кто стремится систематизировать имеющиеся знания и приобрести новые практические компетенции для карьерного роста. Обучение по этой программе представляет реальный интерес для работников организаций гос. сектора экономики и специалистов</w:t>
      </w:r>
      <w:r w:rsidRPr="00A11A99">
        <w:rPr>
          <w:bCs/>
        </w:rPr>
        <w:t>, которым вменяется в должностные обязанности в</w:t>
      </w:r>
      <w:r w:rsidRPr="00A11A99">
        <w:t>едение бухгалтерского учета, составление и представление финансовой отчетности экономического субъекта.</w:t>
      </w:r>
    </w:p>
    <w:p w14:paraId="40B0DE6E" w14:textId="104AF277" w:rsidR="008473D4" w:rsidRPr="004856F6" w:rsidRDefault="008473D4" w:rsidP="00353444">
      <w:pPr>
        <w:tabs>
          <w:tab w:val="left" w:pos="6925"/>
        </w:tabs>
        <w:rPr>
          <w:b/>
          <w:bCs/>
          <w:sz w:val="24"/>
          <w:szCs w:val="24"/>
        </w:rPr>
      </w:pPr>
    </w:p>
    <w:sectPr w:rsidR="008473D4" w:rsidRPr="004856F6" w:rsidSect="00DE62B4">
      <w:headerReference w:type="even" r:id="rId8"/>
      <w:footerReference w:type="even" r:id="rId9"/>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FD36D" w14:textId="77777777" w:rsidR="00716817" w:rsidRDefault="00716817">
      <w:r>
        <w:separator/>
      </w:r>
    </w:p>
  </w:endnote>
  <w:endnote w:type="continuationSeparator" w:id="0">
    <w:p w14:paraId="16F5F5D9" w14:textId="77777777" w:rsidR="00716817" w:rsidRDefault="0071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38A9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70C89101"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B7A49" w14:textId="77777777" w:rsidR="00716817" w:rsidRDefault="00716817">
      <w:r>
        <w:separator/>
      </w:r>
    </w:p>
  </w:footnote>
  <w:footnote w:type="continuationSeparator" w:id="0">
    <w:p w14:paraId="219CFDEE" w14:textId="77777777" w:rsidR="00716817" w:rsidRDefault="00716817">
      <w:r>
        <w:continuationSeparator/>
      </w:r>
    </w:p>
  </w:footnote>
  <w:footnote w:id="1">
    <w:p w14:paraId="7ACC8407" w14:textId="5FF293DC" w:rsidR="0028643F" w:rsidRPr="00C217BA" w:rsidRDefault="0028643F" w:rsidP="0028643F">
      <w:pPr>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810E6"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0BAD1209"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AD4DD1"/>
    <w:multiLevelType w:val="multilevel"/>
    <w:tmpl w:val="09A2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354FE2"/>
    <w:multiLevelType w:val="multilevel"/>
    <w:tmpl w:val="C02CE5F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67C107B"/>
    <w:multiLevelType w:val="hybridMultilevel"/>
    <w:tmpl w:val="6DC6A208"/>
    <w:lvl w:ilvl="0" w:tplc="8BDE411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8642EB5"/>
    <w:multiLevelType w:val="multilevel"/>
    <w:tmpl w:val="48D0C7B4"/>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3"/>
  </w:num>
  <w:num w:numId="3">
    <w:abstractNumId w:val="15"/>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4"/>
  </w:num>
  <w:num w:numId="7">
    <w:abstractNumId w:val="9"/>
  </w:num>
  <w:num w:numId="8">
    <w:abstractNumId w:val="17"/>
  </w:num>
  <w:num w:numId="9">
    <w:abstractNumId w:val="4"/>
  </w:num>
  <w:num w:numId="10">
    <w:abstractNumId w:val="21"/>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0"/>
  </w:num>
  <w:num w:numId="17">
    <w:abstractNumId w:val="8"/>
  </w:num>
  <w:num w:numId="18">
    <w:abstractNumId w:val="6"/>
  </w:num>
  <w:num w:numId="19">
    <w:abstractNumId w:val="10"/>
  </w:num>
  <w:num w:numId="20">
    <w:abstractNumId w:val="19"/>
  </w:num>
  <w:num w:numId="21">
    <w:abstractNumId w:val="5"/>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19C"/>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E74D7"/>
    <w:rsid w:val="000F38AF"/>
    <w:rsid w:val="000F4819"/>
    <w:rsid w:val="000F5450"/>
    <w:rsid w:val="000F6183"/>
    <w:rsid w:val="000F6F8B"/>
    <w:rsid w:val="000F7879"/>
    <w:rsid w:val="000F7C3A"/>
    <w:rsid w:val="000F7C9F"/>
    <w:rsid w:val="00102A75"/>
    <w:rsid w:val="00106B91"/>
    <w:rsid w:val="00113CBC"/>
    <w:rsid w:val="00120CC1"/>
    <w:rsid w:val="00121623"/>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143"/>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643F"/>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3444"/>
    <w:rsid w:val="003566BD"/>
    <w:rsid w:val="00356954"/>
    <w:rsid w:val="00356CE0"/>
    <w:rsid w:val="00356E16"/>
    <w:rsid w:val="00356EF3"/>
    <w:rsid w:val="0036115A"/>
    <w:rsid w:val="00362B8A"/>
    <w:rsid w:val="003635BD"/>
    <w:rsid w:val="0036475C"/>
    <w:rsid w:val="0036559A"/>
    <w:rsid w:val="003669EC"/>
    <w:rsid w:val="00367FFA"/>
    <w:rsid w:val="003702F0"/>
    <w:rsid w:val="00370718"/>
    <w:rsid w:val="00372030"/>
    <w:rsid w:val="00372EC4"/>
    <w:rsid w:val="00374921"/>
    <w:rsid w:val="0037569A"/>
    <w:rsid w:val="00377042"/>
    <w:rsid w:val="00381647"/>
    <w:rsid w:val="00382E4D"/>
    <w:rsid w:val="00385CBF"/>
    <w:rsid w:val="00385F1D"/>
    <w:rsid w:val="00390460"/>
    <w:rsid w:val="003908F3"/>
    <w:rsid w:val="003938CB"/>
    <w:rsid w:val="00394659"/>
    <w:rsid w:val="00395A95"/>
    <w:rsid w:val="003A0469"/>
    <w:rsid w:val="003A1543"/>
    <w:rsid w:val="003A1579"/>
    <w:rsid w:val="003A7F7E"/>
    <w:rsid w:val="003B1713"/>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C0D"/>
    <w:rsid w:val="00420068"/>
    <w:rsid w:val="00425F74"/>
    <w:rsid w:val="0043446E"/>
    <w:rsid w:val="00434DB5"/>
    <w:rsid w:val="00437BE5"/>
    <w:rsid w:val="00442DCB"/>
    <w:rsid w:val="004437EB"/>
    <w:rsid w:val="00445D08"/>
    <w:rsid w:val="004472DE"/>
    <w:rsid w:val="00450018"/>
    <w:rsid w:val="004513C5"/>
    <w:rsid w:val="00451609"/>
    <w:rsid w:val="004516C0"/>
    <w:rsid w:val="00451E80"/>
    <w:rsid w:val="004520D5"/>
    <w:rsid w:val="0045248B"/>
    <w:rsid w:val="004539CD"/>
    <w:rsid w:val="00453CEC"/>
    <w:rsid w:val="00454171"/>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8AA"/>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C85"/>
    <w:rsid w:val="004F0E7B"/>
    <w:rsid w:val="004F1194"/>
    <w:rsid w:val="004F28D9"/>
    <w:rsid w:val="004F33AE"/>
    <w:rsid w:val="004F4000"/>
    <w:rsid w:val="004F4F81"/>
    <w:rsid w:val="004F7441"/>
    <w:rsid w:val="005007E3"/>
    <w:rsid w:val="005010A2"/>
    <w:rsid w:val="00501459"/>
    <w:rsid w:val="00503020"/>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2AA6"/>
    <w:rsid w:val="00583993"/>
    <w:rsid w:val="00590B17"/>
    <w:rsid w:val="00590EC6"/>
    <w:rsid w:val="005911D6"/>
    <w:rsid w:val="00591D8D"/>
    <w:rsid w:val="00594E67"/>
    <w:rsid w:val="005977C8"/>
    <w:rsid w:val="005A0BC5"/>
    <w:rsid w:val="005A2D96"/>
    <w:rsid w:val="005A3961"/>
    <w:rsid w:val="005A4F27"/>
    <w:rsid w:val="005A5CBD"/>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32A4"/>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25F"/>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99C"/>
    <w:rsid w:val="00707B59"/>
    <w:rsid w:val="007119A9"/>
    <w:rsid w:val="00711B0B"/>
    <w:rsid w:val="00711DB1"/>
    <w:rsid w:val="00713274"/>
    <w:rsid w:val="00716817"/>
    <w:rsid w:val="007170C1"/>
    <w:rsid w:val="007179C1"/>
    <w:rsid w:val="007213C3"/>
    <w:rsid w:val="00723428"/>
    <w:rsid w:val="007238F6"/>
    <w:rsid w:val="00723DC7"/>
    <w:rsid w:val="007272C7"/>
    <w:rsid w:val="00727874"/>
    <w:rsid w:val="00730DFD"/>
    <w:rsid w:val="00730E96"/>
    <w:rsid w:val="00733033"/>
    <w:rsid w:val="007425E3"/>
    <w:rsid w:val="00744076"/>
    <w:rsid w:val="00747FDE"/>
    <w:rsid w:val="00750274"/>
    <w:rsid w:val="0075159C"/>
    <w:rsid w:val="00753649"/>
    <w:rsid w:val="00755B50"/>
    <w:rsid w:val="00761A46"/>
    <w:rsid w:val="00765921"/>
    <w:rsid w:val="00767BD2"/>
    <w:rsid w:val="00771F57"/>
    <w:rsid w:val="00772535"/>
    <w:rsid w:val="0077670E"/>
    <w:rsid w:val="007767E8"/>
    <w:rsid w:val="0078340D"/>
    <w:rsid w:val="00784E4B"/>
    <w:rsid w:val="007905BB"/>
    <w:rsid w:val="00792703"/>
    <w:rsid w:val="00792786"/>
    <w:rsid w:val="0079595F"/>
    <w:rsid w:val="0079732B"/>
    <w:rsid w:val="00797B60"/>
    <w:rsid w:val="007A0CEB"/>
    <w:rsid w:val="007A735D"/>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81A"/>
    <w:rsid w:val="00803EA9"/>
    <w:rsid w:val="00811438"/>
    <w:rsid w:val="00812C63"/>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957"/>
    <w:rsid w:val="008365B5"/>
    <w:rsid w:val="00836E30"/>
    <w:rsid w:val="00842186"/>
    <w:rsid w:val="00843ED7"/>
    <w:rsid w:val="00844F00"/>
    <w:rsid w:val="00846E02"/>
    <w:rsid w:val="00847392"/>
    <w:rsid w:val="008473D4"/>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1ACC"/>
    <w:rsid w:val="00942C64"/>
    <w:rsid w:val="00945425"/>
    <w:rsid w:val="009460E4"/>
    <w:rsid w:val="009464E0"/>
    <w:rsid w:val="00946EF9"/>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4F9F"/>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A7633"/>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5A08"/>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1C36"/>
    <w:rsid w:val="00B431D6"/>
    <w:rsid w:val="00B43312"/>
    <w:rsid w:val="00B43488"/>
    <w:rsid w:val="00B43AE1"/>
    <w:rsid w:val="00B44929"/>
    <w:rsid w:val="00B44AD3"/>
    <w:rsid w:val="00B4672D"/>
    <w:rsid w:val="00B47ADB"/>
    <w:rsid w:val="00B47B1F"/>
    <w:rsid w:val="00B47CB6"/>
    <w:rsid w:val="00B5087D"/>
    <w:rsid w:val="00B51C55"/>
    <w:rsid w:val="00B526A8"/>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1F85"/>
    <w:rsid w:val="00C45046"/>
    <w:rsid w:val="00C45C8D"/>
    <w:rsid w:val="00C4677A"/>
    <w:rsid w:val="00C46E7E"/>
    <w:rsid w:val="00C52736"/>
    <w:rsid w:val="00C53B41"/>
    <w:rsid w:val="00C5447A"/>
    <w:rsid w:val="00C55906"/>
    <w:rsid w:val="00C637BA"/>
    <w:rsid w:val="00C6557E"/>
    <w:rsid w:val="00C7179A"/>
    <w:rsid w:val="00C7240A"/>
    <w:rsid w:val="00C72A62"/>
    <w:rsid w:val="00C75458"/>
    <w:rsid w:val="00C75AAF"/>
    <w:rsid w:val="00C7630E"/>
    <w:rsid w:val="00C77798"/>
    <w:rsid w:val="00C80EFF"/>
    <w:rsid w:val="00C82EC8"/>
    <w:rsid w:val="00C83EED"/>
    <w:rsid w:val="00C84ADC"/>
    <w:rsid w:val="00C85BF6"/>
    <w:rsid w:val="00C866C8"/>
    <w:rsid w:val="00C86B25"/>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D37"/>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65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5644"/>
    <w:rsid w:val="00DD10A9"/>
    <w:rsid w:val="00DD311F"/>
    <w:rsid w:val="00DD3C4C"/>
    <w:rsid w:val="00DE0D04"/>
    <w:rsid w:val="00DE4849"/>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1707"/>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2323"/>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446FE"/>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2279"/>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3307"/>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15:docId w15:val="{24E48EC3-93C1-498A-8443-BEA1559F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afb">
    <w:name w:val="Таблицы (моноширинный)"/>
    <w:basedOn w:val="a"/>
    <w:next w:val="a"/>
    <w:rsid w:val="00723428"/>
    <w:pPr>
      <w:jc w:val="both"/>
    </w:pPr>
    <w:rPr>
      <w:rFonts w:ascii="Courier New" w:hAnsi="Courier New" w:cs="Courier New"/>
    </w:rPr>
  </w:style>
  <w:style w:type="paragraph" w:customStyle="1" w:styleId="msolistparagraphmailrucssattributepostfix">
    <w:name w:val="msolistparagraph_mailru_css_attribute_postfix"/>
    <w:basedOn w:val="a"/>
    <w:rsid w:val="00723428"/>
    <w:pPr>
      <w:widowControl/>
      <w:autoSpaceDE/>
      <w:autoSpaceDN/>
      <w:adjustRightInd/>
      <w:spacing w:before="100" w:beforeAutospacing="1" w:after="100" w:afterAutospacing="1"/>
    </w:pPr>
    <w:rPr>
      <w:sz w:val="24"/>
      <w:szCs w:val="24"/>
    </w:rPr>
  </w:style>
  <w:style w:type="character" w:styleId="afc">
    <w:name w:val="Strong"/>
    <w:uiPriority w:val="22"/>
    <w:qFormat/>
    <w:rsid w:val="00723428"/>
    <w:rPr>
      <w:b/>
      <w:bCs/>
    </w:rPr>
  </w:style>
  <w:style w:type="paragraph" w:customStyle="1" w:styleId="textmailrucssattributepostfix">
    <w:name w:val="text_mailru_css_attribute_postfix"/>
    <w:basedOn w:val="a"/>
    <w:rsid w:val="00723428"/>
    <w:pPr>
      <w:widowControl/>
      <w:autoSpaceDE/>
      <w:autoSpaceDN/>
      <w:adjustRightInd/>
      <w:spacing w:before="100" w:beforeAutospacing="1" w:after="100" w:afterAutospacing="1"/>
    </w:pPr>
    <w:rPr>
      <w:sz w:val="24"/>
      <w:szCs w:val="24"/>
    </w:rPr>
  </w:style>
  <w:style w:type="paragraph" w:styleId="afd">
    <w:name w:val="footnote text"/>
    <w:aliases w:val=" Знак2,Знак2"/>
    <w:basedOn w:val="a"/>
    <w:link w:val="afe"/>
    <w:semiHidden/>
    <w:rsid w:val="0028643F"/>
    <w:pPr>
      <w:widowControl/>
      <w:autoSpaceDE/>
      <w:autoSpaceDN/>
      <w:adjustRightInd/>
    </w:pPr>
  </w:style>
  <w:style w:type="character" w:customStyle="1" w:styleId="afe">
    <w:name w:val="Текст сноски Знак"/>
    <w:aliases w:val=" Знак2 Знак,Знак2 Знак"/>
    <w:basedOn w:val="a1"/>
    <w:link w:val="afd"/>
    <w:semiHidden/>
    <w:rsid w:val="0028643F"/>
  </w:style>
  <w:style w:type="character" w:styleId="aff">
    <w:name w:val="footnote reference"/>
    <w:uiPriority w:val="99"/>
    <w:semiHidden/>
    <w:rsid w:val="002864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51024245">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328876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474740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AAA66-6CD0-4286-AEAB-DB59FD23A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221</TotalTime>
  <Pages>6</Pages>
  <Words>2476</Words>
  <Characters>14116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16559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Настя</cp:lastModifiedBy>
  <cp:revision>16</cp:revision>
  <cp:lastPrinted>2023-12-06T09:03:00Z</cp:lastPrinted>
  <dcterms:created xsi:type="dcterms:W3CDTF">2024-09-25T06:35:00Z</dcterms:created>
  <dcterms:modified xsi:type="dcterms:W3CDTF">2026-11-02T08:18:00Z</dcterms:modified>
</cp:coreProperties>
</file>