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6C725B">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и определения наименьшей цены предложения </w:t>
      </w:r>
      <w:r w:rsidRPr="0005648B">
        <w:rPr>
          <w:b/>
          <w:sz w:val="24"/>
          <w:szCs w:val="24"/>
          <w:u w:val="single"/>
        </w:rPr>
        <w:t xml:space="preserve">с намерением заключить </w:t>
      </w:r>
      <w:r w:rsidR="009027F9">
        <w:rPr>
          <w:b/>
          <w:sz w:val="24"/>
          <w:szCs w:val="24"/>
          <w:u w:val="single"/>
        </w:rPr>
        <w:t>договор</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16BFF">
        <w:rPr>
          <w:sz w:val="24"/>
          <w:szCs w:val="24"/>
        </w:rPr>
        <w:t xml:space="preserve">на </w:t>
      </w:r>
      <w:r w:rsidR="000876E3">
        <w:rPr>
          <w:b/>
          <w:sz w:val="24"/>
          <w:szCs w:val="24"/>
        </w:rPr>
        <w:t>в</w:t>
      </w:r>
      <w:r w:rsidR="000876E3" w:rsidRPr="000876E3">
        <w:rPr>
          <w:b/>
          <w:sz w:val="24"/>
          <w:szCs w:val="24"/>
        </w:rPr>
        <w:t>ыполнение работ по капитальному ремонту системы отопления жилого корпуса в осях 1-5 (замена конструкций внутренних сетей системы отопления (1-3 этажи) - дополнительные работы)</w:t>
      </w:r>
      <w:r w:rsidR="005F57FD" w:rsidRPr="008D70E5">
        <w:rPr>
          <w:b/>
          <w:sz w:val="24"/>
          <w:szCs w:val="24"/>
        </w:rPr>
        <w:t xml:space="preserve"> </w:t>
      </w:r>
      <w:r w:rsidR="005F57FD" w:rsidRPr="00F9788A">
        <w:rPr>
          <w:b/>
          <w:sz w:val="24"/>
          <w:szCs w:val="24"/>
        </w:rPr>
        <w:t>(</w:t>
      </w:r>
      <w:r w:rsidR="001C6685" w:rsidRPr="00F9788A">
        <w:rPr>
          <w:b/>
          <w:sz w:val="24"/>
          <w:szCs w:val="24"/>
        </w:rPr>
        <w:t>44</w:t>
      </w:r>
      <w:r w:rsidR="005F57FD" w:rsidRPr="00F9788A">
        <w:rPr>
          <w:b/>
          <w:sz w:val="24"/>
          <w:szCs w:val="24"/>
        </w:rPr>
        <w:t>-ФЗ)</w:t>
      </w:r>
      <w:r w:rsidR="00C10E41" w:rsidRPr="00F9788A">
        <w:rPr>
          <w:b/>
          <w:sz w:val="24"/>
          <w:szCs w:val="24"/>
        </w:rPr>
        <w:t>.</w:t>
      </w:r>
      <w:r w:rsidR="00C10E41">
        <w:rPr>
          <w:b/>
          <w:bCs/>
          <w:sz w:val="24"/>
          <w:szCs w:val="24"/>
        </w:rPr>
        <w:t xml:space="preserve"> </w:t>
      </w:r>
      <w:r w:rsidR="00C10E41" w:rsidRPr="005F57FD">
        <w:rPr>
          <w:bCs/>
          <w:sz w:val="24"/>
          <w:szCs w:val="24"/>
        </w:rPr>
        <w:t>Т</w:t>
      </w:r>
      <w:r w:rsidRPr="0005648B">
        <w:rPr>
          <w:sz w:val="24"/>
          <w:szCs w:val="24"/>
        </w:rPr>
        <w:t xml:space="preserve">ребования к качеству, функциональным характеристикам (потребительским свойствам) представлены в </w:t>
      </w:r>
      <w:r w:rsidR="00E91CCF">
        <w:rPr>
          <w:sz w:val="24"/>
          <w:szCs w:val="24"/>
        </w:rPr>
        <w:t>Приложениях</w:t>
      </w:r>
      <w:r w:rsidR="00EF3471">
        <w:rPr>
          <w:sz w:val="24"/>
          <w:szCs w:val="24"/>
        </w:rPr>
        <w:t xml:space="preserve"> №</w:t>
      </w:r>
      <w:r w:rsidR="00333C15">
        <w:rPr>
          <w:sz w:val="24"/>
          <w:szCs w:val="24"/>
        </w:rPr>
        <w:t>1</w:t>
      </w:r>
      <w:r w:rsidR="00507BE0">
        <w:rPr>
          <w:sz w:val="24"/>
          <w:szCs w:val="24"/>
        </w:rPr>
        <w:t xml:space="preserve"> </w:t>
      </w:r>
      <w:r>
        <w:rPr>
          <w:sz w:val="24"/>
          <w:szCs w:val="24"/>
        </w:rPr>
        <w:t xml:space="preserve">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 xml:space="preserve">2. </w:t>
      </w:r>
      <w:r w:rsidR="001C6685" w:rsidRPr="004856F6">
        <w:rPr>
          <w:sz w:val="24"/>
          <w:szCs w:val="24"/>
        </w:rPr>
        <w:t xml:space="preserve">Цена должна включать в себя стоимость </w:t>
      </w:r>
      <w:r w:rsidR="001C6685">
        <w:rPr>
          <w:sz w:val="24"/>
          <w:szCs w:val="24"/>
        </w:rPr>
        <w:t>работы</w:t>
      </w:r>
      <w:r w:rsidR="001C6685" w:rsidRPr="004856F6">
        <w:rPr>
          <w:sz w:val="24"/>
          <w:szCs w:val="24"/>
        </w:rPr>
        <w:t>,</w:t>
      </w:r>
      <w:r w:rsidR="001C6685">
        <w:rPr>
          <w:sz w:val="24"/>
          <w:szCs w:val="24"/>
        </w:rPr>
        <w:t xml:space="preserve"> материалов,</w:t>
      </w:r>
      <w:r w:rsidR="001C6685" w:rsidRPr="004856F6">
        <w:rPr>
          <w:sz w:val="24"/>
          <w:szCs w:val="24"/>
        </w:rPr>
        <w:t xml:space="preserve">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1C6685">
        <w:rPr>
          <w:sz w:val="24"/>
          <w:szCs w:val="24"/>
        </w:rPr>
        <w:t xml:space="preserve"> </w:t>
      </w:r>
      <w:r w:rsidR="001C6685"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Pr="0005648B">
        <w:rPr>
          <w:sz w:val="24"/>
          <w:szCs w:val="24"/>
        </w:rPr>
        <w:t>.</w:t>
      </w:r>
    </w:p>
    <w:p w:rsidR="00E71FC3" w:rsidRPr="00B73CA8" w:rsidRDefault="00E71FC3" w:rsidP="00E71FC3">
      <w:pPr>
        <w:ind w:firstLine="567"/>
        <w:jc w:val="both"/>
        <w:rPr>
          <w:b/>
          <w:i/>
          <w:sz w:val="24"/>
          <w:szCs w:val="24"/>
          <w:u w:val="single"/>
        </w:rPr>
      </w:pPr>
      <w:r w:rsidRPr="0005648B">
        <w:rPr>
          <w:b/>
          <w:i/>
          <w:sz w:val="24"/>
          <w:szCs w:val="24"/>
          <w:u w:val="single"/>
        </w:rPr>
        <w:t xml:space="preserve">Цена контракта не должна </w:t>
      </w:r>
      <w:r w:rsidRPr="00B73CA8">
        <w:rPr>
          <w:b/>
          <w:i/>
          <w:sz w:val="24"/>
          <w:szCs w:val="24"/>
          <w:u w:val="single"/>
        </w:rPr>
        <w:t xml:space="preserve">превышать </w:t>
      </w:r>
      <w:r w:rsidR="000876E3" w:rsidRPr="000876E3">
        <w:rPr>
          <w:b/>
          <w:i/>
          <w:sz w:val="24"/>
          <w:szCs w:val="24"/>
          <w:u w:val="single"/>
        </w:rPr>
        <w:t>169 956 (Сто шестьдесят девять тысяч девятьсот пятьдесят шесть) рублей 00 копеек</w:t>
      </w:r>
      <w:r w:rsidR="00F9788A" w:rsidRPr="00F9788A">
        <w:rPr>
          <w:b/>
          <w:i/>
          <w:sz w:val="24"/>
          <w:szCs w:val="24"/>
          <w:u w:val="single"/>
        </w:rPr>
        <w:t>.</w:t>
      </w:r>
    </w:p>
    <w:p w:rsidR="00E71FC3" w:rsidRPr="00C16BFF" w:rsidRDefault="00E71FC3" w:rsidP="00E71FC3">
      <w:pPr>
        <w:ind w:firstLine="567"/>
        <w:jc w:val="both"/>
        <w:rPr>
          <w:b/>
          <w:i/>
          <w:sz w:val="24"/>
          <w:szCs w:val="24"/>
        </w:rPr>
      </w:pPr>
      <w:r w:rsidRPr="00C16BFF">
        <w:rPr>
          <w:sz w:val="24"/>
          <w:szCs w:val="24"/>
        </w:rPr>
        <w:t>3. Предполагаемые сроки заключения договора:</w:t>
      </w:r>
      <w:r w:rsidR="00DD59D8">
        <w:rPr>
          <w:sz w:val="24"/>
          <w:szCs w:val="24"/>
        </w:rPr>
        <w:t xml:space="preserve"> </w:t>
      </w:r>
      <w:r w:rsidR="00951474" w:rsidRPr="00951474">
        <w:rPr>
          <w:b/>
          <w:i/>
          <w:sz w:val="24"/>
          <w:szCs w:val="24"/>
          <w:u w:val="single"/>
        </w:rPr>
        <w:t>ноябрь</w:t>
      </w:r>
      <w:r w:rsidR="00925C8F">
        <w:rPr>
          <w:b/>
          <w:i/>
          <w:sz w:val="24"/>
          <w:szCs w:val="24"/>
          <w:u w:val="single"/>
        </w:rPr>
        <w:t xml:space="preserve"> </w:t>
      </w:r>
      <w:r w:rsidR="00C16BFF" w:rsidRPr="00C16BFF">
        <w:rPr>
          <w:b/>
          <w:i/>
          <w:sz w:val="24"/>
          <w:szCs w:val="24"/>
          <w:u w:val="single"/>
        </w:rPr>
        <w:t>202</w:t>
      </w:r>
      <w:r w:rsidR="00DD59D8">
        <w:rPr>
          <w:b/>
          <w:i/>
          <w:sz w:val="24"/>
          <w:szCs w:val="24"/>
          <w:u w:val="single"/>
        </w:rPr>
        <w:t>6</w:t>
      </w:r>
      <w:r w:rsidRPr="00C16BFF">
        <w:rPr>
          <w:b/>
          <w:i/>
          <w:sz w:val="24"/>
          <w:szCs w:val="24"/>
          <w:u w:val="single"/>
        </w:rPr>
        <w:t xml:space="preserve"> года.</w:t>
      </w:r>
    </w:p>
    <w:p w:rsidR="00E71FC3" w:rsidRPr="00C16BFF" w:rsidRDefault="00E71FC3" w:rsidP="00E71FC3">
      <w:pPr>
        <w:widowControl/>
        <w:tabs>
          <w:tab w:val="left" w:pos="360"/>
        </w:tabs>
        <w:autoSpaceDE/>
        <w:autoSpaceDN/>
        <w:adjustRightInd/>
        <w:ind w:firstLine="567"/>
        <w:jc w:val="both"/>
        <w:rPr>
          <w:b/>
          <w:i/>
          <w:sz w:val="24"/>
          <w:szCs w:val="24"/>
        </w:rPr>
      </w:pPr>
      <w:r w:rsidRPr="00C16BFF">
        <w:rPr>
          <w:b/>
          <w:i/>
          <w:sz w:val="24"/>
          <w:szCs w:val="24"/>
        </w:rPr>
        <w:t>Заключение договора возможно в форме электронного документа</w:t>
      </w:r>
      <w:r w:rsidR="00E91CCF" w:rsidRPr="00C16BFF">
        <w:rPr>
          <w:b/>
          <w:i/>
          <w:sz w:val="24"/>
          <w:szCs w:val="24"/>
        </w:rPr>
        <w:t>,</w:t>
      </w:r>
      <w:r w:rsidRPr="00C16BFF">
        <w:rPr>
          <w:b/>
          <w:i/>
          <w:sz w:val="24"/>
          <w:szCs w:val="24"/>
        </w:rPr>
        <w:t xml:space="preserve"> подписанного электронно-цифровыми подписями лиц</w:t>
      </w:r>
      <w:r w:rsidR="00E91CCF" w:rsidRPr="00C16BFF">
        <w:rPr>
          <w:b/>
          <w:i/>
          <w:sz w:val="24"/>
          <w:szCs w:val="24"/>
        </w:rPr>
        <w:t>,</w:t>
      </w:r>
      <w:r w:rsidRPr="00C16BF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C16BFF">
        <w:rPr>
          <w:b/>
          <w:i/>
          <w:sz w:val="24"/>
          <w:szCs w:val="24"/>
        </w:rPr>
        <w:t xml:space="preserve"> </w:t>
      </w:r>
      <w:r w:rsidRPr="00C16BFF">
        <w:rPr>
          <w:b/>
          <w:i/>
          <w:sz w:val="24"/>
          <w:szCs w:val="24"/>
        </w:rPr>
        <w:t>«</w:t>
      </w:r>
      <w:proofErr w:type="spellStart"/>
      <w:r w:rsidRPr="00C16BFF">
        <w:rPr>
          <w:b/>
          <w:i/>
          <w:sz w:val="24"/>
          <w:szCs w:val="24"/>
          <w:lang w:val="en-US"/>
        </w:rPr>
        <w:t>VladZakupki</w:t>
      </w:r>
      <w:proofErr w:type="spellEnd"/>
      <w:r w:rsidRPr="00C16BFF">
        <w:rPr>
          <w:b/>
          <w:i/>
          <w:sz w:val="24"/>
          <w:szCs w:val="24"/>
        </w:rPr>
        <w:t>» или в простой письменной форме.</w:t>
      </w:r>
    </w:p>
    <w:p w:rsidR="00130CAF" w:rsidRPr="008D70E5" w:rsidRDefault="001C6685" w:rsidP="008D70E5">
      <w:pPr>
        <w:jc w:val="both"/>
        <w:rPr>
          <w:b/>
          <w:i/>
          <w:sz w:val="24"/>
          <w:szCs w:val="24"/>
        </w:rPr>
      </w:pPr>
      <w:r w:rsidRPr="008D70E5">
        <w:rPr>
          <w:b/>
          <w:i/>
          <w:sz w:val="24"/>
          <w:szCs w:val="24"/>
        </w:rPr>
        <w:t>Сроки выполнения работ</w:t>
      </w:r>
      <w:r w:rsidR="00E71FC3" w:rsidRPr="008D70E5">
        <w:rPr>
          <w:b/>
          <w:i/>
          <w:sz w:val="24"/>
          <w:szCs w:val="24"/>
        </w:rPr>
        <w:t xml:space="preserve">: </w:t>
      </w:r>
      <w:r w:rsidR="00A33FFA" w:rsidRPr="008D70E5">
        <w:rPr>
          <w:b/>
          <w:i/>
          <w:sz w:val="24"/>
          <w:szCs w:val="24"/>
        </w:rPr>
        <w:t xml:space="preserve">с даты </w:t>
      </w:r>
      <w:r w:rsidRPr="008D70E5">
        <w:rPr>
          <w:b/>
          <w:i/>
          <w:sz w:val="24"/>
          <w:szCs w:val="24"/>
        </w:rPr>
        <w:t>заключения</w:t>
      </w:r>
      <w:r w:rsidR="00A33FFA" w:rsidRPr="008D70E5">
        <w:rPr>
          <w:b/>
          <w:i/>
          <w:sz w:val="24"/>
          <w:szCs w:val="24"/>
        </w:rPr>
        <w:t xml:space="preserve"> договора </w:t>
      </w:r>
      <w:r w:rsidRPr="008D70E5">
        <w:rPr>
          <w:b/>
          <w:i/>
          <w:sz w:val="24"/>
          <w:szCs w:val="24"/>
        </w:rPr>
        <w:t>до 25.11</w:t>
      </w:r>
      <w:r w:rsidR="00130CAF" w:rsidRPr="008D70E5">
        <w:rPr>
          <w:b/>
          <w:i/>
          <w:sz w:val="24"/>
          <w:szCs w:val="24"/>
        </w:rPr>
        <w:t>.</w:t>
      </w:r>
      <w:r w:rsidRPr="008D70E5">
        <w:rPr>
          <w:b/>
          <w:i/>
          <w:sz w:val="24"/>
          <w:szCs w:val="24"/>
        </w:rPr>
        <w:t>2026г</w:t>
      </w:r>
      <w:r w:rsidR="00130CAF" w:rsidRPr="008D70E5">
        <w:rPr>
          <w:b/>
          <w:i/>
          <w:sz w:val="24"/>
          <w:szCs w:val="24"/>
        </w:rPr>
        <w:t>.</w:t>
      </w:r>
      <w:r w:rsidRPr="008D70E5">
        <w:rPr>
          <w:b/>
          <w:i/>
          <w:sz w:val="24"/>
          <w:szCs w:val="24"/>
        </w:rPr>
        <w:t xml:space="preserve"> </w:t>
      </w:r>
    </w:p>
    <w:p w:rsidR="008D70E5" w:rsidRPr="008D70E5" w:rsidRDefault="00E71FC3" w:rsidP="008D70E5">
      <w:pPr>
        <w:tabs>
          <w:tab w:val="left" w:pos="1134"/>
        </w:tabs>
        <w:ind w:right="-1" w:firstLine="567"/>
        <w:jc w:val="both"/>
        <w:rPr>
          <w:b/>
          <w:i/>
          <w:sz w:val="24"/>
          <w:szCs w:val="24"/>
        </w:rPr>
      </w:pPr>
      <w:r w:rsidRPr="00507BE0">
        <w:rPr>
          <w:b/>
          <w:i/>
          <w:sz w:val="24"/>
          <w:szCs w:val="24"/>
        </w:rPr>
        <w:t xml:space="preserve">4. Порядок оплаты: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r w:rsidR="008D70E5">
        <w:rPr>
          <w:b/>
          <w:i/>
          <w:sz w:val="24"/>
          <w:szCs w:val="24"/>
        </w:rPr>
        <w:t xml:space="preserve"> </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C16BFF">
        <w:rPr>
          <w:b/>
          <w:i/>
          <w:sz w:val="24"/>
          <w:szCs w:val="24"/>
        </w:rPr>
        <w:t>«</w:t>
      </w:r>
      <w:proofErr w:type="spellStart"/>
      <w:r w:rsidRPr="0005648B">
        <w:rPr>
          <w:b/>
          <w:i/>
          <w:sz w:val="24"/>
          <w:szCs w:val="24"/>
          <w:lang w:val="en-US"/>
        </w:rPr>
        <w:t>VladZakupki</w:t>
      </w:r>
      <w:proofErr w:type="spellEnd"/>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C16BFF" w:rsidRDefault="00E71FC3" w:rsidP="00E71FC3">
      <w:pPr>
        <w:widowControl/>
        <w:ind w:firstLine="567"/>
        <w:rPr>
          <w:b/>
          <w:i/>
          <w:sz w:val="24"/>
          <w:szCs w:val="24"/>
          <w:u w:val="single"/>
        </w:rPr>
      </w:pPr>
      <w:r w:rsidRPr="0005648B">
        <w:rPr>
          <w:sz w:val="24"/>
          <w:szCs w:val="24"/>
        </w:rPr>
        <w:t xml:space="preserve">Срок подачи ценовой </w:t>
      </w:r>
      <w:r w:rsidRPr="00C16BFF">
        <w:rPr>
          <w:sz w:val="24"/>
          <w:szCs w:val="24"/>
        </w:rPr>
        <w:t>информации:</w:t>
      </w:r>
      <w:r w:rsidRPr="00C16BFF">
        <w:rPr>
          <w:b/>
          <w:sz w:val="24"/>
          <w:szCs w:val="24"/>
        </w:rPr>
        <w:t xml:space="preserve"> </w:t>
      </w:r>
      <w:r w:rsidR="003244C5">
        <w:rPr>
          <w:b/>
          <w:i/>
          <w:sz w:val="24"/>
          <w:szCs w:val="24"/>
          <w:u w:val="single"/>
        </w:rPr>
        <w:t xml:space="preserve">с </w:t>
      </w:r>
      <w:r w:rsidR="00951474">
        <w:rPr>
          <w:b/>
          <w:i/>
          <w:sz w:val="24"/>
          <w:szCs w:val="24"/>
          <w:u w:val="single"/>
        </w:rPr>
        <w:t>29</w:t>
      </w:r>
      <w:r w:rsidR="00F9788A">
        <w:rPr>
          <w:b/>
          <w:i/>
          <w:sz w:val="24"/>
          <w:szCs w:val="24"/>
          <w:u w:val="single"/>
        </w:rPr>
        <w:t>.10</w:t>
      </w:r>
      <w:r w:rsidR="00DD59D8">
        <w:rPr>
          <w:b/>
          <w:i/>
          <w:sz w:val="24"/>
          <w:szCs w:val="24"/>
          <w:u w:val="single"/>
        </w:rPr>
        <w:t>.2026</w:t>
      </w:r>
      <w:r w:rsidR="00C16BFF" w:rsidRPr="00C16BFF">
        <w:rPr>
          <w:b/>
          <w:i/>
          <w:sz w:val="24"/>
          <w:szCs w:val="24"/>
          <w:u w:val="single"/>
        </w:rPr>
        <w:t>г</w:t>
      </w:r>
      <w:r w:rsidRPr="00C16BFF">
        <w:rPr>
          <w:b/>
          <w:i/>
          <w:sz w:val="24"/>
          <w:szCs w:val="24"/>
          <w:u w:val="single"/>
        </w:rPr>
        <w:t xml:space="preserve">.    </w:t>
      </w:r>
    </w:p>
    <w:p w:rsidR="00E71FC3" w:rsidRPr="0005648B" w:rsidRDefault="00E71FC3" w:rsidP="00E71FC3">
      <w:pPr>
        <w:widowControl/>
        <w:ind w:firstLine="567"/>
        <w:rPr>
          <w:b/>
          <w:i/>
          <w:sz w:val="24"/>
          <w:szCs w:val="24"/>
          <w:u w:val="single"/>
        </w:rPr>
      </w:pPr>
      <w:r w:rsidRPr="00C16BFF">
        <w:rPr>
          <w:b/>
          <w:i/>
          <w:sz w:val="24"/>
          <w:szCs w:val="24"/>
        </w:rPr>
        <w:t xml:space="preserve">                                                          </w:t>
      </w:r>
      <w:r w:rsidR="00E91ECA">
        <w:rPr>
          <w:b/>
          <w:i/>
          <w:sz w:val="24"/>
          <w:szCs w:val="24"/>
          <w:u w:val="single"/>
        </w:rPr>
        <w:t xml:space="preserve">до </w:t>
      </w:r>
      <w:r w:rsidR="00951474">
        <w:rPr>
          <w:b/>
          <w:i/>
          <w:sz w:val="24"/>
          <w:szCs w:val="24"/>
          <w:u w:val="single"/>
        </w:rPr>
        <w:t>02.11</w:t>
      </w:r>
      <w:r w:rsidR="003B03C3">
        <w:rPr>
          <w:b/>
          <w:i/>
          <w:sz w:val="24"/>
          <w:szCs w:val="24"/>
          <w:u w:val="single"/>
        </w:rPr>
        <w:t>.</w:t>
      </w:r>
      <w:r w:rsidR="00DD59D8">
        <w:rPr>
          <w:b/>
          <w:i/>
          <w:sz w:val="24"/>
          <w:szCs w:val="24"/>
          <w:u w:val="single"/>
        </w:rPr>
        <w:t>2026г.</w:t>
      </w:r>
      <w:r w:rsidR="00E91ECA">
        <w:rPr>
          <w:b/>
          <w:i/>
          <w:sz w:val="24"/>
          <w:szCs w:val="24"/>
          <w:u w:val="single"/>
        </w:rPr>
        <w:t xml:space="preserve"> </w:t>
      </w:r>
      <w:r w:rsidR="00F9788A">
        <w:rPr>
          <w:b/>
          <w:i/>
          <w:sz w:val="24"/>
          <w:szCs w:val="24"/>
          <w:u w:val="single"/>
        </w:rPr>
        <w:t>1</w:t>
      </w:r>
      <w:r w:rsidR="00951474">
        <w:rPr>
          <w:b/>
          <w:i/>
          <w:sz w:val="24"/>
          <w:szCs w:val="24"/>
          <w:u w:val="single"/>
        </w:rPr>
        <w:t>0</w:t>
      </w:r>
      <w:r w:rsidR="00C10E41">
        <w:rPr>
          <w:b/>
          <w:i/>
          <w:sz w:val="24"/>
          <w:szCs w:val="24"/>
          <w:u w:val="single"/>
        </w:rPr>
        <w:t>-</w:t>
      </w:r>
      <w:r w:rsidR="00084295">
        <w:rPr>
          <w:b/>
          <w:i/>
          <w:sz w:val="24"/>
          <w:szCs w:val="24"/>
          <w:u w:val="single"/>
        </w:rPr>
        <w:t>0</w:t>
      </w:r>
      <w:r w:rsidR="000876E3">
        <w:rPr>
          <w:b/>
          <w:i/>
          <w:sz w:val="24"/>
          <w:szCs w:val="24"/>
          <w:u w:val="single"/>
        </w:rPr>
        <w:t>5</w:t>
      </w:r>
      <w:r w:rsidRPr="00C16BFF">
        <w:rPr>
          <w:b/>
          <w:i/>
          <w:sz w:val="24"/>
          <w:szCs w:val="24"/>
          <w:u w:val="single"/>
        </w:rPr>
        <w:t xml:space="preserve"> по МСК</w:t>
      </w:r>
      <w:r w:rsidRPr="0005648B">
        <w:rPr>
          <w:b/>
          <w:i/>
          <w:sz w:val="24"/>
          <w:szCs w:val="24"/>
          <w:u w:val="single"/>
        </w:rPr>
        <w:t xml:space="preserve"> </w:t>
      </w:r>
    </w:p>
    <w:p w:rsidR="00E71FC3" w:rsidRPr="0005648B" w:rsidRDefault="00E71FC3" w:rsidP="00C16BFF">
      <w:pPr>
        <w:widowControl/>
        <w:ind w:firstLine="567"/>
        <w:jc w:val="both"/>
        <w:rPr>
          <w:sz w:val="24"/>
          <w:szCs w:val="24"/>
        </w:rPr>
      </w:pPr>
      <w:r w:rsidRPr="0005648B">
        <w:rPr>
          <w:sz w:val="24"/>
          <w:szCs w:val="24"/>
        </w:rPr>
        <w:t xml:space="preserve">8. </w:t>
      </w:r>
      <w:r w:rsidR="00130CAF" w:rsidRPr="004856F6">
        <w:rPr>
          <w:b/>
          <w:sz w:val="24"/>
          <w:szCs w:val="24"/>
        </w:rPr>
        <w:t xml:space="preserve">Данная процедура является запросом ценовых предложений </w:t>
      </w:r>
      <w:r w:rsidR="00130CAF" w:rsidRPr="004856F6">
        <w:rPr>
          <w:sz w:val="24"/>
          <w:szCs w:val="24"/>
        </w:rPr>
        <w:t xml:space="preserve">в соответствии с ч. 5 ст. 22 </w:t>
      </w:r>
      <w:r w:rsidR="00130CAF"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130CAF" w:rsidRPr="004856F6">
        <w:rPr>
          <w:b/>
          <w:bCs/>
          <w:sz w:val="24"/>
          <w:szCs w:val="24"/>
        </w:rPr>
        <w:t xml:space="preserve">и может закончиться подписанием </w:t>
      </w:r>
      <w:r w:rsidR="00130CAF" w:rsidRPr="004B6164">
        <w:rPr>
          <w:b/>
          <w:bCs/>
          <w:sz w:val="24"/>
          <w:szCs w:val="24"/>
        </w:rPr>
        <w:t>контракта (договора)</w:t>
      </w:r>
      <w:r w:rsidR="00130CAF" w:rsidRPr="004856F6">
        <w:rPr>
          <w:b/>
          <w:bCs/>
          <w:sz w:val="24"/>
          <w:szCs w:val="24"/>
        </w:rPr>
        <w:t>,</w:t>
      </w:r>
      <w:r w:rsidR="00130CAF" w:rsidRPr="004856F6">
        <w:rPr>
          <w:b/>
          <w:sz w:val="24"/>
          <w:szCs w:val="24"/>
        </w:rPr>
        <w:t xml:space="preserve"> в случае принятия Заказчиком такого решения</w:t>
      </w:r>
      <w:r w:rsidRPr="0005648B">
        <w:rPr>
          <w:b/>
          <w:sz w:val="24"/>
          <w:szCs w:val="24"/>
        </w:rPr>
        <w:t>.</w:t>
      </w:r>
    </w:p>
    <w:p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 xml:space="preserve">лучшие </w:t>
      </w:r>
      <w:proofErr w:type="spellStart"/>
      <w:r w:rsidRPr="0005648B">
        <w:rPr>
          <w:sz w:val="24"/>
          <w:szCs w:val="24"/>
        </w:rPr>
        <w:t>нестоимостные</w:t>
      </w:r>
      <w:proofErr w:type="spellEnd"/>
      <w:r w:rsidRPr="0005648B">
        <w:rPr>
          <w:sz w:val="24"/>
          <w:szCs w:val="24"/>
        </w:rPr>
        <w:t xml:space="preserve">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E71FC3" w:rsidRPr="0005648B" w:rsidRDefault="00925C8F" w:rsidP="00E71FC3">
      <w:pPr>
        <w:widowControl/>
        <w:autoSpaceDE/>
        <w:autoSpaceDN/>
        <w:adjustRightInd/>
        <w:ind w:firstLine="567"/>
        <w:jc w:val="both"/>
        <w:rPr>
          <w:sz w:val="24"/>
          <w:szCs w:val="24"/>
        </w:rPr>
      </w:pPr>
      <w:r>
        <w:rPr>
          <w:sz w:val="24"/>
          <w:szCs w:val="24"/>
        </w:rPr>
        <w:t>9</w:t>
      </w:r>
      <w:r w:rsidR="00E71FC3" w:rsidRPr="0005648B">
        <w:rPr>
          <w:sz w:val="24"/>
          <w:szCs w:val="24"/>
        </w:rPr>
        <w:t>.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lastRenderedPageBreak/>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непроведение</w:t>
      </w:r>
      <w:proofErr w:type="spellEnd"/>
      <w:r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5648B">
        <w:rPr>
          <w:bCs/>
          <w:sz w:val="24"/>
          <w:szCs w:val="24"/>
        </w:rPr>
        <w:t>неполнородными</w:t>
      </w:r>
      <w:proofErr w:type="spellEnd"/>
      <w:r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w:t>
      </w:r>
      <w:r w:rsidRPr="0005648B">
        <w:rPr>
          <w:bCs/>
          <w:sz w:val="24"/>
          <w:szCs w:val="24"/>
        </w:rPr>
        <w:lastRenderedPageBreak/>
        <w:t>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C16BFF">
        <w:rPr>
          <w:color w:val="000000"/>
          <w:sz w:val="24"/>
          <w:szCs w:val="24"/>
        </w:rPr>
        <w:t>.</w:t>
      </w:r>
    </w:p>
    <w:p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4907D8">
        <w:rPr>
          <w:sz w:val="24"/>
          <w:szCs w:val="24"/>
        </w:rPr>
        <w:t xml:space="preserve"> п. </w:t>
      </w:r>
      <w:r w:rsidR="00925C8F">
        <w:rPr>
          <w:sz w:val="24"/>
          <w:szCs w:val="24"/>
        </w:rPr>
        <w:t>9</w:t>
      </w:r>
      <w:r w:rsidR="001774E3">
        <w:rPr>
          <w:sz w:val="24"/>
          <w:szCs w:val="24"/>
        </w:rPr>
        <w:t xml:space="preserve"> </w:t>
      </w:r>
      <w:r w:rsidRPr="0005648B">
        <w:rPr>
          <w:sz w:val="24"/>
          <w:szCs w:val="24"/>
        </w:rPr>
        <w:t>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 xml:space="preserve">никто из Участников не </w:t>
      </w:r>
      <w:r w:rsidR="002E66A1">
        <w:rPr>
          <w:sz w:val="24"/>
          <w:szCs w:val="24"/>
        </w:rPr>
        <w:lastRenderedPageBreak/>
        <w:t>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w:t>
      </w:r>
      <w:proofErr w:type="spellStart"/>
      <w:r>
        <w:rPr>
          <w:sz w:val="24"/>
          <w:szCs w:val="24"/>
        </w:rPr>
        <w:t>ые</w:t>
      </w:r>
      <w:proofErr w:type="spellEnd"/>
      <w:r>
        <w:rPr>
          <w:sz w:val="24"/>
          <w:szCs w:val="24"/>
        </w:rPr>
        <w:t>)</w:t>
      </w:r>
      <w:r w:rsidRPr="0005648B">
        <w:rPr>
          <w:sz w:val="24"/>
          <w:szCs w:val="24"/>
        </w:rPr>
        <w:t>:</w:t>
      </w:r>
      <w:r w:rsidRPr="0005648B">
        <w:rPr>
          <w:b/>
          <w:sz w:val="24"/>
          <w:szCs w:val="24"/>
        </w:rPr>
        <w:t xml:space="preserve"> </w:t>
      </w:r>
    </w:p>
    <w:p w:rsidR="00E71FC3" w:rsidRPr="00025084" w:rsidRDefault="00E71FC3" w:rsidP="0076296B">
      <w:pPr>
        <w:pStyle w:val="a3"/>
        <w:widowControl w:val="0"/>
        <w:numPr>
          <w:ilvl w:val="1"/>
          <w:numId w:val="1"/>
        </w:numPr>
        <w:tabs>
          <w:tab w:val="clear" w:pos="1440"/>
          <w:tab w:val="num" w:pos="142"/>
        </w:tabs>
        <w:autoSpaceDE w:val="0"/>
        <w:autoSpaceDN w:val="0"/>
        <w:adjustRightInd w:val="0"/>
        <w:ind w:left="142" w:hanging="142"/>
        <w:jc w:val="both"/>
      </w:pPr>
      <w:r>
        <w:t>По процедуре проведения</w:t>
      </w:r>
      <w:r w:rsidR="002E66A1">
        <w:t xml:space="preserve"> запроса</w:t>
      </w:r>
      <w:r>
        <w:t xml:space="preserve"> и оценке предложений – </w:t>
      </w:r>
      <w:r w:rsidR="0076296B">
        <w:t xml:space="preserve">Лядова Наталья </w:t>
      </w:r>
      <w:proofErr w:type="gramStart"/>
      <w:r w:rsidR="0076296B">
        <w:t>Евгеньевна</w:t>
      </w:r>
      <w:r w:rsidR="002E66A1">
        <w:t>,</w:t>
      </w:r>
      <w:r>
        <w:t xml:space="preserve"> </w:t>
      </w:r>
      <w:r w:rsidR="0076296B">
        <w:t xml:space="preserve">  </w:t>
      </w:r>
      <w:proofErr w:type="gramEnd"/>
      <w:r w:rsidR="0076296B">
        <w:t xml:space="preserve">               </w:t>
      </w: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Default="00916AE6" w:rsidP="00E71FC3">
      <w:pPr>
        <w:widowControl/>
        <w:numPr>
          <w:ilvl w:val="0"/>
          <w:numId w:val="2"/>
        </w:numPr>
        <w:autoSpaceDE/>
        <w:autoSpaceDN/>
        <w:adjustRightInd/>
        <w:ind w:left="0" w:firstLine="567"/>
        <w:rPr>
          <w:sz w:val="24"/>
          <w:szCs w:val="24"/>
        </w:rPr>
      </w:pPr>
      <w:r>
        <w:rPr>
          <w:sz w:val="24"/>
          <w:szCs w:val="24"/>
        </w:rPr>
        <w:t xml:space="preserve">Проект Договора </w:t>
      </w:r>
      <w:r w:rsidR="00E71FC3" w:rsidRPr="0005648B">
        <w:rPr>
          <w:sz w:val="24"/>
          <w:szCs w:val="24"/>
        </w:rPr>
        <w:t xml:space="preserve">(Приложение № </w:t>
      </w:r>
      <w:r w:rsidR="00296129">
        <w:rPr>
          <w:sz w:val="24"/>
          <w:szCs w:val="24"/>
        </w:rPr>
        <w:t>2</w:t>
      </w:r>
      <w:r w:rsidR="00E71FC3" w:rsidRPr="0005648B">
        <w:rPr>
          <w:sz w:val="24"/>
          <w:szCs w:val="24"/>
        </w:rPr>
        <w:t>).</w:t>
      </w:r>
    </w:p>
    <w:p w:rsidR="00296129" w:rsidRPr="0005648B" w:rsidRDefault="00296129" w:rsidP="00296129">
      <w:pPr>
        <w:widowControl/>
        <w:autoSpaceDE/>
        <w:autoSpaceDN/>
        <w:adjustRightInd/>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62CD3">
        <w:trPr>
          <w:cantSplit/>
          <w:trHeight w:val="30"/>
        </w:trPr>
        <w:tc>
          <w:tcPr>
            <w:tcW w:w="4685" w:type="dxa"/>
          </w:tcPr>
          <w:p w:rsidR="00E71FC3" w:rsidRPr="00025084" w:rsidRDefault="002E66A1" w:rsidP="00A2619D">
            <w:pPr>
              <w:rPr>
                <w:sz w:val="24"/>
                <w:szCs w:val="24"/>
              </w:rPr>
            </w:pPr>
            <w:r>
              <w:rPr>
                <w:sz w:val="24"/>
                <w:szCs w:val="24"/>
              </w:rPr>
              <w:t xml:space="preserve">        </w:t>
            </w:r>
            <w:r w:rsidR="00A2619D">
              <w:rPr>
                <w:sz w:val="24"/>
                <w:szCs w:val="24"/>
              </w:rPr>
              <w:t>Д</w:t>
            </w:r>
            <w:r w:rsidR="00E71FC3" w:rsidRPr="00025084">
              <w:rPr>
                <w:sz w:val="24"/>
                <w:szCs w:val="24"/>
              </w:rPr>
              <w:t>иректо</w:t>
            </w:r>
            <w:r w:rsidR="007D4A72">
              <w:rPr>
                <w:sz w:val="24"/>
                <w:szCs w:val="24"/>
              </w:rPr>
              <w:t>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F82E4C" w:rsidP="00A2619D">
            <w:pPr>
              <w:pStyle w:val="a6"/>
              <w:ind w:firstLine="851"/>
              <w:rPr>
                <w:rFonts w:eastAsia="Times New Roman"/>
                <w:szCs w:val="24"/>
                <w:lang w:eastAsia="ru-RU"/>
              </w:rPr>
            </w:pPr>
            <w:r>
              <w:rPr>
                <w:rFonts w:eastAsia="Times New Roman"/>
                <w:szCs w:val="24"/>
                <w:lang w:eastAsia="ru-RU"/>
              </w:rPr>
              <w:t xml:space="preserve">      </w:t>
            </w:r>
            <w:r w:rsidR="00A2619D">
              <w:rPr>
                <w:rFonts w:eastAsia="Times New Roman"/>
                <w:szCs w:val="24"/>
                <w:lang w:eastAsia="ru-RU"/>
              </w:rPr>
              <w:t>Е.О. Байкалова</w:t>
            </w:r>
          </w:p>
        </w:tc>
      </w:tr>
    </w:tbl>
    <w:p w:rsidR="00C16BFF" w:rsidRDefault="00C16BFF" w:rsidP="00C16BFF">
      <w:pPr>
        <w:jc w:val="right"/>
        <w:rPr>
          <w:sz w:val="24"/>
          <w:szCs w:val="24"/>
        </w:rPr>
      </w:pPr>
    </w:p>
    <w:p w:rsidR="005C3AFF" w:rsidRDefault="005C3AFF" w:rsidP="00C16BFF">
      <w:pPr>
        <w:jc w:val="right"/>
        <w:rPr>
          <w:sz w:val="24"/>
          <w:szCs w:val="24"/>
        </w:rPr>
        <w:sectPr w:rsidR="005C3AFF" w:rsidSect="00762CD3">
          <w:footerReference w:type="even" r:id="rId11"/>
          <w:footerReference w:type="default" r:id="rId12"/>
          <w:pgSz w:w="11906" w:h="16838"/>
          <w:pgMar w:top="567" w:right="567" w:bottom="567" w:left="851" w:header="709" w:footer="709" w:gutter="0"/>
          <w:cols w:space="708"/>
          <w:docGrid w:linePitch="360"/>
        </w:sectPr>
      </w:pPr>
    </w:p>
    <w:p w:rsidR="004907D8" w:rsidRDefault="004907D8" w:rsidP="00C16BFF">
      <w:pPr>
        <w:jc w:val="right"/>
        <w:rPr>
          <w:sz w:val="24"/>
          <w:szCs w:val="24"/>
        </w:rPr>
      </w:pPr>
    </w:p>
    <w:p w:rsidR="00C16BFF" w:rsidRPr="004856F6" w:rsidRDefault="00C16BFF" w:rsidP="00C16BFF">
      <w:pPr>
        <w:jc w:val="right"/>
        <w:rPr>
          <w:i/>
          <w:sz w:val="24"/>
          <w:szCs w:val="24"/>
        </w:rPr>
      </w:pPr>
      <w:r w:rsidRPr="004856F6">
        <w:rPr>
          <w:i/>
          <w:sz w:val="24"/>
          <w:szCs w:val="24"/>
        </w:rPr>
        <w:t>Форма предложения:</w:t>
      </w:r>
    </w:p>
    <w:p w:rsidR="00C16BFF" w:rsidRPr="004856F6" w:rsidRDefault="00C16BFF" w:rsidP="00C16BFF">
      <w:pPr>
        <w:jc w:val="center"/>
        <w:rPr>
          <w:i/>
          <w:sz w:val="24"/>
          <w:szCs w:val="24"/>
        </w:rPr>
      </w:pPr>
    </w:p>
    <w:p w:rsidR="00C16BFF" w:rsidRPr="004856F6" w:rsidRDefault="00C16BFF" w:rsidP="00C16BFF">
      <w:pPr>
        <w:rPr>
          <w:i/>
          <w:sz w:val="24"/>
          <w:szCs w:val="24"/>
        </w:rPr>
      </w:pPr>
      <w:r w:rsidRPr="004856F6">
        <w:rPr>
          <w:i/>
          <w:sz w:val="24"/>
          <w:szCs w:val="24"/>
          <w:highlight w:val="yellow"/>
        </w:rPr>
        <w:t xml:space="preserve">Заполняется на бланке участника.  </w:t>
      </w:r>
    </w:p>
    <w:p w:rsidR="00C16BFF" w:rsidRPr="004856F6" w:rsidRDefault="00C16BFF" w:rsidP="00C16BFF">
      <w:pPr>
        <w:tabs>
          <w:tab w:val="left" w:pos="3491"/>
        </w:tabs>
        <w:rPr>
          <w:sz w:val="24"/>
          <w:szCs w:val="24"/>
        </w:rPr>
      </w:pP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C16BFF" w:rsidRPr="004856F6" w:rsidRDefault="00C16BFF" w:rsidP="00C16BFF">
      <w:pPr>
        <w:widowControl/>
        <w:autoSpaceDE/>
        <w:autoSpaceDN/>
        <w:adjustRightInd/>
        <w:ind w:left="5668"/>
        <w:rPr>
          <w:sz w:val="24"/>
          <w:szCs w:val="24"/>
          <w:lang w:eastAsia="en-US"/>
        </w:rPr>
      </w:pPr>
      <w:r w:rsidRPr="004856F6">
        <w:rPr>
          <w:sz w:val="24"/>
          <w:szCs w:val="24"/>
          <w:lang w:eastAsia="en-US"/>
        </w:rPr>
        <w:t>___________________________</w:t>
      </w:r>
    </w:p>
    <w:p w:rsidR="00C16BFF" w:rsidRPr="004856F6" w:rsidRDefault="00C16BFF" w:rsidP="00C16BFF">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C16BFF" w:rsidRPr="004856F6" w:rsidRDefault="00C16BFF" w:rsidP="00C16B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C16BFF" w:rsidRPr="004856F6" w:rsidRDefault="00C16BFF" w:rsidP="00C16B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C16BFF" w:rsidRPr="004856F6" w:rsidRDefault="00C16BFF" w:rsidP="00C16BFF">
      <w:pPr>
        <w:autoSpaceDE/>
        <w:autoSpaceDN/>
        <w:adjustRightInd/>
        <w:ind w:firstLine="708"/>
        <w:jc w:val="both"/>
        <w:rPr>
          <w:sz w:val="24"/>
          <w:szCs w:val="24"/>
        </w:rPr>
      </w:pPr>
    </w:p>
    <w:p w:rsidR="00C16BFF" w:rsidRPr="004856F6" w:rsidRDefault="00C16BFF" w:rsidP="00C16BFF">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C16BFF" w:rsidRPr="004856F6" w:rsidRDefault="00C16BFF" w:rsidP="00C16B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20___г.</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C16BFF" w:rsidRPr="004856F6" w:rsidRDefault="00C16BFF" w:rsidP="00C16BFF">
      <w:pPr>
        <w:widowControl/>
        <w:autoSpaceDE/>
        <w:autoSpaceDN/>
        <w:adjustRightInd/>
        <w:spacing w:line="360" w:lineRule="auto"/>
        <w:ind w:left="6372" w:firstLine="708"/>
        <w:jc w:val="center"/>
        <w:rPr>
          <w:sz w:val="24"/>
          <w:szCs w:val="24"/>
        </w:rPr>
      </w:pPr>
    </w:p>
    <w:p w:rsidR="00C16BFF" w:rsidRPr="004856F6" w:rsidRDefault="00C16BFF" w:rsidP="00C16BF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C16BFF" w:rsidRPr="004856F6" w:rsidRDefault="00C16BFF" w:rsidP="00C16BFF">
      <w:pPr>
        <w:widowControl/>
        <w:autoSpaceDE/>
        <w:autoSpaceDN/>
        <w:adjustRightInd/>
        <w:spacing w:line="360" w:lineRule="auto"/>
        <w:ind w:left="7788" w:firstLine="708"/>
        <w:rPr>
          <w:sz w:val="24"/>
          <w:szCs w:val="24"/>
        </w:rPr>
      </w:pPr>
      <w:r w:rsidRPr="004856F6">
        <w:rPr>
          <w:sz w:val="24"/>
          <w:szCs w:val="24"/>
        </w:rPr>
        <w:t>М.П.</w:t>
      </w:r>
    </w:p>
    <w:p w:rsidR="00C16BFF" w:rsidRPr="004856F6" w:rsidRDefault="00C16BFF" w:rsidP="00C16BFF">
      <w:pPr>
        <w:widowControl/>
        <w:autoSpaceDE/>
        <w:autoSpaceDN/>
        <w:adjustRightInd/>
        <w:rPr>
          <w:sz w:val="24"/>
          <w:szCs w:val="24"/>
        </w:rPr>
      </w:pPr>
      <w:r w:rsidRPr="004856F6">
        <w:rPr>
          <w:sz w:val="24"/>
          <w:szCs w:val="24"/>
        </w:rPr>
        <w:t>Контакты:</w:t>
      </w:r>
    </w:p>
    <w:p w:rsidR="00C16BFF" w:rsidRPr="004856F6" w:rsidRDefault="00C16BFF" w:rsidP="00C16BFF">
      <w:pPr>
        <w:widowControl/>
        <w:autoSpaceDE/>
        <w:autoSpaceDN/>
        <w:adjustRightInd/>
        <w:rPr>
          <w:sz w:val="24"/>
          <w:szCs w:val="24"/>
        </w:rPr>
      </w:pPr>
      <w:r w:rsidRPr="004856F6">
        <w:rPr>
          <w:sz w:val="24"/>
          <w:szCs w:val="24"/>
        </w:rPr>
        <w:t>Должность, ФИО</w:t>
      </w:r>
    </w:p>
    <w:p w:rsidR="00C16BFF" w:rsidRPr="004856F6" w:rsidRDefault="00C16BFF" w:rsidP="00C16BFF">
      <w:pPr>
        <w:widowControl/>
        <w:autoSpaceDE/>
        <w:autoSpaceDN/>
        <w:adjustRightInd/>
        <w:rPr>
          <w:sz w:val="24"/>
          <w:szCs w:val="24"/>
        </w:rPr>
      </w:pPr>
      <w:r w:rsidRPr="004856F6">
        <w:rPr>
          <w:sz w:val="24"/>
          <w:szCs w:val="24"/>
        </w:rPr>
        <w:t>Тел. рабочий, мобильный</w:t>
      </w:r>
    </w:p>
    <w:p w:rsidR="00C16BFF" w:rsidRPr="004856F6" w:rsidRDefault="00C16BFF" w:rsidP="00C16BFF">
      <w:pPr>
        <w:widowControl/>
        <w:autoSpaceDE/>
        <w:autoSpaceDN/>
        <w:adjustRightInd/>
        <w:rPr>
          <w:sz w:val="24"/>
          <w:szCs w:val="24"/>
        </w:rPr>
      </w:pPr>
      <w:r w:rsidRPr="004856F6">
        <w:rPr>
          <w:sz w:val="24"/>
          <w:szCs w:val="24"/>
          <w:lang w:val="en-US"/>
        </w:rPr>
        <w:t>E</w:t>
      </w:r>
      <w:r w:rsidRPr="004856F6">
        <w:rPr>
          <w:sz w:val="24"/>
          <w:szCs w:val="24"/>
        </w:rPr>
        <w:t>mail:</w:t>
      </w:r>
    </w:p>
    <w:p w:rsidR="00C16BFF" w:rsidRPr="004856F6" w:rsidRDefault="00C16BFF" w:rsidP="00C16BFF">
      <w:pPr>
        <w:tabs>
          <w:tab w:val="left" w:pos="3491"/>
        </w:tabs>
        <w:rPr>
          <w:sz w:val="24"/>
          <w:szCs w:val="24"/>
        </w:rPr>
      </w:pPr>
    </w:p>
    <w:p w:rsidR="00C16BFF" w:rsidRPr="004856F6" w:rsidRDefault="00C16BFF" w:rsidP="00C16BFF">
      <w:pPr>
        <w:tabs>
          <w:tab w:val="left" w:pos="3491"/>
        </w:tabs>
        <w:rPr>
          <w:b/>
          <w:sz w:val="24"/>
          <w:szCs w:val="24"/>
        </w:rPr>
      </w:pPr>
    </w:p>
    <w:p w:rsidR="00C16BFF" w:rsidRPr="004856F6"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jc w:val="center"/>
        <w:rPr>
          <w:b/>
          <w:sz w:val="28"/>
          <w:szCs w:val="28"/>
        </w:rPr>
        <w:sectPr w:rsidR="00C16BFF" w:rsidSect="00762CD3">
          <w:pgSz w:w="11906" w:h="16838"/>
          <w:pgMar w:top="567" w:right="567" w:bottom="567" w:left="851" w:header="709" w:footer="709" w:gutter="0"/>
          <w:cols w:space="708"/>
          <w:docGrid w:linePitch="360"/>
        </w:sectPr>
      </w:pPr>
    </w:p>
    <w:p w:rsidR="00296129" w:rsidRDefault="00296129" w:rsidP="00296129">
      <w:pPr>
        <w:tabs>
          <w:tab w:val="left" w:pos="3491"/>
        </w:tabs>
        <w:rPr>
          <w:sz w:val="24"/>
          <w:szCs w:val="24"/>
        </w:rPr>
      </w:pPr>
    </w:p>
    <w:p w:rsidR="00296129" w:rsidRDefault="00296129" w:rsidP="00296129">
      <w:pPr>
        <w:jc w:val="right"/>
        <w:rPr>
          <w:sz w:val="24"/>
          <w:szCs w:val="24"/>
        </w:rPr>
      </w:pPr>
      <w:r w:rsidRPr="0005648B">
        <w:rPr>
          <w:sz w:val="24"/>
          <w:szCs w:val="24"/>
        </w:rPr>
        <w:t xml:space="preserve">Приложение № </w:t>
      </w:r>
      <w:r>
        <w:rPr>
          <w:sz w:val="24"/>
          <w:szCs w:val="24"/>
        </w:rPr>
        <w:t xml:space="preserve">5 </w:t>
      </w:r>
      <w:r w:rsidRPr="0005648B">
        <w:rPr>
          <w:sz w:val="24"/>
          <w:szCs w:val="24"/>
        </w:rPr>
        <w:t xml:space="preserve">к </w:t>
      </w:r>
      <w:r>
        <w:rPr>
          <w:sz w:val="24"/>
          <w:szCs w:val="24"/>
        </w:rPr>
        <w:t>Запросу</w:t>
      </w:r>
      <w:r w:rsidRPr="0005648B">
        <w:rPr>
          <w:sz w:val="24"/>
          <w:szCs w:val="24"/>
        </w:rPr>
        <w:t xml:space="preserve"> </w:t>
      </w:r>
      <w:r w:rsidRPr="0005648B">
        <w:rPr>
          <w:sz w:val="24"/>
          <w:szCs w:val="24"/>
        </w:rPr>
        <w:br/>
      </w:r>
    </w:p>
    <w:p w:rsidR="00296129" w:rsidRDefault="00296129" w:rsidP="00296129">
      <w:pPr>
        <w:keepNext/>
        <w:jc w:val="center"/>
        <w:outlineLvl w:val="0"/>
        <w:rPr>
          <w:sz w:val="24"/>
          <w:szCs w:val="24"/>
        </w:rPr>
      </w:pPr>
      <w:r>
        <w:rPr>
          <w:sz w:val="24"/>
          <w:szCs w:val="24"/>
        </w:rPr>
        <w:tab/>
      </w:r>
      <w:r>
        <w:rPr>
          <w:sz w:val="24"/>
          <w:szCs w:val="24"/>
        </w:rPr>
        <w:tab/>
        <w:t xml:space="preserve"> </w:t>
      </w:r>
      <w:bookmarkStart w:id="0" w:name="_Toc165869651"/>
    </w:p>
    <w:p w:rsidR="00296129" w:rsidRPr="0001502B" w:rsidRDefault="00296129" w:rsidP="00296129">
      <w:pPr>
        <w:keepNext/>
        <w:jc w:val="center"/>
        <w:outlineLvl w:val="0"/>
        <w:rPr>
          <w:b/>
          <w:bCs/>
          <w:caps/>
          <w:kern w:val="28"/>
          <w14:shadow w14:blurRad="50800" w14:dist="38100" w14:dir="2700000" w14:sx="100000" w14:sy="100000" w14:kx="0" w14:ky="0" w14:algn="tl">
            <w14:srgbClr w14:val="000000">
              <w14:alpha w14:val="60000"/>
            </w14:srgbClr>
          </w14:shadow>
        </w:rPr>
      </w:pPr>
      <w:r w:rsidRPr="0001502B">
        <w:rPr>
          <w:b/>
          <w:bCs/>
          <w:caps/>
          <w:kern w:val="28"/>
          <w14:shadow w14:blurRad="50800" w14:dist="38100" w14:dir="2700000" w14:sx="100000" w14:sy="100000" w14:kx="0" w14:ky="0" w14:algn="tl">
            <w14:srgbClr w14:val="000000">
              <w14:alpha w14:val="60000"/>
            </w14:srgbClr>
          </w14:shadow>
        </w:rPr>
        <w:t>ДОГОВОР на выполнение работ № ______</w:t>
      </w:r>
    </w:p>
    <w:p w:rsidR="00296129" w:rsidRPr="00A96AF4" w:rsidRDefault="00296129" w:rsidP="00296129"/>
    <w:p w:rsidR="00296129" w:rsidRPr="00B05146" w:rsidRDefault="00296129" w:rsidP="00296129">
      <w:r>
        <w:t xml:space="preserve">      г. Собинка    </w:t>
      </w:r>
      <w:r w:rsidRPr="00B05146">
        <w:tab/>
      </w:r>
      <w:r w:rsidRPr="00B05146">
        <w:tab/>
      </w:r>
      <w:r w:rsidRPr="00B05146">
        <w:tab/>
      </w:r>
      <w:r w:rsidRPr="00B05146">
        <w:tab/>
      </w:r>
      <w:r w:rsidRPr="00B05146">
        <w:tab/>
      </w:r>
      <w:r w:rsidRPr="00B05146">
        <w:tab/>
      </w:r>
      <w:r>
        <w:t xml:space="preserve">                                </w:t>
      </w:r>
      <w:proofErr w:type="gramStart"/>
      <w:r>
        <w:t xml:space="preserve">   «</w:t>
      </w:r>
      <w:proofErr w:type="gramEnd"/>
      <w:r>
        <w:t xml:space="preserve">____» </w:t>
      </w:r>
      <w:r w:rsidR="00916AE6">
        <w:t>октября</w:t>
      </w:r>
      <w:r>
        <w:t>2026г</w:t>
      </w:r>
      <w:r w:rsidRPr="00B05146">
        <w:t>.</w:t>
      </w:r>
    </w:p>
    <w:p w:rsidR="00296129" w:rsidRDefault="00296129" w:rsidP="00296129">
      <w:r>
        <w:t xml:space="preserve"> </w:t>
      </w:r>
    </w:p>
    <w:p w:rsidR="00296129" w:rsidRPr="00856630" w:rsidRDefault="00296129" w:rsidP="00296129">
      <w:pPr>
        <w:jc w:val="both"/>
        <w:rPr>
          <w:rFonts w:ascii="Arial" w:hAnsi="Arial" w:cs="Arial"/>
          <w:color w:val="000000"/>
          <w:sz w:val="22"/>
          <w:szCs w:val="22"/>
        </w:rPr>
      </w:pPr>
      <w:r>
        <w:t xml:space="preserve">     </w:t>
      </w:r>
      <w:r w:rsidRPr="00856630">
        <w:rPr>
          <w:b/>
          <w:sz w:val="22"/>
          <w:szCs w:val="22"/>
        </w:rPr>
        <w:t xml:space="preserve">Государственное бюджетное учреждение социального обслуживания Владимирской области «Собинский </w:t>
      </w:r>
      <w:r>
        <w:rPr>
          <w:b/>
          <w:sz w:val="22"/>
          <w:szCs w:val="22"/>
        </w:rPr>
        <w:t>дом социального обслуживания</w:t>
      </w:r>
      <w:r w:rsidRPr="00856630">
        <w:rPr>
          <w:b/>
          <w:sz w:val="22"/>
          <w:szCs w:val="22"/>
        </w:rPr>
        <w:t>»</w:t>
      </w:r>
      <w:r w:rsidRPr="00856630">
        <w:rPr>
          <w:sz w:val="22"/>
          <w:szCs w:val="22"/>
        </w:rPr>
        <w:t xml:space="preserve">, далее именуемое "Заказчик", в лице директора Байкаловой Екатерины Олеговны, действующего  на основании Приказа ДСЗН от 06.08.2019г. №388-л/с и в соответствии с Уставом с одной стороны и </w:t>
      </w:r>
      <w:r w:rsidRPr="00856630">
        <w:rPr>
          <w:b/>
          <w:bCs/>
          <w:sz w:val="22"/>
          <w:szCs w:val="22"/>
        </w:rPr>
        <w:t>________________________________</w:t>
      </w:r>
      <w:r w:rsidRPr="00856630">
        <w:rPr>
          <w:sz w:val="22"/>
          <w:szCs w:val="22"/>
        </w:rPr>
        <w:t xml:space="preserve">, далее именуемое «Подрядчик», в лице </w:t>
      </w:r>
      <w:r w:rsidRPr="00856630">
        <w:rPr>
          <w:bCs/>
          <w:sz w:val="22"/>
          <w:szCs w:val="22"/>
        </w:rPr>
        <w:t>_________________________</w:t>
      </w:r>
      <w:r w:rsidRPr="00856630">
        <w:rPr>
          <w:sz w:val="22"/>
          <w:szCs w:val="22"/>
        </w:rPr>
        <w:t>, действующего на основании </w:t>
      </w:r>
      <w:r w:rsidRPr="00856630">
        <w:rPr>
          <w:bCs/>
          <w:sz w:val="22"/>
          <w:szCs w:val="22"/>
        </w:rPr>
        <w:t>_________________________</w:t>
      </w:r>
      <w:r w:rsidRPr="00856630">
        <w:rPr>
          <w:sz w:val="22"/>
          <w:szCs w:val="22"/>
        </w:rPr>
        <w:t xml:space="preserve">, с другой стороны,  руководствуясь ГК РФ, </w:t>
      </w:r>
      <w:r>
        <w:rPr>
          <w:sz w:val="22"/>
          <w:szCs w:val="22"/>
        </w:rPr>
        <w:t xml:space="preserve">п. 4 ч. 1 </w:t>
      </w:r>
      <w:r w:rsidRPr="00856630">
        <w:rPr>
          <w:sz w:val="22"/>
          <w:szCs w:val="22"/>
        </w:rPr>
        <w:t>44-ФЗ «</w:t>
      </w:r>
      <w:r w:rsidRPr="00856630">
        <w:rPr>
          <w:color w:val="000000"/>
          <w:sz w:val="22"/>
          <w:szCs w:val="22"/>
        </w:rPr>
        <w:t>О Контрактной системе в сфере закупок товаров, работ, услуг для обеспечения государственных и муниципальных нужд</w:t>
      </w:r>
      <w:r w:rsidRPr="00856630">
        <w:rPr>
          <w:sz w:val="22"/>
          <w:szCs w:val="22"/>
        </w:rPr>
        <w:t>» (далее – Закон о закупках, Федеральный закон 44-ФЗ), заключили настоящий   Договор о нижеследующем:</w:t>
      </w:r>
    </w:p>
    <w:p w:rsidR="00296129" w:rsidRPr="000B4612" w:rsidRDefault="00296129" w:rsidP="00296129">
      <w:pPr>
        <w:widowControl/>
        <w:numPr>
          <w:ilvl w:val="0"/>
          <w:numId w:val="9"/>
        </w:numPr>
        <w:autoSpaceDE/>
        <w:autoSpaceDN/>
        <w:adjustRightInd/>
        <w:ind w:left="0" w:firstLine="0"/>
        <w:jc w:val="center"/>
        <w:rPr>
          <w:b/>
          <w:bCs/>
          <w:smallCaps/>
        </w:rPr>
      </w:pPr>
      <w:r w:rsidRPr="000B4612">
        <w:rPr>
          <w:b/>
          <w:bCs/>
          <w:smallCaps/>
        </w:rPr>
        <w:t xml:space="preserve">ПРЕДМЕТ </w:t>
      </w:r>
      <w:r>
        <w:rPr>
          <w:b/>
          <w:bCs/>
          <w:smallCaps/>
        </w:rPr>
        <w:t>ДОГОВОР</w:t>
      </w:r>
      <w:r w:rsidRPr="000B4612">
        <w:rPr>
          <w:b/>
          <w:bCs/>
          <w:smallCaps/>
        </w:rPr>
        <w:t>А</w:t>
      </w:r>
    </w:p>
    <w:p w:rsidR="00296129" w:rsidRPr="00856630" w:rsidRDefault="00296129" w:rsidP="00296129">
      <w:pPr>
        <w:pStyle w:val="2"/>
        <w:spacing w:before="0" w:after="0"/>
        <w:ind w:firstLine="851"/>
        <w:jc w:val="both"/>
        <w:rPr>
          <w:rFonts w:ascii="Times New Roman" w:hAnsi="Times New Roman"/>
          <w:b w:val="0"/>
          <w:i w:val="0"/>
          <w:sz w:val="22"/>
          <w:szCs w:val="22"/>
        </w:rPr>
      </w:pPr>
      <w:r w:rsidRPr="00856630">
        <w:rPr>
          <w:rFonts w:ascii="Times New Roman" w:hAnsi="Times New Roman"/>
          <w:b w:val="0"/>
          <w:i w:val="0"/>
          <w:sz w:val="22"/>
          <w:szCs w:val="22"/>
        </w:rPr>
        <w:t xml:space="preserve">1.1. Заказчик поручает, а Подрядчик обязуется </w:t>
      </w:r>
      <w:r w:rsidRPr="00F9788A">
        <w:rPr>
          <w:rFonts w:ascii="Times New Roman" w:hAnsi="Times New Roman"/>
          <w:sz w:val="24"/>
          <w:szCs w:val="24"/>
        </w:rPr>
        <w:t>выполнить работы</w:t>
      </w:r>
      <w:r>
        <w:rPr>
          <w:rFonts w:ascii="Times New Roman" w:hAnsi="Times New Roman"/>
          <w:b w:val="0"/>
          <w:i w:val="0"/>
          <w:sz w:val="22"/>
          <w:szCs w:val="22"/>
        </w:rPr>
        <w:t xml:space="preserve"> </w:t>
      </w:r>
      <w:r w:rsidR="000876E3" w:rsidRPr="000876E3">
        <w:rPr>
          <w:rFonts w:ascii="Times New Roman" w:hAnsi="Times New Roman"/>
          <w:sz w:val="24"/>
          <w:szCs w:val="24"/>
        </w:rPr>
        <w:t>по капитальному ремонту системы отопления жилого корпуса в осях 1-5 (замена конструкций внутренних сетей системы отопления (1-3 этажи) - дополнительные работы)</w:t>
      </w:r>
      <w:r w:rsidR="00507BE0" w:rsidRPr="000876E3">
        <w:rPr>
          <w:rFonts w:ascii="Times New Roman" w:hAnsi="Times New Roman"/>
          <w:sz w:val="24"/>
          <w:szCs w:val="24"/>
        </w:rPr>
        <w:t xml:space="preserve"> </w:t>
      </w:r>
      <w:r w:rsidRPr="00856630">
        <w:rPr>
          <w:rFonts w:ascii="Times New Roman" w:hAnsi="Times New Roman"/>
          <w:b w:val="0"/>
          <w:i w:val="0"/>
          <w:sz w:val="22"/>
          <w:szCs w:val="22"/>
        </w:rPr>
        <w:t>(далее – Работы),</w:t>
      </w:r>
      <w:r w:rsidRPr="00856630">
        <w:rPr>
          <w:rFonts w:ascii="Times New Roman" w:hAnsi="Times New Roman"/>
          <w:i w:val="0"/>
          <w:sz w:val="22"/>
          <w:szCs w:val="22"/>
        </w:rPr>
        <w:t xml:space="preserve"> </w:t>
      </w:r>
      <w:r w:rsidRPr="00856630">
        <w:rPr>
          <w:rFonts w:ascii="Times New Roman" w:hAnsi="Times New Roman"/>
          <w:b w:val="0"/>
          <w:i w:val="0"/>
          <w:sz w:val="22"/>
          <w:szCs w:val="22"/>
        </w:rPr>
        <w:t>а Заказчик обязуется принять работы и оплатить их.</w:t>
      </w:r>
    </w:p>
    <w:p w:rsidR="00296129" w:rsidRPr="00856630" w:rsidRDefault="00296129" w:rsidP="00296129">
      <w:pPr>
        <w:pStyle w:val="23"/>
        <w:spacing w:after="0" w:line="240" w:lineRule="auto"/>
        <w:ind w:left="0" w:firstLine="850"/>
        <w:jc w:val="both"/>
        <w:rPr>
          <w:sz w:val="22"/>
          <w:szCs w:val="22"/>
        </w:rPr>
      </w:pPr>
      <w:r w:rsidRPr="00856630">
        <w:rPr>
          <w:sz w:val="22"/>
          <w:szCs w:val="22"/>
        </w:rPr>
        <w:t>1.2.  Подрядчик производит указанные в п. 1.1. настоящего Договора работы, соглас</w:t>
      </w:r>
      <w:r>
        <w:rPr>
          <w:sz w:val="22"/>
          <w:szCs w:val="22"/>
        </w:rPr>
        <w:t xml:space="preserve">но заданию, на выполнение работ, </w:t>
      </w:r>
      <w:r w:rsidRPr="00856630">
        <w:rPr>
          <w:sz w:val="22"/>
          <w:szCs w:val="22"/>
        </w:rPr>
        <w:t>графику выполнения работ</w:t>
      </w:r>
      <w:r>
        <w:rPr>
          <w:sz w:val="22"/>
          <w:szCs w:val="22"/>
        </w:rPr>
        <w:t xml:space="preserve"> и локальными сметными расчетами</w:t>
      </w:r>
      <w:r w:rsidRPr="00856630">
        <w:rPr>
          <w:sz w:val="22"/>
          <w:szCs w:val="22"/>
        </w:rPr>
        <w:t>.</w:t>
      </w:r>
    </w:p>
    <w:p w:rsidR="00296129" w:rsidRPr="00856630" w:rsidRDefault="00296129" w:rsidP="00296129">
      <w:pPr>
        <w:pStyle w:val="23"/>
        <w:spacing w:after="0" w:line="240" w:lineRule="auto"/>
        <w:ind w:left="0" w:firstLine="850"/>
        <w:jc w:val="both"/>
        <w:rPr>
          <w:sz w:val="22"/>
          <w:szCs w:val="22"/>
        </w:rPr>
      </w:pPr>
      <w:r w:rsidRPr="00856630">
        <w:rPr>
          <w:sz w:val="22"/>
          <w:szCs w:val="22"/>
        </w:rPr>
        <w:t>1.3. Основанием для финансирования оплаты за выполненные работы является настоящий Договор.</w:t>
      </w:r>
    </w:p>
    <w:p w:rsidR="00296129" w:rsidRDefault="00296129" w:rsidP="00296129">
      <w:pPr>
        <w:tabs>
          <w:tab w:val="left" w:pos="284"/>
          <w:tab w:val="left" w:pos="709"/>
        </w:tabs>
        <w:ind w:firstLine="851"/>
        <w:jc w:val="both"/>
        <w:rPr>
          <w:sz w:val="22"/>
          <w:szCs w:val="22"/>
        </w:rPr>
      </w:pPr>
      <w:r w:rsidRPr="00856630">
        <w:rPr>
          <w:rFonts w:eastAsia="Calibri"/>
          <w:sz w:val="22"/>
          <w:szCs w:val="22"/>
        </w:rPr>
        <w:t xml:space="preserve">1.5. </w:t>
      </w:r>
      <w:r w:rsidRPr="00856630">
        <w:rPr>
          <w:sz w:val="22"/>
          <w:szCs w:val="22"/>
        </w:rPr>
        <w:t xml:space="preserve"> Окончание срока действия Договора не освобождает стороны от ответственности за его нарушение. </w:t>
      </w:r>
    </w:p>
    <w:p w:rsidR="00296129" w:rsidRPr="004A5019" w:rsidRDefault="00296129" w:rsidP="00296129">
      <w:pPr>
        <w:pStyle w:val="ConsPlusNonformat"/>
        <w:widowControl w:val="0"/>
        <w:ind w:firstLine="851"/>
        <w:jc w:val="both"/>
        <w:rPr>
          <w:rFonts w:ascii="Times New Roman" w:hAnsi="Times New Roman" w:cs="Times New Roman"/>
          <w:b/>
          <w:sz w:val="24"/>
          <w:szCs w:val="24"/>
        </w:rPr>
      </w:pPr>
      <w:r>
        <w:rPr>
          <w:rFonts w:ascii="Times New Roman" w:hAnsi="Times New Roman" w:cs="Times New Roman"/>
          <w:sz w:val="24"/>
          <w:szCs w:val="24"/>
        </w:rPr>
        <w:t xml:space="preserve">1.6. </w:t>
      </w:r>
      <w:r w:rsidRPr="00296129">
        <w:rPr>
          <w:rFonts w:ascii="Times New Roman" w:hAnsi="Times New Roman" w:cs="Times New Roman"/>
          <w:sz w:val="22"/>
          <w:szCs w:val="22"/>
        </w:rPr>
        <w:t xml:space="preserve">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(итоговый протокол от </w:t>
      </w:r>
      <w:proofErr w:type="gramStart"/>
      <w:r w:rsidRPr="00296129">
        <w:rPr>
          <w:rFonts w:ascii="Times New Roman" w:hAnsi="Times New Roman" w:cs="Times New Roman"/>
          <w:sz w:val="22"/>
          <w:szCs w:val="22"/>
        </w:rPr>
        <w:t>«</w:t>
      </w:r>
      <w:r>
        <w:rPr>
          <w:rFonts w:ascii="Times New Roman" w:hAnsi="Times New Roman" w:cs="Times New Roman"/>
          <w:sz w:val="22"/>
          <w:szCs w:val="22"/>
        </w:rPr>
        <w:t xml:space="preserve">  </w:t>
      </w:r>
      <w:proofErr w:type="gramEnd"/>
      <w:r>
        <w:rPr>
          <w:rFonts w:ascii="Times New Roman" w:hAnsi="Times New Roman" w:cs="Times New Roman"/>
          <w:sz w:val="22"/>
          <w:szCs w:val="22"/>
        </w:rPr>
        <w:t xml:space="preserve">    </w:t>
      </w:r>
      <w:r w:rsidRPr="00296129">
        <w:rPr>
          <w:rFonts w:ascii="Times New Roman" w:hAnsi="Times New Roman" w:cs="Times New Roman"/>
          <w:sz w:val="22"/>
          <w:szCs w:val="22"/>
        </w:rPr>
        <w:t xml:space="preserve">» </w:t>
      </w:r>
      <w:r w:rsidR="00951474">
        <w:rPr>
          <w:rFonts w:ascii="Times New Roman" w:hAnsi="Times New Roman" w:cs="Times New Roman"/>
          <w:sz w:val="22"/>
          <w:szCs w:val="22"/>
        </w:rPr>
        <w:t>ноября</w:t>
      </w:r>
      <w:r w:rsidRPr="00296129">
        <w:rPr>
          <w:rFonts w:ascii="Times New Roman" w:hAnsi="Times New Roman" w:cs="Times New Roman"/>
          <w:sz w:val="22"/>
          <w:szCs w:val="22"/>
        </w:rPr>
        <w:t xml:space="preserve"> 2026 года № </w:t>
      </w:r>
      <w:r>
        <w:rPr>
          <w:rFonts w:ascii="Times New Roman" w:hAnsi="Times New Roman" w:cs="Times New Roman"/>
          <w:sz w:val="22"/>
          <w:szCs w:val="22"/>
        </w:rPr>
        <w:t>________________</w:t>
      </w:r>
      <w:r w:rsidRPr="00296129">
        <w:rPr>
          <w:rFonts w:ascii="Times New Roman" w:hAnsi="Times New Roman" w:cs="Times New Roman"/>
          <w:sz w:val="22"/>
          <w:szCs w:val="22"/>
        </w:rPr>
        <w:t>DP).</w:t>
      </w:r>
    </w:p>
    <w:p w:rsidR="00296129" w:rsidRPr="00856630" w:rsidRDefault="00296129" w:rsidP="00296129">
      <w:pPr>
        <w:tabs>
          <w:tab w:val="left" w:pos="284"/>
          <w:tab w:val="left" w:pos="709"/>
        </w:tabs>
        <w:ind w:firstLine="851"/>
        <w:jc w:val="both"/>
        <w:rPr>
          <w:rFonts w:eastAsia="Calibri"/>
          <w:i/>
          <w:sz w:val="22"/>
          <w:szCs w:val="22"/>
        </w:rPr>
      </w:pPr>
    </w:p>
    <w:p w:rsidR="00296129" w:rsidRDefault="00296129" w:rsidP="00296129">
      <w:pPr>
        <w:pStyle w:val="23"/>
        <w:spacing w:after="0" w:line="240" w:lineRule="auto"/>
        <w:jc w:val="center"/>
        <w:rPr>
          <w:b/>
          <w:sz w:val="22"/>
          <w:szCs w:val="22"/>
        </w:rPr>
      </w:pPr>
      <w:r w:rsidRPr="00126EA5">
        <w:rPr>
          <w:b/>
          <w:bCs/>
          <w:smallCaps/>
          <w:sz w:val="22"/>
          <w:szCs w:val="22"/>
        </w:rPr>
        <w:t xml:space="preserve">2. </w:t>
      </w:r>
      <w:r w:rsidRPr="00126EA5">
        <w:rPr>
          <w:b/>
          <w:sz w:val="22"/>
          <w:szCs w:val="22"/>
        </w:rPr>
        <w:t>КАЧЕСТВО РАБОТ</w:t>
      </w:r>
    </w:p>
    <w:p w:rsidR="00296129" w:rsidRPr="00856630" w:rsidRDefault="00296129" w:rsidP="00296129">
      <w:pPr>
        <w:pStyle w:val="23"/>
        <w:spacing w:after="0" w:line="240" w:lineRule="auto"/>
        <w:ind w:left="0" w:firstLine="850"/>
        <w:jc w:val="both"/>
        <w:rPr>
          <w:sz w:val="22"/>
          <w:szCs w:val="22"/>
        </w:rPr>
      </w:pPr>
      <w:r w:rsidRPr="00856630">
        <w:rPr>
          <w:sz w:val="22"/>
          <w:szCs w:val="22"/>
        </w:rPr>
        <w:t>2.1. Качество выполненных работ должно соответствовать требованиям законодательства РФ для данного вида работ, соответствовать требованиям, ук</w:t>
      </w:r>
      <w:r>
        <w:rPr>
          <w:sz w:val="22"/>
          <w:szCs w:val="22"/>
        </w:rPr>
        <w:t>азанным в Приложениях №1 - №</w:t>
      </w:r>
      <w:r w:rsidR="00104790">
        <w:rPr>
          <w:sz w:val="22"/>
          <w:szCs w:val="22"/>
        </w:rPr>
        <w:t>2</w:t>
      </w:r>
      <w:r w:rsidRPr="00856630">
        <w:rPr>
          <w:sz w:val="22"/>
          <w:szCs w:val="22"/>
        </w:rPr>
        <w:t xml:space="preserve"> Договору.</w:t>
      </w:r>
    </w:p>
    <w:p w:rsidR="00296129" w:rsidRPr="00856630" w:rsidRDefault="00296129" w:rsidP="00296129">
      <w:pPr>
        <w:pStyle w:val="23"/>
        <w:spacing w:after="0" w:line="240" w:lineRule="auto"/>
        <w:ind w:firstLine="567"/>
        <w:jc w:val="both"/>
        <w:rPr>
          <w:b/>
          <w:i/>
          <w:sz w:val="22"/>
          <w:szCs w:val="22"/>
        </w:rPr>
      </w:pPr>
      <w:r w:rsidRPr="00856630">
        <w:rPr>
          <w:sz w:val="22"/>
          <w:szCs w:val="22"/>
        </w:rPr>
        <w:t>2.2. Гарантийный срок.</w:t>
      </w:r>
      <w:r w:rsidRPr="00856630">
        <w:rPr>
          <w:b/>
          <w:i/>
          <w:sz w:val="22"/>
          <w:szCs w:val="22"/>
        </w:rPr>
        <w:t xml:space="preserve"> </w:t>
      </w:r>
    </w:p>
    <w:p w:rsidR="00296129" w:rsidRPr="00856630" w:rsidRDefault="00296129" w:rsidP="00296129">
      <w:pPr>
        <w:pStyle w:val="23"/>
        <w:spacing w:after="0" w:line="240" w:lineRule="auto"/>
        <w:ind w:left="0" w:firstLine="851"/>
        <w:jc w:val="both"/>
        <w:rPr>
          <w:sz w:val="22"/>
          <w:szCs w:val="22"/>
        </w:rPr>
      </w:pPr>
      <w:r w:rsidRPr="00856630">
        <w:rPr>
          <w:sz w:val="22"/>
          <w:szCs w:val="22"/>
        </w:rPr>
        <w:t>2.2.1. Подрядчик гарантирует качество выполненных работ в соответствии с строительными нормами и правилами, нормативными актами РФ, регулирующими выполнение работ данного вида и действующими на территории РФ, а также выполнить указанные в п.1.1. работы в объемах и в соответствии со локальным сметным расчетом и в сроки, предусмотренные п. 1.2. настоящего Договора. Подрядчик имеет право выполнить работы улучшенного качества в соответствии с действующей нормативно-технической базой.</w:t>
      </w:r>
    </w:p>
    <w:p w:rsidR="00296129" w:rsidRPr="00856630" w:rsidRDefault="00296129" w:rsidP="00296129">
      <w:pPr>
        <w:pStyle w:val="2"/>
        <w:spacing w:before="0" w:after="0"/>
        <w:ind w:firstLine="851"/>
        <w:jc w:val="both"/>
        <w:rPr>
          <w:rFonts w:ascii="Times New Roman" w:hAnsi="Times New Roman"/>
          <w:b w:val="0"/>
          <w:i w:val="0"/>
          <w:sz w:val="22"/>
          <w:szCs w:val="22"/>
        </w:rPr>
      </w:pPr>
      <w:r w:rsidRPr="00856630">
        <w:rPr>
          <w:rFonts w:ascii="Times New Roman" w:hAnsi="Times New Roman"/>
          <w:b w:val="0"/>
          <w:i w:val="0"/>
          <w:sz w:val="22"/>
          <w:szCs w:val="22"/>
        </w:rPr>
        <w:t>2.2.2. Гарантийный срок начинается с даты подписания Заказчиком Актов о приемке выполненных работ по форме КС-2, КС-3 с предоставлением счетов-фактур на используемые материалы, актов на скрытые работы, прочих документов, в том числе сертификатов (деклараций) соответствия.</w:t>
      </w:r>
    </w:p>
    <w:p w:rsidR="00296129" w:rsidRPr="00856630" w:rsidRDefault="00296129" w:rsidP="00296129">
      <w:pPr>
        <w:pStyle w:val="23"/>
        <w:spacing w:after="0" w:line="240" w:lineRule="auto"/>
        <w:ind w:left="0" w:firstLine="851"/>
        <w:jc w:val="both"/>
        <w:rPr>
          <w:iCs/>
          <w:sz w:val="22"/>
          <w:szCs w:val="22"/>
        </w:rPr>
      </w:pPr>
      <w:r w:rsidRPr="00856630">
        <w:rPr>
          <w:iCs/>
          <w:sz w:val="22"/>
          <w:szCs w:val="22"/>
        </w:rPr>
        <w:t>2.2.3. Заказчик проверяет объемы и качество выполненных работ Подрядчиком и уведомляет Подрядчика о выявленных дефектах, при их наличии. При уведомлении о дефекте Подрядчик обязан устранить замечания, указанные в уведомлении, в течение периода времени, определенного Заказчиком, в гарантийный срок не входит время, затраченное на устранение указанных дефектов (ст. 471 ГК РФ).</w:t>
      </w:r>
    </w:p>
    <w:p w:rsidR="00296129" w:rsidRPr="00856630" w:rsidRDefault="00296129" w:rsidP="00296129">
      <w:pPr>
        <w:pStyle w:val="23"/>
        <w:spacing w:after="0" w:line="240" w:lineRule="auto"/>
        <w:ind w:left="0" w:firstLine="850"/>
        <w:jc w:val="both"/>
        <w:rPr>
          <w:iCs/>
          <w:sz w:val="22"/>
          <w:szCs w:val="22"/>
        </w:rPr>
      </w:pPr>
      <w:r w:rsidRPr="00856630">
        <w:rPr>
          <w:sz w:val="22"/>
          <w:szCs w:val="22"/>
        </w:rPr>
        <w:t xml:space="preserve">2.2.4. Срок гарантии устанавливается продолжительностью </w:t>
      </w:r>
      <w:r>
        <w:rPr>
          <w:sz w:val="22"/>
          <w:szCs w:val="22"/>
        </w:rPr>
        <w:t>5</w:t>
      </w:r>
      <w:r w:rsidRPr="00856630">
        <w:rPr>
          <w:sz w:val="22"/>
          <w:szCs w:val="22"/>
        </w:rPr>
        <w:t xml:space="preserve"> (</w:t>
      </w:r>
      <w:r>
        <w:rPr>
          <w:sz w:val="22"/>
          <w:szCs w:val="22"/>
        </w:rPr>
        <w:t>пять</w:t>
      </w:r>
      <w:r w:rsidRPr="00856630">
        <w:rPr>
          <w:sz w:val="22"/>
          <w:szCs w:val="22"/>
        </w:rPr>
        <w:t xml:space="preserve">) </w:t>
      </w:r>
      <w:r>
        <w:rPr>
          <w:sz w:val="22"/>
          <w:szCs w:val="22"/>
        </w:rPr>
        <w:t>лет</w:t>
      </w:r>
      <w:r w:rsidRPr="00856630">
        <w:rPr>
          <w:sz w:val="22"/>
          <w:szCs w:val="22"/>
        </w:rPr>
        <w:t xml:space="preserve"> с момента подписания Сторонами Актов о приемке выполненных работ по форме КС-2, КС-3.  В случае обнаружения недостатков, выявленных в период действия гарантийного срока, Подрядчик обязан устранить недостатки в указанный Заказчиком срок, а если срок не указан - в течение 14 дней с момента получения извещения (требования) Заказчика об устранении недостатков.</w:t>
      </w:r>
    </w:p>
    <w:p w:rsidR="00296129" w:rsidRPr="00856630" w:rsidRDefault="00296129" w:rsidP="00296129">
      <w:pPr>
        <w:ind w:firstLine="851"/>
        <w:jc w:val="both"/>
        <w:rPr>
          <w:sz w:val="22"/>
          <w:szCs w:val="22"/>
        </w:rPr>
      </w:pPr>
      <w:r w:rsidRPr="00856630">
        <w:rPr>
          <w:sz w:val="22"/>
          <w:szCs w:val="22"/>
        </w:rPr>
        <w:t xml:space="preserve">2.2.5. Подрядчик предварительно обязан согласовать с Заказчиком все применяемые на объекте материалы, которые должны соответствовать предъявляемым к ним требованиям, в рамках ГОСТов и ТУ. </w:t>
      </w:r>
    </w:p>
    <w:p w:rsidR="00296129" w:rsidRPr="00856630" w:rsidRDefault="00296129" w:rsidP="00296129">
      <w:pPr>
        <w:ind w:firstLine="851"/>
        <w:jc w:val="both"/>
        <w:rPr>
          <w:sz w:val="22"/>
          <w:szCs w:val="22"/>
        </w:rPr>
      </w:pPr>
      <w:r w:rsidRPr="00856630">
        <w:rPr>
          <w:sz w:val="22"/>
          <w:szCs w:val="22"/>
        </w:rPr>
        <w:t xml:space="preserve">2.2.6. Если Подрядчик в течение срока, указанного в уведомлении Заказчика, не устранит зафиксированные недостатки своими силами и средствами, Заказчик вправе устранить их своими силами </w:t>
      </w:r>
      <w:r w:rsidRPr="00856630">
        <w:rPr>
          <w:sz w:val="22"/>
          <w:szCs w:val="22"/>
        </w:rPr>
        <w:lastRenderedPageBreak/>
        <w:t xml:space="preserve">с оплатой затрат Подрядчиком. </w:t>
      </w:r>
    </w:p>
    <w:p w:rsidR="00296129" w:rsidRPr="00856630" w:rsidRDefault="00296129" w:rsidP="00296129">
      <w:pPr>
        <w:ind w:firstLine="851"/>
        <w:jc w:val="both"/>
        <w:rPr>
          <w:sz w:val="22"/>
          <w:szCs w:val="22"/>
        </w:rPr>
      </w:pPr>
      <w:r w:rsidRPr="00856630">
        <w:rPr>
          <w:sz w:val="22"/>
          <w:szCs w:val="22"/>
        </w:rPr>
        <w:t>2.2.7. Ущерб, нанесенный в результате производства работ третьему лицу по вине Подрядчика, компенсируется Подрядчиком.</w:t>
      </w:r>
      <w:r>
        <w:rPr>
          <w:sz w:val="22"/>
          <w:szCs w:val="22"/>
        </w:rPr>
        <w:t xml:space="preserve"> </w:t>
      </w:r>
      <w:r w:rsidRPr="0014030A">
        <w:rPr>
          <w:sz w:val="22"/>
          <w:szCs w:val="22"/>
        </w:rPr>
        <w:t>В случае повреждения Подрядчиком на территории Заказчика и/или в здании Заказчика действующих инженерных коммуникаций, материального имущества, элементов благоустройства, АПС, телевидения, сети интернет восстановление и/или возмещение стоимости производится за счет Подрядчика.</w:t>
      </w:r>
    </w:p>
    <w:p w:rsidR="00296129" w:rsidRPr="000B4612" w:rsidRDefault="00296129" w:rsidP="00296129">
      <w:pPr>
        <w:jc w:val="center"/>
        <w:rPr>
          <w:b/>
          <w:bCs/>
          <w:smallCaps/>
        </w:rPr>
      </w:pPr>
      <w:r w:rsidRPr="000B4612">
        <w:rPr>
          <w:b/>
          <w:bCs/>
          <w:smallCaps/>
        </w:rPr>
        <w:t xml:space="preserve">3. ЦЕНА </w:t>
      </w:r>
      <w:r>
        <w:rPr>
          <w:b/>
          <w:bCs/>
          <w:smallCaps/>
        </w:rPr>
        <w:t>ДОГОВОР</w:t>
      </w:r>
      <w:r w:rsidRPr="000B4612">
        <w:rPr>
          <w:b/>
          <w:bCs/>
          <w:smallCaps/>
        </w:rPr>
        <w:t>А</w:t>
      </w:r>
    </w:p>
    <w:p w:rsidR="00296129" w:rsidRPr="00856630" w:rsidRDefault="00296129" w:rsidP="00296129">
      <w:pPr>
        <w:pStyle w:val="a3"/>
        <w:ind w:left="0" w:firstLine="720"/>
        <w:jc w:val="both"/>
        <w:rPr>
          <w:sz w:val="22"/>
          <w:szCs w:val="22"/>
        </w:rPr>
      </w:pPr>
      <w:r w:rsidRPr="00856630">
        <w:rPr>
          <w:sz w:val="22"/>
          <w:szCs w:val="22"/>
        </w:rPr>
        <w:t xml:space="preserve">3.1. Цена Договора включает в себя цену выполненных работ с учетом всех затрат, предусмотренных условиями Договора и составляет </w:t>
      </w:r>
      <w:r w:rsidRPr="00856630">
        <w:rPr>
          <w:b/>
          <w:sz w:val="22"/>
          <w:szCs w:val="22"/>
        </w:rPr>
        <w:t>_____________ (____________________) рублей ____ копеек</w:t>
      </w:r>
      <w:r w:rsidRPr="00856630">
        <w:rPr>
          <w:sz w:val="22"/>
          <w:szCs w:val="22"/>
        </w:rPr>
        <w:t>.</w:t>
      </w:r>
    </w:p>
    <w:p w:rsidR="00296129" w:rsidRPr="00856630" w:rsidRDefault="00296129" w:rsidP="00296129">
      <w:pPr>
        <w:ind w:firstLine="567"/>
        <w:jc w:val="both"/>
        <w:rPr>
          <w:color w:val="000000"/>
          <w:sz w:val="22"/>
          <w:szCs w:val="22"/>
        </w:rPr>
      </w:pPr>
      <w:r w:rsidRPr="00856630">
        <w:rPr>
          <w:color w:val="000000"/>
          <w:sz w:val="22"/>
          <w:szCs w:val="22"/>
        </w:rPr>
        <w:t>3.2. В случае, если Договор заключается с юридическим или физическим лицом, в том числе зарегистрированном в качестве индивидуального предпринимателя,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296129" w:rsidRPr="00856630" w:rsidRDefault="00296129" w:rsidP="00296129">
      <w:pPr>
        <w:ind w:firstLine="567"/>
        <w:jc w:val="both"/>
        <w:rPr>
          <w:sz w:val="22"/>
          <w:szCs w:val="22"/>
        </w:rPr>
      </w:pPr>
      <w:r w:rsidRPr="00856630">
        <w:rPr>
          <w:sz w:val="22"/>
          <w:szCs w:val="22"/>
        </w:rPr>
        <w:t>3.3. Цена является твердой и определяется на весь срок исполнения Договора, за исключением случаев, предусмотренных действующим законодательством и пунктами 3.2., 10.1. настоящего Договора.</w:t>
      </w:r>
    </w:p>
    <w:p w:rsidR="00296129" w:rsidRPr="00856630" w:rsidRDefault="00296129" w:rsidP="00296129">
      <w:pPr>
        <w:ind w:firstLine="567"/>
        <w:jc w:val="both"/>
        <w:rPr>
          <w:sz w:val="22"/>
          <w:szCs w:val="22"/>
        </w:rPr>
      </w:pPr>
      <w:r w:rsidRPr="00856630">
        <w:rPr>
          <w:sz w:val="22"/>
          <w:szCs w:val="22"/>
        </w:rPr>
        <w:t>3.4. Цена Договора включает общую стоимость всех работ и используемых при их проведении материалов, инструментов и оборудования, включая сопутствующие работы, а также все накладные расходы, налоговые и иные платежи.</w:t>
      </w:r>
    </w:p>
    <w:p w:rsidR="00296129" w:rsidRPr="00856630" w:rsidRDefault="00296129" w:rsidP="00296129">
      <w:pPr>
        <w:ind w:firstLine="567"/>
        <w:jc w:val="both"/>
        <w:rPr>
          <w:sz w:val="22"/>
          <w:szCs w:val="22"/>
        </w:rPr>
      </w:pPr>
      <w:r w:rsidRPr="00856630">
        <w:rPr>
          <w:sz w:val="22"/>
          <w:szCs w:val="22"/>
        </w:rPr>
        <w:t xml:space="preserve">3.5. Источник финансирования – </w:t>
      </w:r>
      <w:r w:rsidRPr="00856630">
        <w:rPr>
          <w:color w:val="000000"/>
          <w:sz w:val="22"/>
          <w:szCs w:val="22"/>
        </w:rPr>
        <w:t>средства бюджетных учреждений</w:t>
      </w:r>
      <w:r w:rsidRPr="00856630">
        <w:rPr>
          <w:sz w:val="22"/>
          <w:szCs w:val="22"/>
        </w:rPr>
        <w:t>. Расчеты по Договору производятся в российских рублях.</w:t>
      </w:r>
    </w:p>
    <w:p w:rsidR="00296129" w:rsidRPr="00434FFA" w:rsidRDefault="00296129" w:rsidP="00296129">
      <w:pPr>
        <w:tabs>
          <w:tab w:val="left" w:pos="0"/>
          <w:tab w:val="left" w:pos="709"/>
        </w:tabs>
        <w:ind w:firstLine="567"/>
        <w:jc w:val="both"/>
        <w:rPr>
          <w:rFonts w:eastAsia="Calibri"/>
          <w:sz w:val="22"/>
          <w:szCs w:val="22"/>
        </w:rPr>
      </w:pPr>
      <w:r w:rsidRPr="00856630">
        <w:rPr>
          <w:sz w:val="22"/>
          <w:szCs w:val="22"/>
        </w:rPr>
        <w:t xml:space="preserve">3.6. </w:t>
      </w:r>
      <w:r w:rsidRPr="00856630">
        <w:rPr>
          <w:rFonts w:eastAsia="Calibri"/>
          <w:sz w:val="22"/>
          <w:szCs w:val="22"/>
        </w:rPr>
        <w:t>Подрядчик не вправе требовать от Заказчика оплаты дополнительных работ, которые были выполнены им без письменного согласования с Заказчиком.</w:t>
      </w:r>
    </w:p>
    <w:p w:rsidR="00296129" w:rsidRPr="00DC2DA1" w:rsidRDefault="00296129" w:rsidP="00296129">
      <w:pPr>
        <w:jc w:val="center"/>
        <w:rPr>
          <w:b/>
        </w:rPr>
      </w:pPr>
      <w:r w:rsidRPr="00DC2DA1">
        <w:rPr>
          <w:b/>
        </w:rPr>
        <w:t>4. ПОРЯДОК И СРОКИ ВЫПОЛНЕНИЯ РАБОТ</w:t>
      </w:r>
    </w:p>
    <w:p w:rsidR="00296129" w:rsidRPr="00856630" w:rsidRDefault="00296129" w:rsidP="00296129">
      <w:pPr>
        <w:ind w:firstLine="567"/>
        <w:jc w:val="both"/>
        <w:rPr>
          <w:sz w:val="22"/>
          <w:szCs w:val="22"/>
        </w:rPr>
      </w:pPr>
      <w:r w:rsidRPr="00DC2DA1">
        <w:t>4</w:t>
      </w:r>
      <w:r w:rsidRPr="00856630">
        <w:rPr>
          <w:sz w:val="22"/>
          <w:szCs w:val="22"/>
        </w:rPr>
        <w:t>.1. Подрядчик обязуется выполнить работы, предусмотренные Договором, в соответствии с графиком выполнения работ (Приложение №1 к Договору), стоимостью работ (Приложение №</w:t>
      </w:r>
      <w:r>
        <w:rPr>
          <w:sz w:val="22"/>
          <w:szCs w:val="22"/>
        </w:rPr>
        <w:t>1</w:t>
      </w:r>
      <w:r w:rsidRPr="00856630">
        <w:rPr>
          <w:sz w:val="22"/>
          <w:szCs w:val="22"/>
        </w:rPr>
        <w:t xml:space="preserve"> к Договору), в объеме (Приложени</w:t>
      </w:r>
      <w:r w:rsidR="00507BE0">
        <w:rPr>
          <w:sz w:val="22"/>
          <w:szCs w:val="22"/>
        </w:rPr>
        <w:t>е</w:t>
      </w:r>
      <w:r w:rsidRPr="00856630">
        <w:rPr>
          <w:sz w:val="22"/>
          <w:szCs w:val="22"/>
        </w:rPr>
        <w:t xml:space="preserve"> №</w:t>
      </w:r>
      <w:r>
        <w:rPr>
          <w:sz w:val="22"/>
          <w:szCs w:val="22"/>
        </w:rPr>
        <w:t xml:space="preserve">2 </w:t>
      </w:r>
      <w:r w:rsidRPr="00856630">
        <w:rPr>
          <w:sz w:val="22"/>
          <w:szCs w:val="22"/>
        </w:rPr>
        <w:t>к Договору).</w:t>
      </w:r>
    </w:p>
    <w:p w:rsidR="00296129" w:rsidRPr="00856630" w:rsidRDefault="00296129" w:rsidP="00296129">
      <w:pPr>
        <w:ind w:firstLine="567"/>
        <w:jc w:val="both"/>
        <w:rPr>
          <w:sz w:val="22"/>
          <w:szCs w:val="22"/>
        </w:rPr>
      </w:pPr>
      <w:r w:rsidRPr="00856630">
        <w:rPr>
          <w:sz w:val="22"/>
          <w:szCs w:val="22"/>
        </w:rPr>
        <w:t xml:space="preserve">4.2. Выполненные работы Подрядчиком, должны соответствовать обязательным требованиям, согласно Приложению №1 к Договору. </w:t>
      </w:r>
    </w:p>
    <w:p w:rsidR="00296129" w:rsidRPr="00856630" w:rsidRDefault="00296129" w:rsidP="00296129">
      <w:pPr>
        <w:ind w:firstLine="567"/>
        <w:jc w:val="both"/>
        <w:rPr>
          <w:sz w:val="22"/>
          <w:szCs w:val="22"/>
        </w:rPr>
      </w:pPr>
      <w:r w:rsidRPr="00856630">
        <w:rPr>
          <w:sz w:val="22"/>
          <w:szCs w:val="22"/>
        </w:rPr>
        <w:t xml:space="preserve">4.3.  При завершении работ Подрядчик предоставляет Заказчику Акты выполненных работ по форме КС-2 </w:t>
      </w:r>
      <w:r>
        <w:rPr>
          <w:sz w:val="22"/>
          <w:szCs w:val="22"/>
        </w:rPr>
        <w:t>и КС-3</w:t>
      </w:r>
      <w:r w:rsidRPr="00856630">
        <w:rPr>
          <w:sz w:val="22"/>
          <w:szCs w:val="22"/>
        </w:rPr>
        <w:t>(на бумажном носителе).</w:t>
      </w:r>
    </w:p>
    <w:p w:rsidR="00296129" w:rsidRPr="00856630" w:rsidRDefault="00296129" w:rsidP="00296129">
      <w:pPr>
        <w:ind w:firstLine="567"/>
        <w:jc w:val="both"/>
        <w:rPr>
          <w:sz w:val="22"/>
          <w:szCs w:val="22"/>
        </w:rPr>
      </w:pPr>
      <w:r w:rsidRPr="00856630">
        <w:rPr>
          <w:sz w:val="22"/>
          <w:szCs w:val="22"/>
        </w:rPr>
        <w:t>В случае возникших разногласий с условиями Договора, когда работы выполнены не в полном объеме, качество работ не удовлетворяет условиям сметного расчета, применение материалов, не заявленных Подрядчиком на момент подачи заявок (показатели товара), Заказчик направляет акты выполненных работ на проверку соответствия заявленному сметному расчету (приложение №</w:t>
      </w:r>
      <w:r>
        <w:rPr>
          <w:sz w:val="22"/>
          <w:szCs w:val="22"/>
        </w:rPr>
        <w:t xml:space="preserve">2 </w:t>
      </w:r>
      <w:r w:rsidRPr="00856630">
        <w:rPr>
          <w:sz w:val="22"/>
          <w:szCs w:val="22"/>
        </w:rPr>
        <w:t>договору). В случае несоответствия расходы возлагаются на Подрядчика.</w:t>
      </w:r>
    </w:p>
    <w:p w:rsidR="00296129" w:rsidRPr="00856630" w:rsidRDefault="00296129" w:rsidP="00296129">
      <w:pPr>
        <w:ind w:firstLine="567"/>
        <w:jc w:val="both"/>
        <w:rPr>
          <w:sz w:val="22"/>
          <w:szCs w:val="22"/>
        </w:rPr>
      </w:pPr>
      <w:r w:rsidRPr="00856630">
        <w:rPr>
          <w:sz w:val="22"/>
          <w:szCs w:val="22"/>
        </w:rPr>
        <w:t>4.4. Работы, не соответствующие требованиям, указанным в Приложении №1, №2</w:t>
      </w:r>
      <w:r w:rsidR="00507BE0">
        <w:rPr>
          <w:sz w:val="22"/>
          <w:szCs w:val="22"/>
        </w:rPr>
        <w:t xml:space="preserve"> </w:t>
      </w:r>
      <w:r w:rsidRPr="00856630">
        <w:rPr>
          <w:sz w:val="22"/>
          <w:szCs w:val="22"/>
        </w:rPr>
        <w:t>к Договору, счита</w:t>
      </w:r>
      <w:r>
        <w:rPr>
          <w:sz w:val="22"/>
          <w:szCs w:val="22"/>
        </w:rPr>
        <w:t>ю</w:t>
      </w:r>
      <w:r w:rsidRPr="00856630">
        <w:rPr>
          <w:sz w:val="22"/>
          <w:szCs w:val="22"/>
        </w:rPr>
        <w:t xml:space="preserve">тся невыполненными. </w:t>
      </w:r>
    </w:p>
    <w:p w:rsidR="00296129" w:rsidRPr="00856630" w:rsidRDefault="00296129" w:rsidP="00296129">
      <w:pPr>
        <w:ind w:firstLine="567"/>
        <w:jc w:val="both"/>
        <w:rPr>
          <w:sz w:val="22"/>
          <w:szCs w:val="22"/>
        </w:rPr>
      </w:pPr>
      <w:r w:rsidRPr="00856630">
        <w:rPr>
          <w:sz w:val="22"/>
          <w:szCs w:val="22"/>
        </w:rPr>
        <w:t xml:space="preserve">4.5. Заказчик в течение </w:t>
      </w:r>
      <w:r>
        <w:rPr>
          <w:sz w:val="22"/>
          <w:szCs w:val="22"/>
        </w:rPr>
        <w:t>20</w:t>
      </w:r>
      <w:r w:rsidRPr="00856630">
        <w:rPr>
          <w:sz w:val="22"/>
          <w:szCs w:val="22"/>
        </w:rPr>
        <w:t xml:space="preserve"> (</w:t>
      </w:r>
      <w:r>
        <w:rPr>
          <w:sz w:val="22"/>
          <w:szCs w:val="22"/>
        </w:rPr>
        <w:t>двадцати</w:t>
      </w:r>
      <w:r w:rsidRPr="00856630">
        <w:rPr>
          <w:sz w:val="22"/>
          <w:szCs w:val="22"/>
        </w:rPr>
        <w:t>) рабочих дней со дня получения Актов выполненных работ по фор</w:t>
      </w:r>
      <w:r>
        <w:rPr>
          <w:sz w:val="22"/>
          <w:szCs w:val="22"/>
        </w:rPr>
        <w:t xml:space="preserve">ме КС-2, КС-3 обязан направить </w:t>
      </w:r>
      <w:r w:rsidRPr="00856630">
        <w:rPr>
          <w:sz w:val="22"/>
          <w:szCs w:val="22"/>
        </w:rPr>
        <w:t xml:space="preserve">Подрядчику подписанные Акты выполненных работ по форме КС-2 </w:t>
      </w:r>
      <w:r>
        <w:rPr>
          <w:sz w:val="22"/>
          <w:szCs w:val="22"/>
        </w:rPr>
        <w:t>и</w:t>
      </w:r>
      <w:r w:rsidRPr="00856630">
        <w:rPr>
          <w:sz w:val="22"/>
          <w:szCs w:val="22"/>
        </w:rPr>
        <w:t xml:space="preserve"> КС-3 или в течение </w:t>
      </w:r>
      <w:r>
        <w:rPr>
          <w:sz w:val="22"/>
          <w:szCs w:val="22"/>
        </w:rPr>
        <w:t>20</w:t>
      </w:r>
      <w:r w:rsidRPr="00856630">
        <w:rPr>
          <w:sz w:val="22"/>
          <w:szCs w:val="22"/>
        </w:rPr>
        <w:t xml:space="preserve"> (</w:t>
      </w:r>
      <w:r>
        <w:rPr>
          <w:sz w:val="22"/>
          <w:szCs w:val="22"/>
        </w:rPr>
        <w:t>двадцати</w:t>
      </w:r>
      <w:r w:rsidRPr="00856630">
        <w:rPr>
          <w:sz w:val="22"/>
          <w:szCs w:val="22"/>
        </w:rPr>
        <w:t>) рабочих дней мотивированный отказ от его подписания с перечнем претензий.</w:t>
      </w:r>
    </w:p>
    <w:p w:rsidR="00296129" w:rsidRPr="00856630" w:rsidRDefault="00296129" w:rsidP="00296129">
      <w:pPr>
        <w:ind w:firstLine="567"/>
        <w:jc w:val="both"/>
        <w:rPr>
          <w:sz w:val="22"/>
          <w:szCs w:val="22"/>
        </w:rPr>
      </w:pPr>
      <w:r w:rsidRPr="00856630">
        <w:rPr>
          <w:sz w:val="22"/>
          <w:szCs w:val="22"/>
        </w:rPr>
        <w:t>4.6. Если Подрядчик не выполняет работы своевременно для исполнения Договора или выполняет работы не в полном объеме, так что выполнение работы в</w:t>
      </w:r>
      <w:r>
        <w:rPr>
          <w:sz w:val="22"/>
          <w:szCs w:val="22"/>
        </w:rPr>
        <w:t xml:space="preserve"> </w:t>
      </w:r>
      <w:r w:rsidRPr="00856630">
        <w:rPr>
          <w:sz w:val="22"/>
          <w:szCs w:val="22"/>
        </w:rPr>
        <w:t>сроки, указанные в Приложении № 1 к Договору становится явно невозможными, Заказчик вправе в одностороннем порядке отказаться от исполнения Договора и потребовать возмещения убытков.</w:t>
      </w:r>
    </w:p>
    <w:p w:rsidR="00296129" w:rsidRPr="00856630" w:rsidRDefault="00296129" w:rsidP="00296129">
      <w:pPr>
        <w:ind w:firstLine="567"/>
        <w:jc w:val="both"/>
        <w:rPr>
          <w:sz w:val="22"/>
          <w:szCs w:val="22"/>
        </w:rPr>
      </w:pPr>
      <w:r w:rsidRPr="00856630">
        <w:rPr>
          <w:sz w:val="22"/>
          <w:szCs w:val="22"/>
        </w:rPr>
        <w:t>4.7. При возникновении между Заказчиком и Подрядчиком спора по поводу недостатков выполненных работ или их причин по требованию любой из сторон должна быть назначена независимая экспертиза. Расходы на экспертизу несет Подрядчик, за исключением случаев, когда экспертизой установлено отсутствие нарушений Подрядчиком Договора или причинной связи между действиями Подрядчика и обнаруженными недостатками. В указанных случаях расходы за экспертизу несет сторона, потребовавшая назначения экспертизы, а если она назначена по соглашению между сторонами, обе стороны поровну.</w:t>
      </w:r>
    </w:p>
    <w:p w:rsidR="00296129" w:rsidRPr="00856630" w:rsidRDefault="00296129" w:rsidP="00296129">
      <w:pPr>
        <w:ind w:firstLine="567"/>
        <w:jc w:val="both"/>
        <w:rPr>
          <w:sz w:val="22"/>
          <w:szCs w:val="22"/>
        </w:rPr>
      </w:pPr>
      <w:r w:rsidRPr="00856630">
        <w:rPr>
          <w:sz w:val="22"/>
          <w:szCs w:val="22"/>
        </w:rPr>
        <w:t>4.8. В случае несоответствия выполненных работ локальному сметному расчету (Приложение №</w:t>
      </w:r>
      <w:r w:rsidR="00507BE0">
        <w:rPr>
          <w:sz w:val="22"/>
          <w:szCs w:val="22"/>
        </w:rPr>
        <w:t>2</w:t>
      </w:r>
      <w:r w:rsidRPr="00856630">
        <w:rPr>
          <w:sz w:val="22"/>
          <w:szCs w:val="22"/>
        </w:rPr>
        <w:t xml:space="preserve"> к Договору) Подрядчик обязан произвести необходимые исправления в течение 5 (пяти) рабочих дней. Подрядчик несет ответственность за надлежащее качество выполненных им работ, а также предоставления работ, обремененных правами третьих лиц.</w:t>
      </w:r>
    </w:p>
    <w:p w:rsidR="00296129" w:rsidRPr="00856630" w:rsidRDefault="00296129" w:rsidP="00296129">
      <w:pPr>
        <w:ind w:firstLine="567"/>
        <w:jc w:val="both"/>
        <w:rPr>
          <w:sz w:val="22"/>
          <w:szCs w:val="22"/>
        </w:rPr>
      </w:pPr>
      <w:r w:rsidRPr="00856630">
        <w:rPr>
          <w:sz w:val="22"/>
          <w:szCs w:val="22"/>
        </w:rPr>
        <w:lastRenderedPageBreak/>
        <w:t>4.9. Работы должны быть выполнены квалифицированными специалистами, в соответствии с техническими требованиями используемых материалов, сертифицированным оборудованием для данного вида работ и действующим законодательством РФ.</w:t>
      </w:r>
    </w:p>
    <w:p w:rsidR="00296129" w:rsidRPr="00856630" w:rsidRDefault="00296129" w:rsidP="00296129">
      <w:pPr>
        <w:ind w:firstLine="567"/>
        <w:jc w:val="both"/>
        <w:rPr>
          <w:sz w:val="22"/>
          <w:szCs w:val="22"/>
        </w:rPr>
      </w:pPr>
      <w:r w:rsidRPr="00856630">
        <w:rPr>
          <w:sz w:val="22"/>
          <w:szCs w:val="22"/>
        </w:rPr>
        <w:t xml:space="preserve">4.10. Место выполнения работ: Владимирская обл., Собинский </w:t>
      </w:r>
      <w:proofErr w:type="spellStart"/>
      <w:r>
        <w:rPr>
          <w:sz w:val="22"/>
          <w:szCs w:val="22"/>
        </w:rPr>
        <w:t>м.о</w:t>
      </w:r>
      <w:proofErr w:type="spellEnd"/>
      <w:r>
        <w:rPr>
          <w:sz w:val="22"/>
          <w:szCs w:val="22"/>
        </w:rPr>
        <w:t>.</w:t>
      </w:r>
      <w:r w:rsidRPr="00856630">
        <w:rPr>
          <w:sz w:val="22"/>
          <w:szCs w:val="22"/>
        </w:rPr>
        <w:t xml:space="preserve">, г. Собинка, ул. Ленина, д. 100. </w:t>
      </w:r>
    </w:p>
    <w:p w:rsidR="00296129" w:rsidRPr="00130CAF" w:rsidRDefault="00296129" w:rsidP="00296129">
      <w:pPr>
        <w:widowControl/>
        <w:tabs>
          <w:tab w:val="left" w:pos="360"/>
        </w:tabs>
        <w:autoSpaceDE/>
        <w:autoSpaceDN/>
        <w:adjustRightInd/>
        <w:ind w:firstLine="567"/>
        <w:jc w:val="both"/>
        <w:rPr>
          <w:b/>
          <w:i/>
          <w:sz w:val="24"/>
          <w:szCs w:val="24"/>
        </w:rPr>
      </w:pPr>
      <w:r w:rsidRPr="00856630">
        <w:rPr>
          <w:sz w:val="22"/>
          <w:szCs w:val="22"/>
        </w:rPr>
        <w:t>4.1</w:t>
      </w:r>
      <w:r>
        <w:rPr>
          <w:sz w:val="22"/>
          <w:szCs w:val="22"/>
        </w:rPr>
        <w:t>1</w:t>
      </w:r>
      <w:r w:rsidRPr="00856630">
        <w:rPr>
          <w:sz w:val="22"/>
          <w:szCs w:val="22"/>
        </w:rPr>
        <w:t>. Срок выполнения работ –</w:t>
      </w:r>
      <w:r w:rsidR="001C7C78">
        <w:rPr>
          <w:sz w:val="22"/>
          <w:szCs w:val="22"/>
        </w:rPr>
        <w:t xml:space="preserve"> </w:t>
      </w:r>
      <w:r w:rsidRPr="00130CAF">
        <w:rPr>
          <w:b/>
          <w:i/>
          <w:sz w:val="24"/>
          <w:szCs w:val="24"/>
        </w:rPr>
        <w:t>с даты заключения договора до 25.11.2026г</w:t>
      </w:r>
      <w:r>
        <w:rPr>
          <w:b/>
          <w:i/>
          <w:sz w:val="24"/>
          <w:szCs w:val="24"/>
        </w:rPr>
        <w:t>.</w:t>
      </w:r>
      <w:r w:rsidRPr="00130CAF">
        <w:rPr>
          <w:b/>
          <w:i/>
          <w:sz w:val="24"/>
          <w:szCs w:val="24"/>
        </w:rPr>
        <w:t xml:space="preserve"> </w:t>
      </w:r>
    </w:p>
    <w:p w:rsidR="00296129" w:rsidRDefault="00296129" w:rsidP="00296129">
      <w:pPr>
        <w:jc w:val="center"/>
        <w:rPr>
          <w:b/>
        </w:rPr>
      </w:pPr>
      <w:r w:rsidRPr="000B4612">
        <w:rPr>
          <w:b/>
        </w:rPr>
        <w:t xml:space="preserve">5. ПРАВА И </w:t>
      </w:r>
      <w:proofErr w:type="gramStart"/>
      <w:r w:rsidRPr="000B4612">
        <w:rPr>
          <w:b/>
        </w:rPr>
        <w:t>ОБЯЗАННОСТИ  СТОРОН</w:t>
      </w:r>
      <w:proofErr w:type="gramEnd"/>
    </w:p>
    <w:p w:rsidR="00296129" w:rsidRPr="001F2EEA" w:rsidRDefault="00296129" w:rsidP="00296129">
      <w:pPr>
        <w:ind w:firstLine="567"/>
        <w:jc w:val="both"/>
        <w:rPr>
          <w:sz w:val="22"/>
          <w:szCs w:val="22"/>
        </w:rPr>
      </w:pPr>
      <w:r w:rsidRPr="001F2EEA">
        <w:rPr>
          <w:b/>
          <w:bCs/>
          <w:sz w:val="22"/>
          <w:szCs w:val="22"/>
        </w:rPr>
        <w:t>5.1. Подрядчик обязуется</w:t>
      </w:r>
      <w:r w:rsidRPr="001F2EEA">
        <w:rPr>
          <w:sz w:val="22"/>
          <w:szCs w:val="22"/>
        </w:rPr>
        <w:t>:</w:t>
      </w:r>
    </w:p>
    <w:p w:rsidR="00296129" w:rsidRPr="001F2EEA" w:rsidRDefault="00296129" w:rsidP="00296129">
      <w:pPr>
        <w:ind w:firstLine="567"/>
        <w:jc w:val="both"/>
        <w:rPr>
          <w:sz w:val="22"/>
          <w:szCs w:val="22"/>
        </w:rPr>
      </w:pPr>
      <w:r w:rsidRPr="001F2EEA">
        <w:rPr>
          <w:sz w:val="22"/>
          <w:szCs w:val="22"/>
        </w:rPr>
        <w:t>5.1.1. Выполнить указанные в п.1.1. работы в объемах в соответствии с локальными сметными расчетами и в сроки, предусмотренные п. 1.2. настоящего Договора.</w:t>
      </w:r>
    </w:p>
    <w:p w:rsidR="00296129" w:rsidRPr="001F2EEA" w:rsidRDefault="00296129" w:rsidP="00296129">
      <w:pPr>
        <w:ind w:firstLine="567"/>
        <w:jc w:val="both"/>
        <w:rPr>
          <w:sz w:val="22"/>
          <w:szCs w:val="22"/>
        </w:rPr>
      </w:pPr>
      <w:r w:rsidRPr="001F2EEA">
        <w:rPr>
          <w:sz w:val="22"/>
          <w:szCs w:val="22"/>
        </w:rPr>
        <w:t>5.1.2. Применять материалы, разрешенные для использования в стационарном учреждении социального обслуживания, согласно санитарным и противопожарным норм действующим на территории РФ.</w:t>
      </w:r>
    </w:p>
    <w:p w:rsidR="00296129" w:rsidRPr="001F2EEA" w:rsidRDefault="00296129" w:rsidP="00296129">
      <w:pPr>
        <w:ind w:firstLine="567"/>
        <w:jc w:val="both"/>
        <w:rPr>
          <w:sz w:val="22"/>
          <w:szCs w:val="22"/>
        </w:rPr>
      </w:pPr>
      <w:r w:rsidRPr="001F2EEA">
        <w:rPr>
          <w:sz w:val="22"/>
          <w:szCs w:val="22"/>
        </w:rPr>
        <w:t>5.1.3.</w:t>
      </w:r>
      <w:r>
        <w:rPr>
          <w:sz w:val="22"/>
          <w:szCs w:val="22"/>
        </w:rPr>
        <w:t xml:space="preserve"> </w:t>
      </w:r>
      <w:r w:rsidR="008D70E5">
        <w:rPr>
          <w:sz w:val="22"/>
          <w:szCs w:val="22"/>
        </w:rPr>
        <w:t>Если в</w:t>
      </w:r>
      <w:r w:rsidRPr="001F2EEA">
        <w:rPr>
          <w:sz w:val="22"/>
          <w:szCs w:val="22"/>
        </w:rPr>
        <w:t xml:space="preserve"> процессе работ принимается дизайнерское решение</w:t>
      </w:r>
      <w:r w:rsidR="00AE6275">
        <w:rPr>
          <w:sz w:val="22"/>
          <w:szCs w:val="22"/>
        </w:rPr>
        <w:t>, то в случае</w:t>
      </w:r>
      <w:r w:rsidRPr="001F2EEA">
        <w:rPr>
          <w:sz w:val="22"/>
          <w:szCs w:val="22"/>
        </w:rPr>
        <w:t xml:space="preserve"> необходимости вызов и оплата услуг дизайнера осуществляется за счет Подрядчика. </w:t>
      </w:r>
    </w:p>
    <w:p w:rsidR="00296129" w:rsidRPr="001F2EEA" w:rsidRDefault="00296129" w:rsidP="00296129">
      <w:pPr>
        <w:ind w:firstLine="567"/>
        <w:jc w:val="both"/>
        <w:rPr>
          <w:sz w:val="22"/>
          <w:szCs w:val="22"/>
        </w:rPr>
      </w:pPr>
      <w:r w:rsidRPr="001F2EEA">
        <w:rPr>
          <w:sz w:val="22"/>
          <w:szCs w:val="22"/>
        </w:rPr>
        <w:t xml:space="preserve">5.1.4. Обеспечить во время проведения работ соблюдение правил пожарной безопасности, техники безопасности, санитарных, строительных </w:t>
      </w:r>
      <w:proofErr w:type="gramStart"/>
      <w:r w:rsidRPr="001F2EEA">
        <w:rPr>
          <w:sz w:val="22"/>
          <w:szCs w:val="22"/>
        </w:rPr>
        <w:t>и  экологических</w:t>
      </w:r>
      <w:proofErr w:type="gramEnd"/>
      <w:r w:rsidRPr="001F2EEA">
        <w:rPr>
          <w:sz w:val="22"/>
          <w:szCs w:val="22"/>
        </w:rPr>
        <w:t xml:space="preserve"> норм и правил действующих на территории РФ.</w:t>
      </w:r>
    </w:p>
    <w:p w:rsidR="00296129" w:rsidRPr="001F2EEA" w:rsidRDefault="00296129" w:rsidP="00296129">
      <w:pPr>
        <w:ind w:firstLine="567"/>
        <w:jc w:val="both"/>
        <w:rPr>
          <w:sz w:val="22"/>
          <w:szCs w:val="22"/>
        </w:rPr>
      </w:pPr>
      <w:r w:rsidRPr="001F2EEA">
        <w:rPr>
          <w:sz w:val="22"/>
          <w:szCs w:val="22"/>
        </w:rPr>
        <w:t>5.1.5. В течение одного рабочего дня со дня подписания акта о приемке работ вывести за пределы строительной площадки принадлежащее ему имущество.</w:t>
      </w:r>
    </w:p>
    <w:p w:rsidR="00296129" w:rsidRPr="001F2EEA" w:rsidRDefault="00296129" w:rsidP="00296129">
      <w:pPr>
        <w:ind w:firstLine="567"/>
        <w:jc w:val="both"/>
        <w:rPr>
          <w:sz w:val="22"/>
          <w:szCs w:val="22"/>
        </w:rPr>
      </w:pPr>
      <w:r w:rsidRPr="001F2EEA">
        <w:rPr>
          <w:sz w:val="22"/>
          <w:szCs w:val="22"/>
        </w:rPr>
        <w:t xml:space="preserve">5.1.6. Выполнить работы в стационарном учреждении социального обслуживания, соблюдая режим учреждения и </w:t>
      </w:r>
      <w:proofErr w:type="gramStart"/>
      <w:r w:rsidRPr="001F2EEA">
        <w:rPr>
          <w:sz w:val="22"/>
          <w:szCs w:val="22"/>
        </w:rPr>
        <w:t>культуру</w:t>
      </w:r>
      <w:r w:rsidRPr="001F2EEA">
        <w:rPr>
          <w:sz w:val="22"/>
          <w:szCs w:val="22"/>
          <w:vertAlign w:val="superscript"/>
        </w:rPr>
        <w:t xml:space="preserve">  </w:t>
      </w:r>
      <w:r w:rsidRPr="001F2EEA">
        <w:rPr>
          <w:sz w:val="22"/>
          <w:szCs w:val="22"/>
        </w:rPr>
        <w:t>производства</w:t>
      </w:r>
      <w:proofErr w:type="gramEnd"/>
      <w:r w:rsidRPr="001F2EEA">
        <w:rPr>
          <w:sz w:val="22"/>
          <w:szCs w:val="22"/>
        </w:rPr>
        <w:t xml:space="preserve">. До начала работ Подрядчик предоставляет Заказчику список ответственных лиц, рабочих и автотранспортных средств, которые будут задействованы и находится на территории учреждения Заказчика в период выполнения </w:t>
      </w:r>
      <w:proofErr w:type="gramStart"/>
      <w:r w:rsidRPr="001F2EEA">
        <w:rPr>
          <w:sz w:val="22"/>
          <w:szCs w:val="22"/>
        </w:rPr>
        <w:t>работ</w:t>
      </w:r>
      <w:proofErr w:type="gramEnd"/>
      <w:r w:rsidRPr="001F2EEA">
        <w:rPr>
          <w:sz w:val="22"/>
          <w:szCs w:val="22"/>
        </w:rPr>
        <w:t xml:space="preserve"> указанных в п.1.1. </w:t>
      </w:r>
    </w:p>
    <w:p w:rsidR="00296129" w:rsidRPr="001F2EEA" w:rsidRDefault="00296129" w:rsidP="00296129">
      <w:pPr>
        <w:ind w:firstLine="567"/>
        <w:jc w:val="both"/>
        <w:rPr>
          <w:sz w:val="22"/>
          <w:szCs w:val="22"/>
        </w:rPr>
      </w:pPr>
      <w:r w:rsidRPr="001F2EEA">
        <w:rPr>
          <w:sz w:val="22"/>
          <w:szCs w:val="22"/>
        </w:rPr>
        <w:t>5.1.7. Нести риск случайной утраты или случайного повреждения объекта, материалов, оборудования или иного имущества. Заказчик не предоставляет Подрядчику помещение для хранения спецодежды, инструмента и материалов.</w:t>
      </w:r>
    </w:p>
    <w:p w:rsidR="00296129" w:rsidRPr="001F2EEA" w:rsidRDefault="00296129" w:rsidP="00296129">
      <w:pPr>
        <w:ind w:firstLine="567"/>
        <w:jc w:val="both"/>
        <w:rPr>
          <w:sz w:val="22"/>
          <w:szCs w:val="22"/>
        </w:rPr>
      </w:pPr>
      <w:r w:rsidRPr="001F2EEA">
        <w:rPr>
          <w:sz w:val="22"/>
          <w:szCs w:val="22"/>
        </w:rPr>
        <w:t>5.1.8. Предоставить доступ представителям Заказчика для осуществления функций контроля выполненных работ на объекте. При выполнении скрытых работ вызывать представителей Заказчика.</w:t>
      </w:r>
    </w:p>
    <w:p w:rsidR="00296129" w:rsidRPr="001F2EEA" w:rsidRDefault="00296129" w:rsidP="00296129">
      <w:pPr>
        <w:ind w:firstLine="567"/>
        <w:jc w:val="both"/>
        <w:rPr>
          <w:sz w:val="22"/>
          <w:szCs w:val="22"/>
        </w:rPr>
      </w:pPr>
      <w:r w:rsidRPr="001F2EEA">
        <w:rPr>
          <w:sz w:val="22"/>
          <w:szCs w:val="22"/>
        </w:rPr>
        <w:t>5.1.9. Информировать Заказчика о заключении Договоров подряда с субподрядными организациями.</w:t>
      </w:r>
    </w:p>
    <w:p w:rsidR="00296129" w:rsidRPr="001F2EEA" w:rsidRDefault="00296129" w:rsidP="00296129">
      <w:pPr>
        <w:ind w:firstLine="567"/>
        <w:jc w:val="both"/>
        <w:rPr>
          <w:sz w:val="22"/>
          <w:szCs w:val="22"/>
        </w:rPr>
      </w:pPr>
      <w:r w:rsidRPr="001F2EEA">
        <w:rPr>
          <w:sz w:val="22"/>
          <w:szCs w:val="22"/>
        </w:rPr>
        <w:t>5.1.10. Нести ответственность перед Заказчиком за исполнение или ненадлежащее исполнение обязательств Субподрядчика.</w:t>
      </w:r>
    </w:p>
    <w:p w:rsidR="00296129" w:rsidRPr="001F2EEA" w:rsidRDefault="00296129" w:rsidP="00296129">
      <w:pPr>
        <w:ind w:firstLine="567"/>
        <w:jc w:val="both"/>
        <w:rPr>
          <w:sz w:val="22"/>
          <w:szCs w:val="22"/>
        </w:rPr>
      </w:pPr>
      <w:r w:rsidRPr="001F2EEA">
        <w:rPr>
          <w:sz w:val="22"/>
          <w:szCs w:val="22"/>
        </w:rPr>
        <w:t>5.1.11. Подрядчик гарантирует достижение объектом текущего ремонта указанных в сметном расчете и дефектной ведомости показателей и возможность эксплуатации объекта.</w:t>
      </w:r>
    </w:p>
    <w:p w:rsidR="00296129" w:rsidRPr="001F2EEA" w:rsidRDefault="00296129" w:rsidP="00296129">
      <w:pPr>
        <w:tabs>
          <w:tab w:val="left" w:pos="818"/>
        </w:tabs>
        <w:ind w:right="380" w:firstLine="567"/>
        <w:jc w:val="both"/>
        <w:rPr>
          <w:color w:val="000000"/>
          <w:spacing w:val="1"/>
          <w:sz w:val="22"/>
          <w:szCs w:val="22"/>
        </w:rPr>
      </w:pPr>
      <w:r w:rsidRPr="001F2EEA">
        <w:rPr>
          <w:sz w:val="22"/>
          <w:szCs w:val="22"/>
        </w:rPr>
        <w:t xml:space="preserve">5.1.12. </w:t>
      </w:r>
      <w:r w:rsidRPr="001F2EEA">
        <w:rPr>
          <w:color w:val="000000"/>
          <w:spacing w:val="1"/>
          <w:sz w:val="22"/>
          <w:szCs w:val="22"/>
        </w:rPr>
        <w:t>Обеспечить и содержать за свой счет охрану объекта ремонта, материалов, оборудования, стоянки техники и другого имущества, необходимых для осуществления текущего ремонта.</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 xml:space="preserve">5.1.13. Соблюдать законодательство в сфере </w:t>
      </w:r>
      <w:proofErr w:type="spellStart"/>
      <w:r w:rsidRPr="001F2EEA">
        <w:rPr>
          <w:color w:val="000000"/>
          <w:spacing w:val="1"/>
          <w:sz w:val="22"/>
          <w:szCs w:val="22"/>
        </w:rPr>
        <w:t>энергоэффективности</w:t>
      </w:r>
      <w:proofErr w:type="spellEnd"/>
      <w:r w:rsidRPr="001F2EEA">
        <w:rPr>
          <w:color w:val="000000"/>
          <w:spacing w:val="1"/>
          <w:sz w:val="22"/>
          <w:szCs w:val="22"/>
        </w:rPr>
        <w:t xml:space="preserve"> и энергосбережения в соответствии с приказом Минэкономразвития РФ от 09.03.2011 № 88 (используемые материалы, указанные    </w:t>
      </w:r>
      <w:proofErr w:type="gramStart"/>
      <w:r w:rsidRPr="001F2EEA">
        <w:rPr>
          <w:color w:val="000000"/>
          <w:spacing w:val="1"/>
          <w:sz w:val="22"/>
          <w:szCs w:val="22"/>
        </w:rPr>
        <w:t>в  технической</w:t>
      </w:r>
      <w:proofErr w:type="gramEnd"/>
      <w:r w:rsidRPr="001F2EEA">
        <w:rPr>
          <w:color w:val="000000"/>
          <w:spacing w:val="1"/>
          <w:sz w:val="22"/>
          <w:szCs w:val="22"/>
        </w:rPr>
        <w:t xml:space="preserve"> документации, должны иметь класс энергетической эффективности не ниже класса «А» (перечень товаров утвержден приложением № 1 к приказу </w:t>
      </w:r>
      <w:proofErr w:type="spellStart"/>
      <w:r w:rsidRPr="001F2EEA">
        <w:rPr>
          <w:color w:val="000000"/>
          <w:spacing w:val="1"/>
          <w:sz w:val="22"/>
          <w:szCs w:val="22"/>
        </w:rPr>
        <w:t>Минпромторга</w:t>
      </w:r>
      <w:proofErr w:type="spellEnd"/>
      <w:r w:rsidRPr="001F2EEA">
        <w:rPr>
          <w:color w:val="000000"/>
          <w:spacing w:val="1"/>
          <w:sz w:val="22"/>
          <w:szCs w:val="22"/>
        </w:rPr>
        <w:t xml:space="preserve"> России от 07.09.2012   № 769);</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5.1.14. Обеспечить оснащение объекта во время проведения ремонтных работ специальными приспособлениями для беспрепятственного перемещения; исключение загромождения объекта строительным мусором.</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 xml:space="preserve">5.1.15. В ходе производства работ, указанных в п. 1.1. настоящего Договора Подрядчик несет риски случайной утраты или случайного повреждения объекта, материалов, оборудования или другого имущества и </w:t>
      </w:r>
      <w:r w:rsidRPr="001F2EEA">
        <w:rPr>
          <w:b/>
          <w:color w:val="000000"/>
          <w:spacing w:val="1"/>
          <w:sz w:val="22"/>
          <w:szCs w:val="22"/>
        </w:rPr>
        <w:t>обязан</w:t>
      </w:r>
      <w:r w:rsidRPr="001F2EEA">
        <w:rPr>
          <w:color w:val="000000"/>
          <w:spacing w:val="1"/>
          <w:sz w:val="22"/>
          <w:szCs w:val="22"/>
        </w:rPr>
        <w:t xml:space="preserve"> застраховать соответствующие риски. Подрядчик обеспечивает страхование строительных рисков </w:t>
      </w:r>
      <w:r w:rsidRPr="001F2EEA">
        <w:rPr>
          <w:b/>
          <w:color w:val="000000"/>
          <w:spacing w:val="1"/>
          <w:sz w:val="22"/>
          <w:szCs w:val="22"/>
        </w:rPr>
        <w:t>за счет собственных средств</w:t>
      </w:r>
      <w:r w:rsidRPr="001F2EEA">
        <w:rPr>
          <w:color w:val="000000"/>
          <w:spacing w:val="1"/>
          <w:sz w:val="22"/>
          <w:szCs w:val="22"/>
        </w:rPr>
        <w:t>. Подрядчик информирует Заказчика                                 о заключении Договора страхования.</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5.1.16. Устранять замечания Заказчика в указанный Заказчиком срок, а если срок не указан - в течение 14 дней с момента получения извещения (требования) Заказчика об устранении недостатков.</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 xml:space="preserve">5.1.17. Обеспечить своевременное оформление исполнительной, рабочей документации и устранение замечаний Заказчика по объемам и качеству работ. Представлять по требованию Заказчика запрашиваемую документацию, связанную с предметом настоящего Договора (сертификаты, акты, счета - фактуры и т. д.) в </w:t>
      </w:r>
      <w:proofErr w:type="gramStart"/>
      <w:r w:rsidRPr="001F2EEA">
        <w:rPr>
          <w:color w:val="000000"/>
          <w:spacing w:val="1"/>
          <w:sz w:val="22"/>
          <w:szCs w:val="22"/>
        </w:rPr>
        <w:t>течение  2</w:t>
      </w:r>
      <w:proofErr w:type="gramEnd"/>
      <w:r w:rsidRPr="001F2EEA">
        <w:rPr>
          <w:color w:val="000000"/>
          <w:spacing w:val="1"/>
          <w:sz w:val="22"/>
          <w:szCs w:val="22"/>
        </w:rPr>
        <w:t xml:space="preserve"> рабочих дней с момента получения требования.</w:t>
      </w:r>
    </w:p>
    <w:p w:rsidR="00296129" w:rsidRPr="001F2EEA" w:rsidRDefault="00296129" w:rsidP="00296129">
      <w:pPr>
        <w:ind w:firstLine="567"/>
        <w:jc w:val="both"/>
        <w:rPr>
          <w:sz w:val="22"/>
          <w:szCs w:val="22"/>
        </w:rPr>
      </w:pPr>
      <w:r w:rsidRPr="001F2EEA">
        <w:rPr>
          <w:sz w:val="22"/>
          <w:szCs w:val="22"/>
        </w:rPr>
        <w:t xml:space="preserve">5.1.18. Подрядчик предоставляет Заказчику документы: </w:t>
      </w:r>
    </w:p>
    <w:p w:rsidR="00296129" w:rsidRPr="001F2EEA" w:rsidRDefault="00296129" w:rsidP="00296129">
      <w:pPr>
        <w:ind w:firstLine="567"/>
        <w:jc w:val="both"/>
        <w:rPr>
          <w:sz w:val="22"/>
          <w:szCs w:val="22"/>
        </w:rPr>
      </w:pPr>
      <w:r w:rsidRPr="001F2EEA">
        <w:rPr>
          <w:sz w:val="22"/>
          <w:szCs w:val="22"/>
        </w:rPr>
        <w:t xml:space="preserve">- удостоверяющие качество материалов, конструкций, деталей и оборудования, применяемых при производстве ремонтно-строительных работ (сертификаты, технические и гарантийные паспорта) - до </w:t>
      </w:r>
      <w:r w:rsidRPr="001F2EEA">
        <w:rPr>
          <w:sz w:val="22"/>
          <w:szCs w:val="22"/>
        </w:rPr>
        <w:lastRenderedPageBreak/>
        <w:t xml:space="preserve">начала выполнения работ; </w:t>
      </w:r>
    </w:p>
    <w:p w:rsidR="00296129" w:rsidRPr="001F2EEA" w:rsidRDefault="00296129" w:rsidP="00296129">
      <w:pPr>
        <w:ind w:firstLine="567"/>
        <w:jc w:val="both"/>
        <w:rPr>
          <w:sz w:val="22"/>
          <w:szCs w:val="22"/>
        </w:rPr>
      </w:pPr>
      <w:r w:rsidRPr="001F2EEA">
        <w:rPr>
          <w:sz w:val="22"/>
          <w:szCs w:val="22"/>
        </w:rPr>
        <w:t xml:space="preserve">- удостоверяющие возможность использования материалов и оборудования в учреждениях, согласно санитарным и противопожарным нормам (сертификаты) - до начала выполнения работ; </w:t>
      </w:r>
    </w:p>
    <w:p w:rsidR="00296129" w:rsidRPr="001F2EEA" w:rsidRDefault="00296129" w:rsidP="00296129">
      <w:pPr>
        <w:ind w:firstLine="567"/>
        <w:jc w:val="both"/>
        <w:rPr>
          <w:sz w:val="22"/>
          <w:szCs w:val="22"/>
        </w:rPr>
      </w:pPr>
      <w:r w:rsidRPr="001F2EEA">
        <w:rPr>
          <w:sz w:val="22"/>
          <w:szCs w:val="22"/>
        </w:rPr>
        <w:t>- акты освидетельствования скрытых работ до начала выполнения последующих работ;</w:t>
      </w:r>
    </w:p>
    <w:p w:rsidR="00296129" w:rsidRPr="001F2EEA" w:rsidRDefault="00296129" w:rsidP="00296129">
      <w:pPr>
        <w:ind w:firstLine="567"/>
        <w:jc w:val="both"/>
        <w:rPr>
          <w:sz w:val="22"/>
          <w:szCs w:val="22"/>
        </w:rPr>
      </w:pPr>
      <w:r w:rsidRPr="001F2EEA">
        <w:rPr>
          <w:sz w:val="22"/>
          <w:szCs w:val="22"/>
        </w:rPr>
        <w:t>- акт передачи в эксплуатацию отремонтированного объекта.</w:t>
      </w:r>
    </w:p>
    <w:p w:rsidR="00296129" w:rsidRPr="001F2EEA" w:rsidRDefault="00296129" w:rsidP="00296129">
      <w:pPr>
        <w:ind w:firstLine="567"/>
        <w:jc w:val="both"/>
        <w:rPr>
          <w:sz w:val="22"/>
          <w:szCs w:val="22"/>
        </w:rPr>
      </w:pPr>
      <w:r w:rsidRPr="001F2EEA">
        <w:rPr>
          <w:sz w:val="22"/>
          <w:szCs w:val="22"/>
        </w:rPr>
        <w:t>5.1.</w:t>
      </w:r>
      <w:r>
        <w:rPr>
          <w:sz w:val="22"/>
          <w:szCs w:val="22"/>
        </w:rPr>
        <w:t>19</w:t>
      </w:r>
      <w:r w:rsidRPr="001F2EEA">
        <w:rPr>
          <w:sz w:val="22"/>
          <w:szCs w:val="22"/>
        </w:rPr>
        <w:t>. Подрядчик должен выполнять все требования внутриобъектового режима учреждения.</w:t>
      </w:r>
    </w:p>
    <w:p w:rsidR="00296129" w:rsidRPr="001F2EEA" w:rsidRDefault="00296129" w:rsidP="00296129">
      <w:pPr>
        <w:ind w:firstLine="567"/>
        <w:jc w:val="both"/>
        <w:rPr>
          <w:sz w:val="22"/>
          <w:szCs w:val="22"/>
        </w:rPr>
      </w:pPr>
      <w:r w:rsidRPr="001F2EEA">
        <w:rPr>
          <w:sz w:val="22"/>
          <w:szCs w:val="22"/>
        </w:rPr>
        <w:t>5.1.</w:t>
      </w:r>
      <w:r>
        <w:rPr>
          <w:sz w:val="22"/>
          <w:szCs w:val="22"/>
        </w:rPr>
        <w:t>20</w:t>
      </w:r>
      <w:r w:rsidRPr="001F2EEA">
        <w:rPr>
          <w:sz w:val="22"/>
          <w:szCs w:val="22"/>
        </w:rPr>
        <w:t>. При въезде на территорию учреждения, Подрядчик обязан остановить транспортное средство у стоп-линии на территории учреждения для проверки транспортного средства и осуществления записи сотрудником охранного предприятия (ОП) в журнале учета факта въезда и выезда транспортного средства с отметкой о государственном номере, марки транспортного средства и наименовании груза. Представитель ОП досматривает транспортное средство на въезде и выезде из учреждения.</w:t>
      </w:r>
    </w:p>
    <w:p w:rsidR="00296129" w:rsidRPr="001F2EEA" w:rsidRDefault="00296129" w:rsidP="00296129">
      <w:pPr>
        <w:ind w:firstLine="567"/>
        <w:jc w:val="both"/>
        <w:rPr>
          <w:sz w:val="22"/>
          <w:szCs w:val="22"/>
        </w:rPr>
      </w:pPr>
      <w:r w:rsidRPr="001F2EEA">
        <w:rPr>
          <w:sz w:val="22"/>
          <w:szCs w:val="22"/>
        </w:rPr>
        <w:t>5.1.</w:t>
      </w:r>
      <w:r>
        <w:rPr>
          <w:sz w:val="22"/>
          <w:szCs w:val="22"/>
        </w:rPr>
        <w:t>21</w:t>
      </w:r>
      <w:r w:rsidRPr="001F2EEA">
        <w:rPr>
          <w:sz w:val="22"/>
          <w:szCs w:val="22"/>
        </w:rPr>
        <w:t xml:space="preserve">. При проезде транспортного средства на территорию учреждения, Подрядчик должен предъявить пропуск установленного образца или товарно-транспортных документов на сопровождение провозимых материалов и оборудования (далее грузов) для проведения ремонтных работ. Сотрудник охраны на основании </w:t>
      </w:r>
      <w:proofErr w:type="gramStart"/>
      <w:r w:rsidRPr="001F2EEA">
        <w:rPr>
          <w:sz w:val="22"/>
          <w:szCs w:val="22"/>
        </w:rPr>
        <w:t>документа</w:t>
      </w:r>
      <w:proofErr w:type="gramEnd"/>
      <w:r w:rsidRPr="001F2EEA">
        <w:rPr>
          <w:sz w:val="22"/>
          <w:szCs w:val="22"/>
        </w:rPr>
        <w:t xml:space="preserve"> удостоверяющего личность в обязательном порядке регистрирует всех лиц, сопровождающих груз (водителя, грузчиков, экспедиторов и др.). Проезд на территорию учреждения в нарушение пункта 5.1.</w:t>
      </w:r>
      <w:r>
        <w:rPr>
          <w:sz w:val="22"/>
          <w:szCs w:val="22"/>
        </w:rPr>
        <w:t>19</w:t>
      </w:r>
      <w:r w:rsidRPr="001F2EEA">
        <w:rPr>
          <w:sz w:val="22"/>
          <w:szCs w:val="22"/>
        </w:rPr>
        <w:t>, либо провоз скрытых лиц и незарегистрированных грузов, является грубым нарушением пропускного режима учреждения. В этом случае учреждение вправе предложить покинуть территорию и принять другие меры в адрес нарушителя.</w:t>
      </w:r>
    </w:p>
    <w:p w:rsidR="00296129" w:rsidRPr="001F2EEA" w:rsidRDefault="00296129" w:rsidP="00296129">
      <w:pPr>
        <w:ind w:firstLine="567"/>
        <w:jc w:val="both"/>
        <w:rPr>
          <w:sz w:val="22"/>
          <w:szCs w:val="22"/>
        </w:rPr>
      </w:pPr>
      <w:r w:rsidRPr="001F2EEA">
        <w:rPr>
          <w:sz w:val="22"/>
          <w:szCs w:val="22"/>
        </w:rPr>
        <w:t>5.1.2</w:t>
      </w:r>
      <w:r>
        <w:rPr>
          <w:sz w:val="22"/>
          <w:szCs w:val="22"/>
        </w:rPr>
        <w:t>2</w:t>
      </w:r>
      <w:r w:rsidRPr="001F2EEA">
        <w:rPr>
          <w:sz w:val="22"/>
          <w:szCs w:val="22"/>
        </w:rPr>
        <w:t>. Перевозка грузов Подрядчиком должна осуществляться специально предназначенными или специально оборудованными транспортными средствами.</w:t>
      </w:r>
    </w:p>
    <w:p w:rsidR="00296129" w:rsidRPr="001F2EEA" w:rsidRDefault="00296129" w:rsidP="00296129">
      <w:pPr>
        <w:ind w:firstLine="567"/>
        <w:jc w:val="both"/>
        <w:rPr>
          <w:b/>
          <w:bCs/>
          <w:sz w:val="22"/>
          <w:szCs w:val="22"/>
        </w:rPr>
      </w:pPr>
      <w:r w:rsidRPr="001F2EEA">
        <w:rPr>
          <w:b/>
          <w:bCs/>
          <w:sz w:val="22"/>
          <w:szCs w:val="22"/>
        </w:rPr>
        <w:t>5.2. Заказчик обязуется:</w:t>
      </w:r>
    </w:p>
    <w:p w:rsidR="00296129" w:rsidRPr="001F2EEA" w:rsidRDefault="00296129" w:rsidP="00296129">
      <w:pPr>
        <w:ind w:firstLine="567"/>
        <w:jc w:val="both"/>
        <w:rPr>
          <w:sz w:val="22"/>
          <w:szCs w:val="22"/>
        </w:rPr>
      </w:pPr>
      <w:r w:rsidRPr="001F2EEA">
        <w:rPr>
          <w:sz w:val="22"/>
          <w:szCs w:val="22"/>
        </w:rPr>
        <w:t>5.2.1. Оплатить выполненные Подрядчиком работы, указанные в п.1.1. настоящего Договора.</w:t>
      </w:r>
    </w:p>
    <w:p w:rsidR="00296129" w:rsidRPr="001F2EEA" w:rsidRDefault="00296129" w:rsidP="00296129">
      <w:pPr>
        <w:tabs>
          <w:tab w:val="left" w:pos="3780"/>
        </w:tabs>
        <w:ind w:firstLine="567"/>
        <w:jc w:val="both"/>
        <w:rPr>
          <w:sz w:val="22"/>
          <w:szCs w:val="22"/>
        </w:rPr>
      </w:pPr>
      <w:r w:rsidRPr="001F2EEA">
        <w:rPr>
          <w:sz w:val="22"/>
          <w:szCs w:val="22"/>
        </w:rPr>
        <w:t>5.2.2. При обнаружении в ходе осуществления контроля и надзора за выполнением работ отступлений от условий данного Договора, которые могут ухудшить качество работ, или иные недостатки, немедленно заявить об этом Подрядчику.</w:t>
      </w:r>
    </w:p>
    <w:p w:rsidR="00296129" w:rsidRPr="001F2EEA" w:rsidRDefault="00296129" w:rsidP="00296129">
      <w:pPr>
        <w:ind w:firstLine="567"/>
        <w:jc w:val="both"/>
        <w:rPr>
          <w:b/>
          <w:bCs/>
          <w:sz w:val="22"/>
          <w:szCs w:val="22"/>
        </w:rPr>
      </w:pPr>
      <w:r w:rsidRPr="001F2EEA">
        <w:rPr>
          <w:b/>
          <w:bCs/>
          <w:sz w:val="22"/>
          <w:szCs w:val="22"/>
        </w:rPr>
        <w:t>5.3. Заказчик вправе:</w:t>
      </w:r>
    </w:p>
    <w:p w:rsidR="00296129" w:rsidRPr="001F2EEA" w:rsidRDefault="00296129" w:rsidP="00296129">
      <w:pPr>
        <w:ind w:firstLine="567"/>
        <w:jc w:val="both"/>
        <w:rPr>
          <w:sz w:val="22"/>
          <w:szCs w:val="22"/>
        </w:rPr>
      </w:pPr>
      <w:r w:rsidRPr="001F2EEA">
        <w:rPr>
          <w:sz w:val="22"/>
          <w:szCs w:val="22"/>
        </w:rPr>
        <w:t>5.3.1. Отказаться от исполнения настоящего Договора и потребовать возмещения причиненных убытков в случае, если при осуществлении контроля и надзора за ходом и качеством выполняемых работ, соблюдением срока их выполнения, выяснилось, что Подрядчик выполняет работу с существенными недостатками либо с нарушениями условий Договора.</w:t>
      </w:r>
    </w:p>
    <w:p w:rsidR="00296129" w:rsidRPr="001F2EEA" w:rsidRDefault="00296129" w:rsidP="00296129">
      <w:pPr>
        <w:tabs>
          <w:tab w:val="left" w:pos="675"/>
        </w:tabs>
        <w:ind w:right="20" w:firstLine="567"/>
        <w:jc w:val="both"/>
        <w:rPr>
          <w:sz w:val="22"/>
          <w:szCs w:val="22"/>
        </w:rPr>
      </w:pPr>
      <w:r w:rsidRPr="001F2EEA">
        <w:rPr>
          <w:color w:val="000000"/>
          <w:spacing w:val="1"/>
          <w:sz w:val="22"/>
          <w:szCs w:val="22"/>
        </w:rPr>
        <w:t>5.3.2. Заказчик вправе не оплачивать работы, дополнительно выполненные Подрядчиком и не согласованные с Заказчиком, вместо или сверх указанных в локальном сметном расчете (приложение № 3 к настоящему Договору).</w:t>
      </w:r>
    </w:p>
    <w:p w:rsidR="00296129" w:rsidRPr="001F2EEA" w:rsidRDefault="00296129" w:rsidP="00296129">
      <w:pPr>
        <w:tabs>
          <w:tab w:val="left" w:pos="675"/>
        </w:tabs>
        <w:ind w:right="20" w:firstLine="567"/>
        <w:jc w:val="both"/>
        <w:rPr>
          <w:color w:val="000000"/>
          <w:sz w:val="22"/>
          <w:szCs w:val="22"/>
        </w:rPr>
      </w:pPr>
      <w:r w:rsidRPr="001F2EEA">
        <w:rPr>
          <w:sz w:val="22"/>
          <w:szCs w:val="22"/>
        </w:rPr>
        <w:t>5.3.3. Осуществлять контроль и надзор (в том числе с привлечением специалистов технического (авторского) надзора) за ходом и качеством выполняемых работ, соблюдением срока их выполнения, не вмешиваясь при этом в оперативно-хозяйственную деятельность Подрядчика.</w:t>
      </w:r>
      <w:r w:rsidRPr="001F2EEA">
        <w:rPr>
          <w:color w:val="000000"/>
          <w:sz w:val="22"/>
          <w:szCs w:val="22"/>
        </w:rPr>
        <w:t xml:space="preserve"> </w:t>
      </w:r>
    </w:p>
    <w:p w:rsidR="00296129" w:rsidRPr="001F2EEA" w:rsidRDefault="00296129" w:rsidP="00296129">
      <w:pPr>
        <w:ind w:firstLine="567"/>
        <w:jc w:val="both"/>
        <w:rPr>
          <w:sz w:val="22"/>
          <w:szCs w:val="22"/>
        </w:rPr>
      </w:pPr>
      <w:r w:rsidRPr="001F2EEA">
        <w:rPr>
          <w:sz w:val="22"/>
          <w:szCs w:val="22"/>
        </w:rPr>
        <w:t>5.3.4.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Подрядчиком.</w:t>
      </w:r>
    </w:p>
    <w:p w:rsidR="00296129" w:rsidRPr="00434FFA" w:rsidRDefault="00296129" w:rsidP="00296129">
      <w:pPr>
        <w:ind w:firstLine="567"/>
        <w:jc w:val="both"/>
        <w:rPr>
          <w:sz w:val="22"/>
          <w:szCs w:val="22"/>
        </w:rPr>
      </w:pPr>
      <w:r w:rsidRPr="001F2EEA">
        <w:rPr>
          <w:sz w:val="22"/>
          <w:szCs w:val="22"/>
        </w:rPr>
        <w:t>5.3.5. Не подписывать акт передачи объекта после ремонта, в случае повреждения Подрядчиком в учреждении коммуникационных сетей, материального имущества, элементов благоустройства, а также по причине не убранного мусора, материалов и оборудования.</w:t>
      </w:r>
    </w:p>
    <w:p w:rsidR="00296129" w:rsidRPr="001F2EEA" w:rsidRDefault="00296129" w:rsidP="00296129">
      <w:pPr>
        <w:jc w:val="center"/>
        <w:rPr>
          <w:b/>
        </w:rPr>
      </w:pPr>
      <w:r>
        <w:rPr>
          <w:b/>
        </w:rPr>
        <w:t>6</w:t>
      </w:r>
      <w:r w:rsidRPr="001F2EEA">
        <w:rPr>
          <w:b/>
        </w:rPr>
        <w:t>. ПРИЕМКА ВЫПОЛНЕННЫХ РАБОТ</w:t>
      </w:r>
    </w:p>
    <w:p w:rsidR="00296129" w:rsidRPr="00A25279" w:rsidRDefault="00296129" w:rsidP="00296129">
      <w:pPr>
        <w:ind w:firstLine="567"/>
        <w:jc w:val="both"/>
        <w:rPr>
          <w:sz w:val="22"/>
          <w:szCs w:val="22"/>
        </w:rPr>
      </w:pPr>
      <w:r w:rsidRPr="001F2EEA">
        <w:t>6</w:t>
      </w:r>
      <w:r w:rsidRPr="00A25279">
        <w:rPr>
          <w:sz w:val="22"/>
          <w:szCs w:val="22"/>
        </w:rPr>
        <w:t xml:space="preserve">.1. Подрядчик обязуется в течение трех дней после официальной передачи актов сдачи – приемки выполненных работ по форме КС-2 и другой требуемой документации на объекте, известить Заказчика о готовности результата выполненных работ и объекта к сдаче (в том числе отдельного этапа).       </w:t>
      </w:r>
    </w:p>
    <w:p w:rsidR="00296129" w:rsidRPr="001F2EEA" w:rsidRDefault="00296129" w:rsidP="00296129">
      <w:pPr>
        <w:ind w:firstLine="567"/>
        <w:jc w:val="both"/>
      </w:pPr>
      <w:r w:rsidRPr="00A25279">
        <w:rPr>
          <w:bCs/>
          <w:sz w:val="22"/>
          <w:szCs w:val="22"/>
        </w:rPr>
        <w:t xml:space="preserve">6.2. </w:t>
      </w:r>
      <w:r w:rsidRPr="00A25279">
        <w:rPr>
          <w:rStyle w:val="af5"/>
          <w:color w:val="000000"/>
          <w:sz w:val="22"/>
          <w:szCs w:val="22"/>
        </w:rPr>
        <w:t>Заказчик имеет право беспрепятственного доступа ко всем видам работ в течение всего периода их выполнения и в любое время производства в течение производственного процесса</w:t>
      </w:r>
      <w:r w:rsidRPr="001F2EEA">
        <w:rPr>
          <w:rStyle w:val="af5"/>
          <w:color w:val="000000"/>
          <w:sz w:val="22"/>
          <w:szCs w:val="22"/>
        </w:rPr>
        <w:t>.</w:t>
      </w:r>
    </w:p>
    <w:p w:rsidR="00296129" w:rsidRPr="001F2EEA" w:rsidRDefault="00296129" w:rsidP="00296129">
      <w:pPr>
        <w:ind w:firstLine="567"/>
        <w:jc w:val="both"/>
        <w:rPr>
          <w:rStyle w:val="af5"/>
          <w:sz w:val="22"/>
          <w:szCs w:val="22"/>
        </w:rPr>
      </w:pPr>
      <w:r w:rsidRPr="001F2EEA">
        <w:rPr>
          <w:rStyle w:val="af5"/>
          <w:color w:val="000000"/>
          <w:sz w:val="22"/>
          <w:szCs w:val="22"/>
        </w:rPr>
        <w:t xml:space="preserve">6.3. Приемка работ может производиться комиссией в составе представителей Заказчика и Подрядчика, в течение </w:t>
      </w:r>
      <w:r>
        <w:rPr>
          <w:rStyle w:val="af5"/>
          <w:color w:val="000000"/>
          <w:sz w:val="22"/>
          <w:szCs w:val="22"/>
        </w:rPr>
        <w:t>20</w:t>
      </w:r>
      <w:r w:rsidRPr="001F2EEA">
        <w:rPr>
          <w:rStyle w:val="af5"/>
          <w:color w:val="000000"/>
          <w:sz w:val="22"/>
          <w:szCs w:val="22"/>
        </w:rPr>
        <w:t xml:space="preserve"> (</w:t>
      </w:r>
      <w:r>
        <w:rPr>
          <w:rStyle w:val="af5"/>
          <w:color w:val="000000"/>
          <w:sz w:val="22"/>
          <w:szCs w:val="22"/>
        </w:rPr>
        <w:t>двадцати</w:t>
      </w:r>
      <w:r w:rsidRPr="001F2EEA">
        <w:rPr>
          <w:rStyle w:val="af5"/>
          <w:color w:val="000000"/>
          <w:sz w:val="22"/>
          <w:szCs w:val="22"/>
        </w:rPr>
        <w:t xml:space="preserve">) рабочих дней с момента уведомления Подрядчика о готовности объекта к </w:t>
      </w:r>
      <w:proofErr w:type="gramStart"/>
      <w:r w:rsidRPr="001F2EEA">
        <w:rPr>
          <w:rStyle w:val="af5"/>
          <w:color w:val="000000"/>
          <w:sz w:val="22"/>
          <w:szCs w:val="22"/>
        </w:rPr>
        <w:t>передаче  в</w:t>
      </w:r>
      <w:proofErr w:type="gramEnd"/>
      <w:r w:rsidRPr="001F2EEA">
        <w:rPr>
          <w:rStyle w:val="af5"/>
          <w:color w:val="000000"/>
          <w:sz w:val="22"/>
          <w:szCs w:val="22"/>
        </w:rPr>
        <w:t xml:space="preserve"> эксплуатацию Заказчику. По результатам приемки (работ в целом или этапа) Заказчику предоставляется акт сдачи-приемки выполненных работ по форме КС-2 с приложением к нему необходимого комплекта исполнительной документации, который подписывается Заказчиком в течение </w:t>
      </w:r>
      <w:r>
        <w:rPr>
          <w:rStyle w:val="af5"/>
          <w:color w:val="000000"/>
          <w:sz w:val="22"/>
          <w:szCs w:val="22"/>
        </w:rPr>
        <w:t>20</w:t>
      </w:r>
      <w:r w:rsidRPr="001F2EEA">
        <w:rPr>
          <w:rStyle w:val="af5"/>
          <w:color w:val="000000"/>
          <w:sz w:val="22"/>
          <w:szCs w:val="22"/>
        </w:rPr>
        <w:t xml:space="preserve"> (</w:t>
      </w:r>
      <w:r>
        <w:rPr>
          <w:rStyle w:val="af5"/>
          <w:color w:val="000000"/>
          <w:sz w:val="22"/>
          <w:szCs w:val="22"/>
        </w:rPr>
        <w:t>двадцати</w:t>
      </w:r>
      <w:r w:rsidRPr="001F2EEA">
        <w:rPr>
          <w:rStyle w:val="af5"/>
          <w:color w:val="000000"/>
          <w:sz w:val="22"/>
          <w:szCs w:val="22"/>
        </w:rPr>
        <w:t xml:space="preserve">) рабочих дней. А также по результатам приемки (работ в целом или этапа) составляется внутренний Акт о передаче отремонтированного объекта в эксплуатацию в течение 1 (одного) рабочего дня. По усмотрению Заказчика возможно привлечение других организаций (технический надзор и др.). </w:t>
      </w:r>
    </w:p>
    <w:p w:rsidR="00296129" w:rsidRPr="00A25279" w:rsidRDefault="00296129" w:rsidP="00296129">
      <w:pPr>
        <w:ind w:firstLine="567"/>
        <w:jc w:val="both"/>
        <w:rPr>
          <w:sz w:val="22"/>
          <w:szCs w:val="22"/>
        </w:rPr>
      </w:pPr>
      <w:r w:rsidRPr="00A25279">
        <w:rPr>
          <w:sz w:val="22"/>
          <w:szCs w:val="22"/>
        </w:rPr>
        <w:t xml:space="preserve">6.3.1.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w:t>
      </w:r>
      <w:r w:rsidRPr="00A25279">
        <w:rPr>
          <w:sz w:val="22"/>
          <w:szCs w:val="22"/>
        </w:rPr>
        <w:lastRenderedPageBreak/>
        <w:t>информации, содержащейся в документе о приемке, приоритет имеет информация, содержащаяся в документе о приемке;</w:t>
      </w:r>
    </w:p>
    <w:p w:rsidR="00296129" w:rsidRPr="00A25279" w:rsidRDefault="00296129" w:rsidP="00296129">
      <w:pPr>
        <w:ind w:firstLine="567"/>
        <w:jc w:val="both"/>
        <w:rPr>
          <w:sz w:val="22"/>
          <w:szCs w:val="22"/>
        </w:rPr>
      </w:pPr>
      <w:r w:rsidRPr="00A25279">
        <w:rPr>
          <w:rStyle w:val="af5"/>
          <w:color w:val="000000"/>
          <w:sz w:val="22"/>
          <w:szCs w:val="22"/>
        </w:rPr>
        <w:t>6.4. Подрядчик оставляет за собой право выполнить работы в более короткие сроки с условием, что это не повлияет на качество и объемы выполняемых работ.</w:t>
      </w:r>
    </w:p>
    <w:p w:rsidR="00296129" w:rsidRPr="001F2EEA" w:rsidRDefault="00296129" w:rsidP="00296129">
      <w:pPr>
        <w:ind w:firstLine="567"/>
        <w:jc w:val="both"/>
        <w:rPr>
          <w:rStyle w:val="af5"/>
          <w:color w:val="000000"/>
          <w:sz w:val="22"/>
          <w:szCs w:val="22"/>
        </w:rPr>
      </w:pPr>
      <w:r w:rsidRPr="001F2EEA">
        <w:rPr>
          <w:rStyle w:val="af5"/>
          <w:color w:val="000000"/>
          <w:sz w:val="22"/>
          <w:szCs w:val="22"/>
        </w:rPr>
        <w:t>6.5. Работы считаются выполненными с момента утверждения руководителем учреждения подписанных комиссией акта сдачи-приемки выполненных работ по форме КС-</w:t>
      </w:r>
      <w:proofErr w:type="gramStart"/>
      <w:r w:rsidRPr="001F2EEA">
        <w:rPr>
          <w:rStyle w:val="af5"/>
          <w:color w:val="000000"/>
          <w:sz w:val="22"/>
          <w:szCs w:val="22"/>
        </w:rPr>
        <w:t>2  в</w:t>
      </w:r>
      <w:proofErr w:type="gramEnd"/>
      <w:r w:rsidRPr="001F2EEA">
        <w:rPr>
          <w:rStyle w:val="af5"/>
          <w:color w:val="000000"/>
          <w:sz w:val="22"/>
          <w:szCs w:val="22"/>
        </w:rPr>
        <w:t xml:space="preserve"> соответствии со СП 68.13330.2012 (СНиП 3.01.04 - 87) «Приемка в эксплуатацию законченных строительством объектов», справки о стоимости выполненных работ по форме КС-3.</w:t>
      </w:r>
    </w:p>
    <w:p w:rsidR="00296129" w:rsidRPr="001F2EEA" w:rsidRDefault="00296129" w:rsidP="00296129">
      <w:pPr>
        <w:ind w:firstLine="567"/>
        <w:jc w:val="both"/>
        <w:rPr>
          <w:rStyle w:val="af5"/>
          <w:color w:val="000000"/>
          <w:sz w:val="22"/>
          <w:szCs w:val="22"/>
        </w:rPr>
      </w:pPr>
      <w:r w:rsidRPr="001F2EEA">
        <w:rPr>
          <w:rStyle w:val="af5"/>
          <w:color w:val="000000"/>
          <w:sz w:val="22"/>
          <w:szCs w:val="22"/>
        </w:rPr>
        <w:t>6.6. В случае если Заказчиком будут обнаружены некачественно выполненные работы, Подрядчик своими силами и без увеличения стоимости работ обязан в согласованный срок переделать эти работы для обеспечения их надлежащего качества. Заказчик вправе привлечь для устранения некачественно выполненных работ другую организацию с оплатой расходов за счет Подрядчика, при условии неисполнения в согласованные сроки своих обязательств Подрядчиком.</w:t>
      </w:r>
    </w:p>
    <w:p w:rsidR="00296129" w:rsidRPr="001F2EEA" w:rsidRDefault="00296129" w:rsidP="00296129">
      <w:pPr>
        <w:ind w:firstLine="567"/>
        <w:jc w:val="both"/>
        <w:rPr>
          <w:sz w:val="22"/>
          <w:szCs w:val="22"/>
        </w:rPr>
      </w:pPr>
      <w:r w:rsidRPr="001F2EEA">
        <w:rPr>
          <w:color w:val="000000"/>
          <w:sz w:val="22"/>
          <w:szCs w:val="22"/>
          <w:lang w:eastAsia="ar-SA"/>
        </w:rPr>
        <w:t>6.7. Заказчик, принявший работы без проверки, не лишается права ссылаться на недостатки работы, которые будут установлены в ходе использования результата работы.</w:t>
      </w:r>
    </w:p>
    <w:p w:rsidR="00296129" w:rsidRPr="001F2EEA" w:rsidRDefault="00296129" w:rsidP="00296129">
      <w:pPr>
        <w:ind w:firstLine="567"/>
        <w:jc w:val="both"/>
        <w:rPr>
          <w:sz w:val="22"/>
          <w:szCs w:val="22"/>
        </w:rPr>
      </w:pPr>
      <w:r w:rsidRPr="001F2EEA">
        <w:rPr>
          <w:sz w:val="22"/>
          <w:szCs w:val="22"/>
        </w:rPr>
        <w:t>6.8. Заказчик вправе не отказывать в приемке результатов отдельного этапа исполнения Договора либо выполненной работы в случае выявления несоответствия этих результатов, либо этих работ условиям Договора, если выявленное несоответствие не препятствует приемке этих результатов либо этих работ и устранено Подрядчиком.</w:t>
      </w:r>
    </w:p>
    <w:p w:rsidR="00296129" w:rsidRPr="00434FFA" w:rsidRDefault="00296129" w:rsidP="00296129">
      <w:pPr>
        <w:ind w:firstLine="567"/>
        <w:jc w:val="both"/>
        <w:rPr>
          <w:sz w:val="22"/>
          <w:szCs w:val="22"/>
        </w:rPr>
      </w:pPr>
      <w:r w:rsidRPr="001F2EEA">
        <w:rPr>
          <w:bCs/>
          <w:sz w:val="22"/>
          <w:szCs w:val="22"/>
        </w:rPr>
        <w:t xml:space="preserve">6.9. </w:t>
      </w:r>
      <w:r w:rsidRPr="001F2EEA">
        <w:rPr>
          <w:sz w:val="22"/>
          <w:szCs w:val="22"/>
        </w:rPr>
        <w:t>Риск случайной гибели или случайного повреждения результатов выполненных работ до их приемки Заказчиком, несет Подрядчик.</w:t>
      </w:r>
    </w:p>
    <w:p w:rsidR="00296129" w:rsidRDefault="00296129" w:rsidP="00296129">
      <w:pPr>
        <w:ind w:firstLine="567"/>
        <w:jc w:val="center"/>
        <w:rPr>
          <w:b/>
        </w:rPr>
      </w:pPr>
      <w:r>
        <w:rPr>
          <w:b/>
        </w:rPr>
        <w:t>7</w:t>
      </w:r>
      <w:r w:rsidRPr="000B4612">
        <w:rPr>
          <w:b/>
        </w:rPr>
        <w:t>. ПОРЯДОК РАСЧЕТОВ</w:t>
      </w:r>
    </w:p>
    <w:p w:rsidR="00296129" w:rsidRPr="001F2EEA" w:rsidRDefault="00296129" w:rsidP="00296129">
      <w:pPr>
        <w:ind w:firstLine="567"/>
        <w:jc w:val="both"/>
        <w:rPr>
          <w:sz w:val="22"/>
          <w:szCs w:val="22"/>
        </w:rPr>
      </w:pPr>
      <w:r w:rsidRPr="001F2EEA">
        <w:rPr>
          <w:sz w:val="22"/>
          <w:szCs w:val="22"/>
        </w:rPr>
        <w:t>7.1. При завершении работы Подрядчик предоставляет Заказчику акт сдачи-приемки работы с приложением к нему необходимого комплек</w:t>
      </w:r>
      <w:r>
        <w:rPr>
          <w:sz w:val="22"/>
          <w:szCs w:val="22"/>
        </w:rPr>
        <w:t xml:space="preserve">та исполнительной документации. </w:t>
      </w:r>
      <w:r w:rsidRPr="001F2EEA">
        <w:rPr>
          <w:sz w:val="22"/>
          <w:szCs w:val="22"/>
        </w:rPr>
        <w:t>Заказчик обязан произвести оплату за выполненные работы в безналичной форме в рублях, без аванса, по фактически выполненным работам, окончательный расчет в течение 7 рабочих дней с даты подписания актов сдачи – приемки выполненных работ по форме КС-2 и КС-3 (на бумажном носителе). Расчет осуществляется Заказчиком с момента выполнения работ, согласно актам выполненных работ КС-2, КС-3, с предоставлением счетов-фактур на используемые материалы, актов на скрытые работы, прочих документов.</w:t>
      </w:r>
    </w:p>
    <w:p w:rsidR="00296129" w:rsidRPr="001F2EEA" w:rsidRDefault="00296129" w:rsidP="00296129">
      <w:pPr>
        <w:ind w:firstLine="567"/>
        <w:jc w:val="both"/>
        <w:rPr>
          <w:sz w:val="22"/>
          <w:szCs w:val="22"/>
        </w:rPr>
      </w:pPr>
      <w:r w:rsidRPr="001F2EEA">
        <w:rPr>
          <w:sz w:val="22"/>
          <w:szCs w:val="22"/>
        </w:rPr>
        <w:t>7.2. Расчет осуществляется платежным поручением Заказчика в установленном законодательством Российской Федерации порядке. Расчет за выполненные работы будет производиться в соответствии с утвержденным локальным сметным расчетом (приложение №</w:t>
      </w:r>
      <w:r w:rsidR="001C7C78">
        <w:rPr>
          <w:sz w:val="22"/>
          <w:szCs w:val="22"/>
        </w:rPr>
        <w:t xml:space="preserve">2 </w:t>
      </w:r>
      <w:r w:rsidRPr="001F2EEA">
        <w:rPr>
          <w:sz w:val="22"/>
          <w:szCs w:val="22"/>
        </w:rPr>
        <w:t>к настоящему Договору) с применением коэффициента, учитывающего процент снижения цены Договора по результатам закупки.</w:t>
      </w:r>
    </w:p>
    <w:p w:rsidR="00296129" w:rsidRPr="001F2EEA" w:rsidRDefault="00296129" w:rsidP="00296129">
      <w:pPr>
        <w:ind w:firstLine="567"/>
        <w:jc w:val="both"/>
        <w:rPr>
          <w:sz w:val="22"/>
          <w:szCs w:val="22"/>
        </w:rPr>
      </w:pPr>
      <w:r w:rsidRPr="001F2EEA">
        <w:rPr>
          <w:sz w:val="22"/>
          <w:szCs w:val="22"/>
        </w:rPr>
        <w:t xml:space="preserve">7.3. Заказчик имеет право произвести оплату по Договору за выполненные работы за вычетом </w:t>
      </w:r>
      <w:proofErr w:type="gramStart"/>
      <w:r w:rsidRPr="001F2EEA">
        <w:rPr>
          <w:sz w:val="22"/>
          <w:szCs w:val="22"/>
        </w:rPr>
        <w:t>сумм</w:t>
      </w:r>
      <w:proofErr w:type="gramEnd"/>
      <w:r w:rsidRPr="001F2EEA">
        <w:rPr>
          <w:sz w:val="22"/>
          <w:szCs w:val="22"/>
        </w:rPr>
        <w:t xml:space="preserve"> начисленных пени, штрафов, а так же стоимости экспертизы качества.</w:t>
      </w:r>
    </w:p>
    <w:p w:rsidR="00296129" w:rsidRPr="00434FFA" w:rsidRDefault="00296129" w:rsidP="00296129">
      <w:pPr>
        <w:ind w:firstLine="567"/>
        <w:jc w:val="both"/>
        <w:rPr>
          <w:sz w:val="22"/>
          <w:szCs w:val="22"/>
        </w:rPr>
      </w:pPr>
      <w:r w:rsidRPr="001F2EEA">
        <w:rPr>
          <w:sz w:val="22"/>
          <w:szCs w:val="22"/>
        </w:rPr>
        <w:t>7.4.</w:t>
      </w:r>
      <w:r>
        <w:rPr>
          <w:sz w:val="22"/>
          <w:szCs w:val="22"/>
        </w:rPr>
        <w:t xml:space="preserve"> </w:t>
      </w:r>
      <w:r w:rsidRPr="001F2EEA">
        <w:rPr>
          <w:sz w:val="22"/>
          <w:szCs w:val="22"/>
        </w:rPr>
        <w:t xml:space="preserve">Обязательство Заказчика по оплате считается исполненным с момента перечисления </w:t>
      </w:r>
      <w:proofErr w:type="gramStart"/>
      <w:r w:rsidRPr="001F2EEA">
        <w:rPr>
          <w:sz w:val="22"/>
          <w:szCs w:val="22"/>
        </w:rPr>
        <w:t>денежных  средств</w:t>
      </w:r>
      <w:proofErr w:type="gramEnd"/>
      <w:r w:rsidRPr="001F2EEA">
        <w:rPr>
          <w:sz w:val="22"/>
          <w:szCs w:val="22"/>
        </w:rPr>
        <w:t xml:space="preserve"> на счет Подрядчика, указанный в настоящем Договоре.</w:t>
      </w:r>
    </w:p>
    <w:p w:rsidR="00296129" w:rsidRDefault="00296129" w:rsidP="00296129">
      <w:pPr>
        <w:tabs>
          <w:tab w:val="left" w:pos="1134"/>
        </w:tabs>
        <w:jc w:val="center"/>
        <w:rPr>
          <w:rFonts w:eastAsia="Calibri"/>
          <w:b/>
          <w:lang w:eastAsia="ar-SA"/>
        </w:rPr>
      </w:pPr>
      <w:r>
        <w:rPr>
          <w:rFonts w:eastAsia="Calibri"/>
          <w:b/>
          <w:sz w:val="24"/>
          <w:szCs w:val="24"/>
          <w:lang w:eastAsia="ar-SA"/>
        </w:rPr>
        <w:t>8</w:t>
      </w:r>
      <w:r>
        <w:rPr>
          <w:rFonts w:eastAsia="Calibri"/>
          <w:b/>
          <w:lang w:eastAsia="ar-SA"/>
        </w:rPr>
        <w:t>. ОТВЕТСТВЕННОСТЬ СТОРОН</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8.1.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296129" w:rsidRPr="00CD5E58" w:rsidRDefault="00296129" w:rsidP="00296129">
      <w:pPr>
        <w:ind w:firstLine="567"/>
        <w:jc w:val="both"/>
        <w:rPr>
          <w:rFonts w:eastAsia="Calibri"/>
          <w:sz w:val="22"/>
          <w:szCs w:val="22"/>
          <w:lang w:eastAsia="ar-SA"/>
        </w:rPr>
      </w:pPr>
      <w:r w:rsidRPr="00CD5E58">
        <w:rPr>
          <w:iCs/>
          <w:sz w:val="22"/>
          <w:szCs w:val="22"/>
        </w:rPr>
        <w:t xml:space="preserve">8.2. </w:t>
      </w:r>
      <w:r w:rsidRPr="00CD5E58">
        <w:rPr>
          <w:rFonts w:eastAsia="Calibri"/>
          <w:sz w:val="22"/>
          <w:szCs w:val="22"/>
          <w:lang w:eastAsia="ar-SA"/>
        </w:rPr>
        <w:t xml:space="preserve">В случае просрочки исполнения Подрядчиком обязательств по Договору, Заказчик направляет Подрядчику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Подрядчиком. </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 xml:space="preserve">Пеня начисляется за каждый день просрочки исполнения Подрядчиком обязательства, предусмотренного Договором, начиная со дня, следующего после дня истечения установленного </w:t>
      </w:r>
      <w:r w:rsidRPr="00CD5E58">
        <w:rPr>
          <w:sz w:val="22"/>
          <w:szCs w:val="22"/>
        </w:rPr>
        <w:t>Договор</w:t>
      </w:r>
      <w:r w:rsidRPr="00CD5E58">
        <w:rPr>
          <w:rFonts w:eastAsia="Calibri"/>
          <w:sz w:val="22"/>
          <w:szCs w:val="22"/>
          <w:lang w:eastAsia="ar-SA"/>
        </w:rPr>
        <w:t>ом срока исполнения обязательствах</w:t>
      </w:r>
      <w:r w:rsidRPr="00CD5E58">
        <w:rPr>
          <w:sz w:val="22"/>
          <w:szCs w:val="22"/>
        </w:rPr>
        <w:t>, или в случае, если Договором предусмотрены этапы исполнения Договора, как процент этапа исполнения Договора</w:t>
      </w:r>
      <w:r w:rsidRPr="00CD5E58">
        <w:rPr>
          <w:rFonts w:eastAsia="Calibri"/>
          <w:sz w:val="22"/>
          <w:szCs w:val="22"/>
          <w:lang w:eastAsia="ar-SA"/>
        </w:rPr>
        <w:t>.</w:t>
      </w:r>
    </w:p>
    <w:p w:rsidR="00296129" w:rsidRPr="00CD5E58" w:rsidRDefault="00296129" w:rsidP="00296129">
      <w:pPr>
        <w:ind w:firstLine="567"/>
        <w:jc w:val="both"/>
        <w:rPr>
          <w:rFonts w:eastAsia="Calibri"/>
          <w:sz w:val="22"/>
          <w:szCs w:val="22"/>
          <w:lang w:eastAsia="en-US"/>
        </w:rPr>
      </w:pPr>
      <w:r w:rsidRPr="00CD5E58">
        <w:rPr>
          <w:rFonts w:eastAsia="Calibri"/>
          <w:sz w:val="22"/>
          <w:szCs w:val="22"/>
          <w:lang w:eastAsia="ar-SA"/>
        </w:rPr>
        <w:t xml:space="preserve">8.3. </w:t>
      </w:r>
      <w:r w:rsidRPr="00CD5E58">
        <w:rPr>
          <w:sz w:val="22"/>
          <w:szCs w:val="22"/>
        </w:rPr>
        <w:t xml:space="preserve">За каждый факт неисполнения или ненадлежащего исполнения Подрядчиком, обязательств, предусмотренных Договором, заключенным по результатам определения подрядчика в соответствии с </w:t>
      </w:r>
      <w:hyperlink r:id="rId13" w:history="1">
        <w:r w:rsidRPr="00CD5E58">
          <w:rPr>
            <w:color w:val="0000FF"/>
            <w:sz w:val="22"/>
            <w:szCs w:val="22"/>
          </w:rPr>
          <w:t>пунктом 1 части 1 статьи 30</w:t>
        </w:r>
      </w:hyperlink>
      <w:r w:rsidRPr="00CD5E58">
        <w:rPr>
          <w:sz w:val="22"/>
          <w:szCs w:val="22"/>
        </w:rPr>
        <w:t xml:space="preserve"> Федерального закона 44-ФЗ,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процента цены контракта (этапа), но не более 5 тыс. рублей и не менее 1 тыс. рублей</w:t>
      </w:r>
      <w:r w:rsidRPr="00CD5E58">
        <w:rPr>
          <w:rFonts w:eastAsia="Calibri"/>
          <w:sz w:val="22"/>
          <w:szCs w:val="22"/>
          <w:lang w:eastAsia="en-US"/>
        </w:rPr>
        <w:t>;</w:t>
      </w:r>
    </w:p>
    <w:p w:rsidR="00296129" w:rsidRPr="00CD5E58" w:rsidRDefault="00296129" w:rsidP="00296129">
      <w:pPr>
        <w:ind w:firstLine="567"/>
        <w:jc w:val="both"/>
        <w:rPr>
          <w:rFonts w:eastAsia="Calibri"/>
          <w:sz w:val="22"/>
          <w:szCs w:val="22"/>
          <w:lang w:eastAsia="en-US"/>
        </w:rPr>
      </w:pPr>
      <w:r w:rsidRPr="00CD5E58">
        <w:rPr>
          <w:rFonts w:eastAsia="Calibri"/>
          <w:sz w:val="22"/>
          <w:szCs w:val="22"/>
          <w:lang w:eastAsia="en-US"/>
        </w:rPr>
        <w:t xml:space="preserve">8.4. Общая сумма начисленной неустойки (штрафов, пени) за неисполнение или ненадлежащее </w:t>
      </w:r>
      <w:r w:rsidRPr="00CD5E58">
        <w:rPr>
          <w:rFonts w:eastAsia="Calibri"/>
          <w:sz w:val="22"/>
          <w:szCs w:val="22"/>
          <w:lang w:eastAsia="en-US"/>
        </w:rPr>
        <w:lastRenderedPageBreak/>
        <w:t>исполнение Подрядчиком обязательств, предусмотренных Договором, не может превышать цену Договора.</w:t>
      </w:r>
    </w:p>
    <w:p w:rsidR="00296129" w:rsidRPr="00CD5E58" w:rsidRDefault="00296129" w:rsidP="00296129">
      <w:pPr>
        <w:ind w:firstLine="567"/>
        <w:jc w:val="both"/>
        <w:rPr>
          <w:rFonts w:eastAsia="Calibri"/>
          <w:sz w:val="22"/>
          <w:szCs w:val="22"/>
        </w:rPr>
      </w:pPr>
      <w:r w:rsidRPr="00CD5E58">
        <w:rPr>
          <w:rFonts w:eastAsia="Calibri"/>
          <w:sz w:val="22"/>
          <w:szCs w:val="22"/>
          <w:lang w:eastAsia="en-US"/>
        </w:rPr>
        <w:t xml:space="preserve">8.5. В </w:t>
      </w:r>
      <w:r w:rsidRPr="00CD5E58">
        <w:rPr>
          <w:rFonts w:eastAsia="Calibri"/>
          <w:sz w:val="22"/>
          <w:szCs w:val="22"/>
          <w:lang w:eastAsia="ar-SA"/>
        </w:rPr>
        <w:t xml:space="preserve">случае просрочки исполнения Заказчиком обязательств Подрядчик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(п.5 ст.34 Федерального закона 44-ФЗ). </w:t>
      </w:r>
    </w:p>
    <w:p w:rsidR="00296129" w:rsidRPr="00CD5E58" w:rsidRDefault="00296129" w:rsidP="00296129">
      <w:pPr>
        <w:ind w:firstLine="567"/>
        <w:jc w:val="both"/>
        <w:rPr>
          <w:rFonts w:eastAsia="Calibri"/>
          <w:sz w:val="22"/>
          <w:szCs w:val="22"/>
        </w:rPr>
      </w:pPr>
      <w:r w:rsidRPr="00CD5E58">
        <w:rPr>
          <w:rFonts w:eastAsia="Calibri"/>
          <w:sz w:val="22"/>
          <w:szCs w:val="22"/>
          <w:lang w:eastAsia="en-US"/>
        </w:rPr>
        <w:t xml:space="preserve">8.6. </w:t>
      </w:r>
      <w:r w:rsidRPr="00CD5E58">
        <w:rPr>
          <w:rFonts w:eastAsia="Calibri"/>
          <w:sz w:val="22"/>
          <w:szCs w:val="22"/>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w:t>
      </w:r>
    </w:p>
    <w:p w:rsidR="00296129" w:rsidRPr="00CD5E58" w:rsidRDefault="00296129" w:rsidP="00296129">
      <w:pPr>
        <w:jc w:val="both"/>
        <w:rPr>
          <w:rFonts w:eastAsia="Calibri"/>
          <w:sz w:val="22"/>
          <w:szCs w:val="22"/>
        </w:rPr>
      </w:pPr>
      <w:r w:rsidRPr="00CD5E58">
        <w:rPr>
          <w:rFonts w:eastAsia="Calibri"/>
          <w:sz w:val="22"/>
          <w:szCs w:val="22"/>
        </w:rPr>
        <w:t>а) 1000 рублей, если цена контракта не превышает 3 млн. рублей (включительно);</w:t>
      </w:r>
    </w:p>
    <w:p w:rsidR="00296129" w:rsidRPr="00CD5E58" w:rsidRDefault="00296129" w:rsidP="00296129">
      <w:pPr>
        <w:jc w:val="both"/>
        <w:rPr>
          <w:rFonts w:eastAsia="Calibri"/>
          <w:sz w:val="22"/>
          <w:szCs w:val="22"/>
        </w:rPr>
      </w:pPr>
      <w:r w:rsidRPr="00CD5E58">
        <w:rPr>
          <w:rFonts w:eastAsia="Calibri"/>
          <w:sz w:val="22"/>
          <w:szCs w:val="22"/>
        </w:rPr>
        <w:t>б) 5000 рублей, если цена контракта составляет от 3 млн. рублей до 50 млн. рублей (включительно);</w:t>
      </w:r>
    </w:p>
    <w:p w:rsidR="00296129" w:rsidRPr="00CD5E58" w:rsidRDefault="00296129" w:rsidP="00296129">
      <w:pPr>
        <w:jc w:val="both"/>
        <w:rPr>
          <w:rFonts w:eastAsia="Calibri"/>
          <w:sz w:val="22"/>
          <w:szCs w:val="22"/>
        </w:rPr>
      </w:pPr>
      <w:r w:rsidRPr="00CD5E58">
        <w:rPr>
          <w:rFonts w:eastAsia="Calibri"/>
          <w:sz w:val="22"/>
          <w:szCs w:val="22"/>
        </w:rPr>
        <w:t>в) 10000 рублей, если цена контракта составляет от 50 млн. рублей до 100 млн. рублей (включительно);</w:t>
      </w:r>
    </w:p>
    <w:p w:rsidR="00296129" w:rsidRPr="00CD5E58" w:rsidRDefault="00296129" w:rsidP="00296129">
      <w:pPr>
        <w:jc w:val="both"/>
        <w:rPr>
          <w:rFonts w:eastAsia="Calibri"/>
          <w:sz w:val="22"/>
          <w:szCs w:val="22"/>
          <w:lang w:eastAsia="en-US"/>
        </w:rPr>
      </w:pPr>
      <w:r w:rsidRPr="00CD5E58">
        <w:rPr>
          <w:rFonts w:eastAsia="Calibri"/>
          <w:sz w:val="22"/>
          <w:szCs w:val="22"/>
        </w:rPr>
        <w:t>г) 100000 рублей, если цена контракта превышает 100 млн. рублей</w:t>
      </w:r>
      <w:r w:rsidRPr="00CD5E58">
        <w:rPr>
          <w:rFonts w:eastAsia="Calibri"/>
          <w:sz w:val="22"/>
          <w:szCs w:val="22"/>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en-US"/>
        </w:rPr>
        <w:t xml:space="preserve">8.7. </w:t>
      </w:r>
      <w:r w:rsidRPr="00CD5E58">
        <w:rPr>
          <w:rFonts w:eastAsia="Calibri"/>
          <w:sz w:val="22"/>
          <w:szCs w:val="22"/>
          <w:lang w:eastAsia="ar-SA"/>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296129" w:rsidRPr="00CD5E58" w:rsidRDefault="00296129" w:rsidP="00296129">
      <w:pPr>
        <w:ind w:firstLine="567"/>
        <w:jc w:val="both"/>
        <w:rPr>
          <w:rFonts w:eastAsia="Calibri"/>
          <w:bCs/>
          <w:iCs/>
          <w:sz w:val="22"/>
          <w:szCs w:val="22"/>
          <w:lang w:eastAsia="ar-SA"/>
        </w:rPr>
      </w:pPr>
      <w:r w:rsidRPr="00CD5E58">
        <w:rPr>
          <w:rFonts w:eastAsia="Calibri"/>
          <w:bCs/>
          <w:iCs/>
          <w:sz w:val="22"/>
          <w:szCs w:val="22"/>
          <w:lang w:eastAsia="ar-SA"/>
        </w:rPr>
        <w:t xml:space="preserve">8.8.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w:t>
      </w:r>
      <w:proofErr w:type="gramStart"/>
      <w:r w:rsidRPr="00CD5E58">
        <w:rPr>
          <w:rFonts w:eastAsia="Calibri"/>
          <w:bCs/>
          <w:iCs/>
          <w:sz w:val="22"/>
          <w:szCs w:val="22"/>
          <w:lang w:eastAsia="ar-SA"/>
        </w:rPr>
        <w:t>деятельности,  несет</w:t>
      </w:r>
      <w:proofErr w:type="gramEnd"/>
      <w:r w:rsidRPr="00CD5E58">
        <w:rPr>
          <w:rFonts w:eastAsia="Calibri"/>
          <w:bCs/>
          <w:iCs/>
          <w:sz w:val="22"/>
          <w:szCs w:val="22"/>
          <w:lang w:eastAsia="ar-SA"/>
        </w:rPr>
        <w:t xml:space="preserve">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8.9.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 xml:space="preserve">8.10. При наступлении указанных в п.8.9. обстоятельств, сторона должна без промедления, но не позднее 2-х календарных дней с момента их наступления, известить о них в письменном виде другую сторону. Извещение должно содержать данные о характере обстоятельств, а также по возможности оценку их влияния на возможность исполнения стороной своих обязательств по настоящему Договору. При прекращении указанных обстоятельств, сторона незамедлительно уведомляет об этом в письменном виде другую сторону и сообщает срок, с которого сторона возобновляет выполнение своих обязательств по настоящему Договору. Не уведомление или </w:t>
      </w:r>
      <w:proofErr w:type="gramStart"/>
      <w:r w:rsidRPr="00CD5E58">
        <w:rPr>
          <w:rFonts w:eastAsia="Calibri"/>
          <w:sz w:val="22"/>
          <w:szCs w:val="22"/>
          <w:lang w:eastAsia="ar-SA"/>
        </w:rPr>
        <w:t>несвоевременное  уведомление</w:t>
      </w:r>
      <w:proofErr w:type="gramEnd"/>
      <w:r w:rsidRPr="00CD5E58">
        <w:rPr>
          <w:rFonts w:eastAsia="Calibri"/>
          <w:sz w:val="22"/>
          <w:szCs w:val="22"/>
          <w:lang w:eastAsia="ar-SA"/>
        </w:rPr>
        <w:t xml:space="preserve"> лишает стороны  права ссылаться на любое вышеуказанное обстоятельство, как на основание, освобождающее от ответственности за неисполнение обязательств.</w:t>
      </w:r>
    </w:p>
    <w:p w:rsidR="00296129" w:rsidRPr="00CD5E58" w:rsidRDefault="00296129" w:rsidP="00296129">
      <w:pPr>
        <w:ind w:firstLine="567"/>
        <w:jc w:val="both"/>
        <w:rPr>
          <w:rFonts w:eastAsia="Calibri"/>
          <w:sz w:val="22"/>
          <w:szCs w:val="22"/>
          <w:lang w:eastAsia="ar-SA"/>
        </w:rPr>
      </w:pPr>
      <w:r w:rsidRPr="00CD5E58">
        <w:rPr>
          <w:rFonts w:eastAsia="Calibri"/>
          <w:color w:val="000000"/>
          <w:sz w:val="22"/>
          <w:szCs w:val="22"/>
          <w:lang w:eastAsia="ar-SA"/>
        </w:rPr>
        <w:t xml:space="preserve">8.11. Заказчик освобождается от уплаты пени, предусмотренной пунктом 8.5. настоящего Договора, если </w:t>
      </w:r>
      <w:proofErr w:type="gramStart"/>
      <w:r w:rsidRPr="00CD5E58">
        <w:rPr>
          <w:rFonts w:eastAsia="Calibri"/>
          <w:color w:val="000000"/>
          <w:sz w:val="22"/>
          <w:szCs w:val="22"/>
          <w:lang w:eastAsia="ar-SA"/>
        </w:rPr>
        <w:t>просрочка  произошла</w:t>
      </w:r>
      <w:proofErr w:type="gramEnd"/>
      <w:r w:rsidRPr="00CD5E58">
        <w:rPr>
          <w:rFonts w:eastAsia="Calibri"/>
          <w:color w:val="000000"/>
          <w:sz w:val="22"/>
          <w:szCs w:val="22"/>
          <w:lang w:eastAsia="ar-SA"/>
        </w:rPr>
        <w:t xml:space="preserve"> по причине несвоевременного поступления средств из бюджета.</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8.12. В случае выполнения Работ ненадлежащего качества и (или) нарушения сроков выполнения Работ, Заказчик вправе по своему выбору потребовать от Подрядчика:</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xml:space="preserve">- безвозмездного устранения недостатков в результате выполнения Работ </w:t>
      </w:r>
      <w:r w:rsidRPr="00CD5E58">
        <w:rPr>
          <w:rFonts w:eastAsia="Calibri"/>
          <w:sz w:val="22"/>
          <w:szCs w:val="22"/>
          <w:highlight w:val="yellow"/>
          <w:lang w:eastAsia="ar-SA"/>
        </w:rPr>
        <w:t>в 3-дневный срок</w:t>
      </w:r>
      <w:r w:rsidRPr="00CD5E58">
        <w:rPr>
          <w:rFonts w:eastAsia="Calibri"/>
          <w:sz w:val="22"/>
          <w:szCs w:val="22"/>
          <w:lang w:eastAsia="ar-SA"/>
        </w:rPr>
        <w:t>;</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потребовать замены результата Работ ненадлежащего качества результатом Работ, соответствующим настоящему Договору в 3-дневный срок;</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возмещения своих расходов на устранение недостатков в результате выполненных Работ.</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 xml:space="preserve">8.13. В случае существенного нарушения требований к выполнению Работ (их результатам)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w:t>
      </w:r>
      <w:r w:rsidRPr="00CD5E58">
        <w:rPr>
          <w:rFonts w:eastAsia="Calibri"/>
          <w:sz w:val="22"/>
          <w:szCs w:val="22"/>
          <w:lang w:eastAsia="ar-SA"/>
        </w:rPr>
        <w:lastRenderedPageBreak/>
        <w:t>после их устранения, и других подобных недостатков) Заказчик вправе:</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приобрести выполнение Работ (результаты) не выполненных Работ у других лиц с отнесением на Подрядчика всех необходимых и разумных расходов на их приобретение и собственные убытки.</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отказаться от исполнения Договора и потребовать возврата уплаченной за Работы денежной суммы.</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 xml:space="preserve">8.14. В случае ненадлежащего качества части результатов выполненных Работ, Заказчик вправе осуществить в отношении этой части права, предусмотренные </w:t>
      </w:r>
      <w:proofErr w:type="spellStart"/>
      <w:r w:rsidRPr="00CD5E58">
        <w:rPr>
          <w:rFonts w:eastAsia="Calibri"/>
          <w:sz w:val="22"/>
          <w:szCs w:val="22"/>
          <w:lang w:eastAsia="ar-SA"/>
        </w:rPr>
        <w:t>п.п</w:t>
      </w:r>
      <w:proofErr w:type="spellEnd"/>
      <w:r w:rsidRPr="00CD5E58">
        <w:rPr>
          <w:rFonts w:eastAsia="Calibri"/>
          <w:sz w:val="22"/>
          <w:szCs w:val="22"/>
          <w:lang w:eastAsia="ar-SA"/>
        </w:rPr>
        <w:t>. 9.12и 9.13. настоящего Договора.</w:t>
      </w:r>
    </w:p>
    <w:p w:rsidR="00296129" w:rsidRPr="00CD5E58" w:rsidRDefault="00296129" w:rsidP="00296129">
      <w:pPr>
        <w:ind w:firstLine="567"/>
        <w:jc w:val="both"/>
        <w:rPr>
          <w:rFonts w:eastAsia="Calibri"/>
          <w:sz w:val="22"/>
          <w:szCs w:val="22"/>
          <w:lang w:eastAsia="ar-SA"/>
        </w:rPr>
      </w:pPr>
      <w:bookmarkStart w:id="1" w:name="_ref_22749626"/>
      <w:r w:rsidRPr="00CD5E58">
        <w:rPr>
          <w:rFonts w:eastAsia="Calibri"/>
          <w:sz w:val="22"/>
          <w:szCs w:val="22"/>
          <w:lang w:eastAsia="ar-SA"/>
        </w:rPr>
        <w:t>9.15. Заказчик вправе отказаться от оплаты Работ, не соответствующих требованиям, действующего законодательств для определения качества выполненных Работ или настоящим Договором.</w:t>
      </w:r>
    </w:p>
    <w:p w:rsidR="00296129" w:rsidRPr="00CD5E58" w:rsidRDefault="00296129" w:rsidP="00296129">
      <w:pPr>
        <w:ind w:firstLine="567"/>
        <w:jc w:val="both"/>
        <w:rPr>
          <w:bCs/>
          <w:sz w:val="22"/>
          <w:szCs w:val="22"/>
          <w:lang w:eastAsia="ar-SA"/>
        </w:rPr>
      </w:pPr>
      <w:r w:rsidRPr="00CD5E58">
        <w:rPr>
          <w:bCs/>
          <w:sz w:val="22"/>
          <w:szCs w:val="22"/>
          <w:lang w:eastAsia="ar-SA"/>
        </w:rPr>
        <w:t xml:space="preserve">9.16. В случае нарушения Подрядчиком любого из сроков выполнения Работ (включая каждый этап) более чем на 3 </w:t>
      </w:r>
      <w:proofErr w:type="gramStart"/>
      <w:r w:rsidRPr="00CD5E58">
        <w:rPr>
          <w:bCs/>
          <w:sz w:val="22"/>
          <w:szCs w:val="22"/>
          <w:lang w:eastAsia="ar-SA"/>
        </w:rPr>
        <w:t>дня  или</w:t>
      </w:r>
      <w:proofErr w:type="gramEnd"/>
      <w:r w:rsidRPr="00CD5E58">
        <w:rPr>
          <w:bCs/>
          <w:sz w:val="22"/>
          <w:szCs w:val="22"/>
          <w:lang w:eastAsia="ar-SA"/>
        </w:rPr>
        <w:t xml:space="preserve"> более 1 раза в период действия Договора Заказчик вправе расторгнуть Договор в одностороннем порядке и требовать взыскания с Подрядчика причиненных убытков. Указанное нарушение признается сторонами существенным (п. 2 ст. 450 ГК РФ).</w:t>
      </w:r>
    </w:p>
    <w:p w:rsidR="00296129" w:rsidRPr="00CD5E58" w:rsidRDefault="00296129" w:rsidP="00296129">
      <w:pPr>
        <w:ind w:firstLine="567"/>
        <w:jc w:val="both"/>
        <w:rPr>
          <w:bCs/>
          <w:sz w:val="22"/>
          <w:szCs w:val="22"/>
          <w:lang w:eastAsia="ar-SA"/>
        </w:rPr>
      </w:pPr>
      <w:r w:rsidRPr="00CD5E58">
        <w:rPr>
          <w:bCs/>
          <w:sz w:val="22"/>
          <w:szCs w:val="22"/>
          <w:lang w:eastAsia="ar-SA"/>
        </w:rPr>
        <w:t xml:space="preserve">9.17. Заказчик имеет право произвести оплату по Договору за выполненные Работы за вычетом </w:t>
      </w:r>
      <w:proofErr w:type="gramStart"/>
      <w:r w:rsidRPr="00CD5E58">
        <w:rPr>
          <w:bCs/>
          <w:sz w:val="22"/>
          <w:szCs w:val="22"/>
          <w:lang w:eastAsia="ar-SA"/>
        </w:rPr>
        <w:t>сумм</w:t>
      </w:r>
      <w:proofErr w:type="gramEnd"/>
      <w:r w:rsidRPr="00CD5E58">
        <w:rPr>
          <w:bCs/>
          <w:sz w:val="22"/>
          <w:szCs w:val="22"/>
          <w:lang w:eastAsia="ar-SA"/>
        </w:rPr>
        <w:t xml:space="preserve"> начисленных пени, штрафов.</w:t>
      </w:r>
      <w:bookmarkEnd w:id="1"/>
    </w:p>
    <w:p w:rsidR="00296129" w:rsidRDefault="00296129" w:rsidP="00296129">
      <w:pPr>
        <w:ind w:firstLine="539"/>
      </w:pPr>
    </w:p>
    <w:p w:rsidR="00296129" w:rsidRPr="00CD5E58" w:rsidRDefault="00296129" w:rsidP="00296129">
      <w:pPr>
        <w:jc w:val="center"/>
        <w:rPr>
          <w:b/>
          <w:sz w:val="22"/>
          <w:szCs w:val="22"/>
        </w:rPr>
      </w:pPr>
      <w:r w:rsidRPr="00CD5E58">
        <w:rPr>
          <w:b/>
          <w:sz w:val="22"/>
          <w:szCs w:val="22"/>
        </w:rPr>
        <w:t>10. ИЗМЕНЕНИЕ И РАСТОРЖЕНИЕ ДОГОВОРА</w:t>
      </w:r>
    </w:p>
    <w:p w:rsidR="00296129" w:rsidRPr="00CD5E58" w:rsidRDefault="00296129" w:rsidP="00296129">
      <w:pPr>
        <w:ind w:firstLine="567"/>
        <w:jc w:val="both"/>
        <w:rPr>
          <w:i/>
          <w:sz w:val="22"/>
          <w:szCs w:val="22"/>
        </w:rPr>
      </w:pPr>
      <w:r w:rsidRPr="00CD5E58">
        <w:rPr>
          <w:i/>
          <w:sz w:val="22"/>
          <w:szCs w:val="22"/>
        </w:rPr>
        <w:t>10.1. Изменение Договора.</w:t>
      </w:r>
    </w:p>
    <w:p w:rsidR="00296129" w:rsidRPr="00CD5E58" w:rsidRDefault="00296129" w:rsidP="00296129">
      <w:pPr>
        <w:ind w:firstLine="567"/>
        <w:jc w:val="both"/>
        <w:rPr>
          <w:color w:val="000000"/>
          <w:sz w:val="22"/>
          <w:szCs w:val="22"/>
        </w:rPr>
      </w:pPr>
      <w:r w:rsidRPr="00CD5E58">
        <w:rPr>
          <w:color w:val="000000"/>
          <w:sz w:val="22"/>
          <w:szCs w:val="22"/>
        </w:rPr>
        <w:t>10.1.1.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296129" w:rsidRPr="00CD5E58" w:rsidRDefault="00296129" w:rsidP="00296129">
      <w:pPr>
        <w:jc w:val="both"/>
        <w:rPr>
          <w:color w:val="000000"/>
          <w:sz w:val="22"/>
          <w:szCs w:val="22"/>
        </w:rPr>
      </w:pPr>
      <w:r w:rsidRPr="00CD5E58">
        <w:rPr>
          <w:color w:val="000000"/>
          <w:sz w:val="22"/>
          <w:szCs w:val="22"/>
        </w:rPr>
        <w:t>1) при снижении цены Договора без изменения предусмотренных Договором количества объема работы, качества выполняемой работы, и иных условий Договора;</w:t>
      </w:r>
    </w:p>
    <w:p w:rsidR="00296129" w:rsidRPr="00CD5E58" w:rsidRDefault="00296129" w:rsidP="00296129">
      <w:pPr>
        <w:jc w:val="both"/>
        <w:rPr>
          <w:sz w:val="22"/>
          <w:szCs w:val="22"/>
        </w:rPr>
      </w:pPr>
      <w:r w:rsidRPr="00CD5E58">
        <w:rPr>
          <w:color w:val="000000"/>
          <w:sz w:val="22"/>
          <w:szCs w:val="22"/>
        </w:rPr>
        <w:t xml:space="preserve">2) </w:t>
      </w:r>
      <w:r w:rsidRPr="00CD5E58">
        <w:rPr>
          <w:sz w:val="22"/>
          <w:szCs w:val="22"/>
        </w:rPr>
        <w:t xml:space="preserve">если по предложению Заказчика увеличиваются предусмотренные Договором (за исключением Договором,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объем работы не более чем на десять процентов или уменьшаются предусмотренные Договором объем выполняемой работы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объему работы исходя из установленной в Договоре цены единицы работы, но не более чем на десять процентов цены Договора. При уменьшении предусмотренных Договором объема работы стороны Договора обязаны уменьшить цену Договора исходя из цены единицы работы. </w:t>
      </w:r>
    </w:p>
    <w:p w:rsidR="00296129" w:rsidRPr="00CD5E58" w:rsidRDefault="00296129" w:rsidP="00296129">
      <w:pPr>
        <w:jc w:val="both"/>
        <w:rPr>
          <w:color w:val="000000"/>
          <w:sz w:val="22"/>
          <w:szCs w:val="22"/>
        </w:rPr>
      </w:pPr>
      <w:r w:rsidRPr="00CD5E58">
        <w:rPr>
          <w:color w:val="000000"/>
          <w:sz w:val="22"/>
          <w:szCs w:val="22"/>
        </w:rPr>
        <w:t>3) изменение в соответствии с законодательством Российской Федерации регулируемых цен (тарифов) на Товары, работы, услуги;</w:t>
      </w:r>
    </w:p>
    <w:p w:rsidR="00296129" w:rsidRPr="00CD5E58" w:rsidRDefault="00296129" w:rsidP="00296129">
      <w:pPr>
        <w:jc w:val="both"/>
        <w:rPr>
          <w:color w:val="000000"/>
          <w:sz w:val="22"/>
          <w:szCs w:val="22"/>
        </w:rPr>
      </w:pPr>
      <w:r w:rsidRPr="00CD5E58">
        <w:rPr>
          <w:color w:val="000000"/>
          <w:sz w:val="22"/>
          <w:szCs w:val="22"/>
        </w:rPr>
        <w:t>4) в случаях, предусмотренных</w:t>
      </w:r>
      <w:r w:rsidRPr="00CD5E58">
        <w:rPr>
          <w:rStyle w:val="apple-converted-space"/>
          <w:color w:val="000000"/>
          <w:sz w:val="22"/>
          <w:szCs w:val="22"/>
        </w:rPr>
        <w:t> </w:t>
      </w:r>
      <w:r w:rsidRPr="00CD5E58">
        <w:rPr>
          <w:sz w:val="22"/>
          <w:szCs w:val="22"/>
        </w:rPr>
        <w:t xml:space="preserve">пунктом 6 статьи </w:t>
      </w:r>
      <w:proofErr w:type="gramStart"/>
      <w:r w:rsidRPr="00CD5E58">
        <w:rPr>
          <w:sz w:val="22"/>
          <w:szCs w:val="22"/>
        </w:rPr>
        <w:t xml:space="preserve">161 </w:t>
      </w:r>
      <w:r w:rsidRPr="00CD5E58">
        <w:rPr>
          <w:rStyle w:val="apple-converted-space"/>
          <w:color w:val="000000"/>
          <w:sz w:val="22"/>
          <w:szCs w:val="22"/>
        </w:rPr>
        <w:t> </w:t>
      </w:r>
      <w:r w:rsidRPr="00CD5E58">
        <w:rPr>
          <w:color w:val="000000"/>
          <w:sz w:val="22"/>
          <w:szCs w:val="22"/>
        </w:rPr>
        <w:t>Бюджетного</w:t>
      </w:r>
      <w:proofErr w:type="gramEnd"/>
      <w:r w:rsidRPr="00CD5E58">
        <w:rPr>
          <w:color w:val="000000"/>
          <w:sz w:val="22"/>
          <w:szCs w:val="22"/>
        </w:rPr>
        <w:t xml:space="preserve"> кодекса Российской Федерации, при уменьшении ранее доведенных до Заказчика как получателя бюджетных средств лимитов бюджетных обязательств.</w:t>
      </w:r>
    </w:p>
    <w:p w:rsidR="00296129" w:rsidRPr="00CD5E58" w:rsidRDefault="00296129" w:rsidP="00296129">
      <w:pPr>
        <w:ind w:firstLine="567"/>
        <w:jc w:val="both"/>
        <w:rPr>
          <w:color w:val="000000"/>
          <w:sz w:val="22"/>
          <w:szCs w:val="22"/>
        </w:rPr>
      </w:pPr>
      <w:r w:rsidRPr="00CD5E58">
        <w:rPr>
          <w:color w:val="000000"/>
          <w:sz w:val="22"/>
          <w:szCs w:val="22"/>
        </w:rPr>
        <w:t>10.1.2. В установленных</w:t>
      </w:r>
      <w:r w:rsidRPr="00CD5E58">
        <w:rPr>
          <w:rStyle w:val="apple-converted-space"/>
          <w:color w:val="000000"/>
          <w:sz w:val="22"/>
          <w:szCs w:val="22"/>
        </w:rPr>
        <w:t> под</w:t>
      </w:r>
      <w:r w:rsidRPr="00CD5E58">
        <w:rPr>
          <w:color w:val="000000"/>
          <w:sz w:val="22"/>
          <w:szCs w:val="22"/>
        </w:rPr>
        <w:t>пунктом 4 пункта 10.1.1.</w:t>
      </w:r>
      <w:r w:rsidRPr="00CD5E58">
        <w:rPr>
          <w:rStyle w:val="apple-converted-space"/>
          <w:color w:val="000000"/>
          <w:sz w:val="22"/>
          <w:szCs w:val="22"/>
        </w:rPr>
        <w:t> настоящего Договора</w:t>
      </w:r>
      <w:r w:rsidRPr="00CD5E58">
        <w:rPr>
          <w:color w:val="000000"/>
          <w:sz w:val="22"/>
          <w:szCs w:val="22"/>
        </w:rPr>
        <w:t xml:space="preserve"> случаях сокращение количества Товара, объема работы при уменьшении цены Договора осуществляется в соответствии с</w:t>
      </w:r>
      <w:r w:rsidRPr="00CD5E58">
        <w:rPr>
          <w:rStyle w:val="apple-converted-space"/>
          <w:color w:val="000000"/>
          <w:sz w:val="22"/>
          <w:szCs w:val="22"/>
        </w:rPr>
        <w:t> </w:t>
      </w:r>
      <w:r w:rsidRPr="00CD5E58">
        <w:rPr>
          <w:color w:val="000000"/>
          <w:sz w:val="22"/>
          <w:szCs w:val="22"/>
        </w:rPr>
        <w:t>методикой, утвержденной Правительством Российской Федерации.</w:t>
      </w:r>
    </w:p>
    <w:p w:rsidR="00296129" w:rsidRPr="00CD5E58" w:rsidRDefault="00296129" w:rsidP="00296129">
      <w:pPr>
        <w:ind w:firstLine="567"/>
        <w:jc w:val="both"/>
        <w:rPr>
          <w:sz w:val="22"/>
          <w:szCs w:val="22"/>
        </w:rPr>
      </w:pPr>
      <w:r w:rsidRPr="00CD5E58">
        <w:rPr>
          <w:color w:val="000000"/>
          <w:sz w:val="22"/>
          <w:szCs w:val="22"/>
        </w:rPr>
        <w:t>10.1.3. В случае наступления обстоятельств, которые предусмотрены</w:t>
      </w:r>
      <w:r w:rsidRPr="00CD5E58">
        <w:rPr>
          <w:rStyle w:val="apple-converted-space"/>
          <w:color w:val="000000"/>
          <w:sz w:val="22"/>
          <w:szCs w:val="22"/>
        </w:rPr>
        <w:t> под</w:t>
      </w:r>
      <w:r w:rsidRPr="00CD5E58">
        <w:rPr>
          <w:color w:val="000000"/>
          <w:sz w:val="22"/>
          <w:szCs w:val="22"/>
        </w:rPr>
        <w:t>пунктом 4                              пункта 10.1.1.</w:t>
      </w:r>
      <w:r w:rsidRPr="00CD5E58">
        <w:rPr>
          <w:rStyle w:val="apple-converted-space"/>
          <w:color w:val="000000"/>
          <w:sz w:val="22"/>
          <w:szCs w:val="22"/>
        </w:rPr>
        <w:t>  </w:t>
      </w:r>
      <w:r w:rsidRPr="00CD5E58">
        <w:rPr>
          <w:color w:val="000000"/>
          <w:sz w:val="22"/>
          <w:szCs w:val="22"/>
        </w:rPr>
        <w:t xml:space="preserve">настоящего Договора и обусловливают невозможность исполнения заказчиком бюджетных обязательств, вытекающих из Договора, </w:t>
      </w:r>
      <w:r w:rsidRPr="00CD5E58">
        <w:rPr>
          <w:sz w:val="22"/>
          <w:szCs w:val="22"/>
        </w:rPr>
        <w:t>заказчик исходит из необходимости исполнения в первоочередном порядке обязательств, вытекающих из договора на поставку товаров, необходимых для нормального жизнеобеспечения граждан, и (или) по которому поставщиком (подрядчиком, исполнителем) обязательства исполнены.</w:t>
      </w:r>
    </w:p>
    <w:p w:rsidR="00296129" w:rsidRPr="00CD5E58" w:rsidRDefault="00296129" w:rsidP="00296129">
      <w:pPr>
        <w:ind w:firstLine="567"/>
        <w:jc w:val="both"/>
        <w:rPr>
          <w:color w:val="000000"/>
          <w:sz w:val="22"/>
          <w:szCs w:val="22"/>
        </w:rPr>
      </w:pPr>
      <w:r w:rsidRPr="00CD5E58">
        <w:rPr>
          <w:color w:val="000000"/>
          <w:sz w:val="22"/>
          <w:szCs w:val="22"/>
        </w:rPr>
        <w:t xml:space="preserve">10.1.4. При исполнении Договора по согласованию Заказчика </w:t>
      </w:r>
      <w:proofErr w:type="gramStart"/>
      <w:r w:rsidRPr="00CD5E58">
        <w:rPr>
          <w:color w:val="000000"/>
          <w:sz w:val="22"/>
          <w:szCs w:val="22"/>
        </w:rPr>
        <w:t>с  Подрядчиком</w:t>
      </w:r>
      <w:proofErr w:type="gramEnd"/>
      <w:r w:rsidRPr="00CD5E58">
        <w:rPr>
          <w:color w:val="000000"/>
          <w:sz w:val="22"/>
          <w:szCs w:val="22"/>
        </w:rPr>
        <w:t xml:space="preserve"> допускается выполнение работ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Заказчик обязан внести в реестр Договоров.</w:t>
      </w:r>
    </w:p>
    <w:p w:rsidR="00296129" w:rsidRPr="00CD5E58" w:rsidRDefault="00296129" w:rsidP="00296129">
      <w:pPr>
        <w:ind w:firstLine="567"/>
        <w:jc w:val="both"/>
        <w:rPr>
          <w:sz w:val="22"/>
          <w:szCs w:val="22"/>
        </w:rPr>
      </w:pPr>
      <w:r w:rsidRPr="00CD5E58">
        <w:rPr>
          <w:color w:val="000000"/>
          <w:sz w:val="22"/>
          <w:szCs w:val="22"/>
        </w:rPr>
        <w:t xml:space="preserve">10.1.5. </w:t>
      </w:r>
      <w:r w:rsidRPr="00CD5E58">
        <w:rPr>
          <w:sz w:val="22"/>
          <w:szCs w:val="22"/>
        </w:rPr>
        <w:t>При исполнении Договора не допускается перемена Подрядчика, за исключением случая, если новый Подрядчик является правопреемником Подрядчика по такому Договору вследствие реорганизации юридического лица в форме преобразования, слияния или присоединения.</w:t>
      </w:r>
    </w:p>
    <w:p w:rsidR="00296129" w:rsidRPr="00CD5E58" w:rsidRDefault="00296129" w:rsidP="00296129">
      <w:pPr>
        <w:ind w:firstLine="567"/>
        <w:jc w:val="both"/>
        <w:rPr>
          <w:sz w:val="22"/>
          <w:szCs w:val="22"/>
        </w:rPr>
      </w:pPr>
      <w:r w:rsidRPr="00CD5E58">
        <w:rPr>
          <w:sz w:val="22"/>
          <w:szCs w:val="22"/>
        </w:rPr>
        <w:t>10.1.6. В случае перемены Заказчика права и обязанности Заказчика, предусмотренные Договором, переходят к новому Заказчику.</w:t>
      </w:r>
    </w:p>
    <w:p w:rsidR="00296129" w:rsidRPr="00CD5E58" w:rsidRDefault="00296129" w:rsidP="00296129">
      <w:pPr>
        <w:ind w:firstLine="567"/>
        <w:jc w:val="both"/>
        <w:rPr>
          <w:color w:val="000000"/>
          <w:sz w:val="22"/>
          <w:szCs w:val="22"/>
        </w:rPr>
      </w:pPr>
      <w:r w:rsidRPr="00CD5E58">
        <w:rPr>
          <w:color w:val="000000"/>
          <w:sz w:val="22"/>
          <w:szCs w:val="22"/>
        </w:rPr>
        <w:t>10.2. Расторжение Договора.</w:t>
      </w:r>
    </w:p>
    <w:p w:rsidR="00296129" w:rsidRPr="00CD5E58" w:rsidRDefault="00296129" w:rsidP="00296129">
      <w:pPr>
        <w:ind w:firstLine="567"/>
        <w:jc w:val="both"/>
        <w:rPr>
          <w:color w:val="000000"/>
          <w:sz w:val="22"/>
          <w:szCs w:val="22"/>
        </w:rPr>
      </w:pPr>
      <w:r w:rsidRPr="00CD5E58">
        <w:rPr>
          <w:color w:val="000000"/>
          <w:sz w:val="22"/>
          <w:szCs w:val="22"/>
        </w:rPr>
        <w:t xml:space="preserve">10.2.1.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w:t>
      </w:r>
      <w:r w:rsidRPr="00CD5E58">
        <w:rPr>
          <w:color w:val="000000"/>
          <w:sz w:val="22"/>
          <w:szCs w:val="22"/>
        </w:rPr>
        <w:lastRenderedPageBreak/>
        <w:t>законодательством.</w:t>
      </w:r>
    </w:p>
    <w:p w:rsidR="00296129" w:rsidRPr="00CD5E58" w:rsidRDefault="00296129" w:rsidP="00296129">
      <w:pPr>
        <w:ind w:firstLine="567"/>
        <w:jc w:val="both"/>
        <w:rPr>
          <w:color w:val="000000"/>
          <w:sz w:val="22"/>
          <w:szCs w:val="22"/>
        </w:rPr>
      </w:pPr>
      <w:r w:rsidRPr="00CD5E58">
        <w:rPr>
          <w:color w:val="000000"/>
          <w:sz w:val="22"/>
          <w:szCs w:val="22"/>
        </w:rPr>
        <w:t>10.2.2. Заказчик вправе принять решение об одностороннем отказе от исполнения Договора по следующим основаниям:</w:t>
      </w:r>
    </w:p>
    <w:p w:rsidR="00296129" w:rsidRPr="00CD5E58" w:rsidRDefault="00296129" w:rsidP="00296129">
      <w:pPr>
        <w:jc w:val="both"/>
        <w:rPr>
          <w:rFonts w:eastAsia="Calibri"/>
          <w:iCs/>
          <w:sz w:val="22"/>
          <w:szCs w:val="22"/>
        </w:rPr>
      </w:pPr>
      <w:r w:rsidRPr="00CD5E58">
        <w:rPr>
          <w:rFonts w:eastAsia="Calibri"/>
          <w:iCs/>
          <w:sz w:val="22"/>
          <w:szCs w:val="22"/>
        </w:rPr>
        <w:t>- Подрядчик не приступает своевременно к исполнению Договора или выполняет работу настолько медленно, что завершение работы к установленному в Договоре сроку становится явно невозможным;</w:t>
      </w:r>
    </w:p>
    <w:p w:rsidR="00296129" w:rsidRPr="00CD5E58" w:rsidRDefault="00296129" w:rsidP="00296129">
      <w:pPr>
        <w:jc w:val="both"/>
        <w:rPr>
          <w:rFonts w:eastAsia="Calibri"/>
          <w:iCs/>
          <w:sz w:val="22"/>
          <w:szCs w:val="22"/>
        </w:rPr>
      </w:pPr>
      <w:r w:rsidRPr="00CD5E58">
        <w:rPr>
          <w:rFonts w:eastAsia="Calibri"/>
          <w:iCs/>
          <w:sz w:val="22"/>
          <w:szCs w:val="22"/>
        </w:rPr>
        <w:t>- во время выполнения работы стало очевидным, что она не будет выполнена надлежащим образом, и (или) Подрядчик не устранил недостатки в назначенный срок после получения требования об их устранении от Заказчика;</w:t>
      </w:r>
    </w:p>
    <w:p w:rsidR="00296129" w:rsidRPr="00CD5E58" w:rsidRDefault="00296129" w:rsidP="00296129">
      <w:pPr>
        <w:jc w:val="both"/>
        <w:rPr>
          <w:rFonts w:eastAsia="Calibri"/>
          <w:iCs/>
          <w:sz w:val="22"/>
          <w:szCs w:val="22"/>
        </w:rPr>
      </w:pPr>
      <w:r w:rsidRPr="00CD5E58">
        <w:rPr>
          <w:rFonts w:eastAsia="Calibri"/>
          <w:iCs/>
          <w:sz w:val="22"/>
          <w:szCs w:val="22"/>
        </w:rPr>
        <w:t>- отступления в работе от условий Договора или иные недостатки результата работы в установленный Заказчиком разумный срок не устранены либо являются существенными и неустранимыми;</w:t>
      </w:r>
    </w:p>
    <w:p w:rsidR="00296129" w:rsidRPr="00CD5E58" w:rsidRDefault="00296129" w:rsidP="00296129">
      <w:pPr>
        <w:jc w:val="both"/>
        <w:rPr>
          <w:sz w:val="22"/>
          <w:szCs w:val="22"/>
        </w:rPr>
      </w:pPr>
      <w:r w:rsidRPr="00CD5E58">
        <w:rPr>
          <w:rFonts w:eastAsia="Calibri"/>
          <w:iCs/>
          <w:sz w:val="22"/>
          <w:szCs w:val="22"/>
        </w:rPr>
        <w:t>- 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CD5E58">
        <w:rPr>
          <w:color w:val="000000"/>
          <w:sz w:val="22"/>
          <w:szCs w:val="22"/>
        </w:rPr>
        <w:t xml:space="preserve"> </w:t>
      </w:r>
    </w:p>
    <w:p w:rsidR="00296129" w:rsidRPr="00CD5E58" w:rsidRDefault="00296129" w:rsidP="00296129">
      <w:pPr>
        <w:ind w:firstLine="567"/>
        <w:jc w:val="both"/>
        <w:rPr>
          <w:color w:val="000000"/>
          <w:sz w:val="22"/>
          <w:szCs w:val="22"/>
        </w:rPr>
      </w:pPr>
      <w:r w:rsidRPr="00CD5E58">
        <w:rPr>
          <w:color w:val="000000"/>
          <w:sz w:val="22"/>
          <w:szCs w:val="22"/>
        </w:rPr>
        <w:t>10.2.3.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Подрядчика об одностороннем отказе от исполнения Договора.</w:t>
      </w:r>
    </w:p>
    <w:p w:rsidR="00296129" w:rsidRPr="000B4612" w:rsidRDefault="00296129" w:rsidP="00296129">
      <w:pPr>
        <w:shd w:val="clear" w:color="auto" w:fill="FFFFFF"/>
        <w:ind w:firstLine="709"/>
        <w:rPr>
          <w:color w:val="000000"/>
        </w:rPr>
      </w:pPr>
    </w:p>
    <w:p w:rsidR="00296129" w:rsidRPr="003D1D1C" w:rsidRDefault="00296129" w:rsidP="00296129">
      <w:pPr>
        <w:keepNext/>
        <w:tabs>
          <w:tab w:val="left" w:pos="426"/>
        </w:tabs>
        <w:suppressAutoHyphens/>
        <w:ind w:left="567"/>
        <w:jc w:val="center"/>
        <w:outlineLvl w:val="2"/>
        <w:rPr>
          <w:bCs/>
          <w:sz w:val="25"/>
          <w:szCs w:val="25"/>
        </w:rPr>
      </w:pPr>
      <w:r w:rsidRPr="00D129A7">
        <w:rPr>
          <w:b/>
        </w:rPr>
        <w:t>11.</w:t>
      </w:r>
      <w:r w:rsidRPr="000B4612">
        <w:t xml:space="preserve"> </w:t>
      </w:r>
      <w:r w:rsidRPr="00D129A7">
        <w:rPr>
          <w:b/>
        </w:rPr>
        <w:t xml:space="preserve">РАЗРЕШЕНИЕ СПОРОВ И </w:t>
      </w:r>
      <w:r w:rsidRPr="00D129A7">
        <w:rPr>
          <w:b/>
          <w:bCs/>
        </w:rPr>
        <w:t>ФОРС-МАЖОРНЫЕ ОБСТОЯТЕЛЬСТВА</w:t>
      </w:r>
    </w:p>
    <w:p w:rsidR="00296129" w:rsidRDefault="00296129" w:rsidP="00296129">
      <w:pPr>
        <w:tabs>
          <w:tab w:val="left" w:pos="1276"/>
        </w:tabs>
        <w:ind w:left="567"/>
      </w:pPr>
    </w:p>
    <w:p w:rsidR="00296129" w:rsidRPr="00CD5E58" w:rsidRDefault="00296129" w:rsidP="00296129">
      <w:pPr>
        <w:tabs>
          <w:tab w:val="left" w:pos="1276"/>
        </w:tabs>
        <w:ind w:firstLine="567"/>
        <w:jc w:val="both"/>
        <w:rPr>
          <w:sz w:val="22"/>
          <w:szCs w:val="22"/>
        </w:rPr>
      </w:pPr>
      <w:r w:rsidRPr="00CD5E58">
        <w:rPr>
          <w:sz w:val="22"/>
          <w:szCs w:val="22"/>
        </w:rPr>
        <w:t>11.1. Обязанность доказать наличие обстоятельств непреодолимой силы лежит на Стороне Договора, не выполнившей свои обязательства по Договору.</w:t>
      </w:r>
    </w:p>
    <w:p w:rsidR="00296129" w:rsidRPr="00CD5E58" w:rsidRDefault="00296129" w:rsidP="00296129">
      <w:pPr>
        <w:widowControl/>
        <w:numPr>
          <w:ilvl w:val="1"/>
          <w:numId w:val="10"/>
        </w:numPr>
        <w:tabs>
          <w:tab w:val="left" w:pos="1276"/>
        </w:tabs>
        <w:autoSpaceDE/>
        <w:autoSpaceDN/>
        <w:adjustRightInd/>
        <w:ind w:left="0" w:firstLine="567"/>
        <w:jc w:val="both"/>
        <w:rPr>
          <w:sz w:val="22"/>
          <w:szCs w:val="22"/>
        </w:rPr>
      </w:pPr>
      <w:r w:rsidRPr="00CD5E58">
        <w:rPr>
          <w:sz w:val="22"/>
          <w:szCs w:val="22"/>
        </w:rPr>
        <w:t>Если обстоятельства, указанные в пункте 9.10. Договора, и их последствия будут длиться более 2 (двух) месяцев, то Стороны вправе расторгнуть Договор. В этом случае ни одна из Сторон не имеет права потребовать от другой Стороны возмещения убытков.</w:t>
      </w:r>
    </w:p>
    <w:p w:rsidR="00296129" w:rsidRPr="00CD5E58" w:rsidRDefault="00296129" w:rsidP="00296129">
      <w:pPr>
        <w:pStyle w:val="2"/>
        <w:keepNext w:val="0"/>
        <w:numPr>
          <w:ilvl w:val="1"/>
          <w:numId w:val="10"/>
        </w:numPr>
        <w:spacing w:before="0" w:after="0"/>
        <w:ind w:left="0" w:firstLine="567"/>
        <w:jc w:val="both"/>
        <w:rPr>
          <w:rFonts w:ascii="Times New Roman" w:hAnsi="Times New Roman"/>
          <w:b w:val="0"/>
          <w:i w:val="0"/>
          <w:sz w:val="22"/>
          <w:szCs w:val="22"/>
        </w:rPr>
      </w:pPr>
      <w:r w:rsidRPr="00CD5E58">
        <w:rPr>
          <w:rFonts w:ascii="Times New Roman" w:hAnsi="Times New Roman"/>
          <w:b w:val="0"/>
          <w:i w:val="0"/>
          <w:sz w:val="22"/>
          <w:szCs w:val="22"/>
        </w:rPr>
        <w:t>Иск, вытекающий из настоящего Договора, предъявляется в Арбитражный суд Владимирской области.</w:t>
      </w:r>
    </w:p>
    <w:p w:rsidR="00296129" w:rsidRPr="00A96AF4" w:rsidRDefault="00296129" w:rsidP="00296129"/>
    <w:p w:rsidR="00296129" w:rsidRPr="00CD5E58" w:rsidRDefault="00296129" w:rsidP="00296129">
      <w:pPr>
        <w:jc w:val="center"/>
        <w:rPr>
          <w:b/>
        </w:rPr>
      </w:pPr>
      <w:r w:rsidRPr="00CD5E58">
        <w:rPr>
          <w:b/>
        </w:rPr>
        <w:t>12. ЗАКЛЮЧИТЕЛЬНЫЕ ПОЛОЖЕНИЯ</w:t>
      </w:r>
    </w:p>
    <w:p w:rsidR="00296129" w:rsidRPr="00CD5E58"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r w:rsidRPr="00CD5E58">
        <w:rPr>
          <w:rFonts w:ascii="Times New Roman" w:hAnsi="Times New Roman"/>
          <w:b w:val="0"/>
          <w:i w:val="0"/>
          <w:sz w:val="22"/>
          <w:szCs w:val="22"/>
        </w:rPr>
        <w:t>12.1. Договор вступает в силу и становится обязательным для сторон с даты подписания   и действует до полного исполнения обязательств каждой из сторон.</w:t>
      </w:r>
    </w:p>
    <w:p w:rsidR="00296129" w:rsidRPr="00CD5E58" w:rsidRDefault="00296129" w:rsidP="00296129">
      <w:pPr>
        <w:ind w:firstLine="567"/>
        <w:jc w:val="both"/>
        <w:rPr>
          <w:sz w:val="22"/>
          <w:szCs w:val="22"/>
        </w:rPr>
      </w:pPr>
      <w:r w:rsidRPr="00CD5E58">
        <w:rPr>
          <w:sz w:val="22"/>
          <w:szCs w:val="22"/>
        </w:rPr>
        <w:t>12.2. Настоящий Договор заключен в форме электронного документа и подписан сторонами с использованием электронно-цифровой подписи уполномоченных лиц.</w:t>
      </w:r>
    </w:p>
    <w:p w:rsidR="00296129" w:rsidRPr="00CD5E58" w:rsidRDefault="00296129" w:rsidP="00296129">
      <w:pPr>
        <w:ind w:firstLine="567"/>
        <w:jc w:val="both"/>
        <w:rPr>
          <w:sz w:val="22"/>
          <w:szCs w:val="22"/>
        </w:rPr>
      </w:pPr>
      <w:r w:rsidRPr="00CD5E58">
        <w:rPr>
          <w:sz w:val="22"/>
          <w:szCs w:val="22"/>
        </w:rPr>
        <w:t xml:space="preserve">12.3. Изменения и дополнения к настоящему Договору должны быть оформлены сторонами </w:t>
      </w:r>
      <w:proofErr w:type="gramStart"/>
      <w:r w:rsidRPr="00CD5E58">
        <w:rPr>
          <w:sz w:val="22"/>
          <w:szCs w:val="22"/>
        </w:rPr>
        <w:t>в порядке</w:t>
      </w:r>
      <w:proofErr w:type="gramEnd"/>
      <w:r w:rsidRPr="00CD5E58">
        <w:rPr>
          <w:sz w:val="22"/>
          <w:szCs w:val="22"/>
        </w:rPr>
        <w:t xml:space="preserve"> предусмотренном действующим законодательством.</w:t>
      </w:r>
    </w:p>
    <w:p w:rsidR="00296129" w:rsidRPr="00CD5E58" w:rsidRDefault="00296129" w:rsidP="00296129">
      <w:pPr>
        <w:shd w:val="clear" w:color="auto" w:fill="FFFFFF"/>
        <w:ind w:firstLine="567"/>
        <w:jc w:val="both"/>
        <w:rPr>
          <w:sz w:val="22"/>
          <w:szCs w:val="22"/>
        </w:rPr>
      </w:pPr>
      <w:r w:rsidRPr="00CD5E58">
        <w:rPr>
          <w:sz w:val="22"/>
          <w:szCs w:val="22"/>
        </w:rPr>
        <w:t xml:space="preserve">12.4. С момента заключения </w:t>
      </w:r>
      <w:proofErr w:type="gramStart"/>
      <w:r w:rsidRPr="00CD5E58">
        <w:rPr>
          <w:sz w:val="22"/>
          <w:szCs w:val="22"/>
        </w:rPr>
        <w:t>Договора  Подрядчик</w:t>
      </w:r>
      <w:proofErr w:type="gramEnd"/>
      <w:r w:rsidRPr="00CD5E58">
        <w:rPr>
          <w:sz w:val="22"/>
          <w:szCs w:val="22"/>
        </w:rPr>
        <w:t xml:space="preserve"> обязан:</w:t>
      </w:r>
    </w:p>
    <w:p w:rsidR="00296129" w:rsidRPr="00CD5E58" w:rsidRDefault="00296129" w:rsidP="00296129">
      <w:pPr>
        <w:shd w:val="clear" w:color="auto" w:fill="FFFFFF"/>
        <w:ind w:firstLine="567"/>
        <w:jc w:val="both"/>
        <w:rPr>
          <w:sz w:val="22"/>
          <w:szCs w:val="22"/>
        </w:rPr>
      </w:pPr>
      <w:r w:rsidRPr="00CD5E58">
        <w:rPr>
          <w:sz w:val="22"/>
          <w:szCs w:val="22"/>
        </w:rPr>
        <w:t>- обеспечить постоянно действующую работу собственных средств связи (телефон, факс, электронная почта), указанных в разделе «Подрядчик» параграфа 13 настоящего Договора;</w:t>
      </w:r>
    </w:p>
    <w:p w:rsidR="00296129" w:rsidRPr="00CD5E58" w:rsidRDefault="00296129" w:rsidP="00296129">
      <w:pPr>
        <w:shd w:val="clear" w:color="auto" w:fill="FFFFFF"/>
        <w:ind w:firstLine="567"/>
        <w:jc w:val="both"/>
        <w:rPr>
          <w:sz w:val="22"/>
          <w:szCs w:val="22"/>
        </w:rPr>
      </w:pPr>
      <w:r w:rsidRPr="00CD5E58">
        <w:rPr>
          <w:sz w:val="22"/>
          <w:szCs w:val="22"/>
        </w:rPr>
        <w:t xml:space="preserve">- ежедневную проверку </w:t>
      </w:r>
      <w:proofErr w:type="gramStart"/>
      <w:r w:rsidRPr="00CD5E58">
        <w:rPr>
          <w:sz w:val="22"/>
          <w:szCs w:val="22"/>
        </w:rPr>
        <w:t>почты</w:t>
      </w:r>
      <w:proofErr w:type="gramEnd"/>
      <w:r w:rsidRPr="00CD5E58">
        <w:rPr>
          <w:sz w:val="22"/>
          <w:szCs w:val="22"/>
        </w:rPr>
        <w:t xml:space="preserve"> приходящей на Почтовый адрес, указанный в разделе «Подрядчик» параграфа 13 настоящего Договора;</w:t>
      </w:r>
    </w:p>
    <w:p w:rsidR="00296129" w:rsidRPr="00CD5E58" w:rsidRDefault="00296129" w:rsidP="00296129">
      <w:pPr>
        <w:shd w:val="clear" w:color="auto" w:fill="FFFFFF"/>
        <w:ind w:firstLine="567"/>
        <w:jc w:val="both"/>
        <w:rPr>
          <w:sz w:val="22"/>
          <w:szCs w:val="22"/>
        </w:rPr>
      </w:pPr>
      <w:r w:rsidRPr="00CD5E58">
        <w:rPr>
          <w:sz w:val="22"/>
          <w:szCs w:val="22"/>
        </w:rPr>
        <w:t>-  обеспечить прием, получение писем, заявок и уведомлений Заказчика на выполнение работ в соответствии с условиями Договора.</w:t>
      </w:r>
    </w:p>
    <w:p w:rsidR="00296129" w:rsidRPr="00CD5E58" w:rsidRDefault="00296129" w:rsidP="00296129">
      <w:pPr>
        <w:shd w:val="clear" w:color="auto" w:fill="FFFFFF"/>
        <w:ind w:firstLine="567"/>
        <w:jc w:val="both"/>
        <w:rPr>
          <w:sz w:val="22"/>
          <w:szCs w:val="22"/>
        </w:rPr>
      </w:pPr>
      <w:r w:rsidRPr="00CD5E58">
        <w:rPr>
          <w:sz w:val="22"/>
          <w:szCs w:val="22"/>
        </w:rPr>
        <w:t>12.5. Стороны Договорились, что письменные обращения Заказчика (уведомления, заявки, письма, претензии и т.д.) считаются полученными Подрядчиком по истечению 2 дней с момента отправления их Заказчиком по реквизитам, указанным в разделе «Подрядчик» параграфа 13 настоящего Договора.</w:t>
      </w:r>
    </w:p>
    <w:p w:rsidR="00296129"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p>
    <w:p w:rsidR="00296129"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p>
    <w:p w:rsidR="00296129"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p>
    <w:p w:rsidR="00296129" w:rsidRPr="00CD5E58"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r w:rsidRPr="00CD5E58">
        <w:rPr>
          <w:rFonts w:ascii="Times New Roman" w:hAnsi="Times New Roman"/>
          <w:b w:val="0"/>
          <w:i w:val="0"/>
          <w:sz w:val="22"/>
          <w:szCs w:val="22"/>
        </w:rPr>
        <w:t>12.6. Перечень приложений к Договору:</w:t>
      </w:r>
    </w:p>
    <w:p w:rsidR="00296129" w:rsidRPr="00CD5E58" w:rsidRDefault="00296129" w:rsidP="00AE6275">
      <w:pPr>
        <w:pStyle w:val="3"/>
        <w:keepNext w:val="0"/>
        <w:spacing w:before="0"/>
        <w:ind w:firstLine="567"/>
        <w:rPr>
          <w:rFonts w:ascii="Times New Roman" w:hAnsi="Times New Roman"/>
          <w:b/>
          <w:sz w:val="22"/>
          <w:szCs w:val="22"/>
        </w:rPr>
      </w:pPr>
      <w:r w:rsidRPr="00CD5E58">
        <w:rPr>
          <w:rFonts w:ascii="Times New Roman" w:hAnsi="Times New Roman"/>
          <w:sz w:val="22"/>
          <w:szCs w:val="22"/>
        </w:rPr>
        <w:t xml:space="preserve">    - Приложение   № </w:t>
      </w:r>
      <w:r>
        <w:rPr>
          <w:sz w:val="22"/>
          <w:szCs w:val="22"/>
        </w:rPr>
        <w:t>1</w:t>
      </w:r>
      <w:r w:rsidR="001C7C78">
        <w:rPr>
          <w:rFonts w:ascii="Times New Roman" w:hAnsi="Times New Roman"/>
          <w:sz w:val="22"/>
          <w:szCs w:val="22"/>
        </w:rPr>
        <w:t>:</w:t>
      </w:r>
      <w:r w:rsidRPr="00CD5E58">
        <w:rPr>
          <w:rFonts w:ascii="Times New Roman" w:hAnsi="Times New Roman"/>
          <w:sz w:val="22"/>
          <w:szCs w:val="22"/>
        </w:rPr>
        <w:t xml:space="preserve"> </w:t>
      </w:r>
      <w:r w:rsidR="00AE6275">
        <w:rPr>
          <w:rFonts w:ascii="Times New Roman" w:hAnsi="Times New Roman"/>
          <w:sz w:val="22"/>
          <w:szCs w:val="22"/>
        </w:rPr>
        <w:t xml:space="preserve">Задание на выполнение работ и </w:t>
      </w:r>
      <w:r w:rsidRPr="00CD5E58">
        <w:rPr>
          <w:rFonts w:ascii="Times New Roman" w:hAnsi="Times New Roman"/>
          <w:sz w:val="22"/>
          <w:szCs w:val="22"/>
        </w:rPr>
        <w:t>График выполнения работ;</w:t>
      </w:r>
    </w:p>
    <w:p w:rsidR="00296129" w:rsidRDefault="00296129" w:rsidP="00296129">
      <w:pPr>
        <w:pStyle w:val="3"/>
        <w:keepNext w:val="0"/>
        <w:spacing w:before="0"/>
        <w:ind w:firstLine="540"/>
        <w:rPr>
          <w:rFonts w:ascii="Times New Roman" w:hAnsi="Times New Roman"/>
          <w:b/>
          <w:sz w:val="22"/>
          <w:szCs w:val="22"/>
        </w:rPr>
      </w:pPr>
      <w:r w:rsidRPr="00CD5E58">
        <w:rPr>
          <w:sz w:val="22"/>
          <w:szCs w:val="22"/>
        </w:rPr>
        <w:t xml:space="preserve">    </w:t>
      </w:r>
      <w:r w:rsidRPr="00CD5E58">
        <w:rPr>
          <w:rFonts w:ascii="Times New Roman" w:hAnsi="Times New Roman"/>
          <w:sz w:val="22"/>
          <w:szCs w:val="22"/>
        </w:rPr>
        <w:t xml:space="preserve"> - Приложение № </w:t>
      </w:r>
      <w:r>
        <w:rPr>
          <w:rFonts w:ascii="Times New Roman" w:hAnsi="Times New Roman"/>
          <w:sz w:val="22"/>
          <w:szCs w:val="22"/>
        </w:rPr>
        <w:t>2</w:t>
      </w:r>
      <w:r w:rsidRPr="00CD5E58">
        <w:rPr>
          <w:rFonts w:ascii="Times New Roman" w:hAnsi="Times New Roman"/>
          <w:sz w:val="22"/>
          <w:szCs w:val="22"/>
        </w:rPr>
        <w:t xml:space="preserve"> – Сметная документация</w:t>
      </w:r>
      <w:r w:rsidR="001C7C78">
        <w:rPr>
          <w:rFonts w:ascii="Times New Roman" w:hAnsi="Times New Roman"/>
          <w:sz w:val="22"/>
          <w:szCs w:val="22"/>
        </w:rPr>
        <w:t>;</w:t>
      </w:r>
    </w:p>
    <w:p w:rsidR="001C7C78" w:rsidRDefault="00296129" w:rsidP="00507BE0">
      <w:pPr>
        <w:pStyle w:val="3"/>
        <w:keepNext w:val="0"/>
        <w:spacing w:before="0"/>
        <w:ind w:firstLine="540"/>
        <w:rPr>
          <w:rFonts w:ascii="Times New Roman" w:hAnsi="Times New Roman"/>
          <w:sz w:val="22"/>
          <w:szCs w:val="22"/>
        </w:rPr>
      </w:pPr>
      <w:r>
        <w:rPr>
          <w:rFonts w:ascii="Times New Roman" w:hAnsi="Times New Roman"/>
          <w:sz w:val="22"/>
          <w:szCs w:val="22"/>
        </w:rPr>
        <w:t xml:space="preserve">    </w:t>
      </w:r>
      <w:r w:rsidR="001C7C78">
        <w:rPr>
          <w:rFonts w:ascii="Times New Roman" w:hAnsi="Times New Roman"/>
          <w:sz w:val="22"/>
          <w:szCs w:val="22"/>
        </w:rPr>
        <w:t xml:space="preserve"> </w:t>
      </w:r>
    </w:p>
    <w:p w:rsidR="001C7C78" w:rsidRPr="001C7C78" w:rsidRDefault="001C7C78" w:rsidP="001C7C78"/>
    <w:p w:rsidR="001C7C78" w:rsidRPr="001C7C78" w:rsidRDefault="001C7C78" w:rsidP="001C7C78"/>
    <w:p w:rsidR="00296129" w:rsidRPr="00CD5E58" w:rsidRDefault="00296129" w:rsidP="00296129">
      <w:pPr>
        <w:jc w:val="center"/>
        <w:rPr>
          <w:b/>
          <w:sz w:val="22"/>
          <w:szCs w:val="22"/>
        </w:rPr>
      </w:pPr>
      <w:r w:rsidRPr="00CD5E58">
        <w:rPr>
          <w:b/>
          <w:sz w:val="22"/>
          <w:szCs w:val="22"/>
        </w:rPr>
        <w:t>13. АДРЕСА И РЕКВИЗИТЫ СТОРОН</w:t>
      </w:r>
    </w:p>
    <w:p w:rsidR="00296129" w:rsidRDefault="00296129" w:rsidP="00296129"/>
    <w:tbl>
      <w:tblPr>
        <w:tblW w:w="9950" w:type="pct"/>
        <w:tblLook w:val="04A0" w:firstRow="1" w:lastRow="0" w:firstColumn="1" w:lastColumn="0" w:noHBand="0" w:noVBand="1"/>
      </w:tblPr>
      <w:tblGrid>
        <w:gridCol w:w="4822"/>
        <w:gridCol w:w="5003"/>
        <w:gridCol w:w="4913"/>
        <w:gridCol w:w="5007"/>
      </w:tblGrid>
      <w:tr w:rsidR="00296129" w:rsidTr="00296129">
        <w:tc>
          <w:tcPr>
            <w:tcW w:w="1221" w:type="pct"/>
          </w:tcPr>
          <w:p w:rsidR="00296129" w:rsidRPr="00A30383" w:rsidRDefault="00296129" w:rsidP="00296129">
            <w:pPr>
              <w:pStyle w:val="Normalunindented"/>
              <w:keepNext/>
              <w:jc w:val="center"/>
            </w:pPr>
            <w:r w:rsidRPr="00A30383">
              <w:rPr>
                <w:b/>
              </w:rPr>
              <w:t>Заказчик</w:t>
            </w:r>
          </w:p>
        </w:tc>
        <w:tc>
          <w:tcPr>
            <w:tcW w:w="1267" w:type="pct"/>
          </w:tcPr>
          <w:p w:rsidR="00296129" w:rsidRPr="00A30383" w:rsidRDefault="00296129" w:rsidP="00296129">
            <w:pPr>
              <w:pStyle w:val="Normalunindented"/>
              <w:keepNext/>
              <w:jc w:val="center"/>
            </w:pPr>
            <w:r w:rsidRPr="00A30383">
              <w:rPr>
                <w:b/>
              </w:rPr>
              <w:t>Подрядчик</w:t>
            </w:r>
          </w:p>
        </w:tc>
        <w:tc>
          <w:tcPr>
            <w:tcW w:w="1244" w:type="pct"/>
          </w:tcPr>
          <w:p w:rsidR="00296129" w:rsidRPr="00BD69AE" w:rsidRDefault="00296129" w:rsidP="00296129">
            <w:pPr>
              <w:pStyle w:val="Normalunindented"/>
              <w:keepNext/>
              <w:spacing w:before="0" w:after="0" w:line="240" w:lineRule="auto"/>
              <w:jc w:val="center"/>
              <w:rPr>
                <w:sz w:val="20"/>
                <w:szCs w:val="20"/>
              </w:rPr>
            </w:pPr>
          </w:p>
        </w:tc>
        <w:tc>
          <w:tcPr>
            <w:tcW w:w="1268" w:type="pct"/>
          </w:tcPr>
          <w:p w:rsidR="00296129" w:rsidRPr="00BD69AE" w:rsidRDefault="00296129" w:rsidP="00296129">
            <w:pPr>
              <w:pStyle w:val="Normalunindented"/>
              <w:keepNext/>
              <w:spacing w:before="0" w:after="0" w:line="240" w:lineRule="auto"/>
              <w:jc w:val="center"/>
              <w:rPr>
                <w:sz w:val="20"/>
                <w:szCs w:val="20"/>
              </w:rPr>
            </w:pPr>
          </w:p>
        </w:tc>
      </w:tr>
      <w:tr w:rsidR="00296129" w:rsidTr="00296129">
        <w:tc>
          <w:tcPr>
            <w:tcW w:w="1221" w:type="pct"/>
          </w:tcPr>
          <w:p w:rsidR="001C7C78" w:rsidRDefault="001C7C78" w:rsidP="001C7C78">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Pr>
                <w:b/>
                <w:bCs/>
                <w:sz w:val="24"/>
                <w:szCs w:val="24"/>
              </w:rPr>
              <w:t xml:space="preserve"> дом </w:t>
            </w:r>
            <w:r>
              <w:rPr>
                <w:b/>
                <w:bCs/>
                <w:sz w:val="24"/>
                <w:szCs w:val="24"/>
              </w:rPr>
              <w:lastRenderedPageBreak/>
              <w:t>социального обслуживания</w:t>
            </w:r>
            <w:r w:rsidRPr="00477E07">
              <w:rPr>
                <w:b/>
                <w:bCs/>
                <w:sz w:val="24"/>
                <w:szCs w:val="24"/>
              </w:rPr>
              <w:t>»</w:t>
            </w:r>
          </w:p>
          <w:p w:rsidR="001C7C78" w:rsidRPr="00A0710F" w:rsidRDefault="001C7C78" w:rsidP="001C7C78">
            <w:pPr>
              <w:rPr>
                <w:bCs/>
                <w:sz w:val="24"/>
                <w:szCs w:val="24"/>
              </w:rPr>
            </w:pPr>
            <w:r w:rsidRPr="00A0710F">
              <w:rPr>
                <w:bCs/>
                <w:sz w:val="24"/>
                <w:szCs w:val="24"/>
              </w:rPr>
              <w:t>ИНН   3309459733    КПП   330901001</w:t>
            </w:r>
          </w:p>
          <w:p w:rsidR="001C7C78" w:rsidRPr="00A0710F" w:rsidRDefault="001C7C78" w:rsidP="001C7C78">
            <w:pPr>
              <w:rPr>
                <w:bCs/>
                <w:sz w:val="24"/>
                <w:szCs w:val="24"/>
              </w:rPr>
            </w:pPr>
            <w:r w:rsidRPr="00A0710F">
              <w:rPr>
                <w:bCs/>
                <w:sz w:val="24"/>
                <w:szCs w:val="24"/>
              </w:rPr>
              <w:t>ОКПО 91001353, ОГРН 1113335000096</w:t>
            </w:r>
          </w:p>
          <w:p w:rsidR="001C7C78" w:rsidRPr="00A0710F" w:rsidRDefault="001C7C78" w:rsidP="001C7C78">
            <w:pPr>
              <w:rPr>
                <w:bCs/>
                <w:sz w:val="24"/>
                <w:szCs w:val="24"/>
              </w:rPr>
            </w:pPr>
            <w:r w:rsidRPr="00A0710F">
              <w:rPr>
                <w:bCs/>
                <w:sz w:val="24"/>
                <w:szCs w:val="24"/>
              </w:rPr>
              <w:t>ОКТМО 17550000</w:t>
            </w:r>
          </w:p>
          <w:p w:rsidR="001C7C78" w:rsidRPr="00A0710F" w:rsidRDefault="001C7C78" w:rsidP="001C7C78">
            <w:pPr>
              <w:rPr>
                <w:bCs/>
                <w:sz w:val="24"/>
                <w:szCs w:val="24"/>
              </w:rPr>
            </w:pPr>
            <w:r w:rsidRPr="00A0710F">
              <w:rPr>
                <w:bCs/>
                <w:sz w:val="24"/>
                <w:szCs w:val="24"/>
              </w:rPr>
              <w:t xml:space="preserve">Адрес: 601202 Владимирская область, Собинский </w:t>
            </w:r>
            <w:proofErr w:type="spellStart"/>
            <w:r w:rsidRPr="00A0710F">
              <w:rPr>
                <w:bCs/>
                <w:sz w:val="24"/>
                <w:szCs w:val="24"/>
              </w:rPr>
              <w:t>м.о</w:t>
            </w:r>
            <w:proofErr w:type="spellEnd"/>
            <w:r w:rsidRPr="00A0710F">
              <w:rPr>
                <w:bCs/>
                <w:sz w:val="24"/>
                <w:szCs w:val="24"/>
              </w:rPr>
              <w:t>., г. Собинка, ул. Ленина, д.100</w:t>
            </w:r>
          </w:p>
          <w:p w:rsidR="001C7C78" w:rsidRPr="00A0710F" w:rsidRDefault="001C7C78" w:rsidP="001C7C78">
            <w:pPr>
              <w:rPr>
                <w:bCs/>
                <w:sz w:val="24"/>
                <w:szCs w:val="24"/>
              </w:rPr>
            </w:pPr>
            <w:r w:rsidRPr="00A0710F">
              <w:rPr>
                <w:bCs/>
                <w:sz w:val="24"/>
                <w:szCs w:val="24"/>
              </w:rPr>
              <w:t>Тел: 8(49242) 2-22-80, 2-46-51</w:t>
            </w:r>
          </w:p>
          <w:p w:rsidR="001C7C78" w:rsidRPr="00A0710F" w:rsidRDefault="001C7C78" w:rsidP="001C7C78">
            <w:pPr>
              <w:rPr>
                <w:bCs/>
                <w:sz w:val="24"/>
                <w:szCs w:val="24"/>
              </w:rPr>
            </w:pPr>
            <w:r w:rsidRPr="00A0710F">
              <w:rPr>
                <w:bCs/>
                <w:sz w:val="24"/>
                <w:szCs w:val="24"/>
              </w:rPr>
              <w:t>Почта: sobinka-domint@yandex.ru</w:t>
            </w:r>
          </w:p>
          <w:p w:rsidR="001C7C78" w:rsidRPr="00A0710F" w:rsidRDefault="001C7C78" w:rsidP="001C7C78">
            <w:pPr>
              <w:rPr>
                <w:b/>
                <w:bCs/>
                <w:sz w:val="24"/>
                <w:szCs w:val="24"/>
                <w:u w:val="single"/>
              </w:rPr>
            </w:pPr>
            <w:r w:rsidRPr="00A0710F">
              <w:rPr>
                <w:b/>
                <w:bCs/>
                <w:sz w:val="24"/>
                <w:szCs w:val="24"/>
                <w:u w:val="single"/>
              </w:rPr>
              <w:t>Банковские реквизиты:</w:t>
            </w:r>
          </w:p>
          <w:p w:rsidR="001C7C78" w:rsidRPr="00A0710F" w:rsidRDefault="001C7C78" w:rsidP="001C7C78">
            <w:pPr>
              <w:rPr>
                <w:bCs/>
                <w:sz w:val="24"/>
                <w:szCs w:val="24"/>
              </w:rPr>
            </w:pPr>
            <w:r w:rsidRPr="00A0710F">
              <w:rPr>
                <w:bCs/>
                <w:sz w:val="24"/>
                <w:szCs w:val="24"/>
              </w:rPr>
              <w:t>Получатель: МФ ВО (ГБУСОВО «Собинский дом социального обслуживания» л/с 802Х3202001)</w:t>
            </w:r>
          </w:p>
          <w:p w:rsidR="001C7C78" w:rsidRPr="00A0710F" w:rsidRDefault="001C7C78" w:rsidP="001C7C78">
            <w:pPr>
              <w:rPr>
                <w:bCs/>
                <w:sz w:val="24"/>
                <w:szCs w:val="24"/>
              </w:rPr>
            </w:pPr>
            <w:r w:rsidRPr="00A0710F">
              <w:rPr>
                <w:bCs/>
                <w:sz w:val="24"/>
                <w:szCs w:val="24"/>
              </w:rPr>
              <w:t>Расчетный счет: 03224643170000003201</w:t>
            </w:r>
          </w:p>
          <w:p w:rsidR="001C7C78" w:rsidRPr="00A0710F" w:rsidRDefault="001C7C78" w:rsidP="001C7C78">
            <w:pPr>
              <w:rPr>
                <w:bCs/>
                <w:sz w:val="24"/>
                <w:szCs w:val="24"/>
              </w:rPr>
            </w:pPr>
            <w:r w:rsidRPr="00A0710F">
              <w:rPr>
                <w:bCs/>
                <w:sz w:val="24"/>
                <w:szCs w:val="24"/>
              </w:rPr>
              <w:t xml:space="preserve">Корреспондентский счет: 40102810745370000024   </w:t>
            </w:r>
          </w:p>
          <w:p w:rsidR="001C7C78" w:rsidRPr="00A0710F" w:rsidRDefault="001C7C78" w:rsidP="001C7C78">
            <w:pPr>
              <w:rPr>
                <w:bCs/>
                <w:sz w:val="24"/>
                <w:szCs w:val="24"/>
              </w:rPr>
            </w:pPr>
            <w:r w:rsidRPr="00A0710F">
              <w:rPr>
                <w:bCs/>
                <w:sz w:val="24"/>
                <w:szCs w:val="24"/>
              </w:rPr>
              <w:t>Банк получателя: ОКЦ № 1 Волго-Вятского ГУ Банка России//УФК по Нижегородской области, г. Нижний Новгород</w:t>
            </w:r>
          </w:p>
          <w:p w:rsidR="00296129" w:rsidRPr="005B07F9" w:rsidRDefault="001C7C78" w:rsidP="001C7C78">
            <w:pPr>
              <w:rPr>
                <w:bCs/>
                <w:sz w:val="24"/>
                <w:szCs w:val="24"/>
              </w:rPr>
            </w:pPr>
            <w:r w:rsidRPr="00A0710F">
              <w:rPr>
                <w:bCs/>
                <w:sz w:val="24"/>
                <w:szCs w:val="24"/>
              </w:rPr>
              <w:t>БИК 012202102</w:t>
            </w:r>
          </w:p>
        </w:tc>
        <w:tc>
          <w:tcPr>
            <w:tcW w:w="1267" w:type="pct"/>
          </w:tcPr>
          <w:p w:rsidR="00296129" w:rsidRPr="003A4E19" w:rsidRDefault="00296129" w:rsidP="00296129">
            <w:pPr>
              <w:pStyle w:val="Normalunindented"/>
              <w:spacing w:line="240" w:lineRule="auto"/>
              <w:contextualSpacing/>
              <w:jc w:val="left"/>
              <w:rPr>
                <w:sz w:val="24"/>
                <w:szCs w:val="24"/>
              </w:rPr>
            </w:pPr>
          </w:p>
        </w:tc>
        <w:tc>
          <w:tcPr>
            <w:tcW w:w="1244" w:type="pct"/>
          </w:tcPr>
          <w:p w:rsidR="00296129" w:rsidRPr="00BD69AE" w:rsidRDefault="00296129" w:rsidP="00296129">
            <w:pPr>
              <w:pStyle w:val="Normalunindented"/>
              <w:spacing w:before="0" w:after="0" w:line="240" w:lineRule="auto"/>
              <w:jc w:val="left"/>
              <w:rPr>
                <w:sz w:val="20"/>
                <w:szCs w:val="20"/>
              </w:rPr>
            </w:pPr>
          </w:p>
        </w:tc>
        <w:tc>
          <w:tcPr>
            <w:tcW w:w="1268" w:type="pct"/>
          </w:tcPr>
          <w:p w:rsidR="00296129" w:rsidRPr="00BD69AE" w:rsidRDefault="00296129" w:rsidP="00296129">
            <w:pPr>
              <w:pStyle w:val="Normalunindented"/>
              <w:spacing w:before="0" w:after="0" w:line="240" w:lineRule="auto"/>
              <w:jc w:val="left"/>
              <w:rPr>
                <w:sz w:val="20"/>
                <w:szCs w:val="20"/>
              </w:rPr>
            </w:pPr>
          </w:p>
        </w:tc>
      </w:tr>
      <w:tr w:rsidR="00296129" w:rsidTr="00296129">
        <w:tc>
          <w:tcPr>
            <w:tcW w:w="1221" w:type="pct"/>
          </w:tcPr>
          <w:p w:rsidR="00296129" w:rsidRPr="00A30383" w:rsidRDefault="00296129" w:rsidP="00296129">
            <w:pPr>
              <w:pStyle w:val="Normalunindented"/>
              <w:keepNext/>
              <w:jc w:val="left"/>
            </w:pPr>
            <w:r w:rsidRPr="00A30383">
              <w:lastRenderedPageBreak/>
              <w:t>от имени Заказчика:</w:t>
            </w:r>
            <w:r w:rsidRPr="00A30383">
              <w:br/>
            </w:r>
            <w:r>
              <w:rPr>
                <w:u w:val="single"/>
              </w:rPr>
              <w:t>Директор</w:t>
            </w:r>
            <w:r w:rsidRPr="00A30383">
              <w:br/>
            </w:r>
            <w:r>
              <w:t>_______________</w:t>
            </w:r>
            <w:r w:rsidRPr="00A30383">
              <w:t>/</w:t>
            </w:r>
            <w:r>
              <w:rPr>
                <w:u w:val="single"/>
              </w:rPr>
              <w:t>Е.О. Байкалова</w:t>
            </w:r>
            <w:r w:rsidRPr="00A30383">
              <w:t>/</w:t>
            </w:r>
            <w:r w:rsidRPr="00A30383">
              <w:br/>
              <w:t>М.П.</w:t>
            </w:r>
          </w:p>
        </w:tc>
        <w:tc>
          <w:tcPr>
            <w:tcW w:w="1267" w:type="pct"/>
          </w:tcPr>
          <w:p w:rsidR="00296129" w:rsidRPr="002E5CC5" w:rsidRDefault="00296129" w:rsidP="00296129">
            <w:pPr>
              <w:pStyle w:val="Normalunindented"/>
              <w:keepNext/>
              <w:spacing w:line="240" w:lineRule="auto"/>
              <w:ind w:firstLine="397"/>
              <w:contextualSpacing/>
              <w:jc w:val="left"/>
              <w:rPr>
                <w:sz w:val="24"/>
                <w:szCs w:val="24"/>
              </w:rPr>
            </w:pPr>
            <w:r w:rsidRPr="002E5CC5">
              <w:rPr>
                <w:sz w:val="24"/>
                <w:szCs w:val="24"/>
              </w:rPr>
              <w:t>Подрядчик:</w:t>
            </w:r>
            <w:r w:rsidRPr="002E5CC5">
              <w:rPr>
                <w:sz w:val="24"/>
                <w:szCs w:val="24"/>
              </w:rPr>
              <w:br/>
            </w:r>
            <w:r w:rsidRPr="002E5CC5">
              <w:rPr>
                <w:sz w:val="24"/>
                <w:szCs w:val="24"/>
              </w:rPr>
              <w:br/>
            </w:r>
            <w:r w:rsidRPr="002E5CC5">
              <w:rPr>
                <w:sz w:val="24"/>
                <w:szCs w:val="24"/>
                <w:u w:val="single"/>
              </w:rPr>
              <w:t xml:space="preserve">    </w:t>
            </w:r>
            <w:r>
              <w:rPr>
                <w:sz w:val="24"/>
                <w:szCs w:val="24"/>
                <w:u w:val="single"/>
              </w:rPr>
              <w:t xml:space="preserve">                </w:t>
            </w:r>
            <w:r w:rsidRPr="002E5CC5">
              <w:rPr>
                <w:sz w:val="24"/>
                <w:szCs w:val="24"/>
                <w:u w:val="single"/>
              </w:rPr>
              <w:t>   </w:t>
            </w:r>
            <w:r w:rsidRPr="002E5CC5">
              <w:rPr>
                <w:sz w:val="24"/>
                <w:szCs w:val="24"/>
              </w:rPr>
              <w:t xml:space="preserve"> /</w:t>
            </w:r>
            <w:r w:rsidRPr="002E5CC5">
              <w:rPr>
                <w:sz w:val="24"/>
                <w:szCs w:val="24"/>
                <w:u w:val="single"/>
              </w:rPr>
              <w:t xml:space="preserve">        </w:t>
            </w:r>
            <w:r>
              <w:rPr>
                <w:sz w:val="24"/>
                <w:szCs w:val="24"/>
                <w:u w:val="single"/>
              </w:rPr>
              <w:t>_________</w:t>
            </w:r>
            <w:r w:rsidRPr="002E5CC5">
              <w:rPr>
                <w:sz w:val="24"/>
                <w:szCs w:val="24"/>
              </w:rPr>
              <w:t>/</w:t>
            </w:r>
            <w:r w:rsidRPr="002E5CC5">
              <w:rPr>
                <w:sz w:val="24"/>
                <w:szCs w:val="24"/>
              </w:rPr>
              <w:br/>
              <w:t>М.П.</w:t>
            </w:r>
          </w:p>
        </w:tc>
        <w:tc>
          <w:tcPr>
            <w:tcW w:w="1244" w:type="pct"/>
          </w:tcPr>
          <w:p w:rsidR="00296129" w:rsidRPr="00BD69AE" w:rsidRDefault="00296129" w:rsidP="00296129">
            <w:pPr>
              <w:pStyle w:val="Normalunindented"/>
              <w:keepNext/>
              <w:spacing w:before="0" w:after="0" w:line="240" w:lineRule="auto"/>
              <w:jc w:val="left"/>
              <w:rPr>
                <w:sz w:val="20"/>
                <w:szCs w:val="20"/>
              </w:rPr>
            </w:pPr>
          </w:p>
        </w:tc>
        <w:tc>
          <w:tcPr>
            <w:tcW w:w="1268" w:type="pct"/>
          </w:tcPr>
          <w:p w:rsidR="00296129" w:rsidRPr="00BD69AE" w:rsidRDefault="00296129" w:rsidP="00296129">
            <w:pPr>
              <w:pStyle w:val="Normalunindented"/>
              <w:keepNext/>
              <w:spacing w:before="0" w:after="0" w:line="240" w:lineRule="auto"/>
              <w:jc w:val="left"/>
              <w:rPr>
                <w:sz w:val="20"/>
                <w:szCs w:val="20"/>
              </w:rPr>
            </w:pPr>
          </w:p>
        </w:tc>
      </w:tr>
    </w:tbl>
    <w:p w:rsidR="00296129" w:rsidRDefault="00296129" w:rsidP="00296129">
      <w:pPr>
        <w:sectPr w:rsidR="00296129" w:rsidSect="00296129">
          <w:footerReference w:type="first" r:id="rId14"/>
          <w:pgSz w:w="11907" w:h="16839" w:code="9"/>
          <w:pgMar w:top="851" w:right="851" w:bottom="426" w:left="1134" w:header="720" w:footer="720" w:gutter="0"/>
          <w:pgNumType w:start="1"/>
          <w:cols w:space="720"/>
          <w:docGrid w:linePitch="299"/>
        </w:sectPr>
      </w:pPr>
    </w:p>
    <w:bookmarkEnd w:id="0"/>
    <w:p w:rsidR="00296129" w:rsidRPr="00E07657" w:rsidRDefault="00296129" w:rsidP="00296129">
      <w:pPr>
        <w:jc w:val="right"/>
      </w:pPr>
      <w:r w:rsidRPr="00E07657">
        <w:lastRenderedPageBreak/>
        <w:t xml:space="preserve">Приложение № </w:t>
      </w:r>
      <w:r>
        <w:t>1</w:t>
      </w:r>
      <w:r>
        <w:br/>
        <w:t>к Договору №_____ от ___ __________ 202</w:t>
      </w:r>
      <w:r w:rsidR="00AE6275">
        <w:t>6</w:t>
      </w:r>
      <w:r>
        <w:t>г.</w:t>
      </w:r>
    </w:p>
    <w:p w:rsidR="00296129" w:rsidRPr="007336B2" w:rsidRDefault="00296129" w:rsidP="00296129">
      <w:pPr>
        <w:jc w:val="center"/>
        <w:rPr>
          <w:b/>
        </w:rPr>
      </w:pPr>
      <w:bookmarkStart w:id="2" w:name="_ref_31214292"/>
      <w:r w:rsidRPr="007336B2">
        <w:rPr>
          <w:b/>
        </w:rPr>
        <w:t>Задание на выполнение работ</w:t>
      </w:r>
    </w:p>
    <w:p w:rsidR="00296129" w:rsidRPr="002F33FC" w:rsidRDefault="00296129" w:rsidP="00296129">
      <w:pPr>
        <w:outlineLvl w:val="0"/>
      </w:pPr>
      <w:r>
        <w:t xml:space="preserve">       </w:t>
      </w:r>
      <w:r w:rsidRPr="002F33FC">
        <w:t>Подрядчик обязуется по заданию Заказчика выполнить следующие работы, и сдать их результат Заказчику:</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390"/>
        <w:gridCol w:w="1412"/>
        <w:gridCol w:w="1101"/>
        <w:gridCol w:w="1668"/>
        <w:gridCol w:w="1385"/>
        <w:gridCol w:w="2063"/>
        <w:gridCol w:w="4777"/>
        <w:gridCol w:w="2624"/>
      </w:tblGrid>
      <w:tr w:rsidR="00296129" w:rsidRPr="00E07657" w:rsidTr="00296129">
        <w:trPr>
          <w:trHeight w:val="793"/>
        </w:trPr>
        <w:tc>
          <w:tcPr>
            <w:tcW w:w="126" w:type="pct"/>
            <w:tcBorders>
              <w:top w:val="single" w:sz="0" w:space="0" w:color="auto"/>
              <w:left w:val="single" w:sz="0" w:space="0" w:color="auto"/>
              <w:bottom w:val="single" w:sz="0" w:space="0" w:color="auto"/>
              <w:right w:val="single" w:sz="0" w:space="0" w:color="auto"/>
            </w:tcBorders>
            <w:vAlign w:val="center"/>
          </w:tcPr>
          <w:p w:rsidR="00296129" w:rsidRPr="004D340C" w:rsidRDefault="00296129" w:rsidP="00296129">
            <w:pPr>
              <w:keepNext/>
              <w:jc w:val="center"/>
              <w:rPr>
                <w:sz w:val="18"/>
                <w:szCs w:val="18"/>
              </w:rPr>
            </w:pPr>
            <w:r w:rsidRPr="004D340C">
              <w:rPr>
                <w:sz w:val="18"/>
                <w:szCs w:val="18"/>
              </w:rPr>
              <w:t>№</w:t>
            </w:r>
          </w:p>
        </w:tc>
        <w:tc>
          <w:tcPr>
            <w:tcW w:w="458" w:type="pct"/>
            <w:tcBorders>
              <w:top w:val="single" w:sz="0" w:space="0" w:color="auto"/>
              <w:left w:val="single" w:sz="0" w:space="0" w:color="auto"/>
              <w:bottom w:val="single" w:sz="0" w:space="0" w:color="auto"/>
              <w:right w:val="single" w:sz="0" w:space="0" w:color="auto"/>
            </w:tcBorders>
            <w:vAlign w:val="center"/>
          </w:tcPr>
          <w:p w:rsidR="00296129" w:rsidRPr="004D340C" w:rsidRDefault="00296129" w:rsidP="00296129">
            <w:pPr>
              <w:keepNext/>
              <w:jc w:val="center"/>
              <w:rPr>
                <w:sz w:val="18"/>
                <w:szCs w:val="18"/>
              </w:rPr>
            </w:pPr>
          </w:p>
          <w:p w:rsidR="00296129" w:rsidRPr="004D340C" w:rsidRDefault="00296129" w:rsidP="00296129">
            <w:pPr>
              <w:keepNext/>
              <w:jc w:val="center"/>
              <w:rPr>
                <w:sz w:val="18"/>
                <w:szCs w:val="18"/>
              </w:rPr>
            </w:pPr>
            <w:r w:rsidRPr="004D340C">
              <w:rPr>
                <w:sz w:val="18"/>
                <w:szCs w:val="18"/>
              </w:rPr>
              <w:t xml:space="preserve">Наименование </w:t>
            </w:r>
          </w:p>
          <w:p w:rsidR="00296129" w:rsidRPr="004D340C" w:rsidRDefault="00296129" w:rsidP="00296129">
            <w:pPr>
              <w:keepNext/>
              <w:jc w:val="center"/>
              <w:rPr>
                <w:sz w:val="18"/>
                <w:szCs w:val="18"/>
              </w:rPr>
            </w:pPr>
            <w:r w:rsidRPr="004D340C">
              <w:rPr>
                <w:sz w:val="18"/>
                <w:szCs w:val="18"/>
              </w:rPr>
              <w:t>Работ</w:t>
            </w:r>
          </w:p>
        </w:tc>
        <w:tc>
          <w:tcPr>
            <w:tcW w:w="357" w:type="pct"/>
            <w:tcBorders>
              <w:top w:val="single" w:sz="0" w:space="0" w:color="auto"/>
              <w:left w:val="single" w:sz="0" w:space="0" w:color="auto"/>
              <w:bottom w:val="single" w:sz="4" w:space="0" w:color="auto"/>
              <w:right w:val="single" w:sz="0" w:space="0" w:color="auto"/>
            </w:tcBorders>
          </w:tcPr>
          <w:p w:rsidR="00296129" w:rsidRPr="004D340C" w:rsidRDefault="00296129" w:rsidP="00296129">
            <w:pPr>
              <w:keepNext/>
              <w:jc w:val="center"/>
              <w:rPr>
                <w:sz w:val="18"/>
                <w:szCs w:val="18"/>
              </w:rPr>
            </w:pPr>
            <w:proofErr w:type="spellStart"/>
            <w:r w:rsidRPr="004D340C">
              <w:rPr>
                <w:sz w:val="18"/>
                <w:szCs w:val="18"/>
              </w:rPr>
              <w:t>Ед.изм</w:t>
            </w:r>
            <w:proofErr w:type="spellEnd"/>
          </w:p>
        </w:tc>
        <w:tc>
          <w:tcPr>
            <w:tcW w:w="541" w:type="pct"/>
            <w:tcBorders>
              <w:top w:val="single" w:sz="0" w:space="0" w:color="auto"/>
              <w:left w:val="single" w:sz="0" w:space="0" w:color="auto"/>
              <w:bottom w:val="single" w:sz="4" w:space="0" w:color="auto"/>
              <w:right w:val="single" w:sz="0" w:space="0" w:color="auto"/>
            </w:tcBorders>
          </w:tcPr>
          <w:p w:rsidR="00296129" w:rsidRPr="004D340C" w:rsidRDefault="00296129" w:rsidP="00296129">
            <w:pPr>
              <w:keepNext/>
              <w:jc w:val="center"/>
              <w:rPr>
                <w:sz w:val="18"/>
                <w:szCs w:val="18"/>
              </w:rPr>
            </w:pPr>
            <w:r w:rsidRPr="004D340C">
              <w:rPr>
                <w:sz w:val="18"/>
                <w:szCs w:val="18"/>
              </w:rPr>
              <w:t xml:space="preserve">Кол-во </w:t>
            </w:r>
          </w:p>
        </w:tc>
        <w:tc>
          <w:tcPr>
            <w:tcW w:w="449" w:type="pct"/>
            <w:tcBorders>
              <w:top w:val="single" w:sz="0" w:space="0" w:color="auto"/>
              <w:left w:val="single" w:sz="0" w:space="0" w:color="auto"/>
              <w:bottom w:val="single" w:sz="4" w:space="0" w:color="auto"/>
              <w:right w:val="single" w:sz="0" w:space="0" w:color="auto"/>
            </w:tcBorders>
          </w:tcPr>
          <w:p w:rsidR="00296129" w:rsidRPr="004D340C" w:rsidRDefault="00296129" w:rsidP="00296129">
            <w:pPr>
              <w:keepNext/>
              <w:jc w:val="center"/>
              <w:rPr>
                <w:sz w:val="18"/>
                <w:szCs w:val="18"/>
              </w:rPr>
            </w:pPr>
          </w:p>
          <w:p w:rsidR="00296129" w:rsidRPr="004D340C" w:rsidRDefault="00296129" w:rsidP="00296129">
            <w:pPr>
              <w:keepNext/>
              <w:rPr>
                <w:sz w:val="18"/>
                <w:szCs w:val="18"/>
              </w:rPr>
            </w:pPr>
            <w:r w:rsidRPr="004D340C">
              <w:rPr>
                <w:sz w:val="18"/>
                <w:szCs w:val="18"/>
              </w:rPr>
              <w:t xml:space="preserve">      Объем</w:t>
            </w:r>
          </w:p>
        </w:tc>
        <w:tc>
          <w:tcPr>
            <w:tcW w:w="669" w:type="pct"/>
            <w:tcBorders>
              <w:top w:val="single" w:sz="0" w:space="0" w:color="auto"/>
              <w:left w:val="single" w:sz="0" w:space="0" w:color="auto"/>
              <w:bottom w:val="single" w:sz="0" w:space="0" w:color="auto"/>
              <w:right w:val="single" w:sz="0" w:space="0" w:color="auto"/>
            </w:tcBorders>
          </w:tcPr>
          <w:p w:rsidR="00296129" w:rsidRPr="004D340C" w:rsidRDefault="00296129" w:rsidP="00296129">
            <w:pPr>
              <w:tabs>
                <w:tab w:val="left" w:pos="-1620"/>
              </w:tabs>
              <w:rPr>
                <w:sz w:val="18"/>
                <w:szCs w:val="18"/>
              </w:rPr>
            </w:pPr>
            <w:r w:rsidRPr="004D340C">
              <w:rPr>
                <w:sz w:val="18"/>
                <w:szCs w:val="18"/>
              </w:rPr>
              <w:t>Цена Договора (сложившиеся по торгам), руб.</w:t>
            </w:r>
          </w:p>
        </w:tc>
        <w:tc>
          <w:tcPr>
            <w:tcW w:w="1549" w:type="pct"/>
            <w:tcBorders>
              <w:top w:val="single" w:sz="0" w:space="0" w:color="auto"/>
              <w:left w:val="single" w:sz="0" w:space="0" w:color="auto"/>
              <w:bottom w:val="single" w:sz="0" w:space="0" w:color="auto"/>
              <w:right w:val="single" w:sz="0" w:space="0" w:color="auto"/>
            </w:tcBorders>
            <w:vAlign w:val="center"/>
          </w:tcPr>
          <w:p w:rsidR="00296129" w:rsidRPr="004D340C" w:rsidRDefault="00296129" w:rsidP="00296129">
            <w:pPr>
              <w:tabs>
                <w:tab w:val="left" w:pos="-1620"/>
              </w:tabs>
              <w:jc w:val="center"/>
              <w:rPr>
                <w:bCs/>
                <w:sz w:val="18"/>
                <w:szCs w:val="18"/>
              </w:rPr>
            </w:pPr>
            <w:r w:rsidRPr="004D340C">
              <w:rPr>
                <w:bCs/>
                <w:sz w:val="18"/>
                <w:szCs w:val="18"/>
              </w:rPr>
              <w:t>Требования к качеству,</w:t>
            </w:r>
          </w:p>
          <w:p w:rsidR="00296129" w:rsidRPr="004D340C" w:rsidRDefault="00296129" w:rsidP="00296129">
            <w:pPr>
              <w:tabs>
                <w:tab w:val="left" w:pos="-1620"/>
              </w:tabs>
              <w:jc w:val="center"/>
              <w:rPr>
                <w:bCs/>
                <w:sz w:val="18"/>
                <w:szCs w:val="18"/>
              </w:rPr>
            </w:pPr>
            <w:r w:rsidRPr="004D340C">
              <w:rPr>
                <w:bCs/>
                <w:sz w:val="18"/>
                <w:szCs w:val="18"/>
              </w:rPr>
              <w:t>функциональным</w:t>
            </w:r>
          </w:p>
          <w:p w:rsidR="00296129" w:rsidRPr="004D340C" w:rsidRDefault="00296129" w:rsidP="00296129">
            <w:pPr>
              <w:tabs>
                <w:tab w:val="left" w:pos="-1620"/>
              </w:tabs>
              <w:jc w:val="center"/>
              <w:rPr>
                <w:bCs/>
                <w:sz w:val="18"/>
                <w:szCs w:val="18"/>
              </w:rPr>
            </w:pPr>
            <w:r w:rsidRPr="004D340C">
              <w:rPr>
                <w:bCs/>
                <w:sz w:val="18"/>
                <w:szCs w:val="18"/>
              </w:rPr>
              <w:t>характеристикам</w:t>
            </w:r>
          </w:p>
          <w:p w:rsidR="00296129" w:rsidRPr="004D340C" w:rsidRDefault="00296129" w:rsidP="00296129">
            <w:pPr>
              <w:tabs>
                <w:tab w:val="left" w:pos="-1620"/>
              </w:tabs>
              <w:jc w:val="center"/>
              <w:rPr>
                <w:bCs/>
                <w:sz w:val="18"/>
                <w:szCs w:val="18"/>
              </w:rPr>
            </w:pPr>
            <w:r w:rsidRPr="004D340C">
              <w:rPr>
                <w:bCs/>
                <w:sz w:val="18"/>
                <w:szCs w:val="18"/>
              </w:rPr>
              <w:t>(потребительские свойства)</w:t>
            </w:r>
          </w:p>
          <w:p w:rsidR="00296129" w:rsidRPr="004D340C" w:rsidRDefault="00296129" w:rsidP="00296129">
            <w:pPr>
              <w:jc w:val="center"/>
              <w:rPr>
                <w:bCs/>
                <w:sz w:val="18"/>
                <w:szCs w:val="18"/>
              </w:rPr>
            </w:pPr>
            <w:r w:rsidRPr="004D340C">
              <w:rPr>
                <w:bCs/>
                <w:sz w:val="18"/>
                <w:szCs w:val="18"/>
              </w:rPr>
              <w:t>работ</w:t>
            </w:r>
          </w:p>
          <w:p w:rsidR="00296129" w:rsidRPr="004D340C" w:rsidRDefault="00296129" w:rsidP="00296129">
            <w:pPr>
              <w:jc w:val="center"/>
              <w:rPr>
                <w:sz w:val="18"/>
                <w:szCs w:val="18"/>
              </w:rPr>
            </w:pPr>
          </w:p>
        </w:tc>
        <w:tc>
          <w:tcPr>
            <w:tcW w:w="851" w:type="pct"/>
            <w:tcBorders>
              <w:top w:val="single" w:sz="0" w:space="0" w:color="auto"/>
              <w:left w:val="single" w:sz="0" w:space="0" w:color="auto"/>
              <w:bottom w:val="single" w:sz="0" w:space="0" w:color="auto"/>
              <w:right w:val="single" w:sz="0" w:space="0" w:color="auto"/>
            </w:tcBorders>
            <w:vAlign w:val="center"/>
          </w:tcPr>
          <w:p w:rsidR="00296129" w:rsidRPr="004D340C" w:rsidRDefault="00296129" w:rsidP="00296129">
            <w:pPr>
              <w:keepNext/>
              <w:jc w:val="center"/>
              <w:rPr>
                <w:sz w:val="18"/>
                <w:szCs w:val="18"/>
              </w:rPr>
            </w:pPr>
            <w:r w:rsidRPr="004D340C">
              <w:rPr>
                <w:sz w:val="18"/>
                <w:szCs w:val="18"/>
              </w:rPr>
              <w:t>Гарантийный срок</w:t>
            </w:r>
          </w:p>
          <w:p w:rsidR="00296129" w:rsidRPr="004D340C" w:rsidRDefault="00296129" w:rsidP="00296129">
            <w:pPr>
              <w:jc w:val="center"/>
              <w:rPr>
                <w:sz w:val="18"/>
                <w:szCs w:val="18"/>
              </w:rPr>
            </w:pPr>
            <w:r w:rsidRPr="004D340C">
              <w:rPr>
                <w:sz w:val="18"/>
                <w:szCs w:val="18"/>
              </w:rPr>
              <w:t>на работы</w:t>
            </w:r>
          </w:p>
        </w:tc>
      </w:tr>
      <w:tr w:rsidR="001C7C78" w:rsidRPr="00E07657" w:rsidTr="001C7C78">
        <w:trPr>
          <w:trHeight w:val="6612"/>
        </w:trPr>
        <w:tc>
          <w:tcPr>
            <w:tcW w:w="126" w:type="pct"/>
            <w:tcBorders>
              <w:top w:val="single" w:sz="0" w:space="0" w:color="auto"/>
              <w:left w:val="single" w:sz="0" w:space="0" w:color="auto"/>
              <w:bottom w:val="single" w:sz="0" w:space="0" w:color="auto"/>
              <w:right w:val="single" w:sz="0" w:space="0" w:color="auto"/>
            </w:tcBorders>
          </w:tcPr>
          <w:p w:rsidR="001C7C78" w:rsidRPr="004D340C" w:rsidRDefault="001C7C78" w:rsidP="001C7C78">
            <w:pPr>
              <w:keepNext/>
              <w:rPr>
                <w:sz w:val="18"/>
                <w:szCs w:val="18"/>
              </w:rPr>
            </w:pPr>
            <w:r w:rsidRPr="004D340C">
              <w:rPr>
                <w:sz w:val="18"/>
                <w:szCs w:val="18"/>
              </w:rPr>
              <w:t>1</w:t>
            </w:r>
          </w:p>
        </w:tc>
        <w:tc>
          <w:tcPr>
            <w:tcW w:w="458" w:type="pct"/>
            <w:tcBorders>
              <w:top w:val="single" w:sz="0" w:space="0" w:color="auto"/>
              <w:left w:val="single" w:sz="0" w:space="0" w:color="auto"/>
              <w:bottom w:val="single" w:sz="0" w:space="0" w:color="auto"/>
              <w:right w:val="single" w:sz="0" w:space="0" w:color="auto"/>
            </w:tcBorders>
          </w:tcPr>
          <w:p w:rsidR="00AE6275" w:rsidRPr="00951474" w:rsidRDefault="00951474" w:rsidP="001C7C78">
            <w:pPr>
              <w:jc w:val="center"/>
              <w:rPr>
                <w:sz w:val="18"/>
                <w:szCs w:val="18"/>
              </w:rPr>
            </w:pPr>
            <w:r w:rsidRPr="00951474">
              <w:rPr>
                <w:sz w:val="18"/>
                <w:szCs w:val="18"/>
              </w:rPr>
              <w:t xml:space="preserve">Выполнение работ </w:t>
            </w:r>
            <w:r w:rsidR="000876E3" w:rsidRPr="000876E3">
              <w:rPr>
                <w:sz w:val="18"/>
                <w:szCs w:val="18"/>
              </w:rPr>
              <w:t>по капитальному ремонту системы отопления жилого корпуса в осях 1-5 (замена конструкций внутренних сетей системы отопления (1-3 этажи) - дополнительные работы)</w:t>
            </w:r>
          </w:p>
          <w:p w:rsidR="001C7C78" w:rsidRPr="00951474" w:rsidRDefault="001C7C78" w:rsidP="001C7C78">
            <w:pPr>
              <w:jc w:val="center"/>
              <w:rPr>
                <w:sz w:val="18"/>
                <w:szCs w:val="18"/>
              </w:rPr>
            </w:pPr>
            <w:r w:rsidRPr="00951474">
              <w:rPr>
                <w:sz w:val="18"/>
                <w:szCs w:val="18"/>
              </w:rPr>
              <w:t>43.22.12.190</w:t>
            </w:r>
          </w:p>
          <w:p w:rsidR="001C7C78" w:rsidRPr="004D340C" w:rsidRDefault="001C7C78" w:rsidP="001C7C78">
            <w:pPr>
              <w:keepNext/>
              <w:rPr>
                <w:sz w:val="18"/>
                <w:szCs w:val="18"/>
              </w:rPr>
            </w:pPr>
          </w:p>
        </w:tc>
        <w:tc>
          <w:tcPr>
            <w:tcW w:w="357" w:type="pct"/>
            <w:tcBorders>
              <w:left w:val="single" w:sz="0" w:space="0" w:color="auto"/>
              <w:right w:val="single" w:sz="0" w:space="0" w:color="auto"/>
            </w:tcBorders>
          </w:tcPr>
          <w:p w:rsidR="001C7C78" w:rsidRPr="004D340C" w:rsidRDefault="001C7C78" w:rsidP="001C7C78">
            <w:pPr>
              <w:keepNext/>
              <w:jc w:val="center"/>
              <w:rPr>
                <w:sz w:val="18"/>
                <w:szCs w:val="18"/>
              </w:rPr>
            </w:pPr>
            <w:r w:rsidRPr="004D340C">
              <w:rPr>
                <w:sz w:val="18"/>
                <w:szCs w:val="18"/>
              </w:rPr>
              <w:t>Условная единица</w:t>
            </w:r>
          </w:p>
        </w:tc>
        <w:tc>
          <w:tcPr>
            <w:tcW w:w="541" w:type="pct"/>
            <w:tcBorders>
              <w:left w:val="single" w:sz="0" w:space="0" w:color="auto"/>
              <w:right w:val="single" w:sz="0" w:space="0" w:color="auto"/>
            </w:tcBorders>
          </w:tcPr>
          <w:p w:rsidR="001C7C78" w:rsidRPr="004D340C" w:rsidRDefault="001C7C78" w:rsidP="001C7C78">
            <w:pPr>
              <w:keepNext/>
              <w:jc w:val="center"/>
              <w:rPr>
                <w:sz w:val="18"/>
                <w:szCs w:val="18"/>
              </w:rPr>
            </w:pPr>
            <w:r w:rsidRPr="004D340C">
              <w:rPr>
                <w:sz w:val="18"/>
                <w:szCs w:val="18"/>
              </w:rPr>
              <w:t>1</w:t>
            </w:r>
          </w:p>
        </w:tc>
        <w:tc>
          <w:tcPr>
            <w:tcW w:w="449" w:type="pct"/>
            <w:tcBorders>
              <w:left w:val="single" w:sz="0" w:space="0" w:color="auto"/>
              <w:right w:val="single" w:sz="0" w:space="0" w:color="auto"/>
            </w:tcBorders>
          </w:tcPr>
          <w:p w:rsidR="001C7C78" w:rsidRPr="004D340C" w:rsidRDefault="00507BE0" w:rsidP="001C7C78">
            <w:pPr>
              <w:keepNext/>
              <w:jc w:val="center"/>
              <w:rPr>
                <w:sz w:val="18"/>
                <w:szCs w:val="18"/>
              </w:rPr>
            </w:pPr>
            <w:r>
              <w:rPr>
                <w:sz w:val="18"/>
                <w:szCs w:val="18"/>
              </w:rPr>
              <w:t>Согласно Приложению</w:t>
            </w:r>
            <w:r w:rsidR="001C7C78" w:rsidRPr="004D340C">
              <w:rPr>
                <w:sz w:val="18"/>
                <w:szCs w:val="18"/>
              </w:rPr>
              <w:t xml:space="preserve"> №</w:t>
            </w:r>
            <w:r w:rsidR="001C7C78">
              <w:rPr>
                <w:sz w:val="18"/>
                <w:szCs w:val="18"/>
              </w:rPr>
              <w:t>2</w:t>
            </w:r>
            <w:r>
              <w:rPr>
                <w:sz w:val="18"/>
                <w:szCs w:val="18"/>
              </w:rPr>
              <w:t xml:space="preserve"> </w:t>
            </w:r>
            <w:r w:rsidR="001C7C78" w:rsidRPr="004D340C">
              <w:rPr>
                <w:sz w:val="18"/>
                <w:szCs w:val="18"/>
              </w:rPr>
              <w:t>к</w:t>
            </w:r>
          </w:p>
          <w:p w:rsidR="001C7C78" w:rsidRPr="004D340C" w:rsidRDefault="001C7C78" w:rsidP="001C7C78">
            <w:pPr>
              <w:keepNext/>
              <w:jc w:val="center"/>
              <w:rPr>
                <w:sz w:val="18"/>
                <w:szCs w:val="18"/>
              </w:rPr>
            </w:pPr>
            <w:r w:rsidRPr="004D340C">
              <w:rPr>
                <w:sz w:val="18"/>
                <w:szCs w:val="18"/>
              </w:rPr>
              <w:t>Договору.</w:t>
            </w:r>
          </w:p>
          <w:p w:rsidR="001C7C78" w:rsidRPr="004D340C" w:rsidRDefault="001C7C78" w:rsidP="001C7C78">
            <w:pPr>
              <w:keepNext/>
              <w:jc w:val="center"/>
              <w:rPr>
                <w:sz w:val="18"/>
                <w:szCs w:val="18"/>
              </w:rPr>
            </w:pPr>
          </w:p>
        </w:tc>
        <w:tc>
          <w:tcPr>
            <w:tcW w:w="669" w:type="pct"/>
            <w:tcBorders>
              <w:top w:val="single" w:sz="0" w:space="0" w:color="auto"/>
              <w:left w:val="single" w:sz="0" w:space="0" w:color="auto"/>
              <w:bottom w:val="single" w:sz="0" w:space="0" w:color="auto"/>
              <w:right w:val="single" w:sz="0" w:space="0" w:color="auto"/>
            </w:tcBorders>
          </w:tcPr>
          <w:p w:rsidR="001C7C78" w:rsidRPr="004D340C" w:rsidRDefault="001C7C78" w:rsidP="001C7C78">
            <w:pPr>
              <w:keepNext/>
              <w:jc w:val="center"/>
              <w:rPr>
                <w:sz w:val="18"/>
                <w:szCs w:val="18"/>
              </w:rPr>
            </w:pPr>
          </w:p>
        </w:tc>
        <w:tc>
          <w:tcPr>
            <w:tcW w:w="1549" w:type="pct"/>
            <w:tcBorders>
              <w:left w:val="single" w:sz="0" w:space="0" w:color="auto"/>
              <w:right w:val="single" w:sz="0" w:space="0" w:color="auto"/>
            </w:tcBorders>
          </w:tcPr>
          <w:p w:rsidR="001C7C78" w:rsidRPr="007D5BD4" w:rsidRDefault="001C7C78" w:rsidP="001C7C78">
            <w:pPr>
              <w:jc w:val="both"/>
              <w:rPr>
                <w:iCs/>
                <w:sz w:val="18"/>
                <w:szCs w:val="18"/>
              </w:rPr>
            </w:pPr>
            <w:r w:rsidRPr="007D5BD4">
              <w:rPr>
                <w:iCs/>
                <w:sz w:val="18"/>
                <w:szCs w:val="18"/>
              </w:rPr>
              <w:t>Весь комплекс работ Подрядчик должен проводить согласно   требованиям пожарной безопасности, техники безопасности, санитарных и экологических норм, в соответствии с локальным сметным расчетом (приложени</w:t>
            </w:r>
            <w:r w:rsidR="00507BE0">
              <w:rPr>
                <w:iCs/>
                <w:sz w:val="18"/>
                <w:szCs w:val="18"/>
              </w:rPr>
              <w:t>е</w:t>
            </w:r>
            <w:r w:rsidRPr="007D5BD4">
              <w:rPr>
                <w:iCs/>
                <w:sz w:val="18"/>
                <w:szCs w:val="18"/>
              </w:rPr>
              <w:t xml:space="preserve"> № </w:t>
            </w:r>
            <w:r>
              <w:rPr>
                <w:iCs/>
                <w:sz w:val="18"/>
                <w:szCs w:val="18"/>
              </w:rPr>
              <w:t>2</w:t>
            </w:r>
            <w:r w:rsidR="00507BE0">
              <w:rPr>
                <w:iCs/>
                <w:sz w:val="18"/>
                <w:szCs w:val="18"/>
              </w:rPr>
              <w:t xml:space="preserve"> </w:t>
            </w:r>
            <w:r w:rsidRPr="007D5BD4">
              <w:rPr>
                <w:iCs/>
                <w:sz w:val="18"/>
                <w:szCs w:val="18"/>
              </w:rPr>
              <w:t xml:space="preserve">к </w:t>
            </w:r>
            <w:r>
              <w:rPr>
                <w:iCs/>
                <w:sz w:val="18"/>
                <w:szCs w:val="18"/>
              </w:rPr>
              <w:t>Договору</w:t>
            </w:r>
            <w:r w:rsidRPr="007D5BD4">
              <w:rPr>
                <w:iCs/>
                <w:sz w:val="18"/>
                <w:szCs w:val="18"/>
              </w:rPr>
              <w:t>);</w:t>
            </w:r>
          </w:p>
          <w:p w:rsidR="001C7C78" w:rsidRPr="007D5BD4" w:rsidRDefault="001C7C78" w:rsidP="001C7C78">
            <w:pPr>
              <w:jc w:val="both"/>
              <w:rPr>
                <w:iCs/>
                <w:sz w:val="18"/>
                <w:szCs w:val="18"/>
              </w:rPr>
            </w:pPr>
            <w:r w:rsidRPr="007D5BD4">
              <w:rPr>
                <w:iCs/>
                <w:sz w:val="18"/>
                <w:szCs w:val="18"/>
              </w:rPr>
              <w:t>- обязательное согласование с Заказчиком применяемых материалов;</w:t>
            </w:r>
          </w:p>
          <w:p w:rsidR="001C7C78" w:rsidRDefault="001C7C78" w:rsidP="001C7C78">
            <w:pPr>
              <w:jc w:val="both"/>
              <w:rPr>
                <w:iCs/>
                <w:sz w:val="18"/>
                <w:szCs w:val="18"/>
              </w:rPr>
            </w:pPr>
            <w:r w:rsidRPr="007D5BD4">
              <w:rPr>
                <w:iCs/>
                <w:sz w:val="18"/>
                <w:szCs w:val="18"/>
              </w:rPr>
              <w:t xml:space="preserve">- предъявление Подрядчиком к проверке актов выполненных работ по форме КС–2, справки по форме КС – 3. </w:t>
            </w:r>
          </w:p>
          <w:p w:rsidR="001C7C78" w:rsidRPr="007D5BD4" w:rsidRDefault="001C7C78" w:rsidP="001C7C78">
            <w:pPr>
              <w:jc w:val="both"/>
              <w:rPr>
                <w:iCs/>
                <w:sz w:val="18"/>
                <w:szCs w:val="18"/>
              </w:rPr>
            </w:pPr>
            <w:r w:rsidRPr="007D5BD4">
              <w:rPr>
                <w:iCs/>
                <w:sz w:val="18"/>
                <w:szCs w:val="18"/>
              </w:rPr>
              <w:t xml:space="preserve">Подрядчик обеспечивает проверку актов выполненных работ уполномоченными по ценообразованию организациями за счет собственных средств (по требованию Заказчика). Применяемые строительные материалы, оборудование и подлежащие выполнению работы должны соответствовать требованиям законодательства РФ, СанПиН, техническим и градостроительным регламентам.  </w:t>
            </w:r>
          </w:p>
          <w:p w:rsidR="001C7C78" w:rsidRPr="007D5BD4" w:rsidRDefault="001C7C78" w:rsidP="001C7C78">
            <w:pPr>
              <w:jc w:val="both"/>
              <w:rPr>
                <w:iCs/>
                <w:sz w:val="18"/>
                <w:szCs w:val="18"/>
              </w:rPr>
            </w:pPr>
            <w:r w:rsidRPr="007D5BD4">
              <w:rPr>
                <w:iCs/>
                <w:sz w:val="18"/>
                <w:szCs w:val="18"/>
              </w:rPr>
              <w:t xml:space="preserve">Подрядчик несет риски случайной утраты или повреждения материалов, оборудования, строительных машин, механизмов и другого имущества до завершения работ, и приемки их Заказчиком. </w:t>
            </w:r>
          </w:p>
          <w:p w:rsidR="001C7C78" w:rsidRPr="007D5BD4" w:rsidRDefault="001C7C78" w:rsidP="001C7C78">
            <w:pPr>
              <w:jc w:val="both"/>
              <w:rPr>
                <w:iCs/>
                <w:sz w:val="18"/>
                <w:szCs w:val="18"/>
              </w:rPr>
            </w:pPr>
            <w:r w:rsidRPr="007D5BD4">
              <w:rPr>
                <w:iCs/>
                <w:sz w:val="18"/>
                <w:szCs w:val="18"/>
              </w:rPr>
              <w:t xml:space="preserve">Подрядчик должен предоставить </w:t>
            </w:r>
            <w:r>
              <w:rPr>
                <w:iCs/>
                <w:sz w:val="18"/>
                <w:szCs w:val="18"/>
              </w:rPr>
              <w:t xml:space="preserve">последовательно в рамках технологического цикла </w:t>
            </w:r>
            <w:r w:rsidRPr="007D5BD4">
              <w:rPr>
                <w:iCs/>
                <w:sz w:val="18"/>
                <w:szCs w:val="18"/>
              </w:rPr>
              <w:t>Заказчику сертификаты, технические паспорта и гарантийные талоны на применяемые материалы и оборудование, акты освидетельствования скрытых работ.</w:t>
            </w:r>
          </w:p>
          <w:p w:rsidR="001C7C78" w:rsidRPr="007D5BD4" w:rsidRDefault="001C7C78" w:rsidP="001C7C78">
            <w:pPr>
              <w:jc w:val="both"/>
              <w:rPr>
                <w:iCs/>
              </w:rPr>
            </w:pPr>
            <w:r w:rsidRPr="007D5BD4">
              <w:rPr>
                <w:iCs/>
                <w:sz w:val="18"/>
                <w:szCs w:val="18"/>
              </w:rPr>
              <w:t>Подрядчик должен обеспечить хранение материалов вне зданий и сооружений, принадлежащих Заказчику, а также обеспечивает ежедневную доставку рабочих до места выполнения работ за свой счет.</w:t>
            </w:r>
          </w:p>
        </w:tc>
        <w:tc>
          <w:tcPr>
            <w:tcW w:w="851" w:type="pct"/>
            <w:tcBorders>
              <w:left w:val="single" w:sz="0" w:space="0" w:color="auto"/>
              <w:right w:val="single" w:sz="0" w:space="0" w:color="auto"/>
            </w:tcBorders>
          </w:tcPr>
          <w:p w:rsidR="001C7C78" w:rsidRPr="00146C6E" w:rsidRDefault="001C7C78" w:rsidP="001C7C78">
            <w:pPr>
              <w:pStyle w:val="12"/>
              <w:rPr>
                <w:iCs/>
              </w:rPr>
            </w:pPr>
            <w:r w:rsidRPr="00146C6E">
              <w:rPr>
                <w:iCs/>
              </w:rPr>
              <w:t>Срок, на который предоставляется гарантия и требования к объему предоставления гарантий качества работы:</w:t>
            </w:r>
          </w:p>
          <w:p w:rsidR="001C7C78" w:rsidRPr="00146C6E" w:rsidRDefault="001C7C78" w:rsidP="001C7C78">
            <w:pPr>
              <w:pStyle w:val="12"/>
              <w:ind w:firstLine="317"/>
              <w:rPr>
                <w:iCs/>
              </w:rPr>
            </w:pPr>
            <w:r>
              <w:rPr>
                <w:iCs/>
              </w:rPr>
              <w:t>5</w:t>
            </w:r>
            <w:r w:rsidRPr="00146C6E">
              <w:rPr>
                <w:iCs/>
              </w:rPr>
              <w:t xml:space="preserve"> (</w:t>
            </w:r>
            <w:r>
              <w:rPr>
                <w:iCs/>
              </w:rPr>
              <w:t>пять</w:t>
            </w:r>
            <w:r w:rsidRPr="00146C6E">
              <w:rPr>
                <w:iCs/>
              </w:rPr>
              <w:t xml:space="preserve">) </w:t>
            </w:r>
            <w:r>
              <w:rPr>
                <w:iCs/>
              </w:rPr>
              <w:t>лет</w:t>
            </w:r>
            <w:r w:rsidRPr="00146C6E">
              <w:rPr>
                <w:iCs/>
              </w:rPr>
              <w:t xml:space="preserve"> с момента подписания «Акта о приемке выполненных работ» по форме № КС-2 и «Справки о стоимости выполненных работ» по форме № КС-3.</w:t>
            </w:r>
          </w:p>
          <w:p w:rsidR="001C7C78" w:rsidRDefault="001C7C78" w:rsidP="001C7C78">
            <w:r w:rsidRPr="00146C6E">
              <w:rPr>
                <w:iCs/>
              </w:rPr>
              <w:t xml:space="preserve">Объем предоставления гарантий </w:t>
            </w:r>
            <w:proofErr w:type="gramStart"/>
            <w:r w:rsidRPr="00146C6E">
              <w:rPr>
                <w:iCs/>
              </w:rPr>
              <w:t>качества:  100</w:t>
            </w:r>
            <w:proofErr w:type="gramEnd"/>
            <w:r w:rsidRPr="00146C6E">
              <w:rPr>
                <w:iCs/>
              </w:rPr>
              <w:t xml:space="preserve"> % в течение гарантийного срока.</w:t>
            </w:r>
          </w:p>
          <w:p w:rsidR="001C7C78" w:rsidRPr="007D5BD4" w:rsidRDefault="001C7C78" w:rsidP="001C7C78"/>
        </w:tc>
      </w:tr>
      <w:bookmarkEnd w:id="2"/>
    </w:tbl>
    <w:p w:rsidR="00296129" w:rsidRDefault="00296129" w:rsidP="00296129">
      <w:pPr>
        <w:rPr>
          <w:sz w:val="24"/>
          <w:szCs w:val="24"/>
        </w:rPr>
      </w:pPr>
    </w:p>
    <w:p w:rsidR="00296129" w:rsidRDefault="00296129" w:rsidP="00296129">
      <w:pPr>
        <w:rPr>
          <w:sz w:val="24"/>
          <w:szCs w:val="24"/>
        </w:rPr>
      </w:pPr>
    </w:p>
    <w:p w:rsidR="00296129" w:rsidRPr="009E3B38" w:rsidRDefault="00296129" w:rsidP="00296129">
      <w:pPr>
        <w:shd w:val="clear" w:color="auto" w:fill="FFFFFF"/>
        <w:tabs>
          <w:tab w:val="left" w:pos="442"/>
          <w:tab w:val="left" w:pos="6840"/>
        </w:tabs>
        <w:jc w:val="right"/>
      </w:pPr>
      <w:r w:rsidRPr="009E3B38">
        <w:t xml:space="preserve">                                                                                                                      </w:t>
      </w:r>
    </w:p>
    <w:p w:rsidR="00296129" w:rsidRPr="009E3B38" w:rsidRDefault="00296129" w:rsidP="00296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296129" w:rsidRPr="009E3B38" w:rsidSect="00296129">
          <w:headerReference w:type="even" r:id="rId15"/>
          <w:headerReference w:type="default" r:id="rId16"/>
          <w:pgSz w:w="16838" w:h="11906" w:orient="landscape"/>
          <w:pgMar w:top="1440" w:right="851" w:bottom="746" w:left="567" w:header="357" w:footer="255" w:gutter="0"/>
          <w:cols w:space="708"/>
          <w:docGrid w:linePitch="360"/>
        </w:sectPr>
      </w:pPr>
    </w:p>
    <w:p w:rsidR="00296129" w:rsidRPr="00A25279" w:rsidRDefault="00296129" w:rsidP="00296129">
      <w:pPr>
        <w:pStyle w:val="1"/>
        <w:keepLines w:val="0"/>
        <w:widowControl/>
        <w:autoSpaceDE/>
        <w:autoSpaceDN/>
        <w:adjustRightInd/>
        <w:spacing w:before="0"/>
        <w:ind w:left="1800"/>
        <w:jc w:val="center"/>
        <w:rPr>
          <w:color w:val="auto"/>
        </w:rPr>
      </w:pPr>
      <w:r w:rsidRPr="00A25279">
        <w:rPr>
          <w:color w:val="auto"/>
        </w:rPr>
        <w:lastRenderedPageBreak/>
        <w:t>График выполнения работ</w:t>
      </w:r>
    </w:p>
    <w:p w:rsidR="001C7C78" w:rsidRPr="001C7C78" w:rsidRDefault="001C7C78" w:rsidP="001C7C78">
      <w:pPr>
        <w:jc w:val="center"/>
      </w:pPr>
    </w:p>
    <w:tbl>
      <w:tblPr>
        <w:tblW w:w="10773" w:type="dxa"/>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4"/>
        <w:gridCol w:w="4950"/>
        <w:gridCol w:w="5309"/>
      </w:tblGrid>
      <w:tr w:rsidR="00296129" w:rsidRPr="00FA4E54" w:rsidTr="00C7424E">
        <w:trPr>
          <w:cantSplit/>
          <w:trHeight w:val="922"/>
        </w:trPr>
        <w:tc>
          <w:tcPr>
            <w:tcW w:w="514" w:type="dxa"/>
            <w:tcBorders>
              <w:bottom w:val="single" w:sz="6" w:space="0" w:color="auto"/>
            </w:tcBorders>
            <w:vAlign w:val="center"/>
          </w:tcPr>
          <w:p w:rsidR="00296129" w:rsidRPr="00FA4E54" w:rsidRDefault="00296129" w:rsidP="00296129">
            <w:pPr>
              <w:rPr>
                <w:b/>
              </w:rPr>
            </w:pPr>
            <w:r w:rsidRPr="00FA4E54">
              <w:rPr>
                <w:b/>
              </w:rPr>
              <w:t>№</w:t>
            </w:r>
          </w:p>
          <w:p w:rsidR="00296129" w:rsidRPr="00FA4E54" w:rsidRDefault="00296129" w:rsidP="00296129">
            <w:pPr>
              <w:rPr>
                <w:b/>
              </w:rPr>
            </w:pPr>
            <w:r w:rsidRPr="00FA4E54">
              <w:rPr>
                <w:b/>
              </w:rPr>
              <w:t>п/п этапа работ</w:t>
            </w:r>
          </w:p>
        </w:tc>
        <w:tc>
          <w:tcPr>
            <w:tcW w:w="4950" w:type="dxa"/>
            <w:tcBorders>
              <w:bottom w:val="single" w:sz="6" w:space="0" w:color="auto"/>
            </w:tcBorders>
            <w:vAlign w:val="center"/>
          </w:tcPr>
          <w:p w:rsidR="00296129" w:rsidRPr="00FA4E54" w:rsidRDefault="00296129" w:rsidP="00296129">
            <w:pPr>
              <w:jc w:val="center"/>
              <w:rPr>
                <w:b/>
              </w:rPr>
            </w:pPr>
            <w:r w:rsidRPr="00FA4E54">
              <w:rPr>
                <w:b/>
              </w:rPr>
              <w:t>Наименование видов работ</w:t>
            </w:r>
          </w:p>
        </w:tc>
        <w:tc>
          <w:tcPr>
            <w:tcW w:w="5309" w:type="dxa"/>
            <w:tcBorders>
              <w:bottom w:val="single" w:sz="6" w:space="0" w:color="auto"/>
            </w:tcBorders>
            <w:vAlign w:val="center"/>
          </w:tcPr>
          <w:p w:rsidR="00296129" w:rsidRPr="00FA4E54" w:rsidRDefault="00296129" w:rsidP="00296129">
            <w:pPr>
              <w:jc w:val="center"/>
              <w:rPr>
                <w:b/>
              </w:rPr>
            </w:pPr>
            <w:r w:rsidRPr="00FA4E54">
              <w:rPr>
                <w:b/>
              </w:rPr>
              <w:t>Сроки выполнения (начало-окончание)</w:t>
            </w:r>
          </w:p>
        </w:tc>
      </w:tr>
      <w:tr w:rsidR="00296129" w:rsidRPr="00FA4E54" w:rsidTr="00C7424E">
        <w:tblPrEx>
          <w:tblCellMar>
            <w:left w:w="108" w:type="dxa"/>
            <w:right w:w="108" w:type="dxa"/>
          </w:tblCellMar>
        </w:tblPrEx>
        <w:trPr>
          <w:trHeight w:val="317"/>
        </w:trPr>
        <w:tc>
          <w:tcPr>
            <w:tcW w:w="10773" w:type="dxa"/>
            <w:gridSpan w:val="3"/>
          </w:tcPr>
          <w:p w:rsidR="00296129" w:rsidRPr="00654081" w:rsidRDefault="00296129" w:rsidP="00296129">
            <w:pPr>
              <w:jc w:val="center"/>
              <w:rPr>
                <w:b/>
              </w:rPr>
            </w:pPr>
            <w:r>
              <w:rPr>
                <w:b/>
              </w:rPr>
              <w:t>Подготовительные мероприятия до начала работ.</w:t>
            </w:r>
          </w:p>
        </w:tc>
      </w:tr>
      <w:tr w:rsidR="001C7C78" w:rsidRPr="00FA4E54" w:rsidTr="00C7424E">
        <w:tblPrEx>
          <w:tblCellMar>
            <w:left w:w="108" w:type="dxa"/>
            <w:right w:w="108" w:type="dxa"/>
          </w:tblCellMar>
        </w:tblPrEx>
        <w:trPr>
          <w:trHeight w:val="317"/>
        </w:trPr>
        <w:tc>
          <w:tcPr>
            <w:tcW w:w="514" w:type="dxa"/>
          </w:tcPr>
          <w:p w:rsidR="001C7C78" w:rsidRPr="00654081" w:rsidRDefault="001C7C78" w:rsidP="001C7C78">
            <w:r>
              <w:t>1</w:t>
            </w:r>
          </w:p>
        </w:tc>
        <w:tc>
          <w:tcPr>
            <w:tcW w:w="4950" w:type="dxa"/>
          </w:tcPr>
          <w:p w:rsidR="001C7C78" w:rsidRPr="00FA4E54" w:rsidRDefault="001C7C78" w:rsidP="001C7C78">
            <w:pPr>
              <w:rPr>
                <w:bCs/>
                <w:sz w:val="24"/>
                <w:szCs w:val="24"/>
              </w:rPr>
            </w:pPr>
            <w:r w:rsidRPr="00513594">
              <w:rPr>
                <w:bCs/>
                <w:sz w:val="24"/>
                <w:szCs w:val="24"/>
              </w:rPr>
              <w:t xml:space="preserve">До начала работ Подрядчик предоставляет Заказчику список ответственных лиц, рабочих и автотранспортных средств, которые </w:t>
            </w:r>
            <w:r>
              <w:rPr>
                <w:bCs/>
                <w:sz w:val="24"/>
                <w:szCs w:val="24"/>
              </w:rPr>
              <w:t>будут задействованы</w:t>
            </w:r>
            <w:r w:rsidRPr="00513594">
              <w:rPr>
                <w:bCs/>
                <w:sz w:val="24"/>
                <w:szCs w:val="24"/>
              </w:rPr>
              <w:t xml:space="preserve"> на территории </w:t>
            </w:r>
            <w:r>
              <w:rPr>
                <w:bCs/>
                <w:sz w:val="24"/>
                <w:szCs w:val="24"/>
              </w:rPr>
              <w:t>Заказчика</w:t>
            </w:r>
            <w:r w:rsidRPr="00513594">
              <w:rPr>
                <w:bCs/>
                <w:sz w:val="24"/>
                <w:szCs w:val="24"/>
              </w:rPr>
              <w:t xml:space="preserve"> в период выполнения работ</w:t>
            </w:r>
            <w:r>
              <w:rPr>
                <w:bCs/>
                <w:sz w:val="24"/>
                <w:szCs w:val="24"/>
              </w:rPr>
              <w:t xml:space="preserve">. Предоставление Подрядчиком Заказчику графика выполнения работ, который должен быть утвержден Заказчиком. </w:t>
            </w:r>
          </w:p>
        </w:tc>
        <w:tc>
          <w:tcPr>
            <w:tcW w:w="5309" w:type="dxa"/>
          </w:tcPr>
          <w:p w:rsidR="001C7C78" w:rsidRPr="00FA4E54" w:rsidRDefault="001C7C78" w:rsidP="001C7C78">
            <w:r>
              <w:t>За 3 рабочих дня до начала работ</w:t>
            </w:r>
          </w:p>
        </w:tc>
      </w:tr>
      <w:tr w:rsidR="00296129" w:rsidRPr="00FA4E54" w:rsidTr="00C7424E">
        <w:tblPrEx>
          <w:tblCellMar>
            <w:left w:w="108" w:type="dxa"/>
            <w:right w:w="108" w:type="dxa"/>
          </w:tblCellMar>
        </w:tblPrEx>
        <w:trPr>
          <w:trHeight w:val="317"/>
        </w:trPr>
        <w:tc>
          <w:tcPr>
            <w:tcW w:w="10773" w:type="dxa"/>
            <w:gridSpan w:val="3"/>
          </w:tcPr>
          <w:p w:rsidR="00296129" w:rsidRPr="00B30637" w:rsidRDefault="00296129" w:rsidP="00296129">
            <w:pPr>
              <w:jc w:val="center"/>
              <w:rPr>
                <w:b/>
              </w:rPr>
            </w:pPr>
            <w:r w:rsidRPr="00B30637">
              <w:rPr>
                <w:b/>
              </w:rPr>
              <w:t>График</w:t>
            </w:r>
            <w:r>
              <w:rPr>
                <w:b/>
              </w:rPr>
              <w:t xml:space="preserve"> и порядок</w:t>
            </w:r>
            <w:r w:rsidRPr="00B30637">
              <w:rPr>
                <w:b/>
              </w:rPr>
              <w:t xml:space="preserve"> выполнения работ</w:t>
            </w:r>
            <w:r>
              <w:rPr>
                <w:b/>
              </w:rPr>
              <w:t xml:space="preserve"> </w:t>
            </w:r>
          </w:p>
        </w:tc>
      </w:tr>
      <w:tr w:rsidR="00296129" w:rsidRPr="00FA4E54" w:rsidTr="00C7424E">
        <w:tblPrEx>
          <w:tblCellMar>
            <w:left w:w="108" w:type="dxa"/>
            <w:right w:w="108" w:type="dxa"/>
          </w:tblCellMar>
        </w:tblPrEx>
        <w:trPr>
          <w:trHeight w:val="317"/>
        </w:trPr>
        <w:tc>
          <w:tcPr>
            <w:tcW w:w="514" w:type="dxa"/>
          </w:tcPr>
          <w:p w:rsidR="00296129" w:rsidRPr="00654081" w:rsidRDefault="00296129" w:rsidP="00296129">
            <w:r>
              <w:t>2</w:t>
            </w:r>
          </w:p>
        </w:tc>
        <w:tc>
          <w:tcPr>
            <w:tcW w:w="4950" w:type="dxa"/>
          </w:tcPr>
          <w:p w:rsidR="000876E3" w:rsidRPr="000876E3" w:rsidRDefault="000876E3" w:rsidP="000876E3">
            <w:pPr>
              <w:jc w:val="both"/>
              <w:rPr>
                <w:bCs/>
                <w:sz w:val="24"/>
                <w:szCs w:val="24"/>
              </w:rPr>
            </w:pPr>
            <w:bookmarkStart w:id="3" w:name="_GoBack"/>
            <w:r w:rsidRPr="000876E3">
              <w:rPr>
                <w:bCs/>
                <w:sz w:val="24"/>
                <w:szCs w:val="24"/>
              </w:rPr>
              <w:t>Выполнение работ по капитальному ремонту системы отопления жилого корпуса в осях 1-5 (замена конструкций внутренних сетей системы отопления (1-3 этажи) - дополнительные работы)</w:t>
            </w:r>
          </w:p>
          <w:bookmarkEnd w:id="3"/>
          <w:p w:rsidR="00296129" w:rsidRPr="00951474" w:rsidRDefault="00296129" w:rsidP="00951474">
            <w:pPr>
              <w:jc w:val="both"/>
              <w:rPr>
                <w:sz w:val="18"/>
                <w:szCs w:val="18"/>
              </w:rPr>
            </w:pPr>
          </w:p>
        </w:tc>
        <w:tc>
          <w:tcPr>
            <w:tcW w:w="5309" w:type="dxa"/>
          </w:tcPr>
          <w:p w:rsidR="00296129" w:rsidRDefault="003A1B8C" w:rsidP="00F9788A">
            <w:pPr>
              <w:jc w:val="both"/>
            </w:pPr>
            <w:r>
              <w:rPr>
                <w:b/>
                <w:i/>
                <w:sz w:val="24"/>
                <w:szCs w:val="24"/>
              </w:rPr>
              <w:t>График</w:t>
            </w:r>
            <w:r w:rsidRPr="00130CAF">
              <w:rPr>
                <w:b/>
                <w:i/>
                <w:sz w:val="24"/>
                <w:szCs w:val="24"/>
              </w:rPr>
              <w:t xml:space="preserve"> </w:t>
            </w:r>
            <w:r>
              <w:rPr>
                <w:b/>
                <w:i/>
                <w:sz w:val="24"/>
                <w:szCs w:val="24"/>
              </w:rPr>
              <w:t>выполнения</w:t>
            </w:r>
            <w:r w:rsidRPr="00130CAF">
              <w:rPr>
                <w:b/>
                <w:i/>
                <w:sz w:val="24"/>
                <w:szCs w:val="24"/>
              </w:rPr>
              <w:t xml:space="preserve"> работ </w:t>
            </w:r>
            <w:r>
              <w:rPr>
                <w:b/>
                <w:i/>
                <w:sz w:val="24"/>
                <w:szCs w:val="24"/>
              </w:rPr>
              <w:t xml:space="preserve">согласовывается </w:t>
            </w:r>
            <w:r w:rsidRPr="00130CAF">
              <w:rPr>
                <w:b/>
                <w:i/>
                <w:sz w:val="24"/>
                <w:szCs w:val="24"/>
              </w:rPr>
              <w:t xml:space="preserve">с </w:t>
            </w:r>
            <w:r w:rsidR="00AE6275" w:rsidRPr="008D70E5">
              <w:rPr>
                <w:b/>
                <w:i/>
                <w:sz w:val="24"/>
                <w:szCs w:val="24"/>
              </w:rPr>
              <w:t xml:space="preserve"> Заказчиком </w:t>
            </w:r>
            <w:r>
              <w:rPr>
                <w:b/>
                <w:i/>
                <w:sz w:val="24"/>
                <w:szCs w:val="24"/>
              </w:rPr>
              <w:t xml:space="preserve">в течение 3 рабочих дней </w:t>
            </w:r>
            <w:r w:rsidR="00AE6275">
              <w:rPr>
                <w:b/>
                <w:i/>
                <w:sz w:val="24"/>
                <w:szCs w:val="24"/>
              </w:rPr>
              <w:t>с даты</w:t>
            </w:r>
            <w:r>
              <w:rPr>
                <w:b/>
                <w:i/>
                <w:sz w:val="24"/>
                <w:szCs w:val="24"/>
              </w:rPr>
              <w:t xml:space="preserve"> заключения настоящего договора.</w:t>
            </w:r>
          </w:p>
        </w:tc>
      </w:tr>
      <w:tr w:rsidR="00296129" w:rsidRPr="00FA4E54" w:rsidTr="00C7424E">
        <w:tblPrEx>
          <w:tblCellMar>
            <w:left w:w="108" w:type="dxa"/>
            <w:right w:w="108" w:type="dxa"/>
          </w:tblCellMar>
        </w:tblPrEx>
        <w:trPr>
          <w:trHeight w:val="337"/>
        </w:trPr>
        <w:tc>
          <w:tcPr>
            <w:tcW w:w="514" w:type="dxa"/>
          </w:tcPr>
          <w:p w:rsidR="00296129" w:rsidRPr="00FA4E54" w:rsidRDefault="00296129" w:rsidP="00296129"/>
        </w:tc>
        <w:tc>
          <w:tcPr>
            <w:tcW w:w="4950" w:type="dxa"/>
          </w:tcPr>
          <w:p w:rsidR="00296129" w:rsidRPr="00434FFA" w:rsidRDefault="00296129" w:rsidP="00296129">
            <w:pPr>
              <w:rPr>
                <w:bCs/>
                <w:sz w:val="24"/>
                <w:szCs w:val="24"/>
              </w:rPr>
            </w:pPr>
            <w:r w:rsidRPr="00434FFA">
              <w:rPr>
                <w:bCs/>
                <w:sz w:val="24"/>
                <w:szCs w:val="24"/>
              </w:rPr>
              <w:t>Порядок расчетов.</w:t>
            </w:r>
          </w:p>
        </w:tc>
        <w:tc>
          <w:tcPr>
            <w:tcW w:w="5309" w:type="dxa"/>
          </w:tcPr>
          <w:p w:rsidR="00296129" w:rsidRPr="00434FFA" w:rsidRDefault="00296129" w:rsidP="00296129">
            <w:pPr>
              <w:rPr>
                <w:bCs/>
                <w:sz w:val="24"/>
                <w:szCs w:val="24"/>
              </w:rPr>
            </w:pPr>
            <w:r w:rsidRPr="00434FFA">
              <w:rPr>
                <w:bCs/>
                <w:sz w:val="24"/>
                <w:szCs w:val="24"/>
              </w:rPr>
              <w:t>Расчеты производятся согласно актам выполненных работ КС-2, КС-3, проверенных уполномоченным по ценообразованию органом (по требованию Заказчика) с предоставлением счетов-фактур и сертификатов на используемые материалы, актов на скрытые работы, прочих документов. В случае выполнения обязательств по договору в полном объеме акты выполненных работ по форме КС-2 проверяются без дополнительных затрат.</w:t>
            </w:r>
          </w:p>
          <w:p w:rsidR="00296129" w:rsidRPr="00434FFA" w:rsidRDefault="00296129" w:rsidP="00296129">
            <w:pPr>
              <w:rPr>
                <w:bCs/>
                <w:sz w:val="24"/>
                <w:szCs w:val="24"/>
              </w:rPr>
            </w:pPr>
            <w:r w:rsidRPr="00434FFA">
              <w:rPr>
                <w:bCs/>
                <w:sz w:val="24"/>
                <w:szCs w:val="24"/>
              </w:rPr>
              <w:t>В случае возникших разногласий с условиями Договора, когда работы выполнены не в полном объеме, качество работ не удовлетворяет условиям сметного расчета, применение материалов, не заявленных Подрядчиком на момент подачи заявок (показатели товара), Заказчик направляет акты выполненных работ на проверку соответствия заявленному сметному расчету (приложени</w:t>
            </w:r>
            <w:r w:rsidR="00507BE0">
              <w:rPr>
                <w:bCs/>
                <w:sz w:val="24"/>
                <w:szCs w:val="24"/>
              </w:rPr>
              <w:t>е</w:t>
            </w:r>
            <w:r w:rsidRPr="00434FFA">
              <w:rPr>
                <w:bCs/>
                <w:sz w:val="24"/>
                <w:szCs w:val="24"/>
              </w:rPr>
              <w:t xml:space="preserve"> №2</w:t>
            </w:r>
            <w:r w:rsidR="003A1B8C">
              <w:rPr>
                <w:bCs/>
                <w:sz w:val="24"/>
                <w:szCs w:val="24"/>
              </w:rPr>
              <w:t xml:space="preserve"> </w:t>
            </w:r>
            <w:r w:rsidRPr="00434FFA">
              <w:rPr>
                <w:bCs/>
                <w:sz w:val="24"/>
                <w:szCs w:val="24"/>
              </w:rPr>
              <w:t xml:space="preserve">к договору). В случае несоответствия расходы возлагаются </w:t>
            </w:r>
            <w:proofErr w:type="gramStart"/>
            <w:r w:rsidRPr="00434FFA">
              <w:rPr>
                <w:bCs/>
                <w:sz w:val="24"/>
                <w:szCs w:val="24"/>
              </w:rPr>
              <w:t>на  Подрядчика</w:t>
            </w:r>
            <w:proofErr w:type="gramEnd"/>
            <w:r w:rsidRPr="00434FFA">
              <w:rPr>
                <w:bCs/>
                <w:sz w:val="24"/>
                <w:szCs w:val="24"/>
              </w:rPr>
              <w:t xml:space="preserve">. </w:t>
            </w:r>
          </w:p>
          <w:p w:rsidR="00296129" w:rsidRPr="00434FFA" w:rsidRDefault="00296129" w:rsidP="00296129">
            <w:pPr>
              <w:rPr>
                <w:bCs/>
                <w:sz w:val="24"/>
                <w:szCs w:val="24"/>
              </w:rPr>
            </w:pPr>
            <w:r w:rsidRPr="00434FFA">
              <w:rPr>
                <w:bCs/>
                <w:sz w:val="24"/>
                <w:szCs w:val="24"/>
              </w:rPr>
              <w:t xml:space="preserve">      </w:t>
            </w:r>
            <w:proofErr w:type="gramStart"/>
            <w:r w:rsidRPr="00434FFA">
              <w:rPr>
                <w:bCs/>
                <w:sz w:val="24"/>
                <w:szCs w:val="24"/>
              </w:rPr>
              <w:t>Оплата  по</w:t>
            </w:r>
            <w:proofErr w:type="gramEnd"/>
            <w:r w:rsidRPr="00434FFA">
              <w:rPr>
                <w:bCs/>
                <w:sz w:val="24"/>
                <w:szCs w:val="24"/>
              </w:rPr>
              <w:t xml:space="preserve"> Договору осуществляется в безналичном порядке платежными поручениями, без аванса, по фактически выполненным работам в течение 7 рабочих дней с даты подписания Заказчиком документов о приемке, на основании счетов и актов по форме КС-2 и КС-3, оформленных в соответствии с требованиями бухгалтерского учета. Расчет за выполненные работы будут производиться в соответствии с </w:t>
            </w:r>
            <w:r w:rsidRPr="00434FFA">
              <w:rPr>
                <w:bCs/>
                <w:sz w:val="24"/>
                <w:szCs w:val="24"/>
              </w:rPr>
              <w:lastRenderedPageBreak/>
              <w:t>утвержденным локальным сметным расчетом с применением коэффициента, учитывающего процент снижения цены Договора по результатам закупки.</w:t>
            </w:r>
          </w:p>
        </w:tc>
      </w:tr>
    </w:tbl>
    <w:p w:rsidR="00296129" w:rsidRDefault="00296129" w:rsidP="00296129"/>
    <w:p w:rsidR="00296129" w:rsidRDefault="00296129" w:rsidP="00296129"/>
    <w:p w:rsidR="00296129" w:rsidRPr="000F51E3" w:rsidRDefault="00296129" w:rsidP="00296129"/>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tbl>
      <w:tblPr>
        <w:tblW w:w="7755" w:type="pct"/>
        <w:tblInd w:w="709" w:type="dxa"/>
        <w:tblLook w:val="04A0" w:firstRow="1" w:lastRow="0" w:firstColumn="1" w:lastColumn="0" w:noHBand="0" w:noVBand="1"/>
      </w:tblPr>
      <w:tblGrid>
        <w:gridCol w:w="6095"/>
        <w:gridCol w:w="11490"/>
      </w:tblGrid>
      <w:tr w:rsidR="00C7424E" w:rsidRPr="002E5CC5" w:rsidTr="00C7424E">
        <w:tc>
          <w:tcPr>
            <w:tcW w:w="1733" w:type="pct"/>
          </w:tcPr>
          <w:p w:rsidR="00C7424E" w:rsidRPr="00A30383" w:rsidRDefault="00C7424E" w:rsidP="00CB4078">
            <w:pPr>
              <w:pStyle w:val="Normalunindented"/>
              <w:keepNext/>
              <w:jc w:val="left"/>
            </w:pPr>
            <w:r w:rsidRPr="00A30383">
              <w:t>от имени Заказчика:</w:t>
            </w:r>
            <w:r w:rsidRPr="00A30383">
              <w:br/>
            </w:r>
            <w:r>
              <w:rPr>
                <w:u w:val="single"/>
              </w:rPr>
              <w:t>Директор</w:t>
            </w:r>
            <w:r w:rsidRPr="00A30383">
              <w:br/>
            </w:r>
            <w:r>
              <w:t>_______________</w:t>
            </w:r>
            <w:r w:rsidRPr="00A30383">
              <w:t>/</w:t>
            </w:r>
            <w:r>
              <w:rPr>
                <w:u w:val="single"/>
              </w:rPr>
              <w:t>Е.О. Байкалова</w:t>
            </w:r>
            <w:r w:rsidRPr="00A30383">
              <w:t>/</w:t>
            </w:r>
            <w:r w:rsidRPr="00A30383">
              <w:br/>
              <w:t>М.П.</w:t>
            </w:r>
          </w:p>
        </w:tc>
        <w:tc>
          <w:tcPr>
            <w:tcW w:w="3267" w:type="pct"/>
          </w:tcPr>
          <w:p w:rsidR="00C7424E" w:rsidRPr="002E5CC5" w:rsidRDefault="00C7424E" w:rsidP="00CB4078">
            <w:pPr>
              <w:pStyle w:val="Normalunindented"/>
              <w:keepNext/>
              <w:spacing w:line="240" w:lineRule="auto"/>
              <w:ind w:firstLine="397"/>
              <w:contextualSpacing/>
              <w:jc w:val="left"/>
              <w:rPr>
                <w:sz w:val="24"/>
                <w:szCs w:val="24"/>
              </w:rPr>
            </w:pPr>
            <w:r w:rsidRPr="002E5CC5">
              <w:rPr>
                <w:sz w:val="24"/>
                <w:szCs w:val="24"/>
              </w:rPr>
              <w:t>Подрядчик:</w:t>
            </w:r>
            <w:r w:rsidRPr="002E5CC5">
              <w:rPr>
                <w:sz w:val="24"/>
                <w:szCs w:val="24"/>
              </w:rPr>
              <w:br/>
            </w:r>
            <w:r w:rsidRPr="002E5CC5">
              <w:rPr>
                <w:sz w:val="24"/>
                <w:szCs w:val="24"/>
              </w:rPr>
              <w:br/>
            </w:r>
            <w:r w:rsidRPr="002E5CC5">
              <w:rPr>
                <w:sz w:val="24"/>
                <w:szCs w:val="24"/>
                <w:u w:val="single"/>
              </w:rPr>
              <w:t xml:space="preserve">    </w:t>
            </w:r>
            <w:r>
              <w:rPr>
                <w:sz w:val="24"/>
                <w:szCs w:val="24"/>
                <w:u w:val="single"/>
              </w:rPr>
              <w:t xml:space="preserve">                </w:t>
            </w:r>
            <w:r w:rsidRPr="002E5CC5">
              <w:rPr>
                <w:sz w:val="24"/>
                <w:szCs w:val="24"/>
                <w:u w:val="single"/>
              </w:rPr>
              <w:t>   </w:t>
            </w:r>
            <w:r w:rsidRPr="002E5CC5">
              <w:rPr>
                <w:sz w:val="24"/>
                <w:szCs w:val="24"/>
              </w:rPr>
              <w:t xml:space="preserve"> /</w:t>
            </w:r>
            <w:r w:rsidRPr="002E5CC5">
              <w:rPr>
                <w:sz w:val="24"/>
                <w:szCs w:val="24"/>
                <w:u w:val="single"/>
              </w:rPr>
              <w:t xml:space="preserve">        </w:t>
            </w:r>
            <w:r>
              <w:rPr>
                <w:sz w:val="24"/>
                <w:szCs w:val="24"/>
                <w:u w:val="single"/>
              </w:rPr>
              <w:t>_________</w:t>
            </w:r>
            <w:r w:rsidRPr="002E5CC5">
              <w:rPr>
                <w:sz w:val="24"/>
                <w:szCs w:val="24"/>
              </w:rPr>
              <w:t>/</w:t>
            </w:r>
            <w:r w:rsidRPr="002E5CC5">
              <w:rPr>
                <w:sz w:val="24"/>
                <w:szCs w:val="24"/>
              </w:rPr>
              <w:br/>
              <w:t>М.П.</w:t>
            </w:r>
          </w:p>
        </w:tc>
      </w:tr>
    </w:tbl>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F66F4C" w:rsidRDefault="00F66F4C" w:rsidP="00C16BFF">
      <w:pPr>
        <w:jc w:val="center"/>
        <w:rPr>
          <w:b/>
          <w:sz w:val="36"/>
        </w:rPr>
      </w:pPr>
    </w:p>
    <w:sectPr w:rsidR="00F66F4C" w:rsidSect="00296129">
      <w:pgSz w:w="11906" w:h="16838"/>
      <w:pgMar w:top="567" w:right="426" w:bottom="567" w:left="14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6818" w:rsidRDefault="00516818">
      <w:r>
        <w:separator/>
      </w:r>
    </w:p>
  </w:endnote>
  <w:endnote w:type="continuationSeparator" w:id="0">
    <w:p w:rsidR="00516818" w:rsidRDefault="00516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296129" w:rsidRDefault="00296129" w:rsidP="00762CD3">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0876E3">
      <w:rPr>
        <w:rStyle w:val="ab"/>
        <w:noProof/>
      </w:rPr>
      <w:t>12</w:t>
    </w:r>
    <w:r>
      <w:rPr>
        <w:rStyle w:val="ab"/>
      </w:rPr>
      <w:fldChar w:fldCharType="end"/>
    </w:r>
  </w:p>
  <w:p w:rsidR="00296129" w:rsidRDefault="00296129" w:rsidP="00762CD3">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pPr>
      <w:pStyle w:val="ac"/>
    </w:pPr>
    <w:r>
      <w:t xml:space="preserve">страница </w:t>
    </w:r>
    <w:r>
      <w:fldChar w:fldCharType="begin"/>
    </w:r>
    <w:r>
      <w:instrText xml:space="preserve"> PAGE \* MERGEFORMAT </w:instrText>
    </w:r>
    <w:r>
      <w:fldChar w:fldCharType="separate"/>
    </w:r>
    <w:r>
      <w:rPr>
        <w:noProof/>
      </w:rPr>
      <w:t>1</w:t>
    </w:r>
    <w:r>
      <w:rPr>
        <w:noProof/>
      </w:rPr>
      <w:fldChar w:fldCharType="end"/>
    </w:r>
    <w:r>
      <w:t xml:space="preserve"> из </w:t>
    </w:r>
    <w:fldSimple w:instr=" SECTIONPAGES ">
      <w:r>
        <w:rPr>
          <w:noProof/>
        </w:rPr>
        <w:t>7</w:t>
      </w:r>
    </w:fldSimple>
  </w:p>
  <w:p w:rsidR="00296129" w:rsidRDefault="0029612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6818" w:rsidRDefault="00516818">
      <w:r>
        <w:separator/>
      </w:r>
    </w:p>
  </w:footnote>
  <w:footnote w:type="continuationSeparator" w:id="0">
    <w:p w:rsidR="00516818" w:rsidRDefault="005168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296129">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296129" w:rsidRDefault="00296129" w:rsidP="00296129">
    <w:pPr>
      <w:pStyle w:val="a9"/>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296129">
    <w:pPr>
      <w:pStyle w:val="a9"/>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1FB11034"/>
    <w:multiLevelType w:val="multilevel"/>
    <w:tmpl w:val="A3A440BE"/>
    <w:lvl w:ilvl="0">
      <w:start w:val="11"/>
      <w:numFmt w:val="decimal"/>
      <w:lvlText w:val="%1."/>
      <w:lvlJc w:val="left"/>
      <w:pPr>
        <w:ind w:left="516" w:hanging="516"/>
      </w:pPr>
      <w:rPr>
        <w:rFonts w:hint="default"/>
      </w:rPr>
    </w:lvl>
    <w:lvl w:ilvl="1">
      <w:start w:val="2"/>
      <w:numFmt w:val="decimal"/>
      <w:lvlText w:val="%1.%2."/>
      <w:lvlJc w:val="left"/>
      <w:pPr>
        <w:ind w:left="2988" w:hanging="720"/>
      </w:pPr>
      <w:rPr>
        <w:rFonts w:hint="default"/>
      </w:rPr>
    </w:lvl>
    <w:lvl w:ilvl="2">
      <w:start w:val="1"/>
      <w:numFmt w:val="decimal"/>
      <w:lvlText w:val="%1.%2.%3."/>
      <w:lvlJc w:val="left"/>
      <w:pPr>
        <w:ind w:left="5256" w:hanging="720"/>
      </w:pPr>
      <w:rPr>
        <w:rFonts w:hint="default"/>
      </w:rPr>
    </w:lvl>
    <w:lvl w:ilvl="3">
      <w:start w:val="1"/>
      <w:numFmt w:val="decimal"/>
      <w:lvlText w:val="%1.%2.%3.%4."/>
      <w:lvlJc w:val="left"/>
      <w:pPr>
        <w:ind w:left="7884" w:hanging="108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780" w:hanging="144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676" w:hanging="1800"/>
      </w:pPr>
      <w:rPr>
        <w:rFonts w:hint="default"/>
      </w:rPr>
    </w:lvl>
    <w:lvl w:ilvl="8">
      <w:start w:val="1"/>
      <w:numFmt w:val="decimal"/>
      <w:lvlText w:val="%1.%2.%3.%4.%5.%6.%7.%8.%9."/>
      <w:lvlJc w:val="left"/>
      <w:pPr>
        <w:ind w:left="19944" w:hanging="1800"/>
      </w:pPr>
      <w:rPr>
        <w:rFonts w:hint="default"/>
      </w:rPr>
    </w:lvl>
  </w:abstractNum>
  <w:abstractNum w:abstractNumId="2" w15:restartNumberingAfterBreak="0">
    <w:nsid w:val="3010099F"/>
    <w:multiLevelType w:val="hybridMultilevel"/>
    <w:tmpl w:val="ABBE2BE2"/>
    <w:lvl w:ilvl="0" w:tplc="0419000F">
      <w:start w:val="1"/>
      <w:numFmt w:val="decimal"/>
      <w:lvlText w:val="%1."/>
      <w:lvlJc w:val="left"/>
      <w:pPr>
        <w:ind w:left="644" w:hanging="360"/>
      </w:p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4" w15:restartNumberingAfterBreak="0">
    <w:nsid w:val="459F242E"/>
    <w:multiLevelType w:val="multilevel"/>
    <w:tmpl w:val="108C31DE"/>
    <w:lvl w:ilvl="0">
      <w:start w:val="1"/>
      <w:numFmt w:val="decimal"/>
      <w:lvlText w:val="%1."/>
      <w:lvlJc w:val="left"/>
      <w:pPr>
        <w:ind w:left="1080" w:hanging="360"/>
      </w:pPr>
      <w:rPr>
        <w:rFonts w:hint="default"/>
      </w:rPr>
    </w:lvl>
    <w:lvl w:ilvl="1">
      <w:start w:val="2"/>
      <w:numFmt w:val="decimal"/>
      <w:isLgl/>
      <w:lvlText w:val="%1.%2"/>
      <w:lvlJc w:val="left"/>
      <w:pPr>
        <w:ind w:left="1800" w:hanging="720"/>
      </w:pPr>
      <w:rPr>
        <w:rFonts w:hint="default"/>
      </w:rPr>
    </w:lvl>
    <w:lvl w:ilvl="2">
      <w:start w:val="1"/>
      <w:numFmt w:val="decimal"/>
      <w:isLgl/>
      <w:lvlText w:val="%1.%2.%3"/>
      <w:lvlJc w:val="left"/>
      <w:pPr>
        <w:ind w:left="2520" w:hanging="108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600" w:hanging="1440"/>
      </w:pPr>
      <w:rPr>
        <w:rFonts w:hint="default"/>
      </w:rPr>
    </w:lvl>
    <w:lvl w:ilvl="5">
      <w:start w:val="1"/>
      <w:numFmt w:val="decimal"/>
      <w:isLgl/>
      <w:lvlText w:val="%1.%2.%3.%4.%5.%6"/>
      <w:lvlJc w:val="left"/>
      <w:pPr>
        <w:ind w:left="4320" w:hanging="1800"/>
      </w:pPr>
      <w:rPr>
        <w:rFonts w:hint="default"/>
      </w:rPr>
    </w:lvl>
    <w:lvl w:ilvl="6">
      <w:start w:val="1"/>
      <w:numFmt w:val="decimal"/>
      <w:isLgl/>
      <w:lvlText w:val="%1.%2.%3.%4.%5.%6.%7"/>
      <w:lvlJc w:val="left"/>
      <w:pPr>
        <w:ind w:left="5040" w:hanging="2160"/>
      </w:pPr>
      <w:rPr>
        <w:rFonts w:hint="default"/>
      </w:rPr>
    </w:lvl>
    <w:lvl w:ilvl="7">
      <w:start w:val="1"/>
      <w:numFmt w:val="decimal"/>
      <w:isLgl/>
      <w:lvlText w:val="%1.%2.%3.%4.%5.%6.%7.%8"/>
      <w:lvlJc w:val="left"/>
      <w:pPr>
        <w:ind w:left="5400" w:hanging="2160"/>
      </w:pPr>
      <w:rPr>
        <w:rFonts w:hint="default"/>
      </w:rPr>
    </w:lvl>
    <w:lvl w:ilvl="8">
      <w:start w:val="1"/>
      <w:numFmt w:val="decimal"/>
      <w:isLgl/>
      <w:lvlText w:val="%1.%2.%3.%4.%5.%6.%7.%8.%9"/>
      <w:lvlJc w:val="left"/>
      <w:pPr>
        <w:ind w:left="6120" w:hanging="2520"/>
      </w:pPr>
      <w:rPr>
        <w:rFonts w:hint="default"/>
      </w:rPr>
    </w:lvl>
  </w:abstractNum>
  <w:abstractNum w:abstractNumId="5" w15:restartNumberingAfterBreak="0">
    <w:nsid w:val="49B147D9"/>
    <w:multiLevelType w:val="multilevel"/>
    <w:tmpl w:val="128CD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7"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8" w15:restartNumberingAfterBreak="0">
    <w:nsid w:val="74D261CE"/>
    <w:multiLevelType w:val="multilevel"/>
    <w:tmpl w:val="D2104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7"/>
  </w:num>
  <w:num w:numId="8">
    <w:abstractNumId w:val="8"/>
  </w:num>
  <w:num w:numId="9">
    <w:abstractNumId w:val="4"/>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33E53"/>
    <w:rsid w:val="00063303"/>
    <w:rsid w:val="000810B7"/>
    <w:rsid w:val="00082DA2"/>
    <w:rsid w:val="00084295"/>
    <w:rsid w:val="000876E3"/>
    <w:rsid w:val="000909EE"/>
    <w:rsid w:val="000D36FE"/>
    <w:rsid w:val="000E229E"/>
    <w:rsid w:val="000E5E51"/>
    <w:rsid w:val="000F0A49"/>
    <w:rsid w:val="00104790"/>
    <w:rsid w:val="00120BB3"/>
    <w:rsid w:val="00124651"/>
    <w:rsid w:val="00130CAF"/>
    <w:rsid w:val="00137259"/>
    <w:rsid w:val="001469B3"/>
    <w:rsid w:val="0016019B"/>
    <w:rsid w:val="001664E3"/>
    <w:rsid w:val="001774E3"/>
    <w:rsid w:val="00186ADC"/>
    <w:rsid w:val="00194F16"/>
    <w:rsid w:val="001A45D9"/>
    <w:rsid w:val="001B630F"/>
    <w:rsid w:val="001C0E8F"/>
    <w:rsid w:val="001C3996"/>
    <w:rsid w:val="001C6685"/>
    <w:rsid w:val="001C7C78"/>
    <w:rsid w:val="001D5D1D"/>
    <w:rsid w:val="001E1FBB"/>
    <w:rsid w:val="001E59EB"/>
    <w:rsid w:val="001F2EED"/>
    <w:rsid w:val="002022A9"/>
    <w:rsid w:val="00206C13"/>
    <w:rsid w:val="00233694"/>
    <w:rsid w:val="002378E5"/>
    <w:rsid w:val="00243DD4"/>
    <w:rsid w:val="00266497"/>
    <w:rsid w:val="0028358D"/>
    <w:rsid w:val="00287FE5"/>
    <w:rsid w:val="0029473E"/>
    <w:rsid w:val="00296129"/>
    <w:rsid w:val="002B52E0"/>
    <w:rsid w:val="002C279E"/>
    <w:rsid w:val="002C77C2"/>
    <w:rsid w:val="002E66A1"/>
    <w:rsid w:val="002F1449"/>
    <w:rsid w:val="002F32FB"/>
    <w:rsid w:val="002F5AA3"/>
    <w:rsid w:val="00301885"/>
    <w:rsid w:val="0030662F"/>
    <w:rsid w:val="003173C3"/>
    <w:rsid w:val="00321F03"/>
    <w:rsid w:val="003244C5"/>
    <w:rsid w:val="00333C15"/>
    <w:rsid w:val="00334EA3"/>
    <w:rsid w:val="00344E94"/>
    <w:rsid w:val="003711E4"/>
    <w:rsid w:val="003821D3"/>
    <w:rsid w:val="00396000"/>
    <w:rsid w:val="003A1B8C"/>
    <w:rsid w:val="003A30CB"/>
    <w:rsid w:val="003A529A"/>
    <w:rsid w:val="003B03C3"/>
    <w:rsid w:val="003B3753"/>
    <w:rsid w:val="003C0575"/>
    <w:rsid w:val="003F3309"/>
    <w:rsid w:val="00400E50"/>
    <w:rsid w:val="00415384"/>
    <w:rsid w:val="00420B80"/>
    <w:rsid w:val="00453744"/>
    <w:rsid w:val="00467889"/>
    <w:rsid w:val="00473869"/>
    <w:rsid w:val="00485A4F"/>
    <w:rsid w:val="004907D8"/>
    <w:rsid w:val="004A5019"/>
    <w:rsid w:val="004C2695"/>
    <w:rsid w:val="004C2C2B"/>
    <w:rsid w:val="004D2B4E"/>
    <w:rsid w:val="004D324D"/>
    <w:rsid w:val="004D6859"/>
    <w:rsid w:val="004D6BBB"/>
    <w:rsid w:val="004F1A43"/>
    <w:rsid w:val="00507BE0"/>
    <w:rsid w:val="00516818"/>
    <w:rsid w:val="005217E3"/>
    <w:rsid w:val="00540D62"/>
    <w:rsid w:val="00544D50"/>
    <w:rsid w:val="005600CF"/>
    <w:rsid w:val="005678D4"/>
    <w:rsid w:val="0059599D"/>
    <w:rsid w:val="005B74F7"/>
    <w:rsid w:val="005C3AFF"/>
    <w:rsid w:val="005C7D8A"/>
    <w:rsid w:val="005D7595"/>
    <w:rsid w:val="005E080E"/>
    <w:rsid w:val="005E3B45"/>
    <w:rsid w:val="005F4A6F"/>
    <w:rsid w:val="005F57FD"/>
    <w:rsid w:val="00605E43"/>
    <w:rsid w:val="00606107"/>
    <w:rsid w:val="00611230"/>
    <w:rsid w:val="0062339D"/>
    <w:rsid w:val="0062618E"/>
    <w:rsid w:val="00630F08"/>
    <w:rsid w:val="0063121A"/>
    <w:rsid w:val="00665C86"/>
    <w:rsid w:val="00676DCC"/>
    <w:rsid w:val="006912CF"/>
    <w:rsid w:val="00691561"/>
    <w:rsid w:val="00696FBB"/>
    <w:rsid w:val="006A0DF2"/>
    <w:rsid w:val="006B0BC4"/>
    <w:rsid w:val="006B5736"/>
    <w:rsid w:val="006B6002"/>
    <w:rsid w:val="006C07ED"/>
    <w:rsid w:val="006C485B"/>
    <w:rsid w:val="006C725B"/>
    <w:rsid w:val="006D43EC"/>
    <w:rsid w:val="006E0F3D"/>
    <w:rsid w:val="006E275B"/>
    <w:rsid w:val="006E38E0"/>
    <w:rsid w:val="00713B1A"/>
    <w:rsid w:val="00715510"/>
    <w:rsid w:val="007200C4"/>
    <w:rsid w:val="0073540E"/>
    <w:rsid w:val="00745BE1"/>
    <w:rsid w:val="0076296B"/>
    <w:rsid w:val="00762CD3"/>
    <w:rsid w:val="0077123E"/>
    <w:rsid w:val="007801B3"/>
    <w:rsid w:val="007B0F52"/>
    <w:rsid w:val="007C20BC"/>
    <w:rsid w:val="007D4A72"/>
    <w:rsid w:val="007E70C2"/>
    <w:rsid w:val="007E764C"/>
    <w:rsid w:val="007E7BFE"/>
    <w:rsid w:val="007F549B"/>
    <w:rsid w:val="008047FD"/>
    <w:rsid w:val="008232BB"/>
    <w:rsid w:val="008300B2"/>
    <w:rsid w:val="008462F8"/>
    <w:rsid w:val="0085468D"/>
    <w:rsid w:val="008762B9"/>
    <w:rsid w:val="008772D1"/>
    <w:rsid w:val="008811DA"/>
    <w:rsid w:val="0088143E"/>
    <w:rsid w:val="00881C51"/>
    <w:rsid w:val="0088225A"/>
    <w:rsid w:val="00894E0B"/>
    <w:rsid w:val="008A0908"/>
    <w:rsid w:val="008C6C80"/>
    <w:rsid w:val="008D2232"/>
    <w:rsid w:val="008D70E5"/>
    <w:rsid w:val="008E25F5"/>
    <w:rsid w:val="008E7C45"/>
    <w:rsid w:val="008F1D1C"/>
    <w:rsid w:val="008F493E"/>
    <w:rsid w:val="009027F9"/>
    <w:rsid w:val="00916AE6"/>
    <w:rsid w:val="00925C8F"/>
    <w:rsid w:val="009319A7"/>
    <w:rsid w:val="00942550"/>
    <w:rsid w:val="00951474"/>
    <w:rsid w:val="009841B8"/>
    <w:rsid w:val="009A2601"/>
    <w:rsid w:val="009A5B86"/>
    <w:rsid w:val="009A7858"/>
    <w:rsid w:val="009B579D"/>
    <w:rsid w:val="009C0167"/>
    <w:rsid w:val="009E649C"/>
    <w:rsid w:val="00A01D51"/>
    <w:rsid w:val="00A0710F"/>
    <w:rsid w:val="00A23DF8"/>
    <w:rsid w:val="00A2619D"/>
    <w:rsid w:val="00A31F93"/>
    <w:rsid w:val="00A33FFA"/>
    <w:rsid w:val="00A45C88"/>
    <w:rsid w:val="00A53FB7"/>
    <w:rsid w:val="00A619FF"/>
    <w:rsid w:val="00A702BB"/>
    <w:rsid w:val="00A803A4"/>
    <w:rsid w:val="00A91928"/>
    <w:rsid w:val="00AB60EC"/>
    <w:rsid w:val="00AD08DE"/>
    <w:rsid w:val="00AD5129"/>
    <w:rsid w:val="00AE6275"/>
    <w:rsid w:val="00AE6FA6"/>
    <w:rsid w:val="00AF3252"/>
    <w:rsid w:val="00B066DC"/>
    <w:rsid w:val="00B403A3"/>
    <w:rsid w:val="00B44148"/>
    <w:rsid w:val="00B72A8C"/>
    <w:rsid w:val="00B73CA8"/>
    <w:rsid w:val="00B749B2"/>
    <w:rsid w:val="00B9541C"/>
    <w:rsid w:val="00B95629"/>
    <w:rsid w:val="00BA24B2"/>
    <w:rsid w:val="00BB052B"/>
    <w:rsid w:val="00BC6597"/>
    <w:rsid w:val="00BF3D93"/>
    <w:rsid w:val="00C0381F"/>
    <w:rsid w:val="00C10E41"/>
    <w:rsid w:val="00C11BC3"/>
    <w:rsid w:val="00C14975"/>
    <w:rsid w:val="00C16BFF"/>
    <w:rsid w:val="00C23C73"/>
    <w:rsid w:val="00C45B5F"/>
    <w:rsid w:val="00C54688"/>
    <w:rsid w:val="00C61AF1"/>
    <w:rsid w:val="00C6255E"/>
    <w:rsid w:val="00C73AD2"/>
    <w:rsid w:val="00C7424E"/>
    <w:rsid w:val="00C77168"/>
    <w:rsid w:val="00CA11B4"/>
    <w:rsid w:val="00CB0489"/>
    <w:rsid w:val="00CB53AD"/>
    <w:rsid w:val="00CC247D"/>
    <w:rsid w:val="00CD2480"/>
    <w:rsid w:val="00CD3537"/>
    <w:rsid w:val="00CE53AA"/>
    <w:rsid w:val="00CF1C4A"/>
    <w:rsid w:val="00CF6F73"/>
    <w:rsid w:val="00D0581D"/>
    <w:rsid w:val="00D264B7"/>
    <w:rsid w:val="00D275E4"/>
    <w:rsid w:val="00D33165"/>
    <w:rsid w:val="00D467C0"/>
    <w:rsid w:val="00D50EA7"/>
    <w:rsid w:val="00D53A43"/>
    <w:rsid w:val="00D546EB"/>
    <w:rsid w:val="00D610D5"/>
    <w:rsid w:val="00DB687A"/>
    <w:rsid w:val="00DC0CA7"/>
    <w:rsid w:val="00DD59D8"/>
    <w:rsid w:val="00DE02D9"/>
    <w:rsid w:val="00DF7FE8"/>
    <w:rsid w:val="00E06610"/>
    <w:rsid w:val="00E106E2"/>
    <w:rsid w:val="00E20426"/>
    <w:rsid w:val="00E32ED8"/>
    <w:rsid w:val="00E33978"/>
    <w:rsid w:val="00E341E2"/>
    <w:rsid w:val="00E35572"/>
    <w:rsid w:val="00E37D4B"/>
    <w:rsid w:val="00E505A3"/>
    <w:rsid w:val="00E71088"/>
    <w:rsid w:val="00E71B46"/>
    <w:rsid w:val="00E71FC3"/>
    <w:rsid w:val="00E840E3"/>
    <w:rsid w:val="00E84EE8"/>
    <w:rsid w:val="00E90921"/>
    <w:rsid w:val="00E90D3F"/>
    <w:rsid w:val="00E91CCF"/>
    <w:rsid w:val="00E91ECA"/>
    <w:rsid w:val="00E92664"/>
    <w:rsid w:val="00E97783"/>
    <w:rsid w:val="00EA0189"/>
    <w:rsid w:val="00EB788A"/>
    <w:rsid w:val="00EC14EB"/>
    <w:rsid w:val="00ED66B5"/>
    <w:rsid w:val="00EF1D2F"/>
    <w:rsid w:val="00EF3471"/>
    <w:rsid w:val="00F0315C"/>
    <w:rsid w:val="00F12AED"/>
    <w:rsid w:val="00F43263"/>
    <w:rsid w:val="00F51EBA"/>
    <w:rsid w:val="00F52AE0"/>
    <w:rsid w:val="00F6208C"/>
    <w:rsid w:val="00F66F4C"/>
    <w:rsid w:val="00F82E4C"/>
    <w:rsid w:val="00F91F97"/>
    <w:rsid w:val="00F9788A"/>
    <w:rsid w:val="00FB4821"/>
    <w:rsid w:val="00FB567D"/>
    <w:rsid w:val="00FB6EED"/>
    <w:rsid w:val="00FC3172"/>
    <w:rsid w:val="00FC7707"/>
    <w:rsid w:val="00FF61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28874"/>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1FC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C16BFF"/>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C16BFF"/>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unhideWhenUsed/>
    <w:qFormat/>
    <w:rsid w:val="0029612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customStyle="1" w:styleId="11">
    <w:name w:val="Сетка таблицы1"/>
    <w:basedOn w:val="a1"/>
    <w:next w:val="a8"/>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C16BF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C16BFF"/>
    <w:rPr>
      <w:rFonts w:ascii="Arial" w:eastAsia="Times New Roman" w:hAnsi="Arial" w:cs="Times New Roman"/>
      <w:b/>
      <w:bCs/>
      <w:i/>
      <w:iCs/>
      <w:sz w:val="28"/>
      <w:szCs w:val="28"/>
      <w:lang w:eastAsia="ru-RU"/>
    </w:rPr>
  </w:style>
  <w:style w:type="paragraph" w:styleId="a9">
    <w:name w:val="header"/>
    <w:basedOn w:val="a"/>
    <w:link w:val="aa"/>
    <w:uiPriority w:val="99"/>
    <w:rsid w:val="00C16BFF"/>
    <w:pPr>
      <w:tabs>
        <w:tab w:val="center" w:pos="4677"/>
        <w:tab w:val="right" w:pos="9355"/>
      </w:tabs>
    </w:pPr>
  </w:style>
  <w:style w:type="character" w:customStyle="1" w:styleId="aa">
    <w:name w:val="Верхний колонтитул Знак"/>
    <w:basedOn w:val="a0"/>
    <w:link w:val="a9"/>
    <w:uiPriority w:val="99"/>
    <w:rsid w:val="00C16BFF"/>
    <w:rPr>
      <w:rFonts w:ascii="Times New Roman" w:eastAsia="Times New Roman" w:hAnsi="Times New Roman" w:cs="Times New Roman"/>
      <w:sz w:val="20"/>
      <w:szCs w:val="20"/>
      <w:lang w:eastAsia="ru-RU"/>
    </w:rPr>
  </w:style>
  <w:style w:type="character" w:styleId="ab">
    <w:name w:val="page number"/>
    <w:basedOn w:val="a0"/>
    <w:rsid w:val="00C16BFF"/>
  </w:style>
  <w:style w:type="paragraph" w:styleId="ac">
    <w:name w:val="footer"/>
    <w:basedOn w:val="a"/>
    <w:link w:val="ad"/>
    <w:uiPriority w:val="99"/>
    <w:rsid w:val="00C16BFF"/>
    <w:pPr>
      <w:tabs>
        <w:tab w:val="center" w:pos="4677"/>
        <w:tab w:val="right" w:pos="9355"/>
      </w:tabs>
    </w:pPr>
  </w:style>
  <w:style w:type="character" w:customStyle="1" w:styleId="ad">
    <w:name w:val="Нижний колонтитул Знак"/>
    <w:basedOn w:val="a0"/>
    <w:link w:val="ac"/>
    <w:uiPriority w:val="99"/>
    <w:rsid w:val="00C16BFF"/>
    <w:rPr>
      <w:rFonts w:ascii="Times New Roman" w:eastAsia="Times New Roman" w:hAnsi="Times New Roman" w:cs="Times New Roman"/>
      <w:sz w:val="20"/>
      <w:szCs w:val="20"/>
      <w:lang w:eastAsia="ru-RU"/>
    </w:rPr>
  </w:style>
  <w:style w:type="paragraph" w:customStyle="1" w:styleId="ConsPlusNormal">
    <w:name w:val="ConsPlusNormal"/>
    <w:rsid w:val="00C16BFF"/>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C16B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aliases w:val="Обычный Без отступа"/>
    <w:uiPriority w:val="99"/>
    <w:qFormat/>
    <w:rsid w:val="00C16BFF"/>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C16BFF"/>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C16BFF"/>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16BFF"/>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C16BFF"/>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C16BFF"/>
    <w:pPr>
      <w:spacing w:after="120" w:line="480" w:lineRule="auto"/>
      <w:ind w:left="283"/>
    </w:pPr>
  </w:style>
  <w:style w:type="character" w:customStyle="1" w:styleId="24">
    <w:name w:val="Основной текст с отступом 2 Знак"/>
    <w:basedOn w:val="a0"/>
    <w:link w:val="23"/>
    <w:rsid w:val="00C16BFF"/>
    <w:rPr>
      <w:rFonts w:ascii="Times New Roman" w:eastAsia="Times New Roman" w:hAnsi="Times New Roman" w:cs="Times New Roman"/>
      <w:sz w:val="20"/>
      <w:szCs w:val="20"/>
      <w:lang w:eastAsia="ru-RU"/>
    </w:rPr>
  </w:style>
  <w:style w:type="character" w:styleId="ae">
    <w:name w:val="Emphasis"/>
    <w:basedOn w:val="a0"/>
    <w:qFormat/>
    <w:rsid w:val="00C16BFF"/>
    <w:rPr>
      <w:i/>
      <w:iCs/>
    </w:rPr>
  </w:style>
  <w:style w:type="character" w:styleId="af">
    <w:name w:val="Hyperlink"/>
    <w:basedOn w:val="a0"/>
    <w:uiPriority w:val="99"/>
    <w:unhideWhenUsed/>
    <w:rsid w:val="00420B80"/>
    <w:rPr>
      <w:color w:val="0563C1" w:themeColor="hyperlink"/>
      <w:u w:val="single"/>
    </w:rPr>
  </w:style>
  <w:style w:type="paragraph" w:styleId="af0">
    <w:name w:val="Normal (Web)"/>
    <w:basedOn w:val="a"/>
    <w:uiPriority w:val="99"/>
    <w:unhideWhenUsed/>
    <w:rsid w:val="00420B80"/>
    <w:pPr>
      <w:widowControl/>
      <w:autoSpaceDE/>
      <w:autoSpaceDN/>
      <w:adjustRightInd/>
      <w:spacing w:before="100" w:beforeAutospacing="1" w:after="100" w:afterAutospacing="1"/>
    </w:pPr>
    <w:rPr>
      <w:sz w:val="24"/>
      <w:szCs w:val="24"/>
    </w:rPr>
  </w:style>
  <w:style w:type="character" w:customStyle="1" w:styleId="product-paramscell-decor">
    <w:name w:val="product-params__cell-decor"/>
    <w:basedOn w:val="a0"/>
    <w:rsid w:val="00E84EE8"/>
  </w:style>
  <w:style w:type="paragraph" w:styleId="af1">
    <w:name w:val="No Spacing"/>
    <w:qFormat/>
    <w:rsid w:val="004A5019"/>
    <w:pPr>
      <w:spacing w:after="0" w:line="240" w:lineRule="auto"/>
    </w:pPr>
    <w:rPr>
      <w:rFonts w:ascii="Calibri" w:eastAsia="Times New Roman" w:hAnsi="Calibri" w:cs="Times New Roman"/>
      <w:lang w:eastAsia="ru-RU"/>
    </w:rPr>
  </w:style>
  <w:style w:type="paragraph" w:customStyle="1" w:styleId="typography">
    <w:name w:val="typography"/>
    <w:basedOn w:val="a"/>
    <w:rsid w:val="006A0DF2"/>
    <w:pPr>
      <w:widowControl/>
      <w:autoSpaceDE/>
      <w:autoSpaceDN/>
      <w:adjustRightInd/>
      <w:spacing w:before="100" w:beforeAutospacing="1" w:after="100" w:afterAutospacing="1"/>
    </w:pPr>
    <w:rPr>
      <w:sz w:val="24"/>
      <w:szCs w:val="24"/>
    </w:rPr>
  </w:style>
  <w:style w:type="paragraph" w:styleId="af2">
    <w:name w:val="Balloon Text"/>
    <w:basedOn w:val="a"/>
    <w:link w:val="af3"/>
    <w:uiPriority w:val="99"/>
    <w:semiHidden/>
    <w:unhideWhenUsed/>
    <w:rsid w:val="005C7D8A"/>
    <w:rPr>
      <w:rFonts w:ascii="Segoe UI" w:hAnsi="Segoe UI" w:cs="Segoe UI"/>
      <w:sz w:val="18"/>
      <w:szCs w:val="18"/>
    </w:rPr>
  </w:style>
  <w:style w:type="character" w:customStyle="1" w:styleId="af3">
    <w:name w:val="Текст выноски Знак"/>
    <w:basedOn w:val="a0"/>
    <w:link w:val="af2"/>
    <w:uiPriority w:val="99"/>
    <w:semiHidden/>
    <w:rsid w:val="005C7D8A"/>
    <w:rPr>
      <w:rFonts w:ascii="Segoe UI" w:eastAsia="Times New Roman" w:hAnsi="Segoe UI" w:cs="Segoe UI"/>
      <w:sz w:val="18"/>
      <w:szCs w:val="18"/>
      <w:lang w:eastAsia="ru-RU"/>
    </w:rPr>
  </w:style>
  <w:style w:type="character" w:customStyle="1" w:styleId="30">
    <w:name w:val="Заголовок 3 Знак"/>
    <w:basedOn w:val="a0"/>
    <w:link w:val="3"/>
    <w:uiPriority w:val="9"/>
    <w:rsid w:val="00296129"/>
    <w:rPr>
      <w:rFonts w:asciiTheme="majorHAnsi" w:eastAsiaTheme="majorEastAsia" w:hAnsiTheme="majorHAnsi" w:cstheme="majorBidi"/>
      <w:color w:val="1F4D78" w:themeColor="accent1" w:themeShade="7F"/>
      <w:sz w:val="24"/>
      <w:szCs w:val="24"/>
      <w:lang w:eastAsia="ru-RU"/>
    </w:rPr>
  </w:style>
  <w:style w:type="character" w:customStyle="1" w:styleId="apple-converted-space">
    <w:name w:val="apple-converted-space"/>
    <w:basedOn w:val="a0"/>
    <w:rsid w:val="00296129"/>
  </w:style>
  <w:style w:type="paragraph" w:styleId="af4">
    <w:name w:val="footnote text"/>
    <w:aliases w:val="Знак11,Знак15,Знак7,Текст сноски Знак Знак,Знак7 Знак Знак,Знак7 Знак1,Текст сноски Знак Знак Знак,Знак6 Знак,Знак12,Знак13, Знак1,Знак8 Знак Знак,Знак8 Знак, Знак8 Знак Знак, Знак8 Знак, Знак15, Знак7, Знак7 Знак Знак, Знак7 Знак1"/>
    <w:basedOn w:val="a"/>
    <w:link w:val="af5"/>
    <w:uiPriority w:val="99"/>
    <w:qFormat/>
    <w:rsid w:val="00296129"/>
    <w:pPr>
      <w:widowControl/>
      <w:autoSpaceDE/>
      <w:autoSpaceDN/>
      <w:adjustRightInd/>
      <w:jc w:val="both"/>
    </w:pPr>
  </w:style>
  <w:style w:type="character" w:customStyle="1" w:styleId="af5">
    <w:name w:val="Текст сноски Знак"/>
    <w:aliases w:val="Знак11 Знак,Знак15 Знак,Знак7 Знак,Текст сноски Знак Знак Знак1,Знак7 Знак Знак Знак,Знак7 Знак1 Знак,Текст сноски Знак Знак Знак Знак,Знак6 Знак Знак,Знак12 Знак,Знак13 Знак, Знак1 Знак,Знак8 Знак Знак Знак,Знак8 Знак Знак1"/>
    <w:basedOn w:val="a0"/>
    <w:link w:val="af4"/>
    <w:uiPriority w:val="99"/>
    <w:rsid w:val="00296129"/>
    <w:rPr>
      <w:rFonts w:ascii="Times New Roman" w:eastAsia="Times New Roman" w:hAnsi="Times New Roman" w:cs="Times New Roman"/>
      <w:sz w:val="20"/>
      <w:szCs w:val="20"/>
      <w:lang w:eastAsia="ru-RU"/>
    </w:rPr>
  </w:style>
  <w:style w:type="paragraph" w:customStyle="1" w:styleId="af6">
    <w:name w:val="Обычный без отступа"/>
    <w:basedOn w:val="a"/>
    <w:link w:val="af7"/>
    <w:uiPriority w:val="99"/>
    <w:rsid w:val="00296129"/>
    <w:pPr>
      <w:widowControl/>
      <w:autoSpaceDE/>
      <w:autoSpaceDN/>
      <w:adjustRightInd/>
      <w:jc w:val="both"/>
    </w:pPr>
    <w:rPr>
      <w:sz w:val="24"/>
      <w:szCs w:val="24"/>
    </w:rPr>
  </w:style>
  <w:style w:type="character" w:customStyle="1" w:styleId="af7">
    <w:name w:val="Обычный без отступа Знак"/>
    <w:link w:val="af6"/>
    <w:uiPriority w:val="99"/>
    <w:locked/>
    <w:rsid w:val="00296129"/>
    <w:rPr>
      <w:rFonts w:ascii="Times New Roman" w:eastAsia="Times New Roman" w:hAnsi="Times New Roman" w:cs="Times New Roman"/>
      <w:sz w:val="24"/>
      <w:szCs w:val="24"/>
      <w:lang w:eastAsia="ru-RU"/>
    </w:rPr>
  </w:style>
  <w:style w:type="paragraph" w:customStyle="1" w:styleId="12">
    <w:name w:val="Обычный1"/>
    <w:rsid w:val="001C7C78"/>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4357062">
      <w:bodyDiv w:val="1"/>
      <w:marLeft w:val="0"/>
      <w:marRight w:val="0"/>
      <w:marTop w:val="0"/>
      <w:marBottom w:val="0"/>
      <w:divBdr>
        <w:top w:val="none" w:sz="0" w:space="0" w:color="auto"/>
        <w:left w:val="none" w:sz="0" w:space="0" w:color="auto"/>
        <w:bottom w:val="none" w:sz="0" w:space="0" w:color="auto"/>
        <w:right w:val="none" w:sz="0" w:space="0" w:color="auto"/>
      </w:divBdr>
    </w:div>
    <w:div w:id="2005549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consultantplus://offline/ref=7944F38481D1C030F1BB3DE5C711174E9A3E5A5974132E2A3044D3EA7200A7CFC47A1858F100DA803E4FF9C3135141E663431F336BAB8539U3v1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7D3BE5-2600-4596-836A-0BB76C612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569</TotalTime>
  <Pages>17</Pages>
  <Words>8405</Words>
  <Characters>47915</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125</cp:revision>
  <cp:lastPrinted>2026-03-03T10:37:00Z</cp:lastPrinted>
  <dcterms:created xsi:type="dcterms:W3CDTF">2025-03-19T07:34:00Z</dcterms:created>
  <dcterms:modified xsi:type="dcterms:W3CDTF">2026-10-29T11:27:00Z</dcterms:modified>
</cp:coreProperties>
</file>