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5A064" w14:textId="77777777" w:rsidR="00E37AC8" w:rsidRDefault="00000000">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pPr>
        <w:widowControl/>
        <w:autoSpaceDE/>
        <w:autoSpaceDN/>
        <w:adjustRightInd/>
        <w:ind w:firstLine="567"/>
        <w:jc w:val="center"/>
        <w:rPr>
          <w:b/>
          <w:sz w:val="24"/>
          <w:szCs w:val="24"/>
        </w:rPr>
      </w:pPr>
    </w:p>
    <w:p w14:paraId="3360D506" w14:textId="77777777" w:rsidR="00E37AC8" w:rsidRDefault="00000000">
      <w:pPr>
        <w:widowControl/>
        <w:autoSpaceDE/>
        <w:autoSpaceDN/>
        <w:adjustRightInd/>
        <w:ind w:firstLine="567"/>
        <w:jc w:val="center"/>
        <w:rPr>
          <w:b/>
          <w:sz w:val="24"/>
          <w:szCs w:val="24"/>
        </w:rPr>
      </w:pPr>
      <w:r>
        <w:rPr>
          <w:b/>
          <w:sz w:val="24"/>
          <w:szCs w:val="24"/>
        </w:rPr>
        <w:t xml:space="preserve">Запрос </w:t>
      </w:r>
    </w:p>
    <w:p w14:paraId="24D91F5F" w14:textId="77777777" w:rsidR="00E37AC8" w:rsidRDefault="00000000">
      <w:pPr>
        <w:widowControl/>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pPr>
        <w:widowControl/>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pPr>
        <w:widowControl/>
        <w:autoSpaceDE/>
        <w:autoSpaceDN/>
        <w:adjustRightInd/>
        <w:ind w:firstLine="567"/>
        <w:jc w:val="center"/>
        <w:rPr>
          <w:b/>
          <w:sz w:val="24"/>
          <w:szCs w:val="24"/>
        </w:rPr>
      </w:pPr>
    </w:p>
    <w:p w14:paraId="5AC6E43C" w14:textId="1B87A6B8" w:rsidR="00E37AC8" w:rsidRDefault="00000000">
      <w:pPr>
        <w:keepNext/>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4113B0" w:rsidRPr="004113B0">
        <w:rPr>
          <w:rFonts w:eastAsia="Calibri"/>
          <w:b/>
          <w:bCs/>
          <w:i/>
          <w:color w:val="0070C0"/>
          <w:kern w:val="32"/>
          <w:sz w:val="22"/>
          <w:szCs w:val="22"/>
          <w:u w:val="single"/>
          <w:lang w:val="zh-CN" w:eastAsia="zh-CN"/>
        </w:rPr>
        <w:t xml:space="preserve">Поставка </w:t>
      </w:r>
      <w:r w:rsidR="00947659">
        <w:rPr>
          <w:rFonts w:eastAsia="Calibri"/>
          <w:b/>
          <w:bCs/>
          <w:i/>
          <w:color w:val="0070C0"/>
          <w:kern w:val="32"/>
          <w:sz w:val="22"/>
          <w:szCs w:val="22"/>
          <w:u w:val="single"/>
          <w:lang w:eastAsia="zh-CN"/>
        </w:rPr>
        <w:t>спецодежды и средств индивидуальной защиты</w:t>
      </w:r>
      <w:r w:rsidR="004113B0" w:rsidRPr="004113B0">
        <w:rPr>
          <w:rFonts w:eastAsia="Calibri"/>
          <w:b/>
          <w:bCs/>
          <w:i/>
          <w:color w:val="0070C0"/>
          <w:kern w:val="32"/>
          <w:sz w:val="22"/>
          <w:szCs w:val="22"/>
          <w:u w:val="single"/>
          <w:lang w:val="zh-CN" w:eastAsia="zh-CN"/>
        </w:rPr>
        <w:t xml:space="preserve">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1FC0FBDE" w:rsidR="00E37AC8" w:rsidRPr="00135B11" w:rsidRDefault="00000000" w:rsidP="00135B11">
      <w:pPr>
        <w:pStyle w:val="af8"/>
        <w:numPr>
          <w:ilvl w:val="0"/>
          <w:numId w:val="8"/>
        </w:numPr>
        <w:ind w:left="0" w:firstLine="851"/>
        <w:jc w:val="both"/>
        <w:rPr>
          <w:sz w:val="22"/>
          <w:szCs w:val="22"/>
        </w:rPr>
      </w:pPr>
      <w:r w:rsidRPr="00135B11">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1A51D71E" w:rsidR="00E37AC8" w:rsidRDefault="00000000" w:rsidP="00135B11">
      <w:pPr>
        <w:pStyle w:val="af8"/>
        <w:numPr>
          <w:ilvl w:val="0"/>
          <w:numId w:val="8"/>
        </w:numPr>
        <w:ind w:left="0" w:firstLine="851"/>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2FA24AD9" w:rsidR="00E37AC8" w:rsidRPr="00EF108B" w:rsidRDefault="00000000">
      <w:pPr>
        <w:ind w:firstLineChars="363" w:firstLine="802"/>
        <w:jc w:val="both"/>
        <w:rPr>
          <w:b/>
          <w:sz w:val="22"/>
          <w:szCs w:val="22"/>
          <w:highlight w:val="cyan"/>
          <w:u w:val="single"/>
        </w:rPr>
      </w:pPr>
      <w:r>
        <w:rPr>
          <w:b/>
          <w:sz w:val="22"/>
          <w:szCs w:val="22"/>
          <w:highlight w:val="cyan"/>
          <w:u w:val="single"/>
        </w:rPr>
        <w:t xml:space="preserve">Цена контракта не должна превышать </w:t>
      </w:r>
      <w:r w:rsidR="00EF108B" w:rsidRPr="00EF108B">
        <w:rPr>
          <w:b/>
          <w:sz w:val="22"/>
          <w:szCs w:val="22"/>
          <w:highlight w:val="cyan"/>
          <w:u w:val="single"/>
        </w:rPr>
        <w:t>124 607,70 руб.</w:t>
      </w:r>
      <w:r w:rsidR="00835CBF" w:rsidRPr="00EF108B">
        <w:rPr>
          <w:b/>
          <w:sz w:val="22"/>
          <w:szCs w:val="22"/>
          <w:highlight w:val="cyan"/>
          <w:u w:val="single"/>
        </w:rPr>
        <w:t xml:space="preserve"> </w:t>
      </w:r>
      <w:r w:rsidRPr="00EF108B">
        <w:rPr>
          <w:b/>
          <w:sz w:val="22"/>
          <w:szCs w:val="22"/>
          <w:highlight w:val="cyan"/>
          <w:u w:val="single"/>
        </w:rPr>
        <w:t>(</w:t>
      </w:r>
      <w:r w:rsidR="00EF108B" w:rsidRPr="00EF108B">
        <w:rPr>
          <w:b/>
          <w:sz w:val="22"/>
          <w:szCs w:val="22"/>
          <w:highlight w:val="cyan"/>
          <w:u w:val="single"/>
        </w:rPr>
        <w:t>сто двадцать четыре</w:t>
      </w:r>
      <w:r w:rsidR="00652C27" w:rsidRPr="00EF108B">
        <w:rPr>
          <w:b/>
          <w:sz w:val="22"/>
          <w:szCs w:val="22"/>
          <w:highlight w:val="cyan"/>
          <w:u w:val="single"/>
        </w:rPr>
        <w:t xml:space="preserve"> тысяч</w:t>
      </w:r>
      <w:r w:rsidR="00EF108B" w:rsidRPr="00EF108B">
        <w:rPr>
          <w:b/>
          <w:sz w:val="22"/>
          <w:szCs w:val="22"/>
          <w:highlight w:val="cyan"/>
          <w:u w:val="single"/>
        </w:rPr>
        <w:t>и</w:t>
      </w:r>
      <w:r w:rsidRPr="00EF108B">
        <w:rPr>
          <w:b/>
          <w:sz w:val="22"/>
          <w:szCs w:val="22"/>
          <w:highlight w:val="cyan"/>
          <w:u w:val="single"/>
        </w:rPr>
        <w:t xml:space="preserve"> </w:t>
      </w:r>
      <w:r w:rsidR="00EF108B" w:rsidRPr="00EF108B">
        <w:rPr>
          <w:b/>
          <w:sz w:val="22"/>
          <w:szCs w:val="22"/>
          <w:highlight w:val="cyan"/>
          <w:u w:val="single"/>
        </w:rPr>
        <w:t>шестьсот семь</w:t>
      </w:r>
      <w:r w:rsidRPr="00EF108B">
        <w:rPr>
          <w:b/>
          <w:sz w:val="22"/>
          <w:szCs w:val="22"/>
          <w:highlight w:val="cyan"/>
          <w:u w:val="single"/>
        </w:rPr>
        <w:t xml:space="preserve"> руб</w:t>
      </w:r>
      <w:r w:rsidR="00EF108B" w:rsidRPr="00EF108B">
        <w:rPr>
          <w:b/>
          <w:sz w:val="22"/>
          <w:szCs w:val="22"/>
          <w:highlight w:val="cyan"/>
          <w:u w:val="single"/>
        </w:rPr>
        <w:t>.</w:t>
      </w:r>
      <w:r w:rsidRPr="00EF108B">
        <w:rPr>
          <w:b/>
          <w:sz w:val="22"/>
          <w:szCs w:val="22"/>
          <w:highlight w:val="cyan"/>
          <w:u w:val="single"/>
        </w:rPr>
        <w:t xml:space="preserve"> </w:t>
      </w:r>
      <w:r w:rsidR="00AD6CE1">
        <w:rPr>
          <w:b/>
          <w:sz w:val="22"/>
          <w:szCs w:val="22"/>
          <w:highlight w:val="cyan"/>
          <w:u w:val="single"/>
        </w:rPr>
        <w:t>7</w:t>
      </w:r>
      <w:r w:rsidR="00887E14" w:rsidRPr="00EF108B">
        <w:rPr>
          <w:b/>
          <w:sz w:val="22"/>
          <w:szCs w:val="22"/>
          <w:highlight w:val="cyan"/>
          <w:u w:val="single"/>
        </w:rPr>
        <w:t>0</w:t>
      </w:r>
      <w:r w:rsidRPr="00EF108B">
        <w:rPr>
          <w:b/>
          <w:sz w:val="22"/>
          <w:szCs w:val="22"/>
          <w:highlight w:val="cyan"/>
          <w:u w:val="single"/>
        </w:rPr>
        <w:t xml:space="preserve"> коп</w:t>
      </w:r>
      <w:r w:rsidR="00EF108B" w:rsidRPr="00EF108B">
        <w:rPr>
          <w:b/>
          <w:sz w:val="22"/>
          <w:szCs w:val="22"/>
          <w:highlight w:val="cyan"/>
          <w:u w:val="single"/>
        </w:rPr>
        <w:t>.</w:t>
      </w:r>
      <w:r w:rsidR="00947659">
        <w:rPr>
          <w:b/>
          <w:sz w:val="22"/>
          <w:szCs w:val="22"/>
          <w:highlight w:val="cyan"/>
          <w:u w:val="single"/>
        </w:rPr>
        <w:t>)</w:t>
      </w:r>
      <w:r w:rsidRPr="00EF108B">
        <w:rPr>
          <w:b/>
          <w:sz w:val="22"/>
          <w:szCs w:val="22"/>
          <w:highlight w:val="cyan"/>
          <w:u w:val="single"/>
        </w:rPr>
        <w:t>.</w:t>
      </w:r>
    </w:p>
    <w:p w14:paraId="3D179195" w14:textId="2328D4DE" w:rsidR="00E37AC8" w:rsidRDefault="00000000" w:rsidP="00135B11">
      <w:pPr>
        <w:pStyle w:val="af8"/>
        <w:numPr>
          <w:ilvl w:val="0"/>
          <w:numId w:val="8"/>
        </w:numPr>
        <w:ind w:left="0" w:firstLine="851"/>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w:t>
      </w:r>
      <w:r w:rsidR="00947659">
        <w:rPr>
          <w:color w:val="0070C0"/>
          <w:sz w:val="22"/>
          <w:szCs w:val="22"/>
        </w:rPr>
        <w:t>.</w:t>
      </w:r>
      <w:r>
        <w:rPr>
          <w:color w:val="0070C0"/>
          <w:sz w:val="22"/>
          <w:szCs w:val="22"/>
        </w:rPr>
        <w:t xml:space="preserve">, г. Александров, </w:t>
      </w:r>
      <w:r w:rsidR="00947659">
        <w:rPr>
          <w:color w:val="0070C0"/>
          <w:sz w:val="22"/>
          <w:szCs w:val="22"/>
        </w:rPr>
        <w:t xml:space="preserve">ул. </w:t>
      </w:r>
      <w:r w:rsidR="00947659" w:rsidRPr="00947659">
        <w:rPr>
          <w:color w:val="0070C0"/>
          <w:sz w:val="22"/>
          <w:szCs w:val="22"/>
        </w:rPr>
        <w:t>Кольчугинская, д.48</w:t>
      </w:r>
      <w:r>
        <w:rPr>
          <w:color w:val="0070C0"/>
          <w:sz w:val="22"/>
          <w:szCs w:val="22"/>
        </w:rPr>
        <w:t xml:space="preserve"> (место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32C8FCF9" w:rsidR="00E37AC8" w:rsidRDefault="00000000">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1753AC" w:rsidRPr="00CE27B6">
        <w:rPr>
          <w:rFonts w:eastAsia="Calibri"/>
          <w:b/>
          <w:bCs/>
          <w:i/>
          <w:color w:val="0070C0"/>
          <w:kern w:val="32"/>
          <w:sz w:val="22"/>
          <w:szCs w:val="22"/>
          <w:u w:val="single"/>
          <w:lang w:val="zh-CN" w:eastAsia="zh-CN"/>
        </w:rPr>
        <w:t>ноябрь</w:t>
      </w:r>
      <w:r w:rsidR="00FF2C09" w:rsidRPr="00CE27B6">
        <w:rPr>
          <w:rFonts w:eastAsia="Calibri"/>
          <w:b/>
          <w:bCs/>
          <w:i/>
          <w:color w:val="0070C0"/>
          <w:kern w:val="32"/>
          <w:sz w:val="22"/>
          <w:szCs w:val="22"/>
          <w:u w:val="single"/>
          <w:lang w:val="zh-CN" w:eastAsia="zh-CN"/>
        </w:rPr>
        <w:t xml:space="preserve"> 2026 года</w:t>
      </w:r>
      <w:r w:rsidR="00FF2C09">
        <w:rPr>
          <w:sz w:val="22"/>
          <w:szCs w:val="22"/>
        </w:rPr>
        <w:t>.</w:t>
      </w:r>
    </w:p>
    <w:p w14:paraId="3D18438D" w14:textId="77777777" w:rsidR="00E37AC8" w:rsidRDefault="00000000">
      <w:pPr>
        <w:widowControl/>
        <w:tabs>
          <w:tab w:val="left" w:pos="360"/>
        </w:tabs>
        <w:autoSpaceDE/>
        <w:autoSpaceDN/>
        <w:adjustRightInd/>
        <w:ind w:firstLineChars="363" w:firstLine="802"/>
        <w:jc w:val="both"/>
        <w:rPr>
          <w:b/>
          <w:i/>
          <w:sz w:val="22"/>
          <w:szCs w:val="22"/>
        </w:rPr>
      </w:pPr>
      <w:r>
        <w:rPr>
          <w:b/>
          <w:i/>
          <w:sz w:val="22"/>
          <w:szCs w:val="22"/>
        </w:rPr>
        <w:t xml:space="preserve">Заключение контракта возможно </w:t>
      </w:r>
      <w:proofErr w:type="gramStart"/>
      <w:r>
        <w:rPr>
          <w:b/>
          <w:i/>
          <w:sz w:val="22"/>
          <w:szCs w:val="22"/>
        </w:rPr>
        <w:t>в форме электронного документа</w:t>
      </w:r>
      <w:proofErr w:type="gramEnd"/>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205AB9CD" w:rsidR="00E37AC8" w:rsidRDefault="00000000">
      <w:pPr>
        <w:tabs>
          <w:tab w:val="left" w:pos="360"/>
        </w:tabs>
        <w:ind w:firstLineChars="363" w:firstLine="799"/>
        <w:jc w:val="both"/>
        <w:rPr>
          <w:b/>
          <w:color w:val="0070C0"/>
          <w:sz w:val="22"/>
          <w:szCs w:val="22"/>
        </w:rPr>
      </w:pPr>
      <w:r>
        <w:rPr>
          <w:bCs/>
          <w:color w:val="0070C0"/>
          <w:sz w:val="22"/>
          <w:szCs w:val="22"/>
        </w:rPr>
        <w:t xml:space="preserve">Предполагаемые сроки поставки товара: </w:t>
      </w:r>
      <w:r w:rsidR="00FF2C09" w:rsidRPr="009D5FC8">
        <w:rPr>
          <w:b/>
          <w:i/>
          <w:sz w:val="22"/>
          <w:szCs w:val="22"/>
        </w:rPr>
        <w:t xml:space="preserve">в течение </w:t>
      </w:r>
      <w:r w:rsidR="00CE27B6">
        <w:rPr>
          <w:b/>
          <w:i/>
          <w:sz w:val="22"/>
          <w:szCs w:val="22"/>
        </w:rPr>
        <w:t>3</w:t>
      </w:r>
      <w:r w:rsidR="00FF2C09">
        <w:rPr>
          <w:b/>
          <w:i/>
          <w:sz w:val="22"/>
          <w:szCs w:val="22"/>
        </w:rPr>
        <w:t>0</w:t>
      </w:r>
      <w:r w:rsidR="00FF2C09" w:rsidRPr="009D5FC8">
        <w:rPr>
          <w:b/>
          <w:i/>
          <w:sz w:val="22"/>
          <w:szCs w:val="22"/>
        </w:rPr>
        <w:t xml:space="preserve"> </w:t>
      </w:r>
      <w:r w:rsidR="00D05290">
        <w:rPr>
          <w:b/>
          <w:i/>
          <w:sz w:val="22"/>
          <w:szCs w:val="22"/>
        </w:rPr>
        <w:t>рабочих</w:t>
      </w:r>
      <w:r w:rsidR="00FF2C09">
        <w:rPr>
          <w:b/>
          <w:i/>
          <w:sz w:val="22"/>
          <w:szCs w:val="22"/>
        </w:rPr>
        <w:t xml:space="preserve"> </w:t>
      </w:r>
      <w:r w:rsidR="00FF2C09" w:rsidRPr="009D5FC8">
        <w:rPr>
          <w:b/>
          <w:i/>
          <w:sz w:val="22"/>
          <w:szCs w:val="22"/>
        </w:rPr>
        <w:t xml:space="preserve">дней с даты заключения </w:t>
      </w:r>
      <w:r w:rsidR="00FF2C09">
        <w:rPr>
          <w:b/>
          <w:i/>
          <w:sz w:val="22"/>
          <w:szCs w:val="22"/>
        </w:rPr>
        <w:t>контракта, разовая поставка всего объема.</w:t>
      </w:r>
    </w:p>
    <w:p w14:paraId="5D500276" w14:textId="1C1F771E" w:rsidR="00E37AC8" w:rsidRDefault="00000000" w:rsidP="00135B11">
      <w:pPr>
        <w:pStyle w:val="af8"/>
        <w:numPr>
          <w:ilvl w:val="0"/>
          <w:numId w:val="8"/>
        </w:numPr>
        <w:ind w:left="0" w:firstLine="851"/>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43E78A3F" w:rsidR="00E37AC8" w:rsidRDefault="00000000" w:rsidP="00135B11">
      <w:pPr>
        <w:pStyle w:val="af8"/>
        <w:numPr>
          <w:ilvl w:val="0"/>
          <w:numId w:val="8"/>
        </w:numPr>
        <w:ind w:left="0" w:firstLine="851"/>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Приложении№1</w:t>
      </w:r>
      <w:r>
        <w:rPr>
          <w:sz w:val="22"/>
          <w:szCs w:val="22"/>
        </w:rPr>
        <w:t xml:space="preserve"> к настоящему запросу о предоставлении ценовой информации</w:t>
      </w:r>
      <w:r>
        <w:rPr>
          <w:color w:val="000000"/>
          <w:sz w:val="22"/>
          <w:szCs w:val="22"/>
        </w:rPr>
        <w:t>.</w:t>
      </w:r>
    </w:p>
    <w:p w14:paraId="52EB7235" w14:textId="04446C44" w:rsidR="00E37AC8" w:rsidRDefault="00000000">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135B11">
        <w:rPr>
          <w:sz w:val="22"/>
          <w:szCs w:val="22"/>
        </w:rPr>
        <w:t xml:space="preserve"> </w:t>
      </w:r>
      <w:r>
        <w:rPr>
          <w:sz w:val="22"/>
          <w:szCs w:val="22"/>
        </w:rPr>
        <w:t xml:space="preserve">последнем случае оригинал доверенности прикладывается к предложению. </w:t>
      </w:r>
    </w:p>
    <w:p w14:paraId="2D8936AB" w14:textId="77777777" w:rsidR="00E37AC8" w:rsidRDefault="00000000">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3F1710FD" w:rsidR="00E37AC8" w:rsidRDefault="00000000" w:rsidP="00135B11">
      <w:pPr>
        <w:pStyle w:val="af8"/>
        <w:numPr>
          <w:ilvl w:val="0"/>
          <w:numId w:val="8"/>
        </w:numPr>
        <w:ind w:left="0" w:firstLine="851"/>
        <w:jc w:val="both"/>
        <w:rPr>
          <w:sz w:val="22"/>
          <w:szCs w:val="22"/>
        </w:rPr>
      </w:pPr>
      <w:r>
        <w:rPr>
          <w:sz w:val="22"/>
          <w:szCs w:val="22"/>
        </w:rPr>
        <w:t xml:space="preserve">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14:paraId="0370A46D" w14:textId="168C637C" w:rsidR="00E37AC8" w:rsidRDefault="00000000" w:rsidP="00135B11">
      <w:pPr>
        <w:pStyle w:val="af8"/>
        <w:numPr>
          <w:ilvl w:val="0"/>
          <w:numId w:val="8"/>
        </w:numPr>
        <w:ind w:left="0" w:firstLine="851"/>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297DAE57" w:rsidR="00E37AC8" w:rsidRDefault="00000000">
      <w:pPr>
        <w:ind w:firstLineChars="363" w:firstLine="799"/>
        <w:jc w:val="both"/>
        <w:rPr>
          <w:sz w:val="22"/>
          <w:szCs w:val="22"/>
          <w:highlight w:val="cyan"/>
        </w:rPr>
      </w:pPr>
      <w:r>
        <w:rPr>
          <w:sz w:val="22"/>
          <w:szCs w:val="22"/>
          <w:highlight w:val="cyan"/>
        </w:rPr>
        <w:t xml:space="preserve">Срок подачи ценовой информации: с </w:t>
      </w:r>
      <w:r w:rsidR="00CE27B6" w:rsidRPr="008E0CFB">
        <w:rPr>
          <w:sz w:val="22"/>
          <w:szCs w:val="22"/>
          <w:highlight w:val="cyan"/>
        </w:rPr>
        <w:t>2</w:t>
      </w:r>
      <w:r w:rsidR="008E0CFB">
        <w:rPr>
          <w:sz w:val="22"/>
          <w:szCs w:val="22"/>
          <w:highlight w:val="cyan"/>
        </w:rPr>
        <w:t>8</w:t>
      </w:r>
      <w:r w:rsidRPr="008E0CFB">
        <w:rPr>
          <w:sz w:val="22"/>
          <w:szCs w:val="22"/>
          <w:highlight w:val="cyan"/>
        </w:rPr>
        <w:t>.</w:t>
      </w:r>
      <w:r w:rsidR="001753AC" w:rsidRPr="008E0CFB">
        <w:rPr>
          <w:sz w:val="22"/>
          <w:szCs w:val="22"/>
          <w:highlight w:val="cyan"/>
        </w:rPr>
        <w:t>1</w:t>
      </w:r>
      <w:r w:rsidR="00CE27B6" w:rsidRPr="008E0CFB">
        <w:rPr>
          <w:sz w:val="22"/>
          <w:szCs w:val="22"/>
          <w:highlight w:val="cyan"/>
        </w:rPr>
        <w:t>0</w:t>
      </w:r>
      <w:r w:rsidRPr="008E0CFB">
        <w:rPr>
          <w:sz w:val="22"/>
          <w:szCs w:val="22"/>
          <w:highlight w:val="cyan"/>
        </w:rPr>
        <w:t>.2026г</w:t>
      </w:r>
      <w:r>
        <w:rPr>
          <w:sz w:val="22"/>
          <w:szCs w:val="22"/>
          <w:highlight w:val="cyan"/>
        </w:rPr>
        <w:t xml:space="preserve">. до </w:t>
      </w:r>
      <w:r w:rsidR="00CE27B6" w:rsidRPr="008E0CFB">
        <w:rPr>
          <w:sz w:val="22"/>
          <w:szCs w:val="22"/>
          <w:highlight w:val="cyan"/>
        </w:rPr>
        <w:t>30</w:t>
      </w:r>
      <w:r w:rsidR="005E2143" w:rsidRPr="008E0CFB">
        <w:rPr>
          <w:sz w:val="22"/>
          <w:szCs w:val="22"/>
          <w:highlight w:val="cyan"/>
        </w:rPr>
        <w:t>.</w:t>
      </w:r>
      <w:r w:rsidR="001753AC" w:rsidRPr="008E0CFB">
        <w:rPr>
          <w:sz w:val="22"/>
          <w:szCs w:val="22"/>
          <w:highlight w:val="cyan"/>
        </w:rPr>
        <w:t>10</w:t>
      </w:r>
      <w:r w:rsidRPr="008E0CFB">
        <w:rPr>
          <w:sz w:val="22"/>
          <w:szCs w:val="22"/>
          <w:highlight w:val="cyan"/>
        </w:rPr>
        <w:t>.2026г</w:t>
      </w:r>
      <w:r>
        <w:rPr>
          <w:sz w:val="22"/>
          <w:szCs w:val="22"/>
          <w:highlight w:val="cyan"/>
        </w:rPr>
        <w:t xml:space="preserve">. 10 ч. 00 мин. по </w:t>
      </w:r>
      <w:proofErr w:type="spellStart"/>
      <w:r>
        <w:rPr>
          <w:sz w:val="22"/>
          <w:szCs w:val="22"/>
          <w:highlight w:val="cyan"/>
        </w:rPr>
        <w:t>М</w:t>
      </w:r>
      <w:r w:rsidR="005E2143">
        <w:rPr>
          <w:sz w:val="22"/>
          <w:szCs w:val="22"/>
          <w:highlight w:val="cyan"/>
        </w:rPr>
        <w:t>ск</w:t>
      </w:r>
      <w:proofErr w:type="spellEnd"/>
      <w:r w:rsidR="005E2143">
        <w:rPr>
          <w:sz w:val="22"/>
          <w:szCs w:val="22"/>
          <w:highlight w:val="cyan"/>
        </w:rPr>
        <w:t>.</w:t>
      </w:r>
    </w:p>
    <w:p w14:paraId="7BE6FA0A" w14:textId="3C1B2749" w:rsidR="00E37AC8" w:rsidRDefault="00135B11" w:rsidP="00135B11">
      <w:pPr>
        <w:pStyle w:val="af8"/>
        <w:numPr>
          <w:ilvl w:val="0"/>
          <w:numId w:val="8"/>
        </w:numPr>
        <w:ind w:left="0" w:firstLine="851"/>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947659">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контракт с Участником:</w:t>
      </w:r>
    </w:p>
    <w:p w14:paraId="67887AE8" w14:textId="77777777" w:rsidR="00E37AC8" w:rsidRDefault="00000000" w:rsidP="00135B11">
      <w:pPr>
        <w:pStyle w:val="af8"/>
        <w:numPr>
          <w:ilvl w:val="0"/>
          <w:numId w:val="9"/>
        </w:numPr>
        <w:tabs>
          <w:tab w:val="left" w:pos="1134"/>
        </w:tabs>
        <w:ind w:left="0" w:firstLine="851"/>
        <w:jc w:val="both"/>
        <w:rPr>
          <w:sz w:val="22"/>
          <w:szCs w:val="22"/>
        </w:rPr>
      </w:pPr>
      <w:r>
        <w:rPr>
          <w:sz w:val="22"/>
          <w:szCs w:val="22"/>
        </w:rPr>
        <w:t>предложившим наименьшую цену;</w:t>
      </w:r>
    </w:p>
    <w:p w14:paraId="79DFFFA1" w14:textId="77777777" w:rsidR="00E37AC8" w:rsidRDefault="00000000" w:rsidP="00135B11">
      <w:pPr>
        <w:pStyle w:val="af8"/>
        <w:numPr>
          <w:ilvl w:val="0"/>
          <w:numId w:val="9"/>
        </w:numPr>
        <w:tabs>
          <w:tab w:val="left" w:pos="1134"/>
        </w:tabs>
        <w:ind w:left="0" w:firstLine="851"/>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135B11">
      <w:pPr>
        <w:pStyle w:val="af8"/>
        <w:numPr>
          <w:ilvl w:val="0"/>
          <w:numId w:val="9"/>
        </w:numPr>
        <w:tabs>
          <w:tab w:val="left" w:pos="1134"/>
        </w:tabs>
        <w:ind w:left="0" w:firstLine="851"/>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pPr>
        <w:pStyle w:val="af8"/>
        <w:ind w:left="0" w:firstLineChars="363" w:firstLine="802"/>
        <w:jc w:val="both"/>
        <w:rPr>
          <w:b/>
          <w:sz w:val="22"/>
          <w:szCs w:val="22"/>
        </w:rPr>
      </w:pPr>
      <w:r>
        <w:rPr>
          <w:b/>
          <w:sz w:val="22"/>
          <w:szCs w:val="22"/>
        </w:rPr>
        <w:lastRenderedPageBreak/>
        <w:t>Заказчик оставляет за собой право не заключать контракт.</w:t>
      </w:r>
    </w:p>
    <w:p w14:paraId="3369DE0D" w14:textId="4547BCE7" w:rsidR="00E37AC8" w:rsidRDefault="00000000" w:rsidP="00135B11">
      <w:pPr>
        <w:pStyle w:val="af8"/>
        <w:numPr>
          <w:ilvl w:val="0"/>
          <w:numId w:val="8"/>
        </w:numPr>
        <w:ind w:left="0" w:firstLine="851"/>
        <w:jc w:val="both"/>
        <w:rPr>
          <w:b/>
          <w:sz w:val="22"/>
          <w:szCs w:val="22"/>
        </w:rPr>
      </w:pPr>
      <w:r>
        <w:rPr>
          <w:b/>
          <w:sz w:val="22"/>
          <w:szCs w:val="22"/>
        </w:rPr>
        <w:t>Требования для соблюдения мер по предоставлению национального режима.</w:t>
      </w:r>
    </w:p>
    <w:p w14:paraId="7E08A084" w14:textId="77777777" w:rsidR="0030088B" w:rsidRDefault="0030088B" w:rsidP="0030088B">
      <w:pPr>
        <w:pStyle w:val="af4"/>
        <w:spacing w:before="0" w:beforeAutospacing="0" w:after="0" w:afterAutospacing="0" w:line="177" w:lineRule="atLeast"/>
        <w:ind w:firstLine="851"/>
        <w:jc w:val="both"/>
        <w:rPr>
          <w:sz w:val="22"/>
          <w:szCs w:val="22"/>
        </w:rPr>
      </w:pPr>
    </w:p>
    <w:p w14:paraId="672C1C04" w14:textId="7EF756A1" w:rsidR="0030088B" w:rsidRPr="0030088B" w:rsidRDefault="0030088B" w:rsidP="0030088B">
      <w:pPr>
        <w:pStyle w:val="af4"/>
        <w:spacing w:before="0" w:beforeAutospacing="0" w:after="0" w:afterAutospacing="0" w:line="177" w:lineRule="atLeast"/>
        <w:ind w:firstLine="851"/>
        <w:jc w:val="both"/>
        <w:rPr>
          <w:sz w:val="22"/>
          <w:szCs w:val="22"/>
        </w:rPr>
      </w:pPr>
      <w:r w:rsidRPr="0030088B">
        <w:rPr>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п/п «а» п.1 ч. 2 ст.3.1-4 Федерального закона №223-ФЗ: установлен (позиция 3, 7, 144)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№1 (далее – Перечень №1)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№1875).</w:t>
      </w:r>
    </w:p>
    <w:p w14:paraId="5F7FE186" w14:textId="77777777" w:rsidR="00135B11" w:rsidRPr="0030088B" w:rsidRDefault="00135B11" w:rsidP="0030088B">
      <w:pPr>
        <w:ind w:firstLineChars="363" w:firstLine="799"/>
        <w:jc w:val="both"/>
        <w:rPr>
          <w:sz w:val="22"/>
          <w:szCs w:val="22"/>
        </w:rPr>
      </w:pPr>
    </w:p>
    <w:p w14:paraId="47FBAE71" w14:textId="77777777" w:rsidR="00135B11" w:rsidRPr="009D4DFF" w:rsidRDefault="00135B11" w:rsidP="00135B11">
      <w:pPr>
        <w:ind w:firstLineChars="363" w:firstLine="726"/>
        <w:jc w:val="both"/>
        <w:rPr>
          <w:rStyle w:val="17"/>
          <w:i/>
        </w:rPr>
      </w:pPr>
      <w:r w:rsidRPr="009D4DFF">
        <w:rPr>
          <w:rStyle w:val="17"/>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AAFCD55" w14:textId="77777777" w:rsidR="00E37AC8" w:rsidRPr="0030088B" w:rsidRDefault="00E37AC8" w:rsidP="0030088B">
      <w:pPr>
        <w:ind w:firstLineChars="363" w:firstLine="799"/>
        <w:jc w:val="both"/>
        <w:rPr>
          <w:sz w:val="22"/>
          <w:szCs w:val="22"/>
        </w:rPr>
      </w:pPr>
    </w:p>
    <w:p w14:paraId="456532C9" w14:textId="7C298CC8" w:rsidR="00E37AC8" w:rsidRDefault="00000000" w:rsidP="00135B11">
      <w:pPr>
        <w:pStyle w:val="af8"/>
        <w:numPr>
          <w:ilvl w:val="0"/>
          <w:numId w:val="8"/>
        </w:numPr>
        <w:ind w:left="0" w:firstLine="851"/>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30E7778D" w:rsidR="00E37AC8" w:rsidRPr="001205BE" w:rsidRDefault="00000000" w:rsidP="001205BE">
      <w:pPr>
        <w:pStyle w:val="af8"/>
        <w:numPr>
          <w:ilvl w:val="0"/>
          <w:numId w:val="11"/>
        </w:numPr>
        <w:ind w:left="0" w:firstLine="851"/>
        <w:jc w:val="both"/>
        <w:rPr>
          <w:bCs/>
          <w:sz w:val="22"/>
          <w:szCs w:val="22"/>
        </w:rPr>
      </w:pPr>
      <w:r w:rsidRPr="001205BE">
        <w:rPr>
          <w:b/>
          <w:sz w:val="22"/>
          <w:szCs w:val="22"/>
        </w:rPr>
        <w:t xml:space="preserve">единые требования </w:t>
      </w:r>
      <w:r w:rsidRPr="001205BE">
        <w:rPr>
          <w:b/>
          <w:bCs/>
          <w:sz w:val="22"/>
          <w:szCs w:val="22"/>
        </w:rPr>
        <w:t>к участникам закупки:</w:t>
      </w:r>
    </w:p>
    <w:p w14:paraId="2FDF52FB" w14:textId="3CEAC26A" w:rsidR="00E37AC8" w:rsidRDefault="00000000" w:rsidP="00135B11">
      <w:pPr>
        <w:pStyle w:val="af8"/>
        <w:numPr>
          <w:ilvl w:val="0"/>
          <w:numId w:val="9"/>
        </w:numPr>
        <w:tabs>
          <w:tab w:val="left" w:pos="1134"/>
        </w:tabs>
        <w:ind w:left="0" w:firstLine="851"/>
        <w:jc w:val="both"/>
        <w:rPr>
          <w:bCs/>
          <w:sz w:val="22"/>
          <w:szCs w:val="22"/>
        </w:rPr>
      </w:pPr>
      <w:r>
        <w:rPr>
          <w:bCs/>
          <w:sz w:val="22"/>
          <w:szCs w:val="22"/>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12E2E346" w:rsidR="00E37AC8" w:rsidRDefault="00000000" w:rsidP="00135B11">
      <w:pPr>
        <w:pStyle w:val="af8"/>
        <w:numPr>
          <w:ilvl w:val="0"/>
          <w:numId w:val="9"/>
        </w:numPr>
        <w:tabs>
          <w:tab w:val="left" w:pos="1134"/>
        </w:tabs>
        <w:ind w:left="0" w:firstLine="851"/>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21E13FA5" w:rsidR="00E37AC8" w:rsidRDefault="00000000" w:rsidP="00135B11">
      <w:pPr>
        <w:pStyle w:val="af8"/>
        <w:numPr>
          <w:ilvl w:val="0"/>
          <w:numId w:val="9"/>
        </w:numPr>
        <w:tabs>
          <w:tab w:val="left" w:pos="1134"/>
        </w:tabs>
        <w:ind w:left="0" w:firstLine="851"/>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C3666A7" w:rsidR="00E37AC8" w:rsidRDefault="00000000" w:rsidP="00135B11">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1BB25759" w:rsidR="00E37AC8" w:rsidRDefault="00000000" w:rsidP="00FF51A6">
      <w:pPr>
        <w:pStyle w:val="af8"/>
        <w:numPr>
          <w:ilvl w:val="0"/>
          <w:numId w:val="9"/>
        </w:numPr>
        <w:tabs>
          <w:tab w:val="left" w:pos="1134"/>
        </w:tabs>
        <w:ind w:left="0" w:firstLine="851"/>
        <w:jc w:val="both"/>
        <w:rPr>
          <w:bCs/>
          <w:sz w:val="22"/>
          <w:szCs w:val="22"/>
        </w:rPr>
      </w:pPr>
      <w:r>
        <w:rPr>
          <w:bCs/>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309EBA0A"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4A701ABA" w:rsidR="00E37AC8" w:rsidRDefault="00000000" w:rsidP="00FF51A6">
      <w:pPr>
        <w:pStyle w:val="af8"/>
        <w:numPr>
          <w:ilvl w:val="0"/>
          <w:numId w:val="9"/>
        </w:numPr>
        <w:tabs>
          <w:tab w:val="left" w:pos="1134"/>
        </w:tabs>
        <w:ind w:left="0" w:firstLine="851"/>
        <w:jc w:val="both"/>
        <w:rPr>
          <w:bCs/>
          <w:sz w:val="22"/>
          <w:szCs w:val="22"/>
        </w:rPr>
      </w:pPr>
      <w:r>
        <w:rPr>
          <w:bCs/>
          <w:sz w:val="22"/>
          <w:szCs w:val="22"/>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w:t>
      </w:r>
      <w:r>
        <w:rPr>
          <w:bCs/>
          <w:sz w:val="22"/>
          <w:szCs w:val="22"/>
        </w:rPr>
        <w:lastRenderedPageBreak/>
        <w:t>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05D5E7F7"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359D39C5" w:rsidR="00E37AC8" w:rsidRDefault="00000000" w:rsidP="00FF51A6">
      <w:pPr>
        <w:pStyle w:val="af8"/>
        <w:numPr>
          <w:ilvl w:val="0"/>
          <w:numId w:val="9"/>
        </w:numPr>
        <w:tabs>
          <w:tab w:val="left" w:pos="1134"/>
        </w:tabs>
        <w:ind w:left="0" w:firstLine="851"/>
        <w:jc w:val="both"/>
        <w:rPr>
          <w:bCs/>
          <w:sz w:val="22"/>
          <w:szCs w:val="22"/>
        </w:rPr>
      </w:pPr>
      <w:r>
        <w:rPr>
          <w:bCs/>
          <w:sz w:val="22"/>
          <w:szCs w:val="22"/>
        </w:rPr>
        <w:t>отсутствие у участника закупки ограничений для участия в закупках, установленных законодательством Российской Федерации;</w:t>
      </w:r>
    </w:p>
    <w:p w14:paraId="2225D232" w14:textId="630C18C3" w:rsidR="00E37AC8" w:rsidRDefault="00000000" w:rsidP="00FF51A6">
      <w:pPr>
        <w:pStyle w:val="af8"/>
        <w:numPr>
          <w:ilvl w:val="0"/>
          <w:numId w:val="9"/>
        </w:numPr>
        <w:tabs>
          <w:tab w:val="left" w:pos="1134"/>
        </w:tabs>
        <w:ind w:left="0" w:firstLine="851"/>
        <w:jc w:val="both"/>
        <w:rPr>
          <w:bCs/>
          <w:sz w:val="22"/>
          <w:szCs w:val="22"/>
        </w:rPr>
      </w:pPr>
      <w:r>
        <w:rPr>
          <w:bCs/>
          <w:sz w:val="22"/>
          <w:szCs w:val="22"/>
        </w:rPr>
        <w:t>участник закупки не является иностранным агентом.</w:t>
      </w:r>
    </w:p>
    <w:p w14:paraId="1FFD830F" w14:textId="14DC23EA" w:rsidR="00E37AC8" w:rsidRDefault="00000000" w:rsidP="001205BE">
      <w:pPr>
        <w:pStyle w:val="af8"/>
        <w:numPr>
          <w:ilvl w:val="0"/>
          <w:numId w:val="11"/>
        </w:numPr>
        <w:ind w:left="0" w:firstLine="851"/>
        <w:jc w:val="both"/>
        <w:rPr>
          <w:b/>
          <w:sz w:val="22"/>
          <w:szCs w:val="22"/>
        </w:rPr>
      </w:pPr>
      <w:r>
        <w:rPr>
          <w:sz w:val="22"/>
          <w:szCs w:val="22"/>
        </w:rPr>
        <w:t xml:space="preserve">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1C35B3E" w:rsidR="00E37AC8" w:rsidRDefault="00000000">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5C5A9003" w:rsidR="00E37AC8" w:rsidRDefault="00000000" w:rsidP="001205BE">
      <w:pPr>
        <w:pStyle w:val="af8"/>
        <w:numPr>
          <w:ilvl w:val="0"/>
          <w:numId w:val="11"/>
        </w:numPr>
        <w:ind w:left="0" w:firstLine="851"/>
        <w:jc w:val="both"/>
        <w:rPr>
          <w:sz w:val="22"/>
          <w:szCs w:val="22"/>
        </w:rPr>
      </w:pPr>
      <w:r>
        <w:rPr>
          <w:b/>
          <w:sz w:val="22"/>
          <w:szCs w:val="22"/>
        </w:rPr>
        <w:t>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6E90F9FB" w:rsidR="00E37AC8" w:rsidRDefault="00000000" w:rsidP="001205BE">
      <w:pPr>
        <w:pStyle w:val="af8"/>
        <w:numPr>
          <w:ilvl w:val="0"/>
          <w:numId w:val="11"/>
        </w:numPr>
        <w:ind w:left="0" w:firstLine="851"/>
        <w:jc w:val="both"/>
        <w:rPr>
          <w:sz w:val="22"/>
          <w:szCs w:val="22"/>
        </w:rPr>
      </w:pPr>
      <w:r>
        <w:rPr>
          <w:b/>
          <w:sz w:val="22"/>
          <w:szCs w:val="22"/>
        </w:rPr>
        <w:t>участник закупки</w:t>
      </w:r>
      <w:r>
        <w:rPr>
          <w:sz w:val="22"/>
          <w:szCs w:val="22"/>
        </w:rPr>
        <w:t xml:space="preserve">, предложивший цену контракта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pPr>
        <w:ind w:firstLineChars="363" w:firstLine="799"/>
        <w:jc w:val="both"/>
        <w:rPr>
          <w:sz w:val="22"/>
          <w:szCs w:val="22"/>
        </w:rPr>
      </w:pPr>
    </w:p>
    <w:p w14:paraId="4ED7BB92" w14:textId="7CF164DA" w:rsidR="00E37AC8" w:rsidRDefault="00000000">
      <w:pPr>
        <w:ind w:firstLineChars="363" w:firstLine="799"/>
        <w:jc w:val="both"/>
        <w:rPr>
          <w:sz w:val="22"/>
          <w:szCs w:val="22"/>
        </w:rPr>
      </w:pPr>
      <w:r>
        <w:rPr>
          <w:sz w:val="22"/>
          <w:szCs w:val="22"/>
        </w:rPr>
        <w:t xml:space="preserve">Если Участник не соответствует требованиям, указанным в пп.1-4 п. </w:t>
      </w:r>
      <w:r w:rsidR="001205BE">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543AAA1" w14:textId="77777777" w:rsidR="00E37AC8" w:rsidRDefault="00000000">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609B60E1" w:rsidR="00E37AC8" w:rsidRDefault="00000000" w:rsidP="00FF51A6">
      <w:pPr>
        <w:pStyle w:val="af8"/>
        <w:numPr>
          <w:ilvl w:val="0"/>
          <w:numId w:val="9"/>
        </w:numPr>
        <w:tabs>
          <w:tab w:val="left" w:pos="1134"/>
        </w:tabs>
        <w:ind w:left="0" w:firstLine="851"/>
        <w:jc w:val="both"/>
        <w:rPr>
          <w:sz w:val="22"/>
          <w:szCs w:val="22"/>
        </w:rPr>
      </w:pPr>
      <w:r>
        <w:rPr>
          <w:sz w:val="22"/>
          <w:szCs w:val="22"/>
        </w:rPr>
        <w:t>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01DCADA2" w:rsidR="00E37AC8" w:rsidRDefault="00000000" w:rsidP="00FF51A6">
      <w:pPr>
        <w:pStyle w:val="af8"/>
        <w:numPr>
          <w:ilvl w:val="0"/>
          <w:numId w:val="9"/>
        </w:numPr>
        <w:tabs>
          <w:tab w:val="left" w:pos="1134"/>
        </w:tabs>
        <w:ind w:left="0" w:firstLine="851"/>
        <w:jc w:val="both"/>
        <w:rPr>
          <w:sz w:val="22"/>
          <w:szCs w:val="22"/>
        </w:rPr>
      </w:pPr>
      <w:r>
        <w:rPr>
          <w:sz w:val="22"/>
          <w:szCs w:val="22"/>
        </w:rPr>
        <w:t xml:space="preserve">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pPr>
        <w:ind w:firstLineChars="363" w:firstLine="799"/>
        <w:jc w:val="both"/>
        <w:rPr>
          <w:sz w:val="22"/>
          <w:szCs w:val="22"/>
        </w:rPr>
      </w:pPr>
    </w:p>
    <w:p w14:paraId="6CD3F014" w14:textId="2D206D02" w:rsidR="00E37AC8" w:rsidRDefault="00000000">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w:t>
      </w:r>
      <w:r>
        <w:rPr>
          <w:sz w:val="22"/>
          <w:szCs w:val="22"/>
        </w:rPr>
        <w:lastRenderedPageBreak/>
        <w:t>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w:t>
      </w:r>
    </w:p>
    <w:p w14:paraId="19AE135F" w14:textId="77777777" w:rsidR="00E37AC8" w:rsidRDefault="00000000">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6D2E55E" w:rsidR="00E37AC8" w:rsidRDefault="00000000" w:rsidP="001205BE">
      <w:pPr>
        <w:pStyle w:val="af8"/>
        <w:numPr>
          <w:ilvl w:val="0"/>
          <w:numId w:val="9"/>
        </w:numPr>
        <w:tabs>
          <w:tab w:val="left" w:pos="1134"/>
        </w:tabs>
        <w:ind w:left="0" w:firstLine="851"/>
        <w:jc w:val="both"/>
        <w:rPr>
          <w:sz w:val="22"/>
          <w:szCs w:val="22"/>
        </w:rPr>
      </w:pPr>
      <w:r>
        <w:rPr>
          <w:sz w:val="22"/>
          <w:szCs w:val="22"/>
        </w:rPr>
        <w:t>не подано не одного ценного предложения от Участников;</w:t>
      </w:r>
    </w:p>
    <w:p w14:paraId="52064D18" w14:textId="3F375F52" w:rsidR="00E37AC8" w:rsidRDefault="00000000" w:rsidP="001205BE">
      <w:pPr>
        <w:pStyle w:val="af8"/>
        <w:numPr>
          <w:ilvl w:val="0"/>
          <w:numId w:val="9"/>
        </w:numPr>
        <w:tabs>
          <w:tab w:val="left" w:pos="1134"/>
        </w:tabs>
        <w:ind w:left="0" w:firstLine="851"/>
        <w:jc w:val="both"/>
        <w:rPr>
          <w:sz w:val="22"/>
          <w:szCs w:val="22"/>
        </w:rPr>
      </w:pPr>
      <w:r>
        <w:rPr>
          <w:sz w:val="22"/>
          <w:szCs w:val="22"/>
        </w:rPr>
        <w:t>из поданных ценовых предложений Участников в расчет и к сравнению цен не принято ни одного предложения.</w:t>
      </w:r>
    </w:p>
    <w:p w14:paraId="56C86CE8" w14:textId="77777777" w:rsidR="00E37AC8" w:rsidRDefault="00000000">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140614A7" w:rsidR="00E37AC8" w:rsidRDefault="00000000">
      <w:pPr>
        <w:ind w:firstLineChars="363" w:firstLine="799"/>
        <w:jc w:val="both"/>
        <w:rPr>
          <w:sz w:val="22"/>
          <w:szCs w:val="22"/>
        </w:rPr>
      </w:pPr>
      <w:r>
        <w:rPr>
          <w:sz w:val="22"/>
          <w:szCs w:val="22"/>
        </w:rPr>
        <w:t>Решение Заказчика оформляется соответствующим протоколом.</w:t>
      </w:r>
    </w:p>
    <w:p w14:paraId="3C3E052F" w14:textId="77777777" w:rsidR="00E37AC8" w:rsidRDefault="00000000">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1205BE">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1205BE">
      <w:pPr>
        <w:numPr>
          <w:ilvl w:val="0"/>
          <w:numId w:val="12"/>
        </w:numPr>
        <w:tabs>
          <w:tab w:val="left" w:pos="1134"/>
        </w:tabs>
        <w:ind w:left="0" w:firstLine="851"/>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000BD778" w:rsidR="00E37AC8" w:rsidRPr="001205BE" w:rsidRDefault="00000000" w:rsidP="001205BE">
      <w:pPr>
        <w:pStyle w:val="af8"/>
        <w:numPr>
          <w:ilvl w:val="0"/>
          <w:numId w:val="12"/>
        </w:numPr>
        <w:tabs>
          <w:tab w:val="left" w:pos="1134"/>
        </w:tabs>
        <w:ind w:left="0" w:firstLine="851"/>
        <w:jc w:val="both"/>
        <w:rPr>
          <w:sz w:val="22"/>
          <w:szCs w:val="22"/>
        </w:rPr>
      </w:pPr>
      <w:r w:rsidRPr="001205BE">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pPr>
        <w:ind w:firstLineChars="363" w:firstLine="799"/>
        <w:jc w:val="both"/>
        <w:rPr>
          <w:sz w:val="22"/>
          <w:szCs w:val="22"/>
        </w:rPr>
      </w:pPr>
    </w:p>
    <w:p w14:paraId="472C49C1" w14:textId="6155B53D" w:rsidR="00E37AC8" w:rsidRDefault="00000000">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091639DF" w14:textId="77777777" w:rsidR="00E37AC8" w:rsidRDefault="00E37AC8">
      <w:pPr>
        <w:ind w:firstLineChars="363" w:firstLine="799"/>
        <w:jc w:val="both"/>
        <w:rPr>
          <w:sz w:val="22"/>
          <w:szCs w:val="22"/>
        </w:rPr>
      </w:pPr>
    </w:p>
    <w:p w14:paraId="34B6E1CD" w14:textId="77777777" w:rsidR="00E37AC8" w:rsidRDefault="00E37AC8">
      <w:pPr>
        <w:ind w:firstLineChars="363" w:firstLine="799"/>
        <w:jc w:val="both"/>
        <w:rPr>
          <w:sz w:val="22"/>
          <w:szCs w:val="22"/>
        </w:rPr>
      </w:pPr>
    </w:p>
    <w:p w14:paraId="3893730C" w14:textId="093E0E04" w:rsidR="001205BE" w:rsidRDefault="00CE27B6" w:rsidP="001205BE">
      <w:pPr>
        <w:pStyle w:val="af8"/>
        <w:ind w:left="0" w:firstLineChars="363" w:firstLine="802"/>
        <w:jc w:val="both"/>
        <w:rPr>
          <w:sz w:val="22"/>
          <w:szCs w:val="22"/>
        </w:rPr>
      </w:pPr>
      <w:r w:rsidRPr="00CE27B6">
        <w:rPr>
          <w:b/>
          <w:i/>
          <w:iCs/>
          <w:sz w:val="22"/>
          <w:szCs w:val="22"/>
        </w:rPr>
        <w:t>Контактное лицо:</w:t>
      </w:r>
      <w:r w:rsidRPr="005C7414">
        <w:rPr>
          <w:b/>
          <w:sz w:val="22"/>
          <w:szCs w:val="22"/>
        </w:rPr>
        <w:t xml:space="preserve"> </w:t>
      </w:r>
      <w:r>
        <w:rPr>
          <w:i/>
          <w:sz w:val="22"/>
          <w:szCs w:val="22"/>
        </w:rPr>
        <w:t>Бабич Елена Викторовна</w:t>
      </w:r>
      <w:r w:rsidRPr="005C7414">
        <w:rPr>
          <w:i/>
          <w:sz w:val="22"/>
          <w:szCs w:val="22"/>
        </w:rPr>
        <w:t xml:space="preserve"> 8-492</w:t>
      </w:r>
      <w:r>
        <w:rPr>
          <w:i/>
          <w:sz w:val="22"/>
          <w:szCs w:val="22"/>
        </w:rPr>
        <w:t>44</w:t>
      </w:r>
      <w:r w:rsidRPr="005C7414">
        <w:rPr>
          <w:i/>
          <w:sz w:val="22"/>
          <w:szCs w:val="22"/>
        </w:rPr>
        <w:t>-2</w:t>
      </w:r>
      <w:r>
        <w:rPr>
          <w:i/>
          <w:sz w:val="22"/>
          <w:szCs w:val="22"/>
        </w:rPr>
        <w:t>2480</w:t>
      </w:r>
    </w:p>
    <w:p w14:paraId="6E2F76DB" w14:textId="5DC28B80" w:rsidR="00E37AC8" w:rsidRDefault="00E37AC8">
      <w:pPr>
        <w:pStyle w:val="af8"/>
        <w:ind w:left="0" w:firstLineChars="363" w:firstLine="799"/>
        <w:jc w:val="both"/>
        <w:rPr>
          <w:sz w:val="22"/>
          <w:szCs w:val="22"/>
        </w:rPr>
      </w:pPr>
    </w:p>
    <w:p w14:paraId="2DEF9CF5" w14:textId="77777777" w:rsidR="00E37AC8" w:rsidRDefault="00E37AC8">
      <w:pPr>
        <w:widowControl/>
        <w:ind w:firstLineChars="363" w:firstLine="802"/>
        <w:rPr>
          <w:b/>
          <w:i/>
          <w:sz w:val="22"/>
          <w:szCs w:val="22"/>
        </w:rPr>
      </w:pPr>
    </w:p>
    <w:p w14:paraId="6EE5B8E7" w14:textId="77777777" w:rsidR="00CE27B6" w:rsidRDefault="00CE27B6">
      <w:pPr>
        <w:widowControl/>
        <w:ind w:firstLineChars="363" w:firstLine="802"/>
        <w:rPr>
          <w:b/>
          <w:i/>
          <w:sz w:val="22"/>
          <w:szCs w:val="22"/>
        </w:rPr>
      </w:pPr>
    </w:p>
    <w:p w14:paraId="7E5DE825" w14:textId="77777777" w:rsidR="00CE27B6" w:rsidRDefault="00CE27B6">
      <w:pPr>
        <w:widowControl/>
        <w:ind w:firstLineChars="363" w:firstLine="802"/>
        <w:rPr>
          <w:b/>
          <w:i/>
          <w:sz w:val="22"/>
          <w:szCs w:val="22"/>
        </w:rPr>
      </w:pPr>
    </w:p>
    <w:p w14:paraId="5C651DF9" w14:textId="77777777" w:rsidR="00E37AC8" w:rsidRDefault="00000000">
      <w:pPr>
        <w:widowControl/>
        <w:autoSpaceDE/>
        <w:autoSpaceDN/>
        <w:adjustRightInd/>
        <w:ind w:firstLineChars="363" w:firstLine="799"/>
        <w:rPr>
          <w:sz w:val="22"/>
          <w:szCs w:val="22"/>
        </w:rPr>
      </w:pPr>
      <w:r>
        <w:rPr>
          <w:sz w:val="22"/>
          <w:szCs w:val="22"/>
        </w:rPr>
        <w:t>Приложения:</w:t>
      </w:r>
    </w:p>
    <w:p w14:paraId="2E3BB16D" w14:textId="111D2C12" w:rsidR="00E37AC8" w:rsidRDefault="00000000">
      <w:pPr>
        <w:widowControl/>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27305F05" w:rsidR="00E37AC8" w:rsidRDefault="00000000">
      <w:pPr>
        <w:widowControl/>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32E71848" w14:textId="3AEB6347" w:rsidR="00E37AC8" w:rsidRPr="00B166C3" w:rsidRDefault="00000000">
      <w:pPr>
        <w:widowControl/>
        <w:numPr>
          <w:ilvl w:val="0"/>
          <w:numId w:val="6"/>
        </w:numPr>
        <w:autoSpaceDE/>
        <w:autoSpaceDN/>
        <w:adjustRightInd/>
        <w:ind w:left="0" w:firstLineChars="363" w:firstLine="799"/>
        <w:rPr>
          <w:sz w:val="22"/>
          <w:szCs w:val="22"/>
        </w:rPr>
      </w:pPr>
      <w:r>
        <w:rPr>
          <w:sz w:val="22"/>
          <w:szCs w:val="22"/>
        </w:rPr>
        <w:t>Обоснование НМЦК (Приложение №3)</w:t>
      </w:r>
      <w:r w:rsidR="001205BE">
        <w:rPr>
          <w:sz w:val="22"/>
          <w:szCs w:val="22"/>
        </w:rPr>
        <w:t xml:space="preserve"> – </w:t>
      </w:r>
      <w:r w:rsidR="00F96BE1" w:rsidRPr="00B166C3">
        <w:rPr>
          <w:rFonts w:eastAsia="Calibri"/>
          <w:sz w:val="24"/>
          <w:szCs w:val="24"/>
        </w:rPr>
        <w:t>приложено отдельным файлом</w:t>
      </w:r>
      <w:r w:rsidRPr="00B166C3">
        <w:rPr>
          <w:sz w:val="22"/>
          <w:szCs w:val="22"/>
        </w:rPr>
        <w:t>.</w:t>
      </w:r>
    </w:p>
    <w:p w14:paraId="669B4703" w14:textId="77777777" w:rsidR="00E37AC8" w:rsidRPr="00B166C3" w:rsidRDefault="00E37AC8">
      <w:pPr>
        <w:widowControl/>
        <w:autoSpaceDE/>
        <w:autoSpaceDN/>
        <w:adjustRightInd/>
        <w:ind w:firstLineChars="363" w:firstLine="799"/>
        <w:rPr>
          <w:sz w:val="22"/>
          <w:szCs w:val="22"/>
        </w:rPr>
      </w:pPr>
    </w:p>
    <w:p w14:paraId="6E003B84" w14:textId="77777777" w:rsidR="00E37AC8" w:rsidRDefault="00E37AC8">
      <w:pPr>
        <w:widowControl/>
        <w:autoSpaceDE/>
        <w:autoSpaceDN/>
        <w:adjustRightInd/>
        <w:ind w:firstLineChars="363" w:firstLine="799"/>
        <w:rPr>
          <w:sz w:val="22"/>
          <w:szCs w:val="22"/>
        </w:rPr>
      </w:pPr>
    </w:p>
    <w:p w14:paraId="19F839B5" w14:textId="77777777" w:rsidR="00E37AC8" w:rsidRDefault="00E37AC8">
      <w:pPr>
        <w:widowControl/>
        <w:autoSpaceDE/>
        <w:autoSpaceDN/>
        <w:adjustRightInd/>
        <w:ind w:firstLineChars="363" w:firstLine="799"/>
        <w:rPr>
          <w:sz w:val="22"/>
          <w:szCs w:val="22"/>
        </w:rPr>
      </w:pPr>
    </w:p>
    <w:p w14:paraId="62CA86E1" w14:textId="77777777" w:rsidR="00E37AC8" w:rsidRDefault="00E37AC8">
      <w:pPr>
        <w:widowControl/>
        <w:autoSpaceDE/>
        <w:autoSpaceDN/>
        <w:adjustRightInd/>
        <w:ind w:firstLineChars="363" w:firstLine="799"/>
        <w:rPr>
          <w:sz w:val="22"/>
          <w:szCs w:val="22"/>
        </w:rPr>
      </w:pPr>
    </w:p>
    <w:p w14:paraId="0EA55370" w14:textId="5A92AAA8" w:rsidR="00E37AC8" w:rsidRPr="00CE27B6" w:rsidRDefault="00CE27B6">
      <w:pPr>
        <w:ind w:firstLineChars="363" w:firstLine="802"/>
        <w:jc w:val="center"/>
        <w:rPr>
          <w:b/>
          <w:bCs/>
          <w:sz w:val="22"/>
          <w:szCs w:val="22"/>
        </w:rPr>
      </w:pPr>
      <w:r w:rsidRPr="00CE27B6">
        <w:rPr>
          <w:b/>
          <w:bCs/>
          <w:sz w:val="22"/>
          <w:szCs w:val="22"/>
        </w:rPr>
        <w:t>Заместитель директора</w:t>
      </w:r>
      <w:r>
        <w:rPr>
          <w:b/>
          <w:bCs/>
          <w:sz w:val="22"/>
          <w:szCs w:val="22"/>
        </w:rPr>
        <w:tab/>
      </w:r>
      <w:r>
        <w:rPr>
          <w:b/>
          <w:bCs/>
          <w:sz w:val="22"/>
          <w:szCs w:val="22"/>
        </w:rPr>
        <w:tab/>
      </w:r>
      <w:r>
        <w:rPr>
          <w:b/>
          <w:bCs/>
          <w:sz w:val="22"/>
          <w:szCs w:val="22"/>
        </w:rPr>
        <w:tab/>
      </w:r>
      <w:r>
        <w:rPr>
          <w:b/>
          <w:bCs/>
          <w:sz w:val="22"/>
          <w:szCs w:val="22"/>
        </w:rPr>
        <w:tab/>
      </w:r>
      <w:r>
        <w:rPr>
          <w:b/>
          <w:bCs/>
          <w:sz w:val="22"/>
          <w:szCs w:val="22"/>
        </w:rPr>
        <w:tab/>
      </w:r>
      <w:r w:rsidRPr="00CE27B6">
        <w:rPr>
          <w:b/>
          <w:bCs/>
          <w:sz w:val="22"/>
          <w:szCs w:val="22"/>
        </w:rPr>
        <w:t>Т.Ю. Колесникова</w:t>
      </w:r>
    </w:p>
    <w:p w14:paraId="4B23E445" w14:textId="77777777" w:rsidR="00E37AC8" w:rsidRDefault="00000000">
      <w:pPr>
        <w:widowControl/>
        <w:autoSpaceDE/>
        <w:autoSpaceDN/>
        <w:adjustRightInd/>
        <w:rPr>
          <w:sz w:val="24"/>
          <w:szCs w:val="24"/>
        </w:rPr>
      </w:pPr>
      <w:r>
        <w:rPr>
          <w:sz w:val="24"/>
          <w:szCs w:val="24"/>
        </w:rPr>
        <w:br w:type="page"/>
      </w:r>
    </w:p>
    <w:p w14:paraId="3AF90790" w14:textId="7A67C8CF" w:rsidR="00E37AC8" w:rsidRDefault="00000000">
      <w:pPr>
        <w:jc w:val="right"/>
        <w:rPr>
          <w:sz w:val="24"/>
          <w:szCs w:val="24"/>
        </w:rPr>
      </w:pPr>
      <w:r>
        <w:rPr>
          <w:sz w:val="24"/>
          <w:szCs w:val="24"/>
        </w:rPr>
        <w:lastRenderedPageBreak/>
        <w:t>Приложение №1 к запросу</w:t>
      </w:r>
    </w:p>
    <w:p w14:paraId="7EA3FE65" w14:textId="77777777" w:rsidR="00E37AC8" w:rsidRDefault="00E37AC8">
      <w:pPr>
        <w:jc w:val="center"/>
        <w:rPr>
          <w:i/>
          <w:sz w:val="24"/>
          <w:szCs w:val="24"/>
        </w:rPr>
      </w:pPr>
    </w:p>
    <w:p w14:paraId="746355C9" w14:textId="77777777" w:rsidR="00E37AC8" w:rsidRDefault="00E37AC8">
      <w:pPr>
        <w:jc w:val="center"/>
        <w:rPr>
          <w:i/>
          <w:sz w:val="24"/>
          <w:szCs w:val="24"/>
        </w:rPr>
      </w:pPr>
    </w:p>
    <w:p w14:paraId="21DEEBD8" w14:textId="77777777" w:rsidR="00E37AC8" w:rsidRDefault="00E37AC8">
      <w:pPr>
        <w:jc w:val="center"/>
        <w:rPr>
          <w:i/>
          <w:sz w:val="24"/>
          <w:szCs w:val="24"/>
        </w:rPr>
      </w:pPr>
    </w:p>
    <w:p w14:paraId="000A7FA2" w14:textId="77777777" w:rsidR="00E37AC8" w:rsidRDefault="00000000">
      <w:pPr>
        <w:jc w:val="right"/>
        <w:rPr>
          <w:i/>
          <w:sz w:val="24"/>
          <w:szCs w:val="24"/>
        </w:rPr>
      </w:pPr>
      <w:r>
        <w:rPr>
          <w:i/>
          <w:sz w:val="24"/>
          <w:szCs w:val="24"/>
        </w:rPr>
        <w:t>Форма предложения:</w:t>
      </w:r>
    </w:p>
    <w:p w14:paraId="2DCF2C3D" w14:textId="77777777" w:rsidR="00E37AC8" w:rsidRDefault="00E37AC8">
      <w:pPr>
        <w:jc w:val="center"/>
        <w:rPr>
          <w:i/>
          <w:sz w:val="24"/>
          <w:szCs w:val="24"/>
        </w:rPr>
      </w:pPr>
    </w:p>
    <w:p w14:paraId="7FE0F773" w14:textId="77777777" w:rsidR="00E37AC8" w:rsidRDefault="00000000">
      <w:pPr>
        <w:rPr>
          <w:i/>
          <w:sz w:val="24"/>
          <w:szCs w:val="24"/>
        </w:rPr>
      </w:pPr>
      <w:r>
        <w:rPr>
          <w:i/>
          <w:sz w:val="24"/>
          <w:szCs w:val="24"/>
          <w:highlight w:val="yellow"/>
        </w:rPr>
        <w:t xml:space="preserve">Заполняется на бланке участника.  </w:t>
      </w:r>
    </w:p>
    <w:p w14:paraId="7481F5B4" w14:textId="77777777" w:rsidR="00E37AC8" w:rsidRDefault="00E37AC8">
      <w:pPr>
        <w:tabs>
          <w:tab w:val="left" w:pos="3491"/>
        </w:tabs>
        <w:rPr>
          <w:sz w:val="24"/>
          <w:szCs w:val="24"/>
        </w:rPr>
      </w:pPr>
    </w:p>
    <w:p w14:paraId="38BBEF34" w14:textId="77777777" w:rsidR="00E37AC8" w:rsidRDefault="00000000">
      <w:pPr>
        <w:widowControl/>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pPr>
        <w:widowControl/>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pPr>
        <w:widowControl/>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77777777" w:rsidR="00E37AC8" w:rsidRDefault="00000000">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pPr>
        <w:autoSpaceDE/>
        <w:autoSpaceDN/>
        <w:adjustRightInd/>
        <w:ind w:firstLine="708"/>
        <w:jc w:val="both"/>
        <w:rPr>
          <w:sz w:val="24"/>
          <w:szCs w:val="24"/>
        </w:rPr>
      </w:pPr>
    </w:p>
    <w:p w14:paraId="1176B7B8" w14:textId="77777777" w:rsidR="00E37AC8" w:rsidRDefault="00000000">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1272D9C0" w14:textId="77777777" w:rsidR="00E37AC8" w:rsidRDefault="00000000">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pPr>
        <w:widowControl/>
        <w:autoSpaceDE/>
        <w:autoSpaceDN/>
        <w:adjustRightInd/>
        <w:ind w:firstLine="708"/>
        <w:rPr>
          <w:sz w:val="24"/>
          <w:szCs w:val="24"/>
        </w:rPr>
      </w:pPr>
    </w:p>
    <w:p w14:paraId="4E80B89D" w14:textId="77777777" w:rsidR="00E37AC8" w:rsidRDefault="00000000">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pPr>
        <w:widowControl/>
        <w:autoSpaceDE/>
        <w:autoSpaceDN/>
        <w:adjustRightInd/>
        <w:ind w:firstLine="708"/>
        <w:rPr>
          <w:sz w:val="24"/>
          <w:szCs w:val="24"/>
        </w:rPr>
      </w:pPr>
    </w:p>
    <w:p w14:paraId="4FDE62EF" w14:textId="1A2D5BF3" w:rsidR="00E37AC8" w:rsidRDefault="00000000">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sidRPr="007C6D79">
        <w:rPr>
          <w:sz w:val="24"/>
          <w:szCs w:val="24"/>
        </w:rPr>
        <w:t>контракт (</w:t>
      </w:r>
      <w:r w:rsidR="007C6D79">
        <w:rPr>
          <w:sz w:val="24"/>
          <w:szCs w:val="24"/>
        </w:rPr>
        <w:t>договор</w:t>
      </w:r>
      <w:r w:rsidRPr="007C6D79">
        <w:rPr>
          <w:sz w:val="24"/>
          <w:szCs w:val="24"/>
        </w:rPr>
        <w:t>) и поставить</w:t>
      </w:r>
      <w:r>
        <w:rPr>
          <w:sz w:val="24"/>
          <w:szCs w:val="24"/>
        </w:rPr>
        <w:t xml:space="preserve"> товар</w:t>
      </w:r>
      <w:r w:rsidR="007C6D79">
        <w:rPr>
          <w:sz w:val="24"/>
          <w:szCs w:val="24"/>
        </w:rPr>
        <w:t xml:space="preserve"> </w:t>
      </w:r>
      <w:r>
        <w:rPr>
          <w:sz w:val="24"/>
          <w:szCs w:val="24"/>
        </w:rPr>
        <w:t xml:space="preserve">(выполнить работы, оказать </w:t>
      </w:r>
      <w:proofErr w:type="gramStart"/>
      <w:r>
        <w:rPr>
          <w:sz w:val="24"/>
          <w:szCs w:val="24"/>
        </w:rPr>
        <w:t>услуги)  в</w:t>
      </w:r>
      <w:proofErr w:type="gramEnd"/>
      <w:r>
        <w:rPr>
          <w:sz w:val="24"/>
          <w:szCs w:val="24"/>
        </w:rPr>
        <w:t xml:space="preserve"> указанные Вами сроки.</w:t>
      </w:r>
    </w:p>
    <w:p w14:paraId="2186596C" w14:textId="77777777" w:rsidR="00E37AC8" w:rsidRDefault="00E37AC8">
      <w:pPr>
        <w:widowControl/>
        <w:autoSpaceDE/>
        <w:autoSpaceDN/>
        <w:adjustRightInd/>
        <w:spacing w:line="360" w:lineRule="auto"/>
        <w:ind w:left="6372" w:firstLine="708"/>
        <w:jc w:val="center"/>
        <w:rPr>
          <w:sz w:val="24"/>
          <w:szCs w:val="24"/>
        </w:rPr>
      </w:pPr>
    </w:p>
    <w:p w14:paraId="3A213B9B" w14:textId="77777777" w:rsidR="00E37AC8" w:rsidRDefault="00000000">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Pr>
          <w:sz w:val="24"/>
          <w:szCs w:val="24"/>
        </w:rPr>
        <w:tab/>
        <w:t>(Ф.И.О. директора)</w:t>
      </w:r>
    </w:p>
    <w:p w14:paraId="27F88C11" w14:textId="77777777" w:rsidR="00E37AC8" w:rsidRDefault="00000000">
      <w:pPr>
        <w:widowControl/>
        <w:autoSpaceDE/>
        <w:autoSpaceDN/>
        <w:adjustRightInd/>
        <w:spacing w:line="360" w:lineRule="auto"/>
        <w:ind w:left="7788" w:firstLine="708"/>
        <w:rPr>
          <w:sz w:val="24"/>
          <w:szCs w:val="24"/>
        </w:rPr>
      </w:pPr>
      <w:r>
        <w:rPr>
          <w:sz w:val="24"/>
          <w:szCs w:val="24"/>
        </w:rPr>
        <w:t>М.П.</w:t>
      </w:r>
    </w:p>
    <w:p w14:paraId="05222B17" w14:textId="77777777" w:rsidR="00E37AC8" w:rsidRDefault="00000000">
      <w:pPr>
        <w:widowControl/>
        <w:autoSpaceDE/>
        <w:autoSpaceDN/>
        <w:adjustRightInd/>
        <w:rPr>
          <w:sz w:val="24"/>
          <w:szCs w:val="24"/>
        </w:rPr>
      </w:pPr>
      <w:r>
        <w:rPr>
          <w:sz w:val="24"/>
          <w:szCs w:val="24"/>
        </w:rPr>
        <w:t>Контакты:</w:t>
      </w:r>
    </w:p>
    <w:p w14:paraId="0ADBCCB4" w14:textId="77777777" w:rsidR="00E37AC8" w:rsidRDefault="00000000">
      <w:pPr>
        <w:widowControl/>
        <w:autoSpaceDE/>
        <w:autoSpaceDN/>
        <w:adjustRightInd/>
        <w:rPr>
          <w:sz w:val="24"/>
          <w:szCs w:val="24"/>
        </w:rPr>
      </w:pPr>
      <w:r>
        <w:rPr>
          <w:sz w:val="24"/>
          <w:szCs w:val="24"/>
        </w:rPr>
        <w:t>Должность, ФИО</w:t>
      </w:r>
    </w:p>
    <w:p w14:paraId="2D48C379" w14:textId="77777777" w:rsidR="00E37AC8" w:rsidRDefault="00000000">
      <w:pPr>
        <w:widowControl/>
        <w:autoSpaceDE/>
        <w:autoSpaceDN/>
        <w:adjustRightInd/>
        <w:rPr>
          <w:sz w:val="24"/>
          <w:szCs w:val="24"/>
        </w:rPr>
      </w:pPr>
      <w:r>
        <w:rPr>
          <w:sz w:val="24"/>
          <w:szCs w:val="24"/>
        </w:rPr>
        <w:t>Тел. рабочий, мобильный</w:t>
      </w:r>
    </w:p>
    <w:p w14:paraId="5B7FC7A1" w14:textId="77777777" w:rsidR="00E37AC8" w:rsidRDefault="00000000">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1F0A0957" w14:textId="1105A375" w:rsidR="00E37AC8" w:rsidRDefault="00000000">
      <w:pPr>
        <w:tabs>
          <w:tab w:val="left" w:pos="3491"/>
        </w:tabs>
        <w:jc w:val="right"/>
        <w:rPr>
          <w:sz w:val="24"/>
          <w:szCs w:val="24"/>
        </w:rPr>
      </w:pPr>
      <w:r>
        <w:rPr>
          <w:sz w:val="24"/>
          <w:szCs w:val="24"/>
        </w:rPr>
        <w:lastRenderedPageBreak/>
        <w:t>Приложение №1 к извещению</w:t>
      </w:r>
    </w:p>
    <w:p w14:paraId="5F150B5F" w14:textId="77777777" w:rsidR="00E37AC8" w:rsidRDefault="00E37AC8">
      <w:pPr>
        <w:tabs>
          <w:tab w:val="left" w:pos="3491"/>
        </w:tabs>
        <w:jc w:val="right"/>
        <w:rPr>
          <w:sz w:val="24"/>
          <w:szCs w:val="24"/>
        </w:rPr>
      </w:pP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67"/>
        <w:gridCol w:w="1188"/>
        <w:gridCol w:w="1986"/>
        <w:gridCol w:w="992"/>
        <w:gridCol w:w="5956"/>
        <w:gridCol w:w="1277"/>
        <w:gridCol w:w="957"/>
        <w:gridCol w:w="646"/>
        <w:gridCol w:w="792"/>
        <w:gridCol w:w="687"/>
        <w:gridCol w:w="992"/>
      </w:tblGrid>
      <w:tr w:rsidR="00F3490D" w:rsidRPr="00B166C3" w14:paraId="6095E734" w14:textId="77777777" w:rsidTr="001753AC">
        <w:trPr>
          <w:trHeight w:val="20"/>
          <w:jc w:val="center"/>
        </w:trPr>
        <w:tc>
          <w:tcPr>
            <w:tcW w:w="116" w:type="pct"/>
            <w:shd w:val="clear" w:color="auto" w:fill="auto"/>
          </w:tcPr>
          <w:p w14:paraId="190AE551"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375" w:type="pct"/>
            <w:shd w:val="clear" w:color="auto" w:fill="auto"/>
          </w:tcPr>
          <w:p w14:paraId="520C231A"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627" w:type="pct"/>
            <w:shd w:val="clear" w:color="auto" w:fill="auto"/>
          </w:tcPr>
          <w:p w14:paraId="36AB6BA5" w14:textId="75FBBAC1" w:rsidR="00265027" w:rsidRPr="00265027" w:rsidRDefault="00C503D1" w:rsidP="00FA742E">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r w:rsidR="00FA742E">
              <w:rPr>
                <w:rStyle w:val="aff3"/>
                <w:rFonts w:eastAsia="Andale Sans UI"/>
                <w:spacing w:val="-10"/>
                <w:sz w:val="16"/>
                <w:szCs w:val="16"/>
                <w:lang w:eastAsia="ja-JP" w:bidi="fa-IR"/>
              </w:rPr>
              <w:footnoteReference w:id="1"/>
            </w:r>
          </w:p>
        </w:tc>
        <w:tc>
          <w:tcPr>
            <w:tcW w:w="2193" w:type="pct"/>
            <w:gridSpan w:val="2"/>
            <w:shd w:val="clear" w:color="auto" w:fill="auto"/>
          </w:tcPr>
          <w:p w14:paraId="694D728E" w14:textId="421C7E19"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sidR="00F86292">
              <w:rPr>
                <w:rStyle w:val="aff3"/>
                <w:rFonts w:eastAsia="Andale Sans UI"/>
                <w:b/>
                <w:bCs/>
                <w:spacing w:val="-10"/>
                <w:sz w:val="16"/>
                <w:szCs w:val="16"/>
                <w:lang w:eastAsia="ja-JP" w:bidi="fa-IR"/>
              </w:rPr>
              <w:footnoteReference w:id="2"/>
            </w:r>
          </w:p>
        </w:tc>
        <w:tc>
          <w:tcPr>
            <w:tcW w:w="403" w:type="pct"/>
            <w:shd w:val="clear" w:color="auto" w:fill="auto"/>
          </w:tcPr>
          <w:p w14:paraId="5B3094B7" w14:textId="1ED056C4"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r w:rsidR="00F86292">
              <w:rPr>
                <w:rStyle w:val="aff3"/>
                <w:rFonts w:eastAsia="Andale Sans UI"/>
                <w:b/>
                <w:bCs/>
                <w:spacing w:val="-10"/>
                <w:sz w:val="16"/>
                <w:szCs w:val="16"/>
                <w:lang w:eastAsia="ja-JP" w:bidi="fa-IR"/>
              </w:rPr>
              <w:footnoteReference w:id="3"/>
            </w:r>
          </w:p>
        </w:tc>
        <w:tc>
          <w:tcPr>
            <w:tcW w:w="302" w:type="pct"/>
            <w:shd w:val="clear" w:color="auto" w:fill="auto"/>
          </w:tcPr>
          <w:p w14:paraId="71C6163B" w14:textId="14E0F17D"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204" w:type="pct"/>
            <w:shd w:val="clear" w:color="auto" w:fill="auto"/>
          </w:tcPr>
          <w:p w14:paraId="574FC8E6" w14:textId="77777777" w:rsidR="00265027" w:rsidRPr="00265027" w:rsidRDefault="00265027" w:rsidP="00265027">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50" w:type="pct"/>
            <w:shd w:val="clear" w:color="auto" w:fill="auto"/>
          </w:tcPr>
          <w:p w14:paraId="2ADAF5F3" w14:textId="5A85D3B5"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Pr>
          <w:p w14:paraId="3D1AC182" w14:textId="40170FC9"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314" w:type="pct"/>
            <w:shd w:val="clear" w:color="auto" w:fill="auto"/>
          </w:tcPr>
          <w:p w14:paraId="2D1A2F50" w14:textId="4FC55D66" w:rsidR="00265027" w:rsidRPr="00265027" w:rsidRDefault="00265027" w:rsidP="00265027">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E91FDC" w:rsidRPr="00B166C3" w14:paraId="0C95F898" w14:textId="77777777" w:rsidTr="001753AC">
        <w:trPr>
          <w:trHeight w:val="20"/>
          <w:jc w:val="center"/>
        </w:trPr>
        <w:tc>
          <w:tcPr>
            <w:tcW w:w="116" w:type="pct"/>
            <w:shd w:val="clear" w:color="auto" w:fill="auto"/>
          </w:tcPr>
          <w:p w14:paraId="590663EC" w14:textId="4B33E9DA" w:rsidR="00D57A25" w:rsidRPr="00B166C3" w:rsidRDefault="00D57A25" w:rsidP="00C32D86">
            <w:pPr>
              <w:pStyle w:val="af8"/>
              <w:numPr>
                <w:ilvl w:val="0"/>
                <w:numId w:val="13"/>
              </w:numPr>
              <w:ind w:left="0" w:firstLine="0"/>
              <w:jc w:val="center"/>
              <w:rPr>
                <w:sz w:val="18"/>
                <w:szCs w:val="18"/>
              </w:rPr>
            </w:pPr>
          </w:p>
        </w:tc>
        <w:tc>
          <w:tcPr>
            <w:tcW w:w="375" w:type="pct"/>
            <w:shd w:val="clear" w:color="auto" w:fill="auto"/>
          </w:tcPr>
          <w:p w14:paraId="653432D8" w14:textId="04FC172D" w:rsidR="00D57A25" w:rsidRPr="00B166C3" w:rsidRDefault="00D57A25" w:rsidP="00C32D86">
            <w:pPr>
              <w:spacing w:line="256" w:lineRule="auto"/>
              <w:jc w:val="center"/>
              <w:rPr>
                <w:color w:val="000000"/>
                <w:sz w:val="16"/>
                <w:szCs w:val="16"/>
              </w:rPr>
            </w:pPr>
            <w:r w:rsidRPr="00C32D86">
              <w:rPr>
                <w:color w:val="000000"/>
                <w:sz w:val="16"/>
                <w:szCs w:val="16"/>
              </w:rPr>
              <w:t>14.12.11.110</w:t>
            </w:r>
          </w:p>
        </w:tc>
        <w:tc>
          <w:tcPr>
            <w:tcW w:w="627" w:type="pct"/>
            <w:shd w:val="clear" w:color="auto" w:fill="auto"/>
          </w:tcPr>
          <w:p w14:paraId="1E8F67B4" w14:textId="3608DBD4" w:rsidR="00D57A25" w:rsidRPr="009E18F4" w:rsidRDefault="00D57A25" w:rsidP="00D57A25">
            <w:pPr>
              <w:jc w:val="center"/>
              <w:textAlignment w:val="center"/>
              <w:rPr>
                <w:b/>
                <w:bCs/>
                <w:color w:val="000000"/>
                <w:sz w:val="22"/>
                <w:szCs w:val="22"/>
              </w:rPr>
            </w:pPr>
            <w:r w:rsidRPr="00D57A25">
              <w:rPr>
                <w:color w:val="000000"/>
                <w:sz w:val="22"/>
                <w:szCs w:val="22"/>
              </w:rPr>
              <w:t>Костюм для защиты от механических воздействий (истирания)</w:t>
            </w:r>
            <w:r>
              <w:rPr>
                <w:color w:val="000000"/>
                <w:sz w:val="22"/>
                <w:szCs w:val="22"/>
              </w:rPr>
              <w:t xml:space="preserve"> мужской</w:t>
            </w:r>
          </w:p>
        </w:tc>
        <w:tc>
          <w:tcPr>
            <w:tcW w:w="313" w:type="pct"/>
            <w:shd w:val="clear" w:color="auto" w:fill="auto"/>
          </w:tcPr>
          <w:p w14:paraId="2A161D2A" w14:textId="3D2518C7" w:rsidR="00D57A25" w:rsidRPr="009C6D12" w:rsidRDefault="00D57A25" w:rsidP="00D57A25">
            <w:pPr>
              <w:jc w:val="center"/>
              <w:rPr>
                <w:lang w:eastAsia="ar-SA"/>
              </w:rPr>
            </w:pPr>
            <w:r>
              <w:rPr>
                <w:noProof/>
              </w:rPr>
              <w:drawing>
                <wp:inline distT="0" distB="0" distL="0" distR="0" wp14:anchorId="53345452" wp14:editId="08C99A4D">
                  <wp:extent cx="524393" cy="1235034"/>
                  <wp:effectExtent l="0" t="0" r="952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289" cy="1305443"/>
                          </a:xfrm>
                          <a:prstGeom prst="rect">
                            <a:avLst/>
                          </a:prstGeom>
                          <a:noFill/>
                          <a:ln>
                            <a:noFill/>
                          </a:ln>
                        </pic:spPr>
                      </pic:pic>
                    </a:graphicData>
                  </a:graphic>
                </wp:inline>
              </w:drawing>
            </w:r>
          </w:p>
        </w:tc>
        <w:tc>
          <w:tcPr>
            <w:tcW w:w="1879" w:type="pct"/>
            <w:shd w:val="clear" w:color="auto" w:fill="auto"/>
          </w:tcPr>
          <w:p w14:paraId="03A454E1" w14:textId="298F111D" w:rsidR="00D57A25" w:rsidRPr="00D57A25" w:rsidRDefault="00D57A25" w:rsidP="00D57A25">
            <w:pPr>
              <w:jc w:val="both"/>
              <w:rPr>
                <w:lang w:eastAsia="ar-SA"/>
              </w:rPr>
            </w:pPr>
            <w:r w:rsidRPr="00D57A25">
              <w:rPr>
                <w:b/>
                <w:bCs/>
                <w:color w:val="000000"/>
                <w:sz w:val="22"/>
                <w:szCs w:val="22"/>
              </w:rPr>
              <w:t>Костюм мужской летний серый</w:t>
            </w:r>
          </w:p>
          <w:p w14:paraId="5258DF67" w14:textId="319FF439" w:rsidR="00D57A25" w:rsidRPr="00D57A25" w:rsidRDefault="00D57A25" w:rsidP="00D57A25">
            <w:pPr>
              <w:jc w:val="both"/>
              <w:rPr>
                <w:lang w:eastAsia="ar-SA"/>
              </w:rPr>
            </w:pPr>
            <w:r w:rsidRPr="00D57A25">
              <w:rPr>
                <w:b/>
                <w:bCs/>
                <w:lang w:eastAsia="ar-SA"/>
              </w:rPr>
              <w:t xml:space="preserve">Куртка </w:t>
            </w:r>
            <w:r w:rsidRPr="00D57A25">
              <w:rPr>
                <w:lang w:eastAsia="ar-SA"/>
              </w:rPr>
              <w:t>с</w:t>
            </w:r>
            <w:r>
              <w:rPr>
                <w:lang w:eastAsia="ar-SA"/>
              </w:rPr>
              <w:t xml:space="preserve"> </w:t>
            </w:r>
            <w:r w:rsidRPr="00D57A25">
              <w:rPr>
                <w:lang w:eastAsia="ar-SA"/>
              </w:rPr>
              <w:t>потайной застежкой на</w:t>
            </w:r>
            <w:r>
              <w:rPr>
                <w:lang w:eastAsia="ar-SA"/>
              </w:rPr>
              <w:t xml:space="preserve"> </w:t>
            </w:r>
            <w:r w:rsidRPr="00D57A25">
              <w:rPr>
                <w:lang w:eastAsia="ar-SA"/>
              </w:rPr>
              <w:t>пуговицы, с</w:t>
            </w:r>
            <w:r>
              <w:rPr>
                <w:lang w:eastAsia="ar-SA"/>
              </w:rPr>
              <w:t xml:space="preserve"> </w:t>
            </w:r>
            <w:r w:rsidRPr="00D57A25">
              <w:rPr>
                <w:lang w:eastAsia="ar-SA"/>
              </w:rPr>
              <w:t>накладными карманами, нижние карманы объемные. Рукава с</w:t>
            </w:r>
            <w:r>
              <w:rPr>
                <w:lang w:eastAsia="ar-SA"/>
              </w:rPr>
              <w:t xml:space="preserve"> </w:t>
            </w:r>
            <w:r w:rsidRPr="00D57A25">
              <w:rPr>
                <w:lang w:eastAsia="ar-SA"/>
              </w:rPr>
              <w:t>локтевым швом, налокотниками, с</w:t>
            </w:r>
            <w:r>
              <w:rPr>
                <w:lang w:eastAsia="ar-SA"/>
              </w:rPr>
              <w:t xml:space="preserve"> </w:t>
            </w:r>
            <w:r w:rsidRPr="00D57A25">
              <w:rPr>
                <w:lang w:eastAsia="ar-SA"/>
              </w:rPr>
              <w:t>манжетами на</w:t>
            </w:r>
            <w:r>
              <w:rPr>
                <w:lang w:eastAsia="ar-SA"/>
              </w:rPr>
              <w:t xml:space="preserve"> </w:t>
            </w:r>
            <w:r w:rsidRPr="00D57A25">
              <w:rPr>
                <w:lang w:eastAsia="ar-SA"/>
              </w:rPr>
              <w:t>пуговицы. В</w:t>
            </w:r>
            <w:r>
              <w:rPr>
                <w:lang w:eastAsia="ar-SA"/>
              </w:rPr>
              <w:t xml:space="preserve"> </w:t>
            </w:r>
            <w:r w:rsidRPr="00D57A25">
              <w:rPr>
                <w:lang w:eastAsia="ar-SA"/>
              </w:rPr>
              <w:t>области подмышечных впадин вентиляционные отверстия. Низ куртки на</w:t>
            </w:r>
            <w:r>
              <w:rPr>
                <w:lang w:eastAsia="ar-SA"/>
              </w:rPr>
              <w:t xml:space="preserve"> </w:t>
            </w:r>
            <w:r w:rsidRPr="00D57A25">
              <w:rPr>
                <w:lang w:eastAsia="ar-SA"/>
              </w:rPr>
              <w:t>поясе регулируется по</w:t>
            </w:r>
            <w:r>
              <w:rPr>
                <w:lang w:eastAsia="ar-SA"/>
              </w:rPr>
              <w:t xml:space="preserve"> </w:t>
            </w:r>
            <w:r w:rsidRPr="00D57A25">
              <w:rPr>
                <w:lang w:eastAsia="ar-SA"/>
              </w:rPr>
              <w:t>объему патами.</w:t>
            </w:r>
          </w:p>
          <w:p w14:paraId="367F5DF1" w14:textId="49AFEAEE" w:rsidR="00D57A25" w:rsidRPr="00D57A25" w:rsidRDefault="00D57A25" w:rsidP="00D57A25">
            <w:pPr>
              <w:jc w:val="both"/>
              <w:rPr>
                <w:lang w:eastAsia="ar-SA"/>
              </w:rPr>
            </w:pPr>
            <w:r w:rsidRPr="00D57A25">
              <w:rPr>
                <w:b/>
                <w:bCs/>
                <w:lang w:eastAsia="ar-SA"/>
              </w:rPr>
              <w:t xml:space="preserve">Брюки </w:t>
            </w:r>
            <w:r w:rsidRPr="00D57A25">
              <w:rPr>
                <w:lang w:eastAsia="ar-SA"/>
              </w:rPr>
              <w:t>с</w:t>
            </w:r>
            <w:r>
              <w:rPr>
                <w:lang w:eastAsia="ar-SA"/>
              </w:rPr>
              <w:t xml:space="preserve"> </w:t>
            </w:r>
            <w:r w:rsidRPr="00D57A25">
              <w:rPr>
                <w:lang w:eastAsia="ar-SA"/>
              </w:rPr>
              <w:t>поясом и</w:t>
            </w:r>
            <w:r>
              <w:rPr>
                <w:lang w:eastAsia="ar-SA"/>
              </w:rPr>
              <w:t xml:space="preserve"> </w:t>
            </w:r>
            <w:r w:rsidRPr="00D57A25">
              <w:rPr>
                <w:lang w:eastAsia="ar-SA"/>
              </w:rPr>
              <w:t>патами для регулирования объема, с</w:t>
            </w:r>
            <w:r>
              <w:rPr>
                <w:lang w:eastAsia="ar-SA"/>
              </w:rPr>
              <w:t xml:space="preserve"> </w:t>
            </w:r>
            <w:r w:rsidRPr="00D57A25">
              <w:rPr>
                <w:lang w:eastAsia="ar-SA"/>
              </w:rPr>
              <w:t>карманами боковыми и</w:t>
            </w:r>
            <w:r>
              <w:rPr>
                <w:lang w:eastAsia="ar-SA"/>
              </w:rPr>
              <w:t xml:space="preserve"> </w:t>
            </w:r>
            <w:r w:rsidRPr="00D57A25">
              <w:rPr>
                <w:lang w:eastAsia="ar-SA"/>
              </w:rPr>
              <w:t>на</w:t>
            </w:r>
            <w:r>
              <w:rPr>
                <w:lang w:eastAsia="ar-SA"/>
              </w:rPr>
              <w:t xml:space="preserve"> </w:t>
            </w:r>
            <w:r w:rsidRPr="00D57A25">
              <w:rPr>
                <w:lang w:eastAsia="ar-SA"/>
              </w:rPr>
              <w:t>задних половинках, с</w:t>
            </w:r>
            <w:r>
              <w:rPr>
                <w:lang w:eastAsia="ar-SA"/>
              </w:rPr>
              <w:t xml:space="preserve"> </w:t>
            </w:r>
            <w:r w:rsidRPr="00D57A25">
              <w:rPr>
                <w:lang w:eastAsia="ar-SA"/>
              </w:rPr>
              <w:t>усилительными наколенниками.</w:t>
            </w:r>
          </w:p>
          <w:p w14:paraId="46E9888B" w14:textId="77777777" w:rsidR="00D57A25" w:rsidRDefault="00D57A25" w:rsidP="00D57A25">
            <w:pPr>
              <w:jc w:val="both"/>
              <w:rPr>
                <w:lang w:eastAsia="ar-SA"/>
              </w:rPr>
            </w:pPr>
            <w:r w:rsidRPr="00D57A25">
              <w:rPr>
                <w:b/>
                <w:bCs/>
                <w:lang w:eastAsia="ar-SA"/>
              </w:rPr>
              <w:t>Ткань:</w:t>
            </w:r>
            <w:r w:rsidRPr="00D57A25">
              <w:rPr>
                <w:lang w:eastAsia="ar-SA"/>
              </w:rPr>
              <w:t xml:space="preserve"> смесовая (51%</w:t>
            </w:r>
            <w:r>
              <w:rPr>
                <w:lang w:eastAsia="ar-SA"/>
              </w:rPr>
              <w:t xml:space="preserve"> </w:t>
            </w:r>
            <w:r w:rsidRPr="00D57A25">
              <w:rPr>
                <w:lang w:eastAsia="ar-SA"/>
              </w:rPr>
              <w:t>хлопок, 49%</w:t>
            </w:r>
            <w:r>
              <w:rPr>
                <w:lang w:eastAsia="ar-SA"/>
              </w:rPr>
              <w:t xml:space="preserve"> </w:t>
            </w:r>
            <w:r w:rsidRPr="00D57A25">
              <w:rPr>
                <w:lang w:eastAsia="ar-SA"/>
              </w:rPr>
              <w:t>полиэфир) с</w:t>
            </w:r>
            <w:r>
              <w:rPr>
                <w:lang w:eastAsia="ar-SA"/>
              </w:rPr>
              <w:t xml:space="preserve"> </w:t>
            </w:r>
            <w:r w:rsidRPr="00D57A25">
              <w:rPr>
                <w:lang w:eastAsia="ar-SA"/>
              </w:rPr>
              <w:t>водоотталкивающей отделкой, плотность 210</w:t>
            </w:r>
            <w:r>
              <w:rPr>
                <w:lang w:eastAsia="ar-SA"/>
              </w:rPr>
              <w:t xml:space="preserve"> </w:t>
            </w:r>
            <w:r w:rsidRPr="00D57A25">
              <w:rPr>
                <w:lang w:eastAsia="ar-SA"/>
              </w:rPr>
              <w:t>г/кв.м.</w:t>
            </w:r>
          </w:p>
          <w:p w14:paraId="0FF3CBD1" w14:textId="77777777" w:rsidR="00D57A25" w:rsidRDefault="00D57A25" w:rsidP="00D57A25">
            <w:pPr>
              <w:jc w:val="both"/>
              <w:rPr>
                <w:lang w:eastAsia="ar-SA"/>
              </w:rPr>
            </w:pPr>
            <w:r w:rsidRPr="00D57A25">
              <w:rPr>
                <w:b/>
                <w:bCs/>
                <w:lang w:eastAsia="ar-SA"/>
              </w:rPr>
              <w:t>Сигнальные элементы:</w:t>
            </w:r>
            <w:r w:rsidRPr="00D57A25">
              <w:rPr>
                <w:lang w:eastAsia="ar-SA"/>
              </w:rPr>
              <w:t xml:space="preserve"> </w:t>
            </w:r>
            <w:proofErr w:type="spellStart"/>
            <w:r w:rsidRPr="00D57A25">
              <w:rPr>
                <w:lang w:eastAsia="ar-SA"/>
              </w:rPr>
              <w:t>световозвращающие</w:t>
            </w:r>
            <w:proofErr w:type="spellEnd"/>
            <w:r w:rsidRPr="00D57A25">
              <w:rPr>
                <w:lang w:eastAsia="ar-SA"/>
              </w:rPr>
              <w:t xml:space="preserve"> полосы шириной 50</w:t>
            </w:r>
            <w:r>
              <w:rPr>
                <w:lang w:eastAsia="ar-SA"/>
              </w:rPr>
              <w:t xml:space="preserve"> </w:t>
            </w:r>
            <w:r w:rsidRPr="00D57A25">
              <w:rPr>
                <w:lang w:eastAsia="ar-SA"/>
              </w:rPr>
              <w:t>мм.</w:t>
            </w:r>
          </w:p>
          <w:p w14:paraId="4F43B320" w14:textId="4DB5A1ED" w:rsidR="00D57A25" w:rsidRPr="00D57A25" w:rsidRDefault="00D57A25" w:rsidP="00D57A25">
            <w:pPr>
              <w:jc w:val="both"/>
              <w:rPr>
                <w:lang w:eastAsia="ar-SA"/>
              </w:rPr>
            </w:pPr>
            <w:r w:rsidRPr="00D57A25">
              <w:rPr>
                <w:b/>
                <w:bCs/>
                <w:lang w:eastAsia="ar-SA"/>
              </w:rPr>
              <w:t>Цвет:</w:t>
            </w:r>
            <w:r w:rsidRPr="00D57A25">
              <w:rPr>
                <w:lang w:eastAsia="ar-SA"/>
              </w:rPr>
              <w:t xml:space="preserve"> серый, отделка</w:t>
            </w:r>
            <w:r>
              <w:rPr>
                <w:lang w:eastAsia="ar-SA"/>
              </w:rPr>
              <w:t xml:space="preserve"> </w:t>
            </w:r>
            <w:r w:rsidRPr="00D57A25">
              <w:rPr>
                <w:lang w:eastAsia="ar-SA"/>
              </w:rPr>
              <w:t>– красный и</w:t>
            </w:r>
            <w:r>
              <w:rPr>
                <w:lang w:eastAsia="ar-SA"/>
              </w:rPr>
              <w:t xml:space="preserve"> </w:t>
            </w:r>
            <w:r w:rsidRPr="00D57A25">
              <w:rPr>
                <w:lang w:eastAsia="ar-SA"/>
              </w:rPr>
              <w:t>темно-серый.</w:t>
            </w:r>
          </w:p>
          <w:p w14:paraId="733BC4E3" w14:textId="444BFC4D" w:rsidR="00D57A25" w:rsidRPr="00D57A25" w:rsidRDefault="00D57A25" w:rsidP="00D57A25">
            <w:pPr>
              <w:jc w:val="both"/>
              <w:rPr>
                <w:lang w:eastAsia="ar-SA"/>
              </w:rPr>
            </w:pPr>
            <w:r w:rsidRPr="00D57A25">
              <w:rPr>
                <w:b/>
                <w:bCs/>
                <w:u w:val="single"/>
                <w:lang w:eastAsia="ar-SA"/>
              </w:rPr>
              <w:t>ТР ТС 019/2011</w:t>
            </w:r>
            <w:r w:rsidRPr="009764EF">
              <w:rPr>
                <w:b/>
                <w:bCs/>
                <w:lang w:eastAsia="ar-SA"/>
              </w:rPr>
              <w:t xml:space="preserve"> </w:t>
            </w:r>
            <w:r w:rsidRPr="00D57A25">
              <w:rPr>
                <w:b/>
                <w:bCs/>
                <w:u w:val="single"/>
                <w:lang w:eastAsia="ar-SA"/>
              </w:rPr>
              <w:t>ГОСТ 12.4.280-2014</w:t>
            </w:r>
          </w:p>
          <w:p w14:paraId="7E8A390E" w14:textId="4CDC3D13" w:rsidR="00D57A25" w:rsidRPr="009C6D12" w:rsidRDefault="00D57A25" w:rsidP="00D57A25">
            <w:pPr>
              <w:jc w:val="both"/>
              <w:rPr>
                <w:lang w:eastAsia="ar-SA"/>
              </w:rPr>
            </w:pPr>
            <w:r w:rsidRPr="00D57A25">
              <w:rPr>
                <w:lang w:eastAsia="ar-SA"/>
              </w:rPr>
              <w:t xml:space="preserve">48 </w:t>
            </w:r>
            <w:r w:rsidR="00D67944">
              <w:rPr>
                <w:lang w:eastAsia="ar-SA"/>
              </w:rPr>
              <w:t>р/р</w:t>
            </w:r>
            <w:r w:rsidRPr="00D57A25">
              <w:rPr>
                <w:lang w:eastAsia="ar-SA"/>
              </w:rPr>
              <w:t xml:space="preserve"> - 1 шт</w:t>
            </w:r>
            <w:r>
              <w:rPr>
                <w:lang w:eastAsia="ar-SA"/>
              </w:rPr>
              <w:t>.,</w:t>
            </w:r>
            <w:r w:rsidRPr="00D57A25">
              <w:rPr>
                <w:lang w:eastAsia="ar-SA"/>
              </w:rPr>
              <w:t xml:space="preserve"> 54 </w:t>
            </w:r>
            <w:r w:rsidR="00D67944">
              <w:rPr>
                <w:lang w:eastAsia="ar-SA"/>
              </w:rPr>
              <w:t>р/р</w:t>
            </w:r>
            <w:r w:rsidRPr="00D57A25">
              <w:rPr>
                <w:lang w:eastAsia="ar-SA"/>
              </w:rPr>
              <w:t xml:space="preserve"> - 2 шт</w:t>
            </w:r>
            <w:r>
              <w:rPr>
                <w:lang w:eastAsia="ar-SA"/>
              </w:rPr>
              <w:t xml:space="preserve">., </w:t>
            </w:r>
            <w:r w:rsidRPr="00D57A25">
              <w:rPr>
                <w:lang w:eastAsia="ar-SA"/>
              </w:rPr>
              <w:t xml:space="preserve">56 </w:t>
            </w:r>
            <w:r w:rsidR="00D67944">
              <w:rPr>
                <w:lang w:eastAsia="ar-SA"/>
              </w:rPr>
              <w:t>р/р</w:t>
            </w:r>
            <w:r w:rsidRPr="00D57A25">
              <w:rPr>
                <w:lang w:eastAsia="ar-SA"/>
              </w:rPr>
              <w:t xml:space="preserve"> - 1 шт</w:t>
            </w:r>
            <w:r>
              <w:rPr>
                <w:lang w:eastAsia="ar-SA"/>
              </w:rPr>
              <w:t>.,</w:t>
            </w:r>
            <w:r w:rsidRPr="00D57A25">
              <w:rPr>
                <w:lang w:eastAsia="ar-SA"/>
              </w:rPr>
              <w:t xml:space="preserve"> 58 </w:t>
            </w:r>
            <w:r w:rsidR="00D67944">
              <w:rPr>
                <w:lang w:eastAsia="ar-SA"/>
              </w:rPr>
              <w:t>р/р</w:t>
            </w:r>
            <w:r w:rsidRPr="00D57A25">
              <w:rPr>
                <w:lang w:eastAsia="ar-SA"/>
              </w:rPr>
              <w:t xml:space="preserve"> - 1 шт</w:t>
            </w:r>
            <w:r>
              <w:rPr>
                <w:lang w:eastAsia="ar-SA"/>
              </w:rPr>
              <w:t>.</w:t>
            </w:r>
          </w:p>
        </w:tc>
        <w:tc>
          <w:tcPr>
            <w:tcW w:w="403" w:type="pct"/>
            <w:shd w:val="clear" w:color="auto" w:fill="auto"/>
          </w:tcPr>
          <w:p w14:paraId="17BBD808" w14:textId="6EE03A52" w:rsidR="00D57A25" w:rsidRPr="00B166C3" w:rsidRDefault="00D57A25" w:rsidP="00C32D86">
            <w:pPr>
              <w:spacing w:line="256" w:lineRule="auto"/>
              <w:jc w:val="center"/>
              <w:rPr>
                <w:b/>
                <w:bCs/>
                <w:color w:val="000000"/>
                <w:sz w:val="16"/>
                <w:szCs w:val="16"/>
              </w:rPr>
            </w:pPr>
          </w:p>
        </w:tc>
        <w:tc>
          <w:tcPr>
            <w:tcW w:w="302" w:type="pct"/>
            <w:shd w:val="clear" w:color="auto" w:fill="auto"/>
          </w:tcPr>
          <w:p w14:paraId="1C5B6DD2" w14:textId="570B3267" w:rsidR="00D57A25" w:rsidRPr="00265027" w:rsidRDefault="00F3490D" w:rsidP="00C32D86">
            <w:pPr>
              <w:jc w:val="center"/>
            </w:pPr>
            <w:r>
              <w:t>штука</w:t>
            </w:r>
          </w:p>
        </w:tc>
        <w:tc>
          <w:tcPr>
            <w:tcW w:w="204" w:type="pct"/>
            <w:shd w:val="clear" w:color="auto" w:fill="auto"/>
          </w:tcPr>
          <w:p w14:paraId="7A90CCA1" w14:textId="09BE3923" w:rsidR="00D57A25" w:rsidRPr="009764EF" w:rsidRDefault="00D57A25" w:rsidP="009764EF">
            <w:pPr>
              <w:jc w:val="center"/>
              <w:rPr>
                <w:color w:val="000000"/>
                <w:sz w:val="22"/>
                <w:szCs w:val="22"/>
              </w:rPr>
            </w:pPr>
            <w:r w:rsidRPr="009764EF">
              <w:rPr>
                <w:color w:val="000000"/>
                <w:sz w:val="22"/>
                <w:szCs w:val="22"/>
              </w:rPr>
              <w:t>5</w:t>
            </w:r>
          </w:p>
        </w:tc>
        <w:tc>
          <w:tcPr>
            <w:tcW w:w="250" w:type="pct"/>
            <w:shd w:val="clear" w:color="auto" w:fill="auto"/>
          </w:tcPr>
          <w:p w14:paraId="2007374C" w14:textId="77777777" w:rsidR="00D57A25" w:rsidRPr="00B166C3" w:rsidRDefault="00D57A25" w:rsidP="00C32D86">
            <w:pPr>
              <w:spacing w:line="256" w:lineRule="auto"/>
              <w:jc w:val="center"/>
              <w:rPr>
                <w:kern w:val="2"/>
                <w:sz w:val="22"/>
                <w:szCs w:val="22"/>
                <w:lang w:eastAsia="en-US"/>
              </w:rPr>
            </w:pPr>
          </w:p>
        </w:tc>
        <w:tc>
          <w:tcPr>
            <w:tcW w:w="217" w:type="pct"/>
          </w:tcPr>
          <w:p w14:paraId="41605186" w14:textId="77777777" w:rsidR="00D57A25" w:rsidRPr="00B166C3" w:rsidRDefault="00D57A25" w:rsidP="00C32D86">
            <w:pPr>
              <w:spacing w:line="256" w:lineRule="auto"/>
              <w:jc w:val="center"/>
              <w:rPr>
                <w:kern w:val="2"/>
                <w:sz w:val="22"/>
                <w:szCs w:val="22"/>
                <w:lang w:eastAsia="en-US"/>
              </w:rPr>
            </w:pPr>
          </w:p>
        </w:tc>
        <w:tc>
          <w:tcPr>
            <w:tcW w:w="314" w:type="pct"/>
            <w:shd w:val="clear" w:color="auto" w:fill="auto"/>
          </w:tcPr>
          <w:p w14:paraId="4FE12D5C" w14:textId="67D7157D" w:rsidR="00D57A25" w:rsidRPr="00B166C3" w:rsidRDefault="00D57A25" w:rsidP="00C32D86">
            <w:pPr>
              <w:spacing w:line="256" w:lineRule="auto"/>
              <w:jc w:val="center"/>
              <w:rPr>
                <w:kern w:val="2"/>
                <w:sz w:val="22"/>
                <w:szCs w:val="22"/>
                <w:lang w:eastAsia="en-US"/>
              </w:rPr>
            </w:pPr>
          </w:p>
        </w:tc>
      </w:tr>
      <w:tr w:rsidR="00E91FDC" w:rsidRPr="00B166C3" w14:paraId="551D9E84" w14:textId="77777777" w:rsidTr="001753AC">
        <w:trPr>
          <w:trHeight w:val="20"/>
          <w:jc w:val="center"/>
        </w:trPr>
        <w:tc>
          <w:tcPr>
            <w:tcW w:w="116" w:type="pct"/>
            <w:shd w:val="clear" w:color="auto" w:fill="auto"/>
          </w:tcPr>
          <w:p w14:paraId="5CFDEDBD" w14:textId="77777777" w:rsidR="00D57A25" w:rsidRPr="00B166C3" w:rsidRDefault="00D57A25" w:rsidP="00C32D86">
            <w:pPr>
              <w:pStyle w:val="af8"/>
              <w:numPr>
                <w:ilvl w:val="0"/>
                <w:numId w:val="13"/>
              </w:numPr>
              <w:ind w:left="0" w:firstLine="0"/>
              <w:jc w:val="center"/>
              <w:rPr>
                <w:sz w:val="18"/>
                <w:szCs w:val="18"/>
              </w:rPr>
            </w:pPr>
          </w:p>
        </w:tc>
        <w:tc>
          <w:tcPr>
            <w:tcW w:w="375" w:type="pct"/>
            <w:shd w:val="clear" w:color="auto" w:fill="auto"/>
          </w:tcPr>
          <w:p w14:paraId="14965B9B" w14:textId="5611D49D" w:rsidR="00D57A25" w:rsidRPr="00B166C3" w:rsidRDefault="00D57A25" w:rsidP="00C32D86">
            <w:pPr>
              <w:spacing w:line="256" w:lineRule="auto"/>
              <w:jc w:val="center"/>
              <w:rPr>
                <w:color w:val="000000"/>
                <w:sz w:val="16"/>
                <w:szCs w:val="16"/>
              </w:rPr>
            </w:pPr>
            <w:r w:rsidRPr="00C32D86">
              <w:rPr>
                <w:color w:val="000000"/>
                <w:sz w:val="16"/>
                <w:szCs w:val="16"/>
              </w:rPr>
              <w:t>14.12.30.131</w:t>
            </w:r>
          </w:p>
        </w:tc>
        <w:tc>
          <w:tcPr>
            <w:tcW w:w="627" w:type="pct"/>
            <w:shd w:val="clear" w:color="auto" w:fill="auto"/>
          </w:tcPr>
          <w:p w14:paraId="67450B05" w14:textId="3F08E185" w:rsidR="00D57A25" w:rsidRPr="009E18F4" w:rsidRDefault="00D57A25" w:rsidP="00C32D86">
            <w:pPr>
              <w:jc w:val="center"/>
              <w:textAlignment w:val="center"/>
              <w:rPr>
                <w:b/>
                <w:bCs/>
                <w:color w:val="000000"/>
                <w:sz w:val="22"/>
                <w:szCs w:val="22"/>
              </w:rPr>
            </w:pPr>
            <w:r w:rsidRPr="00D57A25">
              <w:rPr>
                <w:color w:val="000000"/>
                <w:sz w:val="22"/>
                <w:szCs w:val="22"/>
              </w:rPr>
              <w:t>Жилет сигнальный повышенной видимости</w:t>
            </w:r>
          </w:p>
        </w:tc>
        <w:tc>
          <w:tcPr>
            <w:tcW w:w="313" w:type="pct"/>
            <w:shd w:val="clear" w:color="auto" w:fill="auto"/>
          </w:tcPr>
          <w:p w14:paraId="1DAD496E" w14:textId="24F5171C" w:rsidR="00D57A25" w:rsidRPr="009C6D12" w:rsidRDefault="00D57A25" w:rsidP="00D57A25">
            <w:pPr>
              <w:jc w:val="center"/>
              <w:rPr>
                <w:lang w:eastAsia="ar-SA"/>
              </w:rPr>
            </w:pPr>
            <w:r>
              <w:rPr>
                <w:noProof/>
              </w:rPr>
              <w:drawing>
                <wp:inline distT="0" distB="0" distL="0" distR="0" wp14:anchorId="69845673" wp14:editId="5CF43C44">
                  <wp:extent cx="424055" cy="1288473"/>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0668" cy="1369335"/>
                          </a:xfrm>
                          <a:prstGeom prst="rect">
                            <a:avLst/>
                          </a:prstGeom>
                          <a:noFill/>
                          <a:ln>
                            <a:noFill/>
                          </a:ln>
                        </pic:spPr>
                      </pic:pic>
                    </a:graphicData>
                  </a:graphic>
                </wp:inline>
              </w:drawing>
            </w:r>
          </w:p>
        </w:tc>
        <w:tc>
          <w:tcPr>
            <w:tcW w:w="1879" w:type="pct"/>
            <w:shd w:val="clear" w:color="auto" w:fill="auto"/>
          </w:tcPr>
          <w:p w14:paraId="23FC2BB1" w14:textId="02FF7109" w:rsidR="009764EF" w:rsidRPr="009764EF" w:rsidRDefault="009764EF" w:rsidP="009764EF">
            <w:pPr>
              <w:jc w:val="both"/>
              <w:rPr>
                <w:b/>
                <w:bCs/>
                <w:lang w:eastAsia="ar-SA"/>
              </w:rPr>
            </w:pPr>
            <w:r w:rsidRPr="009764EF">
              <w:rPr>
                <w:b/>
                <w:bCs/>
                <w:lang w:eastAsia="ar-SA"/>
              </w:rPr>
              <w:t>Жилет сигнальный повышенной видимости флуоресцентный желтый</w:t>
            </w:r>
          </w:p>
          <w:p w14:paraId="48117B41" w14:textId="4F065FEB" w:rsidR="009764EF" w:rsidRPr="009764EF" w:rsidRDefault="009764EF" w:rsidP="009764EF">
            <w:pPr>
              <w:jc w:val="both"/>
              <w:rPr>
                <w:lang w:eastAsia="ar-SA"/>
              </w:rPr>
            </w:pPr>
            <w:r w:rsidRPr="009764EF">
              <w:rPr>
                <w:lang w:eastAsia="ar-SA"/>
              </w:rPr>
              <w:t>Застежка на</w:t>
            </w:r>
            <w:r>
              <w:rPr>
                <w:lang w:eastAsia="ar-SA"/>
              </w:rPr>
              <w:t xml:space="preserve"> </w:t>
            </w:r>
            <w:r w:rsidRPr="009764EF">
              <w:rPr>
                <w:lang w:eastAsia="ar-SA"/>
              </w:rPr>
              <w:t>ленту-липучку. Кант</w:t>
            </w:r>
            <w:r>
              <w:rPr>
                <w:lang w:eastAsia="ar-SA"/>
              </w:rPr>
              <w:t xml:space="preserve"> </w:t>
            </w:r>
            <w:r w:rsidRPr="009764EF">
              <w:rPr>
                <w:lang w:eastAsia="ar-SA"/>
              </w:rPr>
              <w:t>– износостойкая трикотажная тесьма серого цвета. Слева, на полочке, шлевка для крепления бейджа.</w:t>
            </w:r>
          </w:p>
          <w:p w14:paraId="6D2BF2E3" w14:textId="77777777" w:rsidR="009764EF" w:rsidRDefault="009764EF" w:rsidP="009764EF">
            <w:pPr>
              <w:jc w:val="both"/>
              <w:rPr>
                <w:lang w:eastAsia="ar-SA"/>
              </w:rPr>
            </w:pPr>
            <w:r w:rsidRPr="009764EF">
              <w:rPr>
                <w:b/>
                <w:bCs/>
                <w:lang w:eastAsia="ar-SA"/>
              </w:rPr>
              <w:t>Ткань:</w:t>
            </w:r>
            <w:r w:rsidRPr="009764EF">
              <w:rPr>
                <w:lang w:eastAsia="ar-SA"/>
              </w:rPr>
              <w:t xml:space="preserve"> 100% полиэфир, плотность 120 г/кв.м. Фоновый материал обеспечивает высокую видимость в</w:t>
            </w:r>
            <w:r>
              <w:rPr>
                <w:lang w:eastAsia="ar-SA"/>
              </w:rPr>
              <w:t xml:space="preserve"> </w:t>
            </w:r>
            <w:r w:rsidRPr="009764EF">
              <w:rPr>
                <w:lang w:eastAsia="ar-SA"/>
              </w:rPr>
              <w:t>дневное время, а</w:t>
            </w:r>
            <w:r>
              <w:rPr>
                <w:lang w:eastAsia="ar-SA"/>
              </w:rPr>
              <w:t xml:space="preserve"> </w:t>
            </w:r>
            <w:proofErr w:type="spellStart"/>
            <w:r w:rsidRPr="009764EF">
              <w:rPr>
                <w:lang w:eastAsia="ar-SA"/>
              </w:rPr>
              <w:t>световозвращающие</w:t>
            </w:r>
            <w:proofErr w:type="spellEnd"/>
            <w:r w:rsidRPr="009764EF">
              <w:rPr>
                <w:lang w:eastAsia="ar-SA"/>
              </w:rPr>
              <w:t xml:space="preserve"> полосы</w:t>
            </w:r>
            <w:r>
              <w:rPr>
                <w:lang w:eastAsia="ar-SA"/>
              </w:rPr>
              <w:t xml:space="preserve"> </w:t>
            </w:r>
            <w:r w:rsidRPr="009764EF">
              <w:rPr>
                <w:lang w:eastAsia="ar-SA"/>
              </w:rPr>
              <w:t>– в</w:t>
            </w:r>
            <w:r>
              <w:rPr>
                <w:lang w:eastAsia="ar-SA"/>
              </w:rPr>
              <w:t xml:space="preserve"> </w:t>
            </w:r>
            <w:r w:rsidRPr="009764EF">
              <w:rPr>
                <w:lang w:eastAsia="ar-SA"/>
              </w:rPr>
              <w:t>ночное и</w:t>
            </w:r>
            <w:r>
              <w:rPr>
                <w:lang w:eastAsia="ar-SA"/>
              </w:rPr>
              <w:t xml:space="preserve"> </w:t>
            </w:r>
            <w:r w:rsidRPr="009764EF">
              <w:rPr>
                <w:lang w:eastAsia="ar-SA"/>
              </w:rPr>
              <w:t>в</w:t>
            </w:r>
            <w:r>
              <w:rPr>
                <w:lang w:eastAsia="ar-SA"/>
              </w:rPr>
              <w:t xml:space="preserve"> </w:t>
            </w:r>
            <w:r w:rsidRPr="009764EF">
              <w:rPr>
                <w:lang w:eastAsia="ar-SA"/>
              </w:rPr>
              <w:t>условиях недостаточной видимости (при плохой погоде).</w:t>
            </w:r>
          </w:p>
          <w:p w14:paraId="759B2496" w14:textId="77777777" w:rsidR="009764EF" w:rsidRDefault="009764EF" w:rsidP="009764EF">
            <w:pPr>
              <w:jc w:val="both"/>
              <w:rPr>
                <w:lang w:eastAsia="ar-SA"/>
              </w:rPr>
            </w:pPr>
            <w:r w:rsidRPr="009764EF">
              <w:rPr>
                <w:b/>
                <w:bCs/>
                <w:lang w:eastAsia="ar-SA"/>
              </w:rPr>
              <w:t>Сигнальные элементы:</w:t>
            </w:r>
            <w:r w:rsidRPr="009764EF">
              <w:rPr>
                <w:lang w:eastAsia="ar-SA"/>
              </w:rPr>
              <w:t xml:space="preserve"> </w:t>
            </w:r>
            <w:proofErr w:type="spellStart"/>
            <w:r w:rsidRPr="009764EF">
              <w:rPr>
                <w:lang w:eastAsia="ar-SA"/>
              </w:rPr>
              <w:t>световозвращающие</w:t>
            </w:r>
            <w:proofErr w:type="spellEnd"/>
            <w:r w:rsidRPr="009764EF">
              <w:rPr>
                <w:lang w:eastAsia="ar-SA"/>
              </w:rPr>
              <w:t xml:space="preserve"> полосы шириной 50</w:t>
            </w:r>
            <w:r>
              <w:rPr>
                <w:lang w:eastAsia="ar-SA"/>
              </w:rPr>
              <w:t xml:space="preserve"> </w:t>
            </w:r>
            <w:r w:rsidRPr="009764EF">
              <w:rPr>
                <w:lang w:eastAsia="ar-SA"/>
              </w:rPr>
              <w:t>мм.</w:t>
            </w:r>
          </w:p>
          <w:p w14:paraId="61B25117" w14:textId="5BD78AF2" w:rsidR="009764EF" w:rsidRPr="009764EF" w:rsidRDefault="009764EF" w:rsidP="009764EF">
            <w:pPr>
              <w:jc w:val="both"/>
              <w:rPr>
                <w:lang w:eastAsia="ar-SA"/>
              </w:rPr>
            </w:pPr>
            <w:r w:rsidRPr="009764EF">
              <w:rPr>
                <w:b/>
                <w:bCs/>
                <w:lang w:eastAsia="ar-SA"/>
              </w:rPr>
              <w:t>Цвет:</w:t>
            </w:r>
            <w:r w:rsidRPr="009764EF">
              <w:rPr>
                <w:lang w:eastAsia="ar-SA"/>
              </w:rPr>
              <w:t xml:space="preserve"> флуоресцентный желтый.</w:t>
            </w:r>
          </w:p>
          <w:p w14:paraId="10DDCF74" w14:textId="77777777" w:rsidR="009764EF" w:rsidRPr="009764EF" w:rsidRDefault="009764EF" w:rsidP="009764EF">
            <w:pPr>
              <w:jc w:val="both"/>
              <w:rPr>
                <w:lang w:eastAsia="ar-SA"/>
              </w:rPr>
            </w:pPr>
            <w:r w:rsidRPr="009764EF">
              <w:rPr>
                <w:b/>
                <w:bCs/>
                <w:u w:val="single"/>
                <w:lang w:eastAsia="ar-SA"/>
              </w:rPr>
              <w:t>ТР ТС 019/2011</w:t>
            </w:r>
          </w:p>
          <w:p w14:paraId="5EC4A41E" w14:textId="61830DAF" w:rsidR="00D57A25" w:rsidRPr="009C6D12" w:rsidRDefault="009764EF" w:rsidP="00C32D86">
            <w:pPr>
              <w:jc w:val="both"/>
              <w:rPr>
                <w:lang w:eastAsia="ar-SA"/>
              </w:rPr>
            </w:pPr>
            <w:r w:rsidRPr="009764EF">
              <w:rPr>
                <w:lang w:eastAsia="ar-SA"/>
              </w:rPr>
              <w:t xml:space="preserve">48 </w:t>
            </w:r>
            <w:r w:rsidR="00D67944">
              <w:rPr>
                <w:lang w:eastAsia="ar-SA"/>
              </w:rPr>
              <w:t>р/р</w:t>
            </w:r>
            <w:r w:rsidRPr="009764EF">
              <w:rPr>
                <w:lang w:eastAsia="ar-SA"/>
              </w:rPr>
              <w:t xml:space="preserve"> - 1 шт</w:t>
            </w:r>
            <w:r>
              <w:rPr>
                <w:lang w:eastAsia="ar-SA"/>
              </w:rPr>
              <w:t>.,</w:t>
            </w:r>
            <w:r w:rsidRPr="009764EF">
              <w:rPr>
                <w:lang w:eastAsia="ar-SA"/>
              </w:rPr>
              <w:t xml:space="preserve"> 54 </w:t>
            </w:r>
            <w:r w:rsidR="00D67944">
              <w:rPr>
                <w:lang w:eastAsia="ar-SA"/>
              </w:rPr>
              <w:t>р/р</w:t>
            </w:r>
            <w:r w:rsidRPr="009764EF">
              <w:rPr>
                <w:lang w:eastAsia="ar-SA"/>
              </w:rPr>
              <w:t xml:space="preserve"> - 2 шт</w:t>
            </w:r>
            <w:r>
              <w:rPr>
                <w:lang w:eastAsia="ar-SA"/>
              </w:rPr>
              <w:t>.,</w:t>
            </w:r>
            <w:r w:rsidRPr="009764EF">
              <w:rPr>
                <w:lang w:eastAsia="ar-SA"/>
              </w:rPr>
              <w:t xml:space="preserve"> 56 </w:t>
            </w:r>
            <w:r w:rsidR="00D67944">
              <w:rPr>
                <w:lang w:eastAsia="ar-SA"/>
              </w:rPr>
              <w:t>р/р</w:t>
            </w:r>
            <w:r w:rsidRPr="009764EF">
              <w:rPr>
                <w:lang w:eastAsia="ar-SA"/>
              </w:rPr>
              <w:t xml:space="preserve"> - 1 шт</w:t>
            </w:r>
            <w:r>
              <w:rPr>
                <w:lang w:eastAsia="ar-SA"/>
              </w:rPr>
              <w:t>.,</w:t>
            </w:r>
            <w:r w:rsidRPr="009764EF">
              <w:rPr>
                <w:lang w:eastAsia="ar-SA"/>
              </w:rPr>
              <w:t xml:space="preserve"> 58 </w:t>
            </w:r>
            <w:r w:rsidR="00D67944">
              <w:rPr>
                <w:lang w:eastAsia="ar-SA"/>
              </w:rPr>
              <w:t>р/р</w:t>
            </w:r>
            <w:r w:rsidRPr="009764EF">
              <w:rPr>
                <w:lang w:eastAsia="ar-SA"/>
              </w:rPr>
              <w:t xml:space="preserve"> - 1 шт</w:t>
            </w:r>
            <w:r>
              <w:rPr>
                <w:lang w:eastAsia="ar-SA"/>
              </w:rPr>
              <w:t>.</w:t>
            </w:r>
          </w:p>
        </w:tc>
        <w:tc>
          <w:tcPr>
            <w:tcW w:w="403" w:type="pct"/>
            <w:shd w:val="clear" w:color="auto" w:fill="auto"/>
          </w:tcPr>
          <w:p w14:paraId="38D902EB" w14:textId="77777777" w:rsidR="00D57A25" w:rsidRPr="00B166C3" w:rsidRDefault="00D57A25" w:rsidP="00C32D86">
            <w:pPr>
              <w:spacing w:line="256" w:lineRule="auto"/>
              <w:jc w:val="center"/>
              <w:rPr>
                <w:b/>
                <w:bCs/>
                <w:color w:val="000000"/>
                <w:sz w:val="16"/>
                <w:szCs w:val="16"/>
              </w:rPr>
            </w:pPr>
          </w:p>
        </w:tc>
        <w:tc>
          <w:tcPr>
            <w:tcW w:w="302" w:type="pct"/>
            <w:shd w:val="clear" w:color="auto" w:fill="auto"/>
          </w:tcPr>
          <w:p w14:paraId="7851BA0C" w14:textId="6C608961" w:rsidR="00D57A25" w:rsidRPr="00265027" w:rsidRDefault="00F3490D" w:rsidP="00C32D86">
            <w:pPr>
              <w:jc w:val="center"/>
            </w:pPr>
            <w:r>
              <w:t>штука</w:t>
            </w:r>
          </w:p>
        </w:tc>
        <w:tc>
          <w:tcPr>
            <w:tcW w:w="204" w:type="pct"/>
            <w:shd w:val="clear" w:color="auto" w:fill="auto"/>
          </w:tcPr>
          <w:p w14:paraId="725B65E7" w14:textId="61A296EE" w:rsidR="00D57A25" w:rsidRPr="009764EF" w:rsidRDefault="00D57A25" w:rsidP="009764EF">
            <w:pPr>
              <w:jc w:val="center"/>
              <w:rPr>
                <w:color w:val="000000"/>
                <w:sz w:val="22"/>
                <w:szCs w:val="22"/>
              </w:rPr>
            </w:pPr>
            <w:r w:rsidRPr="009764EF">
              <w:rPr>
                <w:color w:val="000000"/>
                <w:sz w:val="22"/>
                <w:szCs w:val="22"/>
              </w:rPr>
              <w:t>5</w:t>
            </w:r>
          </w:p>
        </w:tc>
        <w:tc>
          <w:tcPr>
            <w:tcW w:w="250" w:type="pct"/>
            <w:shd w:val="clear" w:color="auto" w:fill="auto"/>
          </w:tcPr>
          <w:p w14:paraId="37613F63" w14:textId="77777777" w:rsidR="00D57A25" w:rsidRPr="00B166C3" w:rsidRDefault="00D57A25" w:rsidP="00C32D86">
            <w:pPr>
              <w:spacing w:line="256" w:lineRule="auto"/>
              <w:jc w:val="center"/>
              <w:rPr>
                <w:kern w:val="2"/>
                <w:sz w:val="22"/>
                <w:szCs w:val="22"/>
                <w:lang w:eastAsia="en-US"/>
              </w:rPr>
            </w:pPr>
          </w:p>
        </w:tc>
        <w:tc>
          <w:tcPr>
            <w:tcW w:w="217" w:type="pct"/>
          </w:tcPr>
          <w:p w14:paraId="28C9852B" w14:textId="77777777" w:rsidR="00D57A25" w:rsidRPr="00B166C3" w:rsidRDefault="00D57A25" w:rsidP="00C32D86">
            <w:pPr>
              <w:spacing w:line="256" w:lineRule="auto"/>
              <w:jc w:val="center"/>
              <w:rPr>
                <w:kern w:val="2"/>
                <w:sz w:val="22"/>
                <w:szCs w:val="22"/>
                <w:lang w:eastAsia="en-US"/>
              </w:rPr>
            </w:pPr>
          </w:p>
        </w:tc>
        <w:tc>
          <w:tcPr>
            <w:tcW w:w="314" w:type="pct"/>
            <w:shd w:val="clear" w:color="auto" w:fill="auto"/>
          </w:tcPr>
          <w:p w14:paraId="5606920B" w14:textId="77777777" w:rsidR="00D57A25" w:rsidRPr="00B166C3" w:rsidRDefault="00D57A25" w:rsidP="00C32D86">
            <w:pPr>
              <w:spacing w:line="256" w:lineRule="auto"/>
              <w:jc w:val="center"/>
              <w:rPr>
                <w:kern w:val="2"/>
                <w:sz w:val="22"/>
                <w:szCs w:val="22"/>
                <w:lang w:eastAsia="en-US"/>
              </w:rPr>
            </w:pPr>
          </w:p>
        </w:tc>
      </w:tr>
      <w:tr w:rsidR="00E91FDC" w:rsidRPr="00B166C3" w14:paraId="3536AE09" w14:textId="77777777" w:rsidTr="001753AC">
        <w:trPr>
          <w:trHeight w:val="20"/>
          <w:jc w:val="center"/>
        </w:trPr>
        <w:tc>
          <w:tcPr>
            <w:tcW w:w="116" w:type="pct"/>
            <w:shd w:val="clear" w:color="auto" w:fill="auto"/>
          </w:tcPr>
          <w:p w14:paraId="4E4E596C" w14:textId="77777777" w:rsidR="00D57A25" w:rsidRPr="00B166C3" w:rsidRDefault="00D57A25" w:rsidP="00C32D86">
            <w:pPr>
              <w:pStyle w:val="af8"/>
              <w:numPr>
                <w:ilvl w:val="0"/>
                <w:numId w:val="13"/>
              </w:numPr>
              <w:ind w:left="0" w:firstLine="0"/>
              <w:jc w:val="center"/>
              <w:rPr>
                <w:sz w:val="18"/>
                <w:szCs w:val="18"/>
              </w:rPr>
            </w:pPr>
          </w:p>
        </w:tc>
        <w:tc>
          <w:tcPr>
            <w:tcW w:w="375" w:type="pct"/>
            <w:shd w:val="clear" w:color="auto" w:fill="auto"/>
          </w:tcPr>
          <w:p w14:paraId="2EC95635" w14:textId="05167EE1" w:rsidR="00D57A25" w:rsidRPr="00B166C3" w:rsidRDefault="00D57A25" w:rsidP="00C32D86">
            <w:pPr>
              <w:spacing w:line="256" w:lineRule="auto"/>
              <w:jc w:val="center"/>
              <w:rPr>
                <w:color w:val="000000"/>
                <w:sz w:val="16"/>
                <w:szCs w:val="16"/>
              </w:rPr>
            </w:pPr>
            <w:r w:rsidRPr="00C32D86">
              <w:rPr>
                <w:color w:val="000000"/>
                <w:sz w:val="16"/>
                <w:szCs w:val="16"/>
              </w:rPr>
              <w:t>14.12.30.110</w:t>
            </w:r>
          </w:p>
        </w:tc>
        <w:tc>
          <w:tcPr>
            <w:tcW w:w="627" w:type="pct"/>
            <w:shd w:val="clear" w:color="auto" w:fill="auto"/>
          </w:tcPr>
          <w:p w14:paraId="7CFCFE26" w14:textId="44C948E8" w:rsidR="00D57A25" w:rsidRPr="009E18F4" w:rsidRDefault="009764EF" w:rsidP="00C32D86">
            <w:pPr>
              <w:jc w:val="center"/>
              <w:textAlignment w:val="center"/>
              <w:rPr>
                <w:b/>
                <w:bCs/>
                <w:color w:val="000000"/>
                <w:sz w:val="22"/>
                <w:szCs w:val="22"/>
              </w:rPr>
            </w:pPr>
            <w:r w:rsidRPr="009764EF">
              <w:rPr>
                <w:color w:val="000000"/>
                <w:sz w:val="22"/>
                <w:szCs w:val="22"/>
              </w:rPr>
              <w:t>Пальто, полупальто или плащ для защиты от воды</w:t>
            </w:r>
          </w:p>
        </w:tc>
        <w:tc>
          <w:tcPr>
            <w:tcW w:w="313" w:type="pct"/>
            <w:shd w:val="clear" w:color="auto" w:fill="auto"/>
          </w:tcPr>
          <w:p w14:paraId="632CF30F" w14:textId="0EFEDC7E" w:rsidR="00D57A25" w:rsidRPr="009C6D12" w:rsidRDefault="003076F9" w:rsidP="009764EF">
            <w:pPr>
              <w:jc w:val="center"/>
              <w:rPr>
                <w:lang w:eastAsia="ar-SA"/>
              </w:rPr>
            </w:pPr>
            <w:r>
              <w:rPr>
                <w:noProof/>
              </w:rPr>
              <w:drawing>
                <wp:inline distT="0" distB="0" distL="0" distR="0" wp14:anchorId="625D91BB" wp14:editId="5EA5B089">
                  <wp:extent cx="518795" cy="1328515"/>
                  <wp:effectExtent l="0" t="0" r="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7188" cy="1375614"/>
                          </a:xfrm>
                          <a:prstGeom prst="rect">
                            <a:avLst/>
                          </a:prstGeom>
                          <a:noFill/>
                          <a:ln>
                            <a:noFill/>
                          </a:ln>
                        </pic:spPr>
                      </pic:pic>
                    </a:graphicData>
                  </a:graphic>
                </wp:inline>
              </w:drawing>
            </w:r>
          </w:p>
        </w:tc>
        <w:tc>
          <w:tcPr>
            <w:tcW w:w="1879" w:type="pct"/>
            <w:shd w:val="clear" w:color="auto" w:fill="auto"/>
          </w:tcPr>
          <w:p w14:paraId="4CD40A28" w14:textId="77777777" w:rsidR="009764EF" w:rsidRPr="009764EF" w:rsidRDefault="009764EF" w:rsidP="009764EF">
            <w:pPr>
              <w:jc w:val="both"/>
              <w:rPr>
                <w:b/>
                <w:bCs/>
                <w:lang w:eastAsia="ar-SA"/>
              </w:rPr>
            </w:pPr>
            <w:r w:rsidRPr="009764EF">
              <w:rPr>
                <w:b/>
                <w:bCs/>
                <w:lang w:eastAsia="ar-SA"/>
              </w:rPr>
              <w:t>Плащ влагозащитный</w:t>
            </w:r>
          </w:p>
          <w:p w14:paraId="035C5AB8" w14:textId="58451B56" w:rsidR="003076F9" w:rsidRPr="003076F9" w:rsidRDefault="003076F9" w:rsidP="003076F9">
            <w:pPr>
              <w:ind w:left="32"/>
              <w:jc w:val="both"/>
              <w:rPr>
                <w:lang w:eastAsia="ar-SA"/>
              </w:rPr>
            </w:pPr>
            <w:r w:rsidRPr="003076F9">
              <w:rPr>
                <w:lang w:eastAsia="ar-SA"/>
              </w:rPr>
              <w:t>Плащ с</w:t>
            </w:r>
            <w:r>
              <w:rPr>
                <w:lang w:eastAsia="ar-SA"/>
              </w:rPr>
              <w:t xml:space="preserve"> </w:t>
            </w:r>
            <w:r w:rsidRPr="003076F9">
              <w:rPr>
                <w:lang w:eastAsia="ar-SA"/>
              </w:rPr>
              <w:t>застежкой на</w:t>
            </w:r>
            <w:r>
              <w:rPr>
                <w:lang w:eastAsia="ar-SA"/>
              </w:rPr>
              <w:t xml:space="preserve"> </w:t>
            </w:r>
            <w:proofErr w:type="spellStart"/>
            <w:r w:rsidRPr="003076F9">
              <w:rPr>
                <w:lang w:eastAsia="ar-SA"/>
              </w:rPr>
              <w:t>двухзамковую</w:t>
            </w:r>
            <w:proofErr w:type="spellEnd"/>
            <w:r w:rsidRPr="003076F9">
              <w:rPr>
                <w:lang w:eastAsia="ar-SA"/>
              </w:rPr>
              <w:t xml:space="preserve"> молнию с</w:t>
            </w:r>
            <w:r>
              <w:rPr>
                <w:lang w:eastAsia="ar-SA"/>
              </w:rPr>
              <w:t xml:space="preserve"> </w:t>
            </w:r>
            <w:r w:rsidRPr="003076F9">
              <w:rPr>
                <w:lang w:eastAsia="ar-SA"/>
              </w:rPr>
              <w:t>клапаном против ветра, с</w:t>
            </w:r>
            <w:r>
              <w:rPr>
                <w:lang w:eastAsia="ar-SA"/>
              </w:rPr>
              <w:t xml:space="preserve"> </w:t>
            </w:r>
            <w:r w:rsidRPr="003076F9">
              <w:rPr>
                <w:lang w:eastAsia="ar-SA"/>
              </w:rPr>
              <w:t>капюшоном, с</w:t>
            </w:r>
            <w:r>
              <w:rPr>
                <w:lang w:eastAsia="ar-SA"/>
              </w:rPr>
              <w:t xml:space="preserve"> </w:t>
            </w:r>
            <w:r w:rsidRPr="003076F9">
              <w:rPr>
                <w:lang w:eastAsia="ar-SA"/>
              </w:rPr>
              <w:t>двумя карманами с</w:t>
            </w:r>
            <w:r>
              <w:rPr>
                <w:lang w:eastAsia="ar-SA"/>
              </w:rPr>
              <w:t xml:space="preserve"> </w:t>
            </w:r>
            <w:r w:rsidRPr="003076F9">
              <w:rPr>
                <w:lang w:eastAsia="ar-SA"/>
              </w:rPr>
              <w:t>клапанами, с</w:t>
            </w:r>
            <w:r>
              <w:rPr>
                <w:lang w:eastAsia="ar-SA"/>
              </w:rPr>
              <w:t xml:space="preserve"> </w:t>
            </w:r>
            <w:r w:rsidRPr="003076F9">
              <w:rPr>
                <w:lang w:eastAsia="ar-SA"/>
              </w:rPr>
              <w:t>манжетами на</w:t>
            </w:r>
            <w:r>
              <w:rPr>
                <w:lang w:eastAsia="ar-SA"/>
              </w:rPr>
              <w:t xml:space="preserve"> </w:t>
            </w:r>
            <w:r w:rsidRPr="003076F9">
              <w:rPr>
                <w:lang w:eastAsia="ar-SA"/>
              </w:rPr>
              <w:t>рукавах. Все швы проклеены специальной лентой. Защита от</w:t>
            </w:r>
            <w:r>
              <w:rPr>
                <w:lang w:eastAsia="ar-SA"/>
              </w:rPr>
              <w:t xml:space="preserve"> </w:t>
            </w:r>
            <w:r w:rsidRPr="003076F9">
              <w:rPr>
                <w:lang w:eastAsia="ar-SA"/>
              </w:rPr>
              <w:t>влаги.</w:t>
            </w:r>
          </w:p>
          <w:p w14:paraId="39CE2218" w14:textId="77777777" w:rsidR="003076F9" w:rsidRDefault="003076F9" w:rsidP="003076F9">
            <w:pPr>
              <w:ind w:left="32"/>
              <w:jc w:val="both"/>
              <w:rPr>
                <w:lang w:eastAsia="ar-SA"/>
              </w:rPr>
            </w:pPr>
            <w:r w:rsidRPr="003076F9">
              <w:rPr>
                <w:b/>
                <w:bCs/>
                <w:lang w:eastAsia="ar-SA"/>
              </w:rPr>
              <w:t>Ткань:</w:t>
            </w:r>
            <w:r w:rsidRPr="003076F9">
              <w:rPr>
                <w:lang w:eastAsia="ar-SA"/>
              </w:rPr>
              <w:t xml:space="preserve"> 100% полиэфир с</w:t>
            </w:r>
            <w:r>
              <w:rPr>
                <w:lang w:eastAsia="ar-SA"/>
              </w:rPr>
              <w:t xml:space="preserve"> </w:t>
            </w:r>
            <w:r w:rsidRPr="003076F9">
              <w:rPr>
                <w:lang w:eastAsia="ar-SA"/>
              </w:rPr>
              <w:t>ПВХ-покрытием с</w:t>
            </w:r>
            <w:r>
              <w:rPr>
                <w:lang w:eastAsia="ar-SA"/>
              </w:rPr>
              <w:t xml:space="preserve"> </w:t>
            </w:r>
            <w:r w:rsidRPr="003076F9">
              <w:rPr>
                <w:lang w:eastAsia="ar-SA"/>
              </w:rPr>
              <w:t>изнаночной стороны, плотность 225</w:t>
            </w:r>
            <w:r>
              <w:rPr>
                <w:lang w:eastAsia="ar-SA"/>
              </w:rPr>
              <w:t xml:space="preserve"> </w:t>
            </w:r>
            <w:r w:rsidRPr="003076F9">
              <w:rPr>
                <w:lang w:eastAsia="ar-SA"/>
              </w:rPr>
              <w:t>г/кв.м. Водоупорность ткани не</w:t>
            </w:r>
            <w:r>
              <w:rPr>
                <w:lang w:eastAsia="ar-SA"/>
              </w:rPr>
              <w:t xml:space="preserve"> </w:t>
            </w:r>
            <w:r w:rsidRPr="003076F9">
              <w:rPr>
                <w:lang w:eastAsia="ar-SA"/>
              </w:rPr>
              <w:t>менее 7500</w:t>
            </w:r>
            <w:r>
              <w:rPr>
                <w:lang w:eastAsia="ar-SA"/>
              </w:rPr>
              <w:t xml:space="preserve"> </w:t>
            </w:r>
            <w:r w:rsidRPr="003076F9">
              <w:rPr>
                <w:lang w:eastAsia="ar-SA"/>
              </w:rPr>
              <w:t>Па.</w:t>
            </w:r>
          </w:p>
          <w:p w14:paraId="0911061C" w14:textId="3E1EAC8B" w:rsidR="003076F9" w:rsidRPr="003076F9" w:rsidRDefault="003076F9" w:rsidP="003076F9">
            <w:pPr>
              <w:ind w:left="32"/>
              <w:jc w:val="both"/>
              <w:rPr>
                <w:lang w:eastAsia="ar-SA"/>
              </w:rPr>
            </w:pPr>
            <w:r w:rsidRPr="003076F9">
              <w:rPr>
                <w:b/>
                <w:bCs/>
                <w:lang w:eastAsia="ar-SA"/>
              </w:rPr>
              <w:t>Цвет:</w:t>
            </w:r>
            <w:r w:rsidRPr="003076F9">
              <w:rPr>
                <w:lang w:eastAsia="ar-SA"/>
              </w:rPr>
              <w:t xml:space="preserve"> темно-синий.</w:t>
            </w:r>
          </w:p>
          <w:p w14:paraId="6D241BAA" w14:textId="77777777" w:rsidR="003076F9" w:rsidRPr="003076F9" w:rsidRDefault="003076F9" w:rsidP="003076F9">
            <w:pPr>
              <w:ind w:left="32"/>
              <w:jc w:val="both"/>
              <w:rPr>
                <w:lang w:eastAsia="ar-SA"/>
              </w:rPr>
            </w:pPr>
            <w:r w:rsidRPr="003076F9">
              <w:rPr>
                <w:b/>
                <w:bCs/>
                <w:u w:val="single"/>
                <w:lang w:eastAsia="ar-SA"/>
              </w:rPr>
              <w:t>ТР ТС 019/2011</w:t>
            </w:r>
          </w:p>
          <w:p w14:paraId="10AF0246" w14:textId="2C972132" w:rsidR="00D57A25" w:rsidRPr="009C6D12" w:rsidRDefault="009764EF" w:rsidP="00C32D86">
            <w:pPr>
              <w:jc w:val="both"/>
              <w:rPr>
                <w:lang w:eastAsia="ar-SA"/>
              </w:rPr>
            </w:pPr>
            <w:r w:rsidRPr="009764EF">
              <w:rPr>
                <w:lang w:eastAsia="ar-SA"/>
              </w:rPr>
              <w:t xml:space="preserve">48 </w:t>
            </w:r>
            <w:r w:rsidR="00D67944">
              <w:rPr>
                <w:lang w:eastAsia="ar-SA"/>
              </w:rPr>
              <w:t>р/р</w:t>
            </w:r>
            <w:r w:rsidRPr="009764EF">
              <w:rPr>
                <w:lang w:eastAsia="ar-SA"/>
              </w:rPr>
              <w:t xml:space="preserve"> - 1 шт</w:t>
            </w:r>
            <w:r>
              <w:rPr>
                <w:lang w:eastAsia="ar-SA"/>
              </w:rPr>
              <w:t>.,</w:t>
            </w:r>
            <w:r w:rsidRPr="009764EF">
              <w:rPr>
                <w:lang w:eastAsia="ar-SA"/>
              </w:rPr>
              <w:t xml:space="preserve"> 54 </w:t>
            </w:r>
            <w:r w:rsidR="00D67944">
              <w:rPr>
                <w:lang w:eastAsia="ar-SA"/>
              </w:rPr>
              <w:t>р/р</w:t>
            </w:r>
            <w:r w:rsidRPr="009764EF">
              <w:rPr>
                <w:lang w:eastAsia="ar-SA"/>
              </w:rPr>
              <w:t xml:space="preserve"> - 2 шт</w:t>
            </w:r>
            <w:r>
              <w:rPr>
                <w:lang w:eastAsia="ar-SA"/>
              </w:rPr>
              <w:t>.,</w:t>
            </w:r>
            <w:r w:rsidRPr="009764EF">
              <w:rPr>
                <w:lang w:eastAsia="ar-SA"/>
              </w:rPr>
              <w:t xml:space="preserve"> 56 </w:t>
            </w:r>
            <w:r w:rsidR="00D67944">
              <w:rPr>
                <w:lang w:eastAsia="ar-SA"/>
              </w:rPr>
              <w:t>р/р</w:t>
            </w:r>
            <w:r w:rsidRPr="009764EF">
              <w:rPr>
                <w:lang w:eastAsia="ar-SA"/>
              </w:rPr>
              <w:t xml:space="preserve"> - 1 шт</w:t>
            </w:r>
            <w:r>
              <w:rPr>
                <w:lang w:eastAsia="ar-SA"/>
              </w:rPr>
              <w:t>.,</w:t>
            </w:r>
            <w:r w:rsidRPr="009764EF">
              <w:rPr>
                <w:lang w:eastAsia="ar-SA"/>
              </w:rPr>
              <w:t xml:space="preserve"> 58 </w:t>
            </w:r>
            <w:r w:rsidR="00D67944">
              <w:rPr>
                <w:lang w:eastAsia="ar-SA"/>
              </w:rPr>
              <w:t>р/р</w:t>
            </w:r>
            <w:r w:rsidRPr="009764EF">
              <w:rPr>
                <w:lang w:eastAsia="ar-SA"/>
              </w:rPr>
              <w:t xml:space="preserve"> - 1 шт</w:t>
            </w:r>
            <w:r>
              <w:rPr>
                <w:lang w:eastAsia="ar-SA"/>
              </w:rPr>
              <w:t>.</w:t>
            </w:r>
          </w:p>
        </w:tc>
        <w:tc>
          <w:tcPr>
            <w:tcW w:w="403" w:type="pct"/>
            <w:shd w:val="clear" w:color="auto" w:fill="auto"/>
          </w:tcPr>
          <w:p w14:paraId="24F704AF" w14:textId="77777777" w:rsidR="00D57A25" w:rsidRPr="00B166C3" w:rsidRDefault="00D57A25" w:rsidP="00C32D86">
            <w:pPr>
              <w:spacing w:line="256" w:lineRule="auto"/>
              <w:jc w:val="center"/>
              <w:rPr>
                <w:b/>
                <w:bCs/>
                <w:color w:val="000000"/>
                <w:sz w:val="16"/>
                <w:szCs w:val="16"/>
              </w:rPr>
            </w:pPr>
          </w:p>
        </w:tc>
        <w:tc>
          <w:tcPr>
            <w:tcW w:w="302" w:type="pct"/>
            <w:shd w:val="clear" w:color="auto" w:fill="auto"/>
          </w:tcPr>
          <w:p w14:paraId="337B6B77" w14:textId="3C633817" w:rsidR="00D57A25" w:rsidRPr="00265027" w:rsidRDefault="00F3490D" w:rsidP="00C32D86">
            <w:pPr>
              <w:jc w:val="center"/>
            </w:pPr>
            <w:r>
              <w:t>штука</w:t>
            </w:r>
          </w:p>
        </w:tc>
        <w:tc>
          <w:tcPr>
            <w:tcW w:w="204" w:type="pct"/>
            <w:shd w:val="clear" w:color="auto" w:fill="auto"/>
          </w:tcPr>
          <w:p w14:paraId="20D68F6C" w14:textId="3585108A" w:rsidR="00D57A25" w:rsidRPr="009764EF" w:rsidRDefault="00D57A25" w:rsidP="009764EF">
            <w:pPr>
              <w:jc w:val="center"/>
              <w:rPr>
                <w:color w:val="000000"/>
                <w:sz w:val="22"/>
                <w:szCs w:val="22"/>
              </w:rPr>
            </w:pPr>
            <w:r w:rsidRPr="009764EF">
              <w:rPr>
                <w:color w:val="000000"/>
                <w:sz w:val="22"/>
                <w:szCs w:val="22"/>
              </w:rPr>
              <w:t>5</w:t>
            </w:r>
          </w:p>
        </w:tc>
        <w:tc>
          <w:tcPr>
            <w:tcW w:w="250" w:type="pct"/>
            <w:shd w:val="clear" w:color="auto" w:fill="auto"/>
          </w:tcPr>
          <w:p w14:paraId="6248D7E2" w14:textId="77777777" w:rsidR="00D57A25" w:rsidRPr="00B166C3" w:rsidRDefault="00D57A25" w:rsidP="00C32D86">
            <w:pPr>
              <w:spacing w:line="256" w:lineRule="auto"/>
              <w:jc w:val="center"/>
              <w:rPr>
                <w:kern w:val="2"/>
                <w:sz w:val="22"/>
                <w:szCs w:val="22"/>
                <w:lang w:eastAsia="en-US"/>
              </w:rPr>
            </w:pPr>
          </w:p>
        </w:tc>
        <w:tc>
          <w:tcPr>
            <w:tcW w:w="217" w:type="pct"/>
          </w:tcPr>
          <w:p w14:paraId="1F8ED50A" w14:textId="77777777" w:rsidR="00D57A25" w:rsidRPr="00B166C3" w:rsidRDefault="00D57A25" w:rsidP="00C32D86">
            <w:pPr>
              <w:spacing w:line="256" w:lineRule="auto"/>
              <w:jc w:val="center"/>
              <w:rPr>
                <w:kern w:val="2"/>
                <w:sz w:val="22"/>
                <w:szCs w:val="22"/>
                <w:lang w:eastAsia="en-US"/>
              </w:rPr>
            </w:pPr>
          </w:p>
        </w:tc>
        <w:tc>
          <w:tcPr>
            <w:tcW w:w="314" w:type="pct"/>
            <w:shd w:val="clear" w:color="auto" w:fill="auto"/>
          </w:tcPr>
          <w:p w14:paraId="458FB59A" w14:textId="77777777" w:rsidR="00D57A25" w:rsidRPr="00B166C3" w:rsidRDefault="00D57A25" w:rsidP="00C32D86">
            <w:pPr>
              <w:spacing w:line="256" w:lineRule="auto"/>
              <w:jc w:val="center"/>
              <w:rPr>
                <w:kern w:val="2"/>
                <w:sz w:val="22"/>
                <w:szCs w:val="22"/>
                <w:lang w:eastAsia="en-US"/>
              </w:rPr>
            </w:pPr>
          </w:p>
        </w:tc>
      </w:tr>
      <w:tr w:rsidR="002A116C" w:rsidRPr="00B166C3" w14:paraId="1E46DE0A" w14:textId="77777777" w:rsidTr="001753AC">
        <w:trPr>
          <w:trHeight w:val="20"/>
          <w:jc w:val="center"/>
        </w:trPr>
        <w:tc>
          <w:tcPr>
            <w:tcW w:w="116" w:type="pct"/>
            <w:shd w:val="clear" w:color="auto" w:fill="auto"/>
          </w:tcPr>
          <w:p w14:paraId="455B0FAD" w14:textId="77777777" w:rsidR="002A116C" w:rsidRPr="00B166C3" w:rsidRDefault="002A116C" w:rsidP="002A116C">
            <w:pPr>
              <w:pStyle w:val="af8"/>
              <w:numPr>
                <w:ilvl w:val="0"/>
                <w:numId w:val="13"/>
              </w:numPr>
              <w:ind w:left="0" w:firstLine="0"/>
              <w:jc w:val="center"/>
              <w:rPr>
                <w:sz w:val="18"/>
                <w:szCs w:val="18"/>
              </w:rPr>
            </w:pPr>
          </w:p>
        </w:tc>
        <w:tc>
          <w:tcPr>
            <w:tcW w:w="375" w:type="pct"/>
            <w:shd w:val="clear" w:color="auto" w:fill="auto"/>
          </w:tcPr>
          <w:p w14:paraId="51752CB9" w14:textId="7B2A2059" w:rsidR="002A116C" w:rsidRPr="00C32D86" w:rsidRDefault="002A116C" w:rsidP="002A116C">
            <w:pPr>
              <w:spacing w:line="256" w:lineRule="auto"/>
              <w:jc w:val="center"/>
              <w:rPr>
                <w:color w:val="000000"/>
                <w:sz w:val="16"/>
                <w:szCs w:val="16"/>
              </w:rPr>
            </w:pPr>
            <w:r w:rsidRPr="00C32D86">
              <w:rPr>
                <w:color w:val="000000"/>
                <w:sz w:val="16"/>
                <w:szCs w:val="16"/>
              </w:rPr>
              <w:t>14.12.30.131</w:t>
            </w:r>
          </w:p>
        </w:tc>
        <w:tc>
          <w:tcPr>
            <w:tcW w:w="627" w:type="pct"/>
            <w:shd w:val="clear" w:color="auto" w:fill="auto"/>
          </w:tcPr>
          <w:p w14:paraId="17419CFC" w14:textId="1A27DFAF" w:rsidR="002A116C" w:rsidRPr="009764EF" w:rsidRDefault="002A116C" w:rsidP="002A116C">
            <w:pPr>
              <w:jc w:val="center"/>
              <w:textAlignment w:val="center"/>
              <w:rPr>
                <w:color w:val="000000"/>
                <w:sz w:val="22"/>
                <w:szCs w:val="22"/>
              </w:rPr>
            </w:pPr>
            <w:r w:rsidRPr="00287F6A">
              <w:rPr>
                <w:color w:val="000000"/>
                <w:sz w:val="22"/>
                <w:szCs w:val="22"/>
              </w:rPr>
              <w:t>Халат для защиты от общих производственных загрязнений и механических воздействий</w:t>
            </w:r>
          </w:p>
        </w:tc>
        <w:tc>
          <w:tcPr>
            <w:tcW w:w="313" w:type="pct"/>
            <w:shd w:val="clear" w:color="auto" w:fill="auto"/>
          </w:tcPr>
          <w:p w14:paraId="4B3038FA" w14:textId="53BBC66B" w:rsidR="002A116C" w:rsidRDefault="00AE78F2" w:rsidP="002A116C">
            <w:pPr>
              <w:jc w:val="center"/>
              <w:rPr>
                <w:noProof/>
              </w:rPr>
            </w:pPr>
            <w:r>
              <w:rPr>
                <w:noProof/>
              </w:rPr>
              <w:drawing>
                <wp:inline distT="0" distB="0" distL="0" distR="0" wp14:anchorId="65B7E4A4" wp14:editId="7C564603">
                  <wp:extent cx="394675" cy="1295400"/>
                  <wp:effectExtent l="0" t="0" r="571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7799" cy="1371297"/>
                          </a:xfrm>
                          <a:prstGeom prst="rect">
                            <a:avLst/>
                          </a:prstGeom>
                          <a:noFill/>
                          <a:ln>
                            <a:noFill/>
                          </a:ln>
                        </pic:spPr>
                      </pic:pic>
                    </a:graphicData>
                  </a:graphic>
                </wp:inline>
              </w:drawing>
            </w:r>
          </w:p>
        </w:tc>
        <w:tc>
          <w:tcPr>
            <w:tcW w:w="1879" w:type="pct"/>
            <w:shd w:val="clear" w:color="auto" w:fill="auto"/>
          </w:tcPr>
          <w:p w14:paraId="091CD1B7" w14:textId="77777777" w:rsidR="003076F9" w:rsidRPr="003076F9" w:rsidRDefault="003076F9" w:rsidP="003076F9">
            <w:pPr>
              <w:jc w:val="both"/>
              <w:rPr>
                <w:b/>
                <w:bCs/>
                <w:lang w:eastAsia="ar-SA"/>
              </w:rPr>
            </w:pPr>
            <w:r w:rsidRPr="003076F9">
              <w:rPr>
                <w:b/>
                <w:bCs/>
                <w:lang w:eastAsia="ar-SA"/>
              </w:rPr>
              <w:t>Халат мужской из смесовой ткани</w:t>
            </w:r>
          </w:p>
          <w:p w14:paraId="72AC5E94" w14:textId="77D1B58D" w:rsidR="003076F9" w:rsidRPr="003076F9" w:rsidRDefault="003076F9" w:rsidP="003076F9">
            <w:pPr>
              <w:jc w:val="both"/>
              <w:rPr>
                <w:lang w:eastAsia="ar-SA"/>
              </w:rPr>
            </w:pPr>
            <w:r w:rsidRPr="003076F9">
              <w:rPr>
                <w:lang w:eastAsia="ar-SA"/>
              </w:rPr>
              <w:t>Халат с</w:t>
            </w:r>
            <w:r>
              <w:rPr>
                <w:lang w:eastAsia="ar-SA"/>
              </w:rPr>
              <w:t xml:space="preserve"> </w:t>
            </w:r>
            <w:r w:rsidRPr="003076F9">
              <w:rPr>
                <w:lang w:eastAsia="ar-SA"/>
              </w:rPr>
              <w:t>центральной застежкой на</w:t>
            </w:r>
            <w:r>
              <w:rPr>
                <w:lang w:eastAsia="ar-SA"/>
              </w:rPr>
              <w:t xml:space="preserve"> </w:t>
            </w:r>
            <w:r w:rsidRPr="003076F9">
              <w:rPr>
                <w:lang w:eastAsia="ar-SA"/>
              </w:rPr>
              <w:t>пуговицы, с</w:t>
            </w:r>
            <w:r>
              <w:rPr>
                <w:lang w:eastAsia="ar-SA"/>
              </w:rPr>
              <w:t xml:space="preserve"> </w:t>
            </w:r>
            <w:r w:rsidRPr="003076F9">
              <w:rPr>
                <w:lang w:eastAsia="ar-SA"/>
              </w:rPr>
              <w:t>накладными карманами.</w:t>
            </w:r>
          </w:p>
          <w:p w14:paraId="59B54EDF" w14:textId="18D7C304" w:rsidR="003076F9" w:rsidRPr="003076F9" w:rsidRDefault="003076F9" w:rsidP="003076F9">
            <w:pPr>
              <w:jc w:val="both"/>
              <w:rPr>
                <w:lang w:eastAsia="ar-SA"/>
              </w:rPr>
            </w:pPr>
            <w:r w:rsidRPr="003076F9">
              <w:rPr>
                <w:b/>
                <w:bCs/>
                <w:lang w:eastAsia="ar-SA"/>
              </w:rPr>
              <w:t>Ткань:</w:t>
            </w:r>
            <w:r w:rsidRPr="003076F9">
              <w:rPr>
                <w:lang w:eastAsia="ar-SA"/>
              </w:rPr>
              <w:t xml:space="preserve"> смесовая (65% полиэфир, 35%</w:t>
            </w:r>
            <w:r>
              <w:rPr>
                <w:lang w:eastAsia="ar-SA"/>
              </w:rPr>
              <w:t xml:space="preserve"> </w:t>
            </w:r>
            <w:r w:rsidRPr="003076F9">
              <w:rPr>
                <w:lang w:eastAsia="ar-SA"/>
              </w:rPr>
              <w:t xml:space="preserve">хлопок) с </w:t>
            </w:r>
            <w:proofErr w:type="spellStart"/>
            <w:r w:rsidRPr="003076F9">
              <w:rPr>
                <w:lang w:eastAsia="ar-SA"/>
              </w:rPr>
              <w:t>масловодоотталкивающей</w:t>
            </w:r>
            <w:proofErr w:type="spellEnd"/>
            <w:r w:rsidRPr="003076F9">
              <w:rPr>
                <w:lang w:eastAsia="ar-SA"/>
              </w:rPr>
              <w:t xml:space="preserve"> отделкой, плотность</w:t>
            </w:r>
            <w:r>
              <w:rPr>
                <w:lang w:eastAsia="ar-SA"/>
              </w:rPr>
              <w:t xml:space="preserve"> </w:t>
            </w:r>
            <w:r w:rsidRPr="003076F9">
              <w:rPr>
                <w:lang w:eastAsia="ar-SA"/>
              </w:rPr>
              <w:t>200</w:t>
            </w:r>
            <w:r>
              <w:rPr>
                <w:lang w:eastAsia="ar-SA"/>
              </w:rPr>
              <w:t xml:space="preserve"> </w:t>
            </w:r>
            <w:r w:rsidRPr="003076F9">
              <w:rPr>
                <w:lang w:eastAsia="ar-SA"/>
              </w:rPr>
              <w:t>г/кв.м.</w:t>
            </w:r>
            <w:r>
              <w:rPr>
                <w:lang w:eastAsia="ar-SA"/>
              </w:rPr>
              <w:t xml:space="preserve"> </w:t>
            </w:r>
            <w:r w:rsidRPr="003076F9">
              <w:rPr>
                <w:lang w:eastAsia="ar-SA"/>
              </w:rPr>
              <w:t>Цвет: темно-синий.</w:t>
            </w:r>
          </w:p>
          <w:p w14:paraId="4083499C" w14:textId="22534570" w:rsidR="003076F9" w:rsidRPr="003076F9" w:rsidRDefault="002A116C" w:rsidP="003076F9">
            <w:pPr>
              <w:jc w:val="both"/>
              <w:rPr>
                <w:lang w:eastAsia="ar-SA"/>
              </w:rPr>
            </w:pPr>
            <w:r w:rsidRPr="00C71636">
              <w:rPr>
                <w:b/>
                <w:bCs/>
                <w:lang w:eastAsia="ar-SA"/>
              </w:rPr>
              <w:t xml:space="preserve">Защитные свойства: </w:t>
            </w:r>
            <w:r w:rsidR="003076F9" w:rsidRPr="003076F9">
              <w:rPr>
                <w:lang w:eastAsia="ar-SA"/>
              </w:rPr>
              <w:t>Ми — защита от механических воздействий (истирания)</w:t>
            </w:r>
            <w:r w:rsidR="003076F9">
              <w:rPr>
                <w:lang w:eastAsia="ar-SA"/>
              </w:rPr>
              <w:t xml:space="preserve">; </w:t>
            </w:r>
            <w:r w:rsidR="003076F9" w:rsidRPr="003076F9">
              <w:rPr>
                <w:lang w:eastAsia="ar-SA"/>
              </w:rPr>
              <w:t>З — защита от общих производственных загрязнений</w:t>
            </w:r>
            <w:r w:rsidR="003076F9" w:rsidRPr="003076F9">
              <w:rPr>
                <w:b/>
                <w:bCs/>
                <w:u w:val="single"/>
                <w:lang w:eastAsia="ar-SA"/>
              </w:rPr>
              <w:t xml:space="preserve"> ТР ТС 019/2011</w:t>
            </w:r>
            <w:r w:rsidR="003076F9">
              <w:rPr>
                <w:b/>
                <w:bCs/>
                <w:u w:val="single"/>
                <w:lang w:eastAsia="ar-SA"/>
              </w:rPr>
              <w:t xml:space="preserve"> </w:t>
            </w:r>
            <w:r w:rsidR="003076F9" w:rsidRPr="003076F9">
              <w:rPr>
                <w:b/>
                <w:bCs/>
                <w:u w:val="single"/>
                <w:lang w:eastAsia="ar-SA"/>
              </w:rPr>
              <w:t>ГОСТ 12.4.280-2014</w:t>
            </w:r>
          </w:p>
          <w:p w14:paraId="1406A8F6" w14:textId="69EE022E" w:rsidR="002A116C" w:rsidRPr="009764EF" w:rsidRDefault="002A116C" w:rsidP="002A116C">
            <w:pPr>
              <w:jc w:val="both"/>
              <w:rPr>
                <w:b/>
                <w:bCs/>
                <w:lang w:eastAsia="ar-SA"/>
              </w:rPr>
            </w:pPr>
            <w:r>
              <w:rPr>
                <w:lang w:eastAsia="ar-SA"/>
              </w:rPr>
              <w:t>Р</w:t>
            </w:r>
            <w:r w:rsidRPr="00287F6A">
              <w:rPr>
                <w:lang w:eastAsia="ar-SA"/>
              </w:rPr>
              <w:t>азмер 52</w:t>
            </w:r>
          </w:p>
        </w:tc>
        <w:tc>
          <w:tcPr>
            <w:tcW w:w="403" w:type="pct"/>
            <w:shd w:val="clear" w:color="auto" w:fill="auto"/>
          </w:tcPr>
          <w:p w14:paraId="5E8CAC8C" w14:textId="77777777" w:rsidR="002A116C" w:rsidRPr="00B166C3" w:rsidRDefault="002A116C" w:rsidP="002A116C">
            <w:pPr>
              <w:spacing w:line="256" w:lineRule="auto"/>
              <w:jc w:val="center"/>
              <w:rPr>
                <w:b/>
                <w:bCs/>
                <w:color w:val="000000"/>
                <w:sz w:val="16"/>
                <w:szCs w:val="16"/>
              </w:rPr>
            </w:pPr>
          </w:p>
        </w:tc>
        <w:tc>
          <w:tcPr>
            <w:tcW w:w="302" w:type="pct"/>
            <w:shd w:val="clear" w:color="auto" w:fill="auto"/>
          </w:tcPr>
          <w:p w14:paraId="55C46620" w14:textId="6AD68044" w:rsidR="002A116C" w:rsidRDefault="002A116C" w:rsidP="002A116C">
            <w:pPr>
              <w:jc w:val="center"/>
            </w:pPr>
            <w:r>
              <w:t>штука</w:t>
            </w:r>
          </w:p>
        </w:tc>
        <w:tc>
          <w:tcPr>
            <w:tcW w:w="204" w:type="pct"/>
            <w:shd w:val="clear" w:color="auto" w:fill="auto"/>
          </w:tcPr>
          <w:p w14:paraId="6A8ECFB6" w14:textId="42039D93" w:rsidR="002A116C" w:rsidRPr="009764EF" w:rsidRDefault="002A116C" w:rsidP="002A116C">
            <w:pPr>
              <w:jc w:val="center"/>
              <w:rPr>
                <w:color w:val="000000"/>
                <w:sz w:val="22"/>
                <w:szCs w:val="22"/>
              </w:rPr>
            </w:pPr>
            <w:r w:rsidRPr="009764EF">
              <w:rPr>
                <w:color w:val="000000"/>
                <w:sz w:val="22"/>
                <w:szCs w:val="22"/>
              </w:rPr>
              <w:t>2</w:t>
            </w:r>
          </w:p>
        </w:tc>
        <w:tc>
          <w:tcPr>
            <w:tcW w:w="250" w:type="pct"/>
            <w:shd w:val="clear" w:color="auto" w:fill="auto"/>
          </w:tcPr>
          <w:p w14:paraId="03C35D27" w14:textId="77777777" w:rsidR="002A116C" w:rsidRPr="00B166C3" w:rsidRDefault="002A116C" w:rsidP="002A116C">
            <w:pPr>
              <w:spacing w:line="256" w:lineRule="auto"/>
              <w:jc w:val="center"/>
              <w:rPr>
                <w:kern w:val="2"/>
                <w:sz w:val="22"/>
                <w:szCs w:val="22"/>
                <w:lang w:eastAsia="en-US"/>
              </w:rPr>
            </w:pPr>
          </w:p>
        </w:tc>
        <w:tc>
          <w:tcPr>
            <w:tcW w:w="217" w:type="pct"/>
          </w:tcPr>
          <w:p w14:paraId="78D94116" w14:textId="77777777" w:rsidR="002A116C" w:rsidRPr="00B166C3" w:rsidRDefault="002A116C" w:rsidP="002A116C">
            <w:pPr>
              <w:spacing w:line="256" w:lineRule="auto"/>
              <w:jc w:val="center"/>
              <w:rPr>
                <w:kern w:val="2"/>
                <w:sz w:val="22"/>
                <w:szCs w:val="22"/>
                <w:lang w:eastAsia="en-US"/>
              </w:rPr>
            </w:pPr>
          </w:p>
        </w:tc>
        <w:tc>
          <w:tcPr>
            <w:tcW w:w="314" w:type="pct"/>
            <w:shd w:val="clear" w:color="auto" w:fill="auto"/>
          </w:tcPr>
          <w:p w14:paraId="41A2D15E" w14:textId="77777777" w:rsidR="002A116C" w:rsidRPr="00B166C3" w:rsidRDefault="002A116C" w:rsidP="002A116C">
            <w:pPr>
              <w:spacing w:line="256" w:lineRule="auto"/>
              <w:jc w:val="center"/>
              <w:rPr>
                <w:kern w:val="2"/>
                <w:sz w:val="22"/>
                <w:szCs w:val="22"/>
                <w:lang w:eastAsia="en-US"/>
              </w:rPr>
            </w:pPr>
          </w:p>
        </w:tc>
      </w:tr>
      <w:tr w:rsidR="002A116C" w:rsidRPr="00B166C3" w14:paraId="1C936B9D" w14:textId="77777777" w:rsidTr="001753AC">
        <w:trPr>
          <w:trHeight w:val="20"/>
          <w:jc w:val="center"/>
        </w:trPr>
        <w:tc>
          <w:tcPr>
            <w:tcW w:w="116" w:type="pct"/>
            <w:shd w:val="clear" w:color="auto" w:fill="auto"/>
          </w:tcPr>
          <w:p w14:paraId="08923C0A" w14:textId="77777777" w:rsidR="002A116C" w:rsidRPr="00B166C3" w:rsidRDefault="002A116C" w:rsidP="002A116C">
            <w:pPr>
              <w:pStyle w:val="af8"/>
              <w:numPr>
                <w:ilvl w:val="0"/>
                <w:numId w:val="13"/>
              </w:numPr>
              <w:ind w:left="0" w:firstLine="0"/>
              <w:jc w:val="center"/>
              <w:rPr>
                <w:sz w:val="18"/>
                <w:szCs w:val="18"/>
              </w:rPr>
            </w:pPr>
          </w:p>
        </w:tc>
        <w:tc>
          <w:tcPr>
            <w:tcW w:w="375" w:type="pct"/>
            <w:shd w:val="clear" w:color="auto" w:fill="auto"/>
          </w:tcPr>
          <w:p w14:paraId="6D15F0CB" w14:textId="28A3CAA4" w:rsidR="002A116C" w:rsidRPr="00C32D86" w:rsidRDefault="002A116C" w:rsidP="002A116C">
            <w:pPr>
              <w:spacing w:line="256" w:lineRule="auto"/>
              <w:jc w:val="center"/>
              <w:rPr>
                <w:color w:val="000000"/>
                <w:sz w:val="16"/>
                <w:szCs w:val="16"/>
              </w:rPr>
            </w:pPr>
            <w:r w:rsidRPr="00C32D86">
              <w:rPr>
                <w:color w:val="000000"/>
                <w:sz w:val="16"/>
                <w:szCs w:val="16"/>
              </w:rPr>
              <w:t>14.12.30.132</w:t>
            </w:r>
          </w:p>
        </w:tc>
        <w:tc>
          <w:tcPr>
            <w:tcW w:w="627" w:type="pct"/>
            <w:shd w:val="clear" w:color="auto" w:fill="auto"/>
          </w:tcPr>
          <w:p w14:paraId="7DC39F8B" w14:textId="2EA1CEF8" w:rsidR="002A116C" w:rsidRPr="009764EF" w:rsidRDefault="002A116C" w:rsidP="002A116C">
            <w:pPr>
              <w:jc w:val="center"/>
              <w:textAlignment w:val="center"/>
              <w:rPr>
                <w:color w:val="000000"/>
                <w:sz w:val="22"/>
                <w:szCs w:val="22"/>
              </w:rPr>
            </w:pPr>
            <w:r w:rsidRPr="00287F6A">
              <w:rPr>
                <w:color w:val="000000"/>
                <w:sz w:val="22"/>
                <w:szCs w:val="22"/>
              </w:rPr>
              <w:t>Халат для защиты от общих производственных загрязнений и механических воздействий</w:t>
            </w:r>
          </w:p>
        </w:tc>
        <w:tc>
          <w:tcPr>
            <w:tcW w:w="313" w:type="pct"/>
            <w:shd w:val="clear" w:color="auto" w:fill="auto"/>
          </w:tcPr>
          <w:p w14:paraId="54CC84D1" w14:textId="5A3BEEAE" w:rsidR="002A116C" w:rsidRDefault="00AE78F2" w:rsidP="002A116C">
            <w:pPr>
              <w:jc w:val="center"/>
              <w:rPr>
                <w:noProof/>
              </w:rPr>
            </w:pPr>
            <w:r>
              <w:rPr>
                <w:noProof/>
              </w:rPr>
              <w:drawing>
                <wp:inline distT="0" distB="0" distL="0" distR="0" wp14:anchorId="48407D6D" wp14:editId="4B75AC0D">
                  <wp:extent cx="450014" cy="137795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4701" cy="1422922"/>
                          </a:xfrm>
                          <a:prstGeom prst="rect">
                            <a:avLst/>
                          </a:prstGeom>
                          <a:noFill/>
                          <a:ln>
                            <a:noFill/>
                          </a:ln>
                        </pic:spPr>
                      </pic:pic>
                    </a:graphicData>
                  </a:graphic>
                </wp:inline>
              </w:drawing>
            </w:r>
          </w:p>
        </w:tc>
        <w:tc>
          <w:tcPr>
            <w:tcW w:w="1879" w:type="pct"/>
            <w:shd w:val="clear" w:color="auto" w:fill="auto"/>
          </w:tcPr>
          <w:p w14:paraId="4FFDA5D7" w14:textId="4A263BDF" w:rsidR="002A116C" w:rsidRPr="00C71636" w:rsidRDefault="002A116C" w:rsidP="002A116C">
            <w:pPr>
              <w:jc w:val="both"/>
              <w:rPr>
                <w:b/>
                <w:bCs/>
                <w:lang w:eastAsia="ar-SA"/>
              </w:rPr>
            </w:pPr>
            <w:r w:rsidRPr="00C71636">
              <w:rPr>
                <w:b/>
                <w:bCs/>
                <w:lang w:eastAsia="ar-SA"/>
              </w:rPr>
              <w:t>Халат женский</w:t>
            </w:r>
            <w:r w:rsidR="00AE78F2">
              <w:rPr>
                <w:b/>
                <w:bCs/>
                <w:lang w:eastAsia="ar-SA"/>
              </w:rPr>
              <w:t xml:space="preserve"> из смесовой ткани</w:t>
            </w:r>
          </w:p>
          <w:p w14:paraId="02CA8393" w14:textId="249958E8" w:rsidR="00AE78F2" w:rsidRPr="00AE78F2" w:rsidRDefault="00AE78F2" w:rsidP="00AE78F2">
            <w:pPr>
              <w:jc w:val="both"/>
              <w:rPr>
                <w:lang w:eastAsia="ar-SA"/>
              </w:rPr>
            </w:pPr>
            <w:r w:rsidRPr="00AE78F2">
              <w:rPr>
                <w:lang w:eastAsia="ar-SA"/>
              </w:rPr>
              <w:t>Халат с</w:t>
            </w:r>
            <w:r>
              <w:rPr>
                <w:lang w:eastAsia="ar-SA"/>
              </w:rPr>
              <w:t xml:space="preserve"> </w:t>
            </w:r>
            <w:r w:rsidRPr="00AE78F2">
              <w:rPr>
                <w:lang w:eastAsia="ar-SA"/>
              </w:rPr>
              <w:t>центральной застежкой на</w:t>
            </w:r>
            <w:r>
              <w:rPr>
                <w:lang w:eastAsia="ar-SA"/>
              </w:rPr>
              <w:t xml:space="preserve"> </w:t>
            </w:r>
            <w:r w:rsidRPr="00AE78F2">
              <w:rPr>
                <w:lang w:eastAsia="ar-SA"/>
              </w:rPr>
              <w:t>пуговицы, с</w:t>
            </w:r>
            <w:r>
              <w:rPr>
                <w:lang w:eastAsia="ar-SA"/>
              </w:rPr>
              <w:t xml:space="preserve"> </w:t>
            </w:r>
            <w:r w:rsidRPr="00AE78F2">
              <w:rPr>
                <w:lang w:eastAsia="ar-SA"/>
              </w:rPr>
              <w:t>боковыми накладными карманами, на</w:t>
            </w:r>
            <w:r>
              <w:rPr>
                <w:lang w:eastAsia="ar-SA"/>
              </w:rPr>
              <w:t xml:space="preserve"> </w:t>
            </w:r>
            <w:r w:rsidRPr="00AE78F2">
              <w:rPr>
                <w:lang w:eastAsia="ar-SA"/>
              </w:rPr>
              <w:t>спине хлястик на</w:t>
            </w:r>
            <w:r>
              <w:rPr>
                <w:lang w:eastAsia="ar-SA"/>
              </w:rPr>
              <w:t xml:space="preserve"> </w:t>
            </w:r>
            <w:r w:rsidRPr="00AE78F2">
              <w:rPr>
                <w:lang w:eastAsia="ar-SA"/>
              </w:rPr>
              <w:t>пуговицах.</w:t>
            </w:r>
          </w:p>
          <w:p w14:paraId="154976EC" w14:textId="77777777" w:rsidR="00AE78F2" w:rsidRDefault="00AE78F2" w:rsidP="00AE78F2">
            <w:pPr>
              <w:jc w:val="both"/>
              <w:rPr>
                <w:lang w:eastAsia="ar-SA"/>
              </w:rPr>
            </w:pPr>
            <w:r w:rsidRPr="00AE78F2">
              <w:rPr>
                <w:b/>
                <w:bCs/>
                <w:lang w:eastAsia="ar-SA"/>
              </w:rPr>
              <w:t>Ткань:</w:t>
            </w:r>
            <w:r w:rsidRPr="00AE78F2">
              <w:rPr>
                <w:lang w:eastAsia="ar-SA"/>
              </w:rPr>
              <w:t xml:space="preserve"> смесовая (65% полиэфир, 35% хлопок) с </w:t>
            </w:r>
            <w:proofErr w:type="spellStart"/>
            <w:r w:rsidRPr="00AE78F2">
              <w:rPr>
                <w:lang w:eastAsia="ar-SA"/>
              </w:rPr>
              <w:t>масловодоотталкивающей</w:t>
            </w:r>
            <w:proofErr w:type="spellEnd"/>
            <w:r w:rsidRPr="00AE78F2">
              <w:rPr>
                <w:lang w:eastAsia="ar-SA"/>
              </w:rPr>
              <w:t xml:space="preserve"> отделкой, плотность 200</w:t>
            </w:r>
            <w:r>
              <w:rPr>
                <w:lang w:eastAsia="ar-SA"/>
              </w:rPr>
              <w:t xml:space="preserve"> </w:t>
            </w:r>
            <w:r w:rsidRPr="00AE78F2">
              <w:rPr>
                <w:lang w:eastAsia="ar-SA"/>
              </w:rPr>
              <w:t>г/кв.м.</w:t>
            </w:r>
          </w:p>
          <w:p w14:paraId="2E263F39" w14:textId="7779C362" w:rsidR="00AE78F2" w:rsidRPr="00AE78F2" w:rsidRDefault="00AE78F2" w:rsidP="00AE78F2">
            <w:pPr>
              <w:jc w:val="both"/>
              <w:rPr>
                <w:lang w:eastAsia="ar-SA"/>
              </w:rPr>
            </w:pPr>
            <w:r w:rsidRPr="00AE78F2">
              <w:rPr>
                <w:b/>
                <w:bCs/>
                <w:lang w:eastAsia="ar-SA"/>
              </w:rPr>
              <w:t>Цвет:</w:t>
            </w:r>
            <w:r w:rsidRPr="00AE78F2">
              <w:rPr>
                <w:lang w:eastAsia="ar-SA"/>
              </w:rPr>
              <w:t xml:space="preserve"> васильковый.</w:t>
            </w:r>
          </w:p>
          <w:p w14:paraId="47D61BEE" w14:textId="037DA6C6" w:rsidR="002A116C" w:rsidRPr="00C71636" w:rsidRDefault="002A116C" w:rsidP="002A116C">
            <w:pPr>
              <w:jc w:val="both"/>
              <w:rPr>
                <w:lang w:eastAsia="ar-SA"/>
              </w:rPr>
            </w:pPr>
            <w:r w:rsidRPr="00C71636">
              <w:rPr>
                <w:b/>
                <w:bCs/>
                <w:lang w:eastAsia="ar-SA"/>
              </w:rPr>
              <w:t>Защитные свойства</w:t>
            </w:r>
            <w:r>
              <w:rPr>
                <w:b/>
                <w:bCs/>
                <w:lang w:eastAsia="ar-SA"/>
              </w:rPr>
              <w:t xml:space="preserve">: </w:t>
            </w:r>
            <w:r w:rsidR="00AE78F2" w:rsidRPr="00AE78F2">
              <w:rPr>
                <w:lang w:eastAsia="ar-SA"/>
              </w:rPr>
              <w:t>Ми — защита от механических воздействий (истирания)</w:t>
            </w:r>
            <w:r w:rsidR="00AE78F2">
              <w:rPr>
                <w:lang w:eastAsia="ar-SA"/>
              </w:rPr>
              <w:t xml:space="preserve">; </w:t>
            </w:r>
            <w:r w:rsidR="00AE78F2" w:rsidRPr="00AE78F2">
              <w:rPr>
                <w:lang w:eastAsia="ar-SA"/>
              </w:rPr>
              <w:t>З — защита от общих производственных загрязнений</w:t>
            </w:r>
            <w:r>
              <w:rPr>
                <w:lang w:eastAsia="ar-SA"/>
              </w:rPr>
              <w:t>.</w:t>
            </w:r>
          </w:p>
          <w:p w14:paraId="2D7234DB" w14:textId="77777777" w:rsidR="00AE78F2" w:rsidRPr="00AE78F2" w:rsidRDefault="00AE78F2" w:rsidP="00AE78F2">
            <w:pPr>
              <w:jc w:val="both"/>
              <w:rPr>
                <w:lang w:eastAsia="ar-SA"/>
              </w:rPr>
            </w:pPr>
            <w:r w:rsidRPr="00AE78F2">
              <w:rPr>
                <w:b/>
                <w:bCs/>
                <w:u w:val="single"/>
                <w:lang w:eastAsia="ar-SA"/>
              </w:rPr>
              <w:t>ТР ТС 019/2011</w:t>
            </w:r>
            <w:r>
              <w:rPr>
                <w:lang w:eastAsia="ar-SA"/>
              </w:rPr>
              <w:t xml:space="preserve"> </w:t>
            </w:r>
            <w:r w:rsidRPr="00AE78F2">
              <w:rPr>
                <w:b/>
                <w:bCs/>
                <w:u w:val="single"/>
                <w:lang w:eastAsia="ar-SA"/>
              </w:rPr>
              <w:t>ГОСТ 12.4.280-2014</w:t>
            </w:r>
          </w:p>
          <w:p w14:paraId="4510205D" w14:textId="4E37D8B0" w:rsidR="002A116C" w:rsidRPr="009764EF" w:rsidRDefault="002A116C" w:rsidP="002A116C">
            <w:pPr>
              <w:jc w:val="both"/>
              <w:rPr>
                <w:b/>
                <w:bCs/>
                <w:lang w:eastAsia="ar-SA"/>
              </w:rPr>
            </w:pPr>
            <w:r w:rsidRPr="00287F6A">
              <w:rPr>
                <w:lang w:eastAsia="ar-SA"/>
              </w:rPr>
              <w:t>р</w:t>
            </w:r>
            <w:r>
              <w:rPr>
                <w:lang w:eastAsia="ar-SA"/>
              </w:rPr>
              <w:t>/</w:t>
            </w:r>
            <w:r w:rsidRPr="00287F6A">
              <w:rPr>
                <w:lang w:eastAsia="ar-SA"/>
              </w:rPr>
              <w:t>р 48 - 1 шт</w:t>
            </w:r>
            <w:r>
              <w:rPr>
                <w:lang w:eastAsia="ar-SA"/>
              </w:rPr>
              <w:t>.,</w:t>
            </w:r>
            <w:r w:rsidRPr="00287F6A">
              <w:rPr>
                <w:lang w:eastAsia="ar-SA"/>
              </w:rPr>
              <w:t xml:space="preserve"> р</w:t>
            </w:r>
            <w:r>
              <w:rPr>
                <w:lang w:eastAsia="ar-SA"/>
              </w:rPr>
              <w:t>/</w:t>
            </w:r>
            <w:r w:rsidRPr="00287F6A">
              <w:rPr>
                <w:lang w:eastAsia="ar-SA"/>
              </w:rPr>
              <w:t>р 58 - 1 шт</w:t>
            </w:r>
            <w:r>
              <w:rPr>
                <w:lang w:eastAsia="ar-SA"/>
              </w:rPr>
              <w:t>.,</w:t>
            </w:r>
            <w:r w:rsidRPr="00287F6A">
              <w:rPr>
                <w:lang w:eastAsia="ar-SA"/>
              </w:rPr>
              <w:t xml:space="preserve"> р</w:t>
            </w:r>
            <w:r>
              <w:rPr>
                <w:lang w:eastAsia="ar-SA"/>
              </w:rPr>
              <w:t>/р</w:t>
            </w:r>
            <w:r w:rsidRPr="00287F6A">
              <w:rPr>
                <w:lang w:eastAsia="ar-SA"/>
              </w:rPr>
              <w:t xml:space="preserve"> 60 - 1 шт</w:t>
            </w:r>
            <w:r>
              <w:rPr>
                <w:lang w:eastAsia="ar-SA"/>
              </w:rPr>
              <w:t>.</w:t>
            </w:r>
          </w:p>
        </w:tc>
        <w:tc>
          <w:tcPr>
            <w:tcW w:w="403" w:type="pct"/>
            <w:shd w:val="clear" w:color="auto" w:fill="auto"/>
          </w:tcPr>
          <w:p w14:paraId="16B672D8" w14:textId="77777777" w:rsidR="002A116C" w:rsidRPr="00B166C3" w:rsidRDefault="002A116C" w:rsidP="002A116C">
            <w:pPr>
              <w:spacing w:line="256" w:lineRule="auto"/>
              <w:jc w:val="center"/>
              <w:rPr>
                <w:b/>
                <w:bCs/>
                <w:color w:val="000000"/>
                <w:sz w:val="16"/>
                <w:szCs w:val="16"/>
              </w:rPr>
            </w:pPr>
          </w:p>
        </w:tc>
        <w:tc>
          <w:tcPr>
            <w:tcW w:w="302" w:type="pct"/>
            <w:shd w:val="clear" w:color="auto" w:fill="auto"/>
          </w:tcPr>
          <w:p w14:paraId="706080E3" w14:textId="4F80A6FC" w:rsidR="002A116C" w:rsidRDefault="002A116C" w:rsidP="002A116C">
            <w:pPr>
              <w:jc w:val="center"/>
            </w:pPr>
            <w:r>
              <w:t>штука</w:t>
            </w:r>
          </w:p>
        </w:tc>
        <w:tc>
          <w:tcPr>
            <w:tcW w:w="204" w:type="pct"/>
            <w:shd w:val="clear" w:color="auto" w:fill="auto"/>
          </w:tcPr>
          <w:p w14:paraId="413D7C0D" w14:textId="15930397" w:rsidR="002A116C" w:rsidRPr="009764EF" w:rsidRDefault="002A116C" w:rsidP="002A116C">
            <w:pPr>
              <w:jc w:val="center"/>
              <w:rPr>
                <w:color w:val="000000"/>
                <w:sz w:val="22"/>
                <w:szCs w:val="22"/>
              </w:rPr>
            </w:pPr>
            <w:r w:rsidRPr="009764EF">
              <w:rPr>
                <w:color w:val="000000"/>
                <w:sz w:val="22"/>
                <w:szCs w:val="22"/>
              </w:rPr>
              <w:t>3</w:t>
            </w:r>
          </w:p>
        </w:tc>
        <w:tc>
          <w:tcPr>
            <w:tcW w:w="250" w:type="pct"/>
            <w:shd w:val="clear" w:color="auto" w:fill="auto"/>
          </w:tcPr>
          <w:p w14:paraId="6ECCD4AA" w14:textId="77777777" w:rsidR="002A116C" w:rsidRPr="00B166C3" w:rsidRDefault="002A116C" w:rsidP="002A116C">
            <w:pPr>
              <w:spacing w:line="256" w:lineRule="auto"/>
              <w:jc w:val="center"/>
              <w:rPr>
                <w:kern w:val="2"/>
                <w:sz w:val="22"/>
                <w:szCs w:val="22"/>
                <w:lang w:eastAsia="en-US"/>
              </w:rPr>
            </w:pPr>
          </w:p>
        </w:tc>
        <w:tc>
          <w:tcPr>
            <w:tcW w:w="217" w:type="pct"/>
          </w:tcPr>
          <w:p w14:paraId="430764B6" w14:textId="77777777" w:rsidR="002A116C" w:rsidRPr="00B166C3" w:rsidRDefault="002A116C" w:rsidP="002A116C">
            <w:pPr>
              <w:spacing w:line="256" w:lineRule="auto"/>
              <w:jc w:val="center"/>
              <w:rPr>
                <w:kern w:val="2"/>
                <w:sz w:val="22"/>
                <w:szCs w:val="22"/>
                <w:lang w:eastAsia="en-US"/>
              </w:rPr>
            </w:pPr>
          </w:p>
        </w:tc>
        <w:tc>
          <w:tcPr>
            <w:tcW w:w="314" w:type="pct"/>
            <w:shd w:val="clear" w:color="auto" w:fill="auto"/>
          </w:tcPr>
          <w:p w14:paraId="0DAF63C6" w14:textId="77777777" w:rsidR="002A116C" w:rsidRPr="00B166C3" w:rsidRDefault="002A116C" w:rsidP="002A116C">
            <w:pPr>
              <w:spacing w:line="256" w:lineRule="auto"/>
              <w:jc w:val="center"/>
              <w:rPr>
                <w:kern w:val="2"/>
                <w:sz w:val="22"/>
                <w:szCs w:val="22"/>
                <w:lang w:eastAsia="en-US"/>
              </w:rPr>
            </w:pPr>
          </w:p>
        </w:tc>
      </w:tr>
      <w:tr w:rsidR="002A116C" w:rsidRPr="00B166C3" w14:paraId="3BCD9EC3" w14:textId="77777777" w:rsidTr="001753AC">
        <w:trPr>
          <w:trHeight w:val="20"/>
          <w:jc w:val="center"/>
        </w:trPr>
        <w:tc>
          <w:tcPr>
            <w:tcW w:w="116" w:type="pct"/>
            <w:shd w:val="clear" w:color="auto" w:fill="auto"/>
          </w:tcPr>
          <w:p w14:paraId="598ECD90" w14:textId="77777777" w:rsidR="002A116C" w:rsidRPr="00B166C3" w:rsidRDefault="002A116C" w:rsidP="002A116C">
            <w:pPr>
              <w:pStyle w:val="af8"/>
              <w:numPr>
                <w:ilvl w:val="0"/>
                <w:numId w:val="13"/>
              </w:numPr>
              <w:ind w:left="0" w:firstLine="0"/>
              <w:jc w:val="center"/>
              <w:rPr>
                <w:sz w:val="18"/>
                <w:szCs w:val="18"/>
              </w:rPr>
            </w:pPr>
          </w:p>
        </w:tc>
        <w:tc>
          <w:tcPr>
            <w:tcW w:w="375" w:type="pct"/>
            <w:shd w:val="clear" w:color="auto" w:fill="auto"/>
          </w:tcPr>
          <w:p w14:paraId="5670F277" w14:textId="56206876" w:rsidR="002A116C" w:rsidRPr="00C32D86" w:rsidRDefault="002A116C" w:rsidP="002A116C">
            <w:pPr>
              <w:spacing w:line="256" w:lineRule="auto"/>
              <w:jc w:val="center"/>
              <w:rPr>
                <w:color w:val="000000"/>
                <w:sz w:val="16"/>
                <w:szCs w:val="16"/>
              </w:rPr>
            </w:pPr>
            <w:r w:rsidRPr="00C32D86">
              <w:rPr>
                <w:color w:val="000000"/>
                <w:sz w:val="16"/>
                <w:szCs w:val="16"/>
              </w:rPr>
              <w:t>14.12.30.132</w:t>
            </w:r>
          </w:p>
        </w:tc>
        <w:tc>
          <w:tcPr>
            <w:tcW w:w="627" w:type="pct"/>
            <w:shd w:val="clear" w:color="auto" w:fill="auto"/>
          </w:tcPr>
          <w:p w14:paraId="4612A150" w14:textId="34546AEF" w:rsidR="002A116C" w:rsidRPr="009764EF" w:rsidRDefault="002A116C" w:rsidP="002A116C">
            <w:pPr>
              <w:jc w:val="center"/>
              <w:textAlignment w:val="center"/>
              <w:rPr>
                <w:color w:val="000000"/>
                <w:sz w:val="22"/>
                <w:szCs w:val="22"/>
              </w:rPr>
            </w:pPr>
            <w:r w:rsidRPr="00A27BB9">
              <w:rPr>
                <w:color w:val="000000"/>
                <w:sz w:val="22"/>
                <w:szCs w:val="22"/>
              </w:rPr>
              <w:t>Костюм для защиты от механических воздействий (истирания) или халат</w:t>
            </w:r>
          </w:p>
        </w:tc>
        <w:tc>
          <w:tcPr>
            <w:tcW w:w="313" w:type="pct"/>
            <w:shd w:val="clear" w:color="auto" w:fill="auto"/>
          </w:tcPr>
          <w:p w14:paraId="53C34AFC" w14:textId="30A4A12B" w:rsidR="002A116C" w:rsidRDefault="0094519C" w:rsidP="002A116C">
            <w:pPr>
              <w:jc w:val="center"/>
              <w:rPr>
                <w:noProof/>
              </w:rPr>
            </w:pPr>
            <w:r>
              <w:rPr>
                <w:noProof/>
              </w:rPr>
              <w:drawing>
                <wp:inline distT="0" distB="0" distL="0" distR="0" wp14:anchorId="36C7A9BE" wp14:editId="2418D30D">
                  <wp:extent cx="538498" cy="1103562"/>
                  <wp:effectExtent l="0" t="0" r="0"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3004" cy="1133289"/>
                          </a:xfrm>
                          <a:prstGeom prst="rect">
                            <a:avLst/>
                          </a:prstGeom>
                          <a:noFill/>
                          <a:ln>
                            <a:noFill/>
                          </a:ln>
                        </pic:spPr>
                      </pic:pic>
                    </a:graphicData>
                  </a:graphic>
                </wp:inline>
              </w:drawing>
            </w:r>
          </w:p>
        </w:tc>
        <w:tc>
          <w:tcPr>
            <w:tcW w:w="1879" w:type="pct"/>
            <w:shd w:val="clear" w:color="auto" w:fill="auto"/>
          </w:tcPr>
          <w:p w14:paraId="14632D99" w14:textId="4939B76E" w:rsidR="0094519C" w:rsidRPr="0094519C" w:rsidRDefault="0094519C" w:rsidP="0094519C">
            <w:pPr>
              <w:jc w:val="both"/>
              <w:rPr>
                <w:b/>
                <w:bCs/>
                <w:lang w:eastAsia="ar-SA"/>
              </w:rPr>
            </w:pPr>
            <w:r w:rsidRPr="0094519C">
              <w:rPr>
                <w:b/>
                <w:bCs/>
                <w:lang w:eastAsia="ar-SA"/>
              </w:rPr>
              <w:t>Халат женский</w:t>
            </w:r>
          </w:p>
          <w:p w14:paraId="1EE6AD42" w14:textId="77777777" w:rsidR="0094519C" w:rsidRDefault="0094519C" w:rsidP="0094519C">
            <w:pPr>
              <w:jc w:val="both"/>
              <w:rPr>
                <w:lang w:eastAsia="ar-SA"/>
              </w:rPr>
            </w:pPr>
            <w:r w:rsidRPr="0094519C">
              <w:rPr>
                <w:lang w:eastAsia="ar-SA"/>
              </w:rPr>
              <w:t>Халат с</w:t>
            </w:r>
            <w:r>
              <w:rPr>
                <w:lang w:eastAsia="ar-SA"/>
              </w:rPr>
              <w:t xml:space="preserve"> </w:t>
            </w:r>
            <w:r w:rsidRPr="0094519C">
              <w:rPr>
                <w:lang w:eastAsia="ar-SA"/>
              </w:rPr>
              <w:t>центральной застежкой на</w:t>
            </w:r>
            <w:r>
              <w:rPr>
                <w:lang w:eastAsia="ar-SA"/>
              </w:rPr>
              <w:t xml:space="preserve"> </w:t>
            </w:r>
            <w:r w:rsidRPr="0094519C">
              <w:rPr>
                <w:lang w:eastAsia="ar-SA"/>
              </w:rPr>
              <w:t>пуговицы, с</w:t>
            </w:r>
            <w:r>
              <w:rPr>
                <w:lang w:eastAsia="ar-SA"/>
              </w:rPr>
              <w:t xml:space="preserve"> </w:t>
            </w:r>
            <w:r w:rsidRPr="0094519C">
              <w:rPr>
                <w:lang w:eastAsia="ar-SA"/>
              </w:rPr>
              <w:t>накладными карманами.</w:t>
            </w:r>
            <w:r>
              <w:rPr>
                <w:lang w:eastAsia="ar-SA"/>
              </w:rPr>
              <w:t xml:space="preserve"> </w:t>
            </w:r>
          </w:p>
          <w:p w14:paraId="4551DA52" w14:textId="68DDC54B" w:rsidR="0094519C" w:rsidRPr="0094519C" w:rsidRDefault="0094519C" w:rsidP="0094519C">
            <w:pPr>
              <w:jc w:val="both"/>
              <w:rPr>
                <w:lang w:eastAsia="ar-SA"/>
              </w:rPr>
            </w:pPr>
            <w:r w:rsidRPr="0094519C">
              <w:rPr>
                <w:b/>
                <w:bCs/>
                <w:lang w:eastAsia="ar-SA"/>
              </w:rPr>
              <w:t>Ткань:</w:t>
            </w:r>
            <w:r w:rsidRPr="0094519C">
              <w:rPr>
                <w:lang w:eastAsia="ar-SA"/>
              </w:rPr>
              <w:t xml:space="preserve"> бязь (100% хлопок), плотность 142</w:t>
            </w:r>
            <w:r>
              <w:rPr>
                <w:lang w:eastAsia="ar-SA"/>
              </w:rPr>
              <w:t xml:space="preserve"> </w:t>
            </w:r>
            <w:r w:rsidRPr="0094519C">
              <w:rPr>
                <w:lang w:eastAsia="ar-SA"/>
              </w:rPr>
              <w:t>г/кв.м. Цвет: синий.</w:t>
            </w:r>
          </w:p>
          <w:p w14:paraId="773114B6" w14:textId="3AD1BEEC" w:rsidR="0094519C" w:rsidRPr="0094519C" w:rsidRDefault="0094519C" w:rsidP="0094519C">
            <w:pPr>
              <w:jc w:val="both"/>
              <w:rPr>
                <w:lang w:eastAsia="ar-SA"/>
              </w:rPr>
            </w:pPr>
            <w:r w:rsidRPr="0094519C">
              <w:rPr>
                <w:b/>
                <w:bCs/>
                <w:lang w:eastAsia="ar-SA"/>
              </w:rPr>
              <w:t>Защитные свойства</w:t>
            </w:r>
            <w:r>
              <w:rPr>
                <w:b/>
                <w:bCs/>
                <w:lang w:eastAsia="ar-SA"/>
              </w:rPr>
              <w:t xml:space="preserve">: </w:t>
            </w:r>
            <w:r w:rsidRPr="0094519C">
              <w:rPr>
                <w:lang w:eastAsia="ar-SA"/>
              </w:rPr>
              <w:t>З — защита от общих производственных загрязнений</w:t>
            </w:r>
            <w:r>
              <w:rPr>
                <w:lang w:eastAsia="ar-SA"/>
              </w:rPr>
              <w:t xml:space="preserve">; </w:t>
            </w:r>
            <w:proofErr w:type="spellStart"/>
            <w:r w:rsidRPr="0094519C">
              <w:rPr>
                <w:lang w:eastAsia="ar-SA"/>
              </w:rPr>
              <w:t>Зо</w:t>
            </w:r>
            <w:proofErr w:type="spellEnd"/>
            <w:r w:rsidRPr="0094519C">
              <w:rPr>
                <w:lang w:eastAsia="ar-SA"/>
              </w:rPr>
              <w:t xml:space="preserve"> — защита от общих производственных загрязнений (облегченная)</w:t>
            </w:r>
            <w:r>
              <w:rPr>
                <w:lang w:eastAsia="ar-SA"/>
              </w:rPr>
              <w:t>.</w:t>
            </w:r>
          </w:p>
          <w:p w14:paraId="70315ACC" w14:textId="6B639D7D" w:rsidR="0094519C" w:rsidRPr="0094519C" w:rsidRDefault="0094519C" w:rsidP="0094519C">
            <w:pPr>
              <w:jc w:val="both"/>
              <w:rPr>
                <w:b/>
                <w:bCs/>
                <w:lang w:eastAsia="ar-SA"/>
              </w:rPr>
            </w:pPr>
            <w:r w:rsidRPr="0094519C">
              <w:rPr>
                <w:b/>
                <w:bCs/>
                <w:u w:val="single"/>
                <w:lang w:eastAsia="ar-SA"/>
              </w:rPr>
              <w:t>ТР ТС 019/2011</w:t>
            </w:r>
            <w:r>
              <w:rPr>
                <w:b/>
                <w:bCs/>
                <w:lang w:eastAsia="ar-SA"/>
              </w:rPr>
              <w:t xml:space="preserve"> </w:t>
            </w:r>
            <w:r w:rsidRPr="0094519C">
              <w:rPr>
                <w:b/>
                <w:bCs/>
                <w:u w:val="single"/>
                <w:lang w:eastAsia="ar-SA"/>
              </w:rPr>
              <w:t>ГОСТ 12.4.280-2014</w:t>
            </w:r>
          </w:p>
          <w:p w14:paraId="062085FC" w14:textId="17937261" w:rsidR="002A116C" w:rsidRPr="009764EF" w:rsidRDefault="002A116C" w:rsidP="002A116C">
            <w:pPr>
              <w:jc w:val="both"/>
              <w:rPr>
                <w:b/>
                <w:bCs/>
                <w:lang w:eastAsia="ar-SA"/>
              </w:rPr>
            </w:pPr>
            <w:r w:rsidRPr="00A508FA">
              <w:rPr>
                <w:lang w:eastAsia="ar-SA"/>
              </w:rPr>
              <w:t>48 р</w:t>
            </w:r>
            <w:r>
              <w:rPr>
                <w:lang w:eastAsia="ar-SA"/>
              </w:rPr>
              <w:t>/р</w:t>
            </w:r>
            <w:r w:rsidRPr="00A508FA">
              <w:rPr>
                <w:lang w:eastAsia="ar-SA"/>
              </w:rPr>
              <w:t xml:space="preserve"> - 1 шт</w:t>
            </w:r>
            <w:r>
              <w:rPr>
                <w:lang w:eastAsia="ar-SA"/>
              </w:rPr>
              <w:t>.,</w:t>
            </w:r>
            <w:r w:rsidRPr="00A508FA">
              <w:rPr>
                <w:lang w:eastAsia="ar-SA"/>
              </w:rPr>
              <w:t xml:space="preserve"> 58 р</w:t>
            </w:r>
            <w:r>
              <w:rPr>
                <w:lang w:eastAsia="ar-SA"/>
              </w:rPr>
              <w:t>/р</w:t>
            </w:r>
            <w:r w:rsidRPr="00A508FA">
              <w:rPr>
                <w:lang w:eastAsia="ar-SA"/>
              </w:rPr>
              <w:t xml:space="preserve"> - 1 шт</w:t>
            </w:r>
            <w:r>
              <w:rPr>
                <w:lang w:eastAsia="ar-SA"/>
              </w:rPr>
              <w:t>.</w:t>
            </w:r>
          </w:p>
        </w:tc>
        <w:tc>
          <w:tcPr>
            <w:tcW w:w="403" w:type="pct"/>
            <w:shd w:val="clear" w:color="auto" w:fill="auto"/>
          </w:tcPr>
          <w:p w14:paraId="28C0BF42" w14:textId="77777777" w:rsidR="002A116C" w:rsidRPr="00B166C3" w:rsidRDefault="002A116C" w:rsidP="002A116C">
            <w:pPr>
              <w:spacing w:line="256" w:lineRule="auto"/>
              <w:jc w:val="center"/>
              <w:rPr>
                <w:b/>
                <w:bCs/>
                <w:color w:val="000000"/>
                <w:sz w:val="16"/>
                <w:szCs w:val="16"/>
              </w:rPr>
            </w:pPr>
          </w:p>
        </w:tc>
        <w:tc>
          <w:tcPr>
            <w:tcW w:w="302" w:type="pct"/>
            <w:shd w:val="clear" w:color="auto" w:fill="auto"/>
          </w:tcPr>
          <w:p w14:paraId="05760EFD" w14:textId="0E97B0FC" w:rsidR="002A116C" w:rsidRDefault="002A116C" w:rsidP="002A116C">
            <w:pPr>
              <w:jc w:val="center"/>
            </w:pPr>
            <w:r>
              <w:t>штука</w:t>
            </w:r>
          </w:p>
        </w:tc>
        <w:tc>
          <w:tcPr>
            <w:tcW w:w="204" w:type="pct"/>
            <w:shd w:val="clear" w:color="auto" w:fill="auto"/>
          </w:tcPr>
          <w:p w14:paraId="1D29A261" w14:textId="6C6D5A6F" w:rsidR="002A116C" w:rsidRPr="009764EF" w:rsidRDefault="002A116C" w:rsidP="002A116C">
            <w:pPr>
              <w:jc w:val="center"/>
              <w:rPr>
                <w:color w:val="000000"/>
                <w:sz w:val="22"/>
                <w:szCs w:val="22"/>
              </w:rPr>
            </w:pPr>
            <w:r w:rsidRPr="009764EF">
              <w:rPr>
                <w:color w:val="000000"/>
                <w:sz w:val="22"/>
                <w:szCs w:val="22"/>
              </w:rPr>
              <w:t>2</w:t>
            </w:r>
          </w:p>
        </w:tc>
        <w:tc>
          <w:tcPr>
            <w:tcW w:w="250" w:type="pct"/>
            <w:shd w:val="clear" w:color="auto" w:fill="auto"/>
          </w:tcPr>
          <w:p w14:paraId="61472BFE" w14:textId="77777777" w:rsidR="002A116C" w:rsidRPr="00B166C3" w:rsidRDefault="002A116C" w:rsidP="002A116C">
            <w:pPr>
              <w:spacing w:line="256" w:lineRule="auto"/>
              <w:jc w:val="center"/>
              <w:rPr>
                <w:kern w:val="2"/>
                <w:sz w:val="22"/>
                <w:szCs w:val="22"/>
                <w:lang w:eastAsia="en-US"/>
              </w:rPr>
            </w:pPr>
          </w:p>
        </w:tc>
        <w:tc>
          <w:tcPr>
            <w:tcW w:w="217" w:type="pct"/>
          </w:tcPr>
          <w:p w14:paraId="026F976E" w14:textId="77777777" w:rsidR="002A116C" w:rsidRPr="00B166C3" w:rsidRDefault="002A116C" w:rsidP="002A116C">
            <w:pPr>
              <w:spacing w:line="256" w:lineRule="auto"/>
              <w:jc w:val="center"/>
              <w:rPr>
                <w:kern w:val="2"/>
                <w:sz w:val="22"/>
                <w:szCs w:val="22"/>
                <w:lang w:eastAsia="en-US"/>
              </w:rPr>
            </w:pPr>
          </w:p>
        </w:tc>
        <w:tc>
          <w:tcPr>
            <w:tcW w:w="314" w:type="pct"/>
            <w:shd w:val="clear" w:color="auto" w:fill="auto"/>
          </w:tcPr>
          <w:p w14:paraId="0E10F682" w14:textId="77777777" w:rsidR="002A116C" w:rsidRPr="00B166C3" w:rsidRDefault="002A116C" w:rsidP="002A116C">
            <w:pPr>
              <w:spacing w:line="256" w:lineRule="auto"/>
              <w:jc w:val="center"/>
              <w:rPr>
                <w:kern w:val="2"/>
                <w:sz w:val="22"/>
                <w:szCs w:val="22"/>
                <w:lang w:eastAsia="en-US"/>
              </w:rPr>
            </w:pPr>
          </w:p>
        </w:tc>
      </w:tr>
      <w:tr w:rsidR="002A116C" w:rsidRPr="00B166C3" w14:paraId="342A5FD7" w14:textId="77777777" w:rsidTr="001753AC">
        <w:trPr>
          <w:trHeight w:val="20"/>
          <w:jc w:val="center"/>
        </w:trPr>
        <w:tc>
          <w:tcPr>
            <w:tcW w:w="116" w:type="pct"/>
            <w:shd w:val="clear" w:color="auto" w:fill="auto"/>
          </w:tcPr>
          <w:p w14:paraId="2DA02690" w14:textId="77777777" w:rsidR="002A116C" w:rsidRPr="00B166C3" w:rsidRDefault="002A116C" w:rsidP="002A116C">
            <w:pPr>
              <w:pStyle w:val="af8"/>
              <w:numPr>
                <w:ilvl w:val="0"/>
                <w:numId w:val="13"/>
              </w:numPr>
              <w:ind w:left="0" w:firstLine="0"/>
              <w:jc w:val="center"/>
              <w:rPr>
                <w:sz w:val="18"/>
                <w:szCs w:val="18"/>
              </w:rPr>
            </w:pPr>
          </w:p>
        </w:tc>
        <w:tc>
          <w:tcPr>
            <w:tcW w:w="375" w:type="pct"/>
            <w:shd w:val="clear" w:color="auto" w:fill="auto"/>
          </w:tcPr>
          <w:p w14:paraId="73F41ABB" w14:textId="4B0E2A2C" w:rsidR="002A116C" w:rsidRPr="00B166C3" w:rsidRDefault="002A116C" w:rsidP="002A116C">
            <w:pPr>
              <w:spacing w:line="256" w:lineRule="auto"/>
              <w:jc w:val="center"/>
              <w:rPr>
                <w:color w:val="000000"/>
                <w:sz w:val="16"/>
                <w:szCs w:val="16"/>
              </w:rPr>
            </w:pPr>
            <w:r w:rsidRPr="00C32D86">
              <w:rPr>
                <w:color w:val="000000"/>
                <w:sz w:val="16"/>
                <w:szCs w:val="16"/>
              </w:rPr>
              <w:t>15.20.32.128</w:t>
            </w:r>
          </w:p>
        </w:tc>
        <w:tc>
          <w:tcPr>
            <w:tcW w:w="627" w:type="pct"/>
            <w:shd w:val="clear" w:color="auto" w:fill="auto"/>
          </w:tcPr>
          <w:p w14:paraId="76B26F84" w14:textId="635D6B95" w:rsidR="002A116C" w:rsidRPr="009E18F4" w:rsidRDefault="002A116C" w:rsidP="002A116C">
            <w:pPr>
              <w:jc w:val="center"/>
              <w:textAlignment w:val="center"/>
              <w:rPr>
                <w:b/>
                <w:bCs/>
                <w:color w:val="000000"/>
                <w:sz w:val="22"/>
                <w:szCs w:val="22"/>
              </w:rPr>
            </w:pPr>
            <w:r w:rsidRPr="009764EF">
              <w:rPr>
                <w:color w:val="000000"/>
                <w:sz w:val="22"/>
                <w:szCs w:val="22"/>
              </w:rPr>
              <w:t xml:space="preserve">Обувь специальная для защиты от </w:t>
            </w:r>
            <w:r w:rsidRPr="009764EF">
              <w:rPr>
                <w:color w:val="000000"/>
                <w:sz w:val="22"/>
                <w:szCs w:val="22"/>
              </w:rPr>
              <w:lastRenderedPageBreak/>
              <w:t>механических воздействий (истирания)</w:t>
            </w:r>
          </w:p>
        </w:tc>
        <w:tc>
          <w:tcPr>
            <w:tcW w:w="313" w:type="pct"/>
            <w:shd w:val="clear" w:color="auto" w:fill="auto"/>
          </w:tcPr>
          <w:p w14:paraId="15C12077" w14:textId="27304807" w:rsidR="002A116C" w:rsidRPr="009C6D12" w:rsidRDefault="002A116C" w:rsidP="002A116C">
            <w:pPr>
              <w:jc w:val="center"/>
              <w:rPr>
                <w:lang w:eastAsia="ar-SA"/>
              </w:rPr>
            </w:pPr>
            <w:r>
              <w:rPr>
                <w:noProof/>
              </w:rPr>
              <w:lastRenderedPageBreak/>
              <w:drawing>
                <wp:inline distT="0" distB="0" distL="0" distR="0" wp14:anchorId="02480E29" wp14:editId="41229D37">
                  <wp:extent cx="557937" cy="38965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1129" cy="405850"/>
                          </a:xfrm>
                          <a:prstGeom prst="rect">
                            <a:avLst/>
                          </a:prstGeom>
                          <a:noFill/>
                          <a:ln>
                            <a:noFill/>
                          </a:ln>
                        </pic:spPr>
                      </pic:pic>
                    </a:graphicData>
                  </a:graphic>
                </wp:inline>
              </w:drawing>
            </w:r>
          </w:p>
        </w:tc>
        <w:tc>
          <w:tcPr>
            <w:tcW w:w="1879" w:type="pct"/>
            <w:shd w:val="clear" w:color="auto" w:fill="auto"/>
          </w:tcPr>
          <w:p w14:paraId="60D97B5A" w14:textId="250616B3" w:rsidR="002A116C" w:rsidRPr="00F3490D" w:rsidRDefault="002A116C" w:rsidP="002A116C">
            <w:pPr>
              <w:jc w:val="both"/>
              <w:rPr>
                <w:b/>
                <w:bCs/>
                <w:lang w:eastAsia="ar-SA"/>
              </w:rPr>
            </w:pPr>
            <w:r w:rsidRPr="00F3490D">
              <w:rPr>
                <w:b/>
                <w:bCs/>
                <w:lang w:eastAsia="ar-SA"/>
              </w:rPr>
              <w:t>Полуботинки на</w:t>
            </w:r>
            <w:r>
              <w:rPr>
                <w:b/>
                <w:bCs/>
                <w:lang w:eastAsia="ar-SA"/>
              </w:rPr>
              <w:t xml:space="preserve"> </w:t>
            </w:r>
            <w:r w:rsidRPr="00F3490D">
              <w:rPr>
                <w:b/>
                <w:bCs/>
                <w:lang w:eastAsia="ar-SA"/>
              </w:rPr>
              <w:t>резинках, с</w:t>
            </w:r>
            <w:r>
              <w:rPr>
                <w:b/>
                <w:bCs/>
                <w:lang w:eastAsia="ar-SA"/>
              </w:rPr>
              <w:t xml:space="preserve"> </w:t>
            </w:r>
            <w:r w:rsidRPr="00F3490D">
              <w:rPr>
                <w:b/>
                <w:bCs/>
                <w:lang w:eastAsia="ar-SA"/>
              </w:rPr>
              <w:t>защитными носками из</w:t>
            </w:r>
            <w:r>
              <w:rPr>
                <w:b/>
                <w:bCs/>
                <w:lang w:eastAsia="ar-SA"/>
              </w:rPr>
              <w:t xml:space="preserve"> </w:t>
            </w:r>
            <w:r w:rsidRPr="00F3490D">
              <w:rPr>
                <w:b/>
                <w:bCs/>
                <w:lang w:eastAsia="ar-SA"/>
              </w:rPr>
              <w:t>композитного материала</w:t>
            </w:r>
          </w:p>
          <w:p w14:paraId="3E631AC6" w14:textId="4D94C203" w:rsidR="002A116C" w:rsidRPr="00F3490D" w:rsidRDefault="002A116C" w:rsidP="002A116C">
            <w:pPr>
              <w:jc w:val="both"/>
              <w:rPr>
                <w:lang w:eastAsia="ar-SA"/>
              </w:rPr>
            </w:pPr>
            <w:r w:rsidRPr="00F3490D">
              <w:rPr>
                <w:lang w:eastAsia="ar-SA"/>
              </w:rPr>
              <w:t>Полуботинки</w:t>
            </w:r>
            <w:r>
              <w:rPr>
                <w:lang w:eastAsia="ar-SA"/>
              </w:rPr>
              <w:t xml:space="preserve"> </w:t>
            </w:r>
            <w:r w:rsidRPr="00F3490D">
              <w:rPr>
                <w:lang w:eastAsia="ar-SA"/>
              </w:rPr>
              <w:t>обеспечивают защиту от</w:t>
            </w:r>
            <w:r>
              <w:rPr>
                <w:lang w:eastAsia="ar-SA"/>
              </w:rPr>
              <w:t xml:space="preserve"> </w:t>
            </w:r>
            <w:r w:rsidRPr="00F3490D">
              <w:rPr>
                <w:lang w:eastAsia="ar-SA"/>
              </w:rPr>
              <w:t xml:space="preserve">нефти, нефтепродуктов, </w:t>
            </w:r>
            <w:r w:rsidRPr="00F3490D">
              <w:rPr>
                <w:lang w:eastAsia="ar-SA"/>
              </w:rPr>
              <w:lastRenderedPageBreak/>
              <w:t>растворов щелочей концентрации до</w:t>
            </w:r>
            <w:r>
              <w:rPr>
                <w:lang w:eastAsia="ar-SA"/>
              </w:rPr>
              <w:t xml:space="preserve"> </w:t>
            </w:r>
            <w:r w:rsidRPr="00F3490D">
              <w:rPr>
                <w:lang w:eastAsia="ar-SA"/>
              </w:rPr>
              <w:t>20%, растворов кислот концентрации до</w:t>
            </w:r>
            <w:r>
              <w:rPr>
                <w:lang w:eastAsia="ar-SA"/>
              </w:rPr>
              <w:t xml:space="preserve"> </w:t>
            </w:r>
            <w:r w:rsidRPr="00F3490D">
              <w:rPr>
                <w:lang w:eastAsia="ar-SA"/>
              </w:rPr>
              <w:t>20%, механических воздействий и</w:t>
            </w:r>
            <w:r>
              <w:rPr>
                <w:lang w:eastAsia="ar-SA"/>
              </w:rPr>
              <w:t xml:space="preserve"> </w:t>
            </w:r>
            <w:r w:rsidRPr="00F3490D">
              <w:rPr>
                <w:lang w:eastAsia="ar-SA"/>
              </w:rPr>
              <w:t>общих производственных загрязнений, при этом очень легкие, комфортные, простые в</w:t>
            </w:r>
            <w:r>
              <w:rPr>
                <w:lang w:eastAsia="ar-SA"/>
              </w:rPr>
              <w:t xml:space="preserve"> </w:t>
            </w:r>
            <w:r w:rsidRPr="00F3490D">
              <w:rPr>
                <w:lang w:eastAsia="ar-SA"/>
              </w:rPr>
              <w:t>уходе.</w:t>
            </w:r>
          </w:p>
          <w:p w14:paraId="09FDAA3E" w14:textId="6530F23E" w:rsidR="002A116C" w:rsidRPr="00F3490D" w:rsidRDefault="002A116C" w:rsidP="002A116C">
            <w:pPr>
              <w:jc w:val="both"/>
              <w:rPr>
                <w:lang w:eastAsia="ar-SA"/>
              </w:rPr>
            </w:pPr>
            <w:r w:rsidRPr="00F3490D">
              <w:rPr>
                <w:lang w:eastAsia="ar-SA"/>
              </w:rPr>
              <w:t>Верх модели из</w:t>
            </w:r>
            <w:r>
              <w:rPr>
                <w:lang w:eastAsia="ar-SA"/>
              </w:rPr>
              <w:t xml:space="preserve"> </w:t>
            </w:r>
            <w:r w:rsidRPr="00F3490D">
              <w:rPr>
                <w:lang w:eastAsia="ar-SA"/>
              </w:rPr>
              <w:t>микрофибры с</w:t>
            </w:r>
            <w:r>
              <w:rPr>
                <w:lang w:eastAsia="ar-SA"/>
              </w:rPr>
              <w:t xml:space="preserve"> </w:t>
            </w:r>
            <w:r w:rsidRPr="00F3490D">
              <w:rPr>
                <w:lang w:eastAsia="ar-SA"/>
              </w:rPr>
              <w:t>полиуретановым покрытием.</w:t>
            </w:r>
            <w:r>
              <w:rPr>
                <w:lang w:eastAsia="ar-SA"/>
              </w:rPr>
              <w:t xml:space="preserve"> </w:t>
            </w:r>
            <w:r w:rsidRPr="00F3490D">
              <w:rPr>
                <w:lang w:eastAsia="ar-SA"/>
              </w:rPr>
              <w:t xml:space="preserve">Двухслойная ПУ/ТПУ подошва </w:t>
            </w:r>
            <w:proofErr w:type="spellStart"/>
            <w:r w:rsidRPr="00F3490D">
              <w:rPr>
                <w:lang w:eastAsia="ar-SA"/>
              </w:rPr>
              <w:t>маслобензостойкая</w:t>
            </w:r>
            <w:proofErr w:type="spellEnd"/>
            <w:r w:rsidRPr="00F3490D">
              <w:rPr>
                <w:lang w:eastAsia="ar-SA"/>
              </w:rPr>
              <w:t xml:space="preserve">, </w:t>
            </w:r>
            <w:proofErr w:type="spellStart"/>
            <w:r w:rsidRPr="00F3490D">
              <w:rPr>
                <w:lang w:eastAsia="ar-SA"/>
              </w:rPr>
              <w:t>кислотощелочестойкая</w:t>
            </w:r>
            <w:proofErr w:type="spellEnd"/>
            <w:r w:rsidRPr="00F3490D">
              <w:rPr>
                <w:lang w:eastAsia="ar-SA"/>
              </w:rPr>
              <w:t>, литьевого метода крепления.</w:t>
            </w:r>
            <w:r>
              <w:rPr>
                <w:lang w:eastAsia="ar-SA"/>
              </w:rPr>
              <w:t xml:space="preserve"> </w:t>
            </w:r>
            <w:r w:rsidRPr="00F3490D">
              <w:rPr>
                <w:lang w:eastAsia="ar-SA"/>
              </w:rPr>
              <w:t>Верхний слой из</w:t>
            </w:r>
            <w:r>
              <w:rPr>
                <w:lang w:eastAsia="ar-SA"/>
              </w:rPr>
              <w:t xml:space="preserve"> </w:t>
            </w:r>
            <w:r w:rsidRPr="00F3490D">
              <w:rPr>
                <w:lang w:eastAsia="ar-SA"/>
              </w:rPr>
              <w:t>полиуретана обладает амортизирующими свойствами, гасит ударные нагрузки, а</w:t>
            </w:r>
            <w:r>
              <w:rPr>
                <w:lang w:eastAsia="ar-SA"/>
              </w:rPr>
              <w:t xml:space="preserve"> </w:t>
            </w:r>
            <w:r w:rsidRPr="00F3490D">
              <w:rPr>
                <w:lang w:eastAsia="ar-SA"/>
              </w:rPr>
              <w:t>также придает обуви легкость и</w:t>
            </w:r>
            <w:r>
              <w:rPr>
                <w:lang w:eastAsia="ar-SA"/>
              </w:rPr>
              <w:t xml:space="preserve"> </w:t>
            </w:r>
            <w:r w:rsidRPr="00F3490D">
              <w:rPr>
                <w:lang w:eastAsia="ar-SA"/>
              </w:rPr>
              <w:t>комфортность.</w:t>
            </w:r>
            <w:r>
              <w:rPr>
                <w:lang w:eastAsia="ar-SA"/>
              </w:rPr>
              <w:t xml:space="preserve"> </w:t>
            </w:r>
            <w:r w:rsidRPr="00F3490D">
              <w:rPr>
                <w:lang w:eastAsia="ar-SA"/>
              </w:rPr>
              <w:t>Ходовой слой изготовлен из</w:t>
            </w:r>
            <w:r>
              <w:rPr>
                <w:lang w:eastAsia="ar-SA"/>
              </w:rPr>
              <w:t xml:space="preserve"> </w:t>
            </w:r>
            <w:r w:rsidRPr="00F3490D">
              <w:rPr>
                <w:lang w:eastAsia="ar-SA"/>
              </w:rPr>
              <w:t>износостойкого, термостойкого (+120</w:t>
            </w:r>
            <w:r>
              <w:rPr>
                <w:lang w:eastAsia="ar-SA"/>
              </w:rPr>
              <w:t xml:space="preserve"> </w:t>
            </w:r>
            <w:r w:rsidRPr="00F3490D">
              <w:rPr>
                <w:lang w:eastAsia="ar-SA"/>
              </w:rPr>
              <w:t>°С) термопластичного полиуретана со</w:t>
            </w:r>
            <w:r>
              <w:rPr>
                <w:lang w:eastAsia="ar-SA"/>
              </w:rPr>
              <w:t xml:space="preserve"> </w:t>
            </w:r>
            <w:r w:rsidRPr="00F3490D">
              <w:rPr>
                <w:lang w:eastAsia="ar-SA"/>
              </w:rPr>
              <w:t>стойкостью к</w:t>
            </w:r>
            <w:r>
              <w:rPr>
                <w:lang w:eastAsia="ar-SA"/>
              </w:rPr>
              <w:t xml:space="preserve"> </w:t>
            </w:r>
            <w:r w:rsidRPr="00F3490D">
              <w:rPr>
                <w:lang w:eastAsia="ar-SA"/>
              </w:rPr>
              <w:t>деформациям и</w:t>
            </w:r>
            <w:r>
              <w:rPr>
                <w:lang w:eastAsia="ar-SA"/>
              </w:rPr>
              <w:t xml:space="preserve"> </w:t>
            </w:r>
            <w:r w:rsidRPr="00F3490D">
              <w:rPr>
                <w:lang w:eastAsia="ar-SA"/>
              </w:rPr>
              <w:t>истиранию.</w:t>
            </w:r>
            <w:r>
              <w:rPr>
                <w:lang w:eastAsia="ar-SA"/>
              </w:rPr>
              <w:t xml:space="preserve"> </w:t>
            </w:r>
            <w:r w:rsidRPr="00F3490D">
              <w:rPr>
                <w:lang w:eastAsia="ar-SA"/>
              </w:rPr>
              <w:t>Глубина профиля (протектора) ходового слоя подошвы 3,0</w:t>
            </w:r>
            <w:r>
              <w:rPr>
                <w:lang w:eastAsia="ar-SA"/>
              </w:rPr>
              <w:t xml:space="preserve"> </w:t>
            </w:r>
            <w:r w:rsidRPr="00F3490D">
              <w:rPr>
                <w:lang w:eastAsia="ar-SA"/>
              </w:rPr>
              <w:t xml:space="preserve">мм обеспечивает хорошую </w:t>
            </w:r>
            <w:proofErr w:type="spellStart"/>
            <w:r w:rsidRPr="00F3490D">
              <w:rPr>
                <w:lang w:eastAsia="ar-SA"/>
              </w:rPr>
              <w:t>сцепляемость</w:t>
            </w:r>
            <w:proofErr w:type="spellEnd"/>
            <w:r w:rsidRPr="00F3490D">
              <w:rPr>
                <w:lang w:eastAsia="ar-SA"/>
              </w:rPr>
              <w:t xml:space="preserve"> с</w:t>
            </w:r>
            <w:r>
              <w:rPr>
                <w:lang w:eastAsia="ar-SA"/>
              </w:rPr>
              <w:t xml:space="preserve"> </w:t>
            </w:r>
            <w:r w:rsidRPr="00F3490D">
              <w:rPr>
                <w:lang w:eastAsia="ar-SA"/>
              </w:rPr>
              <w:t>поверхностями (защита от</w:t>
            </w:r>
            <w:r>
              <w:rPr>
                <w:lang w:eastAsia="ar-SA"/>
              </w:rPr>
              <w:t xml:space="preserve"> </w:t>
            </w:r>
            <w:r w:rsidRPr="00F3490D">
              <w:rPr>
                <w:lang w:eastAsia="ar-SA"/>
              </w:rPr>
              <w:t>скольжения по</w:t>
            </w:r>
            <w:r>
              <w:rPr>
                <w:lang w:eastAsia="ar-SA"/>
              </w:rPr>
              <w:t xml:space="preserve"> </w:t>
            </w:r>
            <w:proofErr w:type="spellStart"/>
            <w:r w:rsidRPr="00F3490D">
              <w:rPr>
                <w:lang w:eastAsia="ar-SA"/>
              </w:rPr>
              <w:t>зажиренным</w:t>
            </w:r>
            <w:proofErr w:type="spellEnd"/>
            <w:r w:rsidRPr="00F3490D">
              <w:rPr>
                <w:lang w:eastAsia="ar-SA"/>
              </w:rPr>
              <w:t xml:space="preserve"> поверхностям), а</w:t>
            </w:r>
            <w:r>
              <w:rPr>
                <w:lang w:eastAsia="ar-SA"/>
              </w:rPr>
              <w:t xml:space="preserve"> </w:t>
            </w:r>
            <w:r w:rsidRPr="00F3490D">
              <w:rPr>
                <w:lang w:eastAsia="ar-SA"/>
              </w:rPr>
              <w:t>расположенный под углом рисунок протектора обеспечивает самоочищение подошвы от</w:t>
            </w:r>
            <w:r>
              <w:rPr>
                <w:lang w:eastAsia="ar-SA"/>
              </w:rPr>
              <w:t xml:space="preserve"> </w:t>
            </w:r>
            <w:r w:rsidRPr="00F3490D">
              <w:rPr>
                <w:lang w:eastAsia="ar-SA"/>
              </w:rPr>
              <w:t>загрязнений.</w:t>
            </w:r>
            <w:r>
              <w:rPr>
                <w:lang w:eastAsia="ar-SA"/>
              </w:rPr>
              <w:t xml:space="preserve"> </w:t>
            </w:r>
            <w:r w:rsidRPr="00F3490D">
              <w:rPr>
                <w:lang w:eastAsia="ar-SA"/>
              </w:rPr>
              <w:t>Для защиты от</w:t>
            </w:r>
            <w:r>
              <w:rPr>
                <w:lang w:eastAsia="ar-SA"/>
              </w:rPr>
              <w:t xml:space="preserve"> </w:t>
            </w:r>
            <w:r w:rsidRPr="00F3490D">
              <w:rPr>
                <w:lang w:eastAsia="ar-SA"/>
              </w:rPr>
              <w:t>ударов в</w:t>
            </w:r>
            <w:r>
              <w:rPr>
                <w:lang w:eastAsia="ar-SA"/>
              </w:rPr>
              <w:t xml:space="preserve"> </w:t>
            </w:r>
            <w:r w:rsidRPr="00F3490D">
              <w:rPr>
                <w:lang w:eastAsia="ar-SA"/>
              </w:rPr>
              <w:t>носочной части стопы применяется внутренний защитный носок из</w:t>
            </w:r>
            <w:r>
              <w:rPr>
                <w:lang w:eastAsia="ar-SA"/>
              </w:rPr>
              <w:t xml:space="preserve"> </w:t>
            </w:r>
            <w:r w:rsidRPr="00F3490D">
              <w:rPr>
                <w:lang w:eastAsia="ar-SA"/>
              </w:rPr>
              <w:t>композита ударной прочностью 200</w:t>
            </w:r>
            <w:r>
              <w:rPr>
                <w:lang w:eastAsia="ar-SA"/>
              </w:rPr>
              <w:t xml:space="preserve"> </w:t>
            </w:r>
            <w:r w:rsidRPr="00F3490D">
              <w:rPr>
                <w:lang w:eastAsia="ar-SA"/>
              </w:rPr>
              <w:t xml:space="preserve">Дж, </w:t>
            </w:r>
            <w:proofErr w:type="gramStart"/>
            <w:r w:rsidRPr="00F3490D">
              <w:rPr>
                <w:lang w:eastAsia="ar-SA"/>
              </w:rPr>
              <w:t>с</w:t>
            </w:r>
            <w:r>
              <w:rPr>
                <w:lang w:eastAsia="ar-SA"/>
              </w:rPr>
              <w:t xml:space="preserve"> </w:t>
            </w:r>
            <w:r w:rsidRPr="00F3490D">
              <w:rPr>
                <w:lang w:eastAsia="ar-SA"/>
              </w:rPr>
              <w:t>прокладкой</w:t>
            </w:r>
            <w:proofErr w:type="gramEnd"/>
            <w:r w:rsidRPr="00F3490D">
              <w:rPr>
                <w:lang w:eastAsia="ar-SA"/>
              </w:rPr>
              <w:t xml:space="preserve"> препятствующей надавливанию верхнего края на</w:t>
            </w:r>
            <w:r>
              <w:rPr>
                <w:lang w:eastAsia="ar-SA"/>
              </w:rPr>
              <w:t xml:space="preserve"> </w:t>
            </w:r>
            <w:r w:rsidRPr="00F3490D">
              <w:rPr>
                <w:lang w:eastAsia="ar-SA"/>
              </w:rPr>
              <w:t>стопу.</w:t>
            </w:r>
            <w:r>
              <w:rPr>
                <w:lang w:eastAsia="ar-SA"/>
              </w:rPr>
              <w:t xml:space="preserve"> </w:t>
            </w:r>
            <w:r w:rsidRPr="00F3490D">
              <w:rPr>
                <w:lang w:eastAsia="ar-SA"/>
              </w:rPr>
              <w:t>Мягкий кант защищает от</w:t>
            </w:r>
            <w:r>
              <w:rPr>
                <w:lang w:eastAsia="ar-SA"/>
              </w:rPr>
              <w:t xml:space="preserve"> </w:t>
            </w:r>
            <w:r w:rsidRPr="00F3490D">
              <w:rPr>
                <w:lang w:eastAsia="ar-SA"/>
              </w:rPr>
              <w:t>боковых ударов и</w:t>
            </w:r>
            <w:r>
              <w:rPr>
                <w:lang w:eastAsia="ar-SA"/>
              </w:rPr>
              <w:t xml:space="preserve"> </w:t>
            </w:r>
            <w:r w:rsidRPr="00F3490D">
              <w:rPr>
                <w:lang w:eastAsia="ar-SA"/>
              </w:rPr>
              <w:t>обеспечивает комфорт.</w:t>
            </w:r>
            <w:r>
              <w:rPr>
                <w:lang w:eastAsia="ar-SA"/>
              </w:rPr>
              <w:t xml:space="preserve"> </w:t>
            </w:r>
            <w:r w:rsidRPr="00F3490D">
              <w:rPr>
                <w:lang w:eastAsia="ar-SA"/>
              </w:rPr>
              <w:t>Подкладка отводит влагу от</w:t>
            </w:r>
            <w:r>
              <w:rPr>
                <w:lang w:eastAsia="ar-SA"/>
              </w:rPr>
              <w:t xml:space="preserve"> </w:t>
            </w:r>
            <w:r w:rsidRPr="00F3490D">
              <w:rPr>
                <w:lang w:eastAsia="ar-SA"/>
              </w:rPr>
              <w:t>стопы и</w:t>
            </w:r>
            <w:r>
              <w:rPr>
                <w:lang w:eastAsia="ar-SA"/>
              </w:rPr>
              <w:t xml:space="preserve"> </w:t>
            </w:r>
            <w:r w:rsidRPr="00F3490D">
              <w:rPr>
                <w:lang w:eastAsia="ar-SA"/>
              </w:rPr>
              <w:t>обеспечивает комфорт.</w:t>
            </w:r>
            <w:r>
              <w:rPr>
                <w:lang w:eastAsia="ar-SA"/>
              </w:rPr>
              <w:t xml:space="preserve"> </w:t>
            </w:r>
            <w:r w:rsidRPr="00F3490D">
              <w:rPr>
                <w:lang w:eastAsia="ar-SA"/>
              </w:rPr>
              <w:t>Вкладная стелька обеспечивает впитывание влаги и</w:t>
            </w:r>
            <w:r>
              <w:rPr>
                <w:lang w:eastAsia="ar-SA"/>
              </w:rPr>
              <w:t xml:space="preserve"> </w:t>
            </w:r>
            <w:r w:rsidRPr="00F3490D">
              <w:rPr>
                <w:lang w:eastAsia="ar-SA"/>
              </w:rPr>
              <w:t>комфорт при носке.</w:t>
            </w:r>
            <w:r>
              <w:rPr>
                <w:lang w:eastAsia="ar-SA"/>
              </w:rPr>
              <w:t xml:space="preserve"> </w:t>
            </w:r>
            <w:proofErr w:type="spellStart"/>
            <w:r w:rsidRPr="00F3490D">
              <w:rPr>
                <w:lang w:eastAsia="ar-SA"/>
              </w:rPr>
              <w:t>Полнотно</w:t>
            </w:r>
            <w:proofErr w:type="spellEnd"/>
            <w:r w:rsidRPr="00F3490D">
              <w:rPr>
                <w:lang w:eastAsia="ar-SA"/>
              </w:rPr>
              <w:t>-размерные характеристики применяемой при производстве обуви колодки обеспечивают удобство в</w:t>
            </w:r>
            <w:r>
              <w:rPr>
                <w:lang w:eastAsia="ar-SA"/>
              </w:rPr>
              <w:t xml:space="preserve"> </w:t>
            </w:r>
            <w:r w:rsidRPr="00F3490D">
              <w:rPr>
                <w:lang w:eastAsia="ar-SA"/>
              </w:rPr>
              <w:t>носке и</w:t>
            </w:r>
            <w:r>
              <w:rPr>
                <w:lang w:eastAsia="ar-SA"/>
              </w:rPr>
              <w:t xml:space="preserve"> </w:t>
            </w:r>
            <w:r w:rsidRPr="00F3490D">
              <w:rPr>
                <w:lang w:eastAsia="ar-SA"/>
              </w:rPr>
              <w:t>позволяют не</w:t>
            </w:r>
            <w:r>
              <w:rPr>
                <w:lang w:eastAsia="ar-SA"/>
              </w:rPr>
              <w:t xml:space="preserve"> </w:t>
            </w:r>
            <w:r w:rsidRPr="00F3490D">
              <w:rPr>
                <w:lang w:eastAsia="ar-SA"/>
              </w:rPr>
              <w:t>ощущать усталость в</w:t>
            </w:r>
            <w:r>
              <w:rPr>
                <w:lang w:eastAsia="ar-SA"/>
              </w:rPr>
              <w:t xml:space="preserve"> </w:t>
            </w:r>
            <w:r w:rsidRPr="00F3490D">
              <w:rPr>
                <w:lang w:eastAsia="ar-SA"/>
              </w:rPr>
              <w:t>течение всего рабочего дня.</w:t>
            </w:r>
          </w:p>
          <w:p w14:paraId="4813F9BB" w14:textId="77777777" w:rsidR="002A116C" w:rsidRDefault="002A116C" w:rsidP="002A116C">
            <w:pPr>
              <w:jc w:val="both"/>
              <w:rPr>
                <w:lang w:eastAsia="ar-SA"/>
              </w:rPr>
            </w:pPr>
            <w:r w:rsidRPr="00F3490D">
              <w:rPr>
                <w:b/>
                <w:bCs/>
                <w:lang w:eastAsia="ar-SA"/>
              </w:rPr>
              <w:t>Подошва:</w:t>
            </w:r>
            <w:r w:rsidRPr="00F3490D">
              <w:rPr>
                <w:lang w:eastAsia="ar-SA"/>
              </w:rPr>
              <w:t xml:space="preserve"> двухслойная (ПУ/ТПУ).</w:t>
            </w:r>
          </w:p>
          <w:p w14:paraId="7BFD40BD" w14:textId="77777777" w:rsidR="002A116C" w:rsidRDefault="002A116C" w:rsidP="002A116C">
            <w:pPr>
              <w:jc w:val="both"/>
              <w:rPr>
                <w:lang w:eastAsia="ar-SA"/>
              </w:rPr>
            </w:pPr>
            <w:r w:rsidRPr="00F3490D">
              <w:rPr>
                <w:b/>
                <w:bCs/>
                <w:lang w:eastAsia="ar-SA"/>
              </w:rPr>
              <w:t>Глубина протектора:</w:t>
            </w:r>
            <w:r w:rsidRPr="00F3490D">
              <w:rPr>
                <w:lang w:eastAsia="ar-SA"/>
              </w:rPr>
              <w:t xml:space="preserve"> 3</w:t>
            </w:r>
            <w:r>
              <w:rPr>
                <w:lang w:eastAsia="ar-SA"/>
              </w:rPr>
              <w:t xml:space="preserve"> </w:t>
            </w:r>
            <w:r w:rsidRPr="00F3490D">
              <w:rPr>
                <w:lang w:eastAsia="ar-SA"/>
              </w:rPr>
              <w:t>мм.</w:t>
            </w:r>
          </w:p>
          <w:p w14:paraId="285644BA" w14:textId="77777777" w:rsidR="002A116C" w:rsidRDefault="002A116C" w:rsidP="002A116C">
            <w:pPr>
              <w:jc w:val="both"/>
              <w:rPr>
                <w:lang w:eastAsia="ar-SA"/>
              </w:rPr>
            </w:pPr>
            <w:r w:rsidRPr="00F3490D">
              <w:rPr>
                <w:b/>
                <w:bCs/>
                <w:lang w:eastAsia="ar-SA"/>
              </w:rPr>
              <w:t>Метод крепления:</w:t>
            </w:r>
            <w:r w:rsidRPr="00F3490D">
              <w:rPr>
                <w:lang w:eastAsia="ar-SA"/>
              </w:rPr>
              <w:t xml:space="preserve"> литьевой.</w:t>
            </w:r>
          </w:p>
          <w:p w14:paraId="5AD9F060" w14:textId="77777777" w:rsidR="002A116C" w:rsidRDefault="002A116C" w:rsidP="002A116C">
            <w:pPr>
              <w:jc w:val="both"/>
              <w:rPr>
                <w:lang w:eastAsia="ar-SA"/>
              </w:rPr>
            </w:pPr>
            <w:r w:rsidRPr="00F3490D">
              <w:rPr>
                <w:b/>
                <w:bCs/>
                <w:lang w:eastAsia="ar-SA"/>
              </w:rPr>
              <w:t>Высота:</w:t>
            </w:r>
            <w:r>
              <w:rPr>
                <w:lang w:eastAsia="ar-SA"/>
              </w:rPr>
              <w:t xml:space="preserve"> </w:t>
            </w:r>
            <w:r w:rsidRPr="00F3490D">
              <w:rPr>
                <w:lang w:eastAsia="ar-SA"/>
              </w:rPr>
              <w:t>80±5 мм.</w:t>
            </w:r>
          </w:p>
          <w:p w14:paraId="2DF837F1" w14:textId="77777777" w:rsidR="002A116C" w:rsidRDefault="002A116C" w:rsidP="002A116C">
            <w:pPr>
              <w:jc w:val="both"/>
              <w:rPr>
                <w:lang w:eastAsia="ar-SA"/>
              </w:rPr>
            </w:pPr>
            <w:r w:rsidRPr="00F3490D">
              <w:rPr>
                <w:b/>
                <w:bCs/>
                <w:lang w:eastAsia="ar-SA"/>
              </w:rPr>
              <w:t>Полнота:</w:t>
            </w:r>
            <w:r w:rsidRPr="00F3490D">
              <w:rPr>
                <w:lang w:eastAsia="ar-SA"/>
              </w:rPr>
              <w:t xml:space="preserve"> 9.</w:t>
            </w:r>
          </w:p>
          <w:p w14:paraId="6F15CA8F" w14:textId="77777777" w:rsidR="002A116C" w:rsidRPr="00F3490D" w:rsidRDefault="002A116C" w:rsidP="002A116C">
            <w:pPr>
              <w:jc w:val="both"/>
              <w:rPr>
                <w:lang w:eastAsia="ar-SA"/>
              </w:rPr>
            </w:pPr>
            <w:r w:rsidRPr="00F3490D">
              <w:rPr>
                <w:b/>
                <w:bCs/>
                <w:u w:val="single"/>
                <w:lang w:eastAsia="ar-SA"/>
              </w:rPr>
              <w:t>ТР ТС 019/2011</w:t>
            </w:r>
          </w:p>
          <w:p w14:paraId="366D1743" w14:textId="7738A1D1" w:rsidR="002A116C" w:rsidRPr="009C6D12" w:rsidRDefault="002A116C" w:rsidP="002A116C">
            <w:pPr>
              <w:jc w:val="both"/>
              <w:rPr>
                <w:lang w:eastAsia="ar-SA"/>
              </w:rPr>
            </w:pPr>
            <w:r w:rsidRPr="00F3490D">
              <w:rPr>
                <w:lang w:eastAsia="ar-SA"/>
              </w:rPr>
              <w:t xml:space="preserve">42 </w:t>
            </w:r>
            <w:r>
              <w:rPr>
                <w:lang w:eastAsia="ar-SA"/>
              </w:rPr>
              <w:t>р/р</w:t>
            </w:r>
            <w:r w:rsidRPr="00F3490D">
              <w:rPr>
                <w:lang w:eastAsia="ar-SA"/>
              </w:rPr>
              <w:t xml:space="preserve"> - 1 пара</w:t>
            </w:r>
            <w:r>
              <w:rPr>
                <w:lang w:eastAsia="ar-SA"/>
              </w:rPr>
              <w:t>,</w:t>
            </w:r>
            <w:r w:rsidRPr="00F3490D">
              <w:rPr>
                <w:lang w:eastAsia="ar-SA"/>
              </w:rPr>
              <w:t xml:space="preserve"> 43 </w:t>
            </w:r>
            <w:r>
              <w:rPr>
                <w:lang w:eastAsia="ar-SA"/>
              </w:rPr>
              <w:t>р/р</w:t>
            </w:r>
            <w:r w:rsidRPr="00F3490D">
              <w:rPr>
                <w:lang w:eastAsia="ar-SA"/>
              </w:rPr>
              <w:t xml:space="preserve"> - 1 пара</w:t>
            </w:r>
            <w:r>
              <w:rPr>
                <w:lang w:eastAsia="ar-SA"/>
              </w:rPr>
              <w:t>,</w:t>
            </w:r>
            <w:r w:rsidRPr="00F3490D">
              <w:rPr>
                <w:lang w:eastAsia="ar-SA"/>
              </w:rPr>
              <w:t xml:space="preserve"> 44 </w:t>
            </w:r>
            <w:r>
              <w:rPr>
                <w:lang w:eastAsia="ar-SA"/>
              </w:rPr>
              <w:t>р/р</w:t>
            </w:r>
            <w:r w:rsidRPr="00F3490D">
              <w:rPr>
                <w:lang w:eastAsia="ar-SA"/>
              </w:rPr>
              <w:t xml:space="preserve"> - 2 пар</w:t>
            </w:r>
            <w:r>
              <w:rPr>
                <w:lang w:eastAsia="ar-SA"/>
              </w:rPr>
              <w:t>ы,</w:t>
            </w:r>
            <w:r w:rsidRPr="00F3490D">
              <w:rPr>
                <w:lang w:eastAsia="ar-SA"/>
              </w:rPr>
              <w:t xml:space="preserve"> 45 </w:t>
            </w:r>
            <w:r>
              <w:rPr>
                <w:lang w:eastAsia="ar-SA"/>
              </w:rPr>
              <w:t>р/р</w:t>
            </w:r>
            <w:r w:rsidRPr="00F3490D">
              <w:rPr>
                <w:lang w:eastAsia="ar-SA"/>
              </w:rPr>
              <w:t xml:space="preserve"> - 1 пара</w:t>
            </w:r>
          </w:p>
        </w:tc>
        <w:tc>
          <w:tcPr>
            <w:tcW w:w="403" w:type="pct"/>
            <w:shd w:val="clear" w:color="auto" w:fill="auto"/>
          </w:tcPr>
          <w:p w14:paraId="12222602" w14:textId="77777777" w:rsidR="002A116C" w:rsidRPr="00B166C3" w:rsidRDefault="002A116C" w:rsidP="002A116C">
            <w:pPr>
              <w:spacing w:line="256" w:lineRule="auto"/>
              <w:jc w:val="center"/>
              <w:rPr>
                <w:b/>
                <w:bCs/>
                <w:color w:val="000000"/>
                <w:sz w:val="16"/>
                <w:szCs w:val="16"/>
              </w:rPr>
            </w:pPr>
          </w:p>
        </w:tc>
        <w:tc>
          <w:tcPr>
            <w:tcW w:w="302" w:type="pct"/>
            <w:shd w:val="clear" w:color="auto" w:fill="auto"/>
          </w:tcPr>
          <w:p w14:paraId="4318C4D6" w14:textId="7EC8C975" w:rsidR="002A116C" w:rsidRPr="00265027" w:rsidRDefault="002A116C" w:rsidP="002A116C">
            <w:pPr>
              <w:jc w:val="center"/>
            </w:pPr>
            <w:r>
              <w:t>пара</w:t>
            </w:r>
          </w:p>
        </w:tc>
        <w:tc>
          <w:tcPr>
            <w:tcW w:w="204" w:type="pct"/>
            <w:shd w:val="clear" w:color="auto" w:fill="auto"/>
          </w:tcPr>
          <w:p w14:paraId="284422BB" w14:textId="4CD83D12" w:rsidR="002A116C" w:rsidRPr="009764EF" w:rsidRDefault="002A116C" w:rsidP="002A116C">
            <w:pPr>
              <w:jc w:val="center"/>
              <w:rPr>
                <w:color w:val="000000"/>
                <w:sz w:val="22"/>
                <w:szCs w:val="22"/>
              </w:rPr>
            </w:pPr>
            <w:r w:rsidRPr="009764EF">
              <w:rPr>
                <w:color w:val="000000"/>
                <w:sz w:val="22"/>
                <w:szCs w:val="22"/>
              </w:rPr>
              <w:t>5</w:t>
            </w:r>
          </w:p>
        </w:tc>
        <w:tc>
          <w:tcPr>
            <w:tcW w:w="250" w:type="pct"/>
            <w:shd w:val="clear" w:color="auto" w:fill="auto"/>
          </w:tcPr>
          <w:p w14:paraId="58F5235E" w14:textId="77777777" w:rsidR="002A116C" w:rsidRPr="00B166C3" w:rsidRDefault="002A116C" w:rsidP="002A116C">
            <w:pPr>
              <w:spacing w:line="256" w:lineRule="auto"/>
              <w:jc w:val="center"/>
              <w:rPr>
                <w:kern w:val="2"/>
                <w:sz w:val="22"/>
                <w:szCs w:val="22"/>
                <w:lang w:eastAsia="en-US"/>
              </w:rPr>
            </w:pPr>
          </w:p>
        </w:tc>
        <w:tc>
          <w:tcPr>
            <w:tcW w:w="217" w:type="pct"/>
          </w:tcPr>
          <w:p w14:paraId="4F5AB945" w14:textId="77777777" w:rsidR="002A116C" w:rsidRPr="00B166C3" w:rsidRDefault="002A116C" w:rsidP="002A116C">
            <w:pPr>
              <w:spacing w:line="256" w:lineRule="auto"/>
              <w:jc w:val="center"/>
              <w:rPr>
                <w:kern w:val="2"/>
                <w:sz w:val="22"/>
                <w:szCs w:val="22"/>
                <w:lang w:eastAsia="en-US"/>
              </w:rPr>
            </w:pPr>
          </w:p>
        </w:tc>
        <w:tc>
          <w:tcPr>
            <w:tcW w:w="314" w:type="pct"/>
            <w:shd w:val="clear" w:color="auto" w:fill="auto"/>
          </w:tcPr>
          <w:p w14:paraId="66826A06" w14:textId="77777777" w:rsidR="002A116C" w:rsidRPr="00B166C3" w:rsidRDefault="002A116C" w:rsidP="002A116C">
            <w:pPr>
              <w:spacing w:line="256" w:lineRule="auto"/>
              <w:jc w:val="center"/>
              <w:rPr>
                <w:kern w:val="2"/>
                <w:sz w:val="22"/>
                <w:szCs w:val="22"/>
                <w:lang w:eastAsia="en-US"/>
              </w:rPr>
            </w:pPr>
          </w:p>
        </w:tc>
      </w:tr>
      <w:tr w:rsidR="00F44A9F" w:rsidRPr="00B166C3" w14:paraId="1C610CDE" w14:textId="77777777" w:rsidTr="001753AC">
        <w:trPr>
          <w:trHeight w:val="20"/>
          <w:jc w:val="center"/>
        </w:trPr>
        <w:tc>
          <w:tcPr>
            <w:tcW w:w="116" w:type="pct"/>
            <w:shd w:val="clear" w:color="auto" w:fill="auto"/>
          </w:tcPr>
          <w:p w14:paraId="54EC3D6D"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05FD68ED" w14:textId="314664B1" w:rsidR="00F44A9F" w:rsidRPr="00C32D86" w:rsidRDefault="00F44A9F" w:rsidP="00F44A9F">
            <w:pPr>
              <w:spacing w:line="256" w:lineRule="auto"/>
              <w:jc w:val="center"/>
              <w:rPr>
                <w:color w:val="000000"/>
                <w:sz w:val="16"/>
                <w:szCs w:val="16"/>
              </w:rPr>
            </w:pPr>
            <w:r w:rsidRPr="00C32D86">
              <w:rPr>
                <w:color w:val="000000"/>
                <w:sz w:val="16"/>
                <w:szCs w:val="16"/>
              </w:rPr>
              <w:t>15.20.32.129</w:t>
            </w:r>
          </w:p>
        </w:tc>
        <w:tc>
          <w:tcPr>
            <w:tcW w:w="627" w:type="pct"/>
            <w:shd w:val="clear" w:color="auto" w:fill="auto"/>
          </w:tcPr>
          <w:p w14:paraId="65AEF5E8" w14:textId="74919FAE" w:rsidR="00F44A9F" w:rsidRPr="009764EF" w:rsidRDefault="00F44A9F" w:rsidP="00F44A9F">
            <w:pPr>
              <w:jc w:val="center"/>
              <w:textAlignment w:val="center"/>
              <w:rPr>
                <w:color w:val="000000"/>
                <w:sz w:val="22"/>
                <w:szCs w:val="22"/>
              </w:rPr>
            </w:pPr>
            <w:r w:rsidRPr="00287F6A">
              <w:rPr>
                <w:color w:val="000000"/>
                <w:sz w:val="22"/>
                <w:szCs w:val="22"/>
              </w:rPr>
              <w:t>Обувь комнатная или бахилы на обувь</w:t>
            </w:r>
          </w:p>
        </w:tc>
        <w:tc>
          <w:tcPr>
            <w:tcW w:w="313" w:type="pct"/>
            <w:shd w:val="clear" w:color="auto" w:fill="auto"/>
          </w:tcPr>
          <w:p w14:paraId="041CACC3" w14:textId="11A7DE0F" w:rsidR="00F44A9F" w:rsidRDefault="00F44A9F" w:rsidP="00F44A9F">
            <w:pPr>
              <w:jc w:val="center"/>
              <w:rPr>
                <w:noProof/>
              </w:rPr>
            </w:pPr>
            <w:r>
              <w:rPr>
                <w:noProof/>
              </w:rPr>
              <w:drawing>
                <wp:inline distT="0" distB="0" distL="0" distR="0" wp14:anchorId="6FFEA510" wp14:editId="170F38D2">
                  <wp:extent cx="503307" cy="374076"/>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9176" cy="385871"/>
                          </a:xfrm>
                          <a:prstGeom prst="rect">
                            <a:avLst/>
                          </a:prstGeom>
                          <a:noFill/>
                          <a:ln>
                            <a:noFill/>
                          </a:ln>
                        </pic:spPr>
                      </pic:pic>
                    </a:graphicData>
                  </a:graphic>
                </wp:inline>
              </w:drawing>
            </w:r>
          </w:p>
        </w:tc>
        <w:tc>
          <w:tcPr>
            <w:tcW w:w="1879" w:type="pct"/>
            <w:shd w:val="clear" w:color="auto" w:fill="auto"/>
          </w:tcPr>
          <w:p w14:paraId="3E039A3E" w14:textId="77777777" w:rsidR="00F44A9F" w:rsidRPr="0018569D" w:rsidRDefault="00F44A9F" w:rsidP="00F44A9F">
            <w:pPr>
              <w:jc w:val="both"/>
              <w:rPr>
                <w:b/>
                <w:bCs/>
                <w:lang w:eastAsia="ar-SA"/>
              </w:rPr>
            </w:pPr>
            <w:r w:rsidRPr="0018569D">
              <w:rPr>
                <w:b/>
                <w:bCs/>
                <w:lang w:eastAsia="ar-SA"/>
              </w:rPr>
              <w:t>Туфли летние (типа сабо) (ЭВА) синие</w:t>
            </w:r>
          </w:p>
          <w:p w14:paraId="2B412114" w14:textId="77777777" w:rsidR="00F44A9F" w:rsidRDefault="00F44A9F" w:rsidP="00F44A9F">
            <w:pPr>
              <w:tabs>
                <w:tab w:val="left" w:pos="32"/>
              </w:tabs>
              <w:ind w:left="32"/>
              <w:jc w:val="both"/>
              <w:rPr>
                <w:lang w:eastAsia="ar-SA"/>
              </w:rPr>
            </w:pPr>
            <w:r w:rsidRPr="0018569D">
              <w:rPr>
                <w:lang w:eastAsia="ar-SA"/>
              </w:rPr>
              <w:t>Материал верха и</w:t>
            </w:r>
            <w:r>
              <w:rPr>
                <w:lang w:eastAsia="ar-SA"/>
              </w:rPr>
              <w:t xml:space="preserve"> </w:t>
            </w:r>
            <w:r w:rsidRPr="0018569D">
              <w:rPr>
                <w:lang w:eastAsia="ar-SA"/>
              </w:rPr>
              <w:t xml:space="preserve">подошвы обуви </w:t>
            </w:r>
            <w:proofErr w:type="spellStart"/>
            <w:r w:rsidRPr="0018569D">
              <w:rPr>
                <w:lang w:eastAsia="ar-SA"/>
              </w:rPr>
              <w:t>Dec-smart</w:t>
            </w:r>
            <w:proofErr w:type="spellEnd"/>
            <w:r w:rsidRPr="0018569D">
              <w:rPr>
                <w:lang w:eastAsia="ar-SA"/>
              </w:rPr>
              <w:t xml:space="preserve"> (ЭВА)</w:t>
            </w:r>
            <w:r>
              <w:rPr>
                <w:lang w:eastAsia="ar-SA"/>
              </w:rPr>
              <w:t xml:space="preserve"> </w:t>
            </w:r>
            <w:r w:rsidRPr="0018569D">
              <w:rPr>
                <w:lang w:eastAsia="ar-SA"/>
              </w:rPr>
              <w:t>– эластичный, мягкий и</w:t>
            </w:r>
            <w:r>
              <w:rPr>
                <w:lang w:eastAsia="ar-SA"/>
              </w:rPr>
              <w:t xml:space="preserve"> </w:t>
            </w:r>
            <w:r w:rsidRPr="0018569D">
              <w:rPr>
                <w:lang w:eastAsia="ar-SA"/>
              </w:rPr>
              <w:t>упругий.</w:t>
            </w:r>
            <w:r>
              <w:rPr>
                <w:lang w:eastAsia="ar-SA"/>
              </w:rPr>
              <w:t xml:space="preserve"> </w:t>
            </w:r>
            <w:r w:rsidRPr="0018569D">
              <w:rPr>
                <w:lang w:eastAsia="ar-SA"/>
              </w:rPr>
              <w:t xml:space="preserve">Улучшенные амортизационные характеристики материала </w:t>
            </w:r>
            <w:proofErr w:type="spellStart"/>
            <w:r w:rsidRPr="0018569D">
              <w:rPr>
                <w:lang w:eastAsia="ar-SA"/>
              </w:rPr>
              <w:t>Dec-smart</w:t>
            </w:r>
            <w:proofErr w:type="spellEnd"/>
            <w:r w:rsidRPr="0018569D">
              <w:rPr>
                <w:lang w:eastAsia="ar-SA"/>
              </w:rPr>
              <w:t xml:space="preserve"> обеспечат комфорт в</w:t>
            </w:r>
            <w:r>
              <w:rPr>
                <w:lang w:eastAsia="ar-SA"/>
              </w:rPr>
              <w:t xml:space="preserve"> </w:t>
            </w:r>
            <w:r w:rsidRPr="0018569D">
              <w:rPr>
                <w:lang w:eastAsia="ar-SA"/>
              </w:rPr>
              <w:t>течение всего дня.</w:t>
            </w:r>
            <w:r>
              <w:rPr>
                <w:lang w:eastAsia="ar-SA"/>
              </w:rPr>
              <w:t xml:space="preserve"> </w:t>
            </w:r>
            <w:r w:rsidRPr="0018569D">
              <w:rPr>
                <w:lang w:eastAsia="ar-SA"/>
              </w:rPr>
              <w:t>Удобная анатомическая колодка и</w:t>
            </w:r>
            <w:r>
              <w:rPr>
                <w:lang w:eastAsia="ar-SA"/>
              </w:rPr>
              <w:t xml:space="preserve"> </w:t>
            </w:r>
            <w:r w:rsidRPr="0018569D">
              <w:rPr>
                <w:lang w:eastAsia="ar-SA"/>
              </w:rPr>
              <w:t>полуприлегающая посадка на</w:t>
            </w:r>
            <w:r>
              <w:rPr>
                <w:lang w:eastAsia="ar-SA"/>
              </w:rPr>
              <w:t xml:space="preserve"> </w:t>
            </w:r>
            <w:r w:rsidRPr="0018569D">
              <w:rPr>
                <w:lang w:eastAsia="ar-SA"/>
              </w:rPr>
              <w:t>стопе снижают до</w:t>
            </w:r>
            <w:r>
              <w:rPr>
                <w:lang w:eastAsia="ar-SA"/>
              </w:rPr>
              <w:t xml:space="preserve"> </w:t>
            </w:r>
            <w:r w:rsidRPr="0018569D">
              <w:rPr>
                <w:lang w:eastAsia="ar-SA"/>
              </w:rPr>
              <w:t>минимума возможность дискомфорта во</w:t>
            </w:r>
            <w:r>
              <w:rPr>
                <w:lang w:eastAsia="ar-SA"/>
              </w:rPr>
              <w:t xml:space="preserve"> </w:t>
            </w:r>
            <w:r w:rsidRPr="0018569D">
              <w:rPr>
                <w:lang w:eastAsia="ar-SA"/>
              </w:rPr>
              <w:t>время носки.</w:t>
            </w:r>
            <w:r>
              <w:rPr>
                <w:lang w:eastAsia="ar-SA"/>
              </w:rPr>
              <w:t xml:space="preserve"> </w:t>
            </w:r>
            <w:r w:rsidRPr="0018569D">
              <w:rPr>
                <w:lang w:eastAsia="ar-SA"/>
              </w:rPr>
              <w:t>Ремешок в</w:t>
            </w:r>
            <w:r>
              <w:rPr>
                <w:lang w:eastAsia="ar-SA"/>
              </w:rPr>
              <w:t xml:space="preserve"> </w:t>
            </w:r>
            <w:r w:rsidRPr="0018569D">
              <w:rPr>
                <w:lang w:eastAsia="ar-SA"/>
              </w:rPr>
              <w:t>обоих положениях не</w:t>
            </w:r>
            <w:r>
              <w:rPr>
                <w:lang w:eastAsia="ar-SA"/>
              </w:rPr>
              <w:t xml:space="preserve"> </w:t>
            </w:r>
            <w:r w:rsidRPr="0018569D">
              <w:rPr>
                <w:lang w:eastAsia="ar-SA"/>
              </w:rPr>
              <w:t>мешает ходьбе и</w:t>
            </w:r>
            <w:r>
              <w:rPr>
                <w:lang w:eastAsia="ar-SA"/>
              </w:rPr>
              <w:t xml:space="preserve"> </w:t>
            </w:r>
            <w:r w:rsidRPr="0018569D">
              <w:rPr>
                <w:lang w:eastAsia="ar-SA"/>
              </w:rPr>
              <w:t>не</w:t>
            </w:r>
            <w:r>
              <w:rPr>
                <w:lang w:eastAsia="ar-SA"/>
              </w:rPr>
              <w:t xml:space="preserve"> </w:t>
            </w:r>
            <w:r w:rsidRPr="0018569D">
              <w:rPr>
                <w:lang w:eastAsia="ar-SA"/>
              </w:rPr>
              <w:t>натирает ногу.</w:t>
            </w:r>
          </w:p>
          <w:p w14:paraId="7C9ECCF6" w14:textId="77777777" w:rsidR="00F44A9F" w:rsidRPr="0018569D" w:rsidRDefault="00F44A9F" w:rsidP="00F44A9F">
            <w:pPr>
              <w:tabs>
                <w:tab w:val="left" w:pos="32"/>
              </w:tabs>
              <w:ind w:left="32"/>
              <w:jc w:val="both"/>
              <w:rPr>
                <w:lang w:eastAsia="ar-SA"/>
              </w:rPr>
            </w:pPr>
            <w:r w:rsidRPr="0018569D">
              <w:rPr>
                <w:b/>
                <w:bCs/>
                <w:lang w:eastAsia="ar-SA"/>
              </w:rPr>
              <w:t>Защитные свойства</w:t>
            </w:r>
            <w:r>
              <w:rPr>
                <w:b/>
                <w:bCs/>
                <w:lang w:eastAsia="ar-SA"/>
              </w:rPr>
              <w:t xml:space="preserve">: </w:t>
            </w:r>
            <w:r w:rsidRPr="0018569D">
              <w:rPr>
                <w:lang w:eastAsia="ar-SA"/>
              </w:rPr>
              <w:t xml:space="preserve">См — </w:t>
            </w:r>
            <w:r>
              <w:rPr>
                <w:lang w:eastAsia="ar-SA"/>
              </w:rPr>
              <w:t>з</w:t>
            </w:r>
            <w:r w:rsidRPr="0018569D">
              <w:rPr>
                <w:lang w:eastAsia="ar-SA"/>
              </w:rPr>
              <w:t xml:space="preserve">ащита от скольжения по мокрым, </w:t>
            </w:r>
            <w:r w:rsidRPr="0018569D">
              <w:rPr>
                <w:lang w:eastAsia="ar-SA"/>
              </w:rPr>
              <w:lastRenderedPageBreak/>
              <w:t>загрязненным и другим поверхностям</w:t>
            </w:r>
            <w:r>
              <w:rPr>
                <w:lang w:eastAsia="ar-SA"/>
              </w:rPr>
              <w:t xml:space="preserve">; </w:t>
            </w:r>
            <w:proofErr w:type="spellStart"/>
            <w:r w:rsidRPr="0018569D">
              <w:rPr>
                <w:lang w:eastAsia="ar-SA"/>
              </w:rPr>
              <w:t>Сж</w:t>
            </w:r>
            <w:proofErr w:type="spellEnd"/>
            <w:r w:rsidRPr="0018569D">
              <w:rPr>
                <w:lang w:eastAsia="ar-SA"/>
              </w:rPr>
              <w:t xml:space="preserve"> — </w:t>
            </w:r>
            <w:r>
              <w:rPr>
                <w:lang w:eastAsia="ar-SA"/>
              </w:rPr>
              <w:t>з</w:t>
            </w:r>
            <w:r w:rsidRPr="0018569D">
              <w:rPr>
                <w:lang w:eastAsia="ar-SA"/>
              </w:rPr>
              <w:t xml:space="preserve">ащита от скольжения по </w:t>
            </w:r>
            <w:proofErr w:type="spellStart"/>
            <w:r w:rsidRPr="0018569D">
              <w:rPr>
                <w:lang w:eastAsia="ar-SA"/>
              </w:rPr>
              <w:t>зажиренным</w:t>
            </w:r>
            <w:proofErr w:type="spellEnd"/>
            <w:r w:rsidRPr="0018569D">
              <w:rPr>
                <w:lang w:eastAsia="ar-SA"/>
              </w:rPr>
              <w:t xml:space="preserve"> поверхностям</w:t>
            </w:r>
            <w:r>
              <w:rPr>
                <w:lang w:eastAsia="ar-SA"/>
              </w:rPr>
              <w:t xml:space="preserve">; </w:t>
            </w:r>
            <w:r w:rsidRPr="0018569D">
              <w:rPr>
                <w:lang w:eastAsia="ar-SA"/>
              </w:rPr>
              <w:t xml:space="preserve">Ми — </w:t>
            </w:r>
            <w:r>
              <w:rPr>
                <w:lang w:eastAsia="ar-SA"/>
              </w:rPr>
              <w:t>з</w:t>
            </w:r>
            <w:r w:rsidRPr="0018569D">
              <w:rPr>
                <w:lang w:eastAsia="ar-SA"/>
              </w:rPr>
              <w:t>ащита от механических воздействий: от истирания</w:t>
            </w:r>
            <w:r>
              <w:rPr>
                <w:lang w:eastAsia="ar-SA"/>
              </w:rPr>
              <w:t xml:space="preserve">; </w:t>
            </w:r>
            <w:r w:rsidRPr="0018569D">
              <w:rPr>
                <w:lang w:eastAsia="ar-SA"/>
              </w:rPr>
              <w:t xml:space="preserve">З — </w:t>
            </w:r>
            <w:r>
              <w:rPr>
                <w:lang w:eastAsia="ar-SA"/>
              </w:rPr>
              <w:t>з</w:t>
            </w:r>
            <w:r w:rsidRPr="0018569D">
              <w:rPr>
                <w:lang w:eastAsia="ar-SA"/>
              </w:rPr>
              <w:t>ащита от общих производственных загрязнений</w:t>
            </w:r>
            <w:r>
              <w:rPr>
                <w:lang w:eastAsia="ar-SA"/>
              </w:rPr>
              <w:t xml:space="preserve">; </w:t>
            </w:r>
            <w:r w:rsidRPr="0018569D">
              <w:rPr>
                <w:lang w:eastAsia="ar-SA"/>
              </w:rPr>
              <w:t xml:space="preserve">У — </w:t>
            </w:r>
            <w:r>
              <w:rPr>
                <w:lang w:eastAsia="ar-SA"/>
              </w:rPr>
              <w:t>о</w:t>
            </w:r>
            <w:r w:rsidRPr="0018569D">
              <w:rPr>
                <w:lang w:eastAsia="ar-SA"/>
              </w:rPr>
              <w:t>бувь с амортизирующими деталями для защиты от статических нагрузок (от утомляемости)</w:t>
            </w:r>
            <w:r>
              <w:rPr>
                <w:lang w:eastAsia="ar-SA"/>
              </w:rPr>
              <w:t>.</w:t>
            </w:r>
          </w:p>
          <w:p w14:paraId="7329EB41" w14:textId="77777777" w:rsidR="00F44A9F" w:rsidRDefault="00F44A9F" w:rsidP="00F44A9F">
            <w:pPr>
              <w:jc w:val="both"/>
              <w:rPr>
                <w:lang w:eastAsia="ar-SA"/>
              </w:rPr>
            </w:pPr>
            <w:r w:rsidRPr="0018569D">
              <w:rPr>
                <w:b/>
                <w:bCs/>
                <w:lang w:eastAsia="ar-SA"/>
              </w:rPr>
              <w:t>Верх обуви:</w:t>
            </w:r>
            <w:r w:rsidRPr="0018569D">
              <w:rPr>
                <w:lang w:eastAsia="ar-SA"/>
              </w:rPr>
              <w:t xml:space="preserve"> DEC-</w:t>
            </w:r>
            <w:proofErr w:type="spellStart"/>
            <w:r w:rsidRPr="0018569D">
              <w:rPr>
                <w:lang w:eastAsia="ar-SA"/>
              </w:rPr>
              <w:t>smart</w:t>
            </w:r>
            <w:proofErr w:type="spellEnd"/>
            <w:r w:rsidRPr="0018569D">
              <w:rPr>
                <w:lang w:eastAsia="ar-SA"/>
              </w:rPr>
              <w:t xml:space="preserve"> (ЭВА).</w:t>
            </w:r>
          </w:p>
          <w:p w14:paraId="2A33206A" w14:textId="77777777" w:rsidR="00F44A9F" w:rsidRDefault="00F44A9F" w:rsidP="00F44A9F">
            <w:pPr>
              <w:jc w:val="both"/>
              <w:rPr>
                <w:lang w:eastAsia="ar-SA"/>
              </w:rPr>
            </w:pPr>
            <w:r w:rsidRPr="0018569D">
              <w:rPr>
                <w:b/>
                <w:bCs/>
                <w:lang w:eastAsia="ar-SA"/>
              </w:rPr>
              <w:t>Подошва:</w:t>
            </w:r>
            <w:r w:rsidRPr="0018569D">
              <w:rPr>
                <w:lang w:eastAsia="ar-SA"/>
              </w:rPr>
              <w:t xml:space="preserve"> DEC-</w:t>
            </w:r>
            <w:proofErr w:type="spellStart"/>
            <w:r w:rsidRPr="0018569D">
              <w:rPr>
                <w:lang w:eastAsia="ar-SA"/>
              </w:rPr>
              <w:t>smart</w:t>
            </w:r>
            <w:proofErr w:type="spellEnd"/>
            <w:r w:rsidRPr="0018569D">
              <w:rPr>
                <w:lang w:eastAsia="ar-SA"/>
              </w:rPr>
              <w:t xml:space="preserve"> (ЭВА).</w:t>
            </w:r>
          </w:p>
          <w:p w14:paraId="066F4978" w14:textId="77777777" w:rsidR="00F44A9F" w:rsidRDefault="00F44A9F" w:rsidP="00F44A9F">
            <w:pPr>
              <w:jc w:val="both"/>
              <w:rPr>
                <w:lang w:eastAsia="ar-SA"/>
              </w:rPr>
            </w:pPr>
            <w:r w:rsidRPr="0018569D">
              <w:rPr>
                <w:b/>
                <w:bCs/>
                <w:lang w:eastAsia="ar-SA"/>
              </w:rPr>
              <w:t>Масса:</w:t>
            </w:r>
            <w:r w:rsidRPr="0018569D">
              <w:rPr>
                <w:lang w:eastAsia="ar-SA"/>
              </w:rPr>
              <w:t xml:space="preserve"> 340 г.</w:t>
            </w:r>
          </w:p>
          <w:p w14:paraId="76623497" w14:textId="77777777" w:rsidR="00F44A9F" w:rsidRPr="0018569D" w:rsidRDefault="00F44A9F" w:rsidP="00F44A9F">
            <w:pPr>
              <w:jc w:val="both"/>
              <w:rPr>
                <w:lang w:eastAsia="ar-SA"/>
              </w:rPr>
            </w:pPr>
            <w:r w:rsidRPr="0018569D">
              <w:rPr>
                <w:b/>
                <w:bCs/>
                <w:lang w:eastAsia="ar-SA"/>
              </w:rPr>
              <w:t>Цвет:</w:t>
            </w:r>
            <w:r w:rsidRPr="0018569D">
              <w:rPr>
                <w:lang w:eastAsia="ar-SA"/>
              </w:rPr>
              <w:t xml:space="preserve"> синий.</w:t>
            </w:r>
          </w:p>
          <w:p w14:paraId="3088874F" w14:textId="77777777" w:rsidR="00F44A9F" w:rsidRPr="0018569D" w:rsidRDefault="00F44A9F" w:rsidP="00F44A9F">
            <w:pPr>
              <w:jc w:val="both"/>
              <w:rPr>
                <w:lang w:eastAsia="ar-SA"/>
              </w:rPr>
            </w:pPr>
            <w:r w:rsidRPr="0018569D">
              <w:rPr>
                <w:b/>
                <w:bCs/>
                <w:u w:val="single"/>
                <w:lang w:eastAsia="ar-SA"/>
              </w:rPr>
              <w:t>ТР</w:t>
            </w:r>
            <w:r>
              <w:rPr>
                <w:b/>
                <w:bCs/>
                <w:u w:val="single"/>
                <w:lang w:eastAsia="ar-SA"/>
              </w:rPr>
              <w:t xml:space="preserve"> </w:t>
            </w:r>
            <w:r w:rsidRPr="0018569D">
              <w:rPr>
                <w:b/>
                <w:bCs/>
                <w:u w:val="single"/>
                <w:lang w:eastAsia="ar-SA"/>
              </w:rPr>
              <w:t>ТС 019/2011</w:t>
            </w:r>
          </w:p>
          <w:p w14:paraId="5B1C6265" w14:textId="00BB9E52" w:rsidR="00F44A9F" w:rsidRPr="00F3490D" w:rsidRDefault="00F44A9F" w:rsidP="00F44A9F">
            <w:pPr>
              <w:jc w:val="both"/>
              <w:rPr>
                <w:b/>
                <w:bCs/>
                <w:lang w:eastAsia="ar-SA"/>
              </w:rPr>
            </w:pPr>
            <w:r w:rsidRPr="00287F6A">
              <w:rPr>
                <w:lang w:eastAsia="ar-SA"/>
              </w:rPr>
              <w:t>р</w:t>
            </w:r>
            <w:r>
              <w:rPr>
                <w:lang w:eastAsia="ar-SA"/>
              </w:rPr>
              <w:t>/</w:t>
            </w:r>
            <w:r w:rsidRPr="00287F6A">
              <w:rPr>
                <w:lang w:eastAsia="ar-SA"/>
              </w:rPr>
              <w:t>р 40 - 1 пара</w:t>
            </w:r>
            <w:r>
              <w:rPr>
                <w:lang w:eastAsia="ar-SA"/>
              </w:rPr>
              <w:t>,</w:t>
            </w:r>
            <w:r w:rsidRPr="00287F6A">
              <w:rPr>
                <w:lang w:eastAsia="ar-SA"/>
              </w:rPr>
              <w:t xml:space="preserve"> р</w:t>
            </w:r>
            <w:r>
              <w:rPr>
                <w:lang w:eastAsia="ar-SA"/>
              </w:rPr>
              <w:t>/</w:t>
            </w:r>
            <w:r w:rsidRPr="00287F6A">
              <w:rPr>
                <w:lang w:eastAsia="ar-SA"/>
              </w:rPr>
              <w:t>р 42 - 2 пары</w:t>
            </w:r>
            <w:r>
              <w:rPr>
                <w:lang w:eastAsia="ar-SA"/>
              </w:rPr>
              <w:t>,</w:t>
            </w:r>
            <w:r w:rsidRPr="00287F6A">
              <w:rPr>
                <w:lang w:eastAsia="ar-SA"/>
              </w:rPr>
              <w:t xml:space="preserve"> р</w:t>
            </w:r>
            <w:r>
              <w:rPr>
                <w:lang w:eastAsia="ar-SA"/>
              </w:rPr>
              <w:t>/</w:t>
            </w:r>
            <w:r w:rsidRPr="00287F6A">
              <w:rPr>
                <w:lang w:eastAsia="ar-SA"/>
              </w:rPr>
              <w:t>р 43 - 1 пара</w:t>
            </w:r>
            <w:r>
              <w:rPr>
                <w:lang w:eastAsia="ar-SA"/>
              </w:rPr>
              <w:t>,</w:t>
            </w:r>
            <w:r w:rsidRPr="00287F6A">
              <w:rPr>
                <w:lang w:eastAsia="ar-SA"/>
              </w:rPr>
              <w:t xml:space="preserve"> р</w:t>
            </w:r>
            <w:r>
              <w:rPr>
                <w:lang w:eastAsia="ar-SA"/>
              </w:rPr>
              <w:t>/</w:t>
            </w:r>
            <w:r w:rsidRPr="00287F6A">
              <w:rPr>
                <w:lang w:eastAsia="ar-SA"/>
              </w:rPr>
              <w:t>р 45 - 1 пара</w:t>
            </w:r>
          </w:p>
        </w:tc>
        <w:tc>
          <w:tcPr>
            <w:tcW w:w="403" w:type="pct"/>
            <w:shd w:val="clear" w:color="auto" w:fill="auto"/>
          </w:tcPr>
          <w:p w14:paraId="6AF7A750"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39DA941C" w14:textId="38B5613E" w:rsidR="00F44A9F" w:rsidRDefault="00F44A9F" w:rsidP="00F44A9F">
            <w:pPr>
              <w:jc w:val="center"/>
            </w:pPr>
            <w:r>
              <w:t>пара</w:t>
            </w:r>
          </w:p>
        </w:tc>
        <w:tc>
          <w:tcPr>
            <w:tcW w:w="204" w:type="pct"/>
            <w:shd w:val="clear" w:color="auto" w:fill="auto"/>
          </w:tcPr>
          <w:p w14:paraId="1170CD51" w14:textId="21605CDF" w:rsidR="00F44A9F" w:rsidRPr="009764EF" w:rsidRDefault="00F44A9F" w:rsidP="00F44A9F">
            <w:pPr>
              <w:jc w:val="center"/>
              <w:rPr>
                <w:color w:val="000000"/>
                <w:sz w:val="22"/>
                <w:szCs w:val="22"/>
              </w:rPr>
            </w:pPr>
            <w:r w:rsidRPr="009764EF">
              <w:rPr>
                <w:color w:val="000000"/>
                <w:sz w:val="22"/>
                <w:szCs w:val="22"/>
              </w:rPr>
              <w:t>5</w:t>
            </w:r>
          </w:p>
        </w:tc>
        <w:tc>
          <w:tcPr>
            <w:tcW w:w="250" w:type="pct"/>
            <w:shd w:val="clear" w:color="auto" w:fill="auto"/>
          </w:tcPr>
          <w:p w14:paraId="2F81596B" w14:textId="77777777" w:rsidR="00F44A9F" w:rsidRPr="00B166C3" w:rsidRDefault="00F44A9F" w:rsidP="00F44A9F">
            <w:pPr>
              <w:spacing w:line="256" w:lineRule="auto"/>
              <w:jc w:val="center"/>
              <w:rPr>
                <w:kern w:val="2"/>
                <w:sz w:val="22"/>
                <w:szCs w:val="22"/>
                <w:lang w:eastAsia="en-US"/>
              </w:rPr>
            </w:pPr>
          </w:p>
        </w:tc>
        <w:tc>
          <w:tcPr>
            <w:tcW w:w="217" w:type="pct"/>
          </w:tcPr>
          <w:p w14:paraId="1050322B"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6FA15C5B" w14:textId="77777777" w:rsidR="00F44A9F" w:rsidRPr="00B166C3" w:rsidRDefault="00F44A9F" w:rsidP="00F44A9F">
            <w:pPr>
              <w:spacing w:line="256" w:lineRule="auto"/>
              <w:jc w:val="center"/>
              <w:rPr>
                <w:kern w:val="2"/>
                <w:sz w:val="22"/>
                <w:szCs w:val="22"/>
                <w:lang w:eastAsia="en-US"/>
              </w:rPr>
            </w:pPr>
          </w:p>
        </w:tc>
      </w:tr>
      <w:tr w:rsidR="00F44A9F" w:rsidRPr="00B166C3" w14:paraId="1AB202F7" w14:textId="77777777" w:rsidTr="001753AC">
        <w:trPr>
          <w:trHeight w:val="20"/>
          <w:jc w:val="center"/>
        </w:trPr>
        <w:tc>
          <w:tcPr>
            <w:tcW w:w="116" w:type="pct"/>
            <w:shd w:val="clear" w:color="auto" w:fill="auto"/>
          </w:tcPr>
          <w:p w14:paraId="7E929875"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58EFCA39" w14:textId="2BC97D1D" w:rsidR="00F44A9F" w:rsidRPr="00C32D86" w:rsidRDefault="00F44A9F" w:rsidP="00F44A9F">
            <w:pPr>
              <w:spacing w:line="256" w:lineRule="auto"/>
              <w:jc w:val="center"/>
              <w:rPr>
                <w:color w:val="000000"/>
                <w:sz w:val="16"/>
                <w:szCs w:val="16"/>
              </w:rPr>
            </w:pPr>
            <w:r w:rsidRPr="00C32D86">
              <w:rPr>
                <w:color w:val="000000"/>
                <w:sz w:val="16"/>
                <w:szCs w:val="16"/>
              </w:rPr>
              <w:t>15.20.32.129</w:t>
            </w:r>
          </w:p>
        </w:tc>
        <w:tc>
          <w:tcPr>
            <w:tcW w:w="627" w:type="pct"/>
            <w:shd w:val="clear" w:color="auto" w:fill="auto"/>
          </w:tcPr>
          <w:p w14:paraId="022DC128" w14:textId="6BD17CE0" w:rsidR="00F44A9F" w:rsidRPr="009764EF" w:rsidRDefault="00F44A9F" w:rsidP="00F44A9F">
            <w:pPr>
              <w:jc w:val="center"/>
              <w:textAlignment w:val="center"/>
              <w:rPr>
                <w:color w:val="000000"/>
                <w:sz w:val="22"/>
                <w:szCs w:val="22"/>
              </w:rPr>
            </w:pPr>
            <w:r w:rsidRPr="008A7341">
              <w:rPr>
                <w:color w:val="000000"/>
                <w:sz w:val="22"/>
                <w:szCs w:val="22"/>
              </w:rPr>
              <w:t>Обувь специальная для защиты от механических воздействий (ударов) и от скольжения</w:t>
            </w:r>
          </w:p>
        </w:tc>
        <w:tc>
          <w:tcPr>
            <w:tcW w:w="313" w:type="pct"/>
            <w:shd w:val="clear" w:color="auto" w:fill="auto"/>
          </w:tcPr>
          <w:p w14:paraId="3057C3D8" w14:textId="5EB0982E" w:rsidR="00F44A9F" w:rsidRDefault="00F44A9F" w:rsidP="00F44A9F">
            <w:pPr>
              <w:jc w:val="center"/>
              <w:rPr>
                <w:noProof/>
              </w:rPr>
            </w:pPr>
            <w:r>
              <w:rPr>
                <w:noProof/>
              </w:rPr>
              <w:drawing>
                <wp:inline distT="0" distB="0" distL="0" distR="0" wp14:anchorId="37CB11D3" wp14:editId="7665F987">
                  <wp:extent cx="533440" cy="40554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4616" cy="414046"/>
                          </a:xfrm>
                          <a:prstGeom prst="rect">
                            <a:avLst/>
                          </a:prstGeom>
                          <a:noFill/>
                          <a:ln>
                            <a:noFill/>
                          </a:ln>
                        </pic:spPr>
                      </pic:pic>
                    </a:graphicData>
                  </a:graphic>
                </wp:inline>
              </w:drawing>
            </w:r>
          </w:p>
        </w:tc>
        <w:tc>
          <w:tcPr>
            <w:tcW w:w="1879" w:type="pct"/>
            <w:shd w:val="clear" w:color="auto" w:fill="auto"/>
          </w:tcPr>
          <w:p w14:paraId="7C87CAC7" w14:textId="77777777" w:rsidR="00F44A9F" w:rsidRPr="008A7341" w:rsidRDefault="00F44A9F" w:rsidP="00F44A9F">
            <w:pPr>
              <w:jc w:val="both"/>
              <w:rPr>
                <w:b/>
                <w:bCs/>
                <w:lang w:eastAsia="ar-SA"/>
              </w:rPr>
            </w:pPr>
            <w:r w:rsidRPr="008A7341">
              <w:rPr>
                <w:b/>
                <w:bCs/>
                <w:lang w:eastAsia="ar-SA"/>
              </w:rPr>
              <w:t>Туфли (типа сабо)</w:t>
            </w:r>
          </w:p>
          <w:p w14:paraId="007B3E2A" w14:textId="77777777" w:rsidR="00F44A9F" w:rsidRPr="008A7341" w:rsidRDefault="00F44A9F" w:rsidP="00F44A9F">
            <w:pPr>
              <w:ind w:left="32"/>
              <w:jc w:val="both"/>
              <w:rPr>
                <w:lang w:eastAsia="ar-SA"/>
              </w:rPr>
            </w:pPr>
            <w:r w:rsidRPr="008A7341">
              <w:rPr>
                <w:lang w:eastAsia="ar-SA"/>
              </w:rPr>
              <w:t>Модель с</w:t>
            </w:r>
            <w:r>
              <w:rPr>
                <w:lang w:eastAsia="ar-SA"/>
              </w:rPr>
              <w:t xml:space="preserve"> </w:t>
            </w:r>
            <w:r w:rsidRPr="008A7341">
              <w:rPr>
                <w:lang w:eastAsia="ar-SA"/>
              </w:rPr>
              <w:t>верхом из</w:t>
            </w:r>
            <w:r>
              <w:rPr>
                <w:lang w:eastAsia="ar-SA"/>
              </w:rPr>
              <w:t xml:space="preserve"> </w:t>
            </w:r>
            <w:r w:rsidRPr="008A7341">
              <w:rPr>
                <w:lang w:eastAsia="ar-SA"/>
              </w:rPr>
              <w:t>спилка с</w:t>
            </w:r>
            <w:r>
              <w:rPr>
                <w:lang w:eastAsia="ar-SA"/>
              </w:rPr>
              <w:t xml:space="preserve"> </w:t>
            </w:r>
            <w:r w:rsidRPr="008A7341">
              <w:rPr>
                <w:lang w:eastAsia="ar-SA"/>
              </w:rPr>
              <w:t>полиуретановым покрытием.</w:t>
            </w:r>
            <w:r>
              <w:rPr>
                <w:lang w:eastAsia="ar-SA"/>
              </w:rPr>
              <w:t xml:space="preserve"> </w:t>
            </w:r>
            <w:r w:rsidRPr="008A7341">
              <w:rPr>
                <w:lang w:eastAsia="ar-SA"/>
              </w:rPr>
              <w:t>Подошва из</w:t>
            </w:r>
            <w:r>
              <w:rPr>
                <w:lang w:eastAsia="ar-SA"/>
              </w:rPr>
              <w:t xml:space="preserve"> </w:t>
            </w:r>
            <w:r w:rsidRPr="008A7341">
              <w:rPr>
                <w:lang w:eastAsia="ar-SA"/>
              </w:rPr>
              <w:t>полиуретана отличается легкостью и</w:t>
            </w:r>
            <w:r>
              <w:rPr>
                <w:lang w:eastAsia="ar-SA"/>
              </w:rPr>
              <w:t xml:space="preserve"> </w:t>
            </w:r>
            <w:r w:rsidRPr="008A7341">
              <w:rPr>
                <w:lang w:eastAsia="ar-SA"/>
              </w:rPr>
              <w:t>гибкостью, обеспечивая комфорт и</w:t>
            </w:r>
            <w:r>
              <w:rPr>
                <w:lang w:eastAsia="ar-SA"/>
              </w:rPr>
              <w:t xml:space="preserve"> </w:t>
            </w:r>
            <w:r w:rsidRPr="008A7341">
              <w:rPr>
                <w:lang w:eastAsia="ar-SA"/>
              </w:rPr>
              <w:t>свободу движений в</w:t>
            </w:r>
            <w:r>
              <w:rPr>
                <w:lang w:eastAsia="ar-SA"/>
              </w:rPr>
              <w:t xml:space="preserve"> </w:t>
            </w:r>
            <w:r w:rsidRPr="008A7341">
              <w:rPr>
                <w:lang w:eastAsia="ar-SA"/>
              </w:rPr>
              <w:t>течение всего дня.</w:t>
            </w:r>
            <w:r>
              <w:rPr>
                <w:lang w:eastAsia="ar-SA"/>
              </w:rPr>
              <w:t xml:space="preserve"> </w:t>
            </w:r>
            <w:r w:rsidRPr="008A7341">
              <w:rPr>
                <w:lang w:eastAsia="ar-SA"/>
              </w:rPr>
              <w:t>Модель оснащена ремешком для регулировки и</w:t>
            </w:r>
            <w:r>
              <w:rPr>
                <w:lang w:eastAsia="ar-SA"/>
              </w:rPr>
              <w:t xml:space="preserve"> </w:t>
            </w:r>
            <w:r w:rsidRPr="008A7341">
              <w:rPr>
                <w:lang w:eastAsia="ar-SA"/>
              </w:rPr>
              <w:t>фиксации на ноге.</w:t>
            </w:r>
            <w:r>
              <w:rPr>
                <w:lang w:eastAsia="ar-SA"/>
              </w:rPr>
              <w:t xml:space="preserve"> </w:t>
            </w:r>
            <w:r w:rsidRPr="008A7341">
              <w:rPr>
                <w:lang w:eastAsia="ar-SA"/>
              </w:rPr>
              <w:t>Наличие перфорации обеспечивает хороший воздухообмен и</w:t>
            </w:r>
            <w:r>
              <w:rPr>
                <w:lang w:eastAsia="ar-SA"/>
              </w:rPr>
              <w:t xml:space="preserve"> </w:t>
            </w:r>
            <w:r w:rsidRPr="008A7341">
              <w:rPr>
                <w:lang w:eastAsia="ar-SA"/>
              </w:rPr>
              <w:t>комфорт во</w:t>
            </w:r>
            <w:r>
              <w:rPr>
                <w:lang w:eastAsia="ar-SA"/>
              </w:rPr>
              <w:t xml:space="preserve"> </w:t>
            </w:r>
            <w:r w:rsidRPr="008A7341">
              <w:rPr>
                <w:lang w:eastAsia="ar-SA"/>
              </w:rPr>
              <w:t>время работы.</w:t>
            </w:r>
          </w:p>
          <w:p w14:paraId="130C8D21" w14:textId="77777777" w:rsidR="00F44A9F" w:rsidRDefault="00F44A9F" w:rsidP="00F44A9F">
            <w:pPr>
              <w:jc w:val="both"/>
              <w:rPr>
                <w:lang w:eastAsia="ar-SA"/>
              </w:rPr>
            </w:pPr>
            <w:r w:rsidRPr="008A7341">
              <w:rPr>
                <w:b/>
                <w:bCs/>
                <w:lang w:eastAsia="ar-SA"/>
              </w:rPr>
              <w:t xml:space="preserve">Верх обуви: </w:t>
            </w:r>
            <w:r w:rsidRPr="008A7341">
              <w:rPr>
                <w:lang w:eastAsia="ar-SA"/>
              </w:rPr>
              <w:t>спилок с</w:t>
            </w:r>
            <w:r>
              <w:rPr>
                <w:lang w:eastAsia="ar-SA"/>
              </w:rPr>
              <w:t xml:space="preserve"> </w:t>
            </w:r>
            <w:r w:rsidRPr="008A7341">
              <w:rPr>
                <w:lang w:eastAsia="ar-SA"/>
              </w:rPr>
              <w:t>покрытием</w:t>
            </w:r>
            <w:r>
              <w:rPr>
                <w:lang w:eastAsia="ar-SA"/>
              </w:rPr>
              <w:t xml:space="preserve"> </w:t>
            </w:r>
            <w:r w:rsidRPr="008A7341">
              <w:rPr>
                <w:lang w:eastAsia="ar-SA"/>
              </w:rPr>
              <w:t>ПУ.</w:t>
            </w:r>
          </w:p>
          <w:p w14:paraId="638EE37C" w14:textId="77777777" w:rsidR="00F44A9F" w:rsidRDefault="00F44A9F" w:rsidP="00F44A9F">
            <w:pPr>
              <w:jc w:val="both"/>
              <w:rPr>
                <w:lang w:eastAsia="ar-SA"/>
              </w:rPr>
            </w:pPr>
            <w:r w:rsidRPr="008A7341">
              <w:rPr>
                <w:b/>
                <w:bCs/>
                <w:lang w:eastAsia="ar-SA"/>
              </w:rPr>
              <w:t>Подошва:</w:t>
            </w:r>
            <w:r w:rsidRPr="008A7341">
              <w:rPr>
                <w:lang w:eastAsia="ar-SA"/>
              </w:rPr>
              <w:t xml:space="preserve"> ПУ.</w:t>
            </w:r>
          </w:p>
          <w:p w14:paraId="7BB9EFBC" w14:textId="77777777" w:rsidR="00F44A9F" w:rsidRDefault="00F44A9F" w:rsidP="00F44A9F">
            <w:pPr>
              <w:jc w:val="both"/>
              <w:rPr>
                <w:lang w:eastAsia="ar-SA"/>
              </w:rPr>
            </w:pPr>
            <w:r w:rsidRPr="008A7341">
              <w:rPr>
                <w:b/>
                <w:bCs/>
                <w:lang w:eastAsia="ar-SA"/>
              </w:rPr>
              <w:t>Метод крепления:</w:t>
            </w:r>
            <w:r w:rsidRPr="008A7341">
              <w:rPr>
                <w:lang w:eastAsia="ar-SA"/>
              </w:rPr>
              <w:t xml:space="preserve"> литьевой.</w:t>
            </w:r>
          </w:p>
          <w:p w14:paraId="272F062B" w14:textId="77777777" w:rsidR="00F44A9F" w:rsidRDefault="00F44A9F" w:rsidP="00F44A9F">
            <w:pPr>
              <w:jc w:val="both"/>
              <w:rPr>
                <w:lang w:eastAsia="ar-SA"/>
              </w:rPr>
            </w:pPr>
            <w:r w:rsidRPr="008A7341">
              <w:rPr>
                <w:b/>
                <w:bCs/>
                <w:lang w:eastAsia="ar-SA"/>
              </w:rPr>
              <w:t>Полнота:</w:t>
            </w:r>
            <w:r w:rsidRPr="008A7341">
              <w:rPr>
                <w:lang w:eastAsia="ar-SA"/>
              </w:rPr>
              <w:t xml:space="preserve"> 6.</w:t>
            </w:r>
          </w:p>
          <w:p w14:paraId="520C77A9" w14:textId="77777777" w:rsidR="00F44A9F" w:rsidRPr="008A7341" w:rsidRDefault="00F44A9F" w:rsidP="00F44A9F">
            <w:pPr>
              <w:jc w:val="both"/>
              <w:rPr>
                <w:lang w:eastAsia="ar-SA"/>
              </w:rPr>
            </w:pPr>
            <w:r w:rsidRPr="008A7341">
              <w:rPr>
                <w:b/>
                <w:bCs/>
                <w:lang w:eastAsia="ar-SA"/>
              </w:rPr>
              <w:t xml:space="preserve">Цвет: </w:t>
            </w:r>
            <w:r w:rsidRPr="008A7341">
              <w:rPr>
                <w:lang w:eastAsia="ar-SA"/>
              </w:rPr>
              <w:t>черный.</w:t>
            </w:r>
          </w:p>
          <w:p w14:paraId="435778A5" w14:textId="77777777" w:rsidR="00F44A9F" w:rsidRPr="008A7341" w:rsidRDefault="00F44A9F" w:rsidP="00F44A9F">
            <w:pPr>
              <w:jc w:val="both"/>
              <w:rPr>
                <w:lang w:eastAsia="ar-SA"/>
              </w:rPr>
            </w:pPr>
            <w:r w:rsidRPr="008A7341">
              <w:rPr>
                <w:b/>
                <w:bCs/>
                <w:u w:val="single"/>
                <w:lang w:eastAsia="ar-SA"/>
              </w:rPr>
              <w:t>ТР ТС 019/2011</w:t>
            </w:r>
          </w:p>
          <w:p w14:paraId="320104AC" w14:textId="0DBC1B26" w:rsidR="00F44A9F" w:rsidRPr="00F3490D" w:rsidRDefault="00F44A9F" w:rsidP="00F44A9F">
            <w:pPr>
              <w:jc w:val="both"/>
              <w:rPr>
                <w:b/>
                <w:bCs/>
                <w:lang w:eastAsia="ar-SA"/>
              </w:rPr>
            </w:pPr>
            <w:r w:rsidRPr="008A7341">
              <w:rPr>
                <w:lang w:eastAsia="ar-SA"/>
              </w:rPr>
              <w:t>37 р</w:t>
            </w:r>
            <w:r>
              <w:rPr>
                <w:lang w:eastAsia="ar-SA"/>
              </w:rPr>
              <w:t>/</w:t>
            </w:r>
            <w:r w:rsidRPr="008A7341">
              <w:rPr>
                <w:lang w:eastAsia="ar-SA"/>
              </w:rPr>
              <w:t>р - 1 пара</w:t>
            </w:r>
            <w:r>
              <w:rPr>
                <w:lang w:eastAsia="ar-SA"/>
              </w:rPr>
              <w:t xml:space="preserve">, </w:t>
            </w:r>
            <w:r w:rsidRPr="008A7341">
              <w:rPr>
                <w:lang w:eastAsia="ar-SA"/>
              </w:rPr>
              <w:t>38 р</w:t>
            </w:r>
            <w:r>
              <w:rPr>
                <w:lang w:eastAsia="ar-SA"/>
              </w:rPr>
              <w:t>/р</w:t>
            </w:r>
            <w:r w:rsidRPr="008A7341">
              <w:rPr>
                <w:lang w:eastAsia="ar-SA"/>
              </w:rPr>
              <w:t xml:space="preserve"> - 1 пара</w:t>
            </w:r>
          </w:p>
        </w:tc>
        <w:tc>
          <w:tcPr>
            <w:tcW w:w="403" w:type="pct"/>
            <w:shd w:val="clear" w:color="auto" w:fill="auto"/>
          </w:tcPr>
          <w:p w14:paraId="6C1D04BC"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304BA0BA" w14:textId="046A460B" w:rsidR="00F44A9F" w:rsidRDefault="00F44A9F" w:rsidP="00F44A9F">
            <w:pPr>
              <w:jc w:val="center"/>
            </w:pPr>
            <w:r>
              <w:t>пара</w:t>
            </w:r>
          </w:p>
        </w:tc>
        <w:tc>
          <w:tcPr>
            <w:tcW w:w="204" w:type="pct"/>
            <w:shd w:val="clear" w:color="auto" w:fill="auto"/>
          </w:tcPr>
          <w:p w14:paraId="6061BFEF" w14:textId="7C0DC12D" w:rsidR="00F44A9F" w:rsidRPr="009764EF" w:rsidRDefault="00F44A9F" w:rsidP="00F44A9F">
            <w:pPr>
              <w:jc w:val="center"/>
              <w:rPr>
                <w:color w:val="000000"/>
                <w:sz w:val="22"/>
                <w:szCs w:val="22"/>
              </w:rPr>
            </w:pPr>
            <w:r w:rsidRPr="009764EF">
              <w:rPr>
                <w:color w:val="000000"/>
                <w:sz w:val="22"/>
                <w:szCs w:val="22"/>
              </w:rPr>
              <w:t>2</w:t>
            </w:r>
          </w:p>
        </w:tc>
        <w:tc>
          <w:tcPr>
            <w:tcW w:w="250" w:type="pct"/>
            <w:shd w:val="clear" w:color="auto" w:fill="auto"/>
          </w:tcPr>
          <w:p w14:paraId="210D0ECA" w14:textId="77777777" w:rsidR="00F44A9F" w:rsidRPr="00B166C3" w:rsidRDefault="00F44A9F" w:rsidP="00F44A9F">
            <w:pPr>
              <w:spacing w:line="256" w:lineRule="auto"/>
              <w:jc w:val="center"/>
              <w:rPr>
                <w:kern w:val="2"/>
                <w:sz w:val="22"/>
                <w:szCs w:val="22"/>
                <w:lang w:eastAsia="en-US"/>
              </w:rPr>
            </w:pPr>
          </w:p>
        </w:tc>
        <w:tc>
          <w:tcPr>
            <w:tcW w:w="217" w:type="pct"/>
          </w:tcPr>
          <w:p w14:paraId="0CFD227E"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6620FDB5" w14:textId="77777777" w:rsidR="00F44A9F" w:rsidRPr="00B166C3" w:rsidRDefault="00F44A9F" w:rsidP="00F44A9F">
            <w:pPr>
              <w:spacing w:line="256" w:lineRule="auto"/>
              <w:jc w:val="center"/>
              <w:rPr>
                <w:kern w:val="2"/>
                <w:sz w:val="22"/>
                <w:szCs w:val="22"/>
                <w:lang w:eastAsia="en-US"/>
              </w:rPr>
            </w:pPr>
          </w:p>
        </w:tc>
      </w:tr>
      <w:tr w:rsidR="00F44A9F" w:rsidRPr="00B166C3" w14:paraId="1B2B3931" w14:textId="77777777" w:rsidTr="001753AC">
        <w:trPr>
          <w:trHeight w:val="20"/>
          <w:jc w:val="center"/>
        </w:trPr>
        <w:tc>
          <w:tcPr>
            <w:tcW w:w="116" w:type="pct"/>
            <w:shd w:val="clear" w:color="auto" w:fill="auto"/>
          </w:tcPr>
          <w:p w14:paraId="3201A608"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044B4099" w14:textId="62DE13FB" w:rsidR="00F44A9F" w:rsidRPr="00C32D86" w:rsidRDefault="00F44A9F" w:rsidP="00F44A9F">
            <w:pPr>
              <w:spacing w:line="256" w:lineRule="auto"/>
              <w:jc w:val="center"/>
              <w:rPr>
                <w:color w:val="000000"/>
                <w:sz w:val="16"/>
                <w:szCs w:val="16"/>
              </w:rPr>
            </w:pPr>
            <w:r w:rsidRPr="00C32D86">
              <w:rPr>
                <w:color w:val="000000"/>
                <w:sz w:val="16"/>
                <w:szCs w:val="16"/>
              </w:rPr>
              <w:t>32.99.11.160</w:t>
            </w:r>
          </w:p>
        </w:tc>
        <w:tc>
          <w:tcPr>
            <w:tcW w:w="627" w:type="pct"/>
            <w:shd w:val="clear" w:color="auto" w:fill="auto"/>
          </w:tcPr>
          <w:p w14:paraId="55F9F031" w14:textId="7CB1625D" w:rsidR="00F44A9F" w:rsidRPr="008A7341" w:rsidRDefault="00F44A9F" w:rsidP="00F44A9F">
            <w:pPr>
              <w:jc w:val="center"/>
              <w:textAlignment w:val="center"/>
              <w:rPr>
                <w:color w:val="000000"/>
                <w:sz w:val="22"/>
                <w:szCs w:val="22"/>
              </w:rPr>
            </w:pPr>
            <w:r w:rsidRPr="00E91FDC">
              <w:rPr>
                <w:color w:val="000000"/>
                <w:sz w:val="22"/>
                <w:szCs w:val="22"/>
              </w:rPr>
              <w:t>Головной убор для защиты от общих производствен</w:t>
            </w:r>
            <w:r>
              <w:rPr>
                <w:color w:val="000000"/>
                <w:sz w:val="22"/>
                <w:szCs w:val="22"/>
              </w:rPr>
              <w:t>н</w:t>
            </w:r>
            <w:r w:rsidRPr="00E91FDC">
              <w:rPr>
                <w:color w:val="000000"/>
                <w:sz w:val="22"/>
                <w:szCs w:val="22"/>
              </w:rPr>
              <w:t>ых загрязнений</w:t>
            </w:r>
          </w:p>
        </w:tc>
        <w:tc>
          <w:tcPr>
            <w:tcW w:w="313" w:type="pct"/>
            <w:shd w:val="clear" w:color="auto" w:fill="auto"/>
          </w:tcPr>
          <w:p w14:paraId="708073FF" w14:textId="3C17965A" w:rsidR="00F44A9F" w:rsidRDefault="00F44A9F" w:rsidP="00F44A9F">
            <w:pPr>
              <w:jc w:val="center"/>
              <w:rPr>
                <w:noProof/>
              </w:rPr>
            </w:pPr>
            <w:r>
              <w:rPr>
                <w:noProof/>
              </w:rPr>
              <w:drawing>
                <wp:inline distT="0" distB="0" distL="0" distR="0" wp14:anchorId="6FEFCB3E" wp14:editId="5D54ED7A">
                  <wp:extent cx="501395" cy="3698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6859" cy="381303"/>
                          </a:xfrm>
                          <a:prstGeom prst="rect">
                            <a:avLst/>
                          </a:prstGeom>
                          <a:noFill/>
                          <a:ln>
                            <a:noFill/>
                          </a:ln>
                        </pic:spPr>
                      </pic:pic>
                    </a:graphicData>
                  </a:graphic>
                </wp:inline>
              </w:drawing>
            </w:r>
          </w:p>
        </w:tc>
        <w:tc>
          <w:tcPr>
            <w:tcW w:w="1879" w:type="pct"/>
            <w:shd w:val="clear" w:color="auto" w:fill="auto"/>
          </w:tcPr>
          <w:p w14:paraId="1E274726" w14:textId="77777777" w:rsidR="00F44A9F" w:rsidRPr="00E91FDC" w:rsidRDefault="00F44A9F" w:rsidP="00F44A9F">
            <w:pPr>
              <w:jc w:val="both"/>
              <w:rPr>
                <w:b/>
                <w:bCs/>
                <w:lang w:eastAsia="ar-SA"/>
              </w:rPr>
            </w:pPr>
            <w:r w:rsidRPr="00E91FDC">
              <w:rPr>
                <w:b/>
                <w:bCs/>
                <w:lang w:eastAsia="ar-SA"/>
              </w:rPr>
              <w:t>Каскетка защитная серая</w:t>
            </w:r>
          </w:p>
          <w:p w14:paraId="63E150DF" w14:textId="77777777" w:rsidR="00F44A9F" w:rsidRPr="00E91FDC" w:rsidRDefault="00F44A9F" w:rsidP="00F44A9F">
            <w:pPr>
              <w:jc w:val="both"/>
              <w:rPr>
                <w:lang w:eastAsia="ar-SA"/>
              </w:rPr>
            </w:pPr>
            <w:r w:rsidRPr="00E91FDC">
              <w:rPr>
                <w:lang w:eastAsia="ar-SA"/>
              </w:rPr>
              <w:t>Каскетка защитная из</w:t>
            </w:r>
            <w:r>
              <w:rPr>
                <w:lang w:eastAsia="ar-SA"/>
              </w:rPr>
              <w:t xml:space="preserve"> </w:t>
            </w:r>
            <w:r w:rsidRPr="00E91FDC">
              <w:rPr>
                <w:lang w:eastAsia="ar-SA"/>
              </w:rPr>
              <w:t>ударопрочного корпуса и</w:t>
            </w:r>
            <w:r>
              <w:rPr>
                <w:lang w:eastAsia="ar-SA"/>
              </w:rPr>
              <w:t xml:space="preserve"> </w:t>
            </w:r>
            <w:r w:rsidRPr="00E91FDC">
              <w:rPr>
                <w:lang w:eastAsia="ar-SA"/>
              </w:rPr>
              <w:t>тканевой оболочки, козырек длиной 55</w:t>
            </w:r>
            <w:r>
              <w:rPr>
                <w:lang w:eastAsia="ar-SA"/>
              </w:rPr>
              <w:t xml:space="preserve"> </w:t>
            </w:r>
            <w:r w:rsidRPr="00E91FDC">
              <w:rPr>
                <w:lang w:eastAsia="ar-SA"/>
              </w:rPr>
              <w:t>мм. С</w:t>
            </w:r>
            <w:r>
              <w:rPr>
                <w:lang w:eastAsia="ar-SA"/>
              </w:rPr>
              <w:t xml:space="preserve"> </w:t>
            </w:r>
            <w:r w:rsidRPr="00E91FDC">
              <w:rPr>
                <w:lang w:eastAsia="ar-SA"/>
              </w:rPr>
              <w:t>внутренней стороны корпуса каскетки имеется мягкий амортизатор. Наличие светоотражающих вставок и</w:t>
            </w:r>
            <w:r>
              <w:rPr>
                <w:lang w:eastAsia="ar-SA"/>
              </w:rPr>
              <w:t xml:space="preserve"> </w:t>
            </w:r>
            <w:r w:rsidRPr="00E91FDC">
              <w:rPr>
                <w:lang w:eastAsia="ar-SA"/>
              </w:rPr>
              <w:t>канта по</w:t>
            </w:r>
            <w:r>
              <w:rPr>
                <w:lang w:eastAsia="ar-SA"/>
              </w:rPr>
              <w:t xml:space="preserve"> </w:t>
            </w:r>
            <w:r w:rsidRPr="00E91FDC">
              <w:rPr>
                <w:lang w:eastAsia="ar-SA"/>
              </w:rPr>
              <w:t>козырьку и</w:t>
            </w:r>
            <w:r>
              <w:rPr>
                <w:lang w:eastAsia="ar-SA"/>
              </w:rPr>
              <w:t xml:space="preserve"> </w:t>
            </w:r>
            <w:r w:rsidRPr="00E91FDC">
              <w:rPr>
                <w:lang w:eastAsia="ar-SA"/>
              </w:rPr>
              <w:t>затылочной части тканевой оболочки. С</w:t>
            </w:r>
            <w:r>
              <w:rPr>
                <w:lang w:eastAsia="ar-SA"/>
              </w:rPr>
              <w:t xml:space="preserve"> </w:t>
            </w:r>
            <w:r w:rsidRPr="00E91FDC">
              <w:rPr>
                <w:lang w:eastAsia="ar-SA"/>
              </w:rPr>
              <w:t>боковых сторон вставки из</w:t>
            </w:r>
            <w:r>
              <w:rPr>
                <w:lang w:eastAsia="ar-SA"/>
              </w:rPr>
              <w:t xml:space="preserve"> </w:t>
            </w:r>
            <w:r w:rsidRPr="00E91FDC">
              <w:rPr>
                <w:lang w:eastAsia="ar-SA"/>
              </w:rPr>
              <w:t>сетчатой ткани. В</w:t>
            </w:r>
            <w:r>
              <w:rPr>
                <w:lang w:eastAsia="ar-SA"/>
              </w:rPr>
              <w:t xml:space="preserve"> </w:t>
            </w:r>
            <w:r w:rsidRPr="00E91FDC">
              <w:rPr>
                <w:lang w:eastAsia="ar-SA"/>
              </w:rPr>
              <w:t>затылочной части регулировка по</w:t>
            </w:r>
            <w:r>
              <w:rPr>
                <w:lang w:eastAsia="ar-SA"/>
              </w:rPr>
              <w:t xml:space="preserve"> </w:t>
            </w:r>
            <w:r w:rsidRPr="0094519C">
              <w:rPr>
                <w:lang w:eastAsia="ar-SA"/>
              </w:rPr>
              <w:t>размеру головы с 56 см по 59 см с помощью застежки-блочки. Дополнительно может комплектоваться подбородочным ремнем.</w:t>
            </w:r>
          </w:p>
          <w:p w14:paraId="55E87392" w14:textId="77777777" w:rsidR="00F44A9F" w:rsidRDefault="00F44A9F" w:rsidP="00F44A9F">
            <w:pPr>
              <w:jc w:val="both"/>
              <w:rPr>
                <w:lang w:eastAsia="ar-SA"/>
              </w:rPr>
            </w:pPr>
            <w:r w:rsidRPr="00E91FDC">
              <w:rPr>
                <w:b/>
                <w:bCs/>
                <w:lang w:eastAsia="ar-SA"/>
              </w:rPr>
              <w:t>Элементы конструкции:</w:t>
            </w:r>
            <w:r w:rsidRPr="00E91FDC">
              <w:rPr>
                <w:lang w:eastAsia="ar-SA"/>
              </w:rPr>
              <w:t xml:space="preserve"> ударопрочный корпус из</w:t>
            </w:r>
            <w:r>
              <w:rPr>
                <w:lang w:eastAsia="ar-SA"/>
              </w:rPr>
              <w:t xml:space="preserve"> </w:t>
            </w:r>
            <w:r w:rsidRPr="00E91FDC">
              <w:rPr>
                <w:lang w:eastAsia="ar-SA"/>
              </w:rPr>
              <w:t>АБС-пластика.</w:t>
            </w:r>
          </w:p>
          <w:p w14:paraId="51A68BD8" w14:textId="77777777" w:rsidR="00F44A9F" w:rsidRDefault="00F44A9F" w:rsidP="00F44A9F">
            <w:pPr>
              <w:jc w:val="both"/>
              <w:rPr>
                <w:lang w:eastAsia="ar-SA"/>
              </w:rPr>
            </w:pPr>
            <w:r w:rsidRPr="00E91FDC">
              <w:rPr>
                <w:b/>
                <w:bCs/>
                <w:lang w:eastAsia="ar-SA"/>
              </w:rPr>
              <w:t>Температурный режим использования:</w:t>
            </w:r>
            <w:r w:rsidRPr="00E91FDC">
              <w:rPr>
                <w:lang w:eastAsia="ar-SA"/>
              </w:rPr>
              <w:t xml:space="preserve"> от</w:t>
            </w:r>
            <w:r>
              <w:rPr>
                <w:lang w:eastAsia="ar-SA"/>
              </w:rPr>
              <w:t xml:space="preserve"> </w:t>
            </w:r>
            <w:r w:rsidRPr="00E91FDC">
              <w:rPr>
                <w:lang w:eastAsia="ar-SA"/>
              </w:rPr>
              <w:t>-10 до +50 °C.</w:t>
            </w:r>
          </w:p>
          <w:p w14:paraId="7D4FB535" w14:textId="77777777" w:rsidR="00F44A9F" w:rsidRPr="00E91FDC" w:rsidRDefault="00F44A9F" w:rsidP="00F44A9F">
            <w:pPr>
              <w:jc w:val="both"/>
              <w:rPr>
                <w:lang w:eastAsia="ar-SA"/>
              </w:rPr>
            </w:pPr>
            <w:r w:rsidRPr="00E91FDC">
              <w:rPr>
                <w:b/>
                <w:bCs/>
                <w:lang w:eastAsia="ar-SA"/>
              </w:rPr>
              <w:t>Цвет:</w:t>
            </w:r>
            <w:r w:rsidRPr="00E91FDC">
              <w:rPr>
                <w:lang w:eastAsia="ar-SA"/>
              </w:rPr>
              <w:t xml:space="preserve"> серый.</w:t>
            </w:r>
          </w:p>
          <w:p w14:paraId="75E7A6FD" w14:textId="77777777" w:rsidR="00F44A9F" w:rsidRPr="00E91FDC" w:rsidRDefault="00F44A9F" w:rsidP="00F44A9F">
            <w:pPr>
              <w:jc w:val="both"/>
              <w:rPr>
                <w:lang w:eastAsia="ar-SA"/>
              </w:rPr>
            </w:pPr>
            <w:r w:rsidRPr="00E91FDC">
              <w:rPr>
                <w:b/>
                <w:bCs/>
                <w:u w:val="single"/>
                <w:lang w:eastAsia="ar-SA"/>
              </w:rPr>
              <w:t>ТР</w:t>
            </w:r>
            <w:r>
              <w:rPr>
                <w:b/>
                <w:bCs/>
                <w:u w:val="single"/>
                <w:lang w:eastAsia="ar-SA"/>
              </w:rPr>
              <w:t xml:space="preserve"> </w:t>
            </w:r>
            <w:r w:rsidRPr="00E91FDC">
              <w:rPr>
                <w:b/>
                <w:bCs/>
                <w:u w:val="single"/>
                <w:lang w:eastAsia="ar-SA"/>
              </w:rPr>
              <w:t>ТС 019/2011</w:t>
            </w:r>
          </w:p>
          <w:p w14:paraId="0AEEE292" w14:textId="52FE381D" w:rsidR="00F44A9F" w:rsidRPr="008A7341" w:rsidRDefault="00F44A9F" w:rsidP="00F44A9F">
            <w:pPr>
              <w:jc w:val="both"/>
              <w:rPr>
                <w:b/>
                <w:bCs/>
                <w:lang w:eastAsia="ar-SA"/>
              </w:rPr>
            </w:pPr>
            <w:r>
              <w:rPr>
                <w:lang w:eastAsia="ar-SA"/>
              </w:rPr>
              <w:t>Р</w:t>
            </w:r>
            <w:r w:rsidRPr="00E91FDC">
              <w:rPr>
                <w:lang w:eastAsia="ar-SA"/>
              </w:rPr>
              <w:t>азмер</w:t>
            </w:r>
            <w:r>
              <w:rPr>
                <w:lang w:eastAsia="ar-SA"/>
              </w:rPr>
              <w:t xml:space="preserve"> </w:t>
            </w:r>
            <w:r w:rsidRPr="00E91FDC">
              <w:rPr>
                <w:lang w:eastAsia="ar-SA"/>
              </w:rPr>
              <w:t>59</w:t>
            </w:r>
          </w:p>
        </w:tc>
        <w:tc>
          <w:tcPr>
            <w:tcW w:w="403" w:type="pct"/>
            <w:shd w:val="clear" w:color="auto" w:fill="auto"/>
          </w:tcPr>
          <w:p w14:paraId="0976A1EE"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272EE55B" w14:textId="7DBB8247" w:rsidR="00F44A9F" w:rsidRDefault="00F44A9F" w:rsidP="00F44A9F">
            <w:pPr>
              <w:jc w:val="center"/>
            </w:pPr>
            <w:r>
              <w:t>штука</w:t>
            </w:r>
          </w:p>
        </w:tc>
        <w:tc>
          <w:tcPr>
            <w:tcW w:w="204" w:type="pct"/>
            <w:shd w:val="clear" w:color="auto" w:fill="auto"/>
          </w:tcPr>
          <w:p w14:paraId="4D2188E2" w14:textId="1D81E484" w:rsidR="00F44A9F" w:rsidRPr="009764EF" w:rsidRDefault="00F44A9F" w:rsidP="00F44A9F">
            <w:pPr>
              <w:jc w:val="center"/>
              <w:rPr>
                <w:color w:val="000000"/>
                <w:sz w:val="22"/>
                <w:szCs w:val="22"/>
              </w:rPr>
            </w:pPr>
            <w:r w:rsidRPr="009764EF">
              <w:rPr>
                <w:color w:val="000000"/>
                <w:sz w:val="22"/>
                <w:szCs w:val="22"/>
              </w:rPr>
              <w:t>5</w:t>
            </w:r>
          </w:p>
        </w:tc>
        <w:tc>
          <w:tcPr>
            <w:tcW w:w="250" w:type="pct"/>
            <w:shd w:val="clear" w:color="auto" w:fill="auto"/>
          </w:tcPr>
          <w:p w14:paraId="1A8D221E" w14:textId="77777777" w:rsidR="00F44A9F" w:rsidRPr="00B166C3" w:rsidRDefault="00F44A9F" w:rsidP="00F44A9F">
            <w:pPr>
              <w:spacing w:line="256" w:lineRule="auto"/>
              <w:jc w:val="center"/>
              <w:rPr>
                <w:kern w:val="2"/>
                <w:sz w:val="22"/>
                <w:szCs w:val="22"/>
                <w:lang w:eastAsia="en-US"/>
              </w:rPr>
            </w:pPr>
          </w:p>
        </w:tc>
        <w:tc>
          <w:tcPr>
            <w:tcW w:w="217" w:type="pct"/>
          </w:tcPr>
          <w:p w14:paraId="33628E79"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67008CEC" w14:textId="77777777" w:rsidR="00F44A9F" w:rsidRPr="00B166C3" w:rsidRDefault="00F44A9F" w:rsidP="00F44A9F">
            <w:pPr>
              <w:spacing w:line="256" w:lineRule="auto"/>
              <w:jc w:val="center"/>
              <w:rPr>
                <w:kern w:val="2"/>
                <w:sz w:val="22"/>
                <w:szCs w:val="22"/>
                <w:lang w:eastAsia="en-US"/>
              </w:rPr>
            </w:pPr>
          </w:p>
        </w:tc>
      </w:tr>
      <w:tr w:rsidR="00F44A9F" w:rsidRPr="00B166C3" w14:paraId="0C0A9044" w14:textId="77777777" w:rsidTr="001753AC">
        <w:trPr>
          <w:trHeight w:val="20"/>
          <w:jc w:val="center"/>
        </w:trPr>
        <w:tc>
          <w:tcPr>
            <w:tcW w:w="116" w:type="pct"/>
            <w:shd w:val="clear" w:color="auto" w:fill="auto"/>
          </w:tcPr>
          <w:p w14:paraId="63E63588"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11A07EA5" w14:textId="3ED2ADFF" w:rsidR="00F44A9F" w:rsidRPr="00C32D86" w:rsidRDefault="00F44A9F" w:rsidP="00F44A9F">
            <w:pPr>
              <w:spacing w:line="256" w:lineRule="auto"/>
              <w:jc w:val="center"/>
              <w:rPr>
                <w:color w:val="000000"/>
                <w:sz w:val="16"/>
                <w:szCs w:val="16"/>
              </w:rPr>
            </w:pPr>
            <w:r w:rsidRPr="00C32D86">
              <w:rPr>
                <w:color w:val="000000"/>
                <w:sz w:val="16"/>
                <w:szCs w:val="16"/>
              </w:rPr>
              <w:t>14.19.43.180</w:t>
            </w:r>
          </w:p>
        </w:tc>
        <w:tc>
          <w:tcPr>
            <w:tcW w:w="627" w:type="pct"/>
            <w:shd w:val="clear" w:color="auto" w:fill="auto"/>
          </w:tcPr>
          <w:p w14:paraId="55274A6B" w14:textId="3369F7A3" w:rsidR="00F44A9F" w:rsidRPr="00E91FDC" w:rsidRDefault="00F44A9F" w:rsidP="00F44A9F">
            <w:pPr>
              <w:jc w:val="center"/>
              <w:textAlignment w:val="center"/>
              <w:rPr>
                <w:color w:val="000000"/>
                <w:sz w:val="22"/>
                <w:szCs w:val="22"/>
              </w:rPr>
            </w:pPr>
            <w:r w:rsidRPr="00287F6A">
              <w:rPr>
                <w:color w:val="000000"/>
                <w:sz w:val="22"/>
                <w:szCs w:val="22"/>
              </w:rPr>
              <w:t>Головной убор для защиты от общих производственных загрязнений</w:t>
            </w:r>
          </w:p>
        </w:tc>
        <w:tc>
          <w:tcPr>
            <w:tcW w:w="313" w:type="pct"/>
            <w:shd w:val="clear" w:color="auto" w:fill="auto"/>
          </w:tcPr>
          <w:p w14:paraId="5F5ED9D7" w14:textId="034E068E" w:rsidR="00F44A9F" w:rsidRDefault="00F44A9F" w:rsidP="00F44A9F">
            <w:pPr>
              <w:jc w:val="center"/>
              <w:rPr>
                <w:noProof/>
              </w:rPr>
            </w:pPr>
            <w:r>
              <w:rPr>
                <w:noProof/>
              </w:rPr>
              <w:drawing>
                <wp:inline distT="0" distB="0" distL="0" distR="0" wp14:anchorId="635E1CFF" wp14:editId="4A88EE18">
                  <wp:extent cx="468635" cy="565438"/>
                  <wp:effectExtent l="0" t="0" r="762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4413" cy="584475"/>
                          </a:xfrm>
                          <a:prstGeom prst="rect">
                            <a:avLst/>
                          </a:prstGeom>
                          <a:noFill/>
                          <a:ln>
                            <a:noFill/>
                          </a:ln>
                        </pic:spPr>
                      </pic:pic>
                    </a:graphicData>
                  </a:graphic>
                </wp:inline>
              </w:drawing>
            </w:r>
          </w:p>
        </w:tc>
        <w:tc>
          <w:tcPr>
            <w:tcW w:w="1879" w:type="pct"/>
            <w:shd w:val="clear" w:color="auto" w:fill="auto"/>
          </w:tcPr>
          <w:p w14:paraId="77BB190A" w14:textId="77777777" w:rsidR="00F44A9F" w:rsidRPr="00287F6A" w:rsidRDefault="00F44A9F" w:rsidP="00F44A9F">
            <w:pPr>
              <w:jc w:val="both"/>
              <w:rPr>
                <w:b/>
                <w:bCs/>
                <w:lang w:eastAsia="ar-SA"/>
              </w:rPr>
            </w:pPr>
            <w:r w:rsidRPr="00287F6A">
              <w:rPr>
                <w:b/>
                <w:bCs/>
                <w:lang w:eastAsia="ar-SA"/>
              </w:rPr>
              <w:t>Козырек васильковый</w:t>
            </w:r>
          </w:p>
          <w:p w14:paraId="5FBC9090" w14:textId="77777777" w:rsidR="00F44A9F" w:rsidRPr="00C71636" w:rsidRDefault="00F44A9F" w:rsidP="00F44A9F">
            <w:pPr>
              <w:jc w:val="both"/>
              <w:rPr>
                <w:lang w:eastAsia="ar-SA"/>
              </w:rPr>
            </w:pPr>
            <w:r w:rsidRPr="00C71636">
              <w:rPr>
                <w:b/>
                <w:bCs/>
                <w:lang w:eastAsia="ar-SA"/>
              </w:rPr>
              <w:t>Описание:</w:t>
            </w:r>
            <w:r>
              <w:rPr>
                <w:lang w:eastAsia="ar-SA"/>
              </w:rPr>
              <w:t xml:space="preserve"> </w:t>
            </w:r>
            <w:r w:rsidRPr="00C71636">
              <w:rPr>
                <w:lang w:eastAsia="ar-SA"/>
              </w:rPr>
              <w:t>Козырек состоит из</w:t>
            </w:r>
            <w:r>
              <w:rPr>
                <w:lang w:eastAsia="ar-SA"/>
              </w:rPr>
              <w:t xml:space="preserve"> </w:t>
            </w:r>
            <w:r w:rsidRPr="00C71636">
              <w:rPr>
                <w:lang w:eastAsia="ar-SA"/>
              </w:rPr>
              <w:t>передней стенки и</w:t>
            </w:r>
            <w:r>
              <w:rPr>
                <w:lang w:eastAsia="ar-SA"/>
              </w:rPr>
              <w:t xml:space="preserve"> </w:t>
            </w:r>
            <w:r w:rsidRPr="00C71636">
              <w:rPr>
                <w:lang w:eastAsia="ar-SA"/>
              </w:rPr>
              <w:t>хлястика на</w:t>
            </w:r>
            <w:r>
              <w:rPr>
                <w:lang w:eastAsia="ar-SA"/>
              </w:rPr>
              <w:t xml:space="preserve"> </w:t>
            </w:r>
            <w:r w:rsidRPr="00C71636">
              <w:rPr>
                <w:lang w:eastAsia="ar-SA"/>
              </w:rPr>
              <w:t>затылочной части</w:t>
            </w:r>
            <w:r>
              <w:rPr>
                <w:lang w:eastAsia="ar-SA"/>
              </w:rPr>
              <w:t xml:space="preserve"> </w:t>
            </w:r>
            <w:r w:rsidRPr="00C71636">
              <w:rPr>
                <w:lang w:eastAsia="ar-SA"/>
              </w:rPr>
              <w:t>– для регулирования объема.</w:t>
            </w:r>
            <w:r>
              <w:rPr>
                <w:lang w:eastAsia="ar-SA"/>
              </w:rPr>
              <w:t xml:space="preserve"> </w:t>
            </w:r>
            <w:r w:rsidRPr="00C71636">
              <w:rPr>
                <w:lang w:eastAsia="ar-SA"/>
              </w:rPr>
              <w:t>Головной убор предназначен для защиты от</w:t>
            </w:r>
            <w:r>
              <w:rPr>
                <w:lang w:eastAsia="ar-SA"/>
              </w:rPr>
              <w:t xml:space="preserve"> </w:t>
            </w:r>
            <w:r w:rsidRPr="00C71636">
              <w:rPr>
                <w:lang w:eastAsia="ar-SA"/>
              </w:rPr>
              <w:t>солнца и</w:t>
            </w:r>
            <w:r>
              <w:rPr>
                <w:lang w:eastAsia="ar-SA"/>
              </w:rPr>
              <w:t xml:space="preserve"> </w:t>
            </w:r>
            <w:r w:rsidRPr="00C71636">
              <w:rPr>
                <w:lang w:eastAsia="ar-SA"/>
              </w:rPr>
              <w:t>фиксации волос.</w:t>
            </w:r>
          </w:p>
          <w:p w14:paraId="6002CEEF" w14:textId="77777777" w:rsidR="00F44A9F" w:rsidRDefault="00F44A9F" w:rsidP="00F44A9F">
            <w:pPr>
              <w:jc w:val="both"/>
              <w:rPr>
                <w:lang w:eastAsia="ar-SA"/>
              </w:rPr>
            </w:pPr>
            <w:r w:rsidRPr="00C71636">
              <w:rPr>
                <w:b/>
                <w:bCs/>
                <w:lang w:eastAsia="ar-SA"/>
              </w:rPr>
              <w:t>Ткань:</w:t>
            </w:r>
            <w:r>
              <w:rPr>
                <w:lang w:eastAsia="ar-SA"/>
              </w:rPr>
              <w:t xml:space="preserve"> </w:t>
            </w:r>
            <w:r w:rsidRPr="00C71636">
              <w:rPr>
                <w:lang w:eastAsia="ar-SA"/>
              </w:rPr>
              <w:t>смесовая (65%</w:t>
            </w:r>
            <w:r>
              <w:rPr>
                <w:lang w:eastAsia="ar-SA"/>
              </w:rPr>
              <w:t xml:space="preserve"> </w:t>
            </w:r>
            <w:r w:rsidRPr="00C71636">
              <w:rPr>
                <w:lang w:eastAsia="ar-SA"/>
              </w:rPr>
              <w:t>полиэфир, 35%</w:t>
            </w:r>
            <w:r>
              <w:rPr>
                <w:lang w:eastAsia="ar-SA"/>
              </w:rPr>
              <w:t xml:space="preserve"> </w:t>
            </w:r>
            <w:r w:rsidRPr="00C71636">
              <w:rPr>
                <w:lang w:eastAsia="ar-SA"/>
              </w:rPr>
              <w:t>хлопок).</w:t>
            </w:r>
          </w:p>
          <w:p w14:paraId="66C992DE" w14:textId="77777777" w:rsidR="00F44A9F" w:rsidRDefault="00F44A9F" w:rsidP="00F44A9F">
            <w:pPr>
              <w:jc w:val="both"/>
              <w:rPr>
                <w:lang w:eastAsia="ar-SA"/>
              </w:rPr>
            </w:pPr>
            <w:r w:rsidRPr="00C71636">
              <w:rPr>
                <w:b/>
                <w:bCs/>
                <w:lang w:eastAsia="ar-SA"/>
              </w:rPr>
              <w:t>Цвет:</w:t>
            </w:r>
            <w:r w:rsidRPr="00C71636">
              <w:rPr>
                <w:lang w:eastAsia="ar-SA"/>
              </w:rPr>
              <w:t xml:space="preserve"> васильковый.</w:t>
            </w:r>
          </w:p>
          <w:p w14:paraId="5E144C01" w14:textId="77777777" w:rsidR="00F44A9F" w:rsidRPr="00C71636" w:rsidRDefault="00F44A9F" w:rsidP="00F44A9F">
            <w:pPr>
              <w:jc w:val="both"/>
              <w:rPr>
                <w:lang w:eastAsia="ar-SA"/>
              </w:rPr>
            </w:pPr>
            <w:r w:rsidRPr="00C71636">
              <w:rPr>
                <w:b/>
                <w:bCs/>
                <w:lang w:eastAsia="ar-SA"/>
              </w:rPr>
              <w:t>Защитные свойства</w:t>
            </w:r>
            <w:r>
              <w:rPr>
                <w:b/>
                <w:bCs/>
                <w:lang w:eastAsia="ar-SA"/>
              </w:rPr>
              <w:t xml:space="preserve">: </w:t>
            </w:r>
            <w:proofErr w:type="spellStart"/>
            <w:r w:rsidRPr="00C71636">
              <w:rPr>
                <w:lang w:eastAsia="ar-SA"/>
              </w:rPr>
              <w:t>Зо</w:t>
            </w:r>
            <w:proofErr w:type="spellEnd"/>
            <w:r w:rsidRPr="00C71636">
              <w:rPr>
                <w:lang w:eastAsia="ar-SA"/>
              </w:rPr>
              <w:t xml:space="preserve"> — защита от общих производственных загрязнений (облегченная)</w:t>
            </w:r>
          </w:p>
          <w:p w14:paraId="4BB497C8" w14:textId="77777777" w:rsidR="00F44A9F" w:rsidRPr="00C71636" w:rsidRDefault="00F44A9F" w:rsidP="00F44A9F">
            <w:pPr>
              <w:jc w:val="both"/>
              <w:rPr>
                <w:lang w:eastAsia="ar-SA"/>
              </w:rPr>
            </w:pPr>
            <w:r w:rsidRPr="00C71636">
              <w:rPr>
                <w:b/>
                <w:bCs/>
                <w:u w:val="single"/>
                <w:lang w:eastAsia="ar-SA"/>
              </w:rPr>
              <w:t>ТР</w:t>
            </w:r>
            <w:r>
              <w:rPr>
                <w:b/>
                <w:bCs/>
                <w:u w:val="single"/>
                <w:lang w:eastAsia="ar-SA"/>
              </w:rPr>
              <w:t xml:space="preserve"> </w:t>
            </w:r>
            <w:r w:rsidRPr="00C71636">
              <w:rPr>
                <w:b/>
                <w:bCs/>
                <w:u w:val="single"/>
                <w:lang w:eastAsia="ar-SA"/>
              </w:rPr>
              <w:t>ТС 019/2011</w:t>
            </w:r>
            <w:r>
              <w:rPr>
                <w:b/>
                <w:bCs/>
                <w:lang w:eastAsia="ar-SA"/>
              </w:rPr>
              <w:t xml:space="preserve"> </w:t>
            </w:r>
            <w:r w:rsidRPr="00C71636">
              <w:rPr>
                <w:b/>
                <w:bCs/>
                <w:u w:val="single"/>
                <w:lang w:eastAsia="ar-SA"/>
              </w:rPr>
              <w:t>ГОСТ 12.4.280-2014</w:t>
            </w:r>
          </w:p>
          <w:p w14:paraId="54D7E751" w14:textId="6A2FB031" w:rsidR="00F44A9F" w:rsidRPr="00E91FDC" w:rsidRDefault="00F44A9F" w:rsidP="00F44A9F">
            <w:pPr>
              <w:jc w:val="both"/>
              <w:rPr>
                <w:b/>
                <w:bCs/>
                <w:lang w:eastAsia="ar-SA"/>
              </w:rPr>
            </w:pPr>
            <w:r w:rsidRPr="00287F6A">
              <w:rPr>
                <w:lang w:eastAsia="ar-SA"/>
              </w:rPr>
              <w:t>55 размер - 2 шт</w:t>
            </w:r>
            <w:r>
              <w:rPr>
                <w:lang w:eastAsia="ar-SA"/>
              </w:rPr>
              <w:t>.</w:t>
            </w:r>
          </w:p>
        </w:tc>
        <w:tc>
          <w:tcPr>
            <w:tcW w:w="403" w:type="pct"/>
            <w:shd w:val="clear" w:color="auto" w:fill="auto"/>
          </w:tcPr>
          <w:p w14:paraId="79D202F0"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08C79C57" w14:textId="42872E27" w:rsidR="00F44A9F" w:rsidRDefault="00F44A9F" w:rsidP="00F44A9F">
            <w:pPr>
              <w:jc w:val="center"/>
            </w:pPr>
            <w:r>
              <w:t>штука</w:t>
            </w:r>
          </w:p>
        </w:tc>
        <w:tc>
          <w:tcPr>
            <w:tcW w:w="204" w:type="pct"/>
            <w:shd w:val="clear" w:color="auto" w:fill="auto"/>
          </w:tcPr>
          <w:p w14:paraId="6CC55F7D" w14:textId="57026CA7" w:rsidR="00F44A9F" w:rsidRPr="009764EF" w:rsidRDefault="00F44A9F" w:rsidP="00F44A9F">
            <w:pPr>
              <w:jc w:val="center"/>
              <w:rPr>
                <w:color w:val="000000"/>
                <w:sz w:val="22"/>
                <w:szCs w:val="22"/>
              </w:rPr>
            </w:pPr>
            <w:r w:rsidRPr="009764EF">
              <w:rPr>
                <w:color w:val="000000"/>
                <w:sz w:val="22"/>
                <w:szCs w:val="22"/>
              </w:rPr>
              <w:t>2</w:t>
            </w:r>
          </w:p>
        </w:tc>
        <w:tc>
          <w:tcPr>
            <w:tcW w:w="250" w:type="pct"/>
            <w:shd w:val="clear" w:color="auto" w:fill="auto"/>
          </w:tcPr>
          <w:p w14:paraId="6AED2CDA" w14:textId="77777777" w:rsidR="00F44A9F" w:rsidRPr="00B166C3" w:rsidRDefault="00F44A9F" w:rsidP="00F44A9F">
            <w:pPr>
              <w:spacing w:line="256" w:lineRule="auto"/>
              <w:jc w:val="center"/>
              <w:rPr>
                <w:kern w:val="2"/>
                <w:sz w:val="22"/>
                <w:szCs w:val="22"/>
                <w:lang w:eastAsia="en-US"/>
              </w:rPr>
            </w:pPr>
          </w:p>
        </w:tc>
        <w:tc>
          <w:tcPr>
            <w:tcW w:w="217" w:type="pct"/>
          </w:tcPr>
          <w:p w14:paraId="27DE9D82"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224D56E0" w14:textId="77777777" w:rsidR="00F44A9F" w:rsidRPr="00B166C3" w:rsidRDefault="00F44A9F" w:rsidP="00F44A9F">
            <w:pPr>
              <w:spacing w:line="256" w:lineRule="auto"/>
              <w:jc w:val="center"/>
              <w:rPr>
                <w:kern w:val="2"/>
                <w:sz w:val="22"/>
                <w:szCs w:val="22"/>
                <w:lang w:eastAsia="en-US"/>
              </w:rPr>
            </w:pPr>
          </w:p>
        </w:tc>
      </w:tr>
      <w:tr w:rsidR="00F44A9F" w:rsidRPr="00B166C3" w14:paraId="226EE972" w14:textId="77777777" w:rsidTr="001753AC">
        <w:trPr>
          <w:trHeight w:val="20"/>
          <w:jc w:val="center"/>
        </w:trPr>
        <w:tc>
          <w:tcPr>
            <w:tcW w:w="116" w:type="pct"/>
            <w:shd w:val="clear" w:color="auto" w:fill="auto"/>
          </w:tcPr>
          <w:p w14:paraId="54B355DE"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7EF20CE5" w14:textId="6A3B7F60" w:rsidR="00F44A9F" w:rsidRPr="00C32D86" w:rsidRDefault="00F44A9F" w:rsidP="00F44A9F">
            <w:pPr>
              <w:spacing w:line="256" w:lineRule="auto"/>
              <w:jc w:val="center"/>
              <w:rPr>
                <w:color w:val="000000"/>
                <w:sz w:val="16"/>
                <w:szCs w:val="16"/>
              </w:rPr>
            </w:pPr>
            <w:r w:rsidRPr="00C32D86">
              <w:rPr>
                <w:color w:val="000000"/>
                <w:sz w:val="16"/>
                <w:szCs w:val="16"/>
              </w:rPr>
              <w:t>32.50.42.120</w:t>
            </w:r>
          </w:p>
        </w:tc>
        <w:tc>
          <w:tcPr>
            <w:tcW w:w="627" w:type="pct"/>
            <w:shd w:val="clear" w:color="auto" w:fill="auto"/>
          </w:tcPr>
          <w:p w14:paraId="26E5B8EF" w14:textId="07926A0F" w:rsidR="00F44A9F" w:rsidRPr="00287F6A" w:rsidRDefault="00F44A9F" w:rsidP="00F44A9F">
            <w:pPr>
              <w:jc w:val="center"/>
              <w:textAlignment w:val="center"/>
              <w:rPr>
                <w:color w:val="000000"/>
                <w:sz w:val="22"/>
                <w:szCs w:val="22"/>
              </w:rPr>
            </w:pPr>
            <w:r w:rsidRPr="00E91FDC">
              <w:rPr>
                <w:color w:val="000000"/>
                <w:sz w:val="22"/>
                <w:szCs w:val="22"/>
              </w:rPr>
              <w:t>Очки защитные от ультрафиолетового излучения, слепящей яркости</w:t>
            </w:r>
          </w:p>
        </w:tc>
        <w:tc>
          <w:tcPr>
            <w:tcW w:w="313" w:type="pct"/>
            <w:shd w:val="clear" w:color="auto" w:fill="auto"/>
          </w:tcPr>
          <w:p w14:paraId="55F47985" w14:textId="011456D0" w:rsidR="00F44A9F" w:rsidRDefault="00AE78F2" w:rsidP="00AD10A7">
            <w:pPr>
              <w:jc w:val="center"/>
              <w:rPr>
                <w:noProof/>
              </w:rPr>
            </w:pPr>
            <w:r>
              <w:rPr>
                <w:noProof/>
              </w:rPr>
              <w:drawing>
                <wp:inline distT="0" distB="0" distL="0" distR="0" wp14:anchorId="0BE1CB77" wp14:editId="628961B1">
                  <wp:extent cx="504391" cy="203200"/>
                  <wp:effectExtent l="0" t="0" r="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3279" cy="218867"/>
                          </a:xfrm>
                          <a:prstGeom prst="rect">
                            <a:avLst/>
                          </a:prstGeom>
                          <a:noFill/>
                          <a:ln>
                            <a:noFill/>
                          </a:ln>
                        </pic:spPr>
                      </pic:pic>
                    </a:graphicData>
                  </a:graphic>
                </wp:inline>
              </w:drawing>
            </w:r>
          </w:p>
        </w:tc>
        <w:tc>
          <w:tcPr>
            <w:tcW w:w="1879" w:type="pct"/>
            <w:shd w:val="clear" w:color="auto" w:fill="auto"/>
          </w:tcPr>
          <w:p w14:paraId="2BDD8DFA" w14:textId="1752C8F7" w:rsidR="00AE78F2" w:rsidRPr="00AE78F2" w:rsidRDefault="00AE78F2" w:rsidP="00AE78F2">
            <w:pPr>
              <w:jc w:val="both"/>
              <w:rPr>
                <w:b/>
                <w:bCs/>
                <w:lang w:eastAsia="ar-SA"/>
              </w:rPr>
            </w:pPr>
            <w:r w:rsidRPr="00AE78F2">
              <w:rPr>
                <w:b/>
                <w:bCs/>
                <w:lang w:eastAsia="ar-SA"/>
              </w:rPr>
              <w:t>Очки защитные открытые</w:t>
            </w:r>
          </w:p>
          <w:p w14:paraId="4CCA0378" w14:textId="6881438A" w:rsidR="00AE78F2" w:rsidRPr="00AE78F2" w:rsidRDefault="00AE78F2" w:rsidP="00AE78F2">
            <w:pPr>
              <w:jc w:val="both"/>
              <w:rPr>
                <w:lang w:eastAsia="ar-SA"/>
              </w:rPr>
            </w:pPr>
            <w:r w:rsidRPr="00AE78F2">
              <w:rPr>
                <w:b/>
                <w:bCs/>
                <w:lang w:eastAsia="ar-SA"/>
              </w:rPr>
              <w:t>Защита от</w:t>
            </w:r>
            <w:r>
              <w:rPr>
                <w:b/>
                <w:bCs/>
                <w:lang w:eastAsia="ar-SA"/>
              </w:rPr>
              <w:t xml:space="preserve"> </w:t>
            </w:r>
            <w:r w:rsidRPr="00AE78F2">
              <w:rPr>
                <w:b/>
                <w:bCs/>
                <w:lang w:eastAsia="ar-SA"/>
              </w:rPr>
              <w:t>механического воздействия:</w:t>
            </w:r>
            <w:r>
              <w:rPr>
                <w:b/>
                <w:bCs/>
                <w:lang w:eastAsia="ar-SA"/>
              </w:rPr>
              <w:t xml:space="preserve"> </w:t>
            </w:r>
            <w:r>
              <w:rPr>
                <w:lang w:eastAsia="ar-SA"/>
              </w:rPr>
              <w:t>д</w:t>
            </w:r>
            <w:r w:rsidRPr="00AE78F2">
              <w:rPr>
                <w:lang w:eastAsia="ar-SA"/>
              </w:rPr>
              <w:t>ля защиты от</w:t>
            </w:r>
            <w:r>
              <w:rPr>
                <w:lang w:eastAsia="ar-SA"/>
              </w:rPr>
              <w:t xml:space="preserve"> </w:t>
            </w:r>
            <w:r w:rsidRPr="00AE78F2">
              <w:rPr>
                <w:lang w:eastAsia="ar-SA"/>
              </w:rPr>
              <w:t>механических воздействий, с</w:t>
            </w:r>
            <w:r>
              <w:rPr>
                <w:lang w:eastAsia="ar-SA"/>
              </w:rPr>
              <w:t xml:space="preserve"> </w:t>
            </w:r>
            <w:r w:rsidRPr="00AE78F2">
              <w:rPr>
                <w:lang w:eastAsia="ar-SA"/>
              </w:rPr>
              <w:t>покрытием от</w:t>
            </w:r>
            <w:r>
              <w:rPr>
                <w:lang w:eastAsia="ar-SA"/>
              </w:rPr>
              <w:t xml:space="preserve"> </w:t>
            </w:r>
            <w:r w:rsidRPr="00AE78F2">
              <w:rPr>
                <w:lang w:eastAsia="ar-SA"/>
              </w:rPr>
              <w:t>запотевания</w:t>
            </w:r>
            <w:r>
              <w:rPr>
                <w:lang w:eastAsia="ar-SA"/>
              </w:rPr>
              <w:t>; д</w:t>
            </w:r>
            <w:r w:rsidRPr="00AE78F2">
              <w:rPr>
                <w:lang w:eastAsia="ar-SA"/>
              </w:rPr>
              <w:t>ля защиты от неионизирующих излучений</w:t>
            </w:r>
            <w:r>
              <w:rPr>
                <w:lang w:eastAsia="ar-SA"/>
              </w:rPr>
              <w:t>; д</w:t>
            </w:r>
            <w:r w:rsidRPr="00AE78F2">
              <w:rPr>
                <w:lang w:eastAsia="ar-SA"/>
              </w:rPr>
              <w:t>ля защиты от слепящей яркости</w:t>
            </w:r>
            <w:r>
              <w:rPr>
                <w:lang w:eastAsia="ar-SA"/>
              </w:rPr>
              <w:t>; д</w:t>
            </w:r>
            <w:r w:rsidRPr="00AE78F2">
              <w:rPr>
                <w:lang w:eastAsia="ar-SA"/>
              </w:rPr>
              <w:t>ля защиты от ультрафиолета</w:t>
            </w:r>
            <w:r>
              <w:rPr>
                <w:lang w:eastAsia="ar-SA"/>
              </w:rPr>
              <w:t>.</w:t>
            </w:r>
          </w:p>
          <w:p w14:paraId="030384F5" w14:textId="61004038" w:rsidR="00AE78F2" w:rsidRPr="00AE78F2" w:rsidRDefault="00AE78F2" w:rsidP="00BF0F9E">
            <w:pPr>
              <w:tabs>
                <w:tab w:val="num" w:pos="720"/>
              </w:tabs>
              <w:jc w:val="both"/>
              <w:rPr>
                <w:lang w:eastAsia="ar-SA"/>
              </w:rPr>
            </w:pPr>
            <w:r w:rsidRPr="00AE78F2">
              <w:rPr>
                <w:b/>
                <w:bCs/>
                <w:lang w:eastAsia="ar-SA"/>
              </w:rPr>
              <w:t>СИЗ ГЛАЗ и</w:t>
            </w:r>
            <w:r>
              <w:rPr>
                <w:b/>
                <w:bCs/>
                <w:lang w:eastAsia="ar-SA"/>
              </w:rPr>
              <w:t xml:space="preserve"> </w:t>
            </w:r>
            <w:r w:rsidRPr="00AE78F2">
              <w:rPr>
                <w:b/>
                <w:bCs/>
                <w:lang w:eastAsia="ar-SA"/>
              </w:rPr>
              <w:t>ЛИЦА по</w:t>
            </w:r>
            <w:r>
              <w:rPr>
                <w:b/>
                <w:bCs/>
                <w:lang w:eastAsia="ar-SA"/>
              </w:rPr>
              <w:t xml:space="preserve"> </w:t>
            </w:r>
            <w:r w:rsidRPr="00AE78F2">
              <w:rPr>
                <w:b/>
                <w:bCs/>
                <w:lang w:eastAsia="ar-SA"/>
              </w:rPr>
              <w:t>ГОСТ 12.4.253-2013 (СМОТРОВОЙ ЭЛЕМЕНТ</w:t>
            </w:r>
            <w:r>
              <w:rPr>
                <w:b/>
                <w:bCs/>
                <w:lang w:eastAsia="ar-SA"/>
              </w:rPr>
              <w:t xml:space="preserve"> </w:t>
            </w:r>
            <w:r w:rsidRPr="00AE78F2">
              <w:rPr>
                <w:b/>
                <w:bCs/>
                <w:lang w:eastAsia="ar-SA"/>
              </w:rPr>
              <w:t>– общие технические требования)</w:t>
            </w:r>
            <w:r>
              <w:rPr>
                <w:b/>
                <w:bCs/>
                <w:lang w:eastAsia="ar-SA"/>
              </w:rPr>
              <w:t xml:space="preserve">: </w:t>
            </w:r>
            <w:r w:rsidRPr="00AE78F2">
              <w:rPr>
                <w:lang w:eastAsia="ar-SA"/>
              </w:rPr>
              <w:t xml:space="preserve">5-2,5 (градационный шифр) / </w:t>
            </w:r>
            <w:r w:rsidR="00BF0F9E">
              <w:rPr>
                <w:lang w:eastAsia="ar-SA"/>
              </w:rPr>
              <w:t>с</w:t>
            </w:r>
            <w:r w:rsidRPr="00AE78F2">
              <w:rPr>
                <w:lang w:eastAsia="ar-SA"/>
              </w:rPr>
              <w:t>олнцезащитный светофильтр без нормирования требований к</w:t>
            </w:r>
            <w:r w:rsidR="00BF0F9E" w:rsidRPr="00BF0F9E">
              <w:rPr>
                <w:lang w:eastAsia="ar-SA"/>
              </w:rPr>
              <w:t xml:space="preserve"> </w:t>
            </w:r>
            <w:r w:rsidRPr="00AE78F2">
              <w:rPr>
                <w:lang w:eastAsia="ar-SA"/>
              </w:rPr>
              <w:t>инфракрасному излучению</w:t>
            </w:r>
            <w:r w:rsidRPr="00BF0F9E">
              <w:rPr>
                <w:lang w:eastAsia="ar-SA"/>
              </w:rPr>
              <w:t xml:space="preserve"> </w:t>
            </w:r>
            <w:r w:rsidRPr="00AE78F2">
              <w:rPr>
                <w:lang w:eastAsia="ar-SA"/>
              </w:rPr>
              <w:t>–</w:t>
            </w:r>
            <w:r w:rsidRPr="00BF0F9E">
              <w:rPr>
                <w:lang w:eastAsia="ar-SA"/>
              </w:rPr>
              <w:t xml:space="preserve"> </w:t>
            </w:r>
            <w:r w:rsidRPr="00AE78F2">
              <w:rPr>
                <w:lang w:eastAsia="ar-SA"/>
              </w:rPr>
              <w:t>5-2,5</w:t>
            </w:r>
            <w:r w:rsidRPr="00BF0F9E">
              <w:rPr>
                <w:lang w:eastAsia="ar-SA"/>
              </w:rPr>
              <w:t>; и</w:t>
            </w:r>
            <w:r w:rsidRPr="00AE78F2">
              <w:rPr>
                <w:lang w:eastAsia="ar-SA"/>
              </w:rPr>
              <w:t>дентификация изготовителя на</w:t>
            </w:r>
            <w:r w:rsidR="00BF0F9E" w:rsidRPr="00BF0F9E">
              <w:rPr>
                <w:lang w:eastAsia="ar-SA"/>
              </w:rPr>
              <w:t xml:space="preserve"> </w:t>
            </w:r>
            <w:r w:rsidRPr="00AE78F2">
              <w:rPr>
                <w:lang w:eastAsia="ar-SA"/>
              </w:rPr>
              <w:t>смотровом элементе</w:t>
            </w:r>
            <w:r w:rsidR="00BF0F9E" w:rsidRPr="00BF0F9E">
              <w:rPr>
                <w:lang w:eastAsia="ar-SA"/>
              </w:rPr>
              <w:t xml:space="preserve"> </w:t>
            </w:r>
            <w:r w:rsidRPr="00AE78F2">
              <w:rPr>
                <w:lang w:eastAsia="ar-SA"/>
              </w:rPr>
              <w:t>–</w:t>
            </w:r>
            <w:r w:rsidR="00BF0F9E" w:rsidRPr="00BF0F9E">
              <w:rPr>
                <w:lang w:eastAsia="ar-SA"/>
              </w:rPr>
              <w:t xml:space="preserve"> </w:t>
            </w:r>
            <w:r w:rsidRPr="00AE78F2">
              <w:rPr>
                <w:lang w:eastAsia="ar-SA"/>
              </w:rPr>
              <w:t>RZ</w:t>
            </w:r>
            <w:r w:rsidR="00BF0F9E" w:rsidRPr="00BF0F9E">
              <w:rPr>
                <w:lang w:eastAsia="ar-SA"/>
              </w:rPr>
              <w:t xml:space="preserve">; </w:t>
            </w:r>
            <w:r w:rsidRPr="00AE78F2">
              <w:rPr>
                <w:lang w:eastAsia="ar-SA"/>
              </w:rPr>
              <w:t>1 (оптический класс смотрового элемента, за</w:t>
            </w:r>
            <w:r w:rsidR="00BF0F9E">
              <w:rPr>
                <w:lang w:eastAsia="ar-SA"/>
              </w:rPr>
              <w:t xml:space="preserve"> </w:t>
            </w:r>
            <w:r w:rsidRPr="00AE78F2">
              <w:rPr>
                <w:lang w:eastAsia="ar-SA"/>
              </w:rPr>
              <w:t>исключением покровных стекол)</w:t>
            </w:r>
            <w:r w:rsidR="00BF0F9E">
              <w:rPr>
                <w:lang w:eastAsia="ar-SA"/>
              </w:rPr>
              <w:t xml:space="preserve"> </w:t>
            </w:r>
            <w:r w:rsidRPr="00AE78F2">
              <w:rPr>
                <w:lang w:eastAsia="ar-SA"/>
              </w:rPr>
              <w:t>–</w:t>
            </w:r>
            <w:r w:rsidR="00BF0F9E">
              <w:rPr>
                <w:lang w:eastAsia="ar-SA"/>
              </w:rPr>
              <w:t xml:space="preserve"> </w:t>
            </w:r>
            <w:r w:rsidRPr="00AE78F2">
              <w:rPr>
                <w:lang w:eastAsia="ar-SA"/>
              </w:rPr>
              <w:t>1</w:t>
            </w:r>
            <w:r w:rsidR="00BF0F9E">
              <w:rPr>
                <w:lang w:eastAsia="ar-SA"/>
              </w:rPr>
              <w:t>; м</w:t>
            </w:r>
            <w:r w:rsidRPr="00AE78F2">
              <w:rPr>
                <w:lang w:eastAsia="ar-SA"/>
              </w:rPr>
              <w:t xml:space="preserve">еханическая прочность смотрового элемента / </w:t>
            </w:r>
            <w:r w:rsidR="00BF0F9E">
              <w:rPr>
                <w:lang w:eastAsia="ar-SA"/>
              </w:rPr>
              <w:t>н</w:t>
            </w:r>
            <w:r w:rsidRPr="00AE78F2">
              <w:rPr>
                <w:lang w:eastAsia="ar-SA"/>
              </w:rPr>
              <w:t>изкоэнергетический удар при экстремальных температурах</w:t>
            </w:r>
            <w:r w:rsidR="00BF0F9E">
              <w:rPr>
                <w:lang w:eastAsia="ar-SA"/>
              </w:rPr>
              <w:t xml:space="preserve"> </w:t>
            </w:r>
            <w:r w:rsidRPr="00AE78F2">
              <w:rPr>
                <w:lang w:eastAsia="ar-SA"/>
              </w:rPr>
              <w:t>–</w:t>
            </w:r>
            <w:r w:rsidR="00BF0F9E">
              <w:rPr>
                <w:lang w:eastAsia="ar-SA"/>
              </w:rPr>
              <w:t xml:space="preserve"> </w:t>
            </w:r>
            <w:r w:rsidRPr="00AE78F2">
              <w:rPr>
                <w:lang w:eastAsia="ar-SA"/>
              </w:rPr>
              <w:t>FT</w:t>
            </w:r>
            <w:r w:rsidR="00BF0F9E">
              <w:rPr>
                <w:lang w:eastAsia="ar-SA"/>
              </w:rPr>
              <w:t>; с</w:t>
            </w:r>
            <w:r w:rsidRPr="00AE78F2">
              <w:rPr>
                <w:lang w:eastAsia="ar-SA"/>
              </w:rPr>
              <w:t xml:space="preserve">мотровой элемент / </w:t>
            </w:r>
            <w:r w:rsidR="00BF0F9E">
              <w:rPr>
                <w:lang w:eastAsia="ar-SA"/>
              </w:rPr>
              <w:t>у</w:t>
            </w:r>
            <w:r w:rsidRPr="00AE78F2">
              <w:rPr>
                <w:lang w:eastAsia="ar-SA"/>
              </w:rPr>
              <w:t>стойчивость к поверхностному разрушению мелкими частицами (пылью)</w:t>
            </w:r>
            <w:r w:rsidR="00BF0F9E">
              <w:rPr>
                <w:lang w:eastAsia="ar-SA"/>
              </w:rPr>
              <w:t xml:space="preserve"> </w:t>
            </w:r>
            <w:r w:rsidRPr="00AE78F2">
              <w:rPr>
                <w:lang w:eastAsia="ar-SA"/>
              </w:rPr>
              <w:t>–</w:t>
            </w:r>
            <w:r w:rsidR="00BF0F9E">
              <w:rPr>
                <w:lang w:eastAsia="ar-SA"/>
              </w:rPr>
              <w:t xml:space="preserve"> </w:t>
            </w:r>
            <w:r w:rsidRPr="00AE78F2">
              <w:rPr>
                <w:lang w:eastAsia="ar-SA"/>
              </w:rPr>
              <w:t>K</w:t>
            </w:r>
            <w:r w:rsidR="00BF0F9E">
              <w:rPr>
                <w:lang w:eastAsia="ar-SA"/>
              </w:rPr>
              <w:t>; с</w:t>
            </w:r>
            <w:r w:rsidRPr="00AE78F2">
              <w:rPr>
                <w:lang w:eastAsia="ar-SA"/>
              </w:rPr>
              <w:t xml:space="preserve">мотровой элемент / </w:t>
            </w:r>
            <w:r w:rsidR="00BF0F9E">
              <w:rPr>
                <w:lang w:eastAsia="ar-SA"/>
              </w:rPr>
              <w:t>у</w:t>
            </w:r>
            <w:r w:rsidRPr="00AE78F2">
              <w:rPr>
                <w:lang w:eastAsia="ar-SA"/>
              </w:rPr>
              <w:t>стойчивость к</w:t>
            </w:r>
            <w:r w:rsidR="00BF0F9E">
              <w:rPr>
                <w:lang w:eastAsia="ar-SA"/>
              </w:rPr>
              <w:t xml:space="preserve"> </w:t>
            </w:r>
            <w:r w:rsidRPr="00AE78F2">
              <w:rPr>
                <w:lang w:eastAsia="ar-SA"/>
              </w:rPr>
              <w:t>запотеванию смотровых элементов</w:t>
            </w:r>
            <w:r w:rsidR="00BF0F9E">
              <w:rPr>
                <w:lang w:eastAsia="ar-SA"/>
              </w:rPr>
              <w:t xml:space="preserve"> </w:t>
            </w:r>
            <w:r w:rsidRPr="00AE78F2">
              <w:rPr>
                <w:lang w:eastAsia="ar-SA"/>
              </w:rPr>
              <w:t>–</w:t>
            </w:r>
            <w:r w:rsidR="00BF0F9E">
              <w:rPr>
                <w:lang w:eastAsia="ar-SA"/>
              </w:rPr>
              <w:t xml:space="preserve"> </w:t>
            </w:r>
            <w:r w:rsidRPr="00AE78F2">
              <w:rPr>
                <w:lang w:eastAsia="ar-SA"/>
              </w:rPr>
              <w:t>N</w:t>
            </w:r>
            <w:r w:rsidR="00BF0F9E">
              <w:rPr>
                <w:lang w:eastAsia="ar-SA"/>
              </w:rPr>
              <w:t>.</w:t>
            </w:r>
          </w:p>
          <w:p w14:paraId="0D970E76" w14:textId="48F119BA" w:rsidR="00AE78F2" w:rsidRPr="00AE78F2" w:rsidRDefault="00AE78F2" w:rsidP="00BF0F9E">
            <w:pPr>
              <w:tabs>
                <w:tab w:val="num" w:pos="720"/>
              </w:tabs>
              <w:jc w:val="both"/>
              <w:rPr>
                <w:b/>
                <w:bCs/>
                <w:lang w:eastAsia="ar-SA"/>
              </w:rPr>
            </w:pPr>
            <w:r w:rsidRPr="00AE78F2">
              <w:rPr>
                <w:b/>
                <w:bCs/>
                <w:lang w:eastAsia="ar-SA"/>
              </w:rPr>
              <w:t>​СИЗ ГЛАЗ и</w:t>
            </w:r>
            <w:r w:rsidR="00BF0F9E">
              <w:rPr>
                <w:b/>
                <w:bCs/>
                <w:lang w:eastAsia="ar-SA"/>
              </w:rPr>
              <w:t xml:space="preserve"> </w:t>
            </w:r>
            <w:r w:rsidRPr="00AE78F2">
              <w:rPr>
                <w:b/>
                <w:bCs/>
                <w:lang w:eastAsia="ar-SA"/>
              </w:rPr>
              <w:t>ЛИЦА по</w:t>
            </w:r>
            <w:r w:rsidR="00BF0F9E">
              <w:rPr>
                <w:b/>
                <w:bCs/>
                <w:lang w:eastAsia="ar-SA"/>
              </w:rPr>
              <w:t xml:space="preserve"> </w:t>
            </w:r>
            <w:r w:rsidRPr="00AE78F2">
              <w:rPr>
                <w:b/>
                <w:bCs/>
                <w:lang w:eastAsia="ar-SA"/>
              </w:rPr>
              <w:t>ГОСТ 12.4.253-2013</w:t>
            </w:r>
            <w:r w:rsidR="00BF0F9E">
              <w:rPr>
                <w:b/>
                <w:bCs/>
                <w:lang w:eastAsia="ar-SA"/>
              </w:rPr>
              <w:t xml:space="preserve"> </w:t>
            </w:r>
            <w:r w:rsidRPr="00AE78F2">
              <w:rPr>
                <w:b/>
                <w:bCs/>
                <w:lang w:eastAsia="ar-SA"/>
              </w:rPr>
              <w:t>(ОПРАВА, КОРПУС</w:t>
            </w:r>
            <w:r w:rsidR="00BF0F9E">
              <w:rPr>
                <w:b/>
                <w:bCs/>
                <w:lang w:eastAsia="ar-SA"/>
              </w:rPr>
              <w:t xml:space="preserve"> </w:t>
            </w:r>
            <w:r w:rsidRPr="00AE78F2">
              <w:rPr>
                <w:b/>
                <w:bCs/>
                <w:lang w:eastAsia="ar-SA"/>
              </w:rPr>
              <w:t>– общие технические требования)</w:t>
            </w:r>
            <w:r w:rsidR="00BF0F9E">
              <w:rPr>
                <w:b/>
                <w:bCs/>
                <w:lang w:eastAsia="ar-SA"/>
              </w:rPr>
              <w:t xml:space="preserve">: </w:t>
            </w:r>
            <w:r w:rsidR="00BF0F9E" w:rsidRPr="00BF0F9E">
              <w:rPr>
                <w:lang w:eastAsia="ar-SA"/>
              </w:rPr>
              <w:t>и</w:t>
            </w:r>
            <w:r w:rsidRPr="00AE78F2">
              <w:rPr>
                <w:lang w:eastAsia="ar-SA"/>
              </w:rPr>
              <w:t>дентификация изготовителя на</w:t>
            </w:r>
            <w:r w:rsidR="00BF0F9E" w:rsidRPr="00BF0F9E">
              <w:rPr>
                <w:lang w:eastAsia="ar-SA"/>
              </w:rPr>
              <w:t xml:space="preserve"> </w:t>
            </w:r>
            <w:r w:rsidRPr="00AE78F2">
              <w:rPr>
                <w:lang w:eastAsia="ar-SA"/>
              </w:rPr>
              <w:t>оправе (корпусе)</w:t>
            </w:r>
            <w:r w:rsidR="00BF0F9E" w:rsidRPr="00BF0F9E">
              <w:rPr>
                <w:lang w:eastAsia="ar-SA"/>
              </w:rPr>
              <w:t xml:space="preserve"> </w:t>
            </w:r>
            <w:r w:rsidRPr="00AE78F2">
              <w:rPr>
                <w:lang w:eastAsia="ar-SA"/>
              </w:rPr>
              <w:t>–</w:t>
            </w:r>
            <w:r w:rsidR="00BF0F9E" w:rsidRPr="00BF0F9E">
              <w:rPr>
                <w:lang w:eastAsia="ar-SA"/>
              </w:rPr>
              <w:t xml:space="preserve"> </w:t>
            </w:r>
            <w:r w:rsidRPr="00AE78F2">
              <w:rPr>
                <w:lang w:eastAsia="ar-SA"/>
              </w:rPr>
              <w:t>RZ</w:t>
            </w:r>
            <w:r w:rsidR="00BF0F9E" w:rsidRPr="00BF0F9E">
              <w:rPr>
                <w:lang w:eastAsia="ar-SA"/>
              </w:rPr>
              <w:t>; о</w:t>
            </w:r>
            <w:r w:rsidRPr="00AE78F2">
              <w:rPr>
                <w:lang w:eastAsia="ar-SA"/>
              </w:rPr>
              <w:t>бозначение стандарта</w:t>
            </w:r>
            <w:r w:rsidR="00BF0F9E" w:rsidRPr="00BF0F9E">
              <w:rPr>
                <w:lang w:eastAsia="ar-SA"/>
              </w:rPr>
              <w:t xml:space="preserve"> </w:t>
            </w:r>
            <w:r w:rsidRPr="00AE78F2">
              <w:rPr>
                <w:lang w:eastAsia="ar-SA"/>
              </w:rPr>
              <w:t>– 253</w:t>
            </w:r>
            <w:r w:rsidR="00BF0F9E" w:rsidRPr="00BF0F9E">
              <w:rPr>
                <w:lang w:eastAsia="ar-SA"/>
              </w:rPr>
              <w:t>; м</w:t>
            </w:r>
            <w:r w:rsidRPr="00AE78F2">
              <w:rPr>
                <w:lang w:eastAsia="ar-SA"/>
              </w:rPr>
              <w:t xml:space="preserve">еханическая прочность оправы (корпуса) / </w:t>
            </w:r>
            <w:r w:rsidR="00BF0F9E" w:rsidRPr="00BF0F9E">
              <w:rPr>
                <w:lang w:eastAsia="ar-SA"/>
              </w:rPr>
              <w:t>н</w:t>
            </w:r>
            <w:r w:rsidRPr="00AE78F2">
              <w:rPr>
                <w:lang w:eastAsia="ar-SA"/>
              </w:rPr>
              <w:t>изкоэнергетический удар при экстремальных температурах</w:t>
            </w:r>
            <w:r w:rsidR="00BF0F9E" w:rsidRPr="00BF0F9E">
              <w:rPr>
                <w:lang w:eastAsia="ar-SA"/>
              </w:rPr>
              <w:t xml:space="preserve"> </w:t>
            </w:r>
            <w:r w:rsidRPr="00AE78F2">
              <w:rPr>
                <w:lang w:eastAsia="ar-SA"/>
              </w:rPr>
              <w:t>–</w:t>
            </w:r>
            <w:r w:rsidR="00BF0F9E" w:rsidRPr="00BF0F9E">
              <w:rPr>
                <w:lang w:eastAsia="ar-SA"/>
              </w:rPr>
              <w:t xml:space="preserve"> </w:t>
            </w:r>
            <w:r w:rsidRPr="00AE78F2">
              <w:rPr>
                <w:lang w:eastAsia="ar-SA"/>
              </w:rPr>
              <w:t>FT</w:t>
            </w:r>
            <w:r w:rsidR="00BF0F9E" w:rsidRPr="00BF0F9E">
              <w:rPr>
                <w:lang w:eastAsia="ar-SA"/>
              </w:rPr>
              <w:t>.</w:t>
            </w:r>
          </w:p>
          <w:p w14:paraId="0082E1D3" w14:textId="4E25B433" w:rsidR="00AE78F2" w:rsidRPr="00AE78F2" w:rsidRDefault="00AE78F2" w:rsidP="00BF0F9E">
            <w:pPr>
              <w:tabs>
                <w:tab w:val="num" w:pos="720"/>
              </w:tabs>
              <w:jc w:val="both"/>
              <w:rPr>
                <w:b/>
                <w:bCs/>
                <w:lang w:eastAsia="ar-SA"/>
              </w:rPr>
            </w:pPr>
            <w:r w:rsidRPr="00AE78F2">
              <w:rPr>
                <w:b/>
                <w:bCs/>
                <w:lang w:eastAsia="ar-SA"/>
              </w:rPr>
              <w:t>​Особенности модели:</w:t>
            </w:r>
            <w:r w:rsidR="00BF0F9E">
              <w:rPr>
                <w:b/>
                <w:bCs/>
                <w:lang w:eastAsia="ar-SA"/>
              </w:rPr>
              <w:t xml:space="preserve"> </w:t>
            </w:r>
            <w:r w:rsidRPr="00AE78F2">
              <w:rPr>
                <w:lang w:eastAsia="ar-SA"/>
              </w:rPr>
              <w:t>СИЗ глаз для защиты от</w:t>
            </w:r>
            <w:r w:rsidR="00BF0F9E" w:rsidRPr="00BF0F9E">
              <w:rPr>
                <w:lang w:eastAsia="ar-SA"/>
              </w:rPr>
              <w:t xml:space="preserve"> </w:t>
            </w:r>
            <w:r w:rsidRPr="00AE78F2">
              <w:rPr>
                <w:lang w:eastAsia="ar-SA"/>
              </w:rPr>
              <w:t>механических воздействий и</w:t>
            </w:r>
            <w:r w:rsidR="00BF0F9E" w:rsidRPr="00BF0F9E">
              <w:rPr>
                <w:lang w:eastAsia="ar-SA"/>
              </w:rPr>
              <w:t xml:space="preserve"> </w:t>
            </w:r>
            <w:r w:rsidRPr="00AE78F2">
              <w:rPr>
                <w:lang w:eastAsia="ar-SA"/>
              </w:rPr>
              <w:t xml:space="preserve">неионизирующих излучений. </w:t>
            </w:r>
            <w:proofErr w:type="gramStart"/>
            <w:r w:rsidRPr="00AE78F2">
              <w:rPr>
                <w:lang w:eastAsia="ar-SA"/>
              </w:rPr>
              <w:t>Очки</w:t>
            </w:r>
            <w:proofErr w:type="gramEnd"/>
            <w:r w:rsidRPr="00AE78F2">
              <w:rPr>
                <w:lang w:eastAsia="ar-SA"/>
              </w:rPr>
              <w:t xml:space="preserve"> открытые с</w:t>
            </w:r>
            <w:r w:rsidR="00BF0F9E" w:rsidRPr="00BF0F9E">
              <w:rPr>
                <w:lang w:eastAsia="ar-SA"/>
              </w:rPr>
              <w:t xml:space="preserve"> </w:t>
            </w:r>
            <w:r w:rsidRPr="00AE78F2">
              <w:rPr>
                <w:lang w:eastAsia="ar-SA"/>
              </w:rPr>
              <w:t>мягкой вставкой из</w:t>
            </w:r>
            <w:r w:rsidR="00BF0F9E" w:rsidRPr="00BF0F9E">
              <w:rPr>
                <w:lang w:eastAsia="ar-SA"/>
              </w:rPr>
              <w:t xml:space="preserve"> </w:t>
            </w:r>
            <w:proofErr w:type="spellStart"/>
            <w:r w:rsidRPr="00AE78F2">
              <w:rPr>
                <w:lang w:eastAsia="ar-SA"/>
              </w:rPr>
              <w:t>термо</w:t>
            </w:r>
            <w:proofErr w:type="spellEnd"/>
            <w:r w:rsidRPr="00AE78F2">
              <w:rPr>
                <w:lang w:eastAsia="ar-SA"/>
              </w:rPr>
              <w:t>/холодостойкой пористой резины в</w:t>
            </w:r>
            <w:r w:rsidR="00BF0F9E" w:rsidRPr="00BF0F9E">
              <w:rPr>
                <w:lang w:eastAsia="ar-SA"/>
              </w:rPr>
              <w:t xml:space="preserve"> </w:t>
            </w:r>
            <w:r w:rsidRPr="00AE78F2">
              <w:rPr>
                <w:lang w:eastAsia="ar-SA"/>
              </w:rPr>
              <w:t>области лба, двухкомпонентными регулируемыми по</w:t>
            </w:r>
            <w:r w:rsidR="00BF0F9E" w:rsidRPr="00BF0F9E">
              <w:rPr>
                <w:lang w:eastAsia="ar-SA"/>
              </w:rPr>
              <w:t xml:space="preserve"> </w:t>
            </w:r>
            <w:r w:rsidRPr="00AE78F2">
              <w:rPr>
                <w:lang w:eastAsia="ar-SA"/>
              </w:rPr>
              <w:t>длине и</w:t>
            </w:r>
            <w:r w:rsidR="00BF0F9E" w:rsidRPr="00BF0F9E">
              <w:rPr>
                <w:lang w:eastAsia="ar-SA"/>
              </w:rPr>
              <w:t xml:space="preserve"> </w:t>
            </w:r>
            <w:r w:rsidRPr="00AE78F2">
              <w:rPr>
                <w:lang w:eastAsia="ar-SA"/>
              </w:rPr>
              <w:t>углу наклона заушниками с</w:t>
            </w:r>
            <w:r w:rsidR="00BF0F9E" w:rsidRPr="00BF0F9E">
              <w:rPr>
                <w:lang w:eastAsia="ar-SA"/>
              </w:rPr>
              <w:t xml:space="preserve"> </w:t>
            </w:r>
            <w:r w:rsidRPr="00AE78F2">
              <w:rPr>
                <w:lang w:eastAsia="ar-SA"/>
              </w:rPr>
              <w:t xml:space="preserve">мягкими вставками из </w:t>
            </w:r>
            <w:proofErr w:type="spellStart"/>
            <w:r w:rsidRPr="00AE78F2">
              <w:rPr>
                <w:lang w:eastAsia="ar-SA"/>
              </w:rPr>
              <w:t>термо</w:t>
            </w:r>
            <w:proofErr w:type="spellEnd"/>
            <w:r w:rsidRPr="00AE78F2">
              <w:rPr>
                <w:lang w:eastAsia="ar-SA"/>
              </w:rPr>
              <w:t>/холодостойкой пористой резины. Обеспечивают защиту от</w:t>
            </w:r>
            <w:r w:rsidR="00BF0F9E" w:rsidRPr="00BF0F9E">
              <w:rPr>
                <w:lang w:eastAsia="ar-SA"/>
              </w:rPr>
              <w:t xml:space="preserve"> </w:t>
            </w:r>
            <w:r w:rsidRPr="00AE78F2">
              <w:rPr>
                <w:lang w:eastAsia="ar-SA"/>
              </w:rPr>
              <w:t>высокоскоростных летящих частиц с</w:t>
            </w:r>
            <w:r w:rsidR="00BF0F9E" w:rsidRPr="00BF0F9E">
              <w:rPr>
                <w:lang w:eastAsia="ar-SA"/>
              </w:rPr>
              <w:t xml:space="preserve"> </w:t>
            </w:r>
            <w:r w:rsidRPr="00AE78F2">
              <w:rPr>
                <w:lang w:eastAsia="ar-SA"/>
              </w:rPr>
              <w:t>низкоэнергетическим ударом 0,84 Дж.</w:t>
            </w:r>
            <w:r w:rsidR="00BF0F9E" w:rsidRPr="00BF0F9E">
              <w:rPr>
                <w:lang w:eastAsia="ar-SA"/>
              </w:rPr>
              <w:t xml:space="preserve"> </w:t>
            </w:r>
            <w:r w:rsidRPr="00AE78F2">
              <w:rPr>
                <w:lang w:eastAsia="ar-SA"/>
              </w:rPr>
              <w:t>Линза из поликарбоната с</w:t>
            </w:r>
            <w:r w:rsidR="00BF0F9E" w:rsidRPr="00BF0F9E">
              <w:rPr>
                <w:lang w:eastAsia="ar-SA"/>
              </w:rPr>
              <w:t xml:space="preserve"> </w:t>
            </w:r>
            <w:r w:rsidRPr="00AE78F2">
              <w:rPr>
                <w:lang w:eastAsia="ar-SA"/>
              </w:rPr>
              <w:t>покрытием CRYSTALINE (с</w:t>
            </w:r>
            <w:r w:rsidR="00BF0F9E" w:rsidRPr="00BF0F9E">
              <w:rPr>
                <w:lang w:eastAsia="ar-SA"/>
              </w:rPr>
              <w:t xml:space="preserve"> </w:t>
            </w:r>
            <w:r w:rsidRPr="00AE78F2">
              <w:rPr>
                <w:lang w:eastAsia="ar-SA"/>
              </w:rPr>
              <w:t>внутренней стороны</w:t>
            </w:r>
            <w:r w:rsidR="00BF0F9E" w:rsidRPr="00BF0F9E">
              <w:rPr>
                <w:lang w:eastAsia="ar-SA"/>
              </w:rPr>
              <w:t xml:space="preserve"> </w:t>
            </w:r>
            <w:r w:rsidRPr="00AE78F2">
              <w:rPr>
                <w:lang w:eastAsia="ar-SA"/>
              </w:rPr>
              <w:t xml:space="preserve">– </w:t>
            </w:r>
            <w:proofErr w:type="spellStart"/>
            <w:r w:rsidRPr="00AE78F2">
              <w:rPr>
                <w:lang w:eastAsia="ar-SA"/>
              </w:rPr>
              <w:t>незапотевающее</w:t>
            </w:r>
            <w:proofErr w:type="spellEnd"/>
            <w:r w:rsidRPr="00AE78F2">
              <w:rPr>
                <w:lang w:eastAsia="ar-SA"/>
              </w:rPr>
              <w:t xml:space="preserve"> покрытие, с</w:t>
            </w:r>
            <w:r w:rsidR="00BF0F9E" w:rsidRPr="00BF0F9E">
              <w:rPr>
                <w:lang w:eastAsia="ar-SA"/>
              </w:rPr>
              <w:t xml:space="preserve"> </w:t>
            </w:r>
            <w:r w:rsidRPr="00AE78F2">
              <w:rPr>
                <w:lang w:eastAsia="ar-SA"/>
              </w:rPr>
              <w:t>внешней стороны</w:t>
            </w:r>
            <w:r w:rsidR="00BF0F9E" w:rsidRPr="00BF0F9E">
              <w:rPr>
                <w:lang w:eastAsia="ar-SA"/>
              </w:rPr>
              <w:t xml:space="preserve"> </w:t>
            </w:r>
            <w:r w:rsidRPr="00AE78F2">
              <w:rPr>
                <w:lang w:eastAsia="ar-SA"/>
              </w:rPr>
              <w:t>– сверхтвердое водостойкое покрытие высокого качества, устойчивое к</w:t>
            </w:r>
            <w:r w:rsidR="00BF0F9E" w:rsidRPr="00BF0F9E">
              <w:rPr>
                <w:lang w:eastAsia="ar-SA"/>
              </w:rPr>
              <w:t xml:space="preserve"> </w:t>
            </w:r>
            <w:r w:rsidRPr="00AE78F2">
              <w:rPr>
                <w:lang w:eastAsia="ar-SA"/>
              </w:rPr>
              <w:t xml:space="preserve">истиранию </w:t>
            </w:r>
            <w:r w:rsidRPr="00AE78F2">
              <w:rPr>
                <w:lang w:eastAsia="ar-SA"/>
              </w:rPr>
              <w:lastRenderedPageBreak/>
              <w:t>и</w:t>
            </w:r>
            <w:r w:rsidR="00BF0F9E" w:rsidRPr="00BF0F9E">
              <w:rPr>
                <w:lang w:eastAsia="ar-SA"/>
              </w:rPr>
              <w:t xml:space="preserve"> </w:t>
            </w:r>
            <w:r w:rsidRPr="00AE78F2">
              <w:rPr>
                <w:lang w:eastAsia="ar-SA"/>
              </w:rPr>
              <w:t>царапинам, сохраняющее свои свойства при интенсивной эксплуатации).</w:t>
            </w:r>
            <w:r w:rsidR="00BF0F9E" w:rsidRPr="00BF0F9E">
              <w:rPr>
                <w:lang w:eastAsia="ar-SA"/>
              </w:rPr>
              <w:t xml:space="preserve"> </w:t>
            </w:r>
            <w:r w:rsidRPr="00AE78F2">
              <w:rPr>
                <w:lang w:eastAsia="ar-SA"/>
              </w:rPr>
              <w:t xml:space="preserve">Модель оснащена мягким </w:t>
            </w:r>
            <w:proofErr w:type="spellStart"/>
            <w:r w:rsidRPr="00AE78F2">
              <w:rPr>
                <w:lang w:eastAsia="ar-SA"/>
              </w:rPr>
              <w:t>носоупором</w:t>
            </w:r>
            <w:proofErr w:type="spellEnd"/>
            <w:r w:rsidRPr="00AE78F2">
              <w:rPr>
                <w:lang w:eastAsia="ar-SA"/>
              </w:rPr>
              <w:t xml:space="preserve"> из</w:t>
            </w:r>
            <w:r w:rsidR="00BF0F9E" w:rsidRPr="00BF0F9E">
              <w:rPr>
                <w:lang w:eastAsia="ar-SA"/>
              </w:rPr>
              <w:t xml:space="preserve"> </w:t>
            </w:r>
            <w:r w:rsidRPr="00AE78F2">
              <w:rPr>
                <w:lang w:eastAsia="ar-SA"/>
              </w:rPr>
              <w:t>ТЭП.</w:t>
            </w:r>
            <w:r w:rsidR="00BF0F9E" w:rsidRPr="00BF0F9E">
              <w:rPr>
                <w:lang w:eastAsia="ar-SA"/>
              </w:rPr>
              <w:t xml:space="preserve"> </w:t>
            </w:r>
            <w:r w:rsidRPr="00AE78F2">
              <w:rPr>
                <w:lang w:eastAsia="ar-SA"/>
              </w:rPr>
              <w:t>Увеличенная защита сверху и</w:t>
            </w:r>
            <w:r w:rsidR="00BF0F9E" w:rsidRPr="00BF0F9E">
              <w:rPr>
                <w:lang w:eastAsia="ar-SA"/>
              </w:rPr>
              <w:t xml:space="preserve"> </w:t>
            </w:r>
            <w:r w:rsidRPr="00AE78F2">
              <w:rPr>
                <w:lang w:eastAsia="ar-SA"/>
              </w:rPr>
              <w:t>с</w:t>
            </w:r>
            <w:r w:rsidR="00BF0F9E" w:rsidRPr="00BF0F9E">
              <w:rPr>
                <w:lang w:eastAsia="ar-SA"/>
              </w:rPr>
              <w:t xml:space="preserve"> </w:t>
            </w:r>
            <w:r w:rsidRPr="00AE78F2">
              <w:rPr>
                <w:lang w:eastAsia="ar-SA"/>
              </w:rPr>
              <w:t>боков от</w:t>
            </w:r>
            <w:r w:rsidR="00BF0F9E" w:rsidRPr="00BF0F9E">
              <w:rPr>
                <w:lang w:eastAsia="ar-SA"/>
              </w:rPr>
              <w:t xml:space="preserve"> </w:t>
            </w:r>
            <w:r w:rsidRPr="00AE78F2">
              <w:rPr>
                <w:lang w:eastAsia="ar-SA"/>
              </w:rPr>
              <w:t>летящих частиц, брызг жидкостей, УФ-излучения, метеофакторов.</w:t>
            </w:r>
            <w:r w:rsidR="00BF0F9E" w:rsidRPr="00BF0F9E">
              <w:rPr>
                <w:lang w:eastAsia="ar-SA"/>
              </w:rPr>
              <w:t xml:space="preserve"> </w:t>
            </w:r>
            <w:r w:rsidRPr="00AE78F2">
              <w:rPr>
                <w:lang w:eastAsia="ar-SA"/>
              </w:rPr>
              <w:t>Гибкие двухкомпонентные заушники, мягкие нескользящие вставки из</w:t>
            </w:r>
            <w:r w:rsidR="00BF0F9E" w:rsidRPr="00BF0F9E">
              <w:rPr>
                <w:lang w:eastAsia="ar-SA"/>
              </w:rPr>
              <w:t xml:space="preserve"> </w:t>
            </w:r>
            <w:r w:rsidRPr="00AE78F2">
              <w:rPr>
                <w:lang w:eastAsia="ar-SA"/>
              </w:rPr>
              <w:t>ТЭП в</w:t>
            </w:r>
            <w:r w:rsidR="00BF0F9E" w:rsidRPr="00BF0F9E">
              <w:rPr>
                <w:lang w:eastAsia="ar-SA"/>
              </w:rPr>
              <w:t xml:space="preserve"> </w:t>
            </w:r>
            <w:r w:rsidRPr="00AE78F2">
              <w:rPr>
                <w:lang w:eastAsia="ar-SA"/>
              </w:rPr>
              <w:t>районе чувствительных областей лица: лоб, нос, уши.</w:t>
            </w:r>
            <w:r w:rsidR="00BF0F9E" w:rsidRPr="00BF0F9E">
              <w:rPr>
                <w:lang w:eastAsia="ar-SA"/>
              </w:rPr>
              <w:t xml:space="preserve"> </w:t>
            </w:r>
            <w:r w:rsidRPr="00AE78F2">
              <w:rPr>
                <w:lang w:eastAsia="ar-SA"/>
              </w:rPr>
              <w:t>Заушник разработан с</w:t>
            </w:r>
            <w:r w:rsidR="00BF0F9E" w:rsidRPr="00BF0F9E">
              <w:rPr>
                <w:lang w:eastAsia="ar-SA"/>
              </w:rPr>
              <w:t xml:space="preserve"> </w:t>
            </w:r>
            <w:r w:rsidRPr="00AE78F2">
              <w:rPr>
                <w:lang w:eastAsia="ar-SA"/>
              </w:rPr>
              <w:t>учетом применения с</w:t>
            </w:r>
            <w:r w:rsidR="00BF0F9E" w:rsidRPr="00BF0F9E">
              <w:rPr>
                <w:lang w:eastAsia="ar-SA"/>
              </w:rPr>
              <w:t xml:space="preserve"> </w:t>
            </w:r>
            <w:r w:rsidRPr="00AE78F2">
              <w:rPr>
                <w:lang w:eastAsia="ar-SA"/>
              </w:rPr>
              <w:t>противошумными наушниками РОСОМЗ® и</w:t>
            </w:r>
            <w:r w:rsidR="00BF0F9E" w:rsidRPr="00BF0F9E">
              <w:rPr>
                <w:lang w:eastAsia="ar-SA"/>
              </w:rPr>
              <w:t xml:space="preserve"> </w:t>
            </w:r>
            <w:r w:rsidRPr="00AE78F2">
              <w:rPr>
                <w:lang w:eastAsia="ar-SA"/>
              </w:rPr>
              <w:t>обеспечивает минимальные потери эффективности СИЗ органа слуха.</w:t>
            </w:r>
            <w:r w:rsidR="00BF0F9E" w:rsidRPr="00BF0F9E">
              <w:rPr>
                <w:lang w:eastAsia="ar-SA"/>
              </w:rPr>
              <w:t xml:space="preserve"> </w:t>
            </w:r>
            <w:r w:rsidRPr="00AE78F2">
              <w:rPr>
                <w:lang w:eastAsia="ar-SA"/>
              </w:rPr>
              <w:t>Очки подходят для большого размера головы.</w:t>
            </w:r>
          </w:p>
          <w:p w14:paraId="6524A504" w14:textId="77777777" w:rsidR="00BF0F9E" w:rsidRDefault="00AE78F2" w:rsidP="00AE78F2">
            <w:pPr>
              <w:jc w:val="both"/>
              <w:rPr>
                <w:b/>
                <w:bCs/>
                <w:lang w:eastAsia="ar-SA"/>
              </w:rPr>
            </w:pPr>
            <w:r w:rsidRPr="00AE78F2">
              <w:rPr>
                <w:b/>
                <w:bCs/>
                <w:lang w:eastAsia="ar-SA"/>
              </w:rPr>
              <w:t xml:space="preserve">Материал линзы: </w:t>
            </w:r>
            <w:r w:rsidRPr="00AE78F2">
              <w:rPr>
                <w:lang w:eastAsia="ar-SA"/>
              </w:rPr>
              <w:t>поликарбонат.</w:t>
            </w:r>
          </w:p>
          <w:p w14:paraId="6CC6D1A4" w14:textId="77777777" w:rsidR="00BF0F9E" w:rsidRDefault="00AE78F2" w:rsidP="00AE78F2">
            <w:pPr>
              <w:jc w:val="both"/>
              <w:rPr>
                <w:b/>
                <w:bCs/>
                <w:lang w:eastAsia="ar-SA"/>
              </w:rPr>
            </w:pPr>
            <w:r w:rsidRPr="00AE78F2">
              <w:rPr>
                <w:b/>
                <w:bCs/>
                <w:lang w:eastAsia="ar-SA"/>
              </w:rPr>
              <w:t xml:space="preserve">Материал оправы: </w:t>
            </w:r>
            <w:r w:rsidRPr="00AE78F2">
              <w:rPr>
                <w:lang w:eastAsia="ar-SA"/>
              </w:rPr>
              <w:t>резина, нейлон.</w:t>
            </w:r>
          </w:p>
          <w:p w14:paraId="6E3B4466" w14:textId="77777777" w:rsidR="00BF0F9E" w:rsidRDefault="00AE78F2" w:rsidP="00AE78F2">
            <w:pPr>
              <w:jc w:val="both"/>
              <w:rPr>
                <w:b/>
                <w:bCs/>
                <w:lang w:eastAsia="ar-SA"/>
              </w:rPr>
            </w:pPr>
            <w:r w:rsidRPr="00AE78F2">
              <w:rPr>
                <w:b/>
                <w:bCs/>
                <w:lang w:eastAsia="ar-SA"/>
              </w:rPr>
              <w:t xml:space="preserve">Вид крепления: </w:t>
            </w:r>
            <w:r w:rsidRPr="00AE78F2">
              <w:rPr>
                <w:lang w:eastAsia="ar-SA"/>
              </w:rPr>
              <w:t>дужки.</w:t>
            </w:r>
          </w:p>
          <w:p w14:paraId="4CE47FB8" w14:textId="77777777" w:rsidR="00BF0F9E" w:rsidRDefault="00AE78F2" w:rsidP="00AE78F2">
            <w:pPr>
              <w:jc w:val="both"/>
              <w:rPr>
                <w:b/>
                <w:bCs/>
                <w:lang w:eastAsia="ar-SA"/>
              </w:rPr>
            </w:pPr>
            <w:r w:rsidRPr="00AE78F2">
              <w:rPr>
                <w:b/>
                <w:bCs/>
                <w:lang w:eastAsia="ar-SA"/>
              </w:rPr>
              <w:t xml:space="preserve">Цвет линз: </w:t>
            </w:r>
            <w:r w:rsidRPr="00AE78F2">
              <w:rPr>
                <w:lang w:eastAsia="ar-SA"/>
              </w:rPr>
              <w:t>серый.</w:t>
            </w:r>
          </w:p>
          <w:p w14:paraId="3E58CBA1" w14:textId="77777777" w:rsidR="00BF0F9E" w:rsidRDefault="00AE78F2" w:rsidP="00AE78F2">
            <w:pPr>
              <w:jc w:val="both"/>
              <w:rPr>
                <w:b/>
                <w:bCs/>
                <w:lang w:eastAsia="ar-SA"/>
              </w:rPr>
            </w:pPr>
            <w:r w:rsidRPr="00AE78F2">
              <w:rPr>
                <w:b/>
                <w:bCs/>
                <w:lang w:eastAsia="ar-SA"/>
              </w:rPr>
              <w:t>Покрытие линзы</w:t>
            </w:r>
            <w:r w:rsidR="00BF0F9E">
              <w:rPr>
                <w:b/>
                <w:bCs/>
                <w:lang w:eastAsia="ar-SA"/>
              </w:rPr>
              <w:t xml:space="preserve"> </w:t>
            </w:r>
            <w:r w:rsidRPr="00AE78F2">
              <w:rPr>
                <w:b/>
                <w:bCs/>
                <w:lang w:eastAsia="ar-SA"/>
              </w:rPr>
              <w:t xml:space="preserve">снаружи: </w:t>
            </w:r>
            <w:r w:rsidRPr="00AE78F2">
              <w:rPr>
                <w:lang w:eastAsia="ar-SA"/>
              </w:rPr>
              <w:t>от</w:t>
            </w:r>
            <w:r w:rsidR="00BF0F9E" w:rsidRPr="00BF0F9E">
              <w:rPr>
                <w:lang w:eastAsia="ar-SA"/>
              </w:rPr>
              <w:t xml:space="preserve"> </w:t>
            </w:r>
            <w:r w:rsidRPr="00AE78F2">
              <w:rPr>
                <w:lang w:eastAsia="ar-SA"/>
              </w:rPr>
              <w:t>царапания.</w:t>
            </w:r>
          </w:p>
          <w:p w14:paraId="1F973F02" w14:textId="77777777" w:rsidR="00BF0F9E" w:rsidRDefault="00AE78F2" w:rsidP="00AE78F2">
            <w:pPr>
              <w:jc w:val="both"/>
              <w:rPr>
                <w:b/>
                <w:bCs/>
                <w:lang w:eastAsia="ar-SA"/>
              </w:rPr>
            </w:pPr>
            <w:r w:rsidRPr="00AE78F2">
              <w:rPr>
                <w:b/>
                <w:bCs/>
                <w:lang w:eastAsia="ar-SA"/>
              </w:rPr>
              <w:t xml:space="preserve">Покрытие линзы изнутри: </w:t>
            </w:r>
            <w:r w:rsidRPr="00AE78F2">
              <w:rPr>
                <w:lang w:eastAsia="ar-SA"/>
              </w:rPr>
              <w:t>от</w:t>
            </w:r>
            <w:r w:rsidR="00BF0F9E">
              <w:rPr>
                <w:lang w:eastAsia="ar-SA"/>
              </w:rPr>
              <w:t xml:space="preserve"> </w:t>
            </w:r>
            <w:r w:rsidRPr="00AE78F2">
              <w:rPr>
                <w:lang w:eastAsia="ar-SA"/>
              </w:rPr>
              <w:t>запотевания.</w:t>
            </w:r>
          </w:p>
          <w:p w14:paraId="40551708" w14:textId="77777777" w:rsidR="00BF0F9E" w:rsidRDefault="00AE78F2" w:rsidP="00AE78F2">
            <w:pPr>
              <w:jc w:val="both"/>
              <w:rPr>
                <w:b/>
                <w:bCs/>
                <w:lang w:eastAsia="ar-SA"/>
              </w:rPr>
            </w:pPr>
            <w:r w:rsidRPr="00AE78F2">
              <w:rPr>
                <w:b/>
                <w:bCs/>
                <w:lang w:eastAsia="ar-SA"/>
              </w:rPr>
              <w:t>Маркировка: 5-2,5 RZ 1 FT K N - RZ 253 FT.</w:t>
            </w:r>
          </w:p>
          <w:p w14:paraId="0428E168" w14:textId="77777777" w:rsidR="00BF0F9E" w:rsidRDefault="00AE78F2" w:rsidP="00AE78F2">
            <w:pPr>
              <w:jc w:val="both"/>
              <w:rPr>
                <w:lang w:eastAsia="ar-SA"/>
              </w:rPr>
            </w:pPr>
            <w:r w:rsidRPr="00AE78F2">
              <w:rPr>
                <w:b/>
                <w:bCs/>
                <w:lang w:eastAsia="ar-SA"/>
              </w:rPr>
              <w:t xml:space="preserve">Цвет оправы: </w:t>
            </w:r>
            <w:r w:rsidRPr="00AE78F2">
              <w:rPr>
                <w:lang w:eastAsia="ar-SA"/>
              </w:rPr>
              <w:t>черный с</w:t>
            </w:r>
            <w:r w:rsidR="00BF0F9E">
              <w:rPr>
                <w:lang w:eastAsia="ar-SA"/>
              </w:rPr>
              <w:t xml:space="preserve"> </w:t>
            </w:r>
            <w:r w:rsidRPr="00AE78F2">
              <w:rPr>
                <w:lang w:eastAsia="ar-SA"/>
              </w:rPr>
              <w:t>серым.</w:t>
            </w:r>
          </w:p>
          <w:p w14:paraId="75113713" w14:textId="77777777" w:rsidR="00BF0F9E" w:rsidRDefault="00AE78F2" w:rsidP="00AE78F2">
            <w:pPr>
              <w:jc w:val="both"/>
              <w:rPr>
                <w:lang w:eastAsia="ar-SA"/>
              </w:rPr>
            </w:pPr>
            <w:r w:rsidRPr="00AE78F2">
              <w:rPr>
                <w:b/>
                <w:bCs/>
                <w:lang w:eastAsia="ar-SA"/>
              </w:rPr>
              <w:t xml:space="preserve">Масса: </w:t>
            </w:r>
            <w:r w:rsidRPr="00AE78F2">
              <w:rPr>
                <w:lang w:eastAsia="ar-SA"/>
              </w:rPr>
              <w:t>29</w:t>
            </w:r>
            <w:r w:rsidR="00BF0F9E">
              <w:rPr>
                <w:lang w:eastAsia="ar-SA"/>
              </w:rPr>
              <w:t xml:space="preserve"> </w:t>
            </w:r>
            <w:r w:rsidRPr="00AE78F2">
              <w:rPr>
                <w:lang w:eastAsia="ar-SA"/>
              </w:rPr>
              <w:t>г.</w:t>
            </w:r>
          </w:p>
          <w:p w14:paraId="731203DA" w14:textId="3C5E0FB5" w:rsidR="00AE78F2" w:rsidRPr="00AE78F2" w:rsidRDefault="00AE78F2" w:rsidP="00AE78F2">
            <w:pPr>
              <w:jc w:val="both"/>
              <w:rPr>
                <w:lang w:eastAsia="ar-SA"/>
              </w:rPr>
            </w:pPr>
            <w:r w:rsidRPr="00AE78F2">
              <w:rPr>
                <w:b/>
                <w:bCs/>
                <w:lang w:eastAsia="ar-SA"/>
              </w:rPr>
              <w:t>Срок хранения:</w:t>
            </w:r>
            <w:r w:rsidR="00BF0F9E">
              <w:rPr>
                <w:b/>
                <w:bCs/>
                <w:lang w:eastAsia="ar-SA"/>
              </w:rPr>
              <w:t xml:space="preserve"> </w:t>
            </w:r>
            <w:r w:rsidRPr="00AE78F2">
              <w:rPr>
                <w:lang w:eastAsia="ar-SA"/>
              </w:rPr>
              <w:t>60 мес.</w:t>
            </w:r>
          </w:p>
          <w:p w14:paraId="1EE6D536" w14:textId="4D29E445" w:rsidR="00F44A9F" w:rsidRPr="00287F6A" w:rsidRDefault="00AE78F2" w:rsidP="00BF0F9E">
            <w:pPr>
              <w:jc w:val="both"/>
              <w:rPr>
                <w:b/>
                <w:bCs/>
                <w:lang w:eastAsia="ar-SA"/>
              </w:rPr>
            </w:pPr>
            <w:r w:rsidRPr="00AE78F2">
              <w:rPr>
                <w:b/>
                <w:bCs/>
                <w:u w:val="single"/>
                <w:lang w:eastAsia="ar-SA"/>
              </w:rPr>
              <w:t>ТР ТС 019/2011</w:t>
            </w:r>
            <w:r w:rsidR="00BF0F9E">
              <w:rPr>
                <w:b/>
                <w:bCs/>
                <w:lang w:eastAsia="ar-SA"/>
              </w:rPr>
              <w:t xml:space="preserve"> </w:t>
            </w:r>
            <w:r w:rsidRPr="00AE78F2">
              <w:rPr>
                <w:b/>
                <w:bCs/>
                <w:lang w:eastAsia="ar-SA"/>
              </w:rPr>
              <w:t>ГОСТ 12.4.253-2013</w:t>
            </w:r>
          </w:p>
        </w:tc>
        <w:tc>
          <w:tcPr>
            <w:tcW w:w="403" w:type="pct"/>
            <w:shd w:val="clear" w:color="auto" w:fill="auto"/>
          </w:tcPr>
          <w:p w14:paraId="188E2FB1"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21C8602F" w14:textId="404A32AD" w:rsidR="00F44A9F" w:rsidRDefault="00F44A9F" w:rsidP="00F44A9F">
            <w:pPr>
              <w:jc w:val="center"/>
            </w:pPr>
            <w:r>
              <w:t>штука</w:t>
            </w:r>
          </w:p>
        </w:tc>
        <w:tc>
          <w:tcPr>
            <w:tcW w:w="204" w:type="pct"/>
            <w:shd w:val="clear" w:color="auto" w:fill="auto"/>
          </w:tcPr>
          <w:p w14:paraId="1F1EBE79" w14:textId="7986F089" w:rsidR="00F44A9F" w:rsidRPr="009764EF" w:rsidRDefault="00F44A9F" w:rsidP="00F44A9F">
            <w:pPr>
              <w:jc w:val="center"/>
              <w:rPr>
                <w:color w:val="000000"/>
                <w:sz w:val="22"/>
                <w:szCs w:val="22"/>
              </w:rPr>
            </w:pPr>
            <w:r w:rsidRPr="009764EF">
              <w:rPr>
                <w:color w:val="000000"/>
                <w:sz w:val="22"/>
                <w:szCs w:val="22"/>
              </w:rPr>
              <w:t>4</w:t>
            </w:r>
          </w:p>
        </w:tc>
        <w:tc>
          <w:tcPr>
            <w:tcW w:w="250" w:type="pct"/>
            <w:shd w:val="clear" w:color="auto" w:fill="auto"/>
          </w:tcPr>
          <w:p w14:paraId="797DE1CC" w14:textId="77777777" w:rsidR="00F44A9F" w:rsidRPr="00B166C3" w:rsidRDefault="00F44A9F" w:rsidP="00F44A9F">
            <w:pPr>
              <w:spacing w:line="256" w:lineRule="auto"/>
              <w:jc w:val="center"/>
              <w:rPr>
                <w:kern w:val="2"/>
                <w:sz w:val="22"/>
                <w:szCs w:val="22"/>
                <w:lang w:eastAsia="en-US"/>
              </w:rPr>
            </w:pPr>
          </w:p>
        </w:tc>
        <w:tc>
          <w:tcPr>
            <w:tcW w:w="217" w:type="pct"/>
          </w:tcPr>
          <w:p w14:paraId="24D8F2CF"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31E7BDF3" w14:textId="77777777" w:rsidR="00F44A9F" w:rsidRPr="00B166C3" w:rsidRDefault="00F44A9F" w:rsidP="00F44A9F">
            <w:pPr>
              <w:spacing w:line="256" w:lineRule="auto"/>
              <w:jc w:val="center"/>
              <w:rPr>
                <w:kern w:val="2"/>
                <w:sz w:val="22"/>
                <w:szCs w:val="22"/>
                <w:lang w:eastAsia="en-US"/>
              </w:rPr>
            </w:pPr>
          </w:p>
        </w:tc>
      </w:tr>
      <w:tr w:rsidR="00F44A9F" w:rsidRPr="00B166C3" w14:paraId="6B740E43" w14:textId="77777777" w:rsidTr="001753AC">
        <w:trPr>
          <w:trHeight w:val="20"/>
          <w:jc w:val="center"/>
        </w:trPr>
        <w:tc>
          <w:tcPr>
            <w:tcW w:w="116" w:type="pct"/>
            <w:shd w:val="clear" w:color="auto" w:fill="auto"/>
          </w:tcPr>
          <w:p w14:paraId="3D514B46"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72C1821C" w14:textId="7F8E1D55" w:rsidR="00F44A9F" w:rsidRPr="00C32D86" w:rsidRDefault="00F44A9F" w:rsidP="00F44A9F">
            <w:pPr>
              <w:spacing w:line="256" w:lineRule="auto"/>
              <w:jc w:val="center"/>
              <w:rPr>
                <w:color w:val="000000"/>
                <w:sz w:val="16"/>
                <w:szCs w:val="16"/>
              </w:rPr>
            </w:pPr>
            <w:r w:rsidRPr="00C32D86">
              <w:rPr>
                <w:color w:val="000000"/>
                <w:sz w:val="16"/>
                <w:szCs w:val="16"/>
              </w:rPr>
              <w:t>32.99.11.120</w:t>
            </w:r>
          </w:p>
        </w:tc>
        <w:tc>
          <w:tcPr>
            <w:tcW w:w="627" w:type="pct"/>
            <w:shd w:val="clear" w:color="auto" w:fill="auto"/>
          </w:tcPr>
          <w:p w14:paraId="04A96988" w14:textId="0A083F91" w:rsidR="00F44A9F" w:rsidRPr="0094519C" w:rsidRDefault="00F44A9F" w:rsidP="00F44A9F">
            <w:pPr>
              <w:jc w:val="center"/>
              <w:textAlignment w:val="center"/>
              <w:rPr>
                <w:color w:val="000000"/>
                <w:sz w:val="22"/>
                <w:szCs w:val="22"/>
                <w:highlight w:val="yellow"/>
              </w:rPr>
            </w:pPr>
            <w:r w:rsidRPr="0094519C">
              <w:rPr>
                <w:color w:val="000000"/>
                <w:sz w:val="22"/>
                <w:szCs w:val="22"/>
              </w:rPr>
              <w:t>Респиратор или защитная маска</w:t>
            </w:r>
          </w:p>
        </w:tc>
        <w:tc>
          <w:tcPr>
            <w:tcW w:w="313" w:type="pct"/>
            <w:shd w:val="clear" w:color="auto" w:fill="auto"/>
          </w:tcPr>
          <w:p w14:paraId="72423589" w14:textId="47BB7647" w:rsidR="00F44A9F" w:rsidRPr="0094519C" w:rsidRDefault="00640BB6" w:rsidP="00F44A9F">
            <w:pPr>
              <w:jc w:val="center"/>
              <w:rPr>
                <w:noProof/>
                <w:highlight w:val="yellow"/>
              </w:rPr>
            </w:pPr>
            <w:r>
              <w:rPr>
                <w:noProof/>
              </w:rPr>
              <w:drawing>
                <wp:inline distT="0" distB="0" distL="0" distR="0" wp14:anchorId="7DB55542" wp14:editId="31197AA7">
                  <wp:extent cx="438912" cy="53882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9097" cy="563607"/>
                          </a:xfrm>
                          <a:prstGeom prst="rect">
                            <a:avLst/>
                          </a:prstGeom>
                          <a:noFill/>
                          <a:ln>
                            <a:noFill/>
                          </a:ln>
                        </pic:spPr>
                      </pic:pic>
                    </a:graphicData>
                  </a:graphic>
                </wp:inline>
              </w:drawing>
            </w:r>
          </w:p>
        </w:tc>
        <w:tc>
          <w:tcPr>
            <w:tcW w:w="1879" w:type="pct"/>
            <w:shd w:val="clear" w:color="auto" w:fill="auto"/>
          </w:tcPr>
          <w:p w14:paraId="3C3D5459" w14:textId="16B2719A" w:rsidR="00640BB6" w:rsidRPr="00640BB6" w:rsidRDefault="00640BB6" w:rsidP="00640BB6">
            <w:pPr>
              <w:jc w:val="both"/>
              <w:rPr>
                <w:b/>
                <w:bCs/>
                <w:lang w:eastAsia="ar-SA"/>
              </w:rPr>
            </w:pPr>
            <w:proofErr w:type="gramStart"/>
            <w:r w:rsidRPr="00640BB6">
              <w:rPr>
                <w:b/>
                <w:bCs/>
                <w:lang w:eastAsia="ar-SA"/>
              </w:rPr>
              <w:t>Полумаска</w:t>
            </w:r>
            <w:proofErr w:type="gramEnd"/>
            <w:r w:rsidRPr="00640BB6">
              <w:rPr>
                <w:b/>
                <w:bCs/>
                <w:lang w:eastAsia="ar-SA"/>
              </w:rPr>
              <w:t xml:space="preserve"> фильтрующая (респиратор) с клапаном выдоха</w:t>
            </w:r>
          </w:p>
          <w:p w14:paraId="3E2E85DC" w14:textId="486588CE" w:rsidR="00640BB6" w:rsidRPr="00640BB6" w:rsidRDefault="00640BB6" w:rsidP="00640BB6">
            <w:pPr>
              <w:jc w:val="both"/>
              <w:rPr>
                <w:lang w:eastAsia="ar-SA"/>
              </w:rPr>
            </w:pPr>
            <w:r w:rsidRPr="00640BB6">
              <w:rPr>
                <w:lang w:eastAsia="ar-SA"/>
              </w:rPr>
              <w:t>Защита</w:t>
            </w:r>
            <w:r>
              <w:rPr>
                <w:lang w:eastAsia="ar-SA"/>
              </w:rPr>
              <w:t xml:space="preserve"> </w:t>
            </w:r>
            <w:r w:rsidRPr="00640BB6">
              <w:rPr>
                <w:lang w:eastAsia="ar-SA"/>
              </w:rPr>
              <w:t>от пыли, дыма, туманов.</w:t>
            </w:r>
            <w:r>
              <w:rPr>
                <w:lang w:eastAsia="ar-SA"/>
              </w:rPr>
              <w:t xml:space="preserve"> </w:t>
            </w:r>
          </w:p>
          <w:p w14:paraId="63740241" w14:textId="16120A86" w:rsidR="00640BB6" w:rsidRPr="00640BB6" w:rsidRDefault="00640BB6" w:rsidP="00640BB6">
            <w:pPr>
              <w:ind w:left="32"/>
              <w:jc w:val="both"/>
              <w:rPr>
                <w:lang w:eastAsia="ar-SA"/>
              </w:rPr>
            </w:pPr>
            <w:r w:rsidRPr="00C71636">
              <w:rPr>
                <w:b/>
                <w:bCs/>
                <w:lang w:eastAsia="ar-SA"/>
              </w:rPr>
              <w:t>Описание:</w:t>
            </w:r>
            <w:r>
              <w:rPr>
                <w:b/>
                <w:bCs/>
                <w:lang w:eastAsia="ar-SA"/>
              </w:rPr>
              <w:t xml:space="preserve"> </w:t>
            </w:r>
            <w:r w:rsidRPr="00640BB6">
              <w:rPr>
                <w:lang w:eastAsia="ar-SA"/>
              </w:rPr>
              <w:t>Облегченный корпус полумаски</w:t>
            </w:r>
            <w:r>
              <w:rPr>
                <w:lang w:eastAsia="ar-SA"/>
              </w:rPr>
              <w:t>, г</w:t>
            </w:r>
            <w:r w:rsidRPr="00640BB6">
              <w:rPr>
                <w:lang w:eastAsia="ar-SA"/>
              </w:rPr>
              <w:t>ипоаллергенный материал</w:t>
            </w:r>
            <w:r>
              <w:rPr>
                <w:lang w:eastAsia="ar-SA"/>
              </w:rPr>
              <w:t>, ш</w:t>
            </w:r>
            <w:r w:rsidRPr="00640BB6">
              <w:rPr>
                <w:lang w:eastAsia="ar-SA"/>
              </w:rPr>
              <w:t>ирокий угол обзора</w:t>
            </w:r>
            <w:r>
              <w:rPr>
                <w:lang w:eastAsia="ar-SA"/>
              </w:rPr>
              <w:t>, в</w:t>
            </w:r>
            <w:r w:rsidRPr="00640BB6">
              <w:rPr>
                <w:lang w:eastAsia="ar-SA"/>
              </w:rPr>
              <w:t>озможность многоразового применения</w:t>
            </w:r>
          </w:p>
          <w:p w14:paraId="74876EAC" w14:textId="70A181E8" w:rsidR="00640BB6" w:rsidRPr="00640BB6" w:rsidRDefault="00640BB6" w:rsidP="00640BB6">
            <w:pPr>
              <w:jc w:val="both"/>
              <w:rPr>
                <w:lang w:eastAsia="ar-SA"/>
              </w:rPr>
            </w:pPr>
            <w:r w:rsidRPr="00640BB6">
              <w:rPr>
                <w:lang w:eastAsia="ar-SA"/>
              </w:rPr>
              <w:t>Респиратор предназначен для защиты органов дыхания от высоко- и</w:t>
            </w:r>
            <w:r>
              <w:rPr>
                <w:lang w:eastAsia="ar-SA"/>
              </w:rPr>
              <w:t xml:space="preserve"> </w:t>
            </w:r>
            <w:proofErr w:type="spellStart"/>
            <w:r w:rsidRPr="00640BB6">
              <w:rPr>
                <w:lang w:eastAsia="ar-SA"/>
              </w:rPr>
              <w:t>среднедисперсных</w:t>
            </w:r>
            <w:proofErr w:type="spellEnd"/>
            <w:r w:rsidRPr="00640BB6">
              <w:rPr>
                <w:lang w:eastAsia="ar-SA"/>
              </w:rPr>
              <w:t xml:space="preserve"> аэрозолей.</w:t>
            </w:r>
          </w:p>
          <w:p w14:paraId="5363D415" w14:textId="77777777" w:rsidR="00640BB6" w:rsidRDefault="00640BB6" w:rsidP="00640BB6">
            <w:pPr>
              <w:jc w:val="both"/>
              <w:rPr>
                <w:lang w:eastAsia="ar-SA"/>
              </w:rPr>
            </w:pPr>
            <w:r w:rsidRPr="00640BB6">
              <w:rPr>
                <w:lang w:eastAsia="ar-SA"/>
              </w:rPr>
              <w:t>Гарантийный срок хранения: 5 лет.</w:t>
            </w:r>
          </w:p>
          <w:p w14:paraId="0AADAE61" w14:textId="3F5D4C00" w:rsidR="00640BB6" w:rsidRPr="00640BB6" w:rsidRDefault="00640BB6" w:rsidP="00640BB6">
            <w:pPr>
              <w:jc w:val="both"/>
              <w:rPr>
                <w:lang w:eastAsia="ar-SA"/>
              </w:rPr>
            </w:pPr>
            <w:r w:rsidRPr="00640BB6">
              <w:rPr>
                <w:lang w:eastAsia="ar-SA"/>
              </w:rPr>
              <w:t>Обеспечивает защиту FFP1 R D (до</w:t>
            </w:r>
            <w:r>
              <w:rPr>
                <w:lang w:eastAsia="ar-SA"/>
              </w:rPr>
              <w:t xml:space="preserve"> </w:t>
            </w:r>
            <w:r w:rsidRPr="00640BB6">
              <w:rPr>
                <w:lang w:eastAsia="ar-SA"/>
              </w:rPr>
              <w:t>4</w:t>
            </w:r>
            <w:r>
              <w:rPr>
                <w:lang w:eastAsia="ar-SA"/>
              </w:rPr>
              <w:t xml:space="preserve"> </w:t>
            </w:r>
            <w:r w:rsidRPr="00640BB6">
              <w:rPr>
                <w:lang w:eastAsia="ar-SA"/>
              </w:rPr>
              <w:t>ПДК)</w:t>
            </w:r>
          </w:p>
          <w:p w14:paraId="710CAC46" w14:textId="294E9B60" w:rsidR="00F44A9F" w:rsidRPr="0094519C" w:rsidRDefault="00640BB6" w:rsidP="00640BB6">
            <w:pPr>
              <w:jc w:val="both"/>
              <w:rPr>
                <w:b/>
                <w:bCs/>
                <w:highlight w:val="yellow"/>
                <w:lang w:eastAsia="ar-SA"/>
              </w:rPr>
            </w:pPr>
            <w:r w:rsidRPr="00640BB6">
              <w:rPr>
                <w:b/>
                <w:bCs/>
                <w:u w:val="single"/>
                <w:lang w:eastAsia="ar-SA"/>
              </w:rPr>
              <w:t>ТР ТС 019/2011</w:t>
            </w:r>
          </w:p>
        </w:tc>
        <w:tc>
          <w:tcPr>
            <w:tcW w:w="403" w:type="pct"/>
            <w:shd w:val="clear" w:color="auto" w:fill="auto"/>
          </w:tcPr>
          <w:p w14:paraId="0E39DBAA"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5CACC154" w14:textId="45869C61" w:rsidR="00F44A9F" w:rsidRDefault="00F44A9F" w:rsidP="00F44A9F">
            <w:pPr>
              <w:jc w:val="center"/>
            </w:pPr>
            <w:r>
              <w:t>штука</w:t>
            </w:r>
          </w:p>
        </w:tc>
        <w:tc>
          <w:tcPr>
            <w:tcW w:w="204" w:type="pct"/>
            <w:shd w:val="clear" w:color="auto" w:fill="auto"/>
          </w:tcPr>
          <w:p w14:paraId="6A8192AC" w14:textId="1681322E" w:rsidR="00F44A9F" w:rsidRPr="009764EF" w:rsidRDefault="00640BB6" w:rsidP="00F44A9F">
            <w:pPr>
              <w:jc w:val="center"/>
              <w:rPr>
                <w:color w:val="000000"/>
                <w:sz w:val="22"/>
                <w:szCs w:val="22"/>
              </w:rPr>
            </w:pPr>
            <w:r>
              <w:rPr>
                <w:color w:val="000000"/>
                <w:sz w:val="22"/>
                <w:szCs w:val="22"/>
              </w:rPr>
              <w:t>7</w:t>
            </w:r>
            <w:r w:rsidR="00F44A9F" w:rsidRPr="009764EF">
              <w:rPr>
                <w:color w:val="000000"/>
                <w:sz w:val="22"/>
                <w:szCs w:val="22"/>
              </w:rPr>
              <w:t>0</w:t>
            </w:r>
          </w:p>
        </w:tc>
        <w:tc>
          <w:tcPr>
            <w:tcW w:w="250" w:type="pct"/>
            <w:shd w:val="clear" w:color="auto" w:fill="auto"/>
          </w:tcPr>
          <w:p w14:paraId="07E4C48D" w14:textId="77777777" w:rsidR="00F44A9F" w:rsidRPr="00B166C3" w:rsidRDefault="00F44A9F" w:rsidP="00F44A9F">
            <w:pPr>
              <w:spacing w:line="256" w:lineRule="auto"/>
              <w:jc w:val="center"/>
              <w:rPr>
                <w:kern w:val="2"/>
                <w:sz w:val="22"/>
                <w:szCs w:val="22"/>
                <w:lang w:eastAsia="en-US"/>
              </w:rPr>
            </w:pPr>
          </w:p>
        </w:tc>
        <w:tc>
          <w:tcPr>
            <w:tcW w:w="217" w:type="pct"/>
          </w:tcPr>
          <w:p w14:paraId="6E55168F"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514F54C6" w14:textId="77777777" w:rsidR="00F44A9F" w:rsidRPr="00B166C3" w:rsidRDefault="00F44A9F" w:rsidP="00F44A9F">
            <w:pPr>
              <w:spacing w:line="256" w:lineRule="auto"/>
              <w:jc w:val="center"/>
              <w:rPr>
                <w:kern w:val="2"/>
                <w:sz w:val="22"/>
                <w:szCs w:val="22"/>
                <w:lang w:eastAsia="en-US"/>
              </w:rPr>
            </w:pPr>
          </w:p>
        </w:tc>
      </w:tr>
      <w:tr w:rsidR="00F44A9F" w:rsidRPr="00B166C3" w14:paraId="3BA1EE56" w14:textId="77777777" w:rsidTr="001753AC">
        <w:trPr>
          <w:trHeight w:val="20"/>
          <w:jc w:val="center"/>
        </w:trPr>
        <w:tc>
          <w:tcPr>
            <w:tcW w:w="116" w:type="pct"/>
            <w:shd w:val="clear" w:color="auto" w:fill="auto"/>
          </w:tcPr>
          <w:p w14:paraId="561F3475"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062C4B11" w14:textId="7974A8CE" w:rsidR="00F44A9F" w:rsidRPr="00B166C3" w:rsidRDefault="00F44A9F" w:rsidP="00F44A9F">
            <w:pPr>
              <w:spacing w:line="256" w:lineRule="auto"/>
              <w:jc w:val="center"/>
              <w:rPr>
                <w:color w:val="000000"/>
                <w:sz w:val="16"/>
                <w:szCs w:val="16"/>
              </w:rPr>
            </w:pPr>
            <w:r w:rsidRPr="00C32D86">
              <w:rPr>
                <w:color w:val="000000"/>
                <w:sz w:val="16"/>
                <w:szCs w:val="16"/>
              </w:rPr>
              <w:t>14.19.13.000</w:t>
            </w:r>
          </w:p>
        </w:tc>
        <w:tc>
          <w:tcPr>
            <w:tcW w:w="627" w:type="pct"/>
            <w:shd w:val="clear" w:color="auto" w:fill="auto"/>
          </w:tcPr>
          <w:p w14:paraId="6C48877E" w14:textId="693C8DA9" w:rsidR="00F44A9F" w:rsidRPr="009E18F4" w:rsidRDefault="00F44A9F" w:rsidP="00F44A9F">
            <w:pPr>
              <w:jc w:val="center"/>
              <w:textAlignment w:val="center"/>
              <w:rPr>
                <w:b/>
                <w:bCs/>
                <w:color w:val="000000"/>
                <w:sz w:val="22"/>
                <w:szCs w:val="22"/>
              </w:rPr>
            </w:pPr>
            <w:r w:rsidRPr="000C07C3">
              <w:rPr>
                <w:color w:val="000000"/>
                <w:sz w:val="22"/>
                <w:szCs w:val="22"/>
              </w:rPr>
              <w:t>Перчатки для защиты от механических воздействий (истирания)</w:t>
            </w:r>
          </w:p>
        </w:tc>
        <w:tc>
          <w:tcPr>
            <w:tcW w:w="313" w:type="pct"/>
            <w:shd w:val="clear" w:color="auto" w:fill="auto"/>
          </w:tcPr>
          <w:p w14:paraId="5B193C97" w14:textId="2D8EA5A7" w:rsidR="00F44A9F" w:rsidRPr="009C6D12" w:rsidRDefault="00F44A9F" w:rsidP="00F44A9F">
            <w:pPr>
              <w:jc w:val="both"/>
              <w:rPr>
                <w:lang w:eastAsia="ar-SA"/>
              </w:rPr>
            </w:pPr>
            <w:r>
              <w:rPr>
                <w:noProof/>
              </w:rPr>
              <w:drawing>
                <wp:inline distT="0" distB="0" distL="0" distR="0" wp14:anchorId="5475C5F8" wp14:editId="19D9F427">
                  <wp:extent cx="514192" cy="552810"/>
                  <wp:effectExtent l="0" t="0" r="63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4734" cy="564144"/>
                          </a:xfrm>
                          <a:prstGeom prst="rect">
                            <a:avLst/>
                          </a:prstGeom>
                          <a:noFill/>
                          <a:ln>
                            <a:noFill/>
                          </a:ln>
                        </pic:spPr>
                      </pic:pic>
                    </a:graphicData>
                  </a:graphic>
                </wp:inline>
              </w:drawing>
            </w:r>
          </w:p>
        </w:tc>
        <w:tc>
          <w:tcPr>
            <w:tcW w:w="1879" w:type="pct"/>
            <w:shd w:val="clear" w:color="auto" w:fill="auto"/>
          </w:tcPr>
          <w:p w14:paraId="6C7478DB" w14:textId="766EF5D5" w:rsidR="00F44A9F" w:rsidRPr="000C07C3" w:rsidRDefault="00F44A9F" w:rsidP="00F44A9F">
            <w:pPr>
              <w:jc w:val="both"/>
              <w:rPr>
                <w:b/>
                <w:bCs/>
                <w:lang w:eastAsia="ar-SA"/>
              </w:rPr>
            </w:pPr>
            <w:r w:rsidRPr="000C07C3">
              <w:rPr>
                <w:b/>
                <w:bCs/>
                <w:lang w:eastAsia="ar-SA"/>
              </w:rPr>
              <w:t>Перчатки трикотажные с</w:t>
            </w:r>
            <w:r>
              <w:rPr>
                <w:b/>
                <w:bCs/>
                <w:lang w:eastAsia="ar-SA"/>
              </w:rPr>
              <w:t xml:space="preserve"> </w:t>
            </w:r>
            <w:r w:rsidRPr="000C07C3">
              <w:rPr>
                <w:b/>
                <w:bCs/>
                <w:lang w:eastAsia="ar-SA"/>
              </w:rPr>
              <w:t>двойным нитрильным покрытием</w:t>
            </w:r>
          </w:p>
          <w:p w14:paraId="1594E8BF" w14:textId="351E857E" w:rsidR="00F44A9F" w:rsidRPr="00BC38FB" w:rsidRDefault="00F44A9F" w:rsidP="00F44A9F">
            <w:pPr>
              <w:jc w:val="both"/>
              <w:rPr>
                <w:lang w:eastAsia="ar-SA"/>
              </w:rPr>
            </w:pPr>
            <w:r w:rsidRPr="00BC38FB">
              <w:rPr>
                <w:b/>
                <w:bCs/>
                <w:lang w:eastAsia="ar-SA"/>
              </w:rPr>
              <w:t>Защита от</w:t>
            </w:r>
            <w:r>
              <w:rPr>
                <w:b/>
                <w:bCs/>
                <w:lang w:eastAsia="ar-SA"/>
              </w:rPr>
              <w:t xml:space="preserve"> </w:t>
            </w:r>
            <w:r w:rsidRPr="00BC38FB">
              <w:rPr>
                <w:b/>
                <w:bCs/>
                <w:lang w:eastAsia="ar-SA"/>
              </w:rPr>
              <w:t>механических воздействий ГОСТ</w:t>
            </w:r>
            <w:r>
              <w:rPr>
                <w:b/>
                <w:bCs/>
                <w:lang w:eastAsia="ar-SA"/>
              </w:rPr>
              <w:t xml:space="preserve"> </w:t>
            </w:r>
            <w:r w:rsidRPr="00BC38FB">
              <w:rPr>
                <w:b/>
                <w:bCs/>
                <w:lang w:eastAsia="ar-SA"/>
              </w:rPr>
              <w:t>EN</w:t>
            </w:r>
            <w:r>
              <w:rPr>
                <w:b/>
                <w:bCs/>
                <w:lang w:eastAsia="ar-SA"/>
              </w:rPr>
              <w:t xml:space="preserve"> </w:t>
            </w:r>
            <w:r w:rsidRPr="00BC38FB">
              <w:rPr>
                <w:b/>
                <w:bCs/>
                <w:lang w:eastAsia="ar-SA"/>
              </w:rPr>
              <w:t>388-2019:</w:t>
            </w:r>
            <w:r>
              <w:rPr>
                <w:b/>
                <w:bCs/>
                <w:lang w:eastAsia="ar-SA"/>
              </w:rPr>
              <w:t xml:space="preserve"> </w:t>
            </w:r>
            <w:r>
              <w:rPr>
                <w:lang w:eastAsia="ar-SA"/>
              </w:rPr>
              <w:t>с</w:t>
            </w:r>
            <w:r w:rsidRPr="00BC38FB">
              <w:rPr>
                <w:lang w:eastAsia="ar-SA"/>
              </w:rPr>
              <w:t>тойкость к истиранию: уровень</w:t>
            </w:r>
            <w:r>
              <w:rPr>
                <w:lang w:eastAsia="ar-SA"/>
              </w:rPr>
              <w:t xml:space="preserve"> </w:t>
            </w:r>
            <w:r w:rsidRPr="00BC38FB">
              <w:rPr>
                <w:lang w:eastAsia="ar-SA"/>
              </w:rPr>
              <w:t>3 (не</w:t>
            </w:r>
            <w:r>
              <w:rPr>
                <w:lang w:eastAsia="ar-SA"/>
              </w:rPr>
              <w:t xml:space="preserve"> </w:t>
            </w:r>
            <w:r w:rsidRPr="00BC38FB">
              <w:rPr>
                <w:lang w:eastAsia="ar-SA"/>
              </w:rPr>
              <w:t>менее 2000</w:t>
            </w:r>
            <w:r>
              <w:rPr>
                <w:lang w:eastAsia="ar-SA"/>
              </w:rPr>
              <w:t xml:space="preserve"> </w:t>
            </w:r>
            <w:r w:rsidRPr="00BC38FB">
              <w:rPr>
                <w:lang w:eastAsia="ar-SA"/>
              </w:rPr>
              <w:t>циклов)</w:t>
            </w:r>
            <w:r>
              <w:rPr>
                <w:lang w:eastAsia="ar-SA"/>
              </w:rPr>
              <w:t>; с</w:t>
            </w:r>
            <w:r w:rsidRPr="00BC38FB">
              <w:rPr>
                <w:lang w:eastAsia="ar-SA"/>
              </w:rPr>
              <w:t>опротивление порезу: уровень</w:t>
            </w:r>
            <w:r>
              <w:rPr>
                <w:lang w:eastAsia="ar-SA"/>
              </w:rPr>
              <w:t xml:space="preserve"> </w:t>
            </w:r>
            <w:r w:rsidRPr="00BC38FB">
              <w:rPr>
                <w:lang w:eastAsia="ar-SA"/>
              </w:rPr>
              <w:t>1 (индекс не</w:t>
            </w:r>
            <w:r>
              <w:rPr>
                <w:lang w:eastAsia="ar-SA"/>
              </w:rPr>
              <w:t xml:space="preserve"> </w:t>
            </w:r>
            <w:r w:rsidRPr="00BC38FB">
              <w:rPr>
                <w:lang w:eastAsia="ar-SA"/>
              </w:rPr>
              <w:t>менее</w:t>
            </w:r>
            <w:r>
              <w:rPr>
                <w:lang w:eastAsia="ar-SA"/>
              </w:rPr>
              <w:t xml:space="preserve"> </w:t>
            </w:r>
            <w:r w:rsidRPr="00BC38FB">
              <w:rPr>
                <w:lang w:eastAsia="ar-SA"/>
              </w:rPr>
              <w:t>1,2)</w:t>
            </w:r>
            <w:r>
              <w:rPr>
                <w:lang w:eastAsia="ar-SA"/>
              </w:rPr>
              <w:t>; с</w:t>
            </w:r>
            <w:r w:rsidRPr="00BC38FB">
              <w:rPr>
                <w:lang w:eastAsia="ar-SA"/>
              </w:rPr>
              <w:t xml:space="preserve">опротивление </w:t>
            </w:r>
            <w:proofErr w:type="spellStart"/>
            <w:r w:rsidRPr="00BC38FB">
              <w:rPr>
                <w:lang w:eastAsia="ar-SA"/>
              </w:rPr>
              <w:t>раздиру</w:t>
            </w:r>
            <w:proofErr w:type="spellEnd"/>
            <w:r w:rsidRPr="00BC38FB">
              <w:rPr>
                <w:lang w:eastAsia="ar-SA"/>
              </w:rPr>
              <w:t>: уровень</w:t>
            </w:r>
            <w:r>
              <w:rPr>
                <w:lang w:eastAsia="ar-SA"/>
              </w:rPr>
              <w:t xml:space="preserve"> </w:t>
            </w:r>
            <w:r w:rsidRPr="00BC38FB">
              <w:rPr>
                <w:lang w:eastAsia="ar-SA"/>
              </w:rPr>
              <w:t>1 (не</w:t>
            </w:r>
            <w:r>
              <w:rPr>
                <w:lang w:eastAsia="ar-SA"/>
              </w:rPr>
              <w:t xml:space="preserve"> </w:t>
            </w:r>
            <w:r w:rsidRPr="00BC38FB">
              <w:rPr>
                <w:lang w:eastAsia="ar-SA"/>
              </w:rPr>
              <w:t>менее 10 Н)</w:t>
            </w:r>
            <w:r>
              <w:rPr>
                <w:lang w:eastAsia="ar-SA"/>
              </w:rPr>
              <w:t>; с</w:t>
            </w:r>
            <w:r w:rsidRPr="00BC38FB">
              <w:rPr>
                <w:lang w:eastAsia="ar-SA"/>
              </w:rPr>
              <w:t>тойкость к проколу: уровень</w:t>
            </w:r>
            <w:r>
              <w:rPr>
                <w:lang w:eastAsia="ar-SA"/>
              </w:rPr>
              <w:t xml:space="preserve"> </w:t>
            </w:r>
            <w:r w:rsidRPr="00BC38FB">
              <w:rPr>
                <w:lang w:eastAsia="ar-SA"/>
              </w:rPr>
              <w:t>1 (не</w:t>
            </w:r>
            <w:r>
              <w:rPr>
                <w:lang w:eastAsia="ar-SA"/>
              </w:rPr>
              <w:t xml:space="preserve"> </w:t>
            </w:r>
            <w:r w:rsidRPr="00BC38FB">
              <w:rPr>
                <w:lang w:eastAsia="ar-SA"/>
              </w:rPr>
              <w:t>менее 20</w:t>
            </w:r>
            <w:r>
              <w:rPr>
                <w:lang w:eastAsia="ar-SA"/>
              </w:rPr>
              <w:t xml:space="preserve"> </w:t>
            </w:r>
            <w:r w:rsidRPr="00BC38FB">
              <w:rPr>
                <w:lang w:eastAsia="ar-SA"/>
              </w:rPr>
              <w:t>Н)</w:t>
            </w:r>
            <w:r>
              <w:rPr>
                <w:lang w:eastAsia="ar-SA"/>
              </w:rPr>
              <w:t xml:space="preserve">. </w:t>
            </w:r>
          </w:p>
          <w:p w14:paraId="076CBE42" w14:textId="38337CA2" w:rsidR="00F44A9F" w:rsidRPr="00BC38FB" w:rsidRDefault="00F44A9F" w:rsidP="00F44A9F">
            <w:pPr>
              <w:tabs>
                <w:tab w:val="num" w:pos="720"/>
              </w:tabs>
              <w:jc w:val="both"/>
              <w:rPr>
                <w:lang w:eastAsia="ar-SA"/>
              </w:rPr>
            </w:pPr>
            <w:r w:rsidRPr="00BC38FB">
              <w:rPr>
                <w:b/>
                <w:bCs/>
                <w:lang w:eastAsia="ar-SA"/>
              </w:rPr>
              <w:t>Защита от механических воздействий:</w:t>
            </w:r>
            <w:r>
              <w:rPr>
                <w:b/>
                <w:bCs/>
                <w:lang w:eastAsia="ar-SA"/>
              </w:rPr>
              <w:t xml:space="preserve"> </w:t>
            </w:r>
            <w:r w:rsidRPr="00BC38FB">
              <w:rPr>
                <w:b/>
                <w:bCs/>
                <w:lang w:eastAsia="ar-SA"/>
              </w:rPr>
              <w:t>Ми</w:t>
            </w:r>
            <w:r>
              <w:rPr>
                <w:lang w:eastAsia="ar-SA"/>
              </w:rPr>
              <w:t xml:space="preserve"> </w:t>
            </w:r>
            <w:r w:rsidRPr="00BC38FB">
              <w:rPr>
                <w:lang w:eastAsia="ar-SA"/>
              </w:rPr>
              <w:t>– для защиты от</w:t>
            </w:r>
            <w:r>
              <w:rPr>
                <w:lang w:eastAsia="ar-SA"/>
              </w:rPr>
              <w:t xml:space="preserve"> </w:t>
            </w:r>
            <w:r w:rsidRPr="00BC38FB">
              <w:rPr>
                <w:lang w:eastAsia="ar-SA"/>
              </w:rPr>
              <w:t>истирания</w:t>
            </w:r>
            <w:r>
              <w:rPr>
                <w:lang w:eastAsia="ar-SA"/>
              </w:rPr>
              <w:t xml:space="preserve">; </w:t>
            </w:r>
            <w:proofErr w:type="spellStart"/>
            <w:r w:rsidRPr="00BC38FB">
              <w:rPr>
                <w:b/>
                <w:bCs/>
                <w:lang w:eastAsia="ar-SA"/>
              </w:rPr>
              <w:t>Мп</w:t>
            </w:r>
            <w:proofErr w:type="spellEnd"/>
            <w:r>
              <w:rPr>
                <w:b/>
                <w:bCs/>
                <w:lang w:eastAsia="ar-SA"/>
              </w:rPr>
              <w:t xml:space="preserve"> </w:t>
            </w:r>
            <w:r w:rsidRPr="00BC38FB">
              <w:rPr>
                <w:lang w:eastAsia="ar-SA"/>
              </w:rPr>
              <w:t>– для защиты от</w:t>
            </w:r>
            <w:r>
              <w:rPr>
                <w:lang w:eastAsia="ar-SA"/>
              </w:rPr>
              <w:t xml:space="preserve"> </w:t>
            </w:r>
            <w:r w:rsidRPr="00BC38FB">
              <w:rPr>
                <w:lang w:eastAsia="ar-SA"/>
              </w:rPr>
              <w:t>порезов</w:t>
            </w:r>
            <w:r>
              <w:rPr>
                <w:lang w:eastAsia="ar-SA"/>
              </w:rPr>
              <w:t>.</w:t>
            </w:r>
          </w:p>
          <w:p w14:paraId="79A563AA" w14:textId="75755C20" w:rsidR="00F44A9F" w:rsidRPr="00BC38FB" w:rsidRDefault="00F44A9F" w:rsidP="00F44A9F">
            <w:pPr>
              <w:jc w:val="both"/>
              <w:rPr>
                <w:lang w:eastAsia="ar-SA"/>
              </w:rPr>
            </w:pPr>
            <w:r w:rsidRPr="00BC38FB">
              <w:rPr>
                <w:b/>
                <w:bCs/>
                <w:lang w:eastAsia="ar-SA"/>
              </w:rPr>
              <w:t>​Особенности модели:</w:t>
            </w:r>
            <w:r>
              <w:rPr>
                <w:b/>
                <w:bCs/>
                <w:lang w:eastAsia="ar-SA"/>
              </w:rPr>
              <w:t xml:space="preserve"> </w:t>
            </w:r>
            <w:r w:rsidRPr="00BC38FB">
              <w:rPr>
                <w:lang w:eastAsia="ar-SA"/>
              </w:rPr>
              <w:t>Основа из</w:t>
            </w:r>
            <w:r>
              <w:rPr>
                <w:lang w:eastAsia="ar-SA"/>
              </w:rPr>
              <w:t xml:space="preserve"> </w:t>
            </w:r>
            <w:r w:rsidRPr="00BC38FB">
              <w:rPr>
                <w:lang w:eastAsia="ar-SA"/>
              </w:rPr>
              <w:t>100% хлопка</w:t>
            </w:r>
            <w:r>
              <w:rPr>
                <w:lang w:eastAsia="ar-SA"/>
              </w:rPr>
              <w:t xml:space="preserve">, </w:t>
            </w:r>
            <w:r w:rsidRPr="00BC38FB">
              <w:rPr>
                <w:lang w:eastAsia="ar-SA"/>
              </w:rPr>
              <w:t>двухслойное нитрильное покрытие, которое</w:t>
            </w:r>
            <w:r>
              <w:rPr>
                <w:lang w:eastAsia="ar-SA"/>
              </w:rPr>
              <w:t xml:space="preserve"> </w:t>
            </w:r>
            <w:r w:rsidRPr="00BC38FB">
              <w:rPr>
                <w:lang w:eastAsia="ar-SA"/>
              </w:rPr>
              <w:t>создает прочный барьер от</w:t>
            </w:r>
            <w:r>
              <w:rPr>
                <w:lang w:eastAsia="ar-SA"/>
              </w:rPr>
              <w:t xml:space="preserve"> </w:t>
            </w:r>
            <w:r w:rsidRPr="00BC38FB">
              <w:rPr>
                <w:lang w:eastAsia="ar-SA"/>
              </w:rPr>
              <w:t>механических повреждений (порезы, проколы, истирание);</w:t>
            </w:r>
            <w:r>
              <w:rPr>
                <w:lang w:eastAsia="ar-SA"/>
              </w:rPr>
              <w:t xml:space="preserve"> </w:t>
            </w:r>
            <w:r w:rsidRPr="00BC38FB">
              <w:rPr>
                <w:lang w:eastAsia="ar-SA"/>
              </w:rPr>
              <w:lastRenderedPageBreak/>
              <w:t>улучшает сцепление с</w:t>
            </w:r>
            <w:r>
              <w:rPr>
                <w:lang w:eastAsia="ar-SA"/>
              </w:rPr>
              <w:t xml:space="preserve"> </w:t>
            </w:r>
            <w:r w:rsidRPr="00BC38FB">
              <w:rPr>
                <w:lang w:eastAsia="ar-SA"/>
              </w:rPr>
              <w:t>поверхностями, обеспечивая уверенный захват скользких металлических деталей;</w:t>
            </w:r>
            <w:r>
              <w:rPr>
                <w:lang w:eastAsia="ar-SA"/>
              </w:rPr>
              <w:t xml:space="preserve"> </w:t>
            </w:r>
            <w:r w:rsidRPr="00BC38FB">
              <w:rPr>
                <w:lang w:eastAsia="ar-SA"/>
              </w:rPr>
              <w:t>сохраняет высокую чувствительность пальцев</w:t>
            </w:r>
            <w:r>
              <w:rPr>
                <w:lang w:eastAsia="ar-SA"/>
              </w:rPr>
              <w:t xml:space="preserve"> </w:t>
            </w:r>
            <w:r w:rsidRPr="00BC38FB">
              <w:rPr>
                <w:lang w:eastAsia="ar-SA"/>
              </w:rPr>
              <w:t>– это важно для выполнения точных операций.</w:t>
            </w:r>
            <w:r>
              <w:rPr>
                <w:lang w:eastAsia="ar-SA"/>
              </w:rPr>
              <w:t xml:space="preserve"> </w:t>
            </w:r>
            <w:r w:rsidRPr="00BC38FB">
              <w:rPr>
                <w:lang w:eastAsia="ar-SA"/>
              </w:rPr>
              <w:t>Анатомический крой предотвращает натирание, а</w:t>
            </w:r>
            <w:r>
              <w:rPr>
                <w:lang w:eastAsia="ar-SA"/>
              </w:rPr>
              <w:t xml:space="preserve"> </w:t>
            </w:r>
            <w:r w:rsidRPr="00BC38FB">
              <w:rPr>
                <w:lang w:eastAsia="ar-SA"/>
              </w:rPr>
              <w:t>эластичный напульсник с</w:t>
            </w:r>
            <w:r>
              <w:rPr>
                <w:lang w:eastAsia="ar-SA"/>
              </w:rPr>
              <w:t xml:space="preserve"> </w:t>
            </w:r>
            <w:r w:rsidRPr="00BC38FB">
              <w:rPr>
                <w:lang w:eastAsia="ar-SA"/>
              </w:rPr>
              <w:t>двойной обмёткой надежно фиксирует перчатку, не</w:t>
            </w:r>
            <w:r>
              <w:rPr>
                <w:lang w:eastAsia="ar-SA"/>
              </w:rPr>
              <w:t xml:space="preserve"> </w:t>
            </w:r>
            <w:r w:rsidRPr="00BC38FB">
              <w:rPr>
                <w:lang w:eastAsia="ar-SA"/>
              </w:rPr>
              <w:t>сковывая движений.</w:t>
            </w:r>
          </w:p>
          <w:p w14:paraId="5A27D011" w14:textId="77777777" w:rsidR="00F44A9F" w:rsidRDefault="00F44A9F" w:rsidP="00F44A9F">
            <w:pPr>
              <w:jc w:val="both"/>
              <w:rPr>
                <w:lang w:eastAsia="ar-SA"/>
              </w:rPr>
            </w:pPr>
            <w:r w:rsidRPr="00BC38FB">
              <w:rPr>
                <w:b/>
                <w:bCs/>
                <w:lang w:eastAsia="ar-SA"/>
              </w:rPr>
              <w:t>Основная технология:</w:t>
            </w:r>
            <w:r>
              <w:rPr>
                <w:lang w:eastAsia="ar-SA"/>
              </w:rPr>
              <w:t xml:space="preserve"> </w:t>
            </w:r>
            <w:r w:rsidRPr="00BC38FB">
              <w:rPr>
                <w:lang w:eastAsia="ar-SA"/>
              </w:rPr>
              <w:t>вязаные.</w:t>
            </w:r>
          </w:p>
          <w:p w14:paraId="7484E9E5" w14:textId="77777777" w:rsidR="00F44A9F" w:rsidRDefault="00F44A9F" w:rsidP="00F44A9F">
            <w:pPr>
              <w:jc w:val="both"/>
              <w:rPr>
                <w:lang w:eastAsia="ar-SA"/>
              </w:rPr>
            </w:pPr>
            <w:r w:rsidRPr="00BC38FB">
              <w:rPr>
                <w:b/>
                <w:bCs/>
                <w:lang w:eastAsia="ar-SA"/>
              </w:rPr>
              <w:t>Длина:</w:t>
            </w:r>
            <w:r>
              <w:rPr>
                <w:lang w:eastAsia="ar-SA"/>
              </w:rPr>
              <w:t xml:space="preserve"> </w:t>
            </w:r>
            <w:r w:rsidRPr="00BC38FB">
              <w:rPr>
                <w:lang w:eastAsia="ar-SA"/>
              </w:rPr>
              <w:t>240–250</w:t>
            </w:r>
            <w:r>
              <w:rPr>
                <w:lang w:eastAsia="ar-SA"/>
              </w:rPr>
              <w:t xml:space="preserve"> </w:t>
            </w:r>
            <w:r w:rsidRPr="00BC38FB">
              <w:rPr>
                <w:lang w:eastAsia="ar-SA"/>
              </w:rPr>
              <w:t>мм.</w:t>
            </w:r>
          </w:p>
          <w:p w14:paraId="467E403C" w14:textId="77777777" w:rsidR="00F44A9F" w:rsidRDefault="00F44A9F" w:rsidP="00F44A9F">
            <w:pPr>
              <w:jc w:val="both"/>
              <w:rPr>
                <w:lang w:eastAsia="ar-SA"/>
              </w:rPr>
            </w:pPr>
            <w:r w:rsidRPr="00BC38FB">
              <w:rPr>
                <w:b/>
                <w:bCs/>
                <w:lang w:eastAsia="ar-SA"/>
              </w:rPr>
              <w:t>Тип манжеты:</w:t>
            </w:r>
            <w:r>
              <w:rPr>
                <w:lang w:eastAsia="ar-SA"/>
              </w:rPr>
              <w:t xml:space="preserve"> </w:t>
            </w:r>
            <w:r w:rsidRPr="00BC38FB">
              <w:rPr>
                <w:lang w:eastAsia="ar-SA"/>
              </w:rPr>
              <w:t>трикотажная манжета.</w:t>
            </w:r>
          </w:p>
          <w:p w14:paraId="5DC95CAB" w14:textId="77777777" w:rsidR="00F44A9F" w:rsidRDefault="00F44A9F" w:rsidP="00F44A9F">
            <w:pPr>
              <w:jc w:val="both"/>
              <w:rPr>
                <w:lang w:eastAsia="ar-SA"/>
              </w:rPr>
            </w:pPr>
            <w:r w:rsidRPr="00BC38FB">
              <w:rPr>
                <w:b/>
                <w:bCs/>
                <w:lang w:eastAsia="ar-SA"/>
              </w:rPr>
              <w:t>Материал основы:</w:t>
            </w:r>
            <w:r>
              <w:rPr>
                <w:b/>
                <w:bCs/>
                <w:lang w:eastAsia="ar-SA"/>
              </w:rPr>
              <w:t xml:space="preserve"> </w:t>
            </w:r>
            <w:r w:rsidRPr="00BC38FB">
              <w:rPr>
                <w:lang w:eastAsia="ar-SA"/>
              </w:rPr>
              <w:t>хлопок.</w:t>
            </w:r>
          </w:p>
          <w:p w14:paraId="7330A98C" w14:textId="77777777" w:rsidR="00F44A9F" w:rsidRDefault="00F44A9F" w:rsidP="00F44A9F">
            <w:pPr>
              <w:jc w:val="both"/>
              <w:rPr>
                <w:lang w:eastAsia="ar-SA"/>
              </w:rPr>
            </w:pPr>
            <w:r w:rsidRPr="00BC38FB">
              <w:rPr>
                <w:b/>
                <w:bCs/>
                <w:lang w:eastAsia="ar-SA"/>
              </w:rPr>
              <w:t>Класс вязки:</w:t>
            </w:r>
            <w:r>
              <w:rPr>
                <w:lang w:eastAsia="ar-SA"/>
              </w:rPr>
              <w:t xml:space="preserve"> </w:t>
            </w:r>
            <w:r w:rsidRPr="00BC38FB">
              <w:rPr>
                <w:lang w:eastAsia="ar-SA"/>
              </w:rPr>
              <w:t>13.</w:t>
            </w:r>
          </w:p>
          <w:p w14:paraId="1513DF9D" w14:textId="77777777" w:rsidR="00F44A9F" w:rsidRDefault="00F44A9F" w:rsidP="00F44A9F">
            <w:pPr>
              <w:jc w:val="both"/>
              <w:rPr>
                <w:lang w:eastAsia="ar-SA"/>
              </w:rPr>
            </w:pPr>
            <w:r w:rsidRPr="00BC38FB">
              <w:rPr>
                <w:b/>
                <w:bCs/>
                <w:lang w:eastAsia="ar-SA"/>
              </w:rPr>
              <w:t>Материал внешнего покрытия:</w:t>
            </w:r>
            <w:r>
              <w:rPr>
                <w:lang w:eastAsia="ar-SA"/>
              </w:rPr>
              <w:t xml:space="preserve"> </w:t>
            </w:r>
            <w:r w:rsidRPr="00BC38FB">
              <w:rPr>
                <w:lang w:eastAsia="ar-SA"/>
              </w:rPr>
              <w:t>нитрил.</w:t>
            </w:r>
          </w:p>
          <w:p w14:paraId="425806CD" w14:textId="77777777" w:rsidR="00F44A9F" w:rsidRDefault="00F44A9F" w:rsidP="00F44A9F">
            <w:pPr>
              <w:jc w:val="both"/>
              <w:rPr>
                <w:lang w:eastAsia="ar-SA"/>
              </w:rPr>
            </w:pPr>
            <w:r w:rsidRPr="00BC38FB">
              <w:rPr>
                <w:b/>
                <w:bCs/>
                <w:lang w:eastAsia="ar-SA"/>
              </w:rPr>
              <w:t>Площадь покрытия:</w:t>
            </w:r>
            <w:r>
              <w:rPr>
                <w:lang w:eastAsia="ar-SA"/>
              </w:rPr>
              <w:t xml:space="preserve"> </w:t>
            </w:r>
            <w:r w:rsidRPr="00BC38FB">
              <w:rPr>
                <w:lang w:eastAsia="ar-SA"/>
              </w:rPr>
              <w:t>в области ладони.</w:t>
            </w:r>
          </w:p>
          <w:p w14:paraId="38F632C4" w14:textId="77777777" w:rsidR="00F44A9F" w:rsidRDefault="00F44A9F" w:rsidP="00F44A9F">
            <w:pPr>
              <w:jc w:val="both"/>
              <w:rPr>
                <w:lang w:eastAsia="ar-SA"/>
              </w:rPr>
            </w:pPr>
            <w:r w:rsidRPr="00BC38FB">
              <w:rPr>
                <w:b/>
                <w:bCs/>
                <w:lang w:eastAsia="ar-SA"/>
              </w:rPr>
              <w:t>Тип покрытия​:</w:t>
            </w:r>
            <w:r>
              <w:rPr>
                <w:lang w:eastAsia="ar-SA"/>
              </w:rPr>
              <w:t xml:space="preserve"> </w:t>
            </w:r>
            <w:r w:rsidRPr="00BC38FB">
              <w:rPr>
                <w:lang w:eastAsia="ar-SA"/>
              </w:rPr>
              <w:t>гладкое.</w:t>
            </w:r>
          </w:p>
          <w:p w14:paraId="30A51146" w14:textId="77777777" w:rsidR="00F44A9F" w:rsidRDefault="00F44A9F" w:rsidP="00F44A9F">
            <w:pPr>
              <w:jc w:val="both"/>
              <w:rPr>
                <w:lang w:eastAsia="ar-SA"/>
              </w:rPr>
            </w:pPr>
            <w:r w:rsidRPr="00BC38FB">
              <w:rPr>
                <w:b/>
                <w:bCs/>
                <w:lang w:eastAsia="ar-SA"/>
              </w:rPr>
              <w:t>Цвет основы:</w:t>
            </w:r>
            <w:r w:rsidRPr="00BC38FB">
              <w:rPr>
                <w:lang w:eastAsia="ar-SA"/>
              </w:rPr>
              <w:t xml:space="preserve"> белый.</w:t>
            </w:r>
          </w:p>
          <w:p w14:paraId="022DBCC6" w14:textId="77777777" w:rsidR="00F44A9F" w:rsidRDefault="00F44A9F" w:rsidP="00F44A9F">
            <w:pPr>
              <w:jc w:val="both"/>
              <w:rPr>
                <w:lang w:eastAsia="ar-SA"/>
              </w:rPr>
            </w:pPr>
            <w:r w:rsidRPr="00BC38FB">
              <w:rPr>
                <w:b/>
                <w:bCs/>
                <w:lang w:eastAsia="ar-SA"/>
              </w:rPr>
              <w:t>Цвет покрытия:</w:t>
            </w:r>
            <w:r>
              <w:rPr>
                <w:lang w:eastAsia="ar-SA"/>
              </w:rPr>
              <w:t xml:space="preserve"> </w:t>
            </w:r>
            <w:r w:rsidRPr="00BC38FB">
              <w:rPr>
                <w:lang w:eastAsia="ar-SA"/>
              </w:rPr>
              <w:t>синий, темно-синий.</w:t>
            </w:r>
          </w:p>
          <w:p w14:paraId="1DD815F0" w14:textId="538FC2EA" w:rsidR="00F44A9F" w:rsidRPr="00BC38FB" w:rsidRDefault="00F44A9F" w:rsidP="00F44A9F">
            <w:pPr>
              <w:jc w:val="both"/>
              <w:rPr>
                <w:lang w:eastAsia="ar-SA"/>
              </w:rPr>
            </w:pPr>
            <w:r w:rsidRPr="00BC38FB">
              <w:rPr>
                <w:b/>
                <w:bCs/>
                <w:u w:val="single"/>
                <w:lang w:eastAsia="ar-SA"/>
              </w:rPr>
              <w:t>ТР</w:t>
            </w:r>
            <w:r>
              <w:rPr>
                <w:b/>
                <w:bCs/>
                <w:u w:val="single"/>
                <w:lang w:eastAsia="ar-SA"/>
              </w:rPr>
              <w:t xml:space="preserve"> </w:t>
            </w:r>
            <w:r w:rsidRPr="00BC38FB">
              <w:rPr>
                <w:b/>
                <w:bCs/>
                <w:u w:val="single"/>
                <w:lang w:eastAsia="ar-SA"/>
              </w:rPr>
              <w:t>ТС 019/2011</w:t>
            </w:r>
          </w:p>
          <w:p w14:paraId="3582CF15" w14:textId="7122DFF9" w:rsidR="00F44A9F" w:rsidRPr="009C6D12" w:rsidRDefault="00F44A9F" w:rsidP="00F44A9F">
            <w:pPr>
              <w:jc w:val="both"/>
              <w:rPr>
                <w:lang w:eastAsia="ar-SA"/>
              </w:rPr>
            </w:pPr>
            <w:r>
              <w:rPr>
                <w:lang w:eastAsia="ar-SA"/>
              </w:rPr>
              <w:t>Р</w:t>
            </w:r>
            <w:r w:rsidRPr="00E91FDC">
              <w:rPr>
                <w:lang w:eastAsia="ar-SA"/>
              </w:rPr>
              <w:t>азмер XL</w:t>
            </w:r>
          </w:p>
        </w:tc>
        <w:tc>
          <w:tcPr>
            <w:tcW w:w="403" w:type="pct"/>
            <w:shd w:val="clear" w:color="auto" w:fill="auto"/>
          </w:tcPr>
          <w:p w14:paraId="764F1817" w14:textId="4BD9C6BB" w:rsidR="00F44A9F" w:rsidRPr="00B166C3" w:rsidRDefault="00F44A9F" w:rsidP="00F44A9F">
            <w:pPr>
              <w:spacing w:line="256" w:lineRule="auto"/>
              <w:jc w:val="center"/>
              <w:rPr>
                <w:b/>
                <w:bCs/>
                <w:color w:val="000000"/>
                <w:sz w:val="16"/>
                <w:szCs w:val="16"/>
              </w:rPr>
            </w:pPr>
          </w:p>
        </w:tc>
        <w:tc>
          <w:tcPr>
            <w:tcW w:w="302" w:type="pct"/>
            <w:shd w:val="clear" w:color="auto" w:fill="auto"/>
          </w:tcPr>
          <w:p w14:paraId="535C24CA" w14:textId="45253740" w:rsidR="00F44A9F" w:rsidRPr="00265027" w:rsidRDefault="00F44A9F" w:rsidP="00F44A9F">
            <w:pPr>
              <w:jc w:val="center"/>
            </w:pPr>
            <w:r>
              <w:t>пара</w:t>
            </w:r>
          </w:p>
        </w:tc>
        <w:tc>
          <w:tcPr>
            <w:tcW w:w="204" w:type="pct"/>
            <w:shd w:val="clear" w:color="auto" w:fill="auto"/>
          </w:tcPr>
          <w:p w14:paraId="10FC2BBB" w14:textId="1EABCB8F" w:rsidR="00F44A9F" w:rsidRPr="009764EF" w:rsidRDefault="00F44A9F" w:rsidP="00F44A9F">
            <w:pPr>
              <w:jc w:val="center"/>
              <w:rPr>
                <w:color w:val="000000"/>
                <w:sz w:val="22"/>
                <w:szCs w:val="22"/>
              </w:rPr>
            </w:pPr>
            <w:r w:rsidRPr="009764EF">
              <w:rPr>
                <w:color w:val="000000"/>
                <w:sz w:val="22"/>
                <w:szCs w:val="22"/>
              </w:rPr>
              <w:t>60</w:t>
            </w:r>
          </w:p>
        </w:tc>
        <w:tc>
          <w:tcPr>
            <w:tcW w:w="250" w:type="pct"/>
            <w:shd w:val="clear" w:color="auto" w:fill="auto"/>
          </w:tcPr>
          <w:p w14:paraId="35267050" w14:textId="77777777" w:rsidR="00F44A9F" w:rsidRPr="00B166C3" w:rsidRDefault="00F44A9F" w:rsidP="00F44A9F">
            <w:pPr>
              <w:spacing w:line="256" w:lineRule="auto"/>
              <w:jc w:val="center"/>
              <w:rPr>
                <w:kern w:val="2"/>
                <w:sz w:val="22"/>
                <w:szCs w:val="22"/>
                <w:lang w:eastAsia="en-US"/>
              </w:rPr>
            </w:pPr>
          </w:p>
        </w:tc>
        <w:tc>
          <w:tcPr>
            <w:tcW w:w="217" w:type="pct"/>
          </w:tcPr>
          <w:p w14:paraId="1EAF7C90"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4D4A6F70" w14:textId="77777777" w:rsidR="00F44A9F" w:rsidRPr="00B166C3" w:rsidRDefault="00F44A9F" w:rsidP="00F44A9F">
            <w:pPr>
              <w:spacing w:line="256" w:lineRule="auto"/>
              <w:jc w:val="center"/>
              <w:rPr>
                <w:kern w:val="2"/>
                <w:sz w:val="22"/>
                <w:szCs w:val="22"/>
                <w:lang w:eastAsia="en-US"/>
              </w:rPr>
            </w:pPr>
          </w:p>
        </w:tc>
      </w:tr>
      <w:tr w:rsidR="00F44A9F" w:rsidRPr="00B166C3" w14:paraId="221925DD" w14:textId="77777777" w:rsidTr="001753AC">
        <w:trPr>
          <w:trHeight w:val="20"/>
          <w:jc w:val="center"/>
        </w:trPr>
        <w:tc>
          <w:tcPr>
            <w:tcW w:w="116" w:type="pct"/>
            <w:shd w:val="clear" w:color="auto" w:fill="auto"/>
          </w:tcPr>
          <w:p w14:paraId="79B7B146"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1718B9A0" w14:textId="180B68CA" w:rsidR="00F44A9F" w:rsidRPr="00B166C3" w:rsidRDefault="00F44A9F" w:rsidP="00F44A9F">
            <w:pPr>
              <w:spacing w:line="256" w:lineRule="auto"/>
              <w:jc w:val="center"/>
              <w:rPr>
                <w:color w:val="000000"/>
                <w:sz w:val="16"/>
                <w:szCs w:val="16"/>
              </w:rPr>
            </w:pPr>
            <w:r w:rsidRPr="00C32D86">
              <w:rPr>
                <w:color w:val="000000"/>
                <w:sz w:val="16"/>
                <w:szCs w:val="16"/>
              </w:rPr>
              <w:t>14.12.30.150</w:t>
            </w:r>
          </w:p>
        </w:tc>
        <w:tc>
          <w:tcPr>
            <w:tcW w:w="627" w:type="pct"/>
            <w:shd w:val="clear" w:color="auto" w:fill="auto"/>
          </w:tcPr>
          <w:p w14:paraId="2A95F7E2" w14:textId="07AD43B6" w:rsidR="00F44A9F" w:rsidRPr="009E18F4" w:rsidRDefault="00F44A9F" w:rsidP="00F44A9F">
            <w:pPr>
              <w:jc w:val="center"/>
              <w:textAlignment w:val="center"/>
              <w:rPr>
                <w:b/>
                <w:bCs/>
                <w:color w:val="000000"/>
                <w:sz w:val="22"/>
                <w:szCs w:val="22"/>
              </w:rPr>
            </w:pPr>
            <w:r w:rsidRPr="00D864F5">
              <w:rPr>
                <w:color w:val="000000"/>
                <w:sz w:val="22"/>
                <w:szCs w:val="22"/>
              </w:rPr>
              <w:t>Перчатки для защиты от воды и растворов нетоксичных веществ</w:t>
            </w:r>
          </w:p>
        </w:tc>
        <w:tc>
          <w:tcPr>
            <w:tcW w:w="313" w:type="pct"/>
            <w:shd w:val="clear" w:color="auto" w:fill="auto"/>
          </w:tcPr>
          <w:p w14:paraId="270B18E7" w14:textId="0AE4DB33" w:rsidR="00F44A9F" w:rsidRPr="009C6D12" w:rsidRDefault="00BF0F9E" w:rsidP="00F44A9F">
            <w:pPr>
              <w:jc w:val="center"/>
              <w:rPr>
                <w:lang w:eastAsia="ar-SA"/>
              </w:rPr>
            </w:pPr>
            <w:r>
              <w:rPr>
                <w:noProof/>
              </w:rPr>
              <w:drawing>
                <wp:inline distT="0" distB="0" distL="0" distR="0" wp14:anchorId="08B9E595" wp14:editId="468AA716">
                  <wp:extent cx="624311" cy="493183"/>
                  <wp:effectExtent l="8573"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653256" cy="516049"/>
                          </a:xfrm>
                          <a:prstGeom prst="rect">
                            <a:avLst/>
                          </a:prstGeom>
                          <a:noFill/>
                          <a:ln>
                            <a:noFill/>
                          </a:ln>
                        </pic:spPr>
                      </pic:pic>
                    </a:graphicData>
                  </a:graphic>
                </wp:inline>
              </w:drawing>
            </w:r>
          </w:p>
        </w:tc>
        <w:tc>
          <w:tcPr>
            <w:tcW w:w="1879" w:type="pct"/>
            <w:shd w:val="clear" w:color="auto" w:fill="auto"/>
          </w:tcPr>
          <w:p w14:paraId="7A827D1B" w14:textId="4E4841C7" w:rsidR="00F44A9F" w:rsidRPr="00A27BB9" w:rsidRDefault="00F44A9F" w:rsidP="00F44A9F">
            <w:pPr>
              <w:jc w:val="both"/>
              <w:rPr>
                <w:b/>
                <w:bCs/>
                <w:lang w:eastAsia="ar-SA"/>
              </w:rPr>
            </w:pPr>
            <w:r w:rsidRPr="00A27BB9">
              <w:rPr>
                <w:b/>
                <w:bCs/>
                <w:lang w:eastAsia="ar-SA"/>
              </w:rPr>
              <w:t xml:space="preserve">Перчатки </w:t>
            </w:r>
          </w:p>
          <w:p w14:paraId="4543A71A" w14:textId="3F2610DE" w:rsidR="00F44A9F" w:rsidRPr="00D864F5" w:rsidRDefault="00BF0F9E" w:rsidP="00F44A9F">
            <w:pPr>
              <w:jc w:val="both"/>
              <w:rPr>
                <w:lang w:eastAsia="ar-SA"/>
              </w:rPr>
            </w:pPr>
            <w:r w:rsidRPr="00BF0F9E">
              <w:rPr>
                <w:b/>
                <w:bCs/>
                <w:lang w:eastAsia="ar-SA"/>
              </w:rPr>
              <w:t>К20 Щ20 Он</w:t>
            </w:r>
          </w:p>
          <w:p w14:paraId="7720F19E" w14:textId="070F4491" w:rsidR="00094835" w:rsidRPr="00094835" w:rsidRDefault="00094835" w:rsidP="00094835">
            <w:pPr>
              <w:tabs>
                <w:tab w:val="num" w:pos="720"/>
              </w:tabs>
              <w:jc w:val="both"/>
              <w:rPr>
                <w:lang w:eastAsia="ar-SA"/>
              </w:rPr>
            </w:pPr>
            <w:r w:rsidRPr="00094835">
              <w:rPr>
                <w:b/>
                <w:bCs/>
                <w:lang w:eastAsia="ar-SA"/>
              </w:rPr>
              <w:t>Защита от</w:t>
            </w:r>
            <w:r>
              <w:rPr>
                <w:b/>
                <w:bCs/>
                <w:lang w:eastAsia="ar-SA"/>
              </w:rPr>
              <w:t xml:space="preserve"> </w:t>
            </w:r>
            <w:r w:rsidRPr="00094835">
              <w:rPr>
                <w:b/>
                <w:bCs/>
                <w:lang w:eastAsia="ar-SA"/>
              </w:rPr>
              <w:t>химических факторов</w:t>
            </w:r>
            <w:proofErr w:type="gramStart"/>
            <w:r w:rsidRPr="00094835">
              <w:rPr>
                <w:b/>
                <w:bCs/>
                <w:lang w:eastAsia="ar-SA"/>
              </w:rPr>
              <w:t>:</w:t>
            </w:r>
            <w:r>
              <w:rPr>
                <w:b/>
                <w:bCs/>
                <w:lang w:eastAsia="ar-SA"/>
              </w:rPr>
              <w:t xml:space="preserve"> </w:t>
            </w:r>
            <w:r w:rsidRPr="00094835">
              <w:rPr>
                <w:b/>
                <w:bCs/>
                <w:lang w:eastAsia="ar-SA"/>
              </w:rPr>
              <w:t>К</w:t>
            </w:r>
            <w:proofErr w:type="gramEnd"/>
            <w:r w:rsidRPr="00094835">
              <w:rPr>
                <w:b/>
                <w:bCs/>
                <w:lang w:eastAsia="ar-SA"/>
              </w:rPr>
              <w:t xml:space="preserve"> 20</w:t>
            </w:r>
            <w:r>
              <w:rPr>
                <w:b/>
                <w:bCs/>
                <w:lang w:eastAsia="ar-SA"/>
              </w:rPr>
              <w:t xml:space="preserve"> </w:t>
            </w:r>
            <w:r w:rsidRPr="00094835">
              <w:rPr>
                <w:lang w:eastAsia="ar-SA"/>
              </w:rPr>
              <w:t>–</w:t>
            </w:r>
            <w:r>
              <w:rPr>
                <w:lang w:eastAsia="ar-SA"/>
              </w:rPr>
              <w:t xml:space="preserve"> </w:t>
            </w:r>
            <w:r w:rsidRPr="00094835">
              <w:rPr>
                <w:lang w:eastAsia="ar-SA"/>
              </w:rPr>
              <w:t>для защиты от кислот концентрации не более 20% (по серной кислоте 20%)</w:t>
            </w:r>
            <w:r>
              <w:rPr>
                <w:lang w:eastAsia="ar-SA"/>
              </w:rPr>
              <w:t xml:space="preserve">; </w:t>
            </w:r>
            <w:r w:rsidRPr="00094835">
              <w:rPr>
                <w:b/>
                <w:bCs/>
                <w:lang w:eastAsia="ar-SA"/>
              </w:rPr>
              <w:t>Щ 20</w:t>
            </w:r>
            <w:r>
              <w:rPr>
                <w:b/>
                <w:bCs/>
                <w:lang w:eastAsia="ar-SA"/>
              </w:rPr>
              <w:t xml:space="preserve"> </w:t>
            </w:r>
            <w:r w:rsidRPr="00094835">
              <w:rPr>
                <w:lang w:eastAsia="ar-SA"/>
              </w:rPr>
              <w:t>–</w:t>
            </w:r>
            <w:r>
              <w:rPr>
                <w:lang w:eastAsia="ar-SA"/>
              </w:rPr>
              <w:t xml:space="preserve"> </w:t>
            </w:r>
            <w:r w:rsidRPr="00094835">
              <w:rPr>
                <w:lang w:eastAsia="ar-SA"/>
              </w:rPr>
              <w:t>для защиты от растворов щелочей концентрации до 20% (по гидроокиси натрия 20%)</w:t>
            </w:r>
            <w:r>
              <w:rPr>
                <w:lang w:eastAsia="ar-SA"/>
              </w:rPr>
              <w:t xml:space="preserve">; </w:t>
            </w:r>
            <w:r w:rsidRPr="00094835">
              <w:rPr>
                <w:b/>
                <w:bCs/>
                <w:lang w:eastAsia="ar-SA"/>
              </w:rPr>
              <w:t>Он</w:t>
            </w:r>
            <w:r w:rsidRPr="00094835">
              <w:rPr>
                <w:lang w:eastAsia="ar-SA"/>
              </w:rPr>
              <w:t xml:space="preserve"> – защита от химических факторов: органических растворителей (от неароматических веществ)</w:t>
            </w:r>
            <w:r>
              <w:rPr>
                <w:lang w:eastAsia="ar-SA"/>
              </w:rPr>
              <w:t>.</w:t>
            </w:r>
          </w:p>
          <w:p w14:paraId="45E22F5D" w14:textId="6FC6181C" w:rsidR="00094835" w:rsidRPr="00094835" w:rsidRDefault="00094835" w:rsidP="00094835">
            <w:pPr>
              <w:jc w:val="both"/>
              <w:rPr>
                <w:lang w:eastAsia="ar-SA"/>
              </w:rPr>
            </w:pPr>
            <w:r w:rsidRPr="00094835">
              <w:rPr>
                <w:b/>
                <w:bCs/>
                <w:lang w:eastAsia="ar-SA"/>
              </w:rPr>
              <w:t xml:space="preserve">Особенности модели: </w:t>
            </w:r>
            <w:r w:rsidRPr="00094835">
              <w:rPr>
                <w:lang w:eastAsia="ar-SA"/>
              </w:rPr>
              <w:t>предназначены для работы с химическими веществами (растворы кислот до 20%, концентрации и щелочей до 20% концентрации). По форме соответствуют объемной модели руки, изготавливаются на правую и левую руку, рифленая поверхность. Предназначены для выполнения грубых работ и позволяют выдержать длительное время воздействия кислот и щелочей. Изготавливаются двухслойными. Внутренний и наружный слои различаются по цвету</w:t>
            </w:r>
            <w:r>
              <w:rPr>
                <w:lang w:eastAsia="ar-SA"/>
              </w:rPr>
              <w:t>.</w:t>
            </w:r>
          </w:p>
          <w:p w14:paraId="113FCB18" w14:textId="77777777" w:rsidR="00094835" w:rsidRPr="00094835" w:rsidRDefault="00094835" w:rsidP="00094835">
            <w:pPr>
              <w:jc w:val="both"/>
              <w:rPr>
                <w:lang w:eastAsia="ar-SA"/>
              </w:rPr>
            </w:pPr>
            <w:r w:rsidRPr="00094835">
              <w:rPr>
                <w:b/>
                <w:bCs/>
                <w:lang w:eastAsia="ar-SA"/>
              </w:rPr>
              <w:t xml:space="preserve">Предпочтительные области применения: </w:t>
            </w:r>
            <w:r w:rsidRPr="00094835">
              <w:rPr>
                <w:lang w:eastAsia="ar-SA"/>
              </w:rPr>
              <w:t>рекомендованы для работы на предприятиях, организациях и лабораториях, где требуется защита рук от химических веществ, а также для работ в пищевой промышленности.</w:t>
            </w:r>
          </w:p>
          <w:p w14:paraId="10D931A6" w14:textId="77777777" w:rsidR="00094835" w:rsidRDefault="00094835" w:rsidP="00094835">
            <w:pPr>
              <w:jc w:val="both"/>
              <w:rPr>
                <w:lang w:eastAsia="ar-SA"/>
              </w:rPr>
            </w:pPr>
            <w:r w:rsidRPr="00094835">
              <w:rPr>
                <w:b/>
                <w:bCs/>
                <w:lang w:eastAsia="ar-SA"/>
              </w:rPr>
              <w:t>Основная технология:</w:t>
            </w:r>
            <w:r>
              <w:rPr>
                <w:lang w:eastAsia="ar-SA"/>
              </w:rPr>
              <w:t xml:space="preserve"> </w:t>
            </w:r>
            <w:r w:rsidRPr="00094835">
              <w:rPr>
                <w:lang w:eastAsia="ar-SA"/>
              </w:rPr>
              <w:t>безосновные.</w:t>
            </w:r>
          </w:p>
          <w:p w14:paraId="3E65DE31" w14:textId="77777777" w:rsidR="00094835" w:rsidRDefault="00094835" w:rsidP="00094835">
            <w:pPr>
              <w:jc w:val="both"/>
              <w:rPr>
                <w:lang w:eastAsia="ar-SA"/>
              </w:rPr>
            </w:pPr>
            <w:r w:rsidRPr="00094835">
              <w:rPr>
                <w:b/>
                <w:bCs/>
                <w:lang w:eastAsia="ar-SA"/>
              </w:rPr>
              <w:t>Длина:</w:t>
            </w:r>
            <w:r w:rsidRPr="00094835">
              <w:rPr>
                <w:lang w:eastAsia="ar-SA"/>
              </w:rPr>
              <w:t xml:space="preserve"> 300 мм</w:t>
            </w:r>
          </w:p>
          <w:p w14:paraId="3871EA67" w14:textId="77777777" w:rsidR="00094835" w:rsidRDefault="00094835" w:rsidP="00094835">
            <w:pPr>
              <w:jc w:val="both"/>
              <w:rPr>
                <w:lang w:eastAsia="ar-SA"/>
              </w:rPr>
            </w:pPr>
            <w:r w:rsidRPr="00094835">
              <w:rPr>
                <w:b/>
                <w:bCs/>
                <w:lang w:eastAsia="ar-SA"/>
              </w:rPr>
              <w:t>Толщина:</w:t>
            </w:r>
            <w:r w:rsidRPr="00094835">
              <w:rPr>
                <w:lang w:eastAsia="ar-SA"/>
              </w:rPr>
              <w:t xml:space="preserve"> 0,25</w:t>
            </w:r>
            <w:r>
              <w:rPr>
                <w:lang w:eastAsia="ar-SA"/>
              </w:rPr>
              <w:t xml:space="preserve"> </w:t>
            </w:r>
            <w:r w:rsidRPr="00094835">
              <w:rPr>
                <w:lang w:eastAsia="ar-SA"/>
              </w:rPr>
              <w:t>мм</w:t>
            </w:r>
          </w:p>
          <w:p w14:paraId="742EF145" w14:textId="16D15902" w:rsidR="00094835" w:rsidRDefault="00094835" w:rsidP="00094835">
            <w:pPr>
              <w:jc w:val="both"/>
              <w:rPr>
                <w:lang w:eastAsia="ar-SA"/>
              </w:rPr>
            </w:pPr>
            <w:r w:rsidRPr="00094835">
              <w:rPr>
                <w:b/>
                <w:bCs/>
                <w:lang w:eastAsia="ar-SA"/>
              </w:rPr>
              <w:t>Тип манжеты:</w:t>
            </w:r>
            <w:r>
              <w:rPr>
                <w:lang w:eastAsia="ar-SA"/>
              </w:rPr>
              <w:t xml:space="preserve"> </w:t>
            </w:r>
            <w:r w:rsidRPr="00094835">
              <w:rPr>
                <w:lang w:eastAsia="ar-SA"/>
              </w:rPr>
              <w:t>прямая.</w:t>
            </w:r>
            <w:r>
              <w:rPr>
                <w:lang w:eastAsia="ar-SA"/>
              </w:rPr>
              <w:t xml:space="preserve"> </w:t>
            </w:r>
          </w:p>
          <w:p w14:paraId="06156E1D" w14:textId="77777777" w:rsidR="00094835" w:rsidRDefault="00094835" w:rsidP="00094835">
            <w:pPr>
              <w:jc w:val="both"/>
              <w:rPr>
                <w:lang w:eastAsia="ar-SA"/>
              </w:rPr>
            </w:pPr>
            <w:r w:rsidRPr="00094835">
              <w:rPr>
                <w:b/>
                <w:bCs/>
                <w:lang w:eastAsia="ar-SA"/>
              </w:rPr>
              <w:t>Материал основы:</w:t>
            </w:r>
            <w:r>
              <w:rPr>
                <w:lang w:eastAsia="ar-SA"/>
              </w:rPr>
              <w:t xml:space="preserve"> </w:t>
            </w:r>
            <w:r w:rsidRPr="00094835">
              <w:rPr>
                <w:lang w:eastAsia="ar-SA"/>
              </w:rPr>
              <w:t>латекс.</w:t>
            </w:r>
          </w:p>
          <w:p w14:paraId="317968CB" w14:textId="77777777" w:rsidR="00094835" w:rsidRDefault="00094835" w:rsidP="00094835">
            <w:pPr>
              <w:jc w:val="both"/>
              <w:rPr>
                <w:lang w:eastAsia="ar-SA"/>
              </w:rPr>
            </w:pPr>
            <w:r w:rsidRPr="00094835">
              <w:rPr>
                <w:b/>
                <w:bCs/>
                <w:lang w:eastAsia="ar-SA"/>
              </w:rPr>
              <w:lastRenderedPageBreak/>
              <w:t>Цвет:</w:t>
            </w:r>
            <w:r>
              <w:rPr>
                <w:lang w:eastAsia="ar-SA"/>
              </w:rPr>
              <w:t xml:space="preserve"> </w:t>
            </w:r>
            <w:r w:rsidRPr="00094835">
              <w:rPr>
                <w:lang w:eastAsia="ar-SA"/>
              </w:rPr>
              <w:t>черный.</w:t>
            </w:r>
          </w:p>
          <w:p w14:paraId="575F160F" w14:textId="7C32F2E7" w:rsidR="00094835" w:rsidRPr="00094835" w:rsidRDefault="00094835" w:rsidP="00094835">
            <w:pPr>
              <w:jc w:val="both"/>
              <w:rPr>
                <w:lang w:eastAsia="ar-SA"/>
              </w:rPr>
            </w:pPr>
            <w:r w:rsidRPr="00094835">
              <w:rPr>
                <w:b/>
                <w:bCs/>
                <w:lang w:eastAsia="ar-SA"/>
              </w:rPr>
              <w:t>Срок годности:</w:t>
            </w:r>
            <w:r w:rsidRPr="00094835">
              <w:rPr>
                <w:lang w:eastAsia="ar-SA"/>
              </w:rPr>
              <w:t xml:space="preserve"> 5</w:t>
            </w:r>
            <w:r>
              <w:rPr>
                <w:lang w:eastAsia="ar-SA"/>
              </w:rPr>
              <w:t xml:space="preserve"> </w:t>
            </w:r>
            <w:r w:rsidRPr="00094835">
              <w:rPr>
                <w:lang w:eastAsia="ar-SA"/>
              </w:rPr>
              <w:t>лет.</w:t>
            </w:r>
          </w:p>
          <w:p w14:paraId="75DE1C15" w14:textId="77777777" w:rsidR="00094835" w:rsidRPr="00094835" w:rsidRDefault="00094835" w:rsidP="00094835">
            <w:pPr>
              <w:jc w:val="both"/>
              <w:rPr>
                <w:lang w:eastAsia="ar-SA"/>
              </w:rPr>
            </w:pPr>
            <w:r w:rsidRPr="00094835">
              <w:rPr>
                <w:b/>
                <w:bCs/>
                <w:u w:val="single"/>
                <w:lang w:eastAsia="ar-SA"/>
              </w:rPr>
              <w:t>ТР ТС 019/2011</w:t>
            </w:r>
          </w:p>
          <w:p w14:paraId="56535AE3" w14:textId="29EA9461" w:rsidR="00F44A9F" w:rsidRPr="009C6D12" w:rsidRDefault="00F44A9F" w:rsidP="00F44A9F">
            <w:pPr>
              <w:jc w:val="both"/>
              <w:rPr>
                <w:lang w:eastAsia="ar-SA"/>
              </w:rPr>
            </w:pPr>
            <w:r>
              <w:rPr>
                <w:lang w:eastAsia="ar-SA"/>
              </w:rPr>
              <w:t>Р</w:t>
            </w:r>
            <w:r w:rsidRPr="00A27BB9">
              <w:rPr>
                <w:lang w:eastAsia="ar-SA"/>
              </w:rPr>
              <w:t>азмер XL</w:t>
            </w:r>
          </w:p>
        </w:tc>
        <w:tc>
          <w:tcPr>
            <w:tcW w:w="403" w:type="pct"/>
            <w:shd w:val="clear" w:color="auto" w:fill="auto"/>
          </w:tcPr>
          <w:p w14:paraId="56D2A2BC"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69B9F231" w14:textId="05BC02D9" w:rsidR="00F44A9F" w:rsidRPr="00265027" w:rsidRDefault="00F44A9F" w:rsidP="00F44A9F">
            <w:pPr>
              <w:jc w:val="center"/>
            </w:pPr>
            <w:r>
              <w:t>пара</w:t>
            </w:r>
          </w:p>
        </w:tc>
        <w:tc>
          <w:tcPr>
            <w:tcW w:w="204" w:type="pct"/>
            <w:shd w:val="clear" w:color="auto" w:fill="auto"/>
          </w:tcPr>
          <w:p w14:paraId="1D8D3139" w14:textId="706B4A83" w:rsidR="00F44A9F" w:rsidRPr="009764EF" w:rsidRDefault="00F44A9F" w:rsidP="00F44A9F">
            <w:pPr>
              <w:jc w:val="center"/>
              <w:rPr>
                <w:color w:val="000000"/>
                <w:sz w:val="22"/>
                <w:szCs w:val="22"/>
              </w:rPr>
            </w:pPr>
            <w:r w:rsidRPr="009764EF">
              <w:rPr>
                <w:color w:val="000000"/>
                <w:sz w:val="22"/>
                <w:szCs w:val="22"/>
              </w:rPr>
              <w:t>72</w:t>
            </w:r>
          </w:p>
        </w:tc>
        <w:tc>
          <w:tcPr>
            <w:tcW w:w="250" w:type="pct"/>
            <w:shd w:val="clear" w:color="auto" w:fill="auto"/>
          </w:tcPr>
          <w:p w14:paraId="4CA60F01" w14:textId="77777777" w:rsidR="00F44A9F" w:rsidRPr="00B166C3" w:rsidRDefault="00F44A9F" w:rsidP="00F44A9F">
            <w:pPr>
              <w:spacing w:line="256" w:lineRule="auto"/>
              <w:jc w:val="center"/>
              <w:rPr>
                <w:kern w:val="2"/>
                <w:sz w:val="22"/>
                <w:szCs w:val="22"/>
                <w:lang w:eastAsia="en-US"/>
              </w:rPr>
            </w:pPr>
          </w:p>
        </w:tc>
        <w:tc>
          <w:tcPr>
            <w:tcW w:w="217" w:type="pct"/>
          </w:tcPr>
          <w:p w14:paraId="199A7527"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558D2033" w14:textId="77777777" w:rsidR="00F44A9F" w:rsidRPr="00B166C3" w:rsidRDefault="00F44A9F" w:rsidP="00F44A9F">
            <w:pPr>
              <w:spacing w:line="256" w:lineRule="auto"/>
              <w:jc w:val="center"/>
              <w:rPr>
                <w:kern w:val="2"/>
                <w:sz w:val="22"/>
                <w:szCs w:val="22"/>
                <w:lang w:eastAsia="en-US"/>
              </w:rPr>
            </w:pPr>
          </w:p>
        </w:tc>
      </w:tr>
      <w:tr w:rsidR="00F44A9F" w:rsidRPr="00B166C3" w14:paraId="751D126E" w14:textId="77777777" w:rsidTr="001753AC">
        <w:trPr>
          <w:trHeight w:val="20"/>
          <w:jc w:val="center"/>
        </w:trPr>
        <w:tc>
          <w:tcPr>
            <w:tcW w:w="116" w:type="pct"/>
            <w:shd w:val="clear" w:color="auto" w:fill="auto"/>
          </w:tcPr>
          <w:p w14:paraId="31D0732C"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24DF2678" w14:textId="44A98884" w:rsidR="00F44A9F" w:rsidRPr="00B166C3" w:rsidRDefault="00F44A9F" w:rsidP="00F44A9F">
            <w:pPr>
              <w:spacing w:line="256" w:lineRule="auto"/>
              <w:jc w:val="center"/>
              <w:rPr>
                <w:color w:val="000000"/>
                <w:sz w:val="16"/>
                <w:szCs w:val="16"/>
              </w:rPr>
            </w:pPr>
            <w:r w:rsidRPr="00C32D86">
              <w:rPr>
                <w:color w:val="000000"/>
                <w:sz w:val="16"/>
                <w:szCs w:val="16"/>
              </w:rPr>
              <w:t>14.12.30.150</w:t>
            </w:r>
          </w:p>
        </w:tc>
        <w:tc>
          <w:tcPr>
            <w:tcW w:w="627" w:type="pct"/>
            <w:shd w:val="clear" w:color="auto" w:fill="auto"/>
          </w:tcPr>
          <w:p w14:paraId="1FD38803" w14:textId="399C3A85" w:rsidR="00F44A9F" w:rsidRPr="00A27BB9" w:rsidRDefault="00F44A9F" w:rsidP="00F44A9F">
            <w:pPr>
              <w:jc w:val="center"/>
              <w:textAlignment w:val="center"/>
              <w:rPr>
                <w:color w:val="000000"/>
                <w:sz w:val="22"/>
                <w:szCs w:val="22"/>
              </w:rPr>
            </w:pPr>
            <w:r w:rsidRPr="00324E49">
              <w:rPr>
                <w:color w:val="000000"/>
                <w:sz w:val="22"/>
                <w:szCs w:val="22"/>
              </w:rPr>
              <w:t>Перчатки для защиты от механических воздействий (истирания)</w:t>
            </w:r>
          </w:p>
        </w:tc>
        <w:tc>
          <w:tcPr>
            <w:tcW w:w="313" w:type="pct"/>
            <w:shd w:val="clear" w:color="auto" w:fill="auto"/>
          </w:tcPr>
          <w:p w14:paraId="478DDAFD" w14:textId="682701E0" w:rsidR="00F44A9F" w:rsidRPr="009C6D12" w:rsidRDefault="00F44A9F" w:rsidP="00F44A9F">
            <w:pPr>
              <w:jc w:val="center"/>
              <w:rPr>
                <w:lang w:eastAsia="ar-SA"/>
              </w:rPr>
            </w:pPr>
            <w:r>
              <w:rPr>
                <w:noProof/>
              </w:rPr>
              <w:drawing>
                <wp:inline distT="0" distB="0" distL="0" distR="0" wp14:anchorId="3B7FEF1A" wp14:editId="587CE5CE">
                  <wp:extent cx="458579" cy="65152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76654" cy="677206"/>
                          </a:xfrm>
                          <a:prstGeom prst="rect">
                            <a:avLst/>
                          </a:prstGeom>
                          <a:noFill/>
                          <a:ln>
                            <a:noFill/>
                          </a:ln>
                        </pic:spPr>
                      </pic:pic>
                    </a:graphicData>
                  </a:graphic>
                </wp:inline>
              </w:drawing>
            </w:r>
          </w:p>
        </w:tc>
        <w:tc>
          <w:tcPr>
            <w:tcW w:w="1879" w:type="pct"/>
            <w:shd w:val="clear" w:color="auto" w:fill="auto"/>
          </w:tcPr>
          <w:p w14:paraId="47D26889" w14:textId="6CAD4318" w:rsidR="00F44A9F" w:rsidRPr="00324E49" w:rsidRDefault="00F44A9F" w:rsidP="00F44A9F">
            <w:pPr>
              <w:jc w:val="both"/>
              <w:rPr>
                <w:b/>
                <w:bCs/>
                <w:lang w:eastAsia="ar-SA"/>
              </w:rPr>
            </w:pPr>
            <w:r w:rsidRPr="00324E49">
              <w:rPr>
                <w:b/>
                <w:bCs/>
                <w:lang w:eastAsia="ar-SA"/>
              </w:rPr>
              <w:t xml:space="preserve">Перчатки </w:t>
            </w:r>
            <w:r>
              <w:rPr>
                <w:b/>
                <w:bCs/>
                <w:lang w:eastAsia="ar-SA"/>
              </w:rPr>
              <w:t xml:space="preserve">с </w:t>
            </w:r>
            <w:r w:rsidRPr="00324E49">
              <w:rPr>
                <w:b/>
                <w:bCs/>
                <w:lang w:eastAsia="ar-SA"/>
              </w:rPr>
              <w:t>полным нитрильным покрытием</w:t>
            </w:r>
          </w:p>
          <w:p w14:paraId="5392498E" w14:textId="543DC3BF" w:rsidR="00F44A9F" w:rsidRPr="00324E49" w:rsidRDefault="00F44A9F" w:rsidP="00F44A9F">
            <w:pPr>
              <w:jc w:val="both"/>
              <w:rPr>
                <w:lang w:eastAsia="ar-SA"/>
              </w:rPr>
            </w:pPr>
            <w:r w:rsidRPr="00324E49">
              <w:rPr>
                <w:b/>
                <w:bCs/>
                <w:lang w:eastAsia="ar-SA"/>
              </w:rPr>
              <w:t>Защита от</w:t>
            </w:r>
            <w:r>
              <w:rPr>
                <w:b/>
                <w:bCs/>
                <w:lang w:eastAsia="ar-SA"/>
              </w:rPr>
              <w:t xml:space="preserve"> </w:t>
            </w:r>
            <w:r w:rsidRPr="00324E49">
              <w:rPr>
                <w:b/>
                <w:bCs/>
                <w:lang w:eastAsia="ar-SA"/>
              </w:rPr>
              <w:t>механических воздействий ГОСТ</w:t>
            </w:r>
            <w:r>
              <w:rPr>
                <w:b/>
                <w:bCs/>
                <w:lang w:eastAsia="ar-SA"/>
              </w:rPr>
              <w:t xml:space="preserve"> </w:t>
            </w:r>
            <w:r w:rsidRPr="00324E49">
              <w:rPr>
                <w:b/>
                <w:bCs/>
                <w:lang w:eastAsia="ar-SA"/>
              </w:rPr>
              <w:t>EN</w:t>
            </w:r>
            <w:r>
              <w:rPr>
                <w:b/>
                <w:bCs/>
                <w:lang w:eastAsia="ar-SA"/>
              </w:rPr>
              <w:t xml:space="preserve"> </w:t>
            </w:r>
            <w:r w:rsidRPr="00324E49">
              <w:rPr>
                <w:b/>
                <w:bCs/>
                <w:lang w:eastAsia="ar-SA"/>
              </w:rPr>
              <w:t>388-2019:</w:t>
            </w:r>
            <w:r>
              <w:rPr>
                <w:b/>
                <w:bCs/>
                <w:lang w:eastAsia="ar-SA"/>
              </w:rPr>
              <w:t xml:space="preserve"> </w:t>
            </w:r>
            <w:r>
              <w:rPr>
                <w:lang w:eastAsia="ar-SA"/>
              </w:rPr>
              <w:t>с</w:t>
            </w:r>
            <w:r w:rsidRPr="00324E49">
              <w:rPr>
                <w:lang w:eastAsia="ar-SA"/>
              </w:rPr>
              <w:t>тойкость к истиранию: уровень</w:t>
            </w:r>
            <w:r>
              <w:rPr>
                <w:lang w:eastAsia="ar-SA"/>
              </w:rPr>
              <w:t xml:space="preserve"> </w:t>
            </w:r>
            <w:r w:rsidRPr="00324E49">
              <w:rPr>
                <w:lang w:eastAsia="ar-SA"/>
              </w:rPr>
              <w:t>3 (не</w:t>
            </w:r>
            <w:r>
              <w:rPr>
                <w:lang w:eastAsia="ar-SA"/>
              </w:rPr>
              <w:t xml:space="preserve"> </w:t>
            </w:r>
            <w:r w:rsidRPr="00324E49">
              <w:rPr>
                <w:lang w:eastAsia="ar-SA"/>
              </w:rPr>
              <w:t>менее 2000</w:t>
            </w:r>
            <w:r>
              <w:rPr>
                <w:lang w:eastAsia="ar-SA"/>
              </w:rPr>
              <w:t xml:space="preserve"> </w:t>
            </w:r>
            <w:r w:rsidRPr="00324E49">
              <w:rPr>
                <w:lang w:eastAsia="ar-SA"/>
              </w:rPr>
              <w:t>циклов)</w:t>
            </w:r>
            <w:r>
              <w:rPr>
                <w:lang w:eastAsia="ar-SA"/>
              </w:rPr>
              <w:t>; с</w:t>
            </w:r>
            <w:r w:rsidRPr="00324E49">
              <w:rPr>
                <w:lang w:eastAsia="ar-SA"/>
              </w:rPr>
              <w:t>опротивление порезу: уровень</w:t>
            </w:r>
            <w:r>
              <w:rPr>
                <w:lang w:eastAsia="ar-SA"/>
              </w:rPr>
              <w:t xml:space="preserve"> </w:t>
            </w:r>
            <w:r w:rsidRPr="00324E49">
              <w:rPr>
                <w:lang w:eastAsia="ar-SA"/>
              </w:rPr>
              <w:t>1 (индекс не</w:t>
            </w:r>
            <w:r>
              <w:rPr>
                <w:lang w:eastAsia="ar-SA"/>
              </w:rPr>
              <w:t xml:space="preserve"> </w:t>
            </w:r>
            <w:r w:rsidRPr="00324E49">
              <w:rPr>
                <w:lang w:eastAsia="ar-SA"/>
              </w:rPr>
              <w:t>менее</w:t>
            </w:r>
            <w:r>
              <w:rPr>
                <w:lang w:eastAsia="ar-SA"/>
              </w:rPr>
              <w:t xml:space="preserve"> </w:t>
            </w:r>
            <w:r w:rsidRPr="00324E49">
              <w:rPr>
                <w:lang w:eastAsia="ar-SA"/>
              </w:rPr>
              <w:t>1,2)</w:t>
            </w:r>
            <w:r>
              <w:rPr>
                <w:lang w:eastAsia="ar-SA"/>
              </w:rPr>
              <w:t>; с</w:t>
            </w:r>
            <w:r w:rsidRPr="00324E49">
              <w:rPr>
                <w:lang w:eastAsia="ar-SA"/>
              </w:rPr>
              <w:t xml:space="preserve">опротивление </w:t>
            </w:r>
            <w:proofErr w:type="spellStart"/>
            <w:r w:rsidRPr="00324E49">
              <w:rPr>
                <w:lang w:eastAsia="ar-SA"/>
              </w:rPr>
              <w:t>раздиру</w:t>
            </w:r>
            <w:proofErr w:type="spellEnd"/>
            <w:r w:rsidRPr="00324E49">
              <w:rPr>
                <w:lang w:eastAsia="ar-SA"/>
              </w:rPr>
              <w:t>: уровень</w:t>
            </w:r>
            <w:r>
              <w:rPr>
                <w:lang w:eastAsia="ar-SA"/>
              </w:rPr>
              <w:t xml:space="preserve"> </w:t>
            </w:r>
            <w:r w:rsidRPr="00324E49">
              <w:rPr>
                <w:lang w:eastAsia="ar-SA"/>
              </w:rPr>
              <w:t>2 (не</w:t>
            </w:r>
            <w:r>
              <w:rPr>
                <w:lang w:eastAsia="ar-SA"/>
              </w:rPr>
              <w:t xml:space="preserve"> </w:t>
            </w:r>
            <w:r w:rsidRPr="00324E49">
              <w:rPr>
                <w:lang w:eastAsia="ar-SA"/>
              </w:rPr>
              <w:t>менее 25</w:t>
            </w:r>
            <w:r>
              <w:rPr>
                <w:lang w:eastAsia="ar-SA"/>
              </w:rPr>
              <w:t xml:space="preserve"> </w:t>
            </w:r>
            <w:r w:rsidRPr="00324E49">
              <w:rPr>
                <w:lang w:eastAsia="ar-SA"/>
              </w:rPr>
              <w:t>Н)</w:t>
            </w:r>
            <w:r>
              <w:rPr>
                <w:lang w:eastAsia="ar-SA"/>
              </w:rPr>
              <w:t>; с</w:t>
            </w:r>
            <w:r w:rsidRPr="00324E49">
              <w:rPr>
                <w:lang w:eastAsia="ar-SA"/>
              </w:rPr>
              <w:t>тойкость к проколу: уровень</w:t>
            </w:r>
            <w:r>
              <w:rPr>
                <w:lang w:eastAsia="ar-SA"/>
              </w:rPr>
              <w:t xml:space="preserve"> </w:t>
            </w:r>
            <w:r w:rsidRPr="00324E49">
              <w:rPr>
                <w:lang w:eastAsia="ar-SA"/>
              </w:rPr>
              <w:t>1 (не</w:t>
            </w:r>
            <w:r>
              <w:rPr>
                <w:lang w:eastAsia="ar-SA"/>
              </w:rPr>
              <w:t xml:space="preserve"> </w:t>
            </w:r>
            <w:r w:rsidRPr="00324E49">
              <w:rPr>
                <w:lang w:eastAsia="ar-SA"/>
              </w:rPr>
              <w:t>менее 20</w:t>
            </w:r>
            <w:r>
              <w:rPr>
                <w:lang w:eastAsia="ar-SA"/>
              </w:rPr>
              <w:t xml:space="preserve"> </w:t>
            </w:r>
            <w:r w:rsidRPr="00324E49">
              <w:rPr>
                <w:lang w:eastAsia="ar-SA"/>
              </w:rPr>
              <w:t>Н)</w:t>
            </w:r>
            <w:r>
              <w:rPr>
                <w:lang w:eastAsia="ar-SA"/>
              </w:rPr>
              <w:t>.</w:t>
            </w:r>
          </w:p>
          <w:p w14:paraId="072642E3" w14:textId="6543D40E" w:rsidR="00F44A9F" w:rsidRPr="00324E49" w:rsidRDefault="00F44A9F" w:rsidP="00F44A9F">
            <w:pPr>
              <w:jc w:val="both"/>
              <w:rPr>
                <w:lang w:eastAsia="ar-SA"/>
              </w:rPr>
            </w:pPr>
            <w:r w:rsidRPr="00324E49">
              <w:rPr>
                <w:b/>
                <w:bCs/>
                <w:lang w:eastAsia="ar-SA"/>
              </w:rPr>
              <w:t>Защита от механических воздействий:</w:t>
            </w:r>
            <w:r>
              <w:rPr>
                <w:b/>
                <w:bCs/>
                <w:lang w:eastAsia="ar-SA"/>
              </w:rPr>
              <w:t xml:space="preserve"> </w:t>
            </w:r>
            <w:r w:rsidRPr="00324E49">
              <w:rPr>
                <w:b/>
                <w:bCs/>
                <w:lang w:eastAsia="ar-SA"/>
              </w:rPr>
              <w:t>Ми</w:t>
            </w:r>
            <w:r>
              <w:rPr>
                <w:lang w:eastAsia="ar-SA"/>
              </w:rPr>
              <w:t xml:space="preserve"> </w:t>
            </w:r>
            <w:r w:rsidRPr="00324E49">
              <w:rPr>
                <w:lang w:eastAsia="ar-SA"/>
              </w:rPr>
              <w:t>– для защиты от</w:t>
            </w:r>
            <w:r>
              <w:rPr>
                <w:lang w:eastAsia="ar-SA"/>
              </w:rPr>
              <w:t xml:space="preserve"> </w:t>
            </w:r>
            <w:r w:rsidRPr="00324E49">
              <w:rPr>
                <w:lang w:eastAsia="ar-SA"/>
              </w:rPr>
              <w:t>истирания</w:t>
            </w:r>
            <w:r>
              <w:rPr>
                <w:lang w:eastAsia="ar-SA"/>
              </w:rPr>
              <w:t xml:space="preserve">; </w:t>
            </w:r>
            <w:proofErr w:type="spellStart"/>
            <w:r w:rsidRPr="00324E49">
              <w:rPr>
                <w:b/>
                <w:bCs/>
                <w:lang w:eastAsia="ar-SA"/>
              </w:rPr>
              <w:t>Мп</w:t>
            </w:r>
            <w:proofErr w:type="spellEnd"/>
            <w:r w:rsidRPr="00324E49">
              <w:rPr>
                <w:lang w:eastAsia="ar-SA"/>
              </w:rPr>
              <w:t xml:space="preserve">– для защиты </w:t>
            </w:r>
            <w:proofErr w:type="spellStart"/>
            <w:r w:rsidRPr="00324E49">
              <w:rPr>
                <w:lang w:eastAsia="ar-SA"/>
              </w:rPr>
              <w:t>отпорезов</w:t>
            </w:r>
            <w:proofErr w:type="spellEnd"/>
            <w:r>
              <w:rPr>
                <w:lang w:eastAsia="ar-SA"/>
              </w:rPr>
              <w:t>.</w:t>
            </w:r>
          </w:p>
          <w:p w14:paraId="5D303C81" w14:textId="59257AEA" w:rsidR="00F44A9F" w:rsidRDefault="00F44A9F" w:rsidP="00F44A9F">
            <w:pPr>
              <w:jc w:val="both"/>
              <w:rPr>
                <w:lang w:eastAsia="ar-SA"/>
              </w:rPr>
            </w:pPr>
            <w:r w:rsidRPr="00324E49">
              <w:rPr>
                <w:b/>
                <w:bCs/>
                <w:lang w:eastAsia="ar-SA"/>
              </w:rPr>
              <w:t>​Особенности модели:</w:t>
            </w:r>
            <w:r>
              <w:rPr>
                <w:b/>
                <w:bCs/>
                <w:lang w:eastAsia="ar-SA"/>
              </w:rPr>
              <w:t xml:space="preserve"> </w:t>
            </w:r>
            <w:r>
              <w:rPr>
                <w:lang w:eastAsia="ar-SA"/>
              </w:rPr>
              <w:t>П</w:t>
            </w:r>
            <w:r w:rsidRPr="00324E49">
              <w:rPr>
                <w:lang w:eastAsia="ar-SA"/>
              </w:rPr>
              <w:t>ерчатки обеспечивают свободу движений и</w:t>
            </w:r>
            <w:r>
              <w:rPr>
                <w:lang w:eastAsia="ar-SA"/>
              </w:rPr>
              <w:t xml:space="preserve"> </w:t>
            </w:r>
            <w:r w:rsidRPr="00324E49">
              <w:rPr>
                <w:lang w:eastAsia="ar-SA"/>
              </w:rPr>
              <w:t>чувствительность пальцев при выполнении точных операций. Благодаря бесшовной конструкции исключается натирание кожи рук. Пористое нитрильное покрытие.</w:t>
            </w:r>
            <w:r>
              <w:rPr>
                <w:lang w:eastAsia="ar-SA"/>
              </w:rPr>
              <w:t xml:space="preserve"> </w:t>
            </w:r>
            <w:r w:rsidRPr="00324E49">
              <w:rPr>
                <w:lang w:eastAsia="ar-SA"/>
              </w:rPr>
              <w:t>Сплошное покрытие из</w:t>
            </w:r>
            <w:r>
              <w:rPr>
                <w:lang w:eastAsia="ar-SA"/>
              </w:rPr>
              <w:t xml:space="preserve"> </w:t>
            </w:r>
            <w:r w:rsidRPr="00324E49">
              <w:rPr>
                <w:lang w:eastAsia="ar-SA"/>
              </w:rPr>
              <w:t>вспененного нитрильного латекса.</w:t>
            </w:r>
            <w:r>
              <w:rPr>
                <w:lang w:eastAsia="ar-SA"/>
              </w:rPr>
              <w:t xml:space="preserve"> </w:t>
            </w:r>
            <w:r w:rsidRPr="00324E49">
              <w:rPr>
                <w:lang w:eastAsia="ar-SA"/>
              </w:rPr>
              <w:t>Особая структура покрытия позволяет работать с</w:t>
            </w:r>
            <w:r>
              <w:rPr>
                <w:lang w:eastAsia="ar-SA"/>
              </w:rPr>
              <w:t xml:space="preserve"> </w:t>
            </w:r>
            <w:r w:rsidRPr="00324E49">
              <w:rPr>
                <w:lang w:eastAsia="ar-SA"/>
              </w:rPr>
              <w:t>сенсорными экранами, не</w:t>
            </w:r>
            <w:r>
              <w:rPr>
                <w:lang w:eastAsia="ar-SA"/>
              </w:rPr>
              <w:t xml:space="preserve"> </w:t>
            </w:r>
            <w:r w:rsidRPr="00324E49">
              <w:rPr>
                <w:lang w:eastAsia="ar-SA"/>
              </w:rPr>
              <w:t xml:space="preserve">снимая перчаток. </w:t>
            </w:r>
          </w:p>
          <w:p w14:paraId="5FD3663F" w14:textId="77777777" w:rsidR="00F44A9F" w:rsidRDefault="00F44A9F" w:rsidP="00F44A9F">
            <w:pPr>
              <w:jc w:val="both"/>
              <w:rPr>
                <w:lang w:eastAsia="ar-SA"/>
              </w:rPr>
            </w:pPr>
            <w:r w:rsidRPr="00324E49">
              <w:rPr>
                <w:b/>
                <w:bCs/>
                <w:lang w:eastAsia="ar-SA"/>
              </w:rPr>
              <w:t>Основная технология:</w:t>
            </w:r>
            <w:r w:rsidRPr="00324E49">
              <w:rPr>
                <w:lang w:eastAsia="ar-SA"/>
              </w:rPr>
              <w:t xml:space="preserve"> вязаные.</w:t>
            </w:r>
          </w:p>
          <w:p w14:paraId="2A215B79" w14:textId="2A2AC837" w:rsidR="00F44A9F" w:rsidRDefault="00F44A9F" w:rsidP="00F44A9F">
            <w:pPr>
              <w:jc w:val="both"/>
              <w:rPr>
                <w:lang w:eastAsia="ar-SA"/>
              </w:rPr>
            </w:pPr>
            <w:r w:rsidRPr="00324E49">
              <w:rPr>
                <w:b/>
                <w:bCs/>
                <w:lang w:eastAsia="ar-SA"/>
              </w:rPr>
              <w:t>Тип манжеты:</w:t>
            </w:r>
            <w:r w:rsidRPr="00324E49">
              <w:rPr>
                <w:lang w:eastAsia="ar-SA"/>
              </w:rPr>
              <w:t xml:space="preserve"> трикотажная манжета</w:t>
            </w:r>
            <w:r>
              <w:rPr>
                <w:lang w:eastAsia="ar-SA"/>
              </w:rPr>
              <w:t>.</w:t>
            </w:r>
          </w:p>
          <w:p w14:paraId="3E83392E" w14:textId="77777777" w:rsidR="00F44A9F" w:rsidRDefault="00F44A9F" w:rsidP="00F44A9F">
            <w:pPr>
              <w:jc w:val="both"/>
              <w:rPr>
                <w:lang w:eastAsia="ar-SA"/>
              </w:rPr>
            </w:pPr>
            <w:r w:rsidRPr="00324E49">
              <w:rPr>
                <w:b/>
                <w:bCs/>
                <w:lang w:eastAsia="ar-SA"/>
              </w:rPr>
              <w:t>Материал основы:</w:t>
            </w:r>
            <w:r w:rsidRPr="00324E49">
              <w:rPr>
                <w:lang w:eastAsia="ar-SA"/>
              </w:rPr>
              <w:t xml:space="preserve"> нейлон, спандекс, полиэфир.</w:t>
            </w:r>
          </w:p>
          <w:p w14:paraId="7FE592D2" w14:textId="77777777" w:rsidR="00F44A9F" w:rsidRDefault="00F44A9F" w:rsidP="00F44A9F">
            <w:pPr>
              <w:jc w:val="both"/>
              <w:rPr>
                <w:lang w:eastAsia="ar-SA"/>
              </w:rPr>
            </w:pPr>
            <w:r w:rsidRPr="00324E49">
              <w:rPr>
                <w:b/>
                <w:bCs/>
                <w:lang w:eastAsia="ar-SA"/>
              </w:rPr>
              <w:t>Класс вязки:</w:t>
            </w:r>
            <w:r w:rsidRPr="00324E49">
              <w:rPr>
                <w:lang w:eastAsia="ar-SA"/>
              </w:rPr>
              <w:t xml:space="preserve"> 15.</w:t>
            </w:r>
          </w:p>
          <w:p w14:paraId="255FC577" w14:textId="77777777" w:rsidR="00F44A9F" w:rsidRDefault="00F44A9F" w:rsidP="00F44A9F">
            <w:pPr>
              <w:jc w:val="both"/>
              <w:rPr>
                <w:lang w:eastAsia="ar-SA"/>
              </w:rPr>
            </w:pPr>
            <w:r w:rsidRPr="00324E49">
              <w:rPr>
                <w:b/>
                <w:bCs/>
                <w:lang w:eastAsia="ar-SA"/>
              </w:rPr>
              <w:t>Материал внешнего покрытия:</w:t>
            </w:r>
            <w:r w:rsidRPr="00324E49">
              <w:rPr>
                <w:lang w:eastAsia="ar-SA"/>
              </w:rPr>
              <w:t xml:space="preserve"> нитрил.</w:t>
            </w:r>
          </w:p>
          <w:p w14:paraId="06767665" w14:textId="77777777" w:rsidR="00F44A9F" w:rsidRDefault="00F44A9F" w:rsidP="00F44A9F">
            <w:pPr>
              <w:jc w:val="both"/>
              <w:rPr>
                <w:lang w:eastAsia="ar-SA"/>
              </w:rPr>
            </w:pPr>
            <w:r w:rsidRPr="00324E49">
              <w:rPr>
                <w:b/>
                <w:bCs/>
                <w:lang w:eastAsia="ar-SA"/>
              </w:rPr>
              <w:t>Площадь покрытия:</w:t>
            </w:r>
            <w:r w:rsidRPr="00324E49">
              <w:rPr>
                <w:lang w:eastAsia="ar-SA"/>
              </w:rPr>
              <w:t xml:space="preserve"> полное.</w:t>
            </w:r>
          </w:p>
          <w:p w14:paraId="25FE15F9" w14:textId="77777777" w:rsidR="00F44A9F" w:rsidRDefault="00F44A9F" w:rsidP="00F44A9F">
            <w:pPr>
              <w:jc w:val="both"/>
              <w:rPr>
                <w:lang w:eastAsia="ar-SA"/>
              </w:rPr>
            </w:pPr>
            <w:r w:rsidRPr="00324E49">
              <w:rPr>
                <w:b/>
                <w:bCs/>
                <w:lang w:eastAsia="ar-SA"/>
              </w:rPr>
              <w:t>Тип покрытия​:</w:t>
            </w:r>
            <w:r w:rsidRPr="00324E49">
              <w:rPr>
                <w:lang w:eastAsia="ar-SA"/>
              </w:rPr>
              <w:t xml:space="preserve"> гладкое.</w:t>
            </w:r>
          </w:p>
          <w:p w14:paraId="53F83256" w14:textId="3DB128C4" w:rsidR="00F44A9F" w:rsidRDefault="00F44A9F" w:rsidP="00F44A9F">
            <w:pPr>
              <w:jc w:val="both"/>
              <w:rPr>
                <w:lang w:eastAsia="ar-SA"/>
              </w:rPr>
            </w:pPr>
            <w:r w:rsidRPr="00324E49">
              <w:rPr>
                <w:b/>
                <w:bCs/>
                <w:lang w:eastAsia="ar-SA"/>
              </w:rPr>
              <w:t>Длина:</w:t>
            </w:r>
            <w:r w:rsidRPr="00324E49">
              <w:rPr>
                <w:lang w:eastAsia="ar-SA"/>
              </w:rPr>
              <w:t xml:space="preserve"> 230–270</w:t>
            </w:r>
            <w:r>
              <w:rPr>
                <w:lang w:eastAsia="ar-SA"/>
              </w:rPr>
              <w:t xml:space="preserve"> </w:t>
            </w:r>
            <w:r w:rsidRPr="00324E49">
              <w:rPr>
                <w:lang w:eastAsia="ar-SA"/>
              </w:rPr>
              <w:t>мм.</w:t>
            </w:r>
          </w:p>
          <w:p w14:paraId="729F5964" w14:textId="77777777" w:rsidR="00F44A9F" w:rsidRDefault="00F44A9F" w:rsidP="00F44A9F">
            <w:pPr>
              <w:jc w:val="both"/>
              <w:rPr>
                <w:lang w:eastAsia="ar-SA"/>
              </w:rPr>
            </w:pPr>
            <w:r w:rsidRPr="00324E49">
              <w:rPr>
                <w:b/>
                <w:bCs/>
                <w:lang w:eastAsia="ar-SA"/>
              </w:rPr>
              <w:t>Цвет:</w:t>
            </w:r>
            <w:r w:rsidRPr="00324E49">
              <w:rPr>
                <w:lang w:eastAsia="ar-SA"/>
              </w:rPr>
              <w:t xml:space="preserve"> темно-синий.</w:t>
            </w:r>
          </w:p>
          <w:p w14:paraId="5E1DD6F9" w14:textId="77777777" w:rsidR="00F44A9F" w:rsidRDefault="00F44A9F" w:rsidP="00F44A9F">
            <w:pPr>
              <w:jc w:val="both"/>
              <w:rPr>
                <w:lang w:eastAsia="ar-SA"/>
              </w:rPr>
            </w:pPr>
            <w:r w:rsidRPr="00324E49">
              <w:rPr>
                <w:b/>
                <w:bCs/>
                <w:lang w:eastAsia="ar-SA"/>
              </w:rPr>
              <w:t xml:space="preserve">Цвет основы: </w:t>
            </w:r>
            <w:r w:rsidRPr="00324E49">
              <w:rPr>
                <w:lang w:eastAsia="ar-SA"/>
              </w:rPr>
              <w:t>темно-синий.</w:t>
            </w:r>
          </w:p>
          <w:p w14:paraId="57929F24" w14:textId="77777777" w:rsidR="00F44A9F" w:rsidRDefault="00F44A9F" w:rsidP="00F44A9F">
            <w:pPr>
              <w:jc w:val="both"/>
              <w:rPr>
                <w:lang w:eastAsia="ar-SA"/>
              </w:rPr>
            </w:pPr>
            <w:r w:rsidRPr="00324E49">
              <w:rPr>
                <w:b/>
                <w:bCs/>
                <w:lang w:eastAsia="ar-SA"/>
              </w:rPr>
              <w:t>Цвет покрытия:</w:t>
            </w:r>
            <w:r w:rsidRPr="00324E49">
              <w:rPr>
                <w:lang w:eastAsia="ar-SA"/>
              </w:rPr>
              <w:t xml:space="preserve"> синий.</w:t>
            </w:r>
          </w:p>
          <w:p w14:paraId="44AA2E80" w14:textId="2EF01686" w:rsidR="00F44A9F" w:rsidRPr="00324E49" w:rsidRDefault="00F44A9F" w:rsidP="00F44A9F">
            <w:pPr>
              <w:jc w:val="both"/>
              <w:rPr>
                <w:lang w:eastAsia="ar-SA"/>
              </w:rPr>
            </w:pPr>
            <w:r w:rsidRPr="00324E49">
              <w:rPr>
                <w:b/>
                <w:bCs/>
                <w:lang w:eastAsia="ar-SA"/>
              </w:rPr>
              <w:t>Срок годности:</w:t>
            </w:r>
            <w:r w:rsidRPr="00324E49">
              <w:rPr>
                <w:lang w:eastAsia="ar-SA"/>
              </w:rPr>
              <w:t xml:space="preserve"> 5 лет.</w:t>
            </w:r>
          </w:p>
          <w:p w14:paraId="2E6D0FDE" w14:textId="77777777" w:rsidR="00F44A9F" w:rsidRDefault="00F44A9F" w:rsidP="00F44A9F">
            <w:pPr>
              <w:jc w:val="both"/>
              <w:rPr>
                <w:b/>
                <w:bCs/>
                <w:u w:val="single"/>
                <w:lang w:eastAsia="ar-SA"/>
              </w:rPr>
            </w:pPr>
            <w:r w:rsidRPr="00324E49">
              <w:rPr>
                <w:b/>
                <w:bCs/>
                <w:u w:val="single"/>
                <w:lang w:eastAsia="ar-SA"/>
              </w:rPr>
              <w:t>ТР</w:t>
            </w:r>
            <w:r>
              <w:rPr>
                <w:b/>
                <w:bCs/>
                <w:u w:val="single"/>
                <w:lang w:eastAsia="ar-SA"/>
              </w:rPr>
              <w:t xml:space="preserve"> </w:t>
            </w:r>
            <w:r w:rsidRPr="00324E49">
              <w:rPr>
                <w:b/>
                <w:bCs/>
                <w:u w:val="single"/>
                <w:lang w:eastAsia="ar-SA"/>
              </w:rPr>
              <w:t>ТС 019/2011</w:t>
            </w:r>
          </w:p>
          <w:p w14:paraId="11159A55" w14:textId="77F1E927" w:rsidR="00F44A9F" w:rsidRPr="009C6D12" w:rsidRDefault="00F44A9F" w:rsidP="00F44A9F">
            <w:pPr>
              <w:jc w:val="both"/>
              <w:rPr>
                <w:lang w:eastAsia="ar-SA"/>
              </w:rPr>
            </w:pPr>
            <w:r w:rsidRPr="00287F6A">
              <w:rPr>
                <w:lang w:eastAsia="ar-SA"/>
              </w:rPr>
              <w:t>Размер L</w:t>
            </w:r>
          </w:p>
        </w:tc>
        <w:tc>
          <w:tcPr>
            <w:tcW w:w="403" w:type="pct"/>
            <w:shd w:val="clear" w:color="auto" w:fill="auto"/>
          </w:tcPr>
          <w:p w14:paraId="04CE6E0C" w14:textId="77777777" w:rsidR="00F44A9F" w:rsidRPr="00B166C3" w:rsidRDefault="00F44A9F" w:rsidP="00F44A9F">
            <w:pPr>
              <w:spacing w:line="256" w:lineRule="auto"/>
              <w:jc w:val="center"/>
              <w:rPr>
                <w:b/>
                <w:bCs/>
                <w:color w:val="000000"/>
                <w:sz w:val="16"/>
                <w:szCs w:val="16"/>
              </w:rPr>
            </w:pPr>
          </w:p>
        </w:tc>
        <w:tc>
          <w:tcPr>
            <w:tcW w:w="302" w:type="pct"/>
            <w:shd w:val="clear" w:color="auto" w:fill="auto"/>
          </w:tcPr>
          <w:p w14:paraId="7E607A8D" w14:textId="4B2E6ECD" w:rsidR="00F44A9F" w:rsidRPr="00265027" w:rsidRDefault="00F44A9F" w:rsidP="00F44A9F">
            <w:pPr>
              <w:jc w:val="center"/>
            </w:pPr>
            <w:r>
              <w:t>пара</w:t>
            </w:r>
          </w:p>
        </w:tc>
        <w:tc>
          <w:tcPr>
            <w:tcW w:w="204" w:type="pct"/>
            <w:shd w:val="clear" w:color="auto" w:fill="auto"/>
          </w:tcPr>
          <w:p w14:paraId="564A7C44" w14:textId="055C9C50" w:rsidR="00F44A9F" w:rsidRPr="009764EF" w:rsidRDefault="00F44A9F" w:rsidP="00F44A9F">
            <w:pPr>
              <w:jc w:val="center"/>
              <w:rPr>
                <w:color w:val="000000"/>
                <w:sz w:val="22"/>
                <w:szCs w:val="22"/>
              </w:rPr>
            </w:pPr>
            <w:r w:rsidRPr="009764EF">
              <w:rPr>
                <w:color w:val="000000"/>
                <w:sz w:val="22"/>
                <w:szCs w:val="22"/>
              </w:rPr>
              <w:t>24</w:t>
            </w:r>
          </w:p>
        </w:tc>
        <w:tc>
          <w:tcPr>
            <w:tcW w:w="250" w:type="pct"/>
            <w:shd w:val="clear" w:color="auto" w:fill="auto"/>
          </w:tcPr>
          <w:p w14:paraId="028E1F17" w14:textId="77777777" w:rsidR="00F44A9F" w:rsidRPr="00B166C3" w:rsidRDefault="00F44A9F" w:rsidP="00F44A9F">
            <w:pPr>
              <w:spacing w:line="256" w:lineRule="auto"/>
              <w:jc w:val="center"/>
              <w:rPr>
                <w:kern w:val="2"/>
                <w:sz w:val="22"/>
                <w:szCs w:val="22"/>
                <w:lang w:eastAsia="en-US"/>
              </w:rPr>
            </w:pPr>
          </w:p>
        </w:tc>
        <w:tc>
          <w:tcPr>
            <w:tcW w:w="217" w:type="pct"/>
          </w:tcPr>
          <w:p w14:paraId="214B556D"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6219068C" w14:textId="77777777" w:rsidR="00F44A9F" w:rsidRPr="00B166C3" w:rsidRDefault="00F44A9F" w:rsidP="00F44A9F">
            <w:pPr>
              <w:spacing w:line="256" w:lineRule="auto"/>
              <w:jc w:val="center"/>
              <w:rPr>
                <w:kern w:val="2"/>
                <w:sz w:val="22"/>
                <w:szCs w:val="22"/>
                <w:lang w:eastAsia="en-US"/>
              </w:rPr>
            </w:pPr>
          </w:p>
        </w:tc>
      </w:tr>
      <w:tr w:rsidR="00F44A9F" w:rsidRPr="00B166C3" w14:paraId="69786DCB" w14:textId="77777777" w:rsidTr="001753AC">
        <w:trPr>
          <w:trHeight w:val="20"/>
          <w:jc w:val="center"/>
        </w:trPr>
        <w:tc>
          <w:tcPr>
            <w:tcW w:w="116" w:type="pct"/>
            <w:shd w:val="clear" w:color="auto" w:fill="auto"/>
          </w:tcPr>
          <w:p w14:paraId="09A821CC" w14:textId="77777777" w:rsidR="00F44A9F" w:rsidRPr="00B166C3" w:rsidRDefault="00F44A9F" w:rsidP="00F44A9F">
            <w:pPr>
              <w:pStyle w:val="af8"/>
              <w:numPr>
                <w:ilvl w:val="0"/>
                <w:numId w:val="13"/>
              </w:numPr>
              <w:ind w:left="0" w:firstLine="0"/>
              <w:jc w:val="center"/>
              <w:rPr>
                <w:sz w:val="18"/>
                <w:szCs w:val="18"/>
              </w:rPr>
            </w:pPr>
          </w:p>
        </w:tc>
        <w:tc>
          <w:tcPr>
            <w:tcW w:w="375" w:type="pct"/>
            <w:shd w:val="clear" w:color="auto" w:fill="auto"/>
          </w:tcPr>
          <w:p w14:paraId="122551CC" w14:textId="5D79A8C3" w:rsidR="00F44A9F" w:rsidRPr="00B166C3" w:rsidRDefault="00F44A9F" w:rsidP="00F44A9F">
            <w:pPr>
              <w:spacing w:line="256" w:lineRule="auto"/>
              <w:jc w:val="center"/>
              <w:rPr>
                <w:color w:val="000000"/>
                <w:sz w:val="16"/>
                <w:szCs w:val="16"/>
              </w:rPr>
            </w:pPr>
            <w:r w:rsidRPr="00C32D86">
              <w:rPr>
                <w:color w:val="000000"/>
                <w:sz w:val="16"/>
                <w:szCs w:val="16"/>
              </w:rPr>
              <w:t>20.41.31.130</w:t>
            </w:r>
          </w:p>
        </w:tc>
        <w:tc>
          <w:tcPr>
            <w:tcW w:w="627" w:type="pct"/>
            <w:shd w:val="clear" w:color="auto" w:fill="auto"/>
          </w:tcPr>
          <w:p w14:paraId="3CBFCBE9" w14:textId="6305A13F" w:rsidR="00F44A9F" w:rsidRPr="009E18F4" w:rsidRDefault="00F44A9F" w:rsidP="00F44A9F">
            <w:pPr>
              <w:jc w:val="center"/>
              <w:textAlignment w:val="center"/>
              <w:rPr>
                <w:color w:val="000000"/>
                <w:sz w:val="22"/>
                <w:szCs w:val="22"/>
              </w:rPr>
            </w:pPr>
            <w:r w:rsidRPr="00287F6A">
              <w:rPr>
                <w:color w:val="000000"/>
                <w:sz w:val="22"/>
                <w:szCs w:val="22"/>
              </w:rPr>
              <w:t>Жидкое мыло в дозирующих устройствах</w:t>
            </w:r>
          </w:p>
        </w:tc>
        <w:tc>
          <w:tcPr>
            <w:tcW w:w="2193" w:type="pct"/>
            <w:gridSpan w:val="2"/>
            <w:shd w:val="clear" w:color="auto" w:fill="auto"/>
          </w:tcPr>
          <w:p w14:paraId="69C8EBFE" w14:textId="66D87549" w:rsidR="00F44A9F" w:rsidRPr="002A116C" w:rsidRDefault="00F44A9F" w:rsidP="00F44A9F">
            <w:pPr>
              <w:jc w:val="both"/>
              <w:rPr>
                <w:b/>
                <w:bCs/>
                <w:lang w:eastAsia="ar-SA"/>
              </w:rPr>
            </w:pPr>
            <w:r>
              <w:rPr>
                <w:b/>
                <w:bCs/>
                <w:lang w:eastAsia="ar-SA"/>
              </w:rPr>
              <w:t>К</w:t>
            </w:r>
            <w:r w:rsidRPr="002A116C">
              <w:rPr>
                <w:b/>
                <w:bCs/>
                <w:lang w:eastAsia="ar-SA"/>
              </w:rPr>
              <w:t>рем-мыло с</w:t>
            </w:r>
            <w:r>
              <w:rPr>
                <w:b/>
                <w:bCs/>
                <w:lang w:eastAsia="ar-SA"/>
              </w:rPr>
              <w:t xml:space="preserve"> </w:t>
            </w:r>
            <w:r w:rsidRPr="002A116C">
              <w:rPr>
                <w:b/>
                <w:bCs/>
                <w:lang w:eastAsia="ar-SA"/>
              </w:rPr>
              <w:t>помпой-дозатором</w:t>
            </w:r>
          </w:p>
          <w:p w14:paraId="0CEC8D78" w14:textId="452BDFDE" w:rsidR="00F44A9F" w:rsidRPr="002A116C" w:rsidRDefault="00F44A9F" w:rsidP="00F44A9F">
            <w:pPr>
              <w:jc w:val="both"/>
              <w:rPr>
                <w:lang w:eastAsia="ar-SA"/>
              </w:rPr>
            </w:pPr>
            <w:r w:rsidRPr="002A116C">
              <w:rPr>
                <w:lang w:eastAsia="ar-SA"/>
              </w:rPr>
              <w:t>Очищающее крем-мыло мягкого действия. Применяется для удаления легких производственных загрязнений и</w:t>
            </w:r>
            <w:r>
              <w:rPr>
                <w:lang w:eastAsia="ar-SA"/>
              </w:rPr>
              <w:t xml:space="preserve"> </w:t>
            </w:r>
            <w:r w:rsidRPr="002A116C">
              <w:rPr>
                <w:lang w:eastAsia="ar-SA"/>
              </w:rPr>
              <w:t>защитных кремов с</w:t>
            </w:r>
            <w:r>
              <w:rPr>
                <w:lang w:eastAsia="ar-SA"/>
              </w:rPr>
              <w:t xml:space="preserve"> </w:t>
            </w:r>
            <w:r w:rsidRPr="002A116C">
              <w:rPr>
                <w:lang w:eastAsia="ar-SA"/>
              </w:rPr>
              <w:t>кожи рук и</w:t>
            </w:r>
            <w:r>
              <w:rPr>
                <w:lang w:eastAsia="ar-SA"/>
              </w:rPr>
              <w:t xml:space="preserve"> </w:t>
            </w:r>
            <w:r w:rsidRPr="002A116C">
              <w:rPr>
                <w:lang w:eastAsia="ar-SA"/>
              </w:rPr>
              <w:t>лица. За</w:t>
            </w:r>
            <w:r>
              <w:rPr>
                <w:lang w:eastAsia="ar-SA"/>
              </w:rPr>
              <w:t xml:space="preserve"> </w:t>
            </w:r>
            <w:r w:rsidRPr="002A116C">
              <w:rPr>
                <w:lang w:eastAsia="ar-SA"/>
              </w:rPr>
              <w:t>счет богатого состава очищающих и</w:t>
            </w:r>
            <w:r>
              <w:rPr>
                <w:lang w:eastAsia="ar-SA"/>
              </w:rPr>
              <w:t xml:space="preserve"> </w:t>
            </w:r>
            <w:r w:rsidRPr="002A116C">
              <w:rPr>
                <w:lang w:eastAsia="ar-SA"/>
              </w:rPr>
              <w:t>смягчающих ингредиентов эффективно очищает, но</w:t>
            </w:r>
            <w:r>
              <w:rPr>
                <w:lang w:eastAsia="ar-SA"/>
              </w:rPr>
              <w:t xml:space="preserve"> </w:t>
            </w:r>
            <w:r w:rsidRPr="002A116C">
              <w:rPr>
                <w:lang w:eastAsia="ar-SA"/>
              </w:rPr>
              <w:t>не</w:t>
            </w:r>
            <w:r>
              <w:rPr>
                <w:lang w:eastAsia="ar-SA"/>
              </w:rPr>
              <w:t xml:space="preserve"> </w:t>
            </w:r>
            <w:r w:rsidRPr="002A116C">
              <w:rPr>
                <w:lang w:eastAsia="ar-SA"/>
              </w:rPr>
              <w:t>сушит кожу. Не</w:t>
            </w:r>
            <w:r>
              <w:rPr>
                <w:lang w:eastAsia="ar-SA"/>
              </w:rPr>
              <w:t xml:space="preserve"> </w:t>
            </w:r>
            <w:r w:rsidRPr="002A116C">
              <w:rPr>
                <w:lang w:eastAsia="ar-SA"/>
              </w:rPr>
              <w:t>содержит абразива и</w:t>
            </w:r>
            <w:r>
              <w:rPr>
                <w:lang w:eastAsia="ar-SA"/>
              </w:rPr>
              <w:t xml:space="preserve"> </w:t>
            </w:r>
            <w:r w:rsidRPr="002A116C">
              <w:rPr>
                <w:lang w:eastAsia="ar-SA"/>
              </w:rPr>
              <w:t>растворителей. Подходит для ежедневного применения.</w:t>
            </w:r>
          </w:p>
          <w:p w14:paraId="685E7CE9" w14:textId="77777777" w:rsidR="00F44A9F" w:rsidRDefault="00F44A9F" w:rsidP="00F44A9F">
            <w:pPr>
              <w:jc w:val="both"/>
              <w:rPr>
                <w:lang w:eastAsia="ar-SA"/>
              </w:rPr>
            </w:pPr>
            <w:r w:rsidRPr="002A116C">
              <w:rPr>
                <w:b/>
                <w:bCs/>
                <w:lang w:eastAsia="ar-SA"/>
              </w:rPr>
              <w:t>Объем:</w:t>
            </w:r>
            <w:r w:rsidRPr="002A116C">
              <w:rPr>
                <w:lang w:eastAsia="ar-SA"/>
              </w:rPr>
              <w:t xml:space="preserve"> 250 мл.</w:t>
            </w:r>
          </w:p>
          <w:p w14:paraId="554CCFFC" w14:textId="1C004F16" w:rsidR="00F44A9F" w:rsidRDefault="00F44A9F" w:rsidP="00F44A9F">
            <w:pPr>
              <w:jc w:val="both"/>
              <w:rPr>
                <w:lang w:eastAsia="ar-SA"/>
              </w:rPr>
            </w:pPr>
            <w:r w:rsidRPr="002A116C">
              <w:rPr>
                <w:b/>
                <w:bCs/>
                <w:lang w:eastAsia="ar-SA"/>
              </w:rPr>
              <w:t>Температурный режим использования:</w:t>
            </w:r>
            <w:r w:rsidRPr="002A116C">
              <w:rPr>
                <w:lang w:eastAsia="ar-SA"/>
              </w:rPr>
              <w:t xml:space="preserve"> от</w:t>
            </w:r>
            <w:r>
              <w:rPr>
                <w:lang w:eastAsia="ar-SA"/>
              </w:rPr>
              <w:t xml:space="preserve"> </w:t>
            </w:r>
            <w:r w:rsidRPr="002A116C">
              <w:rPr>
                <w:lang w:eastAsia="ar-SA"/>
              </w:rPr>
              <w:t>0</w:t>
            </w:r>
            <w:r>
              <w:rPr>
                <w:lang w:eastAsia="ar-SA"/>
              </w:rPr>
              <w:t xml:space="preserve"> </w:t>
            </w:r>
            <w:r w:rsidRPr="002A116C">
              <w:rPr>
                <w:lang w:eastAsia="ar-SA"/>
              </w:rPr>
              <w:t>°C и</w:t>
            </w:r>
            <w:r>
              <w:rPr>
                <w:lang w:eastAsia="ar-SA"/>
              </w:rPr>
              <w:t xml:space="preserve"> </w:t>
            </w:r>
            <w:r w:rsidRPr="002A116C">
              <w:rPr>
                <w:lang w:eastAsia="ar-SA"/>
              </w:rPr>
              <w:t>выше.</w:t>
            </w:r>
          </w:p>
          <w:p w14:paraId="00DA6284" w14:textId="1ADE1809" w:rsidR="00F44A9F" w:rsidRPr="002A116C" w:rsidRDefault="00F44A9F" w:rsidP="00F44A9F">
            <w:pPr>
              <w:jc w:val="both"/>
              <w:rPr>
                <w:lang w:eastAsia="ar-SA"/>
              </w:rPr>
            </w:pPr>
            <w:r w:rsidRPr="002A116C">
              <w:rPr>
                <w:b/>
                <w:bCs/>
                <w:lang w:eastAsia="ar-SA"/>
              </w:rPr>
              <w:t>Срок хранения:</w:t>
            </w:r>
            <w:r w:rsidRPr="002A116C">
              <w:rPr>
                <w:lang w:eastAsia="ar-SA"/>
              </w:rPr>
              <w:t xml:space="preserve"> 30 месяцев.</w:t>
            </w:r>
          </w:p>
          <w:p w14:paraId="24FE8A74" w14:textId="4C18B0B1" w:rsidR="00F44A9F" w:rsidRPr="009E18F4" w:rsidRDefault="00F44A9F" w:rsidP="00F44A9F">
            <w:pPr>
              <w:jc w:val="both"/>
              <w:rPr>
                <w:lang w:eastAsia="ar-SA"/>
              </w:rPr>
            </w:pPr>
            <w:r w:rsidRPr="002A116C">
              <w:rPr>
                <w:b/>
                <w:bCs/>
                <w:u w:val="single"/>
                <w:lang w:eastAsia="ar-SA"/>
              </w:rPr>
              <w:t>ТР ТС 019/2011</w:t>
            </w:r>
            <w:r>
              <w:rPr>
                <w:b/>
                <w:bCs/>
                <w:lang w:eastAsia="ar-SA"/>
              </w:rPr>
              <w:t xml:space="preserve"> </w:t>
            </w:r>
            <w:r w:rsidRPr="002A116C">
              <w:rPr>
                <w:b/>
                <w:bCs/>
                <w:lang w:eastAsia="ar-SA"/>
              </w:rPr>
              <w:t>ГОСТ 31696-2012</w:t>
            </w:r>
            <w:r>
              <w:rPr>
                <w:b/>
                <w:bCs/>
                <w:lang w:eastAsia="ar-SA"/>
              </w:rPr>
              <w:t xml:space="preserve"> </w:t>
            </w:r>
            <w:r w:rsidRPr="002A116C">
              <w:rPr>
                <w:b/>
                <w:bCs/>
                <w:lang w:eastAsia="ar-SA"/>
              </w:rPr>
              <w:t>ГОСТ 12.4.068-79</w:t>
            </w:r>
            <w:r>
              <w:rPr>
                <w:b/>
                <w:bCs/>
                <w:lang w:eastAsia="ar-SA"/>
              </w:rPr>
              <w:t xml:space="preserve"> </w:t>
            </w:r>
            <w:r w:rsidRPr="002A116C">
              <w:rPr>
                <w:b/>
                <w:bCs/>
                <w:lang w:eastAsia="ar-SA"/>
              </w:rPr>
              <w:t>ГОСТ 32117-2013</w:t>
            </w:r>
          </w:p>
        </w:tc>
        <w:tc>
          <w:tcPr>
            <w:tcW w:w="403" w:type="pct"/>
            <w:shd w:val="clear" w:color="auto" w:fill="auto"/>
          </w:tcPr>
          <w:p w14:paraId="541251B1" w14:textId="2B2A40A5" w:rsidR="00F44A9F" w:rsidRPr="00B166C3" w:rsidRDefault="00F44A9F" w:rsidP="00F44A9F">
            <w:pPr>
              <w:spacing w:line="256" w:lineRule="auto"/>
              <w:jc w:val="center"/>
              <w:rPr>
                <w:b/>
                <w:bCs/>
                <w:color w:val="000000"/>
                <w:sz w:val="16"/>
                <w:szCs w:val="16"/>
              </w:rPr>
            </w:pPr>
          </w:p>
        </w:tc>
        <w:tc>
          <w:tcPr>
            <w:tcW w:w="302" w:type="pct"/>
            <w:shd w:val="clear" w:color="auto" w:fill="auto"/>
          </w:tcPr>
          <w:p w14:paraId="5DD4CD10" w14:textId="213FD5CF" w:rsidR="00F44A9F" w:rsidRPr="00265027" w:rsidRDefault="00F44A9F" w:rsidP="00F44A9F">
            <w:pPr>
              <w:jc w:val="center"/>
            </w:pPr>
            <w:r>
              <w:t>штука</w:t>
            </w:r>
          </w:p>
        </w:tc>
        <w:tc>
          <w:tcPr>
            <w:tcW w:w="204" w:type="pct"/>
            <w:shd w:val="clear" w:color="auto" w:fill="auto"/>
          </w:tcPr>
          <w:p w14:paraId="47CBCFE1" w14:textId="38AE61A1" w:rsidR="00F44A9F" w:rsidRPr="009764EF" w:rsidRDefault="00F44A9F" w:rsidP="00F44A9F">
            <w:pPr>
              <w:jc w:val="center"/>
              <w:rPr>
                <w:color w:val="000000"/>
                <w:sz w:val="22"/>
                <w:szCs w:val="22"/>
              </w:rPr>
            </w:pPr>
            <w:r w:rsidRPr="00640BB6">
              <w:rPr>
                <w:color w:val="000000"/>
                <w:sz w:val="22"/>
                <w:szCs w:val="22"/>
              </w:rPr>
              <w:t>60</w:t>
            </w:r>
          </w:p>
        </w:tc>
        <w:tc>
          <w:tcPr>
            <w:tcW w:w="250" w:type="pct"/>
            <w:shd w:val="clear" w:color="auto" w:fill="auto"/>
          </w:tcPr>
          <w:p w14:paraId="70F2C83F" w14:textId="77777777" w:rsidR="00F44A9F" w:rsidRPr="00B166C3" w:rsidRDefault="00F44A9F" w:rsidP="00F44A9F">
            <w:pPr>
              <w:spacing w:line="256" w:lineRule="auto"/>
              <w:jc w:val="center"/>
              <w:rPr>
                <w:kern w:val="2"/>
                <w:sz w:val="22"/>
                <w:szCs w:val="22"/>
                <w:lang w:eastAsia="en-US"/>
              </w:rPr>
            </w:pPr>
          </w:p>
        </w:tc>
        <w:tc>
          <w:tcPr>
            <w:tcW w:w="217" w:type="pct"/>
          </w:tcPr>
          <w:p w14:paraId="384AF553" w14:textId="77777777" w:rsidR="00F44A9F" w:rsidRPr="00B166C3" w:rsidRDefault="00F44A9F" w:rsidP="00F44A9F">
            <w:pPr>
              <w:spacing w:line="256" w:lineRule="auto"/>
              <w:jc w:val="center"/>
              <w:rPr>
                <w:kern w:val="2"/>
                <w:sz w:val="22"/>
                <w:szCs w:val="22"/>
                <w:lang w:eastAsia="en-US"/>
              </w:rPr>
            </w:pPr>
          </w:p>
        </w:tc>
        <w:tc>
          <w:tcPr>
            <w:tcW w:w="314" w:type="pct"/>
            <w:shd w:val="clear" w:color="auto" w:fill="auto"/>
          </w:tcPr>
          <w:p w14:paraId="2CF90D1A" w14:textId="272457D9" w:rsidR="00F44A9F" w:rsidRPr="00B166C3" w:rsidRDefault="00F44A9F" w:rsidP="00F44A9F">
            <w:pPr>
              <w:spacing w:line="256" w:lineRule="auto"/>
              <w:jc w:val="center"/>
              <w:rPr>
                <w:kern w:val="2"/>
                <w:sz w:val="22"/>
                <w:szCs w:val="22"/>
                <w:lang w:eastAsia="en-US"/>
              </w:rPr>
            </w:pPr>
          </w:p>
        </w:tc>
      </w:tr>
      <w:tr w:rsidR="00F44A9F" w:rsidRPr="00B166C3" w14:paraId="1730298A" w14:textId="77777777" w:rsidTr="001753AC">
        <w:trPr>
          <w:trHeight w:val="20"/>
          <w:jc w:val="center"/>
        </w:trPr>
        <w:tc>
          <w:tcPr>
            <w:tcW w:w="4686" w:type="pct"/>
            <w:gridSpan w:val="10"/>
            <w:shd w:val="clear" w:color="auto" w:fill="auto"/>
          </w:tcPr>
          <w:p w14:paraId="0A669344" w14:textId="0E6F3431" w:rsidR="00F44A9F" w:rsidRPr="00B166C3" w:rsidRDefault="00F44A9F" w:rsidP="00F44A9F">
            <w:pPr>
              <w:spacing w:line="256" w:lineRule="auto"/>
              <w:jc w:val="right"/>
              <w:rPr>
                <w:b/>
                <w:bCs/>
                <w:kern w:val="2"/>
                <w:lang w:eastAsia="en-US"/>
              </w:rPr>
            </w:pPr>
            <w:r w:rsidRPr="00B166C3">
              <w:rPr>
                <w:b/>
                <w:bCs/>
                <w:kern w:val="2"/>
                <w:lang w:eastAsia="en-US"/>
              </w:rPr>
              <w:lastRenderedPageBreak/>
              <w:t>Итого</w:t>
            </w:r>
          </w:p>
        </w:tc>
        <w:tc>
          <w:tcPr>
            <w:tcW w:w="314" w:type="pct"/>
            <w:shd w:val="clear" w:color="auto" w:fill="auto"/>
          </w:tcPr>
          <w:p w14:paraId="7B7D764C" w14:textId="2EB254A9" w:rsidR="00F44A9F" w:rsidRPr="00B166C3" w:rsidRDefault="00F44A9F" w:rsidP="00F44A9F">
            <w:pPr>
              <w:spacing w:line="256" w:lineRule="auto"/>
              <w:jc w:val="center"/>
              <w:rPr>
                <w:b/>
                <w:bCs/>
                <w:kern w:val="2"/>
                <w:lang w:eastAsia="en-US"/>
              </w:rPr>
            </w:pPr>
          </w:p>
        </w:tc>
      </w:tr>
    </w:tbl>
    <w:p w14:paraId="57B5C9B1" w14:textId="77777777" w:rsidR="001572F3" w:rsidRDefault="001572F3">
      <w:pPr>
        <w:suppressAutoHyphens/>
        <w:spacing w:after="120"/>
        <w:jc w:val="both"/>
        <w:rPr>
          <w:sz w:val="22"/>
          <w:szCs w:val="22"/>
          <w:lang w:eastAsia="ar-SA"/>
        </w:rPr>
      </w:pPr>
    </w:p>
    <w:p w14:paraId="41927F2B" w14:textId="77777777" w:rsidR="00213925" w:rsidRPr="00B86875" w:rsidRDefault="00213925" w:rsidP="00213925">
      <w:pPr>
        <w:ind w:firstLine="567"/>
        <w:jc w:val="both"/>
      </w:pPr>
      <w:r w:rsidRPr="00B86875">
        <w:rPr>
          <w:b/>
          <w:bCs/>
        </w:rPr>
        <w:t xml:space="preserve">Требования к качеству, функциональным характеристикам (потребительские свойства) Товара: </w:t>
      </w:r>
      <w:r w:rsidRPr="00B86875">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53553CA" w14:textId="660CB842" w:rsidR="00213925" w:rsidRPr="00213925" w:rsidRDefault="00213925" w:rsidP="00213925">
      <w:pPr>
        <w:ind w:firstLine="567"/>
        <w:jc w:val="both"/>
      </w:pPr>
      <w:r w:rsidRPr="00B86875">
        <w:rPr>
          <w:b/>
        </w:rPr>
        <w:t xml:space="preserve">Гарантийный срок на Товар: </w:t>
      </w:r>
      <w:r w:rsidRPr="00213925">
        <w:t xml:space="preserve">Гарантийный срок производителя составляет </w:t>
      </w:r>
      <w:r w:rsidRPr="00B86875">
        <w:t xml:space="preserve">не менее 12 (двенадцати) месяцев </w:t>
      </w:r>
      <w:r w:rsidRPr="00213925">
        <w:t>с даты выпуска товара, указанной в технической документации.</w:t>
      </w:r>
      <w:r>
        <w:t xml:space="preserve"> </w:t>
      </w:r>
      <w:r w:rsidRPr="00B86875">
        <w:t xml:space="preserve">Гарантия </w:t>
      </w:r>
      <w:r>
        <w:t>п</w:t>
      </w:r>
      <w:r w:rsidRPr="00B86875">
        <w:t>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114EA431" w14:textId="77777777" w:rsidR="00213925" w:rsidRDefault="00213925">
      <w:pPr>
        <w:jc w:val="both"/>
        <w:rPr>
          <w:sz w:val="22"/>
          <w:szCs w:val="22"/>
        </w:rPr>
      </w:pPr>
    </w:p>
    <w:p w14:paraId="2FABC600" w14:textId="77777777" w:rsidR="00A6734D" w:rsidRPr="004856F6" w:rsidRDefault="00A6734D" w:rsidP="00A6734D">
      <w:pPr>
        <w:widowControl/>
        <w:autoSpaceDE/>
        <w:autoSpaceDN/>
        <w:adjustRightInd/>
        <w:ind w:firstLine="709"/>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4F7C3BE4" w14:textId="77777777" w:rsidR="00A6734D" w:rsidRPr="00A473D6" w:rsidRDefault="00A6734D" w:rsidP="00A6734D">
      <w:pPr>
        <w:rPr>
          <w:sz w:val="24"/>
          <w:szCs w:val="24"/>
        </w:rPr>
      </w:pPr>
      <w:r>
        <w:rPr>
          <w:sz w:val="24"/>
          <w:szCs w:val="24"/>
        </w:rPr>
        <w:tab/>
      </w:r>
      <w:r w:rsidRPr="00A473D6">
        <w:rPr>
          <w:sz w:val="24"/>
          <w:szCs w:val="24"/>
        </w:rPr>
        <w:t>Цены действительны до «___</w:t>
      </w:r>
      <w:proofErr w:type="gramStart"/>
      <w:r w:rsidRPr="00A473D6">
        <w:rPr>
          <w:sz w:val="24"/>
          <w:szCs w:val="24"/>
        </w:rPr>
        <w:t>_»_</w:t>
      </w:r>
      <w:proofErr w:type="gramEnd"/>
      <w:r w:rsidRPr="00A473D6">
        <w:rPr>
          <w:sz w:val="24"/>
          <w:szCs w:val="24"/>
        </w:rPr>
        <w:t>_______ 20</w:t>
      </w:r>
      <w:r>
        <w:rPr>
          <w:sz w:val="24"/>
          <w:szCs w:val="24"/>
        </w:rPr>
        <w:t xml:space="preserve">26 </w:t>
      </w:r>
      <w:r w:rsidRPr="00A473D6">
        <w:rPr>
          <w:sz w:val="24"/>
          <w:szCs w:val="24"/>
        </w:rPr>
        <w:t>г.</w:t>
      </w:r>
    </w:p>
    <w:p w14:paraId="6C126FC5" w14:textId="22F85A70" w:rsidR="00A6734D" w:rsidRPr="00A473D6" w:rsidRDefault="00A6734D" w:rsidP="00A6734D">
      <w:pPr>
        <w:rPr>
          <w:sz w:val="24"/>
          <w:szCs w:val="24"/>
        </w:rPr>
      </w:pPr>
      <w:r>
        <w:rPr>
          <w:sz w:val="24"/>
          <w:szCs w:val="24"/>
        </w:rPr>
        <w:tab/>
      </w: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0CFE1AF9" w14:textId="77777777" w:rsidR="00A6734D" w:rsidRDefault="00A6734D" w:rsidP="00A6734D">
      <w:pPr>
        <w:jc w:val="right"/>
        <w:rPr>
          <w:sz w:val="24"/>
          <w:szCs w:val="24"/>
        </w:rPr>
      </w:pPr>
      <w:r w:rsidRPr="00A473D6">
        <w:rPr>
          <w:sz w:val="24"/>
          <w:szCs w:val="24"/>
        </w:rPr>
        <w:t>Подпись ________________</w:t>
      </w:r>
    </w:p>
    <w:p w14:paraId="0B5D8B24" w14:textId="3AA6903D" w:rsidR="00A6734D" w:rsidRDefault="00A6734D" w:rsidP="00A6734D">
      <w:pPr>
        <w:jc w:val="right"/>
        <w:rPr>
          <w:sz w:val="24"/>
          <w:szCs w:val="24"/>
        </w:rPr>
      </w:pPr>
      <w:r w:rsidRPr="00A473D6">
        <w:rPr>
          <w:sz w:val="24"/>
          <w:szCs w:val="24"/>
        </w:rPr>
        <w:t xml:space="preserve">(Ф.И.О. </w:t>
      </w:r>
      <w:r>
        <w:rPr>
          <w:sz w:val="24"/>
          <w:szCs w:val="24"/>
        </w:rPr>
        <w:t>руководителя</w:t>
      </w:r>
      <w:r w:rsidRPr="00A473D6">
        <w:rPr>
          <w:sz w:val="24"/>
          <w:szCs w:val="24"/>
        </w:rPr>
        <w:t>)</w:t>
      </w:r>
      <w:r>
        <w:rPr>
          <w:sz w:val="24"/>
          <w:szCs w:val="24"/>
        </w:rPr>
        <w:t xml:space="preserve"> </w:t>
      </w:r>
    </w:p>
    <w:p w14:paraId="76D1D3D1" w14:textId="1EAF9EE6" w:rsidR="00A6734D" w:rsidRDefault="00A6734D" w:rsidP="00A6734D">
      <w:pPr>
        <w:jc w:val="right"/>
        <w:rPr>
          <w:sz w:val="22"/>
          <w:szCs w:val="22"/>
        </w:rPr>
      </w:pPr>
      <w:r w:rsidRPr="00A473D6">
        <w:rPr>
          <w:sz w:val="24"/>
          <w:szCs w:val="24"/>
        </w:rPr>
        <w:t>М.П.</w:t>
      </w:r>
    </w:p>
    <w:p w14:paraId="4C30B9F4" w14:textId="77777777" w:rsidR="00E37AC8" w:rsidRDefault="00000000">
      <w:pPr>
        <w:widowControl/>
        <w:autoSpaceDE/>
        <w:autoSpaceDN/>
        <w:adjustRightInd/>
        <w:rPr>
          <w:sz w:val="24"/>
          <w:szCs w:val="24"/>
        </w:rPr>
      </w:pPr>
      <w:r>
        <w:rPr>
          <w:sz w:val="24"/>
          <w:szCs w:val="24"/>
        </w:rPr>
        <w:br w:type="page"/>
      </w:r>
    </w:p>
    <w:p w14:paraId="045AA268" w14:textId="77777777" w:rsidR="00E37AC8" w:rsidRDefault="00E37AC8">
      <w:pPr>
        <w:tabs>
          <w:tab w:val="left" w:pos="3491"/>
        </w:tabs>
        <w:jc w:val="right"/>
        <w:rPr>
          <w:sz w:val="24"/>
          <w:szCs w:val="24"/>
        </w:rPr>
        <w:sectPr w:rsidR="00E37AC8">
          <w:pgSz w:w="16838" w:h="11906" w:orient="landscape"/>
          <w:pgMar w:top="1134" w:right="567" w:bottom="851" w:left="425" w:header="709" w:footer="709" w:gutter="0"/>
          <w:cols w:space="708"/>
          <w:docGrid w:linePitch="360"/>
        </w:sectPr>
      </w:pPr>
    </w:p>
    <w:p w14:paraId="24151E50" w14:textId="205C6D10" w:rsidR="00E37AC8" w:rsidRDefault="00000000">
      <w:pPr>
        <w:tabs>
          <w:tab w:val="left" w:pos="3491"/>
        </w:tabs>
        <w:jc w:val="right"/>
        <w:rPr>
          <w:sz w:val="24"/>
          <w:szCs w:val="24"/>
        </w:rPr>
      </w:pPr>
      <w:r>
        <w:rPr>
          <w:sz w:val="24"/>
          <w:szCs w:val="24"/>
        </w:rPr>
        <w:lastRenderedPageBreak/>
        <w:t>Приложение №2 к запросу</w:t>
      </w:r>
    </w:p>
    <w:p w14:paraId="5938B52F" w14:textId="2779A7E5" w:rsidR="00E37AC8" w:rsidRDefault="00E37AC8">
      <w:pPr>
        <w:rPr>
          <w:b/>
          <w:sz w:val="24"/>
          <w:szCs w:val="24"/>
        </w:rPr>
      </w:pPr>
    </w:p>
    <w:p w14:paraId="764ECA04" w14:textId="77777777" w:rsidR="001753AC" w:rsidRPr="00237EF3" w:rsidRDefault="001753AC" w:rsidP="001753AC">
      <w:pPr>
        <w:ind w:firstLine="454"/>
        <w:jc w:val="center"/>
        <w:rPr>
          <w:b/>
          <w:bCs/>
          <w:sz w:val="21"/>
          <w:szCs w:val="21"/>
        </w:rPr>
      </w:pPr>
      <w:r w:rsidRPr="00237EF3">
        <w:rPr>
          <w:b/>
          <w:bCs/>
          <w:sz w:val="21"/>
          <w:szCs w:val="21"/>
        </w:rPr>
        <w:t>ДОГОВОР № ________</w:t>
      </w:r>
    </w:p>
    <w:tbl>
      <w:tblPr>
        <w:tblW w:w="0" w:type="auto"/>
        <w:tblLook w:val="01E0" w:firstRow="1" w:lastRow="1" w:firstColumn="1" w:lastColumn="1" w:noHBand="0" w:noVBand="0"/>
      </w:tblPr>
      <w:tblGrid>
        <w:gridCol w:w="4983"/>
        <w:gridCol w:w="4984"/>
      </w:tblGrid>
      <w:tr w:rsidR="001753AC" w:rsidRPr="00D36374" w14:paraId="28662483" w14:textId="77777777" w:rsidTr="00103F61">
        <w:tc>
          <w:tcPr>
            <w:tcW w:w="4983" w:type="dxa"/>
            <w:shd w:val="clear" w:color="auto" w:fill="auto"/>
          </w:tcPr>
          <w:p w14:paraId="47A90492" w14:textId="77777777" w:rsidR="001753AC" w:rsidRPr="00D36374" w:rsidRDefault="001753AC" w:rsidP="00103F61">
            <w:pPr>
              <w:rPr>
                <w:sz w:val="21"/>
                <w:szCs w:val="21"/>
              </w:rPr>
            </w:pPr>
            <w:r w:rsidRPr="00D36374">
              <w:rPr>
                <w:iCs/>
                <w:sz w:val="21"/>
                <w:szCs w:val="21"/>
              </w:rPr>
              <w:t>г. Александров</w:t>
            </w:r>
          </w:p>
        </w:tc>
        <w:tc>
          <w:tcPr>
            <w:tcW w:w="4984" w:type="dxa"/>
            <w:shd w:val="clear" w:color="auto" w:fill="auto"/>
          </w:tcPr>
          <w:p w14:paraId="3A213E77" w14:textId="77777777" w:rsidR="001753AC" w:rsidRPr="00D36374" w:rsidRDefault="001753AC" w:rsidP="00103F61">
            <w:pPr>
              <w:jc w:val="right"/>
              <w:rPr>
                <w:sz w:val="21"/>
                <w:szCs w:val="21"/>
              </w:rPr>
            </w:pPr>
            <w:r w:rsidRPr="00D36374">
              <w:rPr>
                <w:iCs/>
                <w:sz w:val="21"/>
                <w:szCs w:val="21"/>
              </w:rPr>
              <w:t>"______"_____________202__г.</w:t>
            </w:r>
          </w:p>
        </w:tc>
      </w:tr>
    </w:tbl>
    <w:p w14:paraId="719381CA" w14:textId="77777777" w:rsidR="001753AC" w:rsidRPr="00D36374" w:rsidRDefault="001753AC" w:rsidP="001753AC">
      <w:pPr>
        <w:ind w:firstLine="454"/>
        <w:jc w:val="both"/>
        <w:rPr>
          <w:sz w:val="21"/>
          <w:szCs w:val="21"/>
        </w:rPr>
      </w:pPr>
    </w:p>
    <w:p w14:paraId="42E7182C" w14:textId="77777777" w:rsidR="001753AC" w:rsidRPr="00237EF3" w:rsidRDefault="001753AC" w:rsidP="001753AC">
      <w:pPr>
        <w:pStyle w:val="18"/>
        <w:ind w:left="0" w:right="0" w:firstLine="454"/>
        <w:rPr>
          <w:sz w:val="21"/>
          <w:szCs w:val="21"/>
        </w:rPr>
      </w:pPr>
      <w:r w:rsidRPr="001B26C6">
        <w:rPr>
          <w:sz w:val="21"/>
          <w:szCs w:val="21"/>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«Покупатель», в лице директора Шульги Елены Викторовны, действующего на основании Устава, с одной стороны, и _________________, далее именуемое «Поставщик», в лице _________________, действующего(ей) на основании ________, именуемый в дальнейшем «Поставщик», с другой стороны, вместе именуемые «Стороны» руководствуясь ГК РФ (в том числе </w:t>
      </w:r>
      <w:proofErr w:type="spellStart"/>
      <w:r w:rsidRPr="001B26C6">
        <w:rPr>
          <w:sz w:val="21"/>
          <w:szCs w:val="21"/>
        </w:rPr>
        <w:t>ст.ст</w:t>
      </w:r>
      <w:proofErr w:type="spellEnd"/>
      <w:r w:rsidRPr="001B26C6">
        <w:rPr>
          <w:sz w:val="21"/>
          <w:szCs w:val="21"/>
        </w:rPr>
        <w:t>. 425, 450, 471, 475, 476, 478, ст. 525 - 532), 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Договор) о нижеследующем:</w:t>
      </w:r>
      <w:r w:rsidRPr="00D36374">
        <w:rPr>
          <w:sz w:val="21"/>
          <w:szCs w:val="21"/>
        </w:rPr>
        <w:t>:</w:t>
      </w:r>
    </w:p>
    <w:p w14:paraId="36971824" w14:textId="77777777" w:rsidR="001753AC" w:rsidRPr="00237EF3" w:rsidRDefault="001753AC" w:rsidP="001753AC">
      <w:pPr>
        <w:pStyle w:val="18"/>
        <w:ind w:left="0" w:right="0" w:firstLine="454"/>
        <w:rPr>
          <w:sz w:val="21"/>
          <w:szCs w:val="21"/>
        </w:rPr>
      </w:pPr>
    </w:p>
    <w:p w14:paraId="5D85F3D8" w14:textId="77777777" w:rsidR="001753AC" w:rsidRPr="00237EF3" w:rsidRDefault="001753AC" w:rsidP="001753AC">
      <w:pPr>
        <w:ind w:firstLine="454"/>
        <w:jc w:val="center"/>
        <w:rPr>
          <w:b/>
          <w:bCs/>
          <w:sz w:val="21"/>
          <w:szCs w:val="21"/>
        </w:rPr>
      </w:pPr>
      <w:r w:rsidRPr="00237EF3">
        <w:rPr>
          <w:b/>
          <w:bCs/>
          <w:sz w:val="21"/>
          <w:szCs w:val="21"/>
        </w:rPr>
        <w:t>1. ПРЕДМЕТ ДОГОВОРА</w:t>
      </w:r>
    </w:p>
    <w:p w14:paraId="76E88C58" w14:textId="77777777" w:rsidR="001753AC" w:rsidRPr="00237EF3" w:rsidRDefault="001753AC" w:rsidP="001753AC">
      <w:pPr>
        <w:ind w:firstLine="454"/>
        <w:jc w:val="both"/>
        <w:rPr>
          <w:sz w:val="21"/>
          <w:szCs w:val="21"/>
        </w:rPr>
      </w:pPr>
      <w:r w:rsidRPr="00237EF3">
        <w:rPr>
          <w:sz w:val="21"/>
          <w:szCs w:val="21"/>
        </w:rPr>
        <w:t>1.1. Предметом Договора является поставка товаров в виде специальной одежды, обуви и других товаров (далее «Товар», «Продукция») в соответствии с универсальными передаточными документами (УПД) на отгруженный товар и (или) спецификациями, прилагаемыми к настоящему Договору и являющимися неотъемлемой его частью.</w:t>
      </w:r>
    </w:p>
    <w:p w14:paraId="525CF4DE" w14:textId="77777777" w:rsidR="001753AC" w:rsidRPr="00237EF3" w:rsidRDefault="001753AC" w:rsidP="001753AC">
      <w:pPr>
        <w:ind w:firstLine="454"/>
        <w:jc w:val="both"/>
        <w:rPr>
          <w:sz w:val="21"/>
          <w:szCs w:val="21"/>
        </w:rPr>
      </w:pPr>
      <w:r w:rsidRPr="00237EF3">
        <w:rPr>
          <w:sz w:val="21"/>
          <w:szCs w:val="21"/>
        </w:rPr>
        <w:t>1.2. Поставщик обязуется отгрузить Покупателю товар в согласованном Сторонами порядке, а Покупатель обязуется указанную продукцию принять и своевременно оплатить.</w:t>
      </w:r>
    </w:p>
    <w:p w14:paraId="532ACDE0" w14:textId="77777777" w:rsidR="001753AC" w:rsidRPr="00237EF3" w:rsidRDefault="001753AC" w:rsidP="001753AC">
      <w:pPr>
        <w:ind w:firstLine="454"/>
        <w:jc w:val="both"/>
        <w:rPr>
          <w:sz w:val="21"/>
          <w:szCs w:val="21"/>
        </w:rPr>
      </w:pPr>
      <w:r w:rsidRPr="00237EF3">
        <w:rPr>
          <w:sz w:val="21"/>
          <w:szCs w:val="21"/>
        </w:rPr>
        <w:t>1.3. Покупатель заверяет Поставщика, что не является участником оборота товаров, подлежащих обязательной маркировке средствами идентификации в соответствии с действующим законодательством РФ, и/или приобретает продукцию для собственных нужд, в связи с чем при отгрузке Поставщик вносит в государственную информационную систему мониторинга за оборотом товаров информацию о выводе отгружаемых товаров из оборота.</w:t>
      </w:r>
    </w:p>
    <w:p w14:paraId="2C28F36D" w14:textId="7943F2D6" w:rsidR="001753AC" w:rsidRPr="00237EF3" w:rsidRDefault="001753AC" w:rsidP="001753AC">
      <w:pPr>
        <w:ind w:firstLine="454"/>
        <w:jc w:val="both"/>
        <w:rPr>
          <w:sz w:val="21"/>
          <w:szCs w:val="21"/>
        </w:rPr>
      </w:pPr>
      <w:r w:rsidRPr="00237EF3">
        <w:rPr>
          <w:sz w:val="21"/>
          <w:szCs w:val="21"/>
        </w:rPr>
        <w:t xml:space="preserve">1.4. Покупатель дает следующие заверения об обстоятельствах в соответствии со ст. 431.2 ГК РФ: приобретаемый товар не предназначен для исполнения государственного оборонного заказа (далее ГОЗ), оплата товара будет осуществляться Покупателем с расчетного счета (не с отдельного или казначейского счета ГОЗ), на Поставщика не распространяются требования ФЗ №275-ФЗ от 29.12.2012. </w:t>
      </w:r>
      <w:r w:rsidR="008E0CFB">
        <w:rPr>
          <w:sz w:val="21"/>
          <w:szCs w:val="21"/>
        </w:rPr>
        <w:t>«</w:t>
      </w:r>
      <w:r w:rsidRPr="00237EF3">
        <w:rPr>
          <w:sz w:val="21"/>
          <w:szCs w:val="21"/>
        </w:rPr>
        <w:t>О государственном оборонном заказе</w:t>
      </w:r>
      <w:r w:rsidR="008E0CFB">
        <w:rPr>
          <w:sz w:val="21"/>
          <w:szCs w:val="21"/>
        </w:rPr>
        <w:t>»</w:t>
      </w:r>
      <w:r w:rsidRPr="00237EF3">
        <w:rPr>
          <w:sz w:val="21"/>
          <w:szCs w:val="21"/>
        </w:rPr>
        <w:t>. При нарушении указанных заверений Поставщик вправе вернуть платеж на счет, с которого получены денежные средства, или применить иные последствия нарушения заверений об обстоятельствах.</w:t>
      </w:r>
    </w:p>
    <w:p w14:paraId="3A0F6966" w14:textId="77777777" w:rsidR="001753AC" w:rsidRPr="00237EF3" w:rsidRDefault="001753AC" w:rsidP="001753AC">
      <w:pPr>
        <w:ind w:firstLine="454"/>
        <w:jc w:val="both"/>
        <w:rPr>
          <w:sz w:val="21"/>
          <w:szCs w:val="21"/>
        </w:rPr>
      </w:pPr>
      <w:r w:rsidRPr="00D36374">
        <w:rPr>
          <w:sz w:val="21"/>
          <w:szCs w:val="21"/>
        </w:rPr>
        <w:t xml:space="preserve">1.5. </w:t>
      </w:r>
      <w:r w:rsidRPr="00D36374">
        <w:rPr>
          <w:kern w:val="32"/>
          <w:sz w:val="21"/>
          <w:szCs w:val="21"/>
          <w:lang w:eastAsia="zh-CN"/>
        </w:rPr>
        <w:t>Договор</w:t>
      </w:r>
      <w:r w:rsidRPr="00D36374">
        <w:rPr>
          <w:kern w:val="32"/>
          <w:sz w:val="21"/>
          <w:szCs w:val="21"/>
          <w:lang w:val="zh-CN" w:eastAsia="zh-CN"/>
        </w:rPr>
        <w:t xml:space="preserve">, </w:t>
      </w:r>
      <w:r w:rsidRPr="00D36374">
        <w:rPr>
          <w:kern w:val="32"/>
          <w:sz w:val="21"/>
          <w:szCs w:val="21"/>
          <w:lang w:eastAsia="zh-CN"/>
        </w:rPr>
        <w:t>заключается</w:t>
      </w:r>
      <w:r w:rsidRPr="00D36374">
        <w:rPr>
          <w:kern w:val="32"/>
          <w:sz w:val="21"/>
          <w:szCs w:val="21"/>
          <w:lang w:val="zh-CN" w:eastAsia="zh-CN"/>
        </w:rPr>
        <w:t xml:space="preserve">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7C4B4EDC" w14:textId="77777777" w:rsidR="001753AC" w:rsidRPr="00237EF3" w:rsidRDefault="001753AC" w:rsidP="001753AC">
      <w:pPr>
        <w:ind w:firstLine="454"/>
        <w:jc w:val="both"/>
        <w:rPr>
          <w:sz w:val="21"/>
          <w:szCs w:val="21"/>
        </w:rPr>
      </w:pPr>
    </w:p>
    <w:p w14:paraId="701D41D5" w14:textId="77777777" w:rsidR="001753AC" w:rsidRPr="00237EF3" w:rsidRDefault="001753AC" w:rsidP="001753AC">
      <w:pPr>
        <w:ind w:firstLine="454"/>
        <w:jc w:val="center"/>
        <w:rPr>
          <w:b/>
          <w:bCs/>
          <w:sz w:val="21"/>
          <w:szCs w:val="21"/>
        </w:rPr>
      </w:pPr>
      <w:r w:rsidRPr="00237EF3">
        <w:rPr>
          <w:b/>
          <w:bCs/>
          <w:sz w:val="21"/>
          <w:szCs w:val="21"/>
        </w:rPr>
        <w:t>2. ЦЕНА И ПОРЯДОК РАСЧЕТОВ</w:t>
      </w:r>
    </w:p>
    <w:p w14:paraId="2D738895" w14:textId="77777777" w:rsidR="001753AC" w:rsidRPr="00237EF3" w:rsidRDefault="001753AC" w:rsidP="001753AC">
      <w:pPr>
        <w:pStyle w:val="af8"/>
        <w:tabs>
          <w:tab w:val="left" w:pos="1134"/>
        </w:tabs>
        <w:ind w:left="0" w:firstLine="567"/>
        <w:jc w:val="both"/>
        <w:outlineLvl w:val="0"/>
        <w:rPr>
          <w:sz w:val="21"/>
          <w:szCs w:val="21"/>
        </w:rPr>
      </w:pPr>
      <w:r w:rsidRPr="00237EF3">
        <w:rPr>
          <w:sz w:val="21"/>
          <w:szCs w:val="21"/>
        </w:rPr>
        <w:t xml:space="preserve">2.1. </w:t>
      </w:r>
      <w:r w:rsidRPr="00D36374">
        <w:rPr>
          <w:kern w:val="32"/>
          <w:sz w:val="21"/>
          <w:szCs w:val="21"/>
          <w:lang w:val="zh-CN" w:eastAsia="zh-CN"/>
        </w:rPr>
        <w:t xml:space="preserve">Цена </w:t>
      </w:r>
      <w:r w:rsidRPr="00D36374">
        <w:rPr>
          <w:kern w:val="32"/>
          <w:sz w:val="21"/>
          <w:szCs w:val="21"/>
          <w:lang w:eastAsia="zh-CN"/>
        </w:rPr>
        <w:t>Договора</w:t>
      </w:r>
      <w:r w:rsidRPr="00D36374">
        <w:rPr>
          <w:kern w:val="32"/>
          <w:sz w:val="21"/>
          <w:szCs w:val="21"/>
          <w:lang w:val="zh-CN" w:eastAsia="zh-CN"/>
        </w:rPr>
        <w:t xml:space="preserve"> составляет ________</w:t>
      </w:r>
      <w:proofErr w:type="gramStart"/>
      <w:r w:rsidRPr="00D36374">
        <w:rPr>
          <w:kern w:val="32"/>
          <w:sz w:val="21"/>
          <w:szCs w:val="21"/>
          <w:lang w:val="zh-CN" w:eastAsia="zh-CN"/>
        </w:rPr>
        <w:t>_(</w:t>
      </w:r>
      <w:proofErr w:type="gramEnd"/>
      <w:r w:rsidRPr="00D36374">
        <w:rPr>
          <w:kern w:val="32"/>
          <w:sz w:val="21"/>
          <w:szCs w:val="21"/>
          <w:lang w:val="zh-CN" w:eastAsia="zh-CN"/>
        </w:rPr>
        <w:t>____________________) рублей, включая НДС</w:t>
      </w:r>
      <w:r w:rsidRPr="00D36374">
        <w:rPr>
          <w:kern w:val="32"/>
          <w:sz w:val="21"/>
          <w:szCs w:val="21"/>
          <w:lang w:eastAsia="zh-CN"/>
        </w:rPr>
        <w:t xml:space="preserve"> 22%</w:t>
      </w:r>
      <w:r w:rsidRPr="00D36374">
        <w:rPr>
          <w:kern w:val="32"/>
          <w:sz w:val="21"/>
          <w:szCs w:val="21"/>
          <w:lang w:val="zh-CN" w:eastAsia="zh-CN"/>
        </w:rPr>
        <w:t>/без учета</w:t>
      </w:r>
      <w:r w:rsidRPr="00D36374">
        <w:rPr>
          <w:kern w:val="32"/>
          <w:sz w:val="21"/>
          <w:szCs w:val="21"/>
          <w:lang w:eastAsia="zh-CN"/>
        </w:rPr>
        <w:t xml:space="preserve"> </w:t>
      </w:r>
      <w:r w:rsidRPr="00D36374">
        <w:rPr>
          <w:kern w:val="32"/>
          <w:sz w:val="21"/>
          <w:szCs w:val="21"/>
          <w:lang w:val="zh-CN" w:eastAsia="zh-CN"/>
        </w:rPr>
        <w:t>НДС.</w:t>
      </w:r>
      <w:r w:rsidRPr="00D36374">
        <w:rPr>
          <w:kern w:val="32"/>
          <w:sz w:val="21"/>
          <w:szCs w:val="21"/>
          <w:lang w:eastAsia="zh-CN"/>
        </w:rPr>
        <w:t xml:space="preserve"> </w:t>
      </w:r>
      <w:r w:rsidRPr="00D36374">
        <w:rPr>
          <w:sz w:val="21"/>
          <w:szCs w:val="21"/>
        </w:rPr>
        <w:t xml:space="preserve">При этом цены за единицу измерения каждой позиции Товара устанавливаются согласно Приложению №1. </w:t>
      </w:r>
      <w:r w:rsidRPr="00D36374">
        <w:rPr>
          <w:kern w:val="32"/>
          <w:sz w:val="21"/>
          <w:szCs w:val="21"/>
          <w:lang w:val="zh-CN" w:eastAsia="zh-CN"/>
        </w:rPr>
        <w:t>Источник финансирования: внебюджетные средства.</w:t>
      </w:r>
      <w:r w:rsidRPr="00D36374">
        <w:rPr>
          <w:rFonts w:eastAsia="Calibri"/>
          <w:sz w:val="21"/>
          <w:szCs w:val="21"/>
        </w:rPr>
        <w:t xml:space="preserve"> Цена Договора является твердой, определяется на весь срок исполнения Договора </w:t>
      </w:r>
      <w:r w:rsidRPr="00D36374">
        <w:rPr>
          <w:rFonts w:eastAsia="Calibri"/>
          <w:spacing w:val="-1"/>
          <w:sz w:val="21"/>
          <w:szCs w:val="21"/>
        </w:rPr>
        <w:t xml:space="preserve">и </w:t>
      </w:r>
      <w:r w:rsidRPr="00D36374">
        <w:rPr>
          <w:rFonts w:eastAsia="Calibri"/>
          <w:sz w:val="21"/>
          <w:szCs w:val="21"/>
        </w:rPr>
        <w:t xml:space="preserve">может изменяться только в случаях, порядке и на условиях, предусмотренных законодательством Российской Федерации и настоящим Договором. В случае внесения изменений в налоговое законодательство РФ по налогу на добавленную стоимость в части увеличения размеров налоговых ставок Поставщик в праве в одностороннем порядке изменять цену товаров с учётом НДС, действующего на дату отгрузки Товара. </w:t>
      </w:r>
      <w:r w:rsidRPr="00D36374">
        <w:rPr>
          <w:rFonts w:eastAsia="Andale Sans UI"/>
          <w:kern w:val="1"/>
          <w:sz w:val="21"/>
          <w:szCs w:val="21"/>
          <w:lang w:eastAsia="ar-SA"/>
        </w:rPr>
        <w:t xml:space="preserve">Цена Договора может быть снижена по соглашению Сторон без изменения, предусмотренных Договором количества товаров, и иных условий исполнения Договора. </w:t>
      </w:r>
      <w:r w:rsidRPr="00D36374">
        <w:rPr>
          <w:rFonts w:eastAsia="Calibri"/>
          <w:sz w:val="21"/>
          <w:szCs w:val="21"/>
        </w:rPr>
        <w:t>Цена Договора включает</w:t>
      </w:r>
      <w:r w:rsidRPr="00D36374">
        <w:rPr>
          <w:rFonts w:eastAsia="Calibri"/>
          <w:color w:val="000000"/>
          <w:sz w:val="21"/>
          <w:szCs w:val="21"/>
        </w:rPr>
        <w:t xml:space="preserve"> в себя цену товара и все расходы Поставщика, необходимые для осуществления им своих обязательств по Договору в полном объеме и надлежащего качества, в том числе расходы на уплату налогов, сборов, пошлин и других обязательных платежей, предусмотренных законодательством Российской Федерации, стоимость разгрузки на склад Покупателя.</w:t>
      </w:r>
    </w:p>
    <w:p w14:paraId="444B8DE0" w14:textId="2F76AA09" w:rsidR="001753AC" w:rsidRPr="00237EF3" w:rsidRDefault="001753AC" w:rsidP="001753AC">
      <w:pPr>
        <w:ind w:firstLine="454"/>
        <w:jc w:val="both"/>
        <w:rPr>
          <w:sz w:val="21"/>
          <w:szCs w:val="21"/>
        </w:rPr>
      </w:pPr>
      <w:r w:rsidRPr="00237EF3">
        <w:rPr>
          <w:sz w:val="21"/>
          <w:szCs w:val="21"/>
        </w:rPr>
        <w:t xml:space="preserve">2.2. Поставщик осуществляет отгрузку Товара Покупателю после </w:t>
      </w:r>
      <w:r w:rsidRPr="00D36374">
        <w:rPr>
          <w:sz w:val="21"/>
          <w:szCs w:val="21"/>
        </w:rPr>
        <w:t>заключения настоящего Договора</w:t>
      </w:r>
      <w:r w:rsidRPr="00237EF3">
        <w:rPr>
          <w:sz w:val="21"/>
          <w:szCs w:val="21"/>
        </w:rPr>
        <w:t xml:space="preserve"> в течение 30 (тридцати) </w:t>
      </w:r>
      <w:r w:rsidR="00D05290">
        <w:rPr>
          <w:sz w:val="21"/>
          <w:szCs w:val="21"/>
        </w:rPr>
        <w:t xml:space="preserve">рабочих </w:t>
      </w:r>
      <w:r w:rsidRPr="00237EF3">
        <w:rPr>
          <w:sz w:val="21"/>
          <w:szCs w:val="21"/>
        </w:rPr>
        <w:t>дней, по специальному заказу – в согласованные Сторонами сроки.</w:t>
      </w:r>
    </w:p>
    <w:p w14:paraId="218EAABC" w14:textId="77777777" w:rsidR="001753AC" w:rsidRPr="00237EF3" w:rsidRDefault="001753AC" w:rsidP="001753AC">
      <w:pPr>
        <w:ind w:firstLine="454"/>
        <w:jc w:val="both"/>
        <w:rPr>
          <w:sz w:val="21"/>
          <w:szCs w:val="21"/>
        </w:rPr>
      </w:pPr>
      <w:r w:rsidRPr="00237EF3">
        <w:rPr>
          <w:sz w:val="21"/>
          <w:szCs w:val="21"/>
        </w:rPr>
        <w:t xml:space="preserve">2.3. После передачи Товара (п.3.2.) по каждой поставке Покупатель обязан в течение 7 (рабочих) дней произвести его оплату на расчетный счет Поставщика, </w:t>
      </w:r>
      <w:r w:rsidRPr="00D36374">
        <w:rPr>
          <w:sz w:val="21"/>
          <w:szCs w:val="21"/>
        </w:rPr>
        <w:t>транспортные расходы, понесенные Поставщиком, включаются в стоимость товара.</w:t>
      </w:r>
    </w:p>
    <w:p w14:paraId="7938B866" w14:textId="77777777" w:rsidR="001753AC" w:rsidRPr="00237EF3" w:rsidRDefault="001753AC" w:rsidP="001753AC">
      <w:pPr>
        <w:ind w:firstLine="454"/>
        <w:jc w:val="both"/>
        <w:rPr>
          <w:sz w:val="21"/>
          <w:szCs w:val="21"/>
        </w:rPr>
      </w:pPr>
    </w:p>
    <w:p w14:paraId="1007138C" w14:textId="77777777" w:rsidR="001753AC" w:rsidRPr="00237EF3" w:rsidRDefault="001753AC" w:rsidP="001753AC">
      <w:pPr>
        <w:ind w:firstLine="454"/>
        <w:jc w:val="center"/>
        <w:rPr>
          <w:b/>
          <w:bCs/>
          <w:sz w:val="21"/>
          <w:szCs w:val="21"/>
        </w:rPr>
      </w:pPr>
      <w:r w:rsidRPr="00237EF3">
        <w:rPr>
          <w:b/>
          <w:bCs/>
          <w:sz w:val="21"/>
          <w:szCs w:val="21"/>
        </w:rPr>
        <w:t>3. ДОПОЛНИТЕЛЬНЫЕ ОБЯЗАННОСТИ СТОРОН</w:t>
      </w:r>
    </w:p>
    <w:p w14:paraId="7A85AA50" w14:textId="77777777" w:rsidR="001753AC" w:rsidRPr="00237EF3" w:rsidRDefault="001753AC" w:rsidP="001753AC">
      <w:pPr>
        <w:ind w:firstLine="454"/>
        <w:jc w:val="both"/>
        <w:rPr>
          <w:sz w:val="21"/>
          <w:szCs w:val="21"/>
        </w:rPr>
      </w:pPr>
      <w:r w:rsidRPr="00237EF3">
        <w:rPr>
          <w:sz w:val="21"/>
          <w:szCs w:val="21"/>
        </w:rPr>
        <w:t>3.1. Поставщик вместе с товаром обязуется передать Покупателю документы, необходимые для эксплуатации товара, а также документы, свидетельствующие о соответствии качества товара требованиям, установленным нормативно-правовыми актами РФ.</w:t>
      </w:r>
    </w:p>
    <w:p w14:paraId="74E3B1B3" w14:textId="77777777" w:rsidR="001753AC" w:rsidRPr="00237EF3" w:rsidRDefault="001753AC" w:rsidP="001753AC">
      <w:pPr>
        <w:ind w:firstLine="454"/>
        <w:jc w:val="both"/>
        <w:rPr>
          <w:sz w:val="21"/>
          <w:szCs w:val="21"/>
        </w:rPr>
      </w:pPr>
      <w:r w:rsidRPr="00237EF3">
        <w:rPr>
          <w:sz w:val="21"/>
          <w:szCs w:val="21"/>
        </w:rPr>
        <w:t xml:space="preserve">3.2. Поставка Товара считается произведенной, а Товар – переданным, с момента подписания уполномоченными представителями сторон универсального передаточного документа (УПД) на получение </w:t>
      </w:r>
      <w:r w:rsidRPr="00237EF3">
        <w:rPr>
          <w:sz w:val="21"/>
          <w:szCs w:val="21"/>
        </w:rPr>
        <w:lastRenderedPageBreak/>
        <w:t>Товара.</w:t>
      </w:r>
    </w:p>
    <w:p w14:paraId="5E251CEE" w14:textId="77777777" w:rsidR="001753AC" w:rsidRPr="00237EF3" w:rsidRDefault="001753AC" w:rsidP="001753AC">
      <w:pPr>
        <w:ind w:firstLine="454"/>
        <w:jc w:val="both"/>
        <w:rPr>
          <w:sz w:val="21"/>
          <w:szCs w:val="21"/>
        </w:rPr>
      </w:pPr>
      <w:r w:rsidRPr="00237EF3">
        <w:rPr>
          <w:sz w:val="21"/>
          <w:szCs w:val="21"/>
        </w:rPr>
        <w:t>3.3. Покупатель производит приемку продукции по ассортименту, количеству и качеству в соответствии с Инструкцией о порядке приемки продукции производственно-технического назначения и товаров народного потребления по количеству № П-6 и Инструкцией о порядке приемки продукции производственно-технического назначения и товаров народного потребления по качеству № П-7 в редакции Постановлений Госарбитража СССР от 29.12.73 № 81, от 14.11.74 № 98 с изменениями, внесенными Постановлением Пленума ВАС РФ от 22.10.1997 № 18.</w:t>
      </w:r>
    </w:p>
    <w:p w14:paraId="50D3CEDF" w14:textId="77777777" w:rsidR="001753AC" w:rsidRPr="00237EF3" w:rsidRDefault="001753AC" w:rsidP="001753AC">
      <w:pPr>
        <w:ind w:firstLine="454"/>
        <w:jc w:val="both"/>
        <w:rPr>
          <w:sz w:val="21"/>
          <w:szCs w:val="21"/>
        </w:rPr>
      </w:pPr>
      <w:r w:rsidRPr="00237EF3">
        <w:rPr>
          <w:color w:val="000000"/>
          <w:sz w:val="21"/>
          <w:szCs w:val="21"/>
        </w:rPr>
        <w:t xml:space="preserve">3.4. </w:t>
      </w:r>
      <w:r w:rsidRPr="00237EF3">
        <w:rPr>
          <w:sz w:val="21"/>
          <w:szCs w:val="21"/>
        </w:rPr>
        <w:t xml:space="preserve">По требованию любой из Сторон Стороны обязаны провести сверку взаимных расчетов. Сторона, получившая акт сверки </w:t>
      </w:r>
      <w:proofErr w:type="gramStart"/>
      <w:r w:rsidRPr="00237EF3">
        <w:rPr>
          <w:sz w:val="21"/>
          <w:szCs w:val="21"/>
        </w:rPr>
        <w:t>взаиморасчетов</w:t>
      </w:r>
      <w:proofErr w:type="gramEnd"/>
      <w:r w:rsidRPr="00237EF3">
        <w:rPr>
          <w:sz w:val="21"/>
          <w:szCs w:val="21"/>
        </w:rPr>
        <w:t xml:space="preserve"> обязуется в течение 15 календарных дней направить другой Стороне подписанный акт сверки или мотивированный отказ от его подписания.  </w:t>
      </w:r>
    </w:p>
    <w:p w14:paraId="68B416E1" w14:textId="77777777" w:rsidR="001753AC" w:rsidRPr="00237EF3" w:rsidRDefault="001753AC" w:rsidP="001753AC">
      <w:pPr>
        <w:ind w:firstLine="454"/>
        <w:jc w:val="both"/>
        <w:rPr>
          <w:sz w:val="21"/>
          <w:szCs w:val="21"/>
        </w:rPr>
      </w:pPr>
    </w:p>
    <w:p w14:paraId="5FDE95B8" w14:textId="77777777" w:rsidR="001753AC" w:rsidRPr="00237EF3" w:rsidRDefault="001753AC" w:rsidP="001753AC">
      <w:pPr>
        <w:ind w:firstLine="454"/>
        <w:jc w:val="center"/>
        <w:rPr>
          <w:b/>
          <w:bCs/>
          <w:sz w:val="21"/>
          <w:szCs w:val="21"/>
        </w:rPr>
      </w:pPr>
      <w:r w:rsidRPr="00237EF3">
        <w:rPr>
          <w:b/>
          <w:bCs/>
          <w:sz w:val="21"/>
          <w:szCs w:val="21"/>
        </w:rPr>
        <w:t>4. КАЧЕСТВО ПРОДУКЦИИ</w:t>
      </w:r>
    </w:p>
    <w:p w14:paraId="7922A7D4" w14:textId="77777777" w:rsidR="001753AC" w:rsidRPr="00237EF3" w:rsidRDefault="001753AC" w:rsidP="001753AC">
      <w:pPr>
        <w:ind w:firstLine="454"/>
        <w:jc w:val="both"/>
        <w:rPr>
          <w:sz w:val="21"/>
          <w:szCs w:val="21"/>
        </w:rPr>
      </w:pPr>
      <w:r w:rsidRPr="00237EF3">
        <w:rPr>
          <w:sz w:val="21"/>
          <w:szCs w:val="21"/>
        </w:rPr>
        <w:t>4.1. Качество поставляемой продукции должно соответствовать обязательным требованиям ТР ТС, ГОСТ или иных нормативно-технических документов к данному виду продукции в соответствии с действующим законодательством и подтверждаться документом о соответствии, оформленном в установленном порядке.</w:t>
      </w:r>
    </w:p>
    <w:p w14:paraId="418D771D" w14:textId="77777777" w:rsidR="001753AC" w:rsidRPr="00237EF3" w:rsidRDefault="001753AC" w:rsidP="001753AC">
      <w:pPr>
        <w:ind w:firstLine="454"/>
        <w:jc w:val="both"/>
        <w:rPr>
          <w:sz w:val="21"/>
          <w:szCs w:val="21"/>
        </w:rPr>
      </w:pPr>
      <w:r w:rsidRPr="00237EF3">
        <w:rPr>
          <w:sz w:val="21"/>
          <w:szCs w:val="21"/>
        </w:rPr>
        <w:t>4.2. Товар должен быть упакован в тару, отвечающую требованиям ТУ и обеспечивающую сохранность Товара от атмосферных осадков при перевозке и хранении.</w:t>
      </w:r>
    </w:p>
    <w:p w14:paraId="6B1F5A31" w14:textId="77777777" w:rsidR="001753AC" w:rsidRPr="00237EF3" w:rsidRDefault="001753AC" w:rsidP="001753AC">
      <w:pPr>
        <w:ind w:firstLine="454"/>
        <w:jc w:val="both"/>
        <w:rPr>
          <w:sz w:val="21"/>
          <w:szCs w:val="21"/>
        </w:rPr>
      </w:pPr>
    </w:p>
    <w:p w14:paraId="2CD3EEA8" w14:textId="77777777" w:rsidR="001753AC" w:rsidRPr="00237EF3" w:rsidRDefault="001753AC" w:rsidP="001753AC">
      <w:pPr>
        <w:ind w:firstLine="454"/>
        <w:jc w:val="center"/>
        <w:rPr>
          <w:b/>
          <w:bCs/>
          <w:sz w:val="21"/>
          <w:szCs w:val="21"/>
        </w:rPr>
      </w:pPr>
      <w:r w:rsidRPr="00237EF3">
        <w:rPr>
          <w:b/>
          <w:bCs/>
          <w:sz w:val="21"/>
          <w:szCs w:val="21"/>
        </w:rPr>
        <w:t>5. ОТВЕТСТВЕННОСТЬ СТОРОН</w:t>
      </w:r>
    </w:p>
    <w:p w14:paraId="59776963" w14:textId="77777777" w:rsidR="001753AC" w:rsidRPr="00237EF3" w:rsidRDefault="001753AC" w:rsidP="001753AC">
      <w:pPr>
        <w:ind w:firstLine="454"/>
        <w:jc w:val="both"/>
        <w:rPr>
          <w:sz w:val="21"/>
          <w:szCs w:val="21"/>
        </w:rPr>
      </w:pPr>
      <w:r w:rsidRPr="00237EF3">
        <w:rPr>
          <w:sz w:val="21"/>
          <w:szCs w:val="21"/>
        </w:rPr>
        <w:t>5.1. Сторона, не исполнившая, или ненадлежащим образом исполнившая, обязательства по настоящему Договору, несет ответственность в соответствии с действующем законодательством.</w:t>
      </w:r>
    </w:p>
    <w:p w14:paraId="5512EA4F" w14:textId="77777777" w:rsidR="001753AC" w:rsidRPr="00D36374" w:rsidRDefault="001753AC" w:rsidP="001753AC">
      <w:pPr>
        <w:ind w:firstLine="454"/>
        <w:jc w:val="both"/>
        <w:rPr>
          <w:sz w:val="21"/>
          <w:szCs w:val="21"/>
        </w:rPr>
      </w:pPr>
      <w:r w:rsidRPr="00237EF3">
        <w:rPr>
          <w:sz w:val="21"/>
          <w:szCs w:val="21"/>
        </w:rPr>
        <w:t xml:space="preserve">5.2. При просрочке оплаты Товара Покупатель уплачивает Поставщику пени в размере 0,1% от суммы, подлежащей оплате, за каждый день просрочки и возмещает убытки в соответствии со ст. 393, </w:t>
      </w:r>
      <w:r w:rsidRPr="00D36374">
        <w:rPr>
          <w:sz w:val="21"/>
          <w:szCs w:val="21"/>
        </w:rPr>
        <w:t>395 ГК РФ, но не более 5% от суммы, подлежащей к оплате.</w:t>
      </w:r>
    </w:p>
    <w:p w14:paraId="51B3AF64" w14:textId="77777777" w:rsidR="001753AC" w:rsidRPr="00D36374" w:rsidRDefault="001753AC" w:rsidP="001753AC">
      <w:pPr>
        <w:ind w:firstLine="454"/>
        <w:jc w:val="both"/>
        <w:rPr>
          <w:sz w:val="21"/>
          <w:szCs w:val="21"/>
        </w:rPr>
      </w:pPr>
      <w:r w:rsidRPr="00D36374">
        <w:rPr>
          <w:sz w:val="21"/>
          <w:szCs w:val="21"/>
        </w:rPr>
        <w:t>5.3. В случае поставки бракованного Товара (подтвержденного в установленном порядке) расходы по их замене несет Поставщик.</w:t>
      </w:r>
    </w:p>
    <w:p w14:paraId="755C6F3C" w14:textId="77777777" w:rsidR="001753AC" w:rsidRPr="00237EF3" w:rsidRDefault="001753AC" w:rsidP="001753AC">
      <w:pPr>
        <w:ind w:firstLine="454"/>
        <w:jc w:val="both"/>
        <w:rPr>
          <w:sz w:val="21"/>
          <w:szCs w:val="21"/>
        </w:rPr>
      </w:pPr>
      <w:r w:rsidRPr="00D36374">
        <w:rPr>
          <w:sz w:val="21"/>
          <w:szCs w:val="21"/>
        </w:rPr>
        <w:t>5.4. В случае нарушения сроков отгрузки, указанных в настоящем Договоре, Поставщик уплачивает Покупателю пени в размере 0,1% стоимости, не поставленной продукции, за каждый день просрочки, но не более 5% от стоимости не поставленной продукции.</w:t>
      </w:r>
    </w:p>
    <w:p w14:paraId="76243DD1" w14:textId="77777777" w:rsidR="001753AC" w:rsidRPr="00237EF3" w:rsidRDefault="001753AC" w:rsidP="001753AC">
      <w:pPr>
        <w:ind w:firstLine="454"/>
        <w:jc w:val="both"/>
        <w:rPr>
          <w:sz w:val="21"/>
          <w:szCs w:val="21"/>
        </w:rPr>
      </w:pPr>
    </w:p>
    <w:p w14:paraId="67645FDA" w14:textId="77777777" w:rsidR="001753AC" w:rsidRPr="00237EF3" w:rsidRDefault="001753AC" w:rsidP="001753AC">
      <w:pPr>
        <w:jc w:val="center"/>
        <w:rPr>
          <w:b/>
          <w:bCs/>
          <w:sz w:val="21"/>
          <w:szCs w:val="21"/>
        </w:rPr>
      </w:pPr>
      <w:r w:rsidRPr="00237EF3">
        <w:rPr>
          <w:b/>
          <w:bCs/>
          <w:sz w:val="21"/>
          <w:szCs w:val="21"/>
        </w:rPr>
        <w:t>6. ФОРС-МАЖОР</w:t>
      </w:r>
    </w:p>
    <w:p w14:paraId="10BE21D0" w14:textId="77777777" w:rsidR="001753AC" w:rsidRPr="00237EF3" w:rsidRDefault="001753AC" w:rsidP="001753AC">
      <w:pPr>
        <w:ind w:firstLine="454"/>
        <w:jc w:val="both"/>
        <w:rPr>
          <w:sz w:val="21"/>
          <w:szCs w:val="21"/>
        </w:rPr>
      </w:pPr>
      <w:r w:rsidRPr="00237EF3">
        <w:rPr>
          <w:sz w:val="21"/>
          <w:szCs w:val="21"/>
        </w:rPr>
        <w:t>6.1. Стороны освобождаются от ответственности за частичное или полное неисполнение настоящего Договора, если оно явилось следствием обстоятельств непреодолимой силы, а именно чрезвычайных и непредотвратимых при данных условиях обстоятельств (форс-мажор), а именно землетрясение, наводнение, военные действия, забастовка, пожар, акты государственных органов. В этом случае срок выполнения обязательств отодвигается соразмерно времени, в течение которого будут действовать такие обстоятельства и их последствия. Возникновение вышеперечисленных обстоятельств подтверждается справкой компетентных государственных органов.</w:t>
      </w:r>
    </w:p>
    <w:p w14:paraId="6923E673" w14:textId="77777777" w:rsidR="001753AC" w:rsidRPr="00237EF3" w:rsidRDefault="001753AC" w:rsidP="001753AC">
      <w:pPr>
        <w:ind w:firstLine="454"/>
        <w:jc w:val="both"/>
        <w:rPr>
          <w:sz w:val="21"/>
          <w:szCs w:val="21"/>
        </w:rPr>
      </w:pPr>
      <w:r w:rsidRPr="00237EF3">
        <w:rPr>
          <w:sz w:val="21"/>
          <w:szCs w:val="21"/>
        </w:rPr>
        <w:t>6.2. Сторона, которая не имеет возможности исполнить свои договорные обязательства по причине вышеназванных обстоятельств, обязана в трехдневный срок с момента наступления таких обстоятельств письменно сообщить об этом другой стороне, в противном случае она не имеет права ссылаться на них как на основание освобождения от ответственности.</w:t>
      </w:r>
    </w:p>
    <w:p w14:paraId="214CCB55" w14:textId="77777777" w:rsidR="001753AC" w:rsidRPr="00237EF3" w:rsidRDefault="001753AC" w:rsidP="001753AC">
      <w:pPr>
        <w:ind w:firstLine="454"/>
        <w:jc w:val="both"/>
        <w:rPr>
          <w:sz w:val="21"/>
          <w:szCs w:val="21"/>
        </w:rPr>
      </w:pPr>
      <w:r w:rsidRPr="00237EF3">
        <w:rPr>
          <w:sz w:val="21"/>
          <w:szCs w:val="21"/>
        </w:rPr>
        <w:t>6.3. В случае действия форс-мажорных обстоятельств более трех месяцев любая из Сторон вправе расторгнуть настоящий Договор, письменно предупредив об этом другую Сторону и провести расчет по Договору в течение 15 (пятнадцати) дней после расторжения Договора.</w:t>
      </w:r>
    </w:p>
    <w:p w14:paraId="1A213188" w14:textId="77777777" w:rsidR="001753AC" w:rsidRPr="00237EF3" w:rsidRDefault="001753AC" w:rsidP="001753AC">
      <w:pPr>
        <w:ind w:firstLine="454"/>
        <w:jc w:val="both"/>
        <w:rPr>
          <w:sz w:val="21"/>
          <w:szCs w:val="21"/>
        </w:rPr>
      </w:pPr>
    </w:p>
    <w:p w14:paraId="0675E3FC" w14:textId="77777777" w:rsidR="001753AC" w:rsidRPr="00237EF3" w:rsidRDefault="001753AC" w:rsidP="001753AC">
      <w:pPr>
        <w:ind w:firstLine="454"/>
        <w:jc w:val="center"/>
        <w:rPr>
          <w:b/>
          <w:sz w:val="21"/>
          <w:szCs w:val="21"/>
        </w:rPr>
      </w:pPr>
      <w:r w:rsidRPr="00237EF3">
        <w:rPr>
          <w:b/>
          <w:sz w:val="21"/>
          <w:szCs w:val="21"/>
        </w:rPr>
        <w:t>7. АНТИКОРРУПЦИОННАЯ ОГОВОРКА</w:t>
      </w:r>
    </w:p>
    <w:p w14:paraId="73B7E926" w14:textId="77777777" w:rsidR="001753AC" w:rsidRPr="00237EF3" w:rsidRDefault="001753AC" w:rsidP="001753AC">
      <w:pPr>
        <w:ind w:firstLine="454"/>
        <w:jc w:val="both"/>
        <w:rPr>
          <w:sz w:val="21"/>
          <w:szCs w:val="21"/>
        </w:rPr>
      </w:pPr>
      <w:r w:rsidRPr="00237EF3">
        <w:rPr>
          <w:sz w:val="21"/>
          <w:szCs w:val="21"/>
        </w:rPr>
        <w:t xml:space="preserve">7.1. Стороны настоящим предоставляют друг другу заверения об обстоятельствах в соответствии со ст. 431.2 ГК РФ в том, что при заключении и (или) исполнении настоящего Договора Стороны, их сотрудники/аффилированные лица/иные представители не склоняют к выплате, не выплачивают, не предлагают выплатить и не разрешают выплату любого рода вознаграждения в любой форме, ни напрямую, ни через посредников любым лицам, в том числе, но не ограничиваясь, работникам/аффилированным лицам/иным представителям другой Стороны, с целью влияния на заключение, исполнение договора и/или на его условия, и/или на контроль за его исполнением, и/или на иные действия/бездействия или решения этих лиц с целью сохранить или получить какие-либо неправомерные преимущества в своей хозяйственной деятельности или для достижения иных неправомерных целей, в том числе, но не ограничиваясь, не совершают действия, квалифицируемые действующим законодательством РФ как коммерческий подкуп, дача/получение взятки, посредничество в них или их провокация. </w:t>
      </w:r>
    </w:p>
    <w:p w14:paraId="71785641" w14:textId="77777777" w:rsidR="001753AC" w:rsidRPr="00237EF3" w:rsidRDefault="001753AC" w:rsidP="001753AC">
      <w:pPr>
        <w:ind w:firstLine="454"/>
        <w:jc w:val="both"/>
        <w:rPr>
          <w:sz w:val="21"/>
          <w:szCs w:val="21"/>
        </w:rPr>
      </w:pPr>
      <w:r w:rsidRPr="00237EF3">
        <w:rPr>
          <w:sz w:val="21"/>
          <w:szCs w:val="21"/>
        </w:rPr>
        <w:t xml:space="preserve">7.2. В случае возникновения у Стороны подозрений, что произошло или может произойти нарушение каких-либо положений п.7.1.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w:t>
      </w:r>
      <w:r w:rsidRPr="00237EF3">
        <w:rPr>
          <w:sz w:val="21"/>
          <w:szCs w:val="21"/>
        </w:rPr>
        <w:lastRenderedPageBreak/>
        <w:t xml:space="preserve">произойти нарушение каких-либо положений настоящего раздела другой Стороной, ее аффилированными лицами, работниками, представителями или посредниками. Адрес электронной почты для уведомления Покупателя: alex_kcson@social.gov33.ru, Поставщика - inform@technoavia.ru. Сторона, получившая уведомление о нарушении положений п.7.1.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 </w:t>
      </w:r>
    </w:p>
    <w:p w14:paraId="3091FAC5" w14:textId="77777777" w:rsidR="001753AC" w:rsidRPr="00237EF3" w:rsidRDefault="001753AC" w:rsidP="001753AC">
      <w:pPr>
        <w:ind w:firstLine="454"/>
        <w:jc w:val="both"/>
        <w:rPr>
          <w:sz w:val="21"/>
          <w:szCs w:val="21"/>
        </w:rPr>
      </w:pPr>
      <w:r w:rsidRPr="00237EF3">
        <w:rPr>
          <w:sz w:val="21"/>
          <w:szCs w:val="21"/>
        </w:rPr>
        <w:t>7.3. В случае подтверждения факта нарушения одной из Стороной положений п.7.1. настоящего раздела, другая Сторона имеет право отказаться от исполнения Договора в одностороннем внесудебном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Договора, вправе требовать возмещения реального ущерба, возникшего в результате такого нарушения, а также ущерба, связанного с досрочным расторжением Договора.</w:t>
      </w:r>
    </w:p>
    <w:p w14:paraId="6B4E147B" w14:textId="77777777" w:rsidR="001753AC" w:rsidRPr="00237EF3" w:rsidRDefault="001753AC" w:rsidP="001753AC">
      <w:pPr>
        <w:ind w:firstLine="454"/>
        <w:jc w:val="both"/>
        <w:rPr>
          <w:sz w:val="21"/>
          <w:szCs w:val="21"/>
        </w:rPr>
      </w:pPr>
    </w:p>
    <w:p w14:paraId="2D74A660" w14:textId="77777777" w:rsidR="001753AC" w:rsidRPr="00237EF3" w:rsidRDefault="001753AC" w:rsidP="001753AC">
      <w:pPr>
        <w:ind w:firstLine="454"/>
        <w:jc w:val="center"/>
        <w:rPr>
          <w:b/>
          <w:bCs/>
          <w:sz w:val="21"/>
          <w:szCs w:val="21"/>
        </w:rPr>
      </w:pPr>
      <w:r w:rsidRPr="00237EF3">
        <w:rPr>
          <w:b/>
          <w:bCs/>
          <w:sz w:val="21"/>
          <w:szCs w:val="21"/>
        </w:rPr>
        <w:t>8. ПРОЧИЕ УСЛОВИЯ</w:t>
      </w:r>
    </w:p>
    <w:p w14:paraId="6F1F75BB" w14:textId="77777777" w:rsidR="001753AC" w:rsidRPr="00237EF3" w:rsidRDefault="001753AC" w:rsidP="001753AC">
      <w:pPr>
        <w:ind w:firstLine="454"/>
        <w:jc w:val="both"/>
        <w:rPr>
          <w:sz w:val="21"/>
          <w:szCs w:val="21"/>
        </w:rPr>
      </w:pPr>
      <w:r w:rsidRPr="00237EF3">
        <w:rPr>
          <w:sz w:val="21"/>
          <w:szCs w:val="21"/>
        </w:rPr>
        <w:t xml:space="preserve">8.1. Договор вступает в силу с момента его подписания Сторонами и действует по </w:t>
      </w:r>
      <w:r>
        <w:rPr>
          <w:sz w:val="21"/>
          <w:szCs w:val="21"/>
        </w:rPr>
        <w:t>«</w:t>
      </w:r>
      <w:r w:rsidRPr="00237EF3">
        <w:rPr>
          <w:sz w:val="21"/>
          <w:szCs w:val="21"/>
        </w:rPr>
        <w:t>___</w:t>
      </w:r>
      <w:r>
        <w:rPr>
          <w:sz w:val="21"/>
          <w:szCs w:val="21"/>
        </w:rPr>
        <w:t xml:space="preserve">» </w:t>
      </w:r>
      <w:r w:rsidRPr="00237EF3">
        <w:rPr>
          <w:sz w:val="21"/>
          <w:szCs w:val="21"/>
        </w:rPr>
        <w:t>_____________</w:t>
      </w:r>
      <w:r>
        <w:rPr>
          <w:sz w:val="21"/>
          <w:szCs w:val="21"/>
        </w:rPr>
        <w:t xml:space="preserve"> </w:t>
      </w:r>
      <w:r w:rsidRPr="00237EF3">
        <w:rPr>
          <w:sz w:val="21"/>
          <w:szCs w:val="21"/>
        </w:rPr>
        <w:t>2026г.</w:t>
      </w:r>
    </w:p>
    <w:p w14:paraId="24F4845E" w14:textId="77777777" w:rsidR="001753AC" w:rsidRPr="00237EF3" w:rsidRDefault="001753AC" w:rsidP="001753AC">
      <w:pPr>
        <w:ind w:firstLine="454"/>
        <w:jc w:val="both"/>
        <w:rPr>
          <w:sz w:val="21"/>
          <w:szCs w:val="21"/>
        </w:rPr>
      </w:pPr>
      <w:r w:rsidRPr="00237EF3">
        <w:rPr>
          <w:sz w:val="21"/>
          <w:szCs w:val="21"/>
        </w:rPr>
        <w:t>8.2. Переуступка одной Стороной своих прав и обязанностей по настоящему Договору другим лицам допускается лишь с письменного согласия другой Стороны.</w:t>
      </w:r>
    </w:p>
    <w:p w14:paraId="5386C052" w14:textId="77777777" w:rsidR="001753AC" w:rsidRPr="00237EF3" w:rsidRDefault="001753AC" w:rsidP="001753AC">
      <w:pPr>
        <w:ind w:firstLine="454"/>
        <w:jc w:val="both"/>
        <w:rPr>
          <w:sz w:val="21"/>
          <w:szCs w:val="21"/>
        </w:rPr>
      </w:pPr>
      <w:r w:rsidRPr="00237EF3">
        <w:rPr>
          <w:sz w:val="21"/>
          <w:szCs w:val="21"/>
        </w:rPr>
        <w:t>8.</w:t>
      </w:r>
      <w:r>
        <w:rPr>
          <w:sz w:val="21"/>
          <w:szCs w:val="21"/>
        </w:rPr>
        <w:t>3</w:t>
      </w:r>
      <w:r w:rsidRPr="00237EF3">
        <w:rPr>
          <w:sz w:val="21"/>
          <w:szCs w:val="21"/>
        </w:rPr>
        <w:t xml:space="preserve">. Все споры и разногласия, возникшие между Сторонами по настоящему Договору или в связи с ним, разрешаются путем переговоров. В случае невозможности разрешения споров и разногласий путем переговоров между Сторонами, их рассмотрение передается в Арбитражный </w:t>
      </w:r>
      <w:r w:rsidRPr="00D36374">
        <w:rPr>
          <w:sz w:val="21"/>
          <w:szCs w:val="21"/>
        </w:rPr>
        <w:t>суд по месту нахождения истца. Соблюдение</w:t>
      </w:r>
      <w:r w:rsidRPr="00237EF3">
        <w:rPr>
          <w:sz w:val="21"/>
          <w:szCs w:val="21"/>
        </w:rPr>
        <w:t xml:space="preserve"> претензионного порядка признается сторонами обязательным, срок рассмотрения претензии – 10 дней со дня получения.</w:t>
      </w:r>
    </w:p>
    <w:p w14:paraId="738CF023" w14:textId="77777777" w:rsidR="001753AC" w:rsidRPr="00237EF3" w:rsidRDefault="001753AC" w:rsidP="001753AC">
      <w:pPr>
        <w:ind w:firstLine="454"/>
        <w:jc w:val="both"/>
        <w:rPr>
          <w:sz w:val="21"/>
          <w:szCs w:val="21"/>
        </w:rPr>
      </w:pPr>
      <w:r w:rsidRPr="00237EF3">
        <w:rPr>
          <w:sz w:val="21"/>
          <w:szCs w:val="21"/>
        </w:rPr>
        <w:t>8.</w:t>
      </w:r>
      <w:r>
        <w:rPr>
          <w:sz w:val="21"/>
          <w:szCs w:val="21"/>
        </w:rPr>
        <w:t>4</w:t>
      </w:r>
      <w:r w:rsidRPr="00237EF3">
        <w:rPr>
          <w:sz w:val="21"/>
          <w:szCs w:val="21"/>
        </w:rPr>
        <w:t>. Любые изменения и дополнения к Договору совершаются в письменной форме и подписываются уполномоченными на то представителями Сторон, удостоверяются круглыми печатями Сторон и являются неотъемлемыми частями настоящего договора.</w:t>
      </w:r>
    </w:p>
    <w:p w14:paraId="00E57391" w14:textId="77777777" w:rsidR="001753AC" w:rsidRPr="00237EF3" w:rsidRDefault="001753AC" w:rsidP="001753AC">
      <w:pPr>
        <w:ind w:firstLine="454"/>
        <w:jc w:val="both"/>
        <w:rPr>
          <w:sz w:val="21"/>
          <w:szCs w:val="21"/>
        </w:rPr>
      </w:pPr>
      <w:r w:rsidRPr="00237EF3">
        <w:rPr>
          <w:sz w:val="21"/>
          <w:szCs w:val="21"/>
        </w:rPr>
        <w:t>8.</w:t>
      </w:r>
      <w:r>
        <w:rPr>
          <w:sz w:val="21"/>
          <w:szCs w:val="21"/>
        </w:rPr>
        <w:t>5</w:t>
      </w:r>
      <w:r w:rsidRPr="00237EF3">
        <w:rPr>
          <w:sz w:val="21"/>
          <w:szCs w:val="21"/>
        </w:rPr>
        <w:t>. Настоящий Договор составлен в двух экземплярах, один из которых находится у Покупателя, а второй у Поставщика.</w:t>
      </w:r>
    </w:p>
    <w:p w14:paraId="7D8F3719" w14:textId="77777777" w:rsidR="001753AC" w:rsidRPr="00237EF3" w:rsidRDefault="001753AC" w:rsidP="001753AC">
      <w:pPr>
        <w:ind w:firstLine="454"/>
        <w:jc w:val="both"/>
        <w:rPr>
          <w:sz w:val="21"/>
          <w:szCs w:val="21"/>
        </w:rPr>
      </w:pPr>
    </w:p>
    <w:p w14:paraId="7A41A77A" w14:textId="77777777" w:rsidR="001753AC" w:rsidRPr="00237EF3" w:rsidRDefault="001753AC" w:rsidP="001753AC">
      <w:pPr>
        <w:ind w:firstLine="454"/>
        <w:jc w:val="center"/>
        <w:rPr>
          <w:b/>
          <w:bCs/>
          <w:sz w:val="21"/>
          <w:szCs w:val="21"/>
        </w:rPr>
      </w:pPr>
      <w:r w:rsidRPr="00237EF3">
        <w:rPr>
          <w:b/>
          <w:bCs/>
          <w:sz w:val="21"/>
          <w:szCs w:val="21"/>
        </w:rPr>
        <w:t>9. ЮРИДИЧЕСКИЕ АДРЕСА И РЕКВИЗИТЫ СТОРОН</w:t>
      </w:r>
    </w:p>
    <w:tbl>
      <w:tblPr>
        <w:tblW w:w="9683" w:type="dxa"/>
        <w:jc w:val="center"/>
        <w:tblLayout w:type="fixed"/>
        <w:tblLook w:val="0000" w:firstRow="0" w:lastRow="0" w:firstColumn="0" w:lastColumn="0" w:noHBand="0" w:noVBand="0"/>
      </w:tblPr>
      <w:tblGrid>
        <w:gridCol w:w="4841"/>
        <w:gridCol w:w="4842"/>
      </w:tblGrid>
      <w:tr w:rsidR="001753AC" w:rsidRPr="00237EF3" w14:paraId="0EE7EB21" w14:textId="77777777" w:rsidTr="00103F61">
        <w:trPr>
          <w:jc w:val="center"/>
        </w:trPr>
        <w:tc>
          <w:tcPr>
            <w:tcW w:w="4841" w:type="dxa"/>
          </w:tcPr>
          <w:p w14:paraId="43C2E031" w14:textId="77777777" w:rsidR="001753AC" w:rsidRPr="00237EF3" w:rsidRDefault="001753AC" w:rsidP="00103F61">
            <w:pPr>
              <w:snapToGrid w:val="0"/>
              <w:jc w:val="both"/>
              <w:rPr>
                <w:b/>
                <w:bCs/>
                <w:sz w:val="21"/>
                <w:szCs w:val="21"/>
              </w:rPr>
            </w:pPr>
            <w:r w:rsidRPr="00237EF3">
              <w:rPr>
                <w:b/>
                <w:bCs/>
                <w:sz w:val="21"/>
                <w:szCs w:val="21"/>
              </w:rPr>
              <w:t>ПОКУПАТЕЛЬ:</w:t>
            </w:r>
          </w:p>
          <w:p w14:paraId="261F8ECB" w14:textId="77777777" w:rsidR="001753AC" w:rsidRPr="00237EF3" w:rsidRDefault="001753AC" w:rsidP="00103F61">
            <w:pPr>
              <w:ind w:left="57" w:right="57"/>
              <w:jc w:val="both"/>
              <w:rPr>
                <w:sz w:val="21"/>
                <w:szCs w:val="21"/>
              </w:rPr>
            </w:pPr>
            <w:r w:rsidRPr="00237EF3">
              <w:rPr>
                <w:sz w:val="21"/>
                <w:szCs w:val="21"/>
              </w:rPr>
              <w:t xml:space="preserve">ГБУСО ВО «Александровский комплексный центр социального обслуживания населения» </w:t>
            </w:r>
          </w:p>
          <w:p w14:paraId="23B5D72B" w14:textId="13CADED7" w:rsidR="001753AC" w:rsidRPr="00237EF3" w:rsidRDefault="001753AC" w:rsidP="00103F61">
            <w:pPr>
              <w:ind w:left="57" w:right="57"/>
              <w:jc w:val="both"/>
              <w:rPr>
                <w:sz w:val="21"/>
                <w:szCs w:val="21"/>
              </w:rPr>
            </w:pPr>
            <w:r w:rsidRPr="00237EF3">
              <w:rPr>
                <w:sz w:val="21"/>
                <w:szCs w:val="21"/>
              </w:rPr>
              <w:t>Адрес: 601655, Владимирская обл.,</w:t>
            </w:r>
            <w:r>
              <w:rPr>
                <w:sz w:val="21"/>
                <w:szCs w:val="21"/>
              </w:rPr>
              <w:br/>
            </w:r>
            <w:r w:rsidRPr="00237EF3">
              <w:rPr>
                <w:sz w:val="21"/>
                <w:szCs w:val="21"/>
              </w:rPr>
              <w:t>г. Александров, ул. Революции, д.72</w:t>
            </w:r>
          </w:p>
          <w:p w14:paraId="120C42CC" w14:textId="77777777" w:rsidR="001753AC" w:rsidRPr="00237EF3" w:rsidRDefault="001753AC" w:rsidP="00103F61">
            <w:pPr>
              <w:ind w:left="57" w:right="57"/>
              <w:jc w:val="both"/>
              <w:rPr>
                <w:sz w:val="21"/>
                <w:szCs w:val="21"/>
              </w:rPr>
            </w:pPr>
            <w:r w:rsidRPr="00237EF3">
              <w:rPr>
                <w:sz w:val="21"/>
                <w:szCs w:val="21"/>
              </w:rPr>
              <w:t>ИНН: 3301017028, КПП: 330101001</w:t>
            </w:r>
          </w:p>
          <w:p w14:paraId="7B6B4C18" w14:textId="77777777" w:rsidR="001753AC" w:rsidRPr="00237EF3" w:rsidRDefault="001753AC" w:rsidP="00103F61">
            <w:pPr>
              <w:ind w:left="57" w:right="57"/>
              <w:jc w:val="both"/>
              <w:rPr>
                <w:sz w:val="21"/>
                <w:szCs w:val="21"/>
              </w:rPr>
            </w:pPr>
            <w:r w:rsidRPr="00237EF3">
              <w:rPr>
                <w:sz w:val="21"/>
                <w:szCs w:val="21"/>
              </w:rPr>
              <w:t>ОГРН: 1043303202447, ОКТМО: 17505000</w:t>
            </w:r>
          </w:p>
          <w:p w14:paraId="5E533991" w14:textId="77777777" w:rsidR="001753AC" w:rsidRPr="00237EF3" w:rsidRDefault="001753AC" w:rsidP="00103F61">
            <w:pPr>
              <w:ind w:left="57" w:right="57"/>
              <w:jc w:val="both"/>
              <w:rPr>
                <w:sz w:val="21"/>
                <w:szCs w:val="21"/>
              </w:rPr>
            </w:pPr>
            <w:r w:rsidRPr="00237EF3">
              <w:rPr>
                <w:sz w:val="21"/>
                <w:szCs w:val="21"/>
              </w:rPr>
              <w:t>Банковские реквизиты:</w:t>
            </w:r>
          </w:p>
          <w:p w14:paraId="39D44B77" w14:textId="77777777" w:rsidR="001753AC" w:rsidRPr="00237EF3" w:rsidRDefault="001753AC" w:rsidP="00103F61">
            <w:pPr>
              <w:ind w:left="57" w:right="57"/>
              <w:jc w:val="both"/>
              <w:rPr>
                <w:sz w:val="21"/>
                <w:szCs w:val="21"/>
              </w:rPr>
            </w:pPr>
            <w:r w:rsidRPr="00237EF3">
              <w:rPr>
                <w:sz w:val="21"/>
                <w:szCs w:val="21"/>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205FDB44" w14:textId="77777777" w:rsidR="001753AC" w:rsidRPr="00237EF3" w:rsidRDefault="001753AC" w:rsidP="00103F61">
            <w:pPr>
              <w:ind w:left="57" w:right="57"/>
              <w:jc w:val="both"/>
              <w:rPr>
                <w:sz w:val="21"/>
                <w:szCs w:val="21"/>
              </w:rPr>
            </w:pPr>
            <w:r w:rsidRPr="00237EF3">
              <w:rPr>
                <w:sz w:val="21"/>
                <w:szCs w:val="21"/>
              </w:rPr>
              <w:t>Банк: ОКЦ № 1 ВВГУ Банка России//УФК по Нижегородской области, г Нижний Новгород</w:t>
            </w:r>
          </w:p>
          <w:p w14:paraId="186B7AAD" w14:textId="77777777" w:rsidR="001753AC" w:rsidRPr="00237EF3" w:rsidRDefault="001753AC" w:rsidP="00103F61">
            <w:pPr>
              <w:ind w:left="57" w:right="57"/>
              <w:jc w:val="both"/>
              <w:rPr>
                <w:sz w:val="21"/>
                <w:szCs w:val="21"/>
              </w:rPr>
            </w:pPr>
            <w:r w:rsidRPr="00237EF3">
              <w:rPr>
                <w:sz w:val="21"/>
                <w:szCs w:val="21"/>
              </w:rPr>
              <w:t>р/с: 03224643170000003201</w:t>
            </w:r>
          </w:p>
          <w:p w14:paraId="6E4DF073" w14:textId="77777777" w:rsidR="001753AC" w:rsidRPr="00237EF3" w:rsidRDefault="001753AC" w:rsidP="00103F61">
            <w:pPr>
              <w:ind w:left="57" w:right="57"/>
              <w:jc w:val="both"/>
              <w:rPr>
                <w:sz w:val="21"/>
                <w:szCs w:val="21"/>
              </w:rPr>
            </w:pPr>
            <w:r w:rsidRPr="00237EF3">
              <w:rPr>
                <w:sz w:val="21"/>
                <w:szCs w:val="21"/>
              </w:rPr>
              <w:t>к/с: 40102810745370000024 БИК: 012202102</w:t>
            </w:r>
          </w:p>
          <w:p w14:paraId="3F0E4F0F" w14:textId="77777777" w:rsidR="001753AC" w:rsidRPr="00237EF3" w:rsidRDefault="001753AC" w:rsidP="00103F61">
            <w:pPr>
              <w:ind w:left="57" w:right="57"/>
              <w:jc w:val="both"/>
              <w:rPr>
                <w:sz w:val="21"/>
                <w:szCs w:val="21"/>
              </w:rPr>
            </w:pPr>
            <w:r w:rsidRPr="00237EF3">
              <w:rPr>
                <w:sz w:val="21"/>
                <w:szCs w:val="21"/>
                <w:lang w:val="en-US"/>
              </w:rPr>
              <w:t>e</w:t>
            </w:r>
            <w:r w:rsidRPr="00237EF3">
              <w:rPr>
                <w:sz w:val="21"/>
                <w:szCs w:val="21"/>
              </w:rPr>
              <w:t>-</w:t>
            </w:r>
            <w:r w:rsidRPr="00237EF3">
              <w:rPr>
                <w:sz w:val="21"/>
                <w:szCs w:val="21"/>
                <w:lang w:val="en-US"/>
              </w:rPr>
              <w:t>mail</w:t>
            </w:r>
            <w:r w:rsidRPr="00237EF3">
              <w:rPr>
                <w:sz w:val="21"/>
                <w:szCs w:val="21"/>
              </w:rPr>
              <w:t xml:space="preserve">: </w:t>
            </w:r>
            <w:hyperlink r:id="rId30" w:history="1">
              <w:r w:rsidRPr="00237EF3">
                <w:rPr>
                  <w:rStyle w:val="a5"/>
                  <w:sz w:val="21"/>
                  <w:szCs w:val="21"/>
                  <w:lang w:val="en-US"/>
                </w:rPr>
                <w:t>alex</w:t>
              </w:r>
              <w:r w:rsidRPr="00237EF3">
                <w:rPr>
                  <w:rStyle w:val="a5"/>
                  <w:sz w:val="21"/>
                  <w:szCs w:val="21"/>
                </w:rPr>
                <w:t>_</w:t>
              </w:r>
              <w:r w:rsidRPr="00237EF3">
                <w:rPr>
                  <w:rStyle w:val="a5"/>
                  <w:sz w:val="21"/>
                  <w:szCs w:val="21"/>
                  <w:lang w:val="en-US"/>
                </w:rPr>
                <w:t>kcson</w:t>
              </w:r>
              <w:r w:rsidRPr="00237EF3">
                <w:rPr>
                  <w:rStyle w:val="a5"/>
                  <w:sz w:val="21"/>
                  <w:szCs w:val="21"/>
                </w:rPr>
                <w:t>@</w:t>
              </w:r>
              <w:r w:rsidRPr="00237EF3">
                <w:rPr>
                  <w:rStyle w:val="a5"/>
                  <w:sz w:val="21"/>
                  <w:szCs w:val="21"/>
                  <w:lang w:val="en-US"/>
                </w:rPr>
                <w:t>social</w:t>
              </w:r>
              <w:r w:rsidRPr="00237EF3">
                <w:rPr>
                  <w:rStyle w:val="a5"/>
                  <w:sz w:val="21"/>
                  <w:szCs w:val="21"/>
                </w:rPr>
                <w:t>.</w:t>
              </w:r>
              <w:r w:rsidRPr="00237EF3">
                <w:rPr>
                  <w:rStyle w:val="a5"/>
                  <w:sz w:val="21"/>
                  <w:szCs w:val="21"/>
                  <w:lang w:val="en-US"/>
                </w:rPr>
                <w:t>gov</w:t>
              </w:r>
              <w:r w:rsidRPr="00237EF3">
                <w:rPr>
                  <w:rStyle w:val="a5"/>
                  <w:sz w:val="21"/>
                  <w:szCs w:val="21"/>
                </w:rPr>
                <w:t>33.</w:t>
              </w:r>
              <w:proofErr w:type="spellStart"/>
              <w:r w:rsidRPr="00237EF3">
                <w:rPr>
                  <w:rStyle w:val="a5"/>
                  <w:sz w:val="21"/>
                  <w:szCs w:val="21"/>
                  <w:lang w:val="en-US"/>
                </w:rPr>
                <w:t>ru</w:t>
              </w:r>
              <w:proofErr w:type="spellEnd"/>
            </w:hyperlink>
          </w:p>
          <w:p w14:paraId="22FBBFDA" w14:textId="77777777" w:rsidR="001753AC" w:rsidRPr="00237EF3" w:rsidRDefault="001753AC" w:rsidP="00103F61">
            <w:pPr>
              <w:jc w:val="both"/>
              <w:rPr>
                <w:sz w:val="21"/>
                <w:szCs w:val="21"/>
              </w:rPr>
            </w:pPr>
            <w:r w:rsidRPr="00237EF3">
              <w:rPr>
                <w:sz w:val="21"/>
                <w:szCs w:val="21"/>
              </w:rPr>
              <w:t>Телефон</w:t>
            </w:r>
            <w:r w:rsidRPr="00237EF3">
              <w:rPr>
                <w:sz w:val="21"/>
                <w:szCs w:val="21"/>
                <w:lang w:val="en-US"/>
              </w:rPr>
              <w:t xml:space="preserve">: </w:t>
            </w:r>
            <w:r w:rsidRPr="00237EF3">
              <w:rPr>
                <w:sz w:val="21"/>
                <w:szCs w:val="21"/>
              </w:rPr>
              <w:t>+7</w:t>
            </w:r>
            <w:r w:rsidRPr="00237EF3">
              <w:rPr>
                <w:sz w:val="21"/>
                <w:szCs w:val="21"/>
                <w:lang w:val="en-US"/>
              </w:rPr>
              <w:t>4924422480</w:t>
            </w:r>
          </w:p>
        </w:tc>
        <w:tc>
          <w:tcPr>
            <w:tcW w:w="4842" w:type="dxa"/>
          </w:tcPr>
          <w:p w14:paraId="2EFBDA06" w14:textId="77777777" w:rsidR="001753AC" w:rsidRDefault="001753AC" w:rsidP="00103F61">
            <w:pPr>
              <w:snapToGrid w:val="0"/>
              <w:jc w:val="both"/>
              <w:rPr>
                <w:b/>
                <w:bCs/>
                <w:sz w:val="21"/>
                <w:szCs w:val="21"/>
              </w:rPr>
            </w:pPr>
            <w:r w:rsidRPr="001B26C6">
              <w:rPr>
                <w:b/>
                <w:sz w:val="21"/>
                <w:szCs w:val="21"/>
              </w:rPr>
              <w:t>ПОСТАВЩИК:</w:t>
            </w:r>
          </w:p>
        </w:tc>
      </w:tr>
      <w:tr w:rsidR="001753AC" w:rsidRPr="00237EF3" w14:paraId="158DFCCE" w14:textId="77777777" w:rsidTr="00103F61">
        <w:trPr>
          <w:jc w:val="center"/>
        </w:trPr>
        <w:tc>
          <w:tcPr>
            <w:tcW w:w="4841" w:type="dxa"/>
          </w:tcPr>
          <w:p w14:paraId="72340762" w14:textId="77777777" w:rsidR="001753AC" w:rsidRPr="00237EF3" w:rsidRDefault="001753AC" w:rsidP="00103F61">
            <w:pPr>
              <w:ind w:right="-1"/>
              <w:jc w:val="both"/>
              <w:rPr>
                <w:snapToGrid w:val="0"/>
                <w:color w:val="000000"/>
                <w:sz w:val="21"/>
                <w:szCs w:val="21"/>
              </w:rPr>
            </w:pPr>
          </w:p>
          <w:p w14:paraId="510C35DC" w14:textId="77777777" w:rsidR="001753AC" w:rsidRPr="00237EF3" w:rsidRDefault="001753AC" w:rsidP="00103F61">
            <w:pPr>
              <w:ind w:right="-1"/>
              <w:jc w:val="both"/>
              <w:rPr>
                <w:b/>
                <w:bCs/>
                <w:sz w:val="21"/>
                <w:szCs w:val="21"/>
              </w:rPr>
            </w:pPr>
            <w:r w:rsidRPr="00237EF3">
              <w:rPr>
                <w:snapToGrid w:val="0"/>
                <w:color w:val="000000"/>
                <w:sz w:val="21"/>
                <w:szCs w:val="21"/>
              </w:rPr>
              <w:t xml:space="preserve">Директор </w:t>
            </w:r>
            <w:r w:rsidRPr="00237EF3">
              <w:rPr>
                <w:sz w:val="21"/>
                <w:szCs w:val="21"/>
              </w:rPr>
              <w:t>ГБУСО ВО «Александровский комплексный центр социального обслуживания населения»</w:t>
            </w:r>
          </w:p>
        </w:tc>
        <w:tc>
          <w:tcPr>
            <w:tcW w:w="4842" w:type="dxa"/>
          </w:tcPr>
          <w:p w14:paraId="5C7B0B1E" w14:textId="77777777" w:rsidR="001753AC" w:rsidRPr="001B26C6" w:rsidRDefault="001753AC" w:rsidP="00103F61">
            <w:pPr>
              <w:snapToGrid w:val="0"/>
              <w:jc w:val="both"/>
              <w:rPr>
                <w:sz w:val="21"/>
                <w:szCs w:val="21"/>
              </w:rPr>
            </w:pPr>
          </w:p>
          <w:p w14:paraId="776661B3" w14:textId="77777777" w:rsidR="001753AC" w:rsidRPr="001B26C6" w:rsidRDefault="001753AC" w:rsidP="00103F61">
            <w:pPr>
              <w:snapToGrid w:val="0"/>
              <w:jc w:val="both"/>
              <w:rPr>
                <w:sz w:val="21"/>
                <w:szCs w:val="21"/>
              </w:rPr>
            </w:pPr>
            <w:r w:rsidRPr="001B26C6">
              <w:rPr>
                <w:sz w:val="21"/>
                <w:szCs w:val="21"/>
              </w:rPr>
              <w:t>________________________________________________________________________________________</w:t>
            </w:r>
          </w:p>
          <w:p w14:paraId="2DBF0E22" w14:textId="77777777" w:rsidR="001753AC" w:rsidRPr="00237EF3" w:rsidRDefault="001753AC" w:rsidP="00103F61">
            <w:pPr>
              <w:snapToGrid w:val="0"/>
              <w:jc w:val="both"/>
              <w:rPr>
                <w:b/>
                <w:bCs/>
                <w:sz w:val="21"/>
                <w:szCs w:val="21"/>
              </w:rPr>
            </w:pPr>
          </w:p>
        </w:tc>
      </w:tr>
      <w:tr w:rsidR="001753AC" w:rsidRPr="00237EF3" w14:paraId="4F6D0DBD" w14:textId="77777777" w:rsidTr="00103F61">
        <w:trPr>
          <w:jc w:val="center"/>
        </w:trPr>
        <w:tc>
          <w:tcPr>
            <w:tcW w:w="4841" w:type="dxa"/>
          </w:tcPr>
          <w:p w14:paraId="03282522" w14:textId="77777777" w:rsidR="001753AC" w:rsidRPr="00237EF3" w:rsidRDefault="001753AC" w:rsidP="00103F61">
            <w:pPr>
              <w:snapToGrid w:val="0"/>
              <w:jc w:val="both"/>
              <w:rPr>
                <w:b/>
                <w:bCs/>
                <w:sz w:val="21"/>
                <w:szCs w:val="21"/>
              </w:rPr>
            </w:pPr>
            <w:r w:rsidRPr="00237EF3">
              <w:rPr>
                <w:sz w:val="21"/>
                <w:szCs w:val="21"/>
              </w:rPr>
              <w:t>___________________ /</w:t>
            </w:r>
            <w:r w:rsidRPr="00237EF3">
              <w:rPr>
                <w:snapToGrid w:val="0"/>
                <w:color w:val="000000"/>
                <w:sz w:val="21"/>
                <w:szCs w:val="21"/>
              </w:rPr>
              <w:t xml:space="preserve"> </w:t>
            </w:r>
            <w:r w:rsidRPr="00237EF3">
              <w:rPr>
                <w:sz w:val="21"/>
                <w:szCs w:val="21"/>
              </w:rPr>
              <w:t>Е.В. Шульга /</w:t>
            </w:r>
          </w:p>
        </w:tc>
        <w:tc>
          <w:tcPr>
            <w:tcW w:w="4842" w:type="dxa"/>
          </w:tcPr>
          <w:p w14:paraId="362548F7" w14:textId="77777777" w:rsidR="001753AC" w:rsidRPr="00237EF3" w:rsidRDefault="001753AC" w:rsidP="00103F61">
            <w:pPr>
              <w:snapToGrid w:val="0"/>
              <w:jc w:val="both"/>
              <w:rPr>
                <w:sz w:val="21"/>
                <w:szCs w:val="21"/>
              </w:rPr>
            </w:pPr>
            <w:r w:rsidRPr="001B26C6">
              <w:rPr>
                <w:sz w:val="21"/>
                <w:szCs w:val="21"/>
              </w:rPr>
              <w:t>___________________ /______________/</w:t>
            </w:r>
          </w:p>
        </w:tc>
      </w:tr>
      <w:tr w:rsidR="001753AC" w:rsidRPr="00237EF3" w14:paraId="24ED89FD" w14:textId="77777777" w:rsidTr="00103F61">
        <w:trPr>
          <w:jc w:val="center"/>
        </w:trPr>
        <w:tc>
          <w:tcPr>
            <w:tcW w:w="4841" w:type="dxa"/>
          </w:tcPr>
          <w:p w14:paraId="25B4EC9F" w14:textId="77777777" w:rsidR="001753AC" w:rsidRPr="00237EF3" w:rsidRDefault="001753AC" w:rsidP="00103F61">
            <w:pPr>
              <w:snapToGrid w:val="0"/>
              <w:jc w:val="center"/>
              <w:rPr>
                <w:b/>
                <w:bCs/>
                <w:sz w:val="21"/>
                <w:szCs w:val="21"/>
              </w:rPr>
            </w:pPr>
            <w:proofErr w:type="spellStart"/>
            <w:r w:rsidRPr="00237EF3">
              <w:rPr>
                <w:sz w:val="21"/>
                <w:szCs w:val="21"/>
              </w:rPr>
              <w:t>мп</w:t>
            </w:r>
            <w:proofErr w:type="spellEnd"/>
          </w:p>
        </w:tc>
        <w:tc>
          <w:tcPr>
            <w:tcW w:w="4842" w:type="dxa"/>
          </w:tcPr>
          <w:p w14:paraId="28E644E3" w14:textId="77777777" w:rsidR="001753AC" w:rsidRPr="00237EF3" w:rsidRDefault="001753AC" w:rsidP="00103F61">
            <w:pPr>
              <w:snapToGrid w:val="0"/>
              <w:jc w:val="center"/>
              <w:rPr>
                <w:sz w:val="21"/>
                <w:szCs w:val="21"/>
              </w:rPr>
            </w:pPr>
            <w:proofErr w:type="spellStart"/>
            <w:r w:rsidRPr="001B26C6">
              <w:rPr>
                <w:sz w:val="21"/>
                <w:szCs w:val="21"/>
              </w:rPr>
              <w:t>мп</w:t>
            </w:r>
            <w:proofErr w:type="spellEnd"/>
          </w:p>
        </w:tc>
      </w:tr>
    </w:tbl>
    <w:p w14:paraId="47D37A5D" w14:textId="77777777" w:rsidR="001753AC" w:rsidRPr="00BA7B2A" w:rsidRDefault="001753AC" w:rsidP="001753AC">
      <w:pPr>
        <w:ind w:firstLine="454"/>
        <w:jc w:val="center"/>
        <w:rPr>
          <w:b/>
          <w:bCs/>
          <w:sz w:val="21"/>
          <w:szCs w:val="21"/>
        </w:rPr>
      </w:pPr>
    </w:p>
    <w:p w14:paraId="170A1841" w14:textId="77777777" w:rsidR="001753AC" w:rsidRDefault="001753AC" w:rsidP="001753AC">
      <w:pPr>
        <w:rPr>
          <w:b/>
          <w:bCs/>
          <w:sz w:val="21"/>
          <w:szCs w:val="21"/>
        </w:rPr>
        <w:sectPr w:rsidR="001753AC" w:rsidSect="001753AC">
          <w:footerReference w:type="default" r:id="rId31"/>
          <w:footnotePr>
            <w:pos w:val="beneathText"/>
          </w:footnotePr>
          <w:pgSz w:w="11905" w:h="16837"/>
          <w:pgMar w:top="567" w:right="567" w:bottom="567" w:left="1134" w:header="720" w:footer="720" w:gutter="0"/>
          <w:cols w:space="720"/>
          <w:docGrid w:linePitch="360"/>
        </w:sectPr>
      </w:pPr>
    </w:p>
    <w:p w14:paraId="7951409D" w14:textId="77777777" w:rsidR="001753AC" w:rsidRPr="00B336A3" w:rsidRDefault="001753AC" w:rsidP="001753AC">
      <w:pPr>
        <w:jc w:val="right"/>
        <w:rPr>
          <w:b/>
          <w:bCs/>
        </w:rPr>
      </w:pPr>
      <w:r w:rsidRPr="00B336A3">
        <w:rPr>
          <w:b/>
          <w:bCs/>
        </w:rPr>
        <w:lastRenderedPageBreak/>
        <w:t>Приложение №1 к контракту</w:t>
      </w:r>
    </w:p>
    <w:p w14:paraId="3D28C06B" w14:textId="77777777" w:rsidR="001753AC" w:rsidRPr="00B336A3" w:rsidRDefault="001753AC" w:rsidP="001753AC">
      <w:pPr>
        <w:jc w:val="right"/>
        <w:rPr>
          <w:b/>
          <w:bCs/>
          <w:sz w:val="21"/>
          <w:szCs w:val="21"/>
        </w:rPr>
      </w:pPr>
      <w:r w:rsidRPr="00B336A3">
        <w:rPr>
          <w:b/>
          <w:bCs/>
        </w:rPr>
        <w:t xml:space="preserve">от «__» _______ </w:t>
      </w:r>
      <w:proofErr w:type="gramStart"/>
      <w:r w:rsidRPr="00B336A3">
        <w:rPr>
          <w:b/>
          <w:bCs/>
        </w:rPr>
        <w:t>2026  №</w:t>
      </w:r>
      <w:proofErr w:type="gramEnd"/>
      <w:r w:rsidRPr="00B336A3">
        <w:rPr>
          <w:b/>
          <w:bCs/>
        </w:rPr>
        <w:t xml:space="preserve"> __</w:t>
      </w:r>
    </w:p>
    <w:p w14:paraId="5F6AAC99" w14:textId="77777777" w:rsidR="001753AC" w:rsidRPr="00B336A3" w:rsidRDefault="001753AC" w:rsidP="001753AC">
      <w:pPr>
        <w:jc w:val="center"/>
        <w:rPr>
          <w:b/>
          <w:bCs/>
          <w:sz w:val="21"/>
          <w:szCs w:val="21"/>
        </w:rPr>
      </w:pPr>
      <w:r w:rsidRPr="00B336A3">
        <w:rPr>
          <w:b/>
          <w:bCs/>
          <w:sz w:val="21"/>
          <w:szCs w:val="21"/>
        </w:rPr>
        <w:t>Спецификация</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056"/>
        <w:gridCol w:w="2542"/>
        <w:gridCol w:w="6479"/>
        <w:gridCol w:w="1210"/>
        <w:gridCol w:w="894"/>
        <w:gridCol w:w="647"/>
        <w:gridCol w:w="794"/>
        <w:gridCol w:w="689"/>
        <w:gridCol w:w="1020"/>
      </w:tblGrid>
      <w:tr w:rsidR="001753AC" w:rsidRPr="00B336A3" w14:paraId="1297678A" w14:textId="77777777" w:rsidTr="001753AC">
        <w:trPr>
          <w:trHeight w:val="20"/>
        </w:trPr>
        <w:tc>
          <w:tcPr>
            <w:tcW w:w="117" w:type="pct"/>
            <w:hideMark/>
          </w:tcPr>
          <w:p w14:paraId="1A6C60B8"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w:t>
            </w:r>
          </w:p>
        </w:tc>
        <w:tc>
          <w:tcPr>
            <w:tcW w:w="336" w:type="pct"/>
            <w:hideMark/>
          </w:tcPr>
          <w:p w14:paraId="4AC74557"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Код по ОКПД2</w:t>
            </w:r>
          </w:p>
        </w:tc>
        <w:tc>
          <w:tcPr>
            <w:tcW w:w="810" w:type="pct"/>
            <w:hideMark/>
          </w:tcPr>
          <w:p w14:paraId="59BBF3EB"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Наименование товара</w:t>
            </w:r>
          </w:p>
        </w:tc>
        <w:tc>
          <w:tcPr>
            <w:tcW w:w="2064" w:type="pct"/>
            <w:hideMark/>
          </w:tcPr>
          <w:p w14:paraId="1A896BFE"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5" w:type="pct"/>
            <w:hideMark/>
          </w:tcPr>
          <w:p w14:paraId="2500BF26"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Страна происхождения товара</w:t>
            </w:r>
          </w:p>
        </w:tc>
        <w:tc>
          <w:tcPr>
            <w:tcW w:w="285" w:type="pct"/>
            <w:hideMark/>
          </w:tcPr>
          <w:p w14:paraId="28B1E069"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Единица измерения</w:t>
            </w:r>
          </w:p>
        </w:tc>
        <w:tc>
          <w:tcPr>
            <w:tcW w:w="206" w:type="pct"/>
            <w:hideMark/>
          </w:tcPr>
          <w:p w14:paraId="4AFADA2F"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Кол-во</w:t>
            </w:r>
          </w:p>
        </w:tc>
        <w:tc>
          <w:tcPr>
            <w:tcW w:w="253" w:type="pct"/>
            <w:hideMark/>
          </w:tcPr>
          <w:p w14:paraId="14912634"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Цена за ед. изм., (руб.)</w:t>
            </w:r>
          </w:p>
        </w:tc>
        <w:tc>
          <w:tcPr>
            <w:tcW w:w="219" w:type="pct"/>
            <w:hideMark/>
          </w:tcPr>
          <w:p w14:paraId="1F73464D"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Ставка НДС, (%)</w:t>
            </w:r>
          </w:p>
        </w:tc>
        <w:tc>
          <w:tcPr>
            <w:tcW w:w="325" w:type="pct"/>
            <w:hideMark/>
          </w:tcPr>
          <w:p w14:paraId="245CAE4C" w14:textId="77777777" w:rsidR="001753AC" w:rsidRPr="00B336A3" w:rsidRDefault="001753AC" w:rsidP="00103F61">
            <w:pPr>
              <w:jc w:val="center"/>
              <w:rPr>
                <w:rFonts w:eastAsia="Andale Sans UI"/>
                <w:b/>
                <w:bCs/>
                <w:spacing w:val="-10"/>
                <w:sz w:val="16"/>
                <w:szCs w:val="16"/>
                <w:lang w:eastAsia="ja-JP" w:bidi="fa-IR"/>
              </w:rPr>
            </w:pPr>
            <w:r w:rsidRPr="00B336A3">
              <w:rPr>
                <w:rFonts w:eastAsia="Andale Sans UI"/>
                <w:b/>
                <w:bCs/>
                <w:spacing w:val="-10"/>
                <w:sz w:val="16"/>
                <w:szCs w:val="16"/>
                <w:lang w:eastAsia="ja-JP" w:bidi="fa-IR"/>
              </w:rPr>
              <w:t>Общая стоимость, (руб.)</w:t>
            </w:r>
          </w:p>
        </w:tc>
      </w:tr>
      <w:tr w:rsidR="001753AC" w:rsidRPr="00B336A3" w14:paraId="3EEB3FD6" w14:textId="77777777" w:rsidTr="001753AC">
        <w:trPr>
          <w:trHeight w:val="20"/>
        </w:trPr>
        <w:tc>
          <w:tcPr>
            <w:tcW w:w="117" w:type="pct"/>
          </w:tcPr>
          <w:p w14:paraId="556BC903"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230B548E" w14:textId="77777777" w:rsidR="001753AC" w:rsidRPr="00B336A3" w:rsidRDefault="001753AC" w:rsidP="00103F61">
            <w:pPr>
              <w:rPr>
                <w:color w:val="000000"/>
                <w:sz w:val="16"/>
                <w:szCs w:val="16"/>
              </w:rPr>
            </w:pPr>
            <w:r w:rsidRPr="00B336A3">
              <w:rPr>
                <w:color w:val="000000"/>
                <w:sz w:val="16"/>
                <w:szCs w:val="16"/>
              </w:rPr>
              <w:t>14.12.11.110</w:t>
            </w:r>
          </w:p>
        </w:tc>
        <w:tc>
          <w:tcPr>
            <w:tcW w:w="810" w:type="pct"/>
            <w:hideMark/>
          </w:tcPr>
          <w:p w14:paraId="04B7849C" w14:textId="77777777" w:rsidR="001753AC" w:rsidRPr="00B336A3" w:rsidRDefault="001753AC" w:rsidP="00103F61">
            <w:pPr>
              <w:jc w:val="center"/>
              <w:rPr>
                <w:color w:val="000000"/>
              </w:rPr>
            </w:pPr>
            <w:r w:rsidRPr="00B336A3">
              <w:rPr>
                <w:color w:val="000000"/>
              </w:rPr>
              <w:t>Костюм для защиты от механических воздействий (истирания) мужской</w:t>
            </w:r>
          </w:p>
        </w:tc>
        <w:tc>
          <w:tcPr>
            <w:tcW w:w="2064" w:type="pct"/>
          </w:tcPr>
          <w:p w14:paraId="0F6710EB" w14:textId="77777777" w:rsidR="001753AC" w:rsidRPr="00B336A3" w:rsidRDefault="001753AC" w:rsidP="00103F61">
            <w:pPr>
              <w:rPr>
                <w:b/>
                <w:bCs/>
                <w:sz w:val="21"/>
                <w:szCs w:val="21"/>
              </w:rPr>
            </w:pPr>
          </w:p>
        </w:tc>
        <w:tc>
          <w:tcPr>
            <w:tcW w:w="385" w:type="pct"/>
          </w:tcPr>
          <w:p w14:paraId="0000BC5A" w14:textId="77777777" w:rsidR="001753AC" w:rsidRPr="00B336A3" w:rsidRDefault="001753AC" w:rsidP="00103F61">
            <w:pPr>
              <w:rPr>
                <w:b/>
                <w:bCs/>
                <w:sz w:val="21"/>
                <w:szCs w:val="21"/>
              </w:rPr>
            </w:pPr>
          </w:p>
        </w:tc>
        <w:tc>
          <w:tcPr>
            <w:tcW w:w="285" w:type="pct"/>
            <w:hideMark/>
          </w:tcPr>
          <w:p w14:paraId="374665EB" w14:textId="77777777" w:rsidR="001753AC" w:rsidRPr="00B336A3" w:rsidRDefault="001753AC" w:rsidP="00103F61">
            <w:pPr>
              <w:jc w:val="center"/>
            </w:pPr>
            <w:r w:rsidRPr="00B336A3">
              <w:t>штука</w:t>
            </w:r>
          </w:p>
        </w:tc>
        <w:tc>
          <w:tcPr>
            <w:tcW w:w="206" w:type="pct"/>
            <w:hideMark/>
          </w:tcPr>
          <w:p w14:paraId="22C0BC12"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56FBBBAE" w14:textId="77777777" w:rsidR="001753AC" w:rsidRPr="00B336A3" w:rsidRDefault="001753AC" w:rsidP="00103F61">
            <w:pPr>
              <w:rPr>
                <w:b/>
                <w:bCs/>
                <w:sz w:val="21"/>
                <w:szCs w:val="21"/>
              </w:rPr>
            </w:pPr>
          </w:p>
        </w:tc>
        <w:tc>
          <w:tcPr>
            <w:tcW w:w="219" w:type="pct"/>
          </w:tcPr>
          <w:p w14:paraId="125BE472" w14:textId="77777777" w:rsidR="001753AC" w:rsidRPr="00B336A3" w:rsidRDefault="001753AC" w:rsidP="00103F61">
            <w:pPr>
              <w:rPr>
                <w:b/>
                <w:bCs/>
                <w:sz w:val="21"/>
                <w:szCs w:val="21"/>
              </w:rPr>
            </w:pPr>
          </w:p>
        </w:tc>
        <w:tc>
          <w:tcPr>
            <w:tcW w:w="325" w:type="pct"/>
          </w:tcPr>
          <w:p w14:paraId="6A57A1E8" w14:textId="77777777" w:rsidR="001753AC" w:rsidRPr="00B336A3" w:rsidRDefault="001753AC" w:rsidP="00103F61">
            <w:pPr>
              <w:rPr>
                <w:b/>
                <w:bCs/>
                <w:sz w:val="21"/>
                <w:szCs w:val="21"/>
              </w:rPr>
            </w:pPr>
          </w:p>
        </w:tc>
      </w:tr>
      <w:tr w:rsidR="001753AC" w:rsidRPr="00B336A3" w14:paraId="4E6D414B" w14:textId="77777777" w:rsidTr="001753AC">
        <w:trPr>
          <w:trHeight w:val="20"/>
        </w:trPr>
        <w:tc>
          <w:tcPr>
            <w:tcW w:w="117" w:type="pct"/>
          </w:tcPr>
          <w:p w14:paraId="61FCC690"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395A69A4" w14:textId="77777777" w:rsidR="001753AC" w:rsidRPr="00B336A3" w:rsidRDefault="001753AC" w:rsidP="00103F61">
            <w:pPr>
              <w:rPr>
                <w:color w:val="000000"/>
                <w:sz w:val="16"/>
                <w:szCs w:val="16"/>
              </w:rPr>
            </w:pPr>
            <w:r w:rsidRPr="00B336A3">
              <w:rPr>
                <w:color w:val="000000"/>
                <w:sz w:val="16"/>
                <w:szCs w:val="16"/>
              </w:rPr>
              <w:t>14.12.30.131</w:t>
            </w:r>
          </w:p>
        </w:tc>
        <w:tc>
          <w:tcPr>
            <w:tcW w:w="810" w:type="pct"/>
            <w:hideMark/>
          </w:tcPr>
          <w:p w14:paraId="5C937E8F" w14:textId="77777777" w:rsidR="001753AC" w:rsidRPr="00B336A3" w:rsidRDefault="001753AC" w:rsidP="00103F61">
            <w:pPr>
              <w:jc w:val="center"/>
              <w:rPr>
                <w:color w:val="000000"/>
              </w:rPr>
            </w:pPr>
            <w:r w:rsidRPr="00B336A3">
              <w:rPr>
                <w:color w:val="000000"/>
              </w:rPr>
              <w:t>Жилет сигнальный повышенной видимости</w:t>
            </w:r>
          </w:p>
        </w:tc>
        <w:tc>
          <w:tcPr>
            <w:tcW w:w="2064" w:type="pct"/>
          </w:tcPr>
          <w:p w14:paraId="216B26D1" w14:textId="77777777" w:rsidR="001753AC" w:rsidRPr="00B336A3" w:rsidRDefault="001753AC" w:rsidP="00103F61">
            <w:pPr>
              <w:rPr>
                <w:b/>
                <w:bCs/>
                <w:sz w:val="21"/>
                <w:szCs w:val="21"/>
              </w:rPr>
            </w:pPr>
          </w:p>
        </w:tc>
        <w:tc>
          <w:tcPr>
            <w:tcW w:w="385" w:type="pct"/>
          </w:tcPr>
          <w:p w14:paraId="26BCE4DD" w14:textId="77777777" w:rsidR="001753AC" w:rsidRPr="00B336A3" w:rsidRDefault="001753AC" w:rsidP="00103F61">
            <w:pPr>
              <w:rPr>
                <w:b/>
                <w:bCs/>
                <w:sz w:val="21"/>
                <w:szCs w:val="21"/>
              </w:rPr>
            </w:pPr>
          </w:p>
        </w:tc>
        <w:tc>
          <w:tcPr>
            <w:tcW w:w="285" w:type="pct"/>
            <w:hideMark/>
          </w:tcPr>
          <w:p w14:paraId="37A4A9F5" w14:textId="77777777" w:rsidR="001753AC" w:rsidRPr="00B336A3" w:rsidRDefault="001753AC" w:rsidP="00103F61">
            <w:pPr>
              <w:jc w:val="center"/>
            </w:pPr>
            <w:r w:rsidRPr="00B336A3">
              <w:t>штука</w:t>
            </w:r>
          </w:p>
        </w:tc>
        <w:tc>
          <w:tcPr>
            <w:tcW w:w="206" w:type="pct"/>
            <w:hideMark/>
          </w:tcPr>
          <w:p w14:paraId="4318F445"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2F5FD3DC" w14:textId="77777777" w:rsidR="001753AC" w:rsidRPr="00B336A3" w:rsidRDefault="001753AC" w:rsidP="00103F61">
            <w:pPr>
              <w:rPr>
                <w:b/>
                <w:bCs/>
                <w:sz w:val="21"/>
                <w:szCs w:val="21"/>
              </w:rPr>
            </w:pPr>
          </w:p>
        </w:tc>
        <w:tc>
          <w:tcPr>
            <w:tcW w:w="219" w:type="pct"/>
          </w:tcPr>
          <w:p w14:paraId="0A4F5BC4" w14:textId="77777777" w:rsidR="001753AC" w:rsidRPr="00B336A3" w:rsidRDefault="001753AC" w:rsidP="00103F61">
            <w:pPr>
              <w:rPr>
                <w:b/>
                <w:bCs/>
                <w:sz w:val="21"/>
                <w:szCs w:val="21"/>
              </w:rPr>
            </w:pPr>
          </w:p>
        </w:tc>
        <w:tc>
          <w:tcPr>
            <w:tcW w:w="325" w:type="pct"/>
          </w:tcPr>
          <w:p w14:paraId="21803490" w14:textId="77777777" w:rsidR="001753AC" w:rsidRPr="00B336A3" w:rsidRDefault="001753AC" w:rsidP="00103F61">
            <w:pPr>
              <w:rPr>
                <w:b/>
                <w:bCs/>
                <w:sz w:val="21"/>
                <w:szCs w:val="21"/>
              </w:rPr>
            </w:pPr>
          </w:p>
        </w:tc>
      </w:tr>
      <w:tr w:rsidR="001753AC" w:rsidRPr="00B336A3" w14:paraId="279F6F9B" w14:textId="77777777" w:rsidTr="001753AC">
        <w:trPr>
          <w:trHeight w:val="20"/>
        </w:trPr>
        <w:tc>
          <w:tcPr>
            <w:tcW w:w="117" w:type="pct"/>
          </w:tcPr>
          <w:p w14:paraId="506EB0F0"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4186C719" w14:textId="77777777" w:rsidR="001753AC" w:rsidRPr="00B336A3" w:rsidRDefault="001753AC" w:rsidP="00103F61">
            <w:pPr>
              <w:rPr>
                <w:color w:val="000000"/>
                <w:sz w:val="16"/>
                <w:szCs w:val="16"/>
              </w:rPr>
            </w:pPr>
            <w:r w:rsidRPr="00B336A3">
              <w:rPr>
                <w:color w:val="000000"/>
                <w:sz w:val="16"/>
                <w:szCs w:val="16"/>
              </w:rPr>
              <w:t>14.12.30.110</w:t>
            </w:r>
          </w:p>
        </w:tc>
        <w:tc>
          <w:tcPr>
            <w:tcW w:w="810" w:type="pct"/>
            <w:hideMark/>
          </w:tcPr>
          <w:p w14:paraId="6A90D0BD" w14:textId="77777777" w:rsidR="001753AC" w:rsidRPr="00B336A3" w:rsidRDefault="001753AC" w:rsidP="00103F61">
            <w:pPr>
              <w:jc w:val="center"/>
              <w:rPr>
                <w:color w:val="000000"/>
              </w:rPr>
            </w:pPr>
            <w:r w:rsidRPr="00B336A3">
              <w:rPr>
                <w:color w:val="000000"/>
              </w:rPr>
              <w:t>Пальто, полупальто или плащ для защиты от воды</w:t>
            </w:r>
          </w:p>
        </w:tc>
        <w:tc>
          <w:tcPr>
            <w:tcW w:w="2064" w:type="pct"/>
          </w:tcPr>
          <w:p w14:paraId="50A4C783" w14:textId="77777777" w:rsidR="001753AC" w:rsidRPr="00B336A3" w:rsidRDefault="001753AC" w:rsidP="00103F61">
            <w:pPr>
              <w:rPr>
                <w:b/>
                <w:bCs/>
                <w:sz w:val="21"/>
                <w:szCs w:val="21"/>
              </w:rPr>
            </w:pPr>
          </w:p>
        </w:tc>
        <w:tc>
          <w:tcPr>
            <w:tcW w:w="385" w:type="pct"/>
          </w:tcPr>
          <w:p w14:paraId="5C86D929" w14:textId="77777777" w:rsidR="001753AC" w:rsidRPr="00B336A3" w:rsidRDefault="001753AC" w:rsidP="00103F61">
            <w:pPr>
              <w:rPr>
                <w:b/>
                <w:bCs/>
                <w:sz w:val="21"/>
                <w:szCs w:val="21"/>
              </w:rPr>
            </w:pPr>
          </w:p>
        </w:tc>
        <w:tc>
          <w:tcPr>
            <w:tcW w:w="285" w:type="pct"/>
            <w:hideMark/>
          </w:tcPr>
          <w:p w14:paraId="3C45DB4D" w14:textId="77777777" w:rsidR="001753AC" w:rsidRPr="00B336A3" w:rsidRDefault="001753AC" w:rsidP="00103F61">
            <w:pPr>
              <w:jc w:val="center"/>
            </w:pPr>
            <w:r w:rsidRPr="00B336A3">
              <w:t>штука</w:t>
            </w:r>
          </w:p>
        </w:tc>
        <w:tc>
          <w:tcPr>
            <w:tcW w:w="206" w:type="pct"/>
            <w:hideMark/>
          </w:tcPr>
          <w:p w14:paraId="5EFAF7E8"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5D055E70" w14:textId="77777777" w:rsidR="001753AC" w:rsidRPr="00B336A3" w:rsidRDefault="001753AC" w:rsidP="00103F61">
            <w:pPr>
              <w:rPr>
                <w:b/>
                <w:bCs/>
                <w:sz w:val="21"/>
                <w:szCs w:val="21"/>
              </w:rPr>
            </w:pPr>
          </w:p>
        </w:tc>
        <w:tc>
          <w:tcPr>
            <w:tcW w:w="219" w:type="pct"/>
          </w:tcPr>
          <w:p w14:paraId="3204E2C1" w14:textId="77777777" w:rsidR="001753AC" w:rsidRPr="00B336A3" w:rsidRDefault="001753AC" w:rsidP="00103F61">
            <w:pPr>
              <w:rPr>
                <w:b/>
                <w:bCs/>
                <w:sz w:val="21"/>
                <w:szCs w:val="21"/>
              </w:rPr>
            </w:pPr>
          </w:p>
        </w:tc>
        <w:tc>
          <w:tcPr>
            <w:tcW w:w="325" w:type="pct"/>
          </w:tcPr>
          <w:p w14:paraId="007BC774" w14:textId="77777777" w:rsidR="001753AC" w:rsidRPr="00B336A3" w:rsidRDefault="001753AC" w:rsidP="00103F61">
            <w:pPr>
              <w:rPr>
                <w:b/>
                <w:bCs/>
                <w:sz w:val="21"/>
                <w:szCs w:val="21"/>
              </w:rPr>
            </w:pPr>
          </w:p>
        </w:tc>
      </w:tr>
      <w:tr w:rsidR="001753AC" w:rsidRPr="00B336A3" w14:paraId="7306BD7B" w14:textId="77777777" w:rsidTr="001753AC">
        <w:trPr>
          <w:trHeight w:val="20"/>
        </w:trPr>
        <w:tc>
          <w:tcPr>
            <w:tcW w:w="117" w:type="pct"/>
          </w:tcPr>
          <w:p w14:paraId="2A894535"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6F30D48F" w14:textId="77777777" w:rsidR="001753AC" w:rsidRPr="00B336A3" w:rsidRDefault="001753AC" w:rsidP="00103F61">
            <w:pPr>
              <w:rPr>
                <w:color w:val="000000"/>
                <w:sz w:val="16"/>
                <w:szCs w:val="16"/>
              </w:rPr>
            </w:pPr>
            <w:r w:rsidRPr="00B336A3">
              <w:rPr>
                <w:color w:val="000000"/>
                <w:sz w:val="16"/>
                <w:szCs w:val="16"/>
              </w:rPr>
              <w:t>14.12.30.131</w:t>
            </w:r>
          </w:p>
        </w:tc>
        <w:tc>
          <w:tcPr>
            <w:tcW w:w="810" w:type="pct"/>
            <w:hideMark/>
          </w:tcPr>
          <w:p w14:paraId="3F577363" w14:textId="77777777" w:rsidR="001753AC" w:rsidRPr="00B336A3" w:rsidRDefault="001753AC" w:rsidP="00103F61">
            <w:pPr>
              <w:jc w:val="center"/>
              <w:rPr>
                <w:color w:val="000000"/>
              </w:rPr>
            </w:pPr>
            <w:r w:rsidRPr="00B336A3">
              <w:rPr>
                <w:color w:val="000000"/>
              </w:rPr>
              <w:t>Халат для защиты от общих производственных загрязнений и механических воздействий</w:t>
            </w:r>
          </w:p>
        </w:tc>
        <w:tc>
          <w:tcPr>
            <w:tcW w:w="2064" w:type="pct"/>
          </w:tcPr>
          <w:p w14:paraId="18F281BF" w14:textId="77777777" w:rsidR="001753AC" w:rsidRPr="00B336A3" w:rsidRDefault="001753AC" w:rsidP="00103F61">
            <w:pPr>
              <w:rPr>
                <w:b/>
                <w:bCs/>
                <w:sz w:val="21"/>
                <w:szCs w:val="21"/>
              </w:rPr>
            </w:pPr>
          </w:p>
        </w:tc>
        <w:tc>
          <w:tcPr>
            <w:tcW w:w="385" w:type="pct"/>
          </w:tcPr>
          <w:p w14:paraId="2A683BA1" w14:textId="77777777" w:rsidR="001753AC" w:rsidRPr="00B336A3" w:rsidRDefault="001753AC" w:rsidP="00103F61">
            <w:pPr>
              <w:rPr>
                <w:b/>
                <w:bCs/>
                <w:sz w:val="21"/>
                <w:szCs w:val="21"/>
              </w:rPr>
            </w:pPr>
          </w:p>
        </w:tc>
        <w:tc>
          <w:tcPr>
            <w:tcW w:w="285" w:type="pct"/>
            <w:hideMark/>
          </w:tcPr>
          <w:p w14:paraId="7BC44EA6" w14:textId="77777777" w:rsidR="001753AC" w:rsidRPr="00B336A3" w:rsidRDefault="001753AC" w:rsidP="00103F61">
            <w:pPr>
              <w:jc w:val="center"/>
            </w:pPr>
            <w:r w:rsidRPr="00B336A3">
              <w:t>штука</w:t>
            </w:r>
          </w:p>
        </w:tc>
        <w:tc>
          <w:tcPr>
            <w:tcW w:w="206" w:type="pct"/>
            <w:hideMark/>
          </w:tcPr>
          <w:p w14:paraId="350A3B3A" w14:textId="77777777" w:rsidR="001753AC" w:rsidRPr="00B336A3" w:rsidRDefault="001753AC" w:rsidP="00103F61">
            <w:pPr>
              <w:jc w:val="center"/>
              <w:rPr>
                <w:color w:val="000000"/>
                <w:sz w:val="22"/>
                <w:szCs w:val="22"/>
              </w:rPr>
            </w:pPr>
            <w:r w:rsidRPr="00B336A3">
              <w:rPr>
                <w:color w:val="000000"/>
                <w:sz w:val="22"/>
                <w:szCs w:val="22"/>
              </w:rPr>
              <w:t>2</w:t>
            </w:r>
          </w:p>
        </w:tc>
        <w:tc>
          <w:tcPr>
            <w:tcW w:w="253" w:type="pct"/>
          </w:tcPr>
          <w:p w14:paraId="648F02E6" w14:textId="77777777" w:rsidR="001753AC" w:rsidRPr="00B336A3" w:rsidRDefault="001753AC" w:rsidP="00103F61">
            <w:pPr>
              <w:rPr>
                <w:b/>
                <w:bCs/>
                <w:sz w:val="21"/>
                <w:szCs w:val="21"/>
              </w:rPr>
            </w:pPr>
          </w:p>
        </w:tc>
        <w:tc>
          <w:tcPr>
            <w:tcW w:w="219" w:type="pct"/>
          </w:tcPr>
          <w:p w14:paraId="5D6F21CC" w14:textId="77777777" w:rsidR="001753AC" w:rsidRPr="00B336A3" w:rsidRDefault="001753AC" w:rsidP="00103F61">
            <w:pPr>
              <w:rPr>
                <w:b/>
                <w:bCs/>
                <w:sz w:val="21"/>
                <w:szCs w:val="21"/>
              </w:rPr>
            </w:pPr>
          </w:p>
        </w:tc>
        <w:tc>
          <w:tcPr>
            <w:tcW w:w="325" w:type="pct"/>
          </w:tcPr>
          <w:p w14:paraId="0B706CB3" w14:textId="77777777" w:rsidR="001753AC" w:rsidRPr="00B336A3" w:rsidRDefault="001753AC" w:rsidP="00103F61">
            <w:pPr>
              <w:rPr>
                <w:b/>
                <w:bCs/>
                <w:sz w:val="21"/>
                <w:szCs w:val="21"/>
              </w:rPr>
            </w:pPr>
          </w:p>
        </w:tc>
      </w:tr>
      <w:tr w:rsidR="001753AC" w:rsidRPr="00B336A3" w14:paraId="1B93A11B" w14:textId="77777777" w:rsidTr="001753AC">
        <w:trPr>
          <w:trHeight w:val="20"/>
        </w:trPr>
        <w:tc>
          <w:tcPr>
            <w:tcW w:w="117" w:type="pct"/>
          </w:tcPr>
          <w:p w14:paraId="64A00933"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6A8DCA8F" w14:textId="77777777" w:rsidR="001753AC" w:rsidRPr="00B336A3" w:rsidRDefault="001753AC" w:rsidP="00103F61">
            <w:pPr>
              <w:rPr>
                <w:color w:val="000000"/>
                <w:sz w:val="16"/>
                <w:szCs w:val="16"/>
              </w:rPr>
            </w:pPr>
            <w:r w:rsidRPr="00B336A3">
              <w:rPr>
                <w:color w:val="000000"/>
                <w:sz w:val="16"/>
                <w:szCs w:val="16"/>
              </w:rPr>
              <w:t>14.12.30.132</w:t>
            </w:r>
          </w:p>
        </w:tc>
        <w:tc>
          <w:tcPr>
            <w:tcW w:w="810" w:type="pct"/>
            <w:hideMark/>
          </w:tcPr>
          <w:p w14:paraId="5CA0B267" w14:textId="77777777" w:rsidR="001753AC" w:rsidRPr="00B336A3" w:rsidRDefault="001753AC" w:rsidP="00103F61">
            <w:pPr>
              <w:jc w:val="center"/>
              <w:rPr>
                <w:color w:val="000000"/>
              </w:rPr>
            </w:pPr>
            <w:r w:rsidRPr="00B336A3">
              <w:rPr>
                <w:color w:val="000000"/>
              </w:rPr>
              <w:t>Халат для защиты от общих производственных загрязнений и механических воздействий</w:t>
            </w:r>
          </w:p>
        </w:tc>
        <w:tc>
          <w:tcPr>
            <w:tcW w:w="2064" w:type="pct"/>
          </w:tcPr>
          <w:p w14:paraId="1BE90D2F" w14:textId="77777777" w:rsidR="001753AC" w:rsidRPr="00B336A3" w:rsidRDefault="001753AC" w:rsidP="00103F61">
            <w:pPr>
              <w:rPr>
                <w:b/>
                <w:bCs/>
                <w:sz w:val="21"/>
                <w:szCs w:val="21"/>
              </w:rPr>
            </w:pPr>
          </w:p>
        </w:tc>
        <w:tc>
          <w:tcPr>
            <w:tcW w:w="385" w:type="pct"/>
          </w:tcPr>
          <w:p w14:paraId="56AB8FE7" w14:textId="77777777" w:rsidR="001753AC" w:rsidRPr="00B336A3" w:rsidRDefault="001753AC" w:rsidP="00103F61">
            <w:pPr>
              <w:rPr>
                <w:b/>
                <w:bCs/>
                <w:sz w:val="21"/>
                <w:szCs w:val="21"/>
              </w:rPr>
            </w:pPr>
          </w:p>
        </w:tc>
        <w:tc>
          <w:tcPr>
            <w:tcW w:w="285" w:type="pct"/>
            <w:hideMark/>
          </w:tcPr>
          <w:p w14:paraId="0EBC63DE" w14:textId="77777777" w:rsidR="001753AC" w:rsidRPr="00B336A3" w:rsidRDefault="001753AC" w:rsidP="00103F61">
            <w:pPr>
              <w:jc w:val="center"/>
            </w:pPr>
            <w:r w:rsidRPr="00B336A3">
              <w:t>штука</w:t>
            </w:r>
          </w:p>
        </w:tc>
        <w:tc>
          <w:tcPr>
            <w:tcW w:w="206" w:type="pct"/>
            <w:hideMark/>
          </w:tcPr>
          <w:p w14:paraId="6C4FF20B" w14:textId="77777777" w:rsidR="001753AC" w:rsidRPr="00B336A3" w:rsidRDefault="001753AC" w:rsidP="00103F61">
            <w:pPr>
              <w:jc w:val="center"/>
              <w:rPr>
                <w:color w:val="000000"/>
                <w:sz w:val="22"/>
                <w:szCs w:val="22"/>
              </w:rPr>
            </w:pPr>
            <w:r w:rsidRPr="00B336A3">
              <w:rPr>
                <w:color w:val="000000"/>
                <w:sz w:val="22"/>
                <w:szCs w:val="22"/>
              </w:rPr>
              <w:t>3</w:t>
            </w:r>
          </w:p>
        </w:tc>
        <w:tc>
          <w:tcPr>
            <w:tcW w:w="253" w:type="pct"/>
          </w:tcPr>
          <w:p w14:paraId="52058B41" w14:textId="77777777" w:rsidR="001753AC" w:rsidRPr="00B336A3" w:rsidRDefault="001753AC" w:rsidP="00103F61">
            <w:pPr>
              <w:rPr>
                <w:b/>
                <w:bCs/>
                <w:sz w:val="21"/>
                <w:szCs w:val="21"/>
              </w:rPr>
            </w:pPr>
          </w:p>
        </w:tc>
        <w:tc>
          <w:tcPr>
            <w:tcW w:w="219" w:type="pct"/>
          </w:tcPr>
          <w:p w14:paraId="39BC0ECF" w14:textId="77777777" w:rsidR="001753AC" w:rsidRPr="00B336A3" w:rsidRDefault="001753AC" w:rsidP="00103F61">
            <w:pPr>
              <w:rPr>
                <w:b/>
                <w:bCs/>
                <w:sz w:val="21"/>
                <w:szCs w:val="21"/>
              </w:rPr>
            </w:pPr>
          </w:p>
        </w:tc>
        <w:tc>
          <w:tcPr>
            <w:tcW w:w="325" w:type="pct"/>
          </w:tcPr>
          <w:p w14:paraId="7E90FF00" w14:textId="77777777" w:rsidR="001753AC" w:rsidRPr="00B336A3" w:rsidRDefault="001753AC" w:rsidP="00103F61">
            <w:pPr>
              <w:rPr>
                <w:b/>
                <w:bCs/>
                <w:sz w:val="21"/>
                <w:szCs w:val="21"/>
              </w:rPr>
            </w:pPr>
          </w:p>
        </w:tc>
      </w:tr>
      <w:tr w:rsidR="001753AC" w:rsidRPr="00B336A3" w14:paraId="67DA8587" w14:textId="77777777" w:rsidTr="001753AC">
        <w:trPr>
          <w:trHeight w:val="20"/>
        </w:trPr>
        <w:tc>
          <w:tcPr>
            <w:tcW w:w="117" w:type="pct"/>
          </w:tcPr>
          <w:p w14:paraId="09985743"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34585FA3" w14:textId="77777777" w:rsidR="001753AC" w:rsidRPr="00B336A3" w:rsidRDefault="001753AC" w:rsidP="00103F61">
            <w:pPr>
              <w:rPr>
                <w:color w:val="000000"/>
                <w:sz w:val="16"/>
                <w:szCs w:val="16"/>
              </w:rPr>
            </w:pPr>
            <w:r w:rsidRPr="00B336A3">
              <w:rPr>
                <w:color w:val="000000"/>
                <w:sz w:val="16"/>
                <w:szCs w:val="16"/>
              </w:rPr>
              <w:t>14.12.30.132</w:t>
            </w:r>
          </w:p>
        </w:tc>
        <w:tc>
          <w:tcPr>
            <w:tcW w:w="810" w:type="pct"/>
            <w:hideMark/>
          </w:tcPr>
          <w:p w14:paraId="3D59AFD4" w14:textId="77777777" w:rsidR="001753AC" w:rsidRPr="00B336A3" w:rsidRDefault="001753AC" w:rsidP="00103F61">
            <w:pPr>
              <w:jc w:val="center"/>
              <w:rPr>
                <w:color w:val="000000"/>
              </w:rPr>
            </w:pPr>
            <w:r w:rsidRPr="00B336A3">
              <w:rPr>
                <w:color w:val="000000"/>
              </w:rPr>
              <w:t>Костюм для защиты от механических воздействий (истирания) или халат</w:t>
            </w:r>
          </w:p>
        </w:tc>
        <w:tc>
          <w:tcPr>
            <w:tcW w:w="2064" w:type="pct"/>
          </w:tcPr>
          <w:p w14:paraId="34BB3A06" w14:textId="77777777" w:rsidR="001753AC" w:rsidRPr="00B336A3" w:rsidRDefault="001753AC" w:rsidP="00103F61">
            <w:pPr>
              <w:rPr>
                <w:b/>
                <w:bCs/>
                <w:sz w:val="21"/>
                <w:szCs w:val="21"/>
              </w:rPr>
            </w:pPr>
          </w:p>
        </w:tc>
        <w:tc>
          <w:tcPr>
            <w:tcW w:w="385" w:type="pct"/>
          </w:tcPr>
          <w:p w14:paraId="0DADC223" w14:textId="77777777" w:rsidR="001753AC" w:rsidRPr="00B336A3" w:rsidRDefault="001753AC" w:rsidP="00103F61">
            <w:pPr>
              <w:rPr>
                <w:b/>
                <w:bCs/>
                <w:sz w:val="21"/>
                <w:szCs w:val="21"/>
              </w:rPr>
            </w:pPr>
          </w:p>
        </w:tc>
        <w:tc>
          <w:tcPr>
            <w:tcW w:w="285" w:type="pct"/>
            <w:hideMark/>
          </w:tcPr>
          <w:p w14:paraId="5DFD76E7" w14:textId="77777777" w:rsidR="001753AC" w:rsidRPr="00B336A3" w:rsidRDefault="001753AC" w:rsidP="00103F61">
            <w:pPr>
              <w:jc w:val="center"/>
            </w:pPr>
            <w:r w:rsidRPr="00B336A3">
              <w:t>штука</w:t>
            </w:r>
          </w:p>
        </w:tc>
        <w:tc>
          <w:tcPr>
            <w:tcW w:w="206" w:type="pct"/>
            <w:hideMark/>
          </w:tcPr>
          <w:p w14:paraId="5FC772FA" w14:textId="77777777" w:rsidR="001753AC" w:rsidRPr="00B336A3" w:rsidRDefault="001753AC" w:rsidP="00103F61">
            <w:pPr>
              <w:jc w:val="center"/>
              <w:rPr>
                <w:color w:val="000000"/>
                <w:sz w:val="22"/>
                <w:szCs w:val="22"/>
              </w:rPr>
            </w:pPr>
            <w:r w:rsidRPr="00B336A3">
              <w:rPr>
                <w:color w:val="000000"/>
                <w:sz w:val="22"/>
                <w:szCs w:val="22"/>
              </w:rPr>
              <w:t>2</w:t>
            </w:r>
          </w:p>
        </w:tc>
        <w:tc>
          <w:tcPr>
            <w:tcW w:w="253" w:type="pct"/>
          </w:tcPr>
          <w:p w14:paraId="0192D2B7" w14:textId="77777777" w:rsidR="001753AC" w:rsidRPr="00B336A3" w:rsidRDefault="001753AC" w:rsidP="00103F61">
            <w:pPr>
              <w:rPr>
                <w:b/>
                <w:bCs/>
                <w:sz w:val="21"/>
                <w:szCs w:val="21"/>
              </w:rPr>
            </w:pPr>
          </w:p>
        </w:tc>
        <w:tc>
          <w:tcPr>
            <w:tcW w:w="219" w:type="pct"/>
          </w:tcPr>
          <w:p w14:paraId="78AA6D8D" w14:textId="77777777" w:rsidR="001753AC" w:rsidRPr="00B336A3" w:rsidRDefault="001753AC" w:rsidP="00103F61">
            <w:pPr>
              <w:rPr>
                <w:b/>
                <w:bCs/>
                <w:sz w:val="21"/>
                <w:szCs w:val="21"/>
              </w:rPr>
            </w:pPr>
          </w:p>
        </w:tc>
        <w:tc>
          <w:tcPr>
            <w:tcW w:w="325" w:type="pct"/>
          </w:tcPr>
          <w:p w14:paraId="3D39A778" w14:textId="77777777" w:rsidR="001753AC" w:rsidRPr="00B336A3" w:rsidRDefault="001753AC" w:rsidP="00103F61">
            <w:pPr>
              <w:rPr>
                <w:b/>
                <w:bCs/>
                <w:sz w:val="21"/>
                <w:szCs w:val="21"/>
              </w:rPr>
            </w:pPr>
          </w:p>
        </w:tc>
      </w:tr>
      <w:tr w:rsidR="001753AC" w:rsidRPr="00B336A3" w14:paraId="08B746A8" w14:textId="77777777" w:rsidTr="001753AC">
        <w:trPr>
          <w:trHeight w:val="20"/>
        </w:trPr>
        <w:tc>
          <w:tcPr>
            <w:tcW w:w="117" w:type="pct"/>
          </w:tcPr>
          <w:p w14:paraId="45416B34"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9BA7797" w14:textId="77777777" w:rsidR="001753AC" w:rsidRPr="00B336A3" w:rsidRDefault="001753AC" w:rsidP="00103F61">
            <w:pPr>
              <w:rPr>
                <w:color w:val="000000"/>
                <w:sz w:val="16"/>
                <w:szCs w:val="16"/>
              </w:rPr>
            </w:pPr>
            <w:r w:rsidRPr="00B336A3">
              <w:rPr>
                <w:color w:val="000000"/>
                <w:sz w:val="16"/>
                <w:szCs w:val="16"/>
              </w:rPr>
              <w:t>15.20.32.128</w:t>
            </w:r>
          </w:p>
        </w:tc>
        <w:tc>
          <w:tcPr>
            <w:tcW w:w="810" w:type="pct"/>
            <w:hideMark/>
          </w:tcPr>
          <w:p w14:paraId="018AC38F" w14:textId="77777777" w:rsidR="001753AC" w:rsidRPr="00B336A3" w:rsidRDefault="001753AC" w:rsidP="00103F61">
            <w:pPr>
              <w:jc w:val="center"/>
              <w:rPr>
                <w:color w:val="000000"/>
              </w:rPr>
            </w:pPr>
            <w:r w:rsidRPr="00B336A3">
              <w:rPr>
                <w:color w:val="000000"/>
              </w:rPr>
              <w:t>Обувь специальная для защиты от механических воздействий (истирания)</w:t>
            </w:r>
          </w:p>
        </w:tc>
        <w:tc>
          <w:tcPr>
            <w:tcW w:w="2064" w:type="pct"/>
          </w:tcPr>
          <w:p w14:paraId="437D0769" w14:textId="77777777" w:rsidR="001753AC" w:rsidRPr="00B336A3" w:rsidRDefault="001753AC" w:rsidP="00103F61">
            <w:pPr>
              <w:rPr>
                <w:b/>
                <w:bCs/>
                <w:sz w:val="21"/>
                <w:szCs w:val="21"/>
              </w:rPr>
            </w:pPr>
          </w:p>
        </w:tc>
        <w:tc>
          <w:tcPr>
            <w:tcW w:w="385" w:type="pct"/>
          </w:tcPr>
          <w:p w14:paraId="2E922568" w14:textId="77777777" w:rsidR="001753AC" w:rsidRPr="00B336A3" w:rsidRDefault="001753AC" w:rsidP="00103F61">
            <w:pPr>
              <w:rPr>
                <w:b/>
                <w:bCs/>
                <w:sz w:val="21"/>
                <w:szCs w:val="21"/>
              </w:rPr>
            </w:pPr>
          </w:p>
        </w:tc>
        <w:tc>
          <w:tcPr>
            <w:tcW w:w="285" w:type="pct"/>
            <w:hideMark/>
          </w:tcPr>
          <w:p w14:paraId="37B1D90E" w14:textId="77777777" w:rsidR="001753AC" w:rsidRPr="00B336A3" w:rsidRDefault="001753AC" w:rsidP="00103F61">
            <w:pPr>
              <w:jc w:val="center"/>
            </w:pPr>
            <w:r w:rsidRPr="00B336A3">
              <w:t>пара</w:t>
            </w:r>
          </w:p>
        </w:tc>
        <w:tc>
          <w:tcPr>
            <w:tcW w:w="206" w:type="pct"/>
            <w:hideMark/>
          </w:tcPr>
          <w:p w14:paraId="3CE0B27F"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132C85C2" w14:textId="77777777" w:rsidR="001753AC" w:rsidRPr="00B336A3" w:rsidRDefault="001753AC" w:rsidP="00103F61">
            <w:pPr>
              <w:rPr>
                <w:b/>
                <w:bCs/>
                <w:sz w:val="21"/>
                <w:szCs w:val="21"/>
              </w:rPr>
            </w:pPr>
          </w:p>
        </w:tc>
        <w:tc>
          <w:tcPr>
            <w:tcW w:w="219" w:type="pct"/>
          </w:tcPr>
          <w:p w14:paraId="2E14323A" w14:textId="77777777" w:rsidR="001753AC" w:rsidRPr="00B336A3" w:rsidRDefault="001753AC" w:rsidP="00103F61">
            <w:pPr>
              <w:rPr>
                <w:b/>
                <w:bCs/>
                <w:sz w:val="21"/>
                <w:szCs w:val="21"/>
              </w:rPr>
            </w:pPr>
          </w:p>
        </w:tc>
        <w:tc>
          <w:tcPr>
            <w:tcW w:w="325" w:type="pct"/>
          </w:tcPr>
          <w:p w14:paraId="57D7B13D" w14:textId="77777777" w:rsidR="001753AC" w:rsidRPr="00B336A3" w:rsidRDefault="001753AC" w:rsidP="00103F61">
            <w:pPr>
              <w:rPr>
                <w:b/>
                <w:bCs/>
                <w:sz w:val="21"/>
                <w:szCs w:val="21"/>
              </w:rPr>
            </w:pPr>
          </w:p>
        </w:tc>
      </w:tr>
      <w:tr w:rsidR="001753AC" w:rsidRPr="00B336A3" w14:paraId="67191069" w14:textId="77777777" w:rsidTr="001753AC">
        <w:trPr>
          <w:trHeight w:val="20"/>
        </w:trPr>
        <w:tc>
          <w:tcPr>
            <w:tcW w:w="117" w:type="pct"/>
          </w:tcPr>
          <w:p w14:paraId="7A1E582B"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9297236" w14:textId="77777777" w:rsidR="001753AC" w:rsidRPr="00B336A3" w:rsidRDefault="001753AC" w:rsidP="00103F61">
            <w:pPr>
              <w:rPr>
                <w:color w:val="000000"/>
                <w:sz w:val="16"/>
                <w:szCs w:val="16"/>
              </w:rPr>
            </w:pPr>
            <w:r w:rsidRPr="00B336A3">
              <w:rPr>
                <w:color w:val="000000"/>
                <w:sz w:val="16"/>
                <w:szCs w:val="16"/>
              </w:rPr>
              <w:t>15.20.32.129</w:t>
            </w:r>
          </w:p>
        </w:tc>
        <w:tc>
          <w:tcPr>
            <w:tcW w:w="810" w:type="pct"/>
            <w:hideMark/>
          </w:tcPr>
          <w:p w14:paraId="460F86EA" w14:textId="77777777" w:rsidR="001753AC" w:rsidRPr="00B336A3" w:rsidRDefault="001753AC" w:rsidP="00103F61">
            <w:pPr>
              <w:jc w:val="center"/>
              <w:rPr>
                <w:color w:val="000000"/>
              </w:rPr>
            </w:pPr>
            <w:r w:rsidRPr="00B336A3">
              <w:rPr>
                <w:color w:val="000000"/>
              </w:rPr>
              <w:t>Обувь комнатная или бахилы на обувь</w:t>
            </w:r>
          </w:p>
        </w:tc>
        <w:tc>
          <w:tcPr>
            <w:tcW w:w="2064" w:type="pct"/>
          </w:tcPr>
          <w:p w14:paraId="5CB79E3E" w14:textId="77777777" w:rsidR="001753AC" w:rsidRPr="00B336A3" w:rsidRDefault="001753AC" w:rsidP="00103F61">
            <w:pPr>
              <w:rPr>
                <w:b/>
                <w:bCs/>
                <w:sz w:val="21"/>
                <w:szCs w:val="21"/>
              </w:rPr>
            </w:pPr>
          </w:p>
        </w:tc>
        <w:tc>
          <w:tcPr>
            <w:tcW w:w="385" w:type="pct"/>
          </w:tcPr>
          <w:p w14:paraId="0B3E8532" w14:textId="77777777" w:rsidR="001753AC" w:rsidRPr="00B336A3" w:rsidRDefault="001753AC" w:rsidP="00103F61">
            <w:pPr>
              <w:rPr>
                <w:b/>
                <w:bCs/>
                <w:sz w:val="21"/>
                <w:szCs w:val="21"/>
              </w:rPr>
            </w:pPr>
          </w:p>
        </w:tc>
        <w:tc>
          <w:tcPr>
            <w:tcW w:w="285" w:type="pct"/>
            <w:hideMark/>
          </w:tcPr>
          <w:p w14:paraId="78888C61" w14:textId="77777777" w:rsidR="001753AC" w:rsidRPr="00B336A3" w:rsidRDefault="001753AC" w:rsidP="00103F61">
            <w:pPr>
              <w:jc w:val="center"/>
            </w:pPr>
            <w:r w:rsidRPr="00B336A3">
              <w:t>пара</w:t>
            </w:r>
          </w:p>
        </w:tc>
        <w:tc>
          <w:tcPr>
            <w:tcW w:w="206" w:type="pct"/>
            <w:hideMark/>
          </w:tcPr>
          <w:p w14:paraId="297E4E70"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6D93F96C" w14:textId="77777777" w:rsidR="001753AC" w:rsidRPr="00B336A3" w:rsidRDefault="001753AC" w:rsidP="00103F61">
            <w:pPr>
              <w:rPr>
                <w:b/>
                <w:bCs/>
                <w:sz w:val="21"/>
                <w:szCs w:val="21"/>
              </w:rPr>
            </w:pPr>
          </w:p>
        </w:tc>
        <w:tc>
          <w:tcPr>
            <w:tcW w:w="219" w:type="pct"/>
          </w:tcPr>
          <w:p w14:paraId="60D4A329" w14:textId="77777777" w:rsidR="001753AC" w:rsidRPr="00B336A3" w:rsidRDefault="001753AC" w:rsidP="00103F61">
            <w:pPr>
              <w:rPr>
                <w:b/>
                <w:bCs/>
                <w:sz w:val="21"/>
                <w:szCs w:val="21"/>
              </w:rPr>
            </w:pPr>
          </w:p>
        </w:tc>
        <w:tc>
          <w:tcPr>
            <w:tcW w:w="325" w:type="pct"/>
          </w:tcPr>
          <w:p w14:paraId="588450B5" w14:textId="77777777" w:rsidR="001753AC" w:rsidRPr="00B336A3" w:rsidRDefault="001753AC" w:rsidP="00103F61">
            <w:pPr>
              <w:rPr>
                <w:b/>
                <w:bCs/>
                <w:sz w:val="21"/>
                <w:szCs w:val="21"/>
              </w:rPr>
            </w:pPr>
          </w:p>
        </w:tc>
      </w:tr>
      <w:tr w:rsidR="001753AC" w:rsidRPr="00B336A3" w14:paraId="380EE919" w14:textId="77777777" w:rsidTr="001753AC">
        <w:trPr>
          <w:trHeight w:val="20"/>
        </w:trPr>
        <w:tc>
          <w:tcPr>
            <w:tcW w:w="117" w:type="pct"/>
          </w:tcPr>
          <w:p w14:paraId="4797721F"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1801F145" w14:textId="77777777" w:rsidR="001753AC" w:rsidRPr="00B336A3" w:rsidRDefault="001753AC" w:rsidP="00103F61">
            <w:pPr>
              <w:rPr>
                <w:color w:val="000000"/>
                <w:sz w:val="16"/>
                <w:szCs w:val="16"/>
              </w:rPr>
            </w:pPr>
            <w:r w:rsidRPr="00B336A3">
              <w:rPr>
                <w:color w:val="000000"/>
                <w:sz w:val="16"/>
                <w:szCs w:val="16"/>
              </w:rPr>
              <w:t>15.20.32.129</w:t>
            </w:r>
          </w:p>
        </w:tc>
        <w:tc>
          <w:tcPr>
            <w:tcW w:w="810" w:type="pct"/>
            <w:hideMark/>
          </w:tcPr>
          <w:p w14:paraId="1D91AE06" w14:textId="77777777" w:rsidR="001753AC" w:rsidRPr="00B336A3" w:rsidRDefault="001753AC" w:rsidP="00103F61">
            <w:pPr>
              <w:jc w:val="center"/>
              <w:rPr>
                <w:color w:val="000000"/>
              </w:rPr>
            </w:pPr>
            <w:r w:rsidRPr="00B336A3">
              <w:rPr>
                <w:color w:val="000000"/>
              </w:rPr>
              <w:t>Обувь специальная для защиты от механических воздействий (ударов) и от скольжения</w:t>
            </w:r>
          </w:p>
        </w:tc>
        <w:tc>
          <w:tcPr>
            <w:tcW w:w="2064" w:type="pct"/>
          </w:tcPr>
          <w:p w14:paraId="78CDDA5E" w14:textId="77777777" w:rsidR="001753AC" w:rsidRPr="00B336A3" w:rsidRDefault="001753AC" w:rsidP="00103F61">
            <w:pPr>
              <w:rPr>
                <w:b/>
                <w:bCs/>
                <w:sz w:val="21"/>
                <w:szCs w:val="21"/>
              </w:rPr>
            </w:pPr>
          </w:p>
        </w:tc>
        <w:tc>
          <w:tcPr>
            <w:tcW w:w="385" w:type="pct"/>
          </w:tcPr>
          <w:p w14:paraId="0C3F3F37" w14:textId="77777777" w:rsidR="001753AC" w:rsidRPr="00B336A3" w:rsidRDefault="001753AC" w:rsidP="00103F61">
            <w:pPr>
              <w:rPr>
                <w:b/>
                <w:bCs/>
                <w:sz w:val="21"/>
                <w:szCs w:val="21"/>
              </w:rPr>
            </w:pPr>
          </w:p>
        </w:tc>
        <w:tc>
          <w:tcPr>
            <w:tcW w:w="285" w:type="pct"/>
            <w:hideMark/>
          </w:tcPr>
          <w:p w14:paraId="7168C638" w14:textId="77777777" w:rsidR="001753AC" w:rsidRPr="00B336A3" w:rsidRDefault="001753AC" w:rsidP="00103F61">
            <w:pPr>
              <w:jc w:val="center"/>
            </w:pPr>
            <w:r w:rsidRPr="00B336A3">
              <w:t>пара</w:t>
            </w:r>
          </w:p>
        </w:tc>
        <w:tc>
          <w:tcPr>
            <w:tcW w:w="206" w:type="pct"/>
            <w:hideMark/>
          </w:tcPr>
          <w:p w14:paraId="5B8936BF" w14:textId="77777777" w:rsidR="001753AC" w:rsidRPr="00B336A3" w:rsidRDefault="001753AC" w:rsidP="00103F61">
            <w:pPr>
              <w:jc w:val="center"/>
              <w:rPr>
                <w:color w:val="000000"/>
                <w:sz w:val="22"/>
                <w:szCs w:val="22"/>
              </w:rPr>
            </w:pPr>
            <w:r w:rsidRPr="00B336A3">
              <w:rPr>
                <w:color w:val="000000"/>
                <w:sz w:val="22"/>
                <w:szCs w:val="22"/>
              </w:rPr>
              <w:t>2</w:t>
            </w:r>
          </w:p>
        </w:tc>
        <w:tc>
          <w:tcPr>
            <w:tcW w:w="253" w:type="pct"/>
          </w:tcPr>
          <w:p w14:paraId="3A062683" w14:textId="77777777" w:rsidR="001753AC" w:rsidRPr="00B336A3" w:rsidRDefault="001753AC" w:rsidP="00103F61">
            <w:pPr>
              <w:rPr>
                <w:b/>
                <w:bCs/>
                <w:sz w:val="21"/>
                <w:szCs w:val="21"/>
              </w:rPr>
            </w:pPr>
          </w:p>
        </w:tc>
        <w:tc>
          <w:tcPr>
            <w:tcW w:w="219" w:type="pct"/>
          </w:tcPr>
          <w:p w14:paraId="1900435D" w14:textId="77777777" w:rsidR="001753AC" w:rsidRPr="00B336A3" w:rsidRDefault="001753AC" w:rsidP="00103F61">
            <w:pPr>
              <w:rPr>
                <w:b/>
                <w:bCs/>
                <w:sz w:val="21"/>
                <w:szCs w:val="21"/>
              </w:rPr>
            </w:pPr>
          </w:p>
        </w:tc>
        <w:tc>
          <w:tcPr>
            <w:tcW w:w="325" w:type="pct"/>
          </w:tcPr>
          <w:p w14:paraId="3A24FD1C" w14:textId="77777777" w:rsidR="001753AC" w:rsidRPr="00B336A3" w:rsidRDefault="001753AC" w:rsidP="00103F61">
            <w:pPr>
              <w:rPr>
                <w:b/>
                <w:bCs/>
                <w:sz w:val="21"/>
                <w:szCs w:val="21"/>
              </w:rPr>
            </w:pPr>
          </w:p>
        </w:tc>
      </w:tr>
      <w:tr w:rsidR="001753AC" w:rsidRPr="00B336A3" w14:paraId="26FC0457" w14:textId="77777777" w:rsidTr="001753AC">
        <w:trPr>
          <w:trHeight w:val="20"/>
        </w:trPr>
        <w:tc>
          <w:tcPr>
            <w:tcW w:w="117" w:type="pct"/>
          </w:tcPr>
          <w:p w14:paraId="2F113A53"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42F75E9D" w14:textId="77777777" w:rsidR="001753AC" w:rsidRPr="00B336A3" w:rsidRDefault="001753AC" w:rsidP="00103F61">
            <w:pPr>
              <w:rPr>
                <w:color w:val="000000"/>
                <w:sz w:val="16"/>
                <w:szCs w:val="16"/>
              </w:rPr>
            </w:pPr>
            <w:r w:rsidRPr="00B336A3">
              <w:rPr>
                <w:color w:val="000000"/>
                <w:sz w:val="16"/>
                <w:szCs w:val="16"/>
              </w:rPr>
              <w:t>32.99.11.160</w:t>
            </w:r>
          </w:p>
        </w:tc>
        <w:tc>
          <w:tcPr>
            <w:tcW w:w="810" w:type="pct"/>
            <w:hideMark/>
          </w:tcPr>
          <w:p w14:paraId="26F58C6C" w14:textId="77777777" w:rsidR="001753AC" w:rsidRPr="00B336A3" w:rsidRDefault="001753AC" w:rsidP="00103F61">
            <w:pPr>
              <w:jc w:val="center"/>
              <w:rPr>
                <w:color w:val="000000"/>
              </w:rPr>
            </w:pPr>
            <w:r w:rsidRPr="00B336A3">
              <w:rPr>
                <w:color w:val="000000"/>
              </w:rPr>
              <w:t>Головной убор для защиты от общих производственных загрязнений</w:t>
            </w:r>
          </w:p>
        </w:tc>
        <w:tc>
          <w:tcPr>
            <w:tcW w:w="2064" w:type="pct"/>
          </w:tcPr>
          <w:p w14:paraId="3518C77A" w14:textId="77777777" w:rsidR="001753AC" w:rsidRPr="00B336A3" w:rsidRDefault="001753AC" w:rsidP="00103F61">
            <w:pPr>
              <w:rPr>
                <w:b/>
                <w:bCs/>
                <w:sz w:val="21"/>
                <w:szCs w:val="21"/>
              </w:rPr>
            </w:pPr>
          </w:p>
        </w:tc>
        <w:tc>
          <w:tcPr>
            <w:tcW w:w="385" w:type="pct"/>
          </w:tcPr>
          <w:p w14:paraId="12A96EA9" w14:textId="77777777" w:rsidR="001753AC" w:rsidRPr="00B336A3" w:rsidRDefault="001753AC" w:rsidP="00103F61">
            <w:pPr>
              <w:rPr>
                <w:b/>
                <w:bCs/>
                <w:sz w:val="21"/>
                <w:szCs w:val="21"/>
              </w:rPr>
            </w:pPr>
          </w:p>
        </w:tc>
        <w:tc>
          <w:tcPr>
            <w:tcW w:w="285" w:type="pct"/>
            <w:hideMark/>
          </w:tcPr>
          <w:p w14:paraId="09070CFC" w14:textId="77777777" w:rsidR="001753AC" w:rsidRPr="00B336A3" w:rsidRDefault="001753AC" w:rsidP="00103F61">
            <w:pPr>
              <w:jc w:val="center"/>
            </w:pPr>
            <w:r w:rsidRPr="00B336A3">
              <w:t>штука</w:t>
            </w:r>
          </w:p>
        </w:tc>
        <w:tc>
          <w:tcPr>
            <w:tcW w:w="206" w:type="pct"/>
            <w:hideMark/>
          </w:tcPr>
          <w:p w14:paraId="6E89CCE0" w14:textId="77777777" w:rsidR="001753AC" w:rsidRPr="00B336A3" w:rsidRDefault="001753AC" w:rsidP="00103F61">
            <w:pPr>
              <w:jc w:val="center"/>
              <w:rPr>
                <w:color w:val="000000"/>
                <w:sz w:val="22"/>
                <w:szCs w:val="22"/>
              </w:rPr>
            </w:pPr>
            <w:r w:rsidRPr="00B336A3">
              <w:rPr>
                <w:color w:val="000000"/>
                <w:sz w:val="22"/>
                <w:szCs w:val="22"/>
              </w:rPr>
              <w:t>5</w:t>
            </w:r>
          </w:p>
        </w:tc>
        <w:tc>
          <w:tcPr>
            <w:tcW w:w="253" w:type="pct"/>
          </w:tcPr>
          <w:p w14:paraId="3785A975" w14:textId="77777777" w:rsidR="001753AC" w:rsidRPr="00B336A3" w:rsidRDefault="001753AC" w:rsidP="00103F61">
            <w:pPr>
              <w:rPr>
                <w:b/>
                <w:bCs/>
                <w:sz w:val="21"/>
                <w:szCs w:val="21"/>
              </w:rPr>
            </w:pPr>
          </w:p>
        </w:tc>
        <w:tc>
          <w:tcPr>
            <w:tcW w:w="219" w:type="pct"/>
          </w:tcPr>
          <w:p w14:paraId="1DC2BF8E" w14:textId="77777777" w:rsidR="001753AC" w:rsidRPr="00B336A3" w:rsidRDefault="001753AC" w:rsidP="00103F61">
            <w:pPr>
              <w:rPr>
                <w:b/>
                <w:bCs/>
                <w:sz w:val="21"/>
                <w:szCs w:val="21"/>
              </w:rPr>
            </w:pPr>
          </w:p>
        </w:tc>
        <w:tc>
          <w:tcPr>
            <w:tcW w:w="325" w:type="pct"/>
          </w:tcPr>
          <w:p w14:paraId="533B5A17" w14:textId="77777777" w:rsidR="001753AC" w:rsidRPr="00B336A3" w:rsidRDefault="001753AC" w:rsidP="00103F61">
            <w:pPr>
              <w:rPr>
                <w:b/>
                <w:bCs/>
                <w:sz w:val="21"/>
                <w:szCs w:val="21"/>
              </w:rPr>
            </w:pPr>
          </w:p>
        </w:tc>
      </w:tr>
      <w:tr w:rsidR="001753AC" w:rsidRPr="00B336A3" w14:paraId="04037656" w14:textId="77777777" w:rsidTr="001753AC">
        <w:trPr>
          <w:trHeight w:val="20"/>
        </w:trPr>
        <w:tc>
          <w:tcPr>
            <w:tcW w:w="117" w:type="pct"/>
          </w:tcPr>
          <w:p w14:paraId="2D3F4B3C"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035F72A" w14:textId="77777777" w:rsidR="001753AC" w:rsidRPr="00B336A3" w:rsidRDefault="001753AC" w:rsidP="00103F61">
            <w:pPr>
              <w:rPr>
                <w:color w:val="000000"/>
                <w:sz w:val="16"/>
                <w:szCs w:val="16"/>
              </w:rPr>
            </w:pPr>
            <w:r w:rsidRPr="00B336A3">
              <w:rPr>
                <w:color w:val="000000"/>
                <w:sz w:val="16"/>
                <w:szCs w:val="16"/>
              </w:rPr>
              <w:t>14.19.43.180</w:t>
            </w:r>
          </w:p>
        </w:tc>
        <w:tc>
          <w:tcPr>
            <w:tcW w:w="810" w:type="pct"/>
            <w:hideMark/>
          </w:tcPr>
          <w:p w14:paraId="6157F334" w14:textId="77777777" w:rsidR="001753AC" w:rsidRPr="00B336A3" w:rsidRDefault="001753AC" w:rsidP="00103F61">
            <w:pPr>
              <w:jc w:val="center"/>
              <w:rPr>
                <w:color w:val="000000"/>
              </w:rPr>
            </w:pPr>
            <w:r w:rsidRPr="00B336A3">
              <w:rPr>
                <w:color w:val="000000"/>
              </w:rPr>
              <w:t>Головной убор для защиты от общих производственных загрязнений</w:t>
            </w:r>
          </w:p>
        </w:tc>
        <w:tc>
          <w:tcPr>
            <w:tcW w:w="2064" w:type="pct"/>
          </w:tcPr>
          <w:p w14:paraId="0619EFEE" w14:textId="77777777" w:rsidR="001753AC" w:rsidRPr="00B336A3" w:rsidRDefault="001753AC" w:rsidP="00103F61">
            <w:pPr>
              <w:rPr>
                <w:b/>
                <w:bCs/>
                <w:sz w:val="21"/>
                <w:szCs w:val="21"/>
              </w:rPr>
            </w:pPr>
          </w:p>
        </w:tc>
        <w:tc>
          <w:tcPr>
            <w:tcW w:w="385" w:type="pct"/>
          </w:tcPr>
          <w:p w14:paraId="2C162F5D" w14:textId="77777777" w:rsidR="001753AC" w:rsidRPr="00B336A3" w:rsidRDefault="001753AC" w:rsidP="00103F61">
            <w:pPr>
              <w:rPr>
                <w:b/>
                <w:bCs/>
                <w:sz w:val="21"/>
                <w:szCs w:val="21"/>
              </w:rPr>
            </w:pPr>
          </w:p>
        </w:tc>
        <w:tc>
          <w:tcPr>
            <w:tcW w:w="285" w:type="pct"/>
            <w:hideMark/>
          </w:tcPr>
          <w:p w14:paraId="6A23DB93" w14:textId="77777777" w:rsidR="001753AC" w:rsidRPr="00B336A3" w:rsidRDefault="001753AC" w:rsidP="00103F61">
            <w:pPr>
              <w:jc w:val="center"/>
            </w:pPr>
            <w:r w:rsidRPr="00B336A3">
              <w:t>штука</w:t>
            </w:r>
          </w:p>
        </w:tc>
        <w:tc>
          <w:tcPr>
            <w:tcW w:w="206" w:type="pct"/>
            <w:hideMark/>
          </w:tcPr>
          <w:p w14:paraId="7CAB799B" w14:textId="77777777" w:rsidR="001753AC" w:rsidRPr="00B336A3" w:rsidRDefault="001753AC" w:rsidP="00103F61">
            <w:pPr>
              <w:jc w:val="center"/>
              <w:rPr>
                <w:color w:val="000000"/>
                <w:sz w:val="22"/>
                <w:szCs w:val="22"/>
              </w:rPr>
            </w:pPr>
            <w:r w:rsidRPr="00B336A3">
              <w:rPr>
                <w:color w:val="000000"/>
                <w:sz w:val="22"/>
                <w:szCs w:val="22"/>
              </w:rPr>
              <w:t>2</w:t>
            </w:r>
          </w:p>
        </w:tc>
        <w:tc>
          <w:tcPr>
            <w:tcW w:w="253" w:type="pct"/>
          </w:tcPr>
          <w:p w14:paraId="59651C07" w14:textId="77777777" w:rsidR="001753AC" w:rsidRPr="00B336A3" w:rsidRDefault="001753AC" w:rsidP="00103F61">
            <w:pPr>
              <w:rPr>
                <w:b/>
                <w:bCs/>
                <w:sz w:val="21"/>
                <w:szCs w:val="21"/>
              </w:rPr>
            </w:pPr>
          </w:p>
        </w:tc>
        <w:tc>
          <w:tcPr>
            <w:tcW w:w="219" w:type="pct"/>
          </w:tcPr>
          <w:p w14:paraId="16F127F7" w14:textId="77777777" w:rsidR="001753AC" w:rsidRPr="00B336A3" w:rsidRDefault="001753AC" w:rsidP="00103F61">
            <w:pPr>
              <w:rPr>
                <w:b/>
                <w:bCs/>
                <w:sz w:val="21"/>
                <w:szCs w:val="21"/>
              </w:rPr>
            </w:pPr>
          </w:p>
        </w:tc>
        <w:tc>
          <w:tcPr>
            <w:tcW w:w="325" w:type="pct"/>
          </w:tcPr>
          <w:p w14:paraId="3C96E607" w14:textId="77777777" w:rsidR="001753AC" w:rsidRPr="00B336A3" w:rsidRDefault="001753AC" w:rsidP="00103F61">
            <w:pPr>
              <w:rPr>
                <w:b/>
                <w:bCs/>
                <w:sz w:val="21"/>
                <w:szCs w:val="21"/>
              </w:rPr>
            </w:pPr>
          </w:p>
        </w:tc>
      </w:tr>
      <w:tr w:rsidR="001753AC" w:rsidRPr="00B336A3" w14:paraId="23725681" w14:textId="77777777" w:rsidTr="001753AC">
        <w:trPr>
          <w:trHeight w:val="20"/>
        </w:trPr>
        <w:tc>
          <w:tcPr>
            <w:tcW w:w="117" w:type="pct"/>
          </w:tcPr>
          <w:p w14:paraId="13DF61EA"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BBC08F9" w14:textId="77777777" w:rsidR="001753AC" w:rsidRPr="00B336A3" w:rsidRDefault="001753AC" w:rsidP="00103F61">
            <w:pPr>
              <w:rPr>
                <w:color w:val="000000"/>
                <w:sz w:val="16"/>
                <w:szCs w:val="16"/>
              </w:rPr>
            </w:pPr>
            <w:r w:rsidRPr="00B336A3">
              <w:rPr>
                <w:color w:val="000000"/>
                <w:sz w:val="16"/>
                <w:szCs w:val="16"/>
              </w:rPr>
              <w:t>32.50.42.120</w:t>
            </w:r>
          </w:p>
        </w:tc>
        <w:tc>
          <w:tcPr>
            <w:tcW w:w="810" w:type="pct"/>
            <w:hideMark/>
          </w:tcPr>
          <w:p w14:paraId="77B136C8" w14:textId="77777777" w:rsidR="001753AC" w:rsidRPr="00B336A3" w:rsidRDefault="001753AC" w:rsidP="00103F61">
            <w:pPr>
              <w:jc w:val="center"/>
              <w:rPr>
                <w:color w:val="000000"/>
              </w:rPr>
            </w:pPr>
            <w:r w:rsidRPr="00B336A3">
              <w:rPr>
                <w:color w:val="000000"/>
              </w:rPr>
              <w:t xml:space="preserve">Очки защитные от ультрафиолетового </w:t>
            </w:r>
            <w:r w:rsidRPr="00B336A3">
              <w:rPr>
                <w:color w:val="000000"/>
              </w:rPr>
              <w:lastRenderedPageBreak/>
              <w:t>излучения, слепящей яркости</w:t>
            </w:r>
          </w:p>
        </w:tc>
        <w:tc>
          <w:tcPr>
            <w:tcW w:w="2064" w:type="pct"/>
          </w:tcPr>
          <w:p w14:paraId="648FA073" w14:textId="77777777" w:rsidR="001753AC" w:rsidRPr="00B336A3" w:rsidRDefault="001753AC" w:rsidP="00103F61">
            <w:pPr>
              <w:rPr>
                <w:b/>
                <w:bCs/>
                <w:sz w:val="21"/>
                <w:szCs w:val="21"/>
              </w:rPr>
            </w:pPr>
          </w:p>
        </w:tc>
        <w:tc>
          <w:tcPr>
            <w:tcW w:w="385" w:type="pct"/>
          </w:tcPr>
          <w:p w14:paraId="750B371D" w14:textId="77777777" w:rsidR="001753AC" w:rsidRPr="00B336A3" w:rsidRDefault="001753AC" w:rsidP="00103F61">
            <w:pPr>
              <w:rPr>
                <w:b/>
                <w:bCs/>
                <w:sz w:val="21"/>
                <w:szCs w:val="21"/>
              </w:rPr>
            </w:pPr>
          </w:p>
        </w:tc>
        <w:tc>
          <w:tcPr>
            <w:tcW w:w="285" w:type="pct"/>
            <w:hideMark/>
          </w:tcPr>
          <w:p w14:paraId="4A4E3D7C" w14:textId="77777777" w:rsidR="001753AC" w:rsidRPr="00B336A3" w:rsidRDefault="001753AC" w:rsidP="00103F61">
            <w:pPr>
              <w:jc w:val="center"/>
            </w:pPr>
            <w:r w:rsidRPr="00B336A3">
              <w:t>штука</w:t>
            </w:r>
          </w:p>
        </w:tc>
        <w:tc>
          <w:tcPr>
            <w:tcW w:w="206" w:type="pct"/>
            <w:hideMark/>
          </w:tcPr>
          <w:p w14:paraId="369991E4" w14:textId="77777777" w:rsidR="001753AC" w:rsidRPr="00B336A3" w:rsidRDefault="001753AC" w:rsidP="00103F61">
            <w:pPr>
              <w:jc w:val="center"/>
              <w:rPr>
                <w:color w:val="000000"/>
                <w:sz w:val="22"/>
                <w:szCs w:val="22"/>
              </w:rPr>
            </w:pPr>
            <w:r w:rsidRPr="00B336A3">
              <w:rPr>
                <w:color w:val="000000"/>
                <w:sz w:val="22"/>
                <w:szCs w:val="22"/>
              </w:rPr>
              <w:t>4</w:t>
            </w:r>
          </w:p>
        </w:tc>
        <w:tc>
          <w:tcPr>
            <w:tcW w:w="253" w:type="pct"/>
          </w:tcPr>
          <w:p w14:paraId="3C7EBB7C" w14:textId="77777777" w:rsidR="001753AC" w:rsidRPr="00B336A3" w:rsidRDefault="001753AC" w:rsidP="00103F61">
            <w:pPr>
              <w:rPr>
                <w:b/>
                <w:bCs/>
                <w:sz w:val="21"/>
                <w:szCs w:val="21"/>
              </w:rPr>
            </w:pPr>
          </w:p>
        </w:tc>
        <w:tc>
          <w:tcPr>
            <w:tcW w:w="219" w:type="pct"/>
          </w:tcPr>
          <w:p w14:paraId="64EB4DD9" w14:textId="77777777" w:rsidR="001753AC" w:rsidRPr="00B336A3" w:rsidRDefault="001753AC" w:rsidP="00103F61">
            <w:pPr>
              <w:rPr>
                <w:b/>
                <w:bCs/>
                <w:sz w:val="21"/>
                <w:szCs w:val="21"/>
              </w:rPr>
            </w:pPr>
          </w:p>
        </w:tc>
        <w:tc>
          <w:tcPr>
            <w:tcW w:w="325" w:type="pct"/>
          </w:tcPr>
          <w:p w14:paraId="32167AD0" w14:textId="77777777" w:rsidR="001753AC" w:rsidRPr="00B336A3" w:rsidRDefault="001753AC" w:rsidP="00103F61">
            <w:pPr>
              <w:rPr>
                <w:b/>
                <w:bCs/>
                <w:sz w:val="21"/>
                <w:szCs w:val="21"/>
              </w:rPr>
            </w:pPr>
          </w:p>
        </w:tc>
      </w:tr>
      <w:tr w:rsidR="001753AC" w:rsidRPr="00B336A3" w14:paraId="039FC062" w14:textId="77777777" w:rsidTr="001753AC">
        <w:trPr>
          <w:trHeight w:val="20"/>
        </w:trPr>
        <w:tc>
          <w:tcPr>
            <w:tcW w:w="117" w:type="pct"/>
          </w:tcPr>
          <w:p w14:paraId="746D5DA4"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22AE410F" w14:textId="77777777" w:rsidR="001753AC" w:rsidRPr="00B336A3" w:rsidRDefault="001753AC" w:rsidP="00103F61">
            <w:pPr>
              <w:rPr>
                <w:color w:val="000000"/>
                <w:sz w:val="16"/>
                <w:szCs w:val="16"/>
              </w:rPr>
            </w:pPr>
            <w:r w:rsidRPr="00B336A3">
              <w:rPr>
                <w:color w:val="000000"/>
                <w:sz w:val="16"/>
                <w:szCs w:val="16"/>
              </w:rPr>
              <w:t>32.99.11.120</w:t>
            </w:r>
          </w:p>
        </w:tc>
        <w:tc>
          <w:tcPr>
            <w:tcW w:w="810" w:type="pct"/>
            <w:hideMark/>
          </w:tcPr>
          <w:p w14:paraId="1202A642" w14:textId="77777777" w:rsidR="001753AC" w:rsidRPr="00B336A3" w:rsidRDefault="001753AC" w:rsidP="00103F61">
            <w:pPr>
              <w:jc w:val="center"/>
              <w:rPr>
                <w:color w:val="000000"/>
              </w:rPr>
            </w:pPr>
            <w:r w:rsidRPr="00B336A3">
              <w:rPr>
                <w:color w:val="000000"/>
              </w:rPr>
              <w:t>Респиратор или защитная маска</w:t>
            </w:r>
          </w:p>
        </w:tc>
        <w:tc>
          <w:tcPr>
            <w:tcW w:w="2064" w:type="pct"/>
          </w:tcPr>
          <w:p w14:paraId="0AB0E23C" w14:textId="77777777" w:rsidR="001753AC" w:rsidRPr="00B336A3" w:rsidRDefault="001753AC" w:rsidP="00103F61">
            <w:pPr>
              <w:rPr>
                <w:b/>
                <w:bCs/>
                <w:sz w:val="21"/>
                <w:szCs w:val="21"/>
              </w:rPr>
            </w:pPr>
          </w:p>
        </w:tc>
        <w:tc>
          <w:tcPr>
            <w:tcW w:w="385" w:type="pct"/>
          </w:tcPr>
          <w:p w14:paraId="3EE3CA60" w14:textId="77777777" w:rsidR="001753AC" w:rsidRPr="00B336A3" w:rsidRDefault="001753AC" w:rsidP="00103F61">
            <w:pPr>
              <w:rPr>
                <w:b/>
                <w:bCs/>
                <w:sz w:val="21"/>
                <w:szCs w:val="21"/>
              </w:rPr>
            </w:pPr>
          </w:p>
        </w:tc>
        <w:tc>
          <w:tcPr>
            <w:tcW w:w="285" w:type="pct"/>
            <w:hideMark/>
          </w:tcPr>
          <w:p w14:paraId="43D78FA7" w14:textId="77777777" w:rsidR="001753AC" w:rsidRPr="00B336A3" w:rsidRDefault="001753AC" w:rsidP="00103F61">
            <w:pPr>
              <w:jc w:val="center"/>
            </w:pPr>
            <w:r w:rsidRPr="00B336A3">
              <w:t>штука</w:t>
            </w:r>
          </w:p>
        </w:tc>
        <w:tc>
          <w:tcPr>
            <w:tcW w:w="206" w:type="pct"/>
            <w:hideMark/>
          </w:tcPr>
          <w:p w14:paraId="3FAEDE26" w14:textId="77777777" w:rsidR="001753AC" w:rsidRPr="00B336A3" w:rsidRDefault="001753AC" w:rsidP="00103F61">
            <w:pPr>
              <w:jc w:val="center"/>
              <w:rPr>
                <w:color w:val="000000"/>
                <w:sz w:val="22"/>
                <w:szCs w:val="22"/>
              </w:rPr>
            </w:pPr>
            <w:r w:rsidRPr="00B336A3">
              <w:rPr>
                <w:color w:val="000000"/>
                <w:sz w:val="22"/>
                <w:szCs w:val="22"/>
              </w:rPr>
              <w:t>60</w:t>
            </w:r>
          </w:p>
        </w:tc>
        <w:tc>
          <w:tcPr>
            <w:tcW w:w="253" w:type="pct"/>
          </w:tcPr>
          <w:p w14:paraId="328D2189" w14:textId="77777777" w:rsidR="001753AC" w:rsidRPr="00B336A3" w:rsidRDefault="001753AC" w:rsidP="00103F61">
            <w:pPr>
              <w:rPr>
                <w:b/>
                <w:bCs/>
                <w:sz w:val="21"/>
                <w:szCs w:val="21"/>
              </w:rPr>
            </w:pPr>
          </w:p>
        </w:tc>
        <w:tc>
          <w:tcPr>
            <w:tcW w:w="219" w:type="pct"/>
          </w:tcPr>
          <w:p w14:paraId="6B4C546A" w14:textId="77777777" w:rsidR="001753AC" w:rsidRPr="00B336A3" w:rsidRDefault="001753AC" w:rsidP="00103F61">
            <w:pPr>
              <w:rPr>
                <w:b/>
                <w:bCs/>
                <w:sz w:val="21"/>
                <w:szCs w:val="21"/>
              </w:rPr>
            </w:pPr>
          </w:p>
        </w:tc>
        <w:tc>
          <w:tcPr>
            <w:tcW w:w="325" w:type="pct"/>
          </w:tcPr>
          <w:p w14:paraId="6A4F69EE" w14:textId="77777777" w:rsidR="001753AC" w:rsidRPr="00B336A3" w:rsidRDefault="001753AC" w:rsidP="00103F61">
            <w:pPr>
              <w:rPr>
                <w:b/>
                <w:bCs/>
                <w:sz w:val="21"/>
                <w:szCs w:val="21"/>
              </w:rPr>
            </w:pPr>
          </w:p>
        </w:tc>
      </w:tr>
      <w:tr w:rsidR="001753AC" w:rsidRPr="00B336A3" w14:paraId="04ACC7F2" w14:textId="77777777" w:rsidTr="001753AC">
        <w:trPr>
          <w:trHeight w:val="20"/>
        </w:trPr>
        <w:tc>
          <w:tcPr>
            <w:tcW w:w="117" w:type="pct"/>
          </w:tcPr>
          <w:p w14:paraId="22A418D0"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0C58B9A9" w14:textId="77777777" w:rsidR="001753AC" w:rsidRPr="00B336A3" w:rsidRDefault="001753AC" w:rsidP="00103F61">
            <w:pPr>
              <w:rPr>
                <w:color w:val="000000"/>
                <w:sz w:val="16"/>
                <w:szCs w:val="16"/>
              </w:rPr>
            </w:pPr>
            <w:r w:rsidRPr="00B336A3">
              <w:rPr>
                <w:color w:val="000000"/>
                <w:sz w:val="16"/>
                <w:szCs w:val="16"/>
              </w:rPr>
              <w:t>14.19.13.000</w:t>
            </w:r>
          </w:p>
        </w:tc>
        <w:tc>
          <w:tcPr>
            <w:tcW w:w="810" w:type="pct"/>
            <w:hideMark/>
          </w:tcPr>
          <w:p w14:paraId="42D7308E" w14:textId="77777777" w:rsidR="001753AC" w:rsidRPr="00B336A3" w:rsidRDefault="001753AC" w:rsidP="00103F61">
            <w:pPr>
              <w:jc w:val="center"/>
              <w:rPr>
                <w:color w:val="000000"/>
              </w:rPr>
            </w:pPr>
            <w:r w:rsidRPr="00B336A3">
              <w:rPr>
                <w:color w:val="000000"/>
              </w:rPr>
              <w:t>Перчатки для защиты от механических воздействий (истирания)</w:t>
            </w:r>
          </w:p>
        </w:tc>
        <w:tc>
          <w:tcPr>
            <w:tcW w:w="2064" w:type="pct"/>
          </w:tcPr>
          <w:p w14:paraId="546E9F36" w14:textId="77777777" w:rsidR="001753AC" w:rsidRPr="00B336A3" w:rsidRDefault="001753AC" w:rsidP="00103F61">
            <w:pPr>
              <w:rPr>
                <w:b/>
                <w:bCs/>
                <w:sz w:val="21"/>
                <w:szCs w:val="21"/>
              </w:rPr>
            </w:pPr>
          </w:p>
        </w:tc>
        <w:tc>
          <w:tcPr>
            <w:tcW w:w="385" w:type="pct"/>
          </w:tcPr>
          <w:p w14:paraId="32DEBC7A" w14:textId="77777777" w:rsidR="001753AC" w:rsidRPr="00B336A3" w:rsidRDefault="001753AC" w:rsidP="00103F61">
            <w:pPr>
              <w:rPr>
                <w:b/>
                <w:bCs/>
                <w:sz w:val="21"/>
                <w:szCs w:val="21"/>
              </w:rPr>
            </w:pPr>
          </w:p>
        </w:tc>
        <w:tc>
          <w:tcPr>
            <w:tcW w:w="285" w:type="pct"/>
            <w:hideMark/>
          </w:tcPr>
          <w:p w14:paraId="25F15057" w14:textId="77777777" w:rsidR="001753AC" w:rsidRPr="00B336A3" w:rsidRDefault="001753AC" w:rsidP="00103F61">
            <w:pPr>
              <w:jc w:val="center"/>
            </w:pPr>
            <w:r w:rsidRPr="00B336A3">
              <w:t>пара</w:t>
            </w:r>
          </w:p>
        </w:tc>
        <w:tc>
          <w:tcPr>
            <w:tcW w:w="206" w:type="pct"/>
            <w:hideMark/>
          </w:tcPr>
          <w:p w14:paraId="35A3E00A" w14:textId="77777777" w:rsidR="001753AC" w:rsidRPr="00B336A3" w:rsidRDefault="001753AC" w:rsidP="00103F61">
            <w:pPr>
              <w:jc w:val="center"/>
              <w:rPr>
                <w:color w:val="000000"/>
                <w:sz w:val="22"/>
                <w:szCs w:val="22"/>
              </w:rPr>
            </w:pPr>
            <w:r w:rsidRPr="00B336A3">
              <w:rPr>
                <w:color w:val="000000"/>
                <w:sz w:val="22"/>
                <w:szCs w:val="22"/>
              </w:rPr>
              <w:t>60</w:t>
            </w:r>
          </w:p>
        </w:tc>
        <w:tc>
          <w:tcPr>
            <w:tcW w:w="253" w:type="pct"/>
          </w:tcPr>
          <w:p w14:paraId="6AD6AF94" w14:textId="77777777" w:rsidR="001753AC" w:rsidRPr="00B336A3" w:rsidRDefault="001753AC" w:rsidP="00103F61">
            <w:pPr>
              <w:rPr>
                <w:b/>
                <w:bCs/>
                <w:sz w:val="21"/>
                <w:szCs w:val="21"/>
              </w:rPr>
            </w:pPr>
          </w:p>
        </w:tc>
        <w:tc>
          <w:tcPr>
            <w:tcW w:w="219" w:type="pct"/>
          </w:tcPr>
          <w:p w14:paraId="491AB9B3" w14:textId="77777777" w:rsidR="001753AC" w:rsidRPr="00B336A3" w:rsidRDefault="001753AC" w:rsidP="00103F61">
            <w:pPr>
              <w:rPr>
                <w:b/>
                <w:bCs/>
                <w:sz w:val="21"/>
                <w:szCs w:val="21"/>
              </w:rPr>
            </w:pPr>
          </w:p>
        </w:tc>
        <w:tc>
          <w:tcPr>
            <w:tcW w:w="325" w:type="pct"/>
          </w:tcPr>
          <w:p w14:paraId="2152E876" w14:textId="77777777" w:rsidR="001753AC" w:rsidRPr="00B336A3" w:rsidRDefault="001753AC" w:rsidP="00103F61">
            <w:pPr>
              <w:rPr>
                <w:b/>
                <w:bCs/>
                <w:sz w:val="21"/>
                <w:szCs w:val="21"/>
              </w:rPr>
            </w:pPr>
          </w:p>
        </w:tc>
      </w:tr>
      <w:tr w:rsidR="001753AC" w:rsidRPr="00B336A3" w14:paraId="43A21F78" w14:textId="77777777" w:rsidTr="001753AC">
        <w:trPr>
          <w:trHeight w:val="20"/>
        </w:trPr>
        <w:tc>
          <w:tcPr>
            <w:tcW w:w="117" w:type="pct"/>
          </w:tcPr>
          <w:p w14:paraId="737F308E"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176A6C7" w14:textId="77777777" w:rsidR="001753AC" w:rsidRPr="00B336A3" w:rsidRDefault="001753AC" w:rsidP="00103F61">
            <w:pPr>
              <w:rPr>
                <w:color w:val="000000"/>
                <w:sz w:val="16"/>
                <w:szCs w:val="16"/>
              </w:rPr>
            </w:pPr>
            <w:r w:rsidRPr="00B336A3">
              <w:rPr>
                <w:color w:val="000000"/>
                <w:sz w:val="16"/>
                <w:szCs w:val="16"/>
              </w:rPr>
              <w:t>14.12.30.150</w:t>
            </w:r>
          </w:p>
        </w:tc>
        <w:tc>
          <w:tcPr>
            <w:tcW w:w="810" w:type="pct"/>
            <w:hideMark/>
          </w:tcPr>
          <w:p w14:paraId="6FE90F69" w14:textId="77777777" w:rsidR="001753AC" w:rsidRPr="00B336A3" w:rsidRDefault="001753AC" w:rsidP="00103F61">
            <w:pPr>
              <w:jc w:val="center"/>
              <w:rPr>
                <w:color w:val="000000"/>
              </w:rPr>
            </w:pPr>
            <w:r w:rsidRPr="00B336A3">
              <w:rPr>
                <w:color w:val="000000"/>
              </w:rPr>
              <w:t>Перчатки для защиты от воды и растворов нетоксичных веществ</w:t>
            </w:r>
          </w:p>
        </w:tc>
        <w:tc>
          <w:tcPr>
            <w:tcW w:w="2064" w:type="pct"/>
          </w:tcPr>
          <w:p w14:paraId="5B01175E" w14:textId="77777777" w:rsidR="001753AC" w:rsidRPr="00B336A3" w:rsidRDefault="001753AC" w:rsidP="00103F61">
            <w:pPr>
              <w:rPr>
                <w:b/>
                <w:bCs/>
                <w:sz w:val="21"/>
                <w:szCs w:val="21"/>
              </w:rPr>
            </w:pPr>
          </w:p>
        </w:tc>
        <w:tc>
          <w:tcPr>
            <w:tcW w:w="385" w:type="pct"/>
          </w:tcPr>
          <w:p w14:paraId="53EA6476" w14:textId="77777777" w:rsidR="001753AC" w:rsidRPr="00B336A3" w:rsidRDefault="001753AC" w:rsidP="00103F61">
            <w:pPr>
              <w:rPr>
                <w:b/>
                <w:bCs/>
                <w:sz w:val="21"/>
                <w:szCs w:val="21"/>
              </w:rPr>
            </w:pPr>
          </w:p>
        </w:tc>
        <w:tc>
          <w:tcPr>
            <w:tcW w:w="285" w:type="pct"/>
            <w:hideMark/>
          </w:tcPr>
          <w:p w14:paraId="621CF19C" w14:textId="77777777" w:rsidR="001753AC" w:rsidRPr="00B336A3" w:rsidRDefault="001753AC" w:rsidP="00103F61">
            <w:pPr>
              <w:jc w:val="center"/>
            </w:pPr>
            <w:r w:rsidRPr="00B336A3">
              <w:t>пара</w:t>
            </w:r>
          </w:p>
        </w:tc>
        <w:tc>
          <w:tcPr>
            <w:tcW w:w="206" w:type="pct"/>
            <w:hideMark/>
          </w:tcPr>
          <w:p w14:paraId="0B6DD959" w14:textId="77777777" w:rsidR="001753AC" w:rsidRPr="00B336A3" w:rsidRDefault="001753AC" w:rsidP="00103F61">
            <w:pPr>
              <w:jc w:val="center"/>
              <w:rPr>
                <w:color w:val="000000"/>
                <w:sz w:val="22"/>
                <w:szCs w:val="22"/>
              </w:rPr>
            </w:pPr>
            <w:r w:rsidRPr="00B336A3">
              <w:rPr>
                <w:color w:val="000000"/>
                <w:sz w:val="22"/>
                <w:szCs w:val="22"/>
              </w:rPr>
              <w:t>72</w:t>
            </w:r>
          </w:p>
        </w:tc>
        <w:tc>
          <w:tcPr>
            <w:tcW w:w="253" w:type="pct"/>
          </w:tcPr>
          <w:p w14:paraId="1037DF7C" w14:textId="77777777" w:rsidR="001753AC" w:rsidRPr="00B336A3" w:rsidRDefault="001753AC" w:rsidP="00103F61">
            <w:pPr>
              <w:rPr>
                <w:b/>
                <w:bCs/>
                <w:sz w:val="21"/>
                <w:szCs w:val="21"/>
              </w:rPr>
            </w:pPr>
          </w:p>
        </w:tc>
        <w:tc>
          <w:tcPr>
            <w:tcW w:w="219" w:type="pct"/>
          </w:tcPr>
          <w:p w14:paraId="4A855BB5" w14:textId="77777777" w:rsidR="001753AC" w:rsidRPr="00B336A3" w:rsidRDefault="001753AC" w:rsidP="00103F61">
            <w:pPr>
              <w:rPr>
                <w:b/>
                <w:bCs/>
                <w:sz w:val="21"/>
                <w:szCs w:val="21"/>
              </w:rPr>
            </w:pPr>
          </w:p>
        </w:tc>
        <w:tc>
          <w:tcPr>
            <w:tcW w:w="325" w:type="pct"/>
          </w:tcPr>
          <w:p w14:paraId="791C096A" w14:textId="77777777" w:rsidR="001753AC" w:rsidRPr="00B336A3" w:rsidRDefault="001753AC" w:rsidP="00103F61">
            <w:pPr>
              <w:rPr>
                <w:b/>
                <w:bCs/>
                <w:sz w:val="21"/>
                <w:szCs w:val="21"/>
              </w:rPr>
            </w:pPr>
          </w:p>
        </w:tc>
      </w:tr>
      <w:tr w:rsidR="001753AC" w:rsidRPr="00B336A3" w14:paraId="58020780" w14:textId="77777777" w:rsidTr="001753AC">
        <w:trPr>
          <w:trHeight w:val="20"/>
        </w:trPr>
        <w:tc>
          <w:tcPr>
            <w:tcW w:w="117" w:type="pct"/>
          </w:tcPr>
          <w:p w14:paraId="3D9E1117"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740278AB" w14:textId="77777777" w:rsidR="001753AC" w:rsidRPr="00B336A3" w:rsidRDefault="001753AC" w:rsidP="00103F61">
            <w:pPr>
              <w:rPr>
                <w:color w:val="000000"/>
                <w:sz w:val="16"/>
                <w:szCs w:val="16"/>
              </w:rPr>
            </w:pPr>
            <w:r w:rsidRPr="00B336A3">
              <w:rPr>
                <w:color w:val="000000"/>
                <w:sz w:val="16"/>
                <w:szCs w:val="16"/>
              </w:rPr>
              <w:t>14.12.30.150</w:t>
            </w:r>
          </w:p>
        </w:tc>
        <w:tc>
          <w:tcPr>
            <w:tcW w:w="810" w:type="pct"/>
            <w:hideMark/>
          </w:tcPr>
          <w:p w14:paraId="1DDC25BE" w14:textId="77777777" w:rsidR="001753AC" w:rsidRPr="00B336A3" w:rsidRDefault="001753AC" w:rsidP="00103F61">
            <w:pPr>
              <w:jc w:val="center"/>
              <w:rPr>
                <w:color w:val="000000"/>
              </w:rPr>
            </w:pPr>
            <w:r w:rsidRPr="00B336A3">
              <w:rPr>
                <w:color w:val="000000"/>
              </w:rPr>
              <w:t>Перчатки для защиты от механических воздействий (истирания)</w:t>
            </w:r>
          </w:p>
        </w:tc>
        <w:tc>
          <w:tcPr>
            <w:tcW w:w="2064" w:type="pct"/>
          </w:tcPr>
          <w:p w14:paraId="21A0B9F9" w14:textId="77777777" w:rsidR="001753AC" w:rsidRPr="00B336A3" w:rsidRDefault="001753AC" w:rsidP="00103F61">
            <w:pPr>
              <w:rPr>
                <w:b/>
                <w:bCs/>
                <w:sz w:val="21"/>
                <w:szCs w:val="21"/>
              </w:rPr>
            </w:pPr>
          </w:p>
        </w:tc>
        <w:tc>
          <w:tcPr>
            <w:tcW w:w="385" w:type="pct"/>
          </w:tcPr>
          <w:p w14:paraId="2E0B5808" w14:textId="77777777" w:rsidR="001753AC" w:rsidRPr="00B336A3" w:rsidRDefault="001753AC" w:rsidP="00103F61">
            <w:pPr>
              <w:rPr>
                <w:b/>
                <w:bCs/>
                <w:sz w:val="21"/>
                <w:szCs w:val="21"/>
              </w:rPr>
            </w:pPr>
          </w:p>
        </w:tc>
        <w:tc>
          <w:tcPr>
            <w:tcW w:w="285" w:type="pct"/>
            <w:hideMark/>
          </w:tcPr>
          <w:p w14:paraId="043CE4D4" w14:textId="77777777" w:rsidR="001753AC" w:rsidRPr="00B336A3" w:rsidRDefault="001753AC" w:rsidP="00103F61">
            <w:pPr>
              <w:jc w:val="center"/>
            </w:pPr>
            <w:r w:rsidRPr="00B336A3">
              <w:t>пара</w:t>
            </w:r>
          </w:p>
        </w:tc>
        <w:tc>
          <w:tcPr>
            <w:tcW w:w="206" w:type="pct"/>
            <w:hideMark/>
          </w:tcPr>
          <w:p w14:paraId="2F235C27" w14:textId="77777777" w:rsidR="001753AC" w:rsidRPr="00B336A3" w:rsidRDefault="001753AC" w:rsidP="00103F61">
            <w:pPr>
              <w:jc w:val="center"/>
              <w:rPr>
                <w:color w:val="000000"/>
                <w:sz w:val="22"/>
                <w:szCs w:val="22"/>
              </w:rPr>
            </w:pPr>
            <w:r w:rsidRPr="00B336A3">
              <w:rPr>
                <w:color w:val="000000"/>
                <w:sz w:val="22"/>
                <w:szCs w:val="22"/>
              </w:rPr>
              <w:t>24</w:t>
            </w:r>
          </w:p>
        </w:tc>
        <w:tc>
          <w:tcPr>
            <w:tcW w:w="253" w:type="pct"/>
          </w:tcPr>
          <w:p w14:paraId="7A93146A" w14:textId="77777777" w:rsidR="001753AC" w:rsidRPr="00B336A3" w:rsidRDefault="001753AC" w:rsidP="00103F61">
            <w:pPr>
              <w:rPr>
                <w:b/>
                <w:bCs/>
                <w:sz w:val="21"/>
                <w:szCs w:val="21"/>
              </w:rPr>
            </w:pPr>
          </w:p>
        </w:tc>
        <w:tc>
          <w:tcPr>
            <w:tcW w:w="219" w:type="pct"/>
          </w:tcPr>
          <w:p w14:paraId="778314F3" w14:textId="77777777" w:rsidR="001753AC" w:rsidRPr="00B336A3" w:rsidRDefault="001753AC" w:rsidP="00103F61">
            <w:pPr>
              <w:rPr>
                <w:b/>
                <w:bCs/>
                <w:sz w:val="21"/>
                <w:szCs w:val="21"/>
              </w:rPr>
            </w:pPr>
          </w:p>
        </w:tc>
        <w:tc>
          <w:tcPr>
            <w:tcW w:w="325" w:type="pct"/>
          </w:tcPr>
          <w:p w14:paraId="7AC7A496" w14:textId="77777777" w:rsidR="001753AC" w:rsidRPr="00B336A3" w:rsidRDefault="001753AC" w:rsidP="00103F61">
            <w:pPr>
              <w:rPr>
                <w:b/>
                <w:bCs/>
                <w:sz w:val="21"/>
                <w:szCs w:val="21"/>
              </w:rPr>
            </w:pPr>
          </w:p>
        </w:tc>
      </w:tr>
      <w:tr w:rsidR="001753AC" w:rsidRPr="00B336A3" w14:paraId="35D3E3A0" w14:textId="77777777" w:rsidTr="001753AC">
        <w:trPr>
          <w:trHeight w:val="20"/>
        </w:trPr>
        <w:tc>
          <w:tcPr>
            <w:tcW w:w="117" w:type="pct"/>
          </w:tcPr>
          <w:p w14:paraId="60E6A0D3" w14:textId="77777777" w:rsidR="001753AC" w:rsidRPr="00B336A3" w:rsidRDefault="001753AC" w:rsidP="001753AC">
            <w:pPr>
              <w:widowControl/>
              <w:numPr>
                <w:ilvl w:val="0"/>
                <w:numId w:val="57"/>
              </w:numPr>
              <w:suppressAutoHyphens/>
              <w:autoSpaceDE/>
              <w:autoSpaceDN/>
              <w:adjustRightInd/>
              <w:ind w:left="0" w:firstLine="0"/>
              <w:rPr>
                <w:sz w:val="16"/>
                <w:szCs w:val="16"/>
              </w:rPr>
            </w:pPr>
          </w:p>
        </w:tc>
        <w:tc>
          <w:tcPr>
            <w:tcW w:w="336" w:type="pct"/>
            <w:hideMark/>
          </w:tcPr>
          <w:p w14:paraId="0AB4AB01" w14:textId="77777777" w:rsidR="001753AC" w:rsidRPr="00B336A3" w:rsidRDefault="001753AC" w:rsidP="00103F61">
            <w:pPr>
              <w:rPr>
                <w:color w:val="000000"/>
                <w:sz w:val="16"/>
                <w:szCs w:val="16"/>
              </w:rPr>
            </w:pPr>
            <w:r w:rsidRPr="00B336A3">
              <w:rPr>
                <w:color w:val="000000"/>
                <w:sz w:val="16"/>
                <w:szCs w:val="16"/>
              </w:rPr>
              <w:t>20.41.31.130</w:t>
            </w:r>
          </w:p>
        </w:tc>
        <w:tc>
          <w:tcPr>
            <w:tcW w:w="810" w:type="pct"/>
            <w:hideMark/>
          </w:tcPr>
          <w:p w14:paraId="5010EB80" w14:textId="77777777" w:rsidR="001753AC" w:rsidRPr="00B336A3" w:rsidRDefault="001753AC" w:rsidP="00103F61">
            <w:pPr>
              <w:jc w:val="center"/>
              <w:rPr>
                <w:color w:val="000000"/>
              </w:rPr>
            </w:pPr>
            <w:r w:rsidRPr="00B336A3">
              <w:rPr>
                <w:color w:val="000000"/>
              </w:rPr>
              <w:t>Жидкое мыло в дозирующих устройствах</w:t>
            </w:r>
          </w:p>
        </w:tc>
        <w:tc>
          <w:tcPr>
            <w:tcW w:w="2064" w:type="pct"/>
          </w:tcPr>
          <w:p w14:paraId="342778CC" w14:textId="77777777" w:rsidR="001753AC" w:rsidRPr="00B336A3" w:rsidRDefault="001753AC" w:rsidP="00103F61">
            <w:pPr>
              <w:rPr>
                <w:b/>
                <w:bCs/>
                <w:sz w:val="21"/>
                <w:szCs w:val="21"/>
              </w:rPr>
            </w:pPr>
          </w:p>
        </w:tc>
        <w:tc>
          <w:tcPr>
            <w:tcW w:w="385" w:type="pct"/>
          </w:tcPr>
          <w:p w14:paraId="69520824" w14:textId="77777777" w:rsidR="001753AC" w:rsidRPr="00B336A3" w:rsidRDefault="001753AC" w:rsidP="00103F61">
            <w:pPr>
              <w:rPr>
                <w:b/>
                <w:bCs/>
                <w:sz w:val="21"/>
                <w:szCs w:val="21"/>
              </w:rPr>
            </w:pPr>
          </w:p>
        </w:tc>
        <w:tc>
          <w:tcPr>
            <w:tcW w:w="285" w:type="pct"/>
            <w:hideMark/>
          </w:tcPr>
          <w:p w14:paraId="0B0F4BB6" w14:textId="77777777" w:rsidR="001753AC" w:rsidRPr="00B336A3" w:rsidRDefault="001753AC" w:rsidP="00103F61">
            <w:pPr>
              <w:jc w:val="center"/>
            </w:pPr>
            <w:r w:rsidRPr="00B336A3">
              <w:t>штука</w:t>
            </w:r>
          </w:p>
        </w:tc>
        <w:tc>
          <w:tcPr>
            <w:tcW w:w="206" w:type="pct"/>
            <w:hideMark/>
          </w:tcPr>
          <w:p w14:paraId="64D8378B" w14:textId="77777777" w:rsidR="001753AC" w:rsidRPr="00B336A3" w:rsidRDefault="001753AC" w:rsidP="00103F61">
            <w:pPr>
              <w:jc w:val="center"/>
              <w:rPr>
                <w:color w:val="000000"/>
                <w:sz w:val="22"/>
                <w:szCs w:val="22"/>
              </w:rPr>
            </w:pPr>
            <w:r w:rsidRPr="00B336A3">
              <w:rPr>
                <w:color w:val="000000"/>
                <w:sz w:val="22"/>
                <w:szCs w:val="22"/>
              </w:rPr>
              <w:t>60</w:t>
            </w:r>
          </w:p>
        </w:tc>
        <w:tc>
          <w:tcPr>
            <w:tcW w:w="253" w:type="pct"/>
          </w:tcPr>
          <w:p w14:paraId="55D7B2B3" w14:textId="77777777" w:rsidR="001753AC" w:rsidRPr="00B336A3" w:rsidRDefault="001753AC" w:rsidP="00103F61">
            <w:pPr>
              <w:rPr>
                <w:b/>
                <w:bCs/>
                <w:sz w:val="21"/>
                <w:szCs w:val="21"/>
              </w:rPr>
            </w:pPr>
          </w:p>
        </w:tc>
        <w:tc>
          <w:tcPr>
            <w:tcW w:w="219" w:type="pct"/>
          </w:tcPr>
          <w:p w14:paraId="4EEF69BF" w14:textId="77777777" w:rsidR="001753AC" w:rsidRPr="00B336A3" w:rsidRDefault="001753AC" w:rsidP="00103F61">
            <w:pPr>
              <w:rPr>
                <w:b/>
                <w:bCs/>
                <w:sz w:val="21"/>
                <w:szCs w:val="21"/>
              </w:rPr>
            </w:pPr>
          </w:p>
        </w:tc>
        <w:tc>
          <w:tcPr>
            <w:tcW w:w="325" w:type="pct"/>
          </w:tcPr>
          <w:p w14:paraId="51B8B3BB" w14:textId="77777777" w:rsidR="001753AC" w:rsidRPr="00B336A3" w:rsidRDefault="001753AC" w:rsidP="00103F61">
            <w:pPr>
              <w:rPr>
                <w:b/>
                <w:bCs/>
                <w:sz w:val="21"/>
                <w:szCs w:val="21"/>
              </w:rPr>
            </w:pPr>
          </w:p>
        </w:tc>
      </w:tr>
      <w:tr w:rsidR="001753AC" w:rsidRPr="00B336A3" w14:paraId="624844F3" w14:textId="77777777" w:rsidTr="001753AC">
        <w:trPr>
          <w:trHeight w:val="20"/>
        </w:trPr>
        <w:tc>
          <w:tcPr>
            <w:tcW w:w="4675" w:type="pct"/>
            <w:gridSpan w:val="9"/>
            <w:hideMark/>
          </w:tcPr>
          <w:p w14:paraId="1CD05109" w14:textId="77777777" w:rsidR="001753AC" w:rsidRPr="00B336A3" w:rsidRDefault="001753AC" w:rsidP="00103F61">
            <w:pPr>
              <w:spacing w:line="256" w:lineRule="auto"/>
              <w:jc w:val="right"/>
              <w:rPr>
                <w:b/>
                <w:bCs/>
                <w:sz w:val="21"/>
                <w:szCs w:val="21"/>
              </w:rPr>
            </w:pPr>
            <w:r w:rsidRPr="00B336A3">
              <w:rPr>
                <w:b/>
                <w:bCs/>
                <w:kern w:val="2"/>
                <w:lang w:eastAsia="en-US"/>
              </w:rPr>
              <w:t>Итого</w:t>
            </w:r>
          </w:p>
        </w:tc>
        <w:tc>
          <w:tcPr>
            <w:tcW w:w="325" w:type="pct"/>
          </w:tcPr>
          <w:p w14:paraId="7EC18CEC" w14:textId="77777777" w:rsidR="001753AC" w:rsidRPr="00B336A3" w:rsidRDefault="001753AC" w:rsidP="00103F61">
            <w:pPr>
              <w:rPr>
                <w:b/>
                <w:bCs/>
                <w:sz w:val="21"/>
                <w:szCs w:val="21"/>
              </w:rPr>
            </w:pPr>
          </w:p>
        </w:tc>
      </w:tr>
    </w:tbl>
    <w:p w14:paraId="098A0B00" w14:textId="77777777" w:rsidR="001753AC" w:rsidRPr="00B336A3" w:rsidRDefault="001753AC" w:rsidP="001753AC">
      <w:pPr>
        <w:rPr>
          <w:b/>
          <w:bCs/>
          <w:sz w:val="21"/>
          <w:szCs w:val="21"/>
        </w:rPr>
      </w:pPr>
    </w:p>
    <w:p w14:paraId="0FD4C7FC" w14:textId="77777777" w:rsidR="001753AC" w:rsidRPr="00315240" w:rsidRDefault="001753AC" w:rsidP="001753AC">
      <w:pPr>
        <w:ind w:firstLine="567"/>
        <w:jc w:val="both"/>
      </w:pPr>
      <w:r w:rsidRPr="00315240">
        <w:rPr>
          <w:b/>
          <w:bCs/>
        </w:rPr>
        <w:t xml:space="preserve">Требования к качеству, функциональным характеристикам (потребительские свойства) Товара: </w:t>
      </w:r>
      <w:r w:rsidRPr="00315240">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7108BEDF" w14:textId="77777777" w:rsidR="001753AC" w:rsidRPr="00B336A3" w:rsidRDefault="001753AC" w:rsidP="001753AC">
      <w:pPr>
        <w:ind w:firstLine="567"/>
        <w:jc w:val="both"/>
        <w:rPr>
          <w:b/>
          <w:bCs/>
        </w:rPr>
      </w:pPr>
      <w:r w:rsidRPr="00315240">
        <w:rPr>
          <w:b/>
        </w:rPr>
        <w:t xml:space="preserve">Гарантийный срок на Товар: </w:t>
      </w:r>
      <w:r w:rsidRPr="00315240">
        <w:t>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778F7748" w14:textId="77777777" w:rsidR="001753AC" w:rsidRPr="00315240" w:rsidRDefault="001753AC" w:rsidP="001753AC">
      <w:pPr>
        <w:ind w:firstLine="567"/>
        <w:jc w:val="both"/>
      </w:pPr>
      <w:r w:rsidRPr="00315240">
        <w:rPr>
          <w:b/>
        </w:rPr>
        <w:t>Место и условия поставки Товара:</w:t>
      </w:r>
      <w:r>
        <w:rPr>
          <w:rFonts w:eastAsia="Andale Sans UI"/>
          <w:b/>
          <w:bCs/>
          <w:spacing w:val="-10"/>
          <w:sz w:val="16"/>
          <w:szCs w:val="16"/>
          <w:lang w:eastAsia="ja-JP" w:bidi="fa-IR"/>
        </w:rPr>
        <w:t xml:space="preserve"> </w:t>
      </w:r>
      <w:r w:rsidRPr="00315240">
        <w:t xml:space="preserve">Доставка до склада </w:t>
      </w:r>
      <w:r>
        <w:t>Покупателя по адресу:</w:t>
      </w:r>
      <w:r w:rsidRPr="00315240">
        <w:t xml:space="preserve"> Владимирская обл., г. Александров, ул. Кольчугинская, д.48 (место поставки может быть изменено по соглашению сторон), </w:t>
      </w:r>
      <w:r>
        <w:t>в том числе</w:t>
      </w:r>
      <w:r w:rsidRPr="00315240">
        <w:t xml:space="preserve"> разгрузка на склад Заказчиками </w:t>
      </w:r>
      <w:r>
        <w:t xml:space="preserve">осуществляется </w:t>
      </w:r>
      <w:r w:rsidRPr="00315240">
        <w:t>силами и средствами Поставщика.</w:t>
      </w:r>
    </w:p>
    <w:p w14:paraId="55DFF22D" w14:textId="77777777" w:rsidR="001753AC" w:rsidRDefault="001753AC" w:rsidP="001753AC">
      <w:pPr>
        <w:rPr>
          <w:b/>
          <w:bCs/>
          <w:sz w:val="21"/>
          <w:szCs w:val="21"/>
        </w:rPr>
      </w:pPr>
    </w:p>
    <w:p w14:paraId="0770EBC1" w14:textId="77777777" w:rsidR="001753AC" w:rsidRDefault="001753AC" w:rsidP="001753AC">
      <w:pPr>
        <w:rPr>
          <w:b/>
          <w:bCs/>
          <w:sz w:val="21"/>
          <w:szCs w:val="21"/>
        </w:rPr>
      </w:pPr>
    </w:p>
    <w:p w14:paraId="33CC9875" w14:textId="77777777" w:rsidR="001753AC" w:rsidRPr="00B336A3" w:rsidRDefault="001753AC" w:rsidP="001753AC">
      <w:pPr>
        <w:rPr>
          <w:b/>
          <w:bCs/>
          <w:sz w:val="21"/>
          <w:szCs w:val="21"/>
        </w:rPr>
      </w:pPr>
    </w:p>
    <w:p w14:paraId="0B5A8D48" w14:textId="77777777" w:rsidR="001753AC" w:rsidRPr="00B336A3" w:rsidRDefault="001753AC" w:rsidP="001753AC">
      <w:pPr>
        <w:rPr>
          <w:b/>
          <w:bCs/>
          <w:sz w:val="21"/>
          <w:szCs w:val="21"/>
        </w:rPr>
      </w:pPr>
      <w:r w:rsidRPr="00B336A3">
        <w:rPr>
          <w:b/>
          <w:bCs/>
          <w:sz w:val="21"/>
          <w:szCs w:val="21"/>
        </w:rPr>
        <w:t>Заказчик _______________</w:t>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t>Поставщик ______________</w:t>
      </w:r>
    </w:p>
    <w:p w14:paraId="2BEAA9F8" w14:textId="77777777" w:rsidR="001753AC" w:rsidRPr="00B336A3" w:rsidRDefault="001753AC" w:rsidP="001753AC">
      <w:pPr>
        <w:rPr>
          <w:b/>
          <w:bCs/>
          <w:sz w:val="21"/>
          <w:szCs w:val="21"/>
        </w:rPr>
      </w:pPr>
      <w:proofErr w:type="spellStart"/>
      <w:r w:rsidRPr="00B336A3">
        <w:rPr>
          <w:b/>
          <w:bCs/>
          <w:sz w:val="21"/>
          <w:szCs w:val="21"/>
        </w:rPr>
        <w:t>м.п</w:t>
      </w:r>
      <w:proofErr w:type="spellEnd"/>
      <w:r w:rsidRPr="00B336A3">
        <w:rPr>
          <w:b/>
          <w:bCs/>
          <w:sz w:val="21"/>
          <w:szCs w:val="21"/>
        </w:rPr>
        <w:t>.</w:t>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r w:rsidRPr="00B336A3">
        <w:rPr>
          <w:b/>
          <w:bCs/>
          <w:sz w:val="21"/>
          <w:szCs w:val="21"/>
        </w:rPr>
        <w:tab/>
      </w:r>
      <w:proofErr w:type="spellStart"/>
      <w:r w:rsidRPr="00B336A3">
        <w:rPr>
          <w:b/>
          <w:bCs/>
          <w:sz w:val="21"/>
          <w:szCs w:val="21"/>
        </w:rPr>
        <w:t>м.п</w:t>
      </w:r>
      <w:proofErr w:type="spellEnd"/>
      <w:r w:rsidRPr="00B336A3">
        <w:rPr>
          <w:b/>
          <w:bCs/>
          <w:sz w:val="21"/>
          <w:szCs w:val="21"/>
        </w:rPr>
        <w:t>.</w:t>
      </w:r>
    </w:p>
    <w:p w14:paraId="64876C61" w14:textId="77777777" w:rsidR="001753AC" w:rsidRPr="00BA7B2A" w:rsidRDefault="001753AC" w:rsidP="001753AC">
      <w:pPr>
        <w:rPr>
          <w:b/>
          <w:bCs/>
          <w:sz w:val="21"/>
          <w:szCs w:val="21"/>
        </w:rPr>
      </w:pPr>
    </w:p>
    <w:p w14:paraId="172E33C3" w14:textId="163B26DE" w:rsidR="00132EDB" w:rsidRDefault="00132EDB" w:rsidP="001753AC">
      <w:pPr>
        <w:jc w:val="center"/>
        <w:rPr>
          <w:sz w:val="24"/>
          <w:szCs w:val="24"/>
        </w:rPr>
      </w:pPr>
    </w:p>
    <w:sectPr w:rsidR="00132EDB" w:rsidSect="001753AC">
      <w:headerReference w:type="even" r:id="rId32"/>
      <w:headerReference w:type="default" r:id="rId33"/>
      <w:footerReference w:type="even" r:id="rId34"/>
      <w:footerReference w:type="default" r:id="rId35"/>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D99CB" w14:textId="77777777" w:rsidR="00745AE0" w:rsidRDefault="00745AE0">
      <w:r>
        <w:separator/>
      </w:r>
    </w:p>
  </w:endnote>
  <w:endnote w:type="continuationSeparator" w:id="0">
    <w:p w14:paraId="1BA8E083" w14:textId="77777777" w:rsidR="00745AE0" w:rsidRDefault="0074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variable"/>
  </w:font>
  <w:font w:name="Andale Sans UI">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A48C" w14:textId="77777777" w:rsidR="001753AC" w:rsidRDefault="001753AC">
    <w:pPr>
      <w:pStyle w:val="af2"/>
      <w:jc w:val="right"/>
    </w:pPr>
    <w:r>
      <w:fldChar w:fldCharType="begin"/>
    </w:r>
    <w:r>
      <w:instrText>PAGE   \* MERGEFORMAT</w:instrText>
    </w:r>
    <w:r>
      <w:fldChar w:fldCharType="separate"/>
    </w:r>
    <w:r>
      <w:rPr>
        <w:noProof/>
      </w:rPr>
      <w:t>2</w:t>
    </w:r>
    <w:r>
      <w:fldChar w:fldCharType="end"/>
    </w:r>
  </w:p>
  <w:p w14:paraId="02966A80" w14:textId="77777777" w:rsidR="001753AC" w:rsidRDefault="001753AC">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A293D" w14:textId="77777777" w:rsidR="00745AE0" w:rsidRDefault="00745AE0">
      <w:r>
        <w:separator/>
      </w:r>
    </w:p>
  </w:footnote>
  <w:footnote w:type="continuationSeparator" w:id="0">
    <w:p w14:paraId="6C0BFACB" w14:textId="77777777" w:rsidR="00745AE0" w:rsidRDefault="00745AE0">
      <w:r>
        <w:continuationSeparator/>
      </w:r>
    </w:p>
  </w:footnote>
  <w:footnote w:id="1">
    <w:p w14:paraId="55386870" w14:textId="7A069C54" w:rsidR="00FA742E" w:rsidRPr="00F86292" w:rsidRDefault="00FA742E">
      <w:pPr>
        <w:pStyle w:val="aff1"/>
        <w:rPr>
          <w:b/>
          <w:bCs/>
          <w:color w:val="FF0000"/>
          <w:sz w:val="22"/>
          <w:szCs w:val="22"/>
        </w:rPr>
      </w:pPr>
      <w:r>
        <w:rPr>
          <w:rStyle w:val="aff3"/>
        </w:rPr>
        <w:footnoteRef/>
      </w:r>
      <w:r>
        <w:t xml:space="preserve"> </w:t>
      </w:r>
      <w:r w:rsidRPr="00FA742E">
        <w:rPr>
          <w:b/>
          <w:bCs/>
          <w:color w:val="FF0000"/>
          <w:sz w:val="22"/>
          <w:szCs w:val="22"/>
        </w:rPr>
        <w:t>Участник указывает в заявке наименование предлагаемого товара с указанием марки, модели и иных идентификационных признаков</w:t>
      </w:r>
      <w:r w:rsidRPr="00F86292">
        <w:rPr>
          <w:b/>
          <w:bCs/>
          <w:color w:val="FF0000"/>
          <w:sz w:val="22"/>
          <w:szCs w:val="22"/>
        </w:rPr>
        <w:t xml:space="preserve">, в том числе номера реестровой записи из реестра российской промышленной </w:t>
      </w:r>
      <w:r w:rsidRPr="00FA742E">
        <w:rPr>
          <w:b/>
          <w:bCs/>
          <w:color w:val="FF0000"/>
          <w:sz w:val="22"/>
          <w:szCs w:val="22"/>
        </w:rPr>
        <w:t>продукции (при наличии).</w:t>
      </w:r>
    </w:p>
  </w:footnote>
  <w:footnote w:id="2">
    <w:p w14:paraId="5B300322" w14:textId="77777777" w:rsidR="00F86292" w:rsidRDefault="00F86292" w:rsidP="00F86292">
      <w:pPr>
        <w:jc w:val="both"/>
        <w:rPr>
          <w:b/>
          <w:bCs/>
          <w:color w:val="FF0000"/>
          <w:sz w:val="22"/>
          <w:szCs w:val="22"/>
        </w:rPr>
      </w:pPr>
      <w:r>
        <w:rPr>
          <w:rStyle w:val="aff3"/>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5BF5134E" w14:textId="77777777" w:rsidR="00F86292" w:rsidRPr="00F86292" w:rsidRDefault="00F86292" w:rsidP="00F86292">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5A1E65BD" w14:textId="63F27D03" w:rsidR="00F86292" w:rsidRPr="00F86292" w:rsidRDefault="00F86292" w:rsidP="00F86292">
      <w:pPr>
        <w:pStyle w:val="aff1"/>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 w:id="3">
    <w:p w14:paraId="399D551A" w14:textId="47483AF6" w:rsidR="00F86292" w:rsidRPr="00F86292" w:rsidRDefault="00F86292">
      <w:pPr>
        <w:pStyle w:val="aff1"/>
        <w:rPr>
          <w:b/>
          <w:bCs/>
          <w:color w:val="FF0000"/>
          <w:sz w:val="22"/>
          <w:szCs w:val="22"/>
        </w:rPr>
      </w:pPr>
      <w:r>
        <w:rPr>
          <w:rStyle w:val="aff3"/>
        </w:rPr>
        <w:footnoteRef/>
      </w:r>
      <w:r>
        <w:t xml:space="preserve"> </w:t>
      </w:r>
      <w:r w:rsidRPr="00FA742E">
        <w:rPr>
          <w:b/>
          <w:color w:val="FF0000"/>
          <w:sz w:val="22"/>
          <w:szCs w:val="22"/>
        </w:rPr>
        <w:t xml:space="preserve">Участник закупки при подаче заявки указывает страну происхождения </w:t>
      </w:r>
      <w:r w:rsidRPr="00F86292">
        <w:rPr>
          <w:b/>
          <w:bCs/>
          <w:color w:val="FF0000"/>
          <w:sz w:val="22"/>
          <w:szCs w:val="22"/>
        </w:rPr>
        <w:t>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2825D81"/>
    <w:multiLevelType w:val="multilevel"/>
    <w:tmpl w:val="F598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E0267"/>
    <w:multiLevelType w:val="hybridMultilevel"/>
    <w:tmpl w:val="9F3E7B70"/>
    <w:lvl w:ilvl="0" w:tplc="CE16B354">
      <w:start w:val="1"/>
      <w:numFmt w:val="decimal"/>
      <w:lvlText w:val="10.%1."/>
      <w:lvlJc w:val="left"/>
      <w:pPr>
        <w:ind w:left="2242" w:hanging="360"/>
      </w:pPr>
      <w:rPr>
        <w:rFonts w:hint="default"/>
        <w:b w:val="0"/>
        <w:bCs/>
        <w:i w:val="0"/>
        <w:iCs/>
      </w:rPr>
    </w:lvl>
    <w:lvl w:ilvl="1" w:tplc="04190019" w:tentative="1">
      <w:start w:val="1"/>
      <w:numFmt w:val="lowerLetter"/>
      <w:lvlText w:val="%2."/>
      <w:lvlJc w:val="left"/>
      <w:pPr>
        <w:ind w:left="2962" w:hanging="360"/>
      </w:pPr>
    </w:lvl>
    <w:lvl w:ilvl="2" w:tplc="0419001B" w:tentative="1">
      <w:start w:val="1"/>
      <w:numFmt w:val="lowerRoman"/>
      <w:lvlText w:val="%3."/>
      <w:lvlJc w:val="right"/>
      <w:pPr>
        <w:ind w:left="3682" w:hanging="180"/>
      </w:pPr>
    </w:lvl>
    <w:lvl w:ilvl="3" w:tplc="0419000F" w:tentative="1">
      <w:start w:val="1"/>
      <w:numFmt w:val="decimal"/>
      <w:lvlText w:val="%4."/>
      <w:lvlJc w:val="left"/>
      <w:pPr>
        <w:ind w:left="4402" w:hanging="360"/>
      </w:pPr>
    </w:lvl>
    <w:lvl w:ilvl="4" w:tplc="04190019" w:tentative="1">
      <w:start w:val="1"/>
      <w:numFmt w:val="lowerLetter"/>
      <w:lvlText w:val="%5."/>
      <w:lvlJc w:val="left"/>
      <w:pPr>
        <w:ind w:left="5122" w:hanging="360"/>
      </w:pPr>
    </w:lvl>
    <w:lvl w:ilvl="5" w:tplc="0419001B" w:tentative="1">
      <w:start w:val="1"/>
      <w:numFmt w:val="lowerRoman"/>
      <w:lvlText w:val="%6."/>
      <w:lvlJc w:val="right"/>
      <w:pPr>
        <w:ind w:left="5842" w:hanging="180"/>
      </w:pPr>
    </w:lvl>
    <w:lvl w:ilvl="6" w:tplc="0419000F" w:tentative="1">
      <w:start w:val="1"/>
      <w:numFmt w:val="decimal"/>
      <w:lvlText w:val="%7."/>
      <w:lvlJc w:val="left"/>
      <w:pPr>
        <w:ind w:left="6562" w:hanging="360"/>
      </w:pPr>
    </w:lvl>
    <w:lvl w:ilvl="7" w:tplc="04190019" w:tentative="1">
      <w:start w:val="1"/>
      <w:numFmt w:val="lowerLetter"/>
      <w:lvlText w:val="%8."/>
      <w:lvlJc w:val="left"/>
      <w:pPr>
        <w:ind w:left="7282" w:hanging="360"/>
      </w:pPr>
    </w:lvl>
    <w:lvl w:ilvl="8" w:tplc="0419001B" w:tentative="1">
      <w:start w:val="1"/>
      <w:numFmt w:val="lowerRoman"/>
      <w:lvlText w:val="%9."/>
      <w:lvlJc w:val="right"/>
      <w:pPr>
        <w:ind w:left="8002" w:hanging="180"/>
      </w:pPr>
    </w:lvl>
  </w:abstractNum>
  <w:abstractNum w:abstractNumId="3" w15:restartNumberingAfterBreak="0">
    <w:nsid w:val="05843A9C"/>
    <w:multiLevelType w:val="multilevel"/>
    <w:tmpl w:val="5DC4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5" w15:restartNumberingAfterBreak="0">
    <w:nsid w:val="0E75497B"/>
    <w:multiLevelType w:val="hybridMultilevel"/>
    <w:tmpl w:val="6F34B520"/>
    <w:lvl w:ilvl="0" w:tplc="F216BB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93294A"/>
    <w:multiLevelType w:val="hybridMultilevel"/>
    <w:tmpl w:val="45621942"/>
    <w:lvl w:ilvl="0" w:tplc="43E0539E">
      <w:start w:val="1"/>
      <w:numFmt w:val="decimal"/>
      <w:lvlText w:val="%1."/>
      <w:lvlJc w:val="left"/>
      <w:pPr>
        <w:ind w:left="720" w:hanging="360"/>
      </w:pPr>
      <w:rPr>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8" w15:restartNumberingAfterBreak="0">
    <w:nsid w:val="1A68304D"/>
    <w:multiLevelType w:val="multilevel"/>
    <w:tmpl w:val="6A36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4F33EE6"/>
    <w:multiLevelType w:val="multilevel"/>
    <w:tmpl w:val="7520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7D132D"/>
    <w:multiLevelType w:val="multilevel"/>
    <w:tmpl w:val="8C4A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67F4C"/>
    <w:multiLevelType w:val="multilevel"/>
    <w:tmpl w:val="99643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4" w15:restartNumberingAfterBreak="0">
    <w:nsid w:val="33FC011C"/>
    <w:multiLevelType w:val="multilevel"/>
    <w:tmpl w:val="7E88A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A632BDE"/>
    <w:multiLevelType w:val="hybridMultilevel"/>
    <w:tmpl w:val="2F36767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7"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8" w15:restartNumberingAfterBreak="0">
    <w:nsid w:val="3E9928E4"/>
    <w:multiLevelType w:val="multilevel"/>
    <w:tmpl w:val="C49A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F746A"/>
    <w:multiLevelType w:val="multilevel"/>
    <w:tmpl w:val="8B28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1" w15:restartNumberingAfterBreak="0">
    <w:nsid w:val="445E10CE"/>
    <w:multiLevelType w:val="hybridMultilevel"/>
    <w:tmpl w:val="A074082C"/>
    <w:lvl w:ilvl="0" w:tplc="910AD24C">
      <w:start w:val="1"/>
      <w:numFmt w:val="bullet"/>
      <w:lvlText w:val="−"/>
      <w:lvlJc w:val="left"/>
      <w:pPr>
        <w:ind w:left="1519" w:hanging="360"/>
      </w:pPr>
      <w:rPr>
        <w:rFonts w:ascii="Times New Roman" w:hAnsi="Times New Roman" w:cs="Times New Roman"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22" w15:restartNumberingAfterBreak="0">
    <w:nsid w:val="460F0306"/>
    <w:multiLevelType w:val="multilevel"/>
    <w:tmpl w:val="460F030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5" w15:restartNumberingAfterBreak="0">
    <w:nsid w:val="4C162D91"/>
    <w:multiLevelType w:val="multilevel"/>
    <w:tmpl w:val="AE5C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A61D37"/>
    <w:multiLevelType w:val="hybridMultilevel"/>
    <w:tmpl w:val="DE0A9E46"/>
    <w:lvl w:ilvl="0" w:tplc="20A488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F70EA"/>
    <w:multiLevelType w:val="hybridMultilevel"/>
    <w:tmpl w:val="0A7EF6E4"/>
    <w:lvl w:ilvl="0" w:tplc="CE16B354">
      <w:start w:val="1"/>
      <w:numFmt w:val="decimal"/>
      <w:lvlText w:val="10.%1."/>
      <w:lvlJc w:val="left"/>
      <w:pPr>
        <w:ind w:left="1522" w:hanging="360"/>
      </w:pPr>
      <w:rPr>
        <w:rFonts w:hint="default"/>
        <w:b w:val="0"/>
        <w:bCs/>
        <w:i w:val="0"/>
        <w:iCs/>
      </w:rPr>
    </w:lvl>
    <w:lvl w:ilvl="1" w:tplc="04190019">
      <w:start w:val="1"/>
      <w:numFmt w:val="lowerLetter"/>
      <w:lvlText w:val="%2."/>
      <w:lvlJc w:val="left"/>
      <w:pPr>
        <w:ind w:left="2242" w:hanging="360"/>
      </w:pPr>
    </w:lvl>
    <w:lvl w:ilvl="2" w:tplc="0419001B" w:tentative="1">
      <w:start w:val="1"/>
      <w:numFmt w:val="lowerRoman"/>
      <w:lvlText w:val="%3."/>
      <w:lvlJc w:val="right"/>
      <w:pPr>
        <w:ind w:left="2962" w:hanging="180"/>
      </w:pPr>
    </w:lvl>
    <w:lvl w:ilvl="3" w:tplc="0419000F" w:tentative="1">
      <w:start w:val="1"/>
      <w:numFmt w:val="decimal"/>
      <w:lvlText w:val="%4."/>
      <w:lvlJc w:val="left"/>
      <w:pPr>
        <w:ind w:left="3682" w:hanging="360"/>
      </w:pPr>
    </w:lvl>
    <w:lvl w:ilvl="4" w:tplc="04190019" w:tentative="1">
      <w:start w:val="1"/>
      <w:numFmt w:val="lowerLetter"/>
      <w:lvlText w:val="%5."/>
      <w:lvlJc w:val="left"/>
      <w:pPr>
        <w:ind w:left="4402" w:hanging="360"/>
      </w:pPr>
    </w:lvl>
    <w:lvl w:ilvl="5" w:tplc="0419001B" w:tentative="1">
      <w:start w:val="1"/>
      <w:numFmt w:val="lowerRoman"/>
      <w:lvlText w:val="%6."/>
      <w:lvlJc w:val="right"/>
      <w:pPr>
        <w:ind w:left="5122" w:hanging="180"/>
      </w:pPr>
    </w:lvl>
    <w:lvl w:ilvl="6" w:tplc="0419000F" w:tentative="1">
      <w:start w:val="1"/>
      <w:numFmt w:val="decimal"/>
      <w:lvlText w:val="%7."/>
      <w:lvlJc w:val="left"/>
      <w:pPr>
        <w:ind w:left="5842" w:hanging="360"/>
      </w:pPr>
    </w:lvl>
    <w:lvl w:ilvl="7" w:tplc="04190019" w:tentative="1">
      <w:start w:val="1"/>
      <w:numFmt w:val="lowerLetter"/>
      <w:lvlText w:val="%8."/>
      <w:lvlJc w:val="left"/>
      <w:pPr>
        <w:ind w:left="6562" w:hanging="360"/>
      </w:pPr>
    </w:lvl>
    <w:lvl w:ilvl="8" w:tplc="0419001B" w:tentative="1">
      <w:start w:val="1"/>
      <w:numFmt w:val="lowerRoman"/>
      <w:lvlText w:val="%9."/>
      <w:lvlJc w:val="right"/>
      <w:pPr>
        <w:ind w:left="7282" w:hanging="180"/>
      </w:pPr>
    </w:lvl>
  </w:abstractNum>
  <w:abstractNum w:abstractNumId="28" w15:restartNumberingAfterBreak="0">
    <w:nsid w:val="4EEE37A9"/>
    <w:multiLevelType w:val="multilevel"/>
    <w:tmpl w:val="10C4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0" w15:restartNumberingAfterBreak="0">
    <w:nsid w:val="4F901972"/>
    <w:multiLevelType w:val="multilevel"/>
    <w:tmpl w:val="E25A1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B50D2F"/>
    <w:multiLevelType w:val="multilevel"/>
    <w:tmpl w:val="DD32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8EB7F1B"/>
    <w:multiLevelType w:val="multilevel"/>
    <w:tmpl w:val="1D02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961432"/>
    <w:multiLevelType w:val="multilevel"/>
    <w:tmpl w:val="D3FA9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8C7E6B"/>
    <w:multiLevelType w:val="multilevel"/>
    <w:tmpl w:val="56C4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2D34E5"/>
    <w:multiLevelType w:val="hybridMultilevel"/>
    <w:tmpl w:val="DE5C2976"/>
    <w:lvl w:ilvl="0" w:tplc="041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3840731"/>
    <w:multiLevelType w:val="multilevel"/>
    <w:tmpl w:val="1842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41" w15:restartNumberingAfterBreak="0">
    <w:nsid w:val="666AD38F"/>
    <w:multiLevelType w:val="singleLevel"/>
    <w:tmpl w:val="666AD38F"/>
    <w:lvl w:ilvl="0">
      <w:start w:val="3"/>
      <w:numFmt w:val="decimal"/>
      <w:suff w:val="space"/>
      <w:lvlText w:val="%1."/>
      <w:lvlJc w:val="left"/>
    </w:lvl>
  </w:abstractNum>
  <w:abstractNum w:abstractNumId="42" w15:restartNumberingAfterBreak="0">
    <w:nsid w:val="6CA41611"/>
    <w:multiLevelType w:val="multilevel"/>
    <w:tmpl w:val="A1D8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44" w15:restartNumberingAfterBreak="0">
    <w:nsid w:val="6CDE3E2F"/>
    <w:multiLevelType w:val="multilevel"/>
    <w:tmpl w:val="B00A2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6E6BBA"/>
    <w:multiLevelType w:val="multilevel"/>
    <w:tmpl w:val="26FC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47"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48" w15:restartNumberingAfterBreak="0">
    <w:nsid w:val="73030BF8"/>
    <w:multiLevelType w:val="multilevel"/>
    <w:tmpl w:val="A95E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5074CBE"/>
    <w:multiLevelType w:val="multilevel"/>
    <w:tmpl w:val="CCE6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6212481"/>
    <w:multiLevelType w:val="multilevel"/>
    <w:tmpl w:val="2DB4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7194817"/>
    <w:multiLevelType w:val="multilevel"/>
    <w:tmpl w:val="A44A3AE0"/>
    <w:lvl w:ilvl="0">
      <w:start w:val="1"/>
      <w:numFmt w:val="bullet"/>
      <w:lvlText w:val="−"/>
      <w:lvlJc w:val="left"/>
      <w:pPr>
        <w:ind w:left="927" w:hanging="360"/>
      </w:pPr>
      <w:rPr>
        <w:rFonts w:ascii="Times New Roman" w:hAnsi="Times New Roman" w:cs="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53"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54" w15:restartNumberingAfterBreak="0">
    <w:nsid w:val="7A2F25B6"/>
    <w:multiLevelType w:val="multilevel"/>
    <w:tmpl w:val="C486C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B717C66"/>
    <w:multiLevelType w:val="multilevel"/>
    <w:tmpl w:val="435A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C5946C9"/>
    <w:multiLevelType w:val="multilevel"/>
    <w:tmpl w:val="8A9AA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E95128"/>
    <w:multiLevelType w:val="multilevel"/>
    <w:tmpl w:val="74E0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F35CBC"/>
    <w:multiLevelType w:val="multilevel"/>
    <w:tmpl w:val="D1E2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D1B5045"/>
    <w:multiLevelType w:val="hybridMultilevel"/>
    <w:tmpl w:val="2B282CFC"/>
    <w:lvl w:ilvl="0" w:tplc="0764C85A">
      <w:start w:val="1"/>
      <w:numFmt w:val="decimal"/>
      <w:lvlText w:val="%1."/>
      <w:lvlJc w:val="left"/>
      <w:pPr>
        <w:ind w:left="1159" w:hanging="360"/>
      </w:pPr>
      <w:rPr>
        <w:rFonts w:hint="default"/>
        <w:i w:val="0"/>
        <w:iCs/>
      </w:rPr>
    </w:lvl>
    <w:lvl w:ilvl="1" w:tplc="4662B438">
      <w:start w:val="1"/>
      <w:numFmt w:val="decimal"/>
      <w:lvlText w:val="%2)"/>
      <w:lvlJc w:val="left"/>
      <w:pPr>
        <w:ind w:left="1879" w:hanging="360"/>
      </w:pPr>
      <w:rPr>
        <w:rFonts w:hint="default"/>
        <w:b/>
      </w:r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61"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29"/>
  </w:num>
  <w:num w:numId="2" w16cid:durableId="1774588228">
    <w:abstractNumId w:val="41"/>
  </w:num>
  <w:num w:numId="3" w16cid:durableId="1806267216">
    <w:abstractNumId w:val="22"/>
  </w:num>
  <w:num w:numId="4" w16cid:durableId="223877947">
    <w:abstractNumId w:val="23"/>
  </w:num>
  <w:num w:numId="5" w16cid:durableId="1513912160">
    <w:abstractNumId w:val="53"/>
  </w:num>
  <w:num w:numId="6" w16cid:durableId="16757172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1366833">
    <w:abstractNumId w:val="16"/>
  </w:num>
  <w:num w:numId="8" w16cid:durableId="2100983432">
    <w:abstractNumId w:val="60"/>
  </w:num>
  <w:num w:numId="9" w16cid:durableId="1592395584">
    <w:abstractNumId w:val="51"/>
  </w:num>
  <w:num w:numId="10" w16cid:durableId="188420512">
    <w:abstractNumId w:val="27"/>
  </w:num>
  <w:num w:numId="11" w16cid:durableId="547256491">
    <w:abstractNumId w:val="2"/>
  </w:num>
  <w:num w:numId="12" w16cid:durableId="292634029">
    <w:abstractNumId w:val="21"/>
  </w:num>
  <w:num w:numId="13" w16cid:durableId="736822115">
    <w:abstractNumId w:val="6"/>
  </w:num>
  <w:num w:numId="14" w16cid:durableId="1320496769">
    <w:abstractNumId w:val="44"/>
  </w:num>
  <w:num w:numId="15" w16cid:durableId="2041855526">
    <w:abstractNumId w:val="55"/>
  </w:num>
  <w:num w:numId="16" w16cid:durableId="1964068850">
    <w:abstractNumId w:val="56"/>
  </w:num>
  <w:num w:numId="17" w16cid:durableId="1509903860">
    <w:abstractNumId w:val="26"/>
  </w:num>
  <w:num w:numId="18" w16cid:durableId="1174613337">
    <w:abstractNumId w:val="52"/>
  </w:num>
  <w:num w:numId="19" w16cid:durableId="46220964">
    <w:abstractNumId w:val="7"/>
  </w:num>
  <w:num w:numId="20" w16cid:durableId="506141940">
    <w:abstractNumId w:val="47"/>
  </w:num>
  <w:num w:numId="21" w16cid:durableId="1590968854">
    <w:abstractNumId w:val="4"/>
  </w:num>
  <w:num w:numId="22" w16cid:durableId="100808945">
    <w:abstractNumId w:val="20"/>
  </w:num>
  <w:num w:numId="23" w16cid:durableId="1737778532">
    <w:abstractNumId w:val="43"/>
  </w:num>
  <w:num w:numId="24" w16cid:durableId="618222162">
    <w:abstractNumId w:val="24"/>
  </w:num>
  <w:num w:numId="25" w16cid:durableId="904756088">
    <w:abstractNumId w:val="57"/>
  </w:num>
  <w:num w:numId="26" w16cid:durableId="136842735">
    <w:abstractNumId w:val="15"/>
  </w:num>
  <w:num w:numId="27" w16cid:durableId="2137947498">
    <w:abstractNumId w:val="9"/>
  </w:num>
  <w:num w:numId="28" w16cid:durableId="203292917">
    <w:abstractNumId w:val="46"/>
  </w:num>
  <w:num w:numId="29" w16cid:durableId="208494779">
    <w:abstractNumId w:val="13"/>
  </w:num>
  <w:num w:numId="30" w16cid:durableId="1800027335">
    <w:abstractNumId w:val="40"/>
  </w:num>
  <w:num w:numId="31" w16cid:durableId="538009646">
    <w:abstractNumId w:val="0"/>
  </w:num>
  <w:num w:numId="32" w16cid:durableId="1786653775">
    <w:abstractNumId w:val="61"/>
  </w:num>
  <w:num w:numId="33" w16cid:durableId="188838247">
    <w:abstractNumId w:val="34"/>
  </w:num>
  <w:num w:numId="34" w16cid:durableId="1352490702">
    <w:abstractNumId w:val="17"/>
  </w:num>
  <w:num w:numId="35" w16cid:durableId="1091195664">
    <w:abstractNumId w:val="31"/>
  </w:num>
  <w:num w:numId="36" w16cid:durableId="626547556">
    <w:abstractNumId w:val="32"/>
  </w:num>
  <w:num w:numId="37" w16cid:durableId="592781113">
    <w:abstractNumId w:val="5"/>
  </w:num>
  <w:num w:numId="38" w16cid:durableId="1032539551">
    <w:abstractNumId w:val="50"/>
  </w:num>
  <w:num w:numId="39" w16cid:durableId="1867062799">
    <w:abstractNumId w:val="36"/>
  </w:num>
  <w:num w:numId="40" w16cid:durableId="1801149778">
    <w:abstractNumId w:val="28"/>
  </w:num>
  <w:num w:numId="41" w16cid:durableId="460735109">
    <w:abstractNumId w:val="33"/>
  </w:num>
  <w:num w:numId="42" w16cid:durableId="131220227">
    <w:abstractNumId w:val="8"/>
  </w:num>
  <w:num w:numId="43" w16cid:durableId="1101796848">
    <w:abstractNumId w:val="54"/>
  </w:num>
  <w:num w:numId="44" w16cid:durableId="667444176">
    <w:abstractNumId w:val="19"/>
  </w:num>
  <w:num w:numId="45" w16cid:durableId="2075542698">
    <w:abstractNumId w:val="39"/>
  </w:num>
  <w:num w:numId="46" w16cid:durableId="1027222252">
    <w:abstractNumId w:val="37"/>
  </w:num>
  <w:num w:numId="47" w16cid:durableId="1188980484">
    <w:abstractNumId w:val="35"/>
  </w:num>
  <w:num w:numId="48" w16cid:durableId="839585881">
    <w:abstractNumId w:val="30"/>
  </w:num>
  <w:num w:numId="49" w16cid:durableId="945231971">
    <w:abstractNumId w:val="18"/>
  </w:num>
  <w:num w:numId="50" w16cid:durableId="2143384232">
    <w:abstractNumId w:val="45"/>
  </w:num>
  <w:num w:numId="51" w16cid:durableId="813445742">
    <w:abstractNumId w:val="49"/>
  </w:num>
  <w:num w:numId="52" w16cid:durableId="2054549">
    <w:abstractNumId w:val="10"/>
  </w:num>
  <w:num w:numId="53" w16cid:durableId="1020086639">
    <w:abstractNumId w:val="1"/>
  </w:num>
  <w:num w:numId="54" w16cid:durableId="265236784">
    <w:abstractNumId w:val="42"/>
  </w:num>
  <w:num w:numId="55" w16cid:durableId="668363030">
    <w:abstractNumId w:val="12"/>
  </w:num>
  <w:num w:numId="56" w16cid:durableId="1949435212">
    <w:abstractNumId w:val="59"/>
  </w:num>
  <w:num w:numId="57" w16cid:durableId="852644634">
    <w:abstractNumId w:val="38"/>
  </w:num>
  <w:num w:numId="58" w16cid:durableId="1192107270">
    <w:abstractNumId w:val="58"/>
  </w:num>
  <w:num w:numId="59" w16cid:durableId="604777001">
    <w:abstractNumId w:val="48"/>
  </w:num>
  <w:num w:numId="60" w16cid:durableId="593131856">
    <w:abstractNumId w:val="11"/>
  </w:num>
  <w:num w:numId="61" w16cid:durableId="931283284">
    <w:abstractNumId w:val="25"/>
  </w:num>
  <w:num w:numId="62" w16cid:durableId="269430913">
    <w:abstractNumId w:val="3"/>
  </w:num>
  <w:num w:numId="63" w16cid:durableId="20326075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285"/>
    <w:rsid w:val="00005627"/>
    <w:rsid w:val="000123F4"/>
    <w:rsid w:val="000125EC"/>
    <w:rsid w:val="00015C9C"/>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2BED"/>
    <w:rsid w:val="00043D8D"/>
    <w:rsid w:val="00045F4A"/>
    <w:rsid w:val="000514B7"/>
    <w:rsid w:val="00052AE2"/>
    <w:rsid w:val="0005453C"/>
    <w:rsid w:val="00054D29"/>
    <w:rsid w:val="0005529B"/>
    <w:rsid w:val="0005648B"/>
    <w:rsid w:val="00056979"/>
    <w:rsid w:val="000608C3"/>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4835"/>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07C3"/>
    <w:rsid w:val="000C13CF"/>
    <w:rsid w:val="000C1A23"/>
    <w:rsid w:val="000C30F5"/>
    <w:rsid w:val="000C5164"/>
    <w:rsid w:val="000D01C6"/>
    <w:rsid w:val="000D2C36"/>
    <w:rsid w:val="000D3863"/>
    <w:rsid w:val="000D3E79"/>
    <w:rsid w:val="000D4C8B"/>
    <w:rsid w:val="000D5B0C"/>
    <w:rsid w:val="000D5E02"/>
    <w:rsid w:val="000D68D5"/>
    <w:rsid w:val="000D738E"/>
    <w:rsid w:val="000E2170"/>
    <w:rsid w:val="000E3B6B"/>
    <w:rsid w:val="000E4225"/>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5BE"/>
    <w:rsid w:val="00120CC1"/>
    <w:rsid w:val="00122B7F"/>
    <w:rsid w:val="001235B8"/>
    <w:rsid w:val="00124827"/>
    <w:rsid w:val="0012553A"/>
    <w:rsid w:val="00127DC0"/>
    <w:rsid w:val="00130193"/>
    <w:rsid w:val="00130361"/>
    <w:rsid w:val="001308F4"/>
    <w:rsid w:val="001329D5"/>
    <w:rsid w:val="00132EDB"/>
    <w:rsid w:val="0013415C"/>
    <w:rsid w:val="001359CB"/>
    <w:rsid w:val="00135B11"/>
    <w:rsid w:val="00140918"/>
    <w:rsid w:val="00141FB9"/>
    <w:rsid w:val="00142299"/>
    <w:rsid w:val="0014372A"/>
    <w:rsid w:val="00146145"/>
    <w:rsid w:val="00146D62"/>
    <w:rsid w:val="00147AD0"/>
    <w:rsid w:val="0015042A"/>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53AC"/>
    <w:rsid w:val="00176061"/>
    <w:rsid w:val="00177711"/>
    <w:rsid w:val="00177D5F"/>
    <w:rsid w:val="00181626"/>
    <w:rsid w:val="00184714"/>
    <w:rsid w:val="0018569D"/>
    <w:rsid w:val="001866FF"/>
    <w:rsid w:val="00186995"/>
    <w:rsid w:val="00190677"/>
    <w:rsid w:val="00191C69"/>
    <w:rsid w:val="00193A4F"/>
    <w:rsid w:val="00193DEA"/>
    <w:rsid w:val="00193F0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0A13"/>
    <w:rsid w:val="001F1A48"/>
    <w:rsid w:val="001F1B40"/>
    <w:rsid w:val="001F3019"/>
    <w:rsid w:val="001F3AB4"/>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925"/>
    <w:rsid w:val="00213D1D"/>
    <w:rsid w:val="00214011"/>
    <w:rsid w:val="00215741"/>
    <w:rsid w:val="00215F09"/>
    <w:rsid w:val="00216905"/>
    <w:rsid w:val="00221414"/>
    <w:rsid w:val="00222089"/>
    <w:rsid w:val="002221D3"/>
    <w:rsid w:val="00223532"/>
    <w:rsid w:val="00224C81"/>
    <w:rsid w:val="00226A8F"/>
    <w:rsid w:val="00227DD3"/>
    <w:rsid w:val="0023007D"/>
    <w:rsid w:val="00235B90"/>
    <w:rsid w:val="00236756"/>
    <w:rsid w:val="00237900"/>
    <w:rsid w:val="00237DA8"/>
    <w:rsid w:val="00237F54"/>
    <w:rsid w:val="0024012D"/>
    <w:rsid w:val="002402AC"/>
    <w:rsid w:val="002410B1"/>
    <w:rsid w:val="0024172A"/>
    <w:rsid w:val="00241F86"/>
    <w:rsid w:val="00243055"/>
    <w:rsid w:val="00243C60"/>
    <w:rsid w:val="00243EED"/>
    <w:rsid w:val="0024458D"/>
    <w:rsid w:val="00246722"/>
    <w:rsid w:val="00247B05"/>
    <w:rsid w:val="002510CC"/>
    <w:rsid w:val="00251825"/>
    <w:rsid w:val="00252341"/>
    <w:rsid w:val="00252A74"/>
    <w:rsid w:val="00254839"/>
    <w:rsid w:val="00256007"/>
    <w:rsid w:val="002561EF"/>
    <w:rsid w:val="00256EA7"/>
    <w:rsid w:val="00260035"/>
    <w:rsid w:val="00262154"/>
    <w:rsid w:val="00265027"/>
    <w:rsid w:val="0026505A"/>
    <w:rsid w:val="002651DC"/>
    <w:rsid w:val="00265B13"/>
    <w:rsid w:val="00267C96"/>
    <w:rsid w:val="00267CB6"/>
    <w:rsid w:val="00271688"/>
    <w:rsid w:val="00271762"/>
    <w:rsid w:val="002752D3"/>
    <w:rsid w:val="00276BC8"/>
    <w:rsid w:val="00277F37"/>
    <w:rsid w:val="00281E79"/>
    <w:rsid w:val="00283282"/>
    <w:rsid w:val="002850BC"/>
    <w:rsid w:val="00285893"/>
    <w:rsid w:val="00287DF6"/>
    <w:rsid w:val="00287F6A"/>
    <w:rsid w:val="00290467"/>
    <w:rsid w:val="002906A9"/>
    <w:rsid w:val="002956F1"/>
    <w:rsid w:val="00295D2D"/>
    <w:rsid w:val="002979D8"/>
    <w:rsid w:val="002A116C"/>
    <w:rsid w:val="002A15C6"/>
    <w:rsid w:val="002A284E"/>
    <w:rsid w:val="002A32F1"/>
    <w:rsid w:val="002A49B0"/>
    <w:rsid w:val="002A6699"/>
    <w:rsid w:val="002B027F"/>
    <w:rsid w:val="002B0429"/>
    <w:rsid w:val="002B35A3"/>
    <w:rsid w:val="002B3BB5"/>
    <w:rsid w:val="002B469A"/>
    <w:rsid w:val="002B516B"/>
    <w:rsid w:val="002B5D15"/>
    <w:rsid w:val="002B6105"/>
    <w:rsid w:val="002B77F5"/>
    <w:rsid w:val="002C1854"/>
    <w:rsid w:val="002C4583"/>
    <w:rsid w:val="002C6B8F"/>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34BF"/>
    <w:rsid w:val="002F473B"/>
    <w:rsid w:val="002F5420"/>
    <w:rsid w:val="002F5583"/>
    <w:rsid w:val="002F5D0F"/>
    <w:rsid w:val="003001DE"/>
    <w:rsid w:val="00300382"/>
    <w:rsid w:val="0030088B"/>
    <w:rsid w:val="003024A2"/>
    <w:rsid w:val="0030393C"/>
    <w:rsid w:val="0030624C"/>
    <w:rsid w:val="003076F9"/>
    <w:rsid w:val="00312944"/>
    <w:rsid w:val="003160CD"/>
    <w:rsid w:val="00317EAC"/>
    <w:rsid w:val="0032073F"/>
    <w:rsid w:val="0032095F"/>
    <w:rsid w:val="00320E8C"/>
    <w:rsid w:val="0032167D"/>
    <w:rsid w:val="00322368"/>
    <w:rsid w:val="003236E2"/>
    <w:rsid w:val="00323FC1"/>
    <w:rsid w:val="00324E49"/>
    <w:rsid w:val="00325858"/>
    <w:rsid w:val="00327994"/>
    <w:rsid w:val="00327FE2"/>
    <w:rsid w:val="003306C8"/>
    <w:rsid w:val="0033186C"/>
    <w:rsid w:val="00331958"/>
    <w:rsid w:val="003319B5"/>
    <w:rsid w:val="00334BB9"/>
    <w:rsid w:val="00334E62"/>
    <w:rsid w:val="003360F8"/>
    <w:rsid w:val="00336CCD"/>
    <w:rsid w:val="00337007"/>
    <w:rsid w:val="003379D8"/>
    <w:rsid w:val="00337AAC"/>
    <w:rsid w:val="003427EB"/>
    <w:rsid w:val="003451BF"/>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4D7D"/>
    <w:rsid w:val="003D016C"/>
    <w:rsid w:val="003D0932"/>
    <w:rsid w:val="003D359C"/>
    <w:rsid w:val="003D37A6"/>
    <w:rsid w:val="003D547D"/>
    <w:rsid w:val="003D7311"/>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3B0"/>
    <w:rsid w:val="00411438"/>
    <w:rsid w:val="0041235B"/>
    <w:rsid w:val="00412D73"/>
    <w:rsid w:val="00413C7F"/>
    <w:rsid w:val="00414308"/>
    <w:rsid w:val="00414E77"/>
    <w:rsid w:val="00415909"/>
    <w:rsid w:val="004172DB"/>
    <w:rsid w:val="00420068"/>
    <w:rsid w:val="00425F74"/>
    <w:rsid w:val="004329B7"/>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67C6B"/>
    <w:rsid w:val="00470F58"/>
    <w:rsid w:val="004710CB"/>
    <w:rsid w:val="00471804"/>
    <w:rsid w:val="0047241B"/>
    <w:rsid w:val="00472D8F"/>
    <w:rsid w:val="00477A78"/>
    <w:rsid w:val="004801AA"/>
    <w:rsid w:val="00480E58"/>
    <w:rsid w:val="0048126B"/>
    <w:rsid w:val="0048184F"/>
    <w:rsid w:val="00482101"/>
    <w:rsid w:val="0048311F"/>
    <w:rsid w:val="00483555"/>
    <w:rsid w:val="00483FEF"/>
    <w:rsid w:val="004856F6"/>
    <w:rsid w:val="004866A3"/>
    <w:rsid w:val="00491ACB"/>
    <w:rsid w:val="00491DBD"/>
    <w:rsid w:val="00492040"/>
    <w:rsid w:val="00492F7E"/>
    <w:rsid w:val="0049306F"/>
    <w:rsid w:val="00493151"/>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2B91"/>
    <w:rsid w:val="004E41AB"/>
    <w:rsid w:val="004E734A"/>
    <w:rsid w:val="004F0011"/>
    <w:rsid w:val="004F0C85"/>
    <w:rsid w:val="004F0E7B"/>
    <w:rsid w:val="004F1194"/>
    <w:rsid w:val="004F28D9"/>
    <w:rsid w:val="004F30D3"/>
    <w:rsid w:val="004F33AE"/>
    <w:rsid w:val="004F4000"/>
    <w:rsid w:val="004F7441"/>
    <w:rsid w:val="005007E3"/>
    <w:rsid w:val="005010A2"/>
    <w:rsid w:val="00501459"/>
    <w:rsid w:val="00503020"/>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27A56"/>
    <w:rsid w:val="00530185"/>
    <w:rsid w:val="005305E8"/>
    <w:rsid w:val="00531359"/>
    <w:rsid w:val="00531C59"/>
    <w:rsid w:val="0053271C"/>
    <w:rsid w:val="00532D48"/>
    <w:rsid w:val="00534C33"/>
    <w:rsid w:val="005362C6"/>
    <w:rsid w:val="00543E64"/>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77C8"/>
    <w:rsid w:val="005A0BC5"/>
    <w:rsid w:val="005A0DAF"/>
    <w:rsid w:val="005A2D96"/>
    <w:rsid w:val="005A3961"/>
    <w:rsid w:val="005A4489"/>
    <w:rsid w:val="005A4F27"/>
    <w:rsid w:val="005A6A2E"/>
    <w:rsid w:val="005A77FC"/>
    <w:rsid w:val="005B0CF4"/>
    <w:rsid w:val="005B1046"/>
    <w:rsid w:val="005B2BEE"/>
    <w:rsid w:val="005B4965"/>
    <w:rsid w:val="005B5FE6"/>
    <w:rsid w:val="005B6729"/>
    <w:rsid w:val="005B6B68"/>
    <w:rsid w:val="005C32E4"/>
    <w:rsid w:val="005C4B7F"/>
    <w:rsid w:val="005C4EA2"/>
    <w:rsid w:val="005C5293"/>
    <w:rsid w:val="005C64B5"/>
    <w:rsid w:val="005C6AF6"/>
    <w:rsid w:val="005D050E"/>
    <w:rsid w:val="005D0BAF"/>
    <w:rsid w:val="005D2937"/>
    <w:rsid w:val="005D2C92"/>
    <w:rsid w:val="005D3525"/>
    <w:rsid w:val="005D3ABF"/>
    <w:rsid w:val="005D3E38"/>
    <w:rsid w:val="005D4518"/>
    <w:rsid w:val="005D4896"/>
    <w:rsid w:val="005D52E1"/>
    <w:rsid w:val="005D54D8"/>
    <w:rsid w:val="005D663F"/>
    <w:rsid w:val="005E0D64"/>
    <w:rsid w:val="005E11B4"/>
    <w:rsid w:val="005E1BD7"/>
    <w:rsid w:val="005E210E"/>
    <w:rsid w:val="005E2143"/>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0BB6"/>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14D"/>
    <w:rsid w:val="006B488D"/>
    <w:rsid w:val="006B5239"/>
    <w:rsid w:val="006B58AA"/>
    <w:rsid w:val="006B7265"/>
    <w:rsid w:val="006C140C"/>
    <w:rsid w:val="006C295B"/>
    <w:rsid w:val="006C340E"/>
    <w:rsid w:val="006D0341"/>
    <w:rsid w:val="006D18F1"/>
    <w:rsid w:val="006D2A36"/>
    <w:rsid w:val="006D697B"/>
    <w:rsid w:val="006D77C1"/>
    <w:rsid w:val="006E1CD7"/>
    <w:rsid w:val="006E2FEB"/>
    <w:rsid w:val="006E3EEB"/>
    <w:rsid w:val="006E5389"/>
    <w:rsid w:val="006F0E64"/>
    <w:rsid w:val="006F3AE4"/>
    <w:rsid w:val="006F422A"/>
    <w:rsid w:val="006F47F3"/>
    <w:rsid w:val="006F5234"/>
    <w:rsid w:val="006F5AF9"/>
    <w:rsid w:val="006F5EB1"/>
    <w:rsid w:val="006F5F0F"/>
    <w:rsid w:val="006F6132"/>
    <w:rsid w:val="006F72BF"/>
    <w:rsid w:val="006F7877"/>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6FFA"/>
    <w:rsid w:val="00740FAF"/>
    <w:rsid w:val="007425E3"/>
    <w:rsid w:val="00744076"/>
    <w:rsid w:val="00745AE0"/>
    <w:rsid w:val="007500BC"/>
    <w:rsid w:val="00750274"/>
    <w:rsid w:val="0075159C"/>
    <w:rsid w:val="00751711"/>
    <w:rsid w:val="00753649"/>
    <w:rsid w:val="00755B50"/>
    <w:rsid w:val="00761A46"/>
    <w:rsid w:val="007623FE"/>
    <w:rsid w:val="00762A82"/>
    <w:rsid w:val="00765921"/>
    <w:rsid w:val="00767637"/>
    <w:rsid w:val="00767BD2"/>
    <w:rsid w:val="00771F57"/>
    <w:rsid w:val="00776656"/>
    <w:rsid w:val="0077670E"/>
    <w:rsid w:val="007767E8"/>
    <w:rsid w:val="007824ED"/>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2B38"/>
    <w:rsid w:val="007C3B9B"/>
    <w:rsid w:val="007C493B"/>
    <w:rsid w:val="007C4B57"/>
    <w:rsid w:val="007C576C"/>
    <w:rsid w:val="007C62B0"/>
    <w:rsid w:val="007C6D79"/>
    <w:rsid w:val="007D15F2"/>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7F7F92"/>
    <w:rsid w:val="00800B6C"/>
    <w:rsid w:val="008014AB"/>
    <w:rsid w:val="00801C0A"/>
    <w:rsid w:val="00803EA9"/>
    <w:rsid w:val="00804252"/>
    <w:rsid w:val="00811438"/>
    <w:rsid w:val="00812005"/>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634"/>
    <w:rsid w:val="00830728"/>
    <w:rsid w:val="00830B37"/>
    <w:rsid w:val="00830D39"/>
    <w:rsid w:val="0083318A"/>
    <w:rsid w:val="00834AD4"/>
    <w:rsid w:val="0083540A"/>
    <w:rsid w:val="00835CBF"/>
    <w:rsid w:val="008365B5"/>
    <w:rsid w:val="00836E30"/>
    <w:rsid w:val="00841047"/>
    <w:rsid w:val="00841BA8"/>
    <w:rsid w:val="00842186"/>
    <w:rsid w:val="00843ED7"/>
    <w:rsid w:val="00844F00"/>
    <w:rsid w:val="00846E02"/>
    <w:rsid w:val="00847392"/>
    <w:rsid w:val="00851122"/>
    <w:rsid w:val="008512E7"/>
    <w:rsid w:val="00852060"/>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92C"/>
    <w:rsid w:val="00874EF1"/>
    <w:rsid w:val="008759A3"/>
    <w:rsid w:val="00880EB0"/>
    <w:rsid w:val="00885D5E"/>
    <w:rsid w:val="00887562"/>
    <w:rsid w:val="00887E14"/>
    <w:rsid w:val="008901E9"/>
    <w:rsid w:val="0089292E"/>
    <w:rsid w:val="008946AB"/>
    <w:rsid w:val="00894CDB"/>
    <w:rsid w:val="00895ADE"/>
    <w:rsid w:val="008969A1"/>
    <w:rsid w:val="008A1E1D"/>
    <w:rsid w:val="008A23DC"/>
    <w:rsid w:val="008A26A1"/>
    <w:rsid w:val="008A3F70"/>
    <w:rsid w:val="008A558E"/>
    <w:rsid w:val="008A5C27"/>
    <w:rsid w:val="008A5DED"/>
    <w:rsid w:val="008A6183"/>
    <w:rsid w:val="008A63D0"/>
    <w:rsid w:val="008A7341"/>
    <w:rsid w:val="008A771F"/>
    <w:rsid w:val="008B1A15"/>
    <w:rsid w:val="008B1E09"/>
    <w:rsid w:val="008B3C60"/>
    <w:rsid w:val="008B4C15"/>
    <w:rsid w:val="008B585F"/>
    <w:rsid w:val="008B5AD2"/>
    <w:rsid w:val="008B7CCE"/>
    <w:rsid w:val="008C0ED5"/>
    <w:rsid w:val="008C4349"/>
    <w:rsid w:val="008C62F8"/>
    <w:rsid w:val="008C7308"/>
    <w:rsid w:val="008C7403"/>
    <w:rsid w:val="008D048B"/>
    <w:rsid w:val="008D10D7"/>
    <w:rsid w:val="008D1644"/>
    <w:rsid w:val="008D1B3E"/>
    <w:rsid w:val="008D3561"/>
    <w:rsid w:val="008D4DC0"/>
    <w:rsid w:val="008D58B2"/>
    <w:rsid w:val="008D71F6"/>
    <w:rsid w:val="008E09BF"/>
    <w:rsid w:val="008E0CFB"/>
    <w:rsid w:val="008E2836"/>
    <w:rsid w:val="008E4378"/>
    <w:rsid w:val="008E64C3"/>
    <w:rsid w:val="008E71F4"/>
    <w:rsid w:val="008F1DD0"/>
    <w:rsid w:val="008F24C0"/>
    <w:rsid w:val="008F5451"/>
    <w:rsid w:val="008F7A6A"/>
    <w:rsid w:val="00903314"/>
    <w:rsid w:val="0090372E"/>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19C"/>
    <w:rsid w:val="00945425"/>
    <w:rsid w:val="009460E4"/>
    <w:rsid w:val="009464E0"/>
    <w:rsid w:val="00946F78"/>
    <w:rsid w:val="009475EB"/>
    <w:rsid w:val="00947659"/>
    <w:rsid w:val="0094769F"/>
    <w:rsid w:val="00947C66"/>
    <w:rsid w:val="009519A0"/>
    <w:rsid w:val="00953626"/>
    <w:rsid w:val="00955732"/>
    <w:rsid w:val="009568FE"/>
    <w:rsid w:val="0095789C"/>
    <w:rsid w:val="00960783"/>
    <w:rsid w:val="0096133E"/>
    <w:rsid w:val="00962969"/>
    <w:rsid w:val="00962C9F"/>
    <w:rsid w:val="00963B4B"/>
    <w:rsid w:val="00965C54"/>
    <w:rsid w:val="00966378"/>
    <w:rsid w:val="00966A56"/>
    <w:rsid w:val="009673AF"/>
    <w:rsid w:val="00967C71"/>
    <w:rsid w:val="00967E05"/>
    <w:rsid w:val="0097116A"/>
    <w:rsid w:val="009737E4"/>
    <w:rsid w:val="00973EE4"/>
    <w:rsid w:val="00974ACC"/>
    <w:rsid w:val="00974B41"/>
    <w:rsid w:val="00975951"/>
    <w:rsid w:val="009764EF"/>
    <w:rsid w:val="00976AD4"/>
    <w:rsid w:val="009771E6"/>
    <w:rsid w:val="00977519"/>
    <w:rsid w:val="00977B3F"/>
    <w:rsid w:val="00977DCB"/>
    <w:rsid w:val="009816E6"/>
    <w:rsid w:val="00983512"/>
    <w:rsid w:val="0098396F"/>
    <w:rsid w:val="009867CE"/>
    <w:rsid w:val="00991379"/>
    <w:rsid w:val="00991A3D"/>
    <w:rsid w:val="00992A8C"/>
    <w:rsid w:val="00992F5A"/>
    <w:rsid w:val="00992F5E"/>
    <w:rsid w:val="009943C6"/>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C6D12"/>
    <w:rsid w:val="009D05ED"/>
    <w:rsid w:val="009D281A"/>
    <w:rsid w:val="009D4FC5"/>
    <w:rsid w:val="009D5B7F"/>
    <w:rsid w:val="009D5F18"/>
    <w:rsid w:val="009D65AB"/>
    <w:rsid w:val="009E03B1"/>
    <w:rsid w:val="009E0B15"/>
    <w:rsid w:val="009E0B74"/>
    <w:rsid w:val="009E18F4"/>
    <w:rsid w:val="009E1E3D"/>
    <w:rsid w:val="009E1E9A"/>
    <w:rsid w:val="009E37F9"/>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5230"/>
    <w:rsid w:val="00A16D8A"/>
    <w:rsid w:val="00A23015"/>
    <w:rsid w:val="00A2382E"/>
    <w:rsid w:val="00A23B80"/>
    <w:rsid w:val="00A246E3"/>
    <w:rsid w:val="00A2576D"/>
    <w:rsid w:val="00A26230"/>
    <w:rsid w:val="00A26C9E"/>
    <w:rsid w:val="00A27BB9"/>
    <w:rsid w:val="00A30558"/>
    <w:rsid w:val="00A31A1C"/>
    <w:rsid w:val="00A3302F"/>
    <w:rsid w:val="00A339C4"/>
    <w:rsid w:val="00A344D1"/>
    <w:rsid w:val="00A3572D"/>
    <w:rsid w:val="00A35BC9"/>
    <w:rsid w:val="00A36A06"/>
    <w:rsid w:val="00A371B4"/>
    <w:rsid w:val="00A3767B"/>
    <w:rsid w:val="00A3793D"/>
    <w:rsid w:val="00A37BA8"/>
    <w:rsid w:val="00A40F73"/>
    <w:rsid w:val="00A42CE4"/>
    <w:rsid w:val="00A432F0"/>
    <w:rsid w:val="00A433A4"/>
    <w:rsid w:val="00A43B16"/>
    <w:rsid w:val="00A441C7"/>
    <w:rsid w:val="00A45845"/>
    <w:rsid w:val="00A460BE"/>
    <w:rsid w:val="00A46805"/>
    <w:rsid w:val="00A47781"/>
    <w:rsid w:val="00A47F6F"/>
    <w:rsid w:val="00A508FA"/>
    <w:rsid w:val="00A51A2B"/>
    <w:rsid w:val="00A52AA0"/>
    <w:rsid w:val="00A5467E"/>
    <w:rsid w:val="00A5468A"/>
    <w:rsid w:val="00A55E75"/>
    <w:rsid w:val="00A57D92"/>
    <w:rsid w:val="00A57EE0"/>
    <w:rsid w:val="00A62419"/>
    <w:rsid w:val="00A63939"/>
    <w:rsid w:val="00A63E50"/>
    <w:rsid w:val="00A6518F"/>
    <w:rsid w:val="00A6734D"/>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2264"/>
    <w:rsid w:val="00AC3CAD"/>
    <w:rsid w:val="00AC57B3"/>
    <w:rsid w:val="00AC7DDC"/>
    <w:rsid w:val="00AD04AF"/>
    <w:rsid w:val="00AD10A7"/>
    <w:rsid w:val="00AD2827"/>
    <w:rsid w:val="00AD284F"/>
    <w:rsid w:val="00AD31EA"/>
    <w:rsid w:val="00AD3ADC"/>
    <w:rsid w:val="00AD6CE1"/>
    <w:rsid w:val="00AD6EA3"/>
    <w:rsid w:val="00AD75A9"/>
    <w:rsid w:val="00AD7FC3"/>
    <w:rsid w:val="00AE143B"/>
    <w:rsid w:val="00AE1E1F"/>
    <w:rsid w:val="00AE3420"/>
    <w:rsid w:val="00AE3D02"/>
    <w:rsid w:val="00AE78F2"/>
    <w:rsid w:val="00AE7DBE"/>
    <w:rsid w:val="00AF50DA"/>
    <w:rsid w:val="00AF54F8"/>
    <w:rsid w:val="00AF6053"/>
    <w:rsid w:val="00AF605B"/>
    <w:rsid w:val="00B0034E"/>
    <w:rsid w:val="00B00B6E"/>
    <w:rsid w:val="00B01C46"/>
    <w:rsid w:val="00B02F4C"/>
    <w:rsid w:val="00B0519F"/>
    <w:rsid w:val="00B05838"/>
    <w:rsid w:val="00B075B3"/>
    <w:rsid w:val="00B100A9"/>
    <w:rsid w:val="00B130D8"/>
    <w:rsid w:val="00B14DD4"/>
    <w:rsid w:val="00B166C3"/>
    <w:rsid w:val="00B23AA9"/>
    <w:rsid w:val="00B254D8"/>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3FC"/>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64C1"/>
    <w:rsid w:val="00BB7094"/>
    <w:rsid w:val="00BB74AB"/>
    <w:rsid w:val="00BC03EC"/>
    <w:rsid w:val="00BC17A7"/>
    <w:rsid w:val="00BC38FB"/>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F0F9E"/>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4FFF"/>
    <w:rsid w:val="00C16C83"/>
    <w:rsid w:val="00C178F7"/>
    <w:rsid w:val="00C17D5F"/>
    <w:rsid w:val="00C2034E"/>
    <w:rsid w:val="00C22287"/>
    <w:rsid w:val="00C23E5E"/>
    <w:rsid w:val="00C23FF7"/>
    <w:rsid w:val="00C26B27"/>
    <w:rsid w:val="00C278A0"/>
    <w:rsid w:val="00C3102A"/>
    <w:rsid w:val="00C32D86"/>
    <w:rsid w:val="00C32FF6"/>
    <w:rsid w:val="00C3474E"/>
    <w:rsid w:val="00C34970"/>
    <w:rsid w:val="00C402FE"/>
    <w:rsid w:val="00C40C2C"/>
    <w:rsid w:val="00C40FFA"/>
    <w:rsid w:val="00C449DA"/>
    <w:rsid w:val="00C45046"/>
    <w:rsid w:val="00C45C8D"/>
    <w:rsid w:val="00C4677A"/>
    <w:rsid w:val="00C46E7E"/>
    <w:rsid w:val="00C475A9"/>
    <w:rsid w:val="00C479F4"/>
    <w:rsid w:val="00C503D1"/>
    <w:rsid w:val="00C52736"/>
    <w:rsid w:val="00C53B41"/>
    <w:rsid w:val="00C53C5B"/>
    <w:rsid w:val="00C5447A"/>
    <w:rsid w:val="00C55906"/>
    <w:rsid w:val="00C61133"/>
    <w:rsid w:val="00C637BA"/>
    <w:rsid w:val="00C67A07"/>
    <w:rsid w:val="00C70190"/>
    <w:rsid w:val="00C709E9"/>
    <w:rsid w:val="00C71636"/>
    <w:rsid w:val="00C7179A"/>
    <w:rsid w:val="00C71AD4"/>
    <w:rsid w:val="00C7240A"/>
    <w:rsid w:val="00C72A62"/>
    <w:rsid w:val="00C75458"/>
    <w:rsid w:val="00C75AAF"/>
    <w:rsid w:val="00C7630E"/>
    <w:rsid w:val="00C77798"/>
    <w:rsid w:val="00C80846"/>
    <w:rsid w:val="00C80EFF"/>
    <w:rsid w:val="00C81468"/>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27B6"/>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290"/>
    <w:rsid w:val="00D055C4"/>
    <w:rsid w:val="00D0580F"/>
    <w:rsid w:val="00D05B02"/>
    <w:rsid w:val="00D05EB9"/>
    <w:rsid w:val="00D10E8E"/>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5AD5"/>
    <w:rsid w:val="00D260F3"/>
    <w:rsid w:val="00D27B88"/>
    <w:rsid w:val="00D31211"/>
    <w:rsid w:val="00D33411"/>
    <w:rsid w:val="00D33A41"/>
    <w:rsid w:val="00D352FD"/>
    <w:rsid w:val="00D36845"/>
    <w:rsid w:val="00D36856"/>
    <w:rsid w:val="00D4160D"/>
    <w:rsid w:val="00D42582"/>
    <w:rsid w:val="00D43C58"/>
    <w:rsid w:val="00D43EB0"/>
    <w:rsid w:val="00D47460"/>
    <w:rsid w:val="00D502D2"/>
    <w:rsid w:val="00D506B1"/>
    <w:rsid w:val="00D509D2"/>
    <w:rsid w:val="00D51DE0"/>
    <w:rsid w:val="00D54225"/>
    <w:rsid w:val="00D57306"/>
    <w:rsid w:val="00D57A25"/>
    <w:rsid w:val="00D57E25"/>
    <w:rsid w:val="00D60A51"/>
    <w:rsid w:val="00D61EF0"/>
    <w:rsid w:val="00D62FF5"/>
    <w:rsid w:val="00D637EB"/>
    <w:rsid w:val="00D63D54"/>
    <w:rsid w:val="00D6537B"/>
    <w:rsid w:val="00D65E6D"/>
    <w:rsid w:val="00D671E3"/>
    <w:rsid w:val="00D67944"/>
    <w:rsid w:val="00D703ED"/>
    <w:rsid w:val="00D712DF"/>
    <w:rsid w:val="00D72276"/>
    <w:rsid w:val="00D7285B"/>
    <w:rsid w:val="00D72FEA"/>
    <w:rsid w:val="00D77C42"/>
    <w:rsid w:val="00D80B34"/>
    <w:rsid w:val="00D811E9"/>
    <w:rsid w:val="00D83057"/>
    <w:rsid w:val="00D84A4C"/>
    <w:rsid w:val="00D85A44"/>
    <w:rsid w:val="00D864F5"/>
    <w:rsid w:val="00D9080A"/>
    <w:rsid w:val="00D926E9"/>
    <w:rsid w:val="00D943BA"/>
    <w:rsid w:val="00D94F5C"/>
    <w:rsid w:val="00D966EC"/>
    <w:rsid w:val="00D97AEB"/>
    <w:rsid w:val="00D97C11"/>
    <w:rsid w:val="00DA04E6"/>
    <w:rsid w:val="00DA1678"/>
    <w:rsid w:val="00DA18C1"/>
    <w:rsid w:val="00DA33F4"/>
    <w:rsid w:val="00DA41B6"/>
    <w:rsid w:val="00DA5218"/>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0587"/>
    <w:rsid w:val="00DD10A9"/>
    <w:rsid w:val="00DD311F"/>
    <w:rsid w:val="00DD3C4C"/>
    <w:rsid w:val="00DD3D75"/>
    <w:rsid w:val="00DD5005"/>
    <w:rsid w:val="00DE0D04"/>
    <w:rsid w:val="00DE4849"/>
    <w:rsid w:val="00DE6267"/>
    <w:rsid w:val="00DE6A0F"/>
    <w:rsid w:val="00DE70A0"/>
    <w:rsid w:val="00DE732A"/>
    <w:rsid w:val="00DE7818"/>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2339"/>
    <w:rsid w:val="00E24E63"/>
    <w:rsid w:val="00E261CB"/>
    <w:rsid w:val="00E27E55"/>
    <w:rsid w:val="00E303CE"/>
    <w:rsid w:val="00E31216"/>
    <w:rsid w:val="00E31589"/>
    <w:rsid w:val="00E31975"/>
    <w:rsid w:val="00E31F9C"/>
    <w:rsid w:val="00E33587"/>
    <w:rsid w:val="00E33810"/>
    <w:rsid w:val="00E35D89"/>
    <w:rsid w:val="00E37AC8"/>
    <w:rsid w:val="00E416FC"/>
    <w:rsid w:val="00E42D0C"/>
    <w:rsid w:val="00E461A2"/>
    <w:rsid w:val="00E479C4"/>
    <w:rsid w:val="00E47C45"/>
    <w:rsid w:val="00E5051C"/>
    <w:rsid w:val="00E51379"/>
    <w:rsid w:val="00E53389"/>
    <w:rsid w:val="00E54587"/>
    <w:rsid w:val="00E54A33"/>
    <w:rsid w:val="00E5533B"/>
    <w:rsid w:val="00E55829"/>
    <w:rsid w:val="00E60751"/>
    <w:rsid w:val="00E62863"/>
    <w:rsid w:val="00E62A98"/>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1FDC"/>
    <w:rsid w:val="00E944D3"/>
    <w:rsid w:val="00E966CE"/>
    <w:rsid w:val="00E96BB5"/>
    <w:rsid w:val="00E96BFF"/>
    <w:rsid w:val="00E97404"/>
    <w:rsid w:val="00EA03DA"/>
    <w:rsid w:val="00EA25FA"/>
    <w:rsid w:val="00EA2C6B"/>
    <w:rsid w:val="00EA3F54"/>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293A"/>
    <w:rsid w:val="00ED3EF3"/>
    <w:rsid w:val="00ED56B9"/>
    <w:rsid w:val="00ED5870"/>
    <w:rsid w:val="00ED5E4C"/>
    <w:rsid w:val="00ED5F01"/>
    <w:rsid w:val="00ED6F90"/>
    <w:rsid w:val="00ED7FE5"/>
    <w:rsid w:val="00EE3867"/>
    <w:rsid w:val="00EE3947"/>
    <w:rsid w:val="00EE6A27"/>
    <w:rsid w:val="00EE7899"/>
    <w:rsid w:val="00EF108B"/>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0FDA"/>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90D"/>
    <w:rsid w:val="00F34A07"/>
    <w:rsid w:val="00F34E1C"/>
    <w:rsid w:val="00F35F72"/>
    <w:rsid w:val="00F36919"/>
    <w:rsid w:val="00F37663"/>
    <w:rsid w:val="00F42BA3"/>
    <w:rsid w:val="00F43D7D"/>
    <w:rsid w:val="00F44A9F"/>
    <w:rsid w:val="00F52F64"/>
    <w:rsid w:val="00F53475"/>
    <w:rsid w:val="00F5358E"/>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86292"/>
    <w:rsid w:val="00F90EDC"/>
    <w:rsid w:val="00F91911"/>
    <w:rsid w:val="00F923B1"/>
    <w:rsid w:val="00F92425"/>
    <w:rsid w:val="00F92828"/>
    <w:rsid w:val="00F9336F"/>
    <w:rsid w:val="00F9403D"/>
    <w:rsid w:val="00F94CFD"/>
    <w:rsid w:val="00F96BE1"/>
    <w:rsid w:val="00F97C08"/>
    <w:rsid w:val="00FA2450"/>
    <w:rsid w:val="00FA3CB0"/>
    <w:rsid w:val="00FA44FF"/>
    <w:rsid w:val="00FA457A"/>
    <w:rsid w:val="00FA467D"/>
    <w:rsid w:val="00FA4E8B"/>
    <w:rsid w:val="00FA54A0"/>
    <w:rsid w:val="00FA67FA"/>
    <w:rsid w:val="00FA742E"/>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2C09"/>
    <w:rsid w:val="00FF4D32"/>
    <w:rsid w:val="00FF51A6"/>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72F3"/>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5">
    <w:name w:val="heading 5"/>
    <w:basedOn w:val="a"/>
    <w:next w:val="a"/>
    <w:link w:val="50"/>
    <w:semiHidden/>
    <w:unhideWhenUsed/>
    <w:qFormat/>
    <w:rsid w:val="00F3490D"/>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uiPriority w:val="99"/>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3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uiPriority w:val="99"/>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17">
    <w:name w:val="Обычный1"/>
    <w:qFormat/>
  </w:style>
  <w:style w:type="character" w:customStyle="1" w:styleId="af5">
    <w:name w:val="Обычный (Интернет) Знак"/>
    <w:basedOn w:val="17"/>
    <w:link w:val="af4"/>
    <w:qFormat/>
    <w:rPr>
      <w:rFonts w:eastAsia="Times New Roman"/>
      <w:sz w:val="24"/>
      <w:szCs w:val="24"/>
    </w:rPr>
  </w:style>
  <w:style w:type="character" w:styleId="aff0">
    <w:name w:val="Unresolved Mention"/>
    <w:basedOn w:val="a1"/>
    <w:uiPriority w:val="99"/>
    <w:semiHidden/>
    <w:unhideWhenUsed/>
    <w:rsid w:val="002561EF"/>
    <w:rPr>
      <w:color w:val="605E5C"/>
      <w:shd w:val="clear" w:color="auto" w:fill="E1DFDD"/>
    </w:rPr>
  </w:style>
  <w:style w:type="paragraph" w:styleId="aff1">
    <w:name w:val="footnote text"/>
    <w:basedOn w:val="a"/>
    <w:link w:val="aff2"/>
    <w:semiHidden/>
    <w:unhideWhenUsed/>
    <w:rsid w:val="00FA742E"/>
  </w:style>
  <w:style w:type="character" w:customStyle="1" w:styleId="aff2">
    <w:name w:val="Текст сноски Знак"/>
    <w:basedOn w:val="a1"/>
    <w:link w:val="aff1"/>
    <w:semiHidden/>
    <w:rsid w:val="00FA742E"/>
    <w:rPr>
      <w:rFonts w:eastAsia="Times New Roman"/>
    </w:rPr>
  </w:style>
  <w:style w:type="character" w:styleId="aff3">
    <w:name w:val="footnote reference"/>
    <w:basedOn w:val="a1"/>
    <w:semiHidden/>
    <w:unhideWhenUsed/>
    <w:rsid w:val="00FA742E"/>
    <w:rPr>
      <w:vertAlign w:val="superscript"/>
    </w:rPr>
  </w:style>
  <w:style w:type="character" w:customStyle="1" w:styleId="50">
    <w:name w:val="Заголовок 5 Знак"/>
    <w:basedOn w:val="a1"/>
    <w:link w:val="5"/>
    <w:semiHidden/>
    <w:rsid w:val="00F3490D"/>
    <w:rPr>
      <w:rFonts w:asciiTheme="majorHAnsi" w:eastAsiaTheme="majorEastAsia" w:hAnsiTheme="majorHAnsi" w:cstheme="majorBidi"/>
      <w:color w:val="365F91" w:themeColor="accent1" w:themeShade="BF"/>
    </w:rPr>
  </w:style>
  <w:style w:type="paragraph" w:customStyle="1" w:styleId="properties-item">
    <w:name w:val="properties-item"/>
    <w:basedOn w:val="a"/>
    <w:rsid w:val="00A508FA"/>
    <w:pPr>
      <w:widowControl/>
      <w:autoSpaceDE/>
      <w:autoSpaceDN/>
      <w:adjustRightInd/>
      <w:spacing w:before="100" w:beforeAutospacing="1" w:after="100" w:afterAutospacing="1"/>
    </w:pPr>
    <w:rPr>
      <w:sz w:val="24"/>
      <w:szCs w:val="24"/>
    </w:rPr>
  </w:style>
  <w:style w:type="character" w:customStyle="1" w:styleId="inplace-offset">
    <w:name w:val="inplace-offset"/>
    <w:basedOn w:val="a1"/>
    <w:rsid w:val="00A508FA"/>
  </w:style>
  <w:style w:type="paragraph" w:customStyle="1" w:styleId="18">
    <w:name w:val="Цитата1"/>
    <w:basedOn w:val="a"/>
    <w:rsid w:val="001753AC"/>
    <w:pPr>
      <w:widowControl/>
      <w:suppressAutoHyphens/>
      <w:autoSpaceDE/>
      <w:autoSpaceDN/>
      <w:adjustRightInd/>
      <w:ind w:left="-540" w:right="-365"/>
      <w:jc w:val="both"/>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258">
      <w:bodyDiv w:val="1"/>
      <w:marLeft w:val="0"/>
      <w:marRight w:val="0"/>
      <w:marTop w:val="0"/>
      <w:marBottom w:val="0"/>
      <w:divBdr>
        <w:top w:val="none" w:sz="0" w:space="0" w:color="auto"/>
        <w:left w:val="none" w:sz="0" w:space="0" w:color="auto"/>
        <w:bottom w:val="none" w:sz="0" w:space="0" w:color="auto"/>
        <w:right w:val="none" w:sz="0" w:space="0" w:color="auto"/>
      </w:divBdr>
    </w:div>
    <w:div w:id="34159994">
      <w:bodyDiv w:val="1"/>
      <w:marLeft w:val="0"/>
      <w:marRight w:val="0"/>
      <w:marTop w:val="0"/>
      <w:marBottom w:val="0"/>
      <w:divBdr>
        <w:top w:val="none" w:sz="0" w:space="0" w:color="auto"/>
        <w:left w:val="none" w:sz="0" w:space="0" w:color="auto"/>
        <w:bottom w:val="none" w:sz="0" w:space="0" w:color="auto"/>
        <w:right w:val="none" w:sz="0" w:space="0" w:color="auto"/>
      </w:divBdr>
      <w:divsChild>
        <w:div w:id="1409957294">
          <w:marLeft w:val="0"/>
          <w:marRight w:val="0"/>
          <w:marTop w:val="0"/>
          <w:marBottom w:val="360"/>
          <w:divBdr>
            <w:top w:val="none" w:sz="0" w:space="0" w:color="auto"/>
            <w:left w:val="none" w:sz="0" w:space="0" w:color="auto"/>
            <w:bottom w:val="none" w:sz="0" w:space="0" w:color="auto"/>
            <w:right w:val="none" w:sz="0" w:space="0" w:color="auto"/>
          </w:divBdr>
        </w:div>
        <w:div w:id="888960679">
          <w:marLeft w:val="0"/>
          <w:marRight w:val="0"/>
          <w:marTop w:val="0"/>
          <w:marBottom w:val="0"/>
          <w:divBdr>
            <w:top w:val="none" w:sz="0" w:space="0" w:color="auto"/>
            <w:left w:val="none" w:sz="0" w:space="0" w:color="auto"/>
            <w:bottom w:val="none" w:sz="0" w:space="0" w:color="auto"/>
            <w:right w:val="none" w:sz="0" w:space="0" w:color="auto"/>
          </w:divBdr>
          <w:divsChild>
            <w:div w:id="209615415">
              <w:marLeft w:val="0"/>
              <w:marRight w:val="0"/>
              <w:marTop w:val="0"/>
              <w:marBottom w:val="0"/>
              <w:divBdr>
                <w:top w:val="none" w:sz="0" w:space="0" w:color="auto"/>
                <w:left w:val="none" w:sz="0" w:space="0" w:color="auto"/>
                <w:bottom w:val="none" w:sz="0" w:space="0" w:color="auto"/>
                <w:right w:val="none" w:sz="0" w:space="0" w:color="auto"/>
              </w:divBdr>
              <w:divsChild>
                <w:div w:id="1189948677">
                  <w:marLeft w:val="0"/>
                  <w:marRight w:val="0"/>
                  <w:marTop w:val="0"/>
                  <w:marBottom w:val="120"/>
                  <w:divBdr>
                    <w:top w:val="none" w:sz="0" w:space="0" w:color="auto"/>
                    <w:left w:val="none" w:sz="0" w:space="0" w:color="auto"/>
                    <w:bottom w:val="none" w:sz="0" w:space="0" w:color="auto"/>
                    <w:right w:val="none" w:sz="0" w:space="0" w:color="auto"/>
                  </w:divBdr>
                  <w:divsChild>
                    <w:div w:id="1196651817">
                      <w:marLeft w:val="0"/>
                      <w:marRight w:val="0"/>
                      <w:marTop w:val="0"/>
                      <w:marBottom w:val="0"/>
                      <w:divBdr>
                        <w:top w:val="none" w:sz="0" w:space="0" w:color="auto"/>
                        <w:left w:val="none" w:sz="0" w:space="0" w:color="auto"/>
                        <w:bottom w:val="none" w:sz="0" w:space="0" w:color="auto"/>
                        <w:right w:val="none" w:sz="0" w:space="0" w:color="auto"/>
                      </w:divBdr>
                    </w:div>
                  </w:divsChild>
                </w:div>
                <w:div w:id="1680110607">
                  <w:marLeft w:val="0"/>
                  <w:marRight w:val="0"/>
                  <w:marTop w:val="0"/>
                  <w:marBottom w:val="120"/>
                  <w:divBdr>
                    <w:top w:val="none" w:sz="0" w:space="0" w:color="auto"/>
                    <w:left w:val="none" w:sz="0" w:space="0" w:color="auto"/>
                    <w:bottom w:val="none" w:sz="0" w:space="0" w:color="auto"/>
                    <w:right w:val="none" w:sz="0" w:space="0" w:color="auto"/>
                  </w:divBdr>
                  <w:divsChild>
                    <w:div w:id="1066880138">
                      <w:marLeft w:val="0"/>
                      <w:marRight w:val="0"/>
                      <w:marTop w:val="0"/>
                      <w:marBottom w:val="0"/>
                      <w:divBdr>
                        <w:top w:val="none" w:sz="0" w:space="0" w:color="auto"/>
                        <w:left w:val="none" w:sz="0" w:space="0" w:color="auto"/>
                        <w:bottom w:val="none" w:sz="0" w:space="0" w:color="auto"/>
                        <w:right w:val="none" w:sz="0" w:space="0" w:color="auto"/>
                      </w:divBdr>
                    </w:div>
                  </w:divsChild>
                </w:div>
                <w:div w:id="1835797000">
                  <w:marLeft w:val="0"/>
                  <w:marRight w:val="0"/>
                  <w:marTop w:val="0"/>
                  <w:marBottom w:val="120"/>
                  <w:divBdr>
                    <w:top w:val="none" w:sz="0" w:space="0" w:color="auto"/>
                    <w:left w:val="none" w:sz="0" w:space="0" w:color="auto"/>
                    <w:bottom w:val="none" w:sz="0" w:space="0" w:color="auto"/>
                    <w:right w:val="none" w:sz="0" w:space="0" w:color="auto"/>
                  </w:divBdr>
                  <w:divsChild>
                    <w:div w:id="548881856">
                      <w:marLeft w:val="0"/>
                      <w:marRight w:val="0"/>
                      <w:marTop w:val="0"/>
                      <w:marBottom w:val="0"/>
                      <w:divBdr>
                        <w:top w:val="none" w:sz="0" w:space="0" w:color="auto"/>
                        <w:left w:val="none" w:sz="0" w:space="0" w:color="auto"/>
                        <w:bottom w:val="none" w:sz="0" w:space="0" w:color="auto"/>
                        <w:right w:val="none" w:sz="0" w:space="0" w:color="auto"/>
                      </w:divBdr>
                    </w:div>
                  </w:divsChild>
                </w:div>
                <w:div w:id="483356405">
                  <w:marLeft w:val="0"/>
                  <w:marRight w:val="0"/>
                  <w:marTop w:val="0"/>
                  <w:marBottom w:val="120"/>
                  <w:divBdr>
                    <w:top w:val="none" w:sz="0" w:space="0" w:color="auto"/>
                    <w:left w:val="none" w:sz="0" w:space="0" w:color="auto"/>
                    <w:bottom w:val="none" w:sz="0" w:space="0" w:color="auto"/>
                    <w:right w:val="none" w:sz="0" w:space="0" w:color="auto"/>
                  </w:divBdr>
                  <w:divsChild>
                    <w:div w:id="1772386810">
                      <w:marLeft w:val="0"/>
                      <w:marRight w:val="0"/>
                      <w:marTop w:val="0"/>
                      <w:marBottom w:val="0"/>
                      <w:divBdr>
                        <w:top w:val="none" w:sz="0" w:space="0" w:color="auto"/>
                        <w:left w:val="none" w:sz="0" w:space="0" w:color="auto"/>
                        <w:bottom w:val="none" w:sz="0" w:space="0" w:color="auto"/>
                        <w:right w:val="none" w:sz="0" w:space="0" w:color="auto"/>
                      </w:divBdr>
                    </w:div>
                  </w:divsChild>
                </w:div>
                <w:div w:id="279608679">
                  <w:marLeft w:val="0"/>
                  <w:marRight w:val="0"/>
                  <w:marTop w:val="0"/>
                  <w:marBottom w:val="0"/>
                  <w:divBdr>
                    <w:top w:val="none" w:sz="0" w:space="0" w:color="auto"/>
                    <w:left w:val="none" w:sz="0" w:space="0" w:color="auto"/>
                    <w:bottom w:val="none" w:sz="0" w:space="0" w:color="auto"/>
                    <w:right w:val="none" w:sz="0" w:space="0" w:color="auto"/>
                  </w:divBdr>
                  <w:divsChild>
                    <w:div w:id="14417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41321">
      <w:bodyDiv w:val="1"/>
      <w:marLeft w:val="0"/>
      <w:marRight w:val="0"/>
      <w:marTop w:val="0"/>
      <w:marBottom w:val="0"/>
      <w:divBdr>
        <w:top w:val="none" w:sz="0" w:space="0" w:color="auto"/>
        <w:left w:val="none" w:sz="0" w:space="0" w:color="auto"/>
        <w:bottom w:val="none" w:sz="0" w:space="0" w:color="auto"/>
        <w:right w:val="none" w:sz="0" w:space="0" w:color="auto"/>
      </w:divBdr>
    </w:div>
    <w:div w:id="61100369">
      <w:bodyDiv w:val="1"/>
      <w:marLeft w:val="0"/>
      <w:marRight w:val="0"/>
      <w:marTop w:val="0"/>
      <w:marBottom w:val="0"/>
      <w:divBdr>
        <w:top w:val="none" w:sz="0" w:space="0" w:color="auto"/>
        <w:left w:val="none" w:sz="0" w:space="0" w:color="auto"/>
        <w:bottom w:val="none" w:sz="0" w:space="0" w:color="auto"/>
        <w:right w:val="none" w:sz="0" w:space="0" w:color="auto"/>
      </w:divBdr>
      <w:divsChild>
        <w:div w:id="2128430349">
          <w:marLeft w:val="0"/>
          <w:marRight w:val="0"/>
          <w:marTop w:val="0"/>
          <w:marBottom w:val="360"/>
          <w:divBdr>
            <w:top w:val="none" w:sz="0" w:space="0" w:color="auto"/>
            <w:left w:val="none" w:sz="0" w:space="0" w:color="auto"/>
            <w:bottom w:val="none" w:sz="0" w:space="0" w:color="auto"/>
            <w:right w:val="none" w:sz="0" w:space="0" w:color="auto"/>
          </w:divBdr>
        </w:div>
        <w:div w:id="2038386473">
          <w:marLeft w:val="0"/>
          <w:marRight w:val="0"/>
          <w:marTop w:val="0"/>
          <w:marBottom w:val="0"/>
          <w:divBdr>
            <w:top w:val="none" w:sz="0" w:space="0" w:color="auto"/>
            <w:left w:val="none" w:sz="0" w:space="0" w:color="auto"/>
            <w:bottom w:val="none" w:sz="0" w:space="0" w:color="auto"/>
            <w:right w:val="none" w:sz="0" w:space="0" w:color="auto"/>
          </w:divBdr>
          <w:divsChild>
            <w:div w:id="435440475">
              <w:marLeft w:val="0"/>
              <w:marRight w:val="0"/>
              <w:marTop w:val="0"/>
              <w:marBottom w:val="0"/>
              <w:divBdr>
                <w:top w:val="none" w:sz="0" w:space="0" w:color="auto"/>
                <w:left w:val="none" w:sz="0" w:space="0" w:color="auto"/>
                <w:bottom w:val="none" w:sz="0" w:space="0" w:color="auto"/>
                <w:right w:val="none" w:sz="0" w:space="0" w:color="auto"/>
              </w:divBdr>
              <w:divsChild>
                <w:div w:id="1071538510">
                  <w:marLeft w:val="0"/>
                  <w:marRight w:val="0"/>
                  <w:marTop w:val="0"/>
                  <w:marBottom w:val="120"/>
                  <w:divBdr>
                    <w:top w:val="none" w:sz="0" w:space="0" w:color="auto"/>
                    <w:left w:val="none" w:sz="0" w:space="0" w:color="auto"/>
                    <w:bottom w:val="none" w:sz="0" w:space="0" w:color="auto"/>
                    <w:right w:val="none" w:sz="0" w:space="0" w:color="auto"/>
                  </w:divBdr>
                  <w:divsChild>
                    <w:div w:id="735204943">
                      <w:marLeft w:val="0"/>
                      <w:marRight w:val="0"/>
                      <w:marTop w:val="0"/>
                      <w:marBottom w:val="0"/>
                      <w:divBdr>
                        <w:top w:val="none" w:sz="0" w:space="0" w:color="auto"/>
                        <w:left w:val="none" w:sz="0" w:space="0" w:color="auto"/>
                        <w:bottom w:val="none" w:sz="0" w:space="0" w:color="auto"/>
                        <w:right w:val="none" w:sz="0" w:space="0" w:color="auto"/>
                      </w:divBdr>
                    </w:div>
                  </w:divsChild>
                </w:div>
                <w:div w:id="2144156623">
                  <w:marLeft w:val="0"/>
                  <w:marRight w:val="0"/>
                  <w:marTop w:val="0"/>
                  <w:marBottom w:val="0"/>
                  <w:divBdr>
                    <w:top w:val="none" w:sz="0" w:space="0" w:color="auto"/>
                    <w:left w:val="none" w:sz="0" w:space="0" w:color="auto"/>
                    <w:bottom w:val="none" w:sz="0" w:space="0" w:color="auto"/>
                    <w:right w:val="none" w:sz="0" w:space="0" w:color="auto"/>
                  </w:divBdr>
                  <w:divsChild>
                    <w:div w:id="214604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87449">
      <w:bodyDiv w:val="1"/>
      <w:marLeft w:val="0"/>
      <w:marRight w:val="0"/>
      <w:marTop w:val="0"/>
      <w:marBottom w:val="0"/>
      <w:divBdr>
        <w:top w:val="none" w:sz="0" w:space="0" w:color="auto"/>
        <w:left w:val="none" w:sz="0" w:space="0" w:color="auto"/>
        <w:bottom w:val="none" w:sz="0" w:space="0" w:color="auto"/>
        <w:right w:val="none" w:sz="0" w:space="0" w:color="auto"/>
      </w:divBdr>
    </w:div>
    <w:div w:id="65421688">
      <w:bodyDiv w:val="1"/>
      <w:marLeft w:val="0"/>
      <w:marRight w:val="0"/>
      <w:marTop w:val="0"/>
      <w:marBottom w:val="0"/>
      <w:divBdr>
        <w:top w:val="none" w:sz="0" w:space="0" w:color="auto"/>
        <w:left w:val="none" w:sz="0" w:space="0" w:color="auto"/>
        <w:bottom w:val="none" w:sz="0" w:space="0" w:color="auto"/>
        <w:right w:val="none" w:sz="0" w:space="0" w:color="auto"/>
      </w:divBdr>
      <w:divsChild>
        <w:div w:id="1805660247">
          <w:marLeft w:val="0"/>
          <w:marRight w:val="0"/>
          <w:marTop w:val="0"/>
          <w:marBottom w:val="0"/>
          <w:divBdr>
            <w:top w:val="none" w:sz="0" w:space="0" w:color="auto"/>
            <w:left w:val="none" w:sz="0" w:space="0" w:color="auto"/>
            <w:bottom w:val="none" w:sz="0" w:space="0" w:color="auto"/>
            <w:right w:val="none" w:sz="0" w:space="0" w:color="auto"/>
          </w:divBdr>
        </w:div>
        <w:div w:id="1552881666">
          <w:marLeft w:val="0"/>
          <w:marRight w:val="0"/>
          <w:marTop w:val="240"/>
          <w:marBottom w:val="0"/>
          <w:divBdr>
            <w:top w:val="none" w:sz="0" w:space="0" w:color="auto"/>
            <w:left w:val="none" w:sz="0" w:space="0" w:color="auto"/>
            <w:bottom w:val="none" w:sz="0" w:space="0" w:color="auto"/>
            <w:right w:val="none" w:sz="0" w:space="0" w:color="auto"/>
          </w:divBdr>
          <w:divsChild>
            <w:div w:id="360127660">
              <w:marLeft w:val="0"/>
              <w:marRight w:val="0"/>
              <w:marTop w:val="0"/>
              <w:marBottom w:val="0"/>
              <w:divBdr>
                <w:top w:val="none" w:sz="0" w:space="0" w:color="auto"/>
                <w:left w:val="none" w:sz="0" w:space="0" w:color="auto"/>
                <w:bottom w:val="none" w:sz="0" w:space="0" w:color="auto"/>
                <w:right w:val="none" w:sz="0" w:space="0" w:color="auto"/>
              </w:divBdr>
            </w:div>
            <w:div w:id="11082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0301">
      <w:bodyDiv w:val="1"/>
      <w:marLeft w:val="0"/>
      <w:marRight w:val="0"/>
      <w:marTop w:val="0"/>
      <w:marBottom w:val="0"/>
      <w:divBdr>
        <w:top w:val="none" w:sz="0" w:space="0" w:color="auto"/>
        <w:left w:val="none" w:sz="0" w:space="0" w:color="auto"/>
        <w:bottom w:val="none" w:sz="0" w:space="0" w:color="auto"/>
        <w:right w:val="none" w:sz="0" w:space="0" w:color="auto"/>
      </w:divBdr>
    </w:div>
    <w:div w:id="132450723">
      <w:bodyDiv w:val="1"/>
      <w:marLeft w:val="0"/>
      <w:marRight w:val="0"/>
      <w:marTop w:val="0"/>
      <w:marBottom w:val="0"/>
      <w:divBdr>
        <w:top w:val="none" w:sz="0" w:space="0" w:color="auto"/>
        <w:left w:val="none" w:sz="0" w:space="0" w:color="auto"/>
        <w:bottom w:val="none" w:sz="0" w:space="0" w:color="auto"/>
        <w:right w:val="none" w:sz="0" w:space="0" w:color="auto"/>
      </w:divBdr>
    </w:div>
    <w:div w:id="137379398">
      <w:bodyDiv w:val="1"/>
      <w:marLeft w:val="0"/>
      <w:marRight w:val="0"/>
      <w:marTop w:val="0"/>
      <w:marBottom w:val="0"/>
      <w:divBdr>
        <w:top w:val="none" w:sz="0" w:space="0" w:color="auto"/>
        <w:left w:val="none" w:sz="0" w:space="0" w:color="auto"/>
        <w:bottom w:val="none" w:sz="0" w:space="0" w:color="auto"/>
        <w:right w:val="none" w:sz="0" w:space="0" w:color="auto"/>
      </w:divBdr>
    </w:div>
    <w:div w:id="142695141">
      <w:bodyDiv w:val="1"/>
      <w:marLeft w:val="0"/>
      <w:marRight w:val="0"/>
      <w:marTop w:val="0"/>
      <w:marBottom w:val="0"/>
      <w:divBdr>
        <w:top w:val="none" w:sz="0" w:space="0" w:color="auto"/>
        <w:left w:val="none" w:sz="0" w:space="0" w:color="auto"/>
        <w:bottom w:val="none" w:sz="0" w:space="0" w:color="auto"/>
        <w:right w:val="none" w:sz="0" w:space="0" w:color="auto"/>
      </w:divBdr>
    </w:div>
    <w:div w:id="146435555">
      <w:bodyDiv w:val="1"/>
      <w:marLeft w:val="0"/>
      <w:marRight w:val="0"/>
      <w:marTop w:val="0"/>
      <w:marBottom w:val="0"/>
      <w:divBdr>
        <w:top w:val="none" w:sz="0" w:space="0" w:color="auto"/>
        <w:left w:val="none" w:sz="0" w:space="0" w:color="auto"/>
        <w:bottom w:val="none" w:sz="0" w:space="0" w:color="auto"/>
        <w:right w:val="none" w:sz="0" w:space="0" w:color="auto"/>
      </w:divBdr>
    </w:div>
    <w:div w:id="158616667">
      <w:bodyDiv w:val="1"/>
      <w:marLeft w:val="0"/>
      <w:marRight w:val="0"/>
      <w:marTop w:val="0"/>
      <w:marBottom w:val="0"/>
      <w:divBdr>
        <w:top w:val="none" w:sz="0" w:space="0" w:color="auto"/>
        <w:left w:val="none" w:sz="0" w:space="0" w:color="auto"/>
        <w:bottom w:val="none" w:sz="0" w:space="0" w:color="auto"/>
        <w:right w:val="none" w:sz="0" w:space="0" w:color="auto"/>
      </w:divBdr>
    </w:div>
    <w:div w:id="179978950">
      <w:bodyDiv w:val="1"/>
      <w:marLeft w:val="0"/>
      <w:marRight w:val="0"/>
      <w:marTop w:val="0"/>
      <w:marBottom w:val="0"/>
      <w:divBdr>
        <w:top w:val="none" w:sz="0" w:space="0" w:color="auto"/>
        <w:left w:val="none" w:sz="0" w:space="0" w:color="auto"/>
        <w:bottom w:val="none" w:sz="0" w:space="0" w:color="auto"/>
        <w:right w:val="none" w:sz="0" w:space="0" w:color="auto"/>
      </w:divBdr>
    </w:div>
    <w:div w:id="197939393">
      <w:bodyDiv w:val="1"/>
      <w:marLeft w:val="0"/>
      <w:marRight w:val="0"/>
      <w:marTop w:val="0"/>
      <w:marBottom w:val="0"/>
      <w:divBdr>
        <w:top w:val="none" w:sz="0" w:space="0" w:color="auto"/>
        <w:left w:val="none" w:sz="0" w:space="0" w:color="auto"/>
        <w:bottom w:val="none" w:sz="0" w:space="0" w:color="auto"/>
        <w:right w:val="none" w:sz="0" w:space="0" w:color="auto"/>
      </w:divBdr>
    </w:div>
    <w:div w:id="225191844">
      <w:bodyDiv w:val="1"/>
      <w:marLeft w:val="0"/>
      <w:marRight w:val="0"/>
      <w:marTop w:val="0"/>
      <w:marBottom w:val="0"/>
      <w:divBdr>
        <w:top w:val="none" w:sz="0" w:space="0" w:color="auto"/>
        <w:left w:val="none" w:sz="0" w:space="0" w:color="auto"/>
        <w:bottom w:val="none" w:sz="0" w:space="0" w:color="auto"/>
        <w:right w:val="none" w:sz="0" w:space="0" w:color="auto"/>
      </w:divBdr>
    </w:div>
    <w:div w:id="246841164">
      <w:bodyDiv w:val="1"/>
      <w:marLeft w:val="0"/>
      <w:marRight w:val="0"/>
      <w:marTop w:val="0"/>
      <w:marBottom w:val="0"/>
      <w:divBdr>
        <w:top w:val="none" w:sz="0" w:space="0" w:color="auto"/>
        <w:left w:val="none" w:sz="0" w:space="0" w:color="auto"/>
        <w:bottom w:val="none" w:sz="0" w:space="0" w:color="auto"/>
        <w:right w:val="none" w:sz="0" w:space="0" w:color="auto"/>
      </w:divBdr>
    </w:div>
    <w:div w:id="267736097">
      <w:bodyDiv w:val="1"/>
      <w:marLeft w:val="0"/>
      <w:marRight w:val="0"/>
      <w:marTop w:val="0"/>
      <w:marBottom w:val="0"/>
      <w:divBdr>
        <w:top w:val="none" w:sz="0" w:space="0" w:color="auto"/>
        <w:left w:val="none" w:sz="0" w:space="0" w:color="auto"/>
        <w:bottom w:val="none" w:sz="0" w:space="0" w:color="auto"/>
        <w:right w:val="none" w:sz="0" w:space="0" w:color="auto"/>
      </w:divBdr>
    </w:div>
    <w:div w:id="289752505">
      <w:bodyDiv w:val="1"/>
      <w:marLeft w:val="0"/>
      <w:marRight w:val="0"/>
      <w:marTop w:val="0"/>
      <w:marBottom w:val="0"/>
      <w:divBdr>
        <w:top w:val="none" w:sz="0" w:space="0" w:color="auto"/>
        <w:left w:val="none" w:sz="0" w:space="0" w:color="auto"/>
        <w:bottom w:val="none" w:sz="0" w:space="0" w:color="auto"/>
        <w:right w:val="none" w:sz="0" w:space="0" w:color="auto"/>
      </w:divBdr>
    </w:div>
    <w:div w:id="315454453">
      <w:bodyDiv w:val="1"/>
      <w:marLeft w:val="0"/>
      <w:marRight w:val="0"/>
      <w:marTop w:val="0"/>
      <w:marBottom w:val="0"/>
      <w:divBdr>
        <w:top w:val="none" w:sz="0" w:space="0" w:color="auto"/>
        <w:left w:val="none" w:sz="0" w:space="0" w:color="auto"/>
        <w:bottom w:val="none" w:sz="0" w:space="0" w:color="auto"/>
        <w:right w:val="none" w:sz="0" w:space="0" w:color="auto"/>
      </w:divBdr>
    </w:div>
    <w:div w:id="324405825">
      <w:bodyDiv w:val="1"/>
      <w:marLeft w:val="0"/>
      <w:marRight w:val="0"/>
      <w:marTop w:val="0"/>
      <w:marBottom w:val="0"/>
      <w:divBdr>
        <w:top w:val="none" w:sz="0" w:space="0" w:color="auto"/>
        <w:left w:val="none" w:sz="0" w:space="0" w:color="auto"/>
        <w:bottom w:val="none" w:sz="0" w:space="0" w:color="auto"/>
        <w:right w:val="none" w:sz="0" w:space="0" w:color="auto"/>
      </w:divBdr>
      <w:divsChild>
        <w:div w:id="1095637945">
          <w:marLeft w:val="0"/>
          <w:marRight w:val="0"/>
          <w:marTop w:val="0"/>
          <w:marBottom w:val="150"/>
          <w:divBdr>
            <w:top w:val="none" w:sz="0" w:space="0" w:color="auto"/>
            <w:left w:val="none" w:sz="0" w:space="0" w:color="auto"/>
            <w:bottom w:val="none" w:sz="0" w:space="0" w:color="auto"/>
            <w:right w:val="none" w:sz="0" w:space="0" w:color="auto"/>
          </w:divBdr>
          <w:divsChild>
            <w:div w:id="422191235">
              <w:marLeft w:val="0"/>
              <w:marRight w:val="0"/>
              <w:marTop w:val="0"/>
              <w:marBottom w:val="0"/>
              <w:divBdr>
                <w:top w:val="none" w:sz="0" w:space="0" w:color="auto"/>
                <w:left w:val="none" w:sz="0" w:space="0" w:color="auto"/>
                <w:bottom w:val="none" w:sz="0" w:space="0" w:color="auto"/>
                <w:right w:val="none" w:sz="0" w:space="0" w:color="auto"/>
              </w:divBdr>
            </w:div>
          </w:divsChild>
        </w:div>
        <w:div w:id="1294678848">
          <w:marLeft w:val="0"/>
          <w:marRight w:val="0"/>
          <w:marTop w:val="0"/>
          <w:marBottom w:val="150"/>
          <w:divBdr>
            <w:top w:val="none" w:sz="0" w:space="0" w:color="auto"/>
            <w:left w:val="none" w:sz="0" w:space="0" w:color="auto"/>
            <w:bottom w:val="none" w:sz="0" w:space="0" w:color="auto"/>
            <w:right w:val="none" w:sz="0" w:space="0" w:color="auto"/>
          </w:divBdr>
          <w:divsChild>
            <w:div w:id="474683462">
              <w:marLeft w:val="0"/>
              <w:marRight w:val="0"/>
              <w:marTop w:val="0"/>
              <w:marBottom w:val="0"/>
              <w:divBdr>
                <w:top w:val="none" w:sz="0" w:space="0" w:color="auto"/>
                <w:left w:val="none" w:sz="0" w:space="0" w:color="auto"/>
                <w:bottom w:val="none" w:sz="0" w:space="0" w:color="auto"/>
                <w:right w:val="none" w:sz="0" w:space="0" w:color="auto"/>
              </w:divBdr>
            </w:div>
          </w:divsChild>
        </w:div>
        <w:div w:id="1061371411">
          <w:marLeft w:val="0"/>
          <w:marRight w:val="0"/>
          <w:marTop w:val="0"/>
          <w:marBottom w:val="150"/>
          <w:divBdr>
            <w:top w:val="none" w:sz="0" w:space="0" w:color="auto"/>
            <w:left w:val="none" w:sz="0" w:space="0" w:color="auto"/>
            <w:bottom w:val="none" w:sz="0" w:space="0" w:color="auto"/>
            <w:right w:val="none" w:sz="0" w:space="0" w:color="auto"/>
          </w:divBdr>
          <w:divsChild>
            <w:div w:id="781605489">
              <w:marLeft w:val="0"/>
              <w:marRight w:val="0"/>
              <w:marTop w:val="0"/>
              <w:marBottom w:val="0"/>
              <w:divBdr>
                <w:top w:val="none" w:sz="0" w:space="0" w:color="auto"/>
                <w:left w:val="none" w:sz="0" w:space="0" w:color="auto"/>
                <w:bottom w:val="none" w:sz="0" w:space="0" w:color="auto"/>
                <w:right w:val="none" w:sz="0" w:space="0" w:color="auto"/>
              </w:divBdr>
            </w:div>
          </w:divsChild>
        </w:div>
        <w:div w:id="1815025810">
          <w:marLeft w:val="0"/>
          <w:marRight w:val="0"/>
          <w:marTop w:val="0"/>
          <w:marBottom w:val="150"/>
          <w:divBdr>
            <w:top w:val="none" w:sz="0" w:space="0" w:color="auto"/>
            <w:left w:val="none" w:sz="0" w:space="0" w:color="auto"/>
            <w:bottom w:val="none" w:sz="0" w:space="0" w:color="auto"/>
            <w:right w:val="none" w:sz="0" w:space="0" w:color="auto"/>
          </w:divBdr>
          <w:divsChild>
            <w:div w:id="1960642570">
              <w:marLeft w:val="0"/>
              <w:marRight w:val="0"/>
              <w:marTop w:val="0"/>
              <w:marBottom w:val="0"/>
              <w:divBdr>
                <w:top w:val="none" w:sz="0" w:space="0" w:color="auto"/>
                <w:left w:val="none" w:sz="0" w:space="0" w:color="auto"/>
                <w:bottom w:val="none" w:sz="0" w:space="0" w:color="auto"/>
                <w:right w:val="none" w:sz="0" w:space="0" w:color="auto"/>
              </w:divBdr>
            </w:div>
          </w:divsChild>
        </w:div>
        <w:div w:id="1916233291">
          <w:marLeft w:val="0"/>
          <w:marRight w:val="0"/>
          <w:marTop w:val="0"/>
          <w:marBottom w:val="150"/>
          <w:divBdr>
            <w:top w:val="none" w:sz="0" w:space="0" w:color="auto"/>
            <w:left w:val="none" w:sz="0" w:space="0" w:color="auto"/>
            <w:bottom w:val="none" w:sz="0" w:space="0" w:color="auto"/>
            <w:right w:val="none" w:sz="0" w:space="0" w:color="auto"/>
          </w:divBdr>
          <w:divsChild>
            <w:div w:id="485439685">
              <w:marLeft w:val="0"/>
              <w:marRight w:val="0"/>
              <w:marTop w:val="0"/>
              <w:marBottom w:val="0"/>
              <w:divBdr>
                <w:top w:val="none" w:sz="0" w:space="0" w:color="auto"/>
                <w:left w:val="none" w:sz="0" w:space="0" w:color="auto"/>
                <w:bottom w:val="none" w:sz="0" w:space="0" w:color="auto"/>
                <w:right w:val="none" w:sz="0" w:space="0" w:color="auto"/>
              </w:divBdr>
            </w:div>
          </w:divsChild>
        </w:div>
        <w:div w:id="553321017">
          <w:marLeft w:val="0"/>
          <w:marRight w:val="0"/>
          <w:marTop w:val="0"/>
          <w:marBottom w:val="150"/>
          <w:divBdr>
            <w:top w:val="none" w:sz="0" w:space="0" w:color="auto"/>
            <w:left w:val="none" w:sz="0" w:space="0" w:color="auto"/>
            <w:bottom w:val="none" w:sz="0" w:space="0" w:color="auto"/>
            <w:right w:val="none" w:sz="0" w:space="0" w:color="auto"/>
          </w:divBdr>
          <w:divsChild>
            <w:div w:id="8141232">
              <w:marLeft w:val="0"/>
              <w:marRight w:val="0"/>
              <w:marTop w:val="0"/>
              <w:marBottom w:val="0"/>
              <w:divBdr>
                <w:top w:val="none" w:sz="0" w:space="0" w:color="auto"/>
                <w:left w:val="none" w:sz="0" w:space="0" w:color="auto"/>
                <w:bottom w:val="none" w:sz="0" w:space="0" w:color="auto"/>
                <w:right w:val="none" w:sz="0" w:space="0" w:color="auto"/>
              </w:divBdr>
            </w:div>
          </w:divsChild>
        </w:div>
        <w:div w:id="1352493576">
          <w:marLeft w:val="0"/>
          <w:marRight w:val="0"/>
          <w:marTop w:val="0"/>
          <w:marBottom w:val="150"/>
          <w:divBdr>
            <w:top w:val="none" w:sz="0" w:space="0" w:color="auto"/>
            <w:left w:val="none" w:sz="0" w:space="0" w:color="auto"/>
            <w:bottom w:val="none" w:sz="0" w:space="0" w:color="auto"/>
            <w:right w:val="none" w:sz="0" w:space="0" w:color="auto"/>
          </w:divBdr>
          <w:divsChild>
            <w:div w:id="1151288270">
              <w:marLeft w:val="0"/>
              <w:marRight w:val="0"/>
              <w:marTop w:val="0"/>
              <w:marBottom w:val="0"/>
              <w:divBdr>
                <w:top w:val="none" w:sz="0" w:space="0" w:color="auto"/>
                <w:left w:val="none" w:sz="0" w:space="0" w:color="auto"/>
                <w:bottom w:val="none" w:sz="0" w:space="0" w:color="auto"/>
                <w:right w:val="none" w:sz="0" w:space="0" w:color="auto"/>
              </w:divBdr>
            </w:div>
          </w:divsChild>
        </w:div>
        <w:div w:id="501625097">
          <w:marLeft w:val="0"/>
          <w:marRight w:val="0"/>
          <w:marTop w:val="0"/>
          <w:marBottom w:val="0"/>
          <w:divBdr>
            <w:top w:val="none" w:sz="0" w:space="0" w:color="auto"/>
            <w:left w:val="none" w:sz="0" w:space="0" w:color="auto"/>
            <w:bottom w:val="none" w:sz="0" w:space="0" w:color="auto"/>
            <w:right w:val="none" w:sz="0" w:space="0" w:color="auto"/>
          </w:divBdr>
          <w:divsChild>
            <w:div w:id="1769691713">
              <w:marLeft w:val="0"/>
              <w:marRight w:val="0"/>
              <w:marTop w:val="0"/>
              <w:marBottom w:val="0"/>
              <w:divBdr>
                <w:top w:val="none" w:sz="0" w:space="0" w:color="auto"/>
                <w:left w:val="none" w:sz="0" w:space="0" w:color="auto"/>
                <w:bottom w:val="none" w:sz="0" w:space="0" w:color="auto"/>
                <w:right w:val="none" w:sz="0" w:space="0" w:color="auto"/>
              </w:divBdr>
            </w:div>
          </w:divsChild>
        </w:div>
        <w:div w:id="784348742">
          <w:marLeft w:val="0"/>
          <w:marRight w:val="0"/>
          <w:marTop w:val="0"/>
          <w:marBottom w:val="150"/>
          <w:divBdr>
            <w:top w:val="none" w:sz="0" w:space="0" w:color="auto"/>
            <w:left w:val="none" w:sz="0" w:space="0" w:color="auto"/>
            <w:bottom w:val="none" w:sz="0" w:space="0" w:color="auto"/>
            <w:right w:val="none" w:sz="0" w:space="0" w:color="auto"/>
          </w:divBdr>
          <w:divsChild>
            <w:div w:id="1158771227">
              <w:marLeft w:val="0"/>
              <w:marRight w:val="0"/>
              <w:marTop w:val="0"/>
              <w:marBottom w:val="0"/>
              <w:divBdr>
                <w:top w:val="none" w:sz="0" w:space="0" w:color="auto"/>
                <w:left w:val="none" w:sz="0" w:space="0" w:color="auto"/>
                <w:bottom w:val="none" w:sz="0" w:space="0" w:color="auto"/>
                <w:right w:val="none" w:sz="0" w:space="0" w:color="auto"/>
              </w:divBdr>
            </w:div>
          </w:divsChild>
        </w:div>
        <w:div w:id="636567766">
          <w:marLeft w:val="0"/>
          <w:marRight w:val="0"/>
          <w:marTop w:val="0"/>
          <w:marBottom w:val="150"/>
          <w:divBdr>
            <w:top w:val="none" w:sz="0" w:space="0" w:color="auto"/>
            <w:left w:val="none" w:sz="0" w:space="0" w:color="auto"/>
            <w:bottom w:val="none" w:sz="0" w:space="0" w:color="auto"/>
            <w:right w:val="none" w:sz="0" w:space="0" w:color="auto"/>
          </w:divBdr>
          <w:divsChild>
            <w:div w:id="676544391">
              <w:marLeft w:val="0"/>
              <w:marRight w:val="0"/>
              <w:marTop w:val="0"/>
              <w:marBottom w:val="0"/>
              <w:divBdr>
                <w:top w:val="none" w:sz="0" w:space="0" w:color="auto"/>
                <w:left w:val="none" w:sz="0" w:space="0" w:color="auto"/>
                <w:bottom w:val="none" w:sz="0" w:space="0" w:color="auto"/>
                <w:right w:val="none" w:sz="0" w:space="0" w:color="auto"/>
              </w:divBdr>
            </w:div>
          </w:divsChild>
        </w:div>
        <w:div w:id="2129204589">
          <w:marLeft w:val="0"/>
          <w:marRight w:val="0"/>
          <w:marTop w:val="0"/>
          <w:marBottom w:val="150"/>
          <w:divBdr>
            <w:top w:val="none" w:sz="0" w:space="0" w:color="auto"/>
            <w:left w:val="none" w:sz="0" w:space="0" w:color="auto"/>
            <w:bottom w:val="none" w:sz="0" w:space="0" w:color="auto"/>
            <w:right w:val="none" w:sz="0" w:space="0" w:color="auto"/>
          </w:divBdr>
          <w:divsChild>
            <w:div w:id="1662737001">
              <w:marLeft w:val="0"/>
              <w:marRight w:val="0"/>
              <w:marTop w:val="0"/>
              <w:marBottom w:val="0"/>
              <w:divBdr>
                <w:top w:val="none" w:sz="0" w:space="0" w:color="auto"/>
                <w:left w:val="none" w:sz="0" w:space="0" w:color="auto"/>
                <w:bottom w:val="none" w:sz="0" w:space="0" w:color="auto"/>
                <w:right w:val="none" w:sz="0" w:space="0" w:color="auto"/>
              </w:divBdr>
            </w:div>
          </w:divsChild>
        </w:div>
        <w:div w:id="1593202168">
          <w:marLeft w:val="0"/>
          <w:marRight w:val="0"/>
          <w:marTop w:val="0"/>
          <w:marBottom w:val="150"/>
          <w:divBdr>
            <w:top w:val="none" w:sz="0" w:space="0" w:color="auto"/>
            <w:left w:val="none" w:sz="0" w:space="0" w:color="auto"/>
            <w:bottom w:val="none" w:sz="0" w:space="0" w:color="auto"/>
            <w:right w:val="none" w:sz="0" w:space="0" w:color="auto"/>
          </w:divBdr>
          <w:divsChild>
            <w:div w:id="274410305">
              <w:marLeft w:val="0"/>
              <w:marRight w:val="0"/>
              <w:marTop w:val="0"/>
              <w:marBottom w:val="0"/>
              <w:divBdr>
                <w:top w:val="none" w:sz="0" w:space="0" w:color="auto"/>
                <w:left w:val="none" w:sz="0" w:space="0" w:color="auto"/>
                <w:bottom w:val="none" w:sz="0" w:space="0" w:color="auto"/>
                <w:right w:val="none" w:sz="0" w:space="0" w:color="auto"/>
              </w:divBdr>
            </w:div>
          </w:divsChild>
        </w:div>
        <w:div w:id="895703562">
          <w:marLeft w:val="0"/>
          <w:marRight w:val="0"/>
          <w:marTop w:val="0"/>
          <w:marBottom w:val="0"/>
          <w:divBdr>
            <w:top w:val="none" w:sz="0" w:space="0" w:color="auto"/>
            <w:left w:val="none" w:sz="0" w:space="0" w:color="auto"/>
            <w:bottom w:val="none" w:sz="0" w:space="0" w:color="auto"/>
            <w:right w:val="none" w:sz="0" w:space="0" w:color="auto"/>
          </w:divBdr>
          <w:divsChild>
            <w:div w:id="516386255">
              <w:marLeft w:val="0"/>
              <w:marRight w:val="0"/>
              <w:marTop w:val="0"/>
              <w:marBottom w:val="0"/>
              <w:divBdr>
                <w:top w:val="none" w:sz="0" w:space="0" w:color="auto"/>
                <w:left w:val="none" w:sz="0" w:space="0" w:color="auto"/>
                <w:bottom w:val="none" w:sz="0" w:space="0" w:color="auto"/>
                <w:right w:val="none" w:sz="0" w:space="0" w:color="auto"/>
              </w:divBdr>
            </w:div>
          </w:divsChild>
        </w:div>
        <w:div w:id="818690417">
          <w:marLeft w:val="0"/>
          <w:marRight w:val="0"/>
          <w:marTop w:val="0"/>
          <w:marBottom w:val="150"/>
          <w:divBdr>
            <w:top w:val="none" w:sz="0" w:space="0" w:color="auto"/>
            <w:left w:val="none" w:sz="0" w:space="0" w:color="auto"/>
            <w:bottom w:val="none" w:sz="0" w:space="0" w:color="auto"/>
            <w:right w:val="none" w:sz="0" w:space="0" w:color="auto"/>
          </w:divBdr>
          <w:divsChild>
            <w:div w:id="1171870297">
              <w:marLeft w:val="0"/>
              <w:marRight w:val="0"/>
              <w:marTop w:val="0"/>
              <w:marBottom w:val="0"/>
              <w:divBdr>
                <w:top w:val="none" w:sz="0" w:space="0" w:color="auto"/>
                <w:left w:val="none" w:sz="0" w:space="0" w:color="auto"/>
                <w:bottom w:val="none" w:sz="0" w:space="0" w:color="auto"/>
                <w:right w:val="none" w:sz="0" w:space="0" w:color="auto"/>
              </w:divBdr>
            </w:div>
          </w:divsChild>
        </w:div>
        <w:div w:id="1581713250">
          <w:marLeft w:val="0"/>
          <w:marRight w:val="0"/>
          <w:marTop w:val="0"/>
          <w:marBottom w:val="150"/>
          <w:divBdr>
            <w:top w:val="none" w:sz="0" w:space="0" w:color="auto"/>
            <w:left w:val="none" w:sz="0" w:space="0" w:color="auto"/>
            <w:bottom w:val="none" w:sz="0" w:space="0" w:color="auto"/>
            <w:right w:val="none" w:sz="0" w:space="0" w:color="auto"/>
          </w:divBdr>
          <w:divsChild>
            <w:div w:id="841627197">
              <w:marLeft w:val="0"/>
              <w:marRight w:val="0"/>
              <w:marTop w:val="0"/>
              <w:marBottom w:val="0"/>
              <w:divBdr>
                <w:top w:val="none" w:sz="0" w:space="0" w:color="auto"/>
                <w:left w:val="none" w:sz="0" w:space="0" w:color="auto"/>
                <w:bottom w:val="none" w:sz="0" w:space="0" w:color="auto"/>
                <w:right w:val="none" w:sz="0" w:space="0" w:color="auto"/>
              </w:divBdr>
            </w:div>
          </w:divsChild>
        </w:div>
        <w:div w:id="325977862">
          <w:marLeft w:val="0"/>
          <w:marRight w:val="0"/>
          <w:marTop w:val="0"/>
          <w:marBottom w:val="0"/>
          <w:divBdr>
            <w:top w:val="none" w:sz="0" w:space="0" w:color="auto"/>
            <w:left w:val="none" w:sz="0" w:space="0" w:color="auto"/>
            <w:bottom w:val="none" w:sz="0" w:space="0" w:color="auto"/>
            <w:right w:val="none" w:sz="0" w:space="0" w:color="auto"/>
          </w:divBdr>
          <w:divsChild>
            <w:div w:id="946085016">
              <w:marLeft w:val="0"/>
              <w:marRight w:val="0"/>
              <w:marTop w:val="0"/>
              <w:marBottom w:val="0"/>
              <w:divBdr>
                <w:top w:val="none" w:sz="0" w:space="0" w:color="auto"/>
                <w:left w:val="none" w:sz="0" w:space="0" w:color="auto"/>
                <w:bottom w:val="none" w:sz="0" w:space="0" w:color="auto"/>
                <w:right w:val="none" w:sz="0" w:space="0" w:color="auto"/>
              </w:divBdr>
            </w:div>
          </w:divsChild>
        </w:div>
        <w:div w:id="897787272">
          <w:marLeft w:val="0"/>
          <w:marRight w:val="0"/>
          <w:marTop w:val="0"/>
          <w:marBottom w:val="150"/>
          <w:divBdr>
            <w:top w:val="none" w:sz="0" w:space="0" w:color="auto"/>
            <w:left w:val="none" w:sz="0" w:space="0" w:color="auto"/>
            <w:bottom w:val="none" w:sz="0" w:space="0" w:color="auto"/>
            <w:right w:val="none" w:sz="0" w:space="0" w:color="auto"/>
          </w:divBdr>
          <w:divsChild>
            <w:div w:id="232590328">
              <w:marLeft w:val="0"/>
              <w:marRight w:val="0"/>
              <w:marTop w:val="0"/>
              <w:marBottom w:val="0"/>
              <w:divBdr>
                <w:top w:val="none" w:sz="0" w:space="0" w:color="auto"/>
                <w:left w:val="none" w:sz="0" w:space="0" w:color="auto"/>
                <w:bottom w:val="none" w:sz="0" w:space="0" w:color="auto"/>
                <w:right w:val="none" w:sz="0" w:space="0" w:color="auto"/>
              </w:divBdr>
            </w:div>
          </w:divsChild>
        </w:div>
        <w:div w:id="1665938113">
          <w:marLeft w:val="0"/>
          <w:marRight w:val="0"/>
          <w:marTop w:val="0"/>
          <w:marBottom w:val="150"/>
          <w:divBdr>
            <w:top w:val="none" w:sz="0" w:space="0" w:color="auto"/>
            <w:left w:val="none" w:sz="0" w:space="0" w:color="auto"/>
            <w:bottom w:val="none" w:sz="0" w:space="0" w:color="auto"/>
            <w:right w:val="none" w:sz="0" w:space="0" w:color="auto"/>
          </w:divBdr>
          <w:divsChild>
            <w:div w:id="1689334880">
              <w:marLeft w:val="0"/>
              <w:marRight w:val="0"/>
              <w:marTop w:val="0"/>
              <w:marBottom w:val="0"/>
              <w:divBdr>
                <w:top w:val="none" w:sz="0" w:space="0" w:color="auto"/>
                <w:left w:val="none" w:sz="0" w:space="0" w:color="auto"/>
                <w:bottom w:val="none" w:sz="0" w:space="0" w:color="auto"/>
                <w:right w:val="none" w:sz="0" w:space="0" w:color="auto"/>
              </w:divBdr>
            </w:div>
          </w:divsChild>
        </w:div>
        <w:div w:id="1323314901">
          <w:marLeft w:val="0"/>
          <w:marRight w:val="0"/>
          <w:marTop w:val="0"/>
          <w:marBottom w:val="0"/>
          <w:divBdr>
            <w:top w:val="none" w:sz="0" w:space="0" w:color="auto"/>
            <w:left w:val="none" w:sz="0" w:space="0" w:color="auto"/>
            <w:bottom w:val="none" w:sz="0" w:space="0" w:color="auto"/>
            <w:right w:val="none" w:sz="0" w:space="0" w:color="auto"/>
          </w:divBdr>
          <w:divsChild>
            <w:div w:id="770011906">
              <w:marLeft w:val="0"/>
              <w:marRight w:val="0"/>
              <w:marTop w:val="0"/>
              <w:marBottom w:val="0"/>
              <w:divBdr>
                <w:top w:val="none" w:sz="0" w:space="0" w:color="auto"/>
                <w:left w:val="none" w:sz="0" w:space="0" w:color="auto"/>
                <w:bottom w:val="none" w:sz="0" w:space="0" w:color="auto"/>
                <w:right w:val="none" w:sz="0" w:space="0" w:color="auto"/>
              </w:divBdr>
            </w:div>
          </w:divsChild>
        </w:div>
        <w:div w:id="1357317906">
          <w:marLeft w:val="0"/>
          <w:marRight w:val="0"/>
          <w:marTop w:val="0"/>
          <w:marBottom w:val="150"/>
          <w:divBdr>
            <w:top w:val="none" w:sz="0" w:space="0" w:color="auto"/>
            <w:left w:val="none" w:sz="0" w:space="0" w:color="auto"/>
            <w:bottom w:val="none" w:sz="0" w:space="0" w:color="auto"/>
            <w:right w:val="none" w:sz="0" w:space="0" w:color="auto"/>
          </w:divBdr>
          <w:divsChild>
            <w:div w:id="683363048">
              <w:marLeft w:val="0"/>
              <w:marRight w:val="0"/>
              <w:marTop w:val="0"/>
              <w:marBottom w:val="0"/>
              <w:divBdr>
                <w:top w:val="none" w:sz="0" w:space="0" w:color="auto"/>
                <w:left w:val="none" w:sz="0" w:space="0" w:color="auto"/>
                <w:bottom w:val="none" w:sz="0" w:space="0" w:color="auto"/>
                <w:right w:val="none" w:sz="0" w:space="0" w:color="auto"/>
              </w:divBdr>
            </w:div>
          </w:divsChild>
        </w:div>
        <w:div w:id="1231304880">
          <w:marLeft w:val="0"/>
          <w:marRight w:val="0"/>
          <w:marTop w:val="0"/>
          <w:marBottom w:val="150"/>
          <w:divBdr>
            <w:top w:val="none" w:sz="0" w:space="0" w:color="auto"/>
            <w:left w:val="none" w:sz="0" w:space="0" w:color="auto"/>
            <w:bottom w:val="none" w:sz="0" w:space="0" w:color="auto"/>
            <w:right w:val="none" w:sz="0" w:space="0" w:color="auto"/>
          </w:divBdr>
          <w:divsChild>
            <w:div w:id="1406800329">
              <w:marLeft w:val="0"/>
              <w:marRight w:val="0"/>
              <w:marTop w:val="0"/>
              <w:marBottom w:val="0"/>
              <w:divBdr>
                <w:top w:val="none" w:sz="0" w:space="0" w:color="auto"/>
                <w:left w:val="none" w:sz="0" w:space="0" w:color="auto"/>
                <w:bottom w:val="none" w:sz="0" w:space="0" w:color="auto"/>
                <w:right w:val="none" w:sz="0" w:space="0" w:color="auto"/>
              </w:divBdr>
            </w:div>
          </w:divsChild>
        </w:div>
        <w:div w:id="1856185865">
          <w:marLeft w:val="0"/>
          <w:marRight w:val="0"/>
          <w:marTop w:val="0"/>
          <w:marBottom w:val="0"/>
          <w:divBdr>
            <w:top w:val="none" w:sz="0" w:space="0" w:color="auto"/>
            <w:left w:val="none" w:sz="0" w:space="0" w:color="auto"/>
            <w:bottom w:val="none" w:sz="0" w:space="0" w:color="auto"/>
            <w:right w:val="none" w:sz="0" w:space="0" w:color="auto"/>
          </w:divBdr>
          <w:divsChild>
            <w:div w:id="1280722281">
              <w:marLeft w:val="0"/>
              <w:marRight w:val="0"/>
              <w:marTop w:val="0"/>
              <w:marBottom w:val="0"/>
              <w:divBdr>
                <w:top w:val="none" w:sz="0" w:space="0" w:color="auto"/>
                <w:left w:val="none" w:sz="0" w:space="0" w:color="auto"/>
                <w:bottom w:val="none" w:sz="0" w:space="0" w:color="auto"/>
                <w:right w:val="none" w:sz="0" w:space="0" w:color="auto"/>
              </w:divBdr>
            </w:div>
          </w:divsChild>
        </w:div>
        <w:div w:id="1208295021">
          <w:marLeft w:val="0"/>
          <w:marRight w:val="0"/>
          <w:marTop w:val="0"/>
          <w:marBottom w:val="0"/>
          <w:divBdr>
            <w:top w:val="none" w:sz="0" w:space="0" w:color="auto"/>
            <w:left w:val="none" w:sz="0" w:space="0" w:color="auto"/>
            <w:bottom w:val="none" w:sz="0" w:space="0" w:color="auto"/>
            <w:right w:val="none" w:sz="0" w:space="0" w:color="auto"/>
          </w:divBdr>
          <w:divsChild>
            <w:div w:id="811678983">
              <w:marLeft w:val="0"/>
              <w:marRight w:val="0"/>
              <w:marTop w:val="0"/>
              <w:marBottom w:val="0"/>
              <w:divBdr>
                <w:top w:val="none" w:sz="0" w:space="0" w:color="auto"/>
                <w:left w:val="none" w:sz="0" w:space="0" w:color="auto"/>
                <w:bottom w:val="none" w:sz="0" w:space="0" w:color="auto"/>
                <w:right w:val="none" w:sz="0" w:space="0" w:color="auto"/>
              </w:divBdr>
            </w:div>
          </w:divsChild>
        </w:div>
        <w:div w:id="195195764">
          <w:marLeft w:val="0"/>
          <w:marRight w:val="0"/>
          <w:marTop w:val="0"/>
          <w:marBottom w:val="150"/>
          <w:divBdr>
            <w:top w:val="none" w:sz="0" w:space="0" w:color="auto"/>
            <w:left w:val="none" w:sz="0" w:space="0" w:color="auto"/>
            <w:bottom w:val="none" w:sz="0" w:space="0" w:color="auto"/>
            <w:right w:val="none" w:sz="0" w:space="0" w:color="auto"/>
          </w:divBdr>
          <w:divsChild>
            <w:div w:id="1571232680">
              <w:marLeft w:val="0"/>
              <w:marRight w:val="0"/>
              <w:marTop w:val="0"/>
              <w:marBottom w:val="0"/>
              <w:divBdr>
                <w:top w:val="none" w:sz="0" w:space="0" w:color="auto"/>
                <w:left w:val="none" w:sz="0" w:space="0" w:color="auto"/>
                <w:bottom w:val="none" w:sz="0" w:space="0" w:color="auto"/>
                <w:right w:val="none" w:sz="0" w:space="0" w:color="auto"/>
              </w:divBdr>
            </w:div>
          </w:divsChild>
        </w:div>
        <w:div w:id="1188563399">
          <w:marLeft w:val="0"/>
          <w:marRight w:val="0"/>
          <w:marTop w:val="0"/>
          <w:marBottom w:val="150"/>
          <w:divBdr>
            <w:top w:val="none" w:sz="0" w:space="0" w:color="auto"/>
            <w:left w:val="none" w:sz="0" w:space="0" w:color="auto"/>
            <w:bottom w:val="none" w:sz="0" w:space="0" w:color="auto"/>
            <w:right w:val="none" w:sz="0" w:space="0" w:color="auto"/>
          </w:divBdr>
          <w:divsChild>
            <w:div w:id="1414626411">
              <w:marLeft w:val="0"/>
              <w:marRight w:val="0"/>
              <w:marTop w:val="0"/>
              <w:marBottom w:val="0"/>
              <w:divBdr>
                <w:top w:val="none" w:sz="0" w:space="0" w:color="auto"/>
                <w:left w:val="none" w:sz="0" w:space="0" w:color="auto"/>
                <w:bottom w:val="none" w:sz="0" w:space="0" w:color="auto"/>
                <w:right w:val="none" w:sz="0" w:space="0" w:color="auto"/>
              </w:divBdr>
            </w:div>
          </w:divsChild>
        </w:div>
        <w:div w:id="590893937">
          <w:marLeft w:val="0"/>
          <w:marRight w:val="0"/>
          <w:marTop w:val="0"/>
          <w:marBottom w:val="150"/>
          <w:divBdr>
            <w:top w:val="none" w:sz="0" w:space="0" w:color="auto"/>
            <w:left w:val="none" w:sz="0" w:space="0" w:color="auto"/>
            <w:bottom w:val="none" w:sz="0" w:space="0" w:color="auto"/>
            <w:right w:val="none" w:sz="0" w:space="0" w:color="auto"/>
          </w:divBdr>
          <w:divsChild>
            <w:div w:id="559291848">
              <w:marLeft w:val="0"/>
              <w:marRight w:val="0"/>
              <w:marTop w:val="0"/>
              <w:marBottom w:val="0"/>
              <w:divBdr>
                <w:top w:val="none" w:sz="0" w:space="0" w:color="auto"/>
                <w:left w:val="none" w:sz="0" w:space="0" w:color="auto"/>
                <w:bottom w:val="none" w:sz="0" w:space="0" w:color="auto"/>
                <w:right w:val="none" w:sz="0" w:space="0" w:color="auto"/>
              </w:divBdr>
            </w:div>
          </w:divsChild>
        </w:div>
        <w:div w:id="78210359">
          <w:marLeft w:val="0"/>
          <w:marRight w:val="0"/>
          <w:marTop w:val="0"/>
          <w:marBottom w:val="0"/>
          <w:divBdr>
            <w:top w:val="none" w:sz="0" w:space="0" w:color="auto"/>
            <w:left w:val="none" w:sz="0" w:space="0" w:color="auto"/>
            <w:bottom w:val="none" w:sz="0" w:space="0" w:color="auto"/>
            <w:right w:val="none" w:sz="0" w:space="0" w:color="auto"/>
          </w:divBdr>
          <w:divsChild>
            <w:div w:id="7895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861204">
      <w:bodyDiv w:val="1"/>
      <w:marLeft w:val="0"/>
      <w:marRight w:val="0"/>
      <w:marTop w:val="0"/>
      <w:marBottom w:val="0"/>
      <w:divBdr>
        <w:top w:val="none" w:sz="0" w:space="0" w:color="auto"/>
        <w:left w:val="none" w:sz="0" w:space="0" w:color="auto"/>
        <w:bottom w:val="none" w:sz="0" w:space="0" w:color="auto"/>
        <w:right w:val="none" w:sz="0" w:space="0" w:color="auto"/>
      </w:divBdr>
    </w:div>
    <w:div w:id="350422179">
      <w:bodyDiv w:val="1"/>
      <w:marLeft w:val="0"/>
      <w:marRight w:val="0"/>
      <w:marTop w:val="0"/>
      <w:marBottom w:val="0"/>
      <w:divBdr>
        <w:top w:val="none" w:sz="0" w:space="0" w:color="auto"/>
        <w:left w:val="none" w:sz="0" w:space="0" w:color="auto"/>
        <w:bottom w:val="none" w:sz="0" w:space="0" w:color="auto"/>
        <w:right w:val="none" w:sz="0" w:space="0" w:color="auto"/>
      </w:divBdr>
      <w:divsChild>
        <w:div w:id="239023369">
          <w:marLeft w:val="0"/>
          <w:marRight w:val="0"/>
          <w:marTop w:val="0"/>
          <w:marBottom w:val="360"/>
          <w:divBdr>
            <w:top w:val="none" w:sz="0" w:space="0" w:color="auto"/>
            <w:left w:val="none" w:sz="0" w:space="0" w:color="auto"/>
            <w:bottom w:val="none" w:sz="0" w:space="0" w:color="auto"/>
            <w:right w:val="none" w:sz="0" w:space="0" w:color="auto"/>
          </w:divBdr>
        </w:div>
        <w:div w:id="102577550">
          <w:marLeft w:val="0"/>
          <w:marRight w:val="0"/>
          <w:marTop w:val="0"/>
          <w:marBottom w:val="0"/>
          <w:divBdr>
            <w:top w:val="none" w:sz="0" w:space="0" w:color="auto"/>
            <w:left w:val="none" w:sz="0" w:space="0" w:color="auto"/>
            <w:bottom w:val="none" w:sz="0" w:space="0" w:color="auto"/>
            <w:right w:val="none" w:sz="0" w:space="0" w:color="auto"/>
          </w:divBdr>
          <w:divsChild>
            <w:div w:id="1343824201">
              <w:marLeft w:val="0"/>
              <w:marRight w:val="0"/>
              <w:marTop w:val="0"/>
              <w:marBottom w:val="0"/>
              <w:divBdr>
                <w:top w:val="none" w:sz="0" w:space="0" w:color="auto"/>
                <w:left w:val="none" w:sz="0" w:space="0" w:color="auto"/>
                <w:bottom w:val="none" w:sz="0" w:space="0" w:color="auto"/>
                <w:right w:val="none" w:sz="0" w:space="0" w:color="auto"/>
              </w:divBdr>
              <w:divsChild>
                <w:div w:id="1782651826">
                  <w:marLeft w:val="0"/>
                  <w:marRight w:val="0"/>
                  <w:marTop w:val="0"/>
                  <w:marBottom w:val="120"/>
                  <w:divBdr>
                    <w:top w:val="none" w:sz="0" w:space="0" w:color="auto"/>
                    <w:left w:val="none" w:sz="0" w:space="0" w:color="auto"/>
                    <w:bottom w:val="none" w:sz="0" w:space="0" w:color="auto"/>
                    <w:right w:val="none" w:sz="0" w:space="0" w:color="auto"/>
                  </w:divBdr>
                  <w:divsChild>
                    <w:div w:id="645941252">
                      <w:marLeft w:val="0"/>
                      <w:marRight w:val="0"/>
                      <w:marTop w:val="0"/>
                      <w:marBottom w:val="0"/>
                      <w:divBdr>
                        <w:top w:val="none" w:sz="0" w:space="0" w:color="auto"/>
                        <w:left w:val="none" w:sz="0" w:space="0" w:color="auto"/>
                        <w:bottom w:val="none" w:sz="0" w:space="0" w:color="auto"/>
                        <w:right w:val="none" w:sz="0" w:space="0" w:color="auto"/>
                      </w:divBdr>
                    </w:div>
                  </w:divsChild>
                </w:div>
                <w:div w:id="1092315280">
                  <w:marLeft w:val="0"/>
                  <w:marRight w:val="0"/>
                  <w:marTop w:val="0"/>
                  <w:marBottom w:val="120"/>
                  <w:divBdr>
                    <w:top w:val="none" w:sz="0" w:space="0" w:color="auto"/>
                    <w:left w:val="none" w:sz="0" w:space="0" w:color="auto"/>
                    <w:bottom w:val="none" w:sz="0" w:space="0" w:color="auto"/>
                    <w:right w:val="none" w:sz="0" w:space="0" w:color="auto"/>
                  </w:divBdr>
                  <w:divsChild>
                    <w:div w:id="16582815">
                      <w:marLeft w:val="0"/>
                      <w:marRight w:val="0"/>
                      <w:marTop w:val="0"/>
                      <w:marBottom w:val="0"/>
                      <w:divBdr>
                        <w:top w:val="none" w:sz="0" w:space="0" w:color="auto"/>
                        <w:left w:val="none" w:sz="0" w:space="0" w:color="auto"/>
                        <w:bottom w:val="none" w:sz="0" w:space="0" w:color="auto"/>
                        <w:right w:val="none" w:sz="0" w:space="0" w:color="auto"/>
                      </w:divBdr>
                    </w:div>
                  </w:divsChild>
                </w:div>
                <w:div w:id="1653287752">
                  <w:marLeft w:val="0"/>
                  <w:marRight w:val="0"/>
                  <w:marTop w:val="0"/>
                  <w:marBottom w:val="120"/>
                  <w:divBdr>
                    <w:top w:val="none" w:sz="0" w:space="0" w:color="auto"/>
                    <w:left w:val="none" w:sz="0" w:space="0" w:color="auto"/>
                    <w:bottom w:val="none" w:sz="0" w:space="0" w:color="auto"/>
                    <w:right w:val="none" w:sz="0" w:space="0" w:color="auto"/>
                  </w:divBdr>
                  <w:divsChild>
                    <w:div w:id="2074890238">
                      <w:marLeft w:val="0"/>
                      <w:marRight w:val="0"/>
                      <w:marTop w:val="0"/>
                      <w:marBottom w:val="0"/>
                      <w:divBdr>
                        <w:top w:val="none" w:sz="0" w:space="0" w:color="auto"/>
                        <w:left w:val="none" w:sz="0" w:space="0" w:color="auto"/>
                        <w:bottom w:val="none" w:sz="0" w:space="0" w:color="auto"/>
                        <w:right w:val="none" w:sz="0" w:space="0" w:color="auto"/>
                      </w:divBdr>
                    </w:div>
                  </w:divsChild>
                </w:div>
                <w:div w:id="1826779050">
                  <w:marLeft w:val="0"/>
                  <w:marRight w:val="0"/>
                  <w:marTop w:val="0"/>
                  <w:marBottom w:val="120"/>
                  <w:divBdr>
                    <w:top w:val="none" w:sz="0" w:space="0" w:color="auto"/>
                    <w:left w:val="none" w:sz="0" w:space="0" w:color="auto"/>
                    <w:bottom w:val="none" w:sz="0" w:space="0" w:color="auto"/>
                    <w:right w:val="none" w:sz="0" w:space="0" w:color="auto"/>
                  </w:divBdr>
                  <w:divsChild>
                    <w:div w:id="2070110414">
                      <w:marLeft w:val="0"/>
                      <w:marRight w:val="0"/>
                      <w:marTop w:val="0"/>
                      <w:marBottom w:val="0"/>
                      <w:divBdr>
                        <w:top w:val="none" w:sz="0" w:space="0" w:color="auto"/>
                        <w:left w:val="none" w:sz="0" w:space="0" w:color="auto"/>
                        <w:bottom w:val="none" w:sz="0" w:space="0" w:color="auto"/>
                        <w:right w:val="none" w:sz="0" w:space="0" w:color="auto"/>
                      </w:divBdr>
                    </w:div>
                  </w:divsChild>
                </w:div>
                <w:div w:id="860675">
                  <w:marLeft w:val="0"/>
                  <w:marRight w:val="0"/>
                  <w:marTop w:val="0"/>
                  <w:marBottom w:val="0"/>
                  <w:divBdr>
                    <w:top w:val="none" w:sz="0" w:space="0" w:color="auto"/>
                    <w:left w:val="none" w:sz="0" w:space="0" w:color="auto"/>
                    <w:bottom w:val="none" w:sz="0" w:space="0" w:color="auto"/>
                    <w:right w:val="none" w:sz="0" w:space="0" w:color="auto"/>
                  </w:divBdr>
                  <w:divsChild>
                    <w:div w:id="20408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520763">
      <w:bodyDiv w:val="1"/>
      <w:marLeft w:val="0"/>
      <w:marRight w:val="0"/>
      <w:marTop w:val="0"/>
      <w:marBottom w:val="0"/>
      <w:divBdr>
        <w:top w:val="none" w:sz="0" w:space="0" w:color="auto"/>
        <w:left w:val="none" w:sz="0" w:space="0" w:color="auto"/>
        <w:bottom w:val="none" w:sz="0" w:space="0" w:color="auto"/>
        <w:right w:val="none" w:sz="0" w:space="0" w:color="auto"/>
      </w:divBdr>
    </w:div>
    <w:div w:id="394819049">
      <w:bodyDiv w:val="1"/>
      <w:marLeft w:val="0"/>
      <w:marRight w:val="0"/>
      <w:marTop w:val="0"/>
      <w:marBottom w:val="0"/>
      <w:divBdr>
        <w:top w:val="none" w:sz="0" w:space="0" w:color="auto"/>
        <w:left w:val="none" w:sz="0" w:space="0" w:color="auto"/>
        <w:bottom w:val="none" w:sz="0" w:space="0" w:color="auto"/>
        <w:right w:val="none" w:sz="0" w:space="0" w:color="auto"/>
      </w:divBdr>
    </w:div>
    <w:div w:id="427123964">
      <w:bodyDiv w:val="1"/>
      <w:marLeft w:val="0"/>
      <w:marRight w:val="0"/>
      <w:marTop w:val="0"/>
      <w:marBottom w:val="0"/>
      <w:divBdr>
        <w:top w:val="none" w:sz="0" w:space="0" w:color="auto"/>
        <w:left w:val="none" w:sz="0" w:space="0" w:color="auto"/>
        <w:bottom w:val="none" w:sz="0" w:space="0" w:color="auto"/>
        <w:right w:val="none" w:sz="0" w:space="0" w:color="auto"/>
      </w:divBdr>
    </w:div>
    <w:div w:id="444884875">
      <w:bodyDiv w:val="1"/>
      <w:marLeft w:val="0"/>
      <w:marRight w:val="0"/>
      <w:marTop w:val="0"/>
      <w:marBottom w:val="0"/>
      <w:divBdr>
        <w:top w:val="none" w:sz="0" w:space="0" w:color="auto"/>
        <w:left w:val="none" w:sz="0" w:space="0" w:color="auto"/>
        <w:bottom w:val="none" w:sz="0" w:space="0" w:color="auto"/>
        <w:right w:val="none" w:sz="0" w:space="0" w:color="auto"/>
      </w:divBdr>
    </w:div>
    <w:div w:id="490605661">
      <w:bodyDiv w:val="1"/>
      <w:marLeft w:val="0"/>
      <w:marRight w:val="0"/>
      <w:marTop w:val="0"/>
      <w:marBottom w:val="0"/>
      <w:divBdr>
        <w:top w:val="none" w:sz="0" w:space="0" w:color="auto"/>
        <w:left w:val="none" w:sz="0" w:space="0" w:color="auto"/>
        <w:bottom w:val="none" w:sz="0" w:space="0" w:color="auto"/>
        <w:right w:val="none" w:sz="0" w:space="0" w:color="auto"/>
      </w:divBdr>
      <w:divsChild>
        <w:div w:id="117648222">
          <w:marLeft w:val="0"/>
          <w:marRight w:val="0"/>
          <w:marTop w:val="0"/>
          <w:marBottom w:val="360"/>
          <w:divBdr>
            <w:top w:val="none" w:sz="0" w:space="0" w:color="auto"/>
            <w:left w:val="none" w:sz="0" w:space="0" w:color="auto"/>
            <w:bottom w:val="none" w:sz="0" w:space="0" w:color="auto"/>
            <w:right w:val="none" w:sz="0" w:space="0" w:color="auto"/>
          </w:divBdr>
        </w:div>
        <w:div w:id="980378248">
          <w:marLeft w:val="0"/>
          <w:marRight w:val="0"/>
          <w:marTop w:val="0"/>
          <w:marBottom w:val="0"/>
          <w:divBdr>
            <w:top w:val="none" w:sz="0" w:space="0" w:color="auto"/>
            <w:left w:val="none" w:sz="0" w:space="0" w:color="auto"/>
            <w:bottom w:val="none" w:sz="0" w:space="0" w:color="auto"/>
            <w:right w:val="none" w:sz="0" w:space="0" w:color="auto"/>
          </w:divBdr>
          <w:divsChild>
            <w:div w:id="126315442">
              <w:marLeft w:val="0"/>
              <w:marRight w:val="0"/>
              <w:marTop w:val="0"/>
              <w:marBottom w:val="0"/>
              <w:divBdr>
                <w:top w:val="none" w:sz="0" w:space="0" w:color="auto"/>
                <w:left w:val="none" w:sz="0" w:space="0" w:color="auto"/>
                <w:bottom w:val="none" w:sz="0" w:space="0" w:color="auto"/>
                <w:right w:val="none" w:sz="0" w:space="0" w:color="auto"/>
              </w:divBdr>
              <w:divsChild>
                <w:div w:id="1385955683">
                  <w:marLeft w:val="0"/>
                  <w:marRight w:val="0"/>
                  <w:marTop w:val="0"/>
                  <w:marBottom w:val="120"/>
                  <w:divBdr>
                    <w:top w:val="none" w:sz="0" w:space="0" w:color="auto"/>
                    <w:left w:val="none" w:sz="0" w:space="0" w:color="auto"/>
                    <w:bottom w:val="none" w:sz="0" w:space="0" w:color="auto"/>
                    <w:right w:val="none" w:sz="0" w:space="0" w:color="auto"/>
                  </w:divBdr>
                  <w:divsChild>
                    <w:div w:id="1472484523">
                      <w:marLeft w:val="0"/>
                      <w:marRight w:val="0"/>
                      <w:marTop w:val="0"/>
                      <w:marBottom w:val="0"/>
                      <w:divBdr>
                        <w:top w:val="none" w:sz="0" w:space="0" w:color="auto"/>
                        <w:left w:val="none" w:sz="0" w:space="0" w:color="auto"/>
                        <w:bottom w:val="none" w:sz="0" w:space="0" w:color="auto"/>
                        <w:right w:val="none" w:sz="0" w:space="0" w:color="auto"/>
                      </w:divBdr>
                    </w:div>
                  </w:divsChild>
                </w:div>
                <w:div w:id="90977660">
                  <w:marLeft w:val="0"/>
                  <w:marRight w:val="0"/>
                  <w:marTop w:val="0"/>
                  <w:marBottom w:val="120"/>
                  <w:divBdr>
                    <w:top w:val="none" w:sz="0" w:space="0" w:color="auto"/>
                    <w:left w:val="none" w:sz="0" w:space="0" w:color="auto"/>
                    <w:bottom w:val="none" w:sz="0" w:space="0" w:color="auto"/>
                    <w:right w:val="none" w:sz="0" w:space="0" w:color="auto"/>
                  </w:divBdr>
                  <w:divsChild>
                    <w:div w:id="746341581">
                      <w:marLeft w:val="0"/>
                      <w:marRight w:val="0"/>
                      <w:marTop w:val="0"/>
                      <w:marBottom w:val="0"/>
                      <w:divBdr>
                        <w:top w:val="none" w:sz="0" w:space="0" w:color="auto"/>
                        <w:left w:val="none" w:sz="0" w:space="0" w:color="auto"/>
                        <w:bottom w:val="none" w:sz="0" w:space="0" w:color="auto"/>
                        <w:right w:val="none" w:sz="0" w:space="0" w:color="auto"/>
                      </w:divBdr>
                    </w:div>
                  </w:divsChild>
                </w:div>
                <w:div w:id="1572152645">
                  <w:marLeft w:val="0"/>
                  <w:marRight w:val="0"/>
                  <w:marTop w:val="0"/>
                  <w:marBottom w:val="120"/>
                  <w:divBdr>
                    <w:top w:val="none" w:sz="0" w:space="0" w:color="auto"/>
                    <w:left w:val="none" w:sz="0" w:space="0" w:color="auto"/>
                    <w:bottom w:val="none" w:sz="0" w:space="0" w:color="auto"/>
                    <w:right w:val="none" w:sz="0" w:space="0" w:color="auto"/>
                  </w:divBdr>
                  <w:divsChild>
                    <w:div w:id="1628586631">
                      <w:marLeft w:val="0"/>
                      <w:marRight w:val="0"/>
                      <w:marTop w:val="0"/>
                      <w:marBottom w:val="0"/>
                      <w:divBdr>
                        <w:top w:val="none" w:sz="0" w:space="0" w:color="auto"/>
                        <w:left w:val="none" w:sz="0" w:space="0" w:color="auto"/>
                        <w:bottom w:val="none" w:sz="0" w:space="0" w:color="auto"/>
                        <w:right w:val="none" w:sz="0" w:space="0" w:color="auto"/>
                      </w:divBdr>
                    </w:div>
                  </w:divsChild>
                </w:div>
                <w:div w:id="1865094366">
                  <w:marLeft w:val="0"/>
                  <w:marRight w:val="0"/>
                  <w:marTop w:val="0"/>
                  <w:marBottom w:val="0"/>
                  <w:divBdr>
                    <w:top w:val="none" w:sz="0" w:space="0" w:color="auto"/>
                    <w:left w:val="none" w:sz="0" w:space="0" w:color="auto"/>
                    <w:bottom w:val="none" w:sz="0" w:space="0" w:color="auto"/>
                    <w:right w:val="none" w:sz="0" w:space="0" w:color="auto"/>
                  </w:divBdr>
                  <w:divsChild>
                    <w:div w:id="183248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719584">
      <w:bodyDiv w:val="1"/>
      <w:marLeft w:val="0"/>
      <w:marRight w:val="0"/>
      <w:marTop w:val="0"/>
      <w:marBottom w:val="0"/>
      <w:divBdr>
        <w:top w:val="none" w:sz="0" w:space="0" w:color="auto"/>
        <w:left w:val="none" w:sz="0" w:space="0" w:color="auto"/>
        <w:bottom w:val="none" w:sz="0" w:space="0" w:color="auto"/>
        <w:right w:val="none" w:sz="0" w:space="0" w:color="auto"/>
      </w:divBdr>
      <w:divsChild>
        <w:div w:id="177164974">
          <w:marLeft w:val="0"/>
          <w:marRight w:val="0"/>
          <w:marTop w:val="0"/>
          <w:marBottom w:val="360"/>
          <w:divBdr>
            <w:top w:val="none" w:sz="0" w:space="0" w:color="auto"/>
            <w:left w:val="none" w:sz="0" w:space="0" w:color="auto"/>
            <w:bottom w:val="none" w:sz="0" w:space="0" w:color="auto"/>
            <w:right w:val="none" w:sz="0" w:space="0" w:color="auto"/>
          </w:divBdr>
        </w:div>
        <w:div w:id="476722581">
          <w:marLeft w:val="0"/>
          <w:marRight w:val="0"/>
          <w:marTop w:val="0"/>
          <w:marBottom w:val="0"/>
          <w:divBdr>
            <w:top w:val="none" w:sz="0" w:space="0" w:color="auto"/>
            <w:left w:val="none" w:sz="0" w:space="0" w:color="auto"/>
            <w:bottom w:val="none" w:sz="0" w:space="0" w:color="auto"/>
            <w:right w:val="none" w:sz="0" w:space="0" w:color="auto"/>
          </w:divBdr>
          <w:divsChild>
            <w:div w:id="143786505">
              <w:marLeft w:val="0"/>
              <w:marRight w:val="0"/>
              <w:marTop w:val="0"/>
              <w:marBottom w:val="0"/>
              <w:divBdr>
                <w:top w:val="none" w:sz="0" w:space="0" w:color="auto"/>
                <w:left w:val="none" w:sz="0" w:space="0" w:color="auto"/>
                <w:bottom w:val="none" w:sz="0" w:space="0" w:color="auto"/>
                <w:right w:val="none" w:sz="0" w:space="0" w:color="auto"/>
              </w:divBdr>
              <w:divsChild>
                <w:div w:id="1037967129">
                  <w:marLeft w:val="0"/>
                  <w:marRight w:val="0"/>
                  <w:marTop w:val="0"/>
                  <w:marBottom w:val="120"/>
                  <w:divBdr>
                    <w:top w:val="none" w:sz="0" w:space="0" w:color="auto"/>
                    <w:left w:val="none" w:sz="0" w:space="0" w:color="auto"/>
                    <w:bottom w:val="none" w:sz="0" w:space="0" w:color="auto"/>
                    <w:right w:val="none" w:sz="0" w:space="0" w:color="auto"/>
                  </w:divBdr>
                  <w:divsChild>
                    <w:div w:id="198395153">
                      <w:marLeft w:val="0"/>
                      <w:marRight w:val="0"/>
                      <w:marTop w:val="0"/>
                      <w:marBottom w:val="0"/>
                      <w:divBdr>
                        <w:top w:val="none" w:sz="0" w:space="0" w:color="auto"/>
                        <w:left w:val="none" w:sz="0" w:space="0" w:color="auto"/>
                        <w:bottom w:val="none" w:sz="0" w:space="0" w:color="auto"/>
                        <w:right w:val="none" w:sz="0" w:space="0" w:color="auto"/>
                      </w:divBdr>
                    </w:div>
                  </w:divsChild>
                </w:div>
                <w:div w:id="851071668">
                  <w:marLeft w:val="0"/>
                  <w:marRight w:val="0"/>
                  <w:marTop w:val="0"/>
                  <w:marBottom w:val="120"/>
                  <w:divBdr>
                    <w:top w:val="none" w:sz="0" w:space="0" w:color="auto"/>
                    <w:left w:val="none" w:sz="0" w:space="0" w:color="auto"/>
                    <w:bottom w:val="none" w:sz="0" w:space="0" w:color="auto"/>
                    <w:right w:val="none" w:sz="0" w:space="0" w:color="auto"/>
                  </w:divBdr>
                  <w:divsChild>
                    <w:div w:id="419836089">
                      <w:marLeft w:val="0"/>
                      <w:marRight w:val="0"/>
                      <w:marTop w:val="0"/>
                      <w:marBottom w:val="0"/>
                      <w:divBdr>
                        <w:top w:val="none" w:sz="0" w:space="0" w:color="auto"/>
                        <w:left w:val="none" w:sz="0" w:space="0" w:color="auto"/>
                        <w:bottom w:val="none" w:sz="0" w:space="0" w:color="auto"/>
                        <w:right w:val="none" w:sz="0" w:space="0" w:color="auto"/>
                      </w:divBdr>
                    </w:div>
                  </w:divsChild>
                </w:div>
                <w:div w:id="1358234597">
                  <w:marLeft w:val="0"/>
                  <w:marRight w:val="0"/>
                  <w:marTop w:val="0"/>
                  <w:marBottom w:val="120"/>
                  <w:divBdr>
                    <w:top w:val="none" w:sz="0" w:space="0" w:color="auto"/>
                    <w:left w:val="none" w:sz="0" w:space="0" w:color="auto"/>
                    <w:bottom w:val="none" w:sz="0" w:space="0" w:color="auto"/>
                    <w:right w:val="none" w:sz="0" w:space="0" w:color="auto"/>
                  </w:divBdr>
                  <w:divsChild>
                    <w:div w:id="1540361182">
                      <w:marLeft w:val="0"/>
                      <w:marRight w:val="0"/>
                      <w:marTop w:val="0"/>
                      <w:marBottom w:val="0"/>
                      <w:divBdr>
                        <w:top w:val="none" w:sz="0" w:space="0" w:color="auto"/>
                        <w:left w:val="none" w:sz="0" w:space="0" w:color="auto"/>
                        <w:bottom w:val="none" w:sz="0" w:space="0" w:color="auto"/>
                        <w:right w:val="none" w:sz="0" w:space="0" w:color="auto"/>
                      </w:divBdr>
                    </w:div>
                  </w:divsChild>
                </w:div>
                <w:div w:id="103427335">
                  <w:marLeft w:val="0"/>
                  <w:marRight w:val="0"/>
                  <w:marTop w:val="0"/>
                  <w:marBottom w:val="0"/>
                  <w:divBdr>
                    <w:top w:val="none" w:sz="0" w:space="0" w:color="auto"/>
                    <w:left w:val="none" w:sz="0" w:space="0" w:color="auto"/>
                    <w:bottom w:val="none" w:sz="0" w:space="0" w:color="auto"/>
                    <w:right w:val="none" w:sz="0" w:space="0" w:color="auto"/>
                  </w:divBdr>
                  <w:divsChild>
                    <w:div w:id="205180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766082">
      <w:bodyDiv w:val="1"/>
      <w:marLeft w:val="0"/>
      <w:marRight w:val="0"/>
      <w:marTop w:val="0"/>
      <w:marBottom w:val="0"/>
      <w:divBdr>
        <w:top w:val="none" w:sz="0" w:space="0" w:color="auto"/>
        <w:left w:val="none" w:sz="0" w:space="0" w:color="auto"/>
        <w:bottom w:val="none" w:sz="0" w:space="0" w:color="auto"/>
        <w:right w:val="none" w:sz="0" w:space="0" w:color="auto"/>
      </w:divBdr>
    </w:div>
    <w:div w:id="529493929">
      <w:bodyDiv w:val="1"/>
      <w:marLeft w:val="0"/>
      <w:marRight w:val="0"/>
      <w:marTop w:val="0"/>
      <w:marBottom w:val="0"/>
      <w:divBdr>
        <w:top w:val="none" w:sz="0" w:space="0" w:color="auto"/>
        <w:left w:val="none" w:sz="0" w:space="0" w:color="auto"/>
        <w:bottom w:val="none" w:sz="0" w:space="0" w:color="auto"/>
        <w:right w:val="none" w:sz="0" w:space="0" w:color="auto"/>
      </w:divBdr>
    </w:div>
    <w:div w:id="548104720">
      <w:bodyDiv w:val="1"/>
      <w:marLeft w:val="0"/>
      <w:marRight w:val="0"/>
      <w:marTop w:val="0"/>
      <w:marBottom w:val="0"/>
      <w:divBdr>
        <w:top w:val="none" w:sz="0" w:space="0" w:color="auto"/>
        <w:left w:val="none" w:sz="0" w:space="0" w:color="auto"/>
        <w:bottom w:val="none" w:sz="0" w:space="0" w:color="auto"/>
        <w:right w:val="none" w:sz="0" w:space="0" w:color="auto"/>
      </w:divBdr>
    </w:div>
    <w:div w:id="566384602">
      <w:bodyDiv w:val="1"/>
      <w:marLeft w:val="0"/>
      <w:marRight w:val="0"/>
      <w:marTop w:val="0"/>
      <w:marBottom w:val="0"/>
      <w:divBdr>
        <w:top w:val="none" w:sz="0" w:space="0" w:color="auto"/>
        <w:left w:val="none" w:sz="0" w:space="0" w:color="auto"/>
        <w:bottom w:val="none" w:sz="0" w:space="0" w:color="auto"/>
        <w:right w:val="none" w:sz="0" w:space="0" w:color="auto"/>
      </w:divBdr>
    </w:div>
    <w:div w:id="568459672">
      <w:bodyDiv w:val="1"/>
      <w:marLeft w:val="0"/>
      <w:marRight w:val="0"/>
      <w:marTop w:val="0"/>
      <w:marBottom w:val="0"/>
      <w:divBdr>
        <w:top w:val="none" w:sz="0" w:space="0" w:color="auto"/>
        <w:left w:val="none" w:sz="0" w:space="0" w:color="auto"/>
        <w:bottom w:val="none" w:sz="0" w:space="0" w:color="auto"/>
        <w:right w:val="none" w:sz="0" w:space="0" w:color="auto"/>
      </w:divBdr>
    </w:div>
    <w:div w:id="584261445">
      <w:bodyDiv w:val="1"/>
      <w:marLeft w:val="0"/>
      <w:marRight w:val="0"/>
      <w:marTop w:val="0"/>
      <w:marBottom w:val="0"/>
      <w:divBdr>
        <w:top w:val="none" w:sz="0" w:space="0" w:color="auto"/>
        <w:left w:val="none" w:sz="0" w:space="0" w:color="auto"/>
        <w:bottom w:val="none" w:sz="0" w:space="0" w:color="auto"/>
        <w:right w:val="none" w:sz="0" w:space="0" w:color="auto"/>
      </w:divBdr>
    </w:div>
    <w:div w:id="598028503">
      <w:bodyDiv w:val="1"/>
      <w:marLeft w:val="0"/>
      <w:marRight w:val="0"/>
      <w:marTop w:val="0"/>
      <w:marBottom w:val="0"/>
      <w:divBdr>
        <w:top w:val="none" w:sz="0" w:space="0" w:color="auto"/>
        <w:left w:val="none" w:sz="0" w:space="0" w:color="auto"/>
        <w:bottom w:val="none" w:sz="0" w:space="0" w:color="auto"/>
        <w:right w:val="none" w:sz="0" w:space="0" w:color="auto"/>
      </w:divBdr>
      <w:divsChild>
        <w:div w:id="1316182474">
          <w:marLeft w:val="0"/>
          <w:marRight w:val="0"/>
          <w:marTop w:val="0"/>
          <w:marBottom w:val="0"/>
          <w:divBdr>
            <w:top w:val="none" w:sz="0" w:space="0" w:color="auto"/>
            <w:left w:val="none" w:sz="0" w:space="0" w:color="auto"/>
            <w:bottom w:val="none" w:sz="0" w:space="0" w:color="auto"/>
            <w:right w:val="none" w:sz="0" w:space="0" w:color="auto"/>
          </w:divBdr>
        </w:div>
        <w:div w:id="701784098">
          <w:marLeft w:val="0"/>
          <w:marRight w:val="0"/>
          <w:marTop w:val="240"/>
          <w:marBottom w:val="0"/>
          <w:divBdr>
            <w:top w:val="none" w:sz="0" w:space="0" w:color="auto"/>
            <w:left w:val="none" w:sz="0" w:space="0" w:color="auto"/>
            <w:bottom w:val="none" w:sz="0" w:space="0" w:color="auto"/>
            <w:right w:val="none" w:sz="0" w:space="0" w:color="auto"/>
          </w:divBdr>
          <w:divsChild>
            <w:div w:id="1339649648">
              <w:marLeft w:val="0"/>
              <w:marRight w:val="0"/>
              <w:marTop w:val="0"/>
              <w:marBottom w:val="0"/>
              <w:divBdr>
                <w:top w:val="none" w:sz="0" w:space="0" w:color="auto"/>
                <w:left w:val="none" w:sz="0" w:space="0" w:color="auto"/>
                <w:bottom w:val="none" w:sz="0" w:space="0" w:color="auto"/>
                <w:right w:val="none" w:sz="0" w:space="0" w:color="auto"/>
              </w:divBdr>
            </w:div>
            <w:div w:id="171006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65332">
      <w:bodyDiv w:val="1"/>
      <w:marLeft w:val="0"/>
      <w:marRight w:val="0"/>
      <w:marTop w:val="0"/>
      <w:marBottom w:val="0"/>
      <w:divBdr>
        <w:top w:val="none" w:sz="0" w:space="0" w:color="auto"/>
        <w:left w:val="none" w:sz="0" w:space="0" w:color="auto"/>
        <w:bottom w:val="none" w:sz="0" w:space="0" w:color="auto"/>
        <w:right w:val="none" w:sz="0" w:space="0" w:color="auto"/>
      </w:divBdr>
    </w:div>
    <w:div w:id="664475503">
      <w:bodyDiv w:val="1"/>
      <w:marLeft w:val="0"/>
      <w:marRight w:val="0"/>
      <w:marTop w:val="0"/>
      <w:marBottom w:val="0"/>
      <w:divBdr>
        <w:top w:val="none" w:sz="0" w:space="0" w:color="auto"/>
        <w:left w:val="none" w:sz="0" w:space="0" w:color="auto"/>
        <w:bottom w:val="none" w:sz="0" w:space="0" w:color="auto"/>
        <w:right w:val="none" w:sz="0" w:space="0" w:color="auto"/>
      </w:divBdr>
    </w:div>
    <w:div w:id="664674436">
      <w:bodyDiv w:val="1"/>
      <w:marLeft w:val="0"/>
      <w:marRight w:val="0"/>
      <w:marTop w:val="0"/>
      <w:marBottom w:val="0"/>
      <w:divBdr>
        <w:top w:val="none" w:sz="0" w:space="0" w:color="auto"/>
        <w:left w:val="none" w:sz="0" w:space="0" w:color="auto"/>
        <w:bottom w:val="none" w:sz="0" w:space="0" w:color="auto"/>
        <w:right w:val="none" w:sz="0" w:space="0" w:color="auto"/>
      </w:divBdr>
    </w:div>
    <w:div w:id="687635045">
      <w:bodyDiv w:val="1"/>
      <w:marLeft w:val="0"/>
      <w:marRight w:val="0"/>
      <w:marTop w:val="0"/>
      <w:marBottom w:val="0"/>
      <w:divBdr>
        <w:top w:val="none" w:sz="0" w:space="0" w:color="auto"/>
        <w:left w:val="none" w:sz="0" w:space="0" w:color="auto"/>
        <w:bottom w:val="none" w:sz="0" w:space="0" w:color="auto"/>
        <w:right w:val="none" w:sz="0" w:space="0" w:color="auto"/>
      </w:divBdr>
    </w:div>
    <w:div w:id="704060982">
      <w:bodyDiv w:val="1"/>
      <w:marLeft w:val="0"/>
      <w:marRight w:val="0"/>
      <w:marTop w:val="0"/>
      <w:marBottom w:val="0"/>
      <w:divBdr>
        <w:top w:val="none" w:sz="0" w:space="0" w:color="auto"/>
        <w:left w:val="none" w:sz="0" w:space="0" w:color="auto"/>
        <w:bottom w:val="none" w:sz="0" w:space="0" w:color="auto"/>
        <w:right w:val="none" w:sz="0" w:space="0" w:color="auto"/>
      </w:divBdr>
    </w:div>
    <w:div w:id="733240687">
      <w:bodyDiv w:val="1"/>
      <w:marLeft w:val="0"/>
      <w:marRight w:val="0"/>
      <w:marTop w:val="0"/>
      <w:marBottom w:val="0"/>
      <w:divBdr>
        <w:top w:val="none" w:sz="0" w:space="0" w:color="auto"/>
        <w:left w:val="none" w:sz="0" w:space="0" w:color="auto"/>
        <w:bottom w:val="none" w:sz="0" w:space="0" w:color="auto"/>
        <w:right w:val="none" w:sz="0" w:space="0" w:color="auto"/>
      </w:divBdr>
    </w:div>
    <w:div w:id="744957088">
      <w:bodyDiv w:val="1"/>
      <w:marLeft w:val="0"/>
      <w:marRight w:val="0"/>
      <w:marTop w:val="0"/>
      <w:marBottom w:val="0"/>
      <w:divBdr>
        <w:top w:val="none" w:sz="0" w:space="0" w:color="auto"/>
        <w:left w:val="none" w:sz="0" w:space="0" w:color="auto"/>
        <w:bottom w:val="none" w:sz="0" w:space="0" w:color="auto"/>
        <w:right w:val="none" w:sz="0" w:space="0" w:color="auto"/>
      </w:divBdr>
    </w:div>
    <w:div w:id="764377611">
      <w:bodyDiv w:val="1"/>
      <w:marLeft w:val="0"/>
      <w:marRight w:val="0"/>
      <w:marTop w:val="0"/>
      <w:marBottom w:val="0"/>
      <w:divBdr>
        <w:top w:val="none" w:sz="0" w:space="0" w:color="auto"/>
        <w:left w:val="none" w:sz="0" w:space="0" w:color="auto"/>
        <w:bottom w:val="none" w:sz="0" w:space="0" w:color="auto"/>
        <w:right w:val="none" w:sz="0" w:space="0" w:color="auto"/>
      </w:divBdr>
    </w:div>
    <w:div w:id="766344565">
      <w:bodyDiv w:val="1"/>
      <w:marLeft w:val="0"/>
      <w:marRight w:val="0"/>
      <w:marTop w:val="0"/>
      <w:marBottom w:val="0"/>
      <w:divBdr>
        <w:top w:val="none" w:sz="0" w:space="0" w:color="auto"/>
        <w:left w:val="none" w:sz="0" w:space="0" w:color="auto"/>
        <w:bottom w:val="none" w:sz="0" w:space="0" w:color="auto"/>
        <w:right w:val="none" w:sz="0" w:space="0" w:color="auto"/>
      </w:divBdr>
    </w:div>
    <w:div w:id="771558416">
      <w:bodyDiv w:val="1"/>
      <w:marLeft w:val="0"/>
      <w:marRight w:val="0"/>
      <w:marTop w:val="0"/>
      <w:marBottom w:val="0"/>
      <w:divBdr>
        <w:top w:val="none" w:sz="0" w:space="0" w:color="auto"/>
        <w:left w:val="none" w:sz="0" w:space="0" w:color="auto"/>
        <w:bottom w:val="none" w:sz="0" w:space="0" w:color="auto"/>
        <w:right w:val="none" w:sz="0" w:space="0" w:color="auto"/>
      </w:divBdr>
    </w:div>
    <w:div w:id="779566031">
      <w:bodyDiv w:val="1"/>
      <w:marLeft w:val="0"/>
      <w:marRight w:val="0"/>
      <w:marTop w:val="0"/>
      <w:marBottom w:val="0"/>
      <w:divBdr>
        <w:top w:val="none" w:sz="0" w:space="0" w:color="auto"/>
        <w:left w:val="none" w:sz="0" w:space="0" w:color="auto"/>
        <w:bottom w:val="none" w:sz="0" w:space="0" w:color="auto"/>
        <w:right w:val="none" w:sz="0" w:space="0" w:color="auto"/>
      </w:divBdr>
    </w:div>
    <w:div w:id="788013578">
      <w:bodyDiv w:val="1"/>
      <w:marLeft w:val="0"/>
      <w:marRight w:val="0"/>
      <w:marTop w:val="0"/>
      <w:marBottom w:val="0"/>
      <w:divBdr>
        <w:top w:val="none" w:sz="0" w:space="0" w:color="auto"/>
        <w:left w:val="none" w:sz="0" w:space="0" w:color="auto"/>
        <w:bottom w:val="none" w:sz="0" w:space="0" w:color="auto"/>
        <w:right w:val="none" w:sz="0" w:space="0" w:color="auto"/>
      </w:divBdr>
    </w:div>
    <w:div w:id="795828863">
      <w:bodyDiv w:val="1"/>
      <w:marLeft w:val="0"/>
      <w:marRight w:val="0"/>
      <w:marTop w:val="0"/>
      <w:marBottom w:val="0"/>
      <w:divBdr>
        <w:top w:val="none" w:sz="0" w:space="0" w:color="auto"/>
        <w:left w:val="none" w:sz="0" w:space="0" w:color="auto"/>
        <w:bottom w:val="none" w:sz="0" w:space="0" w:color="auto"/>
        <w:right w:val="none" w:sz="0" w:space="0" w:color="auto"/>
      </w:divBdr>
    </w:div>
    <w:div w:id="813646543">
      <w:bodyDiv w:val="1"/>
      <w:marLeft w:val="0"/>
      <w:marRight w:val="0"/>
      <w:marTop w:val="0"/>
      <w:marBottom w:val="0"/>
      <w:divBdr>
        <w:top w:val="none" w:sz="0" w:space="0" w:color="auto"/>
        <w:left w:val="none" w:sz="0" w:space="0" w:color="auto"/>
        <w:bottom w:val="none" w:sz="0" w:space="0" w:color="auto"/>
        <w:right w:val="none" w:sz="0" w:space="0" w:color="auto"/>
      </w:divBdr>
    </w:div>
    <w:div w:id="914819373">
      <w:bodyDiv w:val="1"/>
      <w:marLeft w:val="0"/>
      <w:marRight w:val="0"/>
      <w:marTop w:val="0"/>
      <w:marBottom w:val="0"/>
      <w:divBdr>
        <w:top w:val="none" w:sz="0" w:space="0" w:color="auto"/>
        <w:left w:val="none" w:sz="0" w:space="0" w:color="auto"/>
        <w:bottom w:val="none" w:sz="0" w:space="0" w:color="auto"/>
        <w:right w:val="none" w:sz="0" w:space="0" w:color="auto"/>
      </w:divBdr>
    </w:div>
    <w:div w:id="914970124">
      <w:bodyDiv w:val="1"/>
      <w:marLeft w:val="0"/>
      <w:marRight w:val="0"/>
      <w:marTop w:val="0"/>
      <w:marBottom w:val="0"/>
      <w:divBdr>
        <w:top w:val="none" w:sz="0" w:space="0" w:color="auto"/>
        <w:left w:val="none" w:sz="0" w:space="0" w:color="auto"/>
        <w:bottom w:val="none" w:sz="0" w:space="0" w:color="auto"/>
        <w:right w:val="none" w:sz="0" w:space="0" w:color="auto"/>
      </w:divBdr>
    </w:div>
    <w:div w:id="922907463">
      <w:bodyDiv w:val="1"/>
      <w:marLeft w:val="0"/>
      <w:marRight w:val="0"/>
      <w:marTop w:val="0"/>
      <w:marBottom w:val="0"/>
      <w:divBdr>
        <w:top w:val="none" w:sz="0" w:space="0" w:color="auto"/>
        <w:left w:val="none" w:sz="0" w:space="0" w:color="auto"/>
        <w:bottom w:val="none" w:sz="0" w:space="0" w:color="auto"/>
        <w:right w:val="none" w:sz="0" w:space="0" w:color="auto"/>
      </w:divBdr>
    </w:div>
    <w:div w:id="967206080">
      <w:bodyDiv w:val="1"/>
      <w:marLeft w:val="0"/>
      <w:marRight w:val="0"/>
      <w:marTop w:val="0"/>
      <w:marBottom w:val="0"/>
      <w:divBdr>
        <w:top w:val="none" w:sz="0" w:space="0" w:color="auto"/>
        <w:left w:val="none" w:sz="0" w:space="0" w:color="auto"/>
        <w:bottom w:val="none" w:sz="0" w:space="0" w:color="auto"/>
        <w:right w:val="none" w:sz="0" w:space="0" w:color="auto"/>
      </w:divBdr>
      <w:divsChild>
        <w:div w:id="931820868">
          <w:marLeft w:val="0"/>
          <w:marRight w:val="0"/>
          <w:marTop w:val="0"/>
          <w:marBottom w:val="360"/>
          <w:divBdr>
            <w:top w:val="none" w:sz="0" w:space="0" w:color="auto"/>
            <w:left w:val="none" w:sz="0" w:space="0" w:color="auto"/>
            <w:bottom w:val="none" w:sz="0" w:space="0" w:color="auto"/>
            <w:right w:val="none" w:sz="0" w:space="0" w:color="auto"/>
          </w:divBdr>
        </w:div>
        <w:div w:id="88434880">
          <w:marLeft w:val="0"/>
          <w:marRight w:val="0"/>
          <w:marTop w:val="0"/>
          <w:marBottom w:val="0"/>
          <w:divBdr>
            <w:top w:val="none" w:sz="0" w:space="0" w:color="auto"/>
            <w:left w:val="none" w:sz="0" w:space="0" w:color="auto"/>
            <w:bottom w:val="none" w:sz="0" w:space="0" w:color="auto"/>
            <w:right w:val="none" w:sz="0" w:space="0" w:color="auto"/>
          </w:divBdr>
          <w:divsChild>
            <w:div w:id="246110855">
              <w:marLeft w:val="0"/>
              <w:marRight w:val="0"/>
              <w:marTop w:val="0"/>
              <w:marBottom w:val="0"/>
              <w:divBdr>
                <w:top w:val="none" w:sz="0" w:space="0" w:color="auto"/>
                <w:left w:val="none" w:sz="0" w:space="0" w:color="auto"/>
                <w:bottom w:val="none" w:sz="0" w:space="0" w:color="auto"/>
                <w:right w:val="none" w:sz="0" w:space="0" w:color="auto"/>
              </w:divBdr>
              <w:divsChild>
                <w:div w:id="303241218">
                  <w:marLeft w:val="0"/>
                  <w:marRight w:val="0"/>
                  <w:marTop w:val="0"/>
                  <w:marBottom w:val="0"/>
                  <w:divBdr>
                    <w:top w:val="none" w:sz="0" w:space="0" w:color="auto"/>
                    <w:left w:val="none" w:sz="0" w:space="0" w:color="auto"/>
                    <w:bottom w:val="none" w:sz="0" w:space="0" w:color="auto"/>
                    <w:right w:val="none" w:sz="0" w:space="0" w:color="auto"/>
                  </w:divBdr>
                  <w:divsChild>
                    <w:div w:id="174491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209948">
      <w:bodyDiv w:val="1"/>
      <w:marLeft w:val="0"/>
      <w:marRight w:val="0"/>
      <w:marTop w:val="0"/>
      <w:marBottom w:val="0"/>
      <w:divBdr>
        <w:top w:val="none" w:sz="0" w:space="0" w:color="auto"/>
        <w:left w:val="none" w:sz="0" w:space="0" w:color="auto"/>
        <w:bottom w:val="none" w:sz="0" w:space="0" w:color="auto"/>
        <w:right w:val="none" w:sz="0" w:space="0" w:color="auto"/>
      </w:divBdr>
    </w:div>
    <w:div w:id="986977393">
      <w:bodyDiv w:val="1"/>
      <w:marLeft w:val="0"/>
      <w:marRight w:val="0"/>
      <w:marTop w:val="0"/>
      <w:marBottom w:val="0"/>
      <w:divBdr>
        <w:top w:val="none" w:sz="0" w:space="0" w:color="auto"/>
        <w:left w:val="none" w:sz="0" w:space="0" w:color="auto"/>
        <w:bottom w:val="none" w:sz="0" w:space="0" w:color="auto"/>
        <w:right w:val="none" w:sz="0" w:space="0" w:color="auto"/>
      </w:divBdr>
    </w:div>
    <w:div w:id="996495825">
      <w:bodyDiv w:val="1"/>
      <w:marLeft w:val="0"/>
      <w:marRight w:val="0"/>
      <w:marTop w:val="0"/>
      <w:marBottom w:val="0"/>
      <w:divBdr>
        <w:top w:val="none" w:sz="0" w:space="0" w:color="auto"/>
        <w:left w:val="none" w:sz="0" w:space="0" w:color="auto"/>
        <w:bottom w:val="none" w:sz="0" w:space="0" w:color="auto"/>
        <w:right w:val="none" w:sz="0" w:space="0" w:color="auto"/>
      </w:divBdr>
    </w:div>
    <w:div w:id="1001667021">
      <w:bodyDiv w:val="1"/>
      <w:marLeft w:val="0"/>
      <w:marRight w:val="0"/>
      <w:marTop w:val="0"/>
      <w:marBottom w:val="0"/>
      <w:divBdr>
        <w:top w:val="none" w:sz="0" w:space="0" w:color="auto"/>
        <w:left w:val="none" w:sz="0" w:space="0" w:color="auto"/>
        <w:bottom w:val="none" w:sz="0" w:space="0" w:color="auto"/>
        <w:right w:val="none" w:sz="0" w:space="0" w:color="auto"/>
      </w:divBdr>
    </w:div>
    <w:div w:id="1003821346">
      <w:bodyDiv w:val="1"/>
      <w:marLeft w:val="0"/>
      <w:marRight w:val="0"/>
      <w:marTop w:val="0"/>
      <w:marBottom w:val="0"/>
      <w:divBdr>
        <w:top w:val="none" w:sz="0" w:space="0" w:color="auto"/>
        <w:left w:val="none" w:sz="0" w:space="0" w:color="auto"/>
        <w:bottom w:val="none" w:sz="0" w:space="0" w:color="auto"/>
        <w:right w:val="none" w:sz="0" w:space="0" w:color="auto"/>
      </w:divBdr>
    </w:div>
    <w:div w:id="1014724050">
      <w:bodyDiv w:val="1"/>
      <w:marLeft w:val="0"/>
      <w:marRight w:val="0"/>
      <w:marTop w:val="0"/>
      <w:marBottom w:val="0"/>
      <w:divBdr>
        <w:top w:val="none" w:sz="0" w:space="0" w:color="auto"/>
        <w:left w:val="none" w:sz="0" w:space="0" w:color="auto"/>
        <w:bottom w:val="none" w:sz="0" w:space="0" w:color="auto"/>
        <w:right w:val="none" w:sz="0" w:space="0" w:color="auto"/>
      </w:divBdr>
    </w:div>
    <w:div w:id="1044907980">
      <w:bodyDiv w:val="1"/>
      <w:marLeft w:val="0"/>
      <w:marRight w:val="0"/>
      <w:marTop w:val="0"/>
      <w:marBottom w:val="0"/>
      <w:divBdr>
        <w:top w:val="none" w:sz="0" w:space="0" w:color="auto"/>
        <w:left w:val="none" w:sz="0" w:space="0" w:color="auto"/>
        <w:bottom w:val="none" w:sz="0" w:space="0" w:color="auto"/>
        <w:right w:val="none" w:sz="0" w:space="0" w:color="auto"/>
      </w:divBdr>
    </w:div>
    <w:div w:id="1051344149">
      <w:bodyDiv w:val="1"/>
      <w:marLeft w:val="0"/>
      <w:marRight w:val="0"/>
      <w:marTop w:val="0"/>
      <w:marBottom w:val="0"/>
      <w:divBdr>
        <w:top w:val="none" w:sz="0" w:space="0" w:color="auto"/>
        <w:left w:val="none" w:sz="0" w:space="0" w:color="auto"/>
        <w:bottom w:val="none" w:sz="0" w:space="0" w:color="auto"/>
        <w:right w:val="none" w:sz="0" w:space="0" w:color="auto"/>
      </w:divBdr>
    </w:div>
    <w:div w:id="1055857824">
      <w:bodyDiv w:val="1"/>
      <w:marLeft w:val="0"/>
      <w:marRight w:val="0"/>
      <w:marTop w:val="0"/>
      <w:marBottom w:val="0"/>
      <w:divBdr>
        <w:top w:val="none" w:sz="0" w:space="0" w:color="auto"/>
        <w:left w:val="none" w:sz="0" w:space="0" w:color="auto"/>
        <w:bottom w:val="none" w:sz="0" w:space="0" w:color="auto"/>
        <w:right w:val="none" w:sz="0" w:space="0" w:color="auto"/>
      </w:divBdr>
      <w:divsChild>
        <w:div w:id="966081151">
          <w:marLeft w:val="0"/>
          <w:marRight w:val="0"/>
          <w:marTop w:val="0"/>
          <w:marBottom w:val="360"/>
          <w:divBdr>
            <w:top w:val="none" w:sz="0" w:space="0" w:color="auto"/>
            <w:left w:val="none" w:sz="0" w:space="0" w:color="auto"/>
            <w:bottom w:val="none" w:sz="0" w:space="0" w:color="auto"/>
            <w:right w:val="none" w:sz="0" w:space="0" w:color="auto"/>
          </w:divBdr>
        </w:div>
        <w:div w:id="747774550">
          <w:marLeft w:val="0"/>
          <w:marRight w:val="0"/>
          <w:marTop w:val="0"/>
          <w:marBottom w:val="0"/>
          <w:divBdr>
            <w:top w:val="none" w:sz="0" w:space="0" w:color="auto"/>
            <w:left w:val="none" w:sz="0" w:space="0" w:color="auto"/>
            <w:bottom w:val="none" w:sz="0" w:space="0" w:color="auto"/>
            <w:right w:val="none" w:sz="0" w:space="0" w:color="auto"/>
          </w:divBdr>
          <w:divsChild>
            <w:div w:id="1766421867">
              <w:marLeft w:val="0"/>
              <w:marRight w:val="0"/>
              <w:marTop w:val="0"/>
              <w:marBottom w:val="0"/>
              <w:divBdr>
                <w:top w:val="none" w:sz="0" w:space="0" w:color="auto"/>
                <w:left w:val="none" w:sz="0" w:space="0" w:color="auto"/>
                <w:bottom w:val="none" w:sz="0" w:space="0" w:color="auto"/>
                <w:right w:val="none" w:sz="0" w:space="0" w:color="auto"/>
              </w:divBdr>
              <w:divsChild>
                <w:div w:id="1250695488">
                  <w:marLeft w:val="0"/>
                  <w:marRight w:val="0"/>
                  <w:marTop w:val="0"/>
                  <w:marBottom w:val="120"/>
                  <w:divBdr>
                    <w:top w:val="none" w:sz="0" w:space="0" w:color="auto"/>
                    <w:left w:val="none" w:sz="0" w:space="0" w:color="auto"/>
                    <w:bottom w:val="none" w:sz="0" w:space="0" w:color="auto"/>
                    <w:right w:val="none" w:sz="0" w:space="0" w:color="auto"/>
                  </w:divBdr>
                  <w:divsChild>
                    <w:div w:id="703679959">
                      <w:marLeft w:val="0"/>
                      <w:marRight w:val="0"/>
                      <w:marTop w:val="0"/>
                      <w:marBottom w:val="0"/>
                      <w:divBdr>
                        <w:top w:val="none" w:sz="0" w:space="0" w:color="auto"/>
                        <w:left w:val="none" w:sz="0" w:space="0" w:color="auto"/>
                        <w:bottom w:val="none" w:sz="0" w:space="0" w:color="auto"/>
                        <w:right w:val="none" w:sz="0" w:space="0" w:color="auto"/>
                      </w:divBdr>
                    </w:div>
                  </w:divsChild>
                </w:div>
                <w:div w:id="1993177456">
                  <w:marLeft w:val="0"/>
                  <w:marRight w:val="0"/>
                  <w:marTop w:val="0"/>
                  <w:marBottom w:val="0"/>
                  <w:divBdr>
                    <w:top w:val="none" w:sz="0" w:space="0" w:color="auto"/>
                    <w:left w:val="none" w:sz="0" w:space="0" w:color="auto"/>
                    <w:bottom w:val="none" w:sz="0" w:space="0" w:color="auto"/>
                    <w:right w:val="none" w:sz="0" w:space="0" w:color="auto"/>
                  </w:divBdr>
                  <w:divsChild>
                    <w:div w:id="77663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054674">
      <w:bodyDiv w:val="1"/>
      <w:marLeft w:val="0"/>
      <w:marRight w:val="0"/>
      <w:marTop w:val="0"/>
      <w:marBottom w:val="0"/>
      <w:divBdr>
        <w:top w:val="none" w:sz="0" w:space="0" w:color="auto"/>
        <w:left w:val="none" w:sz="0" w:space="0" w:color="auto"/>
        <w:bottom w:val="none" w:sz="0" w:space="0" w:color="auto"/>
        <w:right w:val="none" w:sz="0" w:space="0" w:color="auto"/>
      </w:divBdr>
      <w:divsChild>
        <w:div w:id="1669210494">
          <w:marLeft w:val="0"/>
          <w:marRight w:val="0"/>
          <w:marTop w:val="0"/>
          <w:marBottom w:val="120"/>
          <w:divBdr>
            <w:top w:val="none" w:sz="0" w:space="0" w:color="auto"/>
            <w:left w:val="none" w:sz="0" w:space="0" w:color="auto"/>
            <w:bottom w:val="none" w:sz="0" w:space="0" w:color="auto"/>
            <w:right w:val="none" w:sz="0" w:space="0" w:color="auto"/>
          </w:divBdr>
          <w:divsChild>
            <w:div w:id="665210237">
              <w:marLeft w:val="0"/>
              <w:marRight w:val="0"/>
              <w:marTop w:val="0"/>
              <w:marBottom w:val="0"/>
              <w:divBdr>
                <w:top w:val="none" w:sz="0" w:space="0" w:color="auto"/>
                <w:left w:val="none" w:sz="0" w:space="0" w:color="auto"/>
                <w:bottom w:val="none" w:sz="0" w:space="0" w:color="auto"/>
                <w:right w:val="none" w:sz="0" w:space="0" w:color="auto"/>
              </w:divBdr>
            </w:div>
          </w:divsChild>
        </w:div>
        <w:div w:id="42020478">
          <w:marLeft w:val="0"/>
          <w:marRight w:val="0"/>
          <w:marTop w:val="0"/>
          <w:marBottom w:val="0"/>
          <w:divBdr>
            <w:top w:val="none" w:sz="0" w:space="0" w:color="auto"/>
            <w:left w:val="none" w:sz="0" w:space="0" w:color="auto"/>
            <w:bottom w:val="none" w:sz="0" w:space="0" w:color="auto"/>
            <w:right w:val="none" w:sz="0" w:space="0" w:color="auto"/>
          </w:divBdr>
          <w:divsChild>
            <w:div w:id="190174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867436">
      <w:bodyDiv w:val="1"/>
      <w:marLeft w:val="0"/>
      <w:marRight w:val="0"/>
      <w:marTop w:val="0"/>
      <w:marBottom w:val="0"/>
      <w:divBdr>
        <w:top w:val="none" w:sz="0" w:space="0" w:color="auto"/>
        <w:left w:val="none" w:sz="0" w:space="0" w:color="auto"/>
        <w:bottom w:val="none" w:sz="0" w:space="0" w:color="auto"/>
        <w:right w:val="none" w:sz="0" w:space="0" w:color="auto"/>
      </w:divBdr>
      <w:divsChild>
        <w:div w:id="483200528">
          <w:marLeft w:val="0"/>
          <w:marRight w:val="0"/>
          <w:marTop w:val="0"/>
          <w:marBottom w:val="360"/>
          <w:divBdr>
            <w:top w:val="none" w:sz="0" w:space="0" w:color="auto"/>
            <w:left w:val="none" w:sz="0" w:space="0" w:color="auto"/>
            <w:bottom w:val="none" w:sz="0" w:space="0" w:color="auto"/>
            <w:right w:val="none" w:sz="0" w:space="0" w:color="auto"/>
          </w:divBdr>
        </w:div>
        <w:div w:id="213736910">
          <w:marLeft w:val="0"/>
          <w:marRight w:val="0"/>
          <w:marTop w:val="0"/>
          <w:marBottom w:val="0"/>
          <w:divBdr>
            <w:top w:val="none" w:sz="0" w:space="0" w:color="auto"/>
            <w:left w:val="none" w:sz="0" w:space="0" w:color="auto"/>
            <w:bottom w:val="none" w:sz="0" w:space="0" w:color="auto"/>
            <w:right w:val="none" w:sz="0" w:space="0" w:color="auto"/>
          </w:divBdr>
          <w:divsChild>
            <w:div w:id="1900510000">
              <w:marLeft w:val="0"/>
              <w:marRight w:val="0"/>
              <w:marTop w:val="0"/>
              <w:marBottom w:val="0"/>
              <w:divBdr>
                <w:top w:val="none" w:sz="0" w:space="0" w:color="auto"/>
                <w:left w:val="none" w:sz="0" w:space="0" w:color="auto"/>
                <w:bottom w:val="none" w:sz="0" w:space="0" w:color="auto"/>
                <w:right w:val="none" w:sz="0" w:space="0" w:color="auto"/>
              </w:divBdr>
              <w:divsChild>
                <w:div w:id="2004042477">
                  <w:marLeft w:val="0"/>
                  <w:marRight w:val="0"/>
                  <w:marTop w:val="0"/>
                  <w:marBottom w:val="120"/>
                  <w:divBdr>
                    <w:top w:val="none" w:sz="0" w:space="0" w:color="auto"/>
                    <w:left w:val="none" w:sz="0" w:space="0" w:color="auto"/>
                    <w:bottom w:val="none" w:sz="0" w:space="0" w:color="auto"/>
                    <w:right w:val="none" w:sz="0" w:space="0" w:color="auto"/>
                  </w:divBdr>
                  <w:divsChild>
                    <w:div w:id="289559978">
                      <w:marLeft w:val="0"/>
                      <w:marRight w:val="0"/>
                      <w:marTop w:val="0"/>
                      <w:marBottom w:val="0"/>
                      <w:divBdr>
                        <w:top w:val="none" w:sz="0" w:space="0" w:color="auto"/>
                        <w:left w:val="none" w:sz="0" w:space="0" w:color="auto"/>
                        <w:bottom w:val="none" w:sz="0" w:space="0" w:color="auto"/>
                        <w:right w:val="none" w:sz="0" w:space="0" w:color="auto"/>
                      </w:divBdr>
                    </w:div>
                  </w:divsChild>
                </w:div>
                <w:div w:id="716777154">
                  <w:marLeft w:val="0"/>
                  <w:marRight w:val="0"/>
                  <w:marTop w:val="0"/>
                  <w:marBottom w:val="120"/>
                  <w:divBdr>
                    <w:top w:val="none" w:sz="0" w:space="0" w:color="auto"/>
                    <w:left w:val="none" w:sz="0" w:space="0" w:color="auto"/>
                    <w:bottom w:val="none" w:sz="0" w:space="0" w:color="auto"/>
                    <w:right w:val="none" w:sz="0" w:space="0" w:color="auto"/>
                  </w:divBdr>
                  <w:divsChild>
                    <w:div w:id="251939419">
                      <w:marLeft w:val="0"/>
                      <w:marRight w:val="0"/>
                      <w:marTop w:val="0"/>
                      <w:marBottom w:val="0"/>
                      <w:divBdr>
                        <w:top w:val="none" w:sz="0" w:space="0" w:color="auto"/>
                        <w:left w:val="none" w:sz="0" w:space="0" w:color="auto"/>
                        <w:bottom w:val="none" w:sz="0" w:space="0" w:color="auto"/>
                        <w:right w:val="none" w:sz="0" w:space="0" w:color="auto"/>
                      </w:divBdr>
                    </w:div>
                  </w:divsChild>
                </w:div>
                <w:div w:id="569851517">
                  <w:marLeft w:val="0"/>
                  <w:marRight w:val="0"/>
                  <w:marTop w:val="0"/>
                  <w:marBottom w:val="120"/>
                  <w:divBdr>
                    <w:top w:val="none" w:sz="0" w:space="0" w:color="auto"/>
                    <w:left w:val="none" w:sz="0" w:space="0" w:color="auto"/>
                    <w:bottom w:val="none" w:sz="0" w:space="0" w:color="auto"/>
                    <w:right w:val="none" w:sz="0" w:space="0" w:color="auto"/>
                  </w:divBdr>
                  <w:divsChild>
                    <w:div w:id="2131120965">
                      <w:marLeft w:val="0"/>
                      <w:marRight w:val="0"/>
                      <w:marTop w:val="0"/>
                      <w:marBottom w:val="0"/>
                      <w:divBdr>
                        <w:top w:val="none" w:sz="0" w:space="0" w:color="auto"/>
                        <w:left w:val="none" w:sz="0" w:space="0" w:color="auto"/>
                        <w:bottom w:val="none" w:sz="0" w:space="0" w:color="auto"/>
                        <w:right w:val="none" w:sz="0" w:space="0" w:color="auto"/>
                      </w:divBdr>
                    </w:div>
                  </w:divsChild>
                </w:div>
                <w:div w:id="11419652">
                  <w:marLeft w:val="0"/>
                  <w:marRight w:val="0"/>
                  <w:marTop w:val="0"/>
                  <w:marBottom w:val="0"/>
                  <w:divBdr>
                    <w:top w:val="none" w:sz="0" w:space="0" w:color="auto"/>
                    <w:left w:val="none" w:sz="0" w:space="0" w:color="auto"/>
                    <w:bottom w:val="none" w:sz="0" w:space="0" w:color="auto"/>
                    <w:right w:val="none" w:sz="0" w:space="0" w:color="auto"/>
                  </w:divBdr>
                  <w:divsChild>
                    <w:div w:id="134008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271691">
      <w:bodyDiv w:val="1"/>
      <w:marLeft w:val="0"/>
      <w:marRight w:val="0"/>
      <w:marTop w:val="0"/>
      <w:marBottom w:val="0"/>
      <w:divBdr>
        <w:top w:val="none" w:sz="0" w:space="0" w:color="auto"/>
        <w:left w:val="none" w:sz="0" w:space="0" w:color="auto"/>
        <w:bottom w:val="none" w:sz="0" w:space="0" w:color="auto"/>
        <w:right w:val="none" w:sz="0" w:space="0" w:color="auto"/>
      </w:divBdr>
      <w:divsChild>
        <w:div w:id="178127495">
          <w:marLeft w:val="0"/>
          <w:marRight w:val="0"/>
          <w:marTop w:val="0"/>
          <w:marBottom w:val="360"/>
          <w:divBdr>
            <w:top w:val="none" w:sz="0" w:space="0" w:color="auto"/>
            <w:left w:val="none" w:sz="0" w:space="0" w:color="auto"/>
            <w:bottom w:val="none" w:sz="0" w:space="0" w:color="auto"/>
            <w:right w:val="none" w:sz="0" w:space="0" w:color="auto"/>
          </w:divBdr>
        </w:div>
      </w:divsChild>
    </w:div>
    <w:div w:id="1131441077">
      <w:bodyDiv w:val="1"/>
      <w:marLeft w:val="0"/>
      <w:marRight w:val="0"/>
      <w:marTop w:val="0"/>
      <w:marBottom w:val="0"/>
      <w:divBdr>
        <w:top w:val="none" w:sz="0" w:space="0" w:color="auto"/>
        <w:left w:val="none" w:sz="0" w:space="0" w:color="auto"/>
        <w:bottom w:val="none" w:sz="0" w:space="0" w:color="auto"/>
        <w:right w:val="none" w:sz="0" w:space="0" w:color="auto"/>
      </w:divBdr>
      <w:divsChild>
        <w:div w:id="401874182">
          <w:marLeft w:val="0"/>
          <w:marRight w:val="0"/>
          <w:marTop w:val="0"/>
          <w:marBottom w:val="360"/>
          <w:divBdr>
            <w:top w:val="none" w:sz="0" w:space="0" w:color="auto"/>
            <w:left w:val="none" w:sz="0" w:space="0" w:color="auto"/>
            <w:bottom w:val="none" w:sz="0" w:space="0" w:color="auto"/>
            <w:right w:val="none" w:sz="0" w:space="0" w:color="auto"/>
          </w:divBdr>
        </w:div>
        <w:div w:id="1554585573">
          <w:marLeft w:val="0"/>
          <w:marRight w:val="0"/>
          <w:marTop w:val="0"/>
          <w:marBottom w:val="0"/>
          <w:divBdr>
            <w:top w:val="none" w:sz="0" w:space="0" w:color="auto"/>
            <w:left w:val="none" w:sz="0" w:space="0" w:color="auto"/>
            <w:bottom w:val="none" w:sz="0" w:space="0" w:color="auto"/>
            <w:right w:val="none" w:sz="0" w:space="0" w:color="auto"/>
          </w:divBdr>
          <w:divsChild>
            <w:div w:id="490103263">
              <w:marLeft w:val="0"/>
              <w:marRight w:val="0"/>
              <w:marTop w:val="0"/>
              <w:marBottom w:val="0"/>
              <w:divBdr>
                <w:top w:val="none" w:sz="0" w:space="0" w:color="auto"/>
                <w:left w:val="none" w:sz="0" w:space="0" w:color="auto"/>
                <w:bottom w:val="none" w:sz="0" w:space="0" w:color="auto"/>
                <w:right w:val="none" w:sz="0" w:space="0" w:color="auto"/>
              </w:divBdr>
              <w:divsChild>
                <w:div w:id="1070998895">
                  <w:marLeft w:val="0"/>
                  <w:marRight w:val="0"/>
                  <w:marTop w:val="0"/>
                  <w:marBottom w:val="0"/>
                  <w:divBdr>
                    <w:top w:val="none" w:sz="0" w:space="0" w:color="auto"/>
                    <w:left w:val="none" w:sz="0" w:space="0" w:color="auto"/>
                    <w:bottom w:val="none" w:sz="0" w:space="0" w:color="auto"/>
                    <w:right w:val="none" w:sz="0" w:space="0" w:color="auto"/>
                  </w:divBdr>
                  <w:divsChild>
                    <w:div w:id="186177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0485277">
      <w:bodyDiv w:val="1"/>
      <w:marLeft w:val="0"/>
      <w:marRight w:val="0"/>
      <w:marTop w:val="0"/>
      <w:marBottom w:val="0"/>
      <w:divBdr>
        <w:top w:val="none" w:sz="0" w:space="0" w:color="auto"/>
        <w:left w:val="none" w:sz="0" w:space="0" w:color="auto"/>
        <w:bottom w:val="none" w:sz="0" w:space="0" w:color="auto"/>
        <w:right w:val="none" w:sz="0" w:space="0" w:color="auto"/>
      </w:divBdr>
    </w:div>
    <w:div w:id="1154563189">
      <w:bodyDiv w:val="1"/>
      <w:marLeft w:val="0"/>
      <w:marRight w:val="0"/>
      <w:marTop w:val="0"/>
      <w:marBottom w:val="0"/>
      <w:divBdr>
        <w:top w:val="none" w:sz="0" w:space="0" w:color="auto"/>
        <w:left w:val="none" w:sz="0" w:space="0" w:color="auto"/>
        <w:bottom w:val="none" w:sz="0" w:space="0" w:color="auto"/>
        <w:right w:val="none" w:sz="0" w:space="0" w:color="auto"/>
      </w:divBdr>
    </w:div>
    <w:div w:id="1197348902">
      <w:bodyDiv w:val="1"/>
      <w:marLeft w:val="0"/>
      <w:marRight w:val="0"/>
      <w:marTop w:val="0"/>
      <w:marBottom w:val="0"/>
      <w:divBdr>
        <w:top w:val="none" w:sz="0" w:space="0" w:color="auto"/>
        <w:left w:val="none" w:sz="0" w:space="0" w:color="auto"/>
        <w:bottom w:val="none" w:sz="0" w:space="0" w:color="auto"/>
        <w:right w:val="none" w:sz="0" w:space="0" w:color="auto"/>
      </w:divBdr>
    </w:div>
    <w:div w:id="1204246331">
      <w:bodyDiv w:val="1"/>
      <w:marLeft w:val="0"/>
      <w:marRight w:val="0"/>
      <w:marTop w:val="0"/>
      <w:marBottom w:val="0"/>
      <w:divBdr>
        <w:top w:val="none" w:sz="0" w:space="0" w:color="auto"/>
        <w:left w:val="none" w:sz="0" w:space="0" w:color="auto"/>
        <w:bottom w:val="none" w:sz="0" w:space="0" w:color="auto"/>
        <w:right w:val="none" w:sz="0" w:space="0" w:color="auto"/>
      </w:divBdr>
    </w:div>
    <w:div w:id="1231422080">
      <w:bodyDiv w:val="1"/>
      <w:marLeft w:val="0"/>
      <w:marRight w:val="0"/>
      <w:marTop w:val="0"/>
      <w:marBottom w:val="0"/>
      <w:divBdr>
        <w:top w:val="none" w:sz="0" w:space="0" w:color="auto"/>
        <w:left w:val="none" w:sz="0" w:space="0" w:color="auto"/>
        <w:bottom w:val="none" w:sz="0" w:space="0" w:color="auto"/>
        <w:right w:val="none" w:sz="0" w:space="0" w:color="auto"/>
      </w:divBdr>
    </w:div>
    <w:div w:id="1233152994">
      <w:bodyDiv w:val="1"/>
      <w:marLeft w:val="0"/>
      <w:marRight w:val="0"/>
      <w:marTop w:val="0"/>
      <w:marBottom w:val="0"/>
      <w:divBdr>
        <w:top w:val="none" w:sz="0" w:space="0" w:color="auto"/>
        <w:left w:val="none" w:sz="0" w:space="0" w:color="auto"/>
        <w:bottom w:val="none" w:sz="0" w:space="0" w:color="auto"/>
        <w:right w:val="none" w:sz="0" w:space="0" w:color="auto"/>
      </w:divBdr>
    </w:div>
    <w:div w:id="1257129582">
      <w:bodyDiv w:val="1"/>
      <w:marLeft w:val="0"/>
      <w:marRight w:val="0"/>
      <w:marTop w:val="0"/>
      <w:marBottom w:val="0"/>
      <w:divBdr>
        <w:top w:val="none" w:sz="0" w:space="0" w:color="auto"/>
        <w:left w:val="none" w:sz="0" w:space="0" w:color="auto"/>
        <w:bottom w:val="none" w:sz="0" w:space="0" w:color="auto"/>
        <w:right w:val="none" w:sz="0" w:space="0" w:color="auto"/>
      </w:divBdr>
    </w:div>
    <w:div w:id="1292051662">
      <w:bodyDiv w:val="1"/>
      <w:marLeft w:val="0"/>
      <w:marRight w:val="0"/>
      <w:marTop w:val="0"/>
      <w:marBottom w:val="0"/>
      <w:divBdr>
        <w:top w:val="none" w:sz="0" w:space="0" w:color="auto"/>
        <w:left w:val="none" w:sz="0" w:space="0" w:color="auto"/>
        <w:bottom w:val="none" w:sz="0" w:space="0" w:color="auto"/>
        <w:right w:val="none" w:sz="0" w:space="0" w:color="auto"/>
      </w:divBdr>
    </w:div>
    <w:div w:id="1297640899">
      <w:bodyDiv w:val="1"/>
      <w:marLeft w:val="0"/>
      <w:marRight w:val="0"/>
      <w:marTop w:val="0"/>
      <w:marBottom w:val="0"/>
      <w:divBdr>
        <w:top w:val="none" w:sz="0" w:space="0" w:color="auto"/>
        <w:left w:val="none" w:sz="0" w:space="0" w:color="auto"/>
        <w:bottom w:val="none" w:sz="0" w:space="0" w:color="auto"/>
        <w:right w:val="none" w:sz="0" w:space="0" w:color="auto"/>
      </w:divBdr>
      <w:divsChild>
        <w:div w:id="986932707">
          <w:marLeft w:val="0"/>
          <w:marRight w:val="0"/>
          <w:marTop w:val="0"/>
          <w:marBottom w:val="360"/>
          <w:divBdr>
            <w:top w:val="none" w:sz="0" w:space="0" w:color="auto"/>
            <w:left w:val="none" w:sz="0" w:space="0" w:color="auto"/>
            <w:bottom w:val="none" w:sz="0" w:space="0" w:color="auto"/>
            <w:right w:val="none" w:sz="0" w:space="0" w:color="auto"/>
          </w:divBdr>
        </w:div>
        <w:div w:id="1238057740">
          <w:marLeft w:val="0"/>
          <w:marRight w:val="0"/>
          <w:marTop w:val="0"/>
          <w:marBottom w:val="0"/>
          <w:divBdr>
            <w:top w:val="none" w:sz="0" w:space="0" w:color="auto"/>
            <w:left w:val="none" w:sz="0" w:space="0" w:color="auto"/>
            <w:bottom w:val="none" w:sz="0" w:space="0" w:color="auto"/>
            <w:right w:val="none" w:sz="0" w:space="0" w:color="auto"/>
          </w:divBdr>
          <w:divsChild>
            <w:div w:id="1850214072">
              <w:marLeft w:val="0"/>
              <w:marRight w:val="0"/>
              <w:marTop w:val="0"/>
              <w:marBottom w:val="0"/>
              <w:divBdr>
                <w:top w:val="none" w:sz="0" w:space="0" w:color="auto"/>
                <w:left w:val="none" w:sz="0" w:space="0" w:color="auto"/>
                <w:bottom w:val="none" w:sz="0" w:space="0" w:color="auto"/>
                <w:right w:val="none" w:sz="0" w:space="0" w:color="auto"/>
              </w:divBdr>
              <w:divsChild>
                <w:div w:id="1364087449">
                  <w:marLeft w:val="0"/>
                  <w:marRight w:val="0"/>
                  <w:marTop w:val="0"/>
                  <w:marBottom w:val="120"/>
                  <w:divBdr>
                    <w:top w:val="none" w:sz="0" w:space="0" w:color="auto"/>
                    <w:left w:val="none" w:sz="0" w:space="0" w:color="auto"/>
                    <w:bottom w:val="none" w:sz="0" w:space="0" w:color="auto"/>
                    <w:right w:val="none" w:sz="0" w:space="0" w:color="auto"/>
                  </w:divBdr>
                  <w:divsChild>
                    <w:div w:id="1812752280">
                      <w:marLeft w:val="0"/>
                      <w:marRight w:val="0"/>
                      <w:marTop w:val="0"/>
                      <w:marBottom w:val="0"/>
                      <w:divBdr>
                        <w:top w:val="none" w:sz="0" w:space="0" w:color="auto"/>
                        <w:left w:val="none" w:sz="0" w:space="0" w:color="auto"/>
                        <w:bottom w:val="none" w:sz="0" w:space="0" w:color="auto"/>
                        <w:right w:val="none" w:sz="0" w:space="0" w:color="auto"/>
                      </w:divBdr>
                    </w:div>
                  </w:divsChild>
                </w:div>
                <w:div w:id="1397436676">
                  <w:marLeft w:val="0"/>
                  <w:marRight w:val="0"/>
                  <w:marTop w:val="0"/>
                  <w:marBottom w:val="0"/>
                  <w:divBdr>
                    <w:top w:val="none" w:sz="0" w:space="0" w:color="auto"/>
                    <w:left w:val="none" w:sz="0" w:space="0" w:color="auto"/>
                    <w:bottom w:val="none" w:sz="0" w:space="0" w:color="auto"/>
                    <w:right w:val="none" w:sz="0" w:space="0" w:color="auto"/>
                  </w:divBdr>
                  <w:divsChild>
                    <w:div w:id="16954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254303">
      <w:bodyDiv w:val="1"/>
      <w:marLeft w:val="0"/>
      <w:marRight w:val="0"/>
      <w:marTop w:val="0"/>
      <w:marBottom w:val="0"/>
      <w:divBdr>
        <w:top w:val="none" w:sz="0" w:space="0" w:color="auto"/>
        <w:left w:val="none" w:sz="0" w:space="0" w:color="auto"/>
        <w:bottom w:val="none" w:sz="0" w:space="0" w:color="auto"/>
        <w:right w:val="none" w:sz="0" w:space="0" w:color="auto"/>
      </w:divBdr>
    </w:div>
    <w:div w:id="1322924174">
      <w:bodyDiv w:val="1"/>
      <w:marLeft w:val="0"/>
      <w:marRight w:val="0"/>
      <w:marTop w:val="0"/>
      <w:marBottom w:val="0"/>
      <w:divBdr>
        <w:top w:val="none" w:sz="0" w:space="0" w:color="auto"/>
        <w:left w:val="none" w:sz="0" w:space="0" w:color="auto"/>
        <w:bottom w:val="none" w:sz="0" w:space="0" w:color="auto"/>
        <w:right w:val="none" w:sz="0" w:space="0" w:color="auto"/>
      </w:divBdr>
    </w:div>
    <w:div w:id="1339044796">
      <w:bodyDiv w:val="1"/>
      <w:marLeft w:val="0"/>
      <w:marRight w:val="0"/>
      <w:marTop w:val="0"/>
      <w:marBottom w:val="0"/>
      <w:divBdr>
        <w:top w:val="none" w:sz="0" w:space="0" w:color="auto"/>
        <w:left w:val="none" w:sz="0" w:space="0" w:color="auto"/>
        <w:bottom w:val="none" w:sz="0" w:space="0" w:color="auto"/>
        <w:right w:val="none" w:sz="0" w:space="0" w:color="auto"/>
      </w:divBdr>
    </w:div>
    <w:div w:id="1362977217">
      <w:bodyDiv w:val="1"/>
      <w:marLeft w:val="0"/>
      <w:marRight w:val="0"/>
      <w:marTop w:val="0"/>
      <w:marBottom w:val="0"/>
      <w:divBdr>
        <w:top w:val="none" w:sz="0" w:space="0" w:color="auto"/>
        <w:left w:val="none" w:sz="0" w:space="0" w:color="auto"/>
        <w:bottom w:val="none" w:sz="0" w:space="0" w:color="auto"/>
        <w:right w:val="none" w:sz="0" w:space="0" w:color="auto"/>
      </w:divBdr>
    </w:div>
    <w:div w:id="1374622404">
      <w:bodyDiv w:val="1"/>
      <w:marLeft w:val="0"/>
      <w:marRight w:val="0"/>
      <w:marTop w:val="0"/>
      <w:marBottom w:val="0"/>
      <w:divBdr>
        <w:top w:val="none" w:sz="0" w:space="0" w:color="auto"/>
        <w:left w:val="none" w:sz="0" w:space="0" w:color="auto"/>
        <w:bottom w:val="none" w:sz="0" w:space="0" w:color="auto"/>
        <w:right w:val="none" w:sz="0" w:space="0" w:color="auto"/>
      </w:divBdr>
    </w:div>
    <w:div w:id="1388841380">
      <w:bodyDiv w:val="1"/>
      <w:marLeft w:val="0"/>
      <w:marRight w:val="0"/>
      <w:marTop w:val="0"/>
      <w:marBottom w:val="0"/>
      <w:divBdr>
        <w:top w:val="none" w:sz="0" w:space="0" w:color="auto"/>
        <w:left w:val="none" w:sz="0" w:space="0" w:color="auto"/>
        <w:bottom w:val="none" w:sz="0" w:space="0" w:color="auto"/>
        <w:right w:val="none" w:sz="0" w:space="0" w:color="auto"/>
      </w:divBdr>
    </w:div>
    <w:div w:id="1391533663">
      <w:bodyDiv w:val="1"/>
      <w:marLeft w:val="0"/>
      <w:marRight w:val="0"/>
      <w:marTop w:val="0"/>
      <w:marBottom w:val="0"/>
      <w:divBdr>
        <w:top w:val="none" w:sz="0" w:space="0" w:color="auto"/>
        <w:left w:val="none" w:sz="0" w:space="0" w:color="auto"/>
        <w:bottom w:val="none" w:sz="0" w:space="0" w:color="auto"/>
        <w:right w:val="none" w:sz="0" w:space="0" w:color="auto"/>
      </w:divBdr>
    </w:div>
    <w:div w:id="1394306958">
      <w:bodyDiv w:val="1"/>
      <w:marLeft w:val="0"/>
      <w:marRight w:val="0"/>
      <w:marTop w:val="0"/>
      <w:marBottom w:val="0"/>
      <w:divBdr>
        <w:top w:val="none" w:sz="0" w:space="0" w:color="auto"/>
        <w:left w:val="none" w:sz="0" w:space="0" w:color="auto"/>
        <w:bottom w:val="none" w:sz="0" w:space="0" w:color="auto"/>
        <w:right w:val="none" w:sz="0" w:space="0" w:color="auto"/>
      </w:divBdr>
    </w:div>
    <w:div w:id="1405568920">
      <w:bodyDiv w:val="1"/>
      <w:marLeft w:val="0"/>
      <w:marRight w:val="0"/>
      <w:marTop w:val="0"/>
      <w:marBottom w:val="0"/>
      <w:divBdr>
        <w:top w:val="none" w:sz="0" w:space="0" w:color="auto"/>
        <w:left w:val="none" w:sz="0" w:space="0" w:color="auto"/>
        <w:bottom w:val="none" w:sz="0" w:space="0" w:color="auto"/>
        <w:right w:val="none" w:sz="0" w:space="0" w:color="auto"/>
      </w:divBdr>
    </w:div>
    <w:div w:id="1430856686">
      <w:bodyDiv w:val="1"/>
      <w:marLeft w:val="0"/>
      <w:marRight w:val="0"/>
      <w:marTop w:val="0"/>
      <w:marBottom w:val="0"/>
      <w:divBdr>
        <w:top w:val="none" w:sz="0" w:space="0" w:color="auto"/>
        <w:left w:val="none" w:sz="0" w:space="0" w:color="auto"/>
        <w:bottom w:val="none" w:sz="0" w:space="0" w:color="auto"/>
        <w:right w:val="none" w:sz="0" w:space="0" w:color="auto"/>
      </w:divBdr>
    </w:div>
    <w:div w:id="1434982654">
      <w:bodyDiv w:val="1"/>
      <w:marLeft w:val="0"/>
      <w:marRight w:val="0"/>
      <w:marTop w:val="0"/>
      <w:marBottom w:val="0"/>
      <w:divBdr>
        <w:top w:val="none" w:sz="0" w:space="0" w:color="auto"/>
        <w:left w:val="none" w:sz="0" w:space="0" w:color="auto"/>
        <w:bottom w:val="none" w:sz="0" w:space="0" w:color="auto"/>
        <w:right w:val="none" w:sz="0" w:space="0" w:color="auto"/>
      </w:divBdr>
    </w:div>
    <w:div w:id="1470250200">
      <w:bodyDiv w:val="1"/>
      <w:marLeft w:val="0"/>
      <w:marRight w:val="0"/>
      <w:marTop w:val="0"/>
      <w:marBottom w:val="0"/>
      <w:divBdr>
        <w:top w:val="none" w:sz="0" w:space="0" w:color="auto"/>
        <w:left w:val="none" w:sz="0" w:space="0" w:color="auto"/>
        <w:bottom w:val="none" w:sz="0" w:space="0" w:color="auto"/>
        <w:right w:val="none" w:sz="0" w:space="0" w:color="auto"/>
      </w:divBdr>
    </w:div>
    <w:div w:id="1478455948">
      <w:bodyDiv w:val="1"/>
      <w:marLeft w:val="0"/>
      <w:marRight w:val="0"/>
      <w:marTop w:val="0"/>
      <w:marBottom w:val="0"/>
      <w:divBdr>
        <w:top w:val="none" w:sz="0" w:space="0" w:color="auto"/>
        <w:left w:val="none" w:sz="0" w:space="0" w:color="auto"/>
        <w:bottom w:val="none" w:sz="0" w:space="0" w:color="auto"/>
        <w:right w:val="none" w:sz="0" w:space="0" w:color="auto"/>
      </w:divBdr>
    </w:div>
    <w:div w:id="1481120291">
      <w:bodyDiv w:val="1"/>
      <w:marLeft w:val="0"/>
      <w:marRight w:val="0"/>
      <w:marTop w:val="0"/>
      <w:marBottom w:val="0"/>
      <w:divBdr>
        <w:top w:val="none" w:sz="0" w:space="0" w:color="auto"/>
        <w:left w:val="none" w:sz="0" w:space="0" w:color="auto"/>
        <w:bottom w:val="none" w:sz="0" w:space="0" w:color="auto"/>
        <w:right w:val="none" w:sz="0" w:space="0" w:color="auto"/>
      </w:divBdr>
    </w:div>
    <w:div w:id="1495295048">
      <w:bodyDiv w:val="1"/>
      <w:marLeft w:val="0"/>
      <w:marRight w:val="0"/>
      <w:marTop w:val="0"/>
      <w:marBottom w:val="0"/>
      <w:divBdr>
        <w:top w:val="none" w:sz="0" w:space="0" w:color="auto"/>
        <w:left w:val="none" w:sz="0" w:space="0" w:color="auto"/>
        <w:bottom w:val="none" w:sz="0" w:space="0" w:color="auto"/>
        <w:right w:val="none" w:sz="0" w:space="0" w:color="auto"/>
      </w:divBdr>
    </w:div>
    <w:div w:id="1501772908">
      <w:bodyDiv w:val="1"/>
      <w:marLeft w:val="0"/>
      <w:marRight w:val="0"/>
      <w:marTop w:val="0"/>
      <w:marBottom w:val="0"/>
      <w:divBdr>
        <w:top w:val="none" w:sz="0" w:space="0" w:color="auto"/>
        <w:left w:val="none" w:sz="0" w:space="0" w:color="auto"/>
        <w:bottom w:val="none" w:sz="0" w:space="0" w:color="auto"/>
        <w:right w:val="none" w:sz="0" w:space="0" w:color="auto"/>
      </w:divBdr>
    </w:div>
    <w:div w:id="1535458588">
      <w:bodyDiv w:val="1"/>
      <w:marLeft w:val="0"/>
      <w:marRight w:val="0"/>
      <w:marTop w:val="0"/>
      <w:marBottom w:val="0"/>
      <w:divBdr>
        <w:top w:val="none" w:sz="0" w:space="0" w:color="auto"/>
        <w:left w:val="none" w:sz="0" w:space="0" w:color="auto"/>
        <w:bottom w:val="none" w:sz="0" w:space="0" w:color="auto"/>
        <w:right w:val="none" w:sz="0" w:space="0" w:color="auto"/>
      </w:divBdr>
    </w:div>
    <w:div w:id="1543204313">
      <w:bodyDiv w:val="1"/>
      <w:marLeft w:val="0"/>
      <w:marRight w:val="0"/>
      <w:marTop w:val="0"/>
      <w:marBottom w:val="0"/>
      <w:divBdr>
        <w:top w:val="none" w:sz="0" w:space="0" w:color="auto"/>
        <w:left w:val="none" w:sz="0" w:space="0" w:color="auto"/>
        <w:bottom w:val="none" w:sz="0" w:space="0" w:color="auto"/>
        <w:right w:val="none" w:sz="0" w:space="0" w:color="auto"/>
      </w:divBdr>
    </w:div>
    <w:div w:id="1555390728">
      <w:bodyDiv w:val="1"/>
      <w:marLeft w:val="0"/>
      <w:marRight w:val="0"/>
      <w:marTop w:val="0"/>
      <w:marBottom w:val="0"/>
      <w:divBdr>
        <w:top w:val="none" w:sz="0" w:space="0" w:color="auto"/>
        <w:left w:val="none" w:sz="0" w:space="0" w:color="auto"/>
        <w:bottom w:val="none" w:sz="0" w:space="0" w:color="auto"/>
        <w:right w:val="none" w:sz="0" w:space="0" w:color="auto"/>
      </w:divBdr>
    </w:div>
    <w:div w:id="1568109177">
      <w:bodyDiv w:val="1"/>
      <w:marLeft w:val="0"/>
      <w:marRight w:val="0"/>
      <w:marTop w:val="0"/>
      <w:marBottom w:val="0"/>
      <w:divBdr>
        <w:top w:val="none" w:sz="0" w:space="0" w:color="auto"/>
        <w:left w:val="none" w:sz="0" w:space="0" w:color="auto"/>
        <w:bottom w:val="none" w:sz="0" w:space="0" w:color="auto"/>
        <w:right w:val="none" w:sz="0" w:space="0" w:color="auto"/>
      </w:divBdr>
    </w:div>
    <w:div w:id="1574051136">
      <w:bodyDiv w:val="1"/>
      <w:marLeft w:val="0"/>
      <w:marRight w:val="0"/>
      <w:marTop w:val="0"/>
      <w:marBottom w:val="0"/>
      <w:divBdr>
        <w:top w:val="none" w:sz="0" w:space="0" w:color="auto"/>
        <w:left w:val="none" w:sz="0" w:space="0" w:color="auto"/>
        <w:bottom w:val="none" w:sz="0" w:space="0" w:color="auto"/>
        <w:right w:val="none" w:sz="0" w:space="0" w:color="auto"/>
      </w:divBdr>
    </w:div>
    <w:div w:id="1576548098">
      <w:bodyDiv w:val="1"/>
      <w:marLeft w:val="0"/>
      <w:marRight w:val="0"/>
      <w:marTop w:val="0"/>
      <w:marBottom w:val="0"/>
      <w:divBdr>
        <w:top w:val="none" w:sz="0" w:space="0" w:color="auto"/>
        <w:left w:val="none" w:sz="0" w:space="0" w:color="auto"/>
        <w:bottom w:val="none" w:sz="0" w:space="0" w:color="auto"/>
        <w:right w:val="none" w:sz="0" w:space="0" w:color="auto"/>
      </w:divBdr>
    </w:div>
    <w:div w:id="1598488795">
      <w:bodyDiv w:val="1"/>
      <w:marLeft w:val="0"/>
      <w:marRight w:val="0"/>
      <w:marTop w:val="0"/>
      <w:marBottom w:val="0"/>
      <w:divBdr>
        <w:top w:val="none" w:sz="0" w:space="0" w:color="auto"/>
        <w:left w:val="none" w:sz="0" w:space="0" w:color="auto"/>
        <w:bottom w:val="none" w:sz="0" w:space="0" w:color="auto"/>
        <w:right w:val="none" w:sz="0" w:space="0" w:color="auto"/>
      </w:divBdr>
    </w:div>
    <w:div w:id="1607884950">
      <w:bodyDiv w:val="1"/>
      <w:marLeft w:val="0"/>
      <w:marRight w:val="0"/>
      <w:marTop w:val="0"/>
      <w:marBottom w:val="0"/>
      <w:divBdr>
        <w:top w:val="none" w:sz="0" w:space="0" w:color="auto"/>
        <w:left w:val="none" w:sz="0" w:space="0" w:color="auto"/>
        <w:bottom w:val="none" w:sz="0" w:space="0" w:color="auto"/>
        <w:right w:val="none" w:sz="0" w:space="0" w:color="auto"/>
      </w:divBdr>
    </w:div>
    <w:div w:id="1643804201">
      <w:bodyDiv w:val="1"/>
      <w:marLeft w:val="0"/>
      <w:marRight w:val="0"/>
      <w:marTop w:val="0"/>
      <w:marBottom w:val="0"/>
      <w:divBdr>
        <w:top w:val="none" w:sz="0" w:space="0" w:color="auto"/>
        <w:left w:val="none" w:sz="0" w:space="0" w:color="auto"/>
        <w:bottom w:val="none" w:sz="0" w:space="0" w:color="auto"/>
        <w:right w:val="none" w:sz="0" w:space="0" w:color="auto"/>
      </w:divBdr>
    </w:div>
    <w:div w:id="1644892408">
      <w:bodyDiv w:val="1"/>
      <w:marLeft w:val="0"/>
      <w:marRight w:val="0"/>
      <w:marTop w:val="0"/>
      <w:marBottom w:val="0"/>
      <w:divBdr>
        <w:top w:val="none" w:sz="0" w:space="0" w:color="auto"/>
        <w:left w:val="none" w:sz="0" w:space="0" w:color="auto"/>
        <w:bottom w:val="none" w:sz="0" w:space="0" w:color="auto"/>
        <w:right w:val="none" w:sz="0" w:space="0" w:color="auto"/>
      </w:divBdr>
    </w:div>
    <w:div w:id="1652830007">
      <w:bodyDiv w:val="1"/>
      <w:marLeft w:val="0"/>
      <w:marRight w:val="0"/>
      <w:marTop w:val="0"/>
      <w:marBottom w:val="0"/>
      <w:divBdr>
        <w:top w:val="none" w:sz="0" w:space="0" w:color="auto"/>
        <w:left w:val="none" w:sz="0" w:space="0" w:color="auto"/>
        <w:bottom w:val="none" w:sz="0" w:space="0" w:color="auto"/>
        <w:right w:val="none" w:sz="0" w:space="0" w:color="auto"/>
      </w:divBdr>
    </w:div>
    <w:div w:id="1689523586">
      <w:bodyDiv w:val="1"/>
      <w:marLeft w:val="0"/>
      <w:marRight w:val="0"/>
      <w:marTop w:val="0"/>
      <w:marBottom w:val="0"/>
      <w:divBdr>
        <w:top w:val="none" w:sz="0" w:space="0" w:color="auto"/>
        <w:left w:val="none" w:sz="0" w:space="0" w:color="auto"/>
        <w:bottom w:val="none" w:sz="0" w:space="0" w:color="auto"/>
        <w:right w:val="none" w:sz="0" w:space="0" w:color="auto"/>
      </w:divBdr>
    </w:div>
    <w:div w:id="1691107885">
      <w:bodyDiv w:val="1"/>
      <w:marLeft w:val="0"/>
      <w:marRight w:val="0"/>
      <w:marTop w:val="0"/>
      <w:marBottom w:val="0"/>
      <w:divBdr>
        <w:top w:val="none" w:sz="0" w:space="0" w:color="auto"/>
        <w:left w:val="none" w:sz="0" w:space="0" w:color="auto"/>
        <w:bottom w:val="none" w:sz="0" w:space="0" w:color="auto"/>
        <w:right w:val="none" w:sz="0" w:space="0" w:color="auto"/>
      </w:divBdr>
      <w:divsChild>
        <w:div w:id="1726098015">
          <w:marLeft w:val="0"/>
          <w:marRight w:val="0"/>
          <w:marTop w:val="0"/>
          <w:marBottom w:val="120"/>
          <w:divBdr>
            <w:top w:val="none" w:sz="0" w:space="0" w:color="auto"/>
            <w:left w:val="none" w:sz="0" w:space="0" w:color="auto"/>
            <w:bottom w:val="none" w:sz="0" w:space="0" w:color="auto"/>
            <w:right w:val="none" w:sz="0" w:space="0" w:color="auto"/>
          </w:divBdr>
          <w:divsChild>
            <w:div w:id="286934787">
              <w:marLeft w:val="0"/>
              <w:marRight w:val="0"/>
              <w:marTop w:val="0"/>
              <w:marBottom w:val="0"/>
              <w:divBdr>
                <w:top w:val="none" w:sz="0" w:space="0" w:color="auto"/>
                <w:left w:val="none" w:sz="0" w:space="0" w:color="auto"/>
                <w:bottom w:val="none" w:sz="0" w:space="0" w:color="auto"/>
                <w:right w:val="none" w:sz="0" w:space="0" w:color="auto"/>
              </w:divBdr>
            </w:div>
          </w:divsChild>
        </w:div>
        <w:div w:id="1845440871">
          <w:marLeft w:val="0"/>
          <w:marRight w:val="0"/>
          <w:marTop w:val="0"/>
          <w:marBottom w:val="0"/>
          <w:divBdr>
            <w:top w:val="none" w:sz="0" w:space="0" w:color="auto"/>
            <w:left w:val="none" w:sz="0" w:space="0" w:color="auto"/>
            <w:bottom w:val="none" w:sz="0" w:space="0" w:color="auto"/>
            <w:right w:val="none" w:sz="0" w:space="0" w:color="auto"/>
          </w:divBdr>
          <w:divsChild>
            <w:div w:id="57482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03567">
      <w:bodyDiv w:val="1"/>
      <w:marLeft w:val="0"/>
      <w:marRight w:val="0"/>
      <w:marTop w:val="0"/>
      <w:marBottom w:val="0"/>
      <w:divBdr>
        <w:top w:val="none" w:sz="0" w:space="0" w:color="auto"/>
        <w:left w:val="none" w:sz="0" w:space="0" w:color="auto"/>
        <w:bottom w:val="none" w:sz="0" w:space="0" w:color="auto"/>
        <w:right w:val="none" w:sz="0" w:space="0" w:color="auto"/>
      </w:divBdr>
    </w:div>
    <w:div w:id="1712345710">
      <w:bodyDiv w:val="1"/>
      <w:marLeft w:val="0"/>
      <w:marRight w:val="0"/>
      <w:marTop w:val="0"/>
      <w:marBottom w:val="0"/>
      <w:divBdr>
        <w:top w:val="none" w:sz="0" w:space="0" w:color="auto"/>
        <w:left w:val="none" w:sz="0" w:space="0" w:color="auto"/>
        <w:bottom w:val="none" w:sz="0" w:space="0" w:color="auto"/>
        <w:right w:val="none" w:sz="0" w:space="0" w:color="auto"/>
      </w:divBdr>
    </w:div>
    <w:div w:id="1747874300">
      <w:bodyDiv w:val="1"/>
      <w:marLeft w:val="0"/>
      <w:marRight w:val="0"/>
      <w:marTop w:val="0"/>
      <w:marBottom w:val="0"/>
      <w:divBdr>
        <w:top w:val="none" w:sz="0" w:space="0" w:color="auto"/>
        <w:left w:val="none" w:sz="0" w:space="0" w:color="auto"/>
        <w:bottom w:val="none" w:sz="0" w:space="0" w:color="auto"/>
        <w:right w:val="none" w:sz="0" w:space="0" w:color="auto"/>
      </w:divBdr>
    </w:div>
    <w:div w:id="1776516734">
      <w:bodyDiv w:val="1"/>
      <w:marLeft w:val="0"/>
      <w:marRight w:val="0"/>
      <w:marTop w:val="0"/>
      <w:marBottom w:val="0"/>
      <w:divBdr>
        <w:top w:val="none" w:sz="0" w:space="0" w:color="auto"/>
        <w:left w:val="none" w:sz="0" w:space="0" w:color="auto"/>
        <w:bottom w:val="none" w:sz="0" w:space="0" w:color="auto"/>
        <w:right w:val="none" w:sz="0" w:space="0" w:color="auto"/>
      </w:divBdr>
    </w:div>
    <w:div w:id="1800999238">
      <w:bodyDiv w:val="1"/>
      <w:marLeft w:val="0"/>
      <w:marRight w:val="0"/>
      <w:marTop w:val="0"/>
      <w:marBottom w:val="0"/>
      <w:divBdr>
        <w:top w:val="none" w:sz="0" w:space="0" w:color="auto"/>
        <w:left w:val="none" w:sz="0" w:space="0" w:color="auto"/>
        <w:bottom w:val="none" w:sz="0" w:space="0" w:color="auto"/>
        <w:right w:val="none" w:sz="0" w:space="0" w:color="auto"/>
      </w:divBdr>
    </w:div>
    <w:div w:id="1841431739">
      <w:bodyDiv w:val="1"/>
      <w:marLeft w:val="0"/>
      <w:marRight w:val="0"/>
      <w:marTop w:val="0"/>
      <w:marBottom w:val="0"/>
      <w:divBdr>
        <w:top w:val="none" w:sz="0" w:space="0" w:color="auto"/>
        <w:left w:val="none" w:sz="0" w:space="0" w:color="auto"/>
        <w:bottom w:val="none" w:sz="0" w:space="0" w:color="auto"/>
        <w:right w:val="none" w:sz="0" w:space="0" w:color="auto"/>
      </w:divBdr>
      <w:divsChild>
        <w:div w:id="2054965719">
          <w:marLeft w:val="0"/>
          <w:marRight w:val="0"/>
          <w:marTop w:val="0"/>
          <w:marBottom w:val="150"/>
          <w:divBdr>
            <w:top w:val="none" w:sz="0" w:space="0" w:color="auto"/>
            <w:left w:val="none" w:sz="0" w:space="0" w:color="auto"/>
            <w:bottom w:val="none" w:sz="0" w:space="0" w:color="auto"/>
            <w:right w:val="none" w:sz="0" w:space="0" w:color="auto"/>
          </w:divBdr>
          <w:divsChild>
            <w:div w:id="709233011">
              <w:marLeft w:val="0"/>
              <w:marRight w:val="0"/>
              <w:marTop w:val="0"/>
              <w:marBottom w:val="0"/>
              <w:divBdr>
                <w:top w:val="none" w:sz="0" w:space="0" w:color="auto"/>
                <w:left w:val="none" w:sz="0" w:space="0" w:color="auto"/>
                <w:bottom w:val="none" w:sz="0" w:space="0" w:color="auto"/>
                <w:right w:val="none" w:sz="0" w:space="0" w:color="auto"/>
              </w:divBdr>
            </w:div>
          </w:divsChild>
        </w:div>
        <w:div w:id="429742594">
          <w:marLeft w:val="0"/>
          <w:marRight w:val="0"/>
          <w:marTop w:val="0"/>
          <w:marBottom w:val="150"/>
          <w:divBdr>
            <w:top w:val="none" w:sz="0" w:space="0" w:color="auto"/>
            <w:left w:val="none" w:sz="0" w:space="0" w:color="auto"/>
            <w:bottom w:val="none" w:sz="0" w:space="0" w:color="auto"/>
            <w:right w:val="none" w:sz="0" w:space="0" w:color="auto"/>
          </w:divBdr>
          <w:divsChild>
            <w:div w:id="1305968349">
              <w:marLeft w:val="0"/>
              <w:marRight w:val="0"/>
              <w:marTop w:val="0"/>
              <w:marBottom w:val="0"/>
              <w:divBdr>
                <w:top w:val="none" w:sz="0" w:space="0" w:color="auto"/>
                <w:left w:val="none" w:sz="0" w:space="0" w:color="auto"/>
                <w:bottom w:val="none" w:sz="0" w:space="0" w:color="auto"/>
                <w:right w:val="none" w:sz="0" w:space="0" w:color="auto"/>
              </w:divBdr>
            </w:div>
          </w:divsChild>
        </w:div>
        <w:div w:id="1187331079">
          <w:marLeft w:val="0"/>
          <w:marRight w:val="0"/>
          <w:marTop w:val="0"/>
          <w:marBottom w:val="150"/>
          <w:divBdr>
            <w:top w:val="none" w:sz="0" w:space="0" w:color="auto"/>
            <w:left w:val="none" w:sz="0" w:space="0" w:color="auto"/>
            <w:bottom w:val="none" w:sz="0" w:space="0" w:color="auto"/>
            <w:right w:val="none" w:sz="0" w:space="0" w:color="auto"/>
          </w:divBdr>
          <w:divsChild>
            <w:div w:id="446312807">
              <w:marLeft w:val="0"/>
              <w:marRight w:val="0"/>
              <w:marTop w:val="0"/>
              <w:marBottom w:val="0"/>
              <w:divBdr>
                <w:top w:val="none" w:sz="0" w:space="0" w:color="auto"/>
                <w:left w:val="none" w:sz="0" w:space="0" w:color="auto"/>
                <w:bottom w:val="none" w:sz="0" w:space="0" w:color="auto"/>
                <w:right w:val="none" w:sz="0" w:space="0" w:color="auto"/>
              </w:divBdr>
            </w:div>
          </w:divsChild>
        </w:div>
        <w:div w:id="115493170">
          <w:marLeft w:val="0"/>
          <w:marRight w:val="0"/>
          <w:marTop w:val="0"/>
          <w:marBottom w:val="150"/>
          <w:divBdr>
            <w:top w:val="none" w:sz="0" w:space="0" w:color="auto"/>
            <w:left w:val="none" w:sz="0" w:space="0" w:color="auto"/>
            <w:bottom w:val="none" w:sz="0" w:space="0" w:color="auto"/>
            <w:right w:val="none" w:sz="0" w:space="0" w:color="auto"/>
          </w:divBdr>
          <w:divsChild>
            <w:div w:id="1826580290">
              <w:marLeft w:val="0"/>
              <w:marRight w:val="0"/>
              <w:marTop w:val="0"/>
              <w:marBottom w:val="0"/>
              <w:divBdr>
                <w:top w:val="none" w:sz="0" w:space="0" w:color="auto"/>
                <w:left w:val="none" w:sz="0" w:space="0" w:color="auto"/>
                <w:bottom w:val="none" w:sz="0" w:space="0" w:color="auto"/>
                <w:right w:val="none" w:sz="0" w:space="0" w:color="auto"/>
              </w:divBdr>
            </w:div>
          </w:divsChild>
        </w:div>
        <w:div w:id="1306353982">
          <w:marLeft w:val="0"/>
          <w:marRight w:val="0"/>
          <w:marTop w:val="0"/>
          <w:marBottom w:val="150"/>
          <w:divBdr>
            <w:top w:val="none" w:sz="0" w:space="0" w:color="auto"/>
            <w:left w:val="none" w:sz="0" w:space="0" w:color="auto"/>
            <w:bottom w:val="none" w:sz="0" w:space="0" w:color="auto"/>
            <w:right w:val="none" w:sz="0" w:space="0" w:color="auto"/>
          </w:divBdr>
          <w:divsChild>
            <w:div w:id="605891329">
              <w:marLeft w:val="0"/>
              <w:marRight w:val="0"/>
              <w:marTop w:val="0"/>
              <w:marBottom w:val="0"/>
              <w:divBdr>
                <w:top w:val="none" w:sz="0" w:space="0" w:color="auto"/>
                <w:left w:val="none" w:sz="0" w:space="0" w:color="auto"/>
                <w:bottom w:val="none" w:sz="0" w:space="0" w:color="auto"/>
                <w:right w:val="none" w:sz="0" w:space="0" w:color="auto"/>
              </w:divBdr>
            </w:div>
          </w:divsChild>
        </w:div>
        <w:div w:id="1249970237">
          <w:marLeft w:val="0"/>
          <w:marRight w:val="0"/>
          <w:marTop w:val="0"/>
          <w:marBottom w:val="150"/>
          <w:divBdr>
            <w:top w:val="none" w:sz="0" w:space="0" w:color="auto"/>
            <w:left w:val="none" w:sz="0" w:space="0" w:color="auto"/>
            <w:bottom w:val="none" w:sz="0" w:space="0" w:color="auto"/>
            <w:right w:val="none" w:sz="0" w:space="0" w:color="auto"/>
          </w:divBdr>
          <w:divsChild>
            <w:div w:id="1065446700">
              <w:marLeft w:val="0"/>
              <w:marRight w:val="0"/>
              <w:marTop w:val="0"/>
              <w:marBottom w:val="0"/>
              <w:divBdr>
                <w:top w:val="none" w:sz="0" w:space="0" w:color="auto"/>
                <w:left w:val="none" w:sz="0" w:space="0" w:color="auto"/>
                <w:bottom w:val="none" w:sz="0" w:space="0" w:color="auto"/>
                <w:right w:val="none" w:sz="0" w:space="0" w:color="auto"/>
              </w:divBdr>
            </w:div>
          </w:divsChild>
        </w:div>
        <w:div w:id="136262080">
          <w:marLeft w:val="0"/>
          <w:marRight w:val="0"/>
          <w:marTop w:val="0"/>
          <w:marBottom w:val="150"/>
          <w:divBdr>
            <w:top w:val="none" w:sz="0" w:space="0" w:color="auto"/>
            <w:left w:val="none" w:sz="0" w:space="0" w:color="auto"/>
            <w:bottom w:val="none" w:sz="0" w:space="0" w:color="auto"/>
            <w:right w:val="none" w:sz="0" w:space="0" w:color="auto"/>
          </w:divBdr>
          <w:divsChild>
            <w:div w:id="502865702">
              <w:marLeft w:val="0"/>
              <w:marRight w:val="0"/>
              <w:marTop w:val="0"/>
              <w:marBottom w:val="0"/>
              <w:divBdr>
                <w:top w:val="none" w:sz="0" w:space="0" w:color="auto"/>
                <w:left w:val="none" w:sz="0" w:space="0" w:color="auto"/>
                <w:bottom w:val="none" w:sz="0" w:space="0" w:color="auto"/>
                <w:right w:val="none" w:sz="0" w:space="0" w:color="auto"/>
              </w:divBdr>
            </w:div>
          </w:divsChild>
        </w:div>
        <w:div w:id="568656262">
          <w:marLeft w:val="0"/>
          <w:marRight w:val="0"/>
          <w:marTop w:val="0"/>
          <w:marBottom w:val="0"/>
          <w:divBdr>
            <w:top w:val="none" w:sz="0" w:space="0" w:color="auto"/>
            <w:left w:val="none" w:sz="0" w:space="0" w:color="auto"/>
            <w:bottom w:val="none" w:sz="0" w:space="0" w:color="auto"/>
            <w:right w:val="none" w:sz="0" w:space="0" w:color="auto"/>
          </w:divBdr>
          <w:divsChild>
            <w:div w:id="468549111">
              <w:marLeft w:val="0"/>
              <w:marRight w:val="0"/>
              <w:marTop w:val="0"/>
              <w:marBottom w:val="0"/>
              <w:divBdr>
                <w:top w:val="none" w:sz="0" w:space="0" w:color="auto"/>
                <w:left w:val="none" w:sz="0" w:space="0" w:color="auto"/>
                <w:bottom w:val="none" w:sz="0" w:space="0" w:color="auto"/>
                <w:right w:val="none" w:sz="0" w:space="0" w:color="auto"/>
              </w:divBdr>
            </w:div>
          </w:divsChild>
        </w:div>
        <w:div w:id="398210280">
          <w:marLeft w:val="0"/>
          <w:marRight w:val="0"/>
          <w:marTop w:val="0"/>
          <w:marBottom w:val="150"/>
          <w:divBdr>
            <w:top w:val="none" w:sz="0" w:space="0" w:color="auto"/>
            <w:left w:val="none" w:sz="0" w:space="0" w:color="auto"/>
            <w:bottom w:val="none" w:sz="0" w:space="0" w:color="auto"/>
            <w:right w:val="none" w:sz="0" w:space="0" w:color="auto"/>
          </w:divBdr>
          <w:divsChild>
            <w:div w:id="2114392953">
              <w:marLeft w:val="0"/>
              <w:marRight w:val="0"/>
              <w:marTop w:val="0"/>
              <w:marBottom w:val="0"/>
              <w:divBdr>
                <w:top w:val="none" w:sz="0" w:space="0" w:color="auto"/>
                <w:left w:val="none" w:sz="0" w:space="0" w:color="auto"/>
                <w:bottom w:val="none" w:sz="0" w:space="0" w:color="auto"/>
                <w:right w:val="none" w:sz="0" w:space="0" w:color="auto"/>
              </w:divBdr>
            </w:div>
          </w:divsChild>
        </w:div>
        <w:div w:id="1182665867">
          <w:marLeft w:val="0"/>
          <w:marRight w:val="0"/>
          <w:marTop w:val="0"/>
          <w:marBottom w:val="150"/>
          <w:divBdr>
            <w:top w:val="none" w:sz="0" w:space="0" w:color="auto"/>
            <w:left w:val="none" w:sz="0" w:space="0" w:color="auto"/>
            <w:bottom w:val="none" w:sz="0" w:space="0" w:color="auto"/>
            <w:right w:val="none" w:sz="0" w:space="0" w:color="auto"/>
          </w:divBdr>
          <w:divsChild>
            <w:div w:id="1358192391">
              <w:marLeft w:val="0"/>
              <w:marRight w:val="0"/>
              <w:marTop w:val="0"/>
              <w:marBottom w:val="0"/>
              <w:divBdr>
                <w:top w:val="none" w:sz="0" w:space="0" w:color="auto"/>
                <w:left w:val="none" w:sz="0" w:space="0" w:color="auto"/>
                <w:bottom w:val="none" w:sz="0" w:space="0" w:color="auto"/>
                <w:right w:val="none" w:sz="0" w:space="0" w:color="auto"/>
              </w:divBdr>
            </w:div>
          </w:divsChild>
        </w:div>
        <w:div w:id="2068918898">
          <w:marLeft w:val="0"/>
          <w:marRight w:val="0"/>
          <w:marTop w:val="0"/>
          <w:marBottom w:val="150"/>
          <w:divBdr>
            <w:top w:val="none" w:sz="0" w:space="0" w:color="auto"/>
            <w:left w:val="none" w:sz="0" w:space="0" w:color="auto"/>
            <w:bottom w:val="none" w:sz="0" w:space="0" w:color="auto"/>
            <w:right w:val="none" w:sz="0" w:space="0" w:color="auto"/>
          </w:divBdr>
          <w:divsChild>
            <w:div w:id="1291402374">
              <w:marLeft w:val="0"/>
              <w:marRight w:val="0"/>
              <w:marTop w:val="0"/>
              <w:marBottom w:val="0"/>
              <w:divBdr>
                <w:top w:val="none" w:sz="0" w:space="0" w:color="auto"/>
                <w:left w:val="none" w:sz="0" w:space="0" w:color="auto"/>
                <w:bottom w:val="none" w:sz="0" w:space="0" w:color="auto"/>
                <w:right w:val="none" w:sz="0" w:space="0" w:color="auto"/>
              </w:divBdr>
            </w:div>
          </w:divsChild>
        </w:div>
        <w:div w:id="1134982243">
          <w:marLeft w:val="0"/>
          <w:marRight w:val="0"/>
          <w:marTop w:val="0"/>
          <w:marBottom w:val="150"/>
          <w:divBdr>
            <w:top w:val="none" w:sz="0" w:space="0" w:color="auto"/>
            <w:left w:val="none" w:sz="0" w:space="0" w:color="auto"/>
            <w:bottom w:val="none" w:sz="0" w:space="0" w:color="auto"/>
            <w:right w:val="none" w:sz="0" w:space="0" w:color="auto"/>
          </w:divBdr>
          <w:divsChild>
            <w:div w:id="1495418556">
              <w:marLeft w:val="0"/>
              <w:marRight w:val="0"/>
              <w:marTop w:val="0"/>
              <w:marBottom w:val="0"/>
              <w:divBdr>
                <w:top w:val="none" w:sz="0" w:space="0" w:color="auto"/>
                <w:left w:val="none" w:sz="0" w:space="0" w:color="auto"/>
                <w:bottom w:val="none" w:sz="0" w:space="0" w:color="auto"/>
                <w:right w:val="none" w:sz="0" w:space="0" w:color="auto"/>
              </w:divBdr>
            </w:div>
          </w:divsChild>
        </w:div>
        <w:div w:id="1376009062">
          <w:marLeft w:val="0"/>
          <w:marRight w:val="0"/>
          <w:marTop w:val="0"/>
          <w:marBottom w:val="0"/>
          <w:divBdr>
            <w:top w:val="none" w:sz="0" w:space="0" w:color="auto"/>
            <w:left w:val="none" w:sz="0" w:space="0" w:color="auto"/>
            <w:bottom w:val="none" w:sz="0" w:space="0" w:color="auto"/>
            <w:right w:val="none" w:sz="0" w:space="0" w:color="auto"/>
          </w:divBdr>
          <w:divsChild>
            <w:div w:id="328749107">
              <w:marLeft w:val="0"/>
              <w:marRight w:val="0"/>
              <w:marTop w:val="0"/>
              <w:marBottom w:val="0"/>
              <w:divBdr>
                <w:top w:val="none" w:sz="0" w:space="0" w:color="auto"/>
                <w:left w:val="none" w:sz="0" w:space="0" w:color="auto"/>
                <w:bottom w:val="none" w:sz="0" w:space="0" w:color="auto"/>
                <w:right w:val="none" w:sz="0" w:space="0" w:color="auto"/>
              </w:divBdr>
            </w:div>
          </w:divsChild>
        </w:div>
        <w:div w:id="480119524">
          <w:marLeft w:val="0"/>
          <w:marRight w:val="0"/>
          <w:marTop w:val="0"/>
          <w:marBottom w:val="150"/>
          <w:divBdr>
            <w:top w:val="none" w:sz="0" w:space="0" w:color="auto"/>
            <w:left w:val="none" w:sz="0" w:space="0" w:color="auto"/>
            <w:bottom w:val="none" w:sz="0" w:space="0" w:color="auto"/>
            <w:right w:val="none" w:sz="0" w:space="0" w:color="auto"/>
          </w:divBdr>
          <w:divsChild>
            <w:div w:id="1057777201">
              <w:marLeft w:val="0"/>
              <w:marRight w:val="0"/>
              <w:marTop w:val="0"/>
              <w:marBottom w:val="0"/>
              <w:divBdr>
                <w:top w:val="none" w:sz="0" w:space="0" w:color="auto"/>
                <w:left w:val="none" w:sz="0" w:space="0" w:color="auto"/>
                <w:bottom w:val="none" w:sz="0" w:space="0" w:color="auto"/>
                <w:right w:val="none" w:sz="0" w:space="0" w:color="auto"/>
              </w:divBdr>
            </w:div>
          </w:divsChild>
        </w:div>
        <w:div w:id="1065838951">
          <w:marLeft w:val="0"/>
          <w:marRight w:val="0"/>
          <w:marTop w:val="0"/>
          <w:marBottom w:val="150"/>
          <w:divBdr>
            <w:top w:val="none" w:sz="0" w:space="0" w:color="auto"/>
            <w:left w:val="none" w:sz="0" w:space="0" w:color="auto"/>
            <w:bottom w:val="none" w:sz="0" w:space="0" w:color="auto"/>
            <w:right w:val="none" w:sz="0" w:space="0" w:color="auto"/>
          </w:divBdr>
          <w:divsChild>
            <w:div w:id="1326741727">
              <w:marLeft w:val="0"/>
              <w:marRight w:val="0"/>
              <w:marTop w:val="0"/>
              <w:marBottom w:val="0"/>
              <w:divBdr>
                <w:top w:val="none" w:sz="0" w:space="0" w:color="auto"/>
                <w:left w:val="none" w:sz="0" w:space="0" w:color="auto"/>
                <w:bottom w:val="none" w:sz="0" w:space="0" w:color="auto"/>
                <w:right w:val="none" w:sz="0" w:space="0" w:color="auto"/>
              </w:divBdr>
            </w:div>
          </w:divsChild>
        </w:div>
        <w:div w:id="784277065">
          <w:marLeft w:val="0"/>
          <w:marRight w:val="0"/>
          <w:marTop w:val="0"/>
          <w:marBottom w:val="0"/>
          <w:divBdr>
            <w:top w:val="none" w:sz="0" w:space="0" w:color="auto"/>
            <w:left w:val="none" w:sz="0" w:space="0" w:color="auto"/>
            <w:bottom w:val="none" w:sz="0" w:space="0" w:color="auto"/>
            <w:right w:val="none" w:sz="0" w:space="0" w:color="auto"/>
          </w:divBdr>
          <w:divsChild>
            <w:div w:id="1094398757">
              <w:marLeft w:val="0"/>
              <w:marRight w:val="0"/>
              <w:marTop w:val="0"/>
              <w:marBottom w:val="0"/>
              <w:divBdr>
                <w:top w:val="none" w:sz="0" w:space="0" w:color="auto"/>
                <w:left w:val="none" w:sz="0" w:space="0" w:color="auto"/>
                <w:bottom w:val="none" w:sz="0" w:space="0" w:color="auto"/>
                <w:right w:val="none" w:sz="0" w:space="0" w:color="auto"/>
              </w:divBdr>
            </w:div>
          </w:divsChild>
        </w:div>
        <w:div w:id="1408504299">
          <w:marLeft w:val="0"/>
          <w:marRight w:val="0"/>
          <w:marTop w:val="0"/>
          <w:marBottom w:val="150"/>
          <w:divBdr>
            <w:top w:val="none" w:sz="0" w:space="0" w:color="auto"/>
            <w:left w:val="none" w:sz="0" w:space="0" w:color="auto"/>
            <w:bottom w:val="none" w:sz="0" w:space="0" w:color="auto"/>
            <w:right w:val="none" w:sz="0" w:space="0" w:color="auto"/>
          </w:divBdr>
          <w:divsChild>
            <w:div w:id="1506751871">
              <w:marLeft w:val="0"/>
              <w:marRight w:val="0"/>
              <w:marTop w:val="0"/>
              <w:marBottom w:val="0"/>
              <w:divBdr>
                <w:top w:val="none" w:sz="0" w:space="0" w:color="auto"/>
                <w:left w:val="none" w:sz="0" w:space="0" w:color="auto"/>
                <w:bottom w:val="none" w:sz="0" w:space="0" w:color="auto"/>
                <w:right w:val="none" w:sz="0" w:space="0" w:color="auto"/>
              </w:divBdr>
            </w:div>
          </w:divsChild>
        </w:div>
        <w:div w:id="2007900998">
          <w:marLeft w:val="0"/>
          <w:marRight w:val="0"/>
          <w:marTop w:val="0"/>
          <w:marBottom w:val="150"/>
          <w:divBdr>
            <w:top w:val="none" w:sz="0" w:space="0" w:color="auto"/>
            <w:left w:val="none" w:sz="0" w:space="0" w:color="auto"/>
            <w:bottom w:val="none" w:sz="0" w:space="0" w:color="auto"/>
            <w:right w:val="none" w:sz="0" w:space="0" w:color="auto"/>
          </w:divBdr>
          <w:divsChild>
            <w:div w:id="1738626420">
              <w:marLeft w:val="0"/>
              <w:marRight w:val="0"/>
              <w:marTop w:val="0"/>
              <w:marBottom w:val="0"/>
              <w:divBdr>
                <w:top w:val="none" w:sz="0" w:space="0" w:color="auto"/>
                <w:left w:val="none" w:sz="0" w:space="0" w:color="auto"/>
                <w:bottom w:val="none" w:sz="0" w:space="0" w:color="auto"/>
                <w:right w:val="none" w:sz="0" w:space="0" w:color="auto"/>
              </w:divBdr>
            </w:div>
          </w:divsChild>
        </w:div>
        <w:div w:id="933585743">
          <w:marLeft w:val="0"/>
          <w:marRight w:val="0"/>
          <w:marTop w:val="0"/>
          <w:marBottom w:val="0"/>
          <w:divBdr>
            <w:top w:val="none" w:sz="0" w:space="0" w:color="auto"/>
            <w:left w:val="none" w:sz="0" w:space="0" w:color="auto"/>
            <w:bottom w:val="none" w:sz="0" w:space="0" w:color="auto"/>
            <w:right w:val="none" w:sz="0" w:space="0" w:color="auto"/>
          </w:divBdr>
          <w:divsChild>
            <w:div w:id="1177964935">
              <w:marLeft w:val="0"/>
              <w:marRight w:val="0"/>
              <w:marTop w:val="0"/>
              <w:marBottom w:val="0"/>
              <w:divBdr>
                <w:top w:val="none" w:sz="0" w:space="0" w:color="auto"/>
                <w:left w:val="none" w:sz="0" w:space="0" w:color="auto"/>
                <w:bottom w:val="none" w:sz="0" w:space="0" w:color="auto"/>
                <w:right w:val="none" w:sz="0" w:space="0" w:color="auto"/>
              </w:divBdr>
            </w:div>
          </w:divsChild>
        </w:div>
        <w:div w:id="755059057">
          <w:marLeft w:val="0"/>
          <w:marRight w:val="0"/>
          <w:marTop w:val="0"/>
          <w:marBottom w:val="150"/>
          <w:divBdr>
            <w:top w:val="none" w:sz="0" w:space="0" w:color="auto"/>
            <w:left w:val="none" w:sz="0" w:space="0" w:color="auto"/>
            <w:bottom w:val="none" w:sz="0" w:space="0" w:color="auto"/>
            <w:right w:val="none" w:sz="0" w:space="0" w:color="auto"/>
          </w:divBdr>
          <w:divsChild>
            <w:div w:id="1684017344">
              <w:marLeft w:val="0"/>
              <w:marRight w:val="0"/>
              <w:marTop w:val="0"/>
              <w:marBottom w:val="0"/>
              <w:divBdr>
                <w:top w:val="none" w:sz="0" w:space="0" w:color="auto"/>
                <w:left w:val="none" w:sz="0" w:space="0" w:color="auto"/>
                <w:bottom w:val="none" w:sz="0" w:space="0" w:color="auto"/>
                <w:right w:val="none" w:sz="0" w:space="0" w:color="auto"/>
              </w:divBdr>
            </w:div>
          </w:divsChild>
        </w:div>
        <w:div w:id="46733044">
          <w:marLeft w:val="0"/>
          <w:marRight w:val="0"/>
          <w:marTop w:val="0"/>
          <w:marBottom w:val="150"/>
          <w:divBdr>
            <w:top w:val="none" w:sz="0" w:space="0" w:color="auto"/>
            <w:left w:val="none" w:sz="0" w:space="0" w:color="auto"/>
            <w:bottom w:val="none" w:sz="0" w:space="0" w:color="auto"/>
            <w:right w:val="none" w:sz="0" w:space="0" w:color="auto"/>
          </w:divBdr>
          <w:divsChild>
            <w:div w:id="198325252">
              <w:marLeft w:val="0"/>
              <w:marRight w:val="0"/>
              <w:marTop w:val="0"/>
              <w:marBottom w:val="0"/>
              <w:divBdr>
                <w:top w:val="none" w:sz="0" w:space="0" w:color="auto"/>
                <w:left w:val="none" w:sz="0" w:space="0" w:color="auto"/>
                <w:bottom w:val="none" w:sz="0" w:space="0" w:color="auto"/>
                <w:right w:val="none" w:sz="0" w:space="0" w:color="auto"/>
              </w:divBdr>
            </w:div>
          </w:divsChild>
        </w:div>
        <w:div w:id="631791518">
          <w:marLeft w:val="0"/>
          <w:marRight w:val="0"/>
          <w:marTop w:val="0"/>
          <w:marBottom w:val="0"/>
          <w:divBdr>
            <w:top w:val="none" w:sz="0" w:space="0" w:color="auto"/>
            <w:left w:val="none" w:sz="0" w:space="0" w:color="auto"/>
            <w:bottom w:val="none" w:sz="0" w:space="0" w:color="auto"/>
            <w:right w:val="none" w:sz="0" w:space="0" w:color="auto"/>
          </w:divBdr>
          <w:divsChild>
            <w:div w:id="588389742">
              <w:marLeft w:val="0"/>
              <w:marRight w:val="0"/>
              <w:marTop w:val="0"/>
              <w:marBottom w:val="0"/>
              <w:divBdr>
                <w:top w:val="none" w:sz="0" w:space="0" w:color="auto"/>
                <w:left w:val="none" w:sz="0" w:space="0" w:color="auto"/>
                <w:bottom w:val="none" w:sz="0" w:space="0" w:color="auto"/>
                <w:right w:val="none" w:sz="0" w:space="0" w:color="auto"/>
              </w:divBdr>
            </w:div>
          </w:divsChild>
        </w:div>
        <w:div w:id="2055620289">
          <w:marLeft w:val="0"/>
          <w:marRight w:val="0"/>
          <w:marTop w:val="0"/>
          <w:marBottom w:val="0"/>
          <w:divBdr>
            <w:top w:val="none" w:sz="0" w:space="0" w:color="auto"/>
            <w:left w:val="none" w:sz="0" w:space="0" w:color="auto"/>
            <w:bottom w:val="none" w:sz="0" w:space="0" w:color="auto"/>
            <w:right w:val="none" w:sz="0" w:space="0" w:color="auto"/>
          </w:divBdr>
          <w:divsChild>
            <w:div w:id="1710377118">
              <w:marLeft w:val="0"/>
              <w:marRight w:val="0"/>
              <w:marTop w:val="0"/>
              <w:marBottom w:val="0"/>
              <w:divBdr>
                <w:top w:val="none" w:sz="0" w:space="0" w:color="auto"/>
                <w:left w:val="none" w:sz="0" w:space="0" w:color="auto"/>
                <w:bottom w:val="none" w:sz="0" w:space="0" w:color="auto"/>
                <w:right w:val="none" w:sz="0" w:space="0" w:color="auto"/>
              </w:divBdr>
            </w:div>
          </w:divsChild>
        </w:div>
        <w:div w:id="236090861">
          <w:marLeft w:val="0"/>
          <w:marRight w:val="0"/>
          <w:marTop w:val="0"/>
          <w:marBottom w:val="150"/>
          <w:divBdr>
            <w:top w:val="none" w:sz="0" w:space="0" w:color="auto"/>
            <w:left w:val="none" w:sz="0" w:space="0" w:color="auto"/>
            <w:bottom w:val="none" w:sz="0" w:space="0" w:color="auto"/>
            <w:right w:val="none" w:sz="0" w:space="0" w:color="auto"/>
          </w:divBdr>
          <w:divsChild>
            <w:div w:id="166023574">
              <w:marLeft w:val="0"/>
              <w:marRight w:val="0"/>
              <w:marTop w:val="0"/>
              <w:marBottom w:val="0"/>
              <w:divBdr>
                <w:top w:val="none" w:sz="0" w:space="0" w:color="auto"/>
                <w:left w:val="none" w:sz="0" w:space="0" w:color="auto"/>
                <w:bottom w:val="none" w:sz="0" w:space="0" w:color="auto"/>
                <w:right w:val="none" w:sz="0" w:space="0" w:color="auto"/>
              </w:divBdr>
            </w:div>
          </w:divsChild>
        </w:div>
        <w:div w:id="1869878175">
          <w:marLeft w:val="0"/>
          <w:marRight w:val="0"/>
          <w:marTop w:val="0"/>
          <w:marBottom w:val="150"/>
          <w:divBdr>
            <w:top w:val="none" w:sz="0" w:space="0" w:color="auto"/>
            <w:left w:val="none" w:sz="0" w:space="0" w:color="auto"/>
            <w:bottom w:val="none" w:sz="0" w:space="0" w:color="auto"/>
            <w:right w:val="none" w:sz="0" w:space="0" w:color="auto"/>
          </w:divBdr>
          <w:divsChild>
            <w:div w:id="620264843">
              <w:marLeft w:val="0"/>
              <w:marRight w:val="0"/>
              <w:marTop w:val="0"/>
              <w:marBottom w:val="0"/>
              <w:divBdr>
                <w:top w:val="none" w:sz="0" w:space="0" w:color="auto"/>
                <w:left w:val="none" w:sz="0" w:space="0" w:color="auto"/>
                <w:bottom w:val="none" w:sz="0" w:space="0" w:color="auto"/>
                <w:right w:val="none" w:sz="0" w:space="0" w:color="auto"/>
              </w:divBdr>
            </w:div>
          </w:divsChild>
        </w:div>
        <w:div w:id="1105886173">
          <w:marLeft w:val="0"/>
          <w:marRight w:val="0"/>
          <w:marTop w:val="0"/>
          <w:marBottom w:val="150"/>
          <w:divBdr>
            <w:top w:val="none" w:sz="0" w:space="0" w:color="auto"/>
            <w:left w:val="none" w:sz="0" w:space="0" w:color="auto"/>
            <w:bottom w:val="none" w:sz="0" w:space="0" w:color="auto"/>
            <w:right w:val="none" w:sz="0" w:space="0" w:color="auto"/>
          </w:divBdr>
          <w:divsChild>
            <w:div w:id="1419208623">
              <w:marLeft w:val="0"/>
              <w:marRight w:val="0"/>
              <w:marTop w:val="0"/>
              <w:marBottom w:val="0"/>
              <w:divBdr>
                <w:top w:val="none" w:sz="0" w:space="0" w:color="auto"/>
                <w:left w:val="none" w:sz="0" w:space="0" w:color="auto"/>
                <w:bottom w:val="none" w:sz="0" w:space="0" w:color="auto"/>
                <w:right w:val="none" w:sz="0" w:space="0" w:color="auto"/>
              </w:divBdr>
            </w:div>
          </w:divsChild>
        </w:div>
        <w:div w:id="489717625">
          <w:marLeft w:val="0"/>
          <w:marRight w:val="0"/>
          <w:marTop w:val="0"/>
          <w:marBottom w:val="0"/>
          <w:divBdr>
            <w:top w:val="none" w:sz="0" w:space="0" w:color="auto"/>
            <w:left w:val="none" w:sz="0" w:space="0" w:color="auto"/>
            <w:bottom w:val="none" w:sz="0" w:space="0" w:color="auto"/>
            <w:right w:val="none" w:sz="0" w:space="0" w:color="auto"/>
          </w:divBdr>
          <w:divsChild>
            <w:div w:id="1731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172470">
      <w:bodyDiv w:val="1"/>
      <w:marLeft w:val="0"/>
      <w:marRight w:val="0"/>
      <w:marTop w:val="0"/>
      <w:marBottom w:val="0"/>
      <w:divBdr>
        <w:top w:val="none" w:sz="0" w:space="0" w:color="auto"/>
        <w:left w:val="none" w:sz="0" w:space="0" w:color="auto"/>
        <w:bottom w:val="none" w:sz="0" w:space="0" w:color="auto"/>
        <w:right w:val="none" w:sz="0" w:space="0" w:color="auto"/>
      </w:divBdr>
    </w:div>
    <w:div w:id="1859151293">
      <w:bodyDiv w:val="1"/>
      <w:marLeft w:val="0"/>
      <w:marRight w:val="0"/>
      <w:marTop w:val="0"/>
      <w:marBottom w:val="0"/>
      <w:divBdr>
        <w:top w:val="none" w:sz="0" w:space="0" w:color="auto"/>
        <w:left w:val="none" w:sz="0" w:space="0" w:color="auto"/>
        <w:bottom w:val="none" w:sz="0" w:space="0" w:color="auto"/>
        <w:right w:val="none" w:sz="0" w:space="0" w:color="auto"/>
      </w:divBdr>
    </w:div>
    <w:div w:id="1863009193">
      <w:bodyDiv w:val="1"/>
      <w:marLeft w:val="0"/>
      <w:marRight w:val="0"/>
      <w:marTop w:val="0"/>
      <w:marBottom w:val="0"/>
      <w:divBdr>
        <w:top w:val="none" w:sz="0" w:space="0" w:color="auto"/>
        <w:left w:val="none" w:sz="0" w:space="0" w:color="auto"/>
        <w:bottom w:val="none" w:sz="0" w:space="0" w:color="auto"/>
        <w:right w:val="none" w:sz="0" w:space="0" w:color="auto"/>
      </w:divBdr>
    </w:div>
    <w:div w:id="1909879779">
      <w:bodyDiv w:val="1"/>
      <w:marLeft w:val="0"/>
      <w:marRight w:val="0"/>
      <w:marTop w:val="0"/>
      <w:marBottom w:val="0"/>
      <w:divBdr>
        <w:top w:val="none" w:sz="0" w:space="0" w:color="auto"/>
        <w:left w:val="none" w:sz="0" w:space="0" w:color="auto"/>
        <w:bottom w:val="none" w:sz="0" w:space="0" w:color="auto"/>
        <w:right w:val="none" w:sz="0" w:space="0" w:color="auto"/>
      </w:divBdr>
      <w:divsChild>
        <w:div w:id="1690328167">
          <w:marLeft w:val="0"/>
          <w:marRight w:val="0"/>
          <w:marTop w:val="0"/>
          <w:marBottom w:val="120"/>
          <w:divBdr>
            <w:top w:val="none" w:sz="0" w:space="0" w:color="auto"/>
            <w:left w:val="none" w:sz="0" w:space="0" w:color="auto"/>
            <w:bottom w:val="none" w:sz="0" w:space="0" w:color="auto"/>
            <w:right w:val="none" w:sz="0" w:space="0" w:color="auto"/>
          </w:divBdr>
          <w:divsChild>
            <w:div w:id="11225286">
              <w:marLeft w:val="0"/>
              <w:marRight w:val="0"/>
              <w:marTop w:val="0"/>
              <w:marBottom w:val="0"/>
              <w:divBdr>
                <w:top w:val="none" w:sz="0" w:space="0" w:color="auto"/>
                <w:left w:val="none" w:sz="0" w:space="0" w:color="auto"/>
                <w:bottom w:val="none" w:sz="0" w:space="0" w:color="auto"/>
                <w:right w:val="none" w:sz="0" w:space="0" w:color="auto"/>
              </w:divBdr>
            </w:div>
          </w:divsChild>
        </w:div>
        <w:div w:id="641273042">
          <w:marLeft w:val="0"/>
          <w:marRight w:val="0"/>
          <w:marTop w:val="0"/>
          <w:marBottom w:val="0"/>
          <w:divBdr>
            <w:top w:val="none" w:sz="0" w:space="0" w:color="auto"/>
            <w:left w:val="none" w:sz="0" w:space="0" w:color="auto"/>
            <w:bottom w:val="none" w:sz="0" w:space="0" w:color="auto"/>
            <w:right w:val="none" w:sz="0" w:space="0" w:color="auto"/>
          </w:divBdr>
          <w:divsChild>
            <w:div w:id="590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365023">
      <w:bodyDiv w:val="1"/>
      <w:marLeft w:val="0"/>
      <w:marRight w:val="0"/>
      <w:marTop w:val="0"/>
      <w:marBottom w:val="0"/>
      <w:divBdr>
        <w:top w:val="none" w:sz="0" w:space="0" w:color="auto"/>
        <w:left w:val="none" w:sz="0" w:space="0" w:color="auto"/>
        <w:bottom w:val="none" w:sz="0" w:space="0" w:color="auto"/>
        <w:right w:val="none" w:sz="0" w:space="0" w:color="auto"/>
      </w:divBdr>
      <w:divsChild>
        <w:div w:id="2080666622">
          <w:marLeft w:val="0"/>
          <w:marRight w:val="0"/>
          <w:marTop w:val="0"/>
          <w:marBottom w:val="360"/>
          <w:divBdr>
            <w:top w:val="none" w:sz="0" w:space="0" w:color="auto"/>
            <w:left w:val="none" w:sz="0" w:space="0" w:color="auto"/>
            <w:bottom w:val="none" w:sz="0" w:space="0" w:color="auto"/>
            <w:right w:val="none" w:sz="0" w:space="0" w:color="auto"/>
          </w:divBdr>
        </w:div>
        <w:div w:id="1202129470">
          <w:marLeft w:val="0"/>
          <w:marRight w:val="0"/>
          <w:marTop w:val="0"/>
          <w:marBottom w:val="0"/>
          <w:divBdr>
            <w:top w:val="none" w:sz="0" w:space="0" w:color="auto"/>
            <w:left w:val="none" w:sz="0" w:space="0" w:color="auto"/>
            <w:bottom w:val="none" w:sz="0" w:space="0" w:color="auto"/>
            <w:right w:val="none" w:sz="0" w:space="0" w:color="auto"/>
          </w:divBdr>
          <w:divsChild>
            <w:div w:id="1866669914">
              <w:marLeft w:val="0"/>
              <w:marRight w:val="0"/>
              <w:marTop w:val="0"/>
              <w:marBottom w:val="0"/>
              <w:divBdr>
                <w:top w:val="none" w:sz="0" w:space="0" w:color="auto"/>
                <w:left w:val="none" w:sz="0" w:space="0" w:color="auto"/>
                <w:bottom w:val="none" w:sz="0" w:space="0" w:color="auto"/>
                <w:right w:val="none" w:sz="0" w:space="0" w:color="auto"/>
              </w:divBdr>
              <w:divsChild>
                <w:div w:id="521361984">
                  <w:marLeft w:val="0"/>
                  <w:marRight w:val="0"/>
                  <w:marTop w:val="0"/>
                  <w:marBottom w:val="120"/>
                  <w:divBdr>
                    <w:top w:val="none" w:sz="0" w:space="0" w:color="auto"/>
                    <w:left w:val="none" w:sz="0" w:space="0" w:color="auto"/>
                    <w:bottom w:val="none" w:sz="0" w:space="0" w:color="auto"/>
                    <w:right w:val="none" w:sz="0" w:space="0" w:color="auto"/>
                  </w:divBdr>
                  <w:divsChild>
                    <w:div w:id="2035227070">
                      <w:marLeft w:val="0"/>
                      <w:marRight w:val="0"/>
                      <w:marTop w:val="0"/>
                      <w:marBottom w:val="0"/>
                      <w:divBdr>
                        <w:top w:val="none" w:sz="0" w:space="0" w:color="auto"/>
                        <w:left w:val="none" w:sz="0" w:space="0" w:color="auto"/>
                        <w:bottom w:val="none" w:sz="0" w:space="0" w:color="auto"/>
                        <w:right w:val="none" w:sz="0" w:space="0" w:color="auto"/>
                      </w:divBdr>
                    </w:div>
                  </w:divsChild>
                </w:div>
                <w:div w:id="333729880">
                  <w:marLeft w:val="0"/>
                  <w:marRight w:val="0"/>
                  <w:marTop w:val="0"/>
                  <w:marBottom w:val="0"/>
                  <w:divBdr>
                    <w:top w:val="none" w:sz="0" w:space="0" w:color="auto"/>
                    <w:left w:val="none" w:sz="0" w:space="0" w:color="auto"/>
                    <w:bottom w:val="none" w:sz="0" w:space="0" w:color="auto"/>
                    <w:right w:val="none" w:sz="0" w:space="0" w:color="auto"/>
                  </w:divBdr>
                  <w:divsChild>
                    <w:div w:id="172957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45405">
      <w:bodyDiv w:val="1"/>
      <w:marLeft w:val="0"/>
      <w:marRight w:val="0"/>
      <w:marTop w:val="0"/>
      <w:marBottom w:val="0"/>
      <w:divBdr>
        <w:top w:val="none" w:sz="0" w:space="0" w:color="auto"/>
        <w:left w:val="none" w:sz="0" w:space="0" w:color="auto"/>
        <w:bottom w:val="none" w:sz="0" w:space="0" w:color="auto"/>
        <w:right w:val="none" w:sz="0" w:space="0" w:color="auto"/>
      </w:divBdr>
      <w:divsChild>
        <w:div w:id="1455370680">
          <w:marLeft w:val="0"/>
          <w:marRight w:val="0"/>
          <w:marTop w:val="0"/>
          <w:marBottom w:val="120"/>
          <w:divBdr>
            <w:top w:val="none" w:sz="0" w:space="0" w:color="auto"/>
            <w:left w:val="none" w:sz="0" w:space="0" w:color="auto"/>
            <w:bottom w:val="none" w:sz="0" w:space="0" w:color="auto"/>
            <w:right w:val="none" w:sz="0" w:space="0" w:color="auto"/>
          </w:divBdr>
          <w:divsChild>
            <w:div w:id="1841658350">
              <w:marLeft w:val="0"/>
              <w:marRight w:val="0"/>
              <w:marTop w:val="0"/>
              <w:marBottom w:val="0"/>
              <w:divBdr>
                <w:top w:val="none" w:sz="0" w:space="0" w:color="auto"/>
                <w:left w:val="none" w:sz="0" w:space="0" w:color="auto"/>
                <w:bottom w:val="none" w:sz="0" w:space="0" w:color="auto"/>
                <w:right w:val="none" w:sz="0" w:space="0" w:color="auto"/>
              </w:divBdr>
            </w:div>
          </w:divsChild>
        </w:div>
        <w:div w:id="347634629">
          <w:marLeft w:val="0"/>
          <w:marRight w:val="0"/>
          <w:marTop w:val="0"/>
          <w:marBottom w:val="0"/>
          <w:divBdr>
            <w:top w:val="none" w:sz="0" w:space="0" w:color="auto"/>
            <w:left w:val="none" w:sz="0" w:space="0" w:color="auto"/>
            <w:bottom w:val="none" w:sz="0" w:space="0" w:color="auto"/>
            <w:right w:val="none" w:sz="0" w:space="0" w:color="auto"/>
          </w:divBdr>
          <w:divsChild>
            <w:div w:id="192780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33702">
      <w:bodyDiv w:val="1"/>
      <w:marLeft w:val="0"/>
      <w:marRight w:val="0"/>
      <w:marTop w:val="0"/>
      <w:marBottom w:val="0"/>
      <w:divBdr>
        <w:top w:val="none" w:sz="0" w:space="0" w:color="auto"/>
        <w:left w:val="none" w:sz="0" w:space="0" w:color="auto"/>
        <w:bottom w:val="none" w:sz="0" w:space="0" w:color="auto"/>
        <w:right w:val="none" w:sz="0" w:space="0" w:color="auto"/>
      </w:divBdr>
    </w:div>
    <w:div w:id="1996909142">
      <w:bodyDiv w:val="1"/>
      <w:marLeft w:val="0"/>
      <w:marRight w:val="0"/>
      <w:marTop w:val="0"/>
      <w:marBottom w:val="0"/>
      <w:divBdr>
        <w:top w:val="none" w:sz="0" w:space="0" w:color="auto"/>
        <w:left w:val="none" w:sz="0" w:space="0" w:color="auto"/>
        <w:bottom w:val="none" w:sz="0" w:space="0" w:color="auto"/>
        <w:right w:val="none" w:sz="0" w:space="0" w:color="auto"/>
      </w:divBdr>
      <w:divsChild>
        <w:div w:id="1254317165">
          <w:marLeft w:val="0"/>
          <w:marRight w:val="0"/>
          <w:marTop w:val="0"/>
          <w:marBottom w:val="360"/>
          <w:divBdr>
            <w:top w:val="none" w:sz="0" w:space="0" w:color="auto"/>
            <w:left w:val="none" w:sz="0" w:space="0" w:color="auto"/>
            <w:bottom w:val="none" w:sz="0" w:space="0" w:color="auto"/>
            <w:right w:val="none" w:sz="0" w:space="0" w:color="auto"/>
          </w:divBdr>
        </w:div>
        <w:div w:id="273683230">
          <w:marLeft w:val="0"/>
          <w:marRight w:val="0"/>
          <w:marTop w:val="0"/>
          <w:marBottom w:val="0"/>
          <w:divBdr>
            <w:top w:val="none" w:sz="0" w:space="0" w:color="auto"/>
            <w:left w:val="none" w:sz="0" w:space="0" w:color="auto"/>
            <w:bottom w:val="none" w:sz="0" w:space="0" w:color="auto"/>
            <w:right w:val="none" w:sz="0" w:space="0" w:color="auto"/>
          </w:divBdr>
          <w:divsChild>
            <w:div w:id="2114859105">
              <w:marLeft w:val="0"/>
              <w:marRight w:val="0"/>
              <w:marTop w:val="0"/>
              <w:marBottom w:val="0"/>
              <w:divBdr>
                <w:top w:val="none" w:sz="0" w:space="0" w:color="auto"/>
                <w:left w:val="none" w:sz="0" w:space="0" w:color="auto"/>
                <w:bottom w:val="none" w:sz="0" w:space="0" w:color="auto"/>
                <w:right w:val="none" w:sz="0" w:space="0" w:color="auto"/>
              </w:divBdr>
              <w:divsChild>
                <w:div w:id="2050952846">
                  <w:marLeft w:val="0"/>
                  <w:marRight w:val="0"/>
                  <w:marTop w:val="0"/>
                  <w:marBottom w:val="120"/>
                  <w:divBdr>
                    <w:top w:val="none" w:sz="0" w:space="0" w:color="auto"/>
                    <w:left w:val="none" w:sz="0" w:space="0" w:color="auto"/>
                    <w:bottom w:val="none" w:sz="0" w:space="0" w:color="auto"/>
                    <w:right w:val="none" w:sz="0" w:space="0" w:color="auto"/>
                  </w:divBdr>
                  <w:divsChild>
                    <w:div w:id="1872306512">
                      <w:marLeft w:val="0"/>
                      <w:marRight w:val="0"/>
                      <w:marTop w:val="0"/>
                      <w:marBottom w:val="0"/>
                      <w:divBdr>
                        <w:top w:val="none" w:sz="0" w:space="0" w:color="auto"/>
                        <w:left w:val="none" w:sz="0" w:space="0" w:color="auto"/>
                        <w:bottom w:val="none" w:sz="0" w:space="0" w:color="auto"/>
                        <w:right w:val="none" w:sz="0" w:space="0" w:color="auto"/>
                      </w:divBdr>
                    </w:div>
                  </w:divsChild>
                </w:div>
                <w:div w:id="994143584">
                  <w:marLeft w:val="0"/>
                  <w:marRight w:val="0"/>
                  <w:marTop w:val="0"/>
                  <w:marBottom w:val="120"/>
                  <w:divBdr>
                    <w:top w:val="none" w:sz="0" w:space="0" w:color="auto"/>
                    <w:left w:val="none" w:sz="0" w:space="0" w:color="auto"/>
                    <w:bottom w:val="none" w:sz="0" w:space="0" w:color="auto"/>
                    <w:right w:val="none" w:sz="0" w:space="0" w:color="auto"/>
                  </w:divBdr>
                  <w:divsChild>
                    <w:div w:id="2069765791">
                      <w:marLeft w:val="0"/>
                      <w:marRight w:val="0"/>
                      <w:marTop w:val="0"/>
                      <w:marBottom w:val="0"/>
                      <w:divBdr>
                        <w:top w:val="none" w:sz="0" w:space="0" w:color="auto"/>
                        <w:left w:val="none" w:sz="0" w:space="0" w:color="auto"/>
                        <w:bottom w:val="none" w:sz="0" w:space="0" w:color="auto"/>
                        <w:right w:val="none" w:sz="0" w:space="0" w:color="auto"/>
                      </w:divBdr>
                    </w:div>
                  </w:divsChild>
                </w:div>
                <w:div w:id="1263298813">
                  <w:marLeft w:val="0"/>
                  <w:marRight w:val="0"/>
                  <w:marTop w:val="0"/>
                  <w:marBottom w:val="120"/>
                  <w:divBdr>
                    <w:top w:val="none" w:sz="0" w:space="0" w:color="auto"/>
                    <w:left w:val="none" w:sz="0" w:space="0" w:color="auto"/>
                    <w:bottom w:val="none" w:sz="0" w:space="0" w:color="auto"/>
                    <w:right w:val="none" w:sz="0" w:space="0" w:color="auto"/>
                  </w:divBdr>
                  <w:divsChild>
                    <w:div w:id="773017067">
                      <w:marLeft w:val="0"/>
                      <w:marRight w:val="0"/>
                      <w:marTop w:val="0"/>
                      <w:marBottom w:val="0"/>
                      <w:divBdr>
                        <w:top w:val="none" w:sz="0" w:space="0" w:color="auto"/>
                        <w:left w:val="none" w:sz="0" w:space="0" w:color="auto"/>
                        <w:bottom w:val="none" w:sz="0" w:space="0" w:color="auto"/>
                        <w:right w:val="none" w:sz="0" w:space="0" w:color="auto"/>
                      </w:divBdr>
                    </w:div>
                  </w:divsChild>
                </w:div>
                <w:div w:id="966159094">
                  <w:marLeft w:val="0"/>
                  <w:marRight w:val="0"/>
                  <w:marTop w:val="0"/>
                  <w:marBottom w:val="0"/>
                  <w:divBdr>
                    <w:top w:val="none" w:sz="0" w:space="0" w:color="auto"/>
                    <w:left w:val="none" w:sz="0" w:space="0" w:color="auto"/>
                    <w:bottom w:val="none" w:sz="0" w:space="0" w:color="auto"/>
                    <w:right w:val="none" w:sz="0" w:space="0" w:color="auto"/>
                  </w:divBdr>
                  <w:divsChild>
                    <w:div w:id="14651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976779">
      <w:bodyDiv w:val="1"/>
      <w:marLeft w:val="0"/>
      <w:marRight w:val="0"/>
      <w:marTop w:val="0"/>
      <w:marBottom w:val="0"/>
      <w:divBdr>
        <w:top w:val="none" w:sz="0" w:space="0" w:color="auto"/>
        <w:left w:val="none" w:sz="0" w:space="0" w:color="auto"/>
        <w:bottom w:val="none" w:sz="0" w:space="0" w:color="auto"/>
        <w:right w:val="none" w:sz="0" w:space="0" w:color="auto"/>
      </w:divBdr>
      <w:divsChild>
        <w:div w:id="369494469">
          <w:marLeft w:val="0"/>
          <w:marRight w:val="0"/>
          <w:marTop w:val="0"/>
          <w:marBottom w:val="360"/>
          <w:divBdr>
            <w:top w:val="none" w:sz="0" w:space="0" w:color="auto"/>
            <w:left w:val="none" w:sz="0" w:space="0" w:color="auto"/>
            <w:bottom w:val="none" w:sz="0" w:space="0" w:color="auto"/>
            <w:right w:val="none" w:sz="0" w:space="0" w:color="auto"/>
          </w:divBdr>
        </w:div>
      </w:divsChild>
    </w:div>
    <w:div w:id="2009551094">
      <w:bodyDiv w:val="1"/>
      <w:marLeft w:val="0"/>
      <w:marRight w:val="0"/>
      <w:marTop w:val="0"/>
      <w:marBottom w:val="0"/>
      <w:divBdr>
        <w:top w:val="none" w:sz="0" w:space="0" w:color="auto"/>
        <w:left w:val="none" w:sz="0" w:space="0" w:color="auto"/>
        <w:bottom w:val="none" w:sz="0" w:space="0" w:color="auto"/>
        <w:right w:val="none" w:sz="0" w:space="0" w:color="auto"/>
      </w:divBdr>
    </w:div>
    <w:div w:id="2042705461">
      <w:bodyDiv w:val="1"/>
      <w:marLeft w:val="0"/>
      <w:marRight w:val="0"/>
      <w:marTop w:val="0"/>
      <w:marBottom w:val="0"/>
      <w:divBdr>
        <w:top w:val="none" w:sz="0" w:space="0" w:color="auto"/>
        <w:left w:val="none" w:sz="0" w:space="0" w:color="auto"/>
        <w:bottom w:val="none" w:sz="0" w:space="0" w:color="auto"/>
        <w:right w:val="none" w:sz="0" w:space="0" w:color="auto"/>
      </w:divBdr>
    </w:div>
    <w:div w:id="2043898906">
      <w:bodyDiv w:val="1"/>
      <w:marLeft w:val="0"/>
      <w:marRight w:val="0"/>
      <w:marTop w:val="0"/>
      <w:marBottom w:val="0"/>
      <w:divBdr>
        <w:top w:val="none" w:sz="0" w:space="0" w:color="auto"/>
        <w:left w:val="none" w:sz="0" w:space="0" w:color="auto"/>
        <w:bottom w:val="none" w:sz="0" w:space="0" w:color="auto"/>
        <w:right w:val="none" w:sz="0" w:space="0" w:color="auto"/>
      </w:divBdr>
    </w:div>
    <w:div w:id="2060126466">
      <w:bodyDiv w:val="1"/>
      <w:marLeft w:val="0"/>
      <w:marRight w:val="0"/>
      <w:marTop w:val="0"/>
      <w:marBottom w:val="0"/>
      <w:divBdr>
        <w:top w:val="none" w:sz="0" w:space="0" w:color="auto"/>
        <w:left w:val="none" w:sz="0" w:space="0" w:color="auto"/>
        <w:bottom w:val="none" w:sz="0" w:space="0" w:color="auto"/>
        <w:right w:val="none" w:sz="0" w:space="0" w:color="auto"/>
      </w:divBdr>
      <w:divsChild>
        <w:div w:id="90898567">
          <w:marLeft w:val="0"/>
          <w:marRight w:val="0"/>
          <w:marTop w:val="0"/>
          <w:marBottom w:val="0"/>
          <w:divBdr>
            <w:top w:val="none" w:sz="0" w:space="0" w:color="auto"/>
            <w:left w:val="none" w:sz="0" w:space="0" w:color="auto"/>
            <w:bottom w:val="none" w:sz="0" w:space="0" w:color="auto"/>
            <w:right w:val="none" w:sz="0" w:space="0" w:color="auto"/>
          </w:divBdr>
          <w:divsChild>
            <w:div w:id="1142430384">
              <w:marLeft w:val="0"/>
              <w:marRight w:val="0"/>
              <w:marTop w:val="0"/>
              <w:marBottom w:val="0"/>
              <w:divBdr>
                <w:top w:val="none" w:sz="0" w:space="0" w:color="auto"/>
                <w:left w:val="none" w:sz="0" w:space="0" w:color="auto"/>
                <w:bottom w:val="none" w:sz="0" w:space="0" w:color="auto"/>
                <w:right w:val="none" w:sz="0" w:space="0" w:color="auto"/>
              </w:divBdr>
              <w:divsChild>
                <w:div w:id="1704746389">
                  <w:marLeft w:val="0"/>
                  <w:marRight w:val="0"/>
                  <w:marTop w:val="0"/>
                  <w:marBottom w:val="0"/>
                  <w:divBdr>
                    <w:top w:val="none" w:sz="0" w:space="0" w:color="auto"/>
                    <w:left w:val="none" w:sz="0" w:space="0" w:color="auto"/>
                    <w:bottom w:val="none" w:sz="0" w:space="0" w:color="auto"/>
                    <w:right w:val="none" w:sz="0" w:space="0" w:color="auto"/>
                  </w:divBdr>
                </w:div>
              </w:divsChild>
            </w:div>
            <w:div w:id="624777853">
              <w:marLeft w:val="0"/>
              <w:marRight w:val="0"/>
              <w:marTop w:val="0"/>
              <w:marBottom w:val="0"/>
              <w:divBdr>
                <w:top w:val="none" w:sz="0" w:space="0" w:color="auto"/>
                <w:left w:val="none" w:sz="0" w:space="0" w:color="auto"/>
                <w:bottom w:val="none" w:sz="0" w:space="0" w:color="auto"/>
                <w:right w:val="none" w:sz="0" w:space="0" w:color="auto"/>
              </w:divBdr>
              <w:divsChild>
                <w:div w:id="161050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50785">
          <w:marLeft w:val="0"/>
          <w:marRight w:val="0"/>
          <w:marTop w:val="0"/>
          <w:marBottom w:val="0"/>
          <w:divBdr>
            <w:top w:val="none" w:sz="0" w:space="0" w:color="auto"/>
            <w:left w:val="none" w:sz="0" w:space="0" w:color="auto"/>
            <w:bottom w:val="none" w:sz="0" w:space="0" w:color="auto"/>
            <w:right w:val="none" w:sz="0" w:space="0" w:color="auto"/>
          </w:divBdr>
          <w:divsChild>
            <w:div w:id="16737359">
              <w:marLeft w:val="0"/>
              <w:marRight w:val="0"/>
              <w:marTop w:val="0"/>
              <w:marBottom w:val="0"/>
              <w:divBdr>
                <w:top w:val="none" w:sz="0" w:space="0" w:color="auto"/>
                <w:left w:val="none" w:sz="0" w:space="0" w:color="auto"/>
                <w:bottom w:val="none" w:sz="0" w:space="0" w:color="auto"/>
                <w:right w:val="none" w:sz="0" w:space="0" w:color="auto"/>
              </w:divBdr>
              <w:divsChild>
                <w:div w:id="972097626">
                  <w:marLeft w:val="0"/>
                  <w:marRight w:val="0"/>
                  <w:marTop w:val="0"/>
                  <w:marBottom w:val="0"/>
                  <w:divBdr>
                    <w:top w:val="none" w:sz="0" w:space="0" w:color="auto"/>
                    <w:left w:val="none" w:sz="0" w:space="0" w:color="auto"/>
                    <w:bottom w:val="none" w:sz="0" w:space="0" w:color="auto"/>
                    <w:right w:val="none" w:sz="0" w:space="0" w:color="auto"/>
                  </w:divBdr>
                </w:div>
              </w:divsChild>
            </w:div>
            <w:div w:id="1743484656">
              <w:marLeft w:val="0"/>
              <w:marRight w:val="0"/>
              <w:marTop w:val="0"/>
              <w:marBottom w:val="0"/>
              <w:divBdr>
                <w:top w:val="none" w:sz="0" w:space="0" w:color="auto"/>
                <w:left w:val="none" w:sz="0" w:space="0" w:color="auto"/>
                <w:bottom w:val="none" w:sz="0" w:space="0" w:color="auto"/>
                <w:right w:val="none" w:sz="0" w:space="0" w:color="auto"/>
              </w:divBdr>
              <w:divsChild>
                <w:div w:id="14639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65881">
          <w:marLeft w:val="0"/>
          <w:marRight w:val="0"/>
          <w:marTop w:val="0"/>
          <w:marBottom w:val="0"/>
          <w:divBdr>
            <w:top w:val="none" w:sz="0" w:space="0" w:color="auto"/>
            <w:left w:val="none" w:sz="0" w:space="0" w:color="auto"/>
            <w:bottom w:val="none" w:sz="0" w:space="0" w:color="auto"/>
            <w:right w:val="none" w:sz="0" w:space="0" w:color="auto"/>
          </w:divBdr>
          <w:divsChild>
            <w:div w:id="479079141">
              <w:marLeft w:val="0"/>
              <w:marRight w:val="0"/>
              <w:marTop w:val="0"/>
              <w:marBottom w:val="0"/>
              <w:divBdr>
                <w:top w:val="none" w:sz="0" w:space="0" w:color="auto"/>
                <w:left w:val="none" w:sz="0" w:space="0" w:color="auto"/>
                <w:bottom w:val="none" w:sz="0" w:space="0" w:color="auto"/>
                <w:right w:val="none" w:sz="0" w:space="0" w:color="auto"/>
              </w:divBdr>
              <w:divsChild>
                <w:div w:id="1880893173">
                  <w:marLeft w:val="0"/>
                  <w:marRight w:val="0"/>
                  <w:marTop w:val="0"/>
                  <w:marBottom w:val="0"/>
                  <w:divBdr>
                    <w:top w:val="none" w:sz="0" w:space="0" w:color="auto"/>
                    <w:left w:val="none" w:sz="0" w:space="0" w:color="auto"/>
                    <w:bottom w:val="none" w:sz="0" w:space="0" w:color="auto"/>
                    <w:right w:val="none" w:sz="0" w:space="0" w:color="auto"/>
                  </w:divBdr>
                </w:div>
              </w:divsChild>
            </w:div>
            <w:div w:id="1298993768">
              <w:marLeft w:val="0"/>
              <w:marRight w:val="0"/>
              <w:marTop w:val="0"/>
              <w:marBottom w:val="0"/>
              <w:divBdr>
                <w:top w:val="none" w:sz="0" w:space="0" w:color="auto"/>
                <w:left w:val="none" w:sz="0" w:space="0" w:color="auto"/>
                <w:bottom w:val="none" w:sz="0" w:space="0" w:color="auto"/>
                <w:right w:val="none" w:sz="0" w:space="0" w:color="auto"/>
              </w:divBdr>
              <w:divsChild>
                <w:div w:id="6685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90276">
          <w:marLeft w:val="0"/>
          <w:marRight w:val="0"/>
          <w:marTop w:val="0"/>
          <w:marBottom w:val="0"/>
          <w:divBdr>
            <w:top w:val="none" w:sz="0" w:space="0" w:color="auto"/>
            <w:left w:val="none" w:sz="0" w:space="0" w:color="auto"/>
            <w:bottom w:val="none" w:sz="0" w:space="0" w:color="auto"/>
            <w:right w:val="none" w:sz="0" w:space="0" w:color="auto"/>
          </w:divBdr>
          <w:divsChild>
            <w:div w:id="317460254">
              <w:marLeft w:val="0"/>
              <w:marRight w:val="0"/>
              <w:marTop w:val="0"/>
              <w:marBottom w:val="0"/>
              <w:divBdr>
                <w:top w:val="none" w:sz="0" w:space="0" w:color="auto"/>
                <w:left w:val="none" w:sz="0" w:space="0" w:color="auto"/>
                <w:bottom w:val="none" w:sz="0" w:space="0" w:color="auto"/>
                <w:right w:val="none" w:sz="0" w:space="0" w:color="auto"/>
              </w:divBdr>
              <w:divsChild>
                <w:div w:id="903831869">
                  <w:marLeft w:val="0"/>
                  <w:marRight w:val="0"/>
                  <w:marTop w:val="0"/>
                  <w:marBottom w:val="0"/>
                  <w:divBdr>
                    <w:top w:val="none" w:sz="0" w:space="0" w:color="auto"/>
                    <w:left w:val="none" w:sz="0" w:space="0" w:color="auto"/>
                    <w:bottom w:val="none" w:sz="0" w:space="0" w:color="auto"/>
                    <w:right w:val="none" w:sz="0" w:space="0" w:color="auto"/>
                  </w:divBdr>
                </w:div>
              </w:divsChild>
            </w:div>
            <w:div w:id="766576659">
              <w:marLeft w:val="0"/>
              <w:marRight w:val="0"/>
              <w:marTop w:val="0"/>
              <w:marBottom w:val="0"/>
              <w:divBdr>
                <w:top w:val="none" w:sz="0" w:space="0" w:color="auto"/>
                <w:left w:val="none" w:sz="0" w:space="0" w:color="auto"/>
                <w:bottom w:val="none" w:sz="0" w:space="0" w:color="auto"/>
                <w:right w:val="none" w:sz="0" w:space="0" w:color="auto"/>
              </w:divBdr>
              <w:divsChild>
                <w:div w:id="13444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06527">
          <w:marLeft w:val="0"/>
          <w:marRight w:val="0"/>
          <w:marTop w:val="0"/>
          <w:marBottom w:val="0"/>
          <w:divBdr>
            <w:top w:val="none" w:sz="0" w:space="0" w:color="auto"/>
            <w:left w:val="none" w:sz="0" w:space="0" w:color="auto"/>
            <w:bottom w:val="none" w:sz="0" w:space="0" w:color="auto"/>
            <w:right w:val="none" w:sz="0" w:space="0" w:color="auto"/>
          </w:divBdr>
          <w:divsChild>
            <w:div w:id="805512266">
              <w:marLeft w:val="0"/>
              <w:marRight w:val="0"/>
              <w:marTop w:val="0"/>
              <w:marBottom w:val="0"/>
              <w:divBdr>
                <w:top w:val="none" w:sz="0" w:space="0" w:color="auto"/>
                <w:left w:val="none" w:sz="0" w:space="0" w:color="auto"/>
                <w:bottom w:val="none" w:sz="0" w:space="0" w:color="auto"/>
                <w:right w:val="none" w:sz="0" w:space="0" w:color="auto"/>
              </w:divBdr>
              <w:divsChild>
                <w:div w:id="2038236475">
                  <w:marLeft w:val="0"/>
                  <w:marRight w:val="0"/>
                  <w:marTop w:val="0"/>
                  <w:marBottom w:val="0"/>
                  <w:divBdr>
                    <w:top w:val="none" w:sz="0" w:space="0" w:color="auto"/>
                    <w:left w:val="none" w:sz="0" w:space="0" w:color="auto"/>
                    <w:bottom w:val="none" w:sz="0" w:space="0" w:color="auto"/>
                    <w:right w:val="none" w:sz="0" w:space="0" w:color="auto"/>
                  </w:divBdr>
                </w:div>
              </w:divsChild>
            </w:div>
            <w:div w:id="1033651665">
              <w:marLeft w:val="0"/>
              <w:marRight w:val="0"/>
              <w:marTop w:val="0"/>
              <w:marBottom w:val="0"/>
              <w:divBdr>
                <w:top w:val="none" w:sz="0" w:space="0" w:color="auto"/>
                <w:left w:val="none" w:sz="0" w:space="0" w:color="auto"/>
                <w:bottom w:val="none" w:sz="0" w:space="0" w:color="auto"/>
                <w:right w:val="none" w:sz="0" w:space="0" w:color="auto"/>
              </w:divBdr>
              <w:divsChild>
                <w:div w:id="10015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835">
          <w:marLeft w:val="0"/>
          <w:marRight w:val="0"/>
          <w:marTop w:val="0"/>
          <w:marBottom w:val="0"/>
          <w:divBdr>
            <w:top w:val="none" w:sz="0" w:space="0" w:color="auto"/>
            <w:left w:val="none" w:sz="0" w:space="0" w:color="auto"/>
            <w:bottom w:val="none" w:sz="0" w:space="0" w:color="auto"/>
            <w:right w:val="none" w:sz="0" w:space="0" w:color="auto"/>
          </w:divBdr>
          <w:divsChild>
            <w:div w:id="258146987">
              <w:marLeft w:val="0"/>
              <w:marRight w:val="0"/>
              <w:marTop w:val="0"/>
              <w:marBottom w:val="0"/>
              <w:divBdr>
                <w:top w:val="none" w:sz="0" w:space="0" w:color="auto"/>
                <w:left w:val="none" w:sz="0" w:space="0" w:color="auto"/>
                <w:bottom w:val="none" w:sz="0" w:space="0" w:color="auto"/>
                <w:right w:val="none" w:sz="0" w:space="0" w:color="auto"/>
              </w:divBdr>
              <w:divsChild>
                <w:div w:id="93285951">
                  <w:marLeft w:val="0"/>
                  <w:marRight w:val="0"/>
                  <w:marTop w:val="0"/>
                  <w:marBottom w:val="0"/>
                  <w:divBdr>
                    <w:top w:val="none" w:sz="0" w:space="0" w:color="auto"/>
                    <w:left w:val="none" w:sz="0" w:space="0" w:color="auto"/>
                    <w:bottom w:val="none" w:sz="0" w:space="0" w:color="auto"/>
                    <w:right w:val="none" w:sz="0" w:space="0" w:color="auto"/>
                  </w:divBdr>
                </w:div>
              </w:divsChild>
            </w:div>
            <w:div w:id="686519945">
              <w:marLeft w:val="0"/>
              <w:marRight w:val="0"/>
              <w:marTop w:val="0"/>
              <w:marBottom w:val="0"/>
              <w:divBdr>
                <w:top w:val="none" w:sz="0" w:space="0" w:color="auto"/>
                <w:left w:val="none" w:sz="0" w:space="0" w:color="auto"/>
                <w:bottom w:val="none" w:sz="0" w:space="0" w:color="auto"/>
                <w:right w:val="none" w:sz="0" w:space="0" w:color="auto"/>
              </w:divBdr>
              <w:divsChild>
                <w:div w:id="156822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50169">
          <w:marLeft w:val="0"/>
          <w:marRight w:val="0"/>
          <w:marTop w:val="0"/>
          <w:marBottom w:val="0"/>
          <w:divBdr>
            <w:top w:val="none" w:sz="0" w:space="0" w:color="auto"/>
            <w:left w:val="none" w:sz="0" w:space="0" w:color="auto"/>
            <w:bottom w:val="none" w:sz="0" w:space="0" w:color="auto"/>
            <w:right w:val="none" w:sz="0" w:space="0" w:color="auto"/>
          </w:divBdr>
          <w:divsChild>
            <w:div w:id="1445348517">
              <w:marLeft w:val="0"/>
              <w:marRight w:val="0"/>
              <w:marTop w:val="0"/>
              <w:marBottom w:val="0"/>
              <w:divBdr>
                <w:top w:val="none" w:sz="0" w:space="0" w:color="auto"/>
                <w:left w:val="none" w:sz="0" w:space="0" w:color="auto"/>
                <w:bottom w:val="none" w:sz="0" w:space="0" w:color="auto"/>
                <w:right w:val="none" w:sz="0" w:space="0" w:color="auto"/>
              </w:divBdr>
              <w:divsChild>
                <w:div w:id="1860898592">
                  <w:marLeft w:val="0"/>
                  <w:marRight w:val="0"/>
                  <w:marTop w:val="0"/>
                  <w:marBottom w:val="0"/>
                  <w:divBdr>
                    <w:top w:val="none" w:sz="0" w:space="0" w:color="auto"/>
                    <w:left w:val="none" w:sz="0" w:space="0" w:color="auto"/>
                    <w:bottom w:val="none" w:sz="0" w:space="0" w:color="auto"/>
                    <w:right w:val="none" w:sz="0" w:space="0" w:color="auto"/>
                  </w:divBdr>
                </w:div>
              </w:divsChild>
            </w:div>
            <w:div w:id="797525947">
              <w:marLeft w:val="0"/>
              <w:marRight w:val="0"/>
              <w:marTop w:val="0"/>
              <w:marBottom w:val="0"/>
              <w:divBdr>
                <w:top w:val="none" w:sz="0" w:space="0" w:color="auto"/>
                <w:left w:val="none" w:sz="0" w:space="0" w:color="auto"/>
                <w:bottom w:val="none" w:sz="0" w:space="0" w:color="auto"/>
                <w:right w:val="none" w:sz="0" w:space="0" w:color="auto"/>
              </w:divBdr>
              <w:divsChild>
                <w:div w:id="36746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92674">
          <w:marLeft w:val="0"/>
          <w:marRight w:val="0"/>
          <w:marTop w:val="0"/>
          <w:marBottom w:val="0"/>
          <w:divBdr>
            <w:top w:val="none" w:sz="0" w:space="0" w:color="auto"/>
            <w:left w:val="none" w:sz="0" w:space="0" w:color="auto"/>
            <w:bottom w:val="none" w:sz="0" w:space="0" w:color="auto"/>
            <w:right w:val="none" w:sz="0" w:space="0" w:color="auto"/>
          </w:divBdr>
          <w:divsChild>
            <w:div w:id="1112282200">
              <w:marLeft w:val="0"/>
              <w:marRight w:val="0"/>
              <w:marTop w:val="0"/>
              <w:marBottom w:val="0"/>
              <w:divBdr>
                <w:top w:val="none" w:sz="0" w:space="0" w:color="auto"/>
                <w:left w:val="none" w:sz="0" w:space="0" w:color="auto"/>
                <w:bottom w:val="none" w:sz="0" w:space="0" w:color="auto"/>
                <w:right w:val="none" w:sz="0" w:space="0" w:color="auto"/>
              </w:divBdr>
              <w:divsChild>
                <w:div w:id="2110539616">
                  <w:marLeft w:val="0"/>
                  <w:marRight w:val="0"/>
                  <w:marTop w:val="0"/>
                  <w:marBottom w:val="0"/>
                  <w:divBdr>
                    <w:top w:val="none" w:sz="0" w:space="0" w:color="auto"/>
                    <w:left w:val="none" w:sz="0" w:space="0" w:color="auto"/>
                    <w:bottom w:val="none" w:sz="0" w:space="0" w:color="auto"/>
                    <w:right w:val="none" w:sz="0" w:space="0" w:color="auto"/>
                  </w:divBdr>
                </w:div>
              </w:divsChild>
            </w:div>
            <w:div w:id="927689688">
              <w:marLeft w:val="0"/>
              <w:marRight w:val="0"/>
              <w:marTop w:val="0"/>
              <w:marBottom w:val="0"/>
              <w:divBdr>
                <w:top w:val="none" w:sz="0" w:space="0" w:color="auto"/>
                <w:left w:val="none" w:sz="0" w:space="0" w:color="auto"/>
                <w:bottom w:val="none" w:sz="0" w:space="0" w:color="auto"/>
                <w:right w:val="none" w:sz="0" w:space="0" w:color="auto"/>
              </w:divBdr>
              <w:divsChild>
                <w:div w:id="17565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547247">
          <w:marLeft w:val="0"/>
          <w:marRight w:val="0"/>
          <w:marTop w:val="0"/>
          <w:marBottom w:val="0"/>
          <w:divBdr>
            <w:top w:val="none" w:sz="0" w:space="0" w:color="auto"/>
            <w:left w:val="none" w:sz="0" w:space="0" w:color="auto"/>
            <w:bottom w:val="none" w:sz="0" w:space="0" w:color="auto"/>
            <w:right w:val="none" w:sz="0" w:space="0" w:color="auto"/>
          </w:divBdr>
          <w:divsChild>
            <w:div w:id="1381056351">
              <w:marLeft w:val="0"/>
              <w:marRight w:val="0"/>
              <w:marTop w:val="0"/>
              <w:marBottom w:val="0"/>
              <w:divBdr>
                <w:top w:val="none" w:sz="0" w:space="0" w:color="auto"/>
                <w:left w:val="none" w:sz="0" w:space="0" w:color="auto"/>
                <w:bottom w:val="none" w:sz="0" w:space="0" w:color="auto"/>
                <w:right w:val="none" w:sz="0" w:space="0" w:color="auto"/>
              </w:divBdr>
              <w:divsChild>
                <w:div w:id="387267387">
                  <w:marLeft w:val="0"/>
                  <w:marRight w:val="0"/>
                  <w:marTop w:val="0"/>
                  <w:marBottom w:val="0"/>
                  <w:divBdr>
                    <w:top w:val="none" w:sz="0" w:space="0" w:color="auto"/>
                    <w:left w:val="none" w:sz="0" w:space="0" w:color="auto"/>
                    <w:bottom w:val="none" w:sz="0" w:space="0" w:color="auto"/>
                    <w:right w:val="none" w:sz="0" w:space="0" w:color="auto"/>
                  </w:divBdr>
                </w:div>
              </w:divsChild>
            </w:div>
            <w:div w:id="792749536">
              <w:marLeft w:val="0"/>
              <w:marRight w:val="0"/>
              <w:marTop w:val="0"/>
              <w:marBottom w:val="0"/>
              <w:divBdr>
                <w:top w:val="none" w:sz="0" w:space="0" w:color="auto"/>
                <w:left w:val="none" w:sz="0" w:space="0" w:color="auto"/>
                <w:bottom w:val="none" w:sz="0" w:space="0" w:color="auto"/>
                <w:right w:val="none" w:sz="0" w:space="0" w:color="auto"/>
              </w:divBdr>
              <w:divsChild>
                <w:div w:id="8588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1368">
          <w:marLeft w:val="0"/>
          <w:marRight w:val="0"/>
          <w:marTop w:val="0"/>
          <w:marBottom w:val="0"/>
          <w:divBdr>
            <w:top w:val="none" w:sz="0" w:space="0" w:color="auto"/>
            <w:left w:val="none" w:sz="0" w:space="0" w:color="auto"/>
            <w:bottom w:val="none" w:sz="0" w:space="0" w:color="auto"/>
            <w:right w:val="none" w:sz="0" w:space="0" w:color="auto"/>
          </w:divBdr>
          <w:divsChild>
            <w:div w:id="1708531632">
              <w:marLeft w:val="0"/>
              <w:marRight w:val="0"/>
              <w:marTop w:val="0"/>
              <w:marBottom w:val="0"/>
              <w:divBdr>
                <w:top w:val="none" w:sz="0" w:space="0" w:color="auto"/>
                <w:left w:val="none" w:sz="0" w:space="0" w:color="auto"/>
                <w:bottom w:val="none" w:sz="0" w:space="0" w:color="auto"/>
                <w:right w:val="none" w:sz="0" w:space="0" w:color="auto"/>
              </w:divBdr>
              <w:divsChild>
                <w:div w:id="1611232333">
                  <w:marLeft w:val="0"/>
                  <w:marRight w:val="0"/>
                  <w:marTop w:val="0"/>
                  <w:marBottom w:val="0"/>
                  <w:divBdr>
                    <w:top w:val="none" w:sz="0" w:space="0" w:color="auto"/>
                    <w:left w:val="none" w:sz="0" w:space="0" w:color="auto"/>
                    <w:bottom w:val="none" w:sz="0" w:space="0" w:color="auto"/>
                    <w:right w:val="none" w:sz="0" w:space="0" w:color="auto"/>
                  </w:divBdr>
                </w:div>
              </w:divsChild>
            </w:div>
            <w:div w:id="1441338974">
              <w:marLeft w:val="0"/>
              <w:marRight w:val="0"/>
              <w:marTop w:val="0"/>
              <w:marBottom w:val="0"/>
              <w:divBdr>
                <w:top w:val="none" w:sz="0" w:space="0" w:color="auto"/>
                <w:left w:val="none" w:sz="0" w:space="0" w:color="auto"/>
                <w:bottom w:val="none" w:sz="0" w:space="0" w:color="auto"/>
                <w:right w:val="none" w:sz="0" w:space="0" w:color="auto"/>
              </w:divBdr>
              <w:divsChild>
                <w:div w:id="10123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1262">
          <w:marLeft w:val="0"/>
          <w:marRight w:val="0"/>
          <w:marTop w:val="0"/>
          <w:marBottom w:val="0"/>
          <w:divBdr>
            <w:top w:val="none" w:sz="0" w:space="0" w:color="auto"/>
            <w:left w:val="none" w:sz="0" w:space="0" w:color="auto"/>
            <w:bottom w:val="none" w:sz="0" w:space="0" w:color="auto"/>
            <w:right w:val="none" w:sz="0" w:space="0" w:color="auto"/>
          </w:divBdr>
          <w:divsChild>
            <w:div w:id="908803920">
              <w:marLeft w:val="0"/>
              <w:marRight w:val="0"/>
              <w:marTop w:val="0"/>
              <w:marBottom w:val="0"/>
              <w:divBdr>
                <w:top w:val="none" w:sz="0" w:space="0" w:color="auto"/>
                <w:left w:val="none" w:sz="0" w:space="0" w:color="auto"/>
                <w:bottom w:val="none" w:sz="0" w:space="0" w:color="auto"/>
                <w:right w:val="none" w:sz="0" w:space="0" w:color="auto"/>
              </w:divBdr>
              <w:divsChild>
                <w:div w:id="1262646422">
                  <w:marLeft w:val="0"/>
                  <w:marRight w:val="0"/>
                  <w:marTop w:val="0"/>
                  <w:marBottom w:val="0"/>
                  <w:divBdr>
                    <w:top w:val="none" w:sz="0" w:space="0" w:color="auto"/>
                    <w:left w:val="none" w:sz="0" w:space="0" w:color="auto"/>
                    <w:bottom w:val="none" w:sz="0" w:space="0" w:color="auto"/>
                    <w:right w:val="none" w:sz="0" w:space="0" w:color="auto"/>
                  </w:divBdr>
                </w:div>
              </w:divsChild>
            </w:div>
            <w:div w:id="514468219">
              <w:marLeft w:val="0"/>
              <w:marRight w:val="0"/>
              <w:marTop w:val="0"/>
              <w:marBottom w:val="0"/>
              <w:divBdr>
                <w:top w:val="none" w:sz="0" w:space="0" w:color="auto"/>
                <w:left w:val="none" w:sz="0" w:space="0" w:color="auto"/>
                <w:bottom w:val="none" w:sz="0" w:space="0" w:color="auto"/>
                <w:right w:val="none" w:sz="0" w:space="0" w:color="auto"/>
              </w:divBdr>
              <w:divsChild>
                <w:div w:id="12342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01821">
          <w:marLeft w:val="0"/>
          <w:marRight w:val="0"/>
          <w:marTop w:val="0"/>
          <w:marBottom w:val="0"/>
          <w:divBdr>
            <w:top w:val="none" w:sz="0" w:space="0" w:color="auto"/>
            <w:left w:val="none" w:sz="0" w:space="0" w:color="auto"/>
            <w:bottom w:val="none" w:sz="0" w:space="0" w:color="auto"/>
            <w:right w:val="none" w:sz="0" w:space="0" w:color="auto"/>
          </w:divBdr>
          <w:divsChild>
            <w:div w:id="1488862081">
              <w:marLeft w:val="0"/>
              <w:marRight w:val="0"/>
              <w:marTop w:val="0"/>
              <w:marBottom w:val="0"/>
              <w:divBdr>
                <w:top w:val="none" w:sz="0" w:space="0" w:color="auto"/>
                <w:left w:val="none" w:sz="0" w:space="0" w:color="auto"/>
                <w:bottom w:val="none" w:sz="0" w:space="0" w:color="auto"/>
                <w:right w:val="none" w:sz="0" w:space="0" w:color="auto"/>
              </w:divBdr>
              <w:divsChild>
                <w:div w:id="1906530953">
                  <w:marLeft w:val="0"/>
                  <w:marRight w:val="0"/>
                  <w:marTop w:val="0"/>
                  <w:marBottom w:val="0"/>
                  <w:divBdr>
                    <w:top w:val="none" w:sz="0" w:space="0" w:color="auto"/>
                    <w:left w:val="none" w:sz="0" w:space="0" w:color="auto"/>
                    <w:bottom w:val="none" w:sz="0" w:space="0" w:color="auto"/>
                    <w:right w:val="none" w:sz="0" w:space="0" w:color="auto"/>
                  </w:divBdr>
                </w:div>
              </w:divsChild>
            </w:div>
            <w:div w:id="1073893987">
              <w:marLeft w:val="0"/>
              <w:marRight w:val="0"/>
              <w:marTop w:val="0"/>
              <w:marBottom w:val="0"/>
              <w:divBdr>
                <w:top w:val="none" w:sz="0" w:space="0" w:color="auto"/>
                <w:left w:val="none" w:sz="0" w:space="0" w:color="auto"/>
                <w:bottom w:val="none" w:sz="0" w:space="0" w:color="auto"/>
                <w:right w:val="none" w:sz="0" w:space="0" w:color="auto"/>
              </w:divBdr>
              <w:divsChild>
                <w:div w:id="13218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269264">
          <w:marLeft w:val="0"/>
          <w:marRight w:val="0"/>
          <w:marTop w:val="0"/>
          <w:marBottom w:val="0"/>
          <w:divBdr>
            <w:top w:val="none" w:sz="0" w:space="0" w:color="auto"/>
            <w:left w:val="none" w:sz="0" w:space="0" w:color="auto"/>
            <w:bottom w:val="none" w:sz="0" w:space="0" w:color="auto"/>
            <w:right w:val="none" w:sz="0" w:space="0" w:color="auto"/>
          </w:divBdr>
          <w:divsChild>
            <w:div w:id="2125804703">
              <w:marLeft w:val="0"/>
              <w:marRight w:val="0"/>
              <w:marTop w:val="0"/>
              <w:marBottom w:val="0"/>
              <w:divBdr>
                <w:top w:val="none" w:sz="0" w:space="0" w:color="auto"/>
                <w:left w:val="none" w:sz="0" w:space="0" w:color="auto"/>
                <w:bottom w:val="none" w:sz="0" w:space="0" w:color="auto"/>
                <w:right w:val="none" w:sz="0" w:space="0" w:color="auto"/>
              </w:divBdr>
              <w:divsChild>
                <w:div w:id="2085370607">
                  <w:marLeft w:val="0"/>
                  <w:marRight w:val="0"/>
                  <w:marTop w:val="0"/>
                  <w:marBottom w:val="0"/>
                  <w:divBdr>
                    <w:top w:val="none" w:sz="0" w:space="0" w:color="auto"/>
                    <w:left w:val="none" w:sz="0" w:space="0" w:color="auto"/>
                    <w:bottom w:val="none" w:sz="0" w:space="0" w:color="auto"/>
                    <w:right w:val="none" w:sz="0" w:space="0" w:color="auto"/>
                  </w:divBdr>
                </w:div>
              </w:divsChild>
            </w:div>
            <w:div w:id="629629540">
              <w:marLeft w:val="0"/>
              <w:marRight w:val="0"/>
              <w:marTop w:val="0"/>
              <w:marBottom w:val="0"/>
              <w:divBdr>
                <w:top w:val="none" w:sz="0" w:space="0" w:color="auto"/>
                <w:left w:val="none" w:sz="0" w:space="0" w:color="auto"/>
                <w:bottom w:val="none" w:sz="0" w:space="0" w:color="auto"/>
                <w:right w:val="none" w:sz="0" w:space="0" w:color="auto"/>
              </w:divBdr>
              <w:divsChild>
                <w:div w:id="148238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04578">
          <w:marLeft w:val="0"/>
          <w:marRight w:val="0"/>
          <w:marTop w:val="0"/>
          <w:marBottom w:val="0"/>
          <w:divBdr>
            <w:top w:val="none" w:sz="0" w:space="0" w:color="auto"/>
            <w:left w:val="none" w:sz="0" w:space="0" w:color="auto"/>
            <w:bottom w:val="none" w:sz="0" w:space="0" w:color="auto"/>
            <w:right w:val="none" w:sz="0" w:space="0" w:color="auto"/>
          </w:divBdr>
          <w:divsChild>
            <w:div w:id="157383401">
              <w:marLeft w:val="0"/>
              <w:marRight w:val="0"/>
              <w:marTop w:val="0"/>
              <w:marBottom w:val="0"/>
              <w:divBdr>
                <w:top w:val="none" w:sz="0" w:space="0" w:color="auto"/>
                <w:left w:val="none" w:sz="0" w:space="0" w:color="auto"/>
                <w:bottom w:val="none" w:sz="0" w:space="0" w:color="auto"/>
                <w:right w:val="none" w:sz="0" w:space="0" w:color="auto"/>
              </w:divBdr>
              <w:divsChild>
                <w:div w:id="668097986">
                  <w:marLeft w:val="0"/>
                  <w:marRight w:val="0"/>
                  <w:marTop w:val="0"/>
                  <w:marBottom w:val="0"/>
                  <w:divBdr>
                    <w:top w:val="none" w:sz="0" w:space="0" w:color="auto"/>
                    <w:left w:val="none" w:sz="0" w:space="0" w:color="auto"/>
                    <w:bottom w:val="none" w:sz="0" w:space="0" w:color="auto"/>
                    <w:right w:val="none" w:sz="0" w:space="0" w:color="auto"/>
                  </w:divBdr>
                </w:div>
              </w:divsChild>
            </w:div>
            <w:div w:id="553541444">
              <w:marLeft w:val="0"/>
              <w:marRight w:val="0"/>
              <w:marTop w:val="0"/>
              <w:marBottom w:val="0"/>
              <w:divBdr>
                <w:top w:val="none" w:sz="0" w:space="0" w:color="auto"/>
                <w:left w:val="none" w:sz="0" w:space="0" w:color="auto"/>
                <w:bottom w:val="none" w:sz="0" w:space="0" w:color="auto"/>
                <w:right w:val="none" w:sz="0" w:space="0" w:color="auto"/>
              </w:divBdr>
              <w:divsChild>
                <w:div w:id="15785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8456">
          <w:marLeft w:val="0"/>
          <w:marRight w:val="0"/>
          <w:marTop w:val="0"/>
          <w:marBottom w:val="0"/>
          <w:divBdr>
            <w:top w:val="none" w:sz="0" w:space="0" w:color="auto"/>
            <w:left w:val="none" w:sz="0" w:space="0" w:color="auto"/>
            <w:bottom w:val="none" w:sz="0" w:space="0" w:color="auto"/>
            <w:right w:val="none" w:sz="0" w:space="0" w:color="auto"/>
          </w:divBdr>
          <w:divsChild>
            <w:div w:id="1574778860">
              <w:marLeft w:val="0"/>
              <w:marRight w:val="0"/>
              <w:marTop w:val="0"/>
              <w:marBottom w:val="0"/>
              <w:divBdr>
                <w:top w:val="none" w:sz="0" w:space="0" w:color="auto"/>
                <w:left w:val="none" w:sz="0" w:space="0" w:color="auto"/>
                <w:bottom w:val="none" w:sz="0" w:space="0" w:color="auto"/>
                <w:right w:val="none" w:sz="0" w:space="0" w:color="auto"/>
              </w:divBdr>
              <w:divsChild>
                <w:div w:id="1333920877">
                  <w:marLeft w:val="0"/>
                  <w:marRight w:val="0"/>
                  <w:marTop w:val="0"/>
                  <w:marBottom w:val="0"/>
                  <w:divBdr>
                    <w:top w:val="none" w:sz="0" w:space="0" w:color="auto"/>
                    <w:left w:val="none" w:sz="0" w:space="0" w:color="auto"/>
                    <w:bottom w:val="none" w:sz="0" w:space="0" w:color="auto"/>
                    <w:right w:val="none" w:sz="0" w:space="0" w:color="auto"/>
                  </w:divBdr>
                </w:div>
              </w:divsChild>
            </w:div>
            <w:div w:id="195847188">
              <w:marLeft w:val="0"/>
              <w:marRight w:val="0"/>
              <w:marTop w:val="0"/>
              <w:marBottom w:val="0"/>
              <w:divBdr>
                <w:top w:val="none" w:sz="0" w:space="0" w:color="auto"/>
                <w:left w:val="none" w:sz="0" w:space="0" w:color="auto"/>
                <w:bottom w:val="none" w:sz="0" w:space="0" w:color="auto"/>
                <w:right w:val="none" w:sz="0" w:space="0" w:color="auto"/>
              </w:divBdr>
              <w:divsChild>
                <w:div w:id="401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81457">
          <w:marLeft w:val="0"/>
          <w:marRight w:val="0"/>
          <w:marTop w:val="0"/>
          <w:marBottom w:val="0"/>
          <w:divBdr>
            <w:top w:val="none" w:sz="0" w:space="0" w:color="auto"/>
            <w:left w:val="none" w:sz="0" w:space="0" w:color="auto"/>
            <w:bottom w:val="none" w:sz="0" w:space="0" w:color="auto"/>
            <w:right w:val="none" w:sz="0" w:space="0" w:color="auto"/>
          </w:divBdr>
          <w:divsChild>
            <w:div w:id="738987315">
              <w:marLeft w:val="0"/>
              <w:marRight w:val="0"/>
              <w:marTop w:val="0"/>
              <w:marBottom w:val="0"/>
              <w:divBdr>
                <w:top w:val="none" w:sz="0" w:space="0" w:color="auto"/>
                <w:left w:val="none" w:sz="0" w:space="0" w:color="auto"/>
                <w:bottom w:val="none" w:sz="0" w:space="0" w:color="auto"/>
                <w:right w:val="none" w:sz="0" w:space="0" w:color="auto"/>
              </w:divBdr>
              <w:divsChild>
                <w:div w:id="714238818">
                  <w:marLeft w:val="0"/>
                  <w:marRight w:val="0"/>
                  <w:marTop w:val="0"/>
                  <w:marBottom w:val="0"/>
                  <w:divBdr>
                    <w:top w:val="none" w:sz="0" w:space="0" w:color="auto"/>
                    <w:left w:val="none" w:sz="0" w:space="0" w:color="auto"/>
                    <w:bottom w:val="none" w:sz="0" w:space="0" w:color="auto"/>
                    <w:right w:val="none" w:sz="0" w:space="0" w:color="auto"/>
                  </w:divBdr>
                </w:div>
              </w:divsChild>
            </w:div>
            <w:div w:id="807404396">
              <w:marLeft w:val="0"/>
              <w:marRight w:val="0"/>
              <w:marTop w:val="0"/>
              <w:marBottom w:val="0"/>
              <w:divBdr>
                <w:top w:val="none" w:sz="0" w:space="0" w:color="auto"/>
                <w:left w:val="none" w:sz="0" w:space="0" w:color="auto"/>
                <w:bottom w:val="none" w:sz="0" w:space="0" w:color="auto"/>
                <w:right w:val="none" w:sz="0" w:space="0" w:color="auto"/>
              </w:divBdr>
              <w:divsChild>
                <w:div w:id="190914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01550">
      <w:bodyDiv w:val="1"/>
      <w:marLeft w:val="0"/>
      <w:marRight w:val="0"/>
      <w:marTop w:val="0"/>
      <w:marBottom w:val="0"/>
      <w:divBdr>
        <w:top w:val="none" w:sz="0" w:space="0" w:color="auto"/>
        <w:left w:val="none" w:sz="0" w:space="0" w:color="auto"/>
        <w:bottom w:val="none" w:sz="0" w:space="0" w:color="auto"/>
        <w:right w:val="none" w:sz="0" w:space="0" w:color="auto"/>
      </w:divBdr>
    </w:div>
    <w:div w:id="2066760913">
      <w:bodyDiv w:val="1"/>
      <w:marLeft w:val="0"/>
      <w:marRight w:val="0"/>
      <w:marTop w:val="0"/>
      <w:marBottom w:val="0"/>
      <w:divBdr>
        <w:top w:val="none" w:sz="0" w:space="0" w:color="auto"/>
        <w:left w:val="none" w:sz="0" w:space="0" w:color="auto"/>
        <w:bottom w:val="none" w:sz="0" w:space="0" w:color="auto"/>
        <w:right w:val="none" w:sz="0" w:space="0" w:color="auto"/>
      </w:divBdr>
    </w:div>
    <w:div w:id="2077123275">
      <w:bodyDiv w:val="1"/>
      <w:marLeft w:val="0"/>
      <w:marRight w:val="0"/>
      <w:marTop w:val="0"/>
      <w:marBottom w:val="0"/>
      <w:divBdr>
        <w:top w:val="none" w:sz="0" w:space="0" w:color="auto"/>
        <w:left w:val="none" w:sz="0" w:space="0" w:color="auto"/>
        <w:bottom w:val="none" w:sz="0" w:space="0" w:color="auto"/>
        <w:right w:val="none" w:sz="0" w:space="0" w:color="auto"/>
      </w:divBdr>
    </w:div>
    <w:div w:id="2110850290">
      <w:bodyDiv w:val="1"/>
      <w:marLeft w:val="0"/>
      <w:marRight w:val="0"/>
      <w:marTop w:val="0"/>
      <w:marBottom w:val="0"/>
      <w:divBdr>
        <w:top w:val="none" w:sz="0" w:space="0" w:color="auto"/>
        <w:left w:val="none" w:sz="0" w:space="0" w:color="auto"/>
        <w:bottom w:val="none" w:sz="0" w:space="0" w:color="auto"/>
        <w:right w:val="none" w:sz="0" w:space="0" w:color="auto"/>
      </w:divBdr>
    </w:div>
    <w:div w:id="2120098334">
      <w:bodyDiv w:val="1"/>
      <w:marLeft w:val="0"/>
      <w:marRight w:val="0"/>
      <w:marTop w:val="0"/>
      <w:marBottom w:val="0"/>
      <w:divBdr>
        <w:top w:val="none" w:sz="0" w:space="0" w:color="auto"/>
        <w:left w:val="none" w:sz="0" w:space="0" w:color="auto"/>
        <w:bottom w:val="none" w:sz="0" w:space="0" w:color="auto"/>
        <w:right w:val="none" w:sz="0" w:space="0" w:color="auto"/>
      </w:divBdr>
    </w:div>
    <w:div w:id="2133866780">
      <w:bodyDiv w:val="1"/>
      <w:marLeft w:val="0"/>
      <w:marRight w:val="0"/>
      <w:marTop w:val="0"/>
      <w:marBottom w:val="0"/>
      <w:divBdr>
        <w:top w:val="none" w:sz="0" w:space="0" w:color="auto"/>
        <w:left w:val="none" w:sz="0" w:space="0" w:color="auto"/>
        <w:bottom w:val="none" w:sz="0" w:space="0" w:color="auto"/>
        <w:right w:val="none" w:sz="0" w:space="0" w:color="auto"/>
      </w:divBdr>
    </w:div>
    <w:div w:id="2139178220">
      <w:bodyDiv w:val="1"/>
      <w:marLeft w:val="0"/>
      <w:marRight w:val="0"/>
      <w:marTop w:val="0"/>
      <w:marBottom w:val="0"/>
      <w:divBdr>
        <w:top w:val="none" w:sz="0" w:space="0" w:color="auto"/>
        <w:left w:val="none" w:sz="0" w:space="0" w:color="auto"/>
        <w:bottom w:val="none" w:sz="0" w:space="0" w:color="auto"/>
        <w:right w:val="none" w:sz="0" w:space="0" w:color="auto"/>
      </w:divBdr>
    </w:div>
    <w:div w:id="2139761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jpeg"/><Relationship Id="rId26" Type="http://schemas.openxmlformats.org/officeDocument/2006/relationships/image" Target="media/image13.jpeg"/><Relationship Id="rId21" Type="http://schemas.openxmlformats.org/officeDocument/2006/relationships/image" Target="media/image8.jpeg"/><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image" Target="media/image11.jpe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image" Target="media/image6.jpeg"/><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mailto:alex_kcson@social.gov33.ru" TargetMode="External"/><Relationship Id="rId35" Type="http://schemas.openxmlformats.org/officeDocument/2006/relationships/footer" Target="footer5.xml"/><Relationship Id="rId8" Type="http://schemas.openxmlformats.org/officeDocument/2006/relationships/endnotes" Target="endnotes.xm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67D07-DA62-4653-B25F-571124E71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108</TotalTime>
  <Pages>19</Pages>
  <Words>7342</Words>
  <Characters>41854</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kcson091</cp:lastModifiedBy>
  <cp:revision>13</cp:revision>
  <cp:lastPrinted>2026-10-07T12:15:00Z</cp:lastPrinted>
  <dcterms:created xsi:type="dcterms:W3CDTF">2026-10-12T08:39:00Z</dcterms:created>
  <dcterms:modified xsi:type="dcterms:W3CDTF">2026-10-28T11:03:00Z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