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rsidR="00917F84" w:rsidRPr="004856F6" w:rsidRDefault="006A163A" w:rsidP="00303ECC">
      <w:pPr>
        <w:widowControl/>
        <w:autoSpaceDE/>
        <w:autoSpaceDN/>
        <w:adjustRightInd/>
        <w:spacing w:after="240"/>
        <w:ind w:firstLine="567"/>
        <w:jc w:val="center"/>
        <w:rPr>
          <w:b/>
          <w:sz w:val="24"/>
          <w:szCs w:val="24"/>
        </w:rPr>
      </w:pPr>
      <w:r w:rsidRPr="004856F6">
        <w:rPr>
          <w:b/>
          <w:sz w:val="24"/>
          <w:szCs w:val="24"/>
        </w:rPr>
        <w:t>о предоставлении ценовой информации</w:t>
      </w:r>
      <w:r w:rsidR="00851CEC">
        <w:rPr>
          <w:b/>
          <w:sz w:val="24"/>
          <w:szCs w:val="24"/>
        </w:rPr>
        <w:t xml:space="preserve"> </w:t>
      </w:r>
      <w:r w:rsidR="0049407F" w:rsidRPr="004856F6">
        <w:rPr>
          <w:b/>
          <w:sz w:val="24"/>
          <w:szCs w:val="24"/>
        </w:rPr>
        <w:t>в целях анализа рынка</w:t>
      </w:r>
      <w:r w:rsidR="00222A84">
        <w:rPr>
          <w:b/>
          <w:sz w:val="24"/>
          <w:szCs w:val="24"/>
        </w:rPr>
        <w:t xml:space="preserve"> </w:t>
      </w:r>
    </w:p>
    <w:p w:rsidR="00303ECC" w:rsidRPr="00303ECC" w:rsidRDefault="006A163A" w:rsidP="00303ECC">
      <w:pPr>
        <w:pStyle w:val="af0"/>
        <w:numPr>
          <w:ilvl w:val="0"/>
          <w:numId w:val="7"/>
        </w:numPr>
        <w:tabs>
          <w:tab w:val="left" w:pos="851"/>
        </w:tabs>
        <w:ind w:left="0" w:firstLine="567"/>
        <w:jc w:val="both"/>
        <w:rPr>
          <w:sz w:val="24"/>
          <w:szCs w:val="24"/>
        </w:rPr>
      </w:pPr>
      <w:r w:rsidRPr="001D2113">
        <w:rPr>
          <w:sz w:val="24"/>
          <w:szCs w:val="24"/>
        </w:rPr>
        <w:t>Заказчик</w:t>
      </w:r>
      <w:r w:rsidR="001D2113">
        <w:rPr>
          <w:sz w:val="24"/>
          <w:szCs w:val="24"/>
        </w:rPr>
        <w:t xml:space="preserve"> </w:t>
      </w:r>
      <w:r w:rsidR="0086740D" w:rsidRPr="001D2113">
        <w:rPr>
          <w:i/>
          <w:sz w:val="24"/>
          <w:szCs w:val="24"/>
        </w:rPr>
        <w:t>Государственное</w:t>
      </w:r>
      <w:r w:rsidR="001D2113" w:rsidRPr="001D2113">
        <w:rPr>
          <w:i/>
          <w:sz w:val="24"/>
          <w:szCs w:val="24"/>
        </w:rPr>
        <w:t xml:space="preserve"> </w:t>
      </w:r>
      <w:r w:rsidR="0086740D" w:rsidRPr="001D2113">
        <w:rPr>
          <w:i/>
          <w:sz w:val="24"/>
          <w:szCs w:val="24"/>
        </w:rPr>
        <w:t>бюджетное</w:t>
      </w:r>
      <w:r w:rsidR="001D2113" w:rsidRPr="001D2113">
        <w:rPr>
          <w:i/>
          <w:sz w:val="24"/>
          <w:szCs w:val="24"/>
        </w:rPr>
        <w:t xml:space="preserve"> </w:t>
      </w:r>
      <w:r w:rsidR="0086740D" w:rsidRPr="001D2113">
        <w:rPr>
          <w:i/>
          <w:sz w:val="24"/>
          <w:szCs w:val="24"/>
        </w:rPr>
        <w:t>учреждение</w:t>
      </w:r>
      <w:r w:rsidR="001D2113" w:rsidRPr="001D2113">
        <w:rPr>
          <w:i/>
          <w:sz w:val="24"/>
          <w:szCs w:val="24"/>
        </w:rPr>
        <w:t xml:space="preserve"> </w:t>
      </w:r>
      <w:r w:rsidR="0086740D" w:rsidRPr="001D2113">
        <w:rPr>
          <w:i/>
          <w:sz w:val="24"/>
          <w:szCs w:val="24"/>
        </w:rPr>
        <w:t>социального</w:t>
      </w:r>
      <w:r w:rsidR="001D2113" w:rsidRPr="001D2113">
        <w:rPr>
          <w:i/>
          <w:sz w:val="24"/>
          <w:szCs w:val="24"/>
        </w:rPr>
        <w:t xml:space="preserve"> </w:t>
      </w:r>
      <w:r w:rsidR="0086740D" w:rsidRPr="001D2113">
        <w:rPr>
          <w:i/>
          <w:sz w:val="24"/>
          <w:szCs w:val="24"/>
        </w:rPr>
        <w:t>обслуживания Владимирской области "</w:t>
      </w:r>
      <w:r w:rsidR="00E24973">
        <w:rPr>
          <w:i/>
          <w:sz w:val="24"/>
          <w:szCs w:val="24"/>
        </w:rPr>
        <w:t xml:space="preserve">Собинский </w:t>
      </w:r>
      <w:r w:rsidR="00575B08">
        <w:rPr>
          <w:i/>
          <w:sz w:val="24"/>
          <w:szCs w:val="24"/>
        </w:rPr>
        <w:t>дом социального обслуживания</w:t>
      </w:r>
      <w:r w:rsidR="0086740D" w:rsidRPr="001D2113">
        <w:rPr>
          <w:i/>
          <w:sz w:val="24"/>
          <w:szCs w:val="24"/>
        </w:rPr>
        <w:t>"</w:t>
      </w:r>
      <w:r w:rsidR="00303ECC">
        <w:rPr>
          <w:i/>
          <w:sz w:val="22"/>
          <w:szCs w:val="22"/>
        </w:rPr>
        <w:t xml:space="preserve"> </w:t>
      </w:r>
      <w:r w:rsidR="002D3B43" w:rsidRPr="0086740D">
        <w:rPr>
          <w:sz w:val="24"/>
          <w:szCs w:val="24"/>
        </w:rPr>
        <w:t>проводит запрос ценовой информации в целях анализа рынка,</w:t>
      </w:r>
      <w:r w:rsidR="00F4357A" w:rsidRPr="0086740D">
        <w:rPr>
          <w:sz w:val="24"/>
          <w:szCs w:val="24"/>
        </w:rPr>
        <w:t xml:space="preserve"> </w:t>
      </w:r>
      <w:r w:rsidR="002D3B43" w:rsidRPr="0086740D">
        <w:rPr>
          <w:sz w:val="24"/>
          <w:szCs w:val="24"/>
        </w:rPr>
        <w:t xml:space="preserve">получения информации о рыночных ценах </w:t>
      </w:r>
      <w:r w:rsidR="006C2156">
        <w:rPr>
          <w:sz w:val="24"/>
          <w:szCs w:val="24"/>
        </w:rPr>
        <w:t>Услуг</w:t>
      </w:r>
      <w:r w:rsidR="002D3B43" w:rsidRPr="0086740D">
        <w:rPr>
          <w:sz w:val="24"/>
          <w:szCs w:val="24"/>
        </w:rPr>
        <w:t xml:space="preserve"> и определения наименьшей цены предложения</w:t>
      </w:r>
      <w:r w:rsidR="00532D48" w:rsidRPr="0086740D">
        <w:rPr>
          <w:sz w:val="24"/>
          <w:szCs w:val="24"/>
        </w:rPr>
        <w:t xml:space="preserve"> (далее – Запрос цен)</w:t>
      </w:r>
      <w:r w:rsidR="00B37694" w:rsidRPr="0086740D">
        <w:rPr>
          <w:sz w:val="24"/>
          <w:szCs w:val="24"/>
        </w:rPr>
        <w:t>, с возможным заключением договора</w:t>
      </w:r>
      <w:r w:rsidR="002D3B43" w:rsidRPr="0086740D">
        <w:rPr>
          <w:sz w:val="24"/>
          <w:szCs w:val="24"/>
        </w:rPr>
        <w:t xml:space="preserve"> и приглашает юридических лиц и индивидуальных предпринимателей (далее  Участники) подавать свои предложения о цене </w:t>
      </w:r>
      <w:r w:rsidR="00CE37AE" w:rsidRPr="00525873">
        <w:rPr>
          <w:sz w:val="24"/>
          <w:szCs w:val="24"/>
        </w:rPr>
        <w:t xml:space="preserve">на </w:t>
      </w:r>
      <w:r w:rsidR="00CE37AE" w:rsidRPr="005E0D2B">
        <w:rPr>
          <w:b/>
          <w:sz w:val="24"/>
          <w:szCs w:val="24"/>
        </w:rPr>
        <w:t>оказание</w:t>
      </w:r>
      <w:r w:rsidR="00CE37AE" w:rsidRPr="00525873">
        <w:rPr>
          <w:sz w:val="24"/>
          <w:szCs w:val="24"/>
        </w:rPr>
        <w:t xml:space="preserve"> </w:t>
      </w:r>
      <w:r w:rsidR="00CE37AE" w:rsidRPr="00E63478">
        <w:rPr>
          <w:b/>
          <w:bCs/>
          <w:sz w:val="24"/>
          <w:szCs w:val="24"/>
        </w:rPr>
        <w:t>услуг по проведению  периодическ</w:t>
      </w:r>
      <w:r w:rsidR="00E24973">
        <w:rPr>
          <w:b/>
          <w:bCs/>
          <w:sz w:val="24"/>
          <w:szCs w:val="24"/>
        </w:rPr>
        <w:t>ого</w:t>
      </w:r>
      <w:r w:rsidR="00CE37AE" w:rsidRPr="00E63478">
        <w:rPr>
          <w:b/>
          <w:bCs/>
          <w:sz w:val="24"/>
          <w:szCs w:val="24"/>
        </w:rPr>
        <w:t xml:space="preserve"> медицинск</w:t>
      </w:r>
      <w:r w:rsidR="00E24973">
        <w:rPr>
          <w:b/>
          <w:bCs/>
          <w:sz w:val="24"/>
          <w:szCs w:val="24"/>
        </w:rPr>
        <w:t>ого</w:t>
      </w:r>
      <w:r w:rsidR="00CE37AE" w:rsidRPr="00E63478">
        <w:rPr>
          <w:b/>
          <w:bCs/>
          <w:sz w:val="24"/>
          <w:szCs w:val="24"/>
        </w:rPr>
        <w:t xml:space="preserve"> осмотр</w:t>
      </w:r>
      <w:r w:rsidR="00E24973">
        <w:rPr>
          <w:b/>
          <w:bCs/>
          <w:sz w:val="24"/>
          <w:szCs w:val="24"/>
        </w:rPr>
        <w:t>а</w:t>
      </w:r>
      <w:r w:rsidR="00CE37AE" w:rsidRPr="00E63478">
        <w:rPr>
          <w:b/>
          <w:bCs/>
          <w:sz w:val="24"/>
          <w:szCs w:val="24"/>
        </w:rPr>
        <w:t xml:space="preserve"> </w:t>
      </w:r>
      <w:r w:rsidR="0028001C">
        <w:rPr>
          <w:b/>
          <w:bCs/>
          <w:sz w:val="24"/>
          <w:szCs w:val="24"/>
        </w:rPr>
        <w:t>сотрудников</w:t>
      </w:r>
      <w:r w:rsidR="00E63478">
        <w:rPr>
          <w:b/>
          <w:sz w:val="22"/>
          <w:szCs w:val="22"/>
        </w:rPr>
        <w:t xml:space="preserve"> </w:t>
      </w:r>
      <w:r w:rsidR="00B14BC9">
        <w:rPr>
          <w:b/>
          <w:sz w:val="22"/>
          <w:szCs w:val="22"/>
        </w:rPr>
        <w:t xml:space="preserve">(223-ФЗ) </w:t>
      </w:r>
      <w:r w:rsidR="00CE37AE" w:rsidRPr="00E63478">
        <w:rPr>
          <w:bCs/>
          <w:sz w:val="24"/>
          <w:szCs w:val="24"/>
        </w:rPr>
        <w:t>по приказу Министерства здравоохранения РФ от 28.01.2021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r w:rsidR="00CE37AE" w:rsidRPr="00E63478">
        <w:rPr>
          <w:sz w:val="24"/>
          <w:szCs w:val="24"/>
        </w:rPr>
        <w:t>.</w:t>
      </w:r>
      <w:r w:rsidR="00303ECC">
        <w:rPr>
          <w:sz w:val="24"/>
          <w:szCs w:val="24"/>
        </w:rPr>
        <w:t xml:space="preserve"> </w:t>
      </w:r>
    </w:p>
    <w:p w:rsidR="006A163A" w:rsidRPr="004856F6" w:rsidRDefault="00C4677A" w:rsidP="0086740D">
      <w:pPr>
        <w:ind w:firstLine="567"/>
        <w:jc w:val="both"/>
        <w:rPr>
          <w:sz w:val="24"/>
          <w:szCs w:val="24"/>
        </w:rPr>
      </w:pPr>
      <w:r w:rsidRPr="004856F6">
        <w:rPr>
          <w:sz w:val="24"/>
          <w:szCs w:val="24"/>
        </w:rPr>
        <w:t>Количество, требования к качеству, функциональным характеристикам (потребитель</w:t>
      </w:r>
      <w:r w:rsidR="00DD795A">
        <w:rPr>
          <w:sz w:val="24"/>
          <w:szCs w:val="24"/>
        </w:rPr>
        <w:t xml:space="preserve">ским свойствам) представлены в </w:t>
      </w:r>
      <w:r w:rsidR="00C1380F" w:rsidRPr="004856F6">
        <w:rPr>
          <w:sz w:val="24"/>
          <w:szCs w:val="24"/>
        </w:rPr>
        <w:t>Проекте Договора</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717EB8" w:rsidRPr="008D48E8">
        <w:rPr>
          <w:color w:val="FF0000"/>
          <w:sz w:val="22"/>
          <w:szCs w:val="22"/>
        </w:rPr>
        <w:t xml:space="preserve">Цена должна включать в себя стоимость всех сопутствующих услуг, </w:t>
      </w:r>
      <w:r w:rsidR="00717EB8">
        <w:rPr>
          <w:color w:val="FF0000"/>
          <w:sz w:val="22"/>
          <w:szCs w:val="22"/>
        </w:rPr>
        <w:t xml:space="preserve">выезд бригады специалистов-медиков, </w:t>
      </w:r>
      <w:r w:rsidR="00C163A2">
        <w:rPr>
          <w:color w:val="FF0000"/>
          <w:sz w:val="22"/>
          <w:szCs w:val="22"/>
        </w:rPr>
        <w:t xml:space="preserve">наличие аппаратов для исследований, </w:t>
      </w:r>
      <w:r w:rsidR="00717EB8" w:rsidRPr="008D48E8">
        <w:rPr>
          <w:color w:val="FF0000"/>
          <w:sz w:val="22"/>
          <w:szCs w:val="22"/>
        </w:rPr>
        <w:t xml:space="preserve">в том числе транспортные расходы, оформление </w:t>
      </w:r>
      <w:r w:rsidR="00717EB8">
        <w:rPr>
          <w:color w:val="FF0000"/>
          <w:sz w:val="22"/>
          <w:szCs w:val="22"/>
        </w:rPr>
        <w:t>документов</w:t>
      </w:r>
      <w:r w:rsidR="00717EB8" w:rsidRPr="008D48E8">
        <w:rPr>
          <w:color w:val="FF0000"/>
          <w:sz w:val="22"/>
          <w:szCs w:val="22"/>
        </w:rPr>
        <w:t xml:space="preserve"> и иные расходы Участника, а также все скидки, предлагаемые Участником.</w:t>
      </w:r>
      <w:r w:rsidR="00B14BC9">
        <w:rPr>
          <w:color w:val="FF0000"/>
          <w:sz w:val="22"/>
          <w:szCs w:val="22"/>
        </w:rPr>
        <w:t xml:space="preserve"> </w:t>
      </w:r>
      <w:r w:rsidR="00575B08">
        <w:rPr>
          <w:color w:val="FF0000"/>
          <w:sz w:val="22"/>
          <w:szCs w:val="22"/>
        </w:rPr>
        <w:t>В Лакинском отделении</w:t>
      </w:r>
      <w:r w:rsidR="00F33E7E">
        <w:rPr>
          <w:color w:val="FF0000"/>
          <w:sz w:val="22"/>
          <w:szCs w:val="22"/>
        </w:rPr>
        <w:t xml:space="preserve"> медосмотр</w:t>
      </w:r>
      <w:r w:rsidR="00575B08">
        <w:rPr>
          <w:color w:val="FF0000"/>
          <w:sz w:val="22"/>
          <w:szCs w:val="22"/>
        </w:rPr>
        <w:t xml:space="preserve"> проводится</w:t>
      </w:r>
      <w:r w:rsidR="00F33E7E">
        <w:rPr>
          <w:color w:val="FF0000"/>
          <w:sz w:val="22"/>
          <w:szCs w:val="22"/>
        </w:rPr>
        <w:t xml:space="preserve"> по адресу г. Лакинск, пр-т Ленина, д. 63</w:t>
      </w:r>
      <w:r w:rsidR="00575B08">
        <w:rPr>
          <w:color w:val="FF0000"/>
          <w:sz w:val="22"/>
          <w:szCs w:val="22"/>
        </w:rPr>
        <w:t xml:space="preserve"> в один этап (один день).</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86740D" w:rsidRPr="0086740D">
        <w:t xml:space="preserve"> </w:t>
      </w:r>
      <w:r w:rsidR="006A1494">
        <w:rPr>
          <w:b/>
          <w:color w:val="000000" w:themeColor="text1"/>
          <w:sz w:val="22"/>
          <w:szCs w:val="22"/>
        </w:rPr>
        <w:t>132 788</w:t>
      </w:r>
      <w:r w:rsidR="00CE37AE" w:rsidRPr="002B3258">
        <w:rPr>
          <w:b/>
          <w:color w:val="000000" w:themeColor="text1"/>
          <w:sz w:val="22"/>
          <w:szCs w:val="22"/>
        </w:rPr>
        <w:t xml:space="preserve"> (</w:t>
      </w:r>
      <w:r w:rsidR="006A1494">
        <w:rPr>
          <w:b/>
          <w:color w:val="000000" w:themeColor="text1"/>
          <w:sz w:val="22"/>
          <w:szCs w:val="22"/>
        </w:rPr>
        <w:t>Сто тридцать две тысячи семьсот восемьдесят восемь)</w:t>
      </w:r>
      <w:r w:rsidR="00CE37AE" w:rsidRPr="002B3258">
        <w:rPr>
          <w:b/>
          <w:color w:val="000000" w:themeColor="text1"/>
          <w:sz w:val="22"/>
          <w:szCs w:val="22"/>
        </w:rPr>
        <w:t xml:space="preserve"> рубл</w:t>
      </w:r>
      <w:r w:rsidR="00B14BC9">
        <w:rPr>
          <w:b/>
          <w:color w:val="000000" w:themeColor="text1"/>
          <w:sz w:val="22"/>
          <w:szCs w:val="22"/>
        </w:rPr>
        <w:t>ей</w:t>
      </w:r>
      <w:r w:rsidR="00CE37AE" w:rsidRPr="002B3258">
        <w:rPr>
          <w:b/>
          <w:color w:val="000000" w:themeColor="text1"/>
          <w:sz w:val="22"/>
          <w:szCs w:val="22"/>
        </w:rPr>
        <w:t xml:space="preserve"> </w:t>
      </w:r>
      <w:r w:rsidR="006A1494">
        <w:rPr>
          <w:b/>
          <w:color w:val="000000" w:themeColor="text1"/>
          <w:sz w:val="22"/>
          <w:szCs w:val="22"/>
        </w:rPr>
        <w:t>81</w:t>
      </w:r>
      <w:r w:rsidR="00CE37AE" w:rsidRPr="002B3258">
        <w:rPr>
          <w:b/>
          <w:color w:val="000000" w:themeColor="text1"/>
          <w:sz w:val="22"/>
          <w:szCs w:val="22"/>
        </w:rPr>
        <w:t xml:space="preserve"> копе</w:t>
      </w:r>
      <w:r w:rsidR="006A1494">
        <w:rPr>
          <w:b/>
          <w:color w:val="000000" w:themeColor="text1"/>
          <w:sz w:val="22"/>
          <w:szCs w:val="22"/>
        </w:rPr>
        <w:t>йка</w:t>
      </w:r>
      <w:r w:rsidR="00CE37AE" w:rsidRPr="002B3258">
        <w:rPr>
          <w:b/>
          <w:color w:val="000000" w:themeColor="text1"/>
          <w:sz w:val="22"/>
          <w:szCs w:val="22"/>
        </w:rPr>
        <w:t>.</w:t>
      </w:r>
    </w:p>
    <w:p w:rsidR="00D97C11" w:rsidRPr="004856F6" w:rsidRDefault="00D97C11" w:rsidP="008B4C15">
      <w:pPr>
        <w:ind w:firstLine="567"/>
        <w:jc w:val="both"/>
        <w:rPr>
          <w:sz w:val="24"/>
          <w:szCs w:val="24"/>
        </w:rPr>
      </w:pPr>
      <w:r w:rsidRPr="004856F6">
        <w:rPr>
          <w:sz w:val="24"/>
          <w:szCs w:val="24"/>
        </w:rPr>
        <w:t xml:space="preserve">3. </w:t>
      </w:r>
      <w:r w:rsidR="006C2156">
        <w:rPr>
          <w:sz w:val="24"/>
          <w:szCs w:val="24"/>
        </w:rPr>
        <w:t>Услуга</w:t>
      </w:r>
      <w:r w:rsidR="00923746" w:rsidRPr="004856F6">
        <w:rPr>
          <w:sz w:val="24"/>
          <w:szCs w:val="24"/>
        </w:rPr>
        <w:t xml:space="preserve"> </w:t>
      </w:r>
      <w:r w:rsidR="00E33810" w:rsidRPr="004856F6">
        <w:rPr>
          <w:sz w:val="24"/>
          <w:szCs w:val="24"/>
        </w:rPr>
        <w:t>осуществляется силами и за счет средств Участника</w:t>
      </w:r>
      <w:r w:rsidR="00CE37AE">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E24973">
        <w:rPr>
          <w:b/>
          <w:i/>
          <w:sz w:val="24"/>
          <w:szCs w:val="24"/>
        </w:rPr>
        <w:t>октябрь</w:t>
      </w:r>
      <w:r w:rsidRPr="0086740D">
        <w:rPr>
          <w:b/>
          <w:i/>
          <w:sz w:val="24"/>
          <w:szCs w:val="24"/>
        </w:rPr>
        <w:t xml:space="preserve"> 202</w:t>
      </w:r>
      <w:r w:rsidR="006A1494">
        <w:rPr>
          <w:b/>
          <w:i/>
          <w:sz w:val="24"/>
          <w:szCs w:val="24"/>
        </w:rPr>
        <w:t>6</w:t>
      </w:r>
      <w:r w:rsidRPr="0086740D">
        <w:rPr>
          <w:b/>
          <w:i/>
          <w:sz w:val="24"/>
          <w:szCs w:val="24"/>
        </w:rPr>
        <w:t xml:space="preserve"> года.</w:t>
      </w:r>
    </w:p>
    <w:p w:rsidR="00D756DB" w:rsidRPr="004856F6" w:rsidRDefault="00D756DB" w:rsidP="00D756DB">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w:t>
      </w:r>
      <w:r>
        <w:rPr>
          <w:sz w:val="24"/>
          <w:szCs w:val="24"/>
        </w:rPr>
        <w:t>указывания услуг</w:t>
      </w:r>
      <w:r w:rsidRPr="004856F6">
        <w:rPr>
          <w:sz w:val="24"/>
          <w:szCs w:val="24"/>
        </w:rPr>
        <w:t xml:space="preserve">: </w:t>
      </w:r>
      <w:r w:rsidRPr="00CE37AE">
        <w:rPr>
          <w:b/>
          <w:i/>
          <w:sz w:val="24"/>
          <w:szCs w:val="24"/>
        </w:rPr>
        <w:t xml:space="preserve">в течение </w:t>
      </w:r>
      <w:r w:rsidR="00BA24B2">
        <w:rPr>
          <w:b/>
          <w:i/>
          <w:sz w:val="24"/>
          <w:szCs w:val="24"/>
        </w:rPr>
        <w:t>45</w:t>
      </w:r>
      <w:r w:rsidR="00E24973">
        <w:rPr>
          <w:b/>
          <w:i/>
          <w:sz w:val="24"/>
          <w:szCs w:val="24"/>
        </w:rPr>
        <w:t xml:space="preserve"> календарных дней</w:t>
      </w:r>
      <w:r w:rsidRPr="00CE37AE">
        <w:rPr>
          <w:b/>
          <w:i/>
          <w:sz w:val="24"/>
          <w:szCs w:val="24"/>
        </w:rPr>
        <w:t xml:space="preserve"> с даты заключения договора</w:t>
      </w:r>
      <w:r w:rsidR="00C71B10" w:rsidRPr="00C71B10">
        <w:rPr>
          <w:b/>
          <w:i/>
          <w:sz w:val="24"/>
          <w:szCs w:val="24"/>
        </w:rPr>
        <w:t>.</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86740D">
        <w:rPr>
          <w:b/>
          <w:i/>
          <w:sz w:val="24"/>
          <w:szCs w:val="24"/>
        </w:rPr>
        <w:t>в течение</w:t>
      </w:r>
      <w:r w:rsidR="0086740D" w:rsidRPr="0086740D">
        <w:rPr>
          <w:b/>
          <w:i/>
          <w:sz w:val="24"/>
          <w:szCs w:val="24"/>
        </w:rPr>
        <w:t xml:space="preserve"> </w:t>
      </w:r>
      <w:r w:rsidR="00EC6734">
        <w:rPr>
          <w:b/>
          <w:i/>
          <w:sz w:val="24"/>
          <w:szCs w:val="24"/>
        </w:rPr>
        <w:t>7</w:t>
      </w:r>
      <w:r w:rsidR="00483555" w:rsidRPr="0086740D">
        <w:rPr>
          <w:b/>
          <w:i/>
          <w:sz w:val="24"/>
          <w:szCs w:val="24"/>
        </w:rPr>
        <w:t xml:space="preserve"> (</w:t>
      </w:r>
      <w:r w:rsidR="00EC6734">
        <w:rPr>
          <w:b/>
          <w:i/>
          <w:sz w:val="24"/>
          <w:szCs w:val="24"/>
        </w:rPr>
        <w:t>семь</w:t>
      </w:r>
      <w:r w:rsidR="00483555" w:rsidRPr="0086740D">
        <w:rPr>
          <w:b/>
          <w:i/>
          <w:sz w:val="24"/>
          <w:szCs w:val="24"/>
        </w:rPr>
        <w:t>)</w:t>
      </w:r>
      <w:r w:rsidR="0086740D" w:rsidRPr="0086740D">
        <w:rPr>
          <w:b/>
          <w:i/>
          <w:sz w:val="24"/>
          <w:szCs w:val="24"/>
        </w:rPr>
        <w:t xml:space="preserve"> </w:t>
      </w:r>
      <w:r w:rsidR="002E23AF">
        <w:rPr>
          <w:b/>
          <w:i/>
          <w:sz w:val="24"/>
          <w:szCs w:val="24"/>
        </w:rPr>
        <w:t xml:space="preserve">рабочих </w:t>
      </w:r>
      <w:r w:rsidR="00483555" w:rsidRPr="0086740D">
        <w:rPr>
          <w:b/>
          <w:i/>
          <w:sz w:val="24"/>
          <w:szCs w:val="24"/>
        </w:rPr>
        <w:t xml:space="preserve">дней с даты подписания </w:t>
      </w:r>
      <w:r w:rsidR="00C1380F" w:rsidRPr="0086740D">
        <w:rPr>
          <w:b/>
          <w:i/>
          <w:sz w:val="24"/>
          <w:szCs w:val="24"/>
        </w:rPr>
        <w:t>заказчиком</w:t>
      </w:r>
      <w:r w:rsidR="0093421C">
        <w:rPr>
          <w:b/>
          <w:i/>
          <w:sz w:val="24"/>
          <w:szCs w:val="24"/>
        </w:rPr>
        <w:t xml:space="preserve"> </w:t>
      </w:r>
      <w:r w:rsidR="005E11B4" w:rsidRPr="0086740D">
        <w:rPr>
          <w:b/>
          <w:i/>
          <w:sz w:val="24"/>
          <w:szCs w:val="24"/>
        </w:rPr>
        <w:t>документов о приемке</w:t>
      </w:r>
      <w:r w:rsidR="00483555" w:rsidRPr="0086740D">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w:t>
      </w:r>
      <w:r w:rsidR="006A163A" w:rsidRPr="0086740D">
        <w:rPr>
          <w:sz w:val="24"/>
          <w:szCs w:val="24"/>
        </w:rPr>
        <w:t xml:space="preserve">единицы </w:t>
      </w:r>
      <w:r w:rsidR="006C2156">
        <w:rPr>
          <w:b/>
          <w:i/>
          <w:sz w:val="24"/>
          <w:szCs w:val="24"/>
        </w:rPr>
        <w:t>услуги</w:t>
      </w:r>
      <w:r w:rsidR="0086740D">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Default="00B629F8" w:rsidP="00D756DB">
      <w:pPr>
        <w:widowControl/>
        <w:tabs>
          <w:tab w:val="left" w:pos="851"/>
          <w:tab w:val="left" w:pos="2127"/>
        </w:tabs>
        <w:autoSpaceDE/>
        <w:autoSpaceDN/>
        <w:adjustRightInd/>
        <w:ind w:firstLine="567"/>
        <w:jc w:val="both"/>
        <w:rPr>
          <w:sz w:val="24"/>
          <w:szCs w:val="24"/>
        </w:rPr>
      </w:pPr>
      <w:r w:rsidRPr="004856F6">
        <w:rPr>
          <w:sz w:val="24"/>
          <w:szCs w:val="24"/>
        </w:rPr>
        <w:t>7</w:t>
      </w:r>
      <w:r w:rsidR="006A163A" w:rsidRPr="004856F6">
        <w:rPr>
          <w:sz w:val="24"/>
          <w:szCs w:val="24"/>
        </w:rPr>
        <w:t>.</w:t>
      </w:r>
      <w:r w:rsidR="00D756DB">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151C0D">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r w:rsidR="00D756DB">
        <w:rPr>
          <w:sz w:val="24"/>
          <w:szCs w:val="24"/>
        </w:rPr>
        <w:t xml:space="preserve"> </w:t>
      </w:r>
    </w:p>
    <w:p w:rsidR="00530C20" w:rsidRPr="0086740D"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Pr="0086740D">
        <w:rPr>
          <w:sz w:val="24"/>
          <w:szCs w:val="24"/>
        </w:rPr>
        <w:t>:</w:t>
      </w:r>
      <w:r w:rsidR="00530C20" w:rsidRPr="0086740D">
        <w:rPr>
          <w:sz w:val="24"/>
          <w:szCs w:val="24"/>
        </w:rPr>
        <w:t xml:space="preserve"> с </w:t>
      </w:r>
      <w:r w:rsidR="006A1494">
        <w:rPr>
          <w:sz w:val="24"/>
          <w:szCs w:val="24"/>
        </w:rPr>
        <w:t>28.10.2026г</w:t>
      </w:r>
      <w:r w:rsidR="00CE37AE">
        <w:rPr>
          <w:sz w:val="24"/>
          <w:szCs w:val="24"/>
        </w:rPr>
        <w:t xml:space="preserve">. </w:t>
      </w:r>
    </w:p>
    <w:p w:rsidR="00236756" w:rsidRPr="006A1494" w:rsidRDefault="00530C20" w:rsidP="00530C20">
      <w:pPr>
        <w:widowControl/>
        <w:autoSpaceDE/>
        <w:autoSpaceDN/>
        <w:adjustRightInd/>
        <w:ind w:firstLine="567"/>
        <w:jc w:val="both"/>
        <w:rPr>
          <w:sz w:val="24"/>
          <w:szCs w:val="24"/>
        </w:rPr>
      </w:pPr>
      <w:r w:rsidRPr="0086740D">
        <w:rPr>
          <w:sz w:val="24"/>
          <w:szCs w:val="24"/>
        </w:rPr>
        <w:t xml:space="preserve">                                                           </w:t>
      </w:r>
      <w:r w:rsidR="00E24973">
        <w:rPr>
          <w:sz w:val="24"/>
          <w:szCs w:val="24"/>
        </w:rPr>
        <w:t xml:space="preserve">  </w:t>
      </w:r>
      <w:r w:rsidR="006A1494">
        <w:rPr>
          <w:sz w:val="24"/>
          <w:szCs w:val="24"/>
        </w:rPr>
        <w:t>Д</w:t>
      </w:r>
      <w:r w:rsidR="00575B08">
        <w:rPr>
          <w:sz w:val="24"/>
          <w:szCs w:val="24"/>
        </w:rPr>
        <w:t>о</w:t>
      </w:r>
      <w:r w:rsidR="006A1494">
        <w:rPr>
          <w:sz w:val="24"/>
          <w:szCs w:val="24"/>
        </w:rPr>
        <w:t xml:space="preserve"> 30.10.2026</w:t>
      </w:r>
      <w:r w:rsidR="0086740D" w:rsidRPr="0086740D">
        <w:rPr>
          <w:sz w:val="24"/>
          <w:szCs w:val="24"/>
        </w:rPr>
        <w:t>г. 1</w:t>
      </w:r>
      <w:r w:rsidR="006A1494">
        <w:rPr>
          <w:sz w:val="24"/>
          <w:szCs w:val="24"/>
        </w:rPr>
        <w:t>5</w:t>
      </w:r>
      <w:r w:rsidR="0086740D" w:rsidRPr="0086740D">
        <w:rPr>
          <w:sz w:val="24"/>
          <w:szCs w:val="24"/>
        </w:rPr>
        <w:t xml:space="preserve"> </w:t>
      </w:r>
      <w:r w:rsidRPr="0086740D">
        <w:rPr>
          <w:sz w:val="24"/>
          <w:szCs w:val="24"/>
        </w:rPr>
        <w:t>ч. 00 мин.</w:t>
      </w:r>
    </w:p>
    <w:p w:rsidR="00575B08" w:rsidRPr="00D74F5E" w:rsidRDefault="00575B08" w:rsidP="00575B08">
      <w:pPr>
        <w:ind w:firstLine="567"/>
        <w:jc w:val="both"/>
        <w:rPr>
          <w:sz w:val="24"/>
          <w:szCs w:val="24"/>
        </w:rPr>
      </w:pPr>
      <w:r w:rsidRPr="00D74F5E">
        <w:rPr>
          <w:sz w:val="24"/>
          <w:szCs w:val="24"/>
        </w:rPr>
        <w:t xml:space="preserve">8. Данная процедура запроса предоставления ценовой информации не является торгами. Заказчик проводит указанную процедуру в целях анализа рынка, получения информации о рыночных ценах товаров (работ, услуг) и определения наименьшей цены предложения с намерением заключить контракт с Участником, предложившим такую наименьшую цену. Вместе с тем Заказчик оставляет за собой право не заключать контракт с таким Участником, если предлагаемая им цена будет превышать цены (цену), сложившиеся на рынке идентичных товаров (работ, услуг). </w:t>
      </w:r>
      <w:r w:rsidRPr="00D74F5E">
        <w:rPr>
          <w:b/>
          <w:sz w:val="24"/>
          <w:szCs w:val="24"/>
        </w:rPr>
        <w:t xml:space="preserve">Данная процедура является запросом ценовых предложений </w:t>
      </w:r>
      <w:r w:rsidRPr="00D74F5E">
        <w:rPr>
          <w:b/>
          <w:bCs/>
          <w:sz w:val="24"/>
          <w:szCs w:val="24"/>
        </w:rPr>
        <w:t>может закончиться подписанием договора</w:t>
      </w:r>
      <w:r w:rsidRPr="00D74F5E">
        <w:rPr>
          <w:b/>
          <w:sz w:val="24"/>
          <w:szCs w:val="24"/>
        </w:rPr>
        <w:t xml:space="preserve"> в случае принятия Заказчиком такого решения.</w:t>
      </w:r>
      <w:r w:rsidRPr="00D74F5E">
        <w:rPr>
          <w:sz w:val="24"/>
          <w:szCs w:val="24"/>
        </w:rPr>
        <w:t xml:space="preserve"> </w:t>
      </w:r>
    </w:p>
    <w:p w:rsidR="00575B08" w:rsidRPr="00D74F5E" w:rsidRDefault="00575B08" w:rsidP="00575B08">
      <w:pPr>
        <w:ind w:firstLine="567"/>
        <w:jc w:val="both"/>
        <w:rPr>
          <w:sz w:val="24"/>
          <w:szCs w:val="24"/>
        </w:rPr>
      </w:pPr>
      <w:r w:rsidRPr="00D74F5E">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D74F5E">
        <w:rPr>
          <w:b/>
          <w:sz w:val="24"/>
          <w:szCs w:val="24"/>
        </w:rPr>
        <w:t>с намерением</w:t>
      </w:r>
      <w:r w:rsidRPr="00D74F5E">
        <w:rPr>
          <w:sz w:val="24"/>
          <w:szCs w:val="24"/>
        </w:rPr>
        <w:t xml:space="preserve"> заключить договор с Участником:</w:t>
      </w:r>
    </w:p>
    <w:p w:rsidR="00575B08" w:rsidRPr="00D74F5E" w:rsidRDefault="00575B08" w:rsidP="00575B08">
      <w:pPr>
        <w:ind w:firstLine="567"/>
        <w:jc w:val="both"/>
        <w:rPr>
          <w:sz w:val="24"/>
          <w:szCs w:val="24"/>
        </w:rPr>
      </w:pPr>
      <w:r w:rsidRPr="00D74F5E">
        <w:rPr>
          <w:sz w:val="24"/>
          <w:szCs w:val="24"/>
        </w:rPr>
        <w:t>1) предложившим наименьшую цену;</w:t>
      </w:r>
    </w:p>
    <w:p w:rsidR="00575B08" w:rsidRPr="00D74F5E" w:rsidRDefault="00575B08" w:rsidP="00575B08">
      <w:pPr>
        <w:ind w:firstLine="567"/>
        <w:jc w:val="both"/>
        <w:rPr>
          <w:sz w:val="24"/>
          <w:szCs w:val="24"/>
        </w:rPr>
      </w:pPr>
      <w:r w:rsidRPr="00D74F5E">
        <w:rPr>
          <w:sz w:val="24"/>
          <w:szCs w:val="24"/>
        </w:rPr>
        <w:lastRenderedPageBreak/>
        <w:t xml:space="preserve">2) лучшие </w:t>
      </w:r>
      <w:proofErr w:type="spellStart"/>
      <w:r w:rsidRPr="00D74F5E">
        <w:rPr>
          <w:sz w:val="24"/>
          <w:szCs w:val="24"/>
        </w:rPr>
        <w:t>нестоимостные</w:t>
      </w:r>
      <w:proofErr w:type="spellEnd"/>
      <w:r w:rsidRPr="00D74F5E">
        <w:rPr>
          <w:sz w:val="24"/>
          <w:szCs w:val="24"/>
        </w:rPr>
        <w:t xml:space="preserve"> условия;</w:t>
      </w:r>
    </w:p>
    <w:p w:rsidR="00575B08" w:rsidRPr="00D74F5E" w:rsidRDefault="00575B08" w:rsidP="00575B08">
      <w:pPr>
        <w:ind w:firstLine="567"/>
        <w:jc w:val="both"/>
        <w:rPr>
          <w:sz w:val="24"/>
          <w:szCs w:val="24"/>
        </w:rPr>
      </w:pPr>
      <w:r w:rsidRPr="00D74F5E">
        <w:rPr>
          <w:sz w:val="24"/>
          <w:szCs w:val="24"/>
        </w:rPr>
        <w:t xml:space="preserve">3) лучшие по совокупности условия, </w:t>
      </w:r>
      <w:r w:rsidRPr="00D74F5E">
        <w:rPr>
          <w:b/>
          <w:sz w:val="24"/>
          <w:szCs w:val="24"/>
        </w:rPr>
        <w:t>или принимает решение о завершении процедуры запроса цен без заключения договора.</w:t>
      </w:r>
    </w:p>
    <w:p w:rsidR="00575B08" w:rsidRPr="00D74F5E" w:rsidRDefault="00575B08" w:rsidP="00575B08">
      <w:pPr>
        <w:widowControl/>
        <w:ind w:firstLine="567"/>
        <w:jc w:val="both"/>
        <w:rPr>
          <w:b/>
          <w:sz w:val="24"/>
          <w:szCs w:val="24"/>
        </w:rPr>
      </w:pPr>
      <w:r w:rsidRPr="00D74F5E">
        <w:rPr>
          <w:b/>
          <w:sz w:val="24"/>
          <w:szCs w:val="24"/>
        </w:rPr>
        <w:t>Заказчик оставляет за собой право не заключать договор.</w:t>
      </w:r>
    </w:p>
    <w:p w:rsidR="00575B08" w:rsidRPr="00D74F5E" w:rsidRDefault="00575B08" w:rsidP="00575B08">
      <w:pPr>
        <w:widowControl/>
        <w:autoSpaceDE/>
        <w:adjustRightInd/>
        <w:ind w:firstLine="567"/>
        <w:jc w:val="both"/>
        <w:rPr>
          <w:sz w:val="24"/>
          <w:szCs w:val="24"/>
        </w:rPr>
      </w:pPr>
      <w:r w:rsidRPr="00D74F5E">
        <w:rPr>
          <w:sz w:val="24"/>
          <w:szCs w:val="24"/>
        </w:rPr>
        <w:t>9. Условия рассмотрения ценовых предложений Участников и их оценка.</w:t>
      </w:r>
    </w:p>
    <w:p w:rsidR="00575B08" w:rsidRPr="00D74F5E" w:rsidRDefault="00575B08" w:rsidP="00575B08">
      <w:pPr>
        <w:ind w:firstLine="567"/>
        <w:jc w:val="both"/>
        <w:rPr>
          <w:sz w:val="24"/>
          <w:szCs w:val="24"/>
        </w:rPr>
      </w:pPr>
      <w:r w:rsidRPr="00D74F5E">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575B08" w:rsidRDefault="00575B08" w:rsidP="00575B08">
      <w:pPr>
        <w:ind w:firstLine="567"/>
        <w:jc w:val="both"/>
        <w:rPr>
          <w:b/>
          <w:sz w:val="24"/>
          <w:szCs w:val="24"/>
        </w:rPr>
      </w:pPr>
      <w:r w:rsidRPr="00D74F5E">
        <w:rPr>
          <w:b/>
          <w:sz w:val="24"/>
          <w:szCs w:val="24"/>
        </w:rPr>
        <w:t xml:space="preserve">1) </w:t>
      </w:r>
      <w:r w:rsidRPr="00D74F5E">
        <w:rPr>
          <w:sz w:val="24"/>
          <w:szCs w:val="24"/>
        </w:rPr>
        <w:t xml:space="preserve">отсутствие у Участника случаев </w:t>
      </w:r>
      <w:r w:rsidRPr="00D74F5E">
        <w:rPr>
          <w:b/>
          <w:sz w:val="24"/>
          <w:szCs w:val="24"/>
        </w:rPr>
        <w:t>поставок некачественного товара (некачественного выполнения работ, некачественного оказания услуг),</w:t>
      </w:r>
      <w:r w:rsidRPr="00D74F5E">
        <w:rPr>
          <w:sz w:val="24"/>
          <w:szCs w:val="24"/>
        </w:rPr>
        <w:t xml:space="preserve"> подтвержденных результатом</w:t>
      </w:r>
      <w:r>
        <w:rPr>
          <w:sz w:val="24"/>
          <w:szCs w:val="24"/>
        </w:rPr>
        <w:t xml:space="preserve"> независимой экспертизы, </w:t>
      </w:r>
      <w:r>
        <w:rPr>
          <w:b/>
          <w:sz w:val="24"/>
          <w:szCs w:val="24"/>
        </w:rPr>
        <w:t xml:space="preserve">и (или) </w:t>
      </w:r>
      <w:r w:rsidR="00F33E7E">
        <w:rPr>
          <w:b/>
          <w:sz w:val="24"/>
          <w:szCs w:val="24"/>
        </w:rPr>
        <w:t>просрочки поставок</w:t>
      </w:r>
      <w:r>
        <w:rPr>
          <w:b/>
          <w:sz w:val="24"/>
          <w:szCs w:val="24"/>
        </w:rPr>
        <w:t xml:space="preserve"> товара (выполнения работ, оказания услуг). </w:t>
      </w:r>
    </w:p>
    <w:p w:rsidR="00575B08" w:rsidRDefault="00575B08" w:rsidP="00575B08">
      <w:pPr>
        <w:ind w:firstLine="567"/>
        <w:jc w:val="both"/>
        <w:rPr>
          <w:bCs/>
          <w:sz w:val="24"/>
          <w:szCs w:val="24"/>
        </w:rPr>
      </w:pPr>
      <w:r>
        <w:rPr>
          <w:b/>
          <w:sz w:val="24"/>
          <w:szCs w:val="24"/>
        </w:rPr>
        <w:t xml:space="preserve">(При проверке Заказчиком Факты ненадлежащего исполнения и (или) просрочки исполнения могут подтверждаться </w:t>
      </w:r>
      <w:r>
        <w:rPr>
          <w:sz w:val="24"/>
          <w:szCs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rsidR="00575B08" w:rsidRDefault="00575B08" w:rsidP="00575B08">
      <w:pPr>
        <w:ind w:firstLine="567"/>
        <w:jc w:val="both"/>
        <w:rPr>
          <w:sz w:val="24"/>
          <w:szCs w:val="24"/>
        </w:rPr>
      </w:pPr>
      <w:r>
        <w:rPr>
          <w:b/>
          <w:sz w:val="24"/>
          <w:szCs w:val="24"/>
        </w:rPr>
        <w:t>2) отсутствие сведений об Участнике в реестрах недобросовестных поставщиков</w:t>
      </w:r>
      <w:r>
        <w:rPr>
          <w:sz w:val="24"/>
          <w:szCs w:val="24"/>
        </w:rPr>
        <w:t xml:space="preserve"> (подрядчиков, исполнителей) на Официальном сайте единой информационной системы в сфере закупок;</w:t>
      </w:r>
    </w:p>
    <w:p w:rsidR="00575B08" w:rsidRDefault="00575B08" w:rsidP="00575B08">
      <w:pPr>
        <w:ind w:firstLine="567"/>
        <w:jc w:val="both"/>
        <w:rPr>
          <w:sz w:val="24"/>
          <w:szCs w:val="24"/>
        </w:rPr>
      </w:pPr>
      <w:r>
        <w:rPr>
          <w:b/>
          <w:sz w:val="24"/>
          <w:szCs w:val="24"/>
        </w:rPr>
        <w:t>3) участник закупки</w:t>
      </w:r>
      <w:r>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szCs w:val="24"/>
        </w:rPr>
        <w:t>обязан представить Заказчику обоснование предлагаемых цены контракта, суммы цен единиц товара</w:t>
      </w:r>
      <w:r>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575B08" w:rsidRPr="00575B08" w:rsidRDefault="00575B08" w:rsidP="00575B08">
      <w:pPr>
        <w:widowControl/>
        <w:ind w:firstLine="567"/>
        <w:jc w:val="both"/>
        <w:rPr>
          <w:b/>
          <w:sz w:val="28"/>
          <w:szCs w:val="36"/>
        </w:rPr>
      </w:pPr>
      <w:r>
        <w:rPr>
          <w:b/>
          <w:sz w:val="24"/>
          <w:szCs w:val="24"/>
        </w:rPr>
        <w:t xml:space="preserve">4) </w:t>
      </w:r>
      <w:r w:rsidRPr="00575B08">
        <w:rPr>
          <w:b/>
          <w:sz w:val="28"/>
          <w:szCs w:val="36"/>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575B08" w:rsidRPr="00575B08" w:rsidRDefault="00575B08" w:rsidP="00575B08">
      <w:pPr>
        <w:ind w:firstLine="709"/>
        <w:jc w:val="both"/>
        <w:rPr>
          <w:b/>
          <w:sz w:val="28"/>
          <w:szCs w:val="36"/>
        </w:rPr>
      </w:pPr>
      <w:r w:rsidRPr="00575B08">
        <w:rPr>
          <w:b/>
          <w:sz w:val="28"/>
          <w:szCs w:val="36"/>
        </w:rPr>
        <w:t>Лицензия на осуществление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575B08">
        <w:rPr>
          <w:b/>
          <w:sz w:val="28"/>
          <w:szCs w:val="36"/>
        </w:rPr>
        <w:t>Сколково</w:t>
      </w:r>
      <w:proofErr w:type="spellEnd"/>
      <w:r w:rsidRPr="00575B08">
        <w:rPr>
          <w:b/>
          <w:sz w:val="28"/>
          <w:szCs w:val="36"/>
        </w:rPr>
        <w:t>") - с указанием «медицинским осмотрам (предварительным, периодическим)».</w:t>
      </w:r>
    </w:p>
    <w:p w:rsidR="00575B08" w:rsidRPr="00575B08" w:rsidRDefault="00575B08" w:rsidP="00575B08">
      <w:pPr>
        <w:jc w:val="both"/>
        <w:rPr>
          <w:b/>
          <w:sz w:val="28"/>
          <w:szCs w:val="36"/>
        </w:rPr>
      </w:pPr>
      <w:r w:rsidRPr="00575B08">
        <w:rPr>
          <w:b/>
          <w:sz w:val="28"/>
          <w:szCs w:val="36"/>
        </w:rPr>
        <w:t>Требование установлено:</w:t>
      </w:r>
    </w:p>
    <w:p w:rsidR="00575B08" w:rsidRPr="00575B08" w:rsidRDefault="00575B08" w:rsidP="00575B08">
      <w:pPr>
        <w:jc w:val="both"/>
        <w:rPr>
          <w:b/>
          <w:sz w:val="28"/>
          <w:szCs w:val="36"/>
        </w:rPr>
      </w:pPr>
      <w:r w:rsidRPr="00575B08">
        <w:rPr>
          <w:b/>
          <w:sz w:val="28"/>
          <w:szCs w:val="36"/>
        </w:rPr>
        <w:t>- Федеральный закон "О лицензировании отдельных видов деятельности" от 04.05.2011г. №99-ФЗ;</w:t>
      </w:r>
    </w:p>
    <w:p w:rsidR="00575B08" w:rsidRPr="00575B08" w:rsidRDefault="00575B08" w:rsidP="00575B08">
      <w:pPr>
        <w:jc w:val="both"/>
        <w:rPr>
          <w:b/>
          <w:sz w:val="28"/>
          <w:szCs w:val="36"/>
        </w:rPr>
      </w:pPr>
      <w:r w:rsidRPr="00575B08">
        <w:rPr>
          <w:b/>
          <w:sz w:val="28"/>
          <w:szCs w:val="36"/>
        </w:rPr>
        <w:t>- Постановление Правительства РФ от 01.06.2021 г.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575B08">
        <w:rPr>
          <w:b/>
          <w:sz w:val="28"/>
          <w:szCs w:val="36"/>
        </w:rPr>
        <w:t>Сколково</w:t>
      </w:r>
      <w:proofErr w:type="spellEnd"/>
      <w:r w:rsidRPr="00575B08">
        <w:rPr>
          <w:b/>
          <w:sz w:val="28"/>
          <w:szCs w:val="36"/>
        </w:rPr>
        <w:t>") и признании утратившими силу некоторых актов Правительства Российской Федерации"</w:t>
      </w:r>
    </w:p>
    <w:p w:rsidR="00575B08" w:rsidRPr="00575B08" w:rsidRDefault="00575B08" w:rsidP="00575B08">
      <w:pPr>
        <w:jc w:val="both"/>
        <w:rPr>
          <w:b/>
          <w:sz w:val="28"/>
          <w:szCs w:val="36"/>
        </w:rPr>
      </w:pPr>
      <w:r w:rsidRPr="00575B08">
        <w:rPr>
          <w:b/>
          <w:sz w:val="28"/>
          <w:szCs w:val="36"/>
        </w:rPr>
        <w:t>Участник закупки в составе заявки предоставляет:</w:t>
      </w:r>
    </w:p>
    <w:p w:rsidR="00575B08" w:rsidRPr="00575B08" w:rsidRDefault="00575B08" w:rsidP="00575B08">
      <w:pPr>
        <w:widowControl/>
        <w:ind w:firstLine="567"/>
        <w:jc w:val="both"/>
        <w:rPr>
          <w:b/>
          <w:sz w:val="28"/>
          <w:szCs w:val="36"/>
        </w:rPr>
      </w:pPr>
      <w:r w:rsidRPr="00575B08">
        <w:rPr>
          <w:b/>
          <w:sz w:val="28"/>
          <w:szCs w:val="36"/>
        </w:rPr>
        <w:t>- документ, содержащий сведения, обеспечивающие возможность подтверждения наличия у участника закупки специального разрешения на право осуществления конкретного вида деятельности (лицензии), в том числе ее статуса (действующая, не приостановлена, не приостановлена частично, не прекращена).</w:t>
      </w:r>
    </w:p>
    <w:p w:rsidR="00575B08" w:rsidRDefault="00575B08" w:rsidP="00575B08">
      <w:pPr>
        <w:ind w:firstLine="567"/>
        <w:jc w:val="both"/>
        <w:rPr>
          <w:sz w:val="24"/>
          <w:szCs w:val="24"/>
        </w:rPr>
      </w:pPr>
      <w:r>
        <w:rPr>
          <w:sz w:val="24"/>
          <w:szCs w:val="24"/>
        </w:rPr>
        <w:t xml:space="preserve">Если Участник не соответствует требованиям, указанным в </w:t>
      </w:r>
      <w:proofErr w:type="spellStart"/>
      <w:r>
        <w:rPr>
          <w:sz w:val="24"/>
          <w:szCs w:val="24"/>
        </w:rPr>
        <w:t>пп</w:t>
      </w:r>
      <w:proofErr w:type="spellEnd"/>
      <w:r>
        <w:rPr>
          <w:sz w:val="24"/>
          <w:szCs w:val="24"/>
        </w:rPr>
        <w:t xml:space="preserve">. 1-4 п. 9 настоящего Запроса цен, </w:t>
      </w:r>
      <w:r>
        <w:rPr>
          <w:b/>
          <w:sz w:val="24"/>
          <w:szCs w:val="24"/>
        </w:rPr>
        <w:t>ценовое предложение не принимается в расчет и к сравнению цен заявка не допускается</w:t>
      </w:r>
      <w:r>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w:t>
      </w:r>
      <w:r>
        <w:rPr>
          <w:sz w:val="24"/>
          <w:szCs w:val="24"/>
        </w:rPr>
        <w:lastRenderedPageBreak/>
        <w:t xml:space="preserve">независимой экспертизы, или одновременно имеют факты просрочки поставок товара (выполнения работ, оказания услуг).  </w:t>
      </w:r>
    </w:p>
    <w:p w:rsidR="00575B08" w:rsidRDefault="00575B08" w:rsidP="00575B08">
      <w:pPr>
        <w:ind w:firstLine="567"/>
        <w:jc w:val="both"/>
        <w:rPr>
          <w:sz w:val="24"/>
          <w:szCs w:val="24"/>
        </w:rPr>
      </w:pPr>
      <w:r>
        <w:rPr>
          <w:sz w:val="24"/>
          <w:szCs w:val="24"/>
        </w:rPr>
        <w:t>В случае если Заказчиком принимается решение о выборе победителя среди участников:</w:t>
      </w:r>
    </w:p>
    <w:p w:rsidR="00575B08" w:rsidRDefault="00575B08" w:rsidP="00575B08">
      <w:pPr>
        <w:ind w:firstLine="567"/>
        <w:jc w:val="both"/>
        <w:rPr>
          <w:sz w:val="24"/>
          <w:szCs w:val="24"/>
        </w:rPr>
      </w:pPr>
      <w:r>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575B08" w:rsidRDefault="00575B08" w:rsidP="00575B08">
      <w:pPr>
        <w:ind w:firstLine="567"/>
        <w:jc w:val="both"/>
        <w:rPr>
          <w:sz w:val="24"/>
          <w:szCs w:val="24"/>
        </w:rPr>
      </w:pPr>
      <w:r>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575B08" w:rsidRDefault="00575B08" w:rsidP="00575B08">
      <w:pPr>
        <w:ind w:firstLine="567"/>
        <w:jc w:val="both"/>
        <w:rPr>
          <w:sz w:val="24"/>
          <w:szCs w:val="24"/>
        </w:rPr>
      </w:pPr>
      <w:r>
        <w:rPr>
          <w:sz w:val="24"/>
          <w:szCs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575B08" w:rsidRDefault="00575B08" w:rsidP="00575B08">
      <w:pPr>
        <w:ind w:firstLine="567"/>
        <w:jc w:val="both"/>
        <w:rPr>
          <w:sz w:val="24"/>
          <w:szCs w:val="24"/>
        </w:rPr>
      </w:pPr>
      <w:r>
        <w:rPr>
          <w:sz w:val="24"/>
          <w:szCs w:val="24"/>
        </w:rPr>
        <w:t>Решение о завершении процедуры анализа рынка без заключения договора принимается в случае, если:</w:t>
      </w:r>
    </w:p>
    <w:p w:rsidR="00575B08" w:rsidRDefault="00575B08" w:rsidP="00575B08">
      <w:pPr>
        <w:ind w:firstLine="567"/>
        <w:jc w:val="both"/>
        <w:rPr>
          <w:sz w:val="24"/>
          <w:szCs w:val="24"/>
        </w:rPr>
      </w:pPr>
      <w:r>
        <w:rPr>
          <w:sz w:val="24"/>
          <w:szCs w:val="24"/>
        </w:rPr>
        <w:t>- не подано не одного ценного предложения от Участников;</w:t>
      </w:r>
    </w:p>
    <w:p w:rsidR="00575B08" w:rsidRDefault="00575B08" w:rsidP="00575B08">
      <w:pPr>
        <w:ind w:firstLine="567"/>
        <w:jc w:val="both"/>
        <w:rPr>
          <w:sz w:val="24"/>
          <w:szCs w:val="24"/>
        </w:rPr>
      </w:pPr>
      <w:r>
        <w:rPr>
          <w:sz w:val="24"/>
          <w:szCs w:val="24"/>
        </w:rPr>
        <w:t>- из поданных ценовых предложений Участников в расчет и к сравнению цен не принято ни одного предложения.</w:t>
      </w:r>
    </w:p>
    <w:p w:rsidR="00575B08" w:rsidRDefault="00575B08" w:rsidP="00575B08">
      <w:pPr>
        <w:ind w:firstLine="567"/>
        <w:jc w:val="both"/>
        <w:rPr>
          <w:sz w:val="24"/>
          <w:szCs w:val="24"/>
        </w:rPr>
      </w:pPr>
      <w:r>
        <w:rPr>
          <w:sz w:val="24"/>
          <w:szCs w:val="24"/>
        </w:rP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rsidR="00575B08" w:rsidRDefault="00575B08" w:rsidP="00575B08">
      <w:pPr>
        <w:ind w:firstLine="567"/>
        <w:jc w:val="both"/>
        <w:rPr>
          <w:sz w:val="24"/>
          <w:szCs w:val="24"/>
        </w:rPr>
      </w:pPr>
      <w:r>
        <w:rPr>
          <w:sz w:val="24"/>
          <w:szCs w:val="24"/>
        </w:rPr>
        <w:t xml:space="preserve">Решение Заказчика оформляется соответствующим протоколом. </w:t>
      </w:r>
    </w:p>
    <w:p w:rsidR="00575B08" w:rsidRDefault="00575B08" w:rsidP="00575B08">
      <w:pPr>
        <w:ind w:firstLine="567"/>
        <w:jc w:val="both"/>
        <w:rPr>
          <w:sz w:val="24"/>
          <w:szCs w:val="24"/>
        </w:rPr>
      </w:pPr>
      <w:r>
        <w:rPr>
          <w:sz w:val="24"/>
          <w:szCs w:val="24"/>
        </w:rPr>
        <w:t>В протоколе указывается обоснование принятия решений:</w:t>
      </w:r>
    </w:p>
    <w:p w:rsidR="00575B08" w:rsidRDefault="00575B08" w:rsidP="00575B08">
      <w:pPr>
        <w:numPr>
          <w:ilvl w:val="0"/>
          <w:numId w:val="20"/>
        </w:numPr>
        <w:jc w:val="both"/>
        <w:rPr>
          <w:sz w:val="24"/>
          <w:szCs w:val="24"/>
        </w:rPr>
      </w:pPr>
      <w:r>
        <w:rPr>
          <w:sz w:val="24"/>
          <w:szCs w:val="24"/>
        </w:rPr>
        <w:t>по допуску или не допуску участников к оценке ценовых предложений;</w:t>
      </w:r>
    </w:p>
    <w:p w:rsidR="00575B08" w:rsidRDefault="00575B08" w:rsidP="00575B08">
      <w:pPr>
        <w:ind w:firstLine="567"/>
        <w:jc w:val="both"/>
        <w:rPr>
          <w:sz w:val="24"/>
          <w:szCs w:val="24"/>
        </w:rPr>
      </w:pPr>
      <w:r>
        <w:rPr>
          <w:sz w:val="24"/>
          <w:szCs w:val="24"/>
        </w:rPr>
        <w:t>2) по выбору Участника, с которым будет заключен контракт;</w:t>
      </w:r>
    </w:p>
    <w:p w:rsidR="00575B08" w:rsidRDefault="00575B08" w:rsidP="00575B08">
      <w:pPr>
        <w:ind w:firstLine="567"/>
        <w:jc w:val="both"/>
        <w:rPr>
          <w:sz w:val="24"/>
          <w:szCs w:val="24"/>
        </w:rPr>
      </w:pPr>
      <w:r>
        <w:rPr>
          <w:sz w:val="24"/>
          <w:szCs w:val="24"/>
        </w:rPr>
        <w:t xml:space="preserve">3) обоснование решения о завершении процедуры запроса цен без заключения договора, если Заказчик принял такое решение. </w:t>
      </w:r>
    </w:p>
    <w:p w:rsidR="00575B08" w:rsidRDefault="00575B08" w:rsidP="00575B08">
      <w:pPr>
        <w:widowControl/>
        <w:autoSpaceDE/>
        <w:autoSpaceDN/>
        <w:adjustRightInd/>
        <w:ind w:left="142" w:firstLine="539"/>
        <w:jc w:val="both"/>
        <w:rPr>
          <w:sz w:val="22"/>
          <w:szCs w:val="22"/>
        </w:rPr>
      </w:pPr>
      <w:r>
        <w:rPr>
          <w:b/>
          <w:sz w:val="24"/>
          <w:szCs w:val="24"/>
        </w:rPr>
        <w:t xml:space="preserve">            Ответственный: </w:t>
      </w:r>
      <w:r>
        <w:rPr>
          <w:i/>
          <w:sz w:val="24"/>
          <w:szCs w:val="24"/>
        </w:rPr>
        <w:t xml:space="preserve">Лядова Наталья </w:t>
      </w:r>
      <w:proofErr w:type="gramStart"/>
      <w:r>
        <w:rPr>
          <w:i/>
          <w:sz w:val="24"/>
          <w:szCs w:val="24"/>
        </w:rPr>
        <w:t>Евгеньевна</w:t>
      </w:r>
      <w:r>
        <w:rPr>
          <w:b/>
          <w:sz w:val="24"/>
          <w:szCs w:val="24"/>
        </w:rPr>
        <w:t xml:space="preserve"> </w:t>
      </w:r>
      <w:r w:rsidRPr="000B6B41">
        <w:rPr>
          <w:i/>
          <w:color w:val="FF0000"/>
          <w:sz w:val="21"/>
          <w:szCs w:val="21"/>
          <w:u w:val="single"/>
        </w:rPr>
        <w:t xml:space="preserve"> тел.</w:t>
      </w:r>
      <w:proofErr w:type="gramEnd"/>
      <w:r w:rsidRPr="000B6B41">
        <w:rPr>
          <w:i/>
          <w:color w:val="FF0000"/>
          <w:sz w:val="21"/>
          <w:szCs w:val="21"/>
          <w:u w:val="single"/>
        </w:rPr>
        <w:t xml:space="preserve"> </w:t>
      </w:r>
      <w:r>
        <w:rPr>
          <w:i/>
          <w:color w:val="FF0000"/>
          <w:sz w:val="21"/>
          <w:szCs w:val="21"/>
          <w:u w:val="single"/>
        </w:rPr>
        <w:t>8 49242 24651</w:t>
      </w:r>
    </w:p>
    <w:p w:rsidR="00575B08" w:rsidRPr="00687275" w:rsidRDefault="00575B08" w:rsidP="00575B08">
      <w:pPr>
        <w:widowControl/>
        <w:autoSpaceDE/>
        <w:autoSpaceDN/>
        <w:adjustRightInd/>
        <w:ind w:left="142" w:firstLine="539"/>
        <w:rPr>
          <w:sz w:val="22"/>
          <w:szCs w:val="22"/>
        </w:rPr>
      </w:pPr>
      <w:r w:rsidRPr="00687275">
        <w:rPr>
          <w:sz w:val="22"/>
          <w:szCs w:val="22"/>
        </w:rPr>
        <w:t>Приложения:</w:t>
      </w:r>
    </w:p>
    <w:p w:rsidR="00575B08" w:rsidRDefault="00575B08" w:rsidP="00575B08">
      <w:pPr>
        <w:widowControl/>
        <w:numPr>
          <w:ilvl w:val="0"/>
          <w:numId w:val="1"/>
        </w:numPr>
        <w:autoSpaceDE/>
        <w:autoSpaceDN/>
        <w:adjustRightInd/>
        <w:ind w:firstLine="539"/>
        <w:rPr>
          <w:sz w:val="22"/>
          <w:szCs w:val="22"/>
        </w:rPr>
      </w:pPr>
      <w:r w:rsidRPr="00687275">
        <w:rPr>
          <w:sz w:val="22"/>
          <w:szCs w:val="22"/>
        </w:rPr>
        <w:t xml:space="preserve">Форма Предложения (на </w:t>
      </w:r>
      <w:smartTag w:uri="urn:schemas-microsoft-com:office:smarttags" w:element="metricconverter">
        <w:smartTagPr>
          <w:attr w:name="ProductID" w:val="1 л"/>
        </w:smartTagPr>
        <w:r w:rsidRPr="00687275">
          <w:rPr>
            <w:sz w:val="22"/>
            <w:szCs w:val="22"/>
          </w:rPr>
          <w:t>1 л</w:t>
        </w:r>
      </w:smartTag>
      <w:r w:rsidRPr="00687275">
        <w:rPr>
          <w:sz w:val="22"/>
          <w:szCs w:val="22"/>
        </w:rPr>
        <w:t>.).</w:t>
      </w:r>
    </w:p>
    <w:p w:rsidR="00575B08" w:rsidRDefault="00575B08" w:rsidP="00575B08">
      <w:pPr>
        <w:widowControl/>
        <w:numPr>
          <w:ilvl w:val="0"/>
          <w:numId w:val="1"/>
        </w:numPr>
        <w:autoSpaceDE/>
        <w:autoSpaceDN/>
        <w:adjustRightInd/>
        <w:ind w:firstLine="539"/>
        <w:rPr>
          <w:sz w:val="22"/>
          <w:szCs w:val="22"/>
        </w:rPr>
      </w:pPr>
      <w:r>
        <w:rPr>
          <w:sz w:val="22"/>
          <w:szCs w:val="22"/>
        </w:rPr>
        <w:t>Спецификация.</w:t>
      </w:r>
    </w:p>
    <w:p w:rsidR="00575B08" w:rsidRPr="00687275" w:rsidRDefault="00575B08" w:rsidP="00575B08">
      <w:pPr>
        <w:widowControl/>
        <w:autoSpaceDE/>
        <w:autoSpaceDN/>
        <w:adjustRightInd/>
        <w:ind w:left="1259"/>
        <w:rPr>
          <w:sz w:val="22"/>
          <w:szCs w:val="22"/>
        </w:rPr>
      </w:pPr>
    </w:p>
    <w:p w:rsidR="00575B08" w:rsidRPr="00687275" w:rsidRDefault="00575B08" w:rsidP="00575B08">
      <w:pPr>
        <w:widowControl/>
        <w:autoSpaceDE/>
        <w:autoSpaceDN/>
        <w:adjustRightInd/>
        <w:spacing w:after="160"/>
        <w:ind w:firstLine="567"/>
        <w:rPr>
          <w:sz w:val="22"/>
          <w:szCs w:val="22"/>
        </w:rPr>
      </w:pPr>
      <w:r w:rsidRPr="00687275">
        <w:rPr>
          <w:sz w:val="22"/>
          <w:szCs w:val="22"/>
        </w:rPr>
        <w:t>С уважением,</w:t>
      </w:r>
    </w:p>
    <w:tbl>
      <w:tblPr>
        <w:tblW w:w="22157" w:type="dxa"/>
        <w:tblLayout w:type="fixed"/>
        <w:tblLook w:val="01E0" w:firstRow="1" w:lastRow="1" w:firstColumn="1" w:lastColumn="1" w:noHBand="0" w:noVBand="0"/>
      </w:tblPr>
      <w:tblGrid>
        <w:gridCol w:w="11736"/>
        <w:gridCol w:w="5868"/>
        <w:gridCol w:w="4553"/>
      </w:tblGrid>
      <w:tr w:rsidR="00575B08" w:rsidRPr="00687275" w:rsidTr="00575B08">
        <w:tc>
          <w:tcPr>
            <w:tcW w:w="11736" w:type="dxa"/>
          </w:tcPr>
          <w:p w:rsidR="00575B08" w:rsidRDefault="00575B08" w:rsidP="00575B08">
            <w:pPr>
              <w:widowControl/>
              <w:autoSpaceDE/>
              <w:autoSpaceDN/>
              <w:adjustRightInd/>
              <w:ind w:right="493" w:firstLine="539"/>
              <w:rPr>
                <w:sz w:val="22"/>
                <w:szCs w:val="22"/>
              </w:rPr>
            </w:pPr>
            <w:r>
              <w:rPr>
                <w:sz w:val="22"/>
                <w:szCs w:val="22"/>
              </w:rPr>
              <w:t xml:space="preserve">Директор </w:t>
            </w:r>
            <w:r w:rsidRPr="00687275">
              <w:rPr>
                <w:sz w:val="22"/>
                <w:szCs w:val="22"/>
              </w:rPr>
              <w:t xml:space="preserve"> </w:t>
            </w:r>
            <w:r>
              <w:rPr>
                <w:sz w:val="22"/>
                <w:szCs w:val="22"/>
              </w:rPr>
              <w:t xml:space="preserve">                                           _____________________                    Е.О. Байкалова</w:t>
            </w:r>
          </w:p>
          <w:p w:rsidR="00575B08" w:rsidRPr="00EF3CD3" w:rsidRDefault="00575B08" w:rsidP="00575B08">
            <w:pPr>
              <w:widowControl/>
              <w:autoSpaceDE/>
              <w:autoSpaceDN/>
              <w:adjustRightInd/>
              <w:spacing w:line="360" w:lineRule="auto"/>
              <w:ind w:right="494" w:firstLine="539"/>
              <w:rPr>
                <w:i/>
                <w:sz w:val="16"/>
                <w:szCs w:val="22"/>
              </w:rPr>
            </w:pPr>
            <w:r>
              <w:rPr>
                <w:sz w:val="22"/>
                <w:szCs w:val="22"/>
              </w:rPr>
              <w:t xml:space="preserve">                                                                                 </w:t>
            </w:r>
            <w:r w:rsidRPr="00EF3CD3">
              <w:rPr>
                <w:i/>
                <w:sz w:val="16"/>
                <w:szCs w:val="22"/>
              </w:rPr>
              <w:t>(подпись)</w:t>
            </w:r>
            <w:r>
              <w:rPr>
                <w:i/>
                <w:sz w:val="16"/>
                <w:szCs w:val="22"/>
              </w:rPr>
              <w:t xml:space="preserve">                                                           (Ф.И.О.)</w:t>
            </w:r>
          </w:p>
        </w:tc>
        <w:tc>
          <w:tcPr>
            <w:tcW w:w="5868" w:type="dxa"/>
          </w:tcPr>
          <w:p w:rsidR="00575B08" w:rsidRPr="00687275" w:rsidRDefault="00575B08" w:rsidP="00575B08">
            <w:pPr>
              <w:widowControl/>
              <w:autoSpaceDE/>
              <w:autoSpaceDN/>
              <w:adjustRightInd/>
              <w:spacing w:line="360" w:lineRule="auto"/>
              <w:ind w:right="494" w:firstLine="539"/>
              <w:rPr>
                <w:sz w:val="22"/>
                <w:szCs w:val="22"/>
              </w:rPr>
            </w:pPr>
            <w:r>
              <w:rPr>
                <w:sz w:val="22"/>
                <w:szCs w:val="22"/>
              </w:rPr>
              <w:t xml:space="preserve">     </w:t>
            </w:r>
          </w:p>
        </w:tc>
        <w:tc>
          <w:tcPr>
            <w:tcW w:w="4553" w:type="dxa"/>
          </w:tcPr>
          <w:p w:rsidR="00575B08" w:rsidRPr="00687275" w:rsidRDefault="00575B08" w:rsidP="00575B08">
            <w:pPr>
              <w:widowControl/>
              <w:autoSpaceDE/>
              <w:autoSpaceDN/>
              <w:adjustRightInd/>
              <w:spacing w:line="360" w:lineRule="auto"/>
              <w:ind w:firstLine="539"/>
              <w:jc w:val="center"/>
              <w:rPr>
                <w:sz w:val="22"/>
                <w:szCs w:val="22"/>
              </w:rPr>
            </w:pPr>
          </w:p>
        </w:tc>
      </w:tr>
    </w:tbl>
    <w:p w:rsidR="00575B08" w:rsidRDefault="00575B08" w:rsidP="00575B08">
      <w:pPr>
        <w:jc w:val="center"/>
        <w:rPr>
          <w:i/>
          <w:sz w:val="22"/>
          <w:szCs w:val="22"/>
        </w:rPr>
      </w:pPr>
    </w:p>
    <w:p w:rsidR="00575B08" w:rsidRDefault="00575B08" w:rsidP="00575B08">
      <w:pPr>
        <w:jc w:val="center"/>
        <w:rPr>
          <w:i/>
          <w:sz w:val="22"/>
          <w:szCs w:val="22"/>
        </w:rPr>
      </w:pPr>
    </w:p>
    <w:p w:rsidR="00575B08" w:rsidRDefault="00575B08" w:rsidP="00575B08">
      <w:pPr>
        <w:jc w:val="center"/>
        <w:rPr>
          <w:i/>
          <w:sz w:val="22"/>
          <w:szCs w:val="22"/>
        </w:rPr>
      </w:pPr>
    </w:p>
    <w:p w:rsidR="004472DE" w:rsidRPr="004856F6" w:rsidRDefault="004472DE" w:rsidP="001308F4">
      <w:pPr>
        <w:jc w:val="right"/>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sidRPr="00F4357A">
        <w:rPr>
          <w:sz w:val="24"/>
          <w:szCs w:val="24"/>
        </w:rPr>
        <w:t xml:space="preserve">оказание услуги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tbl>
      <w:tblPr>
        <w:tblW w:w="8553" w:type="dxa"/>
        <w:tblLook w:val="04A0" w:firstRow="1" w:lastRow="0" w:firstColumn="1" w:lastColumn="0" w:noHBand="0" w:noVBand="1"/>
      </w:tblPr>
      <w:tblGrid>
        <w:gridCol w:w="544"/>
        <w:gridCol w:w="3562"/>
        <w:gridCol w:w="637"/>
        <w:gridCol w:w="1417"/>
        <w:gridCol w:w="1117"/>
        <w:gridCol w:w="1276"/>
      </w:tblGrid>
      <w:tr w:rsidR="006A1494" w:rsidRPr="005A23CA" w:rsidTr="006A1494">
        <w:trPr>
          <w:trHeight w:val="736"/>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1E3049">
            <w:pPr>
              <w:widowControl/>
              <w:autoSpaceDE/>
              <w:autoSpaceDN/>
              <w:adjustRightInd/>
              <w:jc w:val="center"/>
              <w:rPr>
                <w:b/>
                <w:bCs/>
                <w:color w:val="000000"/>
                <w:sz w:val="22"/>
                <w:szCs w:val="22"/>
              </w:rPr>
            </w:pPr>
            <w:r w:rsidRPr="005A23CA">
              <w:rPr>
                <w:b/>
                <w:bCs/>
                <w:color w:val="000000"/>
                <w:sz w:val="22"/>
                <w:szCs w:val="22"/>
              </w:rPr>
              <w:t>№ п/п</w:t>
            </w:r>
          </w:p>
        </w:tc>
        <w:tc>
          <w:tcPr>
            <w:tcW w:w="3562" w:type="dxa"/>
            <w:tcBorders>
              <w:top w:val="single" w:sz="4" w:space="0" w:color="auto"/>
              <w:left w:val="nil"/>
              <w:bottom w:val="single" w:sz="4" w:space="0" w:color="auto"/>
              <w:right w:val="single" w:sz="4" w:space="0" w:color="auto"/>
            </w:tcBorders>
            <w:shd w:val="clear" w:color="auto" w:fill="auto"/>
            <w:vAlign w:val="center"/>
            <w:hideMark/>
          </w:tcPr>
          <w:p w:rsidR="006A1494" w:rsidRPr="005A23CA" w:rsidRDefault="006A1494" w:rsidP="001E3049">
            <w:pPr>
              <w:widowControl/>
              <w:autoSpaceDE/>
              <w:autoSpaceDN/>
              <w:adjustRightInd/>
              <w:jc w:val="center"/>
              <w:rPr>
                <w:b/>
                <w:bCs/>
                <w:color w:val="000000"/>
                <w:sz w:val="22"/>
                <w:szCs w:val="22"/>
              </w:rPr>
            </w:pPr>
            <w:r w:rsidRPr="005A23CA">
              <w:rPr>
                <w:b/>
                <w:bCs/>
                <w:color w:val="000000"/>
                <w:sz w:val="22"/>
                <w:szCs w:val="22"/>
              </w:rPr>
              <w:t>Наименование и содержание услуг (осмотр врачей-специалистов, виды лабораторных и функциональных исследований)</w:t>
            </w:r>
          </w:p>
        </w:tc>
        <w:tc>
          <w:tcPr>
            <w:tcW w:w="637" w:type="dxa"/>
            <w:tcBorders>
              <w:top w:val="single" w:sz="4" w:space="0" w:color="auto"/>
              <w:left w:val="nil"/>
              <w:bottom w:val="single" w:sz="4" w:space="0" w:color="auto"/>
              <w:right w:val="single" w:sz="4" w:space="0" w:color="auto"/>
            </w:tcBorders>
            <w:shd w:val="clear" w:color="auto" w:fill="auto"/>
            <w:vAlign w:val="center"/>
            <w:hideMark/>
          </w:tcPr>
          <w:p w:rsidR="006A1494" w:rsidRPr="005A23CA" w:rsidRDefault="006A1494" w:rsidP="001E3049">
            <w:pPr>
              <w:widowControl/>
              <w:autoSpaceDE/>
              <w:autoSpaceDN/>
              <w:adjustRightInd/>
              <w:jc w:val="center"/>
              <w:rPr>
                <w:b/>
                <w:bCs/>
                <w:color w:val="000000"/>
                <w:sz w:val="22"/>
                <w:szCs w:val="22"/>
              </w:rPr>
            </w:pPr>
            <w:r w:rsidRPr="005A23CA">
              <w:rPr>
                <w:b/>
                <w:bCs/>
                <w:color w:val="000000"/>
                <w:sz w:val="22"/>
                <w:szCs w:val="22"/>
              </w:rPr>
              <w:t>Ед. изм.</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1494" w:rsidRPr="005A23CA" w:rsidRDefault="006A1494" w:rsidP="001E3049">
            <w:pPr>
              <w:widowControl/>
              <w:autoSpaceDE/>
              <w:autoSpaceDN/>
              <w:adjustRightInd/>
              <w:jc w:val="center"/>
              <w:rPr>
                <w:b/>
                <w:bCs/>
                <w:sz w:val="22"/>
                <w:szCs w:val="22"/>
              </w:rPr>
            </w:pPr>
            <w:r w:rsidRPr="005A23CA">
              <w:rPr>
                <w:b/>
                <w:bCs/>
                <w:sz w:val="22"/>
                <w:szCs w:val="22"/>
              </w:rPr>
              <w:t>Количество (Лакинское отделение)</w:t>
            </w:r>
          </w:p>
        </w:tc>
        <w:tc>
          <w:tcPr>
            <w:tcW w:w="1117" w:type="dxa"/>
            <w:tcBorders>
              <w:top w:val="single" w:sz="4" w:space="0" w:color="auto"/>
              <w:left w:val="nil"/>
              <w:bottom w:val="single" w:sz="4" w:space="0" w:color="auto"/>
              <w:right w:val="single" w:sz="4" w:space="0" w:color="auto"/>
            </w:tcBorders>
            <w:vAlign w:val="center"/>
          </w:tcPr>
          <w:p w:rsidR="006A1494" w:rsidRPr="005A23CA" w:rsidRDefault="006A1494" w:rsidP="001E3049">
            <w:pPr>
              <w:widowControl/>
              <w:autoSpaceDE/>
              <w:autoSpaceDN/>
              <w:adjustRightInd/>
              <w:jc w:val="center"/>
              <w:rPr>
                <w:b/>
                <w:bCs/>
                <w:sz w:val="22"/>
                <w:szCs w:val="22"/>
              </w:rPr>
            </w:pPr>
            <w:r w:rsidRPr="005A23CA">
              <w:rPr>
                <w:b/>
                <w:bCs/>
                <w:sz w:val="22"/>
                <w:szCs w:val="22"/>
              </w:rPr>
              <w:t>Цена за ед. изм., рублей</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A1494" w:rsidRPr="005A23CA" w:rsidRDefault="006A1494" w:rsidP="001E3049">
            <w:pPr>
              <w:widowControl/>
              <w:autoSpaceDE/>
              <w:autoSpaceDN/>
              <w:adjustRightInd/>
              <w:jc w:val="center"/>
              <w:rPr>
                <w:b/>
                <w:bCs/>
                <w:sz w:val="22"/>
                <w:szCs w:val="22"/>
              </w:rPr>
            </w:pPr>
            <w:r w:rsidRPr="005A23CA">
              <w:rPr>
                <w:b/>
                <w:bCs/>
                <w:sz w:val="22"/>
                <w:szCs w:val="22"/>
              </w:rPr>
              <w:t>Сумма, руб.</w:t>
            </w:r>
          </w:p>
        </w:tc>
      </w:tr>
      <w:tr w:rsidR="006A1494" w:rsidRPr="005A23CA"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1</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proofErr w:type="spellStart"/>
            <w:r w:rsidRPr="00923FA6">
              <w:rPr>
                <w:sz w:val="24"/>
                <w:szCs w:val="24"/>
              </w:rPr>
              <w:t>Профпатолог</w:t>
            </w:r>
            <w:proofErr w:type="spellEnd"/>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2</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Терапевт</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3</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proofErr w:type="spellStart"/>
            <w:r w:rsidRPr="00923FA6">
              <w:rPr>
                <w:sz w:val="24"/>
                <w:szCs w:val="24"/>
              </w:rPr>
              <w:t>Дерматовенеролог</w:t>
            </w:r>
            <w:proofErr w:type="spellEnd"/>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4</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Офтальмолог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5</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Стоматолог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6</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Отоларинголог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7</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Гинеколог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40</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8</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Невролог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9</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Хирург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22</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10</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Бактериологическое исследование мазка (мазок на флору)</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40</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72"/>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11</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Бактериологическое исследование мазка (мазок на гонококки)</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12</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Цитологическое исследование мазка</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40</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13</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Психиатр</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14</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Нарколог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15</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Pr>
                <w:sz w:val="24"/>
                <w:szCs w:val="24"/>
              </w:rPr>
              <w:t>Клинический</w:t>
            </w:r>
            <w:r w:rsidRPr="00923FA6">
              <w:rPr>
                <w:sz w:val="24"/>
                <w:szCs w:val="24"/>
              </w:rPr>
              <w:t xml:space="preserve"> анализ крови</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98"/>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16</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Pr>
                <w:sz w:val="24"/>
                <w:szCs w:val="24"/>
              </w:rPr>
              <w:t>Биологический скрининг (сахар, холестерин)</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59"/>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17</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Pr>
                <w:sz w:val="24"/>
                <w:szCs w:val="24"/>
              </w:rPr>
              <w:t>Общий анализ мочи</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18</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ЭКГ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19</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Pr>
                <w:sz w:val="24"/>
                <w:szCs w:val="24"/>
              </w:rPr>
              <w:t>Забор биологического материала (кровь)</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20</w:t>
            </w:r>
          </w:p>
        </w:tc>
        <w:tc>
          <w:tcPr>
            <w:tcW w:w="3562" w:type="dxa"/>
            <w:tcBorders>
              <w:top w:val="single" w:sz="4" w:space="0" w:color="auto"/>
              <w:left w:val="single" w:sz="4" w:space="0" w:color="auto"/>
              <w:bottom w:val="single" w:sz="4" w:space="0" w:color="auto"/>
              <w:right w:val="single" w:sz="4" w:space="0" w:color="auto"/>
            </w:tcBorders>
            <w:shd w:val="clear" w:color="auto" w:fill="auto"/>
            <w:noWrap/>
          </w:tcPr>
          <w:p w:rsidR="006A1494" w:rsidRPr="00923FA6" w:rsidRDefault="006A1494" w:rsidP="006A1494">
            <w:pPr>
              <w:spacing w:line="200" w:lineRule="atLeast"/>
              <w:jc w:val="center"/>
              <w:rPr>
                <w:sz w:val="24"/>
                <w:szCs w:val="24"/>
              </w:rPr>
            </w:pPr>
            <w:r w:rsidRPr="00923FA6">
              <w:rPr>
                <w:sz w:val="24"/>
                <w:szCs w:val="24"/>
              </w:rPr>
              <w:t xml:space="preserve">Кровь на </w:t>
            </w:r>
            <w:r w:rsidRPr="00923FA6">
              <w:rPr>
                <w:sz w:val="24"/>
                <w:szCs w:val="24"/>
                <w:lang w:val="en-US"/>
              </w:rPr>
              <w:t>RW</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6A1494" w:rsidRPr="005A23CA" w:rsidRDefault="006A1494" w:rsidP="006A1494">
            <w:pPr>
              <w:jc w:val="center"/>
              <w:rPr>
                <w:sz w:val="22"/>
                <w:szCs w:val="22"/>
              </w:rPr>
            </w:pPr>
            <w:r>
              <w:rPr>
                <w:sz w:val="22"/>
                <w:szCs w:val="22"/>
              </w:rPr>
              <w:t>47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21</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lang w:val="en-US"/>
              </w:rPr>
            </w:pPr>
            <w:r w:rsidRPr="00923FA6">
              <w:rPr>
                <w:sz w:val="24"/>
                <w:szCs w:val="24"/>
              </w:rPr>
              <w:t>Маммография /УЗИ молочных желез</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36</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22</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УЗИ малого таза</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40</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23</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 xml:space="preserve">Исследование уровня </w:t>
            </w:r>
            <w:proofErr w:type="spellStart"/>
            <w:r w:rsidRPr="00923FA6">
              <w:rPr>
                <w:sz w:val="24"/>
                <w:szCs w:val="24"/>
              </w:rPr>
              <w:t>ретикулоцитов</w:t>
            </w:r>
            <w:proofErr w:type="spellEnd"/>
            <w:r w:rsidRPr="00923FA6">
              <w:rPr>
                <w:sz w:val="24"/>
                <w:szCs w:val="24"/>
              </w:rPr>
              <w:t xml:space="preserve"> в крови</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24</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Pr>
                <w:sz w:val="24"/>
                <w:szCs w:val="24"/>
              </w:rPr>
              <w:t>Кал на я/г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25</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proofErr w:type="spellStart"/>
            <w:r w:rsidRPr="00923FA6">
              <w:rPr>
                <w:sz w:val="24"/>
                <w:szCs w:val="24"/>
              </w:rPr>
              <w:t>Энцефалограмма</w:t>
            </w:r>
            <w:proofErr w:type="spellEnd"/>
          </w:p>
          <w:p w:rsidR="006A1494" w:rsidRPr="00923FA6" w:rsidRDefault="006A1494" w:rsidP="006A1494">
            <w:pPr>
              <w:spacing w:line="200" w:lineRule="atLeast"/>
              <w:jc w:val="center"/>
              <w:rPr>
                <w:sz w:val="24"/>
                <w:szCs w:val="24"/>
              </w:rPr>
            </w:pP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26</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Периметрия</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lastRenderedPageBreak/>
              <w:t>27</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proofErr w:type="spellStart"/>
            <w:r w:rsidRPr="00923FA6">
              <w:rPr>
                <w:sz w:val="24"/>
                <w:szCs w:val="24"/>
              </w:rPr>
              <w:t>Визометрия</w:t>
            </w:r>
            <w:proofErr w:type="spellEnd"/>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28</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proofErr w:type="spellStart"/>
            <w:r w:rsidRPr="00923FA6">
              <w:rPr>
                <w:sz w:val="24"/>
                <w:szCs w:val="24"/>
              </w:rPr>
              <w:t>Биомикроскопия</w:t>
            </w:r>
            <w:proofErr w:type="spellEnd"/>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29</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Тонометрия</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30</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Исследование цветоощущения по полихроматическим таблицам</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31</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Исследование функции вестибулярного аппарата</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32</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Тональная пороговая аудиометрия</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bl>
    <w:p w:rsidR="00F35F72" w:rsidRPr="004856F6" w:rsidRDefault="005A23CA" w:rsidP="006A163A">
      <w:pPr>
        <w:autoSpaceDE/>
        <w:autoSpaceDN/>
        <w:adjustRightInd/>
        <w:ind w:firstLine="708"/>
        <w:jc w:val="both"/>
        <w:rPr>
          <w:sz w:val="24"/>
          <w:szCs w:val="24"/>
        </w:rPr>
      </w:pPr>
      <w:r>
        <w:rPr>
          <w:sz w:val="24"/>
          <w:szCs w:val="24"/>
        </w:rPr>
        <w:t>Общая стоимость:</w:t>
      </w: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w:t>
      </w:r>
    </w:p>
    <w:p w:rsidR="006A163A" w:rsidRPr="004856F6" w:rsidRDefault="00CE37AE" w:rsidP="006A163A">
      <w:pPr>
        <w:widowControl/>
        <w:autoSpaceDE/>
        <w:autoSpaceDN/>
        <w:adjustRightInd/>
        <w:ind w:firstLine="708"/>
        <w:jc w:val="both"/>
        <w:rPr>
          <w:sz w:val="24"/>
          <w:szCs w:val="24"/>
        </w:rPr>
      </w:pPr>
      <w:r w:rsidRPr="00CE37AE">
        <w:rPr>
          <w:sz w:val="24"/>
          <w:szCs w:val="24"/>
        </w:rPr>
        <w:t>Цена запрашиваемой услуги включает в себя все расходы Исполнителя, необходимые для осуществления им своих обязательств по Договору в полном объеме и надлежащего качества, в том числе стоимость услуг (осмотр врачами-специалистами, проведение лабораторных и функциональных исследований, стоимость бланков), все подлежащие к уплате налоги, транспортные услуги (доставка специалистов, необходимого оборудования) и иные расходы, связанные с оказанием услуг</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w:t>
      </w:r>
      <w:r w:rsidR="00E63478">
        <w:rPr>
          <w:sz w:val="24"/>
          <w:szCs w:val="24"/>
        </w:rPr>
        <w:t xml:space="preserve"> </w:t>
      </w:r>
      <w:r w:rsidRPr="004856F6">
        <w:rPr>
          <w:sz w:val="24"/>
          <w:szCs w:val="24"/>
        </w:rPr>
        <w:t>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 xml:space="preserve">поставить </w:t>
      </w:r>
      <w:r w:rsidR="009E6D25">
        <w:rPr>
          <w:sz w:val="24"/>
          <w:szCs w:val="24"/>
        </w:rPr>
        <w:t xml:space="preserve">Товар </w:t>
      </w:r>
      <w:r w:rsidR="00F4357A">
        <w:rPr>
          <w:sz w:val="24"/>
          <w:szCs w:val="24"/>
        </w:rPr>
        <w:t>(выполнить работы, оказать услуги)</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8D5362" w:rsidRPr="004856F6" w:rsidRDefault="008D5362" w:rsidP="00DC0860">
      <w:pPr>
        <w:tabs>
          <w:tab w:val="left" w:pos="3491"/>
        </w:tabs>
        <w:rPr>
          <w:sz w:val="24"/>
          <w:szCs w:val="24"/>
        </w:rPr>
      </w:pPr>
    </w:p>
    <w:p w:rsidR="00C163A2" w:rsidRDefault="00C163A2" w:rsidP="00DC0860">
      <w:pPr>
        <w:tabs>
          <w:tab w:val="left" w:pos="3491"/>
        </w:tabs>
        <w:rPr>
          <w:sz w:val="24"/>
          <w:szCs w:val="24"/>
        </w:rPr>
        <w:sectPr w:rsidR="00C163A2" w:rsidSect="008B4C15">
          <w:footerReference w:type="even" r:id="rId8"/>
          <w:footerReference w:type="default" r:id="rId9"/>
          <w:pgSz w:w="11906" w:h="16838"/>
          <w:pgMar w:top="567" w:right="567" w:bottom="567" w:left="851" w:header="709" w:footer="709" w:gutter="0"/>
          <w:cols w:space="708"/>
          <w:docGrid w:linePitch="360"/>
        </w:sectPr>
      </w:pPr>
    </w:p>
    <w:p w:rsidR="00C163A2" w:rsidRDefault="00C163A2" w:rsidP="00C163A2">
      <w:pPr>
        <w:tabs>
          <w:tab w:val="left" w:pos="3491"/>
        </w:tabs>
        <w:jc w:val="right"/>
        <w:rPr>
          <w:sz w:val="24"/>
          <w:szCs w:val="24"/>
        </w:rPr>
      </w:pPr>
      <w:r>
        <w:rPr>
          <w:sz w:val="24"/>
          <w:szCs w:val="24"/>
        </w:rPr>
        <w:lastRenderedPageBreak/>
        <w:t>Приложение №2 к Запросу</w:t>
      </w:r>
    </w:p>
    <w:p w:rsidR="00C163A2" w:rsidRDefault="00C163A2" w:rsidP="00C163A2">
      <w:pPr>
        <w:tabs>
          <w:tab w:val="left" w:pos="3491"/>
        </w:tabs>
        <w:jc w:val="center"/>
        <w:rPr>
          <w:b/>
          <w:bCs/>
          <w:sz w:val="28"/>
          <w:szCs w:val="28"/>
        </w:rPr>
      </w:pPr>
      <w:r w:rsidRPr="00B42A27">
        <w:rPr>
          <w:b/>
          <w:bCs/>
          <w:sz w:val="28"/>
          <w:szCs w:val="28"/>
        </w:rPr>
        <w:t>ТЕХНИЧЕСКОЕ ЗАДАНИЕ</w:t>
      </w:r>
    </w:p>
    <w:p w:rsidR="00C163A2" w:rsidRDefault="00C163A2" w:rsidP="00C163A2">
      <w:pPr>
        <w:tabs>
          <w:tab w:val="left" w:pos="3491"/>
        </w:tabs>
        <w:jc w:val="center"/>
        <w:rPr>
          <w:b/>
          <w:bCs/>
          <w:sz w:val="22"/>
          <w:szCs w:val="22"/>
        </w:rPr>
      </w:pPr>
      <w:r w:rsidRPr="00B42A27">
        <w:rPr>
          <w:b/>
          <w:bCs/>
          <w:sz w:val="22"/>
          <w:szCs w:val="22"/>
        </w:rPr>
        <w:t>НА ОКАЗАНИЕ УСЛУГ</w:t>
      </w:r>
      <w:r>
        <w:rPr>
          <w:b/>
          <w:bCs/>
          <w:sz w:val="28"/>
          <w:szCs w:val="28"/>
        </w:rPr>
        <w:t xml:space="preserve"> </w:t>
      </w:r>
      <w:r w:rsidRPr="00B42A27">
        <w:rPr>
          <w:b/>
          <w:bCs/>
          <w:sz w:val="22"/>
          <w:szCs w:val="22"/>
        </w:rPr>
        <w:t xml:space="preserve">ПО ПРОВЕДЕНИЮ МЕДИЦИНСКОГО ОСМОТРА РАБОТНИКОВ </w:t>
      </w:r>
    </w:p>
    <w:tbl>
      <w:tblPr>
        <w:tblStyle w:val="a4"/>
        <w:tblW w:w="0" w:type="auto"/>
        <w:tblLook w:val="04A0" w:firstRow="1" w:lastRow="0" w:firstColumn="1" w:lastColumn="0" w:noHBand="0" w:noVBand="1"/>
      </w:tblPr>
      <w:tblGrid>
        <w:gridCol w:w="5231"/>
        <w:gridCol w:w="10215"/>
      </w:tblGrid>
      <w:tr w:rsidR="00BB04EA" w:rsidTr="00BB04EA">
        <w:tc>
          <w:tcPr>
            <w:tcW w:w="5231" w:type="dxa"/>
          </w:tcPr>
          <w:p w:rsidR="00BB04EA" w:rsidRDefault="00BB04EA" w:rsidP="00BB04EA">
            <w:pPr>
              <w:tabs>
                <w:tab w:val="left" w:pos="3491"/>
              </w:tabs>
              <w:jc w:val="both"/>
              <w:rPr>
                <w:b/>
                <w:bCs/>
                <w:sz w:val="28"/>
                <w:szCs w:val="28"/>
              </w:rPr>
            </w:pPr>
            <w:r>
              <w:rPr>
                <w:sz w:val="28"/>
                <w:szCs w:val="28"/>
              </w:rPr>
              <w:t>Н</w:t>
            </w:r>
            <w:r w:rsidRPr="00B42A27">
              <w:rPr>
                <w:b/>
                <w:sz w:val="24"/>
                <w:szCs w:val="24"/>
              </w:rPr>
              <w:t>аименование услуг</w:t>
            </w:r>
          </w:p>
        </w:tc>
        <w:tc>
          <w:tcPr>
            <w:tcW w:w="10215" w:type="dxa"/>
          </w:tcPr>
          <w:p w:rsidR="00BB04EA" w:rsidRDefault="00BB04EA" w:rsidP="00BB04EA">
            <w:pPr>
              <w:tabs>
                <w:tab w:val="left" w:pos="3491"/>
              </w:tabs>
              <w:jc w:val="both"/>
              <w:rPr>
                <w:b/>
                <w:bCs/>
                <w:sz w:val="28"/>
                <w:szCs w:val="28"/>
              </w:rPr>
            </w:pPr>
            <w:r w:rsidRPr="00B42A27">
              <w:rPr>
                <w:sz w:val="24"/>
                <w:szCs w:val="24"/>
              </w:rPr>
              <w:t xml:space="preserve">Проведение  </w:t>
            </w:r>
            <w:r w:rsidR="00575B08">
              <w:rPr>
                <w:sz w:val="24"/>
                <w:szCs w:val="24"/>
              </w:rPr>
              <w:t xml:space="preserve">периодического </w:t>
            </w:r>
            <w:r w:rsidRPr="00B42A27">
              <w:rPr>
                <w:sz w:val="24"/>
                <w:szCs w:val="24"/>
              </w:rPr>
              <w:t>медицинского осмотра работников</w:t>
            </w:r>
          </w:p>
        </w:tc>
      </w:tr>
      <w:tr w:rsidR="00BB04EA" w:rsidTr="00BB04EA">
        <w:tc>
          <w:tcPr>
            <w:tcW w:w="5231" w:type="dxa"/>
          </w:tcPr>
          <w:p w:rsidR="00BB04EA" w:rsidRPr="0039686B" w:rsidRDefault="0039686B" w:rsidP="0039686B">
            <w:pPr>
              <w:pStyle w:val="af0"/>
              <w:numPr>
                <w:ilvl w:val="0"/>
                <w:numId w:val="16"/>
              </w:numPr>
              <w:tabs>
                <w:tab w:val="left" w:pos="3491"/>
              </w:tabs>
              <w:ind w:left="308" w:hanging="284"/>
              <w:jc w:val="both"/>
              <w:rPr>
                <w:b/>
                <w:bCs/>
                <w:sz w:val="28"/>
                <w:szCs w:val="28"/>
              </w:rPr>
            </w:pPr>
            <w:r w:rsidRPr="0039686B">
              <w:rPr>
                <w:b/>
                <w:sz w:val="22"/>
                <w:szCs w:val="22"/>
              </w:rPr>
              <w:t>Место оказания услуг</w:t>
            </w:r>
          </w:p>
        </w:tc>
        <w:tc>
          <w:tcPr>
            <w:tcW w:w="10215" w:type="dxa"/>
          </w:tcPr>
          <w:p w:rsidR="00BB04EA" w:rsidRPr="00405A25" w:rsidRDefault="006A1494" w:rsidP="006A1494">
            <w:pPr>
              <w:tabs>
                <w:tab w:val="left" w:pos="3491"/>
              </w:tabs>
              <w:jc w:val="both"/>
              <w:rPr>
                <w:b/>
                <w:bCs/>
                <w:color w:val="FF0000"/>
                <w:sz w:val="28"/>
                <w:szCs w:val="28"/>
              </w:rPr>
            </w:pPr>
            <w:r>
              <w:rPr>
                <w:sz w:val="28"/>
                <w:szCs w:val="28"/>
              </w:rPr>
              <w:t>Владимирская область,</w:t>
            </w:r>
            <w:r w:rsidR="00BA24B2" w:rsidRPr="00BA24B2">
              <w:rPr>
                <w:sz w:val="28"/>
                <w:szCs w:val="28"/>
              </w:rPr>
              <w:t xml:space="preserve"> г. Лакинск, пр-т Ленина, д. 63</w:t>
            </w:r>
          </w:p>
        </w:tc>
      </w:tr>
      <w:tr w:rsidR="0039686B" w:rsidTr="00BB04EA">
        <w:tc>
          <w:tcPr>
            <w:tcW w:w="5231" w:type="dxa"/>
          </w:tcPr>
          <w:p w:rsidR="0039686B" w:rsidRPr="00BE3649" w:rsidRDefault="0039686B" w:rsidP="0039686B">
            <w:pPr>
              <w:ind w:left="29" w:firstLine="5"/>
              <w:rPr>
                <w:b/>
                <w:sz w:val="22"/>
                <w:szCs w:val="22"/>
              </w:rPr>
            </w:pPr>
            <w:r w:rsidRPr="00BE3649">
              <w:rPr>
                <w:b/>
                <w:sz w:val="22"/>
                <w:szCs w:val="22"/>
              </w:rPr>
              <w:t>2.  Описание предмета оказания услуг</w:t>
            </w:r>
          </w:p>
          <w:p w:rsidR="0039686B" w:rsidRPr="004026CC" w:rsidRDefault="0039686B" w:rsidP="0039686B">
            <w:pPr>
              <w:ind w:left="29" w:firstLine="5"/>
            </w:pPr>
          </w:p>
        </w:tc>
        <w:tc>
          <w:tcPr>
            <w:tcW w:w="10215" w:type="dxa"/>
          </w:tcPr>
          <w:p w:rsidR="0039686B" w:rsidRPr="00786163" w:rsidRDefault="0039686B" w:rsidP="0039686B">
            <w:pPr>
              <w:pStyle w:val="Style5"/>
              <w:jc w:val="both"/>
              <w:rPr>
                <w:iCs/>
              </w:rPr>
            </w:pPr>
            <w:r w:rsidRPr="007F6244">
              <w:rPr>
                <w:iCs/>
              </w:rPr>
              <w:t xml:space="preserve">Оказание услуг по проведению периодических </w:t>
            </w:r>
            <w:r>
              <w:rPr>
                <w:iCs/>
              </w:rPr>
              <w:t xml:space="preserve">медицинских осмотров персонала проводится в соответствии с </w:t>
            </w:r>
            <w:r w:rsidRPr="0015379B">
              <w:rPr>
                <w:iCs/>
              </w:rPr>
              <w:t>Приказ</w:t>
            </w:r>
            <w:r>
              <w:rPr>
                <w:iCs/>
              </w:rPr>
              <w:t>ом</w:t>
            </w:r>
            <w:r w:rsidRPr="0015379B">
              <w:rPr>
                <w:iCs/>
              </w:rPr>
              <w:t xml:space="preserve"> Министерства здравоохранени</w:t>
            </w:r>
            <w:r>
              <w:rPr>
                <w:iCs/>
              </w:rPr>
              <w:t xml:space="preserve">я РФ от 28 января 2021 г. N 29н </w:t>
            </w:r>
            <w:r w:rsidRPr="0015379B">
              <w:rPr>
                <w:iCs/>
              </w:rPr>
              <w: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r>
              <w:rPr>
                <w:iCs/>
              </w:rPr>
              <w:t xml:space="preserve"> </w:t>
            </w:r>
          </w:p>
        </w:tc>
      </w:tr>
      <w:tr w:rsidR="0039686B" w:rsidTr="00BB04EA">
        <w:tc>
          <w:tcPr>
            <w:tcW w:w="5231" w:type="dxa"/>
          </w:tcPr>
          <w:p w:rsidR="0039686B" w:rsidRPr="00252561" w:rsidRDefault="0039686B" w:rsidP="00526527">
            <w:pPr>
              <w:ind w:left="29" w:firstLine="5"/>
              <w:rPr>
                <w:b/>
              </w:rPr>
            </w:pPr>
            <w:r w:rsidRPr="00BE3649">
              <w:rPr>
                <w:b/>
                <w:sz w:val="22"/>
                <w:szCs w:val="22"/>
              </w:rPr>
              <w:t xml:space="preserve">3. Срок </w:t>
            </w:r>
            <w:r w:rsidR="00526527">
              <w:rPr>
                <w:b/>
                <w:sz w:val="22"/>
                <w:szCs w:val="22"/>
              </w:rPr>
              <w:t>проведения медосмотра</w:t>
            </w:r>
          </w:p>
        </w:tc>
        <w:tc>
          <w:tcPr>
            <w:tcW w:w="10215" w:type="dxa"/>
          </w:tcPr>
          <w:p w:rsidR="0039686B" w:rsidRPr="00BE3649" w:rsidRDefault="00BA24B2" w:rsidP="002F1C70">
            <w:pPr>
              <w:jc w:val="both"/>
              <w:rPr>
                <w:sz w:val="24"/>
                <w:szCs w:val="24"/>
              </w:rPr>
            </w:pPr>
            <w:r>
              <w:rPr>
                <w:b/>
                <w:sz w:val="24"/>
                <w:szCs w:val="24"/>
              </w:rPr>
              <w:t>30</w:t>
            </w:r>
            <w:r w:rsidR="0039686B" w:rsidRPr="00526527">
              <w:rPr>
                <w:b/>
                <w:sz w:val="24"/>
                <w:szCs w:val="24"/>
              </w:rPr>
              <w:t xml:space="preserve"> календарных дней</w:t>
            </w:r>
            <w:r w:rsidR="0039686B">
              <w:rPr>
                <w:sz w:val="24"/>
                <w:szCs w:val="24"/>
              </w:rPr>
              <w:t xml:space="preserve"> </w:t>
            </w:r>
            <w:r w:rsidR="0039686B" w:rsidRPr="00BE3649">
              <w:rPr>
                <w:sz w:val="24"/>
                <w:szCs w:val="24"/>
              </w:rPr>
              <w:t xml:space="preserve">с </w:t>
            </w:r>
            <w:r w:rsidR="0039686B">
              <w:rPr>
                <w:sz w:val="24"/>
                <w:szCs w:val="24"/>
              </w:rPr>
              <w:t xml:space="preserve">даты </w:t>
            </w:r>
            <w:r w:rsidR="00526527">
              <w:rPr>
                <w:sz w:val="24"/>
                <w:szCs w:val="24"/>
              </w:rPr>
              <w:t>заключения договора</w:t>
            </w:r>
            <w:r w:rsidR="0039686B">
              <w:rPr>
                <w:sz w:val="24"/>
                <w:szCs w:val="24"/>
              </w:rPr>
              <w:t xml:space="preserve">. </w:t>
            </w:r>
            <w:r w:rsidR="0039686B" w:rsidRPr="00BE3649">
              <w:rPr>
                <w:sz w:val="24"/>
                <w:szCs w:val="24"/>
              </w:rPr>
              <w:t>Дни недели и время оказания услуги</w:t>
            </w:r>
            <w:r>
              <w:rPr>
                <w:sz w:val="24"/>
                <w:szCs w:val="24"/>
              </w:rPr>
              <w:t xml:space="preserve"> по отделениям</w:t>
            </w:r>
            <w:r w:rsidR="0039686B" w:rsidRPr="00BE3649">
              <w:rPr>
                <w:sz w:val="24"/>
                <w:szCs w:val="24"/>
              </w:rPr>
              <w:t xml:space="preserve"> согласовываются с Заказчиком.</w:t>
            </w:r>
            <w:r w:rsidR="00F53B4A">
              <w:rPr>
                <w:sz w:val="24"/>
                <w:szCs w:val="24"/>
              </w:rPr>
              <w:t xml:space="preserve"> Медицинский осмотр должен </w:t>
            </w:r>
            <w:r w:rsidR="00B14BC9">
              <w:rPr>
                <w:sz w:val="24"/>
                <w:szCs w:val="24"/>
              </w:rPr>
              <w:t>проводиться только</w:t>
            </w:r>
            <w:r w:rsidR="00F53B4A">
              <w:rPr>
                <w:sz w:val="24"/>
                <w:szCs w:val="24"/>
              </w:rPr>
              <w:t xml:space="preserve"> в будние дни с 09:00 до 15:00</w:t>
            </w:r>
            <w:r w:rsidR="00405A25">
              <w:rPr>
                <w:sz w:val="24"/>
                <w:szCs w:val="24"/>
              </w:rPr>
              <w:t xml:space="preserve"> по месту нахождения Заказчика</w:t>
            </w:r>
            <w:r w:rsidR="002F1C70">
              <w:rPr>
                <w:sz w:val="24"/>
                <w:szCs w:val="24"/>
              </w:rPr>
              <w:t xml:space="preserve">. </w:t>
            </w:r>
            <w:r w:rsidR="00F33E7E">
              <w:rPr>
                <w:color w:val="FF0000"/>
                <w:sz w:val="22"/>
                <w:szCs w:val="22"/>
              </w:rPr>
              <w:t>В Лакинском отделении медосмотр проводится по адресу г. Лакинск, пр-т Ленина, д. 63 в один этап (один день).</w:t>
            </w:r>
          </w:p>
        </w:tc>
      </w:tr>
      <w:tr w:rsidR="00526527" w:rsidTr="00BB04EA">
        <w:tc>
          <w:tcPr>
            <w:tcW w:w="5231" w:type="dxa"/>
          </w:tcPr>
          <w:p w:rsidR="00526527" w:rsidRPr="00BE3649" w:rsidRDefault="00526527" w:rsidP="00526527">
            <w:pPr>
              <w:ind w:left="29" w:firstLine="5"/>
              <w:rPr>
                <w:b/>
                <w:sz w:val="22"/>
                <w:szCs w:val="22"/>
              </w:rPr>
            </w:pPr>
            <w:r>
              <w:rPr>
                <w:b/>
                <w:sz w:val="22"/>
                <w:szCs w:val="22"/>
              </w:rPr>
              <w:t>4. Срок составления Исполнителем заключительного акта по итогам проведения медосмотра</w:t>
            </w:r>
          </w:p>
        </w:tc>
        <w:tc>
          <w:tcPr>
            <w:tcW w:w="10215" w:type="dxa"/>
          </w:tcPr>
          <w:p w:rsidR="00526527" w:rsidRDefault="00526527" w:rsidP="00F33E7E">
            <w:pPr>
              <w:keepNext/>
              <w:keepLines/>
              <w:widowControl/>
              <w:autoSpaceDE/>
              <w:autoSpaceDN/>
              <w:adjustRightInd/>
              <w:jc w:val="both"/>
              <w:rPr>
                <w:sz w:val="24"/>
                <w:szCs w:val="24"/>
              </w:rPr>
            </w:pPr>
            <w:r w:rsidRPr="00B42A27">
              <w:rPr>
                <w:sz w:val="24"/>
                <w:szCs w:val="24"/>
              </w:rPr>
              <w:t xml:space="preserve">По итогам проведения медицинских осмотров Исполнитель не позднее чем через </w:t>
            </w:r>
            <w:r w:rsidRPr="00526527">
              <w:rPr>
                <w:b/>
                <w:sz w:val="24"/>
                <w:szCs w:val="24"/>
              </w:rPr>
              <w:t>15 календарных дней</w:t>
            </w:r>
            <w:r w:rsidRPr="00B42A27">
              <w:rPr>
                <w:sz w:val="24"/>
                <w:szCs w:val="24"/>
              </w:rPr>
              <w:t xml:space="preserve"> после завершения медицинского просмотра обобщает результаты проведенных осмотров работников и совместно с представителями Заказчика, составляет заключительный акт, который утверждается председателем врачебной комиссии и заверяется печатью Исполнителя.  Заключительный акт составляется в двух экземплярах, по одному экземпляру у каждой стороны. Один экземпляр заключительного акта хранится у Исполнителя, проводившего осмотр, в течение 50 лет.</w:t>
            </w:r>
          </w:p>
        </w:tc>
      </w:tr>
      <w:tr w:rsidR="0039686B" w:rsidTr="00BB04EA">
        <w:tc>
          <w:tcPr>
            <w:tcW w:w="5231" w:type="dxa"/>
          </w:tcPr>
          <w:p w:rsidR="0039686B" w:rsidRPr="00252561" w:rsidRDefault="0039686B" w:rsidP="0039686B">
            <w:pPr>
              <w:ind w:left="29" w:firstLine="5"/>
              <w:rPr>
                <w:b/>
              </w:rPr>
            </w:pPr>
            <w:r w:rsidRPr="00BE3649">
              <w:rPr>
                <w:b/>
                <w:sz w:val="22"/>
                <w:szCs w:val="22"/>
              </w:rPr>
              <w:t>4. Обоснование требований к оказываемым услугам</w:t>
            </w:r>
          </w:p>
        </w:tc>
        <w:tc>
          <w:tcPr>
            <w:tcW w:w="10215" w:type="dxa"/>
          </w:tcPr>
          <w:p w:rsidR="0039686B" w:rsidRPr="00BE3649" w:rsidRDefault="0039686B" w:rsidP="0039686B">
            <w:pPr>
              <w:rPr>
                <w:sz w:val="22"/>
                <w:szCs w:val="22"/>
              </w:rPr>
            </w:pPr>
            <w:r w:rsidRPr="00BE3649">
              <w:rPr>
                <w:sz w:val="22"/>
                <w:szCs w:val="22"/>
              </w:rPr>
              <w:t>- Трудовой кодекс РФ - ст. 212, ст. 213;</w:t>
            </w:r>
          </w:p>
          <w:p w:rsidR="0039686B" w:rsidRPr="00BE3649" w:rsidRDefault="0039686B" w:rsidP="0039686B">
            <w:pPr>
              <w:rPr>
                <w:sz w:val="22"/>
                <w:szCs w:val="22"/>
              </w:rPr>
            </w:pPr>
            <w:r w:rsidRPr="00BE3649">
              <w:rPr>
                <w:sz w:val="22"/>
                <w:szCs w:val="22"/>
              </w:rPr>
              <w:t xml:space="preserve">- Федеральный закон от 04.05.2011 № 99-ФЗ «О лицензировании отдельных видов деятельности»; </w:t>
            </w:r>
          </w:p>
          <w:p w:rsidR="0039686B" w:rsidRPr="00BE3649" w:rsidRDefault="0039686B" w:rsidP="0039686B">
            <w:pPr>
              <w:jc w:val="both"/>
              <w:rPr>
                <w:sz w:val="22"/>
                <w:szCs w:val="22"/>
              </w:rPr>
            </w:pPr>
            <w:r w:rsidRPr="00BE3649">
              <w:rPr>
                <w:sz w:val="22"/>
                <w:szCs w:val="22"/>
              </w:rPr>
              <w:t>- Приказ Министерства здравоохранения РФ от 28 января 2021 г.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rsidR="0039686B" w:rsidRPr="00BE3649" w:rsidRDefault="0039686B" w:rsidP="0039686B">
            <w:pPr>
              <w:rPr>
                <w:sz w:val="22"/>
                <w:szCs w:val="22"/>
              </w:rPr>
            </w:pPr>
            <w:r w:rsidRPr="00BE3649">
              <w:rPr>
                <w:sz w:val="22"/>
                <w:szCs w:val="22"/>
              </w:rPr>
              <w:t>-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(СанПиН 2.1.3678-20).</w:t>
            </w:r>
          </w:p>
        </w:tc>
      </w:tr>
      <w:tr w:rsidR="0039686B" w:rsidTr="00526527">
        <w:tc>
          <w:tcPr>
            <w:tcW w:w="15446" w:type="dxa"/>
            <w:gridSpan w:val="2"/>
          </w:tcPr>
          <w:p w:rsidR="0039686B" w:rsidRPr="00BE3649" w:rsidRDefault="0039686B" w:rsidP="0039686B">
            <w:pPr>
              <w:ind w:left="29"/>
              <w:rPr>
                <w:sz w:val="22"/>
                <w:szCs w:val="22"/>
                <w:highlight w:val="yellow"/>
              </w:rPr>
            </w:pPr>
            <w:r w:rsidRPr="00BE3649">
              <w:rPr>
                <w:b/>
                <w:sz w:val="22"/>
                <w:szCs w:val="22"/>
              </w:rPr>
              <w:t>5. Требования к оказываемым услугам</w:t>
            </w:r>
          </w:p>
        </w:tc>
      </w:tr>
      <w:tr w:rsidR="0039686B" w:rsidTr="00BB04EA">
        <w:tc>
          <w:tcPr>
            <w:tcW w:w="5231" w:type="dxa"/>
          </w:tcPr>
          <w:p w:rsidR="0039686B" w:rsidRPr="00BE3649" w:rsidRDefault="0039686B" w:rsidP="0039686B">
            <w:pPr>
              <w:pStyle w:val="af0"/>
              <w:ind w:left="0" w:right="-109"/>
              <w:rPr>
                <w:sz w:val="22"/>
                <w:szCs w:val="22"/>
              </w:rPr>
            </w:pPr>
            <w:r w:rsidRPr="00BE3649">
              <w:rPr>
                <w:sz w:val="22"/>
                <w:szCs w:val="22"/>
              </w:rPr>
              <w:t>5.1. Срок предоставления гарантии качества услуг</w:t>
            </w:r>
          </w:p>
        </w:tc>
        <w:tc>
          <w:tcPr>
            <w:tcW w:w="10215" w:type="dxa"/>
          </w:tcPr>
          <w:p w:rsidR="0039686B" w:rsidRPr="00BE3649" w:rsidRDefault="0039686B" w:rsidP="0039686B">
            <w:pPr>
              <w:rPr>
                <w:i/>
                <w:sz w:val="22"/>
                <w:szCs w:val="22"/>
              </w:rPr>
            </w:pPr>
            <w:r w:rsidRPr="00BE3649">
              <w:rPr>
                <w:sz w:val="22"/>
                <w:szCs w:val="22"/>
              </w:rPr>
              <w:t xml:space="preserve">Срок предоставления гарантии качества услуг: в </w:t>
            </w:r>
            <w:r w:rsidRPr="00BE3649">
              <w:rPr>
                <w:bCs/>
                <w:sz w:val="22"/>
                <w:szCs w:val="22"/>
              </w:rPr>
              <w:t xml:space="preserve">100% объеме в течение всего срока действия </w:t>
            </w:r>
            <w:r>
              <w:rPr>
                <w:bCs/>
                <w:sz w:val="22"/>
                <w:szCs w:val="22"/>
              </w:rPr>
              <w:t>Договора</w:t>
            </w:r>
          </w:p>
        </w:tc>
      </w:tr>
      <w:tr w:rsidR="0039686B" w:rsidTr="00BB04EA">
        <w:tc>
          <w:tcPr>
            <w:tcW w:w="5231" w:type="dxa"/>
          </w:tcPr>
          <w:p w:rsidR="0039686B" w:rsidRPr="00BE3649" w:rsidRDefault="0039686B" w:rsidP="0039686B">
            <w:pPr>
              <w:pStyle w:val="af0"/>
              <w:ind w:left="29"/>
              <w:rPr>
                <w:sz w:val="22"/>
                <w:szCs w:val="22"/>
              </w:rPr>
            </w:pPr>
            <w:r w:rsidRPr="00BE3649">
              <w:rPr>
                <w:sz w:val="22"/>
                <w:szCs w:val="22"/>
              </w:rPr>
              <w:t>5.2. Содержание оказываемых услуг</w:t>
            </w:r>
          </w:p>
        </w:tc>
        <w:tc>
          <w:tcPr>
            <w:tcW w:w="10215" w:type="dxa"/>
          </w:tcPr>
          <w:p w:rsidR="0039686B" w:rsidRPr="00BE3649" w:rsidRDefault="0039686B" w:rsidP="0039686B">
            <w:pPr>
              <w:jc w:val="both"/>
              <w:rPr>
                <w:sz w:val="22"/>
                <w:szCs w:val="22"/>
              </w:rPr>
            </w:pPr>
            <w:r w:rsidRPr="00BE3649">
              <w:rPr>
                <w:sz w:val="22"/>
                <w:szCs w:val="22"/>
              </w:rPr>
              <w:t xml:space="preserve">1. Динамическое наблюдение за состоянием здоровья работников, своевременное выявление заболеваний, </w:t>
            </w:r>
            <w:r w:rsidRPr="00BE3649">
              <w:rPr>
                <w:sz w:val="22"/>
                <w:szCs w:val="22"/>
              </w:rPr>
              <w:lastRenderedPageBreak/>
              <w:t>начальных форм профессиональных заболеваний, ранних признаков воздействия вредных и (или) опасных производственных факторов на состояние здоровья работников, формирование групп риска по развитию профессиональных заболеваний.</w:t>
            </w:r>
          </w:p>
          <w:p w:rsidR="0039686B" w:rsidRPr="00BE3649" w:rsidRDefault="0039686B" w:rsidP="0039686B">
            <w:pPr>
              <w:jc w:val="both"/>
              <w:rPr>
                <w:sz w:val="22"/>
                <w:szCs w:val="22"/>
              </w:rPr>
            </w:pPr>
            <w:r w:rsidRPr="00BE3649">
              <w:rPr>
                <w:sz w:val="22"/>
                <w:szCs w:val="22"/>
              </w:rPr>
              <w:t>2. Выявление заболеваний, состояний, являющихся медицинскими противопоказаниями для продолжения работы, связанной с воздействием вредных и (или) опасных производственных факторов, а также работ, при выполнении которых обязательно проведение предварительных и периодических медицинских осмотров (обследований) работников в целях охраны здоровья населения, предупреждения возникновения, и распространения заболеваний.</w:t>
            </w:r>
          </w:p>
          <w:p w:rsidR="0039686B" w:rsidRPr="00BE3649" w:rsidRDefault="0039686B" w:rsidP="0039686B">
            <w:pPr>
              <w:jc w:val="both"/>
              <w:rPr>
                <w:sz w:val="22"/>
                <w:szCs w:val="22"/>
              </w:rPr>
            </w:pPr>
            <w:r w:rsidRPr="00BE3649">
              <w:rPr>
                <w:sz w:val="22"/>
                <w:szCs w:val="22"/>
              </w:rPr>
              <w:t>3. Своевременное выявление и предупреждение возникновения и распространения инфекционных и паразитарных заболеваний.</w:t>
            </w:r>
          </w:p>
          <w:p w:rsidR="0039686B" w:rsidRPr="00BE3649" w:rsidRDefault="0039686B" w:rsidP="0039686B">
            <w:pPr>
              <w:jc w:val="both"/>
              <w:rPr>
                <w:sz w:val="22"/>
                <w:szCs w:val="22"/>
              </w:rPr>
            </w:pPr>
            <w:r w:rsidRPr="00BE3649">
              <w:rPr>
                <w:sz w:val="22"/>
                <w:szCs w:val="22"/>
              </w:rPr>
              <w:t>4. Предупреждения несчастных случаев на производстве.</w:t>
            </w:r>
          </w:p>
          <w:p w:rsidR="0039686B" w:rsidRDefault="0039686B" w:rsidP="00BA24B2">
            <w:pPr>
              <w:jc w:val="both"/>
            </w:pPr>
            <w:r w:rsidRPr="00BE3649">
              <w:rPr>
                <w:sz w:val="22"/>
                <w:szCs w:val="22"/>
              </w:rPr>
              <w:t>5. Осуществление экспертизы профпригодности у работников Заказчика, подлежащих периодическому медицинскому осмотру в 202</w:t>
            </w:r>
            <w:r w:rsidR="006A1494">
              <w:rPr>
                <w:sz w:val="22"/>
                <w:szCs w:val="22"/>
              </w:rPr>
              <w:t>6</w:t>
            </w:r>
            <w:r w:rsidRPr="00BE3649">
              <w:rPr>
                <w:sz w:val="22"/>
                <w:szCs w:val="22"/>
              </w:rPr>
              <w:t xml:space="preserve"> году.</w:t>
            </w:r>
          </w:p>
        </w:tc>
      </w:tr>
      <w:tr w:rsidR="00316773" w:rsidTr="00BB04EA">
        <w:tc>
          <w:tcPr>
            <w:tcW w:w="5231" w:type="dxa"/>
          </w:tcPr>
          <w:p w:rsidR="00316773" w:rsidRPr="00BE3649" w:rsidRDefault="00316773" w:rsidP="00316773">
            <w:pPr>
              <w:pStyle w:val="af0"/>
              <w:ind w:left="29"/>
              <w:rPr>
                <w:sz w:val="22"/>
                <w:szCs w:val="22"/>
              </w:rPr>
            </w:pPr>
            <w:r w:rsidRPr="00BE3649">
              <w:rPr>
                <w:sz w:val="22"/>
                <w:szCs w:val="22"/>
              </w:rPr>
              <w:lastRenderedPageBreak/>
              <w:t>5.3. Условия оказания услуг</w:t>
            </w:r>
          </w:p>
        </w:tc>
        <w:tc>
          <w:tcPr>
            <w:tcW w:w="10215" w:type="dxa"/>
          </w:tcPr>
          <w:p w:rsidR="00316773" w:rsidRPr="00BE3649" w:rsidRDefault="00316773" w:rsidP="00316773">
            <w:pPr>
              <w:jc w:val="both"/>
              <w:rPr>
                <w:sz w:val="22"/>
                <w:szCs w:val="22"/>
              </w:rPr>
            </w:pPr>
            <w:r w:rsidRPr="00BE3649">
              <w:rPr>
                <w:sz w:val="22"/>
                <w:szCs w:val="22"/>
              </w:rPr>
              <w:t xml:space="preserve">Исполнитель обязан: </w:t>
            </w:r>
          </w:p>
          <w:p w:rsidR="00316773" w:rsidRPr="00BE3649" w:rsidRDefault="00316773" w:rsidP="00316773">
            <w:pPr>
              <w:jc w:val="both"/>
              <w:rPr>
                <w:sz w:val="22"/>
                <w:szCs w:val="22"/>
              </w:rPr>
            </w:pPr>
            <w:r w:rsidRPr="00BE3649">
              <w:rPr>
                <w:sz w:val="22"/>
                <w:szCs w:val="22"/>
              </w:rPr>
              <w:t>-  оказывать услуги своевременно и качественно.</w:t>
            </w:r>
          </w:p>
          <w:p w:rsidR="00316773" w:rsidRPr="00BE3649" w:rsidRDefault="00316773" w:rsidP="00316773">
            <w:pPr>
              <w:jc w:val="both"/>
              <w:rPr>
                <w:sz w:val="22"/>
                <w:szCs w:val="22"/>
              </w:rPr>
            </w:pPr>
            <w:r w:rsidRPr="00BE3649">
              <w:rPr>
                <w:sz w:val="22"/>
                <w:szCs w:val="22"/>
              </w:rPr>
              <w:t xml:space="preserve">- оказывать услуги по месту нахождения </w:t>
            </w:r>
            <w:r>
              <w:rPr>
                <w:sz w:val="22"/>
                <w:szCs w:val="22"/>
              </w:rPr>
              <w:t>Заказчика</w:t>
            </w:r>
            <w:r w:rsidRPr="00BE3649">
              <w:rPr>
                <w:sz w:val="22"/>
                <w:szCs w:val="22"/>
              </w:rPr>
              <w:t>.</w:t>
            </w:r>
          </w:p>
          <w:p w:rsidR="00316773" w:rsidRPr="00BE3649" w:rsidRDefault="00316773" w:rsidP="00316773">
            <w:pPr>
              <w:jc w:val="both"/>
              <w:rPr>
                <w:sz w:val="22"/>
                <w:szCs w:val="22"/>
              </w:rPr>
            </w:pPr>
            <w:r w:rsidRPr="00BE3649">
              <w:rPr>
                <w:sz w:val="22"/>
                <w:szCs w:val="22"/>
              </w:rPr>
              <w:t xml:space="preserve">- предоставить Заказчику в течение </w:t>
            </w:r>
            <w:r w:rsidR="00F53B4A">
              <w:rPr>
                <w:sz w:val="22"/>
                <w:szCs w:val="22"/>
              </w:rPr>
              <w:t>5</w:t>
            </w:r>
            <w:r w:rsidRPr="00BE3649">
              <w:rPr>
                <w:sz w:val="22"/>
                <w:szCs w:val="22"/>
              </w:rPr>
              <w:t xml:space="preserve"> дней с момента окончания предоставления услуг счёт, счет-фактуру, акт приема – сдачи оказанных услуг.</w:t>
            </w:r>
          </w:p>
          <w:p w:rsidR="00316773" w:rsidRPr="00BE3649" w:rsidRDefault="00316773" w:rsidP="00316773">
            <w:pPr>
              <w:jc w:val="both"/>
              <w:rPr>
                <w:sz w:val="22"/>
                <w:szCs w:val="22"/>
              </w:rPr>
            </w:pPr>
            <w:r w:rsidRPr="00BE3649">
              <w:rPr>
                <w:sz w:val="22"/>
                <w:szCs w:val="22"/>
              </w:rPr>
              <w:t>- самостоятельно и за свой счет устранять допущенные по своей вине при оказании услуг недостатки.</w:t>
            </w:r>
          </w:p>
          <w:p w:rsidR="00316773" w:rsidRDefault="00316773" w:rsidP="00316773">
            <w:pPr>
              <w:jc w:val="both"/>
              <w:rPr>
                <w:sz w:val="22"/>
                <w:szCs w:val="22"/>
              </w:rPr>
            </w:pPr>
            <w:r w:rsidRPr="00BE3649">
              <w:rPr>
                <w:sz w:val="22"/>
                <w:szCs w:val="22"/>
              </w:rPr>
              <w:t xml:space="preserve">- нести ответственность за полноту и достоверность выданных заключений по результатам осмотров и исследований работников Заказчика. </w:t>
            </w:r>
          </w:p>
          <w:p w:rsidR="00316773" w:rsidRPr="00BE3649" w:rsidRDefault="00316773" w:rsidP="00316773">
            <w:pPr>
              <w:jc w:val="both"/>
              <w:rPr>
                <w:sz w:val="22"/>
                <w:szCs w:val="22"/>
              </w:rPr>
            </w:pPr>
            <w:r>
              <w:rPr>
                <w:sz w:val="22"/>
                <w:szCs w:val="22"/>
              </w:rPr>
              <w:t xml:space="preserve">- иметь в наличии </w:t>
            </w:r>
            <w:r w:rsidR="00BA24B2">
              <w:rPr>
                <w:sz w:val="22"/>
                <w:szCs w:val="22"/>
              </w:rPr>
              <w:t>все требуемые для проведения осмотров, анализов и обследований приспособления и аппараты.</w:t>
            </w:r>
          </w:p>
          <w:p w:rsidR="00316773" w:rsidRPr="00BE3649" w:rsidRDefault="00316773" w:rsidP="00316773">
            <w:pPr>
              <w:jc w:val="both"/>
              <w:rPr>
                <w:sz w:val="22"/>
                <w:szCs w:val="22"/>
              </w:rPr>
            </w:pPr>
            <w:r w:rsidRPr="00BE3649">
              <w:rPr>
                <w:sz w:val="22"/>
                <w:szCs w:val="22"/>
              </w:rPr>
              <w:t>- привлекать к оказанию услуг достаточное количество квалифицированного, аттестованного персонала для выполнения всего комплекса услуг.</w:t>
            </w:r>
          </w:p>
          <w:p w:rsidR="00316773" w:rsidRPr="00BE3649" w:rsidRDefault="00316773" w:rsidP="00316773">
            <w:pPr>
              <w:jc w:val="both"/>
              <w:rPr>
                <w:sz w:val="22"/>
                <w:szCs w:val="22"/>
              </w:rPr>
            </w:pPr>
            <w:r w:rsidRPr="00BE3649">
              <w:rPr>
                <w:sz w:val="22"/>
                <w:szCs w:val="22"/>
              </w:rPr>
              <w:t>В состав врачебной комиссии Исполнителя должны входить врач-</w:t>
            </w:r>
            <w:proofErr w:type="spellStart"/>
            <w:r w:rsidRPr="00BE3649">
              <w:rPr>
                <w:sz w:val="22"/>
                <w:szCs w:val="22"/>
              </w:rPr>
              <w:t>профпатолог</w:t>
            </w:r>
            <w:proofErr w:type="spellEnd"/>
            <w:r w:rsidRPr="00BE3649">
              <w:rPr>
                <w:sz w:val="22"/>
                <w:szCs w:val="22"/>
              </w:rPr>
              <w:t>, а также врачи-специалисты, прошедшие в установленном порядке повышение квалификации по специальности "</w:t>
            </w:r>
            <w:proofErr w:type="spellStart"/>
            <w:r w:rsidRPr="00BE3649">
              <w:rPr>
                <w:sz w:val="22"/>
                <w:szCs w:val="22"/>
              </w:rPr>
              <w:t>профпатология</w:t>
            </w:r>
            <w:proofErr w:type="spellEnd"/>
            <w:r w:rsidRPr="00BE3649">
              <w:rPr>
                <w:sz w:val="22"/>
                <w:szCs w:val="22"/>
              </w:rPr>
              <w:t>" или имеющие действующий сертификат по специальности "</w:t>
            </w:r>
            <w:proofErr w:type="spellStart"/>
            <w:r w:rsidRPr="00BE3649">
              <w:rPr>
                <w:sz w:val="22"/>
                <w:szCs w:val="22"/>
              </w:rPr>
              <w:t>профпатология</w:t>
            </w:r>
            <w:proofErr w:type="spellEnd"/>
            <w:r w:rsidRPr="00BE3649">
              <w:rPr>
                <w:sz w:val="22"/>
                <w:szCs w:val="22"/>
              </w:rPr>
              <w:t>".</w:t>
            </w:r>
          </w:p>
          <w:p w:rsidR="00316773" w:rsidRPr="00BE3649" w:rsidRDefault="00316773" w:rsidP="00316773">
            <w:pPr>
              <w:jc w:val="both"/>
              <w:rPr>
                <w:sz w:val="22"/>
                <w:szCs w:val="22"/>
              </w:rPr>
            </w:pPr>
            <w:r w:rsidRPr="00BE3649">
              <w:rPr>
                <w:sz w:val="22"/>
                <w:szCs w:val="22"/>
              </w:rPr>
              <w:t xml:space="preserve">- обеспечить свой персонал средствами, оборудованием, расходными материалами, инструментом для качественного проведения обследования работников Заказчика. </w:t>
            </w:r>
          </w:p>
          <w:p w:rsidR="00F53B4A" w:rsidRPr="00B42A27" w:rsidRDefault="00F53B4A" w:rsidP="00F53B4A">
            <w:pPr>
              <w:keepNext/>
              <w:keepLines/>
              <w:widowControl/>
              <w:autoSpaceDE/>
              <w:autoSpaceDN/>
              <w:adjustRightInd/>
              <w:jc w:val="both"/>
              <w:rPr>
                <w:sz w:val="24"/>
                <w:szCs w:val="24"/>
              </w:rPr>
            </w:pPr>
            <w:r w:rsidRPr="00B42A27">
              <w:rPr>
                <w:sz w:val="24"/>
                <w:szCs w:val="24"/>
              </w:rPr>
              <w:lastRenderedPageBreak/>
              <w:t>На работника, проходящего медицинский профилактический осмотр, Исполнитель</w:t>
            </w:r>
            <w:r>
              <w:rPr>
                <w:sz w:val="24"/>
                <w:szCs w:val="24"/>
              </w:rPr>
              <w:t xml:space="preserve"> оформляет следующие документы </w:t>
            </w:r>
            <w:r w:rsidRPr="00B42A27">
              <w:rPr>
                <w:sz w:val="24"/>
                <w:szCs w:val="24"/>
              </w:rPr>
              <w:t>(при отсутствии):</w:t>
            </w:r>
          </w:p>
          <w:p w:rsidR="00F53B4A" w:rsidRPr="00B42A27" w:rsidRDefault="00F53B4A" w:rsidP="00F53B4A">
            <w:pPr>
              <w:keepNext/>
              <w:keepLines/>
              <w:widowControl/>
              <w:autoSpaceDE/>
              <w:autoSpaceDN/>
              <w:adjustRightInd/>
              <w:jc w:val="both"/>
              <w:rPr>
                <w:sz w:val="24"/>
                <w:szCs w:val="24"/>
              </w:rPr>
            </w:pPr>
            <w:r w:rsidRPr="00B42A27">
              <w:rPr>
                <w:sz w:val="24"/>
                <w:szCs w:val="24"/>
              </w:rPr>
              <w:t xml:space="preserve">1. Медицинская карта амбулаторного больного (учетная форма №025/у-04) (далее медицинская карта), в которой отражаются заключения врачей-специалистов, результаты лабораторных исследований, заключения по результатам медицинского осмотра. Медицинская карта хранится в установленном порядке у Исполнителя. В случае ликвидации или смены Исполнителя, осуществляющего предварительные или периодические осмотры, медицинская карта передается в центр </w:t>
            </w:r>
            <w:proofErr w:type="spellStart"/>
            <w:r w:rsidRPr="00B42A27">
              <w:rPr>
                <w:sz w:val="24"/>
                <w:szCs w:val="24"/>
              </w:rPr>
              <w:t>профпатологии</w:t>
            </w:r>
            <w:proofErr w:type="spellEnd"/>
            <w:r w:rsidRPr="00B42A27">
              <w:rPr>
                <w:sz w:val="24"/>
                <w:szCs w:val="24"/>
              </w:rPr>
              <w:t xml:space="preserve"> субъекта Российской Федерации, на территории которого она расположена.</w:t>
            </w:r>
          </w:p>
          <w:p w:rsidR="00F53B4A" w:rsidRPr="00B42A27" w:rsidRDefault="00F53B4A" w:rsidP="00F53B4A">
            <w:pPr>
              <w:keepNext/>
              <w:keepLines/>
              <w:widowControl/>
              <w:autoSpaceDE/>
              <w:autoSpaceDN/>
              <w:adjustRightInd/>
              <w:jc w:val="both"/>
              <w:rPr>
                <w:sz w:val="24"/>
                <w:szCs w:val="24"/>
              </w:rPr>
            </w:pPr>
            <w:r w:rsidRPr="00B42A27">
              <w:rPr>
                <w:sz w:val="24"/>
                <w:szCs w:val="24"/>
              </w:rPr>
              <w:t>2. Паспорт здоровья работника (далее - паспорт здоровья). Каждому паспорту здоровья присваивается номер и указывается его дата заполнения. На каждого работника выдается один паспорт здоровья, в котором указывается: наименование медицинской организации, фактический адрес ее местонахождения и код по ОГРН; фамилия, имя, отчество, дата рождения, пол, паспортные данные (серия, номер, кем выдан, дата выдачи), адрес регистрации по месту жительства (пребывания), телефон, номер страхового полиса ОМС; наименование должности профессии; наименование работодателя; форма собственности и вид экономической деятельности работодателя по ОКВЭД; заключения врачей-специалистов, принимавших участие в проведении   периодического медицинского осмотра работника, результаты лабораторных и инструментальных исследований, заключение по результатам предварительного или периодического медицинского осмотра. Каждому паспорту здоровья присваивается номер и указывается дата его заполнения. На каждого работника ведётся индивидуальный паспорт. В период проведения осмотра паспорт здоровья хранится в медицинской организации. По окончании медицинского осмотра паспорт здоровья выдается работнику на руки.</w:t>
            </w:r>
          </w:p>
          <w:p w:rsidR="00F53B4A" w:rsidRPr="00B42A27" w:rsidRDefault="00F53B4A" w:rsidP="00F53B4A">
            <w:pPr>
              <w:keepNext/>
              <w:keepLines/>
              <w:widowControl/>
              <w:autoSpaceDE/>
              <w:autoSpaceDN/>
              <w:adjustRightInd/>
              <w:jc w:val="both"/>
              <w:rPr>
                <w:sz w:val="24"/>
                <w:szCs w:val="24"/>
              </w:rPr>
            </w:pPr>
            <w:r w:rsidRPr="00B42A27">
              <w:rPr>
                <w:sz w:val="24"/>
                <w:szCs w:val="24"/>
              </w:rPr>
              <w:t>В случае утери работником паспорта здоровья исполнитель по заявлению работника выдает ему дубликат паспорта здоровья.</w:t>
            </w:r>
          </w:p>
          <w:p w:rsidR="00F53B4A" w:rsidRPr="00B42A27" w:rsidRDefault="00F53B4A" w:rsidP="00F53B4A">
            <w:pPr>
              <w:keepNext/>
              <w:keepLines/>
              <w:widowControl/>
              <w:autoSpaceDE/>
              <w:autoSpaceDN/>
              <w:adjustRightInd/>
              <w:jc w:val="both"/>
              <w:rPr>
                <w:sz w:val="24"/>
                <w:szCs w:val="24"/>
              </w:rPr>
            </w:pPr>
            <w:r w:rsidRPr="00B42A27">
              <w:rPr>
                <w:sz w:val="24"/>
                <w:szCs w:val="24"/>
              </w:rPr>
              <w:t>3. Периодический медицинский осмотр является завершенным в случае осмотра работника всеми врачами-специалистами, а также выполнения полного объема лабораторных и функциональных исследований.</w:t>
            </w:r>
          </w:p>
          <w:p w:rsidR="00F53B4A" w:rsidRPr="00B42A27" w:rsidRDefault="00F53B4A" w:rsidP="00F53B4A">
            <w:pPr>
              <w:keepNext/>
              <w:keepLines/>
              <w:widowControl/>
              <w:autoSpaceDE/>
              <w:autoSpaceDN/>
              <w:adjustRightInd/>
              <w:jc w:val="both"/>
              <w:rPr>
                <w:sz w:val="24"/>
                <w:szCs w:val="24"/>
              </w:rPr>
            </w:pPr>
            <w:r w:rsidRPr="00B42A27">
              <w:rPr>
                <w:sz w:val="24"/>
                <w:szCs w:val="24"/>
              </w:rPr>
              <w:t>В случае если сотрудник Заказчика не прошел медосмотр в отведенное по Календарному плану время по уважительной причине, то ему предоставляется возможность пройти медосмотр у Исполнителя самостоятельно по графику работы Исполнителя в срок не позднее 15 дней с момента окончания общего медосмотра.</w:t>
            </w:r>
          </w:p>
          <w:p w:rsidR="00F53B4A" w:rsidRPr="00B42A27" w:rsidRDefault="00F53B4A" w:rsidP="00F53B4A">
            <w:pPr>
              <w:keepNext/>
              <w:keepLines/>
              <w:widowControl/>
              <w:autoSpaceDE/>
              <w:autoSpaceDN/>
              <w:adjustRightInd/>
              <w:jc w:val="both"/>
              <w:rPr>
                <w:sz w:val="24"/>
                <w:szCs w:val="24"/>
              </w:rPr>
            </w:pPr>
            <w:r w:rsidRPr="00B42A27">
              <w:rPr>
                <w:sz w:val="24"/>
                <w:szCs w:val="24"/>
              </w:rPr>
              <w:t>4. Данные о прохождении медицинских осмотров подлеж</w:t>
            </w:r>
            <w:r w:rsidR="00BA24B2">
              <w:rPr>
                <w:sz w:val="24"/>
                <w:szCs w:val="24"/>
              </w:rPr>
              <w:t>ат</w:t>
            </w:r>
            <w:r w:rsidRPr="00B42A27">
              <w:rPr>
                <w:sz w:val="24"/>
                <w:szCs w:val="24"/>
              </w:rPr>
              <w:t xml:space="preserve"> внесению в личные медицинские книжки работников.</w:t>
            </w:r>
          </w:p>
          <w:p w:rsidR="00F53B4A" w:rsidRPr="00B42A27" w:rsidRDefault="00F53B4A" w:rsidP="00F53B4A">
            <w:pPr>
              <w:keepNext/>
              <w:keepLines/>
              <w:widowControl/>
              <w:autoSpaceDE/>
              <w:autoSpaceDN/>
              <w:adjustRightInd/>
              <w:jc w:val="both"/>
              <w:rPr>
                <w:sz w:val="24"/>
                <w:szCs w:val="24"/>
              </w:rPr>
            </w:pPr>
            <w:r w:rsidRPr="00B42A27">
              <w:rPr>
                <w:sz w:val="24"/>
                <w:szCs w:val="24"/>
              </w:rPr>
              <w:t xml:space="preserve">5. По итогам проведения медицинских осмотров Исполнитель не позднее чем через </w:t>
            </w:r>
            <w:r w:rsidR="00526527">
              <w:rPr>
                <w:sz w:val="24"/>
                <w:szCs w:val="24"/>
              </w:rPr>
              <w:t>15 календарных</w:t>
            </w:r>
            <w:r w:rsidRPr="00B42A27">
              <w:rPr>
                <w:sz w:val="24"/>
                <w:szCs w:val="24"/>
              </w:rPr>
              <w:t xml:space="preserve"> дней после завершения медицинского просмотра обобщает результаты проведенных осмотров работников и совместно с представителями Заказчика, составляет заключительный акт, кото</w:t>
            </w:r>
            <w:r w:rsidRPr="00B42A27">
              <w:rPr>
                <w:sz w:val="24"/>
                <w:szCs w:val="24"/>
              </w:rPr>
              <w:lastRenderedPageBreak/>
              <w:t>рый утверждается председателем врачебной комиссии и заверяется печатью Исполнителя.  Заключительный акт составляется в двух экземплярах, по одному экземпляру у каждой стороны. Один экземпляр заключительного акта хранится у Исполнителя, проводившего осмотр, в течение 50 лет.</w:t>
            </w:r>
          </w:p>
          <w:p w:rsidR="00F53B4A" w:rsidRPr="00B42A27" w:rsidRDefault="00F53B4A" w:rsidP="00F53B4A">
            <w:pPr>
              <w:keepNext/>
              <w:keepLines/>
              <w:widowControl/>
              <w:suppressAutoHyphens/>
              <w:autoSpaceDE/>
              <w:autoSpaceDN/>
              <w:adjustRightInd/>
              <w:jc w:val="both"/>
              <w:rPr>
                <w:sz w:val="24"/>
                <w:szCs w:val="24"/>
              </w:rPr>
            </w:pPr>
            <w:r w:rsidRPr="00B42A27">
              <w:rPr>
                <w:sz w:val="24"/>
                <w:szCs w:val="24"/>
              </w:rPr>
              <w:t xml:space="preserve">6. Данные о прохождении медицинских осмотров подлежат внесению в личные медицинские книжки. </w:t>
            </w:r>
          </w:p>
          <w:p w:rsidR="00F53B4A" w:rsidRDefault="00F53B4A" w:rsidP="00F53B4A">
            <w:pPr>
              <w:jc w:val="both"/>
            </w:pPr>
            <w:r w:rsidRPr="00B42A27">
              <w:rPr>
                <w:sz w:val="24"/>
                <w:szCs w:val="24"/>
              </w:rPr>
              <w:t>7.  По окончании прохождения работниками медицинской организацией оформляется заключение, в котором указывается: дата выдачи Заключения; фамилия, имя, отчество, дата рождения, пол работника; наименование работодателя; наименование должности профессии; наименование вредного производственного фактора(-</w:t>
            </w:r>
            <w:proofErr w:type="spellStart"/>
            <w:r w:rsidRPr="00B42A27">
              <w:rPr>
                <w:sz w:val="24"/>
                <w:szCs w:val="24"/>
              </w:rPr>
              <w:t>ов</w:t>
            </w:r>
            <w:proofErr w:type="spellEnd"/>
            <w:r w:rsidRPr="00B42A27">
              <w:rPr>
                <w:sz w:val="24"/>
                <w:szCs w:val="24"/>
              </w:rPr>
              <w:t>) и (или) вида работы; результат медицинского осмотра (медицинские противопоказания выявлены, не выявлены). Заключение подписывается председателем медицинской комиссии с указанием фамилии и инициалов и заверяется печатью Исполнителя, проводившего медицинский осмотр. Заключение составляется в двух экземплярах, один из которых по результатам проведения медицинского осмотра незамедлительно после завершения медицинского осмотра выдается работнику на руки, а второй приобщается к медицинской карте амбулаторного обследуемого работника. По окончании прохождения периодического медицинского осмотра паспорта здоровья и медицинские книжки с внесёнными в них результатами медицинского осмотра и рекомендациями по проведению тех или иных оздоровительных мероприятий должны быть запечатаны в конверты и вместе с медицинскими заключениями, а так же с  заключительным актом переданы представителю Заказчика курьером Исполнителя.</w:t>
            </w:r>
          </w:p>
        </w:tc>
      </w:tr>
      <w:tr w:rsidR="00316773" w:rsidTr="00BB04EA">
        <w:tc>
          <w:tcPr>
            <w:tcW w:w="5231" w:type="dxa"/>
          </w:tcPr>
          <w:p w:rsidR="00316773" w:rsidRPr="00BE3649" w:rsidRDefault="00316773" w:rsidP="0039686B">
            <w:pPr>
              <w:ind w:left="29" w:firstLine="5"/>
              <w:rPr>
                <w:b/>
                <w:sz w:val="22"/>
                <w:szCs w:val="22"/>
              </w:rPr>
            </w:pPr>
            <w:r w:rsidRPr="0032329C">
              <w:rPr>
                <w:sz w:val="22"/>
                <w:szCs w:val="22"/>
              </w:rPr>
              <w:lastRenderedPageBreak/>
              <w:t>5.4. Объем услуг</w:t>
            </w:r>
          </w:p>
        </w:tc>
        <w:tc>
          <w:tcPr>
            <w:tcW w:w="10215" w:type="dxa"/>
          </w:tcPr>
          <w:p w:rsidR="00316773" w:rsidRDefault="00316773" w:rsidP="0039686B">
            <w:pPr>
              <w:rPr>
                <w:sz w:val="22"/>
                <w:szCs w:val="22"/>
              </w:rPr>
            </w:pPr>
          </w:p>
          <w:tbl>
            <w:tblPr>
              <w:tblW w:w="9175" w:type="dxa"/>
              <w:tblLook w:val="04A0" w:firstRow="1" w:lastRow="0" w:firstColumn="1" w:lastColumn="0" w:noHBand="0" w:noVBand="1"/>
            </w:tblPr>
            <w:tblGrid>
              <w:gridCol w:w="563"/>
              <w:gridCol w:w="4306"/>
              <w:gridCol w:w="4306"/>
            </w:tblGrid>
            <w:tr w:rsidR="00BA24B2" w:rsidRPr="000C113E" w:rsidTr="00F33E7E">
              <w:trPr>
                <w:trHeight w:val="1061"/>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4B2" w:rsidRPr="000C113E" w:rsidRDefault="00BA24B2" w:rsidP="00BA24B2">
                  <w:pPr>
                    <w:widowControl/>
                    <w:autoSpaceDE/>
                    <w:autoSpaceDN/>
                    <w:adjustRightInd/>
                    <w:jc w:val="center"/>
                    <w:rPr>
                      <w:b/>
                      <w:bCs/>
                      <w:color w:val="000000"/>
                      <w:sz w:val="24"/>
                      <w:szCs w:val="24"/>
                    </w:rPr>
                  </w:pPr>
                  <w:r w:rsidRPr="000C113E">
                    <w:rPr>
                      <w:b/>
                      <w:bCs/>
                      <w:color w:val="000000"/>
                      <w:sz w:val="24"/>
                      <w:szCs w:val="24"/>
                    </w:rPr>
                    <w:t>№ п/п</w:t>
                  </w:r>
                </w:p>
              </w:tc>
              <w:tc>
                <w:tcPr>
                  <w:tcW w:w="4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24B2" w:rsidRPr="000C113E" w:rsidRDefault="00BA24B2" w:rsidP="00BA24B2">
                  <w:pPr>
                    <w:widowControl/>
                    <w:autoSpaceDE/>
                    <w:autoSpaceDN/>
                    <w:adjustRightInd/>
                    <w:jc w:val="center"/>
                    <w:rPr>
                      <w:b/>
                      <w:bCs/>
                      <w:color w:val="000000"/>
                      <w:sz w:val="24"/>
                      <w:szCs w:val="24"/>
                    </w:rPr>
                  </w:pPr>
                  <w:r w:rsidRPr="000C113E">
                    <w:rPr>
                      <w:b/>
                      <w:bCs/>
                      <w:color w:val="000000"/>
                      <w:sz w:val="24"/>
                      <w:szCs w:val="24"/>
                    </w:rPr>
                    <w:t>Номенклатура</w:t>
                  </w:r>
                  <w:r>
                    <w:rPr>
                      <w:b/>
                      <w:bCs/>
                      <w:color w:val="000000"/>
                      <w:sz w:val="24"/>
                      <w:szCs w:val="24"/>
                    </w:rPr>
                    <w:t xml:space="preserve"> Лакинское отделение</w:t>
                  </w:r>
                </w:p>
              </w:tc>
              <w:tc>
                <w:tcPr>
                  <w:tcW w:w="4306" w:type="dxa"/>
                  <w:tcBorders>
                    <w:top w:val="single" w:sz="4" w:space="0" w:color="auto"/>
                    <w:left w:val="single" w:sz="4" w:space="0" w:color="auto"/>
                    <w:bottom w:val="single" w:sz="4" w:space="0" w:color="auto"/>
                    <w:right w:val="single" w:sz="4" w:space="0" w:color="auto"/>
                  </w:tcBorders>
                  <w:vAlign w:val="center"/>
                </w:tcPr>
                <w:p w:rsidR="00BA24B2" w:rsidRPr="000C113E" w:rsidRDefault="00BA24B2" w:rsidP="00BA24B2">
                  <w:pPr>
                    <w:widowControl/>
                    <w:autoSpaceDE/>
                    <w:autoSpaceDN/>
                    <w:adjustRightInd/>
                    <w:jc w:val="center"/>
                    <w:rPr>
                      <w:b/>
                      <w:bCs/>
                      <w:color w:val="000000"/>
                      <w:sz w:val="24"/>
                      <w:szCs w:val="24"/>
                    </w:rPr>
                  </w:pPr>
                  <w:r>
                    <w:rPr>
                      <w:b/>
                      <w:bCs/>
                      <w:color w:val="000000"/>
                      <w:sz w:val="24"/>
                      <w:szCs w:val="24"/>
                    </w:rPr>
                    <w:t>Количество Лакинское отделение</w:t>
                  </w:r>
                </w:p>
              </w:tc>
            </w:tr>
            <w:tr w:rsidR="006A1494" w:rsidTr="00B86743">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1</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proofErr w:type="spellStart"/>
                  <w:r w:rsidRPr="00923FA6">
                    <w:rPr>
                      <w:sz w:val="24"/>
                      <w:szCs w:val="24"/>
                    </w:rPr>
                    <w:t>Профпатолог</w:t>
                  </w:r>
                  <w:proofErr w:type="spellEnd"/>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r>
            <w:tr w:rsidR="006A1494" w:rsidTr="00B86743">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2</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Терапевт</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r>
            <w:tr w:rsidR="006A1494" w:rsidTr="00B86743">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3</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proofErr w:type="spellStart"/>
                  <w:r w:rsidRPr="00923FA6">
                    <w:rPr>
                      <w:sz w:val="24"/>
                      <w:szCs w:val="24"/>
                    </w:rPr>
                    <w:t>Дерматовенеролог</w:t>
                  </w:r>
                  <w:proofErr w:type="spellEnd"/>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r>
            <w:tr w:rsidR="006A1494" w:rsidTr="00B86743">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4</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Офтальмолог</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r>
            <w:tr w:rsidR="006A1494" w:rsidTr="00B86743">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5</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Стоматолог</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r>
            <w:tr w:rsidR="006A1494" w:rsidTr="00B86743">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6</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Отоларинголог</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r>
            <w:tr w:rsidR="006A1494" w:rsidTr="00B86743">
              <w:trPr>
                <w:trHeight w:val="557"/>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7</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Гинеколог</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40</w:t>
                  </w:r>
                </w:p>
              </w:tc>
            </w:tr>
            <w:tr w:rsidR="006A1494" w:rsidTr="00B86743">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8</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Невролог</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r>
            <w:tr w:rsidR="006A1494" w:rsidTr="00B86743">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9</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Хирург</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22</w:t>
                  </w:r>
                </w:p>
              </w:tc>
            </w:tr>
            <w:tr w:rsidR="006A1494" w:rsidTr="00B86743">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10</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 xml:space="preserve">Бактериологическое исследование </w:t>
                  </w:r>
                  <w:r w:rsidRPr="00923FA6">
                    <w:rPr>
                      <w:sz w:val="24"/>
                      <w:szCs w:val="24"/>
                    </w:rPr>
                    <w:lastRenderedPageBreak/>
                    <w:t>мазка (мазок на флору)</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lastRenderedPageBreak/>
                    <w:t>40</w:t>
                  </w:r>
                </w:p>
              </w:tc>
            </w:tr>
            <w:tr w:rsidR="006A1494" w:rsidTr="00B86743">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lastRenderedPageBreak/>
                    <w:t>11</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Бактериологическое исследование мазка (мазок на гонококки)</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7</w:t>
                  </w:r>
                </w:p>
              </w:tc>
            </w:tr>
            <w:tr w:rsidR="006A1494" w:rsidTr="00B86743">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12</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Цитологическое исследование мазка</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40</w:t>
                  </w:r>
                </w:p>
              </w:tc>
            </w:tr>
            <w:tr w:rsidR="006A1494" w:rsidTr="00B86743">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13</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Психиатр</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r>
            <w:tr w:rsidR="006A1494" w:rsidTr="00B86743">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14</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Нарколог</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r>
            <w:tr w:rsidR="006A1494" w:rsidTr="00B86743">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15</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Pr>
                      <w:sz w:val="24"/>
                      <w:szCs w:val="24"/>
                    </w:rPr>
                    <w:t>Клинический</w:t>
                  </w:r>
                  <w:r w:rsidRPr="00923FA6">
                    <w:rPr>
                      <w:sz w:val="24"/>
                      <w:szCs w:val="24"/>
                    </w:rPr>
                    <w:t xml:space="preserve"> анализ крови</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r>
            <w:tr w:rsidR="006A1494" w:rsidTr="00B86743">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16</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Pr>
                      <w:sz w:val="24"/>
                      <w:szCs w:val="24"/>
                    </w:rPr>
                    <w:t>Биологический скрининг (сахар, холестерин)</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r>
            <w:tr w:rsidR="006A1494" w:rsidTr="00B86743">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17</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Pr>
                      <w:sz w:val="24"/>
                      <w:szCs w:val="24"/>
                    </w:rPr>
                    <w:t>Общий анализ мочи</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r>
            <w:tr w:rsidR="006A1494" w:rsidTr="00B86743">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18</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ЭКГ</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r>
            <w:tr w:rsidR="006A1494" w:rsidTr="00B86743">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19</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Pr>
                      <w:sz w:val="24"/>
                      <w:szCs w:val="24"/>
                    </w:rPr>
                    <w:t>Забор биологического материала (кровь)</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r>
            <w:tr w:rsidR="006A1494" w:rsidTr="00B86743">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20</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 xml:space="preserve">Кровь на </w:t>
                  </w:r>
                  <w:r w:rsidRPr="00923FA6">
                    <w:rPr>
                      <w:sz w:val="24"/>
                      <w:szCs w:val="24"/>
                      <w:lang w:val="en-US"/>
                    </w:rPr>
                    <w:t>RW</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r>
            <w:tr w:rsidR="006A1494" w:rsidTr="00B86743">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21</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lang w:val="en-US"/>
                    </w:rPr>
                  </w:pPr>
                  <w:r w:rsidRPr="00923FA6">
                    <w:rPr>
                      <w:sz w:val="24"/>
                      <w:szCs w:val="24"/>
                    </w:rPr>
                    <w:t>Маммография /УЗИ молочных желез</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36</w:t>
                  </w:r>
                </w:p>
              </w:tc>
            </w:tr>
            <w:tr w:rsidR="006A1494" w:rsidTr="00B86743">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22</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УЗИ малого таза</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40</w:t>
                  </w:r>
                </w:p>
              </w:tc>
            </w:tr>
            <w:tr w:rsidR="006A1494" w:rsidTr="00B86743">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23</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 xml:space="preserve">Исследование уровня </w:t>
                  </w:r>
                  <w:proofErr w:type="spellStart"/>
                  <w:r w:rsidRPr="00923FA6">
                    <w:rPr>
                      <w:sz w:val="24"/>
                      <w:szCs w:val="24"/>
                    </w:rPr>
                    <w:t>ретикулоцитов</w:t>
                  </w:r>
                  <w:proofErr w:type="spellEnd"/>
                  <w:r w:rsidRPr="00923FA6">
                    <w:rPr>
                      <w:sz w:val="24"/>
                      <w:szCs w:val="24"/>
                    </w:rPr>
                    <w:t xml:space="preserve"> в крови</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w:t>
                  </w:r>
                </w:p>
              </w:tc>
            </w:tr>
            <w:tr w:rsidR="006A1494" w:rsidTr="00B86743">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24</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Pr>
                      <w:sz w:val="24"/>
                      <w:szCs w:val="24"/>
                    </w:rPr>
                    <w:t>Кал на я/г</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w:t>
                  </w:r>
                </w:p>
              </w:tc>
            </w:tr>
            <w:tr w:rsidR="006A1494" w:rsidTr="00B86743">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25</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proofErr w:type="spellStart"/>
                  <w:r w:rsidRPr="00923FA6">
                    <w:rPr>
                      <w:sz w:val="24"/>
                      <w:szCs w:val="24"/>
                    </w:rPr>
                    <w:t>Энцефалограмма</w:t>
                  </w:r>
                  <w:proofErr w:type="spellEnd"/>
                </w:p>
                <w:p w:rsidR="006A1494" w:rsidRPr="00923FA6" w:rsidRDefault="006A1494" w:rsidP="006A1494">
                  <w:pPr>
                    <w:spacing w:line="200" w:lineRule="atLeast"/>
                    <w:jc w:val="center"/>
                    <w:rPr>
                      <w:sz w:val="24"/>
                      <w:szCs w:val="24"/>
                    </w:rPr>
                  </w:pP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r>
            <w:tr w:rsidR="006A1494" w:rsidTr="00B86743">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26</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Периметрия</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r>
            <w:tr w:rsidR="006A1494" w:rsidTr="00B86743">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27</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proofErr w:type="spellStart"/>
                  <w:r w:rsidRPr="00923FA6">
                    <w:rPr>
                      <w:sz w:val="24"/>
                      <w:szCs w:val="24"/>
                    </w:rPr>
                    <w:t>Визометрия</w:t>
                  </w:r>
                  <w:proofErr w:type="spellEnd"/>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r>
            <w:tr w:rsidR="006A1494" w:rsidTr="00B86743">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28</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proofErr w:type="spellStart"/>
                  <w:r w:rsidRPr="00923FA6">
                    <w:rPr>
                      <w:sz w:val="24"/>
                      <w:szCs w:val="24"/>
                    </w:rPr>
                    <w:t>Биомикроскопия</w:t>
                  </w:r>
                  <w:proofErr w:type="spellEnd"/>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r>
            <w:tr w:rsidR="006A1494" w:rsidTr="00B86743">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29</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Тонометрия</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r>
            <w:tr w:rsidR="006A1494" w:rsidTr="00B86743">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30</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Исследование цветоощущения по полихроматическим таблицам</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r>
            <w:tr w:rsidR="006A1494" w:rsidTr="00B86743">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31</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Исследование функции вестибулярного аппарата</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r>
            <w:tr w:rsidR="006A1494" w:rsidTr="00B86743">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32</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Тональная пороговая аудиометрия</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r>
          </w:tbl>
          <w:p w:rsidR="00BA24B2" w:rsidRPr="00BE3649" w:rsidRDefault="00BA24B2" w:rsidP="0039686B">
            <w:pPr>
              <w:rPr>
                <w:sz w:val="22"/>
                <w:szCs w:val="22"/>
              </w:rPr>
            </w:pPr>
          </w:p>
        </w:tc>
      </w:tr>
      <w:tr w:rsidR="00316773" w:rsidTr="00BB04EA">
        <w:tc>
          <w:tcPr>
            <w:tcW w:w="5231" w:type="dxa"/>
          </w:tcPr>
          <w:p w:rsidR="00316773" w:rsidRPr="0032329C" w:rsidRDefault="00316773" w:rsidP="00316773">
            <w:pPr>
              <w:pStyle w:val="af0"/>
              <w:ind w:left="29"/>
              <w:rPr>
                <w:sz w:val="22"/>
                <w:szCs w:val="22"/>
              </w:rPr>
            </w:pPr>
            <w:r w:rsidRPr="0032329C">
              <w:rPr>
                <w:sz w:val="22"/>
                <w:szCs w:val="22"/>
              </w:rPr>
              <w:lastRenderedPageBreak/>
              <w:t>5.5. Функциональные и качественные характеристики услуг</w:t>
            </w:r>
          </w:p>
        </w:tc>
        <w:tc>
          <w:tcPr>
            <w:tcW w:w="10215" w:type="dxa"/>
          </w:tcPr>
          <w:p w:rsidR="00316773" w:rsidRPr="0032329C" w:rsidRDefault="00316773" w:rsidP="00316773">
            <w:pPr>
              <w:pStyle w:val="Style2"/>
              <w:shd w:val="clear" w:color="auto" w:fill="FFFFFF"/>
              <w:tabs>
                <w:tab w:val="left" w:pos="538"/>
              </w:tabs>
              <w:spacing w:line="240" w:lineRule="auto"/>
              <w:rPr>
                <w:sz w:val="22"/>
                <w:szCs w:val="22"/>
              </w:rPr>
            </w:pPr>
            <w:r w:rsidRPr="0032329C">
              <w:rPr>
                <w:sz w:val="22"/>
                <w:szCs w:val="22"/>
              </w:rPr>
              <w:t>1. Сбор жалоб, анамнеза;</w:t>
            </w:r>
          </w:p>
          <w:p w:rsidR="00316773" w:rsidRPr="0032329C" w:rsidRDefault="00316773" w:rsidP="00316773">
            <w:pPr>
              <w:pStyle w:val="Style2"/>
              <w:shd w:val="clear" w:color="auto" w:fill="FFFFFF"/>
              <w:tabs>
                <w:tab w:val="left" w:pos="538"/>
              </w:tabs>
              <w:spacing w:line="240" w:lineRule="auto"/>
              <w:rPr>
                <w:sz w:val="22"/>
                <w:szCs w:val="22"/>
              </w:rPr>
            </w:pPr>
            <w:r w:rsidRPr="0032329C">
              <w:rPr>
                <w:sz w:val="22"/>
                <w:szCs w:val="22"/>
              </w:rPr>
              <w:t>2. Оценка и описание объективного статуса в соответствии с отраслевыми стандартами</w:t>
            </w:r>
          </w:p>
          <w:p w:rsidR="00316773" w:rsidRPr="0032329C" w:rsidRDefault="00316773" w:rsidP="00316773">
            <w:pPr>
              <w:jc w:val="both"/>
              <w:rPr>
                <w:sz w:val="22"/>
                <w:szCs w:val="22"/>
              </w:rPr>
            </w:pPr>
            <w:r w:rsidRPr="0032329C">
              <w:rPr>
                <w:sz w:val="22"/>
                <w:szCs w:val="22"/>
              </w:rPr>
              <w:t xml:space="preserve">2.1. Выполнение врачебных манипуляций, предусмотренных Приказом Министерства здравоохранения РФ от 28 января 2021 г.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w:t>
            </w:r>
            <w:r w:rsidRPr="0032329C">
              <w:rPr>
                <w:sz w:val="22"/>
                <w:szCs w:val="22"/>
              </w:rPr>
              <w:lastRenderedPageBreak/>
              <w:t>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rsidR="00316773" w:rsidRPr="0032329C" w:rsidRDefault="00316773" w:rsidP="00316773">
            <w:pPr>
              <w:pStyle w:val="Style2"/>
              <w:shd w:val="clear" w:color="auto" w:fill="FFFFFF"/>
              <w:tabs>
                <w:tab w:val="left" w:pos="538"/>
              </w:tabs>
              <w:spacing w:line="240" w:lineRule="auto"/>
              <w:rPr>
                <w:sz w:val="22"/>
                <w:szCs w:val="22"/>
              </w:rPr>
            </w:pPr>
            <w:r w:rsidRPr="0032329C">
              <w:rPr>
                <w:sz w:val="22"/>
                <w:szCs w:val="22"/>
              </w:rPr>
              <w:t>3. Установление диагноза;</w:t>
            </w:r>
          </w:p>
          <w:p w:rsidR="00316773" w:rsidRPr="0032329C" w:rsidRDefault="00316773" w:rsidP="00316773">
            <w:pPr>
              <w:pStyle w:val="Style2"/>
              <w:shd w:val="clear" w:color="auto" w:fill="FFFFFF"/>
              <w:tabs>
                <w:tab w:val="left" w:pos="538"/>
              </w:tabs>
              <w:spacing w:line="240" w:lineRule="auto"/>
              <w:rPr>
                <w:sz w:val="22"/>
                <w:szCs w:val="22"/>
              </w:rPr>
            </w:pPr>
            <w:r w:rsidRPr="0032329C">
              <w:rPr>
                <w:sz w:val="22"/>
                <w:szCs w:val="22"/>
              </w:rPr>
              <w:t>4. Определение группы здоровья;</w:t>
            </w:r>
          </w:p>
          <w:p w:rsidR="00316773" w:rsidRPr="0032329C" w:rsidRDefault="00316773" w:rsidP="00316773">
            <w:pPr>
              <w:pStyle w:val="Style2"/>
              <w:shd w:val="clear" w:color="auto" w:fill="FFFFFF"/>
              <w:tabs>
                <w:tab w:val="left" w:pos="538"/>
              </w:tabs>
              <w:spacing w:line="240" w:lineRule="auto"/>
              <w:rPr>
                <w:sz w:val="22"/>
                <w:szCs w:val="22"/>
              </w:rPr>
            </w:pPr>
            <w:r w:rsidRPr="0032329C">
              <w:rPr>
                <w:sz w:val="22"/>
                <w:szCs w:val="22"/>
              </w:rPr>
              <w:t>5. Рекомендации;</w:t>
            </w:r>
          </w:p>
          <w:p w:rsidR="00316773" w:rsidRPr="00DE2D58" w:rsidRDefault="00316773" w:rsidP="00316773">
            <w:pPr>
              <w:pStyle w:val="Style2"/>
              <w:widowControl/>
              <w:shd w:val="clear" w:color="auto" w:fill="FFFFFF"/>
              <w:tabs>
                <w:tab w:val="left" w:pos="538"/>
              </w:tabs>
              <w:spacing w:line="240" w:lineRule="auto"/>
              <w:rPr>
                <w:sz w:val="22"/>
                <w:szCs w:val="22"/>
              </w:rPr>
            </w:pPr>
            <w:r w:rsidRPr="0032329C">
              <w:rPr>
                <w:sz w:val="22"/>
                <w:szCs w:val="22"/>
              </w:rPr>
              <w:t>6. Определение медицинских противопоказаний к труду.</w:t>
            </w:r>
          </w:p>
        </w:tc>
      </w:tr>
      <w:tr w:rsidR="00316773" w:rsidTr="00BB04EA">
        <w:tc>
          <w:tcPr>
            <w:tcW w:w="5231" w:type="dxa"/>
          </w:tcPr>
          <w:p w:rsidR="00316773" w:rsidRPr="0032329C" w:rsidRDefault="00316773" w:rsidP="00316773">
            <w:pPr>
              <w:pStyle w:val="af0"/>
              <w:ind w:left="29"/>
              <w:rPr>
                <w:sz w:val="22"/>
                <w:szCs w:val="22"/>
              </w:rPr>
            </w:pPr>
            <w:r w:rsidRPr="0032329C">
              <w:rPr>
                <w:sz w:val="22"/>
                <w:szCs w:val="22"/>
              </w:rPr>
              <w:lastRenderedPageBreak/>
              <w:t>5.6. Документы, предъявляемые Исполнителем Заказчику перед началом проведения периодического медицинского осмотра</w:t>
            </w:r>
          </w:p>
        </w:tc>
        <w:tc>
          <w:tcPr>
            <w:tcW w:w="10215" w:type="dxa"/>
          </w:tcPr>
          <w:p w:rsidR="00F33E7E" w:rsidRPr="00F33E7E" w:rsidRDefault="00F33E7E" w:rsidP="00F33E7E">
            <w:pPr>
              <w:ind w:firstLine="709"/>
              <w:jc w:val="both"/>
              <w:rPr>
                <w:sz w:val="22"/>
                <w:szCs w:val="22"/>
              </w:rPr>
            </w:pPr>
            <w:r w:rsidRPr="00F33E7E">
              <w:rPr>
                <w:sz w:val="22"/>
                <w:szCs w:val="22"/>
              </w:rPr>
              <w:t>Копия лицензии на осуществление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F33E7E">
              <w:rPr>
                <w:sz w:val="22"/>
                <w:szCs w:val="22"/>
              </w:rPr>
              <w:t>Сколково</w:t>
            </w:r>
            <w:proofErr w:type="spellEnd"/>
            <w:r w:rsidRPr="00F33E7E">
              <w:rPr>
                <w:sz w:val="22"/>
                <w:szCs w:val="22"/>
              </w:rPr>
              <w:t>") - с указанием «медицинским осмотрам (предварительным, периодическим)».</w:t>
            </w:r>
          </w:p>
          <w:p w:rsidR="00F33E7E" w:rsidRPr="00F33E7E" w:rsidRDefault="00F33E7E" w:rsidP="00F33E7E">
            <w:pPr>
              <w:jc w:val="both"/>
              <w:rPr>
                <w:sz w:val="22"/>
                <w:szCs w:val="22"/>
              </w:rPr>
            </w:pPr>
            <w:r w:rsidRPr="00F33E7E">
              <w:rPr>
                <w:sz w:val="22"/>
                <w:szCs w:val="22"/>
              </w:rPr>
              <w:t>Требование установлено:</w:t>
            </w:r>
          </w:p>
          <w:p w:rsidR="00F33E7E" w:rsidRPr="00F33E7E" w:rsidRDefault="00F33E7E" w:rsidP="00F33E7E">
            <w:pPr>
              <w:jc w:val="both"/>
              <w:rPr>
                <w:sz w:val="22"/>
                <w:szCs w:val="22"/>
              </w:rPr>
            </w:pPr>
            <w:r w:rsidRPr="00F33E7E">
              <w:rPr>
                <w:sz w:val="22"/>
                <w:szCs w:val="22"/>
              </w:rPr>
              <w:t>- Федеральный закон "О лицензировании отдельных видов деятельности" от 04.05.2011г. №99-ФЗ;</w:t>
            </w:r>
          </w:p>
          <w:p w:rsidR="00316773" w:rsidRPr="0032329C" w:rsidRDefault="00F33E7E" w:rsidP="00F33E7E">
            <w:pPr>
              <w:jc w:val="both"/>
              <w:rPr>
                <w:sz w:val="22"/>
                <w:szCs w:val="22"/>
              </w:rPr>
            </w:pPr>
            <w:r w:rsidRPr="00F33E7E">
              <w:rPr>
                <w:sz w:val="22"/>
                <w:szCs w:val="22"/>
              </w:rPr>
              <w:t>- Постановление Правительства РФ от 01.06.2021 г.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F33E7E">
              <w:rPr>
                <w:sz w:val="22"/>
                <w:szCs w:val="22"/>
              </w:rPr>
              <w:t>Сколково</w:t>
            </w:r>
            <w:proofErr w:type="spellEnd"/>
            <w:r w:rsidRPr="00F33E7E">
              <w:rPr>
                <w:sz w:val="22"/>
                <w:szCs w:val="22"/>
              </w:rPr>
              <w:t>") и признании утратившими силу некоторых актов Правительства Российской Федерации"</w:t>
            </w:r>
          </w:p>
        </w:tc>
      </w:tr>
      <w:tr w:rsidR="00316773" w:rsidTr="00BB04EA">
        <w:tc>
          <w:tcPr>
            <w:tcW w:w="5231" w:type="dxa"/>
          </w:tcPr>
          <w:p w:rsidR="00316773" w:rsidRPr="0032329C" w:rsidRDefault="00316773" w:rsidP="00316773">
            <w:pPr>
              <w:pStyle w:val="af0"/>
              <w:ind w:left="29"/>
              <w:rPr>
                <w:sz w:val="22"/>
                <w:szCs w:val="22"/>
              </w:rPr>
            </w:pPr>
            <w:r w:rsidRPr="0032329C">
              <w:rPr>
                <w:sz w:val="22"/>
                <w:szCs w:val="22"/>
              </w:rPr>
              <w:t>5.7. Документы, предъявляемые Исполнителем Заказчику по итогам периодического медицинского осмотра</w:t>
            </w:r>
          </w:p>
        </w:tc>
        <w:tc>
          <w:tcPr>
            <w:tcW w:w="10215" w:type="dxa"/>
          </w:tcPr>
          <w:p w:rsidR="00316773" w:rsidRPr="0032329C" w:rsidRDefault="00316773" w:rsidP="00316773">
            <w:pPr>
              <w:jc w:val="both"/>
              <w:rPr>
                <w:sz w:val="22"/>
                <w:szCs w:val="22"/>
              </w:rPr>
            </w:pPr>
            <w:r w:rsidRPr="0032329C">
              <w:rPr>
                <w:sz w:val="22"/>
                <w:szCs w:val="22"/>
              </w:rPr>
              <w:t>1. Заключительный акт по итогам периодического медицинского осмотра работников, содержащий следующие обязательные разделы:</w:t>
            </w:r>
          </w:p>
          <w:p w:rsidR="00316773" w:rsidRPr="0032329C" w:rsidRDefault="00316773" w:rsidP="00316773">
            <w:pPr>
              <w:jc w:val="both"/>
              <w:rPr>
                <w:sz w:val="22"/>
                <w:szCs w:val="22"/>
              </w:rPr>
            </w:pPr>
            <w:r w:rsidRPr="0032329C">
              <w:rPr>
                <w:sz w:val="22"/>
                <w:szCs w:val="22"/>
              </w:rPr>
              <w:t>– наименование медицинской организации, проводившей периодический осмотр, адрес ее местонахождения и код по ОГРН;</w:t>
            </w:r>
          </w:p>
          <w:p w:rsidR="00316773" w:rsidRPr="0032329C" w:rsidRDefault="00316773" w:rsidP="00316773">
            <w:pPr>
              <w:jc w:val="both"/>
              <w:rPr>
                <w:sz w:val="22"/>
                <w:szCs w:val="22"/>
              </w:rPr>
            </w:pPr>
            <w:r w:rsidRPr="0032329C">
              <w:rPr>
                <w:sz w:val="22"/>
                <w:szCs w:val="22"/>
              </w:rPr>
              <w:t>– дата составления акта;</w:t>
            </w:r>
          </w:p>
          <w:p w:rsidR="00316773" w:rsidRPr="0032329C" w:rsidRDefault="00316773" w:rsidP="00316773">
            <w:pPr>
              <w:jc w:val="both"/>
              <w:rPr>
                <w:sz w:val="22"/>
                <w:szCs w:val="22"/>
              </w:rPr>
            </w:pPr>
            <w:r w:rsidRPr="0032329C">
              <w:rPr>
                <w:sz w:val="22"/>
                <w:szCs w:val="22"/>
              </w:rPr>
              <w:t>– наименование работодателя;</w:t>
            </w:r>
          </w:p>
          <w:p w:rsidR="00316773" w:rsidRPr="0032329C" w:rsidRDefault="00316773" w:rsidP="00316773">
            <w:pPr>
              <w:jc w:val="both"/>
              <w:rPr>
                <w:sz w:val="22"/>
                <w:szCs w:val="22"/>
              </w:rPr>
            </w:pPr>
            <w:r w:rsidRPr="0032329C">
              <w:rPr>
                <w:sz w:val="22"/>
                <w:szCs w:val="22"/>
              </w:rPr>
              <w:t>– список лиц, прошедших периодический медицинский осмотр, с указанием пола, даты рождения, структурного подразделения (при наличии), заключения медицинской комиссии;</w:t>
            </w:r>
          </w:p>
          <w:p w:rsidR="00316773" w:rsidRPr="0032329C" w:rsidRDefault="00316773" w:rsidP="00316773">
            <w:pPr>
              <w:jc w:val="both"/>
              <w:rPr>
                <w:sz w:val="22"/>
                <w:szCs w:val="22"/>
              </w:rPr>
            </w:pPr>
            <w:r w:rsidRPr="0032329C">
              <w:rPr>
                <w:sz w:val="22"/>
                <w:szCs w:val="22"/>
              </w:rPr>
              <w:t>– список лиц с установленным предварительным диагнозом профессионального заболевания с указанием пола, даты рождения; структурного подразделения (при наличии), профессии (должности), вредных и (или) опасных производственных факторов и работ;</w:t>
            </w:r>
          </w:p>
          <w:p w:rsidR="00316773" w:rsidRPr="0032329C" w:rsidRDefault="00316773" w:rsidP="00316773">
            <w:pPr>
              <w:jc w:val="both"/>
              <w:rPr>
                <w:sz w:val="22"/>
                <w:szCs w:val="22"/>
              </w:rPr>
            </w:pPr>
            <w:r w:rsidRPr="0032329C">
              <w:rPr>
                <w:sz w:val="22"/>
                <w:szCs w:val="22"/>
              </w:rPr>
              <w:t>2. Результаты исследований и осмотров работников Заказчика (учетные формы 025/у-04, 030/у, 025/у-ПЗ).</w:t>
            </w:r>
          </w:p>
          <w:p w:rsidR="00316773" w:rsidRPr="00B35BA8" w:rsidRDefault="00316773" w:rsidP="00316773">
            <w:pPr>
              <w:jc w:val="both"/>
            </w:pPr>
            <w:r w:rsidRPr="0032329C">
              <w:rPr>
                <w:sz w:val="22"/>
                <w:szCs w:val="22"/>
              </w:rPr>
              <w:t>3. Медицинское заключение, оформленное в соответствии с требованиями Приказа Министерства здравоохранения РФ от 28 января 2021 г. N 29н</w:t>
            </w:r>
          </w:p>
        </w:tc>
      </w:tr>
    </w:tbl>
    <w:p w:rsidR="00F53B4A" w:rsidRPr="00F53B4A" w:rsidRDefault="00F53B4A" w:rsidP="00F53B4A">
      <w:pPr>
        <w:ind w:firstLine="567"/>
        <w:jc w:val="both"/>
        <w:rPr>
          <w:sz w:val="40"/>
          <w:szCs w:val="40"/>
        </w:rPr>
      </w:pPr>
      <w:r w:rsidRPr="00F53B4A">
        <w:rPr>
          <w:color w:val="FF0000"/>
          <w:sz w:val="40"/>
          <w:szCs w:val="40"/>
        </w:rPr>
        <w:t>Цена должна включать в себя стоимость всех сопутствующих услуг, выезд бригады специалистов-медиков по адрес</w:t>
      </w:r>
      <w:r w:rsidR="00F33E7E">
        <w:rPr>
          <w:color w:val="FF0000"/>
          <w:sz w:val="40"/>
          <w:szCs w:val="40"/>
        </w:rPr>
        <w:t>ам</w:t>
      </w:r>
      <w:r w:rsidRPr="00F53B4A">
        <w:rPr>
          <w:color w:val="FF0000"/>
          <w:sz w:val="40"/>
          <w:szCs w:val="40"/>
        </w:rPr>
        <w:t xml:space="preserve"> Заказчика, наличие аппаратов для исследований, в том числе транспортные расходы, оформление документов и иные расходы Участника, а также все скидки, предлагаемые Участником. </w:t>
      </w:r>
    </w:p>
    <w:p w:rsidR="00717EB8" w:rsidRDefault="00717EB8" w:rsidP="00CA0439">
      <w:pPr>
        <w:tabs>
          <w:tab w:val="left" w:pos="3491"/>
        </w:tabs>
        <w:jc w:val="right"/>
        <w:rPr>
          <w:sz w:val="24"/>
          <w:szCs w:val="24"/>
        </w:rPr>
      </w:pPr>
    </w:p>
    <w:p w:rsidR="00717EB8" w:rsidRDefault="00717EB8" w:rsidP="00CA0439">
      <w:pPr>
        <w:tabs>
          <w:tab w:val="left" w:pos="3491"/>
        </w:tabs>
        <w:jc w:val="right"/>
        <w:rPr>
          <w:sz w:val="24"/>
          <w:szCs w:val="24"/>
        </w:rPr>
      </w:pPr>
    </w:p>
    <w:p w:rsidR="00F53B4A" w:rsidRDefault="00F53B4A" w:rsidP="00CA0439">
      <w:pPr>
        <w:tabs>
          <w:tab w:val="left" w:pos="3491"/>
        </w:tabs>
        <w:jc w:val="right"/>
        <w:rPr>
          <w:sz w:val="24"/>
          <w:szCs w:val="24"/>
        </w:rPr>
        <w:sectPr w:rsidR="00F53B4A" w:rsidSect="00316773">
          <w:pgSz w:w="16838" w:h="11906" w:orient="landscape"/>
          <w:pgMar w:top="709" w:right="567" w:bottom="0" w:left="567" w:header="709" w:footer="709" w:gutter="0"/>
          <w:cols w:space="708"/>
          <w:docGrid w:linePitch="360"/>
        </w:sectPr>
      </w:pPr>
    </w:p>
    <w:p w:rsidR="00717EB8" w:rsidRDefault="00717EB8" w:rsidP="00CA0439">
      <w:pPr>
        <w:tabs>
          <w:tab w:val="left" w:pos="3491"/>
        </w:tabs>
        <w:jc w:val="right"/>
        <w:rPr>
          <w:sz w:val="24"/>
          <w:szCs w:val="24"/>
        </w:rPr>
      </w:pPr>
    </w:p>
    <w:p w:rsidR="00E24973" w:rsidRDefault="00F53B4A" w:rsidP="00F53B4A">
      <w:pPr>
        <w:tabs>
          <w:tab w:val="left" w:pos="3491"/>
          <w:tab w:val="left" w:pos="3600"/>
        </w:tabs>
        <w:rPr>
          <w:sz w:val="24"/>
          <w:szCs w:val="24"/>
        </w:rPr>
      </w:pPr>
      <w:r>
        <w:rPr>
          <w:sz w:val="24"/>
          <w:szCs w:val="24"/>
        </w:rPr>
        <w:tab/>
      </w:r>
      <w:r>
        <w:rPr>
          <w:sz w:val="24"/>
          <w:szCs w:val="24"/>
        </w:rPr>
        <w:tab/>
      </w:r>
    </w:p>
    <w:p w:rsidR="00CA0439" w:rsidRPr="004856F6" w:rsidRDefault="00CA0439" w:rsidP="00CA0439">
      <w:pPr>
        <w:tabs>
          <w:tab w:val="left" w:pos="3491"/>
        </w:tabs>
        <w:jc w:val="right"/>
        <w:rPr>
          <w:sz w:val="24"/>
          <w:szCs w:val="24"/>
        </w:rPr>
      </w:pPr>
      <w:r w:rsidRPr="004856F6">
        <w:rPr>
          <w:sz w:val="24"/>
          <w:szCs w:val="24"/>
        </w:rPr>
        <w:t xml:space="preserve">Приложение № </w:t>
      </w:r>
      <w:r w:rsidR="00F53B4A">
        <w:rPr>
          <w:sz w:val="24"/>
          <w:szCs w:val="24"/>
        </w:rPr>
        <w:t>3</w:t>
      </w:r>
      <w:r w:rsidRPr="004856F6">
        <w:rPr>
          <w:sz w:val="24"/>
          <w:szCs w:val="24"/>
        </w:rPr>
        <w:t xml:space="preserve"> к запросу</w:t>
      </w:r>
    </w:p>
    <w:p w:rsidR="00CA68A4" w:rsidRPr="004856F6" w:rsidRDefault="00C0020A" w:rsidP="008D7271">
      <w:pPr>
        <w:spacing w:line="276" w:lineRule="auto"/>
        <w:jc w:val="center"/>
        <w:rPr>
          <w:b/>
          <w:sz w:val="24"/>
          <w:szCs w:val="24"/>
        </w:rPr>
      </w:pPr>
      <w:r w:rsidRPr="004856F6">
        <w:rPr>
          <w:b/>
          <w:sz w:val="24"/>
          <w:szCs w:val="24"/>
          <w:highlight w:val="yellow"/>
        </w:rPr>
        <w:t>ПРОЕКТ</w:t>
      </w:r>
    </w:p>
    <w:p w:rsidR="0028001C" w:rsidRDefault="00CA68A4" w:rsidP="008D7271">
      <w:pPr>
        <w:spacing w:line="276" w:lineRule="auto"/>
        <w:jc w:val="center"/>
        <w:rPr>
          <w:b/>
          <w:sz w:val="24"/>
          <w:szCs w:val="24"/>
        </w:rPr>
      </w:pPr>
      <w:r w:rsidRPr="004856F6">
        <w:rPr>
          <w:b/>
          <w:sz w:val="24"/>
          <w:szCs w:val="24"/>
        </w:rPr>
        <w:t>Договор</w:t>
      </w:r>
      <w:r w:rsidR="00530C20">
        <w:rPr>
          <w:b/>
          <w:sz w:val="24"/>
          <w:szCs w:val="24"/>
        </w:rPr>
        <w:t xml:space="preserve"> </w:t>
      </w:r>
      <w:r w:rsidRPr="004856F6">
        <w:rPr>
          <w:b/>
          <w:sz w:val="24"/>
          <w:szCs w:val="24"/>
        </w:rPr>
        <w:t xml:space="preserve">на </w:t>
      </w:r>
      <w:r w:rsidR="006C2156">
        <w:rPr>
          <w:b/>
          <w:sz w:val="24"/>
          <w:szCs w:val="24"/>
        </w:rPr>
        <w:t>оказание</w:t>
      </w:r>
      <w:r w:rsidR="0028001C">
        <w:rPr>
          <w:b/>
          <w:sz w:val="24"/>
          <w:szCs w:val="24"/>
        </w:rPr>
        <w:t xml:space="preserve"> услуг </w:t>
      </w:r>
    </w:p>
    <w:p w:rsidR="0028001C" w:rsidRDefault="0028001C" w:rsidP="008D7271">
      <w:pPr>
        <w:spacing w:line="276" w:lineRule="auto"/>
        <w:jc w:val="center"/>
        <w:rPr>
          <w:b/>
          <w:sz w:val="24"/>
          <w:szCs w:val="24"/>
        </w:rPr>
      </w:pPr>
      <w:r>
        <w:rPr>
          <w:b/>
          <w:sz w:val="24"/>
          <w:szCs w:val="24"/>
        </w:rPr>
        <w:t xml:space="preserve">по проведению периодического медицинского осмотра </w:t>
      </w:r>
    </w:p>
    <w:p w:rsidR="00CA68A4" w:rsidRPr="004856F6" w:rsidRDefault="0028001C" w:rsidP="008D7271">
      <w:pPr>
        <w:spacing w:line="276" w:lineRule="auto"/>
        <w:jc w:val="center"/>
        <w:rPr>
          <w:b/>
          <w:sz w:val="24"/>
          <w:szCs w:val="24"/>
        </w:rPr>
      </w:pPr>
      <w:r>
        <w:rPr>
          <w:b/>
          <w:sz w:val="24"/>
          <w:szCs w:val="24"/>
        </w:rPr>
        <w:t>сотрудников</w:t>
      </w:r>
      <w:r w:rsidR="00CA68A4" w:rsidRPr="004856F6">
        <w:rPr>
          <w:b/>
          <w:bCs/>
          <w:sz w:val="24"/>
          <w:szCs w:val="24"/>
        </w:rPr>
        <w:t xml:space="preserve"> </w:t>
      </w:r>
      <w:r w:rsidR="00CA68A4" w:rsidRPr="004856F6">
        <w:rPr>
          <w:sz w:val="24"/>
          <w:szCs w:val="24"/>
        </w:rPr>
        <w:t>№ ________</w:t>
      </w:r>
    </w:p>
    <w:p w:rsidR="00CA68A4" w:rsidRPr="00E63478" w:rsidRDefault="00CA68A4" w:rsidP="008D7271">
      <w:pPr>
        <w:spacing w:line="276" w:lineRule="auto"/>
        <w:jc w:val="center"/>
        <w:rPr>
          <w:sz w:val="16"/>
          <w:szCs w:val="16"/>
        </w:rPr>
      </w:pPr>
    </w:p>
    <w:p w:rsidR="00CA68A4" w:rsidRPr="004856F6" w:rsidRDefault="00CA68A4" w:rsidP="00E63478">
      <w:pPr>
        <w:tabs>
          <w:tab w:val="right" w:pos="10490"/>
        </w:tabs>
        <w:spacing w:after="120" w:line="276" w:lineRule="auto"/>
        <w:rPr>
          <w:sz w:val="24"/>
          <w:szCs w:val="24"/>
        </w:rPr>
      </w:pPr>
      <w:r w:rsidRPr="00633A21">
        <w:rPr>
          <w:sz w:val="24"/>
          <w:szCs w:val="24"/>
        </w:rPr>
        <w:t xml:space="preserve">г. </w:t>
      </w:r>
      <w:r w:rsidR="00F53B4A">
        <w:rPr>
          <w:sz w:val="24"/>
          <w:szCs w:val="24"/>
        </w:rPr>
        <w:t>Собинка</w:t>
      </w:r>
      <w:r w:rsidRPr="004856F6">
        <w:rPr>
          <w:sz w:val="24"/>
          <w:szCs w:val="24"/>
        </w:rPr>
        <w:tab/>
      </w:r>
      <w:r w:rsidRPr="00633A21">
        <w:rPr>
          <w:sz w:val="24"/>
          <w:szCs w:val="24"/>
        </w:rPr>
        <w:t xml:space="preserve">«___» </w:t>
      </w:r>
      <w:r w:rsidR="00405A25">
        <w:rPr>
          <w:sz w:val="24"/>
          <w:szCs w:val="24"/>
        </w:rPr>
        <w:t>октября</w:t>
      </w:r>
      <w:r w:rsidRPr="00633A21">
        <w:rPr>
          <w:sz w:val="24"/>
          <w:szCs w:val="24"/>
        </w:rPr>
        <w:t xml:space="preserve"> 202</w:t>
      </w:r>
      <w:r w:rsidR="006A1494">
        <w:rPr>
          <w:sz w:val="24"/>
          <w:szCs w:val="24"/>
        </w:rPr>
        <w:t>6</w:t>
      </w:r>
      <w:r w:rsidRPr="00633A21">
        <w:rPr>
          <w:sz w:val="24"/>
          <w:szCs w:val="24"/>
        </w:rPr>
        <w:t>г.</w:t>
      </w:r>
    </w:p>
    <w:p w:rsidR="00CA68A4" w:rsidRDefault="00004930" w:rsidP="008D7271">
      <w:pPr>
        <w:pStyle w:val="ConsPlusNormal"/>
        <w:spacing w:line="276" w:lineRule="auto"/>
        <w:ind w:firstLine="648"/>
        <w:jc w:val="both"/>
        <w:rPr>
          <w:b w:val="0"/>
          <w:sz w:val="24"/>
          <w:szCs w:val="24"/>
        </w:rPr>
      </w:pPr>
      <w:r w:rsidRPr="00004930">
        <w:rPr>
          <w:b w:val="0"/>
          <w:sz w:val="24"/>
          <w:szCs w:val="24"/>
        </w:rPr>
        <w:t>Государственное бюджетное учреждение социального обслуживания Владимирской области «</w:t>
      </w:r>
      <w:r w:rsidR="00F53B4A">
        <w:rPr>
          <w:b w:val="0"/>
          <w:sz w:val="24"/>
          <w:szCs w:val="24"/>
        </w:rPr>
        <w:t xml:space="preserve">Собинский </w:t>
      </w:r>
      <w:r w:rsidR="00F33E7E">
        <w:rPr>
          <w:b w:val="0"/>
          <w:sz w:val="24"/>
          <w:szCs w:val="24"/>
        </w:rPr>
        <w:t>дом социального обслуживания</w:t>
      </w:r>
      <w:r w:rsidRPr="00004930">
        <w:rPr>
          <w:b w:val="0"/>
          <w:sz w:val="24"/>
          <w:szCs w:val="24"/>
        </w:rPr>
        <w:t>» (далее ГБУСОВО «</w:t>
      </w:r>
      <w:r w:rsidR="00F53B4A">
        <w:rPr>
          <w:b w:val="0"/>
          <w:sz w:val="24"/>
          <w:szCs w:val="24"/>
        </w:rPr>
        <w:t xml:space="preserve">Собинский </w:t>
      </w:r>
      <w:r w:rsidR="00F33E7E">
        <w:rPr>
          <w:b w:val="0"/>
          <w:sz w:val="24"/>
          <w:szCs w:val="24"/>
        </w:rPr>
        <w:t>дом социального обслуживания</w:t>
      </w:r>
      <w:r w:rsidRPr="00004930">
        <w:rPr>
          <w:b w:val="0"/>
          <w:sz w:val="24"/>
          <w:szCs w:val="24"/>
        </w:rPr>
        <w:t>»), далее именуем</w:t>
      </w:r>
      <w:r w:rsidR="00F33E7E">
        <w:rPr>
          <w:b w:val="0"/>
          <w:sz w:val="24"/>
          <w:szCs w:val="24"/>
        </w:rPr>
        <w:t>ое</w:t>
      </w:r>
      <w:r w:rsidRPr="00004930">
        <w:rPr>
          <w:b w:val="0"/>
          <w:sz w:val="24"/>
          <w:szCs w:val="24"/>
        </w:rPr>
        <w:t xml:space="preserve"> «Заказчик», в лице директора </w:t>
      </w:r>
      <w:r w:rsidR="00F53B4A">
        <w:rPr>
          <w:b w:val="0"/>
          <w:sz w:val="24"/>
          <w:szCs w:val="24"/>
        </w:rPr>
        <w:t>Байкаловой Екатерины Олеговны</w:t>
      </w:r>
      <w:r w:rsidRPr="00004930">
        <w:rPr>
          <w:b w:val="0"/>
          <w:sz w:val="24"/>
          <w:szCs w:val="24"/>
        </w:rPr>
        <w:t>, действующей на основании</w:t>
      </w:r>
      <w:r w:rsidR="00F33E7E">
        <w:rPr>
          <w:b w:val="0"/>
          <w:sz w:val="24"/>
          <w:szCs w:val="24"/>
        </w:rPr>
        <w:t xml:space="preserve"> Приказа ДСЗН ВО от 06.08.2019г. №388 л/с и в соответствии с </w:t>
      </w:r>
      <w:r w:rsidR="00CA68A4" w:rsidRPr="004856F6">
        <w:rPr>
          <w:b w:val="0"/>
          <w:sz w:val="24"/>
          <w:szCs w:val="24"/>
        </w:rPr>
        <w:t>Устав</w:t>
      </w:r>
      <w:r w:rsidR="00F33E7E">
        <w:rPr>
          <w:b w:val="0"/>
          <w:sz w:val="24"/>
          <w:szCs w:val="24"/>
        </w:rPr>
        <w:t>ом</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далее именуемое  «</w:t>
      </w:r>
      <w:r w:rsidR="006C2156">
        <w:rPr>
          <w:b w:val="0"/>
          <w:sz w:val="24"/>
          <w:szCs w:val="24"/>
        </w:rPr>
        <w:t>Исполнитель</w:t>
      </w:r>
      <w:r w:rsidR="00CA68A4" w:rsidRPr="004856F6">
        <w:rPr>
          <w:b w:val="0"/>
          <w:sz w:val="24"/>
          <w:szCs w:val="24"/>
        </w:rPr>
        <w:t xml:space="preserve">», в лице _________________, действующей на основании Устава, с другой стороны, вместе именуемые «Стороны»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xml:space="preserve">. 425, 450, 471, 475, 476, 478,   ст. 525 - 532), с соблюдением требований статьей 3.6. Федерального закона от 18.07.2011 № 223-ФЗ «О закупках </w:t>
      </w:r>
      <w:r w:rsidR="006C2156">
        <w:rPr>
          <w:b w:val="0"/>
          <w:sz w:val="24"/>
          <w:szCs w:val="24"/>
        </w:rPr>
        <w:t>товаров</w:t>
      </w:r>
      <w:r w:rsidR="00CA68A4" w:rsidRPr="004856F6">
        <w:rPr>
          <w:b w:val="0"/>
          <w:sz w:val="24"/>
          <w:szCs w:val="24"/>
        </w:rPr>
        <w:t>, работ, услуг отдельными видами юридических лиц», о нижеследующем:</w:t>
      </w:r>
    </w:p>
    <w:p w:rsidR="008D7271" w:rsidRPr="009E6D25" w:rsidRDefault="008D7271" w:rsidP="008D7271">
      <w:pPr>
        <w:pStyle w:val="ConsPlusNormal"/>
        <w:spacing w:line="276" w:lineRule="auto"/>
        <w:ind w:firstLine="648"/>
        <w:jc w:val="both"/>
        <w:rPr>
          <w:sz w:val="16"/>
          <w:szCs w:val="16"/>
        </w:rPr>
      </w:pPr>
    </w:p>
    <w:p w:rsidR="00CA68A4" w:rsidRPr="004856F6" w:rsidRDefault="00CA68A4" w:rsidP="00E95B62">
      <w:pPr>
        <w:pStyle w:val="1"/>
        <w:keepNext w:val="0"/>
        <w:keepLines w:val="0"/>
        <w:numPr>
          <w:ilvl w:val="0"/>
          <w:numId w:val="2"/>
        </w:numPr>
        <w:autoSpaceDE/>
        <w:autoSpaceDN/>
        <w:adjustRightInd/>
        <w:spacing w:before="0" w:line="276" w:lineRule="auto"/>
        <w:ind w:left="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CA68A4" w:rsidRPr="00336862" w:rsidRDefault="00CA68A4" w:rsidP="00E63478">
      <w:pPr>
        <w:pStyle w:val="ConsPlusNonformat"/>
        <w:numPr>
          <w:ilvl w:val="1"/>
          <w:numId w:val="7"/>
        </w:numPr>
        <w:spacing w:line="276" w:lineRule="auto"/>
        <w:ind w:left="0" w:firstLine="284"/>
        <w:jc w:val="both"/>
        <w:rPr>
          <w:rFonts w:ascii="Times New Roman" w:hAnsi="Times New Roman" w:cs="Times New Roman"/>
          <w:sz w:val="24"/>
          <w:szCs w:val="24"/>
        </w:rPr>
      </w:pPr>
      <w:r w:rsidRPr="004856F6">
        <w:rPr>
          <w:rFonts w:ascii="Times New Roman" w:hAnsi="Times New Roman" w:cs="Times New Roman"/>
          <w:sz w:val="24"/>
          <w:szCs w:val="24"/>
        </w:rPr>
        <w:t xml:space="preserve">В целях обеспечения нужд Заказчика </w:t>
      </w:r>
      <w:r w:rsidR="006C2156">
        <w:rPr>
          <w:rFonts w:ascii="Times New Roman" w:hAnsi="Times New Roman" w:cs="Times New Roman"/>
          <w:sz w:val="24"/>
          <w:szCs w:val="24"/>
        </w:rPr>
        <w:t>Исполнитель</w:t>
      </w:r>
      <w:r w:rsidRPr="004856F6">
        <w:rPr>
          <w:rFonts w:ascii="Times New Roman" w:hAnsi="Times New Roman" w:cs="Times New Roman"/>
          <w:sz w:val="24"/>
          <w:szCs w:val="24"/>
        </w:rPr>
        <w:t xml:space="preserve"> обязуется в соответствии с требованиями и условиями настоящего Договора </w:t>
      </w:r>
      <w:r w:rsidR="00A002C2">
        <w:rPr>
          <w:rFonts w:ascii="Times New Roman" w:hAnsi="Times New Roman" w:cs="Times New Roman"/>
          <w:sz w:val="24"/>
          <w:szCs w:val="24"/>
        </w:rPr>
        <w:t xml:space="preserve">оказать услуги </w:t>
      </w:r>
      <w:r w:rsidR="00A002C2" w:rsidRPr="00336862">
        <w:rPr>
          <w:rFonts w:ascii="Times New Roman" w:hAnsi="Times New Roman" w:cs="Times New Roman"/>
          <w:sz w:val="24"/>
          <w:szCs w:val="24"/>
        </w:rPr>
        <w:t>по</w:t>
      </w:r>
      <w:r w:rsidR="006C2156" w:rsidRPr="00336862">
        <w:rPr>
          <w:rFonts w:ascii="Times New Roman" w:hAnsi="Times New Roman" w:cs="Times New Roman"/>
          <w:sz w:val="24"/>
          <w:szCs w:val="24"/>
        </w:rPr>
        <w:t xml:space="preserve"> </w:t>
      </w:r>
      <w:r w:rsidR="00F53B4A" w:rsidRPr="00F53B4A">
        <w:rPr>
          <w:rFonts w:ascii="Times New Roman" w:hAnsi="Times New Roman" w:cs="Times New Roman"/>
          <w:b/>
          <w:bCs/>
          <w:sz w:val="24"/>
          <w:szCs w:val="24"/>
        </w:rPr>
        <w:t xml:space="preserve">проведению  периодического обязательного медицинского осмотра </w:t>
      </w:r>
      <w:r w:rsidR="0028001C">
        <w:rPr>
          <w:rFonts w:ascii="Times New Roman" w:hAnsi="Times New Roman" w:cs="Times New Roman"/>
          <w:b/>
          <w:bCs/>
          <w:sz w:val="24"/>
          <w:szCs w:val="24"/>
        </w:rPr>
        <w:t>сотрудников</w:t>
      </w:r>
      <w:r w:rsidR="00F53B4A" w:rsidRPr="00F53B4A">
        <w:rPr>
          <w:rFonts w:ascii="Times New Roman" w:hAnsi="Times New Roman" w:cs="Times New Roman"/>
          <w:b/>
          <w:bCs/>
          <w:sz w:val="24"/>
          <w:szCs w:val="24"/>
        </w:rPr>
        <w:t xml:space="preserve"> </w:t>
      </w:r>
      <w:r w:rsidR="00336862" w:rsidRPr="00336862">
        <w:rPr>
          <w:rFonts w:ascii="Times New Roman" w:hAnsi="Times New Roman" w:cs="Times New Roman"/>
          <w:sz w:val="24"/>
          <w:szCs w:val="24"/>
        </w:rPr>
        <w:t>(далее – Работники) по приказу Министерства здравоохранения РФ от 28.01.2021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проведению экспертизы профессиональной пригодности по результатам проведения обязательного медицинского осмотра</w:t>
      </w:r>
      <w:r w:rsidR="00336862" w:rsidRPr="00336862">
        <w:rPr>
          <w:rFonts w:ascii="Times New Roman" w:hAnsi="Times New Roman" w:cs="Times New Roman"/>
          <w:b/>
          <w:i/>
          <w:sz w:val="24"/>
          <w:szCs w:val="24"/>
        </w:rPr>
        <w:t xml:space="preserve"> </w:t>
      </w:r>
      <w:r w:rsidRPr="00336862">
        <w:rPr>
          <w:rFonts w:ascii="Times New Roman" w:hAnsi="Times New Roman" w:cs="Times New Roman"/>
          <w:sz w:val="24"/>
          <w:szCs w:val="24"/>
        </w:rPr>
        <w:t>(</w:t>
      </w:r>
      <w:r w:rsidRPr="004856F6">
        <w:rPr>
          <w:rFonts w:ascii="Times New Roman" w:hAnsi="Times New Roman" w:cs="Times New Roman"/>
          <w:sz w:val="24"/>
          <w:szCs w:val="24"/>
        </w:rPr>
        <w:t xml:space="preserve">далее по тексту – </w:t>
      </w:r>
      <w:r w:rsidR="006C2156">
        <w:rPr>
          <w:rFonts w:ascii="Times New Roman" w:hAnsi="Times New Roman" w:cs="Times New Roman"/>
          <w:sz w:val="24"/>
          <w:szCs w:val="24"/>
        </w:rPr>
        <w:t>Услуга</w:t>
      </w:r>
      <w:r w:rsidRPr="004856F6">
        <w:rPr>
          <w:rFonts w:ascii="Times New Roman" w:hAnsi="Times New Roman" w:cs="Times New Roman"/>
          <w:sz w:val="24"/>
          <w:szCs w:val="24"/>
        </w:rPr>
        <w:t>) в соответствии со Спецификацией (Приложение № 1 к Договору)</w:t>
      </w:r>
      <w:r w:rsidR="004939D5">
        <w:rPr>
          <w:rFonts w:ascii="Times New Roman" w:hAnsi="Times New Roman" w:cs="Times New Roman"/>
          <w:sz w:val="24"/>
          <w:szCs w:val="24"/>
        </w:rPr>
        <w:t>,</w:t>
      </w:r>
      <w:r w:rsidRPr="004856F6">
        <w:rPr>
          <w:rFonts w:ascii="Times New Roman" w:hAnsi="Times New Roman" w:cs="Times New Roman"/>
          <w:sz w:val="24"/>
          <w:szCs w:val="24"/>
        </w:rPr>
        <w:t xml:space="preserve"> </w:t>
      </w:r>
      <w:r w:rsidR="004939D5">
        <w:rPr>
          <w:rFonts w:ascii="Times New Roman" w:hAnsi="Times New Roman" w:cs="Times New Roman"/>
          <w:sz w:val="24"/>
          <w:szCs w:val="24"/>
        </w:rPr>
        <w:t>Техническим заданием</w:t>
      </w:r>
      <w:r w:rsidRPr="004856F6">
        <w:rPr>
          <w:rFonts w:ascii="Times New Roman" w:hAnsi="Times New Roman" w:cs="Times New Roman"/>
          <w:sz w:val="24"/>
          <w:szCs w:val="24"/>
        </w:rPr>
        <w:t xml:space="preserve"> (Приложение № 2 к Договору)</w:t>
      </w:r>
      <w:r w:rsidR="004939D5">
        <w:rPr>
          <w:rFonts w:ascii="Times New Roman" w:hAnsi="Times New Roman" w:cs="Times New Roman"/>
          <w:sz w:val="24"/>
          <w:szCs w:val="24"/>
        </w:rPr>
        <w:t xml:space="preserve"> и Списком сотрудников (Приложение №3 к Договору)</w:t>
      </w:r>
      <w:r w:rsidRPr="004856F6">
        <w:rPr>
          <w:rFonts w:ascii="Times New Roman" w:hAnsi="Times New Roman" w:cs="Times New Roman"/>
          <w:sz w:val="24"/>
          <w:szCs w:val="24"/>
        </w:rPr>
        <w:t>, являющимися неотъемлемой частью настоящего Договора.</w:t>
      </w:r>
    </w:p>
    <w:p w:rsidR="00336862" w:rsidRPr="007C6FD7" w:rsidRDefault="00336862" w:rsidP="005E4E48">
      <w:pPr>
        <w:ind w:firstLine="360"/>
        <w:jc w:val="both"/>
        <w:rPr>
          <w:rFonts w:cs="Courier New"/>
          <w:color w:val="1F497D"/>
          <w:sz w:val="24"/>
          <w:szCs w:val="24"/>
        </w:rPr>
      </w:pPr>
      <w:r>
        <w:rPr>
          <w:sz w:val="24"/>
          <w:szCs w:val="24"/>
        </w:rPr>
        <w:t>1.</w:t>
      </w:r>
      <w:r w:rsidR="004939D5">
        <w:rPr>
          <w:sz w:val="24"/>
          <w:szCs w:val="24"/>
        </w:rPr>
        <w:t>2</w:t>
      </w:r>
      <w:r>
        <w:rPr>
          <w:sz w:val="24"/>
          <w:szCs w:val="24"/>
        </w:rPr>
        <w:t xml:space="preserve">. </w:t>
      </w:r>
      <w:r w:rsidRPr="007C6FD7">
        <w:rPr>
          <w:sz w:val="24"/>
          <w:szCs w:val="24"/>
        </w:rPr>
        <w:t>Основанием для оказания указанных в п. 1.1. настоящего Договора медицинских услуг являются: направление на обязательный медицинский осмотр, удостоверение работника Заказчика</w:t>
      </w:r>
      <w:r>
        <w:rPr>
          <w:sz w:val="24"/>
          <w:szCs w:val="24"/>
        </w:rPr>
        <w:t xml:space="preserve"> (при наличии)</w:t>
      </w:r>
      <w:r w:rsidRPr="007C6FD7">
        <w:rPr>
          <w:sz w:val="24"/>
          <w:szCs w:val="24"/>
        </w:rPr>
        <w:t>, список работников, подлежащих проведению периодических обязательных медицинских осмотров, заверенный работодателем</w:t>
      </w:r>
      <w:r>
        <w:rPr>
          <w:sz w:val="24"/>
          <w:szCs w:val="24"/>
        </w:rPr>
        <w:t xml:space="preserve"> </w:t>
      </w:r>
      <w:r w:rsidRPr="007C6FD7">
        <w:rPr>
          <w:sz w:val="24"/>
          <w:szCs w:val="24"/>
        </w:rPr>
        <w:t xml:space="preserve">(по форме Приложения № </w:t>
      </w:r>
      <w:r>
        <w:rPr>
          <w:sz w:val="24"/>
          <w:szCs w:val="24"/>
        </w:rPr>
        <w:t>3</w:t>
      </w:r>
      <w:r w:rsidRPr="007C6FD7">
        <w:rPr>
          <w:sz w:val="24"/>
          <w:szCs w:val="24"/>
        </w:rPr>
        <w:t xml:space="preserve"> к настоящему Договору). </w:t>
      </w:r>
    </w:p>
    <w:p w:rsidR="00336862" w:rsidRPr="007C6FD7" w:rsidRDefault="00336862" w:rsidP="005E4E48">
      <w:pPr>
        <w:ind w:firstLine="360"/>
        <w:jc w:val="both"/>
        <w:rPr>
          <w:rFonts w:cs="Courier New"/>
          <w:sz w:val="24"/>
          <w:szCs w:val="24"/>
        </w:rPr>
      </w:pPr>
      <w:r>
        <w:rPr>
          <w:sz w:val="24"/>
          <w:szCs w:val="24"/>
        </w:rPr>
        <w:t>1.</w:t>
      </w:r>
      <w:r w:rsidR="004939D5">
        <w:rPr>
          <w:sz w:val="24"/>
          <w:szCs w:val="24"/>
        </w:rPr>
        <w:t>3</w:t>
      </w:r>
      <w:r>
        <w:rPr>
          <w:sz w:val="24"/>
          <w:szCs w:val="24"/>
        </w:rPr>
        <w:t xml:space="preserve">. </w:t>
      </w:r>
      <w:r w:rsidRPr="007C6FD7">
        <w:rPr>
          <w:sz w:val="24"/>
          <w:szCs w:val="24"/>
        </w:rPr>
        <w:t xml:space="preserve">Медицинские услуги по проведению обязательных медицинских осмотров Работников оплачиваются в соответствии с </w:t>
      </w:r>
      <w:r>
        <w:rPr>
          <w:sz w:val="24"/>
          <w:szCs w:val="24"/>
        </w:rPr>
        <w:t>Спецификацией</w:t>
      </w:r>
      <w:r w:rsidRPr="007C6FD7">
        <w:rPr>
          <w:sz w:val="24"/>
          <w:szCs w:val="24"/>
        </w:rPr>
        <w:t xml:space="preserve"> (Прилож</w:t>
      </w:r>
      <w:r>
        <w:rPr>
          <w:sz w:val="24"/>
          <w:szCs w:val="24"/>
        </w:rPr>
        <w:t>ение № 1 к настоящему Договору).</w:t>
      </w:r>
    </w:p>
    <w:p w:rsidR="00336862" w:rsidRPr="00336862" w:rsidRDefault="00336862" w:rsidP="005E4E48">
      <w:pPr>
        <w:ind w:firstLine="360"/>
        <w:jc w:val="both"/>
        <w:rPr>
          <w:sz w:val="24"/>
          <w:szCs w:val="24"/>
        </w:rPr>
      </w:pPr>
      <w:r>
        <w:rPr>
          <w:sz w:val="24"/>
          <w:szCs w:val="24"/>
        </w:rPr>
        <w:t>1.</w:t>
      </w:r>
      <w:r w:rsidR="004939D5">
        <w:rPr>
          <w:sz w:val="24"/>
          <w:szCs w:val="24"/>
        </w:rPr>
        <w:t>4</w:t>
      </w:r>
      <w:r>
        <w:rPr>
          <w:sz w:val="24"/>
          <w:szCs w:val="24"/>
        </w:rPr>
        <w:t xml:space="preserve">. </w:t>
      </w:r>
      <w:r w:rsidRPr="007C6FD7">
        <w:rPr>
          <w:sz w:val="24"/>
          <w:szCs w:val="24"/>
        </w:rPr>
        <w:t>Исполнитель гарантирует оказание услуг по настоящему Договору в полном соответствии с действующим законодательством РФ, а также наличие у себя всех лицензий, разрешений, сертификатов, предусмотренных для оказания подобного рода услуг действующим законодательством РФ.</w:t>
      </w:r>
    </w:p>
    <w:p w:rsidR="00CA68A4" w:rsidRPr="004856F6" w:rsidRDefault="00CA68A4" w:rsidP="008D7271">
      <w:pPr>
        <w:pStyle w:val="22"/>
        <w:tabs>
          <w:tab w:val="left" w:pos="142"/>
          <w:tab w:val="left" w:pos="567"/>
        </w:tabs>
        <w:spacing w:line="276" w:lineRule="auto"/>
        <w:ind w:firstLine="0"/>
        <w:jc w:val="both"/>
      </w:pPr>
      <w:r w:rsidRPr="004856F6">
        <w:t xml:space="preserve">     1.</w:t>
      </w:r>
      <w:r w:rsidR="004939D5">
        <w:t>5</w:t>
      </w:r>
      <w:r w:rsidRPr="004856F6">
        <w:t xml:space="preserve">. Заказчик обязуется принять и оплатить </w:t>
      </w:r>
      <w:r w:rsidR="006C2156">
        <w:rPr>
          <w:bCs/>
          <w:iCs/>
        </w:rPr>
        <w:t>Услуга</w:t>
      </w:r>
      <w:r w:rsidRPr="004856F6">
        <w:rPr>
          <w:bCs/>
          <w:iCs/>
        </w:rPr>
        <w:t xml:space="preserve"> в </w:t>
      </w:r>
      <w:r w:rsidRPr="004856F6">
        <w:t>сроки, в порядке и на условиях, оговоренных в настоящем Договоре.</w:t>
      </w:r>
    </w:p>
    <w:p w:rsidR="00CA68A4" w:rsidRPr="004856F6" w:rsidRDefault="00CA68A4" w:rsidP="004939D5">
      <w:pPr>
        <w:pStyle w:val="ConsPlusNonformat"/>
        <w:widowControl w:val="0"/>
        <w:numPr>
          <w:ilvl w:val="1"/>
          <w:numId w:val="10"/>
        </w:numPr>
        <w:spacing w:line="276" w:lineRule="auto"/>
        <w:ind w:left="0" w:firstLine="284"/>
        <w:jc w:val="both"/>
        <w:rPr>
          <w:rFonts w:ascii="Times New Roman" w:hAnsi="Times New Roman" w:cs="Times New Roman"/>
          <w:b/>
          <w:sz w:val="24"/>
          <w:szCs w:val="24"/>
        </w:rPr>
      </w:pPr>
      <w:r w:rsidRPr="004856F6">
        <w:rPr>
          <w:rFonts w:ascii="Times New Roman" w:hAnsi="Times New Roman" w:cs="Times New Roman"/>
          <w:sz w:val="24"/>
          <w:szCs w:val="24"/>
        </w:rPr>
        <w:t xml:space="preserve">Настоящий Договор, заключенный по результатам проведения запроса ценовой информации в целях анализа рынка, получения информации о рыночных ценах </w:t>
      </w:r>
      <w:r w:rsidR="008D5362">
        <w:rPr>
          <w:rFonts w:ascii="Times New Roman" w:hAnsi="Times New Roman" w:cs="Times New Roman"/>
          <w:sz w:val="24"/>
          <w:szCs w:val="24"/>
        </w:rPr>
        <w:t>Услуг</w:t>
      </w:r>
      <w:r w:rsidRPr="004856F6">
        <w:rPr>
          <w:rFonts w:ascii="Times New Roman" w:hAnsi="Times New Roman" w:cs="Times New Roman"/>
          <w:sz w:val="24"/>
          <w:szCs w:val="24"/>
        </w:rPr>
        <w:t xml:space="preserve"> и определения наименьшей цены предложения на право заключить Договор </w:t>
      </w:r>
      <w:r w:rsidRPr="005E4E48">
        <w:rPr>
          <w:rFonts w:ascii="Times New Roman" w:hAnsi="Times New Roman" w:cs="Times New Roman"/>
          <w:sz w:val="22"/>
          <w:szCs w:val="22"/>
        </w:rPr>
        <w:t>(</w:t>
      </w:r>
      <w:r w:rsidRPr="005E4E48">
        <w:rPr>
          <w:rFonts w:ascii="Times New Roman" w:hAnsi="Times New Roman" w:cs="Times New Roman"/>
          <w:b/>
          <w:sz w:val="22"/>
          <w:szCs w:val="22"/>
        </w:rPr>
        <w:t>итоговый протокол от «__» ______ 202_ года № ___________</w:t>
      </w:r>
      <w:r w:rsidRPr="005E4E48">
        <w:rPr>
          <w:rFonts w:ascii="Times New Roman" w:hAnsi="Times New Roman" w:cs="Times New Roman"/>
          <w:sz w:val="22"/>
          <w:szCs w:val="22"/>
        </w:rPr>
        <w:t>).</w:t>
      </w:r>
    </w:p>
    <w:p w:rsidR="00CA68A4" w:rsidRPr="004856F6" w:rsidRDefault="00CA68A4" w:rsidP="008D7271">
      <w:pPr>
        <w:pStyle w:val="22"/>
        <w:tabs>
          <w:tab w:val="clear" w:pos="0"/>
          <w:tab w:val="left" w:pos="1134"/>
        </w:tabs>
        <w:spacing w:line="276" w:lineRule="auto"/>
        <w:ind w:firstLine="0"/>
        <w:jc w:val="center"/>
        <w:rPr>
          <w:b/>
        </w:rPr>
      </w:pPr>
      <w:r w:rsidRPr="004856F6">
        <w:rPr>
          <w:b/>
        </w:rPr>
        <w:t>2. Цена Договора и порядок расчетов.</w:t>
      </w:r>
    </w:p>
    <w:p w:rsidR="004939D5" w:rsidRDefault="004939D5" w:rsidP="004939D5">
      <w:pPr>
        <w:tabs>
          <w:tab w:val="left" w:pos="360"/>
        </w:tabs>
        <w:ind w:firstLine="360"/>
        <w:rPr>
          <w:rFonts w:cs="Courier New"/>
          <w:sz w:val="24"/>
          <w:szCs w:val="24"/>
        </w:rPr>
      </w:pPr>
      <w:r>
        <w:rPr>
          <w:sz w:val="24"/>
          <w:szCs w:val="24"/>
        </w:rPr>
        <w:t xml:space="preserve">2.1. </w:t>
      </w:r>
      <w:r w:rsidRPr="007C6FD7">
        <w:rPr>
          <w:sz w:val="24"/>
          <w:szCs w:val="24"/>
        </w:rPr>
        <w:t>Стоимость услуг по настоящему Договору определяется исходя из рас</w:t>
      </w:r>
      <w:r w:rsidR="00094139">
        <w:rPr>
          <w:sz w:val="24"/>
          <w:szCs w:val="24"/>
        </w:rPr>
        <w:t>чета фактически оказанных услуг</w:t>
      </w:r>
      <w:r w:rsidRPr="007C6FD7">
        <w:rPr>
          <w:sz w:val="24"/>
          <w:szCs w:val="24"/>
        </w:rPr>
        <w:t>.</w:t>
      </w:r>
    </w:p>
    <w:p w:rsidR="004939D5" w:rsidRDefault="004939D5" w:rsidP="004939D5">
      <w:pPr>
        <w:tabs>
          <w:tab w:val="left" w:pos="1249"/>
        </w:tabs>
        <w:rPr>
          <w:b/>
          <w:bCs/>
          <w:sz w:val="24"/>
          <w:szCs w:val="24"/>
        </w:rPr>
      </w:pPr>
      <w:r>
        <w:rPr>
          <w:sz w:val="24"/>
          <w:szCs w:val="24"/>
        </w:rPr>
        <w:t xml:space="preserve">             Общая </w:t>
      </w:r>
      <w:r w:rsidRPr="007C6FD7">
        <w:rPr>
          <w:sz w:val="24"/>
          <w:szCs w:val="24"/>
        </w:rPr>
        <w:t xml:space="preserve">стоимость услуг по договору </w:t>
      </w:r>
      <w:r>
        <w:rPr>
          <w:sz w:val="24"/>
          <w:szCs w:val="24"/>
        </w:rPr>
        <w:t xml:space="preserve">составляет </w:t>
      </w:r>
      <w:r>
        <w:rPr>
          <w:b/>
          <w:bCs/>
          <w:sz w:val="24"/>
          <w:szCs w:val="24"/>
        </w:rPr>
        <w:t>_________________________________.</w:t>
      </w:r>
    </w:p>
    <w:p w:rsidR="00CA68A4" w:rsidRPr="004856F6" w:rsidRDefault="00CA68A4" w:rsidP="004939D5">
      <w:pPr>
        <w:pStyle w:val="22"/>
        <w:tabs>
          <w:tab w:val="clear" w:pos="0"/>
          <w:tab w:val="left" w:pos="1134"/>
        </w:tabs>
        <w:spacing w:line="276" w:lineRule="auto"/>
        <w:ind w:firstLine="426"/>
        <w:jc w:val="both"/>
      </w:pPr>
      <w:r w:rsidRPr="004856F6">
        <w:lastRenderedPageBreak/>
        <w:t>2.2. Источник финансирования: внебюджетные средства.</w:t>
      </w:r>
    </w:p>
    <w:p w:rsidR="00CA68A4" w:rsidRPr="004856F6" w:rsidRDefault="00CA68A4" w:rsidP="004939D5">
      <w:pPr>
        <w:tabs>
          <w:tab w:val="left" w:pos="1134"/>
        </w:tabs>
        <w:spacing w:line="276" w:lineRule="auto"/>
        <w:ind w:firstLine="426"/>
        <w:jc w:val="both"/>
        <w:rPr>
          <w:sz w:val="24"/>
          <w:szCs w:val="24"/>
        </w:rPr>
      </w:pPr>
      <w:r w:rsidRPr="004856F6">
        <w:rPr>
          <w:sz w:val="24"/>
          <w:szCs w:val="24"/>
        </w:rPr>
        <w:t>2.3.</w:t>
      </w:r>
      <w:r w:rsidR="004939D5">
        <w:rPr>
          <w:sz w:val="24"/>
          <w:szCs w:val="24"/>
        </w:rPr>
        <w:t xml:space="preserve"> </w:t>
      </w:r>
      <w:r w:rsidRPr="004856F6">
        <w:rPr>
          <w:sz w:val="24"/>
          <w:szCs w:val="24"/>
        </w:rPr>
        <w:t xml:space="preserve">Все расчеты по Договору производятся в рублях. Оплата </w:t>
      </w:r>
      <w:r w:rsidR="00A002C2">
        <w:rPr>
          <w:sz w:val="24"/>
          <w:szCs w:val="24"/>
        </w:rPr>
        <w:t xml:space="preserve">оказанных </w:t>
      </w:r>
      <w:r w:rsidR="009E6D25">
        <w:rPr>
          <w:sz w:val="24"/>
          <w:szCs w:val="24"/>
        </w:rPr>
        <w:t>у</w:t>
      </w:r>
      <w:r w:rsidR="008D5362">
        <w:rPr>
          <w:sz w:val="24"/>
          <w:szCs w:val="24"/>
        </w:rPr>
        <w:t>слуг</w:t>
      </w:r>
      <w:r w:rsidRPr="004856F6">
        <w:rPr>
          <w:sz w:val="24"/>
          <w:szCs w:val="24"/>
        </w:rPr>
        <w:t xml:space="preserve"> осуществляется Заказчиком по безналичному расчету путем перечисления Заказчиком денежных средств на расчетный счет </w:t>
      </w:r>
      <w:r w:rsidR="006C2156">
        <w:rPr>
          <w:sz w:val="24"/>
          <w:szCs w:val="24"/>
        </w:rPr>
        <w:t>Исполнител</w:t>
      </w:r>
      <w:r w:rsidR="008D5362">
        <w:rPr>
          <w:sz w:val="24"/>
          <w:szCs w:val="24"/>
        </w:rPr>
        <w:t>я</w:t>
      </w:r>
      <w:r w:rsidRPr="004856F6">
        <w:rPr>
          <w:sz w:val="24"/>
          <w:szCs w:val="24"/>
        </w:rPr>
        <w:t xml:space="preserve"> течение </w:t>
      </w:r>
      <w:r w:rsidR="00A002C2">
        <w:rPr>
          <w:sz w:val="24"/>
          <w:szCs w:val="24"/>
        </w:rPr>
        <w:t>7</w:t>
      </w:r>
      <w:r w:rsidRPr="004856F6">
        <w:rPr>
          <w:sz w:val="24"/>
          <w:szCs w:val="24"/>
        </w:rPr>
        <w:t xml:space="preserve"> (</w:t>
      </w:r>
      <w:r w:rsidR="00A002C2">
        <w:rPr>
          <w:sz w:val="24"/>
          <w:szCs w:val="24"/>
        </w:rPr>
        <w:t>семи</w:t>
      </w:r>
      <w:r w:rsidRPr="004856F6">
        <w:rPr>
          <w:sz w:val="24"/>
          <w:szCs w:val="24"/>
        </w:rPr>
        <w:t>) рабочих дней с даты подписания</w:t>
      </w:r>
      <w:r w:rsidR="002E23AF">
        <w:rPr>
          <w:sz w:val="24"/>
          <w:szCs w:val="24"/>
        </w:rPr>
        <w:t xml:space="preserve"> </w:t>
      </w:r>
      <w:r w:rsidRPr="004856F6">
        <w:rPr>
          <w:sz w:val="24"/>
          <w:szCs w:val="24"/>
        </w:rPr>
        <w:t>Заказчиком документов о приемке.</w:t>
      </w:r>
    </w:p>
    <w:p w:rsidR="00CA68A4" w:rsidRPr="004856F6" w:rsidRDefault="00CA68A4" w:rsidP="008D7271">
      <w:pPr>
        <w:pStyle w:val="2"/>
        <w:spacing w:before="0" w:after="0" w:line="276" w:lineRule="auto"/>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A68A4" w:rsidRDefault="004939D5" w:rsidP="004939D5">
      <w:pPr>
        <w:pStyle w:val="22"/>
        <w:numPr>
          <w:ilvl w:val="1"/>
          <w:numId w:val="4"/>
        </w:numPr>
        <w:tabs>
          <w:tab w:val="clear" w:pos="720"/>
          <w:tab w:val="left" w:pos="993"/>
        </w:tabs>
        <w:spacing w:line="276" w:lineRule="auto"/>
        <w:ind w:left="0" w:firstLine="426"/>
        <w:jc w:val="both"/>
      </w:pPr>
      <w:r w:rsidRPr="004939D5">
        <w:t>Стоимость</w:t>
      </w:r>
      <w:r w:rsidR="00CA68A4" w:rsidRPr="004856F6">
        <w:t xml:space="preserve"> </w:t>
      </w:r>
      <w:r w:rsidR="009E6D25">
        <w:t>у</w:t>
      </w:r>
      <w:r w:rsidR="006C2156">
        <w:t>слуг</w:t>
      </w:r>
      <w:r w:rsidR="008D5362">
        <w:t>и</w:t>
      </w:r>
      <w:r w:rsidR="00CA68A4" w:rsidRPr="004856F6">
        <w:t xml:space="preserve"> включает в себя все установленные законодательством налоги и сборы, а также все расходы и издержки </w:t>
      </w:r>
      <w:r w:rsidR="006C2156">
        <w:t>Исполнител</w:t>
      </w:r>
      <w:r w:rsidR="008D5362">
        <w:t>я</w:t>
      </w:r>
      <w:r w:rsidR="00CA68A4" w:rsidRPr="004856F6">
        <w:t>, связанные с исполнением Договора.</w:t>
      </w:r>
    </w:p>
    <w:p w:rsidR="008D7271" w:rsidRPr="009E6D25" w:rsidRDefault="008D7271" w:rsidP="008D7271">
      <w:pPr>
        <w:pStyle w:val="22"/>
        <w:tabs>
          <w:tab w:val="clear" w:pos="0"/>
          <w:tab w:val="left" w:pos="1134"/>
        </w:tabs>
        <w:spacing w:line="276" w:lineRule="auto"/>
        <w:ind w:left="567" w:firstLine="0"/>
        <w:jc w:val="both"/>
        <w:rPr>
          <w:sz w:val="16"/>
          <w:szCs w:val="16"/>
        </w:rPr>
      </w:pPr>
    </w:p>
    <w:p w:rsidR="00CA68A4" w:rsidRPr="004856F6" w:rsidRDefault="00CA68A4" w:rsidP="008D7271">
      <w:pPr>
        <w:pStyle w:val="22"/>
        <w:tabs>
          <w:tab w:val="clear" w:pos="0"/>
          <w:tab w:val="left" w:pos="1134"/>
        </w:tabs>
        <w:spacing w:line="276" w:lineRule="auto"/>
        <w:ind w:firstLine="0"/>
        <w:jc w:val="center"/>
        <w:rPr>
          <w:b/>
        </w:rPr>
      </w:pPr>
      <w:r w:rsidRPr="004856F6">
        <w:rPr>
          <w:b/>
        </w:rPr>
        <w:t>3. Качество</w:t>
      </w:r>
      <w:r w:rsidR="008D5362">
        <w:rPr>
          <w:b/>
        </w:rPr>
        <w:t xml:space="preserve"> оказанных</w:t>
      </w:r>
      <w:r w:rsidRPr="004856F6">
        <w:rPr>
          <w:b/>
        </w:rPr>
        <w:t xml:space="preserve"> </w:t>
      </w:r>
      <w:r w:rsidR="009E6D25">
        <w:rPr>
          <w:b/>
        </w:rPr>
        <w:t>у</w:t>
      </w:r>
      <w:r w:rsidR="006C2156">
        <w:rPr>
          <w:b/>
        </w:rPr>
        <w:t>слуг</w:t>
      </w:r>
      <w:r w:rsidRPr="004856F6">
        <w:rPr>
          <w:b/>
        </w:rPr>
        <w:t>.</w:t>
      </w:r>
    </w:p>
    <w:p w:rsidR="00CA68A4" w:rsidRDefault="00CA68A4" w:rsidP="005E4E48">
      <w:pPr>
        <w:pStyle w:val="22"/>
        <w:tabs>
          <w:tab w:val="clear" w:pos="0"/>
          <w:tab w:val="left" w:pos="1134"/>
        </w:tabs>
        <w:spacing w:line="276" w:lineRule="auto"/>
        <w:ind w:firstLine="426"/>
        <w:jc w:val="both"/>
      </w:pPr>
      <w:r w:rsidRPr="004856F6">
        <w:t xml:space="preserve">3.1.Качество </w:t>
      </w:r>
      <w:r w:rsidR="008D5362">
        <w:t>оказанных</w:t>
      </w:r>
      <w:r w:rsidRPr="004856F6">
        <w:t xml:space="preserve"> </w:t>
      </w:r>
      <w:r w:rsidR="009E6D25">
        <w:t>у</w:t>
      </w:r>
      <w:r w:rsidR="006C2156">
        <w:t>слуг</w:t>
      </w:r>
      <w:r w:rsidRPr="004856F6">
        <w:t xml:space="preserve"> должно соответствовать требованиям, указанным в Приложениях №</w:t>
      </w:r>
      <w:r w:rsidR="00BE4C61">
        <w:t xml:space="preserve">1 </w:t>
      </w:r>
      <w:r w:rsidRPr="004856F6">
        <w:t>и № 2 к Договору.</w:t>
      </w:r>
    </w:p>
    <w:p w:rsidR="008D5362" w:rsidRPr="009E6D25" w:rsidRDefault="008D5362" w:rsidP="008D7271">
      <w:pPr>
        <w:pStyle w:val="22"/>
        <w:tabs>
          <w:tab w:val="clear" w:pos="0"/>
          <w:tab w:val="left" w:pos="1134"/>
        </w:tabs>
        <w:spacing w:line="276" w:lineRule="auto"/>
        <w:ind w:firstLine="567"/>
        <w:jc w:val="both"/>
        <w:rPr>
          <w:sz w:val="16"/>
          <w:szCs w:val="16"/>
        </w:rPr>
      </w:pPr>
    </w:p>
    <w:p w:rsidR="00CA68A4" w:rsidRPr="004856F6" w:rsidRDefault="00CA68A4" w:rsidP="008D7271">
      <w:pPr>
        <w:pStyle w:val="22"/>
        <w:tabs>
          <w:tab w:val="clear" w:pos="0"/>
          <w:tab w:val="left" w:pos="1134"/>
        </w:tabs>
        <w:spacing w:line="276" w:lineRule="auto"/>
        <w:ind w:firstLine="0"/>
        <w:jc w:val="center"/>
        <w:rPr>
          <w:b/>
        </w:rPr>
      </w:pPr>
      <w:r w:rsidRPr="004856F6">
        <w:rPr>
          <w:b/>
        </w:rPr>
        <w:t xml:space="preserve">4. Порядок, сроки и условия </w:t>
      </w:r>
      <w:r w:rsidR="004E7DCD">
        <w:rPr>
          <w:b/>
        </w:rPr>
        <w:t>о</w:t>
      </w:r>
      <w:r w:rsidR="006C2156">
        <w:rPr>
          <w:b/>
        </w:rPr>
        <w:t>казание Услуг</w:t>
      </w:r>
      <w:r w:rsidRPr="004856F6">
        <w:rPr>
          <w:b/>
        </w:rPr>
        <w:t>.</w:t>
      </w:r>
    </w:p>
    <w:p w:rsidR="00CA68A4" w:rsidRPr="004856F6" w:rsidRDefault="00CA68A4" w:rsidP="005E4E48">
      <w:pPr>
        <w:spacing w:line="276" w:lineRule="auto"/>
        <w:ind w:firstLine="426"/>
        <w:jc w:val="both"/>
        <w:rPr>
          <w:sz w:val="24"/>
          <w:szCs w:val="24"/>
        </w:rPr>
      </w:pPr>
      <w:r w:rsidRPr="004856F6">
        <w:rPr>
          <w:sz w:val="24"/>
          <w:szCs w:val="24"/>
        </w:rPr>
        <w:t>4.1</w:t>
      </w:r>
      <w:r w:rsidRPr="004856F6">
        <w:rPr>
          <w:b/>
          <w:sz w:val="24"/>
          <w:szCs w:val="24"/>
        </w:rPr>
        <w:t xml:space="preserve">. </w:t>
      </w:r>
      <w:r w:rsidR="006C2156">
        <w:rPr>
          <w:sz w:val="24"/>
          <w:szCs w:val="24"/>
        </w:rPr>
        <w:t>Исполнитель</w:t>
      </w:r>
      <w:r w:rsidRPr="004856F6">
        <w:rPr>
          <w:sz w:val="24"/>
          <w:szCs w:val="24"/>
        </w:rPr>
        <w:t xml:space="preserve"> обязуется осуществить </w:t>
      </w:r>
      <w:r w:rsidR="00454409">
        <w:rPr>
          <w:sz w:val="24"/>
          <w:szCs w:val="24"/>
        </w:rPr>
        <w:t>оказание</w:t>
      </w:r>
      <w:r w:rsidRPr="004856F6">
        <w:rPr>
          <w:sz w:val="24"/>
          <w:szCs w:val="24"/>
        </w:rPr>
        <w:t xml:space="preserve"> </w:t>
      </w:r>
      <w:r w:rsidR="006C2156">
        <w:rPr>
          <w:sz w:val="24"/>
          <w:szCs w:val="24"/>
        </w:rPr>
        <w:t>Услуг</w:t>
      </w:r>
      <w:r w:rsidRPr="004856F6">
        <w:rPr>
          <w:sz w:val="24"/>
          <w:szCs w:val="24"/>
        </w:rPr>
        <w:t>, предусмотренного Договором, в сроки и в количестве, установленные Приложениями №</w:t>
      </w:r>
      <w:r w:rsidR="00BE4C61">
        <w:rPr>
          <w:sz w:val="24"/>
          <w:szCs w:val="24"/>
        </w:rPr>
        <w:t xml:space="preserve">1 </w:t>
      </w:r>
      <w:r w:rsidRPr="004856F6">
        <w:rPr>
          <w:sz w:val="24"/>
          <w:szCs w:val="24"/>
        </w:rPr>
        <w:t xml:space="preserve">и № 2 к Контракту. </w:t>
      </w:r>
    </w:p>
    <w:p w:rsidR="00454409" w:rsidRPr="00094139" w:rsidRDefault="00454409" w:rsidP="005E4E48">
      <w:pPr>
        <w:spacing w:line="276" w:lineRule="auto"/>
        <w:ind w:firstLine="426"/>
        <w:jc w:val="both"/>
        <w:rPr>
          <w:b/>
          <w:sz w:val="24"/>
          <w:szCs w:val="24"/>
        </w:rPr>
      </w:pPr>
      <w:r w:rsidRPr="00094139">
        <w:rPr>
          <w:b/>
          <w:noProof/>
          <w:sz w:val="24"/>
          <w:szCs w:val="24"/>
        </w:rPr>
        <w:t xml:space="preserve">Оказание </w:t>
      </w:r>
      <w:r w:rsidR="009E6D25" w:rsidRPr="00094139">
        <w:rPr>
          <w:b/>
          <w:noProof/>
          <w:sz w:val="24"/>
          <w:szCs w:val="24"/>
        </w:rPr>
        <w:t>у</w:t>
      </w:r>
      <w:r w:rsidRPr="00094139">
        <w:rPr>
          <w:b/>
          <w:noProof/>
          <w:sz w:val="24"/>
          <w:szCs w:val="24"/>
        </w:rPr>
        <w:t>слуг</w:t>
      </w:r>
      <w:r w:rsidRPr="00094139">
        <w:rPr>
          <w:b/>
          <w:iCs/>
          <w:sz w:val="24"/>
          <w:szCs w:val="24"/>
        </w:rPr>
        <w:t xml:space="preserve"> </w:t>
      </w:r>
      <w:r w:rsidR="00CA68A4" w:rsidRPr="00094139">
        <w:rPr>
          <w:b/>
          <w:iCs/>
          <w:sz w:val="24"/>
          <w:szCs w:val="24"/>
        </w:rPr>
        <w:t xml:space="preserve">осуществляется </w:t>
      </w:r>
      <w:r w:rsidR="006C2156" w:rsidRPr="00094139">
        <w:rPr>
          <w:b/>
          <w:iCs/>
          <w:sz w:val="24"/>
          <w:szCs w:val="24"/>
        </w:rPr>
        <w:t>Исполнител</w:t>
      </w:r>
      <w:r w:rsidRPr="00094139">
        <w:rPr>
          <w:b/>
          <w:iCs/>
          <w:sz w:val="24"/>
          <w:szCs w:val="24"/>
        </w:rPr>
        <w:t>е</w:t>
      </w:r>
      <w:r w:rsidR="00CA68A4" w:rsidRPr="00094139">
        <w:rPr>
          <w:b/>
          <w:iCs/>
          <w:sz w:val="24"/>
          <w:szCs w:val="24"/>
        </w:rPr>
        <w:t xml:space="preserve">м </w:t>
      </w:r>
      <w:r w:rsidRPr="00094139">
        <w:rPr>
          <w:b/>
          <w:iCs/>
          <w:sz w:val="24"/>
          <w:szCs w:val="24"/>
        </w:rPr>
        <w:t>по адрес</w:t>
      </w:r>
      <w:r w:rsidR="00BF7FB2">
        <w:rPr>
          <w:b/>
          <w:iCs/>
          <w:sz w:val="24"/>
          <w:szCs w:val="24"/>
        </w:rPr>
        <w:t>ам</w:t>
      </w:r>
      <w:r w:rsidR="00CA68A4" w:rsidRPr="00094139">
        <w:rPr>
          <w:b/>
          <w:sz w:val="24"/>
          <w:szCs w:val="24"/>
        </w:rPr>
        <w:t xml:space="preserve"> Заказчика: </w:t>
      </w:r>
      <w:r w:rsidR="00726E74" w:rsidRPr="00094139">
        <w:rPr>
          <w:b/>
          <w:sz w:val="24"/>
          <w:szCs w:val="24"/>
        </w:rPr>
        <w:t xml:space="preserve">Владимирская область, </w:t>
      </w:r>
      <w:r w:rsidR="00BF7FB2">
        <w:rPr>
          <w:b/>
          <w:sz w:val="24"/>
          <w:szCs w:val="24"/>
        </w:rPr>
        <w:t>г. Лакинск, пр-т Ленина, д. 63.</w:t>
      </w:r>
      <w:r w:rsidR="00CA68A4" w:rsidRPr="00094139">
        <w:rPr>
          <w:b/>
          <w:sz w:val="24"/>
          <w:szCs w:val="24"/>
        </w:rPr>
        <w:t xml:space="preserve">  </w:t>
      </w:r>
    </w:p>
    <w:p w:rsidR="00CA68A4" w:rsidRPr="004856F6" w:rsidRDefault="00CA68A4" w:rsidP="005E4E48">
      <w:pPr>
        <w:spacing w:line="276" w:lineRule="auto"/>
        <w:ind w:firstLine="426"/>
        <w:jc w:val="both"/>
        <w:rPr>
          <w:sz w:val="24"/>
          <w:szCs w:val="24"/>
        </w:rPr>
      </w:pPr>
      <w:r w:rsidRPr="004856F6">
        <w:rPr>
          <w:sz w:val="24"/>
          <w:szCs w:val="24"/>
        </w:rPr>
        <w:t xml:space="preserve">4.2. </w:t>
      </w:r>
      <w:r w:rsidR="006C2156">
        <w:rPr>
          <w:sz w:val="24"/>
          <w:szCs w:val="24"/>
        </w:rPr>
        <w:t>Услуга</w:t>
      </w:r>
      <w:r w:rsidRPr="004856F6">
        <w:rPr>
          <w:sz w:val="24"/>
          <w:szCs w:val="24"/>
        </w:rPr>
        <w:t xml:space="preserve">, </w:t>
      </w:r>
      <w:r w:rsidR="00454409">
        <w:rPr>
          <w:sz w:val="24"/>
          <w:szCs w:val="24"/>
        </w:rPr>
        <w:t>оказываемая Исполнителе</w:t>
      </w:r>
      <w:r w:rsidRPr="004856F6">
        <w:rPr>
          <w:sz w:val="24"/>
          <w:szCs w:val="24"/>
        </w:rPr>
        <w:t>м, должн</w:t>
      </w:r>
      <w:r w:rsidR="00A002C2">
        <w:rPr>
          <w:sz w:val="24"/>
          <w:szCs w:val="24"/>
        </w:rPr>
        <w:t>а</w:t>
      </w:r>
      <w:r w:rsidRPr="004856F6">
        <w:rPr>
          <w:sz w:val="24"/>
          <w:szCs w:val="24"/>
        </w:rPr>
        <w:t xml:space="preserve"> соответствовать требованиям согласно Приложениям №</w:t>
      </w:r>
      <w:r w:rsidR="00BE4C61">
        <w:rPr>
          <w:sz w:val="24"/>
          <w:szCs w:val="24"/>
        </w:rPr>
        <w:t xml:space="preserve">1 </w:t>
      </w:r>
      <w:r w:rsidRPr="004856F6">
        <w:rPr>
          <w:sz w:val="24"/>
          <w:szCs w:val="24"/>
        </w:rPr>
        <w:t xml:space="preserve">и № 2 к Договору. </w:t>
      </w:r>
    </w:p>
    <w:p w:rsidR="00CA68A4" w:rsidRPr="004856F6" w:rsidRDefault="00CA68A4" w:rsidP="005E4E48">
      <w:pPr>
        <w:pStyle w:val="23"/>
        <w:spacing w:after="0" w:line="276" w:lineRule="auto"/>
        <w:ind w:left="0" w:firstLine="426"/>
        <w:jc w:val="both"/>
        <w:rPr>
          <w:sz w:val="24"/>
          <w:szCs w:val="24"/>
        </w:rPr>
      </w:pPr>
      <w:r w:rsidRPr="004856F6">
        <w:rPr>
          <w:sz w:val="24"/>
          <w:szCs w:val="24"/>
        </w:rPr>
        <w:t>4.3. </w:t>
      </w:r>
      <w:r w:rsidR="006C2156">
        <w:rPr>
          <w:sz w:val="24"/>
          <w:szCs w:val="24"/>
        </w:rPr>
        <w:t>Услуга</w:t>
      </w:r>
      <w:r w:rsidRPr="004856F6">
        <w:rPr>
          <w:sz w:val="24"/>
          <w:szCs w:val="24"/>
        </w:rPr>
        <w:t xml:space="preserve"> считается </w:t>
      </w:r>
      <w:r w:rsidR="00454409">
        <w:rPr>
          <w:sz w:val="24"/>
          <w:szCs w:val="24"/>
        </w:rPr>
        <w:t xml:space="preserve">оказанной </w:t>
      </w:r>
      <w:r w:rsidR="006C2156">
        <w:rPr>
          <w:sz w:val="24"/>
          <w:szCs w:val="24"/>
        </w:rPr>
        <w:t>Исполнител</w:t>
      </w:r>
      <w:r w:rsidR="00454409">
        <w:rPr>
          <w:sz w:val="24"/>
          <w:szCs w:val="24"/>
        </w:rPr>
        <w:t>е</w:t>
      </w:r>
      <w:r w:rsidRPr="004856F6">
        <w:rPr>
          <w:sz w:val="24"/>
          <w:szCs w:val="24"/>
        </w:rPr>
        <w:t>м и принят</w:t>
      </w:r>
      <w:r w:rsidR="00A002C2">
        <w:rPr>
          <w:sz w:val="24"/>
          <w:szCs w:val="24"/>
        </w:rPr>
        <w:t>ой</w:t>
      </w:r>
      <w:r w:rsidRPr="004856F6">
        <w:rPr>
          <w:sz w:val="24"/>
          <w:szCs w:val="24"/>
        </w:rPr>
        <w:t xml:space="preserve"> Заказчиком с момента подписания Заказчиком документов Акта приема-передачи </w:t>
      </w:r>
      <w:r w:rsidR="00454409">
        <w:rPr>
          <w:sz w:val="24"/>
          <w:szCs w:val="24"/>
        </w:rPr>
        <w:t xml:space="preserve">оказанных </w:t>
      </w:r>
      <w:r w:rsidR="009E6D25">
        <w:rPr>
          <w:sz w:val="24"/>
          <w:szCs w:val="24"/>
        </w:rPr>
        <w:t>у</w:t>
      </w:r>
      <w:r w:rsidR="006C2156">
        <w:rPr>
          <w:sz w:val="24"/>
          <w:szCs w:val="24"/>
        </w:rPr>
        <w:t>слуг</w:t>
      </w:r>
      <w:r w:rsidRPr="004856F6">
        <w:rPr>
          <w:sz w:val="24"/>
          <w:szCs w:val="24"/>
        </w:rPr>
        <w:t>.</w:t>
      </w:r>
    </w:p>
    <w:p w:rsidR="00CA68A4" w:rsidRDefault="00CA68A4" w:rsidP="005E4E48">
      <w:pPr>
        <w:pStyle w:val="23"/>
        <w:spacing w:after="0" w:line="276" w:lineRule="auto"/>
        <w:ind w:left="0" w:firstLine="426"/>
        <w:jc w:val="both"/>
        <w:rPr>
          <w:sz w:val="24"/>
          <w:szCs w:val="24"/>
        </w:rPr>
      </w:pPr>
      <w:r w:rsidRPr="004856F6">
        <w:rPr>
          <w:sz w:val="24"/>
          <w:szCs w:val="24"/>
        </w:rPr>
        <w:t>4.4. </w:t>
      </w:r>
      <w:r w:rsidR="006C2156">
        <w:rPr>
          <w:sz w:val="24"/>
          <w:szCs w:val="24"/>
        </w:rPr>
        <w:t>Услуга</w:t>
      </w:r>
      <w:r w:rsidRPr="004856F6">
        <w:rPr>
          <w:sz w:val="24"/>
          <w:szCs w:val="24"/>
        </w:rPr>
        <w:t>, не соответствующ</w:t>
      </w:r>
      <w:r w:rsidR="00A002C2">
        <w:rPr>
          <w:sz w:val="24"/>
          <w:szCs w:val="24"/>
        </w:rPr>
        <w:t>ая</w:t>
      </w:r>
      <w:r w:rsidRPr="004856F6">
        <w:rPr>
          <w:sz w:val="24"/>
          <w:szCs w:val="24"/>
        </w:rPr>
        <w:t xml:space="preserve"> требованиям, указанным в Приложениях № 1 и № 2, считается </w:t>
      </w:r>
      <w:r w:rsidR="005E4E48">
        <w:rPr>
          <w:sz w:val="24"/>
          <w:szCs w:val="24"/>
        </w:rPr>
        <w:t>не оказанной</w:t>
      </w:r>
      <w:r w:rsidRPr="004856F6">
        <w:rPr>
          <w:sz w:val="24"/>
          <w:szCs w:val="24"/>
        </w:rPr>
        <w:t xml:space="preserve">. </w:t>
      </w:r>
    </w:p>
    <w:p w:rsidR="008D7271" w:rsidRPr="009E6D25" w:rsidRDefault="008D7271" w:rsidP="008D7271">
      <w:pPr>
        <w:pStyle w:val="23"/>
        <w:spacing w:after="0" w:line="276" w:lineRule="auto"/>
        <w:ind w:left="0" w:firstLine="539"/>
        <w:jc w:val="both"/>
        <w:rPr>
          <w:sz w:val="16"/>
          <w:szCs w:val="16"/>
        </w:rPr>
      </w:pPr>
    </w:p>
    <w:p w:rsidR="00CA68A4" w:rsidRPr="004856F6" w:rsidRDefault="00CA68A4" w:rsidP="008D7271">
      <w:pPr>
        <w:pStyle w:val="1"/>
        <w:keepNext w:val="0"/>
        <w:spacing w:before="0" w:line="276" w:lineRule="auto"/>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w:t>
      </w:r>
      <w:r w:rsidR="004E7DCD">
        <w:rPr>
          <w:rFonts w:ascii="Times New Roman" w:hAnsi="Times New Roman"/>
          <w:bCs w:val="0"/>
          <w:color w:val="auto"/>
          <w:sz w:val="24"/>
          <w:szCs w:val="24"/>
        </w:rPr>
        <w:t>оказания</w:t>
      </w:r>
      <w:r w:rsidRPr="004856F6">
        <w:rPr>
          <w:rFonts w:ascii="Times New Roman" w:hAnsi="Times New Roman"/>
          <w:bCs w:val="0"/>
          <w:color w:val="auto"/>
          <w:sz w:val="24"/>
          <w:szCs w:val="24"/>
        </w:rPr>
        <w:t xml:space="preserve"> </w:t>
      </w:r>
      <w:r w:rsidR="006C2156">
        <w:rPr>
          <w:rFonts w:ascii="Times New Roman" w:hAnsi="Times New Roman"/>
          <w:bCs w:val="0"/>
          <w:color w:val="auto"/>
          <w:sz w:val="24"/>
          <w:szCs w:val="24"/>
        </w:rPr>
        <w:t>Услуг</w:t>
      </w:r>
      <w:r w:rsidRPr="004856F6">
        <w:rPr>
          <w:rFonts w:ascii="Times New Roman" w:hAnsi="Times New Roman"/>
          <w:bCs w:val="0"/>
          <w:color w:val="auto"/>
          <w:sz w:val="24"/>
          <w:szCs w:val="24"/>
        </w:rPr>
        <w:t xml:space="preserve">. </w:t>
      </w:r>
    </w:p>
    <w:p w:rsidR="004939D5" w:rsidRPr="000E7F5A" w:rsidRDefault="000E7F5A" w:rsidP="005E4E48">
      <w:pPr>
        <w:pStyle w:val="23"/>
        <w:spacing w:after="0" w:line="276" w:lineRule="auto"/>
        <w:ind w:left="0" w:firstLine="426"/>
        <w:jc w:val="both"/>
        <w:rPr>
          <w:sz w:val="24"/>
          <w:szCs w:val="24"/>
        </w:rPr>
      </w:pPr>
      <w:r>
        <w:rPr>
          <w:sz w:val="24"/>
          <w:szCs w:val="24"/>
        </w:rPr>
        <w:t>5</w:t>
      </w:r>
      <w:r w:rsidR="004939D5" w:rsidRPr="000E7F5A">
        <w:rPr>
          <w:sz w:val="24"/>
          <w:szCs w:val="24"/>
        </w:rPr>
        <w:t xml:space="preserve">.1. Исполнитель в течение </w:t>
      </w:r>
      <w:r w:rsidR="0028001C">
        <w:rPr>
          <w:sz w:val="24"/>
          <w:szCs w:val="24"/>
        </w:rPr>
        <w:t>1</w:t>
      </w:r>
      <w:r w:rsidR="004939D5" w:rsidRPr="000E7F5A">
        <w:rPr>
          <w:sz w:val="24"/>
          <w:szCs w:val="24"/>
        </w:rPr>
        <w:t xml:space="preserve">5 (пяти) </w:t>
      </w:r>
      <w:r w:rsidR="0028001C">
        <w:rPr>
          <w:sz w:val="24"/>
          <w:szCs w:val="24"/>
        </w:rPr>
        <w:t>календарных дней</w:t>
      </w:r>
      <w:r w:rsidR="004939D5" w:rsidRPr="000E7F5A">
        <w:rPr>
          <w:sz w:val="24"/>
          <w:szCs w:val="24"/>
        </w:rPr>
        <w:t>, представляет Заказчику Реестр оказанных Услуг в 2 (двух) экземплярах и акт сдачи-приемки оказанных Услуг в 2 (двух) экземплярах. Информация о пациенте составляющая врачебную тайну, предоставляется Заказчику в виде приложения к акту, при условии, если Работник дал свое согласие на предоставление информации о нем Заказчику. Если Работник не дал согласие на предоставление о нем информации составляющей врачебную тайну, Заказчик обязан подписать акт приема-передачи без информации, составляющей врачебную тайну.</w:t>
      </w:r>
    </w:p>
    <w:p w:rsidR="004939D5" w:rsidRPr="000E7F5A" w:rsidRDefault="004939D5" w:rsidP="000E7F5A">
      <w:pPr>
        <w:pStyle w:val="23"/>
        <w:spacing w:after="0" w:line="276" w:lineRule="auto"/>
        <w:ind w:left="0" w:firstLine="539"/>
        <w:jc w:val="both"/>
        <w:rPr>
          <w:sz w:val="24"/>
          <w:szCs w:val="24"/>
        </w:rPr>
      </w:pPr>
      <w:r w:rsidRPr="000E7F5A">
        <w:rPr>
          <w:sz w:val="24"/>
          <w:szCs w:val="24"/>
        </w:rPr>
        <w:t>Вся информация, составляющая врачебную тайну, оформляется в виде приложения к акту и не отражается в самом акте, который может быть истребован государственными органами в целях проверки, не касающейся здоровья пациента, а также при прочих проверках третьими лицами, доступ которых к врачебной тайне отсутствует.</w:t>
      </w:r>
    </w:p>
    <w:p w:rsidR="004939D5" w:rsidRPr="007C6FD7" w:rsidRDefault="000E7F5A" w:rsidP="005E4E48">
      <w:pPr>
        <w:pStyle w:val="23"/>
        <w:spacing w:after="0" w:line="276" w:lineRule="auto"/>
        <w:ind w:left="0" w:firstLine="426"/>
        <w:jc w:val="both"/>
        <w:rPr>
          <w:sz w:val="24"/>
          <w:szCs w:val="24"/>
        </w:rPr>
      </w:pPr>
      <w:r>
        <w:rPr>
          <w:sz w:val="24"/>
          <w:szCs w:val="24"/>
        </w:rPr>
        <w:t>5</w:t>
      </w:r>
      <w:r w:rsidR="004939D5">
        <w:rPr>
          <w:sz w:val="24"/>
          <w:szCs w:val="24"/>
        </w:rPr>
        <w:t xml:space="preserve">.2. </w:t>
      </w:r>
      <w:r w:rsidR="004939D5" w:rsidRPr="007C6FD7">
        <w:rPr>
          <w:sz w:val="24"/>
          <w:szCs w:val="24"/>
        </w:rPr>
        <w:t xml:space="preserve">Заказчик в течение 5 (пяти) </w:t>
      </w:r>
      <w:r w:rsidR="0028001C">
        <w:rPr>
          <w:sz w:val="24"/>
          <w:szCs w:val="24"/>
        </w:rPr>
        <w:t>календарных</w:t>
      </w:r>
      <w:r w:rsidR="004939D5" w:rsidRPr="007C6FD7">
        <w:rPr>
          <w:sz w:val="24"/>
          <w:szCs w:val="24"/>
        </w:rPr>
        <w:t xml:space="preserve"> дней с даты получения акта сдачи-приемки оказанных услуг подпис</w:t>
      </w:r>
      <w:r w:rsidR="005E4E48">
        <w:rPr>
          <w:sz w:val="24"/>
          <w:szCs w:val="24"/>
        </w:rPr>
        <w:t>ывает</w:t>
      </w:r>
      <w:r w:rsidR="004939D5" w:rsidRPr="007C6FD7">
        <w:rPr>
          <w:sz w:val="24"/>
          <w:szCs w:val="24"/>
        </w:rPr>
        <w:t xml:space="preserve"> акт сдачи-приемки оказанных услуг или предоставляет мотивированный отказ от приемки услуг. В случае не предоставления подписанного акта или мотивированного отказа от подписания акта сдачи-приемки оказанных услуг Заказчиком, в срок, предусмотренный настоящим договором, акт будет считаться принятым Заказчиком с условием, что Заказчик претензий к Исполнителю не имеет. </w:t>
      </w:r>
    </w:p>
    <w:p w:rsidR="004939D5" w:rsidRPr="007C6FD7" w:rsidRDefault="000E7F5A" w:rsidP="005E4E48">
      <w:pPr>
        <w:pStyle w:val="23"/>
        <w:spacing w:after="0" w:line="276" w:lineRule="auto"/>
        <w:ind w:left="0" w:firstLine="426"/>
        <w:jc w:val="both"/>
        <w:rPr>
          <w:sz w:val="24"/>
          <w:szCs w:val="24"/>
        </w:rPr>
      </w:pPr>
      <w:r>
        <w:rPr>
          <w:sz w:val="24"/>
          <w:szCs w:val="24"/>
        </w:rPr>
        <w:t>5</w:t>
      </w:r>
      <w:r w:rsidR="004939D5">
        <w:rPr>
          <w:sz w:val="24"/>
          <w:szCs w:val="24"/>
        </w:rPr>
        <w:t xml:space="preserve">.3. </w:t>
      </w:r>
      <w:r w:rsidR="004939D5" w:rsidRPr="007C6FD7">
        <w:rPr>
          <w:sz w:val="24"/>
          <w:szCs w:val="24"/>
        </w:rPr>
        <w:t>Для проверки соответствия качества оказанных Исполнителем услуг требованиям, установленным настоящим Договором, Заказчик вправе привлекать независимых экспертов в порядке, установленном действующим законодательством, обладающих специальными знаниями и подготовкой по конкретной экспертной специальности. Работа привлеченных независимых экспертов не должна мешать текущей работе Исполнителя, время и срок проведения экспертиз стороны согласовывают дополнительно.</w:t>
      </w:r>
    </w:p>
    <w:p w:rsidR="004939D5" w:rsidRPr="007C6FD7" w:rsidRDefault="000E7F5A" w:rsidP="005E4E48">
      <w:pPr>
        <w:pStyle w:val="23"/>
        <w:spacing w:after="0" w:line="276" w:lineRule="auto"/>
        <w:ind w:left="0" w:firstLine="426"/>
        <w:jc w:val="both"/>
        <w:rPr>
          <w:sz w:val="24"/>
          <w:szCs w:val="24"/>
        </w:rPr>
      </w:pPr>
      <w:r>
        <w:rPr>
          <w:sz w:val="24"/>
          <w:szCs w:val="24"/>
        </w:rPr>
        <w:t>5</w:t>
      </w:r>
      <w:r w:rsidR="004939D5" w:rsidRPr="007C6FD7">
        <w:rPr>
          <w:sz w:val="24"/>
          <w:szCs w:val="24"/>
        </w:rPr>
        <w:t>.4.</w:t>
      </w:r>
      <w:r w:rsidR="004939D5">
        <w:rPr>
          <w:sz w:val="24"/>
          <w:szCs w:val="24"/>
        </w:rPr>
        <w:t xml:space="preserve"> </w:t>
      </w:r>
      <w:r w:rsidR="004939D5" w:rsidRPr="007C6FD7">
        <w:rPr>
          <w:sz w:val="24"/>
          <w:szCs w:val="24"/>
        </w:rPr>
        <w:t>Исполнитель обязан немедленно предупредить Заказчика и до получения от него указаний приостановить оказание услуг при обнаружении (наступлении):</w:t>
      </w:r>
    </w:p>
    <w:p w:rsidR="004939D5" w:rsidRPr="007C6FD7" w:rsidRDefault="004939D5" w:rsidP="005E4E48">
      <w:pPr>
        <w:pStyle w:val="23"/>
        <w:spacing w:after="0" w:line="276" w:lineRule="auto"/>
        <w:ind w:left="0" w:firstLine="426"/>
        <w:jc w:val="both"/>
        <w:rPr>
          <w:sz w:val="24"/>
          <w:szCs w:val="24"/>
        </w:rPr>
      </w:pPr>
      <w:r w:rsidRPr="007C6FD7">
        <w:rPr>
          <w:sz w:val="24"/>
          <w:szCs w:val="24"/>
        </w:rPr>
        <w:t>- недостоверности либо недостаточности информации, полученной от Заказчика;</w:t>
      </w:r>
    </w:p>
    <w:p w:rsidR="004939D5" w:rsidRPr="007C6FD7" w:rsidRDefault="004939D5" w:rsidP="005E4E48">
      <w:pPr>
        <w:pStyle w:val="23"/>
        <w:spacing w:after="0" w:line="276" w:lineRule="auto"/>
        <w:ind w:left="0" w:firstLine="426"/>
        <w:jc w:val="both"/>
        <w:rPr>
          <w:sz w:val="24"/>
          <w:szCs w:val="24"/>
        </w:rPr>
      </w:pPr>
      <w:r w:rsidRPr="007C6FD7">
        <w:rPr>
          <w:sz w:val="24"/>
          <w:szCs w:val="24"/>
        </w:rPr>
        <w:lastRenderedPageBreak/>
        <w:t>- не зависящих от Исполнителя обстоятельств, которые грозят нарушением сроков и качеству оказываемых услуг.</w:t>
      </w:r>
    </w:p>
    <w:p w:rsidR="00CA68A4" w:rsidRPr="000E7F5A" w:rsidRDefault="000E7F5A" w:rsidP="005E4E48">
      <w:pPr>
        <w:pStyle w:val="23"/>
        <w:spacing w:after="0" w:line="276" w:lineRule="auto"/>
        <w:ind w:left="0" w:firstLine="426"/>
        <w:jc w:val="both"/>
        <w:rPr>
          <w:sz w:val="24"/>
          <w:szCs w:val="24"/>
        </w:rPr>
      </w:pPr>
      <w:r>
        <w:rPr>
          <w:sz w:val="24"/>
          <w:szCs w:val="24"/>
        </w:rPr>
        <w:t>5</w:t>
      </w:r>
      <w:r w:rsidR="004939D5">
        <w:rPr>
          <w:sz w:val="24"/>
          <w:szCs w:val="24"/>
        </w:rPr>
        <w:t xml:space="preserve">.5. </w:t>
      </w:r>
      <w:r w:rsidR="004939D5" w:rsidRPr="007C6FD7">
        <w:rPr>
          <w:sz w:val="24"/>
          <w:szCs w:val="24"/>
        </w:rPr>
        <w:t xml:space="preserve">Подписанный Сторонами Акт сдачи-приемки оказанных услуг и предъявленный Исполнителем Заказчику счет на оплату являются основанием для оплаты оказанных услуг в соответствии с пунктом </w:t>
      </w:r>
      <w:r w:rsidR="004939D5">
        <w:rPr>
          <w:sz w:val="24"/>
          <w:szCs w:val="24"/>
        </w:rPr>
        <w:t>1</w:t>
      </w:r>
      <w:r w:rsidR="004939D5" w:rsidRPr="007C6FD7">
        <w:rPr>
          <w:sz w:val="24"/>
          <w:szCs w:val="24"/>
        </w:rPr>
        <w:t>.</w:t>
      </w:r>
      <w:r w:rsidR="004939D5">
        <w:rPr>
          <w:sz w:val="24"/>
          <w:szCs w:val="24"/>
        </w:rPr>
        <w:t>1</w:t>
      </w:r>
      <w:r w:rsidR="004939D5" w:rsidRPr="007C6FD7">
        <w:rPr>
          <w:sz w:val="24"/>
          <w:szCs w:val="24"/>
        </w:rPr>
        <w:t>. настоящего Договора.</w:t>
      </w:r>
    </w:p>
    <w:p w:rsidR="008D7271" w:rsidRPr="009E6D25" w:rsidRDefault="008D7271" w:rsidP="008D7271">
      <w:pPr>
        <w:spacing w:line="276" w:lineRule="auto"/>
        <w:ind w:firstLine="539"/>
        <w:jc w:val="both"/>
        <w:rPr>
          <w:sz w:val="16"/>
          <w:szCs w:val="16"/>
        </w:rPr>
      </w:pPr>
    </w:p>
    <w:p w:rsidR="00CA68A4" w:rsidRPr="004856F6" w:rsidRDefault="00CA68A4" w:rsidP="008D7271">
      <w:pPr>
        <w:pStyle w:val="22"/>
        <w:tabs>
          <w:tab w:val="clear" w:pos="0"/>
          <w:tab w:val="left" w:pos="1134"/>
        </w:tabs>
        <w:spacing w:line="276" w:lineRule="auto"/>
        <w:ind w:firstLine="0"/>
        <w:jc w:val="center"/>
        <w:rPr>
          <w:b/>
        </w:rPr>
      </w:pPr>
      <w:r w:rsidRPr="004856F6">
        <w:rPr>
          <w:b/>
        </w:rPr>
        <w:t>6. Права и обязанности сторон.</w:t>
      </w:r>
    </w:p>
    <w:p w:rsidR="00CA68A4" w:rsidRPr="004856F6" w:rsidRDefault="00CA68A4" w:rsidP="000E7F5A">
      <w:pPr>
        <w:pStyle w:val="22"/>
        <w:tabs>
          <w:tab w:val="clear" w:pos="0"/>
          <w:tab w:val="left" w:pos="1134"/>
        </w:tabs>
        <w:spacing w:line="276" w:lineRule="auto"/>
        <w:ind w:firstLine="426"/>
        <w:jc w:val="both"/>
      </w:pPr>
      <w:r w:rsidRPr="004856F6">
        <w:t xml:space="preserve">6.1. </w:t>
      </w:r>
      <w:r w:rsidR="006C2156">
        <w:t>Исполнитель</w:t>
      </w:r>
      <w:r w:rsidRPr="004856F6">
        <w:t xml:space="preserve"> обязан:</w:t>
      </w:r>
    </w:p>
    <w:p w:rsidR="00CA68A4" w:rsidRPr="004856F6" w:rsidRDefault="00CA68A4" w:rsidP="000E7F5A">
      <w:pPr>
        <w:pStyle w:val="22"/>
        <w:tabs>
          <w:tab w:val="clear" w:pos="0"/>
          <w:tab w:val="left" w:pos="1134"/>
        </w:tabs>
        <w:spacing w:line="276" w:lineRule="auto"/>
        <w:ind w:firstLine="426"/>
        <w:jc w:val="both"/>
      </w:pPr>
      <w:r w:rsidRPr="004856F6">
        <w:t xml:space="preserve">6.1.1. </w:t>
      </w:r>
      <w:r w:rsidR="00A002C2">
        <w:t>Оказать</w:t>
      </w:r>
      <w:r w:rsidRPr="004856F6">
        <w:t xml:space="preserve"> Заказчику </w:t>
      </w:r>
      <w:r w:rsidR="009E6D25">
        <w:t>у</w:t>
      </w:r>
      <w:r w:rsidR="006C2156">
        <w:t>слуг</w:t>
      </w:r>
      <w:r w:rsidR="00A002C2">
        <w:t>и</w:t>
      </w:r>
      <w:r w:rsidRPr="004856F6">
        <w:t xml:space="preserve"> надлежащего качества в соответствии с требованиями настоящего договора</w:t>
      </w:r>
      <w:r w:rsidR="000E7F5A" w:rsidRPr="000E7F5A">
        <w:t xml:space="preserve"> и стандартами оказания медицинск</w:t>
      </w:r>
      <w:r w:rsidR="005E4E48">
        <w:t>их</w:t>
      </w:r>
      <w:r w:rsidR="000E7F5A" w:rsidRPr="000E7F5A">
        <w:t xml:space="preserve"> </w:t>
      </w:r>
      <w:r w:rsidR="005E4E48">
        <w:t>услуг</w:t>
      </w:r>
      <w:r w:rsidR="000E7F5A" w:rsidRPr="000E7F5A">
        <w:t>.</w:t>
      </w:r>
    </w:p>
    <w:p w:rsidR="00CA68A4" w:rsidRDefault="00CA68A4" w:rsidP="000E7F5A">
      <w:pPr>
        <w:pStyle w:val="22"/>
        <w:tabs>
          <w:tab w:val="clear" w:pos="0"/>
          <w:tab w:val="left" w:pos="1134"/>
        </w:tabs>
        <w:spacing w:line="276" w:lineRule="auto"/>
        <w:ind w:firstLine="426"/>
        <w:jc w:val="both"/>
      </w:pPr>
      <w:r w:rsidRPr="004856F6">
        <w:t>6.1.</w:t>
      </w:r>
      <w:r w:rsidR="006E3DBC">
        <w:t>2</w:t>
      </w:r>
      <w:r w:rsidRPr="004856F6">
        <w:t xml:space="preserve">. Одновременно с </w:t>
      </w:r>
      <w:r w:rsidR="006E3DBC">
        <w:t xml:space="preserve">оказанием </w:t>
      </w:r>
      <w:r w:rsidR="009E6D25">
        <w:t>у</w:t>
      </w:r>
      <w:r w:rsidR="006C2156">
        <w:t>слуг</w:t>
      </w:r>
      <w:r w:rsidRPr="004856F6">
        <w:t xml:space="preserve"> передать Заказчику всю необходимую документацию в соответствии с условиями настоящего Договора.</w:t>
      </w:r>
    </w:p>
    <w:p w:rsidR="000E7F5A" w:rsidRDefault="000E7F5A" w:rsidP="000E7F5A">
      <w:pPr>
        <w:pStyle w:val="22"/>
        <w:tabs>
          <w:tab w:val="clear" w:pos="0"/>
          <w:tab w:val="left" w:pos="1134"/>
        </w:tabs>
        <w:spacing w:line="276" w:lineRule="auto"/>
        <w:ind w:firstLine="426"/>
        <w:jc w:val="both"/>
      </w:pPr>
      <w:r>
        <w:t xml:space="preserve">6.1.3. </w:t>
      </w:r>
      <w:r w:rsidRPr="000E7F5A">
        <w:t>Вести учетно-отчетную документацию по формам, установленным федеральным органом исполнительной власти в области здравоохранения и статистики.</w:t>
      </w:r>
    </w:p>
    <w:p w:rsidR="000E7F5A" w:rsidRDefault="000E7F5A" w:rsidP="000E7F5A">
      <w:pPr>
        <w:pStyle w:val="22"/>
        <w:tabs>
          <w:tab w:val="left" w:pos="1134"/>
        </w:tabs>
        <w:spacing w:line="276" w:lineRule="auto"/>
        <w:ind w:firstLine="426"/>
        <w:jc w:val="both"/>
      </w:pPr>
      <w:r>
        <w:t>6.1.4. Информировать Заказчика о случаях отказа Работников от прохождения медицинских осмотров, предусмотренных настоящим Договором, а также о случаях выявления у Работников медицинских противопоказаний к работам, связанным с их профессиональной деятельностью.</w:t>
      </w:r>
    </w:p>
    <w:p w:rsidR="000E7F5A" w:rsidRPr="004856F6" w:rsidRDefault="000E7F5A" w:rsidP="000E7F5A">
      <w:pPr>
        <w:pStyle w:val="22"/>
        <w:tabs>
          <w:tab w:val="clear" w:pos="0"/>
          <w:tab w:val="left" w:pos="1134"/>
        </w:tabs>
        <w:spacing w:line="276" w:lineRule="auto"/>
        <w:ind w:firstLine="426"/>
        <w:jc w:val="both"/>
      </w:pPr>
      <w:r>
        <w:t>6.1.5. Не передавать оригиналы или копии документов, полученные от Заказчика, третьим лицам без его предварительного письменного согласия.</w:t>
      </w:r>
    </w:p>
    <w:p w:rsidR="00CA68A4" w:rsidRPr="004856F6" w:rsidRDefault="00CA68A4" w:rsidP="000E7F5A">
      <w:pPr>
        <w:pStyle w:val="22"/>
        <w:tabs>
          <w:tab w:val="clear" w:pos="0"/>
          <w:tab w:val="left" w:pos="1134"/>
        </w:tabs>
        <w:spacing w:line="276" w:lineRule="auto"/>
        <w:ind w:firstLine="426"/>
        <w:jc w:val="both"/>
      </w:pPr>
      <w:r w:rsidRPr="004856F6">
        <w:t xml:space="preserve">6.2. </w:t>
      </w:r>
      <w:r w:rsidR="006C2156">
        <w:t>Исполнитель</w:t>
      </w:r>
      <w:r w:rsidRPr="004856F6">
        <w:t xml:space="preserve"> вправе:</w:t>
      </w:r>
    </w:p>
    <w:p w:rsidR="00CA68A4" w:rsidRPr="004856F6" w:rsidRDefault="00CA68A4" w:rsidP="000E7F5A">
      <w:pPr>
        <w:pStyle w:val="22"/>
        <w:tabs>
          <w:tab w:val="clear" w:pos="0"/>
          <w:tab w:val="left" w:pos="1134"/>
        </w:tabs>
        <w:spacing w:line="276" w:lineRule="auto"/>
        <w:ind w:firstLine="426"/>
        <w:jc w:val="both"/>
      </w:pPr>
      <w:r w:rsidRPr="004856F6">
        <w:t>6.2.1. Требовать обеспечения своевременной приемки о</w:t>
      </w:r>
      <w:r w:rsidR="006E3DBC">
        <w:t>казанных</w:t>
      </w:r>
      <w:r w:rsidRPr="004856F6">
        <w:t xml:space="preserve"> </w:t>
      </w:r>
      <w:r w:rsidR="009E6D25">
        <w:t>у</w:t>
      </w:r>
      <w:r w:rsidR="006C2156">
        <w:t>слуг</w:t>
      </w:r>
      <w:r w:rsidRPr="004856F6">
        <w:t xml:space="preserve"> и подписания приемосдаточных документов на условиях, установленных настоящим Договором.</w:t>
      </w:r>
    </w:p>
    <w:p w:rsidR="00CA68A4" w:rsidRPr="004856F6" w:rsidRDefault="00CA68A4" w:rsidP="000E7F5A">
      <w:pPr>
        <w:pStyle w:val="22"/>
        <w:tabs>
          <w:tab w:val="clear" w:pos="0"/>
          <w:tab w:val="left" w:pos="1134"/>
        </w:tabs>
        <w:spacing w:line="276" w:lineRule="auto"/>
        <w:ind w:firstLine="426"/>
        <w:jc w:val="both"/>
      </w:pPr>
      <w:r w:rsidRPr="004856F6">
        <w:t>6.3. Заказчик обязан:</w:t>
      </w:r>
    </w:p>
    <w:p w:rsidR="000E7F5A" w:rsidRDefault="00CA68A4" w:rsidP="000E7F5A">
      <w:pPr>
        <w:pStyle w:val="22"/>
        <w:tabs>
          <w:tab w:val="clear" w:pos="0"/>
          <w:tab w:val="left" w:pos="1134"/>
        </w:tabs>
        <w:spacing w:line="276" w:lineRule="auto"/>
        <w:ind w:firstLine="426"/>
        <w:jc w:val="both"/>
      </w:pPr>
      <w:r w:rsidRPr="004856F6">
        <w:t xml:space="preserve">6.3.1. </w:t>
      </w:r>
      <w:r w:rsidR="000E7F5A" w:rsidRPr="000E7F5A">
        <w:t>Передать Исполнителю необходимую для оказания Услуг информацию.</w:t>
      </w:r>
    </w:p>
    <w:p w:rsidR="00CA68A4" w:rsidRPr="004856F6" w:rsidRDefault="000E7F5A" w:rsidP="000E7F5A">
      <w:pPr>
        <w:pStyle w:val="22"/>
        <w:tabs>
          <w:tab w:val="clear" w:pos="0"/>
          <w:tab w:val="left" w:pos="1134"/>
        </w:tabs>
        <w:spacing w:line="276" w:lineRule="auto"/>
        <w:ind w:firstLine="426"/>
        <w:jc w:val="both"/>
      </w:pPr>
      <w:r>
        <w:t xml:space="preserve">6.3.2. </w:t>
      </w:r>
      <w:r w:rsidR="00CA68A4" w:rsidRPr="004856F6">
        <w:t xml:space="preserve">Обеспечить своевременную приемку </w:t>
      </w:r>
      <w:r w:rsidR="006E3DBC">
        <w:t>оказанных</w:t>
      </w:r>
      <w:r w:rsidR="00CA68A4" w:rsidRPr="004856F6">
        <w:t xml:space="preserve"> </w:t>
      </w:r>
      <w:r w:rsidR="009E6D25">
        <w:t>у</w:t>
      </w:r>
      <w:r w:rsidR="006C2156">
        <w:t>слуг</w:t>
      </w:r>
      <w:r w:rsidR="00CA68A4" w:rsidRPr="004856F6">
        <w:t xml:space="preserve"> и подписание приемосдаточных документов на условиях, установленных настоящим Договором.</w:t>
      </w:r>
    </w:p>
    <w:p w:rsidR="00CA68A4" w:rsidRDefault="00CA68A4" w:rsidP="000E7F5A">
      <w:pPr>
        <w:pStyle w:val="22"/>
        <w:tabs>
          <w:tab w:val="clear" w:pos="0"/>
          <w:tab w:val="left" w:pos="1134"/>
        </w:tabs>
        <w:spacing w:line="276" w:lineRule="auto"/>
        <w:ind w:firstLine="426"/>
        <w:jc w:val="both"/>
      </w:pPr>
      <w:r w:rsidRPr="004856F6">
        <w:t>6.3.</w:t>
      </w:r>
      <w:r w:rsidR="000E7F5A">
        <w:t>3</w:t>
      </w:r>
      <w:r w:rsidRPr="004856F6">
        <w:t xml:space="preserve">. Произвести оплату </w:t>
      </w:r>
      <w:r w:rsidR="006E3DBC">
        <w:t xml:space="preserve">оказанных </w:t>
      </w:r>
      <w:r w:rsidR="009E6D25">
        <w:t>у</w:t>
      </w:r>
      <w:r w:rsidR="006C2156">
        <w:t>слуг</w:t>
      </w:r>
      <w:r w:rsidRPr="004856F6">
        <w:t xml:space="preserve"> на условиях, предусмотренных настоящим Договором.</w:t>
      </w:r>
    </w:p>
    <w:p w:rsidR="000E7F5A" w:rsidRPr="007C6FD7" w:rsidRDefault="000E7F5A" w:rsidP="000E7F5A">
      <w:pPr>
        <w:tabs>
          <w:tab w:val="left" w:pos="360"/>
        </w:tabs>
        <w:ind w:firstLine="426"/>
        <w:rPr>
          <w:sz w:val="24"/>
          <w:szCs w:val="24"/>
        </w:rPr>
      </w:pPr>
      <w:r>
        <w:rPr>
          <w:sz w:val="24"/>
          <w:szCs w:val="24"/>
        </w:rPr>
        <w:t>6</w:t>
      </w:r>
      <w:r w:rsidRPr="007C6FD7">
        <w:rPr>
          <w:sz w:val="24"/>
          <w:szCs w:val="24"/>
        </w:rPr>
        <w:t>.</w:t>
      </w:r>
      <w:r>
        <w:rPr>
          <w:sz w:val="24"/>
          <w:szCs w:val="24"/>
        </w:rPr>
        <w:t>4</w:t>
      </w:r>
      <w:r w:rsidRPr="007C6FD7">
        <w:rPr>
          <w:sz w:val="24"/>
          <w:szCs w:val="24"/>
        </w:rPr>
        <w:t>.  Заказчик имеет право:</w:t>
      </w:r>
    </w:p>
    <w:p w:rsidR="000E7F5A" w:rsidRPr="007C6FD7" w:rsidRDefault="000E7F5A" w:rsidP="000E7F5A">
      <w:pPr>
        <w:tabs>
          <w:tab w:val="left" w:pos="360"/>
        </w:tabs>
        <w:ind w:firstLine="426"/>
        <w:rPr>
          <w:sz w:val="24"/>
          <w:szCs w:val="24"/>
        </w:rPr>
      </w:pPr>
      <w:r>
        <w:rPr>
          <w:sz w:val="24"/>
          <w:szCs w:val="24"/>
        </w:rPr>
        <w:t>6</w:t>
      </w:r>
      <w:r w:rsidRPr="007C6FD7">
        <w:rPr>
          <w:sz w:val="24"/>
          <w:szCs w:val="24"/>
        </w:rPr>
        <w:t>.</w:t>
      </w:r>
      <w:r>
        <w:rPr>
          <w:sz w:val="24"/>
          <w:szCs w:val="24"/>
        </w:rPr>
        <w:t>4</w:t>
      </w:r>
      <w:r w:rsidRPr="007C6FD7">
        <w:rPr>
          <w:sz w:val="24"/>
          <w:szCs w:val="24"/>
        </w:rPr>
        <w:t>.1. Требовать от Исполнителя оказания Услуг надлежащего качества в соответствии с требованиями настоящего Договора и законодательством Российской Федерации.</w:t>
      </w:r>
    </w:p>
    <w:p w:rsidR="000E7F5A" w:rsidRPr="007C6FD7" w:rsidRDefault="000E7F5A" w:rsidP="000E7F5A">
      <w:pPr>
        <w:tabs>
          <w:tab w:val="left" w:pos="360"/>
        </w:tabs>
        <w:ind w:firstLine="426"/>
        <w:rPr>
          <w:sz w:val="24"/>
          <w:szCs w:val="24"/>
        </w:rPr>
      </w:pPr>
      <w:r>
        <w:rPr>
          <w:sz w:val="24"/>
          <w:szCs w:val="24"/>
        </w:rPr>
        <w:t>6</w:t>
      </w:r>
      <w:r w:rsidRPr="007C6FD7">
        <w:rPr>
          <w:sz w:val="24"/>
          <w:szCs w:val="24"/>
        </w:rPr>
        <w:t>.</w:t>
      </w:r>
      <w:r>
        <w:rPr>
          <w:sz w:val="24"/>
          <w:szCs w:val="24"/>
        </w:rPr>
        <w:t>4</w:t>
      </w:r>
      <w:r w:rsidRPr="007C6FD7">
        <w:rPr>
          <w:sz w:val="24"/>
          <w:szCs w:val="24"/>
        </w:rPr>
        <w:t>.2.Запрашивать у Исполнителя информацию о ходе и состоянии оказания услуг.</w:t>
      </w:r>
    </w:p>
    <w:p w:rsidR="000E7F5A" w:rsidRPr="007C6FD7" w:rsidRDefault="000E7F5A" w:rsidP="000E7F5A">
      <w:pPr>
        <w:tabs>
          <w:tab w:val="left" w:pos="360"/>
        </w:tabs>
        <w:ind w:firstLine="426"/>
        <w:rPr>
          <w:sz w:val="24"/>
          <w:szCs w:val="24"/>
        </w:rPr>
      </w:pPr>
      <w:r>
        <w:rPr>
          <w:rFonts w:cs="Courier New"/>
          <w:sz w:val="24"/>
          <w:szCs w:val="24"/>
        </w:rPr>
        <w:t>6</w:t>
      </w:r>
      <w:r w:rsidRPr="007C6FD7">
        <w:rPr>
          <w:sz w:val="24"/>
          <w:szCs w:val="24"/>
        </w:rPr>
        <w:t>.</w:t>
      </w:r>
      <w:r>
        <w:rPr>
          <w:sz w:val="24"/>
          <w:szCs w:val="24"/>
        </w:rPr>
        <w:t>4</w:t>
      </w:r>
      <w:r w:rsidRPr="007C6FD7">
        <w:rPr>
          <w:sz w:val="24"/>
          <w:szCs w:val="24"/>
        </w:rPr>
        <w:t>.3. Осуществлять контроль за объемом и сроками оказания услуг.</w:t>
      </w:r>
    </w:p>
    <w:p w:rsidR="008D7271" w:rsidRPr="009E6D25" w:rsidRDefault="008D7271" w:rsidP="008D7271">
      <w:pPr>
        <w:pStyle w:val="22"/>
        <w:tabs>
          <w:tab w:val="clear" w:pos="0"/>
          <w:tab w:val="left" w:pos="1134"/>
        </w:tabs>
        <w:spacing w:line="276" w:lineRule="auto"/>
        <w:ind w:firstLine="567"/>
        <w:jc w:val="both"/>
        <w:rPr>
          <w:sz w:val="16"/>
          <w:szCs w:val="16"/>
        </w:rPr>
      </w:pPr>
    </w:p>
    <w:p w:rsidR="00CA68A4" w:rsidRPr="004856F6" w:rsidRDefault="00CA68A4" w:rsidP="008D7271">
      <w:pPr>
        <w:pStyle w:val="22"/>
        <w:tabs>
          <w:tab w:val="clear" w:pos="0"/>
          <w:tab w:val="left" w:pos="1134"/>
        </w:tabs>
        <w:spacing w:line="276" w:lineRule="auto"/>
        <w:ind w:firstLine="567"/>
        <w:jc w:val="center"/>
        <w:rPr>
          <w:b/>
        </w:rPr>
      </w:pPr>
      <w:r w:rsidRPr="004856F6">
        <w:rPr>
          <w:b/>
          <w:bCs/>
        </w:rPr>
        <w:t>7. Форс-мажорные обстоятельства.</w:t>
      </w:r>
    </w:p>
    <w:p w:rsidR="00CA68A4" w:rsidRPr="004856F6" w:rsidRDefault="00CA68A4" w:rsidP="008D7271">
      <w:pPr>
        <w:pStyle w:val="22"/>
        <w:tabs>
          <w:tab w:val="clear" w:pos="0"/>
          <w:tab w:val="left" w:pos="1134"/>
        </w:tabs>
        <w:spacing w:line="276" w:lineRule="auto"/>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A68A4" w:rsidRPr="004856F6" w:rsidRDefault="00CA68A4" w:rsidP="008D7271">
      <w:pPr>
        <w:pStyle w:val="22"/>
        <w:tabs>
          <w:tab w:val="clear" w:pos="0"/>
          <w:tab w:val="left" w:pos="1134"/>
        </w:tabs>
        <w:spacing w:line="276" w:lineRule="auto"/>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A68A4" w:rsidRPr="004856F6" w:rsidRDefault="00CA68A4" w:rsidP="008D7271">
      <w:pPr>
        <w:pStyle w:val="22"/>
        <w:tabs>
          <w:tab w:val="clear" w:pos="0"/>
          <w:tab w:val="left" w:pos="1134"/>
        </w:tabs>
        <w:spacing w:line="276" w:lineRule="auto"/>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A68A4" w:rsidRDefault="00CA68A4" w:rsidP="008D7271">
      <w:pPr>
        <w:pStyle w:val="22"/>
        <w:tabs>
          <w:tab w:val="clear" w:pos="0"/>
          <w:tab w:val="left" w:pos="1134"/>
        </w:tabs>
        <w:spacing w:line="276" w:lineRule="auto"/>
        <w:ind w:firstLine="539"/>
        <w:jc w:val="both"/>
      </w:pPr>
      <w:r w:rsidRPr="004856F6">
        <w:lastRenderedPageBreak/>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8D7271" w:rsidRPr="009E6D25" w:rsidRDefault="008D7271" w:rsidP="008D7271">
      <w:pPr>
        <w:pStyle w:val="22"/>
        <w:tabs>
          <w:tab w:val="clear" w:pos="0"/>
          <w:tab w:val="left" w:pos="1134"/>
        </w:tabs>
        <w:spacing w:line="276" w:lineRule="auto"/>
        <w:ind w:firstLine="539"/>
        <w:jc w:val="both"/>
        <w:rPr>
          <w:sz w:val="16"/>
          <w:szCs w:val="16"/>
        </w:rPr>
      </w:pPr>
    </w:p>
    <w:p w:rsidR="00CA68A4" w:rsidRPr="004856F6" w:rsidRDefault="00CA68A4" w:rsidP="008D7271">
      <w:pPr>
        <w:pStyle w:val="22"/>
        <w:tabs>
          <w:tab w:val="clear" w:pos="0"/>
          <w:tab w:val="left" w:pos="1134"/>
        </w:tabs>
        <w:spacing w:line="276" w:lineRule="auto"/>
        <w:ind w:firstLine="539"/>
        <w:jc w:val="center"/>
        <w:rPr>
          <w:b/>
        </w:rPr>
      </w:pPr>
      <w:r w:rsidRPr="004856F6">
        <w:rPr>
          <w:b/>
        </w:rPr>
        <w:t>8. Разрешение споров.</w:t>
      </w:r>
    </w:p>
    <w:p w:rsidR="00CA68A4" w:rsidRPr="004856F6" w:rsidRDefault="00CA68A4" w:rsidP="008D7271">
      <w:pPr>
        <w:pStyle w:val="22"/>
        <w:tabs>
          <w:tab w:val="clear" w:pos="0"/>
          <w:tab w:val="left" w:pos="1134"/>
        </w:tabs>
        <w:spacing w:line="276" w:lineRule="auto"/>
        <w:ind w:firstLine="539"/>
        <w:jc w:val="both"/>
      </w:pPr>
      <w:r w:rsidRPr="004856F6">
        <w:t xml:space="preserve">8.1. Любой спор, разногласие, требование или претензия, возникающие при исполнении </w:t>
      </w:r>
      <w:r w:rsidR="006D6763" w:rsidRPr="004856F6">
        <w:t>настоящего</w:t>
      </w:r>
      <w:r w:rsidR="006D6763">
        <w:t xml:space="preserve"> </w:t>
      </w:r>
      <w:r w:rsidR="006D6763" w:rsidRPr="004856F6">
        <w:t>Договора,</w:t>
      </w:r>
      <w:r w:rsidRPr="004856F6">
        <w:t xml:space="preserve"> разрешаются Сторонами путем ведения переговоров или в претензионном порядке.</w:t>
      </w:r>
    </w:p>
    <w:p w:rsidR="00CA68A4" w:rsidRPr="004856F6" w:rsidRDefault="00CA68A4" w:rsidP="008D7271">
      <w:pPr>
        <w:pStyle w:val="22"/>
        <w:tabs>
          <w:tab w:val="clear" w:pos="0"/>
          <w:tab w:val="left" w:pos="1134"/>
        </w:tabs>
        <w:spacing w:line="276" w:lineRule="auto"/>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A68A4" w:rsidRPr="004856F6" w:rsidRDefault="00CA68A4" w:rsidP="008D7271">
      <w:pPr>
        <w:pStyle w:val="22"/>
        <w:tabs>
          <w:tab w:val="clear" w:pos="0"/>
          <w:tab w:val="left" w:pos="1134"/>
        </w:tabs>
        <w:spacing w:line="276" w:lineRule="auto"/>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A68A4" w:rsidRDefault="00CA68A4" w:rsidP="008D7271">
      <w:pPr>
        <w:pStyle w:val="22"/>
        <w:tabs>
          <w:tab w:val="clear" w:pos="0"/>
          <w:tab w:val="left" w:pos="1134"/>
        </w:tabs>
        <w:spacing w:line="276" w:lineRule="auto"/>
        <w:ind w:firstLine="539"/>
        <w:jc w:val="both"/>
      </w:pPr>
      <w:r w:rsidRPr="004856F6">
        <w:t>8.4. К правоотношениям Сторон по настоящему Договору применяется гражданское право.</w:t>
      </w:r>
    </w:p>
    <w:p w:rsidR="008D7271" w:rsidRPr="009E6D25" w:rsidRDefault="008D7271" w:rsidP="008D7271">
      <w:pPr>
        <w:pStyle w:val="22"/>
        <w:tabs>
          <w:tab w:val="clear" w:pos="0"/>
          <w:tab w:val="left" w:pos="1134"/>
        </w:tabs>
        <w:spacing w:line="276" w:lineRule="auto"/>
        <w:ind w:firstLine="539"/>
        <w:jc w:val="both"/>
        <w:rPr>
          <w:sz w:val="16"/>
          <w:szCs w:val="16"/>
        </w:rPr>
      </w:pPr>
    </w:p>
    <w:p w:rsidR="00CA68A4" w:rsidRPr="00BF7FB2" w:rsidRDefault="00CA68A4" w:rsidP="00BF7FB2">
      <w:pPr>
        <w:pStyle w:val="22"/>
        <w:tabs>
          <w:tab w:val="clear" w:pos="0"/>
          <w:tab w:val="left" w:pos="1134"/>
        </w:tabs>
        <w:spacing w:line="276" w:lineRule="auto"/>
        <w:ind w:firstLine="539"/>
        <w:jc w:val="center"/>
        <w:rPr>
          <w:b/>
        </w:rPr>
      </w:pPr>
      <w:r w:rsidRPr="00BF7FB2">
        <w:rPr>
          <w:b/>
        </w:rPr>
        <w:t>9. Ответственность сторон</w:t>
      </w:r>
    </w:p>
    <w:p w:rsidR="00BF7FB2" w:rsidRPr="00BF7FB2" w:rsidRDefault="00CA68A4" w:rsidP="00BF7FB2">
      <w:pPr>
        <w:pStyle w:val="22"/>
        <w:tabs>
          <w:tab w:val="clear" w:pos="0"/>
          <w:tab w:val="left" w:pos="567"/>
        </w:tabs>
        <w:spacing w:line="276" w:lineRule="auto"/>
        <w:ind w:firstLine="539"/>
        <w:jc w:val="both"/>
      </w:pPr>
      <w:r w:rsidRPr="00BF7FB2">
        <w:tab/>
      </w:r>
      <w:bookmarkStart w:id="0" w:name="_Hlk75415435"/>
      <w:r w:rsidR="00BF7FB2">
        <w:t>9</w:t>
      </w:r>
      <w:r w:rsidR="00BF7FB2" w:rsidRPr="00BF7FB2">
        <w:t>.1.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BF7FB2" w:rsidRPr="00BF7FB2" w:rsidRDefault="00BF7FB2" w:rsidP="00BF7FB2">
      <w:pPr>
        <w:pStyle w:val="22"/>
        <w:tabs>
          <w:tab w:val="clear" w:pos="0"/>
          <w:tab w:val="left" w:pos="1134"/>
        </w:tabs>
        <w:spacing w:line="276" w:lineRule="auto"/>
        <w:ind w:firstLine="539"/>
        <w:jc w:val="both"/>
      </w:pPr>
      <w:r>
        <w:t>9</w:t>
      </w:r>
      <w:r w:rsidRPr="00BF7FB2">
        <w:t xml:space="preserve">.2. В случае просрочки исполнения Исполнителем обязательств по контракту, Заказчик направляет Исполнителю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w:t>
      </w:r>
    </w:p>
    <w:p w:rsidR="00BF7FB2" w:rsidRPr="00BF7FB2" w:rsidRDefault="00BF7FB2" w:rsidP="00BF7FB2">
      <w:pPr>
        <w:pStyle w:val="22"/>
        <w:tabs>
          <w:tab w:val="clear" w:pos="0"/>
          <w:tab w:val="left" w:pos="1134"/>
        </w:tabs>
        <w:spacing w:line="276" w:lineRule="auto"/>
        <w:ind w:firstLine="539"/>
        <w:jc w:val="both"/>
      </w:pPr>
      <w:r w:rsidRPr="00BF7FB2">
        <w:t xml:space="preserve">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BF7FB2" w:rsidRPr="00BF7FB2" w:rsidRDefault="00BF7FB2" w:rsidP="00BF7FB2">
      <w:pPr>
        <w:pStyle w:val="22"/>
        <w:tabs>
          <w:tab w:val="clear" w:pos="0"/>
          <w:tab w:val="left" w:pos="1134"/>
        </w:tabs>
        <w:spacing w:line="276" w:lineRule="auto"/>
        <w:ind w:firstLine="539"/>
        <w:jc w:val="both"/>
      </w:pPr>
      <w:r>
        <w:t>9</w:t>
      </w:r>
      <w:r w:rsidRPr="00BF7FB2">
        <w:t>.3. За каждый факт неисполнения или ненадлежащего исполнения Исполнителем, обязательств, предусмотренных договором, размер штрафа устанавливается в размере 3 процентов цены контракта;</w:t>
      </w:r>
    </w:p>
    <w:p w:rsidR="00BF7FB2" w:rsidRPr="00192903" w:rsidRDefault="00BF7FB2" w:rsidP="00BF7FB2">
      <w:pPr>
        <w:pStyle w:val="22"/>
        <w:tabs>
          <w:tab w:val="clear" w:pos="0"/>
          <w:tab w:val="left" w:pos="1134"/>
        </w:tabs>
        <w:spacing w:line="276" w:lineRule="auto"/>
        <w:ind w:firstLine="539"/>
        <w:jc w:val="both"/>
      </w:pPr>
      <w:r>
        <w:t>9</w:t>
      </w:r>
      <w:r w:rsidRPr="00192903">
        <w:t>.4.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rsidR="00BF7FB2" w:rsidRPr="00BF7FB2" w:rsidRDefault="00BF7FB2" w:rsidP="00BF7FB2">
      <w:pPr>
        <w:pStyle w:val="22"/>
        <w:tabs>
          <w:tab w:val="clear" w:pos="0"/>
          <w:tab w:val="left" w:pos="1134"/>
        </w:tabs>
        <w:spacing w:line="276" w:lineRule="auto"/>
        <w:ind w:firstLine="539"/>
        <w:jc w:val="both"/>
      </w:pPr>
      <w:r>
        <w:t>9</w:t>
      </w:r>
      <w:r w:rsidRPr="00BF7FB2">
        <w:t xml:space="preserve">.8.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BF7FB2" w:rsidRPr="00BF7FB2" w:rsidRDefault="00BF7FB2" w:rsidP="00BF7FB2">
      <w:pPr>
        <w:pStyle w:val="22"/>
        <w:tabs>
          <w:tab w:val="clear" w:pos="0"/>
          <w:tab w:val="left" w:pos="1134"/>
        </w:tabs>
        <w:spacing w:line="276" w:lineRule="auto"/>
        <w:ind w:firstLine="539"/>
        <w:jc w:val="both"/>
      </w:pPr>
      <w:r>
        <w:t>9</w:t>
      </w:r>
      <w:r w:rsidRPr="00BF7FB2">
        <w:t>.10.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BF7FB2" w:rsidRPr="00BF7FB2" w:rsidRDefault="00BF7FB2" w:rsidP="00BF7FB2">
      <w:pPr>
        <w:pStyle w:val="22"/>
        <w:tabs>
          <w:tab w:val="clear" w:pos="0"/>
          <w:tab w:val="left" w:pos="1134"/>
        </w:tabs>
        <w:spacing w:line="276" w:lineRule="auto"/>
        <w:ind w:firstLine="539"/>
        <w:jc w:val="both"/>
      </w:pPr>
      <w:r>
        <w:t>9</w:t>
      </w:r>
      <w:r w:rsidRPr="00BF7FB2">
        <w:t>.11.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BF7FB2" w:rsidRPr="00BF7FB2" w:rsidRDefault="00BF7FB2" w:rsidP="00BF7FB2">
      <w:pPr>
        <w:pStyle w:val="22"/>
        <w:tabs>
          <w:tab w:val="clear" w:pos="0"/>
          <w:tab w:val="left" w:pos="1134"/>
        </w:tabs>
        <w:spacing w:line="276" w:lineRule="auto"/>
        <w:ind w:firstLine="539"/>
        <w:jc w:val="both"/>
      </w:pPr>
      <w:r>
        <w:t>9</w:t>
      </w:r>
      <w:r w:rsidRPr="00BF7FB2">
        <w:t>.12.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w:t>
      </w:r>
      <w:r w:rsidRPr="00BF7FB2">
        <w:lastRenderedPageBreak/>
        <w:t>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BF7FB2" w:rsidRPr="00BF7FB2" w:rsidRDefault="00BF7FB2" w:rsidP="00BF7FB2">
      <w:pPr>
        <w:pStyle w:val="22"/>
        <w:tabs>
          <w:tab w:val="clear" w:pos="0"/>
          <w:tab w:val="left" w:pos="1134"/>
        </w:tabs>
        <w:spacing w:line="276" w:lineRule="auto"/>
        <w:ind w:firstLine="539"/>
        <w:jc w:val="both"/>
      </w:pPr>
      <w:r>
        <w:t>9</w:t>
      </w:r>
      <w:r w:rsidRPr="00BF7FB2">
        <w:t>.14. Заказчик освобождается от уплаты пени если просрочка произошла по причине несвоевременного поступления средств из бюджета.</w:t>
      </w:r>
    </w:p>
    <w:bookmarkEnd w:id="0"/>
    <w:p w:rsidR="00CA68A4" w:rsidRPr="009E6D25" w:rsidRDefault="00CA68A4" w:rsidP="00BF7FB2">
      <w:pPr>
        <w:pStyle w:val="211"/>
        <w:spacing w:after="0" w:line="276" w:lineRule="auto"/>
        <w:ind w:left="0" w:firstLine="539"/>
        <w:jc w:val="both"/>
        <w:rPr>
          <w:b/>
          <w:bCs/>
          <w:color w:val="000000"/>
          <w:sz w:val="16"/>
          <w:szCs w:val="16"/>
        </w:rPr>
      </w:pPr>
    </w:p>
    <w:p w:rsidR="00CA68A4" w:rsidRPr="004856F6" w:rsidRDefault="00CA68A4" w:rsidP="008D7271">
      <w:pPr>
        <w:shd w:val="clear" w:color="auto" w:fill="FFFFFF"/>
        <w:tabs>
          <w:tab w:val="left" w:pos="682"/>
        </w:tabs>
        <w:spacing w:line="276" w:lineRule="auto"/>
        <w:ind w:firstLine="539"/>
        <w:jc w:val="center"/>
        <w:rPr>
          <w:b/>
          <w:sz w:val="24"/>
          <w:szCs w:val="24"/>
        </w:rPr>
      </w:pPr>
      <w:r w:rsidRPr="004856F6">
        <w:rPr>
          <w:b/>
          <w:color w:val="000000"/>
          <w:sz w:val="24"/>
          <w:szCs w:val="24"/>
        </w:rPr>
        <w:t>10. Изменение Договора.</w:t>
      </w:r>
    </w:p>
    <w:p w:rsidR="00CA68A4" w:rsidRPr="004856F6" w:rsidRDefault="00CA68A4" w:rsidP="008D7271">
      <w:pPr>
        <w:shd w:val="clear" w:color="auto" w:fill="FFFFFF"/>
        <w:spacing w:line="276" w:lineRule="auto"/>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A68A4" w:rsidRPr="004856F6" w:rsidRDefault="00CA68A4" w:rsidP="008D7271">
      <w:pPr>
        <w:shd w:val="clear" w:color="auto" w:fill="FFFFFF"/>
        <w:spacing w:line="276" w:lineRule="auto"/>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объема услуги, качества оказываемой услуги и иных условий Договора;</w:t>
      </w:r>
    </w:p>
    <w:p w:rsidR="00CA68A4" w:rsidRPr="004856F6" w:rsidRDefault="00CA68A4" w:rsidP="008D7271">
      <w:pPr>
        <w:shd w:val="clear" w:color="auto" w:fill="FFFFFF"/>
        <w:spacing w:line="276" w:lineRule="auto"/>
        <w:ind w:firstLine="539"/>
        <w:jc w:val="both"/>
        <w:rPr>
          <w:color w:val="000000"/>
          <w:sz w:val="24"/>
          <w:szCs w:val="24"/>
        </w:rPr>
      </w:pPr>
      <w:r w:rsidRPr="004856F6">
        <w:rPr>
          <w:color w:val="000000"/>
          <w:sz w:val="24"/>
          <w:szCs w:val="24"/>
        </w:rPr>
        <w:t xml:space="preserve">2) если по предложению Заказчика увеличиваются предусмотренные Договором количество услуги не более чем на десять процентов или уменьшаются предусмотренные Договором количество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w:t>
      </w:r>
      <w:r w:rsidR="00B00272">
        <w:rPr>
          <w:color w:val="000000"/>
          <w:sz w:val="24"/>
          <w:szCs w:val="24"/>
        </w:rPr>
        <w:t>у</w:t>
      </w:r>
      <w:r w:rsidR="006C2156">
        <w:rPr>
          <w:color w:val="000000"/>
          <w:sz w:val="24"/>
          <w:szCs w:val="24"/>
        </w:rPr>
        <w:t>слуг</w:t>
      </w:r>
      <w:r w:rsidRPr="004856F6">
        <w:rPr>
          <w:color w:val="000000"/>
          <w:sz w:val="24"/>
          <w:szCs w:val="24"/>
        </w:rPr>
        <w:t xml:space="preserve"> исходя из установленной в Договоре цены единицы услуги, но не более чем на десять процентов цены Договора. При уменьшении предусмотренного Договором количества услуги стороны Договора обязаны уменьшить цену Договора исходя из цены единицы </w:t>
      </w:r>
      <w:r w:rsidR="00B00272">
        <w:rPr>
          <w:color w:val="000000"/>
          <w:sz w:val="24"/>
          <w:szCs w:val="24"/>
        </w:rPr>
        <w:t>у</w:t>
      </w:r>
      <w:r w:rsidR="006C2156">
        <w:rPr>
          <w:color w:val="000000"/>
          <w:sz w:val="24"/>
          <w:szCs w:val="24"/>
        </w:rPr>
        <w:t>слуг</w:t>
      </w:r>
      <w:r w:rsidR="00B00272">
        <w:rPr>
          <w:color w:val="000000"/>
          <w:sz w:val="24"/>
          <w:szCs w:val="24"/>
        </w:rPr>
        <w:t>и</w:t>
      </w:r>
      <w:r w:rsidRPr="004856F6">
        <w:rPr>
          <w:color w:val="000000"/>
          <w:sz w:val="24"/>
          <w:szCs w:val="24"/>
        </w:rPr>
        <w:t>, указанной в Приложение № 1 к настоящему Договора.</w:t>
      </w:r>
    </w:p>
    <w:p w:rsidR="00CA68A4" w:rsidRPr="004856F6" w:rsidRDefault="00CA68A4" w:rsidP="008D7271">
      <w:pPr>
        <w:shd w:val="clear" w:color="auto" w:fill="FFFFFF"/>
        <w:spacing w:line="276" w:lineRule="auto"/>
        <w:ind w:firstLine="539"/>
        <w:jc w:val="both"/>
        <w:rPr>
          <w:color w:val="000000"/>
          <w:sz w:val="24"/>
          <w:szCs w:val="24"/>
        </w:rPr>
      </w:pPr>
      <w:r w:rsidRPr="004856F6">
        <w:rPr>
          <w:color w:val="000000"/>
          <w:sz w:val="24"/>
          <w:szCs w:val="24"/>
        </w:rPr>
        <w:t xml:space="preserve">10.2. При исполнении </w:t>
      </w:r>
      <w:r w:rsidR="00B00272">
        <w:rPr>
          <w:color w:val="000000"/>
          <w:sz w:val="24"/>
          <w:szCs w:val="24"/>
        </w:rPr>
        <w:t>Договора</w:t>
      </w:r>
      <w:r w:rsidRPr="004856F6">
        <w:rPr>
          <w:color w:val="000000"/>
          <w:sz w:val="24"/>
          <w:szCs w:val="24"/>
        </w:rPr>
        <w:t xml:space="preserve"> по согласованию Заказчика с </w:t>
      </w:r>
      <w:r w:rsidR="006C2156">
        <w:rPr>
          <w:color w:val="000000"/>
          <w:sz w:val="24"/>
          <w:szCs w:val="24"/>
        </w:rPr>
        <w:t>Исполнител</w:t>
      </w:r>
      <w:r w:rsidR="00B00272">
        <w:rPr>
          <w:color w:val="000000"/>
          <w:sz w:val="24"/>
          <w:szCs w:val="24"/>
        </w:rPr>
        <w:t>е</w:t>
      </w:r>
      <w:r w:rsidRPr="004856F6">
        <w:rPr>
          <w:color w:val="000000"/>
          <w:sz w:val="24"/>
          <w:szCs w:val="24"/>
        </w:rPr>
        <w:t xml:space="preserve">м допускается </w:t>
      </w:r>
      <w:r w:rsidR="00B00272">
        <w:rPr>
          <w:color w:val="000000"/>
          <w:sz w:val="24"/>
          <w:szCs w:val="24"/>
        </w:rPr>
        <w:t>оказание</w:t>
      </w:r>
      <w:r w:rsidRPr="004856F6">
        <w:rPr>
          <w:color w:val="000000"/>
          <w:sz w:val="24"/>
          <w:szCs w:val="24"/>
        </w:rPr>
        <w:t xml:space="preserve"> </w:t>
      </w:r>
      <w:r w:rsidR="006C2156">
        <w:rPr>
          <w:color w:val="000000"/>
          <w:sz w:val="24"/>
          <w:szCs w:val="24"/>
        </w:rPr>
        <w:t>Услуг</w:t>
      </w:r>
      <w:r w:rsidRPr="004856F6">
        <w:rPr>
          <w:color w:val="000000"/>
          <w:sz w:val="24"/>
          <w:szCs w:val="24"/>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A68A4" w:rsidRPr="006A78BF" w:rsidRDefault="00CA68A4" w:rsidP="006A78BF">
      <w:pPr>
        <w:pStyle w:val="ListParagraph1"/>
        <w:tabs>
          <w:tab w:val="left" w:pos="90"/>
        </w:tabs>
        <w:spacing w:after="120" w:line="276" w:lineRule="auto"/>
        <w:ind w:left="0" w:firstLine="539"/>
        <w:jc w:val="both"/>
        <w:rPr>
          <w:bCs/>
          <w:color w:val="000000"/>
          <w:sz w:val="24"/>
          <w:szCs w:val="24"/>
        </w:rPr>
      </w:pPr>
      <w:r w:rsidRPr="006A78BF">
        <w:rPr>
          <w:bCs/>
          <w:color w:val="000000"/>
          <w:spacing w:val="-5"/>
          <w:sz w:val="24"/>
          <w:szCs w:val="24"/>
        </w:rPr>
        <w:t xml:space="preserve">10.3.  Расторжение </w:t>
      </w:r>
      <w:r w:rsidR="00B00272" w:rsidRPr="006A78BF">
        <w:rPr>
          <w:bCs/>
          <w:color w:val="000000"/>
          <w:spacing w:val="-5"/>
          <w:sz w:val="24"/>
          <w:szCs w:val="24"/>
        </w:rPr>
        <w:t>Договора</w:t>
      </w:r>
      <w:r w:rsidR="006A78BF" w:rsidRPr="006A78BF">
        <w:rPr>
          <w:color w:val="000000"/>
          <w:sz w:val="24"/>
          <w:szCs w:val="24"/>
        </w:rPr>
        <w:t xml:space="preserve"> </w:t>
      </w:r>
      <w:r w:rsidR="006A78BF" w:rsidRPr="004856F6">
        <w:rPr>
          <w:color w:val="000000"/>
          <w:sz w:val="24"/>
          <w:szCs w:val="24"/>
        </w:rPr>
        <w:t xml:space="preserve">допускается по соглашению сторон, по решению суда либо в случае </w:t>
      </w:r>
      <w:r w:rsidR="006A78BF" w:rsidRPr="004856F6">
        <w:rPr>
          <w:kern w:val="1"/>
          <w:sz w:val="24"/>
          <w:szCs w:val="24"/>
        </w:rPr>
        <w:t xml:space="preserve">одностороннего отказа Стороны Контракта от исполнения своих обязательств </w:t>
      </w:r>
      <w:r w:rsidR="006A78BF"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006A78BF" w:rsidRPr="004856F6">
        <w:rPr>
          <w:sz w:val="24"/>
          <w:szCs w:val="24"/>
        </w:rPr>
        <w:t>Федеральным законом от 18.07.2011 № 223-ФЗ.</w:t>
      </w:r>
    </w:p>
    <w:p w:rsidR="000E7F5A" w:rsidRPr="007C6FD7" w:rsidRDefault="000E7F5A" w:rsidP="000E7F5A">
      <w:pPr>
        <w:pStyle w:val="35"/>
        <w:keepNext/>
        <w:keepLines/>
        <w:numPr>
          <w:ilvl w:val="0"/>
          <w:numId w:val="12"/>
        </w:numPr>
        <w:shd w:val="clear" w:color="auto" w:fill="auto"/>
        <w:tabs>
          <w:tab w:val="left" w:pos="274"/>
        </w:tabs>
        <w:spacing w:before="0" w:line="240" w:lineRule="auto"/>
        <w:rPr>
          <w:sz w:val="24"/>
          <w:szCs w:val="24"/>
        </w:rPr>
      </w:pPr>
      <w:bookmarkStart w:id="1" w:name="bookmark6"/>
      <w:r w:rsidRPr="007C6FD7">
        <w:rPr>
          <w:sz w:val="24"/>
          <w:szCs w:val="24"/>
        </w:rPr>
        <w:t>Конфиденциальность</w:t>
      </w:r>
      <w:bookmarkEnd w:id="1"/>
    </w:p>
    <w:p w:rsidR="000E7F5A" w:rsidRPr="009E301F" w:rsidRDefault="000E7F5A" w:rsidP="006A78BF">
      <w:pPr>
        <w:tabs>
          <w:tab w:val="left" w:pos="360"/>
        </w:tabs>
        <w:spacing w:after="120"/>
        <w:jc w:val="both"/>
        <w:rPr>
          <w:rFonts w:cs="Courier New"/>
          <w:sz w:val="24"/>
          <w:szCs w:val="24"/>
        </w:rPr>
      </w:pPr>
      <w:r>
        <w:rPr>
          <w:rFonts w:cs="Courier New"/>
          <w:sz w:val="24"/>
          <w:szCs w:val="24"/>
        </w:rPr>
        <w:tab/>
      </w:r>
      <w:r>
        <w:rPr>
          <w:sz w:val="24"/>
          <w:szCs w:val="24"/>
        </w:rPr>
        <w:t xml:space="preserve">11.1. </w:t>
      </w:r>
      <w:r w:rsidRPr="007C6FD7">
        <w:rPr>
          <w:sz w:val="24"/>
          <w:szCs w:val="24"/>
        </w:rPr>
        <w:t>Настоящим, стороны устанавливают режим конфиденциальности информации (коммерческой тайны) в отношении всех условий настоящего Договора и информации, содержащейся в документах, полученных Сторонами друг от друга в рамках исполнения принятых на себя обязательств по настоящему договору. Стороны обязуются не разглашать конфиденциальную информацию третьим лицам, не использовать ее для каких-либо целей, кроме связанных с исполнением обязательств по настоящему договору. Не будет являться нарушенным режима конфиденциальности, если информация будет раскрыта сторонами тем лицам, которые в силу закона и/или локальных нормативных актов сторон, принимают участие в управлении и распоряжении имуществом сторон, а также в решении иных вопросов управления.</w:t>
      </w:r>
    </w:p>
    <w:p w:rsidR="000E7F5A" w:rsidRPr="007C6FD7" w:rsidRDefault="000E7F5A" w:rsidP="000E7F5A">
      <w:pPr>
        <w:pStyle w:val="ConsNormal"/>
        <w:ind w:firstLine="0"/>
        <w:jc w:val="center"/>
        <w:rPr>
          <w:rFonts w:ascii="Times New Roman" w:hAnsi="Times New Roman"/>
          <w:b/>
          <w:bCs/>
          <w:sz w:val="24"/>
          <w:szCs w:val="24"/>
        </w:rPr>
      </w:pPr>
      <w:r>
        <w:rPr>
          <w:rFonts w:ascii="Times New Roman" w:hAnsi="Times New Roman"/>
          <w:b/>
          <w:bCs/>
          <w:sz w:val="24"/>
          <w:szCs w:val="24"/>
        </w:rPr>
        <w:t>12</w:t>
      </w:r>
      <w:r w:rsidRPr="007C6FD7">
        <w:rPr>
          <w:rFonts w:ascii="Times New Roman" w:hAnsi="Times New Roman"/>
          <w:b/>
          <w:bCs/>
          <w:sz w:val="24"/>
          <w:szCs w:val="24"/>
        </w:rPr>
        <w:t>.  Антикоррупционная оговорка</w:t>
      </w:r>
    </w:p>
    <w:p w:rsidR="000E7F5A" w:rsidRPr="007C6FD7" w:rsidRDefault="000E7F5A" w:rsidP="000E7F5A">
      <w:pPr>
        <w:pStyle w:val="ConsNormal"/>
        <w:ind w:firstLine="360"/>
        <w:jc w:val="both"/>
        <w:rPr>
          <w:rFonts w:ascii="Times New Roman" w:hAnsi="Times New Roman"/>
          <w:b/>
          <w:bCs/>
          <w:sz w:val="24"/>
          <w:szCs w:val="24"/>
        </w:rPr>
      </w:pPr>
      <w:r>
        <w:rPr>
          <w:rFonts w:ascii="Times New Roman" w:hAnsi="Times New Roman"/>
          <w:sz w:val="24"/>
          <w:szCs w:val="24"/>
        </w:rPr>
        <w:t>12</w:t>
      </w:r>
      <w:r w:rsidRPr="007C6FD7">
        <w:rPr>
          <w:rFonts w:ascii="Times New Roman" w:hAnsi="Times New Roman"/>
          <w:sz w:val="24"/>
          <w:szCs w:val="24"/>
        </w:rPr>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0E7F5A" w:rsidRPr="007C6FD7" w:rsidRDefault="000E7F5A" w:rsidP="000E7F5A">
      <w:pPr>
        <w:pStyle w:val="ConsNormal"/>
        <w:ind w:firstLine="360"/>
        <w:jc w:val="both"/>
        <w:rPr>
          <w:rFonts w:ascii="Times New Roman" w:hAnsi="Times New Roman"/>
          <w:sz w:val="24"/>
          <w:szCs w:val="24"/>
        </w:rPr>
      </w:pPr>
      <w:r>
        <w:rPr>
          <w:rFonts w:ascii="Times New Roman" w:hAnsi="Times New Roman"/>
          <w:sz w:val="24"/>
          <w:szCs w:val="24"/>
        </w:rPr>
        <w:t>12</w:t>
      </w:r>
      <w:r w:rsidRPr="007C6FD7">
        <w:rPr>
          <w:rFonts w:ascii="Times New Roman" w:hAnsi="Times New Roman"/>
          <w:sz w:val="24"/>
          <w:szCs w:val="24"/>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0E7F5A" w:rsidRPr="007C6FD7" w:rsidRDefault="000E7F5A" w:rsidP="000E7F5A">
      <w:pPr>
        <w:pStyle w:val="ConsNormal"/>
        <w:ind w:firstLine="360"/>
        <w:jc w:val="both"/>
        <w:rPr>
          <w:rFonts w:ascii="Times New Roman" w:hAnsi="Times New Roman"/>
          <w:b/>
          <w:bCs/>
          <w:sz w:val="24"/>
          <w:szCs w:val="24"/>
        </w:rPr>
      </w:pPr>
      <w:r>
        <w:rPr>
          <w:rFonts w:ascii="Times New Roman" w:hAnsi="Times New Roman"/>
          <w:sz w:val="24"/>
          <w:szCs w:val="24"/>
        </w:rPr>
        <w:t>12</w:t>
      </w:r>
      <w:r w:rsidRPr="007C6FD7">
        <w:rPr>
          <w:rFonts w:ascii="Times New Roman" w:hAnsi="Times New Roman"/>
          <w:sz w:val="24"/>
          <w:szCs w:val="24"/>
        </w:rPr>
        <w:t xml:space="preserve">.3. В случае возникновения у Стороны подозрений, что произошло или может произойти нарушение каких-либо положений пункта 1 настоящего раздела, соответствующая Сторона обязуется уведомить об </w:t>
      </w:r>
      <w:r w:rsidRPr="007C6FD7">
        <w:rPr>
          <w:rFonts w:ascii="Times New Roman" w:hAnsi="Times New Roman"/>
          <w:sz w:val="24"/>
          <w:szCs w:val="24"/>
        </w:rPr>
        <w:lastRenderedPageBreak/>
        <w:t>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1 настоящего раздела другой Стороной, ее аффилированными лицами, работниками или посредниками.</w:t>
      </w:r>
    </w:p>
    <w:p w:rsidR="000E7F5A" w:rsidRPr="000E7F5A" w:rsidRDefault="000E7F5A" w:rsidP="000E7F5A">
      <w:pPr>
        <w:pStyle w:val="ConsNormal"/>
        <w:ind w:firstLine="360"/>
        <w:jc w:val="both"/>
        <w:rPr>
          <w:rFonts w:ascii="Times New Roman" w:hAnsi="Times New Roman"/>
          <w:sz w:val="24"/>
          <w:szCs w:val="24"/>
        </w:rPr>
      </w:pPr>
      <w:r>
        <w:rPr>
          <w:rFonts w:ascii="Times New Roman" w:hAnsi="Times New Roman"/>
          <w:sz w:val="24"/>
          <w:szCs w:val="24"/>
        </w:rPr>
        <w:t>12</w:t>
      </w:r>
      <w:r w:rsidRPr="000E7F5A">
        <w:rPr>
          <w:rFonts w:ascii="Times New Roman" w:hAnsi="Times New Roman"/>
          <w:sz w:val="24"/>
          <w:szCs w:val="24"/>
        </w:rPr>
        <w:t>.4. Каналы уведомления Заказчика о нарушениях каких-либо положений пункта 1 настоящего раздела: (492</w:t>
      </w:r>
      <w:r w:rsidR="0028001C">
        <w:rPr>
          <w:rFonts w:ascii="Times New Roman" w:hAnsi="Times New Roman"/>
          <w:sz w:val="24"/>
          <w:szCs w:val="24"/>
        </w:rPr>
        <w:t>42</w:t>
      </w:r>
      <w:r w:rsidRPr="000E7F5A">
        <w:rPr>
          <w:rFonts w:ascii="Times New Roman" w:hAnsi="Times New Roman"/>
          <w:sz w:val="24"/>
          <w:szCs w:val="24"/>
        </w:rPr>
        <w:t>)</w:t>
      </w:r>
      <w:r w:rsidR="0028001C">
        <w:rPr>
          <w:rFonts w:ascii="Times New Roman" w:hAnsi="Times New Roman"/>
          <w:sz w:val="24"/>
          <w:szCs w:val="24"/>
        </w:rPr>
        <w:t>2</w:t>
      </w:r>
      <w:r>
        <w:rPr>
          <w:rFonts w:ascii="Times New Roman" w:hAnsi="Times New Roman"/>
          <w:sz w:val="24"/>
          <w:szCs w:val="24"/>
        </w:rPr>
        <w:t>-</w:t>
      </w:r>
      <w:r w:rsidR="0028001C">
        <w:rPr>
          <w:rFonts w:ascii="Times New Roman" w:hAnsi="Times New Roman"/>
          <w:sz w:val="24"/>
          <w:szCs w:val="24"/>
        </w:rPr>
        <w:t>46</w:t>
      </w:r>
      <w:r>
        <w:rPr>
          <w:rFonts w:ascii="Times New Roman" w:hAnsi="Times New Roman"/>
          <w:sz w:val="24"/>
          <w:szCs w:val="24"/>
        </w:rPr>
        <w:t>-</w:t>
      </w:r>
      <w:r w:rsidR="0028001C">
        <w:rPr>
          <w:rFonts w:ascii="Times New Roman" w:hAnsi="Times New Roman"/>
          <w:sz w:val="24"/>
          <w:szCs w:val="24"/>
        </w:rPr>
        <w:t>51</w:t>
      </w:r>
      <w:r w:rsidRPr="000E7F5A">
        <w:rPr>
          <w:rFonts w:ascii="Times New Roman" w:hAnsi="Times New Roman"/>
          <w:sz w:val="24"/>
          <w:szCs w:val="24"/>
        </w:rPr>
        <w:t>, e-</w:t>
      </w:r>
      <w:proofErr w:type="spellStart"/>
      <w:r w:rsidRPr="000E7F5A">
        <w:rPr>
          <w:rFonts w:ascii="Times New Roman" w:hAnsi="Times New Roman"/>
          <w:sz w:val="24"/>
          <w:szCs w:val="24"/>
        </w:rPr>
        <w:t>mail</w:t>
      </w:r>
      <w:proofErr w:type="spellEnd"/>
      <w:r w:rsidRPr="000E7F5A">
        <w:rPr>
          <w:rFonts w:ascii="Times New Roman" w:hAnsi="Times New Roman"/>
          <w:sz w:val="24"/>
          <w:szCs w:val="24"/>
        </w:rPr>
        <w:t xml:space="preserve">: </w:t>
      </w:r>
      <w:proofErr w:type="spellStart"/>
      <w:r w:rsidR="0028001C">
        <w:rPr>
          <w:rFonts w:ascii="Times New Roman" w:hAnsi="Times New Roman"/>
          <w:sz w:val="24"/>
          <w:szCs w:val="24"/>
          <w:lang w:val="en-US"/>
        </w:rPr>
        <w:t>sobinka</w:t>
      </w:r>
      <w:proofErr w:type="spellEnd"/>
      <w:r w:rsidR="0028001C">
        <w:rPr>
          <w:rFonts w:ascii="Times New Roman" w:hAnsi="Times New Roman"/>
          <w:sz w:val="24"/>
          <w:szCs w:val="24"/>
        </w:rPr>
        <w:t>-</w:t>
      </w:r>
      <w:proofErr w:type="spellStart"/>
      <w:r w:rsidR="00D62464">
        <w:rPr>
          <w:rFonts w:ascii="Times New Roman" w:hAnsi="Times New Roman"/>
          <w:sz w:val="24"/>
          <w:szCs w:val="24"/>
          <w:lang w:val="en-US"/>
        </w:rPr>
        <w:t>domint</w:t>
      </w:r>
      <w:proofErr w:type="spellEnd"/>
      <w:r w:rsidRPr="000E7F5A">
        <w:rPr>
          <w:rFonts w:ascii="Times New Roman" w:hAnsi="Times New Roman"/>
          <w:sz w:val="24"/>
          <w:szCs w:val="24"/>
        </w:rPr>
        <w:t>@</w:t>
      </w:r>
      <w:proofErr w:type="spellStart"/>
      <w:r w:rsidR="00D62464">
        <w:rPr>
          <w:rFonts w:ascii="Times New Roman" w:hAnsi="Times New Roman"/>
          <w:sz w:val="24"/>
          <w:szCs w:val="24"/>
          <w:lang w:val="en-US"/>
        </w:rPr>
        <w:t>yandex</w:t>
      </w:r>
      <w:proofErr w:type="spellEnd"/>
      <w:r w:rsidRPr="000E7F5A">
        <w:rPr>
          <w:rFonts w:ascii="Times New Roman" w:hAnsi="Times New Roman"/>
          <w:sz w:val="24"/>
          <w:szCs w:val="24"/>
        </w:rPr>
        <w:t>.</w:t>
      </w:r>
      <w:proofErr w:type="spellStart"/>
      <w:r w:rsidRPr="000E7F5A">
        <w:rPr>
          <w:rFonts w:ascii="Times New Roman" w:hAnsi="Times New Roman"/>
          <w:sz w:val="24"/>
          <w:szCs w:val="24"/>
        </w:rPr>
        <w:t>ru</w:t>
      </w:r>
      <w:proofErr w:type="spellEnd"/>
      <w:r>
        <w:rPr>
          <w:rFonts w:ascii="Times New Roman" w:hAnsi="Times New Roman"/>
          <w:sz w:val="24"/>
          <w:szCs w:val="24"/>
        </w:rPr>
        <w:t>.</w:t>
      </w:r>
    </w:p>
    <w:p w:rsidR="000E7F5A" w:rsidRPr="00E75123" w:rsidRDefault="000E7F5A" w:rsidP="000E7F5A">
      <w:pPr>
        <w:pStyle w:val="Standard"/>
        <w:jc w:val="both"/>
        <w:rPr>
          <w:rFonts w:ascii="Times New Roman" w:hAnsi="Times New Roman" w:cs="Times New Roman"/>
          <w:kern w:val="0"/>
          <w:sz w:val="24"/>
          <w:szCs w:val="24"/>
        </w:rPr>
      </w:pPr>
      <w:r w:rsidRPr="007C6FD7">
        <w:rPr>
          <w:rFonts w:ascii="Times New Roman" w:hAnsi="Times New Roman" w:cs="Times New Roman"/>
          <w:sz w:val="24"/>
          <w:szCs w:val="24"/>
        </w:rPr>
        <w:t xml:space="preserve">Каналы уведомления Исполнителя о нарушениях каких-либо положений пункта 1 настоящего раздела: </w:t>
      </w:r>
      <w:r>
        <w:rPr>
          <w:rFonts w:ascii="Times New Roman" w:hAnsi="Times New Roman" w:cs="Times New Roman"/>
          <w:kern w:val="0"/>
          <w:sz w:val="24"/>
          <w:szCs w:val="24"/>
        </w:rPr>
        <w:t>_______________</w:t>
      </w:r>
      <w:r w:rsidRPr="00E75123">
        <w:rPr>
          <w:rFonts w:ascii="Times New Roman" w:hAnsi="Times New Roman" w:cs="Times New Roman"/>
          <w:kern w:val="0"/>
          <w:sz w:val="24"/>
          <w:szCs w:val="24"/>
        </w:rPr>
        <w:t>;</w:t>
      </w:r>
    </w:p>
    <w:p w:rsidR="000E7F5A" w:rsidRPr="009E301F" w:rsidRDefault="000E7F5A" w:rsidP="000E7F5A">
      <w:pPr>
        <w:pStyle w:val="Standard"/>
        <w:ind w:firstLine="709"/>
        <w:jc w:val="both"/>
        <w:rPr>
          <w:rFonts w:ascii="Times New Roman" w:hAnsi="Times New Roman" w:cs="Times New Roman"/>
          <w:kern w:val="0"/>
          <w:sz w:val="24"/>
          <w:szCs w:val="24"/>
        </w:rPr>
      </w:pPr>
      <w:r w:rsidRPr="00E75123">
        <w:rPr>
          <w:rFonts w:ascii="Times New Roman" w:hAnsi="Times New Roman" w:cs="Times New Roman"/>
          <w:kern w:val="0"/>
          <w:sz w:val="24"/>
          <w:szCs w:val="24"/>
        </w:rPr>
        <w:t xml:space="preserve">- электронная почта: </w:t>
      </w:r>
      <w:r>
        <w:rPr>
          <w:rFonts w:ascii="Times New Roman" w:hAnsi="Times New Roman" w:cs="Times New Roman"/>
          <w:kern w:val="0"/>
          <w:sz w:val="24"/>
          <w:szCs w:val="24"/>
        </w:rPr>
        <w:t>__________________</w:t>
      </w:r>
      <w:r w:rsidRPr="00E75123">
        <w:rPr>
          <w:rFonts w:ascii="Times New Roman" w:hAnsi="Times New Roman" w:cs="Times New Roman"/>
          <w:kern w:val="0"/>
          <w:sz w:val="24"/>
          <w:szCs w:val="24"/>
        </w:rPr>
        <w:t>;</w:t>
      </w:r>
    </w:p>
    <w:p w:rsidR="000E7F5A" w:rsidRPr="007C6FD7" w:rsidRDefault="000E7F5A" w:rsidP="000E7F5A">
      <w:pPr>
        <w:pStyle w:val="ConsNormal"/>
        <w:ind w:firstLine="0"/>
        <w:jc w:val="both"/>
        <w:rPr>
          <w:rFonts w:ascii="Times New Roman" w:hAnsi="Times New Roman"/>
          <w:b/>
          <w:bCs/>
          <w:sz w:val="24"/>
          <w:szCs w:val="24"/>
        </w:rPr>
      </w:pPr>
      <w:r w:rsidRPr="007C6FD7">
        <w:rPr>
          <w:rFonts w:ascii="Times New Roman" w:hAnsi="Times New Roman"/>
          <w:sz w:val="24"/>
          <w:szCs w:val="24"/>
        </w:rPr>
        <w:t>Сторона, получившая уведомление о нарушении каких-либо положений пункта 1 настоящего раздела, обязана рассмотреть уведомление и сообщить другой Стороне об итогах его рассмотрения в течение 7 (семи) рабочих дней с даты получения письменного уведомления.</w:t>
      </w:r>
    </w:p>
    <w:p w:rsidR="000E7F5A" w:rsidRPr="007C6FD7" w:rsidRDefault="00D756DB" w:rsidP="000E7F5A">
      <w:pPr>
        <w:pStyle w:val="ConsNormal"/>
        <w:ind w:firstLine="360"/>
        <w:jc w:val="both"/>
        <w:rPr>
          <w:rFonts w:ascii="Times New Roman" w:hAnsi="Times New Roman"/>
          <w:sz w:val="24"/>
          <w:szCs w:val="24"/>
        </w:rPr>
      </w:pPr>
      <w:r>
        <w:rPr>
          <w:rFonts w:ascii="Times New Roman" w:hAnsi="Times New Roman"/>
          <w:sz w:val="24"/>
          <w:szCs w:val="24"/>
        </w:rPr>
        <w:t>12</w:t>
      </w:r>
      <w:r w:rsidR="000E7F5A" w:rsidRPr="007C6FD7">
        <w:rPr>
          <w:rFonts w:ascii="Times New Roman" w:hAnsi="Times New Roman"/>
          <w:sz w:val="24"/>
          <w:szCs w:val="24"/>
        </w:rPr>
        <w:t>.5. Стороны гарантируют осуществление надлежащего разбирательства по фактам нарушения положений пункта 1 настоящего раздела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CA68A4" w:rsidRPr="006A78BF" w:rsidRDefault="00D756DB" w:rsidP="006A78BF">
      <w:pPr>
        <w:pStyle w:val="ConsNormal"/>
        <w:spacing w:after="120"/>
        <w:ind w:firstLine="360"/>
        <w:jc w:val="both"/>
        <w:rPr>
          <w:rFonts w:ascii="Times New Roman" w:hAnsi="Times New Roman"/>
          <w:b/>
          <w:bCs/>
          <w:sz w:val="24"/>
          <w:szCs w:val="24"/>
        </w:rPr>
      </w:pPr>
      <w:r>
        <w:rPr>
          <w:rFonts w:ascii="Times New Roman" w:hAnsi="Times New Roman"/>
          <w:sz w:val="24"/>
          <w:szCs w:val="24"/>
        </w:rPr>
        <w:t>12</w:t>
      </w:r>
      <w:r w:rsidR="000E7F5A" w:rsidRPr="007C6FD7">
        <w:rPr>
          <w:rFonts w:ascii="Times New Roman" w:hAnsi="Times New Roman"/>
          <w:sz w:val="24"/>
          <w:szCs w:val="24"/>
        </w:rPr>
        <w:t>.6. В случае подтверждения факта нарушения одной Стороной положений пункта 1 настоящего раздела и/или неполучения другой Стороной информации об итогах рассмотрения уведомления о нарушении в соответствии с пунктом 2 настоящего раздела,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настоящего Договора.</w:t>
      </w:r>
    </w:p>
    <w:p w:rsidR="00CA68A4" w:rsidRPr="004856F6" w:rsidRDefault="00CA68A4" w:rsidP="008D7271">
      <w:pPr>
        <w:pStyle w:val="1"/>
        <w:keepNext w:val="0"/>
        <w:spacing w:before="0" w:line="276" w:lineRule="auto"/>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D756DB">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rsidR="00CA68A4" w:rsidRPr="004856F6" w:rsidRDefault="00CA68A4" w:rsidP="00D756DB">
      <w:pPr>
        <w:pStyle w:val="22"/>
        <w:tabs>
          <w:tab w:val="clear" w:pos="0"/>
          <w:tab w:val="left" w:pos="1134"/>
        </w:tabs>
        <w:spacing w:line="276" w:lineRule="auto"/>
        <w:ind w:firstLine="426"/>
        <w:jc w:val="both"/>
      </w:pPr>
      <w:r w:rsidRPr="004856F6">
        <w:t>1</w:t>
      </w:r>
      <w:r w:rsidR="00D756DB">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68A4" w:rsidRPr="004856F6" w:rsidRDefault="00CA68A4" w:rsidP="00D756DB">
      <w:pPr>
        <w:widowControl/>
        <w:tabs>
          <w:tab w:val="left" w:pos="360"/>
        </w:tabs>
        <w:autoSpaceDE/>
        <w:autoSpaceDN/>
        <w:adjustRightInd/>
        <w:spacing w:line="276" w:lineRule="auto"/>
        <w:ind w:firstLine="426"/>
        <w:jc w:val="both"/>
        <w:rPr>
          <w:sz w:val="24"/>
          <w:szCs w:val="24"/>
        </w:rPr>
      </w:pPr>
      <w:r w:rsidRPr="004856F6">
        <w:rPr>
          <w:sz w:val="24"/>
          <w:szCs w:val="24"/>
        </w:rPr>
        <w:t>1</w:t>
      </w:r>
      <w:r w:rsidR="00D756DB">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A68A4" w:rsidRPr="004856F6" w:rsidRDefault="00CA68A4" w:rsidP="00D756DB">
      <w:pPr>
        <w:shd w:val="clear" w:color="auto" w:fill="FFFFFF"/>
        <w:spacing w:line="276" w:lineRule="auto"/>
        <w:ind w:firstLine="426"/>
        <w:jc w:val="both"/>
        <w:rPr>
          <w:sz w:val="24"/>
          <w:szCs w:val="24"/>
        </w:rPr>
      </w:pPr>
      <w:r w:rsidRPr="004856F6">
        <w:rPr>
          <w:sz w:val="24"/>
          <w:szCs w:val="24"/>
        </w:rPr>
        <w:t>1</w:t>
      </w:r>
      <w:r w:rsidR="00D756DB">
        <w:rPr>
          <w:sz w:val="24"/>
          <w:szCs w:val="24"/>
        </w:rPr>
        <w:t>3</w:t>
      </w:r>
      <w:r w:rsidRPr="004856F6">
        <w:rPr>
          <w:sz w:val="24"/>
          <w:szCs w:val="24"/>
        </w:rPr>
        <w:t xml:space="preserve">.3.  С момента заключения Договора </w:t>
      </w:r>
      <w:r w:rsidR="006C2156">
        <w:rPr>
          <w:sz w:val="24"/>
          <w:szCs w:val="24"/>
        </w:rPr>
        <w:t>Исполнитель</w:t>
      </w:r>
      <w:r w:rsidRPr="004856F6">
        <w:rPr>
          <w:sz w:val="24"/>
          <w:szCs w:val="24"/>
        </w:rPr>
        <w:t xml:space="preserve"> обязан:</w:t>
      </w:r>
    </w:p>
    <w:p w:rsidR="00CA68A4" w:rsidRDefault="00CA68A4" w:rsidP="00D756DB">
      <w:pPr>
        <w:shd w:val="clear" w:color="auto" w:fill="FFFFFF"/>
        <w:spacing w:line="276" w:lineRule="auto"/>
        <w:ind w:firstLine="426"/>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w:t>
      </w:r>
      <w:r w:rsidR="006C2156">
        <w:rPr>
          <w:sz w:val="24"/>
          <w:szCs w:val="24"/>
        </w:rPr>
        <w:t>Исполнитель</w:t>
      </w:r>
      <w:r w:rsidRPr="004856F6">
        <w:rPr>
          <w:sz w:val="24"/>
          <w:szCs w:val="24"/>
        </w:rPr>
        <w:t>» п</w:t>
      </w:r>
      <w:r w:rsidR="00D756DB">
        <w:rPr>
          <w:sz w:val="24"/>
          <w:szCs w:val="24"/>
        </w:rPr>
        <w:t>араграфа 1</w:t>
      </w:r>
      <w:r w:rsidR="006A78BF">
        <w:rPr>
          <w:sz w:val="24"/>
          <w:szCs w:val="24"/>
        </w:rPr>
        <w:t>4</w:t>
      </w:r>
      <w:r w:rsidR="00D756DB">
        <w:rPr>
          <w:sz w:val="24"/>
          <w:szCs w:val="24"/>
        </w:rPr>
        <w:t xml:space="preserve"> настоящего Договора.</w:t>
      </w:r>
    </w:p>
    <w:p w:rsidR="00D756DB" w:rsidRPr="00D756DB" w:rsidRDefault="00D756DB" w:rsidP="00D756DB">
      <w:pPr>
        <w:shd w:val="clear" w:color="auto" w:fill="FFFFFF"/>
        <w:spacing w:line="276" w:lineRule="auto"/>
        <w:ind w:firstLine="426"/>
        <w:jc w:val="both"/>
        <w:rPr>
          <w:sz w:val="24"/>
          <w:szCs w:val="24"/>
        </w:rPr>
      </w:pPr>
      <w:r>
        <w:rPr>
          <w:sz w:val="24"/>
          <w:szCs w:val="24"/>
        </w:rPr>
        <w:t xml:space="preserve">13.4. </w:t>
      </w:r>
      <w:r w:rsidRPr="00D756DB">
        <w:rPr>
          <w:sz w:val="24"/>
          <w:szCs w:val="24"/>
        </w:rPr>
        <w:t>В целях исполнения Договора Заказчиком Исполнителю могут передаваться персональные данные сотрудников Заказчика (далее – «Персональные данные»), а также иных физических лиц, оказывающих услуги и выполняющих работы для Заказчика по гражданско-правовым договорам (далее – «Субъекты персональных данных»).</w:t>
      </w:r>
    </w:p>
    <w:p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.5. Исполнитель обязуется соблюдать принципы и правила обработки Персональных данных, установленные федеральным законом от 27.07.2006 «О персональных данных» № 152-ФЗ, соблюдать конфиденциальность Персональных данных Субъектов персональных данных, обеспечивать безопасность Персональных данных Субъектов персональных данных при их обработке и гарантировать тот же уровень защиты, который в соответствии с законом должен соблюдать Заказчик, а также принимать необходимые правовые, технические и организационные меры для защиты Персональных данных от неправомерного или случайного доступа к ним, уничтожения, изменения, копирования, предоставления, распространения Персональных данных, а также от иных неправомерных действий в отношении Персональных данных.</w:t>
      </w:r>
    </w:p>
    <w:p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.6. Исполнитель для целей исполнения Договора вправе совершать следующие действия в отношении Персональных данных: сбор, запись, систематизация, накопление, хранение, уточнение (обновление, изменение), извлечение, использование, обезличивание, блокирование, уничтожение (далее – «Обработка»).</w:t>
      </w:r>
    </w:p>
    <w:p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.7. Исполнитель не вправе передавать Персональные данные третьим лицам, если иное прямо не предусмотрено целями Обработки Персональных данных и согласием Субъекта персональных данных.</w:t>
      </w:r>
    </w:p>
    <w:p w:rsidR="00D756DB" w:rsidRPr="00D756DB" w:rsidRDefault="00D756DB" w:rsidP="00D756DB">
      <w:pPr>
        <w:shd w:val="clear" w:color="auto" w:fill="FFFFFF"/>
        <w:spacing w:line="276" w:lineRule="auto"/>
        <w:ind w:firstLine="426"/>
        <w:jc w:val="both"/>
        <w:rPr>
          <w:sz w:val="24"/>
          <w:szCs w:val="24"/>
        </w:rPr>
      </w:pPr>
      <w:r w:rsidRPr="00D756DB">
        <w:rPr>
          <w:sz w:val="24"/>
          <w:szCs w:val="24"/>
        </w:rPr>
        <w:lastRenderedPageBreak/>
        <w:t>1</w:t>
      </w:r>
      <w:r>
        <w:rPr>
          <w:sz w:val="24"/>
          <w:szCs w:val="24"/>
        </w:rPr>
        <w:t>3</w:t>
      </w:r>
      <w:r w:rsidRPr="00D756DB">
        <w:rPr>
          <w:sz w:val="24"/>
          <w:szCs w:val="24"/>
        </w:rPr>
        <w:t>.8. Исполнитель обязуется производить (обеспечивать) обезличивание и/или уничтожение Персональных данных в течение 15 дней с момента получения требования Заказчика или в течение 15 дней с момента расторжения (прекращения) Договора. По требованию Заказчика Исполнитель обязуется в течение 15 дней с момента получения запроса предоставить подтверждение обезличивания и уничтожения Персональных данных. В случае передачи Исполнителю Персональных данных на материальных носителях Заказчика, такие материальные носители подлежат возврату Заказчику в течение 15 дней с момента получения требования Заказчика или в течение 15 дней с момента расторжения (прекращения) Договора.</w:t>
      </w:r>
    </w:p>
    <w:p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.9.   В случае возникновения угроз нарушений в работе систем Исполнителя, которые влекут или могут повлечь нарушения конфиденциальности и безопасности Обработки Персональных данных, Исполнитель незамедлительно уведомляет Заказчика о возникновении таких угроз и нарушений.</w:t>
      </w:r>
    </w:p>
    <w:p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.10.   В случае передачи Исполнителем персональных данных по настоящему Договору Заказчику, Исполнитель должен обеспечивать наличие согласия субъектов персональных данных на обработку их персональных данных Заказчиком в соответствии с целями исполнения Договора. Заказчик гарантирует наличие надлежащих правовых, организационных и технических мер по обеспечению конфиденциальности и безопасности персональных данных, переданных Исполнителем.</w:t>
      </w:r>
    </w:p>
    <w:p w:rsidR="00CA68A4" w:rsidRPr="00D756DB" w:rsidRDefault="00CA68A4" w:rsidP="00D756DB">
      <w:pPr>
        <w:pStyle w:val="2"/>
        <w:keepNext w:val="0"/>
        <w:numPr>
          <w:ilvl w:val="1"/>
          <w:numId w:val="0"/>
        </w:numPr>
        <w:spacing w:before="0" w:after="0" w:line="276" w:lineRule="auto"/>
        <w:ind w:firstLine="426"/>
        <w:jc w:val="both"/>
        <w:rPr>
          <w:rFonts w:ascii="Times New Roman" w:hAnsi="Times New Roman"/>
          <w:b w:val="0"/>
          <w:bCs w:val="0"/>
          <w:i w:val="0"/>
          <w:iCs w:val="0"/>
          <w:sz w:val="24"/>
          <w:szCs w:val="24"/>
        </w:rPr>
      </w:pPr>
      <w:r w:rsidRPr="004856F6">
        <w:rPr>
          <w:rFonts w:ascii="Times New Roman" w:hAnsi="Times New Roman"/>
          <w:b w:val="0"/>
          <w:i w:val="0"/>
          <w:sz w:val="24"/>
          <w:szCs w:val="24"/>
        </w:rPr>
        <w:t>1</w:t>
      </w:r>
      <w:r w:rsidR="00D756DB">
        <w:rPr>
          <w:rFonts w:ascii="Times New Roman" w:hAnsi="Times New Roman"/>
          <w:b w:val="0"/>
          <w:i w:val="0"/>
          <w:sz w:val="24"/>
          <w:szCs w:val="24"/>
        </w:rPr>
        <w:t>3</w:t>
      </w:r>
      <w:r w:rsidRPr="004856F6">
        <w:rPr>
          <w:rFonts w:ascii="Times New Roman" w:hAnsi="Times New Roman"/>
          <w:b w:val="0"/>
          <w:i w:val="0"/>
          <w:sz w:val="24"/>
          <w:szCs w:val="24"/>
        </w:rPr>
        <w:t>.</w:t>
      </w:r>
      <w:r w:rsidR="00D756DB">
        <w:rPr>
          <w:rFonts w:ascii="Times New Roman" w:hAnsi="Times New Roman"/>
          <w:b w:val="0"/>
          <w:i w:val="0"/>
          <w:sz w:val="24"/>
          <w:szCs w:val="24"/>
        </w:rPr>
        <w:t>11</w:t>
      </w:r>
      <w:r w:rsidRPr="004856F6">
        <w:rPr>
          <w:rFonts w:ascii="Times New Roman" w:hAnsi="Times New Roman"/>
          <w:b w:val="0"/>
          <w:i w:val="0"/>
          <w:sz w:val="24"/>
          <w:szCs w:val="24"/>
        </w:rPr>
        <w:t>. Перечень приложений к Договору:</w:t>
      </w:r>
      <w:r w:rsidR="00D756DB">
        <w:rPr>
          <w:rFonts w:ascii="Times New Roman" w:hAnsi="Times New Roman"/>
          <w:b w:val="0"/>
          <w:i w:val="0"/>
          <w:sz w:val="24"/>
          <w:szCs w:val="24"/>
        </w:rPr>
        <w:t xml:space="preserve"> </w:t>
      </w:r>
      <w:r w:rsidRPr="00D756DB">
        <w:rPr>
          <w:rFonts w:ascii="Times New Roman" w:hAnsi="Times New Roman"/>
          <w:b w:val="0"/>
          <w:bCs w:val="0"/>
          <w:i w:val="0"/>
          <w:iCs w:val="0"/>
          <w:sz w:val="24"/>
          <w:szCs w:val="24"/>
        </w:rPr>
        <w:t>Приложение № 1</w:t>
      </w:r>
      <w:r w:rsidR="00D756DB" w:rsidRPr="00D756DB">
        <w:rPr>
          <w:rFonts w:ascii="Times New Roman" w:hAnsi="Times New Roman"/>
          <w:b w:val="0"/>
          <w:bCs w:val="0"/>
          <w:i w:val="0"/>
          <w:iCs w:val="0"/>
          <w:sz w:val="24"/>
          <w:szCs w:val="24"/>
        </w:rPr>
        <w:t xml:space="preserve">, </w:t>
      </w:r>
      <w:r w:rsidRPr="00D756DB">
        <w:rPr>
          <w:rFonts w:ascii="Times New Roman" w:hAnsi="Times New Roman"/>
          <w:b w:val="0"/>
          <w:bCs w:val="0"/>
          <w:i w:val="0"/>
          <w:iCs w:val="0"/>
          <w:sz w:val="24"/>
          <w:szCs w:val="24"/>
        </w:rPr>
        <w:t>Приложение № 2</w:t>
      </w:r>
      <w:r w:rsidR="00D756DB" w:rsidRPr="00D756DB">
        <w:rPr>
          <w:rFonts w:ascii="Times New Roman" w:hAnsi="Times New Roman"/>
          <w:b w:val="0"/>
          <w:bCs w:val="0"/>
          <w:i w:val="0"/>
          <w:iCs w:val="0"/>
          <w:sz w:val="24"/>
          <w:szCs w:val="24"/>
        </w:rPr>
        <w:t>, Приложение №3.</w:t>
      </w:r>
    </w:p>
    <w:p w:rsidR="00CA68A4" w:rsidRPr="009E6D25" w:rsidRDefault="00CA68A4" w:rsidP="008D7271">
      <w:pPr>
        <w:spacing w:line="276" w:lineRule="auto"/>
        <w:rPr>
          <w:sz w:val="16"/>
          <w:szCs w:val="16"/>
        </w:rPr>
      </w:pPr>
    </w:p>
    <w:p w:rsidR="00CA68A4" w:rsidRPr="004856F6" w:rsidRDefault="00CA68A4" w:rsidP="008D7271">
      <w:pPr>
        <w:pStyle w:val="1"/>
        <w:keepNext w:val="0"/>
        <w:spacing w:before="0" w:line="276" w:lineRule="auto"/>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6A78BF">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r w:rsidR="00BE3649">
        <w:rPr>
          <w:rFonts w:ascii="Times New Roman" w:hAnsi="Times New Roman"/>
          <w:bCs w:val="0"/>
          <w:color w:val="auto"/>
          <w:sz w:val="24"/>
          <w:szCs w:val="24"/>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30"/>
        <w:gridCol w:w="5437"/>
      </w:tblGrid>
      <w:tr w:rsidR="00CA68A4" w:rsidRPr="004856F6" w:rsidTr="006C2156">
        <w:tc>
          <w:tcPr>
            <w:tcW w:w="247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8D7271">
            <w:pPr>
              <w:keepNext/>
              <w:spacing w:line="276" w:lineRule="auto"/>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4856F6" w:rsidRDefault="006C2156" w:rsidP="008D7271">
            <w:pPr>
              <w:keepNext/>
              <w:spacing w:line="276" w:lineRule="auto"/>
              <w:jc w:val="center"/>
              <w:rPr>
                <w:sz w:val="24"/>
                <w:szCs w:val="24"/>
              </w:rPr>
            </w:pPr>
            <w:r>
              <w:rPr>
                <w:b/>
                <w:sz w:val="24"/>
                <w:szCs w:val="24"/>
              </w:rPr>
              <w:t>Исполнитель</w:t>
            </w:r>
          </w:p>
        </w:tc>
      </w:tr>
      <w:tr w:rsidR="00BF7FB2" w:rsidRPr="004856F6" w:rsidTr="006C2156">
        <w:tc>
          <w:tcPr>
            <w:tcW w:w="2475" w:type="pct"/>
            <w:tcBorders>
              <w:top w:val="single" w:sz="2" w:space="0" w:color="auto"/>
              <w:left w:val="single" w:sz="2" w:space="0" w:color="auto"/>
              <w:bottom w:val="single" w:sz="2" w:space="0" w:color="auto"/>
              <w:right w:val="single" w:sz="2" w:space="0" w:color="auto"/>
            </w:tcBorders>
            <w:hideMark/>
          </w:tcPr>
          <w:p w:rsidR="00BF7FB2" w:rsidRPr="00E25E51" w:rsidRDefault="00BF7FB2" w:rsidP="00BF7FB2">
            <w:pPr>
              <w:pStyle w:val="af4"/>
              <w:rPr>
                <w:rFonts w:ascii="Times New Roman" w:eastAsia="Calibri" w:hAnsi="Times New Roman"/>
                <w:sz w:val="24"/>
                <w:szCs w:val="24"/>
              </w:rPr>
            </w:pPr>
            <w:r w:rsidRPr="00E25E51">
              <w:rPr>
                <w:rFonts w:ascii="Times New Roman" w:eastAsia="Calibri" w:hAnsi="Times New Roman"/>
                <w:sz w:val="24"/>
                <w:szCs w:val="24"/>
              </w:rPr>
              <w:t>Государственное бюджетное учреждение социального обслуживания Владимирской области «Собинский дом социального обслуживания»</w:t>
            </w:r>
          </w:p>
          <w:p w:rsidR="00BF7FB2" w:rsidRPr="00E25E51" w:rsidRDefault="00BF7FB2" w:rsidP="00BF7FB2">
            <w:pPr>
              <w:pStyle w:val="af4"/>
              <w:rPr>
                <w:rFonts w:ascii="Times New Roman" w:eastAsia="Calibri" w:hAnsi="Times New Roman"/>
                <w:sz w:val="24"/>
                <w:szCs w:val="24"/>
              </w:rPr>
            </w:pPr>
            <w:r w:rsidRPr="00E25E51">
              <w:rPr>
                <w:rFonts w:ascii="Times New Roman" w:eastAsia="Calibri" w:hAnsi="Times New Roman"/>
                <w:sz w:val="24"/>
                <w:szCs w:val="24"/>
              </w:rPr>
              <w:t>ИНН 3309459733, КПП 330901001</w:t>
            </w:r>
          </w:p>
          <w:p w:rsidR="00BF7FB2" w:rsidRPr="00E25E51" w:rsidRDefault="00BF7FB2" w:rsidP="00BF7FB2">
            <w:pPr>
              <w:pStyle w:val="af4"/>
              <w:rPr>
                <w:rFonts w:ascii="Times New Roman" w:eastAsia="Calibri" w:hAnsi="Times New Roman"/>
                <w:sz w:val="24"/>
                <w:szCs w:val="24"/>
              </w:rPr>
            </w:pPr>
            <w:r w:rsidRPr="00E25E51">
              <w:rPr>
                <w:rFonts w:ascii="Times New Roman" w:eastAsia="Calibri" w:hAnsi="Times New Roman"/>
                <w:sz w:val="24"/>
                <w:szCs w:val="24"/>
              </w:rPr>
              <w:t>ОКПО 91001353, ОГРН 1113335000096</w:t>
            </w:r>
          </w:p>
          <w:p w:rsidR="00BF7FB2" w:rsidRPr="00E25E51" w:rsidRDefault="00BF7FB2" w:rsidP="00BF7FB2">
            <w:pPr>
              <w:pStyle w:val="af4"/>
              <w:rPr>
                <w:rFonts w:ascii="Times New Roman" w:eastAsia="Calibri" w:hAnsi="Times New Roman"/>
                <w:sz w:val="24"/>
                <w:szCs w:val="24"/>
              </w:rPr>
            </w:pPr>
            <w:r w:rsidRPr="00E25E51">
              <w:rPr>
                <w:rFonts w:ascii="Times New Roman" w:eastAsia="Calibri" w:hAnsi="Times New Roman"/>
                <w:sz w:val="24"/>
                <w:szCs w:val="24"/>
              </w:rPr>
              <w:t>Получатель: МФ ВО (ГБУСОВО «</w:t>
            </w:r>
            <w:bookmarkStart w:id="2" w:name="_GoBack"/>
            <w:r w:rsidRPr="00E25E51">
              <w:rPr>
                <w:rFonts w:ascii="Times New Roman" w:eastAsia="Calibri" w:hAnsi="Times New Roman"/>
                <w:sz w:val="24"/>
                <w:szCs w:val="24"/>
              </w:rPr>
              <w:t>Собинск</w:t>
            </w:r>
            <w:bookmarkEnd w:id="2"/>
            <w:r w:rsidRPr="00E25E51">
              <w:rPr>
                <w:rFonts w:ascii="Times New Roman" w:eastAsia="Calibri" w:hAnsi="Times New Roman"/>
                <w:sz w:val="24"/>
                <w:szCs w:val="24"/>
              </w:rPr>
              <w:t>ий дом социального обслуживания» л/с 802Х3202001)</w:t>
            </w:r>
          </w:p>
          <w:p w:rsidR="00BF7FB2" w:rsidRPr="00E25E51" w:rsidRDefault="00BF7FB2" w:rsidP="00BF7FB2">
            <w:pPr>
              <w:pStyle w:val="af4"/>
              <w:rPr>
                <w:rFonts w:ascii="Times New Roman" w:eastAsia="Calibri" w:hAnsi="Times New Roman"/>
                <w:sz w:val="24"/>
                <w:szCs w:val="24"/>
              </w:rPr>
            </w:pPr>
            <w:r w:rsidRPr="00E25E51">
              <w:rPr>
                <w:rFonts w:ascii="Times New Roman" w:eastAsia="Calibri" w:hAnsi="Times New Roman"/>
                <w:sz w:val="24"/>
                <w:szCs w:val="24"/>
              </w:rPr>
              <w:t>Р/счет 03224643170000003201</w:t>
            </w:r>
          </w:p>
          <w:p w:rsidR="00BF7FB2" w:rsidRPr="00E25E51" w:rsidRDefault="00BF7FB2" w:rsidP="00BF7FB2">
            <w:pPr>
              <w:pStyle w:val="af4"/>
              <w:rPr>
                <w:rFonts w:ascii="Times New Roman" w:eastAsia="Calibri" w:hAnsi="Times New Roman"/>
                <w:sz w:val="24"/>
                <w:szCs w:val="24"/>
              </w:rPr>
            </w:pPr>
            <w:r w:rsidRPr="00E25E51">
              <w:rPr>
                <w:rFonts w:ascii="Times New Roman" w:eastAsia="Calibri" w:hAnsi="Times New Roman"/>
                <w:sz w:val="24"/>
                <w:szCs w:val="24"/>
              </w:rPr>
              <w:t>Банк получателя: ВОЛГО-ВЯТСКОЕ ГУ БАНКА РОССИИ//УФК по Нижегородской области, г. Нижний Новгород</w:t>
            </w:r>
          </w:p>
          <w:p w:rsidR="00BF7FB2" w:rsidRPr="00E25E51" w:rsidRDefault="00BF7FB2" w:rsidP="00BF7FB2">
            <w:pPr>
              <w:pStyle w:val="af4"/>
              <w:rPr>
                <w:rFonts w:ascii="Times New Roman" w:eastAsia="Calibri" w:hAnsi="Times New Roman"/>
                <w:sz w:val="24"/>
                <w:szCs w:val="24"/>
              </w:rPr>
            </w:pPr>
            <w:proofErr w:type="spellStart"/>
            <w:r w:rsidRPr="00E25E51">
              <w:rPr>
                <w:rFonts w:ascii="Times New Roman" w:eastAsia="Calibri" w:hAnsi="Times New Roman"/>
                <w:sz w:val="24"/>
                <w:szCs w:val="24"/>
              </w:rPr>
              <w:t>Корр</w:t>
            </w:r>
            <w:proofErr w:type="spellEnd"/>
            <w:r w:rsidRPr="00E25E51">
              <w:rPr>
                <w:rFonts w:ascii="Times New Roman" w:eastAsia="Calibri" w:hAnsi="Times New Roman"/>
                <w:sz w:val="24"/>
                <w:szCs w:val="24"/>
              </w:rPr>
              <w:t xml:space="preserve"> счет 40102810745370000024</w:t>
            </w:r>
          </w:p>
          <w:p w:rsidR="00BF7FB2" w:rsidRPr="00E25E51" w:rsidRDefault="00BF7FB2" w:rsidP="00BF7FB2">
            <w:pPr>
              <w:pStyle w:val="af4"/>
              <w:rPr>
                <w:rFonts w:ascii="Times New Roman" w:eastAsia="Calibri" w:hAnsi="Times New Roman"/>
                <w:sz w:val="24"/>
                <w:szCs w:val="24"/>
              </w:rPr>
            </w:pPr>
            <w:r w:rsidRPr="00E25E51">
              <w:rPr>
                <w:rFonts w:ascii="Times New Roman" w:eastAsia="Calibri" w:hAnsi="Times New Roman"/>
                <w:sz w:val="24"/>
                <w:szCs w:val="24"/>
              </w:rPr>
              <w:t>БИК       012202102</w:t>
            </w:r>
          </w:p>
          <w:p w:rsidR="00BF7FB2" w:rsidRPr="00E25E51" w:rsidRDefault="00BF7FB2" w:rsidP="00BF7FB2">
            <w:pPr>
              <w:pStyle w:val="af4"/>
              <w:rPr>
                <w:rFonts w:ascii="Times New Roman" w:eastAsia="Calibri" w:hAnsi="Times New Roman"/>
                <w:sz w:val="24"/>
                <w:szCs w:val="24"/>
              </w:rPr>
            </w:pPr>
            <w:r w:rsidRPr="00E25E51">
              <w:rPr>
                <w:rFonts w:ascii="Times New Roman" w:eastAsia="Calibri" w:hAnsi="Times New Roman"/>
                <w:sz w:val="24"/>
                <w:szCs w:val="24"/>
              </w:rPr>
              <w:t>ОКТМО    17550000</w:t>
            </w:r>
          </w:p>
          <w:p w:rsidR="00BF7FB2" w:rsidRPr="00E25E51" w:rsidRDefault="00BF7FB2" w:rsidP="00BF7FB2">
            <w:pPr>
              <w:pStyle w:val="af4"/>
              <w:rPr>
                <w:rFonts w:ascii="Times New Roman" w:eastAsia="Calibri" w:hAnsi="Times New Roman"/>
                <w:sz w:val="24"/>
                <w:szCs w:val="24"/>
              </w:rPr>
            </w:pPr>
            <w:r w:rsidRPr="00E25E51">
              <w:rPr>
                <w:rFonts w:ascii="Times New Roman" w:eastAsia="Calibri" w:hAnsi="Times New Roman"/>
                <w:sz w:val="24"/>
                <w:szCs w:val="24"/>
              </w:rPr>
              <w:t xml:space="preserve">Адрес: 601202 Владимирская область, г.Собинка, </w:t>
            </w:r>
            <w:proofErr w:type="spellStart"/>
            <w:r w:rsidRPr="00E25E51">
              <w:rPr>
                <w:rFonts w:ascii="Times New Roman" w:eastAsia="Calibri" w:hAnsi="Times New Roman"/>
                <w:sz w:val="24"/>
                <w:szCs w:val="24"/>
              </w:rPr>
              <w:t>ул.Ленина</w:t>
            </w:r>
            <w:proofErr w:type="spellEnd"/>
            <w:r w:rsidRPr="00E25E51">
              <w:rPr>
                <w:rFonts w:ascii="Times New Roman" w:eastAsia="Calibri" w:hAnsi="Times New Roman"/>
                <w:sz w:val="24"/>
                <w:szCs w:val="24"/>
              </w:rPr>
              <w:t>, д.100</w:t>
            </w:r>
          </w:p>
          <w:p w:rsidR="00BF7FB2" w:rsidRPr="00E25E51" w:rsidRDefault="00BF7FB2" w:rsidP="00BF7FB2">
            <w:pPr>
              <w:pStyle w:val="af4"/>
              <w:rPr>
                <w:rFonts w:ascii="Times New Roman" w:eastAsia="Calibri" w:hAnsi="Times New Roman"/>
                <w:sz w:val="24"/>
                <w:szCs w:val="24"/>
              </w:rPr>
            </w:pPr>
            <w:r w:rsidRPr="00E25E51">
              <w:rPr>
                <w:rFonts w:ascii="Times New Roman" w:eastAsia="Calibri" w:hAnsi="Times New Roman"/>
                <w:sz w:val="24"/>
                <w:szCs w:val="24"/>
              </w:rPr>
              <w:t xml:space="preserve">Тел: (49242) 22280 </w:t>
            </w:r>
          </w:p>
          <w:p w:rsidR="00BF7FB2" w:rsidRPr="00192903" w:rsidRDefault="00BF7FB2" w:rsidP="00BF7FB2">
            <w:pPr>
              <w:pStyle w:val="Normalunindented"/>
              <w:keepNext/>
              <w:keepLines/>
              <w:suppressAutoHyphens/>
              <w:spacing w:before="0" w:after="0" w:line="240" w:lineRule="auto"/>
              <w:jc w:val="left"/>
            </w:pPr>
            <w:r w:rsidRPr="00E25E51">
              <w:rPr>
                <w:rFonts w:eastAsia="Calibri"/>
                <w:sz w:val="24"/>
                <w:szCs w:val="24"/>
              </w:rPr>
              <w:t>Sobinka-domint@yandex.ru</w:t>
            </w:r>
          </w:p>
        </w:tc>
        <w:tc>
          <w:tcPr>
            <w:tcW w:w="2525" w:type="pct"/>
            <w:tcBorders>
              <w:top w:val="single" w:sz="2" w:space="0" w:color="auto"/>
              <w:left w:val="single" w:sz="2" w:space="0" w:color="auto"/>
              <w:bottom w:val="single" w:sz="2" w:space="0" w:color="auto"/>
              <w:right w:val="single" w:sz="2" w:space="0" w:color="auto"/>
            </w:tcBorders>
          </w:tcPr>
          <w:p w:rsidR="00BF7FB2" w:rsidRPr="004856F6" w:rsidRDefault="00BF7FB2" w:rsidP="00BF7FB2">
            <w:pPr>
              <w:spacing w:line="276" w:lineRule="auto"/>
              <w:rPr>
                <w:sz w:val="24"/>
                <w:szCs w:val="24"/>
              </w:rPr>
            </w:pPr>
          </w:p>
        </w:tc>
      </w:tr>
      <w:tr w:rsidR="00BF7FB2" w:rsidRPr="004856F6" w:rsidTr="006C2156">
        <w:tc>
          <w:tcPr>
            <w:tcW w:w="2475" w:type="pct"/>
            <w:tcBorders>
              <w:top w:val="single" w:sz="2" w:space="0" w:color="auto"/>
              <w:left w:val="single" w:sz="2" w:space="0" w:color="auto"/>
              <w:bottom w:val="single" w:sz="2" w:space="0" w:color="auto"/>
              <w:right w:val="single" w:sz="2" w:space="0" w:color="auto"/>
            </w:tcBorders>
          </w:tcPr>
          <w:p w:rsidR="00BF7FB2" w:rsidRPr="004856F6" w:rsidRDefault="00BF7FB2" w:rsidP="00BF7FB2">
            <w:pPr>
              <w:pStyle w:val="Normalunindented"/>
              <w:keepNext/>
              <w:spacing w:before="0" w:after="0"/>
              <w:jc w:val="left"/>
              <w:rPr>
                <w:b/>
                <w:sz w:val="24"/>
                <w:szCs w:val="24"/>
              </w:rPr>
            </w:pPr>
            <w:r w:rsidRPr="004856F6">
              <w:rPr>
                <w:sz w:val="24"/>
                <w:szCs w:val="24"/>
              </w:rPr>
              <w:t>от имени Заказчика:</w:t>
            </w:r>
            <w:r w:rsidRPr="004856F6">
              <w:rPr>
                <w:sz w:val="24"/>
                <w:szCs w:val="24"/>
              </w:rPr>
              <w:br/>
            </w:r>
            <w:r w:rsidRPr="00BE3649">
              <w:rPr>
                <w:b/>
                <w:sz w:val="16"/>
                <w:szCs w:val="16"/>
              </w:rPr>
              <w:t xml:space="preserve">    </w:t>
            </w:r>
            <w:r w:rsidRPr="00BE3649">
              <w:rPr>
                <w:sz w:val="16"/>
                <w:szCs w:val="16"/>
              </w:rPr>
              <w:br/>
            </w:r>
            <w:r w:rsidRPr="004856F6">
              <w:rPr>
                <w:sz w:val="24"/>
                <w:szCs w:val="24"/>
                <w:u w:val="single"/>
              </w:rPr>
              <w:t xml:space="preserve">    </w:t>
            </w:r>
            <w:r>
              <w:rPr>
                <w:sz w:val="24"/>
                <w:szCs w:val="24"/>
                <w:u w:val="single"/>
              </w:rPr>
              <w:t xml:space="preserve">                         </w:t>
            </w:r>
            <w:r w:rsidRPr="004856F6">
              <w:rPr>
                <w:sz w:val="24"/>
                <w:szCs w:val="24"/>
                <w:u w:val="single"/>
              </w:rPr>
              <w:t xml:space="preserve">    </w:t>
            </w:r>
            <w:r w:rsidRPr="004856F6">
              <w:rPr>
                <w:sz w:val="24"/>
                <w:szCs w:val="24"/>
              </w:rPr>
              <w:t xml:space="preserve"> /</w:t>
            </w:r>
            <w:r>
              <w:rPr>
                <w:sz w:val="24"/>
                <w:szCs w:val="24"/>
                <w:u w:val="single"/>
              </w:rPr>
              <w:t>Е.О. Байкалова</w:t>
            </w:r>
            <w:r w:rsidRPr="004856F6">
              <w:rPr>
                <w:sz w:val="24"/>
                <w:szCs w:val="24"/>
              </w:rPr>
              <w:t>/</w:t>
            </w:r>
          </w:p>
          <w:p w:rsidR="00BF7FB2" w:rsidRPr="00BE3649" w:rsidRDefault="00BF7FB2" w:rsidP="00BF7FB2">
            <w:pPr>
              <w:pStyle w:val="Normalunindented"/>
              <w:keepNext/>
              <w:spacing w:before="0" w:after="0"/>
              <w:jc w:val="left"/>
              <w:rPr>
                <w:sz w:val="20"/>
                <w:szCs w:val="20"/>
              </w:rPr>
            </w:pPr>
            <w:r w:rsidRPr="00BE3649">
              <w:rPr>
                <w:sz w:val="20"/>
                <w:szCs w:val="20"/>
              </w:rPr>
              <w:t>М.П.</w:t>
            </w:r>
          </w:p>
        </w:tc>
        <w:tc>
          <w:tcPr>
            <w:tcW w:w="2525" w:type="pct"/>
            <w:tcBorders>
              <w:top w:val="single" w:sz="2" w:space="0" w:color="auto"/>
              <w:left w:val="single" w:sz="2" w:space="0" w:color="auto"/>
              <w:bottom w:val="single" w:sz="2" w:space="0" w:color="auto"/>
              <w:right w:val="single" w:sz="2" w:space="0" w:color="auto"/>
            </w:tcBorders>
          </w:tcPr>
          <w:p w:rsidR="00BF7FB2" w:rsidRPr="004856F6" w:rsidRDefault="00BF7FB2" w:rsidP="00BF7FB2">
            <w:pPr>
              <w:pStyle w:val="Normalunindented"/>
              <w:keepNext/>
              <w:spacing w:before="0" w:after="0"/>
              <w:jc w:val="left"/>
              <w:rPr>
                <w:sz w:val="24"/>
                <w:szCs w:val="24"/>
              </w:rPr>
            </w:pPr>
            <w:r w:rsidRPr="004856F6">
              <w:rPr>
                <w:sz w:val="24"/>
                <w:szCs w:val="24"/>
              </w:rPr>
              <w:t xml:space="preserve">от имени </w:t>
            </w:r>
            <w:r>
              <w:rPr>
                <w:sz w:val="24"/>
                <w:szCs w:val="24"/>
              </w:rPr>
              <w:t>Исполнитель</w:t>
            </w:r>
            <w:r w:rsidRPr="004856F6">
              <w:rPr>
                <w:sz w:val="24"/>
                <w:szCs w:val="24"/>
              </w:rPr>
              <w:t>:</w:t>
            </w:r>
          </w:p>
          <w:p w:rsidR="00BF7FB2" w:rsidRPr="00BE3649" w:rsidRDefault="00BF7FB2" w:rsidP="00BF7FB2">
            <w:pPr>
              <w:pStyle w:val="Normalunindented"/>
              <w:keepNext/>
              <w:spacing w:before="0" w:after="0"/>
              <w:jc w:val="left"/>
              <w:rPr>
                <w:sz w:val="16"/>
                <w:szCs w:val="16"/>
                <w:u w:val="single"/>
              </w:rPr>
            </w:pPr>
          </w:p>
          <w:p w:rsidR="00BF7FB2" w:rsidRPr="004856F6" w:rsidRDefault="00BF7FB2" w:rsidP="00BF7FB2">
            <w:pPr>
              <w:pStyle w:val="Normalunindented"/>
              <w:keepNext/>
              <w:spacing w:before="0" w:after="0"/>
              <w:jc w:val="left"/>
              <w:rPr>
                <w:sz w:val="24"/>
                <w:szCs w:val="24"/>
              </w:rPr>
            </w:pPr>
            <w:r w:rsidRPr="004856F6">
              <w:rPr>
                <w:sz w:val="24"/>
                <w:szCs w:val="24"/>
                <w:u w:val="single"/>
              </w:rPr>
              <w:t>    (подпись)    </w:t>
            </w:r>
            <w:r w:rsidRPr="004856F6">
              <w:rPr>
                <w:sz w:val="24"/>
                <w:szCs w:val="24"/>
              </w:rPr>
              <w:t>/______/</w:t>
            </w:r>
          </w:p>
          <w:p w:rsidR="00BF7FB2" w:rsidRPr="00BE3649" w:rsidRDefault="00BF7FB2" w:rsidP="00BF7FB2">
            <w:pPr>
              <w:pStyle w:val="Normalunindented"/>
              <w:keepNext/>
              <w:spacing w:before="0" w:after="0"/>
              <w:jc w:val="left"/>
              <w:rPr>
                <w:sz w:val="20"/>
                <w:szCs w:val="20"/>
                <w:u w:val="single"/>
              </w:rPr>
            </w:pPr>
            <w:r w:rsidRPr="00BE3649">
              <w:rPr>
                <w:sz w:val="20"/>
                <w:szCs w:val="20"/>
              </w:rPr>
              <w:t>М.П.</w:t>
            </w:r>
          </w:p>
        </w:tc>
      </w:tr>
    </w:tbl>
    <w:p w:rsidR="00CA68A4" w:rsidRPr="004856F6" w:rsidRDefault="00CA68A4" w:rsidP="008D7271">
      <w:pPr>
        <w:spacing w:line="276" w:lineRule="auto"/>
        <w:rPr>
          <w:sz w:val="24"/>
          <w:szCs w:val="24"/>
        </w:rPr>
      </w:pPr>
    </w:p>
    <w:p w:rsidR="00CA68A4" w:rsidRDefault="00CA68A4" w:rsidP="008D7271">
      <w:pPr>
        <w:spacing w:line="276" w:lineRule="auto"/>
        <w:rPr>
          <w:sz w:val="24"/>
          <w:szCs w:val="24"/>
        </w:rPr>
      </w:pPr>
    </w:p>
    <w:p w:rsidR="00D756DB" w:rsidRDefault="00D756DB" w:rsidP="008D7271">
      <w:pPr>
        <w:spacing w:line="276" w:lineRule="auto"/>
        <w:rPr>
          <w:sz w:val="24"/>
          <w:szCs w:val="24"/>
        </w:rPr>
      </w:pPr>
    </w:p>
    <w:p w:rsidR="00D756DB" w:rsidRDefault="00D756DB" w:rsidP="008D7271">
      <w:pPr>
        <w:spacing w:line="276" w:lineRule="auto"/>
        <w:rPr>
          <w:sz w:val="24"/>
          <w:szCs w:val="24"/>
        </w:rPr>
      </w:pPr>
    </w:p>
    <w:p w:rsidR="00D756DB" w:rsidRDefault="00D756DB" w:rsidP="008D7271">
      <w:pPr>
        <w:spacing w:line="276" w:lineRule="auto"/>
        <w:rPr>
          <w:sz w:val="24"/>
          <w:szCs w:val="24"/>
        </w:rPr>
      </w:pPr>
    </w:p>
    <w:p w:rsidR="00D756DB" w:rsidRDefault="00D756DB" w:rsidP="008D7271">
      <w:pPr>
        <w:spacing w:line="276" w:lineRule="auto"/>
        <w:rPr>
          <w:sz w:val="24"/>
          <w:szCs w:val="24"/>
        </w:rPr>
      </w:pPr>
    </w:p>
    <w:p w:rsidR="00D756DB" w:rsidRDefault="00D756DB" w:rsidP="008D7271">
      <w:pPr>
        <w:spacing w:line="276" w:lineRule="auto"/>
        <w:rPr>
          <w:sz w:val="24"/>
          <w:szCs w:val="24"/>
        </w:rPr>
      </w:pPr>
    </w:p>
    <w:p w:rsidR="00D756DB" w:rsidRDefault="00D756DB" w:rsidP="008D7271">
      <w:pPr>
        <w:spacing w:line="276" w:lineRule="auto"/>
        <w:rPr>
          <w:sz w:val="24"/>
          <w:szCs w:val="24"/>
        </w:rPr>
      </w:pPr>
    </w:p>
    <w:p w:rsidR="00D756DB" w:rsidRDefault="00D756DB" w:rsidP="008D7271">
      <w:pPr>
        <w:spacing w:line="276" w:lineRule="auto"/>
        <w:rPr>
          <w:sz w:val="24"/>
          <w:szCs w:val="24"/>
        </w:rPr>
      </w:pPr>
    </w:p>
    <w:p w:rsidR="009259EE" w:rsidRPr="00BB20FA" w:rsidRDefault="009259EE" w:rsidP="009259EE">
      <w:pPr>
        <w:jc w:val="right"/>
        <w:rPr>
          <w:sz w:val="24"/>
          <w:szCs w:val="24"/>
        </w:rPr>
      </w:pPr>
      <w:r w:rsidRPr="00BB20FA">
        <w:rPr>
          <w:sz w:val="24"/>
          <w:szCs w:val="24"/>
        </w:rPr>
        <w:lastRenderedPageBreak/>
        <w:t>Приложение №</w:t>
      </w:r>
      <w:r>
        <w:rPr>
          <w:sz w:val="24"/>
          <w:szCs w:val="24"/>
        </w:rPr>
        <w:t xml:space="preserve">1 </w:t>
      </w:r>
      <w:r w:rsidRPr="00BB20FA">
        <w:rPr>
          <w:sz w:val="24"/>
          <w:szCs w:val="24"/>
        </w:rPr>
        <w:t xml:space="preserve">к Договору </w:t>
      </w:r>
      <w:r w:rsidRPr="00BB20FA">
        <w:rPr>
          <w:sz w:val="24"/>
          <w:szCs w:val="24"/>
        </w:rPr>
        <w:br/>
        <w:t>№ ___</w:t>
      </w:r>
      <w:r w:rsidR="00BE3649">
        <w:rPr>
          <w:sz w:val="24"/>
          <w:szCs w:val="24"/>
        </w:rPr>
        <w:t xml:space="preserve"> </w:t>
      </w:r>
      <w:r w:rsidRPr="00BB20FA">
        <w:rPr>
          <w:sz w:val="24"/>
          <w:szCs w:val="24"/>
        </w:rPr>
        <w:t xml:space="preserve">от «____» </w:t>
      </w:r>
      <w:r w:rsidR="00405A25">
        <w:rPr>
          <w:sz w:val="24"/>
          <w:szCs w:val="24"/>
        </w:rPr>
        <w:t>октября</w:t>
      </w:r>
      <w:r w:rsidRPr="00BB20FA">
        <w:rPr>
          <w:sz w:val="24"/>
          <w:szCs w:val="24"/>
        </w:rPr>
        <w:t xml:space="preserve"> 202</w:t>
      </w:r>
      <w:r w:rsidR="006A1494">
        <w:rPr>
          <w:sz w:val="24"/>
          <w:szCs w:val="24"/>
        </w:rPr>
        <w:t>6</w:t>
      </w:r>
      <w:r w:rsidRPr="00BB20FA">
        <w:rPr>
          <w:sz w:val="24"/>
          <w:szCs w:val="24"/>
        </w:rPr>
        <w:t>г.</w:t>
      </w:r>
    </w:p>
    <w:p w:rsidR="00D756DB" w:rsidRDefault="00D756DB" w:rsidP="008D7271">
      <w:pPr>
        <w:spacing w:line="276" w:lineRule="auto"/>
        <w:rPr>
          <w:sz w:val="24"/>
          <w:szCs w:val="24"/>
        </w:rPr>
      </w:pPr>
    </w:p>
    <w:p w:rsidR="00D756DB" w:rsidRPr="00BE3649" w:rsidRDefault="00D756DB" w:rsidP="00D756DB">
      <w:pPr>
        <w:jc w:val="center"/>
        <w:rPr>
          <w:b/>
          <w:sz w:val="28"/>
          <w:szCs w:val="28"/>
        </w:rPr>
      </w:pPr>
      <w:r w:rsidRPr="00BE3649">
        <w:rPr>
          <w:b/>
          <w:sz w:val="28"/>
          <w:szCs w:val="28"/>
        </w:rPr>
        <w:t>Спецификация</w:t>
      </w:r>
    </w:p>
    <w:p w:rsidR="00BE3649" w:rsidRDefault="00D756DB" w:rsidP="00D756DB">
      <w:pPr>
        <w:jc w:val="center"/>
        <w:rPr>
          <w:sz w:val="24"/>
          <w:szCs w:val="24"/>
        </w:rPr>
      </w:pPr>
      <w:r w:rsidRPr="00381CC5">
        <w:rPr>
          <w:sz w:val="24"/>
          <w:szCs w:val="24"/>
        </w:rPr>
        <w:t xml:space="preserve">на оказание услуг по проведению периодических обязательных медицинских осмотров </w:t>
      </w:r>
      <w:r w:rsidR="00BE3649">
        <w:rPr>
          <w:sz w:val="24"/>
          <w:szCs w:val="24"/>
        </w:rPr>
        <w:t>персонала</w:t>
      </w:r>
      <w:r w:rsidRPr="00381CC5">
        <w:rPr>
          <w:sz w:val="24"/>
          <w:szCs w:val="24"/>
        </w:rPr>
        <w:t xml:space="preserve"> </w:t>
      </w:r>
    </w:p>
    <w:p w:rsidR="009259EE" w:rsidRDefault="00D756DB" w:rsidP="00D756DB">
      <w:pPr>
        <w:jc w:val="center"/>
        <w:rPr>
          <w:sz w:val="24"/>
          <w:szCs w:val="24"/>
        </w:rPr>
      </w:pPr>
      <w:r w:rsidRPr="00381CC5">
        <w:rPr>
          <w:sz w:val="24"/>
          <w:szCs w:val="24"/>
        </w:rPr>
        <w:t>по приказу Министерства здравоохранения РФ от 28.01.2021 № 29н</w:t>
      </w:r>
      <w:r>
        <w:rPr>
          <w:sz w:val="24"/>
          <w:szCs w:val="24"/>
        </w:rPr>
        <w:t xml:space="preserve"> </w:t>
      </w:r>
    </w:p>
    <w:p w:rsidR="00D756DB" w:rsidRPr="00381CC5" w:rsidRDefault="00D756DB" w:rsidP="00D756DB">
      <w:pPr>
        <w:jc w:val="center"/>
        <w:rPr>
          <w:sz w:val="24"/>
          <w:szCs w:val="24"/>
        </w:rPr>
      </w:pPr>
      <w:r>
        <w:rPr>
          <w:sz w:val="24"/>
          <w:szCs w:val="24"/>
        </w:rPr>
        <w:t>(ОКПД2 86.90.19.190)</w:t>
      </w:r>
    </w:p>
    <w:p w:rsidR="00D756DB" w:rsidRPr="003B673F" w:rsidRDefault="00D756DB" w:rsidP="008D7271">
      <w:pPr>
        <w:spacing w:line="276" w:lineRule="auto"/>
        <w:rPr>
          <w:sz w:val="16"/>
          <w:szCs w:val="16"/>
        </w:rPr>
      </w:pPr>
    </w:p>
    <w:tbl>
      <w:tblPr>
        <w:tblW w:w="8553" w:type="dxa"/>
        <w:tblLook w:val="04A0" w:firstRow="1" w:lastRow="0" w:firstColumn="1" w:lastColumn="0" w:noHBand="0" w:noVBand="1"/>
      </w:tblPr>
      <w:tblGrid>
        <w:gridCol w:w="544"/>
        <w:gridCol w:w="3562"/>
        <w:gridCol w:w="637"/>
        <w:gridCol w:w="1417"/>
        <w:gridCol w:w="1117"/>
        <w:gridCol w:w="1276"/>
      </w:tblGrid>
      <w:tr w:rsidR="006A1494" w:rsidRPr="009259EE" w:rsidTr="006A1494">
        <w:trPr>
          <w:trHeight w:val="736"/>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5A23CA">
            <w:pPr>
              <w:widowControl/>
              <w:autoSpaceDE/>
              <w:autoSpaceDN/>
              <w:adjustRightInd/>
              <w:jc w:val="center"/>
              <w:rPr>
                <w:b/>
                <w:bCs/>
                <w:color w:val="000000"/>
                <w:sz w:val="22"/>
                <w:szCs w:val="22"/>
              </w:rPr>
            </w:pPr>
            <w:r w:rsidRPr="005A23CA">
              <w:rPr>
                <w:b/>
                <w:bCs/>
                <w:color w:val="000000"/>
                <w:sz w:val="22"/>
                <w:szCs w:val="22"/>
              </w:rPr>
              <w:t>№ п/п</w:t>
            </w:r>
          </w:p>
        </w:tc>
        <w:tc>
          <w:tcPr>
            <w:tcW w:w="3562" w:type="dxa"/>
            <w:tcBorders>
              <w:top w:val="single" w:sz="4" w:space="0" w:color="auto"/>
              <w:left w:val="nil"/>
              <w:bottom w:val="single" w:sz="4" w:space="0" w:color="auto"/>
              <w:right w:val="single" w:sz="4" w:space="0" w:color="auto"/>
            </w:tcBorders>
            <w:shd w:val="clear" w:color="auto" w:fill="auto"/>
            <w:vAlign w:val="center"/>
            <w:hideMark/>
          </w:tcPr>
          <w:p w:rsidR="006A1494" w:rsidRPr="005A23CA" w:rsidRDefault="006A1494" w:rsidP="005A23CA">
            <w:pPr>
              <w:widowControl/>
              <w:autoSpaceDE/>
              <w:autoSpaceDN/>
              <w:adjustRightInd/>
              <w:jc w:val="center"/>
              <w:rPr>
                <w:b/>
                <w:bCs/>
                <w:color w:val="000000"/>
                <w:sz w:val="22"/>
                <w:szCs w:val="22"/>
              </w:rPr>
            </w:pPr>
            <w:r w:rsidRPr="005A23CA">
              <w:rPr>
                <w:b/>
                <w:bCs/>
                <w:color w:val="000000"/>
                <w:sz w:val="22"/>
                <w:szCs w:val="22"/>
              </w:rPr>
              <w:t>Наименование и содержание услуг (осмотр врачей-специалистов, виды лабораторных и функциональных исследований)</w:t>
            </w:r>
          </w:p>
        </w:tc>
        <w:tc>
          <w:tcPr>
            <w:tcW w:w="637" w:type="dxa"/>
            <w:tcBorders>
              <w:top w:val="single" w:sz="4" w:space="0" w:color="auto"/>
              <w:left w:val="nil"/>
              <w:bottom w:val="single" w:sz="4" w:space="0" w:color="auto"/>
              <w:right w:val="single" w:sz="4" w:space="0" w:color="auto"/>
            </w:tcBorders>
            <w:shd w:val="clear" w:color="auto" w:fill="auto"/>
            <w:vAlign w:val="center"/>
            <w:hideMark/>
          </w:tcPr>
          <w:p w:rsidR="006A1494" w:rsidRPr="005A23CA" w:rsidRDefault="006A1494" w:rsidP="005A23CA">
            <w:pPr>
              <w:widowControl/>
              <w:autoSpaceDE/>
              <w:autoSpaceDN/>
              <w:adjustRightInd/>
              <w:jc w:val="center"/>
              <w:rPr>
                <w:b/>
                <w:bCs/>
                <w:color w:val="000000"/>
                <w:sz w:val="22"/>
                <w:szCs w:val="22"/>
              </w:rPr>
            </w:pPr>
            <w:r w:rsidRPr="005A23CA">
              <w:rPr>
                <w:b/>
                <w:bCs/>
                <w:color w:val="000000"/>
                <w:sz w:val="22"/>
                <w:szCs w:val="22"/>
              </w:rPr>
              <w:t>Ед. изм.</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1494" w:rsidRPr="005A23CA" w:rsidRDefault="006A1494" w:rsidP="005A23CA">
            <w:pPr>
              <w:widowControl/>
              <w:autoSpaceDE/>
              <w:autoSpaceDN/>
              <w:adjustRightInd/>
              <w:jc w:val="center"/>
              <w:rPr>
                <w:b/>
                <w:bCs/>
                <w:sz w:val="22"/>
                <w:szCs w:val="22"/>
              </w:rPr>
            </w:pPr>
            <w:r w:rsidRPr="005A23CA">
              <w:rPr>
                <w:b/>
                <w:bCs/>
                <w:sz w:val="22"/>
                <w:szCs w:val="22"/>
              </w:rPr>
              <w:t>Количество (Лакинское отделение)</w:t>
            </w:r>
          </w:p>
        </w:tc>
        <w:tc>
          <w:tcPr>
            <w:tcW w:w="1117" w:type="dxa"/>
            <w:tcBorders>
              <w:top w:val="single" w:sz="4" w:space="0" w:color="auto"/>
              <w:left w:val="nil"/>
              <w:bottom w:val="single" w:sz="4" w:space="0" w:color="auto"/>
              <w:right w:val="single" w:sz="4" w:space="0" w:color="auto"/>
            </w:tcBorders>
            <w:vAlign w:val="center"/>
          </w:tcPr>
          <w:p w:rsidR="006A1494" w:rsidRPr="005A23CA" w:rsidRDefault="006A1494" w:rsidP="005A23CA">
            <w:pPr>
              <w:widowControl/>
              <w:autoSpaceDE/>
              <w:autoSpaceDN/>
              <w:adjustRightInd/>
              <w:jc w:val="center"/>
              <w:rPr>
                <w:b/>
                <w:bCs/>
                <w:sz w:val="22"/>
                <w:szCs w:val="22"/>
              </w:rPr>
            </w:pPr>
            <w:r w:rsidRPr="005A23CA">
              <w:rPr>
                <w:b/>
                <w:bCs/>
                <w:sz w:val="22"/>
                <w:szCs w:val="22"/>
              </w:rPr>
              <w:t>Цена за ед. изм., рублей</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A1494" w:rsidRPr="005A23CA" w:rsidRDefault="006A1494" w:rsidP="005A23CA">
            <w:pPr>
              <w:widowControl/>
              <w:autoSpaceDE/>
              <w:autoSpaceDN/>
              <w:adjustRightInd/>
              <w:jc w:val="center"/>
              <w:rPr>
                <w:b/>
                <w:bCs/>
                <w:sz w:val="22"/>
                <w:szCs w:val="22"/>
              </w:rPr>
            </w:pPr>
            <w:r w:rsidRPr="005A23CA">
              <w:rPr>
                <w:b/>
                <w:bCs/>
                <w:sz w:val="22"/>
                <w:szCs w:val="22"/>
              </w:rPr>
              <w:t>Сумма, руб.</w:t>
            </w:r>
          </w:p>
        </w:tc>
      </w:tr>
      <w:tr w:rsidR="006A1494" w:rsidRPr="009259EE"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1</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proofErr w:type="spellStart"/>
            <w:r w:rsidRPr="00923FA6">
              <w:rPr>
                <w:sz w:val="24"/>
                <w:szCs w:val="24"/>
              </w:rPr>
              <w:t>Профпатолог</w:t>
            </w:r>
            <w:proofErr w:type="spellEnd"/>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9259EE"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2</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Терапевт</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9259EE"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3</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proofErr w:type="spellStart"/>
            <w:r w:rsidRPr="00923FA6">
              <w:rPr>
                <w:sz w:val="24"/>
                <w:szCs w:val="24"/>
              </w:rPr>
              <w:t>Дерматовенеролог</w:t>
            </w:r>
            <w:proofErr w:type="spellEnd"/>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9259EE"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4</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Офтальмолог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9259EE"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5</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Стоматолог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9259EE"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6</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Отоларинголог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9259EE"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7</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Гинеколог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40</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9259EE"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8</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Невролог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9259EE"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9</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Хирург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22</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9259EE"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10</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Бактериологическое исследование мазка (мазок на флору)</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40</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9259EE" w:rsidTr="006A1494">
        <w:trPr>
          <w:trHeight w:val="372"/>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11</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Бактериологическое исследование мазка (мазок на гонококки)</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9259EE"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12</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Цитологическое исследование мазка</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40</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9259EE"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13</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Психиатр</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9259EE"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14</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Нарколог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9259EE"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15</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Pr>
                <w:sz w:val="24"/>
                <w:szCs w:val="24"/>
              </w:rPr>
              <w:t>Клинический</w:t>
            </w:r>
            <w:r w:rsidRPr="00923FA6">
              <w:rPr>
                <w:sz w:val="24"/>
                <w:szCs w:val="24"/>
              </w:rPr>
              <w:t xml:space="preserve"> анализ крови</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9259EE" w:rsidTr="006A1494">
        <w:trPr>
          <w:trHeight w:val="398"/>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16</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Pr>
                <w:sz w:val="24"/>
                <w:szCs w:val="24"/>
              </w:rPr>
              <w:t>Биологический скрининг (сахар, холестерин)</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9259EE" w:rsidTr="006A1494">
        <w:trPr>
          <w:trHeight w:val="359"/>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17</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Pr>
                <w:sz w:val="24"/>
                <w:szCs w:val="24"/>
              </w:rPr>
              <w:t>Общий анализ мочи</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9259EE"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18</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ЭКГ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9259EE"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19</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Pr>
                <w:sz w:val="24"/>
                <w:szCs w:val="24"/>
              </w:rPr>
              <w:t>Забор биологического материала (кровь)</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9259EE"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20</w:t>
            </w:r>
          </w:p>
        </w:tc>
        <w:tc>
          <w:tcPr>
            <w:tcW w:w="3562" w:type="dxa"/>
            <w:tcBorders>
              <w:top w:val="single" w:sz="4" w:space="0" w:color="auto"/>
              <w:left w:val="single" w:sz="4" w:space="0" w:color="auto"/>
              <w:bottom w:val="single" w:sz="4" w:space="0" w:color="auto"/>
              <w:right w:val="single" w:sz="4" w:space="0" w:color="auto"/>
            </w:tcBorders>
            <w:shd w:val="clear" w:color="auto" w:fill="auto"/>
            <w:noWrap/>
          </w:tcPr>
          <w:p w:rsidR="006A1494" w:rsidRPr="00923FA6" w:rsidRDefault="006A1494" w:rsidP="006A1494">
            <w:pPr>
              <w:spacing w:line="200" w:lineRule="atLeast"/>
              <w:jc w:val="center"/>
              <w:rPr>
                <w:sz w:val="24"/>
                <w:szCs w:val="24"/>
              </w:rPr>
            </w:pPr>
            <w:r w:rsidRPr="00923FA6">
              <w:rPr>
                <w:sz w:val="24"/>
                <w:szCs w:val="24"/>
              </w:rPr>
              <w:t xml:space="preserve">Кровь на </w:t>
            </w:r>
            <w:r w:rsidRPr="00923FA6">
              <w:rPr>
                <w:sz w:val="24"/>
                <w:szCs w:val="24"/>
                <w:lang w:val="en-US"/>
              </w:rPr>
              <w:t>RW</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6A1494" w:rsidRPr="005A23CA" w:rsidRDefault="006A1494" w:rsidP="006A1494">
            <w:pPr>
              <w:jc w:val="center"/>
              <w:rPr>
                <w:sz w:val="22"/>
                <w:szCs w:val="22"/>
              </w:rPr>
            </w:pPr>
            <w:r>
              <w:rPr>
                <w:sz w:val="22"/>
                <w:szCs w:val="22"/>
              </w:rPr>
              <w:t>47</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9259EE"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21</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lang w:val="en-US"/>
              </w:rPr>
            </w:pPr>
            <w:r w:rsidRPr="00923FA6">
              <w:rPr>
                <w:sz w:val="24"/>
                <w:szCs w:val="24"/>
              </w:rPr>
              <w:t>Маммография /УЗИ молочных желез</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36</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9259EE"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22</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УЗИ малого таза</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40</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9259EE"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23</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 xml:space="preserve">Исследование уровня </w:t>
            </w:r>
            <w:proofErr w:type="spellStart"/>
            <w:r w:rsidRPr="00923FA6">
              <w:rPr>
                <w:sz w:val="24"/>
                <w:szCs w:val="24"/>
              </w:rPr>
              <w:t>ретикулоцитов</w:t>
            </w:r>
            <w:proofErr w:type="spellEnd"/>
            <w:r w:rsidRPr="00923FA6">
              <w:rPr>
                <w:sz w:val="24"/>
                <w:szCs w:val="24"/>
              </w:rPr>
              <w:t xml:space="preserve"> в крови</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9259EE"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24</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Pr>
                <w:sz w:val="24"/>
                <w:szCs w:val="24"/>
              </w:rPr>
              <w:t>Кал на я/г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9259EE"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25</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proofErr w:type="spellStart"/>
            <w:r w:rsidRPr="00923FA6">
              <w:rPr>
                <w:sz w:val="24"/>
                <w:szCs w:val="24"/>
              </w:rPr>
              <w:t>Энцефалограмма</w:t>
            </w:r>
            <w:proofErr w:type="spellEnd"/>
          </w:p>
          <w:p w:rsidR="006A1494" w:rsidRPr="00923FA6" w:rsidRDefault="006A1494" w:rsidP="006A1494">
            <w:pPr>
              <w:spacing w:line="200" w:lineRule="atLeast"/>
              <w:jc w:val="center"/>
              <w:rPr>
                <w:sz w:val="24"/>
                <w:szCs w:val="24"/>
              </w:rPr>
            </w:pP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5A23CA"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26</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Периметрия</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9259EE"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27</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proofErr w:type="spellStart"/>
            <w:r w:rsidRPr="00923FA6">
              <w:rPr>
                <w:sz w:val="24"/>
                <w:szCs w:val="24"/>
              </w:rPr>
              <w:t>Визометрия</w:t>
            </w:r>
            <w:proofErr w:type="spellEnd"/>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9259EE"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28</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proofErr w:type="spellStart"/>
            <w:r w:rsidRPr="00923FA6">
              <w:rPr>
                <w:sz w:val="24"/>
                <w:szCs w:val="24"/>
              </w:rPr>
              <w:t>Биомикроскопия</w:t>
            </w:r>
            <w:proofErr w:type="spellEnd"/>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9259EE"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29</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Тонометрия</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9259EE"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30</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 xml:space="preserve">Исследование цветоощущения </w:t>
            </w:r>
            <w:r w:rsidRPr="00923FA6">
              <w:rPr>
                <w:sz w:val="24"/>
                <w:szCs w:val="24"/>
              </w:rPr>
              <w:lastRenderedPageBreak/>
              <w:t>по полихроматическим таблицам</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lastRenderedPageBreak/>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9259EE"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lastRenderedPageBreak/>
              <w:t>31</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Исследование функции вестибулярного аппарата</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r w:rsidR="006A1494" w:rsidRPr="009259EE" w:rsidTr="006A1494">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bCs/>
                <w:color w:val="000000"/>
                <w:sz w:val="22"/>
                <w:szCs w:val="22"/>
              </w:rPr>
            </w:pPr>
            <w:r w:rsidRPr="005A23CA">
              <w:rPr>
                <w:bCs/>
                <w:color w:val="000000"/>
                <w:sz w:val="22"/>
                <w:szCs w:val="22"/>
              </w:rPr>
              <w:t>32</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Тональная пороговая аудиометрия</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rPr>
                <w:sz w:val="22"/>
                <w:szCs w:val="22"/>
              </w:rPr>
            </w:pPr>
            <w:r w:rsidRPr="005A23CA">
              <w:rPr>
                <w:sz w:val="22"/>
                <w:szCs w:val="22"/>
              </w:rPr>
              <w:t>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c>
          <w:tcPr>
            <w:tcW w:w="1117" w:type="dxa"/>
            <w:tcBorders>
              <w:top w:val="single" w:sz="4" w:space="0" w:color="auto"/>
              <w:left w:val="single" w:sz="4" w:space="0" w:color="auto"/>
              <w:bottom w:val="single" w:sz="4" w:space="0" w:color="auto"/>
              <w:right w:val="single" w:sz="4" w:space="0" w:color="auto"/>
            </w:tcBorders>
          </w:tcPr>
          <w:p w:rsidR="006A1494" w:rsidRPr="005A23CA" w:rsidRDefault="006A1494" w:rsidP="006A1494">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1494" w:rsidRPr="005A23CA" w:rsidRDefault="006A1494" w:rsidP="006A1494">
            <w:pPr>
              <w:widowControl/>
              <w:autoSpaceDE/>
              <w:autoSpaceDN/>
              <w:adjustRightInd/>
              <w:jc w:val="center"/>
              <w:rPr>
                <w:color w:val="000000"/>
                <w:sz w:val="22"/>
                <w:szCs w:val="22"/>
              </w:rPr>
            </w:pPr>
          </w:p>
        </w:tc>
      </w:tr>
    </w:tbl>
    <w:p w:rsidR="003B673F" w:rsidRDefault="003B673F" w:rsidP="009259EE">
      <w:pPr>
        <w:widowControl/>
        <w:autoSpaceDE/>
        <w:autoSpaceDN/>
        <w:adjustRightInd/>
        <w:rPr>
          <w:rFonts w:ascii="Calibri" w:hAnsi="Calibri"/>
          <w:color w:val="000000"/>
          <w:sz w:val="22"/>
          <w:szCs w:val="22"/>
        </w:rPr>
      </w:pPr>
    </w:p>
    <w:p w:rsidR="003B673F" w:rsidRPr="003B673F" w:rsidRDefault="003B673F" w:rsidP="003B673F">
      <w:pPr>
        <w:widowControl/>
        <w:tabs>
          <w:tab w:val="left" w:pos="675"/>
          <w:tab w:val="left" w:pos="5495"/>
          <w:tab w:val="left" w:pos="6396"/>
          <w:tab w:val="left" w:pos="7709"/>
          <w:tab w:val="left" w:pos="9181"/>
        </w:tabs>
        <w:autoSpaceDE/>
        <w:autoSpaceDN/>
        <w:adjustRightInd/>
        <w:ind w:left="113"/>
        <w:rPr>
          <w:color w:val="000000"/>
          <w:sz w:val="24"/>
          <w:szCs w:val="24"/>
        </w:rPr>
      </w:pPr>
      <w:r w:rsidRPr="003B673F">
        <w:rPr>
          <w:color w:val="000000"/>
          <w:sz w:val="24"/>
          <w:szCs w:val="24"/>
        </w:rPr>
        <w:tab/>
      </w:r>
    </w:p>
    <w:p w:rsidR="003B673F" w:rsidRPr="003B673F" w:rsidRDefault="003B673F" w:rsidP="003B673F">
      <w:pPr>
        <w:widowControl/>
        <w:tabs>
          <w:tab w:val="left" w:pos="675"/>
          <w:tab w:val="left" w:pos="5495"/>
          <w:tab w:val="left" w:pos="6396"/>
          <w:tab w:val="left" w:pos="7709"/>
          <w:tab w:val="left" w:pos="9181"/>
        </w:tabs>
        <w:autoSpaceDE/>
        <w:autoSpaceDN/>
        <w:adjustRightInd/>
        <w:ind w:left="113"/>
        <w:rPr>
          <w:color w:val="000000"/>
          <w:sz w:val="22"/>
          <w:szCs w:val="22"/>
        </w:rPr>
      </w:pPr>
      <w:r w:rsidRPr="003B673F">
        <w:rPr>
          <w:color w:val="000000"/>
          <w:sz w:val="24"/>
          <w:szCs w:val="24"/>
        </w:rPr>
        <w:t xml:space="preserve">Заказчик _________________                                            </w:t>
      </w:r>
      <w:r>
        <w:rPr>
          <w:color w:val="000000"/>
          <w:sz w:val="24"/>
          <w:szCs w:val="24"/>
        </w:rPr>
        <w:t>Исполнитель</w:t>
      </w:r>
      <w:r w:rsidRPr="003B673F">
        <w:rPr>
          <w:color w:val="000000"/>
          <w:sz w:val="24"/>
          <w:szCs w:val="24"/>
        </w:rPr>
        <w:t xml:space="preserve"> ______________</w:t>
      </w:r>
      <w:r w:rsidRPr="003B673F">
        <w:rPr>
          <w:color w:val="000000"/>
          <w:sz w:val="22"/>
          <w:szCs w:val="22"/>
        </w:rPr>
        <w:t xml:space="preserve"> </w:t>
      </w:r>
    </w:p>
    <w:p w:rsidR="00405A25" w:rsidRDefault="003B673F" w:rsidP="003B673F">
      <w:pPr>
        <w:widowControl/>
        <w:tabs>
          <w:tab w:val="left" w:pos="675"/>
          <w:tab w:val="left" w:pos="5495"/>
          <w:tab w:val="left" w:pos="6396"/>
          <w:tab w:val="left" w:pos="7709"/>
          <w:tab w:val="left" w:pos="9181"/>
        </w:tabs>
        <w:autoSpaceDE/>
        <w:autoSpaceDN/>
        <w:adjustRightInd/>
        <w:ind w:left="113"/>
        <w:rPr>
          <w:b/>
          <w:bCs/>
          <w:sz w:val="24"/>
          <w:szCs w:val="24"/>
        </w:rPr>
      </w:pPr>
      <w:r>
        <w:rPr>
          <w:color w:val="000000"/>
          <w:sz w:val="22"/>
          <w:szCs w:val="22"/>
        </w:rPr>
        <w:t>М.</w:t>
      </w:r>
      <w:r w:rsidRPr="003B673F">
        <w:rPr>
          <w:color w:val="000000"/>
          <w:sz w:val="22"/>
          <w:szCs w:val="22"/>
        </w:rPr>
        <w:t>П.</w:t>
      </w:r>
      <w:r w:rsidRPr="003B673F">
        <w:rPr>
          <w:color w:val="000000"/>
          <w:sz w:val="22"/>
          <w:szCs w:val="22"/>
        </w:rPr>
        <w:tab/>
      </w:r>
      <w:r w:rsidRPr="003B673F">
        <w:rPr>
          <w:color w:val="000000"/>
          <w:sz w:val="22"/>
          <w:szCs w:val="22"/>
        </w:rPr>
        <w:tab/>
        <w:t>М.П</w:t>
      </w:r>
      <w:r w:rsidR="00BE3649">
        <w:rPr>
          <w:color w:val="000000"/>
          <w:sz w:val="22"/>
          <w:szCs w:val="22"/>
        </w:rPr>
        <w:t>.</w:t>
      </w:r>
      <w:r w:rsidRPr="003B673F">
        <w:rPr>
          <w:b/>
          <w:bCs/>
          <w:sz w:val="24"/>
          <w:szCs w:val="24"/>
        </w:rPr>
        <w:tab/>
      </w:r>
      <w:r w:rsidRPr="003B673F">
        <w:rPr>
          <w:b/>
          <w:bCs/>
          <w:sz w:val="24"/>
          <w:szCs w:val="24"/>
        </w:rPr>
        <w:tab/>
      </w:r>
    </w:p>
    <w:p w:rsidR="00405A25" w:rsidRDefault="00405A25" w:rsidP="003B673F">
      <w:pPr>
        <w:widowControl/>
        <w:tabs>
          <w:tab w:val="left" w:pos="675"/>
          <w:tab w:val="left" w:pos="5495"/>
          <w:tab w:val="left" w:pos="6396"/>
          <w:tab w:val="left" w:pos="7709"/>
          <w:tab w:val="left" w:pos="9181"/>
        </w:tabs>
        <w:autoSpaceDE/>
        <w:autoSpaceDN/>
        <w:adjustRightInd/>
        <w:ind w:left="113"/>
        <w:rPr>
          <w:b/>
          <w:bCs/>
          <w:sz w:val="24"/>
          <w:szCs w:val="24"/>
        </w:rPr>
      </w:pPr>
    </w:p>
    <w:p w:rsidR="00405A25" w:rsidRDefault="00405A25" w:rsidP="003B673F">
      <w:pPr>
        <w:widowControl/>
        <w:tabs>
          <w:tab w:val="left" w:pos="675"/>
          <w:tab w:val="left" w:pos="5495"/>
          <w:tab w:val="left" w:pos="6396"/>
          <w:tab w:val="left" w:pos="7709"/>
          <w:tab w:val="left" w:pos="9181"/>
        </w:tabs>
        <w:autoSpaceDE/>
        <w:autoSpaceDN/>
        <w:adjustRightInd/>
        <w:ind w:left="113"/>
        <w:rPr>
          <w:rFonts w:ascii="Calibri" w:hAnsi="Calibri"/>
          <w:color w:val="000000"/>
          <w:sz w:val="22"/>
          <w:szCs w:val="22"/>
        </w:rPr>
        <w:sectPr w:rsidR="00405A25" w:rsidSect="00F53B4A">
          <w:pgSz w:w="11906" w:h="16838"/>
          <w:pgMar w:top="567" w:right="424" w:bottom="567" w:left="709" w:header="709" w:footer="709" w:gutter="0"/>
          <w:cols w:space="708"/>
          <w:docGrid w:linePitch="360"/>
        </w:sectPr>
      </w:pPr>
    </w:p>
    <w:p w:rsidR="00405A25" w:rsidRDefault="00405A25" w:rsidP="00405A25">
      <w:pPr>
        <w:tabs>
          <w:tab w:val="left" w:pos="3491"/>
        </w:tabs>
        <w:jc w:val="right"/>
        <w:rPr>
          <w:b/>
          <w:bCs/>
          <w:sz w:val="28"/>
          <w:szCs w:val="28"/>
        </w:rPr>
      </w:pPr>
      <w:r w:rsidRPr="00BB20FA">
        <w:rPr>
          <w:sz w:val="24"/>
          <w:szCs w:val="24"/>
        </w:rPr>
        <w:lastRenderedPageBreak/>
        <w:t>Приложение №</w:t>
      </w:r>
      <w:r>
        <w:rPr>
          <w:sz w:val="24"/>
          <w:szCs w:val="24"/>
        </w:rPr>
        <w:t xml:space="preserve">2 </w:t>
      </w:r>
      <w:r w:rsidRPr="00BB20FA">
        <w:rPr>
          <w:sz w:val="24"/>
          <w:szCs w:val="24"/>
        </w:rPr>
        <w:t xml:space="preserve">к Договору </w:t>
      </w:r>
      <w:r w:rsidRPr="00BB20FA">
        <w:rPr>
          <w:sz w:val="24"/>
          <w:szCs w:val="24"/>
        </w:rPr>
        <w:br/>
        <w:t xml:space="preserve">№ ___от «____» </w:t>
      </w:r>
      <w:r>
        <w:rPr>
          <w:sz w:val="24"/>
          <w:szCs w:val="24"/>
        </w:rPr>
        <w:t>октября</w:t>
      </w:r>
      <w:r w:rsidRPr="00BB20FA">
        <w:rPr>
          <w:sz w:val="24"/>
          <w:szCs w:val="24"/>
        </w:rPr>
        <w:t xml:space="preserve"> 202</w:t>
      </w:r>
      <w:r w:rsidR="006A1494">
        <w:rPr>
          <w:sz w:val="24"/>
          <w:szCs w:val="24"/>
        </w:rPr>
        <w:t>6</w:t>
      </w:r>
      <w:r w:rsidRPr="00BB20FA">
        <w:rPr>
          <w:sz w:val="24"/>
          <w:szCs w:val="24"/>
        </w:rPr>
        <w:t>г.</w:t>
      </w:r>
    </w:p>
    <w:p w:rsidR="00405A25" w:rsidRDefault="00405A25" w:rsidP="00405A25">
      <w:pPr>
        <w:tabs>
          <w:tab w:val="left" w:pos="3491"/>
        </w:tabs>
        <w:jc w:val="both"/>
        <w:rPr>
          <w:b/>
          <w:bCs/>
          <w:sz w:val="28"/>
          <w:szCs w:val="28"/>
        </w:rPr>
      </w:pPr>
    </w:p>
    <w:p w:rsidR="00D62464" w:rsidRDefault="00D62464" w:rsidP="00D62464">
      <w:pPr>
        <w:tabs>
          <w:tab w:val="left" w:pos="3491"/>
        </w:tabs>
        <w:jc w:val="center"/>
        <w:rPr>
          <w:b/>
          <w:bCs/>
          <w:sz w:val="28"/>
          <w:szCs w:val="28"/>
        </w:rPr>
      </w:pPr>
      <w:r w:rsidRPr="00B42A27">
        <w:rPr>
          <w:b/>
          <w:bCs/>
          <w:sz w:val="28"/>
          <w:szCs w:val="28"/>
        </w:rPr>
        <w:t>ТЕХНИЧЕСКОЕ ЗАДАНИЕ</w:t>
      </w:r>
    </w:p>
    <w:p w:rsidR="00D62464" w:rsidRDefault="00D62464" w:rsidP="00D62464">
      <w:pPr>
        <w:tabs>
          <w:tab w:val="left" w:pos="3491"/>
        </w:tabs>
        <w:jc w:val="center"/>
        <w:rPr>
          <w:b/>
          <w:bCs/>
          <w:sz w:val="22"/>
          <w:szCs w:val="22"/>
        </w:rPr>
      </w:pPr>
      <w:r w:rsidRPr="00B42A27">
        <w:rPr>
          <w:b/>
          <w:bCs/>
          <w:sz w:val="22"/>
          <w:szCs w:val="22"/>
        </w:rPr>
        <w:t>НА ОКАЗАНИЕ УСЛУГ</w:t>
      </w:r>
      <w:r>
        <w:rPr>
          <w:b/>
          <w:bCs/>
          <w:sz w:val="28"/>
          <w:szCs w:val="28"/>
        </w:rPr>
        <w:t xml:space="preserve"> </w:t>
      </w:r>
      <w:r w:rsidRPr="00B42A27">
        <w:rPr>
          <w:b/>
          <w:bCs/>
          <w:sz w:val="22"/>
          <w:szCs w:val="22"/>
        </w:rPr>
        <w:t xml:space="preserve">ПО ПРОВЕДЕНИЮ МЕДИЦИНСКОГО ОСМОТРА РАБОТНИКОВ </w:t>
      </w:r>
    </w:p>
    <w:tbl>
      <w:tblPr>
        <w:tblStyle w:val="a4"/>
        <w:tblW w:w="0" w:type="auto"/>
        <w:tblLook w:val="04A0" w:firstRow="1" w:lastRow="0" w:firstColumn="1" w:lastColumn="0" w:noHBand="0" w:noVBand="1"/>
      </w:tblPr>
      <w:tblGrid>
        <w:gridCol w:w="5231"/>
        <w:gridCol w:w="10215"/>
      </w:tblGrid>
      <w:tr w:rsidR="005A23CA" w:rsidTr="001E3049">
        <w:tc>
          <w:tcPr>
            <w:tcW w:w="5231" w:type="dxa"/>
          </w:tcPr>
          <w:p w:rsidR="005A23CA" w:rsidRDefault="005A23CA" w:rsidP="001E3049">
            <w:pPr>
              <w:tabs>
                <w:tab w:val="left" w:pos="3491"/>
              </w:tabs>
              <w:jc w:val="both"/>
              <w:rPr>
                <w:b/>
                <w:bCs/>
                <w:sz w:val="28"/>
                <w:szCs w:val="28"/>
              </w:rPr>
            </w:pPr>
            <w:r>
              <w:rPr>
                <w:sz w:val="28"/>
                <w:szCs w:val="28"/>
              </w:rPr>
              <w:t>Н</w:t>
            </w:r>
            <w:r w:rsidRPr="00B42A27">
              <w:rPr>
                <w:b/>
                <w:sz w:val="24"/>
                <w:szCs w:val="24"/>
              </w:rPr>
              <w:t>аименование услуг</w:t>
            </w:r>
          </w:p>
        </w:tc>
        <w:tc>
          <w:tcPr>
            <w:tcW w:w="10215" w:type="dxa"/>
          </w:tcPr>
          <w:p w:rsidR="005A23CA" w:rsidRDefault="005A23CA" w:rsidP="001E3049">
            <w:pPr>
              <w:tabs>
                <w:tab w:val="left" w:pos="3491"/>
              </w:tabs>
              <w:jc w:val="both"/>
              <w:rPr>
                <w:b/>
                <w:bCs/>
                <w:sz w:val="28"/>
                <w:szCs w:val="28"/>
              </w:rPr>
            </w:pPr>
            <w:r w:rsidRPr="00B42A27">
              <w:rPr>
                <w:sz w:val="24"/>
                <w:szCs w:val="24"/>
              </w:rPr>
              <w:t xml:space="preserve">Проведение  </w:t>
            </w:r>
            <w:r>
              <w:rPr>
                <w:sz w:val="24"/>
                <w:szCs w:val="24"/>
              </w:rPr>
              <w:t xml:space="preserve">периодического </w:t>
            </w:r>
            <w:r w:rsidRPr="00B42A27">
              <w:rPr>
                <w:sz w:val="24"/>
                <w:szCs w:val="24"/>
              </w:rPr>
              <w:t>медицинского осмотра работников</w:t>
            </w:r>
          </w:p>
        </w:tc>
      </w:tr>
      <w:tr w:rsidR="005A23CA" w:rsidRPr="00405A25" w:rsidTr="001E3049">
        <w:tc>
          <w:tcPr>
            <w:tcW w:w="5231" w:type="dxa"/>
          </w:tcPr>
          <w:p w:rsidR="005A23CA" w:rsidRPr="0039686B" w:rsidRDefault="005A23CA" w:rsidP="005A23CA">
            <w:pPr>
              <w:pStyle w:val="af0"/>
              <w:numPr>
                <w:ilvl w:val="0"/>
                <w:numId w:val="21"/>
              </w:numPr>
              <w:tabs>
                <w:tab w:val="left" w:pos="3491"/>
              </w:tabs>
              <w:jc w:val="both"/>
              <w:rPr>
                <w:b/>
                <w:bCs/>
                <w:sz w:val="28"/>
                <w:szCs w:val="28"/>
              </w:rPr>
            </w:pPr>
            <w:r w:rsidRPr="0039686B">
              <w:rPr>
                <w:b/>
                <w:sz w:val="22"/>
                <w:szCs w:val="22"/>
              </w:rPr>
              <w:t>Место оказания услуг</w:t>
            </w:r>
          </w:p>
        </w:tc>
        <w:tc>
          <w:tcPr>
            <w:tcW w:w="10215" w:type="dxa"/>
          </w:tcPr>
          <w:p w:rsidR="005A23CA" w:rsidRPr="00405A25" w:rsidRDefault="005A23CA" w:rsidP="006474FB">
            <w:pPr>
              <w:tabs>
                <w:tab w:val="left" w:pos="3491"/>
              </w:tabs>
              <w:jc w:val="both"/>
              <w:rPr>
                <w:b/>
                <w:bCs/>
                <w:color w:val="FF0000"/>
                <w:sz w:val="28"/>
                <w:szCs w:val="28"/>
              </w:rPr>
            </w:pPr>
            <w:r w:rsidRPr="00BA24B2">
              <w:rPr>
                <w:sz w:val="28"/>
                <w:szCs w:val="28"/>
              </w:rPr>
              <w:t>Владимирская область</w:t>
            </w:r>
            <w:r w:rsidR="006474FB">
              <w:rPr>
                <w:sz w:val="28"/>
                <w:szCs w:val="28"/>
              </w:rPr>
              <w:t>,</w:t>
            </w:r>
            <w:r w:rsidRPr="00BA24B2">
              <w:rPr>
                <w:sz w:val="28"/>
                <w:szCs w:val="28"/>
              </w:rPr>
              <w:t xml:space="preserve"> г. Лакинск, пр-т Ленина, д. 63</w:t>
            </w:r>
          </w:p>
        </w:tc>
      </w:tr>
      <w:tr w:rsidR="005A23CA" w:rsidRPr="00786163" w:rsidTr="001E3049">
        <w:tc>
          <w:tcPr>
            <w:tcW w:w="5231" w:type="dxa"/>
          </w:tcPr>
          <w:p w:rsidR="005A23CA" w:rsidRPr="00BE3649" w:rsidRDefault="005A23CA" w:rsidP="001E3049">
            <w:pPr>
              <w:ind w:left="29" w:firstLine="5"/>
              <w:rPr>
                <w:b/>
                <w:sz w:val="22"/>
                <w:szCs w:val="22"/>
              </w:rPr>
            </w:pPr>
            <w:r w:rsidRPr="00BE3649">
              <w:rPr>
                <w:b/>
                <w:sz w:val="22"/>
                <w:szCs w:val="22"/>
              </w:rPr>
              <w:t>2.  Описание предмета оказания услуг</w:t>
            </w:r>
          </w:p>
          <w:p w:rsidR="005A23CA" w:rsidRPr="004026CC" w:rsidRDefault="005A23CA" w:rsidP="001E3049">
            <w:pPr>
              <w:ind w:left="29" w:firstLine="5"/>
            </w:pPr>
          </w:p>
        </w:tc>
        <w:tc>
          <w:tcPr>
            <w:tcW w:w="10215" w:type="dxa"/>
          </w:tcPr>
          <w:p w:rsidR="005A23CA" w:rsidRPr="00786163" w:rsidRDefault="005A23CA" w:rsidP="001E3049">
            <w:pPr>
              <w:pStyle w:val="Style5"/>
              <w:jc w:val="both"/>
              <w:rPr>
                <w:iCs/>
              </w:rPr>
            </w:pPr>
            <w:r w:rsidRPr="007F6244">
              <w:rPr>
                <w:iCs/>
              </w:rPr>
              <w:t xml:space="preserve">Оказание услуг по проведению периодических </w:t>
            </w:r>
            <w:r>
              <w:rPr>
                <w:iCs/>
              </w:rPr>
              <w:t xml:space="preserve">медицинских осмотров персонала проводится в соответствии с </w:t>
            </w:r>
            <w:r w:rsidRPr="0015379B">
              <w:rPr>
                <w:iCs/>
              </w:rPr>
              <w:t>Приказ</w:t>
            </w:r>
            <w:r>
              <w:rPr>
                <w:iCs/>
              </w:rPr>
              <w:t>ом</w:t>
            </w:r>
            <w:r w:rsidRPr="0015379B">
              <w:rPr>
                <w:iCs/>
              </w:rPr>
              <w:t xml:space="preserve"> Министерства здравоохранени</w:t>
            </w:r>
            <w:r>
              <w:rPr>
                <w:iCs/>
              </w:rPr>
              <w:t xml:space="preserve">я РФ от 28 января 2021 г. N 29н </w:t>
            </w:r>
            <w:r w:rsidRPr="0015379B">
              <w:rPr>
                <w:iCs/>
              </w:rPr>
              <w: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r>
              <w:rPr>
                <w:iCs/>
              </w:rPr>
              <w:t xml:space="preserve"> </w:t>
            </w:r>
          </w:p>
        </w:tc>
      </w:tr>
      <w:tr w:rsidR="005A23CA" w:rsidRPr="00BE3649" w:rsidTr="001E3049">
        <w:tc>
          <w:tcPr>
            <w:tcW w:w="5231" w:type="dxa"/>
          </w:tcPr>
          <w:p w:rsidR="005A23CA" w:rsidRPr="00252561" w:rsidRDefault="005A23CA" w:rsidP="001E3049">
            <w:pPr>
              <w:ind w:left="29" w:firstLine="5"/>
              <w:rPr>
                <w:b/>
              </w:rPr>
            </w:pPr>
            <w:r w:rsidRPr="00BE3649">
              <w:rPr>
                <w:b/>
                <w:sz w:val="22"/>
                <w:szCs w:val="22"/>
              </w:rPr>
              <w:t xml:space="preserve">3. Срок </w:t>
            </w:r>
            <w:r>
              <w:rPr>
                <w:b/>
                <w:sz w:val="22"/>
                <w:szCs w:val="22"/>
              </w:rPr>
              <w:t>проведения медосмотра</w:t>
            </w:r>
          </w:p>
        </w:tc>
        <w:tc>
          <w:tcPr>
            <w:tcW w:w="10215" w:type="dxa"/>
          </w:tcPr>
          <w:p w:rsidR="005A23CA" w:rsidRPr="00BE3649" w:rsidRDefault="005A23CA" w:rsidP="006474FB">
            <w:pPr>
              <w:jc w:val="both"/>
              <w:rPr>
                <w:sz w:val="24"/>
                <w:szCs w:val="24"/>
              </w:rPr>
            </w:pPr>
            <w:r>
              <w:rPr>
                <w:b/>
                <w:sz w:val="24"/>
                <w:szCs w:val="24"/>
              </w:rPr>
              <w:t>30</w:t>
            </w:r>
            <w:r w:rsidRPr="00526527">
              <w:rPr>
                <w:b/>
                <w:sz w:val="24"/>
                <w:szCs w:val="24"/>
              </w:rPr>
              <w:t xml:space="preserve"> календарных дней</w:t>
            </w:r>
            <w:r>
              <w:rPr>
                <w:sz w:val="24"/>
                <w:szCs w:val="24"/>
              </w:rPr>
              <w:t xml:space="preserve"> </w:t>
            </w:r>
            <w:r w:rsidRPr="00BE3649">
              <w:rPr>
                <w:sz w:val="24"/>
                <w:szCs w:val="24"/>
              </w:rPr>
              <w:t xml:space="preserve">с </w:t>
            </w:r>
            <w:r>
              <w:rPr>
                <w:sz w:val="24"/>
                <w:szCs w:val="24"/>
              </w:rPr>
              <w:t xml:space="preserve">даты заключения договора. </w:t>
            </w:r>
            <w:r w:rsidRPr="00BE3649">
              <w:rPr>
                <w:sz w:val="24"/>
                <w:szCs w:val="24"/>
              </w:rPr>
              <w:t>Дни недели и время оказания услуги</w:t>
            </w:r>
            <w:r>
              <w:rPr>
                <w:sz w:val="24"/>
                <w:szCs w:val="24"/>
              </w:rPr>
              <w:t xml:space="preserve"> по отделениям</w:t>
            </w:r>
            <w:r w:rsidRPr="00BE3649">
              <w:rPr>
                <w:sz w:val="24"/>
                <w:szCs w:val="24"/>
              </w:rPr>
              <w:t xml:space="preserve"> согласовываются с Заказчиком.</w:t>
            </w:r>
            <w:r>
              <w:rPr>
                <w:sz w:val="24"/>
                <w:szCs w:val="24"/>
              </w:rPr>
              <w:t xml:space="preserve"> Медицинский осмотр должен проводиться только в будние дни с 09:00 до 15:00 по </w:t>
            </w:r>
            <w:r w:rsidR="006474FB">
              <w:rPr>
                <w:sz w:val="24"/>
                <w:szCs w:val="24"/>
              </w:rPr>
              <w:t xml:space="preserve">месту нахождения Заказчика. </w:t>
            </w:r>
            <w:r>
              <w:rPr>
                <w:color w:val="FF0000"/>
                <w:sz w:val="22"/>
                <w:szCs w:val="22"/>
              </w:rPr>
              <w:t>В Лакинском отделении медосмотр проводится по адресу г. Лакинск, пр-т Ленина, д. 63 в один этап (один день).</w:t>
            </w:r>
          </w:p>
        </w:tc>
      </w:tr>
      <w:tr w:rsidR="005A23CA" w:rsidTr="001E3049">
        <w:tc>
          <w:tcPr>
            <w:tcW w:w="5231" w:type="dxa"/>
          </w:tcPr>
          <w:p w:rsidR="005A23CA" w:rsidRPr="00BE3649" w:rsidRDefault="005A23CA" w:rsidP="001E3049">
            <w:pPr>
              <w:ind w:left="29" w:firstLine="5"/>
              <w:rPr>
                <w:b/>
                <w:sz w:val="22"/>
                <w:szCs w:val="22"/>
              </w:rPr>
            </w:pPr>
            <w:r>
              <w:rPr>
                <w:b/>
                <w:sz w:val="22"/>
                <w:szCs w:val="22"/>
              </w:rPr>
              <w:t>4. Срок составления Исполнителем заключительного акта по итогам проведения медосмотра</w:t>
            </w:r>
          </w:p>
        </w:tc>
        <w:tc>
          <w:tcPr>
            <w:tcW w:w="10215" w:type="dxa"/>
          </w:tcPr>
          <w:p w:rsidR="005A23CA" w:rsidRDefault="005A23CA" w:rsidP="001E3049">
            <w:pPr>
              <w:keepNext/>
              <w:keepLines/>
              <w:widowControl/>
              <w:autoSpaceDE/>
              <w:autoSpaceDN/>
              <w:adjustRightInd/>
              <w:jc w:val="both"/>
              <w:rPr>
                <w:sz w:val="24"/>
                <w:szCs w:val="24"/>
              </w:rPr>
            </w:pPr>
            <w:r w:rsidRPr="00B42A27">
              <w:rPr>
                <w:sz w:val="24"/>
                <w:szCs w:val="24"/>
              </w:rPr>
              <w:t xml:space="preserve">По итогам проведения медицинских осмотров Исполнитель не позднее чем через </w:t>
            </w:r>
            <w:r w:rsidRPr="00526527">
              <w:rPr>
                <w:b/>
                <w:sz w:val="24"/>
                <w:szCs w:val="24"/>
              </w:rPr>
              <w:t>15 календарных дней</w:t>
            </w:r>
            <w:r w:rsidRPr="00B42A27">
              <w:rPr>
                <w:sz w:val="24"/>
                <w:szCs w:val="24"/>
              </w:rPr>
              <w:t xml:space="preserve"> после завершения медицинского просмотра обобщает результаты проведенных осмотров работников и совместно с представителями Заказчика, составляет заключительный акт, который утверждается председателем врачебной комиссии и заверяется печатью Исполнителя.  Заключительный акт составляется в двух экземплярах, по одному экземпляру у каждой стороны. Один экземпляр заключительного акта хранится у Исполнителя, проводившего осмотр, в течение 50 лет.</w:t>
            </w:r>
          </w:p>
        </w:tc>
      </w:tr>
      <w:tr w:rsidR="005A23CA" w:rsidRPr="00BE3649" w:rsidTr="001E3049">
        <w:tc>
          <w:tcPr>
            <w:tcW w:w="5231" w:type="dxa"/>
          </w:tcPr>
          <w:p w:rsidR="005A23CA" w:rsidRPr="00252561" w:rsidRDefault="005A23CA" w:rsidP="001E3049">
            <w:pPr>
              <w:ind w:left="29" w:firstLine="5"/>
              <w:rPr>
                <w:b/>
              </w:rPr>
            </w:pPr>
            <w:r w:rsidRPr="00BE3649">
              <w:rPr>
                <w:b/>
                <w:sz w:val="22"/>
                <w:szCs w:val="22"/>
              </w:rPr>
              <w:t>4. Обоснование требований к оказываемым услугам</w:t>
            </w:r>
          </w:p>
        </w:tc>
        <w:tc>
          <w:tcPr>
            <w:tcW w:w="10215" w:type="dxa"/>
          </w:tcPr>
          <w:p w:rsidR="005A23CA" w:rsidRPr="00BE3649" w:rsidRDefault="005A23CA" w:rsidP="001E3049">
            <w:pPr>
              <w:rPr>
                <w:sz w:val="22"/>
                <w:szCs w:val="22"/>
              </w:rPr>
            </w:pPr>
            <w:r w:rsidRPr="00BE3649">
              <w:rPr>
                <w:sz w:val="22"/>
                <w:szCs w:val="22"/>
              </w:rPr>
              <w:t>- Трудовой кодекс РФ - ст. 212, ст. 213;</w:t>
            </w:r>
          </w:p>
          <w:p w:rsidR="005A23CA" w:rsidRPr="00BE3649" w:rsidRDefault="005A23CA" w:rsidP="001E3049">
            <w:pPr>
              <w:rPr>
                <w:sz w:val="22"/>
                <w:szCs w:val="22"/>
              </w:rPr>
            </w:pPr>
            <w:r w:rsidRPr="00BE3649">
              <w:rPr>
                <w:sz w:val="22"/>
                <w:szCs w:val="22"/>
              </w:rPr>
              <w:t xml:space="preserve">- Федеральный закон от 04.05.2011 № 99-ФЗ «О лицензировании отдельных видов деятельности»; </w:t>
            </w:r>
          </w:p>
          <w:p w:rsidR="005A23CA" w:rsidRPr="00BE3649" w:rsidRDefault="005A23CA" w:rsidP="001E3049">
            <w:pPr>
              <w:jc w:val="both"/>
              <w:rPr>
                <w:sz w:val="22"/>
                <w:szCs w:val="22"/>
              </w:rPr>
            </w:pPr>
            <w:r w:rsidRPr="00BE3649">
              <w:rPr>
                <w:sz w:val="22"/>
                <w:szCs w:val="22"/>
              </w:rPr>
              <w:t>- Приказ Министерства здравоохранения РФ от 28 января 2021 г.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rsidR="005A23CA" w:rsidRPr="00BE3649" w:rsidRDefault="005A23CA" w:rsidP="001E3049">
            <w:pPr>
              <w:rPr>
                <w:sz w:val="22"/>
                <w:szCs w:val="22"/>
              </w:rPr>
            </w:pPr>
            <w:r w:rsidRPr="00BE3649">
              <w:rPr>
                <w:sz w:val="22"/>
                <w:szCs w:val="22"/>
              </w:rPr>
              <w:t>-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(СанПиН 2.1.3678-20).</w:t>
            </w:r>
          </w:p>
        </w:tc>
      </w:tr>
      <w:tr w:rsidR="005A23CA" w:rsidRPr="00BE3649" w:rsidTr="001E3049">
        <w:tc>
          <w:tcPr>
            <w:tcW w:w="15446" w:type="dxa"/>
            <w:gridSpan w:val="2"/>
          </w:tcPr>
          <w:p w:rsidR="005A23CA" w:rsidRPr="00BE3649" w:rsidRDefault="005A23CA" w:rsidP="001E3049">
            <w:pPr>
              <w:ind w:left="29"/>
              <w:rPr>
                <w:sz w:val="22"/>
                <w:szCs w:val="22"/>
                <w:highlight w:val="yellow"/>
              </w:rPr>
            </w:pPr>
            <w:r w:rsidRPr="00BE3649">
              <w:rPr>
                <w:b/>
                <w:sz w:val="22"/>
                <w:szCs w:val="22"/>
              </w:rPr>
              <w:t>5. Требования к оказываемым услугам</w:t>
            </w:r>
          </w:p>
        </w:tc>
      </w:tr>
      <w:tr w:rsidR="005A23CA" w:rsidRPr="00BE3649" w:rsidTr="001E3049">
        <w:tc>
          <w:tcPr>
            <w:tcW w:w="5231" w:type="dxa"/>
          </w:tcPr>
          <w:p w:rsidR="005A23CA" w:rsidRPr="00BE3649" w:rsidRDefault="005A23CA" w:rsidP="001E3049">
            <w:pPr>
              <w:pStyle w:val="af0"/>
              <w:ind w:left="0" w:right="-109"/>
              <w:rPr>
                <w:sz w:val="22"/>
                <w:szCs w:val="22"/>
              </w:rPr>
            </w:pPr>
            <w:r w:rsidRPr="00BE3649">
              <w:rPr>
                <w:sz w:val="22"/>
                <w:szCs w:val="22"/>
              </w:rPr>
              <w:lastRenderedPageBreak/>
              <w:t>5.1. Срок предоставления гарантии качества услуг</w:t>
            </w:r>
          </w:p>
        </w:tc>
        <w:tc>
          <w:tcPr>
            <w:tcW w:w="10215" w:type="dxa"/>
          </w:tcPr>
          <w:p w:rsidR="005A23CA" w:rsidRPr="00BE3649" w:rsidRDefault="005A23CA" w:rsidP="001E3049">
            <w:pPr>
              <w:rPr>
                <w:i/>
                <w:sz w:val="22"/>
                <w:szCs w:val="22"/>
              </w:rPr>
            </w:pPr>
            <w:r w:rsidRPr="00BE3649">
              <w:rPr>
                <w:sz w:val="22"/>
                <w:szCs w:val="22"/>
              </w:rPr>
              <w:t xml:space="preserve">Срок предоставления гарантии качества услуг: в </w:t>
            </w:r>
            <w:r w:rsidRPr="00BE3649">
              <w:rPr>
                <w:bCs/>
                <w:sz w:val="22"/>
                <w:szCs w:val="22"/>
              </w:rPr>
              <w:t xml:space="preserve">100% объеме в течение всего срока действия </w:t>
            </w:r>
            <w:r>
              <w:rPr>
                <w:bCs/>
                <w:sz w:val="22"/>
                <w:szCs w:val="22"/>
              </w:rPr>
              <w:t>Договора</w:t>
            </w:r>
          </w:p>
        </w:tc>
      </w:tr>
      <w:tr w:rsidR="005A23CA" w:rsidTr="001E3049">
        <w:tc>
          <w:tcPr>
            <w:tcW w:w="5231" w:type="dxa"/>
          </w:tcPr>
          <w:p w:rsidR="005A23CA" w:rsidRPr="00BE3649" w:rsidRDefault="005A23CA" w:rsidP="001E3049">
            <w:pPr>
              <w:pStyle w:val="af0"/>
              <w:ind w:left="29"/>
              <w:rPr>
                <w:sz w:val="22"/>
                <w:szCs w:val="22"/>
              </w:rPr>
            </w:pPr>
            <w:r w:rsidRPr="00BE3649">
              <w:rPr>
                <w:sz w:val="22"/>
                <w:szCs w:val="22"/>
              </w:rPr>
              <w:t>5.2. Содержание оказываемых услуг</w:t>
            </w:r>
          </w:p>
        </w:tc>
        <w:tc>
          <w:tcPr>
            <w:tcW w:w="10215" w:type="dxa"/>
          </w:tcPr>
          <w:p w:rsidR="005A23CA" w:rsidRPr="00BE3649" w:rsidRDefault="005A23CA" w:rsidP="001E3049">
            <w:pPr>
              <w:jc w:val="both"/>
              <w:rPr>
                <w:sz w:val="22"/>
                <w:szCs w:val="22"/>
              </w:rPr>
            </w:pPr>
            <w:r w:rsidRPr="00BE3649">
              <w:rPr>
                <w:sz w:val="22"/>
                <w:szCs w:val="22"/>
              </w:rPr>
              <w:t>1. Динамическое наблюдение за состоянием здоровья работников, своевременное выявление заболеваний, начальных форм профессиональных заболеваний, ранних признаков воздействия вредных и (или) опасных производственных факторов на состояние здоровья работников, формирование групп риска по развитию профессиональных заболеваний.</w:t>
            </w:r>
          </w:p>
          <w:p w:rsidR="005A23CA" w:rsidRPr="00BE3649" w:rsidRDefault="005A23CA" w:rsidP="001E3049">
            <w:pPr>
              <w:jc w:val="both"/>
              <w:rPr>
                <w:sz w:val="22"/>
                <w:szCs w:val="22"/>
              </w:rPr>
            </w:pPr>
            <w:r w:rsidRPr="00BE3649">
              <w:rPr>
                <w:sz w:val="22"/>
                <w:szCs w:val="22"/>
              </w:rPr>
              <w:t>2. Выявление заболеваний, состояний, являющихся медицинскими противопоказаниями для продолжения работы, связанной с воздействием вредных и (или) опасных производственных факторов, а также работ, при выполнении которых обязательно проведение предварительных и периодических медицинских осмотров (обследований) работников в целях охраны здоровья населения, предупреждения возникновения, и распространения заболеваний.</w:t>
            </w:r>
          </w:p>
          <w:p w:rsidR="005A23CA" w:rsidRPr="00BE3649" w:rsidRDefault="005A23CA" w:rsidP="001E3049">
            <w:pPr>
              <w:jc w:val="both"/>
              <w:rPr>
                <w:sz w:val="22"/>
                <w:szCs w:val="22"/>
              </w:rPr>
            </w:pPr>
            <w:r w:rsidRPr="00BE3649">
              <w:rPr>
                <w:sz w:val="22"/>
                <w:szCs w:val="22"/>
              </w:rPr>
              <w:t>3. Своевременное выявление и предупреждение возникновения и распространения инфекционных и паразитарных заболеваний.</w:t>
            </w:r>
          </w:p>
          <w:p w:rsidR="005A23CA" w:rsidRPr="00BE3649" w:rsidRDefault="005A23CA" w:rsidP="001E3049">
            <w:pPr>
              <w:jc w:val="both"/>
              <w:rPr>
                <w:sz w:val="22"/>
                <w:szCs w:val="22"/>
              </w:rPr>
            </w:pPr>
            <w:r w:rsidRPr="00BE3649">
              <w:rPr>
                <w:sz w:val="22"/>
                <w:szCs w:val="22"/>
              </w:rPr>
              <w:t>4. Предупреждения несчастных случаев на производстве.</w:t>
            </w:r>
          </w:p>
          <w:p w:rsidR="005A23CA" w:rsidRDefault="005A23CA" w:rsidP="006A1494">
            <w:pPr>
              <w:jc w:val="both"/>
            </w:pPr>
            <w:r w:rsidRPr="00BE3649">
              <w:rPr>
                <w:sz w:val="22"/>
                <w:szCs w:val="22"/>
              </w:rPr>
              <w:t>5. Осуществление экспертизы профпригодности у работников Заказчика, подлежащих периодическому медицинскому осмотру в 202</w:t>
            </w:r>
            <w:r w:rsidR="006A1494">
              <w:rPr>
                <w:sz w:val="22"/>
                <w:szCs w:val="22"/>
              </w:rPr>
              <w:t>6</w:t>
            </w:r>
            <w:r w:rsidRPr="00BE3649">
              <w:rPr>
                <w:sz w:val="22"/>
                <w:szCs w:val="22"/>
              </w:rPr>
              <w:t xml:space="preserve"> году.</w:t>
            </w:r>
          </w:p>
        </w:tc>
      </w:tr>
      <w:tr w:rsidR="005A23CA" w:rsidTr="001E3049">
        <w:tc>
          <w:tcPr>
            <w:tcW w:w="5231" w:type="dxa"/>
          </w:tcPr>
          <w:p w:rsidR="005A23CA" w:rsidRPr="00BE3649" w:rsidRDefault="005A23CA" w:rsidP="001E3049">
            <w:pPr>
              <w:pStyle w:val="af0"/>
              <w:ind w:left="29"/>
              <w:rPr>
                <w:sz w:val="22"/>
                <w:szCs w:val="22"/>
              </w:rPr>
            </w:pPr>
            <w:r w:rsidRPr="00BE3649">
              <w:rPr>
                <w:sz w:val="22"/>
                <w:szCs w:val="22"/>
              </w:rPr>
              <w:t>5.3. Условия оказания услуг</w:t>
            </w:r>
          </w:p>
        </w:tc>
        <w:tc>
          <w:tcPr>
            <w:tcW w:w="10215" w:type="dxa"/>
          </w:tcPr>
          <w:p w:rsidR="005A23CA" w:rsidRPr="00BE3649" w:rsidRDefault="005A23CA" w:rsidP="001E3049">
            <w:pPr>
              <w:jc w:val="both"/>
              <w:rPr>
                <w:sz w:val="22"/>
                <w:szCs w:val="22"/>
              </w:rPr>
            </w:pPr>
            <w:r w:rsidRPr="00BE3649">
              <w:rPr>
                <w:sz w:val="22"/>
                <w:szCs w:val="22"/>
              </w:rPr>
              <w:t xml:space="preserve">Исполнитель обязан: </w:t>
            </w:r>
          </w:p>
          <w:p w:rsidR="005A23CA" w:rsidRPr="00BE3649" w:rsidRDefault="005A23CA" w:rsidP="001E3049">
            <w:pPr>
              <w:jc w:val="both"/>
              <w:rPr>
                <w:sz w:val="22"/>
                <w:szCs w:val="22"/>
              </w:rPr>
            </w:pPr>
            <w:r w:rsidRPr="00BE3649">
              <w:rPr>
                <w:sz w:val="22"/>
                <w:szCs w:val="22"/>
              </w:rPr>
              <w:t>-  оказывать услуги своевременно и качественно.</w:t>
            </w:r>
          </w:p>
          <w:p w:rsidR="005A23CA" w:rsidRPr="00BE3649" w:rsidRDefault="005A23CA" w:rsidP="001E3049">
            <w:pPr>
              <w:jc w:val="both"/>
              <w:rPr>
                <w:sz w:val="22"/>
                <w:szCs w:val="22"/>
              </w:rPr>
            </w:pPr>
            <w:r w:rsidRPr="00BE3649">
              <w:rPr>
                <w:sz w:val="22"/>
                <w:szCs w:val="22"/>
              </w:rPr>
              <w:t xml:space="preserve">- оказывать услуги по месту нахождения </w:t>
            </w:r>
            <w:r>
              <w:rPr>
                <w:sz w:val="22"/>
                <w:szCs w:val="22"/>
              </w:rPr>
              <w:t>Заказчика</w:t>
            </w:r>
            <w:r w:rsidRPr="00BE3649">
              <w:rPr>
                <w:sz w:val="22"/>
                <w:szCs w:val="22"/>
              </w:rPr>
              <w:t>.</w:t>
            </w:r>
          </w:p>
          <w:p w:rsidR="005A23CA" w:rsidRPr="00BE3649" w:rsidRDefault="005A23CA" w:rsidP="001E3049">
            <w:pPr>
              <w:jc w:val="both"/>
              <w:rPr>
                <w:sz w:val="22"/>
                <w:szCs w:val="22"/>
              </w:rPr>
            </w:pPr>
            <w:r w:rsidRPr="00BE3649">
              <w:rPr>
                <w:sz w:val="22"/>
                <w:szCs w:val="22"/>
              </w:rPr>
              <w:t xml:space="preserve">- предоставить Заказчику в течение </w:t>
            </w:r>
            <w:r>
              <w:rPr>
                <w:sz w:val="22"/>
                <w:szCs w:val="22"/>
              </w:rPr>
              <w:t>5</w:t>
            </w:r>
            <w:r w:rsidRPr="00BE3649">
              <w:rPr>
                <w:sz w:val="22"/>
                <w:szCs w:val="22"/>
              </w:rPr>
              <w:t xml:space="preserve"> дней с момента окончания предоставления услуг счёт, счет-фактуру, акт приема – сдачи оказанных услуг.</w:t>
            </w:r>
          </w:p>
          <w:p w:rsidR="005A23CA" w:rsidRPr="00BE3649" w:rsidRDefault="005A23CA" w:rsidP="001E3049">
            <w:pPr>
              <w:jc w:val="both"/>
              <w:rPr>
                <w:sz w:val="22"/>
                <w:szCs w:val="22"/>
              </w:rPr>
            </w:pPr>
            <w:r w:rsidRPr="00BE3649">
              <w:rPr>
                <w:sz w:val="22"/>
                <w:szCs w:val="22"/>
              </w:rPr>
              <w:t>- самостоятельно и за свой счет устранять допущенные по своей вине при оказании услуг недостатки.</w:t>
            </w:r>
          </w:p>
          <w:p w:rsidR="005A23CA" w:rsidRDefault="005A23CA" w:rsidP="001E3049">
            <w:pPr>
              <w:jc w:val="both"/>
              <w:rPr>
                <w:sz w:val="22"/>
                <w:szCs w:val="22"/>
              </w:rPr>
            </w:pPr>
            <w:r w:rsidRPr="00BE3649">
              <w:rPr>
                <w:sz w:val="22"/>
                <w:szCs w:val="22"/>
              </w:rPr>
              <w:t xml:space="preserve">- нести ответственность за полноту и достоверность выданных заключений по результатам осмотров и исследований работников Заказчика. </w:t>
            </w:r>
          </w:p>
          <w:p w:rsidR="005A23CA" w:rsidRPr="00BE3649" w:rsidRDefault="005A23CA" w:rsidP="001E3049">
            <w:pPr>
              <w:jc w:val="both"/>
              <w:rPr>
                <w:sz w:val="22"/>
                <w:szCs w:val="22"/>
              </w:rPr>
            </w:pPr>
            <w:r>
              <w:rPr>
                <w:sz w:val="22"/>
                <w:szCs w:val="22"/>
              </w:rPr>
              <w:t>- иметь в наличии все требуемые для проведения осмотров, анализов и обследований приспособления и аппараты.</w:t>
            </w:r>
          </w:p>
          <w:p w:rsidR="005A23CA" w:rsidRPr="00BE3649" w:rsidRDefault="005A23CA" w:rsidP="001E3049">
            <w:pPr>
              <w:jc w:val="both"/>
              <w:rPr>
                <w:sz w:val="22"/>
                <w:szCs w:val="22"/>
              </w:rPr>
            </w:pPr>
            <w:r w:rsidRPr="00BE3649">
              <w:rPr>
                <w:sz w:val="22"/>
                <w:szCs w:val="22"/>
              </w:rPr>
              <w:t>- привлекать к оказанию услуг достаточное количество квалифицированного, аттестованного персонала для выполнения всего комплекса услуг.</w:t>
            </w:r>
          </w:p>
          <w:p w:rsidR="005A23CA" w:rsidRPr="00BE3649" w:rsidRDefault="005A23CA" w:rsidP="001E3049">
            <w:pPr>
              <w:jc w:val="both"/>
              <w:rPr>
                <w:sz w:val="22"/>
                <w:szCs w:val="22"/>
              </w:rPr>
            </w:pPr>
            <w:r w:rsidRPr="00BE3649">
              <w:rPr>
                <w:sz w:val="22"/>
                <w:szCs w:val="22"/>
              </w:rPr>
              <w:t>В состав врачебной комиссии Исполнителя должны входить врач-</w:t>
            </w:r>
            <w:proofErr w:type="spellStart"/>
            <w:r w:rsidRPr="00BE3649">
              <w:rPr>
                <w:sz w:val="22"/>
                <w:szCs w:val="22"/>
              </w:rPr>
              <w:t>профпатолог</w:t>
            </w:r>
            <w:proofErr w:type="spellEnd"/>
            <w:r w:rsidRPr="00BE3649">
              <w:rPr>
                <w:sz w:val="22"/>
                <w:szCs w:val="22"/>
              </w:rPr>
              <w:t>, а также врачи-специалисты, прошедшие в установленном порядке повышение квалификации по специальности "</w:t>
            </w:r>
            <w:proofErr w:type="spellStart"/>
            <w:r w:rsidRPr="00BE3649">
              <w:rPr>
                <w:sz w:val="22"/>
                <w:szCs w:val="22"/>
              </w:rPr>
              <w:t>профпатология</w:t>
            </w:r>
            <w:proofErr w:type="spellEnd"/>
            <w:r w:rsidRPr="00BE3649">
              <w:rPr>
                <w:sz w:val="22"/>
                <w:szCs w:val="22"/>
              </w:rPr>
              <w:t>" или имеющие действующий сертификат по специальности "</w:t>
            </w:r>
            <w:proofErr w:type="spellStart"/>
            <w:r w:rsidRPr="00BE3649">
              <w:rPr>
                <w:sz w:val="22"/>
                <w:szCs w:val="22"/>
              </w:rPr>
              <w:t>профпатология</w:t>
            </w:r>
            <w:proofErr w:type="spellEnd"/>
            <w:r w:rsidRPr="00BE3649">
              <w:rPr>
                <w:sz w:val="22"/>
                <w:szCs w:val="22"/>
              </w:rPr>
              <w:t>".</w:t>
            </w:r>
          </w:p>
          <w:p w:rsidR="005A23CA" w:rsidRPr="00BE3649" w:rsidRDefault="005A23CA" w:rsidP="001E3049">
            <w:pPr>
              <w:jc w:val="both"/>
              <w:rPr>
                <w:sz w:val="22"/>
                <w:szCs w:val="22"/>
              </w:rPr>
            </w:pPr>
            <w:r w:rsidRPr="00BE3649">
              <w:rPr>
                <w:sz w:val="22"/>
                <w:szCs w:val="22"/>
              </w:rPr>
              <w:t xml:space="preserve">- обеспечить свой персонал средствами, оборудованием, расходными материалами, инструментом для качественного проведения обследования работников Заказчика. </w:t>
            </w:r>
          </w:p>
          <w:p w:rsidR="005A23CA" w:rsidRPr="00B42A27" w:rsidRDefault="005A23CA" w:rsidP="001E3049">
            <w:pPr>
              <w:keepNext/>
              <w:keepLines/>
              <w:widowControl/>
              <w:autoSpaceDE/>
              <w:autoSpaceDN/>
              <w:adjustRightInd/>
              <w:jc w:val="both"/>
              <w:rPr>
                <w:sz w:val="24"/>
                <w:szCs w:val="24"/>
              </w:rPr>
            </w:pPr>
            <w:r w:rsidRPr="00B42A27">
              <w:rPr>
                <w:sz w:val="24"/>
                <w:szCs w:val="24"/>
              </w:rPr>
              <w:lastRenderedPageBreak/>
              <w:t>На работника, проходящего медицинский профилактический осмотр, Исполнитель</w:t>
            </w:r>
            <w:r>
              <w:rPr>
                <w:sz w:val="24"/>
                <w:szCs w:val="24"/>
              </w:rPr>
              <w:t xml:space="preserve"> оформляет следующие документы </w:t>
            </w:r>
            <w:r w:rsidRPr="00B42A27">
              <w:rPr>
                <w:sz w:val="24"/>
                <w:szCs w:val="24"/>
              </w:rPr>
              <w:t>(при отсутствии):</w:t>
            </w:r>
          </w:p>
          <w:p w:rsidR="005A23CA" w:rsidRPr="00B42A27" w:rsidRDefault="005A23CA" w:rsidP="001E3049">
            <w:pPr>
              <w:keepNext/>
              <w:keepLines/>
              <w:widowControl/>
              <w:autoSpaceDE/>
              <w:autoSpaceDN/>
              <w:adjustRightInd/>
              <w:jc w:val="both"/>
              <w:rPr>
                <w:sz w:val="24"/>
                <w:szCs w:val="24"/>
              </w:rPr>
            </w:pPr>
            <w:r w:rsidRPr="00B42A27">
              <w:rPr>
                <w:sz w:val="24"/>
                <w:szCs w:val="24"/>
              </w:rPr>
              <w:t xml:space="preserve">1. Медицинская карта амбулаторного больного (учетная форма №025/у-04) (далее медицинская карта), в которой отражаются заключения врачей-специалистов, результаты лабораторных исследований, заключения по результатам медицинского осмотра. Медицинская карта хранится в установленном порядке у Исполнителя. В случае ликвидации или смены Исполнителя, осуществляющего предварительные или периодические осмотры, медицинская карта передается в центр </w:t>
            </w:r>
            <w:proofErr w:type="spellStart"/>
            <w:r w:rsidRPr="00B42A27">
              <w:rPr>
                <w:sz w:val="24"/>
                <w:szCs w:val="24"/>
              </w:rPr>
              <w:t>профпатологии</w:t>
            </w:r>
            <w:proofErr w:type="spellEnd"/>
            <w:r w:rsidRPr="00B42A27">
              <w:rPr>
                <w:sz w:val="24"/>
                <w:szCs w:val="24"/>
              </w:rPr>
              <w:t xml:space="preserve"> субъекта Российской Федерации, на территории которого она расположена.</w:t>
            </w:r>
          </w:p>
          <w:p w:rsidR="005A23CA" w:rsidRPr="00B42A27" w:rsidRDefault="005A23CA" w:rsidP="001E3049">
            <w:pPr>
              <w:keepNext/>
              <w:keepLines/>
              <w:widowControl/>
              <w:autoSpaceDE/>
              <w:autoSpaceDN/>
              <w:adjustRightInd/>
              <w:jc w:val="both"/>
              <w:rPr>
                <w:sz w:val="24"/>
                <w:szCs w:val="24"/>
              </w:rPr>
            </w:pPr>
            <w:r w:rsidRPr="00B42A27">
              <w:rPr>
                <w:sz w:val="24"/>
                <w:szCs w:val="24"/>
              </w:rPr>
              <w:t>2. Паспорт здоровья работника (далее - паспорт здоровья). Каждому паспорту здоровья присваивается номер и указывается его дата заполнения. На каждого работника выдается один паспорт здоровья, в котором указывается: наименование медицинской организации, фактический адрес ее местонахождения и код по ОГРН; фамилия, имя, отчество, дата рождения, пол, паспортные данные (серия, номер, кем выдан, дата выдачи), адрес регистрации по месту жительства (пребывания), телефон, номер страхового полиса ОМС; наименование должности профессии; наименование работодателя; форма собственности и вид экономической деятельности работодателя по ОКВЭД; заключения врачей-специалистов, принимавших участие в проведении   периодического медицинского осмотра работника, результаты лабораторных и инструментальных исследований, заключение по результатам предварительного или периодического медицинского осмотра. Каждому паспорту здоровья присваивается номер и указывается дата его заполнения. На каждого работника ведётся индивидуальный паспорт. В период проведения осмотра паспорт здоровья хранится в медицинской организации. По окончании медицинского осмотра паспорт здоровья выдается работнику на руки.</w:t>
            </w:r>
          </w:p>
          <w:p w:rsidR="005A23CA" w:rsidRPr="00B42A27" w:rsidRDefault="005A23CA" w:rsidP="001E3049">
            <w:pPr>
              <w:keepNext/>
              <w:keepLines/>
              <w:widowControl/>
              <w:autoSpaceDE/>
              <w:autoSpaceDN/>
              <w:adjustRightInd/>
              <w:jc w:val="both"/>
              <w:rPr>
                <w:sz w:val="24"/>
                <w:szCs w:val="24"/>
              </w:rPr>
            </w:pPr>
            <w:r w:rsidRPr="00B42A27">
              <w:rPr>
                <w:sz w:val="24"/>
                <w:szCs w:val="24"/>
              </w:rPr>
              <w:t>В случае утери работником паспорта здоровья исполнитель по заявлению работника выдает ему дубликат паспорта здоровья.</w:t>
            </w:r>
          </w:p>
          <w:p w:rsidR="005A23CA" w:rsidRPr="00B42A27" w:rsidRDefault="005A23CA" w:rsidP="001E3049">
            <w:pPr>
              <w:keepNext/>
              <w:keepLines/>
              <w:widowControl/>
              <w:autoSpaceDE/>
              <w:autoSpaceDN/>
              <w:adjustRightInd/>
              <w:jc w:val="both"/>
              <w:rPr>
                <w:sz w:val="24"/>
                <w:szCs w:val="24"/>
              </w:rPr>
            </w:pPr>
            <w:r w:rsidRPr="00B42A27">
              <w:rPr>
                <w:sz w:val="24"/>
                <w:szCs w:val="24"/>
              </w:rPr>
              <w:t>3. Периодический медицинский осмотр является завершенным в случае осмотра работника всеми врачами-специалистами, а также выполнения полного объема лабораторных и функциональных исследований.</w:t>
            </w:r>
          </w:p>
          <w:p w:rsidR="005A23CA" w:rsidRPr="00B42A27" w:rsidRDefault="005A23CA" w:rsidP="001E3049">
            <w:pPr>
              <w:keepNext/>
              <w:keepLines/>
              <w:widowControl/>
              <w:autoSpaceDE/>
              <w:autoSpaceDN/>
              <w:adjustRightInd/>
              <w:jc w:val="both"/>
              <w:rPr>
                <w:sz w:val="24"/>
                <w:szCs w:val="24"/>
              </w:rPr>
            </w:pPr>
            <w:r w:rsidRPr="00B42A27">
              <w:rPr>
                <w:sz w:val="24"/>
                <w:szCs w:val="24"/>
              </w:rPr>
              <w:t>В случае если сотрудник Заказчика не прошел медосмотр в отведенное по Календарному плану время по уважительной причине, то ему предоставляется возможность пройти медосмотр у Исполнителя самостоятельно по графику работы Исполнителя в срок не позднее 15 дней с момента окончания общего медосмотра.</w:t>
            </w:r>
          </w:p>
          <w:p w:rsidR="005A23CA" w:rsidRPr="00B42A27" w:rsidRDefault="005A23CA" w:rsidP="001E3049">
            <w:pPr>
              <w:keepNext/>
              <w:keepLines/>
              <w:widowControl/>
              <w:autoSpaceDE/>
              <w:autoSpaceDN/>
              <w:adjustRightInd/>
              <w:jc w:val="both"/>
              <w:rPr>
                <w:sz w:val="24"/>
                <w:szCs w:val="24"/>
              </w:rPr>
            </w:pPr>
            <w:r w:rsidRPr="00B42A27">
              <w:rPr>
                <w:sz w:val="24"/>
                <w:szCs w:val="24"/>
              </w:rPr>
              <w:t>4. Данные о прохождении медицинских осмотров подлеж</w:t>
            </w:r>
            <w:r>
              <w:rPr>
                <w:sz w:val="24"/>
                <w:szCs w:val="24"/>
              </w:rPr>
              <w:t>ат</w:t>
            </w:r>
            <w:r w:rsidRPr="00B42A27">
              <w:rPr>
                <w:sz w:val="24"/>
                <w:szCs w:val="24"/>
              </w:rPr>
              <w:t xml:space="preserve"> внесению в личные медицинские книжки работников.</w:t>
            </w:r>
          </w:p>
          <w:p w:rsidR="005A23CA" w:rsidRPr="00B42A27" w:rsidRDefault="005A23CA" w:rsidP="001E3049">
            <w:pPr>
              <w:keepNext/>
              <w:keepLines/>
              <w:widowControl/>
              <w:autoSpaceDE/>
              <w:autoSpaceDN/>
              <w:adjustRightInd/>
              <w:jc w:val="both"/>
              <w:rPr>
                <w:sz w:val="24"/>
                <w:szCs w:val="24"/>
              </w:rPr>
            </w:pPr>
            <w:r w:rsidRPr="00B42A27">
              <w:rPr>
                <w:sz w:val="24"/>
                <w:szCs w:val="24"/>
              </w:rPr>
              <w:t xml:space="preserve">5. По итогам проведения медицинских осмотров Исполнитель не позднее чем через </w:t>
            </w:r>
            <w:r>
              <w:rPr>
                <w:sz w:val="24"/>
                <w:szCs w:val="24"/>
              </w:rPr>
              <w:t>15 календарных</w:t>
            </w:r>
            <w:r w:rsidRPr="00B42A27">
              <w:rPr>
                <w:sz w:val="24"/>
                <w:szCs w:val="24"/>
              </w:rPr>
              <w:t xml:space="preserve"> дней после завершения медицинского просмотра обобщает результаты проведенных осмотров работников и совместно с представителями Заказчика, составляет заключительный акт, кото</w:t>
            </w:r>
            <w:r w:rsidRPr="00B42A27">
              <w:rPr>
                <w:sz w:val="24"/>
                <w:szCs w:val="24"/>
              </w:rPr>
              <w:lastRenderedPageBreak/>
              <w:t>рый утверждается председателем врачебной комиссии и заверяется печатью Исполнителя.  Заключительный акт составляется в двух экземплярах, по одному экземпляру у каждой стороны. Один экземпляр заключительного акта хранится у Исполнителя, проводившего осмотр, в течение 50 лет.</w:t>
            </w:r>
          </w:p>
          <w:p w:rsidR="005A23CA" w:rsidRPr="00B42A27" w:rsidRDefault="005A23CA" w:rsidP="001E3049">
            <w:pPr>
              <w:keepNext/>
              <w:keepLines/>
              <w:widowControl/>
              <w:suppressAutoHyphens/>
              <w:autoSpaceDE/>
              <w:autoSpaceDN/>
              <w:adjustRightInd/>
              <w:jc w:val="both"/>
              <w:rPr>
                <w:sz w:val="24"/>
                <w:szCs w:val="24"/>
              </w:rPr>
            </w:pPr>
            <w:r w:rsidRPr="00B42A27">
              <w:rPr>
                <w:sz w:val="24"/>
                <w:szCs w:val="24"/>
              </w:rPr>
              <w:t xml:space="preserve">6. Данные о прохождении медицинских осмотров подлежат внесению в личные медицинские книжки. </w:t>
            </w:r>
          </w:p>
          <w:p w:rsidR="005A23CA" w:rsidRDefault="005A23CA" w:rsidP="001E3049">
            <w:pPr>
              <w:jc w:val="both"/>
            </w:pPr>
            <w:r w:rsidRPr="00B42A27">
              <w:rPr>
                <w:sz w:val="24"/>
                <w:szCs w:val="24"/>
              </w:rPr>
              <w:t>7.  По окончании прохождения работниками медицинской организацией оформляется заключение, в котором указывается: дата выдачи Заключения; фамилия, имя, отчество, дата рождения, пол работника; наименование работодателя; наименование должности профессии; наименование вредного производственного фактора(-</w:t>
            </w:r>
            <w:proofErr w:type="spellStart"/>
            <w:r w:rsidRPr="00B42A27">
              <w:rPr>
                <w:sz w:val="24"/>
                <w:szCs w:val="24"/>
              </w:rPr>
              <w:t>ов</w:t>
            </w:r>
            <w:proofErr w:type="spellEnd"/>
            <w:r w:rsidRPr="00B42A27">
              <w:rPr>
                <w:sz w:val="24"/>
                <w:szCs w:val="24"/>
              </w:rPr>
              <w:t>) и (или) вида работы; результат медицинского осмотра (медицинские противопоказания выявлены, не выявлены). Заключение подписывается председателем медицинской комиссии с указанием фамилии и инициалов и заверяется печатью Исполнителя, проводившего медицинский осмотр. Заключение составляется в двух экземплярах, один из которых по результатам проведения медицинского осмотра незамедлительно после завершения медицинского осмотра выдается работнику на руки, а второй приобщается к медицинской карте амбулаторного обследуемого работника. По окончании прохождения периодического медицинского осмотра паспорта здоровья и медицинские книжки с внесёнными в них результатами медицинского осмотра и рекомендациями по проведению тех или иных оздоровительных мероприятий должны быть запечатаны в конверты и вместе с медицинскими заключениями, а так же с  заключительным актом переданы представителю Заказчика курьером Исполнителя.</w:t>
            </w:r>
          </w:p>
        </w:tc>
      </w:tr>
      <w:tr w:rsidR="005A23CA" w:rsidRPr="00BE3649" w:rsidTr="001E3049">
        <w:tc>
          <w:tcPr>
            <w:tcW w:w="5231" w:type="dxa"/>
          </w:tcPr>
          <w:p w:rsidR="005A23CA" w:rsidRPr="00BE3649" w:rsidRDefault="005A23CA" w:rsidP="001E3049">
            <w:pPr>
              <w:ind w:left="29" w:firstLine="5"/>
              <w:rPr>
                <w:b/>
                <w:sz w:val="22"/>
                <w:szCs w:val="22"/>
              </w:rPr>
            </w:pPr>
            <w:r w:rsidRPr="0032329C">
              <w:rPr>
                <w:sz w:val="22"/>
                <w:szCs w:val="22"/>
              </w:rPr>
              <w:lastRenderedPageBreak/>
              <w:t>5.4. Объем услуг</w:t>
            </w:r>
          </w:p>
        </w:tc>
        <w:tc>
          <w:tcPr>
            <w:tcW w:w="10215" w:type="dxa"/>
          </w:tcPr>
          <w:tbl>
            <w:tblPr>
              <w:tblW w:w="9175" w:type="dxa"/>
              <w:tblLook w:val="04A0" w:firstRow="1" w:lastRow="0" w:firstColumn="1" w:lastColumn="0" w:noHBand="0" w:noVBand="1"/>
            </w:tblPr>
            <w:tblGrid>
              <w:gridCol w:w="563"/>
              <w:gridCol w:w="4306"/>
              <w:gridCol w:w="4306"/>
            </w:tblGrid>
            <w:tr w:rsidR="005A23CA" w:rsidRPr="000C113E" w:rsidTr="001E3049">
              <w:trPr>
                <w:trHeight w:val="1061"/>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A23CA" w:rsidRPr="000C113E" w:rsidRDefault="005A23CA" w:rsidP="001E3049">
                  <w:pPr>
                    <w:widowControl/>
                    <w:autoSpaceDE/>
                    <w:autoSpaceDN/>
                    <w:adjustRightInd/>
                    <w:jc w:val="center"/>
                    <w:rPr>
                      <w:b/>
                      <w:bCs/>
                      <w:color w:val="000000"/>
                      <w:sz w:val="24"/>
                      <w:szCs w:val="24"/>
                    </w:rPr>
                  </w:pPr>
                  <w:r w:rsidRPr="000C113E">
                    <w:rPr>
                      <w:b/>
                      <w:bCs/>
                      <w:color w:val="000000"/>
                      <w:sz w:val="24"/>
                      <w:szCs w:val="24"/>
                    </w:rPr>
                    <w:t>№ п/п</w:t>
                  </w:r>
                </w:p>
              </w:tc>
              <w:tc>
                <w:tcPr>
                  <w:tcW w:w="4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A23CA" w:rsidRPr="000C113E" w:rsidRDefault="005A23CA" w:rsidP="001E3049">
                  <w:pPr>
                    <w:widowControl/>
                    <w:autoSpaceDE/>
                    <w:autoSpaceDN/>
                    <w:adjustRightInd/>
                    <w:jc w:val="center"/>
                    <w:rPr>
                      <w:b/>
                      <w:bCs/>
                      <w:color w:val="000000"/>
                      <w:sz w:val="24"/>
                      <w:szCs w:val="24"/>
                    </w:rPr>
                  </w:pPr>
                  <w:r w:rsidRPr="000C113E">
                    <w:rPr>
                      <w:b/>
                      <w:bCs/>
                      <w:color w:val="000000"/>
                      <w:sz w:val="24"/>
                      <w:szCs w:val="24"/>
                    </w:rPr>
                    <w:t>Номенклатура</w:t>
                  </w:r>
                  <w:r>
                    <w:rPr>
                      <w:b/>
                      <w:bCs/>
                      <w:color w:val="000000"/>
                      <w:sz w:val="24"/>
                      <w:szCs w:val="24"/>
                    </w:rPr>
                    <w:t xml:space="preserve"> Лакинское отделение</w:t>
                  </w:r>
                </w:p>
              </w:tc>
              <w:tc>
                <w:tcPr>
                  <w:tcW w:w="4306" w:type="dxa"/>
                  <w:tcBorders>
                    <w:top w:val="single" w:sz="4" w:space="0" w:color="auto"/>
                    <w:left w:val="single" w:sz="4" w:space="0" w:color="auto"/>
                    <w:bottom w:val="single" w:sz="4" w:space="0" w:color="auto"/>
                    <w:right w:val="single" w:sz="4" w:space="0" w:color="auto"/>
                  </w:tcBorders>
                  <w:vAlign w:val="center"/>
                </w:tcPr>
                <w:p w:rsidR="005A23CA" w:rsidRPr="000C113E" w:rsidRDefault="005A23CA" w:rsidP="001E3049">
                  <w:pPr>
                    <w:widowControl/>
                    <w:autoSpaceDE/>
                    <w:autoSpaceDN/>
                    <w:adjustRightInd/>
                    <w:jc w:val="center"/>
                    <w:rPr>
                      <w:b/>
                      <w:bCs/>
                      <w:color w:val="000000"/>
                      <w:sz w:val="24"/>
                      <w:szCs w:val="24"/>
                    </w:rPr>
                  </w:pPr>
                  <w:r>
                    <w:rPr>
                      <w:b/>
                      <w:bCs/>
                      <w:color w:val="000000"/>
                      <w:sz w:val="24"/>
                      <w:szCs w:val="24"/>
                    </w:rPr>
                    <w:t>Количество Лакинское отделение</w:t>
                  </w:r>
                </w:p>
              </w:tc>
            </w:tr>
            <w:tr w:rsidR="006A1494" w:rsidTr="005919F0">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1</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proofErr w:type="spellStart"/>
                  <w:r w:rsidRPr="00923FA6">
                    <w:rPr>
                      <w:sz w:val="24"/>
                      <w:szCs w:val="24"/>
                    </w:rPr>
                    <w:t>Профпатолог</w:t>
                  </w:r>
                  <w:proofErr w:type="spellEnd"/>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r>
            <w:tr w:rsidR="006A1494" w:rsidTr="005919F0">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2</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Терапевт</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r>
            <w:tr w:rsidR="006A1494" w:rsidTr="005919F0">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3</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proofErr w:type="spellStart"/>
                  <w:r w:rsidRPr="00923FA6">
                    <w:rPr>
                      <w:sz w:val="24"/>
                      <w:szCs w:val="24"/>
                    </w:rPr>
                    <w:t>Дерматовенеролог</w:t>
                  </w:r>
                  <w:proofErr w:type="spellEnd"/>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r>
            <w:tr w:rsidR="006A1494" w:rsidTr="005919F0">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4</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Офтальмолог</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r>
            <w:tr w:rsidR="006A1494" w:rsidTr="005919F0">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5</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Стоматолог</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r>
            <w:tr w:rsidR="006A1494" w:rsidTr="005919F0">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6</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Отоларинголог</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r>
            <w:tr w:rsidR="006A1494" w:rsidTr="005919F0">
              <w:trPr>
                <w:trHeight w:val="557"/>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7</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Гинеколог</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40</w:t>
                  </w:r>
                </w:p>
              </w:tc>
            </w:tr>
            <w:tr w:rsidR="006A1494" w:rsidTr="005919F0">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8</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Невролог</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r>
            <w:tr w:rsidR="006A1494" w:rsidTr="005919F0">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9</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Хирург</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22</w:t>
                  </w:r>
                </w:p>
              </w:tc>
            </w:tr>
            <w:tr w:rsidR="006A1494" w:rsidTr="005919F0">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10</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Бактериологическое исследование мазка (мазок на флору)</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40</w:t>
                  </w:r>
                </w:p>
              </w:tc>
            </w:tr>
            <w:tr w:rsidR="006A1494" w:rsidTr="005919F0">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lastRenderedPageBreak/>
                    <w:t>11</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Бактериологическое исследование мазка (мазок на гонококки)</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7</w:t>
                  </w:r>
                </w:p>
              </w:tc>
            </w:tr>
            <w:tr w:rsidR="006A1494" w:rsidTr="005919F0">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12</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Цитологическое исследование мазка</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40</w:t>
                  </w:r>
                </w:p>
              </w:tc>
            </w:tr>
            <w:tr w:rsidR="006A1494" w:rsidTr="005919F0">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13</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Психиатр</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r>
            <w:tr w:rsidR="006A1494" w:rsidTr="005919F0">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14</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Нарколог</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r>
            <w:tr w:rsidR="006A1494" w:rsidTr="005919F0">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15</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Pr>
                      <w:sz w:val="24"/>
                      <w:szCs w:val="24"/>
                    </w:rPr>
                    <w:t>Клинический</w:t>
                  </w:r>
                  <w:r w:rsidRPr="00923FA6">
                    <w:rPr>
                      <w:sz w:val="24"/>
                      <w:szCs w:val="24"/>
                    </w:rPr>
                    <w:t xml:space="preserve"> анализ крови</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r>
            <w:tr w:rsidR="006A1494" w:rsidTr="005919F0">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16</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Pr>
                      <w:sz w:val="24"/>
                      <w:szCs w:val="24"/>
                    </w:rPr>
                    <w:t>Биологический скрининг (сахар, холестерин)</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r>
            <w:tr w:rsidR="006A1494" w:rsidTr="005919F0">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17</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Pr>
                      <w:sz w:val="24"/>
                      <w:szCs w:val="24"/>
                    </w:rPr>
                    <w:t>Общий анализ мочи</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r>
            <w:tr w:rsidR="006A1494" w:rsidTr="005919F0">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18</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ЭКГ</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r>
            <w:tr w:rsidR="006A1494" w:rsidTr="005919F0">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19</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Pr>
                      <w:sz w:val="24"/>
                      <w:szCs w:val="24"/>
                    </w:rPr>
                    <w:t>Забор биологического материала (кровь)</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r>
            <w:tr w:rsidR="006A1494" w:rsidTr="005919F0">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20</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 xml:space="preserve">Кровь на </w:t>
                  </w:r>
                  <w:r w:rsidRPr="00923FA6">
                    <w:rPr>
                      <w:sz w:val="24"/>
                      <w:szCs w:val="24"/>
                      <w:lang w:val="en-US"/>
                    </w:rPr>
                    <w:t>RW</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47</w:t>
                  </w:r>
                </w:p>
              </w:tc>
            </w:tr>
            <w:tr w:rsidR="006A1494" w:rsidTr="005919F0">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21</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lang w:val="en-US"/>
                    </w:rPr>
                  </w:pPr>
                  <w:r w:rsidRPr="00923FA6">
                    <w:rPr>
                      <w:sz w:val="24"/>
                      <w:szCs w:val="24"/>
                    </w:rPr>
                    <w:t>Маммография /УЗИ молочных желез</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36</w:t>
                  </w:r>
                </w:p>
              </w:tc>
            </w:tr>
            <w:tr w:rsidR="006A1494" w:rsidTr="005919F0">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22</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УЗИ малого таза</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40</w:t>
                  </w:r>
                </w:p>
              </w:tc>
            </w:tr>
            <w:tr w:rsidR="006A1494" w:rsidTr="005919F0">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23</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 xml:space="preserve">Исследование уровня </w:t>
                  </w:r>
                  <w:proofErr w:type="spellStart"/>
                  <w:r w:rsidRPr="00923FA6">
                    <w:rPr>
                      <w:sz w:val="24"/>
                      <w:szCs w:val="24"/>
                    </w:rPr>
                    <w:t>ретикулоцитов</w:t>
                  </w:r>
                  <w:proofErr w:type="spellEnd"/>
                  <w:r w:rsidRPr="00923FA6">
                    <w:rPr>
                      <w:sz w:val="24"/>
                      <w:szCs w:val="24"/>
                    </w:rPr>
                    <w:t xml:space="preserve"> в крови</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w:t>
                  </w:r>
                </w:p>
              </w:tc>
            </w:tr>
            <w:tr w:rsidR="006A1494" w:rsidTr="005919F0">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24</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Pr>
                      <w:sz w:val="24"/>
                      <w:szCs w:val="24"/>
                    </w:rPr>
                    <w:t>Кал на я/г</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4</w:t>
                  </w:r>
                </w:p>
              </w:tc>
            </w:tr>
            <w:tr w:rsidR="006A1494" w:rsidTr="005919F0">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25</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proofErr w:type="spellStart"/>
                  <w:r w:rsidRPr="00923FA6">
                    <w:rPr>
                      <w:sz w:val="24"/>
                      <w:szCs w:val="24"/>
                    </w:rPr>
                    <w:t>Энцефалограмма</w:t>
                  </w:r>
                  <w:proofErr w:type="spellEnd"/>
                </w:p>
                <w:p w:rsidR="006A1494" w:rsidRPr="00923FA6" w:rsidRDefault="006A1494" w:rsidP="006A1494">
                  <w:pPr>
                    <w:spacing w:line="200" w:lineRule="atLeast"/>
                    <w:jc w:val="center"/>
                    <w:rPr>
                      <w:sz w:val="24"/>
                      <w:szCs w:val="24"/>
                    </w:rPr>
                  </w:pP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r>
            <w:tr w:rsidR="006A1494" w:rsidTr="005919F0">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26</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Периметрия</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r>
            <w:tr w:rsidR="006A1494" w:rsidTr="005919F0">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27</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proofErr w:type="spellStart"/>
                  <w:r w:rsidRPr="00923FA6">
                    <w:rPr>
                      <w:sz w:val="24"/>
                      <w:szCs w:val="24"/>
                    </w:rPr>
                    <w:t>Визометрия</w:t>
                  </w:r>
                  <w:proofErr w:type="spellEnd"/>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r>
            <w:tr w:rsidR="006A1494" w:rsidTr="005919F0">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28</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proofErr w:type="spellStart"/>
                  <w:r w:rsidRPr="00923FA6">
                    <w:rPr>
                      <w:sz w:val="24"/>
                      <w:szCs w:val="24"/>
                    </w:rPr>
                    <w:t>Биомикроскопия</w:t>
                  </w:r>
                  <w:proofErr w:type="spellEnd"/>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r>
            <w:tr w:rsidR="006A1494" w:rsidTr="005919F0">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29</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Тонометрия</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r>
            <w:tr w:rsidR="006A1494" w:rsidTr="005919F0">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30</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Исследование цветоощущения по полихроматическим таблицам</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r>
            <w:tr w:rsidR="006A1494" w:rsidTr="005919F0">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31</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Исследование функции вестибулярного аппарата</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r>
            <w:tr w:rsidR="006A1494" w:rsidTr="005919F0">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6A1494" w:rsidRPr="000C113E" w:rsidRDefault="006A1494" w:rsidP="006A1494">
                  <w:pPr>
                    <w:widowControl/>
                    <w:autoSpaceDE/>
                    <w:autoSpaceDN/>
                    <w:adjustRightInd/>
                    <w:jc w:val="center"/>
                    <w:rPr>
                      <w:b/>
                      <w:bCs/>
                      <w:color w:val="000000"/>
                      <w:sz w:val="22"/>
                      <w:szCs w:val="22"/>
                    </w:rPr>
                  </w:pPr>
                  <w:r w:rsidRPr="000C113E">
                    <w:rPr>
                      <w:b/>
                      <w:bCs/>
                      <w:color w:val="000000"/>
                      <w:sz w:val="22"/>
                      <w:szCs w:val="22"/>
                    </w:rPr>
                    <w:t>32</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923FA6" w:rsidRDefault="006A1494" w:rsidP="006A1494">
                  <w:pPr>
                    <w:spacing w:line="200" w:lineRule="atLeast"/>
                    <w:jc w:val="center"/>
                    <w:rPr>
                      <w:sz w:val="24"/>
                      <w:szCs w:val="24"/>
                    </w:rPr>
                  </w:pPr>
                  <w:r w:rsidRPr="00923FA6">
                    <w:rPr>
                      <w:sz w:val="24"/>
                      <w:szCs w:val="24"/>
                    </w:rPr>
                    <w:t>Тональная пороговая аудиометрия</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6A1494" w:rsidRPr="005A23CA" w:rsidRDefault="006A1494" w:rsidP="006A1494">
                  <w:pPr>
                    <w:jc w:val="center"/>
                    <w:rPr>
                      <w:sz w:val="22"/>
                      <w:szCs w:val="22"/>
                    </w:rPr>
                  </w:pPr>
                  <w:r>
                    <w:rPr>
                      <w:sz w:val="22"/>
                      <w:szCs w:val="22"/>
                    </w:rPr>
                    <w:t>1</w:t>
                  </w:r>
                </w:p>
              </w:tc>
            </w:tr>
          </w:tbl>
          <w:p w:rsidR="005A23CA" w:rsidRPr="00BE3649" w:rsidRDefault="005A23CA" w:rsidP="001E3049">
            <w:pPr>
              <w:rPr>
                <w:sz w:val="22"/>
                <w:szCs w:val="22"/>
              </w:rPr>
            </w:pPr>
          </w:p>
        </w:tc>
      </w:tr>
      <w:tr w:rsidR="005A23CA" w:rsidRPr="00DE2D58" w:rsidTr="001E3049">
        <w:tc>
          <w:tcPr>
            <w:tcW w:w="5231" w:type="dxa"/>
          </w:tcPr>
          <w:p w:rsidR="005A23CA" w:rsidRPr="0032329C" w:rsidRDefault="005A23CA" w:rsidP="001E3049">
            <w:pPr>
              <w:pStyle w:val="af0"/>
              <w:ind w:left="29"/>
              <w:rPr>
                <w:sz w:val="22"/>
                <w:szCs w:val="22"/>
              </w:rPr>
            </w:pPr>
            <w:r w:rsidRPr="0032329C">
              <w:rPr>
                <w:sz w:val="22"/>
                <w:szCs w:val="22"/>
              </w:rPr>
              <w:lastRenderedPageBreak/>
              <w:t>5.5. Функциональные и качественные характеристики услуг</w:t>
            </w:r>
          </w:p>
        </w:tc>
        <w:tc>
          <w:tcPr>
            <w:tcW w:w="10215" w:type="dxa"/>
          </w:tcPr>
          <w:p w:rsidR="005A23CA" w:rsidRPr="0032329C" w:rsidRDefault="005A23CA" w:rsidP="001E3049">
            <w:pPr>
              <w:pStyle w:val="Style2"/>
              <w:shd w:val="clear" w:color="auto" w:fill="FFFFFF"/>
              <w:tabs>
                <w:tab w:val="left" w:pos="538"/>
              </w:tabs>
              <w:spacing w:line="240" w:lineRule="auto"/>
              <w:rPr>
                <w:sz w:val="22"/>
                <w:szCs w:val="22"/>
              </w:rPr>
            </w:pPr>
            <w:r w:rsidRPr="0032329C">
              <w:rPr>
                <w:sz w:val="22"/>
                <w:szCs w:val="22"/>
              </w:rPr>
              <w:t>1. Сбор жалоб, анамнеза;</w:t>
            </w:r>
          </w:p>
          <w:p w:rsidR="005A23CA" w:rsidRPr="0032329C" w:rsidRDefault="005A23CA" w:rsidP="001E3049">
            <w:pPr>
              <w:pStyle w:val="Style2"/>
              <w:shd w:val="clear" w:color="auto" w:fill="FFFFFF"/>
              <w:tabs>
                <w:tab w:val="left" w:pos="538"/>
              </w:tabs>
              <w:spacing w:line="240" w:lineRule="auto"/>
              <w:rPr>
                <w:sz w:val="22"/>
                <w:szCs w:val="22"/>
              </w:rPr>
            </w:pPr>
            <w:r w:rsidRPr="0032329C">
              <w:rPr>
                <w:sz w:val="22"/>
                <w:szCs w:val="22"/>
              </w:rPr>
              <w:t>2. Оценка и описание объективного статуса в соответствии с отраслевыми стандартами</w:t>
            </w:r>
          </w:p>
          <w:p w:rsidR="005A23CA" w:rsidRPr="0032329C" w:rsidRDefault="005A23CA" w:rsidP="001E3049">
            <w:pPr>
              <w:jc w:val="both"/>
              <w:rPr>
                <w:sz w:val="22"/>
                <w:szCs w:val="22"/>
              </w:rPr>
            </w:pPr>
            <w:r w:rsidRPr="0032329C">
              <w:rPr>
                <w:sz w:val="22"/>
                <w:szCs w:val="22"/>
              </w:rPr>
              <w:t xml:space="preserve">2.1. Выполнение врачебных манипуляций, предусмотренных Приказом Министерства здравоохранения РФ от 28 января 2021 г.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w:t>
            </w:r>
            <w:r w:rsidRPr="0032329C">
              <w:rPr>
                <w:sz w:val="22"/>
                <w:szCs w:val="22"/>
              </w:rPr>
              <w:lastRenderedPageBreak/>
              <w:t>проводятся обязательные предварительные и периодические медицинские осмотры";</w:t>
            </w:r>
          </w:p>
          <w:p w:rsidR="005A23CA" w:rsidRPr="0032329C" w:rsidRDefault="005A23CA" w:rsidP="001E3049">
            <w:pPr>
              <w:pStyle w:val="Style2"/>
              <w:shd w:val="clear" w:color="auto" w:fill="FFFFFF"/>
              <w:tabs>
                <w:tab w:val="left" w:pos="538"/>
              </w:tabs>
              <w:spacing w:line="240" w:lineRule="auto"/>
              <w:rPr>
                <w:sz w:val="22"/>
                <w:szCs w:val="22"/>
              </w:rPr>
            </w:pPr>
            <w:r w:rsidRPr="0032329C">
              <w:rPr>
                <w:sz w:val="22"/>
                <w:szCs w:val="22"/>
              </w:rPr>
              <w:t>3. Установление диагноза;</w:t>
            </w:r>
          </w:p>
          <w:p w:rsidR="005A23CA" w:rsidRPr="0032329C" w:rsidRDefault="005A23CA" w:rsidP="001E3049">
            <w:pPr>
              <w:pStyle w:val="Style2"/>
              <w:shd w:val="clear" w:color="auto" w:fill="FFFFFF"/>
              <w:tabs>
                <w:tab w:val="left" w:pos="538"/>
              </w:tabs>
              <w:spacing w:line="240" w:lineRule="auto"/>
              <w:rPr>
                <w:sz w:val="22"/>
                <w:szCs w:val="22"/>
              </w:rPr>
            </w:pPr>
            <w:r w:rsidRPr="0032329C">
              <w:rPr>
                <w:sz w:val="22"/>
                <w:szCs w:val="22"/>
              </w:rPr>
              <w:t>4. Определение группы здоровья;</w:t>
            </w:r>
          </w:p>
          <w:p w:rsidR="005A23CA" w:rsidRPr="0032329C" w:rsidRDefault="005A23CA" w:rsidP="001E3049">
            <w:pPr>
              <w:pStyle w:val="Style2"/>
              <w:shd w:val="clear" w:color="auto" w:fill="FFFFFF"/>
              <w:tabs>
                <w:tab w:val="left" w:pos="538"/>
              </w:tabs>
              <w:spacing w:line="240" w:lineRule="auto"/>
              <w:rPr>
                <w:sz w:val="22"/>
                <w:szCs w:val="22"/>
              </w:rPr>
            </w:pPr>
            <w:r w:rsidRPr="0032329C">
              <w:rPr>
                <w:sz w:val="22"/>
                <w:szCs w:val="22"/>
              </w:rPr>
              <w:t>5. Рекомендации;</w:t>
            </w:r>
          </w:p>
          <w:p w:rsidR="005A23CA" w:rsidRPr="00DE2D58" w:rsidRDefault="005A23CA" w:rsidP="001E3049">
            <w:pPr>
              <w:pStyle w:val="Style2"/>
              <w:widowControl/>
              <w:shd w:val="clear" w:color="auto" w:fill="FFFFFF"/>
              <w:tabs>
                <w:tab w:val="left" w:pos="538"/>
              </w:tabs>
              <w:spacing w:line="240" w:lineRule="auto"/>
              <w:rPr>
                <w:sz w:val="22"/>
                <w:szCs w:val="22"/>
              </w:rPr>
            </w:pPr>
            <w:r w:rsidRPr="0032329C">
              <w:rPr>
                <w:sz w:val="22"/>
                <w:szCs w:val="22"/>
              </w:rPr>
              <w:t>6. Определение медицинских противопоказаний к труду.</w:t>
            </w:r>
          </w:p>
        </w:tc>
      </w:tr>
      <w:tr w:rsidR="005A23CA" w:rsidRPr="0032329C" w:rsidTr="001E3049">
        <w:tc>
          <w:tcPr>
            <w:tcW w:w="5231" w:type="dxa"/>
          </w:tcPr>
          <w:p w:rsidR="005A23CA" w:rsidRPr="0032329C" w:rsidRDefault="005A23CA" w:rsidP="001E3049">
            <w:pPr>
              <w:pStyle w:val="af0"/>
              <w:ind w:left="29"/>
              <w:rPr>
                <w:sz w:val="22"/>
                <w:szCs w:val="22"/>
              </w:rPr>
            </w:pPr>
            <w:r w:rsidRPr="0032329C">
              <w:rPr>
                <w:sz w:val="22"/>
                <w:szCs w:val="22"/>
              </w:rPr>
              <w:lastRenderedPageBreak/>
              <w:t>5.6. Документы, предъявляемые Исполнителем Заказчику перед началом проведения периодического медицинского осмотра</w:t>
            </w:r>
          </w:p>
        </w:tc>
        <w:tc>
          <w:tcPr>
            <w:tcW w:w="10215" w:type="dxa"/>
          </w:tcPr>
          <w:p w:rsidR="005A23CA" w:rsidRPr="00F33E7E" w:rsidRDefault="005A23CA" w:rsidP="001E3049">
            <w:pPr>
              <w:ind w:firstLine="709"/>
              <w:jc w:val="both"/>
              <w:rPr>
                <w:sz w:val="22"/>
                <w:szCs w:val="22"/>
              </w:rPr>
            </w:pPr>
            <w:r w:rsidRPr="00F33E7E">
              <w:rPr>
                <w:sz w:val="22"/>
                <w:szCs w:val="22"/>
              </w:rPr>
              <w:t>Копия лицензии на осуществление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F33E7E">
              <w:rPr>
                <w:sz w:val="22"/>
                <w:szCs w:val="22"/>
              </w:rPr>
              <w:t>Сколково</w:t>
            </w:r>
            <w:proofErr w:type="spellEnd"/>
            <w:r w:rsidRPr="00F33E7E">
              <w:rPr>
                <w:sz w:val="22"/>
                <w:szCs w:val="22"/>
              </w:rPr>
              <w:t>") - с указанием «медицинским осмотрам (предварительным, периодическим)».</w:t>
            </w:r>
          </w:p>
          <w:p w:rsidR="005A23CA" w:rsidRPr="00F33E7E" w:rsidRDefault="005A23CA" w:rsidP="001E3049">
            <w:pPr>
              <w:jc w:val="both"/>
              <w:rPr>
                <w:sz w:val="22"/>
                <w:szCs w:val="22"/>
              </w:rPr>
            </w:pPr>
            <w:r w:rsidRPr="00F33E7E">
              <w:rPr>
                <w:sz w:val="22"/>
                <w:szCs w:val="22"/>
              </w:rPr>
              <w:t>Требование установлено:</w:t>
            </w:r>
          </w:p>
          <w:p w:rsidR="005A23CA" w:rsidRPr="00F33E7E" w:rsidRDefault="005A23CA" w:rsidP="001E3049">
            <w:pPr>
              <w:jc w:val="both"/>
              <w:rPr>
                <w:sz w:val="22"/>
                <w:szCs w:val="22"/>
              </w:rPr>
            </w:pPr>
            <w:r w:rsidRPr="00F33E7E">
              <w:rPr>
                <w:sz w:val="22"/>
                <w:szCs w:val="22"/>
              </w:rPr>
              <w:t>- Федеральный закон "О лицензировании отдельных видов деятельности" от 04.05.2011г. №99-ФЗ;</w:t>
            </w:r>
          </w:p>
          <w:p w:rsidR="005A23CA" w:rsidRPr="0032329C" w:rsidRDefault="005A23CA" w:rsidP="001E3049">
            <w:pPr>
              <w:jc w:val="both"/>
              <w:rPr>
                <w:sz w:val="22"/>
                <w:szCs w:val="22"/>
              </w:rPr>
            </w:pPr>
            <w:r w:rsidRPr="00F33E7E">
              <w:rPr>
                <w:sz w:val="22"/>
                <w:szCs w:val="22"/>
              </w:rPr>
              <w:t>- Постановление Правительства РФ от 01.06.2021 г.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F33E7E">
              <w:rPr>
                <w:sz w:val="22"/>
                <w:szCs w:val="22"/>
              </w:rPr>
              <w:t>Сколково</w:t>
            </w:r>
            <w:proofErr w:type="spellEnd"/>
            <w:r w:rsidRPr="00F33E7E">
              <w:rPr>
                <w:sz w:val="22"/>
                <w:szCs w:val="22"/>
              </w:rPr>
              <w:t>") и признании утратившими силу некоторых актов Правительства Российской Федерации"</w:t>
            </w:r>
          </w:p>
        </w:tc>
      </w:tr>
      <w:tr w:rsidR="005A23CA" w:rsidRPr="00B35BA8" w:rsidTr="001E3049">
        <w:tc>
          <w:tcPr>
            <w:tcW w:w="5231" w:type="dxa"/>
          </w:tcPr>
          <w:p w:rsidR="005A23CA" w:rsidRPr="0032329C" w:rsidRDefault="005A23CA" w:rsidP="001E3049">
            <w:pPr>
              <w:pStyle w:val="af0"/>
              <w:ind w:left="29"/>
              <w:rPr>
                <w:sz w:val="22"/>
                <w:szCs w:val="22"/>
              </w:rPr>
            </w:pPr>
            <w:r w:rsidRPr="0032329C">
              <w:rPr>
                <w:sz w:val="22"/>
                <w:szCs w:val="22"/>
              </w:rPr>
              <w:t>5.7. Документы, предъявляемые Исполнителем Заказчику по итогам периодического медицинского осмотра</w:t>
            </w:r>
          </w:p>
        </w:tc>
        <w:tc>
          <w:tcPr>
            <w:tcW w:w="10215" w:type="dxa"/>
          </w:tcPr>
          <w:p w:rsidR="005A23CA" w:rsidRPr="0032329C" w:rsidRDefault="005A23CA" w:rsidP="001E3049">
            <w:pPr>
              <w:jc w:val="both"/>
              <w:rPr>
                <w:sz w:val="22"/>
                <w:szCs w:val="22"/>
              </w:rPr>
            </w:pPr>
            <w:r w:rsidRPr="0032329C">
              <w:rPr>
                <w:sz w:val="22"/>
                <w:szCs w:val="22"/>
              </w:rPr>
              <w:t>1. Заключительный акт по итогам периодического медицинского осмотра работников, содержащий следующие обязательные разделы:</w:t>
            </w:r>
          </w:p>
          <w:p w:rsidR="005A23CA" w:rsidRPr="0032329C" w:rsidRDefault="005A23CA" w:rsidP="001E3049">
            <w:pPr>
              <w:jc w:val="both"/>
              <w:rPr>
                <w:sz w:val="22"/>
                <w:szCs w:val="22"/>
              </w:rPr>
            </w:pPr>
            <w:r w:rsidRPr="0032329C">
              <w:rPr>
                <w:sz w:val="22"/>
                <w:szCs w:val="22"/>
              </w:rPr>
              <w:t>– наименование медицинской организации, проводившей периодический осмотр, адрес ее местонахождения и код по ОГРН;</w:t>
            </w:r>
          </w:p>
          <w:p w:rsidR="005A23CA" w:rsidRPr="0032329C" w:rsidRDefault="005A23CA" w:rsidP="001E3049">
            <w:pPr>
              <w:jc w:val="both"/>
              <w:rPr>
                <w:sz w:val="22"/>
                <w:szCs w:val="22"/>
              </w:rPr>
            </w:pPr>
            <w:r w:rsidRPr="0032329C">
              <w:rPr>
                <w:sz w:val="22"/>
                <w:szCs w:val="22"/>
              </w:rPr>
              <w:t>– дата составления акта;</w:t>
            </w:r>
          </w:p>
          <w:p w:rsidR="005A23CA" w:rsidRPr="0032329C" w:rsidRDefault="005A23CA" w:rsidP="001E3049">
            <w:pPr>
              <w:jc w:val="both"/>
              <w:rPr>
                <w:sz w:val="22"/>
                <w:szCs w:val="22"/>
              </w:rPr>
            </w:pPr>
            <w:r w:rsidRPr="0032329C">
              <w:rPr>
                <w:sz w:val="22"/>
                <w:szCs w:val="22"/>
              </w:rPr>
              <w:t>– наименование работодателя;</w:t>
            </w:r>
          </w:p>
          <w:p w:rsidR="005A23CA" w:rsidRPr="0032329C" w:rsidRDefault="005A23CA" w:rsidP="001E3049">
            <w:pPr>
              <w:jc w:val="both"/>
              <w:rPr>
                <w:sz w:val="22"/>
                <w:szCs w:val="22"/>
              </w:rPr>
            </w:pPr>
            <w:r w:rsidRPr="0032329C">
              <w:rPr>
                <w:sz w:val="22"/>
                <w:szCs w:val="22"/>
              </w:rPr>
              <w:t>– список лиц, прошедших периодический медицинский осмотр, с указанием пола, даты рождения, структурного подразделения (при наличии), заключения медицинской комиссии;</w:t>
            </w:r>
          </w:p>
          <w:p w:rsidR="005A23CA" w:rsidRPr="0032329C" w:rsidRDefault="005A23CA" w:rsidP="001E3049">
            <w:pPr>
              <w:jc w:val="both"/>
              <w:rPr>
                <w:sz w:val="22"/>
                <w:szCs w:val="22"/>
              </w:rPr>
            </w:pPr>
            <w:r w:rsidRPr="0032329C">
              <w:rPr>
                <w:sz w:val="22"/>
                <w:szCs w:val="22"/>
              </w:rPr>
              <w:t>– список лиц с установленным предварительным диагнозом профессионального заболевания с указанием пола, даты рождения; структурного подразделения (при наличии), профессии (должности), вредных и (или) опасных производственных факторов и работ;</w:t>
            </w:r>
          </w:p>
          <w:p w:rsidR="005A23CA" w:rsidRPr="0032329C" w:rsidRDefault="005A23CA" w:rsidP="001E3049">
            <w:pPr>
              <w:jc w:val="both"/>
              <w:rPr>
                <w:sz w:val="22"/>
                <w:szCs w:val="22"/>
              </w:rPr>
            </w:pPr>
            <w:r w:rsidRPr="0032329C">
              <w:rPr>
                <w:sz w:val="22"/>
                <w:szCs w:val="22"/>
              </w:rPr>
              <w:t>2. Результаты исследований и осмотров работников Заказчика (учетные формы 025/у-04, 030/у, 025/у-ПЗ).</w:t>
            </w:r>
          </w:p>
          <w:p w:rsidR="005A23CA" w:rsidRPr="00B35BA8" w:rsidRDefault="005A23CA" w:rsidP="001E3049">
            <w:pPr>
              <w:jc w:val="both"/>
            </w:pPr>
            <w:r w:rsidRPr="0032329C">
              <w:rPr>
                <w:sz w:val="22"/>
                <w:szCs w:val="22"/>
              </w:rPr>
              <w:t>3. Медицинское заключение, оформленное в соответствии с требованиями Приказа Министерства здравоохранения РФ от 28 января 2021 г. N 29н</w:t>
            </w:r>
          </w:p>
        </w:tc>
      </w:tr>
    </w:tbl>
    <w:p w:rsidR="00094139" w:rsidRPr="00F53B4A" w:rsidRDefault="00094139" w:rsidP="00094139">
      <w:pPr>
        <w:ind w:firstLine="567"/>
        <w:jc w:val="both"/>
        <w:rPr>
          <w:sz w:val="40"/>
          <w:szCs w:val="40"/>
        </w:rPr>
      </w:pPr>
      <w:r w:rsidRPr="00F53B4A">
        <w:rPr>
          <w:color w:val="FF0000"/>
          <w:sz w:val="40"/>
          <w:szCs w:val="40"/>
        </w:rPr>
        <w:t xml:space="preserve">Цена должна включать в себя стоимость всех сопутствующих услуг, выезд бригады специалистов-медиков по адресу Заказчика, наличие аппаратов для исследований, в том числе транспортные расходы, оформление документов и иные расходы Участника, а также все скидки, предлагаемые Участником. </w:t>
      </w:r>
    </w:p>
    <w:p w:rsidR="00405A25" w:rsidRDefault="00405A25" w:rsidP="00405A25">
      <w:pPr>
        <w:tabs>
          <w:tab w:val="left" w:pos="3491"/>
        </w:tabs>
        <w:jc w:val="right"/>
        <w:rPr>
          <w:sz w:val="24"/>
          <w:szCs w:val="24"/>
        </w:rPr>
      </w:pPr>
    </w:p>
    <w:p w:rsidR="00405A25" w:rsidRDefault="00405A25" w:rsidP="00405A25">
      <w:pPr>
        <w:shd w:val="clear" w:color="auto" w:fill="FFFFFF"/>
        <w:spacing w:line="276" w:lineRule="auto"/>
        <w:jc w:val="center"/>
        <w:rPr>
          <w:sz w:val="24"/>
          <w:szCs w:val="24"/>
        </w:rPr>
      </w:pPr>
      <w:r w:rsidRPr="004856F6">
        <w:rPr>
          <w:sz w:val="24"/>
          <w:szCs w:val="24"/>
        </w:rPr>
        <w:t xml:space="preserve">Заказчик _______________                                                      </w:t>
      </w:r>
      <w:r>
        <w:rPr>
          <w:sz w:val="24"/>
          <w:szCs w:val="24"/>
        </w:rPr>
        <w:t>Исполнитель</w:t>
      </w:r>
      <w:r w:rsidRPr="004856F6">
        <w:rPr>
          <w:sz w:val="24"/>
          <w:szCs w:val="24"/>
        </w:rPr>
        <w:t xml:space="preserve"> ______________</w:t>
      </w:r>
    </w:p>
    <w:p w:rsidR="00094139" w:rsidRDefault="00405A25" w:rsidP="00405A25">
      <w:pPr>
        <w:shd w:val="clear" w:color="auto" w:fill="FFFFFF"/>
        <w:spacing w:line="276" w:lineRule="auto"/>
        <w:jc w:val="center"/>
        <w:rPr>
          <w:sz w:val="24"/>
          <w:szCs w:val="24"/>
        </w:rPr>
        <w:sectPr w:rsidR="00094139" w:rsidSect="00405A25">
          <w:pgSz w:w="16838" w:h="11906" w:orient="landscape"/>
          <w:pgMar w:top="709" w:right="567" w:bottom="424" w:left="567" w:header="709" w:footer="709" w:gutter="0"/>
          <w:cols w:space="708"/>
          <w:docGrid w:linePitch="360"/>
        </w:sectPr>
      </w:pP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м.п</w:t>
      </w:r>
      <w:proofErr w:type="spellEnd"/>
    </w:p>
    <w:p w:rsidR="0000796C" w:rsidRDefault="0000796C" w:rsidP="009E6D25">
      <w:pPr>
        <w:rPr>
          <w:b/>
          <w:bCs/>
          <w:sz w:val="24"/>
          <w:szCs w:val="24"/>
        </w:rPr>
      </w:pPr>
    </w:p>
    <w:p w:rsidR="0000796C" w:rsidRDefault="0000796C" w:rsidP="0000796C">
      <w:pPr>
        <w:jc w:val="right"/>
        <w:rPr>
          <w:sz w:val="24"/>
          <w:szCs w:val="24"/>
        </w:rPr>
      </w:pPr>
      <w:r w:rsidRPr="00BB20FA">
        <w:rPr>
          <w:sz w:val="24"/>
          <w:szCs w:val="24"/>
        </w:rPr>
        <w:t>Приложение №</w:t>
      </w:r>
      <w:r>
        <w:rPr>
          <w:sz w:val="24"/>
          <w:szCs w:val="24"/>
        </w:rPr>
        <w:t xml:space="preserve">3 </w:t>
      </w:r>
      <w:r w:rsidRPr="00BB20FA">
        <w:rPr>
          <w:sz w:val="24"/>
          <w:szCs w:val="24"/>
        </w:rPr>
        <w:t xml:space="preserve">к Договору </w:t>
      </w:r>
      <w:r w:rsidRPr="00BB20FA">
        <w:rPr>
          <w:sz w:val="24"/>
          <w:szCs w:val="24"/>
        </w:rPr>
        <w:br/>
        <w:t xml:space="preserve">№ ___от «____» </w:t>
      </w:r>
      <w:r w:rsidR="00405A25">
        <w:rPr>
          <w:sz w:val="24"/>
          <w:szCs w:val="24"/>
        </w:rPr>
        <w:t>октября</w:t>
      </w:r>
      <w:r w:rsidRPr="00BB20FA">
        <w:rPr>
          <w:sz w:val="24"/>
          <w:szCs w:val="24"/>
        </w:rPr>
        <w:t xml:space="preserve"> 202</w:t>
      </w:r>
      <w:r w:rsidR="006A1494">
        <w:rPr>
          <w:sz w:val="24"/>
          <w:szCs w:val="24"/>
        </w:rPr>
        <w:t>6</w:t>
      </w:r>
      <w:r w:rsidRPr="00BB20FA">
        <w:rPr>
          <w:sz w:val="24"/>
          <w:szCs w:val="24"/>
        </w:rPr>
        <w:t>г.</w:t>
      </w:r>
    </w:p>
    <w:p w:rsidR="0000796C" w:rsidRPr="00BB20FA" w:rsidRDefault="0000796C" w:rsidP="0000796C">
      <w:pPr>
        <w:jc w:val="right"/>
        <w:rPr>
          <w:sz w:val="24"/>
          <w:szCs w:val="24"/>
        </w:rPr>
      </w:pPr>
    </w:p>
    <w:p w:rsidR="0000796C" w:rsidRPr="007C6FD7" w:rsidRDefault="0000796C" w:rsidP="0000796C">
      <w:pPr>
        <w:tabs>
          <w:tab w:val="left" w:pos="900"/>
        </w:tabs>
        <w:jc w:val="right"/>
        <w:rPr>
          <w:i/>
          <w:iCs/>
          <w:u w:val="single"/>
          <w:lang w:eastAsia="en-US"/>
        </w:rPr>
      </w:pPr>
      <w:r w:rsidRPr="007C6FD7">
        <w:rPr>
          <w:i/>
          <w:iCs/>
          <w:u w:val="single"/>
          <w:lang w:eastAsia="en-US"/>
        </w:rPr>
        <w:t>Образец</w:t>
      </w:r>
    </w:p>
    <w:p w:rsidR="0000796C" w:rsidRPr="007C6FD7" w:rsidRDefault="0000796C" w:rsidP="0000796C">
      <w:pPr>
        <w:tabs>
          <w:tab w:val="left" w:pos="900"/>
        </w:tabs>
        <w:jc w:val="right"/>
        <w:rPr>
          <w:i/>
          <w:iCs/>
          <w:u w:val="single"/>
          <w:lang w:eastAsia="en-US"/>
        </w:rPr>
      </w:pPr>
    </w:p>
    <w:p w:rsidR="0000796C" w:rsidRPr="007C6FD7" w:rsidRDefault="0000796C" w:rsidP="0000796C">
      <w:pPr>
        <w:tabs>
          <w:tab w:val="left" w:pos="900"/>
        </w:tabs>
        <w:jc w:val="right"/>
        <w:rPr>
          <w:lang w:eastAsia="en-US"/>
        </w:rPr>
      </w:pPr>
    </w:p>
    <w:p w:rsidR="0000796C" w:rsidRPr="0000796C" w:rsidRDefault="0000796C" w:rsidP="0000796C">
      <w:pPr>
        <w:tabs>
          <w:tab w:val="left" w:pos="900"/>
        </w:tabs>
        <w:jc w:val="center"/>
        <w:rPr>
          <w:b/>
          <w:bCs/>
          <w:sz w:val="24"/>
          <w:szCs w:val="24"/>
        </w:rPr>
      </w:pPr>
      <w:r w:rsidRPr="0000796C">
        <w:rPr>
          <w:b/>
          <w:bCs/>
          <w:sz w:val="24"/>
          <w:szCs w:val="24"/>
          <w:lang w:eastAsia="en-US"/>
        </w:rPr>
        <w:t>Список лиц, подлежащих периодическим (предварительным) осмотрам</w:t>
      </w:r>
    </w:p>
    <w:p w:rsidR="0000796C" w:rsidRPr="007C6FD7" w:rsidRDefault="0000796C" w:rsidP="0000796C">
      <w:pPr>
        <w:tabs>
          <w:tab w:val="left" w:pos="900"/>
        </w:tabs>
      </w:pPr>
    </w:p>
    <w:p w:rsidR="0000796C" w:rsidRPr="007C6FD7" w:rsidRDefault="0000796C" w:rsidP="0000796C">
      <w:pPr>
        <w:tabs>
          <w:tab w:val="left" w:pos="900"/>
        </w:tabs>
      </w:pPr>
    </w:p>
    <w:tbl>
      <w:tblPr>
        <w:tblpPr w:leftFromText="180" w:rightFromText="180" w:vertAnchor="text" w:horzAnchor="page" w:tblpX="1146" w:tblpY="146"/>
        <w:tblW w:w="100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8"/>
        <w:gridCol w:w="1332"/>
        <w:gridCol w:w="900"/>
        <w:gridCol w:w="1255"/>
        <w:gridCol w:w="1167"/>
        <w:gridCol w:w="1117"/>
        <w:gridCol w:w="1239"/>
        <w:gridCol w:w="921"/>
        <w:gridCol w:w="1440"/>
      </w:tblGrid>
      <w:tr w:rsidR="0000796C" w:rsidRPr="007C6FD7" w:rsidTr="0000796C">
        <w:trPr>
          <w:trHeight w:val="1407"/>
        </w:trPr>
        <w:tc>
          <w:tcPr>
            <w:tcW w:w="648" w:type="dxa"/>
            <w:tcBorders>
              <w:left w:val="single" w:sz="4" w:space="0" w:color="auto"/>
            </w:tcBorders>
          </w:tcPr>
          <w:p w:rsidR="0000796C" w:rsidRPr="009A4383" w:rsidRDefault="0000796C" w:rsidP="00C71B10">
            <w:pPr>
              <w:tabs>
                <w:tab w:val="left" w:pos="900"/>
              </w:tabs>
              <w:jc w:val="center"/>
            </w:pPr>
            <w:r w:rsidRPr="009A4383">
              <w:t>№ п/п</w:t>
            </w:r>
          </w:p>
        </w:tc>
        <w:tc>
          <w:tcPr>
            <w:tcW w:w="1332" w:type="dxa"/>
          </w:tcPr>
          <w:p w:rsidR="0000796C" w:rsidRPr="009A4383" w:rsidRDefault="0000796C" w:rsidP="00C71B10">
            <w:pPr>
              <w:tabs>
                <w:tab w:val="left" w:pos="900"/>
              </w:tabs>
              <w:jc w:val="center"/>
            </w:pPr>
            <w:r w:rsidRPr="009A4383">
              <w:t>ФИО</w:t>
            </w:r>
          </w:p>
        </w:tc>
        <w:tc>
          <w:tcPr>
            <w:tcW w:w="900" w:type="dxa"/>
          </w:tcPr>
          <w:p w:rsidR="0000796C" w:rsidRPr="009A4383" w:rsidRDefault="0000796C" w:rsidP="00C71B10">
            <w:pPr>
              <w:tabs>
                <w:tab w:val="left" w:pos="900"/>
              </w:tabs>
              <w:jc w:val="center"/>
            </w:pPr>
            <w:r>
              <w:t>Год</w:t>
            </w:r>
            <w:r w:rsidRPr="009A4383">
              <w:t xml:space="preserve"> рождения</w:t>
            </w:r>
          </w:p>
        </w:tc>
        <w:tc>
          <w:tcPr>
            <w:tcW w:w="1255" w:type="dxa"/>
          </w:tcPr>
          <w:p w:rsidR="0000796C" w:rsidRPr="009A4383" w:rsidRDefault="0000796C" w:rsidP="00C71B10">
            <w:pPr>
              <w:tabs>
                <w:tab w:val="left" w:pos="900"/>
              </w:tabs>
              <w:jc w:val="center"/>
            </w:pPr>
            <w:r>
              <w:t>Стаж работы в занимаемой должности, профессии</w:t>
            </w:r>
          </w:p>
        </w:tc>
        <w:tc>
          <w:tcPr>
            <w:tcW w:w="1167" w:type="dxa"/>
          </w:tcPr>
          <w:p w:rsidR="0000796C" w:rsidRPr="009A4383" w:rsidRDefault="0000796C" w:rsidP="00C71B10">
            <w:pPr>
              <w:tabs>
                <w:tab w:val="left" w:pos="900"/>
              </w:tabs>
              <w:jc w:val="center"/>
            </w:pPr>
            <w:r>
              <w:t>Д</w:t>
            </w:r>
            <w:r w:rsidRPr="009A4383">
              <w:t>олжность</w:t>
            </w:r>
            <w:r>
              <w:t>, профессия</w:t>
            </w:r>
          </w:p>
        </w:tc>
        <w:tc>
          <w:tcPr>
            <w:tcW w:w="1117" w:type="dxa"/>
          </w:tcPr>
          <w:p w:rsidR="0000796C" w:rsidRPr="009A4383" w:rsidRDefault="0000796C" w:rsidP="00C71B10">
            <w:pPr>
              <w:tabs>
                <w:tab w:val="left" w:pos="900"/>
              </w:tabs>
              <w:jc w:val="center"/>
            </w:pPr>
            <w:r>
              <w:t>Неблагоприятные производственные факторы</w:t>
            </w:r>
          </w:p>
        </w:tc>
        <w:tc>
          <w:tcPr>
            <w:tcW w:w="1239" w:type="dxa"/>
          </w:tcPr>
          <w:p w:rsidR="0000796C" w:rsidRPr="009A4383" w:rsidRDefault="0000796C" w:rsidP="0000796C">
            <w:pPr>
              <w:tabs>
                <w:tab w:val="left" w:pos="900"/>
              </w:tabs>
              <w:jc w:val="center"/>
            </w:pPr>
            <w:r>
              <w:t>№ пункта</w:t>
            </w:r>
            <w:r w:rsidRPr="009A4383">
              <w:t xml:space="preserve"> </w:t>
            </w:r>
            <w:r>
              <w:t>п</w:t>
            </w:r>
            <w:r w:rsidRPr="009A4383">
              <w:t>риказ</w:t>
            </w:r>
            <w:r>
              <w:t>а МЗ и СР</w:t>
            </w:r>
            <w:r w:rsidRPr="009A4383">
              <w:t xml:space="preserve"> </w:t>
            </w:r>
            <w:r>
              <w:t>№</w:t>
            </w:r>
            <w:r w:rsidRPr="009A4383">
              <w:t>2</w:t>
            </w:r>
            <w:r>
              <w:t>9</w:t>
            </w:r>
            <w:r w:rsidRPr="009A4383">
              <w:t>н</w:t>
            </w:r>
          </w:p>
        </w:tc>
        <w:tc>
          <w:tcPr>
            <w:tcW w:w="921" w:type="dxa"/>
          </w:tcPr>
          <w:p w:rsidR="0000796C" w:rsidRPr="009A4383" w:rsidRDefault="0000796C" w:rsidP="00C71B10">
            <w:pPr>
              <w:tabs>
                <w:tab w:val="left" w:pos="900"/>
              </w:tabs>
              <w:jc w:val="center"/>
            </w:pPr>
            <w:r>
              <w:t>Маммография</w:t>
            </w:r>
          </w:p>
        </w:tc>
        <w:tc>
          <w:tcPr>
            <w:tcW w:w="1440" w:type="dxa"/>
          </w:tcPr>
          <w:p w:rsidR="0000796C" w:rsidRPr="009A4383" w:rsidRDefault="0000796C" w:rsidP="00C71B10">
            <w:pPr>
              <w:tabs>
                <w:tab w:val="left" w:pos="900"/>
              </w:tabs>
              <w:jc w:val="center"/>
            </w:pPr>
            <w:r>
              <w:t>Вид медосмотра (предварительный, периодический)</w:t>
            </w:r>
          </w:p>
        </w:tc>
      </w:tr>
      <w:tr w:rsidR="0000796C" w:rsidRPr="007C6FD7" w:rsidTr="0000796C">
        <w:trPr>
          <w:trHeight w:val="643"/>
        </w:trPr>
        <w:tc>
          <w:tcPr>
            <w:tcW w:w="648" w:type="dxa"/>
            <w:tcBorders>
              <w:left w:val="single" w:sz="4" w:space="0" w:color="auto"/>
            </w:tcBorders>
          </w:tcPr>
          <w:p w:rsidR="0000796C" w:rsidRPr="009A4383" w:rsidRDefault="0000796C" w:rsidP="00C71B10">
            <w:pPr>
              <w:tabs>
                <w:tab w:val="left" w:pos="900"/>
              </w:tabs>
              <w:jc w:val="center"/>
            </w:pPr>
            <w:r>
              <w:t>1.</w:t>
            </w:r>
          </w:p>
        </w:tc>
        <w:tc>
          <w:tcPr>
            <w:tcW w:w="1332" w:type="dxa"/>
          </w:tcPr>
          <w:p w:rsidR="0000796C" w:rsidRPr="009A4383" w:rsidRDefault="0000796C" w:rsidP="00C71B10">
            <w:pPr>
              <w:tabs>
                <w:tab w:val="left" w:pos="900"/>
              </w:tabs>
              <w:jc w:val="center"/>
            </w:pPr>
          </w:p>
        </w:tc>
        <w:tc>
          <w:tcPr>
            <w:tcW w:w="900" w:type="dxa"/>
          </w:tcPr>
          <w:p w:rsidR="0000796C" w:rsidRPr="009A4383" w:rsidRDefault="0000796C" w:rsidP="00C71B10">
            <w:pPr>
              <w:tabs>
                <w:tab w:val="left" w:pos="900"/>
              </w:tabs>
              <w:jc w:val="center"/>
            </w:pPr>
          </w:p>
        </w:tc>
        <w:tc>
          <w:tcPr>
            <w:tcW w:w="1255" w:type="dxa"/>
          </w:tcPr>
          <w:p w:rsidR="0000796C" w:rsidRPr="009A4383" w:rsidRDefault="0000796C" w:rsidP="00C71B10">
            <w:pPr>
              <w:tabs>
                <w:tab w:val="left" w:pos="900"/>
              </w:tabs>
              <w:jc w:val="center"/>
            </w:pPr>
          </w:p>
        </w:tc>
        <w:tc>
          <w:tcPr>
            <w:tcW w:w="1167" w:type="dxa"/>
          </w:tcPr>
          <w:p w:rsidR="0000796C" w:rsidRPr="009A4383" w:rsidRDefault="0000796C" w:rsidP="00C71B10">
            <w:pPr>
              <w:tabs>
                <w:tab w:val="left" w:pos="900"/>
              </w:tabs>
              <w:jc w:val="center"/>
            </w:pPr>
          </w:p>
        </w:tc>
        <w:tc>
          <w:tcPr>
            <w:tcW w:w="1117" w:type="dxa"/>
          </w:tcPr>
          <w:p w:rsidR="0000796C" w:rsidRPr="009A4383" w:rsidRDefault="0000796C" w:rsidP="00C71B10">
            <w:pPr>
              <w:tabs>
                <w:tab w:val="left" w:pos="900"/>
              </w:tabs>
              <w:jc w:val="center"/>
            </w:pPr>
          </w:p>
        </w:tc>
        <w:tc>
          <w:tcPr>
            <w:tcW w:w="1239" w:type="dxa"/>
          </w:tcPr>
          <w:p w:rsidR="0000796C" w:rsidRPr="009A4383" w:rsidRDefault="0000796C" w:rsidP="00C71B10">
            <w:pPr>
              <w:tabs>
                <w:tab w:val="left" w:pos="900"/>
              </w:tabs>
              <w:jc w:val="center"/>
            </w:pPr>
          </w:p>
        </w:tc>
        <w:tc>
          <w:tcPr>
            <w:tcW w:w="921" w:type="dxa"/>
          </w:tcPr>
          <w:p w:rsidR="0000796C" w:rsidRPr="009A4383" w:rsidRDefault="0000796C" w:rsidP="00C71B10">
            <w:pPr>
              <w:tabs>
                <w:tab w:val="left" w:pos="900"/>
              </w:tabs>
              <w:jc w:val="center"/>
            </w:pPr>
          </w:p>
        </w:tc>
        <w:tc>
          <w:tcPr>
            <w:tcW w:w="1440" w:type="dxa"/>
          </w:tcPr>
          <w:p w:rsidR="0000796C" w:rsidRPr="009A4383" w:rsidRDefault="0000796C" w:rsidP="00C71B10">
            <w:pPr>
              <w:tabs>
                <w:tab w:val="left" w:pos="900"/>
              </w:tabs>
              <w:jc w:val="center"/>
            </w:pPr>
          </w:p>
        </w:tc>
      </w:tr>
    </w:tbl>
    <w:p w:rsidR="0000796C" w:rsidRPr="007C6FD7" w:rsidRDefault="0000796C" w:rsidP="0000796C">
      <w:pPr>
        <w:tabs>
          <w:tab w:val="left" w:pos="900"/>
        </w:tabs>
      </w:pPr>
    </w:p>
    <w:p w:rsidR="0000796C" w:rsidRDefault="0000796C" w:rsidP="0000796C">
      <w:pPr>
        <w:jc w:val="center"/>
        <w:rPr>
          <w:b/>
          <w:bCs/>
        </w:rPr>
      </w:pPr>
    </w:p>
    <w:p w:rsidR="0000796C" w:rsidRDefault="0000796C" w:rsidP="0000796C">
      <w:pPr>
        <w:jc w:val="center"/>
        <w:rPr>
          <w:b/>
          <w:bCs/>
        </w:rPr>
      </w:pPr>
    </w:p>
    <w:p w:rsidR="0000796C" w:rsidRDefault="0000796C" w:rsidP="0000796C">
      <w:pPr>
        <w:jc w:val="center"/>
        <w:rPr>
          <w:b/>
          <w:bCs/>
        </w:rPr>
      </w:pPr>
    </w:p>
    <w:p w:rsidR="0000796C" w:rsidRDefault="0000796C" w:rsidP="0000796C">
      <w:pPr>
        <w:jc w:val="center"/>
        <w:rPr>
          <w:b/>
          <w:bCs/>
        </w:rPr>
      </w:pPr>
    </w:p>
    <w:p w:rsidR="0000796C" w:rsidRPr="009E301F" w:rsidRDefault="0000796C" w:rsidP="0000796C">
      <w:pPr>
        <w:jc w:val="center"/>
        <w:rPr>
          <w:b/>
          <w:bCs/>
        </w:rPr>
      </w:pPr>
      <w:r w:rsidRPr="009E301F">
        <w:rPr>
          <w:b/>
          <w:bCs/>
        </w:rPr>
        <w:t>Подписи сторон:</w:t>
      </w:r>
    </w:p>
    <w:tbl>
      <w:tblPr>
        <w:tblW w:w="0" w:type="auto"/>
        <w:tblInd w:w="-106" w:type="dxa"/>
        <w:tblLook w:val="01E0" w:firstRow="1" w:lastRow="1" w:firstColumn="1" w:lastColumn="1" w:noHBand="0" w:noVBand="0"/>
      </w:tblPr>
      <w:tblGrid>
        <w:gridCol w:w="4428"/>
        <w:gridCol w:w="756"/>
        <w:gridCol w:w="4387"/>
      </w:tblGrid>
      <w:tr w:rsidR="0000796C" w:rsidRPr="009E301F" w:rsidTr="00C71B10">
        <w:trPr>
          <w:trHeight w:val="313"/>
        </w:trPr>
        <w:tc>
          <w:tcPr>
            <w:tcW w:w="4428" w:type="dxa"/>
          </w:tcPr>
          <w:p w:rsidR="0000796C" w:rsidRPr="009E301F" w:rsidRDefault="0000796C" w:rsidP="00C71B10">
            <w:pPr>
              <w:jc w:val="center"/>
            </w:pPr>
            <w:r w:rsidRPr="009E301F">
              <w:rPr>
                <w:b/>
                <w:bCs/>
              </w:rPr>
              <w:t>Исполнитель:</w:t>
            </w:r>
          </w:p>
        </w:tc>
        <w:tc>
          <w:tcPr>
            <w:tcW w:w="756" w:type="dxa"/>
          </w:tcPr>
          <w:p w:rsidR="0000796C" w:rsidRPr="009E301F" w:rsidRDefault="0000796C" w:rsidP="00C71B10">
            <w:pPr>
              <w:jc w:val="center"/>
            </w:pPr>
          </w:p>
        </w:tc>
        <w:tc>
          <w:tcPr>
            <w:tcW w:w="4387" w:type="dxa"/>
          </w:tcPr>
          <w:p w:rsidR="0000796C" w:rsidRPr="009E301F" w:rsidRDefault="0000796C" w:rsidP="00C71B10">
            <w:pPr>
              <w:jc w:val="center"/>
            </w:pPr>
            <w:r w:rsidRPr="009E301F">
              <w:rPr>
                <w:b/>
                <w:bCs/>
              </w:rPr>
              <w:t>Заказчик:</w:t>
            </w:r>
          </w:p>
        </w:tc>
      </w:tr>
      <w:tr w:rsidR="0000796C" w:rsidRPr="009E301F" w:rsidTr="00C71B10">
        <w:tc>
          <w:tcPr>
            <w:tcW w:w="4428" w:type="dxa"/>
          </w:tcPr>
          <w:p w:rsidR="0000796C" w:rsidRPr="009E301F" w:rsidRDefault="0000796C" w:rsidP="00C71B10"/>
          <w:p w:rsidR="0000796C" w:rsidRDefault="0000796C" w:rsidP="00C71B10"/>
          <w:p w:rsidR="0000796C" w:rsidRPr="009E301F" w:rsidRDefault="0000796C" w:rsidP="00C71B10"/>
          <w:p w:rsidR="0000796C" w:rsidRDefault="0000796C" w:rsidP="00C71B10"/>
          <w:p w:rsidR="0000796C" w:rsidRDefault="0000796C" w:rsidP="00C71B10"/>
          <w:p w:rsidR="0000796C" w:rsidRPr="009E301F" w:rsidRDefault="0000796C" w:rsidP="00C71B10">
            <w:r w:rsidRPr="009E301F">
              <w:t xml:space="preserve">__________________ </w:t>
            </w:r>
            <w:r>
              <w:t>/___________/</w:t>
            </w:r>
          </w:p>
        </w:tc>
        <w:tc>
          <w:tcPr>
            <w:tcW w:w="756" w:type="dxa"/>
          </w:tcPr>
          <w:p w:rsidR="0000796C" w:rsidRPr="009E301F" w:rsidRDefault="0000796C" w:rsidP="00C71B10">
            <w:pPr>
              <w:rPr>
                <w:b/>
                <w:bCs/>
              </w:rPr>
            </w:pPr>
          </w:p>
        </w:tc>
        <w:tc>
          <w:tcPr>
            <w:tcW w:w="4387" w:type="dxa"/>
          </w:tcPr>
          <w:p w:rsidR="0000796C" w:rsidRPr="009E301F" w:rsidRDefault="0000796C" w:rsidP="00C71B10">
            <w:r>
              <w:t>Директор</w:t>
            </w:r>
          </w:p>
          <w:p w:rsidR="0000796C" w:rsidRPr="009E301F" w:rsidRDefault="0000796C" w:rsidP="00C71B10">
            <w:pPr>
              <w:shd w:val="clear" w:color="auto" w:fill="FFFFFF"/>
              <w:tabs>
                <w:tab w:val="left" w:pos="1398"/>
              </w:tabs>
              <w:ind w:left="34" w:right="2"/>
              <w:jc w:val="both"/>
            </w:pPr>
          </w:p>
          <w:p w:rsidR="0000796C" w:rsidRDefault="0000796C" w:rsidP="00C71B10">
            <w:pPr>
              <w:shd w:val="clear" w:color="auto" w:fill="FFFFFF"/>
              <w:tabs>
                <w:tab w:val="left" w:pos="1398"/>
              </w:tabs>
              <w:ind w:left="284" w:right="2"/>
              <w:jc w:val="both"/>
              <w:rPr>
                <w:lang w:val="en-US"/>
              </w:rPr>
            </w:pPr>
          </w:p>
          <w:p w:rsidR="0000796C" w:rsidRPr="00413576" w:rsidRDefault="0000796C" w:rsidP="00C71B10">
            <w:pPr>
              <w:shd w:val="clear" w:color="auto" w:fill="FFFFFF"/>
              <w:tabs>
                <w:tab w:val="left" w:pos="1398"/>
              </w:tabs>
              <w:ind w:left="284" w:right="2"/>
              <w:jc w:val="both"/>
              <w:rPr>
                <w:lang w:val="en-US"/>
              </w:rPr>
            </w:pPr>
          </w:p>
          <w:p w:rsidR="0000796C" w:rsidRDefault="0000796C" w:rsidP="00C71B10">
            <w:pPr>
              <w:shd w:val="clear" w:color="auto" w:fill="FFFFFF"/>
              <w:tabs>
                <w:tab w:val="left" w:pos="1398"/>
              </w:tabs>
              <w:ind w:left="34" w:right="2"/>
              <w:jc w:val="both"/>
            </w:pPr>
          </w:p>
          <w:p w:rsidR="0000796C" w:rsidRPr="009E301F" w:rsidRDefault="0000796C" w:rsidP="00C71B10">
            <w:pPr>
              <w:shd w:val="clear" w:color="auto" w:fill="FFFFFF"/>
              <w:tabs>
                <w:tab w:val="left" w:pos="1398"/>
              </w:tabs>
              <w:ind w:left="34" w:right="2"/>
              <w:jc w:val="both"/>
            </w:pPr>
            <w:r w:rsidRPr="009E301F">
              <w:t>__________________</w:t>
            </w:r>
            <w:r>
              <w:t>/_________________/</w:t>
            </w:r>
          </w:p>
          <w:p w:rsidR="0000796C" w:rsidRPr="009E301F" w:rsidRDefault="0000796C" w:rsidP="00C71B10"/>
        </w:tc>
      </w:tr>
    </w:tbl>
    <w:p w:rsidR="0000796C" w:rsidRPr="009E301F" w:rsidRDefault="0000796C" w:rsidP="0000796C">
      <w:pPr>
        <w:jc w:val="both"/>
      </w:pPr>
      <w:r w:rsidRPr="009E301F">
        <w:t xml:space="preserve">М.П. </w:t>
      </w:r>
      <w:r w:rsidRPr="009E301F">
        <w:tab/>
      </w:r>
      <w:r w:rsidRPr="009E301F">
        <w:tab/>
      </w:r>
      <w:r w:rsidRPr="009E301F">
        <w:tab/>
      </w:r>
      <w:r w:rsidRPr="009E301F">
        <w:tab/>
      </w:r>
      <w:r w:rsidRPr="009E301F">
        <w:tab/>
      </w:r>
      <w:r w:rsidRPr="009E301F">
        <w:tab/>
      </w:r>
      <w:r w:rsidRPr="009E301F">
        <w:tab/>
        <w:t xml:space="preserve">  М.П.</w:t>
      </w:r>
    </w:p>
    <w:p w:rsidR="0000796C" w:rsidRPr="00E75123" w:rsidRDefault="0000796C" w:rsidP="0000796C">
      <w:pPr>
        <w:jc w:val="both"/>
      </w:pPr>
    </w:p>
    <w:p w:rsidR="0000796C" w:rsidRPr="004856F6" w:rsidRDefault="0000796C" w:rsidP="009E6D25">
      <w:pPr>
        <w:rPr>
          <w:b/>
          <w:bCs/>
          <w:sz w:val="24"/>
          <w:szCs w:val="24"/>
        </w:rPr>
      </w:pPr>
    </w:p>
    <w:sectPr w:rsidR="0000796C" w:rsidRPr="004856F6" w:rsidSect="003B673F">
      <w:headerReference w:type="even" r:id="rId10"/>
      <w:footerReference w:type="even" r:id="rId11"/>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6FC8" w:rsidRDefault="00116FC8">
      <w:r>
        <w:separator/>
      </w:r>
    </w:p>
  </w:endnote>
  <w:endnote w:type="continuationSeparator" w:id="0">
    <w:p w:rsidR="00116FC8" w:rsidRDefault="00116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E7E" w:rsidRDefault="00F33E7E"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F33E7E" w:rsidRDefault="00F33E7E"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E7E" w:rsidRDefault="00F33E7E"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2F1C70">
      <w:rPr>
        <w:rStyle w:val="ab"/>
        <w:noProof/>
      </w:rPr>
      <w:t>19</w:t>
    </w:r>
    <w:r>
      <w:rPr>
        <w:rStyle w:val="ab"/>
      </w:rPr>
      <w:fldChar w:fldCharType="end"/>
    </w:r>
  </w:p>
  <w:p w:rsidR="00F33E7E" w:rsidRDefault="00F33E7E"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E7E" w:rsidRDefault="00F33E7E"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F33E7E" w:rsidRDefault="00F33E7E">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6FC8" w:rsidRDefault="00116FC8">
      <w:r>
        <w:separator/>
      </w:r>
    </w:p>
  </w:footnote>
  <w:footnote w:type="continuationSeparator" w:id="0">
    <w:p w:rsidR="00116FC8" w:rsidRDefault="00116FC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E7E" w:rsidRDefault="00F33E7E"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F33E7E" w:rsidRDefault="00F33E7E">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A2006050"/>
    <w:lvl w:ilvl="0">
      <w:start w:val="1"/>
      <w:numFmt w:val="decimal"/>
      <w:lvlText w:val="%1."/>
      <w:lvlJc w:val="left"/>
      <w:pPr>
        <w:tabs>
          <w:tab w:val="num" w:pos="360"/>
        </w:tabs>
        <w:ind w:left="360" w:hanging="3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2DE29A7"/>
    <w:multiLevelType w:val="hybridMultilevel"/>
    <w:tmpl w:val="F4A4FD54"/>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BB0D46"/>
    <w:multiLevelType w:val="hybridMultilevel"/>
    <w:tmpl w:val="F4A4FD54"/>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1110578B"/>
    <w:multiLevelType w:val="hybridMultilevel"/>
    <w:tmpl w:val="7D0A667C"/>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DFD22FB"/>
    <w:multiLevelType w:val="hybridMultilevel"/>
    <w:tmpl w:val="723CE386"/>
    <w:lvl w:ilvl="0" w:tplc="0419000F">
      <w:start w:val="1"/>
      <w:numFmt w:val="decimal"/>
      <w:lvlText w:val="%1."/>
      <w:lvlJc w:val="left"/>
      <w:pPr>
        <w:ind w:left="2911"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1" w15:restartNumberingAfterBreak="0">
    <w:nsid w:val="36DF527E"/>
    <w:multiLevelType w:val="multilevel"/>
    <w:tmpl w:val="C4C077EC"/>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2" w15:restartNumberingAfterBreak="0">
    <w:nsid w:val="3BFC7957"/>
    <w:multiLevelType w:val="hybridMultilevel"/>
    <w:tmpl w:val="BB926D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4" w15:restartNumberingAfterBreak="0">
    <w:nsid w:val="41151386"/>
    <w:multiLevelType w:val="hybridMultilevel"/>
    <w:tmpl w:val="9E607720"/>
    <w:lvl w:ilvl="0" w:tplc="0419000F">
      <w:start w:val="6"/>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28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8" w15:restartNumberingAfterBreak="0">
    <w:nsid w:val="5E34356B"/>
    <w:multiLevelType w:val="hybridMultilevel"/>
    <w:tmpl w:val="FD9A941E"/>
    <w:lvl w:ilvl="0" w:tplc="1E947A4A">
      <w:start w:val="1"/>
      <w:numFmt w:val="decimal"/>
      <w:lvlText w:val="%1."/>
      <w:lvlJc w:val="left"/>
      <w:pPr>
        <w:tabs>
          <w:tab w:val="num" w:pos="960"/>
        </w:tabs>
        <w:ind w:left="960" w:hanging="60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5ED30A8E"/>
    <w:multiLevelType w:val="multilevel"/>
    <w:tmpl w:val="C4C077EC"/>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15:restartNumberingAfterBreak="0">
    <w:nsid w:val="63DF2B44"/>
    <w:multiLevelType w:val="multilevel"/>
    <w:tmpl w:val="3996ABB4"/>
    <w:lvl w:ilvl="0">
      <w:start w:val="1"/>
      <w:numFmt w:val="decimal"/>
      <w:lvlText w:val="%1."/>
      <w:lvlJc w:val="left"/>
      <w:pPr>
        <w:ind w:left="360" w:hanging="360"/>
      </w:pPr>
      <w:rPr>
        <w:rFonts w:hint="default"/>
        <w:b w:val="0"/>
      </w:rPr>
    </w:lvl>
    <w:lvl w:ilvl="1">
      <w:start w:val="6"/>
      <w:numFmt w:val="decimal"/>
      <w:lvlText w:val="%1.%2."/>
      <w:lvlJc w:val="left"/>
      <w:pPr>
        <w:ind w:left="928" w:hanging="360"/>
      </w:pPr>
      <w:rPr>
        <w:rFonts w:hint="default"/>
        <w:b w:val="0"/>
      </w:rPr>
    </w:lvl>
    <w:lvl w:ilvl="2">
      <w:start w:val="1"/>
      <w:numFmt w:val="decimal"/>
      <w:lvlText w:val="%1.%2.%3."/>
      <w:lvlJc w:val="left"/>
      <w:pPr>
        <w:ind w:left="1856" w:hanging="720"/>
      </w:pPr>
      <w:rPr>
        <w:rFonts w:hint="default"/>
        <w:b w:val="0"/>
      </w:rPr>
    </w:lvl>
    <w:lvl w:ilvl="3">
      <w:start w:val="1"/>
      <w:numFmt w:val="decimal"/>
      <w:lvlText w:val="%1.%2.%3.%4."/>
      <w:lvlJc w:val="left"/>
      <w:pPr>
        <w:ind w:left="2424" w:hanging="720"/>
      </w:pPr>
      <w:rPr>
        <w:rFonts w:hint="default"/>
        <w:b w:val="0"/>
      </w:rPr>
    </w:lvl>
    <w:lvl w:ilvl="4">
      <w:start w:val="1"/>
      <w:numFmt w:val="decimal"/>
      <w:lvlText w:val="%1.%2.%3.%4.%5."/>
      <w:lvlJc w:val="left"/>
      <w:pPr>
        <w:ind w:left="3352" w:hanging="1080"/>
      </w:pPr>
      <w:rPr>
        <w:rFonts w:hint="default"/>
        <w:b w:val="0"/>
      </w:rPr>
    </w:lvl>
    <w:lvl w:ilvl="5">
      <w:start w:val="1"/>
      <w:numFmt w:val="decimal"/>
      <w:lvlText w:val="%1.%2.%3.%4.%5.%6."/>
      <w:lvlJc w:val="left"/>
      <w:pPr>
        <w:ind w:left="3920" w:hanging="1080"/>
      </w:pPr>
      <w:rPr>
        <w:rFonts w:hint="default"/>
        <w:b w:val="0"/>
      </w:rPr>
    </w:lvl>
    <w:lvl w:ilvl="6">
      <w:start w:val="1"/>
      <w:numFmt w:val="decimal"/>
      <w:lvlText w:val="%1.%2.%3.%4.%5.%6.%7."/>
      <w:lvlJc w:val="left"/>
      <w:pPr>
        <w:ind w:left="4848" w:hanging="1440"/>
      </w:pPr>
      <w:rPr>
        <w:rFonts w:hint="default"/>
        <w:b w:val="0"/>
      </w:rPr>
    </w:lvl>
    <w:lvl w:ilvl="7">
      <w:start w:val="1"/>
      <w:numFmt w:val="decimal"/>
      <w:lvlText w:val="%1.%2.%3.%4.%5.%6.%7.%8."/>
      <w:lvlJc w:val="left"/>
      <w:pPr>
        <w:ind w:left="5416" w:hanging="1440"/>
      </w:pPr>
      <w:rPr>
        <w:rFonts w:hint="default"/>
        <w:b w:val="0"/>
      </w:rPr>
    </w:lvl>
    <w:lvl w:ilvl="8">
      <w:start w:val="1"/>
      <w:numFmt w:val="decimal"/>
      <w:lvlText w:val="%1.%2.%3.%4.%5.%6.%7.%8.%9."/>
      <w:lvlJc w:val="left"/>
      <w:pPr>
        <w:ind w:left="6344" w:hanging="1800"/>
      </w:pPr>
      <w:rPr>
        <w:rFonts w:hint="default"/>
        <w:b w:val="0"/>
      </w:rPr>
    </w:lvl>
  </w:abstractNum>
  <w:abstractNum w:abstractNumId="21" w15:restartNumberingAfterBreak="0">
    <w:nsid w:val="699C632C"/>
    <w:multiLevelType w:val="hybridMultilevel"/>
    <w:tmpl w:val="F4A4FD54"/>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32B7752"/>
    <w:multiLevelType w:val="hybridMultilevel"/>
    <w:tmpl w:val="B07AD086"/>
    <w:lvl w:ilvl="0" w:tplc="8586D2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76806BC2"/>
    <w:multiLevelType w:val="hybridMultilevel"/>
    <w:tmpl w:val="F4A4FD54"/>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C8F5429"/>
    <w:multiLevelType w:val="hybridMultilevel"/>
    <w:tmpl w:val="F4A4FD54"/>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3"/>
  </w:num>
  <w:num w:numId="3">
    <w:abstractNumId w:val="16"/>
  </w:num>
  <w:num w:numId="4">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5"/>
  </w:num>
  <w:num w:numId="7">
    <w:abstractNumId w:val="19"/>
  </w:num>
  <w:num w:numId="8">
    <w:abstractNumId w:val="0"/>
  </w:num>
  <w:num w:numId="9">
    <w:abstractNumId w:val="11"/>
  </w:num>
  <w:num w:numId="10">
    <w:abstractNumId w:val="20"/>
  </w:num>
  <w:num w:numId="11">
    <w:abstractNumId w:val="14"/>
  </w:num>
  <w:num w:numId="12">
    <w:abstractNumId w:val="8"/>
  </w:num>
  <w:num w:numId="13">
    <w:abstractNumId w:val="9"/>
  </w:num>
  <w:num w:numId="14">
    <w:abstractNumId w:val="12"/>
  </w:num>
  <w:num w:numId="15">
    <w:abstractNumId w:val="18"/>
  </w:num>
  <w:num w:numId="16">
    <w:abstractNumId w:val="23"/>
  </w:num>
  <w:num w:numId="17">
    <w:abstractNumId w:val="6"/>
  </w:num>
  <w:num w:numId="18">
    <w:abstractNumId w:val="24"/>
  </w:num>
  <w:num w:numId="19">
    <w:abstractNumId w:val="5"/>
  </w:num>
  <w:num w:numId="20">
    <w:abstractNumId w:val="22"/>
  </w:num>
  <w:num w:numId="21">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3B01"/>
    <w:rsid w:val="00004930"/>
    <w:rsid w:val="00005627"/>
    <w:rsid w:val="0000796C"/>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139"/>
    <w:rsid w:val="0009459A"/>
    <w:rsid w:val="00097724"/>
    <w:rsid w:val="000A0AEC"/>
    <w:rsid w:val="000A1734"/>
    <w:rsid w:val="000A25FE"/>
    <w:rsid w:val="000A4777"/>
    <w:rsid w:val="000A62DF"/>
    <w:rsid w:val="000A765E"/>
    <w:rsid w:val="000B017F"/>
    <w:rsid w:val="000B1195"/>
    <w:rsid w:val="000B1E4F"/>
    <w:rsid w:val="000B4A30"/>
    <w:rsid w:val="000B53E2"/>
    <w:rsid w:val="000B58D7"/>
    <w:rsid w:val="000B5C15"/>
    <w:rsid w:val="000C113E"/>
    <w:rsid w:val="000C13CF"/>
    <w:rsid w:val="000C30F5"/>
    <w:rsid w:val="000D01C6"/>
    <w:rsid w:val="000D2C36"/>
    <w:rsid w:val="000D3E79"/>
    <w:rsid w:val="000D4C8B"/>
    <w:rsid w:val="000D5B0C"/>
    <w:rsid w:val="000D5E02"/>
    <w:rsid w:val="000D738E"/>
    <w:rsid w:val="000E2170"/>
    <w:rsid w:val="000E3B6B"/>
    <w:rsid w:val="000E4E6D"/>
    <w:rsid w:val="000E7F5A"/>
    <w:rsid w:val="000F38AF"/>
    <w:rsid w:val="000F4819"/>
    <w:rsid w:val="000F5450"/>
    <w:rsid w:val="000F6183"/>
    <w:rsid w:val="000F6F8B"/>
    <w:rsid w:val="000F7879"/>
    <w:rsid w:val="000F7C3A"/>
    <w:rsid w:val="00102A75"/>
    <w:rsid w:val="00106B91"/>
    <w:rsid w:val="00113CBC"/>
    <w:rsid w:val="00116FC8"/>
    <w:rsid w:val="00120CC1"/>
    <w:rsid w:val="00122B7F"/>
    <w:rsid w:val="001235B8"/>
    <w:rsid w:val="00127DC0"/>
    <w:rsid w:val="001308F4"/>
    <w:rsid w:val="0013422B"/>
    <w:rsid w:val="001359CB"/>
    <w:rsid w:val="00141FB9"/>
    <w:rsid w:val="00142299"/>
    <w:rsid w:val="001423A9"/>
    <w:rsid w:val="0014372A"/>
    <w:rsid w:val="00146145"/>
    <w:rsid w:val="00146D62"/>
    <w:rsid w:val="00147AD0"/>
    <w:rsid w:val="00151C0D"/>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7711"/>
    <w:rsid w:val="00177C9B"/>
    <w:rsid w:val="00177D5F"/>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2CF8"/>
    <w:rsid w:val="001C479B"/>
    <w:rsid w:val="001C47EA"/>
    <w:rsid w:val="001C785F"/>
    <w:rsid w:val="001D02F8"/>
    <w:rsid w:val="001D099A"/>
    <w:rsid w:val="001D2113"/>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398D"/>
    <w:rsid w:val="00224C81"/>
    <w:rsid w:val="00226A8F"/>
    <w:rsid w:val="0023007D"/>
    <w:rsid w:val="00235B90"/>
    <w:rsid w:val="00236756"/>
    <w:rsid w:val="00237DA8"/>
    <w:rsid w:val="002402AC"/>
    <w:rsid w:val="00243EED"/>
    <w:rsid w:val="0024458D"/>
    <w:rsid w:val="00246722"/>
    <w:rsid w:val="00247B05"/>
    <w:rsid w:val="00252A74"/>
    <w:rsid w:val="00254839"/>
    <w:rsid w:val="00256007"/>
    <w:rsid w:val="00256EA7"/>
    <w:rsid w:val="0026505A"/>
    <w:rsid w:val="002651DC"/>
    <w:rsid w:val="00265B13"/>
    <w:rsid w:val="00267C96"/>
    <w:rsid w:val="00271688"/>
    <w:rsid w:val="00271762"/>
    <w:rsid w:val="00277F37"/>
    <w:rsid w:val="0028001C"/>
    <w:rsid w:val="00281E79"/>
    <w:rsid w:val="00283282"/>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486"/>
    <w:rsid w:val="002D5B08"/>
    <w:rsid w:val="002D5ECE"/>
    <w:rsid w:val="002D679D"/>
    <w:rsid w:val="002E011B"/>
    <w:rsid w:val="002E033D"/>
    <w:rsid w:val="002E0D68"/>
    <w:rsid w:val="002E23AF"/>
    <w:rsid w:val="002E2F70"/>
    <w:rsid w:val="002E3338"/>
    <w:rsid w:val="002E410E"/>
    <w:rsid w:val="002E486F"/>
    <w:rsid w:val="002E5F01"/>
    <w:rsid w:val="002E6335"/>
    <w:rsid w:val="002E7E7B"/>
    <w:rsid w:val="002F11B5"/>
    <w:rsid w:val="002F1C70"/>
    <w:rsid w:val="002F473B"/>
    <w:rsid w:val="002F5420"/>
    <w:rsid w:val="002F5D0F"/>
    <w:rsid w:val="003001DE"/>
    <w:rsid w:val="003024A2"/>
    <w:rsid w:val="0030393C"/>
    <w:rsid w:val="00303ECC"/>
    <w:rsid w:val="0030624C"/>
    <w:rsid w:val="00312944"/>
    <w:rsid w:val="003160CD"/>
    <w:rsid w:val="00316773"/>
    <w:rsid w:val="0032073F"/>
    <w:rsid w:val="0032095F"/>
    <w:rsid w:val="0032167D"/>
    <w:rsid w:val="00322368"/>
    <w:rsid w:val="0032329C"/>
    <w:rsid w:val="00327994"/>
    <w:rsid w:val="003306C8"/>
    <w:rsid w:val="0033186C"/>
    <w:rsid w:val="00331958"/>
    <w:rsid w:val="003319B5"/>
    <w:rsid w:val="00334BB9"/>
    <w:rsid w:val="00334E62"/>
    <w:rsid w:val="003360F8"/>
    <w:rsid w:val="00336862"/>
    <w:rsid w:val="00337007"/>
    <w:rsid w:val="00337AAC"/>
    <w:rsid w:val="003427EB"/>
    <w:rsid w:val="00345425"/>
    <w:rsid w:val="0034636B"/>
    <w:rsid w:val="00346AEA"/>
    <w:rsid w:val="00350B5A"/>
    <w:rsid w:val="003566BD"/>
    <w:rsid w:val="00356CE0"/>
    <w:rsid w:val="00356E16"/>
    <w:rsid w:val="00356EF3"/>
    <w:rsid w:val="0036115A"/>
    <w:rsid w:val="003629F2"/>
    <w:rsid w:val="003635BD"/>
    <w:rsid w:val="00363C33"/>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2BBE"/>
    <w:rsid w:val="00393188"/>
    <w:rsid w:val="003938CB"/>
    <w:rsid w:val="00394659"/>
    <w:rsid w:val="00395A95"/>
    <w:rsid w:val="0039686B"/>
    <w:rsid w:val="003A0469"/>
    <w:rsid w:val="003A1543"/>
    <w:rsid w:val="003A1579"/>
    <w:rsid w:val="003A6DB3"/>
    <w:rsid w:val="003A7F7E"/>
    <w:rsid w:val="003B46D2"/>
    <w:rsid w:val="003B5222"/>
    <w:rsid w:val="003B673F"/>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A25"/>
    <w:rsid w:val="00405ECB"/>
    <w:rsid w:val="00406962"/>
    <w:rsid w:val="00410895"/>
    <w:rsid w:val="0041093E"/>
    <w:rsid w:val="00411438"/>
    <w:rsid w:val="0041235B"/>
    <w:rsid w:val="00412D73"/>
    <w:rsid w:val="00413C7F"/>
    <w:rsid w:val="00414308"/>
    <w:rsid w:val="00414E77"/>
    <w:rsid w:val="00415909"/>
    <w:rsid w:val="00423700"/>
    <w:rsid w:val="00425F74"/>
    <w:rsid w:val="0043446E"/>
    <w:rsid w:val="00434DB5"/>
    <w:rsid w:val="00437BE5"/>
    <w:rsid w:val="00442DCB"/>
    <w:rsid w:val="00445D08"/>
    <w:rsid w:val="00446A57"/>
    <w:rsid w:val="004472DE"/>
    <w:rsid w:val="00450018"/>
    <w:rsid w:val="004513C5"/>
    <w:rsid w:val="00451609"/>
    <w:rsid w:val="004516C0"/>
    <w:rsid w:val="00451E80"/>
    <w:rsid w:val="004520D5"/>
    <w:rsid w:val="0045248B"/>
    <w:rsid w:val="00453CEC"/>
    <w:rsid w:val="00454409"/>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4527"/>
    <w:rsid w:val="004856F6"/>
    <w:rsid w:val="004866A3"/>
    <w:rsid w:val="00491ACB"/>
    <w:rsid w:val="00492040"/>
    <w:rsid w:val="00492F7E"/>
    <w:rsid w:val="0049306F"/>
    <w:rsid w:val="004939D5"/>
    <w:rsid w:val="0049407F"/>
    <w:rsid w:val="004948B9"/>
    <w:rsid w:val="004952C0"/>
    <w:rsid w:val="00496D4B"/>
    <w:rsid w:val="004A18AC"/>
    <w:rsid w:val="004A1F49"/>
    <w:rsid w:val="004A4809"/>
    <w:rsid w:val="004A6892"/>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E5726"/>
    <w:rsid w:val="004E7DCD"/>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6527"/>
    <w:rsid w:val="00530185"/>
    <w:rsid w:val="00530C20"/>
    <w:rsid w:val="00531C59"/>
    <w:rsid w:val="0053271C"/>
    <w:rsid w:val="00532D48"/>
    <w:rsid w:val="005362C6"/>
    <w:rsid w:val="00543E64"/>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471"/>
    <w:rsid w:val="00575B08"/>
    <w:rsid w:val="005810FE"/>
    <w:rsid w:val="00583993"/>
    <w:rsid w:val="00590B17"/>
    <w:rsid w:val="00590EC6"/>
    <w:rsid w:val="005911D6"/>
    <w:rsid w:val="00591D8D"/>
    <w:rsid w:val="00592C59"/>
    <w:rsid w:val="00594E67"/>
    <w:rsid w:val="005977C8"/>
    <w:rsid w:val="005A23CA"/>
    <w:rsid w:val="005A2D96"/>
    <w:rsid w:val="005A3961"/>
    <w:rsid w:val="005A4F27"/>
    <w:rsid w:val="005A5863"/>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ABF"/>
    <w:rsid w:val="005D4518"/>
    <w:rsid w:val="005D54D8"/>
    <w:rsid w:val="005D663F"/>
    <w:rsid w:val="005E0D2B"/>
    <w:rsid w:val="005E0D64"/>
    <w:rsid w:val="005E11B4"/>
    <w:rsid w:val="005E1BD7"/>
    <w:rsid w:val="005E21D0"/>
    <w:rsid w:val="005E3353"/>
    <w:rsid w:val="005E4E48"/>
    <w:rsid w:val="005E5B38"/>
    <w:rsid w:val="005E66C5"/>
    <w:rsid w:val="005F0CB7"/>
    <w:rsid w:val="005F3A96"/>
    <w:rsid w:val="005F5CCF"/>
    <w:rsid w:val="005F73AB"/>
    <w:rsid w:val="005F7C23"/>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A21"/>
    <w:rsid w:val="00633BB2"/>
    <w:rsid w:val="0063775B"/>
    <w:rsid w:val="00640117"/>
    <w:rsid w:val="00640742"/>
    <w:rsid w:val="00641F63"/>
    <w:rsid w:val="00645860"/>
    <w:rsid w:val="006474FB"/>
    <w:rsid w:val="0065136C"/>
    <w:rsid w:val="006514FA"/>
    <w:rsid w:val="00654110"/>
    <w:rsid w:val="00662E6F"/>
    <w:rsid w:val="00665C1C"/>
    <w:rsid w:val="00672EDA"/>
    <w:rsid w:val="00674581"/>
    <w:rsid w:val="006760BF"/>
    <w:rsid w:val="00680A4C"/>
    <w:rsid w:val="006829AE"/>
    <w:rsid w:val="00682FE0"/>
    <w:rsid w:val="006836A1"/>
    <w:rsid w:val="00686B59"/>
    <w:rsid w:val="00686DB4"/>
    <w:rsid w:val="0069089B"/>
    <w:rsid w:val="0069097A"/>
    <w:rsid w:val="006946D8"/>
    <w:rsid w:val="00694A32"/>
    <w:rsid w:val="0069656E"/>
    <w:rsid w:val="00697C7A"/>
    <w:rsid w:val="006A1494"/>
    <w:rsid w:val="006A163A"/>
    <w:rsid w:val="006A171D"/>
    <w:rsid w:val="006A4742"/>
    <w:rsid w:val="006A6291"/>
    <w:rsid w:val="006A6F04"/>
    <w:rsid w:val="006A76FA"/>
    <w:rsid w:val="006A78BF"/>
    <w:rsid w:val="006A7B77"/>
    <w:rsid w:val="006B1A6D"/>
    <w:rsid w:val="006B1C7A"/>
    <w:rsid w:val="006B1EF9"/>
    <w:rsid w:val="006B488D"/>
    <w:rsid w:val="006B5239"/>
    <w:rsid w:val="006C140C"/>
    <w:rsid w:val="006C2156"/>
    <w:rsid w:val="006C340E"/>
    <w:rsid w:val="006D0341"/>
    <w:rsid w:val="006D18F1"/>
    <w:rsid w:val="006D2A36"/>
    <w:rsid w:val="006D6763"/>
    <w:rsid w:val="006D697B"/>
    <w:rsid w:val="006D77C1"/>
    <w:rsid w:val="006E1CD7"/>
    <w:rsid w:val="006E2FEB"/>
    <w:rsid w:val="006E3DBC"/>
    <w:rsid w:val="006E5389"/>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17EB8"/>
    <w:rsid w:val="007213C3"/>
    <w:rsid w:val="007238F6"/>
    <w:rsid w:val="00726E74"/>
    <w:rsid w:val="007272C7"/>
    <w:rsid w:val="00727874"/>
    <w:rsid w:val="00730DFD"/>
    <w:rsid w:val="00730E96"/>
    <w:rsid w:val="00733033"/>
    <w:rsid w:val="007425E3"/>
    <w:rsid w:val="00744076"/>
    <w:rsid w:val="0075159C"/>
    <w:rsid w:val="00753649"/>
    <w:rsid w:val="00761A46"/>
    <w:rsid w:val="00765921"/>
    <w:rsid w:val="00767BD2"/>
    <w:rsid w:val="00771F57"/>
    <w:rsid w:val="0077670E"/>
    <w:rsid w:val="007767E8"/>
    <w:rsid w:val="0078340D"/>
    <w:rsid w:val="00784E4B"/>
    <w:rsid w:val="007905BB"/>
    <w:rsid w:val="00792703"/>
    <w:rsid w:val="00792786"/>
    <w:rsid w:val="0079595F"/>
    <w:rsid w:val="0079732B"/>
    <w:rsid w:val="00797B60"/>
    <w:rsid w:val="007A0CEB"/>
    <w:rsid w:val="007A329C"/>
    <w:rsid w:val="007A7460"/>
    <w:rsid w:val="007A79CF"/>
    <w:rsid w:val="007A7B64"/>
    <w:rsid w:val="007B20AB"/>
    <w:rsid w:val="007B4441"/>
    <w:rsid w:val="007C070D"/>
    <w:rsid w:val="007C1CC7"/>
    <w:rsid w:val="007C286D"/>
    <w:rsid w:val="007C2910"/>
    <w:rsid w:val="007C451A"/>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1CEC"/>
    <w:rsid w:val="00852060"/>
    <w:rsid w:val="008538A8"/>
    <w:rsid w:val="00853E59"/>
    <w:rsid w:val="008543BE"/>
    <w:rsid w:val="00855A78"/>
    <w:rsid w:val="00855EC2"/>
    <w:rsid w:val="00856220"/>
    <w:rsid w:val="00856457"/>
    <w:rsid w:val="0085666A"/>
    <w:rsid w:val="008609EB"/>
    <w:rsid w:val="00860EB3"/>
    <w:rsid w:val="0086144D"/>
    <w:rsid w:val="0086429D"/>
    <w:rsid w:val="0086452B"/>
    <w:rsid w:val="00866FED"/>
    <w:rsid w:val="0086740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7403"/>
    <w:rsid w:val="008D10D7"/>
    <w:rsid w:val="008D1644"/>
    <w:rsid w:val="008D1B3E"/>
    <w:rsid w:val="008D5362"/>
    <w:rsid w:val="008D58B2"/>
    <w:rsid w:val="008D7271"/>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9EE"/>
    <w:rsid w:val="00925F67"/>
    <w:rsid w:val="00926285"/>
    <w:rsid w:val="00927CEC"/>
    <w:rsid w:val="009313DE"/>
    <w:rsid w:val="009316DD"/>
    <w:rsid w:val="00933733"/>
    <w:rsid w:val="0093421C"/>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6050A"/>
    <w:rsid w:val="00960783"/>
    <w:rsid w:val="00962C9F"/>
    <w:rsid w:val="00963B4B"/>
    <w:rsid w:val="00966378"/>
    <w:rsid w:val="009673AF"/>
    <w:rsid w:val="0097116A"/>
    <w:rsid w:val="009737E4"/>
    <w:rsid w:val="00973EE4"/>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5779"/>
    <w:rsid w:val="009A685B"/>
    <w:rsid w:val="009B20D1"/>
    <w:rsid w:val="009B22F6"/>
    <w:rsid w:val="009B6B55"/>
    <w:rsid w:val="009B7617"/>
    <w:rsid w:val="009B78AC"/>
    <w:rsid w:val="009C09D2"/>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E6D25"/>
    <w:rsid w:val="009F299B"/>
    <w:rsid w:val="009F2C31"/>
    <w:rsid w:val="009F43E5"/>
    <w:rsid w:val="009F6ACF"/>
    <w:rsid w:val="00A002C2"/>
    <w:rsid w:val="00A01036"/>
    <w:rsid w:val="00A04319"/>
    <w:rsid w:val="00A05355"/>
    <w:rsid w:val="00A05392"/>
    <w:rsid w:val="00A11AA6"/>
    <w:rsid w:val="00A13850"/>
    <w:rsid w:val="00A14411"/>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4338"/>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1A9"/>
    <w:rsid w:val="00A84F4B"/>
    <w:rsid w:val="00A8553F"/>
    <w:rsid w:val="00A8701D"/>
    <w:rsid w:val="00A876EF"/>
    <w:rsid w:val="00A939FD"/>
    <w:rsid w:val="00A9620B"/>
    <w:rsid w:val="00AA0C39"/>
    <w:rsid w:val="00AA13DF"/>
    <w:rsid w:val="00AA17C2"/>
    <w:rsid w:val="00AA2A41"/>
    <w:rsid w:val="00AA2D9A"/>
    <w:rsid w:val="00AA787B"/>
    <w:rsid w:val="00AB0E63"/>
    <w:rsid w:val="00AB16F7"/>
    <w:rsid w:val="00AB1C3B"/>
    <w:rsid w:val="00AB1FBB"/>
    <w:rsid w:val="00AB6A6F"/>
    <w:rsid w:val="00AB7F52"/>
    <w:rsid w:val="00AC3CAD"/>
    <w:rsid w:val="00AD04AF"/>
    <w:rsid w:val="00AD284F"/>
    <w:rsid w:val="00AD3ADC"/>
    <w:rsid w:val="00AD7BF1"/>
    <w:rsid w:val="00AE143B"/>
    <w:rsid w:val="00AE1E1F"/>
    <w:rsid w:val="00AE3420"/>
    <w:rsid w:val="00AE3D02"/>
    <w:rsid w:val="00AE7DBE"/>
    <w:rsid w:val="00AF50DA"/>
    <w:rsid w:val="00AF54F8"/>
    <w:rsid w:val="00B00272"/>
    <w:rsid w:val="00B01C46"/>
    <w:rsid w:val="00B02F4C"/>
    <w:rsid w:val="00B0519F"/>
    <w:rsid w:val="00B100A9"/>
    <w:rsid w:val="00B130D8"/>
    <w:rsid w:val="00B14BC9"/>
    <w:rsid w:val="00B14DD4"/>
    <w:rsid w:val="00B25B04"/>
    <w:rsid w:val="00B27360"/>
    <w:rsid w:val="00B30617"/>
    <w:rsid w:val="00B30C04"/>
    <w:rsid w:val="00B32792"/>
    <w:rsid w:val="00B32DC7"/>
    <w:rsid w:val="00B33DCE"/>
    <w:rsid w:val="00B34B9D"/>
    <w:rsid w:val="00B34C34"/>
    <w:rsid w:val="00B35C69"/>
    <w:rsid w:val="00B36600"/>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1B39"/>
    <w:rsid w:val="00B81EB9"/>
    <w:rsid w:val="00B82D06"/>
    <w:rsid w:val="00B82D55"/>
    <w:rsid w:val="00B83153"/>
    <w:rsid w:val="00B85030"/>
    <w:rsid w:val="00B85320"/>
    <w:rsid w:val="00B855FE"/>
    <w:rsid w:val="00B90038"/>
    <w:rsid w:val="00B905DD"/>
    <w:rsid w:val="00B90B52"/>
    <w:rsid w:val="00B9428A"/>
    <w:rsid w:val="00B94574"/>
    <w:rsid w:val="00BA2456"/>
    <w:rsid w:val="00BA24B2"/>
    <w:rsid w:val="00BA641E"/>
    <w:rsid w:val="00BB04EA"/>
    <w:rsid w:val="00BB20FA"/>
    <w:rsid w:val="00BB30A4"/>
    <w:rsid w:val="00BB64C1"/>
    <w:rsid w:val="00BB7094"/>
    <w:rsid w:val="00BC03EC"/>
    <w:rsid w:val="00BC17A7"/>
    <w:rsid w:val="00BC263F"/>
    <w:rsid w:val="00BC3EFC"/>
    <w:rsid w:val="00BC4C3F"/>
    <w:rsid w:val="00BC5114"/>
    <w:rsid w:val="00BC511A"/>
    <w:rsid w:val="00BC5289"/>
    <w:rsid w:val="00BC539F"/>
    <w:rsid w:val="00BC58F8"/>
    <w:rsid w:val="00BC7019"/>
    <w:rsid w:val="00BD12EF"/>
    <w:rsid w:val="00BD2348"/>
    <w:rsid w:val="00BD3871"/>
    <w:rsid w:val="00BD3D5E"/>
    <w:rsid w:val="00BD4CAF"/>
    <w:rsid w:val="00BD523D"/>
    <w:rsid w:val="00BD547A"/>
    <w:rsid w:val="00BD5DA0"/>
    <w:rsid w:val="00BD7069"/>
    <w:rsid w:val="00BD7E70"/>
    <w:rsid w:val="00BE1060"/>
    <w:rsid w:val="00BE1C8F"/>
    <w:rsid w:val="00BE2C17"/>
    <w:rsid w:val="00BE344A"/>
    <w:rsid w:val="00BE3649"/>
    <w:rsid w:val="00BE4C61"/>
    <w:rsid w:val="00BE760B"/>
    <w:rsid w:val="00BE7A4A"/>
    <w:rsid w:val="00BF22C4"/>
    <w:rsid w:val="00BF3548"/>
    <w:rsid w:val="00BF4E64"/>
    <w:rsid w:val="00BF7719"/>
    <w:rsid w:val="00BF7FB2"/>
    <w:rsid w:val="00C0020A"/>
    <w:rsid w:val="00C01C45"/>
    <w:rsid w:val="00C032B2"/>
    <w:rsid w:val="00C06FF6"/>
    <w:rsid w:val="00C1380F"/>
    <w:rsid w:val="00C1389C"/>
    <w:rsid w:val="00C13DB6"/>
    <w:rsid w:val="00C14900"/>
    <w:rsid w:val="00C163A2"/>
    <w:rsid w:val="00C166DD"/>
    <w:rsid w:val="00C178F7"/>
    <w:rsid w:val="00C17D5F"/>
    <w:rsid w:val="00C22287"/>
    <w:rsid w:val="00C23E5E"/>
    <w:rsid w:val="00C265B7"/>
    <w:rsid w:val="00C26B27"/>
    <w:rsid w:val="00C278A0"/>
    <w:rsid w:val="00C3102A"/>
    <w:rsid w:val="00C32FF6"/>
    <w:rsid w:val="00C34970"/>
    <w:rsid w:val="00C40FFA"/>
    <w:rsid w:val="00C45046"/>
    <w:rsid w:val="00C4677A"/>
    <w:rsid w:val="00C46E7E"/>
    <w:rsid w:val="00C52736"/>
    <w:rsid w:val="00C53B41"/>
    <w:rsid w:val="00C5447A"/>
    <w:rsid w:val="00C55906"/>
    <w:rsid w:val="00C7050F"/>
    <w:rsid w:val="00C7179A"/>
    <w:rsid w:val="00C71B10"/>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7A5"/>
    <w:rsid w:val="00CA68A4"/>
    <w:rsid w:val="00CA767B"/>
    <w:rsid w:val="00CB1553"/>
    <w:rsid w:val="00CB7447"/>
    <w:rsid w:val="00CB798F"/>
    <w:rsid w:val="00CB7FE0"/>
    <w:rsid w:val="00CC0451"/>
    <w:rsid w:val="00CC0E89"/>
    <w:rsid w:val="00CC1AA6"/>
    <w:rsid w:val="00CC7073"/>
    <w:rsid w:val="00CC775C"/>
    <w:rsid w:val="00CC77ED"/>
    <w:rsid w:val="00CD3A13"/>
    <w:rsid w:val="00CD3B13"/>
    <w:rsid w:val="00CD4A78"/>
    <w:rsid w:val="00CD6071"/>
    <w:rsid w:val="00CD6B86"/>
    <w:rsid w:val="00CE37AE"/>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214D9"/>
    <w:rsid w:val="00D22647"/>
    <w:rsid w:val="00D246EC"/>
    <w:rsid w:val="00D256DD"/>
    <w:rsid w:val="00D260F3"/>
    <w:rsid w:val="00D27B88"/>
    <w:rsid w:val="00D31426"/>
    <w:rsid w:val="00D33411"/>
    <w:rsid w:val="00D36856"/>
    <w:rsid w:val="00D4160D"/>
    <w:rsid w:val="00D42582"/>
    <w:rsid w:val="00D43C58"/>
    <w:rsid w:val="00D43EB0"/>
    <w:rsid w:val="00D506B1"/>
    <w:rsid w:val="00D51DE0"/>
    <w:rsid w:val="00D54225"/>
    <w:rsid w:val="00D54C15"/>
    <w:rsid w:val="00D57306"/>
    <w:rsid w:val="00D57E25"/>
    <w:rsid w:val="00D60A51"/>
    <w:rsid w:val="00D61EF0"/>
    <w:rsid w:val="00D62464"/>
    <w:rsid w:val="00D62FF5"/>
    <w:rsid w:val="00D637EB"/>
    <w:rsid w:val="00D63BD6"/>
    <w:rsid w:val="00D63D54"/>
    <w:rsid w:val="00D6537B"/>
    <w:rsid w:val="00D65E6D"/>
    <w:rsid w:val="00D671E3"/>
    <w:rsid w:val="00D712DF"/>
    <w:rsid w:val="00D72276"/>
    <w:rsid w:val="00D7285B"/>
    <w:rsid w:val="00D72FEA"/>
    <w:rsid w:val="00D74A10"/>
    <w:rsid w:val="00D756DB"/>
    <w:rsid w:val="00D77C42"/>
    <w:rsid w:val="00D80B34"/>
    <w:rsid w:val="00D811E9"/>
    <w:rsid w:val="00D83057"/>
    <w:rsid w:val="00D84A4C"/>
    <w:rsid w:val="00D85A44"/>
    <w:rsid w:val="00D87FA5"/>
    <w:rsid w:val="00D9080A"/>
    <w:rsid w:val="00D926E9"/>
    <w:rsid w:val="00D965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D795A"/>
    <w:rsid w:val="00DE0D04"/>
    <w:rsid w:val="00DE4849"/>
    <w:rsid w:val="00DE6267"/>
    <w:rsid w:val="00DF012C"/>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973"/>
    <w:rsid w:val="00E24E63"/>
    <w:rsid w:val="00E261CB"/>
    <w:rsid w:val="00E27E55"/>
    <w:rsid w:val="00E303CE"/>
    <w:rsid w:val="00E31589"/>
    <w:rsid w:val="00E31975"/>
    <w:rsid w:val="00E31F9C"/>
    <w:rsid w:val="00E33810"/>
    <w:rsid w:val="00E42D0C"/>
    <w:rsid w:val="00E461A2"/>
    <w:rsid w:val="00E5051C"/>
    <w:rsid w:val="00E54587"/>
    <w:rsid w:val="00E55829"/>
    <w:rsid w:val="00E60751"/>
    <w:rsid w:val="00E62863"/>
    <w:rsid w:val="00E62D44"/>
    <w:rsid w:val="00E63478"/>
    <w:rsid w:val="00E6630C"/>
    <w:rsid w:val="00E703C2"/>
    <w:rsid w:val="00E73139"/>
    <w:rsid w:val="00E7365B"/>
    <w:rsid w:val="00E7391F"/>
    <w:rsid w:val="00E761FD"/>
    <w:rsid w:val="00E76861"/>
    <w:rsid w:val="00E84DD8"/>
    <w:rsid w:val="00E86D85"/>
    <w:rsid w:val="00E901C2"/>
    <w:rsid w:val="00E905B4"/>
    <w:rsid w:val="00E95B62"/>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5C30"/>
    <w:rsid w:val="00EB710D"/>
    <w:rsid w:val="00EB797B"/>
    <w:rsid w:val="00EC3C3E"/>
    <w:rsid w:val="00EC6734"/>
    <w:rsid w:val="00EC6FC8"/>
    <w:rsid w:val="00EC75B0"/>
    <w:rsid w:val="00ED1A0F"/>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295D"/>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3E7E"/>
    <w:rsid w:val="00F34A07"/>
    <w:rsid w:val="00F35F72"/>
    <w:rsid w:val="00F36919"/>
    <w:rsid w:val="00F4357A"/>
    <w:rsid w:val="00F510E9"/>
    <w:rsid w:val="00F53B4A"/>
    <w:rsid w:val="00F543A5"/>
    <w:rsid w:val="00F547FC"/>
    <w:rsid w:val="00F5491F"/>
    <w:rsid w:val="00F54E61"/>
    <w:rsid w:val="00F5625B"/>
    <w:rsid w:val="00F607C1"/>
    <w:rsid w:val="00F61B1C"/>
    <w:rsid w:val="00F64157"/>
    <w:rsid w:val="00F660DE"/>
    <w:rsid w:val="00F66111"/>
    <w:rsid w:val="00F66641"/>
    <w:rsid w:val="00F678A3"/>
    <w:rsid w:val="00F67F72"/>
    <w:rsid w:val="00F703E2"/>
    <w:rsid w:val="00F7353D"/>
    <w:rsid w:val="00F743F3"/>
    <w:rsid w:val="00F74B9D"/>
    <w:rsid w:val="00F7656C"/>
    <w:rsid w:val="00F7661E"/>
    <w:rsid w:val="00F7676A"/>
    <w:rsid w:val="00F76DA8"/>
    <w:rsid w:val="00F82727"/>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EA9922D"/>
  <w15:docId w15:val="{38CF1FEA-39C9-4949-B617-D26E0CB7B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link w:val="ConsNormal0"/>
    <w:uiPriority w:val="99"/>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uiPriority w:val="99"/>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99"/>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uiPriority w:val="99"/>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aliases w:val="No Spacing_0,Без интервала 111,Без интервала2,МОЙ,для таблиц,мой,No Spacing,No Spacing_1"/>
    <w:link w:val="af5"/>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25">
    <w:name w:val="Основной текст (2)"/>
    <w:basedOn w:val="a1"/>
    <w:rsid w:val="00A44338"/>
    <w:rPr>
      <w:rFonts w:ascii="Times New Roman" w:eastAsia="Times New Roman" w:hAnsi="Times New Roman" w:cs="Times New Roman"/>
      <w:b w:val="0"/>
      <w:bCs w:val="0"/>
      <w:i w:val="0"/>
      <w:iCs w:val="0"/>
      <w:smallCaps w:val="0"/>
      <w:strike w:val="0"/>
      <w:spacing w:val="0"/>
      <w:sz w:val="18"/>
      <w:szCs w:val="18"/>
    </w:rPr>
  </w:style>
  <w:style w:type="paragraph" w:customStyle="1" w:styleId="19">
    <w:name w:val="Основной текст19"/>
    <w:basedOn w:val="a"/>
    <w:rsid w:val="00A44338"/>
    <w:pPr>
      <w:widowControl/>
      <w:shd w:val="clear" w:color="auto" w:fill="FFFFFF"/>
      <w:autoSpaceDE/>
      <w:autoSpaceDN/>
      <w:adjustRightInd/>
      <w:spacing w:line="0" w:lineRule="atLeast"/>
    </w:pPr>
    <w:rPr>
      <w:rFonts w:asciiTheme="minorHAnsi" w:eastAsiaTheme="minorHAnsi" w:hAnsiTheme="minorHAnsi" w:cstheme="minorBidi"/>
      <w:sz w:val="18"/>
      <w:szCs w:val="18"/>
      <w:lang w:eastAsia="en-US"/>
    </w:rPr>
  </w:style>
  <w:style w:type="character" w:customStyle="1" w:styleId="33">
    <w:name w:val="Основной текст3"/>
    <w:basedOn w:val="ae"/>
    <w:rsid w:val="00A44338"/>
    <w:rPr>
      <w:b w:val="0"/>
      <w:bCs w:val="0"/>
      <w:i w:val="0"/>
      <w:iCs w:val="0"/>
      <w:smallCaps w:val="0"/>
      <w:strike w:val="0"/>
      <w:spacing w:val="0"/>
      <w:sz w:val="18"/>
      <w:szCs w:val="18"/>
      <w:shd w:val="clear" w:color="auto" w:fill="FFFFFF"/>
      <w:lang w:bidi="ar-SA"/>
    </w:rPr>
  </w:style>
  <w:style w:type="character" w:customStyle="1" w:styleId="41">
    <w:name w:val="Основной текст4"/>
    <w:basedOn w:val="ae"/>
    <w:rsid w:val="00A44338"/>
    <w:rPr>
      <w:b w:val="0"/>
      <w:bCs w:val="0"/>
      <w:i w:val="0"/>
      <w:iCs w:val="0"/>
      <w:smallCaps w:val="0"/>
      <w:strike w:val="0"/>
      <w:spacing w:val="0"/>
      <w:sz w:val="18"/>
      <w:szCs w:val="18"/>
      <w:shd w:val="clear" w:color="auto" w:fill="FFFFFF"/>
      <w:lang w:bidi="ar-SA"/>
    </w:rPr>
  </w:style>
  <w:style w:type="character" w:customStyle="1" w:styleId="5">
    <w:name w:val="Основной текст (5)"/>
    <w:basedOn w:val="a1"/>
    <w:rsid w:val="00A44338"/>
    <w:rPr>
      <w:rFonts w:ascii="Times New Roman" w:eastAsia="Times New Roman" w:hAnsi="Times New Roman" w:cs="Times New Roman"/>
      <w:b w:val="0"/>
      <w:bCs w:val="0"/>
      <w:i w:val="0"/>
      <w:iCs w:val="0"/>
      <w:smallCaps w:val="0"/>
      <w:strike w:val="0"/>
      <w:sz w:val="14"/>
      <w:szCs w:val="14"/>
    </w:rPr>
  </w:style>
  <w:style w:type="character" w:customStyle="1" w:styleId="63">
    <w:name w:val="Основной текст6"/>
    <w:basedOn w:val="ae"/>
    <w:rsid w:val="00A44338"/>
    <w:rPr>
      <w:b w:val="0"/>
      <w:bCs w:val="0"/>
      <w:i w:val="0"/>
      <w:iCs w:val="0"/>
      <w:smallCaps w:val="0"/>
      <w:strike w:val="0"/>
      <w:spacing w:val="0"/>
      <w:sz w:val="18"/>
      <w:szCs w:val="18"/>
      <w:shd w:val="clear" w:color="auto" w:fill="FFFFFF"/>
      <w:lang w:bidi="ar-SA"/>
    </w:rPr>
  </w:style>
  <w:style w:type="character" w:customStyle="1" w:styleId="7">
    <w:name w:val="Основной текст7"/>
    <w:basedOn w:val="ae"/>
    <w:rsid w:val="00A44338"/>
    <w:rPr>
      <w:b w:val="0"/>
      <w:bCs w:val="0"/>
      <w:i w:val="0"/>
      <w:iCs w:val="0"/>
      <w:smallCaps w:val="0"/>
      <w:strike w:val="0"/>
      <w:spacing w:val="0"/>
      <w:sz w:val="18"/>
      <w:szCs w:val="18"/>
      <w:shd w:val="clear" w:color="auto" w:fill="FFFFFF"/>
      <w:lang w:bidi="ar-SA"/>
    </w:rPr>
  </w:style>
  <w:style w:type="character" w:customStyle="1" w:styleId="50">
    <w:name w:val="Основной текст5"/>
    <w:basedOn w:val="ae"/>
    <w:rsid w:val="00A44338"/>
    <w:rPr>
      <w:b w:val="0"/>
      <w:bCs w:val="0"/>
      <w:i w:val="0"/>
      <w:iCs w:val="0"/>
      <w:smallCaps w:val="0"/>
      <w:strike w:val="0"/>
      <w:spacing w:val="0"/>
      <w:sz w:val="18"/>
      <w:szCs w:val="18"/>
      <w:shd w:val="clear" w:color="auto" w:fill="FFFFFF"/>
      <w:lang w:bidi="ar-SA"/>
    </w:rPr>
  </w:style>
  <w:style w:type="character" w:customStyle="1" w:styleId="110">
    <w:name w:val="Основной текст11"/>
    <w:basedOn w:val="ae"/>
    <w:rsid w:val="00A44338"/>
    <w:rPr>
      <w:b w:val="0"/>
      <w:bCs w:val="0"/>
      <w:i w:val="0"/>
      <w:iCs w:val="0"/>
      <w:smallCaps w:val="0"/>
      <w:strike w:val="0"/>
      <w:spacing w:val="0"/>
      <w:sz w:val="18"/>
      <w:szCs w:val="18"/>
      <w:shd w:val="clear" w:color="auto" w:fill="FFFFFF"/>
      <w:lang w:bidi="ar-SA"/>
    </w:rPr>
  </w:style>
  <w:style w:type="character" w:customStyle="1" w:styleId="120">
    <w:name w:val="Основной текст12"/>
    <w:basedOn w:val="ae"/>
    <w:rsid w:val="00A44338"/>
    <w:rPr>
      <w:b w:val="0"/>
      <w:bCs w:val="0"/>
      <w:i w:val="0"/>
      <w:iCs w:val="0"/>
      <w:smallCaps w:val="0"/>
      <w:strike w:val="0"/>
      <w:spacing w:val="0"/>
      <w:sz w:val="18"/>
      <w:szCs w:val="18"/>
      <w:shd w:val="clear" w:color="auto" w:fill="FFFFFF"/>
      <w:lang w:bidi="ar-SA"/>
    </w:rPr>
  </w:style>
  <w:style w:type="character" w:customStyle="1" w:styleId="150">
    <w:name w:val="Основной текст15"/>
    <w:basedOn w:val="ae"/>
    <w:rsid w:val="00A44338"/>
    <w:rPr>
      <w:b w:val="0"/>
      <w:bCs w:val="0"/>
      <w:i w:val="0"/>
      <w:iCs w:val="0"/>
      <w:smallCaps w:val="0"/>
      <w:strike w:val="0"/>
      <w:spacing w:val="0"/>
      <w:sz w:val="18"/>
      <w:szCs w:val="18"/>
      <w:shd w:val="clear" w:color="auto" w:fill="FFFFFF"/>
      <w:lang w:bidi="ar-SA"/>
    </w:rPr>
  </w:style>
  <w:style w:type="paragraph" w:customStyle="1" w:styleId="af6">
    <w:name w:val="Таблицы (моноширинный)"/>
    <w:basedOn w:val="a"/>
    <w:next w:val="a"/>
    <w:uiPriority w:val="99"/>
    <w:rsid w:val="00336862"/>
    <w:rPr>
      <w:rFonts w:ascii="Courier New" w:hAnsi="Courier New" w:cs="Courier New"/>
      <w:sz w:val="24"/>
      <w:szCs w:val="24"/>
    </w:rPr>
  </w:style>
  <w:style w:type="character" w:customStyle="1" w:styleId="ConsNormal0">
    <w:name w:val="ConsNormal Знак"/>
    <w:link w:val="ConsNormal"/>
    <w:uiPriority w:val="99"/>
    <w:locked/>
    <w:rsid w:val="000E7F5A"/>
    <w:rPr>
      <w:rFonts w:ascii="Arial" w:hAnsi="Arial"/>
    </w:rPr>
  </w:style>
  <w:style w:type="character" w:customStyle="1" w:styleId="34">
    <w:name w:val="Заголовок №3_"/>
    <w:link w:val="35"/>
    <w:uiPriority w:val="99"/>
    <w:locked/>
    <w:rsid w:val="000E7F5A"/>
    <w:rPr>
      <w:b/>
      <w:bCs/>
      <w:sz w:val="25"/>
      <w:szCs w:val="25"/>
      <w:shd w:val="clear" w:color="auto" w:fill="FFFFFF"/>
    </w:rPr>
  </w:style>
  <w:style w:type="paragraph" w:customStyle="1" w:styleId="35">
    <w:name w:val="Заголовок №3"/>
    <w:basedOn w:val="a"/>
    <w:link w:val="34"/>
    <w:uiPriority w:val="99"/>
    <w:rsid w:val="000E7F5A"/>
    <w:pPr>
      <w:shd w:val="clear" w:color="auto" w:fill="FFFFFF"/>
      <w:autoSpaceDE/>
      <w:autoSpaceDN/>
      <w:adjustRightInd/>
      <w:spacing w:before="300" w:line="355" w:lineRule="exact"/>
      <w:jc w:val="center"/>
      <w:outlineLvl w:val="2"/>
    </w:pPr>
    <w:rPr>
      <w:b/>
      <w:bCs/>
      <w:sz w:val="25"/>
      <w:szCs w:val="25"/>
    </w:rPr>
  </w:style>
  <w:style w:type="paragraph" w:customStyle="1" w:styleId="Standard">
    <w:name w:val="Standard"/>
    <w:uiPriority w:val="99"/>
    <w:rsid w:val="000E7F5A"/>
    <w:pPr>
      <w:widowControl w:val="0"/>
      <w:suppressAutoHyphens/>
      <w:autoSpaceDN w:val="0"/>
    </w:pPr>
    <w:rPr>
      <w:rFonts w:ascii="Arial" w:eastAsia="Calibri" w:hAnsi="Arial" w:cs="Arial"/>
      <w:kern w:val="3"/>
      <w:sz w:val="21"/>
      <w:szCs w:val="21"/>
    </w:rPr>
  </w:style>
  <w:style w:type="paragraph" w:customStyle="1" w:styleId="Style2">
    <w:name w:val="Style2"/>
    <w:basedOn w:val="a"/>
    <w:uiPriority w:val="99"/>
    <w:rsid w:val="003B673F"/>
    <w:pPr>
      <w:spacing w:line="216" w:lineRule="exact"/>
      <w:jc w:val="both"/>
    </w:pPr>
    <w:rPr>
      <w:sz w:val="24"/>
      <w:szCs w:val="24"/>
    </w:rPr>
  </w:style>
  <w:style w:type="paragraph" w:customStyle="1" w:styleId="Style5">
    <w:name w:val="Style5"/>
    <w:basedOn w:val="a"/>
    <w:uiPriority w:val="99"/>
    <w:rsid w:val="003B673F"/>
    <w:rPr>
      <w:sz w:val="24"/>
      <w:szCs w:val="24"/>
    </w:rPr>
  </w:style>
  <w:style w:type="character" w:customStyle="1" w:styleId="FontStyle11">
    <w:name w:val="Font Style11"/>
    <w:uiPriority w:val="99"/>
    <w:rsid w:val="003B673F"/>
    <w:rPr>
      <w:rFonts w:ascii="Times New Roman" w:hAnsi="Times New Roman" w:cs="Times New Roman" w:hint="default"/>
      <w:b/>
      <w:bCs/>
      <w:sz w:val="22"/>
      <w:szCs w:val="22"/>
    </w:rPr>
  </w:style>
  <w:style w:type="character" w:customStyle="1" w:styleId="af5">
    <w:name w:val="Без интервала Знак"/>
    <w:aliases w:val="No Spacing_0 Знак,Без интервала 111 Знак,Без интервала2 Знак,МОЙ Знак,для таблиц Знак,мой Знак,No Spacing Знак,No Spacing_1 Знак"/>
    <w:link w:val="af4"/>
    <w:uiPriority w:val="99"/>
    <w:qFormat/>
    <w:rsid w:val="00BF7FB2"/>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69111229">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19928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142962832">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15798498">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49450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D456AC-8F6D-4F34-BA1A-80A23DA04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TotalTime>
  <Pages>27</Pages>
  <Words>10001</Words>
  <Characters>57009</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66877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5</cp:revision>
  <cp:lastPrinted>2021-12-02T12:44:00Z</cp:lastPrinted>
  <dcterms:created xsi:type="dcterms:W3CDTF">2026-10-28T10:13:00Z</dcterms:created>
  <dcterms:modified xsi:type="dcterms:W3CDTF">2026-10-28T10:18:00Z</dcterms:modified>
</cp:coreProperties>
</file>