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DA10" w14:textId="77777777"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1456E8BE" wp14:editId="652B6D87">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DAF2A45" w14:textId="1F64950E" w:rsidR="00617880" w:rsidRPr="00222A84" w:rsidRDefault="00500F51">
                            <w:pPr>
                              <w:rPr>
                                <w:b/>
                                <w:color w:val="FF0000"/>
                                <w:sz w:val="28"/>
                              </w:rPr>
                            </w:pPr>
                            <w:r>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6E8B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7DAF2A45" w14:textId="1F64950E" w:rsidR="00617880" w:rsidRPr="00222A84" w:rsidRDefault="00500F51">
                      <w:pPr>
                        <w:rPr>
                          <w:b/>
                          <w:color w:val="FF0000"/>
                          <w:sz w:val="28"/>
                        </w:rPr>
                      </w:pPr>
                      <w:r>
                        <w:rPr>
                          <w:b/>
                          <w:color w:val="FF0000"/>
                          <w:sz w:val="28"/>
                        </w:rPr>
                        <w:t>223-ФЗ</w:t>
                      </w:r>
                    </w:p>
                  </w:txbxContent>
                </v:textbox>
              </v:shape>
            </w:pict>
          </mc:Fallback>
        </mc:AlternateContent>
      </w:r>
      <w:r w:rsidR="006A163A" w:rsidRPr="004856F6">
        <w:rPr>
          <w:b/>
          <w:sz w:val="24"/>
          <w:szCs w:val="24"/>
        </w:rPr>
        <w:t xml:space="preserve">Запрос </w:t>
      </w:r>
    </w:p>
    <w:p w14:paraId="784F48F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4AF0B91" w14:textId="77777777"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1368E3AD" w14:textId="2C3D2D9E" w:rsidR="00336CBF" w:rsidRDefault="00FB3FA1">
      <w:pPr>
        <w:pStyle w:val="af0"/>
        <w:numPr>
          <w:ilvl w:val="0"/>
          <w:numId w:val="4"/>
        </w:numPr>
        <w:autoSpaceDE/>
        <w:autoSpaceDN/>
        <w:adjustRightInd/>
        <w:ind w:left="0" w:firstLine="284"/>
        <w:jc w:val="both"/>
        <w:rPr>
          <w:sz w:val="24"/>
        </w:rPr>
      </w:pPr>
      <w:r w:rsidRPr="00FB3FA1">
        <w:rPr>
          <w:b/>
          <w:sz w:val="22"/>
          <w:szCs w:val="22"/>
        </w:rPr>
        <w:t xml:space="preserve"> </w:t>
      </w:r>
      <w:r>
        <w:rPr>
          <w:b/>
          <w:sz w:val="22"/>
          <w:szCs w:val="22"/>
        </w:rPr>
        <w:t xml:space="preserve">Заказчик </w:t>
      </w:r>
      <w:r w:rsidR="00675020" w:rsidRPr="00675020">
        <w:rPr>
          <w:b/>
          <w:sz w:val="22"/>
          <w:szCs w:val="22"/>
        </w:rPr>
        <w:t xml:space="preserve">государственное бюджетное учреждение социального обслуживания Владимирской области «Владимирский </w:t>
      </w:r>
      <w:r w:rsidR="003A1E5C">
        <w:rPr>
          <w:b/>
          <w:sz w:val="22"/>
          <w:szCs w:val="22"/>
        </w:rPr>
        <w:t>дом социального обслуживания</w:t>
      </w:r>
      <w:r w:rsidR="00675020" w:rsidRPr="00675020">
        <w:rPr>
          <w:b/>
          <w:sz w:val="22"/>
          <w:szCs w:val="22"/>
        </w:rPr>
        <w:t xml:space="preserve">» </w:t>
      </w:r>
      <w:r w:rsidRPr="00661A62">
        <w:rPr>
          <w:b/>
          <w:sz w:val="22"/>
          <w:szCs w:val="22"/>
        </w:rPr>
        <w:t>(ГБУСОВО «</w:t>
      </w:r>
      <w:r w:rsidR="00675020">
        <w:rPr>
          <w:b/>
          <w:sz w:val="22"/>
          <w:szCs w:val="22"/>
        </w:rPr>
        <w:t xml:space="preserve">Владимирский </w:t>
      </w:r>
      <w:r w:rsidR="003A1E5C">
        <w:rPr>
          <w:b/>
          <w:sz w:val="22"/>
          <w:szCs w:val="22"/>
        </w:rPr>
        <w:t>дом социального обслуживания</w:t>
      </w:r>
      <w:r w:rsidRPr="00661A62">
        <w:rPr>
          <w:b/>
          <w:sz w:val="22"/>
          <w:szCs w:val="22"/>
        </w:rPr>
        <w:t>»)</w:t>
      </w:r>
      <w:r>
        <w:rPr>
          <w:b/>
          <w:sz w:val="22"/>
          <w:szCs w:val="22"/>
        </w:rPr>
        <w:t xml:space="preserve">, находящееся по адресу: </w:t>
      </w:r>
      <w:r w:rsidR="00675020">
        <w:rPr>
          <w:b/>
          <w:sz w:val="22"/>
          <w:szCs w:val="22"/>
        </w:rPr>
        <w:t xml:space="preserve">г. Владимир, ул. Чапаева, д. 4,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4DB">
        <w:rPr>
          <w:sz w:val="24"/>
          <w:szCs w:val="24"/>
        </w:rPr>
        <w:t xml:space="preserve">на </w:t>
      </w:r>
      <w:r w:rsidR="00336CBF">
        <w:rPr>
          <w:b/>
          <w:sz w:val="22"/>
        </w:rPr>
        <w:t>поставку лекарственных препаратов</w:t>
      </w:r>
      <w:r w:rsidR="00DC57F7">
        <w:rPr>
          <w:b/>
          <w:sz w:val="22"/>
        </w:rPr>
        <w:t xml:space="preserve"> </w:t>
      </w:r>
      <w:r w:rsidR="00336CBF">
        <w:rPr>
          <w:b/>
          <w:sz w:val="22"/>
        </w:rPr>
        <w:t xml:space="preserve">для нужд ГБУСОВО «Владимирский </w:t>
      </w:r>
      <w:r w:rsidR="003A1E5C">
        <w:rPr>
          <w:b/>
          <w:sz w:val="22"/>
          <w:szCs w:val="22"/>
        </w:rPr>
        <w:t>дом социального обслуживания</w:t>
      </w:r>
      <w:r w:rsidR="00336CBF">
        <w:rPr>
          <w:b/>
          <w:sz w:val="22"/>
        </w:rPr>
        <w:t>»</w:t>
      </w:r>
      <w:r w:rsidR="00336CBF">
        <w:rPr>
          <w:b/>
          <w:i/>
          <w:sz w:val="24"/>
        </w:rPr>
        <w:t>.</w:t>
      </w:r>
      <w:r w:rsidR="00F71707">
        <w:rPr>
          <w:b/>
          <w:i/>
          <w:sz w:val="24"/>
        </w:rPr>
        <w:t xml:space="preserve"> </w:t>
      </w:r>
      <w:r w:rsidR="00F71707" w:rsidRPr="00F71707">
        <w:rPr>
          <w:b/>
          <w:i/>
          <w:sz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424EADA1" w14:textId="43D8D5CF"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7B6766">
        <w:rPr>
          <w:sz w:val="24"/>
          <w:szCs w:val="24"/>
        </w:rPr>
        <w:t>Приложении № 1</w:t>
      </w:r>
      <w:r w:rsidR="008C1595">
        <w:rPr>
          <w:sz w:val="24"/>
          <w:szCs w:val="24"/>
        </w:rPr>
        <w:t xml:space="preserve"> (Спецификация)</w:t>
      </w:r>
      <w:r w:rsidR="007B6766">
        <w:rPr>
          <w:sz w:val="24"/>
          <w:szCs w:val="24"/>
        </w:rPr>
        <w:t xml:space="preserve"> к Запросу</w:t>
      </w:r>
      <w:r w:rsidR="00665C1C" w:rsidRPr="004856F6">
        <w:rPr>
          <w:sz w:val="24"/>
          <w:szCs w:val="24"/>
        </w:rPr>
        <w:t>.</w:t>
      </w:r>
    </w:p>
    <w:p w14:paraId="5F67E19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F45369E" w14:textId="6F6B2C7F" w:rsidR="000B1E4F" w:rsidRPr="004856F6" w:rsidRDefault="005E5B38" w:rsidP="00BD37C0">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805612">
        <w:rPr>
          <w:b/>
          <w:sz w:val="24"/>
          <w:szCs w:val="24"/>
        </w:rPr>
        <w:t xml:space="preserve"> </w:t>
      </w:r>
      <w:r w:rsidR="00072D04">
        <w:rPr>
          <w:rFonts w:asciiTheme="majorBidi" w:hAnsiTheme="majorBidi" w:cstheme="majorBidi"/>
          <w:b/>
          <w:bCs/>
          <w:i/>
          <w:iCs/>
          <w:color w:val="000000" w:themeColor="text1"/>
          <w:sz w:val="24"/>
          <w:szCs w:val="24"/>
        </w:rPr>
        <w:t>1</w:t>
      </w:r>
      <w:r w:rsidR="003222BC">
        <w:rPr>
          <w:rFonts w:asciiTheme="majorBidi" w:hAnsiTheme="majorBidi" w:cstheme="majorBidi"/>
          <w:b/>
          <w:bCs/>
          <w:i/>
          <w:iCs/>
          <w:color w:val="000000" w:themeColor="text1"/>
          <w:sz w:val="24"/>
          <w:szCs w:val="24"/>
        </w:rPr>
        <w:t>91 407</w:t>
      </w:r>
      <w:r w:rsidR="00C638BF" w:rsidRPr="005C5C6F">
        <w:rPr>
          <w:rFonts w:asciiTheme="majorBidi" w:hAnsiTheme="majorBidi" w:cstheme="majorBidi"/>
          <w:color w:val="000000" w:themeColor="text1"/>
          <w:sz w:val="24"/>
          <w:szCs w:val="24"/>
        </w:rPr>
        <w:t xml:space="preserve"> </w:t>
      </w:r>
      <w:r w:rsidR="00A70654" w:rsidRPr="005C5C6F">
        <w:rPr>
          <w:b/>
          <w:bCs/>
          <w:i/>
          <w:sz w:val="24"/>
          <w:szCs w:val="24"/>
        </w:rPr>
        <w:t>(</w:t>
      </w:r>
      <w:r w:rsidR="00072D04">
        <w:rPr>
          <w:b/>
          <w:bCs/>
          <w:i/>
          <w:sz w:val="24"/>
          <w:szCs w:val="24"/>
        </w:rPr>
        <w:t>сто девя</w:t>
      </w:r>
      <w:r w:rsidR="003222BC">
        <w:rPr>
          <w:b/>
          <w:bCs/>
          <w:i/>
          <w:sz w:val="24"/>
          <w:szCs w:val="24"/>
        </w:rPr>
        <w:t>носто одна тысяча четыреста семь</w:t>
      </w:r>
      <w:r w:rsidR="00F31D82" w:rsidRPr="005C5C6F">
        <w:rPr>
          <w:b/>
          <w:i/>
          <w:sz w:val="24"/>
          <w:szCs w:val="24"/>
        </w:rPr>
        <w:t>)</w:t>
      </w:r>
      <w:r w:rsidR="00222A84" w:rsidRPr="005C5C6F">
        <w:rPr>
          <w:b/>
          <w:i/>
          <w:sz w:val="24"/>
          <w:szCs w:val="24"/>
        </w:rPr>
        <w:t xml:space="preserve"> </w:t>
      </w:r>
      <w:r w:rsidRPr="005C5C6F">
        <w:rPr>
          <w:b/>
          <w:i/>
          <w:sz w:val="24"/>
          <w:szCs w:val="24"/>
        </w:rPr>
        <w:t>руб</w:t>
      </w:r>
      <w:r w:rsidR="000F7C3A" w:rsidRPr="005C5C6F">
        <w:rPr>
          <w:b/>
          <w:i/>
          <w:sz w:val="24"/>
          <w:szCs w:val="24"/>
        </w:rPr>
        <w:t>л</w:t>
      </w:r>
      <w:r w:rsidR="003222BC">
        <w:rPr>
          <w:b/>
          <w:i/>
          <w:sz w:val="24"/>
          <w:szCs w:val="24"/>
        </w:rPr>
        <w:t>ей</w:t>
      </w:r>
      <w:r w:rsidR="00A11413" w:rsidRPr="005C5C6F">
        <w:rPr>
          <w:b/>
          <w:i/>
          <w:sz w:val="24"/>
          <w:szCs w:val="24"/>
        </w:rPr>
        <w:t xml:space="preserve"> </w:t>
      </w:r>
      <w:r w:rsidR="003222BC">
        <w:rPr>
          <w:b/>
          <w:i/>
          <w:sz w:val="24"/>
          <w:szCs w:val="24"/>
        </w:rPr>
        <w:t>8</w:t>
      </w:r>
      <w:r w:rsidR="00072D04">
        <w:rPr>
          <w:b/>
          <w:i/>
          <w:sz w:val="24"/>
          <w:szCs w:val="24"/>
        </w:rPr>
        <w:t>5</w:t>
      </w:r>
      <w:r w:rsidR="000F7C3A" w:rsidRPr="005C5C6F">
        <w:rPr>
          <w:b/>
          <w:i/>
          <w:sz w:val="24"/>
          <w:szCs w:val="24"/>
        </w:rPr>
        <w:t xml:space="preserve"> коп</w:t>
      </w:r>
      <w:r w:rsidR="0074017C" w:rsidRPr="005C5C6F">
        <w:rPr>
          <w:b/>
          <w:i/>
          <w:sz w:val="24"/>
          <w:szCs w:val="24"/>
        </w:rPr>
        <w:t>е</w:t>
      </w:r>
      <w:r w:rsidR="009A7A2D">
        <w:rPr>
          <w:b/>
          <w:i/>
          <w:sz w:val="24"/>
          <w:szCs w:val="24"/>
        </w:rPr>
        <w:t>ек</w:t>
      </w:r>
      <w:r w:rsidR="0074017C" w:rsidRPr="005C5C6F">
        <w:rPr>
          <w:b/>
          <w:i/>
          <w:sz w:val="24"/>
          <w:szCs w:val="24"/>
        </w:rPr>
        <w:t>.</w:t>
      </w:r>
    </w:p>
    <w:p w14:paraId="0D4D150E" w14:textId="6A8945BA" w:rsidR="00D97C11" w:rsidRPr="004856F6" w:rsidRDefault="00D97C11" w:rsidP="008B4C15">
      <w:pPr>
        <w:ind w:firstLine="567"/>
        <w:jc w:val="both"/>
        <w:rPr>
          <w:sz w:val="24"/>
          <w:szCs w:val="24"/>
        </w:rPr>
      </w:pPr>
      <w:r w:rsidRPr="004856F6">
        <w:rPr>
          <w:sz w:val="24"/>
          <w:szCs w:val="24"/>
        </w:rPr>
        <w:t xml:space="preserve">3. </w:t>
      </w:r>
      <w:r w:rsidR="00037611">
        <w:rPr>
          <w:sz w:val="24"/>
          <w:szCs w:val="24"/>
        </w:rPr>
        <w:t>П</w:t>
      </w:r>
      <w:r w:rsidR="00923746" w:rsidRPr="004856F6">
        <w:rPr>
          <w:sz w:val="24"/>
          <w:szCs w:val="24"/>
        </w:rPr>
        <w:t xml:space="preserve">оставка </w:t>
      </w:r>
      <w:r w:rsidR="00037611">
        <w:rPr>
          <w:sz w:val="24"/>
          <w:szCs w:val="24"/>
        </w:rPr>
        <w:t>Т</w:t>
      </w:r>
      <w:r w:rsidR="00923746" w:rsidRPr="004856F6">
        <w:rPr>
          <w:sz w:val="24"/>
          <w:szCs w:val="24"/>
        </w:rPr>
        <w:t xml:space="preserve">овара </w:t>
      </w:r>
      <w:r w:rsidR="00561251">
        <w:rPr>
          <w:sz w:val="24"/>
          <w:szCs w:val="24"/>
        </w:rPr>
        <w:t xml:space="preserve">и разгрузка </w:t>
      </w:r>
      <w:r w:rsidR="00E33810" w:rsidRPr="004856F6">
        <w:rPr>
          <w:sz w:val="24"/>
          <w:szCs w:val="24"/>
        </w:rPr>
        <w:t>осуществляется силами и за счет средств Участника</w:t>
      </w:r>
      <w:r w:rsidR="00F34A07" w:rsidRPr="004856F6">
        <w:rPr>
          <w:sz w:val="24"/>
          <w:szCs w:val="24"/>
        </w:rPr>
        <w:t>.</w:t>
      </w:r>
    </w:p>
    <w:p w14:paraId="612D82C4" w14:textId="386E2150"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w:t>
      </w:r>
      <w:r w:rsidR="00037611">
        <w:rPr>
          <w:sz w:val="24"/>
          <w:szCs w:val="24"/>
        </w:rPr>
        <w:t>Д</w:t>
      </w:r>
      <w:r w:rsidRPr="004856F6">
        <w:rPr>
          <w:sz w:val="24"/>
          <w:szCs w:val="24"/>
        </w:rPr>
        <w:t>оговора</w:t>
      </w:r>
      <w:r w:rsidRPr="006E23E5">
        <w:rPr>
          <w:sz w:val="24"/>
          <w:szCs w:val="24"/>
        </w:rPr>
        <w:t xml:space="preserve">: </w:t>
      </w:r>
      <w:r w:rsidR="008C0315">
        <w:rPr>
          <w:b/>
          <w:i/>
          <w:sz w:val="24"/>
          <w:szCs w:val="24"/>
        </w:rPr>
        <w:t>октябрь</w:t>
      </w:r>
      <w:r w:rsidRPr="006E23E5">
        <w:rPr>
          <w:b/>
          <w:i/>
          <w:sz w:val="24"/>
          <w:szCs w:val="24"/>
        </w:rPr>
        <w:t xml:space="preserve"> 202</w:t>
      </w:r>
      <w:r w:rsidR="002F7049">
        <w:rPr>
          <w:b/>
          <w:i/>
          <w:sz w:val="24"/>
          <w:szCs w:val="24"/>
        </w:rPr>
        <w:t>6</w:t>
      </w:r>
      <w:r w:rsidRPr="006E23E5">
        <w:rPr>
          <w:b/>
          <w:i/>
          <w:sz w:val="24"/>
          <w:szCs w:val="24"/>
        </w:rPr>
        <w:t xml:space="preserve"> года.</w:t>
      </w:r>
    </w:p>
    <w:p w14:paraId="29FE7A63" w14:textId="0A123CDB"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6C5A2B">
        <w:rPr>
          <w:b/>
          <w:i/>
          <w:sz w:val="24"/>
          <w:szCs w:val="24"/>
        </w:rPr>
        <w:t>,</w:t>
      </w:r>
      <w:r w:rsidRPr="004856F6">
        <w:rPr>
          <w:b/>
          <w:i/>
          <w:sz w:val="24"/>
          <w:szCs w:val="24"/>
        </w:rPr>
        <w:t xml:space="preserve"> подписанного электронно-цифровыми подписями лиц</w:t>
      </w:r>
      <w:r w:rsidR="006C5A2B">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6C5A2B">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22A9F1FF" w14:textId="7D6B6395"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462A48">
        <w:rPr>
          <w:b/>
          <w:i/>
          <w:sz w:val="24"/>
          <w:szCs w:val="24"/>
        </w:rPr>
        <w:t xml:space="preserve">с момента </w:t>
      </w:r>
      <w:r w:rsidR="00883B93">
        <w:rPr>
          <w:b/>
          <w:i/>
          <w:sz w:val="24"/>
          <w:szCs w:val="24"/>
        </w:rPr>
        <w:t xml:space="preserve">Заключения договора </w:t>
      </w:r>
      <w:r w:rsidR="00E80F2F">
        <w:rPr>
          <w:b/>
          <w:i/>
          <w:sz w:val="24"/>
          <w:szCs w:val="24"/>
        </w:rPr>
        <w:t xml:space="preserve">в течение </w:t>
      </w:r>
      <w:r w:rsidR="00F51300">
        <w:rPr>
          <w:b/>
          <w:i/>
          <w:sz w:val="24"/>
          <w:szCs w:val="24"/>
        </w:rPr>
        <w:t>5</w:t>
      </w:r>
      <w:r w:rsidR="00660BE0">
        <w:rPr>
          <w:b/>
          <w:i/>
          <w:sz w:val="24"/>
          <w:szCs w:val="24"/>
        </w:rPr>
        <w:t xml:space="preserve"> (пяти)</w:t>
      </w:r>
      <w:r w:rsidR="009659B5">
        <w:rPr>
          <w:b/>
          <w:i/>
          <w:sz w:val="24"/>
          <w:szCs w:val="24"/>
        </w:rPr>
        <w:t xml:space="preserve"> </w:t>
      </w:r>
      <w:r w:rsidR="00E80F2F">
        <w:rPr>
          <w:b/>
          <w:i/>
          <w:sz w:val="24"/>
          <w:szCs w:val="24"/>
        </w:rPr>
        <w:t>рабочих дней.</w:t>
      </w:r>
    </w:p>
    <w:p w14:paraId="6CB588CB" w14:textId="1DE596B9"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352032">
        <w:rPr>
          <w:b/>
          <w:i/>
          <w:sz w:val="24"/>
          <w:szCs w:val="24"/>
        </w:rPr>
        <w:t>7</w:t>
      </w:r>
      <w:r w:rsidR="00483555" w:rsidRPr="006E23E5">
        <w:rPr>
          <w:b/>
          <w:i/>
          <w:sz w:val="24"/>
          <w:szCs w:val="24"/>
        </w:rPr>
        <w:t xml:space="preserve"> (</w:t>
      </w:r>
      <w:r w:rsidR="00352032">
        <w:rPr>
          <w:b/>
          <w:i/>
          <w:sz w:val="24"/>
          <w:szCs w:val="24"/>
        </w:rPr>
        <w:t>семи</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0B4DC6B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41CC19F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4E0DE6C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65A973E" w14:textId="0A07AD61"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r w:rsidR="00DC3EE9" w:rsidRPr="006E23E5">
        <w:rPr>
          <w:b/>
          <w:i/>
          <w:sz w:val="24"/>
          <w:szCs w:val="24"/>
        </w:rPr>
        <w:t>услуги</w:t>
      </w:r>
      <w:r w:rsidR="00561251">
        <w:rPr>
          <w:b/>
          <w:i/>
          <w:sz w:val="24"/>
          <w:szCs w:val="24"/>
        </w:rPr>
        <w:t xml:space="preserve"> </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C68D52D" w14:textId="6D75CF20"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w:t>
      </w:r>
      <w:r w:rsidR="007B676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CC70D45" w14:textId="384C347F" w:rsidR="00530C20" w:rsidRPr="005C5C6F"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Pr="005C5C6F">
        <w:rPr>
          <w:sz w:val="24"/>
          <w:szCs w:val="24"/>
        </w:rPr>
        <w:t>:</w:t>
      </w:r>
      <w:r w:rsidR="00530C20" w:rsidRPr="005C5C6F">
        <w:t xml:space="preserve"> </w:t>
      </w:r>
      <w:r w:rsidR="00530C20" w:rsidRPr="005C5C6F">
        <w:rPr>
          <w:sz w:val="24"/>
          <w:szCs w:val="24"/>
        </w:rPr>
        <w:t>с</w:t>
      </w:r>
      <w:r w:rsidR="00660BE0" w:rsidRPr="005C5C6F">
        <w:rPr>
          <w:sz w:val="24"/>
          <w:szCs w:val="24"/>
        </w:rPr>
        <w:t xml:space="preserve"> </w:t>
      </w:r>
      <w:r w:rsidR="008C0315">
        <w:rPr>
          <w:sz w:val="24"/>
          <w:szCs w:val="24"/>
        </w:rPr>
        <w:t>20</w:t>
      </w:r>
      <w:r w:rsidR="00E047B8" w:rsidRPr="005C5C6F">
        <w:rPr>
          <w:sz w:val="24"/>
          <w:szCs w:val="24"/>
        </w:rPr>
        <w:t>.</w:t>
      </w:r>
      <w:r w:rsidR="008C0315">
        <w:rPr>
          <w:sz w:val="24"/>
          <w:szCs w:val="24"/>
        </w:rPr>
        <w:t>10</w:t>
      </w:r>
      <w:r w:rsidR="00E047B8" w:rsidRPr="005C5C6F">
        <w:rPr>
          <w:sz w:val="24"/>
          <w:szCs w:val="24"/>
        </w:rPr>
        <w:t>.</w:t>
      </w:r>
      <w:r w:rsidR="00530C20" w:rsidRPr="005C5C6F">
        <w:rPr>
          <w:sz w:val="24"/>
          <w:szCs w:val="24"/>
        </w:rPr>
        <w:t>20</w:t>
      </w:r>
      <w:r w:rsidR="006E23E5" w:rsidRPr="005C5C6F">
        <w:rPr>
          <w:sz w:val="24"/>
          <w:szCs w:val="24"/>
        </w:rPr>
        <w:t>2</w:t>
      </w:r>
      <w:r w:rsidR="002F7049" w:rsidRPr="005C5C6F">
        <w:rPr>
          <w:sz w:val="24"/>
          <w:szCs w:val="24"/>
        </w:rPr>
        <w:t>6</w:t>
      </w:r>
      <w:r w:rsidR="006E23E5" w:rsidRPr="005C5C6F">
        <w:rPr>
          <w:sz w:val="24"/>
          <w:szCs w:val="24"/>
        </w:rPr>
        <w:t xml:space="preserve"> г</w:t>
      </w:r>
      <w:r w:rsidR="00530C20" w:rsidRPr="005C5C6F">
        <w:rPr>
          <w:sz w:val="24"/>
          <w:szCs w:val="24"/>
        </w:rPr>
        <w:t xml:space="preserve">.  </w:t>
      </w:r>
    </w:p>
    <w:p w14:paraId="3B54D573" w14:textId="2A2B78F7" w:rsidR="00236756" w:rsidRPr="004856F6" w:rsidRDefault="00530C20" w:rsidP="00530C20">
      <w:pPr>
        <w:widowControl/>
        <w:autoSpaceDE/>
        <w:autoSpaceDN/>
        <w:adjustRightInd/>
        <w:ind w:firstLine="567"/>
        <w:jc w:val="both"/>
        <w:rPr>
          <w:b/>
          <w:i/>
          <w:sz w:val="24"/>
          <w:szCs w:val="24"/>
        </w:rPr>
      </w:pPr>
      <w:r w:rsidRPr="005C5C6F">
        <w:rPr>
          <w:sz w:val="24"/>
          <w:szCs w:val="24"/>
        </w:rPr>
        <w:t xml:space="preserve">                                   </w:t>
      </w:r>
      <w:r w:rsidR="00F3581B" w:rsidRPr="005C5C6F">
        <w:rPr>
          <w:sz w:val="24"/>
          <w:szCs w:val="24"/>
        </w:rPr>
        <w:t xml:space="preserve">                         до </w:t>
      </w:r>
      <w:r w:rsidR="008C0315">
        <w:rPr>
          <w:sz w:val="24"/>
          <w:szCs w:val="24"/>
        </w:rPr>
        <w:t>2</w:t>
      </w:r>
      <w:r w:rsidR="00C11DE5">
        <w:rPr>
          <w:sz w:val="24"/>
          <w:szCs w:val="24"/>
        </w:rPr>
        <w:t>3</w:t>
      </w:r>
      <w:r w:rsidR="00F3581B" w:rsidRPr="005C5C6F">
        <w:rPr>
          <w:sz w:val="24"/>
          <w:szCs w:val="24"/>
        </w:rPr>
        <w:t>.</w:t>
      </w:r>
      <w:r w:rsidR="008C0315">
        <w:rPr>
          <w:sz w:val="24"/>
          <w:szCs w:val="24"/>
        </w:rPr>
        <w:t>10</w:t>
      </w:r>
      <w:r w:rsidRPr="005C5C6F">
        <w:rPr>
          <w:sz w:val="24"/>
          <w:szCs w:val="24"/>
        </w:rPr>
        <w:t>.20</w:t>
      </w:r>
      <w:r w:rsidR="006E23E5" w:rsidRPr="005C5C6F">
        <w:rPr>
          <w:sz w:val="24"/>
          <w:szCs w:val="24"/>
        </w:rPr>
        <w:t>2</w:t>
      </w:r>
      <w:r w:rsidR="002F7049" w:rsidRPr="005C5C6F">
        <w:rPr>
          <w:sz w:val="24"/>
          <w:szCs w:val="24"/>
        </w:rPr>
        <w:t>6</w:t>
      </w:r>
      <w:r w:rsidR="006E23E5" w:rsidRPr="005C5C6F">
        <w:rPr>
          <w:sz w:val="24"/>
          <w:szCs w:val="24"/>
        </w:rPr>
        <w:t xml:space="preserve"> г.</w:t>
      </w:r>
      <w:r w:rsidRPr="005C5C6F">
        <w:rPr>
          <w:sz w:val="24"/>
          <w:szCs w:val="24"/>
        </w:rPr>
        <w:t xml:space="preserve"> </w:t>
      </w:r>
      <w:r w:rsidR="008C0315">
        <w:rPr>
          <w:sz w:val="24"/>
          <w:szCs w:val="24"/>
        </w:rPr>
        <w:t>09</w:t>
      </w:r>
      <w:r w:rsidR="00F51300" w:rsidRPr="005C5C6F">
        <w:rPr>
          <w:sz w:val="24"/>
          <w:szCs w:val="24"/>
        </w:rPr>
        <w:t xml:space="preserve"> </w:t>
      </w:r>
      <w:r w:rsidRPr="005C5C6F">
        <w:rPr>
          <w:sz w:val="24"/>
          <w:szCs w:val="24"/>
        </w:rPr>
        <w:t xml:space="preserve">ч. </w:t>
      </w:r>
      <w:r w:rsidR="00F71707" w:rsidRPr="005C5C6F">
        <w:rPr>
          <w:sz w:val="24"/>
          <w:szCs w:val="24"/>
        </w:rPr>
        <w:t>0</w:t>
      </w:r>
      <w:r w:rsidR="003D0000" w:rsidRPr="005C5C6F">
        <w:rPr>
          <w:sz w:val="24"/>
          <w:szCs w:val="24"/>
        </w:rPr>
        <w:t xml:space="preserve">0 </w:t>
      </w:r>
      <w:r w:rsidRPr="005C5C6F">
        <w:rPr>
          <w:sz w:val="24"/>
          <w:szCs w:val="24"/>
        </w:rPr>
        <w:t>мин.</w:t>
      </w:r>
    </w:p>
    <w:p w14:paraId="408D7E42" w14:textId="4D59E61E" w:rsidR="000D01C6" w:rsidRPr="004856F6" w:rsidRDefault="000F7C3A" w:rsidP="005B4965">
      <w:pPr>
        <w:ind w:firstLine="567"/>
        <w:jc w:val="both"/>
        <w:rPr>
          <w:sz w:val="24"/>
          <w:szCs w:val="24"/>
        </w:rPr>
      </w:pPr>
      <w:r w:rsidRPr="005113A9">
        <w:rPr>
          <w:b/>
          <w:bCs/>
          <w:sz w:val="24"/>
          <w:szCs w:val="24"/>
        </w:rPr>
        <w:t>8</w:t>
      </w:r>
      <w:r w:rsidRPr="004856F6">
        <w:rPr>
          <w:sz w:val="24"/>
          <w:szCs w:val="24"/>
        </w:rPr>
        <w:t xml:space="preserve">.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 xml:space="preserve">в случае принятия </w:t>
      </w:r>
      <w:r w:rsidR="002E7E9B">
        <w:rPr>
          <w:b/>
          <w:sz w:val="24"/>
          <w:szCs w:val="24"/>
        </w:rPr>
        <w:t>Заказчиком</w:t>
      </w:r>
      <w:r w:rsidR="006A76FA" w:rsidRPr="004856F6">
        <w:rPr>
          <w:b/>
          <w:sz w:val="24"/>
          <w:szCs w:val="24"/>
        </w:rPr>
        <w:t xml:space="preserve"> такого решения</w:t>
      </w:r>
      <w:r w:rsidRPr="004856F6">
        <w:rPr>
          <w:b/>
          <w:sz w:val="24"/>
          <w:szCs w:val="24"/>
        </w:rPr>
        <w:t>.</w:t>
      </w:r>
      <w:r w:rsidRPr="004856F6">
        <w:rPr>
          <w:sz w:val="24"/>
          <w:szCs w:val="24"/>
        </w:rPr>
        <w:t xml:space="preserve"> </w:t>
      </w:r>
    </w:p>
    <w:p w14:paraId="0F318FE2" w14:textId="265AF028" w:rsidR="001E5277" w:rsidRPr="004856F6" w:rsidRDefault="002E7E9B" w:rsidP="005B4965">
      <w:pPr>
        <w:ind w:firstLine="567"/>
        <w:jc w:val="both"/>
        <w:rPr>
          <w:sz w:val="24"/>
          <w:szCs w:val="24"/>
        </w:rPr>
      </w:pPr>
      <w:r>
        <w:rPr>
          <w:sz w:val="24"/>
          <w:szCs w:val="24"/>
        </w:rPr>
        <w:t>Заказчик</w:t>
      </w:r>
      <w:r w:rsidR="000F7C3A" w:rsidRPr="004856F6">
        <w:rPr>
          <w:sz w:val="24"/>
          <w:szCs w:val="24"/>
        </w:rPr>
        <w:t xml:space="preserve"> проводит указанную процедуру в целях анализа рынка, получения информации о рыночных ценах услуги и определения наименьшей цены предложения </w:t>
      </w:r>
      <w:r w:rsidR="000F7C3A" w:rsidRPr="004856F6">
        <w:rPr>
          <w:b/>
          <w:sz w:val="24"/>
          <w:szCs w:val="24"/>
        </w:rPr>
        <w:t>с намерением</w:t>
      </w:r>
      <w:r w:rsidR="000F7C3A" w:rsidRPr="004856F6">
        <w:rPr>
          <w:sz w:val="24"/>
          <w:szCs w:val="24"/>
        </w:rPr>
        <w:t xml:space="preserve"> заключить </w:t>
      </w:r>
      <w:r>
        <w:rPr>
          <w:sz w:val="24"/>
          <w:szCs w:val="24"/>
        </w:rPr>
        <w:t>Д</w:t>
      </w:r>
      <w:r w:rsidR="000F7C3A" w:rsidRPr="004856F6">
        <w:rPr>
          <w:sz w:val="24"/>
          <w:szCs w:val="24"/>
        </w:rPr>
        <w:t>оговор с Участником</w:t>
      </w:r>
      <w:r w:rsidR="001E5277" w:rsidRPr="004856F6">
        <w:rPr>
          <w:sz w:val="24"/>
          <w:szCs w:val="24"/>
        </w:rPr>
        <w:t>:</w:t>
      </w:r>
    </w:p>
    <w:p w14:paraId="7B6985C6"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A3DF15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лучшие нестоимостные условия;</w:t>
      </w:r>
    </w:p>
    <w:p w14:paraId="5561877A" w14:textId="4EDCC12B"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 xml:space="preserve">или принимает решение о завершении процедуры </w:t>
      </w:r>
      <w:r w:rsidR="005B4965" w:rsidRPr="004856F6">
        <w:rPr>
          <w:b/>
          <w:sz w:val="24"/>
          <w:szCs w:val="24"/>
        </w:rPr>
        <w:lastRenderedPageBreak/>
        <w:t xml:space="preserve">запроса цен без заключения </w:t>
      </w:r>
      <w:r w:rsidR="002E7E9B">
        <w:rPr>
          <w:b/>
          <w:sz w:val="24"/>
          <w:szCs w:val="24"/>
        </w:rPr>
        <w:t>Д</w:t>
      </w:r>
      <w:r w:rsidR="005B4965" w:rsidRPr="004856F6">
        <w:rPr>
          <w:b/>
          <w:sz w:val="24"/>
          <w:szCs w:val="24"/>
        </w:rPr>
        <w:t>оговора.</w:t>
      </w:r>
    </w:p>
    <w:p w14:paraId="1997357B" w14:textId="419731A6" w:rsidR="000F7C3A" w:rsidRDefault="002E7E9B" w:rsidP="0051389D">
      <w:pPr>
        <w:widowControl/>
        <w:ind w:firstLine="567"/>
        <w:jc w:val="both"/>
        <w:rPr>
          <w:b/>
          <w:sz w:val="24"/>
          <w:szCs w:val="24"/>
        </w:rPr>
      </w:pPr>
      <w:r>
        <w:rPr>
          <w:b/>
          <w:sz w:val="24"/>
          <w:szCs w:val="24"/>
        </w:rPr>
        <w:t>Заказчик</w:t>
      </w:r>
      <w:r w:rsidR="000F7C3A" w:rsidRPr="004856F6">
        <w:rPr>
          <w:b/>
          <w:sz w:val="24"/>
          <w:szCs w:val="24"/>
        </w:rPr>
        <w:t xml:space="preserve"> оставляет за собой право не заклю</w:t>
      </w:r>
      <w:r w:rsidR="006A76FA" w:rsidRPr="004856F6">
        <w:rPr>
          <w:b/>
          <w:sz w:val="24"/>
          <w:szCs w:val="24"/>
        </w:rPr>
        <w:t xml:space="preserve">чать </w:t>
      </w:r>
      <w:r>
        <w:rPr>
          <w:b/>
          <w:sz w:val="24"/>
          <w:szCs w:val="24"/>
        </w:rPr>
        <w:t>Д</w:t>
      </w:r>
      <w:r w:rsidR="006A76FA" w:rsidRPr="004856F6">
        <w:rPr>
          <w:b/>
          <w:sz w:val="24"/>
          <w:szCs w:val="24"/>
        </w:rPr>
        <w:t>оговор.</w:t>
      </w:r>
    </w:p>
    <w:p w14:paraId="58EB6136" w14:textId="093594A2" w:rsidR="000F7C3A" w:rsidRPr="005113A9" w:rsidRDefault="008B4C5B" w:rsidP="0051389D">
      <w:pPr>
        <w:widowControl/>
        <w:autoSpaceDE/>
        <w:autoSpaceDN/>
        <w:adjustRightInd/>
        <w:ind w:firstLine="567"/>
        <w:jc w:val="both"/>
        <w:rPr>
          <w:b/>
          <w:bCs/>
          <w:sz w:val="24"/>
          <w:szCs w:val="24"/>
        </w:rPr>
      </w:pPr>
      <w:r>
        <w:rPr>
          <w:b/>
          <w:bCs/>
          <w:sz w:val="24"/>
          <w:szCs w:val="24"/>
        </w:rPr>
        <w:t>9</w:t>
      </w:r>
      <w:r w:rsidR="000F7C3A" w:rsidRPr="005113A9">
        <w:rPr>
          <w:b/>
          <w:bCs/>
          <w:sz w:val="24"/>
          <w:szCs w:val="24"/>
        </w:rPr>
        <w:t>. Условия рассмотрения ценовых предложений Участников и их оценка.</w:t>
      </w:r>
    </w:p>
    <w:p w14:paraId="58FD30ED"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044AEBE9" w14:textId="5BA9A8D5"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9490E21" w14:textId="72E35826"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2AFE294" w14:textId="4061FB4F"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r w:rsidR="002E7E9B">
        <w:rPr>
          <w:b/>
          <w:sz w:val="24"/>
          <w:szCs w:val="24"/>
        </w:rPr>
        <w:t>П</w:t>
      </w:r>
      <w:r w:rsidR="00222A84" w:rsidRPr="004856F6">
        <w:rPr>
          <w:b/>
          <w:sz w:val="24"/>
          <w:szCs w:val="24"/>
        </w:rPr>
        <w:t>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00941266"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B92833C" w14:textId="59ACF33A" w:rsidR="002118CC" w:rsidRDefault="00DF5ECD" w:rsidP="0051389D">
      <w:pPr>
        <w:widowControl/>
        <w:ind w:firstLine="567"/>
        <w:jc w:val="both"/>
        <w:rPr>
          <w:color w:val="000000"/>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w:t>
      </w:r>
      <w:r w:rsidR="00C8556C">
        <w:rPr>
          <w:color w:val="000000"/>
          <w:sz w:val="24"/>
          <w:szCs w:val="24"/>
        </w:rPr>
        <w:t xml:space="preserve">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14:paraId="4135125C" w14:textId="77777777" w:rsidR="00183534" w:rsidRDefault="00183534" w:rsidP="00183534">
      <w:pPr>
        <w:widowControl/>
        <w:ind w:firstLine="284"/>
        <w:jc w:val="both"/>
        <w:rPr>
          <w:sz w:val="24"/>
        </w:rPr>
      </w:pPr>
      <w:r w:rsidRPr="008B152B">
        <w:rPr>
          <w:sz w:val="24"/>
        </w:rPr>
        <w:t>участник закупки должен являться субъектом малого или среднего предпринимательства, в составе заявки обязательное предоставление декларации о принадлежности участника к субъектам малого или среднего предпринимательства (предоставляется Декларация в свободной форме);</w:t>
      </w:r>
    </w:p>
    <w:p w14:paraId="4EC166C5" w14:textId="291FC820" w:rsidR="00934397" w:rsidRPr="00447F6C" w:rsidRDefault="001E5277" w:rsidP="00447F6C">
      <w:pPr>
        <w:ind w:firstLine="567"/>
        <w:jc w:val="both"/>
        <w:rPr>
          <w:bCs/>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r w:rsidR="00222A84" w:rsidRPr="004856F6">
        <w:rPr>
          <w:b/>
          <w:color w:val="000000"/>
          <w:sz w:val="24"/>
          <w:szCs w:val="24"/>
        </w:rPr>
        <w:t>Документы</w:t>
      </w:r>
      <w:r w:rsidR="00C8556C">
        <w:rPr>
          <w:b/>
          <w:color w:val="000000"/>
          <w:sz w:val="24"/>
          <w:szCs w:val="24"/>
        </w:rPr>
        <w:t>,</w:t>
      </w:r>
      <w:r w:rsidR="00222A84" w:rsidRPr="004856F6">
        <w:rPr>
          <w:b/>
          <w:color w:val="000000"/>
          <w:sz w:val="24"/>
          <w:szCs w:val="24"/>
        </w:rPr>
        <w:t xml:space="preserve"> подтверждающие </w:t>
      </w:r>
      <w:r w:rsidR="00E11E41">
        <w:rPr>
          <w:b/>
          <w:color w:val="000000"/>
          <w:sz w:val="24"/>
          <w:szCs w:val="24"/>
        </w:rPr>
        <w:t xml:space="preserve">страну </w:t>
      </w:r>
      <w:r w:rsidR="00222A84" w:rsidRPr="004856F6">
        <w:rPr>
          <w:b/>
          <w:color w:val="000000"/>
          <w:sz w:val="24"/>
          <w:szCs w:val="24"/>
        </w:rPr>
        <w:t>происхождени</w:t>
      </w:r>
      <w:r w:rsidR="00E11E41">
        <w:rPr>
          <w:b/>
          <w:color w:val="000000"/>
          <w:sz w:val="24"/>
          <w:szCs w:val="24"/>
        </w:rPr>
        <w:t>я</w:t>
      </w:r>
      <w:r w:rsidR="00222A84" w:rsidRPr="004856F6">
        <w:rPr>
          <w:b/>
          <w:color w:val="000000"/>
          <w:sz w:val="24"/>
          <w:szCs w:val="24"/>
        </w:rPr>
        <w:t xml:space="preserve"> товара</w:t>
      </w:r>
      <w:r w:rsidR="00E11E41" w:rsidRPr="003725E2">
        <w:rPr>
          <w:b/>
          <w:color w:val="000000"/>
          <w:sz w:val="24"/>
          <w:szCs w:val="24"/>
        </w:rPr>
        <w:t xml:space="preserve">: </w:t>
      </w:r>
      <w:r w:rsidR="00447F6C">
        <w:rPr>
          <w:color w:val="000000"/>
          <w:sz w:val="24"/>
          <w:szCs w:val="24"/>
        </w:rPr>
        <w:t>с</w:t>
      </w:r>
      <w:r w:rsidR="00447F6C" w:rsidRPr="00447F6C">
        <w:rPr>
          <w:color w:val="000000"/>
          <w:sz w:val="24"/>
          <w:szCs w:val="24"/>
        </w:rPr>
        <w:t>ертификат о происхождении товара</w:t>
      </w:r>
      <w:r w:rsidR="00447F6C">
        <w:rPr>
          <w:color w:val="000000"/>
          <w:sz w:val="24"/>
          <w:szCs w:val="24"/>
        </w:rPr>
        <w:t>.</w:t>
      </w:r>
    </w:p>
    <w:p w14:paraId="3FA8A553" w14:textId="6BED9B0F" w:rsidR="00183534" w:rsidRDefault="00BF0728" w:rsidP="00183534">
      <w:pPr>
        <w:widowControl/>
        <w:ind w:firstLine="284"/>
        <w:jc w:val="both"/>
        <w:rPr>
          <w:sz w:val="24"/>
        </w:rPr>
      </w:pPr>
      <w:r>
        <w:rPr>
          <w:b/>
          <w:sz w:val="24"/>
        </w:rPr>
        <w:t xml:space="preserve">    </w:t>
      </w:r>
      <w:r w:rsidR="00183534">
        <w:rPr>
          <w:b/>
          <w:sz w:val="24"/>
        </w:rPr>
        <w:t>6)</w:t>
      </w:r>
      <w:r w:rsidR="00183534">
        <w:rPr>
          <w:sz w:val="24"/>
        </w:rPr>
        <w:t xml:space="preserve"> </w:t>
      </w:r>
      <w:r w:rsidR="00183534">
        <w:rPr>
          <w:b/>
          <w:sz w:val="24"/>
        </w:rPr>
        <w:t>участник закупки должен соответствовать требованиям</w:t>
      </w:r>
      <w:r w:rsidR="00183534">
        <w:rPr>
          <w:sz w:val="24"/>
        </w:rPr>
        <w:t>:</w:t>
      </w:r>
    </w:p>
    <w:p w14:paraId="43DB3F43" w14:textId="77777777" w:rsidR="00183534" w:rsidRPr="008C0315" w:rsidRDefault="00183534" w:rsidP="00183534">
      <w:pPr>
        <w:widowControl/>
        <w:ind w:firstLine="284"/>
        <w:jc w:val="both"/>
        <w:rPr>
          <w:sz w:val="24"/>
          <w:szCs w:val="24"/>
        </w:rPr>
      </w:pPr>
      <w:r>
        <w:rPr>
          <w:sz w:val="24"/>
        </w:rPr>
        <w:t>-</w:t>
      </w:r>
      <w:r>
        <w:rPr>
          <w:sz w:val="22"/>
        </w:rPr>
        <w:t xml:space="preserve"> </w:t>
      </w:r>
      <w:r w:rsidRPr="008C0315">
        <w:rPr>
          <w:sz w:val="24"/>
          <w:szCs w:val="24"/>
        </w:rPr>
        <w:t>соответствие требованиям, установленным в соответствии с законодательством РФ к лицам, осуществляющим поставку товара, выполнение работы, оказание услуги, являющихся объектом закупки;</w:t>
      </w:r>
    </w:p>
    <w:p w14:paraId="4D16CC93" w14:textId="77777777" w:rsidR="00183534" w:rsidRPr="008C0315" w:rsidRDefault="00183534" w:rsidP="00183534">
      <w:pPr>
        <w:widowControl/>
        <w:ind w:firstLine="284"/>
        <w:jc w:val="both"/>
        <w:rPr>
          <w:sz w:val="24"/>
          <w:szCs w:val="24"/>
        </w:rPr>
      </w:pPr>
      <w:r w:rsidRPr="008C0315">
        <w:rPr>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EB2F811" w14:textId="77777777" w:rsidR="00183534" w:rsidRPr="008C0315" w:rsidRDefault="00183534" w:rsidP="00183534">
      <w:pPr>
        <w:widowControl/>
        <w:ind w:firstLine="284"/>
        <w:jc w:val="both"/>
        <w:rPr>
          <w:sz w:val="24"/>
          <w:szCs w:val="24"/>
        </w:rPr>
      </w:pPr>
      <w:r w:rsidRPr="008C0315">
        <w:rPr>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32E3AE1F" w14:textId="77777777" w:rsidR="00183534" w:rsidRPr="008C0315" w:rsidRDefault="00183534" w:rsidP="00183534">
      <w:pPr>
        <w:widowControl/>
        <w:ind w:firstLine="284"/>
        <w:jc w:val="both"/>
        <w:rPr>
          <w:sz w:val="24"/>
          <w:szCs w:val="24"/>
        </w:rPr>
      </w:pPr>
      <w:r w:rsidRPr="008C0315">
        <w:rPr>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w:t>
      </w:r>
      <w:r w:rsidRPr="008C0315">
        <w:rPr>
          <w:sz w:val="24"/>
          <w:szCs w:val="24"/>
        </w:rPr>
        <w:lastRenderedPageBreak/>
        <w:t>дату рассмотрения заявки на участие в определении поставщика (подрядчика, исполнителя) не принято;</w:t>
      </w:r>
    </w:p>
    <w:p w14:paraId="639B9E2C" w14:textId="77777777" w:rsidR="00183534" w:rsidRPr="008C0315" w:rsidRDefault="00183534" w:rsidP="00183534">
      <w:pPr>
        <w:widowControl/>
        <w:ind w:firstLine="284"/>
        <w:jc w:val="both"/>
        <w:rPr>
          <w:sz w:val="24"/>
          <w:szCs w:val="24"/>
        </w:rPr>
      </w:pPr>
      <w:r w:rsidRPr="008C0315">
        <w:rPr>
          <w:sz w:val="24"/>
          <w:szCs w:val="24"/>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40FDFB0" w14:textId="77777777" w:rsidR="00183534" w:rsidRPr="008C0315" w:rsidRDefault="00183534" w:rsidP="00183534">
      <w:pPr>
        <w:widowControl/>
        <w:ind w:firstLine="284"/>
        <w:jc w:val="both"/>
        <w:rPr>
          <w:sz w:val="24"/>
          <w:szCs w:val="24"/>
        </w:rPr>
      </w:pPr>
      <w:r w:rsidRPr="008C0315">
        <w:rPr>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0055DBF" w14:textId="77777777" w:rsidR="00183534" w:rsidRPr="008C0315" w:rsidRDefault="00183534" w:rsidP="00183534">
      <w:pPr>
        <w:widowControl/>
        <w:ind w:firstLine="284"/>
        <w:jc w:val="both"/>
        <w:rPr>
          <w:sz w:val="24"/>
          <w:szCs w:val="24"/>
        </w:rPr>
      </w:pPr>
      <w:r w:rsidRPr="008C0315">
        <w:rPr>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(предоставляется, если данное требование относится к предмету закупки);</w:t>
      </w:r>
    </w:p>
    <w:p w14:paraId="78EA370F" w14:textId="77777777" w:rsidR="00183534" w:rsidRPr="008C0315" w:rsidRDefault="00183534" w:rsidP="00183534">
      <w:pPr>
        <w:widowControl/>
        <w:ind w:firstLine="284"/>
        <w:jc w:val="both"/>
        <w:rPr>
          <w:sz w:val="24"/>
          <w:szCs w:val="24"/>
        </w:rPr>
      </w:pPr>
      <w:r w:rsidRPr="008C0315">
        <w:rPr>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C4F3003" w14:textId="77777777" w:rsidR="00183534" w:rsidRPr="008C0315" w:rsidRDefault="00183534" w:rsidP="00183534">
      <w:pPr>
        <w:widowControl/>
        <w:ind w:firstLine="284"/>
        <w:jc w:val="both"/>
        <w:rPr>
          <w:sz w:val="24"/>
          <w:szCs w:val="24"/>
        </w:rPr>
      </w:pPr>
      <w:r w:rsidRPr="008C0315">
        <w:rPr>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4F1BCC8" w14:textId="77777777" w:rsidR="00183534" w:rsidRPr="008C0315" w:rsidRDefault="00183534" w:rsidP="00183534">
      <w:pPr>
        <w:widowControl/>
        <w:ind w:firstLine="284"/>
        <w:jc w:val="both"/>
        <w:rPr>
          <w:sz w:val="24"/>
          <w:szCs w:val="24"/>
        </w:rPr>
      </w:pPr>
      <w:r w:rsidRPr="008C0315">
        <w:rPr>
          <w:sz w:val="24"/>
          <w:szCs w:val="24"/>
        </w:rPr>
        <w:t>- участник закупки не является иностранным агентом;</w:t>
      </w:r>
    </w:p>
    <w:p w14:paraId="18E40865" w14:textId="77777777" w:rsidR="00183534" w:rsidRPr="008C0315" w:rsidRDefault="00183534" w:rsidP="00183534">
      <w:pPr>
        <w:widowControl/>
        <w:ind w:firstLine="284"/>
        <w:jc w:val="both"/>
        <w:rPr>
          <w:sz w:val="24"/>
          <w:szCs w:val="24"/>
        </w:rPr>
      </w:pPr>
      <w:r w:rsidRPr="008C0315">
        <w:rPr>
          <w:sz w:val="24"/>
          <w:szCs w:val="24"/>
        </w:rPr>
        <w:t>- отсутствие у участника закупки ограничений для участия в закупках, установленных законодательством Российской Федерации.</w:t>
      </w:r>
    </w:p>
    <w:p w14:paraId="7BD61F8B" w14:textId="25CFC2A2"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w:t>
      </w:r>
      <w:r w:rsidR="00D013F8">
        <w:rPr>
          <w:sz w:val="24"/>
          <w:szCs w:val="24"/>
        </w:rPr>
        <w:t>10</w:t>
      </w:r>
      <w:r w:rsidR="00532D48" w:rsidRPr="004856F6">
        <w:rPr>
          <w:sz w:val="24"/>
          <w:szCs w:val="24"/>
        </w:rPr>
        <w:t xml:space="preserve">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608520D7"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6E49AFFE"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BF1A5F3"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w:t>
      </w:r>
      <w:r w:rsidRPr="004856F6">
        <w:rPr>
          <w:sz w:val="24"/>
          <w:szCs w:val="24"/>
        </w:rPr>
        <w:lastRenderedPageBreak/>
        <w:t xml:space="preserve">при ничтожных показателях несоответствия товара (некачественного выполнения работ, некачественного оказания услуги). </w:t>
      </w:r>
    </w:p>
    <w:p w14:paraId="3D58A00E" w14:textId="08FDBCD3"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8C1595">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0C0113AE"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205C9E7A"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1C3884DD"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3F4DE442"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2A3A86E1"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2255237B"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373EF2EF" w14:textId="77777777" w:rsidR="000D01C6" w:rsidRPr="004856F6" w:rsidRDefault="002118CC">
      <w:pPr>
        <w:pStyle w:val="af0"/>
        <w:numPr>
          <w:ilvl w:val="0"/>
          <w:numId w:val="3"/>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04FA9F15" w14:textId="77777777" w:rsidR="000D01C6" w:rsidRPr="004856F6" w:rsidRDefault="00CA68A4">
      <w:pPr>
        <w:pStyle w:val="af0"/>
        <w:numPr>
          <w:ilvl w:val="0"/>
          <w:numId w:val="3"/>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1DB59D75" w14:textId="38B0D4E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5B664727" w14:textId="77777777" w:rsidR="009E645A" w:rsidRPr="004856F6" w:rsidRDefault="009E645A" w:rsidP="008B4C15">
      <w:pPr>
        <w:ind w:firstLine="567"/>
        <w:jc w:val="both"/>
        <w:rPr>
          <w:sz w:val="24"/>
          <w:szCs w:val="24"/>
        </w:rPr>
      </w:pPr>
    </w:p>
    <w:p w14:paraId="0F00893A" w14:textId="77777777" w:rsidR="00DA29CF" w:rsidRDefault="00942C64" w:rsidP="008B4C15">
      <w:pPr>
        <w:widowControl/>
        <w:ind w:firstLine="567"/>
        <w:rPr>
          <w:b/>
          <w:sz w:val="24"/>
          <w:szCs w:val="24"/>
        </w:rPr>
      </w:pPr>
      <w:r w:rsidRPr="004856F6">
        <w:rPr>
          <w:b/>
          <w:sz w:val="24"/>
          <w:szCs w:val="24"/>
        </w:rPr>
        <w:t xml:space="preserve">            Ответственный: </w:t>
      </w:r>
    </w:p>
    <w:p w14:paraId="48801974" w14:textId="77777777" w:rsidR="00DA29CF" w:rsidRPr="002A5B7D" w:rsidRDefault="00DA29CF" w:rsidP="00DA29CF">
      <w:pPr>
        <w:widowControl/>
        <w:ind w:firstLine="567"/>
        <w:rPr>
          <w:i/>
          <w:sz w:val="24"/>
          <w:szCs w:val="24"/>
        </w:rPr>
      </w:pPr>
      <w:r w:rsidRPr="002264F6">
        <w:rPr>
          <w:bCs/>
          <w:sz w:val="24"/>
          <w:szCs w:val="24"/>
        </w:rPr>
        <w:t>По процедуре проведения запроса и оценке предложений</w:t>
      </w:r>
      <w:r>
        <w:rPr>
          <w:b/>
          <w:sz w:val="24"/>
          <w:szCs w:val="24"/>
        </w:rPr>
        <w:t xml:space="preserve"> – </w:t>
      </w:r>
      <w:r w:rsidRPr="002A5B7D">
        <w:rPr>
          <w:i/>
          <w:sz w:val="24"/>
          <w:szCs w:val="24"/>
        </w:rPr>
        <w:t>Емелина Ольга Александровна</w:t>
      </w:r>
    </w:p>
    <w:p w14:paraId="755D55EC" w14:textId="77777777" w:rsidR="00DA29CF" w:rsidRPr="004856F6" w:rsidRDefault="00DA29CF" w:rsidP="00DA29CF">
      <w:pPr>
        <w:widowControl/>
        <w:ind w:firstLine="567"/>
        <w:rPr>
          <w:i/>
          <w:sz w:val="24"/>
          <w:szCs w:val="24"/>
          <w:u w:val="single"/>
        </w:rPr>
      </w:pPr>
      <w:r w:rsidRPr="002A5B7D">
        <w:rPr>
          <w:i/>
          <w:sz w:val="24"/>
          <w:szCs w:val="24"/>
        </w:rPr>
        <w:t>тел. 8(4922)77-74-96</w:t>
      </w:r>
    </w:p>
    <w:p w14:paraId="0396C289" w14:textId="77777777" w:rsidR="009E645A" w:rsidRPr="004856F6" w:rsidRDefault="009E645A" w:rsidP="008B4C15">
      <w:pPr>
        <w:widowControl/>
        <w:ind w:firstLine="567"/>
        <w:rPr>
          <w:b/>
          <w:i/>
          <w:sz w:val="24"/>
          <w:szCs w:val="24"/>
        </w:rPr>
      </w:pPr>
    </w:p>
    <w:p w14:paraId="49B1C222"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3716D51" w14:textId="1A47B423" w:rsidR="00155551" w:rsidRPr="000E48C4" w:rsidRDefault="00434DB5" w:rsidP="000E48C4">
      <w:pPr>
        <w:pStyle w:val="af0"/>
        <w:widowControl/>
        <w:numPr>
          <w:ilvl w:val="0"/>
          <w:numId w:val="1"/>
        </w:numPr>
        <w:autoSpaceDE/>
        <w:autoSpaceDN/>
        <w:adjustRightInd/>
        <w:rPr>
          <w:sz w:val="24"/>
          <w:szCs w:val="24"/>
        </w:rPr>
      </w:pPr>
      <w:r w:rsidRPr="000E48C4">
        <w:rPr>
          <w:sz w:val="24"/>
          <w:szCs w:val="24"/>
        </w:rPr>
        <w:t>Форма Предложения (</w:t>
      </w:r>
      <w:r w:rsidR="004C67E2" w:rsidRPr="000E48C4">
        <w:rPr>
          <w:sz w:val="24"/>
          <w:szCs w:val="24"/>
        </w:rPr>
        <w:t>Приложение №</w:t>
      </w:r>
      <w:r w:rsidR="00AC3CAD" w:rsidRPr="000E48C4">
        <w:rPr>
          <w:sz w:val="24"/>
          <w:szCs w:val="24"/>
        </w:rPr>
        <w:t xml:space="preserve"> 1</w:t>
      </w:r>
      <w:r w:rsidRPr="000E48C4">
        <w:rPr>
          <w:sz w:val="24"/>
          <w:szCs w:val="24"/>
        </w:rPr>
        <w:t>).</w:t>
      </w:r>
    </w:p>
    <w:p w14:paraId="2A71E0B5" w14:textId="28834C15" w:rsidR="00C1380F" w:rsidRDefault="000E48C4" w:rsidP="000E48C4">
      <w:pPr>
        <w:pStyle w:val="af0"/>
        <w:widowControl/>
        <w:numPr>
          <w:ilvl w:val="0"/>
          <w:numId w:val="1"/>
        </w:numPr>
        <w:autoSpaceDE/>
        <w:autoSpaceDN/>
        <w:adjustRightInd/>
        <w:rPr>
          <w:sz w:val="24"/>
          <w:szCs w:val="24"/>
        </w:rPr>
      </w:pPr>
      <w:r>
        <w:rPr>
          <w:sz w:val="24"/>
          <w:szCs w:val="24"/>
        </w:rPr>
        <w:t>Спецификация</w:t>
      </w:r>
      <w:r w:rsidR="00660BE0">
        <w:rPr>
          <w:sz w:val="24"/>
          <w:szCs w:val="24"/>
        </w:rPr>
        <w:t>.</w:t>
      </w:r>
    </w:p>
    <w:p w14:paraId="35055F01" w14:textId="500A9626" w:rsidR="000E48C4" w:rsidRDefault="000E48C4" w:rsidP="000E48C4">
      <w:pPr>
        <w:pStyle w:val="af0"/>
        <w:widowControl/>
        <w:numPr>
          <w:ilvl w:val="0"/>
          <w:numId w:val="1"/>
        </w:numPr>
        <w:autoSpaceDE/>
        <w:autoSpaceDN/>
        <w:adjustRightInd/>
        <w:rPr>
          <w:sz w:val="24"/>
          <w:szCs w:val="24"/>
        </w:rPr>
      </w:pPr>
      <w:r>
        <w:rPr>
          <w:sz w:val="24"/>
          <w:szCs w:val="24"/>
        </w:rPr>
        <w:t>Проект договора поставки товара</w:t>
      </w:r>
      <w:r w:rsidR="00660BE0">
        <w:rPr>
          <w:sz w:val="24"/>
          <w:szCs w:val="24"/>
        </w:rPr>
        <w:t>.</w:t>
      </w:r>
    </w:p>
    <w:p w14:paraId="71D45F40" w14:textId="77777777" w:rsidR="00DA29CF" w:rsidRPr="000E48C4" w:rsidRDefault="00DA29CF" w:rsidP="00DA29CF">
      <w:pPr>
        <w:pStyle w:val="af0"/>
        <w:widowControl/>
        <w:autoSpaceDE/>
        <w:autoSpaceDN/>
        <w:adjustRightInd/>
        <w:rPr>
          <w:sz w:val="24"/>
          <w:szCs w:val="24"/>
        </w:rPr>
      </w:pPr>
    </w:p>
    <w:p w14:paraId="3D621E01" w14:textId="77777777" w:rsidR="00675020" w:rsidRPr="004856F6" w:rsidRDefault="00675020" w:rsidP="008B4C15">
      <w:pPr>
        <w:widowControl/>
        <w:autoSpaceDE/>
        <w:autoSpaceDN/>
        <w:adjustRightInd/>
        <w:ind w:firstLine="567"/>
        <w:rPr>
          <w:sz w:val="24"/>
          <w:szCs w:val="24"/>
        </w:rPr>
      </w:pPr>
    </w:p>
    <w:tbl>
      <w:tblPr>
        <w:tblW w:w="9923" w:type="dxa"/>
        <w:tblLayout w:type="fixed"/>
        <w:tblLook w:val="01E0" w:firstRow="1" w:lastRow="1" w:firstColumn="1" w:lastColumn="1" w:noHBand="0" w:noVBand="0"/>
      </w:tblPr>
      <w:tblGrid>
        <w:gridCol w:w="4325"/>
        <w:gridCol w:w="5598"/>
      </w:tblGrid>
      <w:tr w:rsidR="00BD37C0" w:rsidRPr="004856F6" w14:paraId="6C81F83C" w14:textId="5301B6C1" w:rsidTr="00DA29CF">
        <w:trPr>
          <w:trHeight w:val="587"/>
        </w:trPr>
        <w:tc>
          <w:tcPr>
            <w:tcW w:w="4325" w:type="dxa"/>
          </w:tcPr>
          <w:p w14:paraId="6DC65399" w14:textId="54D5BEE2" w:rsidR="00BD37C0" w:rsidRPr="004856F6" w:rsidRDefault="00995D8A" w:rsidP="00DA29CF">
            <w:pPr>
              <w:widowControl/>
              <w:autoSpaceDE/>
              <w:autoSpaceDN/>
              <w:adjustRightInd/>
              <w:ind w:right="493"/>
              <w:jc w:val="center"/>
              <w:rPr>
                <w:i/>
                <w:sz w:val="24"/>
                <w:szCs w:val="24"/>
              </w:rPr>
            </w:pPr>
            <w:r>
              <w:rPr>
                <w:sz w:val="22"/>
                <w:szCs w:val="22"/>
              </w:rPr>
              <w:t>Д</w:t>
            </w:r>
            <w:r w:rsidR="00BD37C0">
              <w:rPr>
                <w:sz w:val="22"/>
                <w:szCs w:val="22"/>
              </w:rPr>
              <w:t xml:space="preserve">иректор ГБУСОВО «Владимирский </w:t>
            </w:r>
            <w:r w:rsidR="00BD37C0" w:rsidRPr="003A1E5C">
              <w:rPr>
                <w:sz w:val="22"/>
                <w:szCs w:val="22"/>
              </w:rPr>
              <w:t>дом социального обслуживания</w:t>
            </w:r>
            <w:r w:rsidR="00BD37C0" w:rsidRPr="00675020">
              <w:rPr>
                <w:sz w:val="22"/>
                <w:szCs w:val="22"/>
              </w:rPr>
              <w:t>»</w:t>
            </w:r>
          </w:p>
        </w:tc>
        <w:tc>
          <w:tcPr>
            <w:tcW w:w="5598" w:type="dxa"/>
          </w:tcPr>
          <w:p w14:paraId="03CCF843" w14:textId="60B61232" w:rsidR="004A6AA6" w:rsidRDefault="00DA29CF" w:rsidP="00DA29CF">
            <w:pPr>
              <w:widowControl/>
              <w:autoSpaceDE/>
              <w:autoSpaceDN/>
              <w:adjustRightInd/>
              <w:ind w:firstLine="1372"/>
              <w:jc w:val="right"/>
              <w:rPr>
                <w:sz w:val="22"/>
                <w:szCs w:val="22"/>
              </w:rPr>
            </w:pPr>
            <w:r>
              <w:rPr>
                <w:sz w:val="22"/>
                <w:szCs w:val="22"/>
              </w:rPr>
              <w:t xml:space="preserve">                        </w:t>
            </w:r>
            <w:r w:rsidR="00995D8A">
              <w:rPr>
                <w:sz w:val="22"/>
                <w:szCs w:val="22"/>
              </w:rPr>
              <w:t>И.В. Морозова</w:t>
            </w:r>
          </w:p>
        </w:tc>
      </w:tr>
    </w:tbl>
    <w:p w14:paraId="511D061D" w14:textId="77777777" w:rsidR="008F5451" w:rsidRPr="004856F6" w:rsidRDefault="008F5451" w:rsidP="008B4C15">
      <w:pPr>
        <w:ind w:firstLine="567"/>
        <w:rPr>
          <w:sz w:val="24"/>
          <w:szCs w:val="24"/>
        </w:rPr>
      </w:pPr>
    </w:p>
    <w:p w14:paraId="61806B2A" w14:textId="77777777" w:rsidR="004472DE" w:rsidRPr="004856F6" w:rsidRDefault="004472DE" w:rsidP="001308F4">
      <w:pPr>
        <w:jc w:val="right"/>
        <w:rPr>
          <w:sz w:val="24"/>
          <w:szCs w:val="24"/>
        </w:rPr>
      </w:pPr>
    </w:p>
    <w:p w14:paraId="36C7DB8B" w14:textId="77777777" w:rsidR="002F7049" w:rsidRDefault="002F7049">
      <w:pPr>
        <w:widowControl/>
        <w:autoSpaceDE/>
        <w:autoSpaceDN/>
        <w:adjustRightInd/>
        <w:rPr>
          <w:sz w:val="24"/>
          <w:szCs w:val="24"/>
        </w:rPr>
      </w:pPr>
      <w:r>
        <w:rPr>
          <w:sz w:val="24"/>
          <w:szCs w:val="24"/>
        </w:rPr>
        <w:br w:type="page"/>
      </w:r>
    </w:p>
    <w:p w14:paraId="2A35326B" w14:textId="3DC7D875" w:rsidR="001308F4" w:rsidRPr="004856F6" w:rsidRDefault="00C8025A" w:rsidP="001308F4">
      <w:pPr>
        <w:jc w:val="right"/>
        <w:rPr>
          <w:sz w:val="24"/>
          <w:szCs w:val="24"/>
        </w:rPr>
      </w:pPr>
      <w:r>
        <w:rPr>
          <w:sz w:val="24"/>
          <w:szCs w:val="24"/>
        </w:rPr>
        <w:lastRenderedPageBreak/>
        <w:t>П</w:t>
      </w:r>
      <w:r w:rsidR="001308F4" w:rsidRPr="004856F6">
        <w:rPr>
          <w:sz w:val="24"/>
          <w:szCs w:val="24"/>
        </w:rPr>
        <w:t>риложение №</w:t>
      </w:r>
      <w:r w:rsidR="00C1380F" w:rsidRPr="004856F6">
        <w:rPr>
          <w:sz w:val="24"/>
          <w:szCs w:val="24"/>
        </w:rPr>
        <w:t xml:space="preserve"> 1</w:t>
      </w:r>
      <w:r w:rsidR="00EF7A36" w:rsidRPr="004856F6">
        <w:rPr>
          <w:sz w:val="24"/>
          <w:szCs w:val="24"/>
        </w:rPr>
        <w:t xml:space="preserve"> к запросу</w:t>
      </w:r>
    </w:p>
    <w:p w14:paraId="55DBF974" w14:textId="77777777" w:rsidR="001308F4" w:rsidRPr="004856F6" w:rsidRDefault="001308F4" w:rsidP="006A163A">
      <w:pPr>
        <w:jc w:val="center"/>
        <w:rPr>
          <w:i/>
          <w:sz w:val="24"/>
          <w:szCs w:val="24"/>
        </w:rPr>
      </w:pPr>
    </w:p>
    <w:p w14:paraId="72FDB506" w14:textId="77777777" w:rsidR="001308F4" w:rsidRPr="004856F6" w:rsidRDefault="001308F4" w:rsidP="006A163A">
      <w:pPr>
        <w:jc w:val="center"/>
        <w:rPr>
          <w:i/>
          <w:sz w:val="24"/>
          <w:szCs w:val="24"/>
        </w:rPr>
      </w:pPr>
    </w:p>
    <w:p w14:paraId="0A1697E0" w14:textId="77777777" w:rsidR="001308F4" w:rsidRPr="004856F6" w:rsidRDefault="001308F4" w:rsidP="006A163A">
      <w:pPr>
        <w:jc w:val="center"/>
        <w:rPr>
          <w:i/>
          <w:sz w:val="24"/>
          <w:szCs w:val="24"/>
        </w:rPr>
      </w:pPr>
    </w:p>
    <w:p w14:paraId="1FCD270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C5FB374" w14:textId="77777777" w:rsidR="006A163A" w:rsidRPr="004856F6" w:rsidRDefault="006A163A" w:rsidP="006A163A">
      <w:pPr>
        <w:jc w:val="center"/>
        <w:rPr>
          <w:i/>
          <w:sz w:val="24"/>
          <w:szCs w:val="24"/>
        </w:rPr>
      </w:pPr>
    </w:p>
    <w:p w14:paraId="1E74368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B5D3E52" w14:textId="77777777" w:rsidR="006A163A" w:rsidRPr="004856F6" w:rsidRDefault="006A163A" w:rsidP="006A163A">
      <w:pPr>
        <w:tabs>
          <w:tab w:val="left" w:pos="3491"/>
        </w:tabs>
        <w:rPr>
          <w:sz w:val="24"/>
          <w:szCs w:val="24"/>
        </w:rPr>
      </w:pPr>
    </w:p>
    <w:p w14:paraId="732CC91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82BA0E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CC9334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C232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E1EA33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8682755"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EB9C41D" w14:textId="77777777" w:rsidR="00F35F72" w:rsidRPr="004856F6" w:rsidRDefault="00F35F72" w:rsidP="006A163A">
      <w:pPr>
        <w:autoSpaceDE/>
        <w:autoSpaceDN/>
        <w:adjustRightInd/>
        <w:ind w:firstLine="708"/>
        <w:jc w:val="both"/>
        <w:rPr>
          <w:sz w:val="24"/>
          <w:szCs w:val="24"/>
        </w:rPr>
      </w:pPr>
    </w:p>
    <w:p w14:paraId="17A57D61"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2C7BAD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357CAB0" w14:textId="77777777" w:rsidR="004D09BA" w:rsidRPr="004856F6" w:rsidRDefault="004D09BA" w:rsidP="006A163A">
      <w:pPr>
        <w:widowControl/>
        <w:autoSpaceDE/>
        <w:autoSpaceDN/>
        <w:adjustRightInd/>
        <w:ind w:firstLine="708"/>
        <w:rPr>
          <w:sz w:val="24"/>
          <w:szCs w:val="24"/>
        </w:rPr>
      </w:pPr>
    </w:p>
    <w:p w14:paraId="5A0769B9"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696FC95A" w14:textId="77777777" w:rsidR="009F43E5" w:rsidRPr="004856F6" w:rsidRDefault="009F43E5" w:rsidP="006A163A">
      <w:pPr>
        <w:widowControl/>
        <w:autoSpaceDE/>
        <w:autoSpaceDN/>
        <w:adjustRightInd/>
        <w:ind w:firstLine="708"/>
        <w:rPr>
          <w:sz w:val="24"/>
          <w:szCs w:val="24"/>
        </w:rPr>
      </w:pPr>
    </w:p>
    <w:p w14:paraId="008C782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27EA770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42FA34F7" w14:textId="77777777" w:rsidR="00DA29CF"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00465A4A">
        <w:rPr>
          <w:sz w:val="24"/>
          <w:szCs w:val="24"/>
        </w:rPr>
        <w:t>_______</w:t>
      </w:r>
      <w:r w:rsidRPr="004856F6">
        <w:rPr>
          <w:sz w:val="24"/>
          <w:szCs w:val="24"/>
        </w:rPr>
        <w:tab/>
      </w:r>
    </w:p>
    <w:p w14:paraId="68E592AC" w14:textId="1D723F7C"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(Ф.И.О. директора)</w:t>
      </w:r>
    </w:p>
    <w:p w14:paraId="4A38C63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F19C39C"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A72336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A29E5E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2464DA2F"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4C12F0B3" w14:textId="77777777" w:rsidR="006A163A" w:rsidRPr="004856F6" w:rsidRDefault="006A163A" w:rsidP="006A163A">
      <w:pPr>
        <w:tabs>
          <w:tab w:val="left" w:pos="3491"/>
        </w:tabs>
        <w:rPr>
          <w:sz w:val="24"/>
          <w:szCs w:val="24"/>
        </w:rPr>
      </w:pPr>
    </w:p>
    <w:p w14:paraId="0DA8E2A4" w14:textId="77777777" w:rsidR="00A05355" w:rsidRPr="004856F6" w:rsidRDefault="00A05355" w:rsidP="00CC1AA6">
      <w:pPr>
        <w:tabs>
          <w:tab w:val="left" w:pos="3491"/>
        </w:tabs>
        <w:rPr>
          <w:b/>
          <w:sz w:val="24"/>
          <w:szCs w:val="24"/>
        </w:rPr>
      </w:pPr>
    </w:p>
    <w:p w14:paraId="230B585D" w14:textId="77777777" w:rsidR="002071E1" w:rsidRPr="004856F6" w:rsidRDefault="002071E1" w:rsidP="00DC0860">
      <w:pPr>
        <w:tabs>
          <w:tab w:val="left" w:pos="3491"/>
        </w:tabs>
        <w:rPr>
          <w:sz w:val="24"/>
          <w:szCs w:val="24"/>
        </w:rPr>
      </w:pPr>
    </w:p>
    <w:p w14:paraId="0549B6C3" w14:textId="77777777" w:rsidR="00A62419" w:rsidRDefault="00A62419" w:rsidP="00DC0860">
      <w:pPr>
        <w:tabs>
          <w:tab w:val="left" w:pos="3491"/>
        </w:tabs>
        <w:rPr>
          <w:sz w:val="24"/>
          <w:szCs w:val="24"/>
        </w:rPr>
      </w:pPr>
    </w:p>
    <w:p w14:paraId="77F51B8C" w14:textId="77777777" w:rsidR="004856F6" w:rsidRDefault="004856F6" w:rsidP="00DC0860">
      <w:pPr>
        <w:tabs>
          <w:tab w:val="left" w:pos="3491"/>
        </w:tabs>
        <w:rPr>
          <w:sz w:val="24"/>
          <w:szCs w:val="24"/>
        </w:rPr>
      </w:pPr>
    </w:p>
    <w:p w14:paraId="112EB95B" w14:textId="77777777" w:rsidR="004856F6" w:rsidRDefault="004856F6" w:rsidP="00DC0860">
      <w:pPr>
        <w:tabs>
          <w:tab w:val="left" w:pos="3491"/>
        </w:tabs>
        <w:rPr>
          <w:sz w:val="24"/>
          <w:szCs w:val="24"/>
        </w:rPr>
      </w:pPr>
    </w:p>
    <w:p w14:paraId="48899653" w14:textId="77777777" w:rsidR="004856F6" w:rsidRDefault="004856F6" w:rsidP="00DC0860">
      <w:pPr>
        <w:tabs>
          <w:tab w:val="left" w:pos="3491"/>
        </w:tabs>
        <w:rPr>
          <w:sz w:val="24"/>
          <w:szCs w:val="24"/>
        </w:rPr>
      </w:pPr>
    </w:p>
    <w:p w14:paraId="5A5B27B9" w14:textId="77777777" w:rsidR="003A1E5C" w:rsidRDefault="003A1E5C" w:rsidP="00DC0860">
      <w:pPr>
        <w:tabs>
          <w:tab w:val="left" w:pos="3491"/>
        </w:tabs>
        <w:rPr>
          <w:sz w:val="24"/>
          <w:szCs w:val="24"/>
        </w:rPr>
      </w:pPr>
    </w:p>
    <w:p w14:paraId="58339EEA" w14:textId="77777777" w:rsidR="003A1E5C" w:rsidRDefault="003A1E5C" w:rsidP="00DC0860">
      <w:pPr>
        <w:tabs>
          <w:tab w:val="left" w:pos="3491"/>
        </w:tabs>
        <w:rPr>
          <w:sz w:val="24"/>
          <w:szCs w:val="24"/>
        </w:rPr>
      </w:pPr>
    </w:p>
    <w:p w14:paraId="69009237" w14:textId="77777777" w:rsidR="002F7049" w:rsidRDefault="002F7049">
      <w:pPr>
        <w:widowControl/>
        <w:autoSpaceDE/>
        <w:autoSpaceDN/>
        <w:adjustRightInd/>
        <w:rPr>
          <w:sz w:val="24"/>
          <w:szCs w:val="24"/>
        </w:rPr>
      </w:pPr>
      <w:r>
        <w:rPr>
          <w:sz w:val="24"/>
          <w:szCs w:val="24"/>
        </w:rPr>
        <w:br w:type="page"/>
      </w:r>
    </w:p>
    <w:p w14:paraId="6249A817" w14:textId="2C3E3193" w:rsidR="000E48C4" w:rsidRPr="004856F6" w:rsidRDefault="000E48C4" w:rsidP="000E48C4">
      <w:pPr>
        <w:jc w:val="right"/>
        <w:rPr>
          <w:sz w:val="24"/>
          <w:szCs w:val="24"/>
        </w:rPr>
      </w:pPr>
      <w:r>
        <w:rPr>
          <w:sz w:val="24"/>
          <w:szCs w:val="24"/>
        </w:rPr>
        <w:lastRenderedPageBreak/>
        <w:t>П</w:t>
      </w:r>
      <w:r w:rsidRPr="004856F6">
        <w:rPr>
          <w:sz w:val="24"/>
          <w:szCs w:val="24"/>
        </w:rPr>
        <w:t xml:space="preserve">риложение № </w:t>
      </w:r>
      <w:r>
        <w:rPr>
          <w:sz w:val="24"/>
          <w:szCs w:val="24"/>
        </w:rPr>
        <w:t>2</w:t>
      </w:r>
      <w:r w:rsidRPr="004856F6">
        <w:rPr>
          <w:sz w:val="24"/>
          <w:szCs w:val="24"/>
        </w:rPr>
        <w:t xml:space="preserve"> к запросу</w:t>
      </w:r>
    </w:p>
    <w:p w14:paraId="050FE680" w14:textId="1C140064" w:rsidR="007B6766" w:rsidRDefault="007B6766" w:rsidP="007B6766">
      <w:pPr>
        <w:jc w:val="center"/>
        <w:rPr>
          <w:b/>
          <w:sz w:val="28"/>
          <w:szCs w:val="28"/>
        </w:rPr>
      </w:pPr>
      <w:r w:rsidRPr="007B6766">
        <w:rPr>
          <w:b/>
          <w:sz w:val="28"/>
          <w:szCs w:val="28"/>
        </w:rPr>
        <w:t>Спецификация</w:t>
      </w:r>
    </w:p>
    <w:p w14:paraId="364C7C04" w14:textId="77777777" w:rsidR="00976172" w:rsidRPr="007B6766" w:rsidRDefault="00976172" w:rsidP="007B6766">
      <w:pPr>
        <w:jc w:val="center"/>
        <w:rPr>
          <w:b/>
          <w:sz w:val="28"/>
          <w:szCs w:val="28"/>
        </w:rPr>
      </w:pP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126"/>
        <w:gridCol w:w="1843"/>
        <w:gridCol w:w="2693"/>
        <w:gridCol w:w="709"/>
        <w:gridCol w:w="1134"/>
        <w:gridCol w:w="1275"/>
      </w:tblGrid>
      <w:tr w:rsidR="00284EB9" w:rsidRPr="00834297" w14:paraId="475C3243" w14:textId="77777777" w:rsidTr="00834297">
        <w:tc>
          <w:tcPr>
            <w:tcW w:w="568" w:type="dxa"/>
          </w:tcPr>
          <w:p w14:paraId="7FC48F04" w14:textId="77777777" w:rsidR="00552AC4" w:rsidRPr="00834297" w:rsidRDefault="00552AC4" w:rsidP="00225731">
            <w:pPr>
              <w:jc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 п/п</w:t>
            </w:r>
          </w:p>
        </w:tc>
        <w:tc>
          <w:tcPr>
            <w:tcW w:w="2126" w:type="dxa"/>
          </w:tcPr>
          <w:p w14:paraId="19BEC608" w14:textId="77777777" w:rsidR="00552AC4" w:rsidRPr="00834297" w:rsidRDefault="00552AC4" w:rsidP="00225731">
            <w:pPr>
              <w:jc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МНН</w:t>
            </w:r>
          </w:p>
          <w:p w14:paraId="434F4F7A" w14:textId="36C06B79" w:rsidR="00B775E0" w:rsidRPr="00834297" w:rsidRDefault="00B775E0" w:rsidP="00225731">
            <w:pPr>
              <w:jc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ОКПД2</w:t>
            </w:r>
          </w:p>
        </w:tc>
        <w:tc>
          <w:tcPr>
            <w:tcW w:w="1843" w:type="dxa"/>
          </w:tcPr>
          <w:p w14:paraId="32AF94AD" w14:textId="59805BBE" w:rsidR="00552AC4" w:rsidRPr="00834297" w:rsidRDefault="00552AC4" w:rsidP="00225731">
            <w:pPr>
              <w:jc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Торговое наименование</w:t>
            </w:r>
          </w:p>
        </w:tc>
        <w:tc>
          <w:tcPr>
            <w:tcW w:w="2693" w:type="dxa"/>
          </w:tcPr>
          <w:p w14:paraId="14E76D05" w14:textId="31570836" w:rsidR="00552AC4" w:rsidRPr="00834297" w:rsidRDefault="00552AC4" w:rsidP="00225731">
            <w:pPr>
              <w:jc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Лекарственная форма, дозировка</w:t>
            </w:r>
          </w:p>
        </w:tc>
        <w:tc>
          <w:tcPr>
            <w:tcW w:w="709" w:type="dxa"/>
          </w:tcPr>
          <w:p w14:paraId="0D4E06D3" w14:textId="77777777" w:rsidR="00552AC4" w:rsidRPr="00834297" w:rsidRDefault="00552AC4" w:rsidP="00051D75">
            <w:pPr>
              <w:jc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Кол-во</w:t>
            </w:r>
          </w:p>
        </w:tc>
        <w:tc>
          <w:tcPr>
            <w:tcW w:w="1134" w:type="dxa"/>
          </w:tcPr>
          <w:p w14:paraId="0568945D" w14:textId="084487BE" w:rsidR="00552AC4" w:rsidRPr="00834297" w:rsidRDefault="00552AC4" w:rsidP="00225731">
            <w:pPr>
              <w:jc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Цена за ед.</w:t>
            </w:r>
            <w:r w:rsidR="00660BE0" w:rsidRPr="00834297">
              <w:rPr>
                <w:rFonts w:asciiTheme="majorBidi" w:hAnsiTheme="majorBidi" w:cstheme="majorBidi"/>
                <w:color w:val="000000" w:themeColor="text1"/>
                <w:sz w:val="24"/>
                <w:szCs w:val="24"/>
              </w:rPr>
              <w:t xml:space="preserve"> (руб.)</w:t>
            </w:r>
          </w:p>
        </w:tc>
        <w:tc>
          <w:tcPr>
            <w:tcW w:w="1275" w:type="dxa"/>
          </w:tcPr>
          <w:p w14:paraId="181060BF" w14:textId="6FDBD630" w:rsidR="00552AC4" w:rsidRPr="00834297" w:rsidRDefault="00552AC4" w:rsidP="00225731">
            <w:pPr>
              <w:jc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Общая сумма</w:t>
            </w:r>
            <w:r w:rsidR="00660BE0" w:rsidRPr="00834297">
              <w:rPr>
                <w:rFonts w:asciiTheme="majorBidi" w:hAnsiTheme="majorBidi" w:cstheme="majorBidi"/>
                <w:color w:val="000000" w:themeColor="text1"/>
                <w:sz w:val="24"/>
                <w:szCs w:val="24"/>
              </w:rPr>
              <w:t xml:space="preserve"> (руб.)</w:t>
            </w:r>
          </w:p>
        </w:tc>
      </w:tr>
      <w:tr w:rsidR="00B25699" w:rsidRPr="00834297" w14:paraId="467194F9" w14:textId="77777777" w:rsidTr="00834297">
        <w:trPr>
          <w:trHeight w:val="496"/>
        </w:trPr>
        <w:tc>
          <w:tcPr>
            <w:tcW w:w="568" w:type="dxa"/>
            <w:vAlign w:val="center"/>
          </w:tcPr>
          <w:p w14:paraId="454FF815" w14:textId="408E5C4B" w:rsidR="00B25699" w:rsidRPr="00834297" w:rsidRDefault="00B25699" w:rsidP="00B25699">
            <w:pPr>
              <w:jc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1</w:t>
            </w:r>
          </w:p>
        </w:tc>
        <w:tc>
          <w:tcPr>
            <w:tcW w:w="2126" w:type="dxa"/>
            <w:vAlign w:val="center"/>
          </w:tcPr>
          <w:p w14:paraId="27ED1872" w14:textId="3515E48D" w:rsidR="00B25699" w:rsidRPr="00834297" w:rsidRDefault="008C0315" w:rsidP="00696F41">
            <w:pPr>
              <w:jc w:val="center"/>
              <w:rPr>
                <w:rFonts w:asciiTheme="majorBidi" w:hAnsiTheme="majorBidi" w:cstheme="majorBidi"/>
                <w:color w:val="000000" w:themeColor="text1"/>
                <w:sz w:val="24"/>
                <w:szCs w:val="24"/>
              </w:rPr>
            </w:pPr>
            <w:r w:rsidRPr="00834297">
              <w:rPr>
                <w:color w:val="000000" w:themeColor="text1"/>
                <w:sz w:val="24"/>
                <w:szCs w:val="24"/>
              </w:rPr>
              <w:t>Рисперидон</w:t>
            </w:r>
            <w:r w:rsidR="009A7A2D" w:rsidRPr="00834297">
              <w:rPr>
                <w:color w:val="000000" w:themeColor="text1"/>
                <w:sz w:val="24"/>
                <w:szCs w:val="24"/>
              </w:rPr>
              <w:br/>
            </w:r>
            <w:r w:rsidR="005C0E7A" w:rsidRPr="00834297">
              <w:rPr>
                <w:color w:val="000000" w:themeColor="text1"/>
                <w:sz w:val="24"/>
                <w:szCs w:val="24"/>
              </w:rPr>
              <w:t>21.20.10.235</w:t>
            </w:r>
          </w:p>
        </w:tc>
        <w:tc>
          <w:tcPr>
            <w:tcW w:w="1843" w:type="dxa"/>
            <w:vAlign w:val="center"/>
          </w:tcPr>
          <w:p w14:paraId="458A0B23" w14:textId="77777777" w:rsidR="008C0315" w:rsidRPr="00834297" w:rsidRDefault="008C0315" w:rsidP="008C0315">
            <w:pPr>
              <w:jc w:val="center"/>
              <w:rPr>
                <w:rStyle w:val="af"/>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fldChar w:fldCharType="begin"/>
            </w:r>
            <w:r w:rsidRPr="00834297">
              <w:rPr>
                <w:rFonts w:asciiTheme="majorBidi" w:hAnsiTheme="majorBidi" w:cstheme="majorBidi"/>
                <w:color w:val="000000" w:themeColor="text1"/>
                <w:sz w:val="24"/>
                <w:szCs w:val="24"/>
              </w:rPr>
              <w:instrText>HYPERLINK "https://vladimir.uteka.ru/lekarstvennye-sredstva/active-ingredient/risperidon/"</w:instrText>
            </w:r>
            <w:r w:rsidRPr="00834297">
              <w:rPr>
                <w:rFonts w:asciiTheme="majorBidi" w:hAnsiTheme="majorBidi" w:cstheme="majorBidi"/>
                <w:color w:val="000000" w:themeColor="text1"/>
                <w:sz w:val="24"/>
                <w:szCs w:val="24"/>
              </w:rPr>
            </w:r>
            <w:r w:rsidRPr="00834297">
              <w:rPr>
                <w:rFonts w:asciiTheme="majorBidi" w:hAnsiTheme="majorBidi" w:cstheme="majorBidi"/>
                <w:color w:val="000000" w:themeColor="text1"/>
                <w:sz w:val="24"/>
                <w:szCs w:val="24"/>
              </w:rPr>
              <w:fldChar w:fldCharType="separate"/>
            </w:r>
          </w:p>
          <w:p w14:paraId="5BDA080B" w14:textId="77777777" w:rsidR="008C0315" w:rsidRPr="00834297" w:rsidRDefault="008C0315" w:rsidP="008C0315">
            <w:pPr>
              <w:jc w:val="center"/>
              <w:rPr>
                <w:rStyle w:val="af"/>
                <w:rFonts w:asciiTheme="majorBidi" w:hAnsiTheme="majorBidi" w:cstheme="majorBidi"/>
                <w:color w:val="000000" w:themeColor="text1"/>
                <w:sz w:val="24"/>
                <w:szCs w:val="24"/>
              </w:rPr>
            </w:pPr>
            <w:r w:rsidRPr="00834297">
              <w:rPr>
                <w:rStyle w:val="af"/>
                <w:rFonts w:asciiTheme="majorBidi" w:hAnsiTheme="majorBidi" w:cstheme="majorBidi"/>
                <w:color w:val="000000" w:themeColor="text1"/>
                <w:sz w:val="24"/>
                <w:szCs w:val="24"/>
              </w:rPr>
              <w:t>Рисперидон</w:t>
            </w:r>
          </w:p>
          <w:p w14:paraId="4DCF8695" w14:textId="56736F07" w:rsidR="00B25699" w:rsidRPr="00834297" w:rsidRDefault="008C0315" w:rsidP="008C0315">
            <w:pPr>
              <w:jc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fldChar w:fldCharType="end"/>
            </w:r>
          </w:p>
        </w:tc>
        <w:tc>
          <w:tcPr>
            <w:tcW w:w="2693" w:type="dxa"/>
          </w:tcPr>
          <w:p w14:paraId="67F44B67" w14:textId="2319BB4D" w:rsidR="008C0315" w:rsidRPr="00834297" w:rsidRDefault="005C0E7A" w:rsidP="00696F41">
            <w:pPr>
              <w:textAlignment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Таблетки</w:t>
            </w:r>
            <w:r w:rsidR="008C0315" w:rsidRPr="00834297">
              <w:rPr>
                <w:rFonts w:asciiTheme="majorBidi" w:hAnsiTheme="majorBidi" w:cstheme="majorBidi"/>
                <w:color w:val="000000" w:themeColor="text1"/>
                <w:sz w:val="24"/>
                <w:szCs w:val="24"/>
              </w:rPr>
              <w:t xml:space="preserve">, 2 мг, покрытые пленочной оболочкой, </w:t>
            </w:r>
            <w:r w:rsidR="00A83BA4">
              <w:rPr>
                <w:rFonts w:asciiTheme="majorBidi" w:hAnsiTheme="majorBidi" w:cstheme="majorBidi"/>
                <w:color w:val="000000" w:themeColor="text1"/>
                <w:sz w:val="24"/>
                <w:szCs w:val="24"/>
              </w:rPr>
              <w:t xml:space="preserve">№ </w:t>
            </w:r>
            <w:r w:rsidR="008C0315" w:rsidRPr="00834297">
              <w:rPr>
                <w:rFonts w:asciiTheme="majorBidi" w:hAnsiTheme="majorBidi" w:cstheme="majorBidi"/>
                <w:color w:val="000000" w:themeColor="text1"/>
                <w:sz w:val="24"/>
                <w:szCs w:val="24"/>
              </w:rPr>
              <w:t>30 </w:t>
            </w:r>
          </w:p>
          <w:p w14:paraId="2D6AF2AC" w14:textId="34BD9470" w:rsidR="00B25699" w:rsidRPr="00834297" w:rsidRDefault="00696F41" w:rsidP="00696F41">
            <w:pPr>
              <w:textAlignment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Страна происхождения: УКАЗАТЬ</w:t>
            </w:r>
          </w:p>
        </w:tc>
        <w:tc>
          <w:tcPr>
            <w:tcW w:w="709" w:type="dxa"/>
            <w:vAlign w:val="center"/>
          </w:tcPr>
          <w:p w14:paraId="7AEC8394" w14:textId="7C5E1B93" w:rsidR="00B25699" w:rsidRPr="00834297" w:rsidRDefault="008C0315" w:rsidP="00B25699">
            <w:pPr>
              <w:jc w:val="center"/>
              <w:textAlignment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50</w:t>
            </w:r>
            <w:r w:rsidR="009A7A2D" w:rsidRPr="00834297">
              <w:rPr>
                <w:rFonts w:asciiTheme="majorBidi" w:hAnsiTheme="majorBidi" w:cstheme="majorBidi"/>
                <w:color w:val="000000" w:themeColor="text1"/>
                <w:sz w:val="24"/>
                <w:szCs w:val="24"/>
              </w:rPr>
              <w:t xml:space="preserve"> уп.</w:t>
            </w:r>
          </w:p>
        </w:tc>
        <w:tc>
          <w:tcPr>
            <w:tcW w:w="1134" w:type="dxa"/>
            <w:vAlign w:val="center"/>
          </w:tcPr>
          <w:p w14:paraId="5E80AF76" w14:textId="447559ED" w:rsidR="00B25699" w:rsidRPr="00834297" w:rsidRDefault="00834297" w:rsidP="00B25699">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244,32</w:t>
            </w:r>
          </w:p>
        </w:tc>
        <w:tc>
          <w:tcPr>
            <w:tcW w:w="1275" w:type="dxa"/>
            <w:vAlign w:val="center"/>
          </w:tcPr>
          <w:p w14:paraId="09D834E3" w14:textId="70DD94EB" w:rsidR="00B25699" w:rsidRPr="00834297" w:rsidRDefault="00834297" w:rsidP="00976172">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12216,00</w:t>
            </w:r>
          </w:p>
        </w:tc>
      </w:tr>
      <w:tr w:rsidR="008C0315" w:rsidRPr="00834297" w14:paraId="731E3C4E" w14:textId="77777777" w:rsidTr="00834297">
        <w:trPr>
          <w:trHeight w:val="496"/>
        </w:trPr>
        <w:tc>
          <w:tcPr>
            <w:tcW w:w="568" w:type="dxa"/>
            <w:vAlign w:val="center"/>
          </w:tcPr>
          <w:p w14:paraId="18C0489F" w14:textId="6F18DF3D" w:rsidR="008C0315" w:rsidRPr="00834297" w:rsidRDefault="008C0315" w:rsidP="00B25699">
            <w:pPr>
              <w:jc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2</w:t>
            </w:r>
          </w:p>
        </w:tc>
        <w:tc>
          <w:tcPr>
            <w:tcW w:w="2126" w:type="dxa"/>
            <w:vAlign w:val="center"/>
          </w:tcPr>
          <w:p w14:paraId="23AEBD83" w14:textId="54AB58B0" w:rsidR="008C0315" w:rsidRPr="00834297" w:rsidRDefault="005C0E7A" w:rsidP="00696F41">
            <w:pPr>
              <w:jc w:val="center"/>
              <w:rPr>
                <w:color w:val="000000"/>
                <w:sz w:val="24"/>
                <w:szCs w:val="24"/>
              </w:rPr>
            </w:pPr>
            <w:r w:rsidRPr="00834297">
              <w:rPr>
                <w:color w:val="000000" w:themeColor="text1"/>
                <w:sz w:val="24"/>
                <w:szCs w:val="24"/>
              </w:rPr>
              <w:t>Кветиапин</w:t>
            </w:r>
            <w:r w:rsidRPr="00834297">
              <w:rPr>
                <w:color w:val="000000" w:themeColor="text1"/>
                <w:sz w:val="24"/>
                <w:szCs w:val="24"/>
              </w:rPr>
              <w:br/>
              <w:t>21.20.10.235</w:t>
            </w:r>
          </w:p>
        </w:tc>
        <w:tc>
          <w:tcPr>
            <w:tcW w:w="1843" w:type="dxa"/>
            <w:vAlign w:val="center"/>
          </w:tcPr>
          <w:p w14:paraId="01A92033" w14:textId="175A48B4" w:rsidR="008C0315" w:rsidRPr="00834297" w:rsidRDefault="005C0E7A" w:rsidP="00B25699">
            <w:pPr>
              <w:jc w:val="center"/>
              <w:rPr>
                <w:rFonts w:asciiTheme="majorBidi" w:hAnsiTheme="majorBidi" w:cstheme="majorBidi"/>
                <w:color w:val="000000" w:themeColor="text1"/>
                <w:sz w:val="24"/>
                <w:szCs w:val="24"/>
              </w:rPr>
            </w:pPr>
            <w:r w:rsidRPr="00834297">
              <w:rPr>
                <w:color w:val="000000" w:themeColor="text1"/>
                <w:sz w:val="24"/>
                <w:szCs w:val="24"/>
              </w:rPr>
              <w:t>Кветиапин</w:t>
            </w:r>
          </w:p>
        </w:tc>
        <w:tc>
          <w:tcPr>
            <w:tcW w:w="2693" w:type="dxa"/>
          </w:tcPr>
          <w:p w14:paraId="7FC6D7E9" w14:textId="1AFD266A" w:rsidR="00336671" w:rsidRPr="00834297" w:rsidRDefault="00336671" w:rsidP="00336671">
            <w:pPr>
              <w:textAlignment w:val="center"/>
              <w:rPr>
                <w:color w:val="000000" w:themeColor="text1"/>
                <w:sz w:val="24"/>
                <w:szCs w:val="24"/>
              </w:rPr>
            </w:pPr>
            <w:r w:rsidRPr="00834297">
              <w:rPr>
                <w:rFonts w:asciiTheme="majorBidi" w:hAnsiTheme="majorBidi" w:cstheme="majorBidi"/>
                <w:color w:val="000000" w:themeColor="text1"/>
                <w:sz w:val="24"/>
                <w:szCs w:val="24"/>
              </w:rPr>
              <w:t>Таблетки</w:t>
            </w:r>
            <w:r w:rsidRPr="00834297">
              <w:rPr>
                <w:color w:val="000000" w:themeColor="text1"/>
                <w:sz w:val="24"/>
                <w:szCs w:val="24"/>
              </w:rPr>
              <w:t xml:space="preserve"> </w:t>
            </w:r>
            <w:r w:rsidRPr="00834297">
              <w:rPr>
                <w:rFonts w:asciiTheme="majorBidi" w:hAnsiTheme="majorBidi" w:cstheme="majorBidi"/>
                <w:color w:val="000000" w:themeColor="text1"/>
                <w:sz w:val="24"/>
                <w:szCs w:val="24"/>
              </w:rPr>
              <w:t>покрытые</w:t>
            </w:r>
            <w:r w:rsidRPr="00834297">
              <w:rPr>
                <w:color w:val="000000" w:themeColor="text1"/>
                <w:sz w:val="24"/>
                <w:szCs w:val="24"/>
              </w:rPr>
              <w:t xml:space="preserve"> </w:t>
            </w:r>
            <w:r w:rsidRPr="00834297">
              <w:rPr>
                <w:rFonts w:asciiTheme="majorBidi" w:hAnsiTheme="majorBidi" w:cstheme="majorBidi"/>
                <w:color w:val="000000" w:themeColor="text1"/>
                <w:sz w:val="24"/>
                <w:szCs w:val="24"/>
              </w:rPr>
              <w:t>пленочной оболочкой</w:t>
            </w:r>
            <w:r w:rsidRPr="00834297">
              <w:rPr>
                <w:color w:val="000000" w:themeColor="text1"/>
                <w:sz w:val="24"/>
                <w:szCs w:val="24"/>
              </w:rPr>
              <w:t xml:space="preserve"> 100</w:t>
            </w:r>
            <w:r w:rsidR="00A83BA4">
              <w:rPr>
                <w:color w:val="000000" w:themeColor="text1"/>
                <w:sz w:val="24"/>
                <w:szCs w:val="24"/>
              </w:rPr>
              <w:t xml:space="preserve"> </w:t>
            </w:r>
            <w:r w:rsidRPr="00834297">
              <w:rPr>
                <w:color w:val="000000" w:themeColor="text1"/>
                <w:sz w:val="24"/>
                <w:szCs w:val="24"/>
              </w:rPr>
              <w:t>мг, № 60</w:t>
            </w:r>
          </w:p>
          <w:p w14:paraId="5044F8F0" w14:textId="39ECE079" w:rsidR="008C0315" w:rsidRPr="00834297" w:rsidRDefault="00336671" w:rsidP="008C17AF">
            <w:pPr>
              <w:textAlignment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Страна происхождения: УКАЗАТЬ</w:t>
            </w:r>
          </w:p>
        </w:tc>
        <w:tc>
          <w:tcPr>
            <w:tcW w:w="709" w:type="dxa"/>
            <w:vAlign w:val="center"/>
          </w:tcPr>
          <w:p w14:paraId="010EFE6D" w14:textId="658CA99C" w:rsidR="008C0315" w:rsidRPr="00834297" w:rsidRDefault="00336671" w:rsidP="00B25699">
            <w:pPr>
              <w:jc w:val="center"/>
              <w:textAlignment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10 уп.</w:t>
            </w:r>
          </w:p>
        </w:tc>
        <w:tc>
          <w:tcPr>
            <w:tcW w:w="1134" w:type="dxa"/>
            <w:vAlign w:val="center"/>
          </w:tcPr>
          <w:p w14:paraId="374339CB" w14:textId="3CBC3A84" w:rsidR="008C0315" w:rsidRPr="00834297" w:rsidRDefault="00834297" w:rsidP="00B25699">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691,00</w:t>
            </w:r>
          </w:p>
        </w:tc>
        <w:tc>
          <w:tcPr>
            <w:tcW w:w="1275" w:type="dxa"/>
            <w:vAlign w:val="center"/>
          </w:tcPr>
          <w:p w14:paraId="290D024E" w14:textId="390E7F0A" w:rsidR="008C0315" w:rsidRPr="00834297" w:rsidRDefault="00834297" w:rsidP="00976172">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6910,00</w:t>
            </w:r>
          </w:p>
        </w:tc>
      </w:tr>
      <w:tr w:rsidR="008C0315" w:rsidRPr="00834297" w14:paraId="7A55CA4E" w14:textId="77777777" w:rsidTr="00834297">
        <w:trPr>
          <w:trHeight w:val="496"/>
        </w:trPr>
        <w:tc>
          <w:tcPr>
            <w:tcW w:w="568" w:type="dxa"/>
            <w:vAlign w:val="center"/>
          </w:tcPr>
          <w:p w14:paraId="60CB873B" w14:textId="2839130F" w:rsidR="008C0315" w:rsidRPr="00834297" w:rsidRDefault="008C0315" w:rsidP="00B25699">
            <w:pPr>
              <w:jc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3</w:t>
            </w:r>
          </w:p>
        </w:tc>
        <w:tc>
          <w:tcPr>
            <w:tcW w:w="2126" w:type="dxa"/>
            <w:vAlign w:val="center"/>
          </w:tcPr>
          <w:p w14:paraId="0D407D0A" w14:textId="318A4B21" w:rsidR="00C619B4" w:rsidRPr="00834297" w:rsidRDefault="00C619B4" w:rsidP="00834297">
            <w:pPr>
              <w:jc w:val="center"/>
              <w:rPr>
                <w:rStyle w:val="af"/>
                <w:color w:val="000000" w:themeColor="text1"/>
                <w:sz w:val="24"/>
                <w:szCs w:val="24"/>
                <w:u w:val="none"/>
              </w:rPr>
            </w:pPr>
            <w:r w:rsidRPr="00834297">
              <w:rPr>
                <w:color w:val="000000" w:themeColor="text1"/>
                <w:sz w:val="24"/>
                <w:szCs w:val="24"/>
              </w:rPr>
              <w:fldChar w:fldCharType="begin"/>
            </w:r>
            <w:r w:rsidRPr="00834297">
              <w:rPr>
                <w:color w:val="000000" w:themeColor="text1"/>
                <w:sz w:val="24"/>
                <w:szCs w:val="24"/>
              </w:rPr>
              <w:instrText>HYPERLINK "https://vladimir.uteka.ru/lekarstvennye-sredstva/active-ingredient/karbamazepin/"</w:instrText>
            </w:r>
            <w:r w:rsidRPr="00834297">
              <w:rPr>
                <w:color w:val="000000" w:themeColor="text1"/>
                <w:sz w:val="24"/>
                <w:szCs w:val="24"/>
              </w:rPr>
            </w:r>
            <w:r w:rsidRPr="00834297">
              <w:rPr>
                <w:color w:val="000000" w:themeColor="text1"/>
                <w:sz w:val="24"/>
                <w:szCs w:val="24"/>
              </w:rPr>
              <w:fldChar w:fldCharType="separate"/>
            </w:r>
            <w:r w:rsidRPr="00834297">
              <w:rPr>
                <w:rStyle w:val="af"/>
                <w:color w:val="000000" w:themeColor="text1"/>
                <w:sz w:val="24"/>
                <w:szCs w:val="24"/>
                <w:u w:val="none"/>
              </w:rPr>
              <w:t>Карбамазепин</w:t>
            </w:r>
          </w:p>
          <w:p w14:paraId="7B0FC5EF" w14:textId="3AFA0D93" w:rsidR="008C0315" w:rsidRPr="00834297" w:rsidRDefault="00C619B4" w:rsidP="00C619B4">
            <w:pPr>
              <w:jc w:val="center"/>
              <w:rPr>
                <w:color w:val="000000" w:themeColor="text1"/>
                <w:sz w:val="24"/>
                <w:szCs w:val="24"/>
              </w:rPr>
            </w:pPr>
            <w:r w:rsidRPr="00834297">
              <w:rPr>
                <w:color w:val="000000" w:themeColor="text1"/>
                <w:sz w:val="24"/>
                <w:szCs w:val="24"/>
              </w:rPr>
              <w:fldChar w:fldCharType="end"/>
            </w:r>
            <w:r w:rsidRPr="00834297">
              <w:rPr>
                <w:rFonts w:ascii="Segoe UI" w:hAnsi="Segoe UI" w:cs="Segoe UI"/>
                <w:color w:val="000000" w:themeColor="text1"/>
                <w:sz w:val="24"/>
                <w:szCs w:val="24"/>
                <w:shd w:val="clear" w:color="auto" w:fill="FAFAFA"/>
              </w:rPr>
              <w:t xml:space="preserve"> </w:t>
            </w:r>
            <w:r w:rsidRPr="00834297">
              <w:rPr>
                <w:color w:val="000000" w:themeColor="text1"/>
                <w:sz w:val="24"/>
                <w:szCs w:val="24"/>
              </w:rPr>
              <w:t>21.20.10.233</w:t>
            </w:r>
          </w:p>
        </w:tc>
        <w:tc>
          <w:tcPr>
            <w:tcW w:w="1843" w:type="dxa"/>
            <w:vAlign w:val="center"/>
          </w:tcPr>
          <w:p w14:paraId="6D395035" w14:textId="77777777" w:rsidR="00C619B4" w:rsidRPr="00834297" w:rsidRDefault="00C619B4" w:rsidP="00C619B4">
            <w:pPr>
              <w:jc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Карбамазепин</w:t>
            </w:r>
          </w:p>
          <w:p w14:paraId="27296A6C" w14:textId="77777777" w:rsidR="008C0315" w:rsidRPr="00834297" w:rsidRDefault="008C0315" w:rsidP="00B25699">
            <w:pPr>
              <w:jc w:val="center"/>
              <w:rPr>
                <w:rFonts w:asciiTheme="majorBidi" w:hAnsiTheme="majorBidi" w:cstheme="majorBidi"/>
                <w:color w:val="000000" w:themeColor="text1"/>
                <w:sz w:val="24"/>
                <w:szCs w:val="24"/>
              </w:rPr>
            </w:pPr>
          </w:p>
        </w:tc>
        <w:tc>
          <w:tcPr>
            <w:tcW w:w="2693" w:type="dxa"/>
          </w:tcPr>
          <w:p w14:paraId="53D0AB4B" w14:textId="0CA3FB59" w:rsidR="00C619B4" w:rsidRPr="00834297" w:rsidRDefault="00C619B4" w:rsidP="00C619B4">
            <w:pPr>
              <w:textAlignment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Таблетки</w:t>
            </w:r>
          </w:p>
          <w:p w14:paraId="16F4FD89" w14:textId="2A58F03C" w:rsidR="00C619B4" w:rsidRPr="00834297" w:rsidRDefault="00C619B4" w:rsidP="00C619B4">
            <w:pPr>
              <w:textAlignment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200 мг, № 50</w:t>
            </w:r>
          </w:p>
          <w:p w14:paraId="7AE469CD" w14:textId="5399A08D" w:rsidR="008C0315" w:rsidRPr="00834297" w:rsidRDefault="00C619B4" w:rsidP="008C17AF">
            <w:pPr>
              <w:textAlignment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Страна происхождения: УКАЗАТЬ</w:t>
            </w:r>
          </w:p>
        </w:tc>
        <w:tc>
          <w:tcPr>
            <w:tcW w:w="709" w:type="dxa"/>
            <w:vAlign w:val="center"/>
          </w:tcPr>
          <w:p w14:paraId="27BBE2FF" w14:textId="0735A2E5" w:rsidR="008C0315" w:rsidRPr="00834297" w:rsidRDefault="00C619B4" w:rsidP="00B25699">
            <w:pPr>
              <w:jc w:val="center"/>
              <w:textAlignment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200 уп.</w:t>
            </w:r>
          </w:p>
        </w:tc>
        <w:tc>
          <w:tcPr>
            <w:tcW w:w="1134" w:type="dxa"/>
            <w:vAlign w:val="center"/>
          </w:tcPr>
          <w:p w14:paraId="6E001E7C" w14:textId="46096512" w:rsidR="008C0315" w:rsidRPr="00834297" w:rsidRDefault="00834297" w:rsidP="00B25699">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160,13</w:t>
            </w:r>
          </w:p>
        </w:tc>
        <w:tc>
          <w:tcPr>
            <w:tcW w:w="1275" w:type="dxa"/>
            <w:vAlign w:val="center"/>
          </w:tcPr>
          <w:p w14:paraId="159E70B0" w14:textId="7DB9E160" w:rsidR="008C0315" w:rsidRPr="00834297" w:rsidRDefault="00834297" w:rsidP="00976172">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32026,00</w:t>
            </w:r>
          </w:p>
        </w:tc>
      </w:tr>
      <w:tr w:rsidR="008C0315" w:rsidRPr="00834297" w14:paraId="37A0A9A9" w14:textId="77777777" w:rsidTr="00834297">
        <w:trPr>
          <w:trHeight w:val="496"/>
        </w:trPr>
        <w:tc>
          <w:tcPr>
            <w:tcW w:w="568" w:type="dxa"/>
            <w:vAlign w:val="center"/>
          </w:tcPr>
          <w:p w14:paraId="3B8E8000" w14:textId="309CEF81" w:rsidR="008C0315" w:rsidRPr="00834297" w:rsidRDefault="008C0315" w:rsidP="00B25699">
            <w:pPr>
              <w:jc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4</w:t>
            </w:r>
          </w:p>
        </w:tc>
        <w:tc>
          <w:tcPr>
            <w:tcW w:w="2126" w:type="dxa"/>
            <w:vAlign w:val="center"/>
          </w:tcPr>
          <w:p w14:paraId="7049B84C" w14:textId="77777777" w:rsidR="00AE0865" w:rsidRPr="00834297" w:rsidRDefault="00AE0865" w:rsidP="00AE0865">
            <w:pPr>
              <w:jc w:val="center"/>
              <w:rPr>
                <w:sz w:val="24"/>
                <w:szCs w:val="24"/>
              </w:rPr>
            </w:pPr>
            <w:r w:rsidRPr="00834297">
              <w:rPr>
                <w:sz w:val="24"/>
                <w:szCs w:val="24"/>
              </w:rPr>
              <w:t xml:space="preserve">Железа сульфат+аскорбиновая кислота </w:t>
            </w:r>
          </w:p>
          <w:p w14:paraId="64D15C63" w14:textId="57302BA0" w:rsidR="008C0315" w:rsidRPr="00834297" w:rsidRDefault="00AE0865" w:rsidP="00AE0865">
            <w:pPr>
              <w:jc w:val="center"/>
              <w:rPr>
                <w:color w:val="000000"/>
                <w:sz w:val="24"/>
                <w:szCs w:val="24"/>
              </w:rPr>
            </w:pPr>
            <w:r w:rsidRPr="00834297">
              <w:rPr>
                <w:sz w:val="24"/>
                <w:szCs w:val="24"/>
              </w:rPr>
              <w:t>21.20.10.133</w:t>
            </w:r>
          </w:p>
        </w:tc>
        <w:tc>
          <w:tcPr>
            <w:tcW w:w="1843" w:type="dxa"/>
            <w:vAlign w:val="center"/>
          </w:tcPr>
          <w:p w14:paraId="4ED23162" w14:textId="3AE958BF" w:rsidR="008C0315" w:rsidRPr="00834297" w:rsidRDefault="00AE0865" w:rsidP="00B25699">
            <w:pPr>
              <w:jc w:val="center"/>
              <w:rPr>
                <w:rFonts w:asciiTheme="majorBidi" w:hAnsiTheme="majorBidi" w:cstheme="majorBidi"/>
                <w:color w:val="000000" w:themeColor="text1"/>
                <w:sz w:val="24"/>
                <w:szCs w:val="24"/>
              </w:rPr>
            </w:pPr>
            <w:r w:rsidRPr="00834297">
              <w:rPr>
                <w:sz w:val="24"/>
                <w:szCs w:val="24"/>
              </w:rPr>
              <w:t>Сорбифер дурулес</w:t>
            </w:r>
          </w:p>
        </w:tc>
        <w:tc>
          <w:tcPr>
            <w:tcW w:w="2693" w:type="dxa"/>
          </w:tcPr>
          <w:p w14:paraId="5CE56EB6" w14:textId="0B50A4B3" w:rsidR="00AE0865" w:rsidRPr="00834297" w:rsidRDefault="00AE0865" w:rsidP="00AE0865">
            <w:pPr>
              <w:textAlignment w:val="center"/>
              <w:rPr>
                <w:rFonts w:asciiTheme="majorBidi" w:hAnsiTheme="majorBidi" w:cstheme="majorBidi"/>
                <w:sz w:val="24"/>
                <w:szCs w:val="24"/>
              </w:rPr>
            </w:pPr>
            <w:r w:rsidRPr="00834297">
              <w:rPr>
                <w:rFonts w:asciiTheme="majorBidi" w:hAnsiTheme="majorBidi" w:cstheme="majorBidi"/>
                <w:sz w:val="24"/>
                <w:szCs w:val="24"/>
              </w:rPr>
              <w:t>Таблетки № 100</w:t>
            </w:r>
          </w:p>
          <w:p w14:paraId="70BD5A42" w14:textId="68D53280" w:rsidR="008C0315" w:rsidRPr="00834297" w:rsidRDefault="00AE0865" w:rsidP="00AE0865">
            <w:pPr>
              <w:textAlignment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Страна происхождения: УКАЗАТЬ</w:t>
            </w:r>
          </w:p>
        </w:tc>
        <w:tc>
          <w:tcPr>
            <w:tcW w:w="709" w:type="dxa"/>
            <w:vAlign w:val="center"/>
          </w:tcPr>
          <w:p w14:paraId="2B3C9821" w14:textId="13AC7454" w:rsidR="008C0315" w:rsidRPr="00834297" w:rsidRDefault="00AE0865" w:rsidP="00B25699">
            <w:pPr>
              <w:jc w:val="center"/>
              <w:textAlignment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20 уп.</w:t>
            </w:r>
          </w:p>
        </w:tc>
        <w:tc>
          <w:tcPr>
            <w:tcW w:w="1134" w:type="dxa"/>
            <w:vAlign w:val="center"/>
          </w:tcPr>
          <w:p w14:paraId="4EA4F118" w14:textId="7E143123" w:rsidR="008C0315" w:rsidRPr="00834297" w:rsidRDefault="00834297" w:rsidP="00B25699">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1442,60</w:t>
            </w:r>
          </w:p>
        </w:tc>
        <w:tc>
          <w:tcPr>
            <w:tcW w:w="1275" w:type="dxa"/>
            <w:vAlign w:val="center"/>
          </w:tcPr>
          <w:p w14:paraId="28C20E05" w14:textId="3083C061" w:rsidR="008C0315" w:rsidRPr="00834297" w:rsidRDefault="00834297" w:rsidP="00976172">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28852,00</w:t>
            </w:r>
          </w:p>
        </w:tc>
      </w:tr>
      <w:tr w:rsidR="008C0315" w:rsidRPr="00834297" w14:paraId="155E741C" w14:textId="77777777" w:rsidTr="00834297">
        <w:trPr>
          <w:trHeight w:val="496"/>
        </w:trPr>
        <w:tc>
          <w:tcPr>
            <w:tcW w:w="568" w:type="dxa"/>
            <w:vAlign w:val="center"/>
          </w:tcPr>
          <w:p w14:paraId="4AAF2D41" w14:textId="0F9D0587" w:rsidR="008C0315" w:rsidRPr="00834297" w:rsidRDefault="008C0315" w:rsidP="00B25699">
            <w:pPr>
              <w:jc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5</w:t>
            </w:r>
          </w:p>
        </w:tc>
        <w:tc>
          <w:tcPr>
            <w:tcW w:w="2126" w:type="dxa"/>
            <w:vAlign w:val="center"/>
          </w:tcPr>
          <w:p w14:paraId="68511FF4" w14:textId="77777777" w:rsidR="00AE0865" w:rsidRPr="00834297" w:rsidRDefault="00AE0865" w:rsidP="00AE0865">
            <w:pPr>
              <w:jc w:val="center"/>
              <w:rPr>
                <w:color w:val="000000"/>
                <w:sz w:val="24"/>
                <w:szCs w:val="24"/>
              </w:rPr>
            </w:pPr>
            <w:r w:rsidRPr="00834297">
              <w:rPr>
                <w:color w:val="000000"/>
                <w:sz w:val="24"/>
                <w:szCs w:val="24"/>
              </w:rPr>
              <w:t>Аторвастатин</w:t>
            </w:r>
          </w:p>
          <w:p w14:paraId="3D67F3AD" w14:textId="0B43BA72" w:rsidR="008C0315" w:rsidRPr="00834297" w:rsidRDefault="00AE0865" w:rsidP="00AE0865">
            <w:pPr>
              <w:jc w:val="center"/>
              <w:rPr>
                <w:color w:val="000000"/>
                <w:sz w:val="24"/>
                <w:szCs w:val="24"/>
              </w:rPr>
            </w:pPr>
            <w:r w:rsidRPr="00834297">
              <w:rPr>
                <w:color w:val="000000"/>
                <w:sz w:val="24"/>
                <w:szCs w:val="24"/>
              </w:rPr>
              <w:t>21.20.10.149</w:t>
            </w:r>
          </w:p>
        </w:tc>
        <w:tc>
          <w:tcPr>
            <w:tcW w:w="1843" w:type="dxa"/>
            <w:vAlign w:val="center"/>
          </w:tcPr>
          <w:p w14:paraId="57FBFE40" w14:textId="6EFCF4CF" w:rsidR="008C0315" w:rsidRPr="00834297" w:rsidRDefault="00AE0865" w:rsidP="00B25699">
            <w:pPr>
              <w:jc w:val="center"/>
              <w:rPr>
                <w:rFonts w:asciiTheme="majorBidi" w:hAnsiTheme="majorBidi" w:cstheme="majorBidi"/>
                <w:color w:val="000000" w:themeColor="text1"/>
                <w:sz w:val="24"/>
                <w:szCs w:val="24"/>
              </w:rPr>
            </w:pPr>
            <w:r w:rsidRPr="00834297">
              <w:rPr>
                <w:color w:val="000000"/>
                <w:sz w:val="24"/>
                <w:szCs w:val="24"/>
              </w:rPr>
              <w:t>Аторвастатин</w:t>
            </w:r>
          </w:p>
        </w:tc>
        <w:tc>
          <w:tcPr>
            <w:tcW w:w="2693" w:type="dxa"/>
          </w:tcPr>
          <w:p w14:paraId="2D47AF8E" w14:textId="1E576CFF" w:rsidR="00AE0865" w:rsidRPr="00834297" w:rsidRDefault="00AE0865" w:rsidP="00AE0865">
            <w:pPr>
              <w:textAlignment w:val="center"/>
              <w:rPr>
                <w:color w:val="000000"/>
                <w:sz w:val="24"/>
                <w:szCs w:val="24"/>
              </w:rPr>
            </w:pPr>
            <w:r w:rsidRPr="00834297">
              <w:rPr>
                <w:color w:val="000000"/>
                <w:sz w:val="24"/>
                <w:szCs w:val="24"/>
              </w:rPr>
              <w:t>Таблетки, покрытые пленочной оболочкой 20</w:t>
            </w:r>
            <w:r w:rsidR="00A83BA4">
              <w:rPr>
                <w:color w:val="000000"/>
                <w:sz w:val="24"/>
                <w:szCs w:val="24"/>
              </w:rPr>
              <w:t xml:space="preserve"> </w:t>
            </w:r>
            <w:r w:rsidRPr="00834297">
              <w:rPr>
                <w:color w:val="000000"/>
                <w:sz w:val="24"/>
                <w:szCs w:val="24"/>
              </w:rPr>
              <w:t>мг, №</w:t>
            </w:r>
            <w:r w:rsidR="00A83BA4">
              <w:rPr>
                <w:color w:val="000000"/>
                <w:sz w:val="24"/>
                <w:szCs w:val="24"/>
              </w:rPr>
              <w:t xml:space="preserve"> </w:t>
            </w:r>
            <w:r w:rsidRPr="00834297">
              <w:rPr>
                <w:color w:val="000000"/>
                <w:sz w:val="24"/>
                <w:szCs w:val="24"/>
              </w:rPr>
              <w:t>30</w:t>
            </w:r>
          </w:p>
          <w:p w14:paraId="7955C53F" w14:textId="3C3CCF07" w:rsidR="008C0315" w:rsidRPr="00834297" w:rsidRDefault="00AE0865" w:rsidP="00AE0865">
            <w:pPr>
              <w:textAlignment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Страна происхождения: УКАЗАТЬ</w:t>
            </w:r>
          </w:p>
        </w:tc>
        <w:tc>
          <w:tcPr>
            <w:tcW w:w="709" w:type="dxa"/>
            <w:vAlign w:val="center"/>
          </w:tcPr>
          <w:p w14:paraId="6A7D0695" w14:textId="5C422771" w:rsidR="008C0315" w:rsidRPr="00834297" w:rsidRDefault="00AE0865" w:rsidP="00B25699">
            <w:pPr>
              <w:jc w:val="center"/>
              <w:textAlignment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50 уп.</w:t>
            </w:r>
          </w:p>
        </w:tc>
        <w:tc>
          <w:tcPr>
            <w:tcW w:w="1134" w:type="dxa"/>
            <w:vAlign w:val="center"/>
          </w:tcPr>
          <w:p w14:paraId="59727657" w14:textId="2EEC58A7" w:rsidR="008C0315" w:rsidRPr="00834297" w:rsidRDefault="00834297" w:rsidP="00B25699">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237,50</w:t>
            </w:r>
          </w:p>
        </w:tc>
        <w:tc>
          <w:tcPr>
            <w:tcW w:w="1275" w:type="dxa"/>
            <w:vAlign w:val="center"/>
          </w:tcPr>
          <w:p w14:paraId="1732DD3F" w14:textId="36290307" w:rsidR="008C0315" w:rsidRPr="00834297" w:rsidRDefault="00834297" w:rsidP="00976172">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11875,00</w:t>
            </w:r>
          </w:p>
        </w:tc>
      </w:tr>
      <w:tr w:rsidR="008C0315" w:rsidRPr="00834297" w14:paraId="51418F42" w14:textId="77777777" w:rsidTr="00834297">
        <w:trPr>
          <w:trHeight w:val="496"/>
        </w:trPr>
        <w:tc>
          <w:tcPr>
            <w:tcW w:w="568" w:type="dxa"/>
            <w:vAlign w:val="center"/>
          </w:tcPr>
          <w:p w14:paraId="467C65DB" w14:textId="15E9C178" w:rsidR="008C0315" w:rsidRPr="00834297" w:rsidRDefault="008C0315" w:rsidP="00B25699">
            <w:pPr>
              <w:jc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6</w:t>
            </w:r>
          </w:p>
        </w:tc>
        <w:tc>
          <w:tcPr>
            <w:tcW w:w="2126" w:type="dxa"/>
            <w:vAlign w:val="center"/>
          </w:tcPr>
          <w:p w14:paraId="2D5C6C6F" w14:textId="2855688A" w:rsidR="008C0315" w:rsidRPr="00834297" w:rsidRDefault="00233260" w:rsidP="00696F41">
            <w:pPr>
              <w:jc w:val="center"/>
              <w:rPr>
                <w:color w:val="000000"/>
                <w:sz w:val="24"/>
                <w:szCs w:val="24"/>
              </w:rPr>
            </w:pPr>
            <w:r w:rsidRPr="00834297">
              <w:rPr>
                <w:color w:val="000000" w:themeColor="text1"/>
                <w:sz w:val="24"/>
                <w:szCs w:val="24"/>
              </w:rPr>
              <w:t>Амброксол</w:t>
            </w:r>
            <w:r w:rsidRPr="00834297">
              <w:rPr>
                <w:color w:val="000000" w:themeColor="text1"/>
                <w:sz w:val="24"/>
                <w:szCs w:val="24"/>
              </w:rPr>
              <w:br/>
              <w:t>21.20.10.255</w:t>
            </w:r>
          </w:p>
        </w:tc>
        <w:tc>
          <w:tcPr>
            <w:tcW w:w="1843" w:type="dxa"/>
            <w:vAlign w:val="center"/>
          </w:tcPr>
          <w:p w14:paraId="4DB8AB0D" w14:textId="2E56985F" w:rsidR="008C0315" w:rsidRPr="00834297" w:rsidRDefault="00233260" w:rsidP="00B25699">
            <w:pPr>
              <w:jc w:val="center"/>
              <w:rPr>
                <w:rFonts w:asciiTheme="majorBidi" w:hAnsiTheme="majorBidi" w:cstheme="majorBidi"/>
                <w:color w:val="000000" w:themeColor="text1"/>
                <w:sz w:val="24"/>
                <w:szCs w:val="24"/>
              </w:rPr>
            </w:pPr>
            <w:r w:rsidRPr="00834297">
              <w:rPr>
                <w:color w:val="000000" w:themeColor="text1"/>
                <w:sz w:val="24"/>
                <w:szCs w:val="24"/>
              </w:rPr>
              <w:t>Амброксол</w:t>
            </w:r>
          </w:p>
        </w:tc>
        <w:tc>
          <w:tcPr>
            <w:tcW w:w="2693" w:type="dxa"/>
          </w:tcPr>
          <w:p w14:paraId="1F216C08" w14:textId="0731D8D1" w:rsidR="00233260" w:rsidRPr="00834297" w:rsidRDefault="00233260" w:rsidP="00233260">
            <w:pPr>
              <w:textAlignment w:val="center"/>
              <w:rPr>
                <w:color w:val="000000" w:themeColor="text1"/>
                <w:sz w:val="24"/>
                <w:szCs w:val="24"/>
              </w:rPr>
            </w:pPr>
            <w:r w:rsidRPr="00834297">
              <w:rPr>
                <w:color w:val="000000" w:themeColor="text1"/>
                <w:sz w:val="24"/>
                <w:szCs w:val="24"/>
              </w:rPr>
              <w:t>Таблетки 30</w:t>
            </w:r>
            <w:r w:rsidR="00A83BA4">
              <w:rPr>
                <w:color w:val="000000" w:themeColor="text1"/>
                <w:sz w:val="24"/>
                <w:szCs w:val="24"/>
              </w:rPr>
              <w:t xml:space="preserve"> </w:t>
            </w:r>
            <w:r w:rsidRPr="00834297">
              <w:rPr>
                <w:color w:val="000000" w:themeColor="text1"/>
                <w:sz w:val="24"/>
                <w:szCs w:val="24"/>
              </w:rPr>
              <w:t>мг</w:t>
            </w:r>
            <w:r w:rsidR="00A83BA4">
              <w:rPr>
                <w:color w:val="000000" w:themeColor="text1"/>
                <w:sz w:val="24"/>
                <w:szCs w:val="24"/>
              </w:rPr>
              <w:t>,</w:t>
            </w:r>
            <w:r w:rsidRPr="00834297">
              <w:rPr>
                <w:color w:val="000000" w:themeColor="text1"/>
                <w:sz w:val="24"/>
                <w:szCs w:val="24"/>
              </w:rPr>
              <w:t xml:space="preserve"> № 20</w:t>
            </w:r>
          </w:p>
          <w:p w14:paraId="4086EB90" w14:textId="603A2647" w:rsidR="008C0315" w:rsidRPr="00834297" w:rsidRDefault="00233260" w:rsidP="00233260">
            <w:pPr>
              <w:textAlignment w:val="center"/>
              <w:rPr>
                <w:rFonts w:asciiTheme="majorBidi" w:hAnsiTheme="majorBidi" w:cstheme="majorBidi"/>
                <w:color w:val="000000" w:themeColor="text1"/>
                <w:sz w:val="24"/>
                <w:szCs w:val="24"/>
              </w:rPr>
            </w:pPr>
            <w:r w:rsidRPr="00834297">
              <w:rPr>
                <w:color w:val="000000" w:themeColor="text1"/>
                <w:sz w:val="24"/>
                <w:szCs w:val="24"/>
              </w:rPr>
              <w:t xml:space="preserve">Страна происхождения: </w:t>
            </w:r>
            <w:r w:rsidRPr="00834297">
              <w:rPr>
                <w:bCs/>
                <w:color w:val="000000" w:themeColor="text1"/>
                <w:sz w:val="24"/>
                <w:szCs w:val="24"/>
              </w:rPr>
              <w:t>УКАЗАТЬ</w:t>
            </w:r>
          </w:p>
        </w:tc>
        <w:tc>
          <w:tcPr>
            <w:tcW w:w="709" w:type="dxa"/>
            <w:vAlign w:val="center"/>
          </w:tcPr>
          <w:p w14:paraId="1307C4FD" w14:textId="07A214E3" w:rsidR="008C0315" w:rsidRPr="00834297" w:rsidRDefault="00233260" w:rsidP="00B25699">
            <w:pPr>
              <w:jc w:val="center"/>
              <w:textAlignment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30 уп.</w:t>
            </w:r>
          </w:p>
        </w:tc>
        <w:tc>
          <w:tcPr>
            <w:tcW w:w="1134" w:type="dxa"/>
            <w:vAlign w:val="center"/>
          </w:tcPr>
          <w:p w14:paraId="2C1CD0F0" w14:textId="3A276CCB" w:rsidR="008C0315" w:rsidRPr="00834297" w:rsidRDefault="00834297" w:rsidP="00B25699">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151,33</w:t>
            </w:r>
          </w:p>
        </w:tc>
        <w:tc>
          <w:tcPr>
            <w:tcW w:w="1275" w:type="dxa"/>
            <w:vAlign w:val="center"/>
          </w:tcPr>
          <w:p w14:paraId="68885569" w14:textId="5CBAD345" w:rsidR="008C0315" w:rsidRPr="00834297" w:rsidRDefault="00834297" w:rsidP="00976172">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4539,90</w:t>
            </w:r>
          </w:p>
        </w:tc>
      </w:tr>
      <w:tr w:rsidR="008C0315" w:rsidRPr="00834297" w14:paraId="7A260930" w14:textId="77777777" w:rsidTr="00834297">
        <w:trPr>
          <w:trHeight w:val="496"/>
        </w:trPr>
        <w:tc>
          <w:tcPr>
            <w:tcW w:w="568" w:type="dxa"/>
            <w:vAlign w:val="center"/>
          </w:tcPr>
          <w:p w14:paraId="7BCA0F67" w14:textId="43AFDFA0" w:rsidR="008C0315" w:rsidRPr="00834297" w:rsidRDefault="008C0315" w:rsidP="00B25699">
            <w:pPr>
              <w:jc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7</w:t>
            </w:r>
          </w:p>
        </w:tc>
        <w:tc>
          <w:tcPr>
            <w:tcW w:w="2126" w:type="dxa"/>
            <w:vAlign w:val="center"/>
          </w:tcPr>
          <w:p w14:paraId="11BDD7C2" w14:textId="2BE6736F" w:rsidR="008C0315" w:rsidRPr="00834297" w:rsidRDefault="00342DE6" w:rsidP="00696F41">
            <w:pPr>
              <w:jc w:val="center"/>
              <w:rPr>
                <w:color w:val="000000"/>
                <w:sz w:val="24"/>
                <w:szCs w:val="24"/>
              </w:rPr>
            </w:pPr>
            <w:r w:rsidRPr="00834297">
              <w:rPr>
                <w:color w:val="000000" w:themeColor="text1"/>
                <w:sz w:val="24"/>
                <w:szCs w:val="24"/>
              </w:rPr>
              <w:t>Нафазолин</w:t>
            </w:r>
            <w:r w:rsidRPr="00834297">
              <w:rPr>
                <w:color w:val="000000" w:themeColor="text1"/>
                <w:sz w:val="24"/>
                <w:szCs w:val="24"/>
              </w:rPr>
              <w:br/>
              <w:t>21.20.10.251</w:t>
            </w:r>
          </w:p>
        </w:tc>
        <w:tc>
          <w:tcPr>
            <w:tcW w:w="1843" w:type="dxa"/>
            <w:vAlign w:val="center"/>
          </w:tcPr>
          <w:p w14:paraId="3B0AF256" w14:textId="2A380B6B" w:rsidR="008C0315" w:rsidRPr="00834297" w:rsidRDefault="00342DE6" w:rsidP="00B25699">
            <w:pPr>
              <w:jc w:val="center"/>
              <w:rPr>
                <w:rFonts w:asciiTheme="majorBidi" w:hAnsiTheme="majorBidi" w:cstheme="majorBidi"/>
                <w:color w:val="000000" w:themeColor="text1"/>
                <w:sz w:val="24"/>
                <w:szCs w:val="24"/>
              </w:rPr>
            </w:pPr>
            <w:r w:rsidRPr="00834297">
              <w:rPr>
                <w:color w:val="000000" w:themeColor="text1"/>
                <w:sz w:val="24"/>
                <w:szCs w:val="24"/>
              </w:rPr>
              <w:t>Нафтизин</w:t>
            </w:r>
          </w:p>
        </w:tc>
        <w:tc>
          <w:tcPr>
            <w:tcW w:w="2693" w:type="dxa"/>
          </w:tcPr>
          <w:p w14:paraId="266735E2" w14:textId="2758729E" w:rsidR="00342DE6" w:rsidRPr="00834297" w:rsidRDefault="00342DE6" w:rsidP="00342DE6">
            <w:pPr>
              <w:textAlignment w:val="center"/>
              <w:rPr>
                <w:color w:val="000000" w:themeColor="text1"/>
                <w:sz w:val="24"/>
                <w:szCs w:val="24"/>
              </w:rPr>
            </w:pPr>
            <w:r w:rsidRPr="00834297">
              <w:rPr>
                <w:color w:val="000000" w:themeColor="text1"/>
                <w:sz w:val="24"/>
                <w:szCs w:val="24"/>
              </w:rPr>
              <w:t>Капли назальные 0,1%, тюбик-капельница</w:t>
            </w:r>
            <w:r w:rsidR="00A83BA4">
              <w:rPr>
                <w:color w:val="000000" w:themeColor="text1"/>
                <w:sz w:val="24"/>
                <w:szCs w:val="24"/>
              </w:rPr>
              <w:t>,</w:t>
            </w:r>
            <w:r w:rsidRPr="00834297">
              <w:rPr>
                <w:color w:val="000000" w:themeColor="text1"/>
                <w:sz w:val="24"/>
                <w:szCs w:val="24"/>
              </w:rPr>
              <w:t xml:space="preserve"> 10</w:t>
            </w:r>
            <w:r w:rsidR="00A83BA4">
              <w:rPr>
                <w:color w:val="000000" w:themeColor="text1"/>
                <w:sz w:val="24"/>
                <w:szCs w:val="24"/>
              </w:rPr>
              <w:t xml:space="preserve"> </w:t>
            </w:r>
            <w:r w:rsidRPr="00834297">
              <w:rPr>
                <w:color w:val="000000" w:themeColor="text1"/>
                <w:sz w:val="24"/>
                <w:szCs w:val="24"/>
              </w:rPr>
              <w:t>мл</w:t>
            </w:r>
          </w:p>
          <w:p w14:paraId="2DFFA44F" w14:textId="608AE469" w:rsidR="008C0315" w:rsidRPr="00834297" w:rsidRDefault="00342DE6" w:rsidP="00342DE6">
            <w:pPr>
              <w:textAlignment w:val="center"/>
              <w:rPr>
                <w:rFonts w:asciiTheme="majorBidi" w:hAnsiTheme="majorBidi" w:cstheme="majorBidi"/>
                <w:color w:val="000000" w:themeColor="text1"/>
                <w:sz w:val="24"/>
                <w:szCs w:val="24"/>
              </w:rPr>
            </w:pPr>
            <w:r w:rsidRPr="00834297">
              <w:rPr>
                <w:color w:val="000000" w:themeColor="text1"/>
                <w:sz w:val="24"/>
                <w:szCs w:val="24"/>
              </w:rPr>
              <w:t>Страна происхождения: УКАЗАТЬ</w:t>
            </w:r>
          </w:p>
        </w:tc>
        <w:tc>
          <w:tcPr>
            <w:tcW w:w="709" w:type="dxa"/>
            <w:vAlign w:val="center"/>
          </w:tcPr>
          <w:p w14:paraId="434F4716" w14:textId="40DB4E4A" w:rsidR="008C0315" w:rsidRPr="00834297" w:rsidRDefault="00342DE6" w:rsidP="00B25699">
            <w:pPr>
              <w:jc w:val="center"/>
              <w:textAlignment w:val="center"/>
              <w:rPr>
                <w:rFonts w:asciiTheme="majorBidi" w:hAnsiTheme="majorBidi" w:cstheme="majorBidi"/>
                <w:color w:val="000000" w:themeColor="text1"/>
                <w:sz w:val="24"/>
                <w:szCs w:val="24"/>
              </w:rPr>
            </w:pPr>
            <w:r w:rsidRPr="00834297">
              <w:rPr>
                <w:color w:val="000000" w:themeColor="text1"/>
                <w:sz w:val="24"/>
                <w:szCs w:val="24"/>
              </w:rPr>
              <w:t>100 фл.</w:t>
            </w:r>
          </w:p>
        </w:tc>
        <w:tc>
          <w:tcPr>
            <w:tcW w:w="1134" w:type="dxa"/>
            <w:vAlign w:val="center"/>
          </w:tcPr>
          <w:p w14:paraId="5366EF68" w14:textId="3075A64E" w:rsidR="008C0315" w:rsidRPr="00834297" w:rsidRDefault="00834297" w:rsidP="00B25699">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40,13</w:t>
            </w:r>
          </w:p>
        </w:tc>
        <w:tc>
          <w:tcPr>
            <w:tcW w:w="1275" w:type="dxa"/>
            <w:vAlign w:val="center"/>
          </w:tcPr>
          <w:p w14:paraId="2EFB4F82" w14:textId="2A0A7CD4" w:rsidR="008C0315" w:rsidRPr="00834297" w:rsidRDefault="00834297" w:rsidP="00976172">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4013,00</w:t>
            </w:r>
          </w:p>
        </w:tc>
      </w:tr>
      <w:tr w:rsidR="008C0315" w:rsidRPr="00834297" w14:paraId="7EECF899" w14:textId="77777777" w:rsidTr="00834297">
        <w:trPr>
          <w:trHeight w:val="496"/>
        </w:trPr>
        <w:tc>
          <w:tcPr>
            <w:tcW w:w="568" w:type="dxa"/>
            <w:vAlign w:val="center"/>
          </w:tcPr>
          <w:p w14:paraId="1C364630" w14:textId="4D22DE75" w:rsidR="008C0315" w:rsidRPr="00834297" w:rsidRDefault="008C0315" w:rsidP="00B25699">
            <w:pPr>
              <w:jc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8</w:t>
            </w:r>
          </w:p>
        </w:tc>
        <w:tc>
          <w:tcPr>
            <w:tcW w:w="2126" w:type="dxa"/>
            <w:vAlign w:val="center"/>
          </w:tcPr>
          <w:p w14:paraId="0F9B933E" w14:textId="77777777" w:rsidR="008722B7" w:rsidRPr="00834297" w:rsidRDefault="008722B7" w:rsidP="008722B7">
            <w:pPr>
              <w:jc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Дротаверин</w:t>
            </w:r>
          </w:p>
          <w:p w14:paraId="692F4ECA" w14:textId="5E6C709D" w:rsidR="008C0315" w:rsidRPr="00834297" w:rsidRDefault="008722B7" w:rsidP="008722B7">
            <w:pPr>
              <w:jc w:val="center"/>
              <w:rPr>
                <w:color w:val="000000"/>
                <w:sz w:val="24"/>
                <w:szCs w:val="24"/>
              </w:rPr>
            </w:pPr>
            <w:r w:rsidRPr="00834297">
              <w:rPr>
                <w:rFonts w:asciiTheme="majorBidi" w:hAnsiTheme="majorBidi" w:cstheme="majorBidi"/>
                <w:color w:val="000000" w:themeColor="text1"/>
                <w:sz w:val="24"/>
                <w:szCs w:val="24"/>
              </w:rPr>
              <w:t>21.20.10.113</w:t>
            </w:r>
          </w:p>
        </w:tc>
        <w:tc>
          <w:tcPr>
            <w:tcW w:w="1843" w:type="dxa"/>
            <w:vAlign w:val="center"/>
          </w:tcPr>
          <w:p w14:paraId="0D59E19C" w14:textId="77777777" w:rsidR="008722B7" w:rsidRPr="00834297" w:rsidRDefault="008722B7" w:rsidP="008722B7">
            <w:pPr>
              <w:jc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Дротаверин</w:t>
            </w:r>
          </w:p>
          <w:p w14:paraId="56EE93CB" w14:textId="77777777" w:rsidR="008C0315" w:rsidRPr="00834297" w:rsidRDefault="008C0315" w:rsidP="00B25699">
            <w:pPr>
              <w:jc w:val="center"/>
              <w:rPr>
                <w:rFonts w:asciiTheme="majorBidi" w:hAnsiTheme="majorBidi" w:cstheme="majorBidi"/>
                <w:color w:val="000000" w:themeColor="text1"/>
                <w:sz w:val="24"/>
                <w:szCs w:val="24"/>
              </w:rPr>
            </w:pPr>
          </w:p>
        </w:tc>
        <w:tc>
          <w:tcPr>
            <w:tcW w:w="2693" w:type="dxa"/>
          </w:tcPr>
          <w:p w14:paraId="4BEF2302" w14:textId="2402B27D" w:rsidR="008722B7" w:rsidRPr="00834297" w:rsidRDefault="008722B7" w:rsidP="008722B7">
            <w:pPr>
              <w:textAlignment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Таблетки 40 мг</w:t>
            </w:r>
            <w:r w:rsidR="00A83BA4">
              <w:rPr>
                <w:rFonts w:asciiTheme="majorBidi" w:hAnsiTheme="majorBidi" w:cstheme="majorBidi"/>
                <w:color w:val="000000" w:themeColor="text1"/>
                <w:sz w:val="24"/>
                <w:szCs w:val="24"/>
              </w:rPr>
              <w:t>,</w:t>
            </w:r>
            <w:r w:rsidRPr="00834297">
              <w:rPr>
                <w:rFonts w:asciiTheme="majorBidi" w:hAnsiTheme="majorBidi" w:cstheme="majorBidi"/>
                <w:color w:val="000000" w:themeColor="text1"/>
                <w:sz w:val="24"/>
                <w:szCs w:val="24"/>
              </w:rPr>
              <w:t xml:space="preserve"> №</w:t>
            </w:r>
            <w:r w:rsidR="00A83BA4">
              <w:rPr>
                <w:rFonts w:asciiTheme="majorBidi" w:hAnsiTheme="majorBidi" w:cstheme="majorBidi"/>
                <w:color w:val="000000" w:themeColor="text1"/>
                <w:sz w:val="24"/>
                <w:szCs w:val="24"/>
              </w:rPr>
              <w:t xml:space="preserve"> </w:t>
            </w:r>
            <w:r w:rsidRPr="00834297">
              <w:rPr>
                <w:rFonts w:asciiTheme="majorBidi" w:hAnsiTheme="majorBidi" w:cstheme="majorBidi"/>
                <w:color w:val="000000" w:themeColor="text1"/>
                <w:sz w:val="24"/>
                <w:szCs w:val="24"/>
              </w:rPr>
              <w:t>50</w:t>
            </w:r>
          </w:p>
          <w:p w14:paraId="19A8A89E" w14:textId="301EE044" w:rsidR="008C0315" w:rsidRPr="00834297" w:rsidRDefault="008722B7" w:rsidP="008722B7">
            <w:pPr>
              <w:textAlignment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Страна происхождения: УКАЗАТЬ</w:t>
            </w:r>
          </w:p>
        </w:tc>
        <w:tc>
          <w:tcPr>
            <w:tcW w:w="709" w:type="dxa"/>
            <w:vAlign w:val="center"/>
          </w:tcPr>
          <w:p w14:paraId="76596F04" w14:textId="1759CB03" w:rsidR="008C0315" w:rsidRPr="00834297" w:rsidRDefault="008722B7" w:rsidP="00B25699">
            <w:pPr>
              <w:jc w:val="center"/>
              <w:textAlignment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5 уп.</w:t>
            </w:r>
          </w:p>
        </w:tc>
        <w:tc>
          <w:tcPr>
            <w:tcW w:w="1134" w:type="dxa"/>
            <w:vAlign w:val="center"/>
          </w:tcPr>
          <w:p w14:paraId="6004E071" w14:textId="51C8AEAB" w:rsidR="008C0315" w:rsidRPr="00834297" w:rsidRDefault="00834297" w:rsidP="00B25699">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90,97</w:t>
            </w:r>
          </w:p>
        </w:tc>
        <w:tc>
          <w:tcPr>
            <w:tcW w:w="1275" w:type="dxa"/>
            <w:vAlign w:val="center"/>
          </w:tcPr>
          <w:p w14:paraId="36232FC9" w14:textId="35006012" w:rsidR="008C0315" w:rsidRPr="00834297" w:rsidRDefault="00834297" w:rsidP="00976172">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454,85</w:t>
            </w:r>
          </w:p>
        </w:tc>
      </w:tr>
      <w:tr w:rsidR="008C0315" w:rsidRPr="00834297" w14:paraId="2C62E4D9" w14:textId="77777777" w:rsidTr="00834297">
        <w:trPr>
          <w:trHeight w:val="496"/>
        </w:trPr>
        <w:tc>
          <w:tcPr>
            <w:tcW w:w="568" w:type="dxa"/>
            <w:vAlign w:val="center"/>
          </w:tcPr>
          <w:p w14:paraId="68FBBBAD" w14:textId="4DBD0678" w:rsidR="008C0315" w:rsidRPr="00834297" w:rsidRDefault="008C0315" w:rsidP="00B25699">
            <w:pPr>
              <w:jc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9</w:t>
            </w:r>
          </w:p>
        </w:tc>
        <w:tc>
          <w:tcPr>
            <w:tcW w:w="2126" w:type="dxa"/>
            <w:vAlign w:val="center"/>
          </w:tcPr>
          <w:p w14:paraId="1C5BC640" w14:textId="62ABC772" w:rsidR="008C0315" w:rsidRPr="00834297" w:rsidRDefault="008722B7" w:rsidP="00696F41">
            <w:pPr>
              <w:jc w:val="center"/>
              <w:rPr>
                <w:color w:val="000000"/>
                <w:sz w:val="24"/>
                <w:szCs w:val="24"/>
              </w:rPr>
            </w:pPr>
            <w:r w:rsidRPr="00834297">
              <w:rPr>
                <w:rFonts w:asciiTheme="majorBidi" w:hAnsiTheme="majorBidi" w:cstheme="majorBidi"/>
                <w:color w:val="000000" w:themeColor="text1"/>
                <w:sz w:val="24"/>
                <w:szCs w:val="24"/>
              </w:rPr>
              <w:t>Алгелдрат + Бензокаин + Магния гидроксид</w:t>
            </w:r>
            <w:r w:rsidRPr="00834297">
              <w:rPr>
                <w:rFonts w:asciiTheme="majorBidi" w:hAnsiTheme="majorBidi" w:cstheme="majorBidi"/>
                <w:color w:val="000000" w:themeColor="text1"/>
                <w:sz w:val="24"/>
                <w:szCs w:val="24"/>
              </w:rPr>
              <w:br/>
              <w:t>21.20.10.112</w:t>
            </w:r>
          </w:p>
        </w:tc>
        <w:tc>
          <w:tcPr>
            <w:tcW w:w="1843" w:type="dxa"/>
            <w:vAlign w:val="center"/>
          </w:tcPr>
          <w:p w14:paraId="07D14D09" w14:textId="2B6B017F" w:rsidR="008C0315" w:rsidRPr="00834297" w:rsidRDefault="008722B7" w:rsidP="00B25699">
            <w:pPr>
              <w:jc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Алмагель</w:t>
            </w:r>
          </w:p>
        </w:tc>
        <w:tc>
          <w:tcPr>
            <w:tcW w:w="2693" w:type="dxa"/>
          </w:tcPr>
          <w:p w14:paraId="65CC766D" w14:textId="77777777" w:rsidR="008722B7" w:rsidRPr="00834297" w:rsidRDefault="008722B7" w:rsidP="008722B7">
            <w:pPr>
              <w:textAlignment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Суспензия внутрь 170мл</w:t>
            </w:r>
          </w:p>
          <w:p w14:paraId="6FE832C0" w14:textId="77777777" w:rsidR="008722B7" w:rsidRPr="00834297" w:rsidRDefault="008722B7" w:rsidP="008722B7">
            <w:pPr>
              <w:textAlignment w:val="center"/>
              <w:rPr>
                <w:rFonts w:asciiTheme="majorBidi" w:hAnsiTheme="majorBidi" w:cstheme="majorBidi"/>
                <w:color w:val="000000" w:themeColor="text1"/>
                <w:sz w:val="24"/>
                <w:szCs w:val="24"/>
              </w:rPr>
            </w:pPr>
          </w:p>
          <w:p w14:paraId="03850633" w14:textId="39EFD2F5" w:rsidR="008C0315" w:rsidRPr="00834297" w:rsidRDefault="008722B7" w:rsidP="008722B7">
            <w:pPr>
              <w:textAlignment w:val="center"/>
              <w:rPr>
                <w:rFonts w:asciiTheme="majorBidi" w:hAnsiTheme="majorBidi" w:cstheme="majorBidi"/>
                <w:color w:val="000000" w:themeColor="text1"/>
                <w:sz w:val="24"/>
                <w:szCs w:val="24"/>
              </w:rPr>
            </w:pPr>
            <w:r w:rsidRPr="00834297">
              <w:rPr>
                <w:sz w:val="24"/>
                <w:szCs w:val="24"/>
              </w:rPr>
              <w:t xml:space="preserve">Страна происхождения: </w:t>
            </w:r>
            <w:r w:rsidRPr="00834297">
              <w:rPr>
                <w:bCs/>
                <w:sz w:val="24"/>
                <w:szCs w:val="24"/>
              </w:rPr>
              <w:t>УКАЗАТЬ</w:t>
            </w:r>
          </w:p>
        </w:tc>
        <w:tc>
          <w:tcPr>
            <w:tcW w:w="709" w:type="dxa"/>
            <w:vAlign w:val="center"/>
          </w:tcPr>
          <w:p w14:paraId="214B8149" w14:textId="2513F982" w:rsidR="008C0315" w:rsidRPr="00834297" w:rsidRDefault="008722B7" w:rsidP="00B25699">
            <w:pPr>
              <w:jc w:val="center"/>
              <w:textAlignment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20 фл.</w:t>
            </w:r>
          </w:p>
        </w:tc>
        <w:tc>
          <w:tcPr>
            <w:tcW w:w="1134" w:type="dxa"/>
            <w:vAlign w:val="center"/>
          </w:tcPr>
          <w:p w14:paraId="68AB8E2E" w14:textId="1BDA9E4B" w:rsidR="008C0315" w:rsidRPr="00834297" w:rsidRDefault="00834297" w:rsidP="00B25699">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454,67</w:t>
            </w:r>
          </w:p>
        </w:tc>
        <w:tc>
          <w:tcPr>
            <w:tcW w:w="1275" w:type="dxa"/>
            <w:vAlign w:val="center"/>
          </w:tcPr>
          <w:p w14:paraId="187A718D" w14:textId="4613461E" w:rsidR="008C0315" w:rsidRPr="00834297" w:rsidRDefault="00834297" w:rsidP="00976172">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9093,40</w:t>
            </w:r>
          </w:p>
        </w:tc>
      </w:tr>
      <w:tr w:rsidR="008C0315" w:rsidRPr="00834297" w14:paraId="0A517B68" w14:textId="77777777" w:rsidTr="00834297">
        <w:trPr>
          <w:trHeight w:val="496"/>
        </w:trPr>
        <w:tc>
          <w:tcPr>
            <w:tcW w:w="568" w:type="dxa"/>
            <w:vAlign w:val="center"/>
          </w:tcPr>
          <w:p w14:paraId="6A2271A8" w14:textId="1B30BAB4" w:rsidR="008C0315" w:rsidRPr="00834297" w:rsidRDefault="008C0315" w:rsidP="00B25699">
            <w:pPr>
              <w:jc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10</w:t>
            </w:r>
          </w:p>
        </w:tc>
        <w:tc>
          <w:tcPr>
            <w:tcW w:w="2126" w:type="dxa"/>
            <w:vAlign w:val="center"/>
          </w:tcPr>
          <w:p w14:paraId="0639D63A" w14:textId="77777777" w:rsidR="006C532B" w:rsidRPr="00834297" w:rsidRDefault="006C532B" w:rsidP="006C532B">
            <w:pPr>
              <w:jc w:val="center"/>
              <w:rPr>
                <w:color w:val="000000" w:themeColor="text1"/>
                <w:sz w:val="24"/>
                <w:szCs w:val="24"/>
              </w:rPr>
            </w:pPr>
            <w:r w:rsidRPr="00834297">
              <w:rPr>
                <w:color w:val="000000" w:themeColor="text1"/>
                <w:sz w:val="24"/>
                <w:szCs w:val="24"/>
              </w:rPr>
              <w:t>Омепразол</w:t>
            </w:r>
          </w:p>
          <w:p w14:paraId="466F1CC9" w14:textId="73DC167B" w:rsidR="008C0315" w:rsidRPr="00834297" w:rsidRDefault="006C532B" w:rsidP="006C532B">
            <w:pPr>
              <w:jc w:val="center"/>
              <w:rPr>
                <w:color w:val="000000"/>
                <w:sz w:val="24"/>
                <w:szCs w:val="24"/>
              </w:rPr>
            </w:pPr>
            <w:r w:rsidRPr="00834297">
              <w:rPr>
                <w:color w:val="000000" w:themeColor="text1"/>
                <w:sz w:val="24"/>
                <w:szCs w:val="24"/>
              </w:rPr>
              <w:t>21.20.10.112</w:t>
            </w:r>
          </w:p>
        </w:tc>
        <w:tc>
          <w:tcPr>
            <w:tcW w:w="1843" w:type="dxa"/>
            <w:vAlign w:val="center"/>
          </w:tcPr>
          <w:p w14:paraId="2FB0344C" w14:textId="70C6DFF9" w:rsidR="008C0315" w:rsidRPr="00834297" w:rsidRDefault="006C532B" w:rsidP="00B25699">
            <w:pPr>
              <w:jc w:val="center"/>
              <w:rPr>
                <w:rFonts w:asciiTheme="majorBidi" w:hAnsiTheme="majorBidi" w:cstheme="majorBidi"/>
                <w:color w:val="000000" w:themeColor="text1"/>
                <w:sz w:val="24"/>
                <w:szCs w:val="24"/>
              </w:rPr>
            </w:pPr>
            <w:r w:rsidRPr="00834297">
              <w:rPr>
                <w:color w:val="000000" w:themeColor="text1"/>
                <w:sz w:val="24"/>
                <w:szCs w:val="24"/>
              </w:rPr>
              <w:t>Омепразол</w:t>
            </w:r>
          </w:p>
        </w:tc>
        <w:tc>
          <w:tcPr>
            <w:tcW w:w="2693" w:type="dxa"/>
          </w:tcPr>
          <w:p w14:paraId="300B0F9B" w14:textId="0496C6E2" w:rsidR="006C532B" w:rsidRPr="00834297" w:rsidRDefault="006C532B" w:rsidP="006C532B">
            <w:pPr>
              <w:textAlignment w:val="center"/>
              <w:rPr>
                <w:color w:val="000000" w:themeColor="text1"/>
                <w:sz w:val="24"/>
                <w:szCs w:val="24"/>
              </w:rPr>
            </w:pPr>
            <w:r w:rsidRPr="00834297">
              <w:rPr>
                <w:color w:val="000000" w:themeColor="text1"/>
                <w:sz w:val="24"/>
                <w:szCs w:val="24"/>
              </w:rPr>
              <w:t>Капсулы 20</w:t>
            </w:r>
            <w:r w:rsidR="00A83BA4">
              <w:rPr>
                <w:color w:val="000000" w:themeColor="text1"/>
                <w:sz w:val="24"/>
                <w:szCs w:val="24"/>
              </w:rPr>
              <w:t xml:space="preserve"> </w:t>
            </w:r>
            <w:r w:rsidRPr="00834297">
              <w:rPr>
                <w:color w:val="000000" w:themeColor="text1"/>
                <w:sz w:val="24"/>
                <w:szCs w:val="24"/>
              </w:rPr>
              <w:t>мг</w:t>
            </w:r>
            <w:r w:rsidR="00A83BA4">
              <w:rPr>
                <w:color w:val="000000" w:themeColor="text1"/>
                <w:sz w:val="24"/>
                <w:szCs w:val="24"/>
              </w:rPr>
              <w:t>,</w:t>
            </w:r>
            <w:r w:rsidRPr="00834297">
              <w:rPr>
                <w:color w:val="000000" w:themeColor="text1"/>
                <w:sz w:val="24"/>
                <w:szCs w:val="24"/>
              </w:rPr>
              <w:t xml:space="preserve"> №</w:t>
            </w:r>
            <w:r w:rsidR="00A83BA4">
              <w:rPr>
                <w:color w:val="000000" w:themeColor="text1"/>
                <w:sz w:val="24"/>
                <w:szCs w:val="24"/>
              </w:rPr>
              <w:t xml:space="preserve"> </w:t>
            </w:r>
            <w:r w:rsidRPr="00834297">
              <w:rPr>
                <w:color w:val="000000" w:themeColor="text1"/>
                <w:sz w:val="24"/>
                <w:szCs w:val="24"/>
              </w:rPr>
              <w:t>30</w:t>
            </w:r>
          </w:p>
          <w:p w14:paraId="5118D252" w14:textId="77777777" w:rsidR="008C0315" w:rsidRDefault="006C532B" w:rsidP="006C532B">
            <w:pPr>
              <w:textAlignment w:val="center"/>
              <w:rPr>
                <w:color w:val="000000" w:themeColor="text1"/>
                <w:sz w:val="24"/>
                <w:szCs w:val="24"/>
              </w:rPr>
            </w:pPr>
            <w:r w:rsidRPr="00834297">
              <w:rPr>
                <w:color w:val="000000" w:themeColor="text1"/>
                <w:sz w:val="24"/>
                <w:szCs w:val="24"/>
              </w:rPr>
              <w:t>Страна происхождения: УКАЗАТЬ</w:t>
            </w:r>
          </w:p>
          <w:p w14:paraId="15D302F5" w14:textId="336289C5" w:rsidR="00834297" w:rsidRPr="00834297" w:rsidRDefault="00834297" w:rsidP="006C532B">
            <w:pPr>
              <w:textAlignment w:val="center"/>
              <w:rPr>
                <w:rFonts w:asciiTheme="majorBidi" w:hAnsiTheme="majorBidi" w:cstheme="majorBidi"/>
                <w:color w:val="000000" w:themeColor="text1"/>
                <w:sz w:val="24"/>
                <w:szCs w:val="24"/>
              </w:rPr>
            </w:pPr>
          </w:p>
        </w:tc>
        <w:tc>
          <w:tcPr>
            <w:tcW w:w="709" w:type="dxa"/>
            <w:vAlign w:val="center"/>
          </w:tcPr>
          <w:p w14:paraId="7EA6005B" w14:textId="77777777" w:rsidR="006C532B" w:rsidRPr="00834297" w:rsidRDefault="006C532B" w:rsidP="006C532B">
            <w:pPr>
              <w:jc w:val="center"/>
              <w:textAlignment w:val="center"/>
              <w:rPr>
                <w:color w:val="000000" w:themeColor="text1"/>
                <w:sz w:val="24"/>
                <w:szCs w:val="24"/>
              </w:rPr>
            </w:pPr>
            <w:r w:rsidRPr="00834297">
              <w:rPr>
                <w:color w:val="000000" w:themeColor="text1"/>
                <w:sz w:val="24"/>
                <w:szCs w:val="24"/>
              </w:rPr>
              <w:t>50</w:t>
            </w:r>
          </w:p>
          <w:p w14:paraId="5B251F15" w14:textId="41689998" w:rsidR="008C0315" w:rsidRPr="00834297" w:rsidRDefault="006C532B" w:rsidP="006C532B">
            <w:pPr>
              <w:jc w:val="center"/>
              <w:textAlignment w:val="center"/>
              <w:rPr>
                <w:rFonts w:asciiTheme="majorBidi" w:hAnsiTheme="majorBidi" w:cstheme="majorBidi"/>
                <w:color w:val="000000" w:themeColor="text1"/>
                <w:sz w:val="24"/>
                <w:szCs w:val="24"/>
              </w:rPr>
            </w:pPr>
            <w:r w:rsidRPr="00834297">
              <w:rPr>
                <w:color w:val="000000" w:themeColor="text1"/>
                <w:sz w:val="24"/>
                <w:szCs w:val="24"/>
              </w:rPr>
              <w:t>уп.</w:t>
            </w:r>
          </w:p>
        </w:tc>
        <w:tc>
          <w:tcPr>
            <w:tcW w:w="1134" w:type="dxa"/>
            <w:vAlign w:val="center"/>
          </w:tcPr>
          <w:p w14:paraId="3A265DAB" w14:textId="426B95F3" w:rsidR="008C0315" w:rsidRPr="00834297" w:rsidRDefault="00834297" w:rsidP="00B25699">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95,13</w:t>
            </w:r>
          </w:p>
        </w:tc>
        <w:tc>
          <w:tcPr>
            <w:tcW w:w="1275" w:type="dxa"/>
            <w:vAlign w:val="center"/>
          </w:tcPr>
          <w:p w14:paraId="6CE43851" w14:textId="6CED79AA" w:rsidR="008C0315" w:rsidRPr="00834297" w:rsidRDefault="00834297" w:rsidP="00976172">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4756,50</w:t>
            </w:r>
          </w:p>
        </w:tc>
      </w:tr>
      <w:tr w:rsidR="008C0315" w:rsidRPr="00834297" w14:paraId="20FE0DE4" w14:textId="77777777" w:rsidTr="00834297">
        <w:trPr>
          <w:trHeight w:val="496"/>
        </w:trPr>
        <w:tc>
          <w:tcPr>
            <w:tcW w:w="568" w:type="dxa"/>
            <w:vAlign w:val="center"/>
          </w:tcPr>
          <w:p w14:paraId="6D48312C" w14:textId="774E7E50" w:rsidR="008C0315" w:rsidRPr="00834297" w:rsidRDefault="008C0315" w:rsidP="00B25699">
            <w:pPr>
              <w:jc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11</w:t>
            </w:r>
          </w:p>
        </w:tc>
        <w:tc>
          <w:tcPr>
            <w:tcW w:w="2126" w:type="dxa"/>
            <w:vAlign w:val="center"/>
          </w:tcPr>
          <w:p w14:paraId="11F666D4" w14:textId="77777777" w:rsidR="00490CE0" w:rsidRPr="00834297" w:rsidRDefault="00490CE0" w:rsidP="00490CE0">
            <w:pPr>
              <w:jc w:val="center"/>
              <w:rPr>
                <w:rFonts w:asciiTheme="majorBidi" w:hAnsiTheme="majorBidi" w:cstheme="majorBidi"/>
                <w:sz w:val="24"/>
                <w:szCs w:val="24"/>
              </w:rPr>
            </w:pPr>
            <w:hyperlink r:id="rId8" w:history="1">
              <w:r w:rsidRPr="00834297">
                <w:rPr>
                  <w:rFonts w:asciiTheme="majorBidi" w:hAnsiTheme="majorBidi" w:cstheme="majorBidi"/>
                  <w:sz w:val="24"/>
                  <w:szCs w:val="24"/>
                </w:rPr>
                <w:t>Фуразолидон</w:t>
              </w:r>
            </w:hyperlink>
          </w:p>
          <w:p w14:paraId="0593450C" w14:textId="34D383DF" w:rsidR="008C0315" w:rsidRPr="00834297" w:rsidRDefault="00490CE0" w:rsidP="00490CE0">
            <w:pPr>
              <w:jc w:val="center"/>
              <w:rPr>
                <w:color w:val="000000"/>
                <w:sz w:val="24"/>
                <w:szCs w:val="24"/>
              </w:rPr>
            </w:pPr>
            <w:r w:rsidRPr="00834297">
              <w:rPr>
                <w:rFonts w:asciiTheme="majorBidi" w:hAnsiTheme="majorBidi" w:cstheme="majorBidi"/>
                <w:sz w:val="24"/>
                <w:szCs w:val="24"/>
              </w:rPr>
              <w:t>21.20.10.171</w:t>
            </w:r>
          </w:p>
        </w:tc>
        <w:tc>
          <w:tcPr>
            <w:tcW w:w="1843" w:type="dxa"/>
            <w:vAlign w:val="center"/>
          </w:tcPr>
          <w:p w14:paraId="7DCC8BBD" w14:textId="2A517B64" w:rsidR="008C0315" w:rsidRPr="00834297" w:rsidRDefault="00490CE0" w:rsidP="00B25699">
            <w:pPr>
              <w:jc w:val="center"/>
              <w:rPr>
                <w:rFonts w:asciiTheme="majorBidi" w:hAnsiTheme="majorBidi" w:cstheme="majorBidi"/>
                <w:color w:val="000000" w:themeColor="text1"/>
                <w:sz w:val="24"/>
                <w:szCs w:val="24"/>
              </w:rPr>
            </w:pPr>
            <w:hyperlink r:id="rId9" w:history="1">
              <w:r w:rsidRPr="00834297">
                <w:rPr>
                  <w:rFonts w:asciiTheme="majorBidi" w:hAnsiTheme="majorBidi" w:cstheme="majorBidi"/>
                  <w:sz w:val="24"/>
                  <w:szCs w:val="24"/>
                </w:rPr>
                <w:t>Фуразолидон</w:t>
              </w:r>
            </w:hyperlink>
          </w:p>
        </w:tc>
        <w:tc>
          <w:tcPr>
            <w:tcW w:w="2693" w:type="dxa"/>
          </w:tcPr>
          <w:p w14:paraId="518FEBE6" w14:textId="33611806" w:rsidR="00490CE0" w:rsidRPr="00834297" w:rsidRDefault="00490CE0" w:rsidP="00490CE0">
            <w:pPr>
              <w:textAlignment w:val="center"/>
              <w:rPr>
                <w:rFonts w:asciiTheme="majorBidi" w:hAnsiTheme="majorBidi" w:cstheme="majorBidi"/>
                <w:sz w:val="24"/>
                <w:szCs w:val="24"/>
              </w:rPr>
            </w:pPr>
            <w:r w:rsidRPr="00834297">
              <w:rPr>
                <w:rFonts w:asciiTheme="majorBidi" w:hAnsiTheme="majorBidi" w:cstheme="majorBidi"/>
                <w:sz w:val="24"/>
                <w:szCs w:val="24"/>
              </w:rPr>
              <w:t>Таблетки 50 мг, №</w:t>
            </w:r>
            <w:r w:rsidR="00A83BA4">
              <w:rPr>
                <w:rFonts w:asciiTheme="majorBidi" w:hAnsiTheme="majorBidi" w:cstheme="majorBidi"/>
                <w:sz w:val="24"/>
                <w:szCs w:val="24"/>
              </w:rPr>
              <w:t xml:space="preserve"> </w:t>
            </w:r>
            <w:r w:rsidRPr="00834297">
              <w:rPr>
                <w:rFonts w:asciiTheme="majorBidi" w:hAnsiTheme="majorBidi" w:cstheme="majorBidi"/>
                <w:sz w:val="24"/>
                <w:szCs w:val="24"/>
              </w:rPr>
              <w:t>20</w:t>
            </w:r>
          </w:p>
          <w:p w14:paraId="2B19BC36" w14:textId="1959AA07" w:rsidR="008C0315" w:rsidRPr="00834297" w:rsidRDefault="00490CE0" w:rsidP="00490CE0">
            <w:pPr>
              <w:textAlignment w:val="center"/>
              <w:rPr>
                <w:rFonts w:asciiTheme="majorBidi" w:hAnsiTheme="majorBidi" w:cstheme="majorBidi"/>
                <w:color w:val="000000" w:themeColor="text1"/>
                <w:sz w:val="24"/>
                <w:szCs w:val="24"/>
              </w:rPr>
            </w:pPr>
            <w:r w:rsidRPr="00834297">
              <w:rPr>
                <w:rFonts w:asciiTheme="majorBidi" w:hAnsiTheme="majorBidi" w:cstheme="majorBidi"/>
                <w:sz w:val="24"/>
                <w:szCs w:val="24"/>
              </w:rPr>
              <w:t>Страна происхождения: УКАЗАТЬ</w:t>
            </w:r>
          </w:p>
        </w:tc>
        <w:tc>
          <w:tcPr>
            <w:tcW w:w="709" w:type="dxa"/>
            <w:vAlign w:val="center"/>
          </w:tcPr>
          <w:p w14:paraId="1556227C" w14:textId="73282E45" w:rsidR="008C0315" w:rsidRPr="00834297" w:rsidRDefault="00490CE0" w:rsidP="00B25699">
            <w:pPr>
              <w:jc w:val="center"/>
              <w:textAlignment w:val="center"/>
              <w:rPr>
                <w:rFonts w:asciiTheme="majorBidi" w:hAnsiTheme="majorBidi" w:cstheme="majorBidi"/>
                <w:color w:val="000000" w:themeColor="text1"/>
                <w:sz w:val="24"/>
                <w:szCs w:val="24"/>
              </w:rPr>
            </w:pPr>
            <w:r w:rsidRPr="00834297">
              <w:rPr>
                <w:color w:val="000000" w:themeColor="text1"/>
                <w:sz w:val="24"/>
                <w:szCs w:val="24"/>
              </w:rPr>
              <w:t>30 уп.</w:t>
            </w:r>
          </w:p>
        </w:tc>
        <w:tc>
          <w:tcPr>
            <w:tcW w:w="1134" w:type="dxa"/>
            <w:vAlign w:val="center"/>
          </w:tcPr>
          <w:p w14:paraId="2475B1BC" w14:textId="0C9C98B6" w:rsidR="008C0315" w:rsidRPr="00834297" w:rsidRDefault="00834297" w:rsidP="00B25699">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111,23</w:t>
            </w:r>
          </w:p>
        </w:tc>
        <w:tc>
          <w:tcPr>
            <w:tcW w:w="1275" w:type="dxa"/>
            <w:vAlign w:val="center"/>
          </w:tcPr>
          <w:p w14:paraId="52304619" w14:textId="52473484" w:rsidR="008C0315" w:rsidRPr="00834297" w:rsidRDefault="00834297" w:rsidP="00976172">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3336,90</w:t>
            </w:r>
          </w:p>
        </w:tc>
      </w:tr>
      <w:tr w:rsidR="008C0315" w:rsidRPr="00834297" w14:paraId="34279F59" w14:textId="77777777" w:rsidTr="00834297">
        <w:trPr>
          <w:trHeight w:val="496"/>
        </w:trPr>
        <w:tc>
          <w:tcPr>
            <w:tcW w:w="568" w:type="dxa"/>
            <w:vAlign w:val="center"/>
          </w:tcPr>
          <w:p w14:paraId="596FBA0B" w14:textId="4AC1950D" w:rsidR="008C0315" w:rsidRPr="00834297" w:rsidRDefault="008C0315" w:rsidP="00B25699">
            <w:pPr>
              <w:jc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12</w:t>
            </w:r>
          </w:p>
        </w:tc>
        <w:tc>
          <w:tcPr>
            <w:tcW w:w="2126" w:type="dxa"/>
            <w:vAlign w:val="center"/>
          </w:tcPr>
          <w:p w14:paraId="2E411E20" w14:textId="0C1B0478" w:rsidR="008C0315" w:rsidRPr="00834297" w:rsidRDefault="00546F3E" w:rsidP="00696F41">
            <w:pPr>
              <w:jc w:val="center"/>
              <w:rPr>
                <w:color w:val="000000"/>
                <w:sz w:val="24"/>
                <w:szCs w:val="24"/>
              </w:rPr>
            </w:pPr>
            <w:r w:rsidRPr="00834297">
              <w:rPr>
                <w:color w:val="000000"/>
                <w:sz w:val="24"/>
                <w:szCs w:val="24"/>
              </w:rPr>
              <w:t>Хлоргексидин</w:t>
            </w:r>
            <w:r w:rsidRPr="00834297">
              <w:rPr>
                <w:color w:val="000000"/>
                <w:sz w:val="24"/>
                <w:szCs w:val="24"/>
              </w:rPr>
              <w:br/>
              <w:t>21.20.10.158</w:t>
            </w:r>
          </w:p>
        </w:tc>
        <w:tc>
          <w:tcPr>
            <w:tcW w:w="1843" w:type="dxa"/>
            <w:vAlign w:val="center"/>
          </w:tcPr>
          <w:p w14:paraId="132D7B35" w14:textId="415534F9" w:rsidR="008C0315" w:rsidRPr="00834297" w:rsidRDefault="00546F3E" w:rsidP="00B25699">
            <w:pPr>
              <w:jc w:val="center"/>
              <w:rPr>
                <w:rFonts w:asciiTheme="majorBidi" w:hAnsiTheme="majorBidi" w:cstheme="majorBidi"/>
                <w:color w:val="000000" w:themeColor="text1"/>
                <w:sz w:val="24"/>
                <w:szCs w:val="24"/>
              </w:rPr>
            </w:pPr>
            <w:r w:rsidRPr="00834297">
              <w:rPr>
                <w:color w:val="000000"/>
                <w:sz w:val="24"/>
                <w:szCs w:val="24"/>
              </w:rPr>
              <w:t>Хлоргексидина биглюконат</w:t>
            </w:r>
          </w:p>
        </w:tc>
        <w:tc>
          <w:tcPr>
            <w:tcW w:w="2693" w:type="dxa"/>
          </w:tcPr>
          <w:p w14:paraId="1296ECA8" w14:textId="5BEF40D3" w:rsidR="00546F3E" w:rsidRPr="00834297" w:rsidRDefault="00546F3E" w:rsidP="00546F3E">
            <w:pPr>
              <w:textAlignment w:val="center"/>
              <w:rPr>
                <w:color w:val="000000"/>
                <w:sz w:val="24"/>
                <w:szCs w:val="24"/>
              </w:rPr>
            </w:pPr>
            <w:r w:rsidRPr="00834297">
              <w:rPr>
                <w:color w:val="000000"/>
                <w:sz w:val="24"/>
                <w:szCs w:val="24"/>
              </w:rPr>
              <w:t xml:space="preserve">Средство дезинфицирующее </w:t>
            </w:r>
            <w:r w:rsidRPr="00834297">
              <w:rPr>
                <w:color w:val="000000"/>
                <w:sz w:val="24"/>
                <w:szCs w:val="24"/>
              </w:rPr>
              <w:lastRenderedPageBreak/>
              <w:t>раствор водный фл. 0,05%</w:t>
            </w:r>
            <w:r w:rsidR="00A83BA4">
              <w:rPr>
                <w:color w:val="000000"/>
                <w:sz w:val="24"/>
                <w:szCs w:val="24"/>
              </w:rPr>
              <w:t>,</w:t>
            </w:r>
            <w:r w:rsidRPr="00834297">
              <w:rPr>
                <w:color w:val="000000"/>
                <w:sz w:val="24"/>
                <w:szCs w:val="24"/>
              </w:rPr>
              <w:t xml:space="preserve"> 100</w:t>
            </w:r>
            <w:r w:rsidR="00A83BA4">
              <w:rPr>
                <w:color w:val="000000"/>
                <w:sz w:val="24"/>
                <w:szCs w:val="24"/>
              </w:rPr>
              <w:t xml:space="preserve"> </w:t>
            </w:r>
            <w:r w:rsidRPr="00834297">
              <w:rPr>
                <w:color w:val="000000"/>
                <w:sz w:val="24"/>
                <w:szCs w:val="24"/>
              </w:rPr>
              <w:t>мл</w:t>
            </w:r>
          </w:p>
          <w:p w14:paraId="52DC61F7" w14:textId="43019DDB" w:rsidR="008C0315" w:rsidRPr="00834297" w:rsidRDefault="00546F3E" w:rsidP="00546F3E">
            <w:pPr>
              <w:textAlignment w:val="center"/>
              <w:rPr>
                <w:rFonts w:asciiTheme="majorBidi" w:hAnsiTheme="majorBidi" w:cstheme="majorBidi"/>
                <w:color w:val="000000" w:themeColor="text1"/>
                <w:sz w:val="24"/>
                <w:szCs w:val="24"/>
              </w:rPr>
            </w:pPr>
            <w:r w:rsidRPr="00834297">
              <w:rPr>
                <w:sz w:val="24"/>
                <w:szCs w:val="24"/>
              </w:rPr>
              <w:t>Страна происхождения: УКАЗАТЬ</w:t>
            </w:r>
          </w:p>
        </w:tc>
        <w:tc>
          <w:tcPr>
            <w:tcW w:w="709" w:type="dxa"/>
            <w:vAlign w:val="center"/>
          </w:tcPr>
          <w:p w14:paraId="6BA72608" w14:textId="1CF5E6D1" w:rsidR="008C0315" w:rsidRPr="00834297" w:rsidRDefault="00546F3E" w:rsidP="00B25699">
            <w:pPr>
              <w:jc w:val="center"/>
              <w:textAlignment w:val="center"/>
              <w:rPr>
                <w:rFonts w:asciiTheme="majorBidi" w:hAnsiTheme="majorBidi" w:cstheme="majorBidi"/>
                <w:color w:val="000000" w:themeColor="text1"/>
                <w:sz w:val="24"/>
                <w:szCs w:val="24"/>
              </w:rPr>
            </w:pPr>
            <w:r w:rsidRPr="00834297">
              <w:rPr>
                <w:color w:val="000000" w:themeColor="text1"/>
                <w:sz w:val="24"/>
                <w:szCs w:val="24"/>
              </w:rPr>
              <w:lastRenderedPageBreak/>
              <w:t>50 фл.</w:t>
            </w:r>
          </w:p>
        </w:tc>
        <w:tc>
          <w:tcPr>
            <w:tcW w:w="1134" w:type="dxa"/>
            <w:vAlign w:val="center"/>
          </w:tcPr>
          <w:p w14:paraId="066AF0EE" w14:textId="2413E0B0" w:rsidR="008C0315" w:rsidRPr="00834297" w:rsidRDefault="00834297" w:rsidP="00B25699">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24,97</w:t>
            </w:r>
          </w:p>
        </w:tc>
        <w:tc>
          <w:tcPr>
            <w:tcW w:w="1275" w:type="dxa"/>
            <w:vAlign w:val="center"/>
          </w:tcPr>
          <w:p w14:paraId="4FA97CDA" w14:textId="5FB2F060" w:rsidR="008C0315" w:rsidRPr="00834297" w:rsidRDefault="00834297" w:rsidP="00976172">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1248,50</w:t>
            </w:r>
          </w:p>
        </w:tc>
      </w:tr>
      <w:tr w:rsidR="003E2777" w:rsidRPr="00834297" w14:paraId="63B4992E" w14:textId="77777777" w:rsidTr="00834297">
        <w:trPr>
          <w:trHeight w:val="496"/>
        </w:trPr>
        <w:tc>
          <w:tcPr>
            <w:tcW w:w="568" w:type="dxa"/>
            <w:vAlign w:val="center"/>
          </w:tcPr>
          <w:p w14:paraId="37EDE587" w14:textId="25F8063D" w:rsidR="003E2777" w:rsidRPr="00834297" w:rsidRDefault="003E2777" w:rsidP="00B25699">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13</w:t>
            </w:r>
          </w:p>
        </w:tc>
        <w:tc>
          <w:tcPr>
            <w:tcW w:w="2126" w:type="dxa"/>
            <w:vAlign w:val="center"/>
          </w:tcPr>
          <w:p w14:paraId="3C8B3553" w14:textId="7B8FE20F" w:rsidR="003E2777" w:rsidRPr="00834297" w:rsidRDefault="003E2777" w:rsidP="00696F41">
            <w:pPr>
              <w:jc w:val="center"/>
              <w:rPr>
                <w:color w:val="000000"/>
                <w:sz w:val="24"/>
                <w:szCs w:val="24"/>
              </w:rPr>
            </w:pPr>
            <w:r w:rsidRPr="009D1B6D">
              <w:rPr>
                <w:sz w:val="22"/>
                <w:szCs w:val="22"/>
              </w:rPr>
              <w:t xml:space="preserve">Лизиноприл </w:t>
            </w:r>
            <w:r w:rsidRPr="009D1B6D">
              <w:rPr>
                <w:sz w:val="22"/>
                <w:szCs w:val="22"/>
              </w:rPr>
              <w:br/>
              <w:t>21.20.10.148</w:t>
            </w:r>
          </w:p>
        </w:tc>
        <w:tc>
          <w:tcPr>
            <w:tcW w:w="1843" w:type="dxa"/>
            <w:vAlign w:val="center"/>
          </w:tcPr>
          <w:p w14:paraId="43897D5B" w14:textId="68E6F5B5" w:rsidR="003E2777" w:rsidRPr="00834297" w:rsidRDefault="003E2777" w:rsidP="00B25699">
            <w:pPr>
              <w:jc w:val="center"/>
              <w:rPr>
                <w:color w:val="000000"/>
                <w:sz w:val="24"/>
                <w:szCs w:val="24"/>
              </w:rPr>
            </w:pPr>
            <w:r w:rsidRPr="009D1B6D">
              <w:rPr>
                <w:sz w:val="22"/>
                <w:szCs w:val="22"/>
              </w:rPr>
              <w:t>Лизиноприл</w:t>
            </w:r>
          </w:p>
        </w:tc>
        <w:tc>
          <w:tcPr>
            <w:tcW w:w="2693" w:type="dxa"/>
          </w:tcPr>
          <w:p w14:paraId="0FED6FFD" w14:textId="2EE36969" w:rsidR="003E2777" w:rsidRPr="009D1B6D" w:rsidRDefault="003E2777" w:rsidP="003E2777">
            <w:pPr>
              <w:textAlignment w:val="center"/>
              <w:rPr>
                <w:sz w:val="22"/>
                <w:szCs w:val="22"/>
              </w:rPr>
            </w:pPr>
            <w:r w:rsidRPr="009D1B6D">
              <w:rPr>
                <w:sz w:val="22"/>
                <w:szCs w:val="22"/>
              </w:rPr>
              <w:t xml:space="preserve">Таблетки </w:t>
            </w:r>
            <w:r>
              <w:rPr>
                <w:sz w:val="22"/>
                <w:szCs w:val="22"/>
              </w:rPr>
              <w:t>10</w:t>
            </w:r>
            <w:r w:rsidRPr="009D1B6D">
              <w:rPr>
                <w:sz w:val="22"/>
                <w:szCs w:val="22"/>
              </w:rPr>
              <w:t xml:space="preserve"> мг</w:t>
            </w:r>
            <w:r w:rsidR="00A83BA4">
              <w:rPr>
                <w:sz w:val="22"/>
                <w:szCs w:val="22"/>
              </w:rPr>
              <w:t>,</w:t>
            </w:r>
            <w:r w:rsidRPr="009D1B6D">
              <w:rPr>
                <w:sz w:val="22"/>
                <w:szCs w:val="22"/>
              </w:rPr>
              <w:t xml:space="preserve"> №</w:t>
            </w:r>
            <w:r w:rsidR="00A83BA4">
              <w:rPr>
                <w:sz w:val="22"/>
                <w:szCs w:val="22"/>
              </w:rPr>
              <w:t xml:space="preserve"> </w:t>
            </w:r>
            <w:r w:rsidRPr="009D1B6D">
              <w:rPr>
                <w:sz w:val="22"/>
                <w:szCs w:val="22"/>
              </w:rPr>
              <w:t>30</w:t>
            </w:r>
          </w:p>
          <w:p w14:paraId="0C9ADB7C" w14:textId="22EDF7F5" w:rsidR="003E2777" w:rsidRPr="00834297" w:rsidRDefault="003E2777" w:rsidP="003E2777">
            <w:pPr>
              <w:textAlignment w:val="center"/>
              <w:rPr>
                <w:color w:val="000000"/>
                <w:sz w:val="24"/>
                <w:szCs w:val="24"/>
              </w:rPr>
            </w:pPr>
            <w:r w:rsidRPr="009D1B6D">
              <w:rPr>
                <w:rFonts w:asciiTheme="majorBidi" w:hAnsiTheme="majorBidi" w:cstheme="majorBidi"/>
                <w:color w:val="000000" w:themeColor="text1"/>
                <w:sz w:val="22"/>
                <w:szCs w:val="22"/>
              </w:rPr>
              <w:t>Страна происхождения: УКАЗАТЬ</w:t>
            </w:r>
          </w:p>
        </w:tc>
        <w:tc>
          <w:tcPr>
            <w:tcW w:w="709" w:type="dxa"/>
            <w:vAlign w:val="center"/>
          </w:tcPr>
          <w:p w14:paraId="2BE2EC34" w14:textId="46CCFE0A" w:rsidR="003E2777" w:rsidRPr="00834297" w:rsidRDefault="003E2777" w:rsidP="00B25699">
            <w:pPr>
              <w:jc w:val="center"/>
              <w:textAlignment w:val="center"/>
              <w:rPr>
                <w:color w:val="000000" w:themeColor="text1"/>
                <w:sz w:val="24"/>
                <w:szCs w:val="24"/>
              </w:rPr>
            </w:pPr>
            <w:r>
              <w:rPr>
                <w:color w:val="000000" w:themeColor="text1"/>
                <w:sz w:val="24"/>
                <w:szCs w:val="24"/>
              </w:rPr>
              <w:t>100 уп.</w:t>
            </w:r>
          </w:p>
        </w:tc>
        <w:tc>
          <w:tcPr>
            <w:tcW w:w="1134" w:type="dxa"/>
            <w:vAlign w:val="center"/>
          </w:tcPr>
          <w:p w14:paraId="3B8C5DA8" w14:textId="5BDC10FA" w:rsidR="003E2777" w:rsidRDefault="003222BC" w:rsidP="00B25699">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141,60</w:t>
            </w:r>
          </w:p>
        </w:tc>
        <w:tc>
          <w:tcPr>
            <w:tcW w:w="1275" w:type="dxa"/>
            <w:vAlign w:val="center"/>
          </w:tcPr>
          <w:p w14:paraId="12F1DCE9" w14:textId="11308FCD" w:rsidR="003E2777" w:rsidRDefault="003222BC" w:rsidP="00976172">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14160,00</w:t>
            </w:r>
          </w:p>
        </w:tc>
      </w:tr>
      <w:tr w:rsidR="003E2777" w:rsidRPr="00834297" w14:paraId="0668E3A3" w14:textId="77777777" w:rsidTr="00834297">
        <w:trPr>
          <w:trHeight w:val="496"/>
        </w:trPr>
        <w:tc>
          <w:tcPr>
            <w:tcW w:w="568" w:type="dxa"/>
            <w:vAlign w:val="center"/>
          </w:tcPr>
          <w:p w14:paraId="138440CA" w14:textId="4CC2F096" w:rsidR="003E2777" w:rsidRDefault="003E2777" w:rsidP="00B25699">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14</w:t>
            </w:r>
          </w:p>
        </w:tc>
        <w:tc>
          <w:tcPr>
            <w:tcW w:w="2126" w:type="dxa"/>
            <w:vAlign w:val="center"/>
          </w:tcPr>
          <w:p w14:paraId="53B63F9A" w14:textId="0136CADD" w:rsidR="003E2777" w:rsidRPr="00834297" w:rsidRDefault="0026331A" w:rsidP="00696F41">
            <w:pPr>
              <w:jc w:val="center"/>
              <w:rPr>
                <w:color w:val="000000"/>
                <w:sz w:val="24"/>
                <w:szCs w:val="24"/>
              </w:rPr>
            </w:pPr>
            <w:r w:rsidRPr="009D1B6D">
              <w:rPr>
                <w:sz w:val="22"/>
                <w:szCs w:val="22"/>
              </w:rPr>
              <w:t xml:space="preserve">Лизиноприл </w:t>
            </w:r>
            <w:r w:rsidRPr="009D1B6D">
              <w:rPr>
                <w:sz w:val="22"/>
                <w:szCs w:val="22"/>
              </w:rPr>
              <w:br/>
              <w:t>21.20.10.148</w:t>
            </w:r>
          </w:p>
        </w:tc>
        <w:tc>
          <w:tcPr>
            <w:tcW w:w="1843" w:type="dxa"/>
            <w:vAlign w:val="center"/>
          </w:tcPr>
          <w:p w14:paraId="11B2D5F5" w14:textId="0BFD3E8E" w:rsidR="003E2777" w:rsidRPr="00834297" w:rsidRDefault="0026331A" w:rsidP="00B25699">
            <w:pPr>
              <w:jc w:val="center"/>
              <w:rPr>
                <w:color w:val="000000"/>
                <w:sz w:val="24"/>
                <w:szCs w:val="24"/>
              </w:rPr>
            </w:pPr>
            <w:r w:rsidRPr="009D1B6D">
              <w:rPr>
                <w:sz w:val="22"/>
                <w:szCs w:val="22"/>
              </w:rPr>
              <w:t>Лизиноприл</w:t>
            </w:r>
          </w:p>
        </w:tc>
        <w:tc>
          <w:tcPr>
            <w:tcW w:w="2693" w:type="dxa"/>
          </w:tcPr>
          <w:p w14:paraId="463526DF" w14:textId="654FA2B4" w:rsidR="0026331A" w:rsidRPr="009D1B6D" w:rsidRDefault="0026331A" w:rsidP="0026331A">
            <w:pPr>
              <w:textAlignment w:val="center"/>
              <w:rPr>
                <w:sz w:val="22"/>
                <w:szCs w:val="22"/>
              </w:rPr>
            </w:pPr>
            <w:r w:rsidRPr="009D1B6D">
              <w:rPr>
                <w:sz w:val="22"/>
                <w:szCs w:val="22"/>
              </w:rPr>
              <w:t xml:space="preserve">Таблетки </w:t>
            </w:r>
            <w:r>
              <w:rPr>
                <w:sz w:val="22"/>
                <w:szCs w:val="22"/>
              </w:rPr>
              <w:t>5</w:t>
            </w:r>
            <w:r w:rsidRPr="009D1B6D">
              <w:rPr>
                <w:sz w:val="22"/>
                <w:szCs w:val="22"/>
              </w:rPr>
              <w:t xml:space="preserve"> мг</w:t>
            </w:r>
            <w:r w:rsidR="00A83BA4">
              <w:rPr>
                <w:sz w:val="22"/>
                <w:szCs w:val="22"/>
              </w:rPr>
              <w:t>,</w:t>
            </w:r>
            <w:r w:rsidRPr="009D1B6D">
              <w:rPr>
                <w:sz w:val="22"/>
                <w:szCs w:val="22"/>
              </w:rPr>
              <w:t xml:space="preserve"> №</w:t>
            </w:r>
            <w:r w:rsidR="00A83BA4">
              <w:rPr>
                <w:sz w:val="22"/>
                <w:szCs w:val="22"/>
              </w:rPr>
              <w:t xml:space="preserve"> </w:t>
            </w:r>
            <w:r w:rsidRPr="009D1B6D">
              <w:rPr>
                <w:sz w:val="22"/>
                <w:szCs w:val="22"/>
              </w:rPr>
              <w:t>30</w:t>
            </w:r>
          </w:p>
          <w:p w14:paraId="14C6D7C5" w14:textId="002114F4" w:rsidR="003E2777" w:rsidRPr="00834297" w:rsidRDefault="0026331A" w:rsidP="0026331A">
            <w:pPr>
              <w:textAlignment w:val="center"/>
              <w:rPr>
                <w:color w:val="000000"/>
                <w:sz w:val="24"/>
                <w:szCs w:val="24"/>
              </w:rPr>
            </w:pPr>
            <w:r w:rsidRPr="009D1B6D">
              <w:rPr>
                <w:rFonts w:asciiTheme="majorBidi" w:hAnsiTheme="majorBidi" w:cstheme="majorBidi"/>
                <w:color w:val="000000" w:themeColor="text1"/>
                <w:sz w:val="22"/>
                <w:szCs w:val="22"/>
              </w:rPr>
              <w:t>Страна происхождения: УКАЗАТЬ</w:t>
            </w:r>
          </w:p>
        </w:tc>
        <w:tc>
          <w:tcPr>
            <w:tcW w:w="709" w:type="dxa"/>
            <w:vAlign w:val="center"/>
          </w:tcPr>
          <w:p w14:paraId="2B506A26" w14:textId="102017CD" w:rsidR="003E2777" w:rsidRPr="00834297" w:rsidRDefault="0026331A" w:rsidP="00B25699">
            <w:pPr>
              <w:jc w:val="center"/>
              <w:textAlignment w:val="center"/>
              <w:rPr>
                <w:color w:val="000000" w:themeColor="text1"/>
                <w:sz w:val="24"/>
                <w:szCs w:val="24"/>
              </w:rPr>
            </w:pPr>
            <w:r>
              <w:rPr>
                <w:color w:val="000000" w:themeColor="text1"/>
                <w:sz w:val="24"/>
                <w:szCs w:val="24"/>
              </w:rPr>
              <w:t>200 уп.</w:t>
            </w:r>
          </w:p>
        </w:tc>
        <w:tc>
          <w:tcPr>
            <w:tcW w:w="1134" w:type="dxa"/>
            <w:vAlign w:val="center"/>
          </w:tcPr>
          <w:p w14:paraId="4704F584" w14:textId="5CB86CC2" w:rsidR="003E2777" w:rsidRDefault="003222BC" w:rsidP="00B25699">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85,00</w:t>
            </w:r>
          </w:p>
        </w:tc>
        <w:tc>
          <w:tcPr>
            <w:tcW w:w="1275" w:type="dxa"/>
            <w:vAlign w:val="center"/>
          </w:tcPr>
          <w:p w14:paraId="244BAE42" w14:textId="4C97A15A" w:rsidR="003E2777" w:rsidRDefault="003222BC" w:rsidP="00976172">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17000,00</w:t>
            </w:r>
          </w:p>
        </w:tc>
      </w:tr>
      <w:tr w:rsidR="003E2777" w:rsidRPr="00834297" w14:paraId="553EB39A" w14:textId="77777777" w:rsidTr="00834297">
        <w:trPr>
          <w:trHeight w:val="496"/>
        </w:trPr>
        <w:tc>
          <w:tcPr>
            <w:tcW w:w="568" w:type="dxa"/>
            <w:vAlign w:val="center"/>
          </w:tcPr>
          <w:p w14:paraId="4AEB443C" w14:textId="11FB525E" w:rsidR="003E2777" w:rsidRDefault="003E2777" w:rsidP="00B25699">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15</w:t>
            </w:r>
          </w:p>
        </w:tc>
        <w:tc>
          <w:tcPr>
            <w:tcW w:w="2126" w:type="dxa"/>
            <w:vAlign w:val="center"/>
          </w:tcPr>
          <w:p w14:paraId="2D6640DB" w14:textId="77777777" w:rsidR="0026331A" w:rsidRPr="00DC69BC" w:rsidRDefault="0026331A" w:rsidP="0026331A">
            <w:pPr>
              <w:jc w:val="center"/>
              <w:rPr>
                <w:sz w:val="22"/>
                <w:szCs w:val="22"/>
              </w:rPr>
            </w:pPr>
            <w:r w:rsidRPr="00DC69BC">
              <w:rPr>
                <w:sz w:val="22"/>
                <w:szCs w:val="22"/>
              </w:rPr>
              <w:t>Диоксометилтетрагидропиримидин+хлорамфеникол</w:t>
            </w:r>
          </w:p>
          <w:p w14:paraId="3EA5832B" w14:textId="46D2D60B" w:rsidR="003E2777" w:rsidRPr="00834297" w:rsidRDefault="0026331A" w:rsidP="0026331A">
            <w:pPr>
              <w:jc w:val="center"/>
              <w:rPr>
                <w:color w:val="000000"/>
                <w:sz w:val="24"/>
                <w:szCs w:val="24"/>
              </w:rPr>
            </w:pPr>
            <w:r w:rsidRPr="00DC69BC">
              <w:rPr>
                <w:sz w:val="22"/>
                <w:szCs w:val="22"/>
              </w:rPr>
              <w:t>21.20.10.156</w:t>
            </w:r>
          </w:p>
        </w:tc>
        <w:tc>
          <w:tcPr>
            <w:tcW w:w="1843" w:type="dxa"/>
            <w:vAlign w:val="center"/>
          </w:tcPr>
          <w:p w14:paraId="6EA5EC7F" w14:textId="144C9BB3" w:rsidR="003E2777" w:rsidRPr="00834297" w:rsidRDefault="0026331A" w:rsidP="00B25699">
            <w:pPr>
              <w:jc w:val="center"/>
              <w:rPr>
                <w:color w:val="000000"/>
                <w:sz w:val="24"/>
                <w:szCs w:val="24"/>
              </w:rPr>
            </w:pPr>
            <w:r w:rsidRPr="00DC69BC">
              <w:rPr>
                <w:sz w:val="22"/>
                <w:szCs w:val="22"/>
              </w:rPr>
              <w:t>Левометил</w:t>
            </w:r>
          </w:p>
        </w:tc>
        <w:tc>
          <w:tcPr>
            <w:tcW w:w="2693" w:type="dxa"/>
          </w:tcPr>
          <w:p w14:paraId="21B2AA60" w14:textId="77777777" w:rsidR="0026331A" w:rsidRPr="00DC69BC" w:rsidRDefault="0026331A" w:rsidP="0026331A">
            <w:pPr>
              <w:textAlignment w:val="center"/>
              <w:rPr>
                <w:sz w:val="22"/>
                <w:szCs w:val="22"/>
              </w:rPr>
            </w:pPr>
            <w:r w:rsidRPr="00DC69BC">
              <w:rPr>
                <w:sz w:val="22"/>
                <w:szCs w:val="22"/>
              </w:rPr>
              <w:t>Мазь, 30г</w:t>
            </w:r>
          </w:p>
          <w:p w14:paraId="6E6EC935" w14:textId="5E3EEA7B" w:rsidR="003E2777" w:rsidRPr="00834297" w:rsidRDefault="0026331A" w:rsidP="0026331A">
            <w:pPr>
              <w:textAlignment w:val="center"/>
              <w:rPr>
                <w:color w:val="000000"/>
                <w:sz w:val="24"/>
                <w:szCs w:val="24"/>
              </w:rPr>
            </w:pPr>
            <w:r w:rsidRPr="00DC69BC">
              <w:rPr>
                <w:sz w:val="22"/>
                <w:szCs w:val="22"/>
              </w:rPr>
              <w:t xml:space="preserve">Страна происхождения: </w:t>
            </w:r>
            <w:r w:rsidRPr="00DC69BC">
              <w:rPr>
                <w:bCs/>
                <w:sz w:val="22"/>
                <w:szCs w:val="22"/>
              </w:rPr>
              <w:t>УКАЗАТЬ</w:t>
            </w:r>
          </w:p>
        </w:tc>
        <w:tc>
          <w:tcPr>
            <w:tcW w:w="709" w:type="dxa"/>
            <w:vAlign w:val="center"/>
          </w:tcPr>
          <w:p w14:paraId="2B29E6DF" w14:textId="20D0EE1E" w:rsidR="003E2777" w:rsidRPr="00834297" w:rsidRDefault="0026331A" w:rsidP="00B25699">
            <w:pPr>
              <w:jc w:val="center"/>
              <w:textAlignment w:val="center"/>
              <w:rPr>
                <w:color w:val="000000" w:themeColor="text1"/>
                <w:sz w:val="24"/>
                <w:szCs w:val="24"/>
              </w:rPr>
            </w:pPr>
            <w:r>
              <w:rPr>
                <w:color w:val="000000" w:themeColor="text1"/>
                <w:sz w:val="22"/>
                <w:szCs w:val="22"/>
              </w:rPr>
              <w:t>100</w:t>
            </w:r>
            <w:r w:rsidRPr="00DC69BC">
              <w:rPr>
                <w:color w:val="000000" w:themeColor="text1"/>
                <w:sz w:val="22"/>
                <w:szCs w:val="22"/>
              </w:rPr>
              <w:t xml:space="preserve"> шт.</w:t>
            </w:r>
          </w:p>
        </w:tc>
        <w:tc>
          <w:tcPr>
            <w:tcW w:w="1134" w:type="dxa"/>
            <w:vAlign w:val="center"/>
          </w:tcPr>
          <w:p w14:paraId="018AD328" w14:textId="54F8268B" w:rsidR="003E2777" w:rsidRDefault="003222BC" w:rsidP="00B25699">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162,07</w:t>
            </w:r>
          </w:p>
        </w:tc>
        <w:tc>
          <w:tcPr>
            <w:tcW w:w="1275" w:type="dxa"/>
            <w:vAlign w:val="center"/>
          </w:tcPr>
          <w:p w14:paraId="45D3465A" w14:textId="3509805D" w:rsidR="003E2777" w:rsidRDefault="003222BC" w:rsidP="00976172">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16207,00</w:t>
            </w:r>
          </w:p>
        </w:tc>
      </w:tr>
      <w:tr w:rsidR="003E2777" w:rsidRPr="00834297" w14:paraId="5E3DE0DE" w14:textId="77777777" w:rsidTr="00834297">
        <w:trPr>
          <w:trHeight w:val="496"/>
        </w:trPr>
        <w:tc>
          <w:tcPr>
            <w:tcW w:w="568" w:type="dxa"/>
            <w:vAlign w:val="center"/>
          </w:tcPr>
          <w:p w14:paraId="6C1D1930" w14:textId="249081D0" w:rsidR="003E2777" w:rsidRDefault="003E2777" w:rsidP="00B25699">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16</w:t>
            </w:r>
          </w:p>
        </w:tc>
        <w:tc>
          <w:tcPr>
            <w:tcW w:w="2126" w:type="dxa"/>
            <w:vAlign w:val="center"/>
          </w:tcPr>
          <w:p w14:paraId="335C3EB3" w14:textId="43ACBC16" w:rsidR="003E2777" w:rsidRPr="00834297" w:rsidRDefault="00A83BA4" w:rsidP="00696F41">
            <w:pPr>
              <w:jc w:val="center"/>
              <w:rPr>
                <w:color w:val="000000"/>
                <w:sz w:val="24"/>
                <w:szCs w:val="24"/>
              </w:rPr>
            </w:pPr>
            <w:r w:rsidRPr="00EB6B58">
              <w:rPr>
                <w:rFonts w:asciiTheme="majorBidi" w:hAnsiTheme="majorBidi" w:cstheme="majorBidi"/>
                <w:color w:val="000000" w:themeColor="text1"/>
                <w:sz w:val="24"/>
                <w:szCs w:val="24"/>
              </w:rPr>
              <w:t>Лоперамид</w:t>
            </w:r>
            <w:r w:rsidRPr="00EB6B58">
              <w:rPr>
                <w:rFonts w:asciiTheme="majorBidi" w:hAnsiTheme="majorBidi" w:cstheme="majorBidi"/>
                <w:color w:val="000000" w:themeColor="text1"/>
                <w:sz w:val="24"/>
                <w:szCs w:val="24"/>
              </w:rPr>
              <w:br/>
              <w:t>21.20.10.116</w:t>
            </w:r>
          </w:p>
        </w:tc>
        <w:tc>
          <w:tcPr>
            <w:tcW w:w="1843" w:type="dxa"/>
            <w:vAlign w:val="center"/>
          </w:tcPr>
          <w:p w14:paraId="74DE2108" w14:textId="3AA58148" w:rsidR="003E2777" w:rsidRPr="00834297" w:rsidRDefault="00A83BA4" w:rsidP="00B25699">
            <w:pPr>
              <w:jc w:val="center"/>
              <w:rPr>
                <w:color w:val="000000"/>
                <w:sz w:val="24"/>
                <w:szCs w:val="24"/>
              </w:rPr>
            </w:pPr>
            <w:r w:rsidRPr="00EB6B58">
              <w:rPr>
                <w:rFonts w:asciiTheme="majorBidi" w:hAnsiTheme="majorBidi" w:cstheme="majorBidi"/>
                <w:color w:val="000000" w:themeColor="text1"/>
                <w:sz w:val="24"/>
                <w:szCs w:val="24"/>
              </w:rPr>
              <w:t>Лоперамид</w:t>
            </w:r>
          </w:p>
        </w:tc>
        <w:tc>
          <w:tcPr>
            <w:tcW w:w="2693" w:type="dxa"/>
          </w:tcPr>
          <w:p w14:paraId="49897728" w14:textId="1B606429" w:rsidR="00A83BA4" w:rsidRPr="00EB6B58" w:rsidRDefault="00A83BA4" w:rsidP="00A83BA4">
            <w:pP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Т</w:t>
            </w:r>
            <w:r w:rsidRPr="00EB6B58">
              <w:rPr>
                <w:rFonts w:asciiTheme="majorBidi" w:hAnsiTheme="majorBidi" w:cstheme="majorBidi"/>
                <w:color w:val="000000" w:themeColor="text1"/>
                <w:sz w:val="24"/>
                <w:szCs w:val="24"/>
              </w:rPr>
              <w:t>аблетки 2</w:t>
            </w:r>
            <w:r>
              <w:rPr>
                <w:rFonts w:asciiTheme="majorBidi" w:hAnsiTheme="majorBidi" w:cstheme="majorBidi"/>
                <w:color w:val="000000" w:themeColor="text1"/>
                <w:sz w:val="24"/>
                <w:szCs w:val="24"/>
              </w:rPr>
              <w:t xml:space="preserve"> </w:t>
            </w:r>
            <w:r w:rsidRPr="00EB6B58">
              <w:rPr>
                <w:rFonts w:asciiTheme="majorBidi" w:hAnsiTheme="majorBidi" w:cstheme="majorBidi"/>
                <w:color w:val="000000" w:themeColor="text1"/>
                <w:sz w:val="24"/>
                <w:szCs w:val="24"/>
              </w:rPr>
              <w:t xml:space="preserve">мг, </w:t>
            </w:r>
            <w:r>
              <w:rPr>
                <w:rFonts w:asciiTheme="majorBidi" w:hAnsiTheme="majorBidi" w:cstheme="majorBidi"/>
                <w:color w:val="000000" w:themeColor="text1"/>
                <w:sz w:val="24"/>
                <w:szCs w:val="24"/>
              </w:rPr>
              <w:t>№ 10</w:t>
            </w:r>
          </w:p>
          <w:p w14:paraId="08A61F1B" w14:textId="39AD0775" w:rsidR="003E2777" w:rsidRPr="00834297" w:rsidRDefault="00A83BA4" w:rsidP="00A83BA4">
            <w:pPr>
              <w:textAlignment w:val="center"/>
              <w:rPr>
                <w:color w:val="000000"/>
                <w:sz w:val="24"/>
                <w:szCs w:val="24"/>
              </w:rPr>
            </w:pPr>
            <w:r>
              <w:rPr>
                <w:rFonts w:asciiTheme="majorBidi" w:hAnsiTheme="majorBidi" w:cstheme="majorBidi"/>
                <w:color w:val="000000" w:themeColor="text1"/>
                <w:sz w:val="24"/>
                <w:szCs w:val="24"/>
              </w:rPr>
              <w:t>Страна происхождения: УКАЗАТЬ</w:t>
            </w:r>
          </w:p>
        </w:tc>
        <w:tc>
          <w:tcPr>
            <w:tcW w:w="709" w:type="dxa"/>
            <w:vAlign w:val="center"/>
          </w:tcPr>
          <w:p w14:paraId="6803F133" w14:textId="56B42B7B" w:rsidR="003E2777" w:rsidRPr="00834297" w:rsidRDefault="00A83BA4" w:rsidP="00B25699">
            <w:pPr>
              <w:jc w:val="center"/>
              <w:textAlignment w:val="center"/>
              <w:rPr>
                <w:color w:val="000000" w:themeColor="text1"/>
                <w:sz w:val="24"/>
                <w:szCs w:val="24"/>
              </w:rPr>
            </w:pPr>
            <w:r>
              <w:rPr>
                <w:color w:val="000000" w:themeColor="text1"/>
                <w:sz w:val="24"/>
                <w:szCs w:val="24"/>
              </w:rPr>
              <w:t>5 уп.</w:t>
            </w:r>
          </w:p>
        </w:tc>
        <w:tc>
          <w:tcPr>
            <w:tcW w:w="1134" w:type="dxa"/>
            <w:vAlign w:val="center"/>
          </w:tcPr>
          <w:p w14:paraId="7A4919AD" w14:textId="5DD560A2" w:rsidR="003E2777" w:rsidRDefault="003222BC" w:rsidP="00B25699">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52,80</w:t>
            </w:r>
          </w:p>
        </w:tc>
        <w:tc>
          <w:tcPr>
            <w:tcW w:w="1275" w:type="dxa"/>
            <w:vAlign w:val="center"/>
          </w:tcPr>
          <w:p w14:paraId="616AEE1E" w14:textId="0647264F" w:rsidR="003E2777" w:rsidRDefault="003222BC" w:rsidP="00976172">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264,00</w:t>
            </w:r>
          </w:p>
        </w:tc>
      </w:tr>
      <w:tr w:rsidR="003E2777" w:rsidRPr="00834297" w14:paraId="27CAC146" w14:textId="77777777" w:rsidTr="00834297">
        <w:trPr>
          <w:trHeight w:val="496"/>
        </w:trPr>
        <w:tc>
          <w:tcPr>
            <w:tcW w:w="568" w:type="dxa"/>
            <w:vAlign w:val="center"/>
          </w:tcPr>
          <w:p w14:paraId="0A8F5AF0" w14:textId="5666D588" w:rsidR="003E2777" w:rsidRDefault="003E2777" w:rsidP="00B25699">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17</w:t>
            </w:r>
          </w:p>
        </w:tc>
        <w:tc>
          <w:tcPr>
            <w:tcW w:w="2126" w:type="dxa"/>
            <w:vAlign w:val="center"/>
          </w:tcPr>
          <w:p w14:paraId="0379BD05" w14:textId="77777777" w:rsidR="00A83BA4" w:rsidRDefault="00A83BA4" w:rsidP="00A83BA4">
            <w:pPr>
              <w:jc w:val="center"/>
            </w:pPr>
            <w:r>
              <w:t>Водорода пероксид</w:t>
            </w:r>
          </w:p>
          <w:p w14:paraId="38A07205" w14:textId="70550E94" w:rsidR="003E2777" w:rsidRPr="00834297" w:rsidRDefault="00A83BA4" w:rsidP="00A83BA4">
            <w:pPr>
              <w:jc w:val="center"/>
              <w:rPr>
                <w:color w:val="000000"/>
                <w:sz w:val="24"/>
                <w:szCs w:val="24"/>
              </w:rPr>
            </w:pPr>
            <w:r w:rsidRPr="0070576C">
              <w:t>21.20.10.158</w:t>
            </w:r>
          </w:p>
        </w:tc>
        <w:tc>
          <w:tcPr>
            <w:tcW w:w="1843" w:type="dxa"/>
            <w:vAlign w:val="center"/>
          </w:tcPr>
          <w:p w14:paraId="7E42F291" w14:textId="7A1397EF" w:rsidR="003E2777" w:rsidRPr="00834297" w:rsidRDefault="00A83BA4" w:rsidP="00B25699">
            <w:pPr>
              <w:jc w:val="center"/>
              <w:rPr>
                <w:color w:val="000000"/>
                <w:sz w:val="24"/>
                <w:szCs w:val="24"/>
              </w:rPr>
            </w:pPr>
            <w:r>
              <w:rPr>
                <w:sz w:val="24"/>
                <w:szCs w:val="24"/>
              </w:rPr>
              <w:t>Перекись водорода</w:t>
            </w:r>
          </w:p>
        </w:tc>
        <w:tc>
          <w:tcPr>
            <w:tcW w:w="2693" w:type="dxa"/>
          </w:tcPr>
          <w:p w14:paraId="1E739442" w14:textId="2757F18E" w:rsidR="003E2777" w:rsidRDefault="00A83BA4" w:rsidP="00546F3E">
            <w:pPr>
              <w:textAlignment w:val="center"/>
            </w:pPr>
            <w:r>
              <w:t>Р</w:t>
            </w:r>
            <w:r w:rsidRPr="0070576C">
              <w:t>аствор 3%</w:t>
            </w:r>
            <w:r w:rsidR="00ED27E3">
              <w:t>,</w:t>
            </w:r>
            <w:r w:rsidRPr="0070576C">
              <w:t xml:space="preserve"> флакон 100</w:t>
            </w:r>
            <w:r w:rsidR="00075B68">
              <w:t xml:space="preserve"> </w:t>
            </w:r>
            <w:r w:rsidRPr="0070576C">
              <w:t>мл</w:t>
            </w:r>
          </w:p>
          <w:p w14:paraId="6960B330" w14:textId="530B5F1F" w:rsidR="00A83BA4" w:rsidRPr="00834297" w:rsidRDefault="00A83BA4" w:rsidP="00546F3E">
            <w:pPr>
              <w:textAlignment w:val="center"/>
              <w:rPr>
                <w:color w:val="000000"/>
                <w:sz w:val="24"/>
                <w:szCs w:val="24"/>
              </w:rPr>
            </w:pPr>
            <w:r w:rsidRPr="00DC69BC">
              <w:rPr>
                <w:sz w:val="22"/>
                <w:szCs w:val="22"/>
              </w:rPr>
              <w:t xml:space="preserve">Страна происхождения: </w:t>
            </w:r>
            <w:r w:rsidRPr="00DC69BC">
              <w:rPr>
                <w:bCs/>
                <w:sz w:val="22"/>
                <w:szCs w:val="22"/>
              </w:rPr>
              <w:t>УКАЗАТЬ</w:t>
            </w:r>
          </w:p>
        </w:tc>
        <w:tc>
          <w:tcPr>
            <w:tcW w:w="709" w:type="dxa"/>
            <w:vAlign w:val="center"/>
          </w:tcPr>
          <w:p w14:paraId="3DC724DC" w14:textId="0B129E8D" w:rsidR="003E2777" w:rsidRPr="00834297" w:rsidRDefault="00A83BA4" w:rsidP="00B25699">
            <w:pPr>
              <w:jc w:val="center"/>
              <w:textAlignment w:val="center"/>
              <w:rPr>
                <w:color w:val="000000" w:themeColor="text1"/>
                <w:sz w:val="24"/>
                <w:szCs w:val="24"/>
              </w:rPr>
            </w:pPr>
            <w:r>
              <w:rPr>
                <w:color w:val="000000" w:themeColor="text1"/>
                <w:sz w:val="24"/>
                <w:szCs w:val="24"/>
              </w:rPr>
              <w:t>40 уп.</w:t>
            </w:r>
          </w:p>
        </w:tc>
        <w:tc>
          <w:tcPr>
            <w:tcW w:w="1134" w:type="dxa"/>
            <w:vAlign w:val="center"/>
          </w:tcPr>
          <w:p w14:paraId="1BDDDF65" w14:textId="44B58041" w:rsidR="003E2777" w:rsidRDefault="003222BC" w:rsidP="00B25699">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20,67</w:t>
            </w:r>
          </w:p>
        </w:tc>
        <w:tc>
          <w:tcPr>
            <w:tcW w:w="1275" w:type="dxa"/>
            <w:vAlign w:val="center"/>
          </w:tcPr>
          <w:p w14:paraId="29CFE682" w14:textId="706AC9D2" w:rsidR="003E2777" w:rsidRDefault="003222BC" w:rsidP="00976172">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826,80</w:t>
            </w:r>
          </w:p>
        </w:tc>
      </w:tr>
      <w:tr w:rsidR="003E2777" w:rsidRPr="00834297" w14:paraId="5E009FFB" w14:textId="77777777" w:rsidTr="00834297">
        <w:trPr>
          <w:trHeight w:val="496"/>
        </w:trPr>
        <w:tc>
          <w:tcPr>
            <w:tcW w:w="568" w:type="dxa"/>
            <w:vAlign w:val="center"/>
          </w:tcPr>
          <w:p w14:paraId="2E05C20A" w14:textId="5F48C5B6" w:rsidR="003E2777" w:rsidRDefault="003E2777" w:rsidP="00B25699">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18</w:t>
            </w:r>
          </w:p>
        </w:tc>
        <w:tc>
          <w:tcPr>
            <w:tcW w:w="2126" w:type="dxa"/>
            <w:vAlign w:val="center"/>
          </w:tcPr>
          <w:p w14:paraId="2247FF21" w14:textId="77777777" w:rsidR="00075B68" w:rsidRPr="00051D75" w:rsidRDefault="00075B68" w:rsidP="00075B68">
            <w:pPr>
              <w:jc w:val="center"/>
              <w:rPr>
                <w:rFonts w:asciiTheme="majorBidi" w:hAnsiTheme="majorBidi" w:cstheme="majorBidi"/>
                <w:color w:val="000000" w:themeColor="text1"/>
                <w:sz w:val="24"/>
                <w:szCs w:val="24"/>
              </w:rPr>
            </w:pPr>
            <w:r w:rsidRPr="00051D75">
              <w:rPr>
                <w:rFonts w:asciiTheme="majorBidi" w:hAnsiTheme="majorBidi" w:cstheme="majorBidi"/>
                <w:color w:val="000000" w:themeColor="text1"/>
                <w:sz w:val="24"/>
                <w:szCs w:val="24"/>
              </w:rPr>
              <w:t>Лидокаин</w:t>
            </w:r>
          </w:p>
          <w:p w14:paraId="2DF1D5B9" w14:textId="3F13598C" w:rsidR="003E2777" w:rsidRPr="00834297" w:rsidRDefault="00075B68" w:rsidP="00075B68">
            <w:pPr>
              <w:jc w:val="center"/>
              <w:rPr>
                <w:color w:val="000000"/>
                <w:sz w:val="24"/>
                <w:szCs w:val="24"/>
              </w:rPr>
            </w:pPr>
            <w:r w:rsidRPr="00051D75">
              <w:rPr>
                <w:rFonts w:asciiTheme="majorBidi" w:hAnsiTheme="majorBidi" w:cstheme="majorBidi"/>
                <w:color w:val="000000" w:themeColor="text1"/>
                <w:sz w:val="24"/>
                <w:szCs w:val="24"/>
              </w:rPr>
              <w:t>21.20.10.261</w:t>
            </w:r>
          </w:p>
        </w:tc>
        <w:tc>
          <w:tcPr>
            <w:tcW w:w="1843" w:type="dxa"/>
            <w:vAlign w:val="center"/>
          </w:tcPr>
          <w:p w14:paraId="31A0D6C0" w14:textId="35F3D3F5" w:rsidR="003E2777" w:rsidRPr="00834297" w:rsidRDefault="00075B68" w:rsidP="00B25699">
            <w:pPr>
              <w:jc w:val="center"/>
              <w:rPr>
                <w:color w:val="000000"/>
                <w:sz w:val="24"/>
                <w:szCs w:val="24"/>
              </w:rPr>
            </w:pPr>
            <w:r w:rsidRPr="00051D75">
              <w:rPr>
                <w:rFonts w:asciiTheme="majorBidi" w:hAnsiTheme="majorBidi" w:cstheme="majorBidi"/>
                <w:color w:val="000000" w:themeColor="text1"/>
                <w:sz w:val="24"/>
                <w:szCs w:val="24"/>
              </w:rPr>
              <w:t>Лидокаин</w:t>
            </w:r>
          </w:p>
        </w:tc>
        <w:tc>
          <w:tcPr>
            <w:tcW w:w="2693" w:type="dxa"/>
          </w:tcPr>
          <w:p w14:paraId="3FC79A64" w14:textId="61DA4A06" w:rsidR="00075B68" w:rsidRDefault="00075B68" w:rsidP="00075B68">
            <w:pPr>
              <w:textAlignment w:val="center"/>
              <w:rPr>
                <w:rFonts w:asciiTheme="majorBidi" w:hAnsiTheme="majorBidi" w:cstheme="majorBidi"/>
                <w:color w:val="000000" w:themeColor="text1"/>
                <w:sz w:val="24"/>
                <w:szCs w:val="24"/>
              </w:rPr>
            </w:pPr>
            <w:r w:rsidRPr="00051D75">
              <w:rPr>
                <w:rFonts w:asciiTheme="majorBidi" w:hAnsiTheme="majorBidi" w:cstheme="majorBidi"/>
                <w:color w:val="000000" w:themeColor="text1"/>
                <w:sz w:val="24"/>
                <w:szCs w:val="24"/>
              </w:rPr>
              <w:t xml:space="preserve">Раствор для инъекций, 20 мг/мл, 2 мл, </w:t>
            </w:r>
            <w:r>
              <w:rPr>
                <w:rFonts w:asciiTheme="majorBidi" w:hAnsiTheme="majorBidi" w:cstheme="majorBidi"/>
                <w:color w:val="000000" w:themeColor="text1"/>
                <w:sz w:val="24"/>
                <w:szCs w:val="24"/>
              </w:rPr>
              <w:t xml:space="preserve">№ </w:t>
            </w:r>
            <w:r w:rsidRPr="00051D75">
              <w:rPr>
                <w:rFonts w:asciiTheme="majorBidi" w:hAnsiTheme="majorBidi" w:cstheme="majorBidi"/>
                <w:color w:val="000000" w:themeColor="text1"/>
                <w:sz w:val="24"/>
                <w:szCs w:val="24"/>
              </w:rPr>
              <w:t>10 </w:t>
            </w:r>
          </w:p>
          <w:p w14:paraId="677AC338" w14:textId="77777777" w:rsidR="00075B68" w:rsidRPr="00051D75" w:rsidRDefault="00075B68" w:rsidP="00075B68">
            <w:pPr>
              <w:textAlignment w:val="center"/>
              <w:rPr>
                <w:rFonts w:asciiTheme="majorBidi" w:hAnsiTheme="majorBidi" w:cstheme="majorBidi"/>
                <w:color w:val="000000" w:themeColor="text1"/>
                <w:sz w:val="24"/>
                <w:szCs w:val="24"/>
              </w:rPr>
            </w:pPr>
          </w:p>
          <w:p w14:paraId="6BA033D3" w14:textId="77777777" w:rsidR="00075B68" w:rsidRDefault="00075B68" w:rsidP="00075B68">
            <w:pPr>
              <w:textAlignment w:val="center"/>
              <w:rPr>
                <w:rFonts w:asciiTheme="majorBidi" w:hAnsiTheme="majorBidi" w:cstheme="majorBidi"/>
                <w:color w:val="000000" w:themeColor="text1"/>
                <w:sz w:val="24"/>
                <w:szCs w:val="24"/>
              </w:rPr>
            </w:pPr>
            <w:r w:rsidRPr="00051D75">
              <w:rPr>
                <w:rFonts w:asciiTheme="majorBidi" w:hAnsiTheme="majorBidi" w:cstheme="majorBidi"/>
                <w:color w:val="000000" w:themeColor="text1"/>
                <w:sz w:val="24"/>
                <w:szCs w:val="24"/>
              </w:rPr>
              <w:t>Страна происхождения: УКАЗАТЬ</w:t>
            </w:r>
          </w:p>
          <w:p w14:paraId="025B549A" w14:textId="77777777" w:rsidR="003E2777" w:rsidRPr="00834297" w:rsidRDefault="003E2777" w:rsidP="00546F3E">
            <w:pPr>
              <w:textAlignment w:val="center"/>
              <w:rPr>
                <w:color w:val="000000"/>
                <w:sz w:val="24"/>
                <w:szCs w:val="24"/>
              </w:rPr>
            </w:pPr>
          </w:p>
        </w:tc>
        <w:tc>
          <w:tcPr>
            <w:tcW w:w="709" w:type="dxa"/>
            <w:vAlign w:val="center"/>
          </w:tcPr>
          <w:p w14:paraId="04C94B0D" w14:textId="41FA1ED1" w:rsidR="003E2777" w:rsidRPr="00834297" w:rsidRDefault="00075B68" w:rsidP="00B25699">
            <w:pPr>
              <w:jc w:val="center"/>
              <w:textAlignment w:val="center"/>
              <w:rPr>
                <w:color w:val="000000" w:themeColor="text1"/>
                <w:sz w:val="24"/>
                <w:szCs w:val="24"/>
              </w:rPr>
            </w:pPr>
            <w:r>
              <w:rPr>
                <w:color w:val="000000" w:themeColor="text1"/>
                <w:sz w:val="24"/>
                <w:szCs w:val="24"/>
              </w:rPr>
              <w:t>30 уп.</w:t>
            </w:r>
          </w:p>
        </w:tc>
        <w:tc>
          <w:tcPr>
            <w:tcW w:w="1134" w:type="dxa"/>
            <w:vAlign w:val="center"/>
          </w:tcPr>
          <w:p w14:paraId="3950E08E" w14:textId="43A720C3" w:rsidR="003E2777" w:rsidRDefault="003222BC" w:rsidP="00B25699">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87,60</w:t>
            </w:r>
          </w:p>
        </w:tc>
        <w:tc>
          <w:tcPr>
            <w:tcW w:w="1275" w:type="dxa"/>
            <w:vAlign w:val="center"/>
          </w:tcPr>
          <w:p w14:paraId="6EC38635" w14:textId="4DC37CE9" w:rsidR="003E2777" w:rsidRDefault="003222BC" w:rsidP="00976172">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2628,00</w:t>
            </w:r>
          </w:p>
        </w:tc>
      </w:tr>
      <w:tr w:rsidR="003E2777" w:rsidRPr="00834297" w14:paraId="59848DA7" w14:textId="77777777" w:rsidTr="00834297">
        <w:trPr>
          <w:trHeight w:val="496"/>
        </w:trPr>
        <w:tc>
          <w:tcPr>
            <w:tcW w:w="568" w:type="dxa"/>
            <w:vAlign w:val="center"/>
          </w:tcPr>
          <w:p w14:paraId="36C4F064" w14:textId="6ECD07B7" w:rsidR="003E2777" w:rsidRDefault="003E2777" w:rsidP="00B25699">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19</w:t>
            </w:r>
          </w:p>
        </w:tc>
        <w:tc>
          <w:tcPr>
            <w:tcW w:w="2126" w:type="dxa"/>
            <w:vAlign w:val="center"/>
          </w:tcPr>
          <w:p w14:paraId="70021038" w14:textId="77777777" w:rsidR="00ED27E3" w:rsidRDefault="00ED27E3" w:rsidP="00ED27E3">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Тригексифенидил</w:t>
            </w:r>
          </w:p>
          <w:p w14:paraId="3C4703C5" w14:textId="1A35214B" w:rsidR="003E2777" w:rsidRPr="00834297" w:rsidRDefault="00ED27E3" w:rsidP="00ED27E3">
            <w:pPr>
              <w:jc w:val="center"/>
              <w:rPr>
                <w:color w:val="000000"/>
                <w:sz w:val="24"/>
                <w:szCs w:val="24"/>
              </w:rPr>
            </w:pPr>
            <w:r w:rsidRPr="00294EF2">
              <w:rPr>
                <w:rFonts w:asciiTheme="majorBidi" w:hAnsiTheme="majorBidi" w:cstheme="majorBidi"/>
                <w:color w:val="000000" w:themeColor="text1"/>
                <w:sz w:val="24"/>
                <w:szCs w:val="24"/>
              </w:rPr>
              <w:t>21.20.10.234</w:t>
            </w:r>
          </w:p>
        </w:tc>
        <w:tc>
          <w:tcPr>
            <w:tcW w:w="1843" w:type="dxa"/>
            <w:vAlign w:val="center"/>
          </w:tcPr>
          <w:p w14:paraId="0B68756F" w14:textId="6D7703AD" w:rsidR="003E2777" w:rsidRPr="00834297" w:rsidRDefault="00ED27E3" w:rsidP="00B25699">
            <w:pPr>
              <w:jc w:val="center"/>
              <w:rPr>
                <w:color w:val="000000"/>
                <w:sz w:val="24"/>
                <w:szCs w:val="24"/>
              </w:rPr>
            </w:pPr>
            <w:r>
              <w:rPr>
                <w:rFonts w:asciiTheme="majorBidi" w:hAnsiTheme="majorBidi" w:cstheme="majorBidi"/>
                <w:color w:val="000000" w:themeColor="text1"/>
                <w:sz w:val="24"/>
                <w:szCs w:val="24"/>
              </w:rPr>
              <w:t>Тригексифенидил</w:t>
            </w:r>
          </w:p>
        </w:tc>
        <w:tc>
          <w:tcPr>
            <w:tcW w:w="2693" w:type="dxa"/>
          </w:tcPr>
          <w:p w14:paraId="784090D3" w14:textId="73DA9C11" w:rsidR="00ED27E3" w:rsidRDefault="00ED27E3" w:rsidP="00ED27E3">
            <w:pP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Т</w:t>
            </w:r>
            <w:r w:rsidRPr="00294EF2">
              <w:rPr>
                <w:rFonts w:asciiTheme="majorBidi" w:hAnsiTheme="majorBidi" w:cstheme="majorBidi"/>
                <w:color w:val="000000" w:themeColor="text1"/>
                <w:sz w:val="24"/>
                <w:szCs w:val="24"/>
              </w:rPr>
              <w:t>аблетки 2мг</w:t>
            </w:r>
            <w:r>
              <w:rPr>
                <w:rFonts w:asciiTheme="majorBidi" w:hAnsiTheme="majorBidi" w:cstheme="majorBidi"/>
                <w:color w:val="000000" w:themeColor="text1"/>
                <w:sz w:val="24"/>
                <w:szCs w:val="24"/>
              </w:rPr>
              <w:t>,</w:t>
            </w:r>
            <w:r w:rsidRPr="00294EF2">
              <w:rPr>
                <w:rFonts w:asciiTheme="majorBidi" w:hAnsiTheme="majorBidi" w:cstheme="majorBidi"/>
                <w:color w:val="000000" w:themeColor="text1"/>
                <w:sz w:val="24"/>
                <w:szCs w:val="24"/>
              </w:rPr>
              <w:t xml:space="preserve"> №50</w:t>
            </w:r>
          </w:p>
          <w:p w14:paraId="6000F06D" w14:textId="77777777" w:rsidR="00ED27E3" w:rsidRPr="00781891" w:rsidRDefault="00ED27E3" w:rsidP="00ED27E3">
            <w:pPr>
              <w:textAlignment w:val="center"/>
              <w:rPr>
                <w:rFonts w:asciiTheme="majorBidi" w:hAnsiTheme="majorBidi" w:cstheme="majorBidi"/>
                <w:color w:val="000000" w:themeColor="text1"/>
                <w:sz w:val="22"/>
                <w:szCs w:val="22"/>
              </w:rPr>
            </w:pPr>
          </w:p>
          <w:p w14:paraId="416DE722" w14:textId="1F147684" w:rsidR="003E2777" w:rsidRPr="00834297" w:rsidRDefault="00ED27E3" w:rsidP="00ED27E3">
            <w:pPr>
              <w:textAlignment w:val="center"/>
              <w:rPr>
                <w:color w:val="000000"/>
                <w:sz w:val="24"/>
                <w:szCs w:val="24"/>
              </w:rPr>
            </w:pPr>
            <w:r w:rsidRPr="00DC69BC">
              <w:rPr>
                <w:sz w:val="22"/>
                <w:szCs w:val="22"/>
              </w:rPr>
              <w:t>Страна происхождения: УКАЗАТЬ</w:t>
            </w:r>
          </w:p>
        </w:tc>
        <w:tc>
          <w:tcPr>
            <w:tcW w:w="709" w:type="dxa"/>
            <w:vAlign w:val="center"/>
          </w:tcPr>
          <w:p w14:paraId="3048EBF4" w14:textId="269A346C" w:rsidR="003E2777" w:rsidRPr="00834297" w:rsidRDefault="00ED27E3" w:rsidP="00B25699">
            <w:pPr>
              <w:jc w:val="center"/>
              <w:textAlignment w:val="center"/>
              <w:rPr>
                <w:color w:val="000000" w:themeColor="text1"/>
                <w:sz w:val="24"/>
                <w:szCs w:val="24"/>
              </w:rPr>
            </w:pPr>
            <w:r>
              <w:rPr>
                <w:color w:val="000000" w:themeColor="text1"/>
                <w:sz w:val="24"/>
                <w:szCs w:val="24"/>
              </w:rPr>
              <w:t>300 уп.</w:t>
            </w:r>
          </w:p>
        </w:tc>
        <w:tc>
          <w:tcPr>
            <w:tcW w:w="1134" w:type="dxa"/>
            <w:vAlign w:val="center"/>
          </w:tcPr>
          <w:p w14:paraId="7890B8FE" w14:textId="361A26E7" w:rsidR="003E2777" w:rsidRDefault="003222BC" w:rsidP="00B25699">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70,00</w:t>
            </w:r>
          </w:p>
        </w:tc>
        <w:tc>
          <w:tcPr>
            <w:tcW w:w="1275" w:type="dxa"/>
            <w:vAlign w:val="center"/>
          </w:tcPr>
          <w:p w14:paraId="6315E1CE" w14:textId="55E386C9" w:rsidR="003E2777" w:rsidRDefault="003222BC" w:rsidP="00976172">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21000,00</w:t>
            </w:r>
          </w:p>
        </w:tc>
      </w:tr>
      <w:tr w:rsidR="00AB273E" w:rsidRPr="00834297" w14:paraId="7EBA5CD1" w14:textId="77777777" w:rsidTr="00075B68">
        <w:trPr>
          <w:trHeight w:val="295"/>
        </w:trPr>
        <w:tc>
          <w:tcPr>
            <w:tcW w:w="9073" w:type="dxa"/>
            <w:gridSpan w:val="6"/>
          </w:tcPr>
          <w:p w14:paraId="202C8CCB" w14:textId="22E5806A" w:rsidR="00AB273E" w:rsidRPr="00834297" w:rsidRDefault="00AB273E" w:rsidP="00AB273E">
            <w:pPr>
              <w:jc w:val="right"/>
              <w:textAlignment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ИТОГО</w:t>
            </w:r>
          </w:p>
        </w:tc>
        <w:tc>
          <w:tcPr>
            <w:tcW w:w="1275" w:type="dxa"/>
            <w:vAlign w:val="center"/>
          </w:tcPr>
          <w:p w14:paraId="68221632" w14:textId="78794486" w:rsidR="00AB273E" w:rsidRPr="00834297" w:rsidRDefault="003222BC" w:rsidP="00AB273E">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191407,85</w:t>
            </w:r>
          </w:p>
        </w:tc>
      </w:tr>
    </w:tbl>
    <w:p w14:paraId="0C8BB11B" w14:textId="77777777" w:rsidR="007640D8" w:rsidRDefault="007640D8" w:rsidP="00A70654">
      <w:pPr>
        <w:widowControl/>
        <w:autoSpaceDE/>
        <w:autoSpaceDN/>
        <w:adjustRightInd/>
        <w:rPr>
          <w:sz w:val="24"/>
          <w:szCs w:val="24"/>
        </w:rPr>
      </w:pPr>
    </w:p>
    <w:p w14:paraId="2047E27F" w14:textId="5BE8C99F" w:rsidR="000D2989" w:rsidRDefault="0047121F" w:rsidP="00A70654">
      <w:pPr>
        <w:widowControl/>
        <w:autoSpaceDE/>
        <w:autoSpaceDN/>
        <w:adjustRightInd/>
        <w:rPr>
          <w:sz w:val="24"/>
          <w:szCs w:val="24"/>
        </w:rPr>
      </w:pPr>
      <w:r>
        <w:rPr>
          <w:sz w:val="24"/>
          <w:szCs w:val="24"/>
        </w:rPr>
        <w:t>Остаточный срок годности препаратов на момент поставка должен быть не менее 80 % от общего срока годности.</w:t>
      </w:r>
    </w:p>
    <w:p w14:paraId="0B046F38" w14:textId="46972351" w:rsidR="000D2989" w:rsidRPr="00995D8A" w:rsidRDefault="0047121F" w:rsidP="006C228D">
      <w:pPr>
        <w:rPr>
          <w:sz w:val="24"/>
          <w:szCs w:val="24"/>
        </w:rPr>
      </w:pPr>
      <w:r>
        <w:rPr>
          <w:sz w:val="24"/>
          <w:szCs w:val="24"/>
        </w:rPr>
        <w:t>Поставка разовая, в полном объеме.</w:t>
      </w:r>
    </w:p>
    <w:p w14:paraId="32A9A96A" w14:textId="138365AE" w:rsidR="00563958" w:rsidRDefault="00563958">
      <w:pPr>
        <w:widowControl/>
        <w:autoSpaceDE/>
        <w:autoSpaceDN/>
        <w:adjustRightInd/>
        <w:rPr>
          <w:sz w:val="24"/>
          <w:szCs w:val="24"/>
        </w:rPr>
      </w:pPr>
    </w:p>
    <w:p w14:paraId="05E637A9" w14:textId="77777777" w:rsidR="00834297" w:rsidRPr="002F7072" w:rsidRDefault="00834297" w:rsidP="00834297">
      <w:pPr>
        <w:rPr>
          <w:b/>
          <w:sz w:val="28"/>
          <w:szCs w:val="28"/>
        </w:rPr>
      </w:pPr>
      <w:r>
        <w:rPr>
          <w:b/>
          <w:sz w:val="28"/>
          <w:szCs w:val="28"/>
        </w:rPr>
        <w:t>Если сроки поставки товара отличаются от указанных, то прописать свой срок поставки товара!!!</w:t>
      </w:r>
    </w:p>
    <w:p w14:paraId="5B75915E" w14:textId="77777777" w:rsidR="00834297" w:rsidRDefault="00834297">
      <w:pPr>
        <w:widowControl/>
        <w:autoSpaceDE/>
        <w:autoSpaceDN/>
        <w:adjustRightInd/>
        <w:rPr>
          <w:sz w:val="24"/>
          <w:szCs w:val="24"/>
        </w:rPr>
      </w:pPr>
    </w:p>
    <w:p w14:paraId="3D4F5253" w14:textId="77777777" w:rsidR="000154E8" w:rsidRDefault="000154E8">
      <w:pPr>
        <w:widowControl/>
        <w:autoSpaceDE/>
        <w:autoSpaceDN/>
        <w:adjustRightInd/>
        <w:rPr>
          <w:sz w:val="24"/>
          <w:szCs w:val="24"/>
        </w:rPr>
      </w:pPr>
      <w:r>
        <w:rPr>
          <w:sz w:val="24"/>
          <w:szCs w:val="24"/>
        </w:rPr>
        <w:br w:type="page"/>
      </w:r>
    </w:p>
    <w:p w14:paraId="319BD62E" w14:textId="25B21EAB" w:rsidR="00923699" w:rsidRDefault="00F04ACB" w:rsidP="00741B3A">
      <w:pPr>
        <w:jc w:val="right"/>
        <w:rPr>
          <w:sz w:val="24"/>
          <w:szCs w:val="24"/>
        </w:rPr>
      </w:pPr>
      <w:r>
        <w:rPr>
          <w:sz w:val="24"/>
          <w:szCs w:val="24"/>
        </w:rPr>
        <w:lastRenderedPageBreak/>
        <w:t xml:space="preserve">Приложение № </w:t>
      </w:r>
      <w:r w:rsidR="000E48C4">
        <w:rPr>
          <w:sz w:val="24"/>
          <w:szCs w:val="24"/>
        </w:rPr>
        <w:t>3</w:t>
      </w:r>
    </w:p>
    <w:p w14:paraId="341B24F3" w14:textId="303A75EC" w:rsidR="00923699" w:rsidRPr="00923699" w:rsidRDefault="00F04ACB" w:rsidP="00741B3A">
      <w:pPr>
        <w:rPr>
          <w:b/>
          <w:bCs/>
          <w:caps/>
          <w:sz w:val="22"/>
          <w:szCs w:val="22"/>
        </w:rPr>
      </w:pPr>
      <w:r>
        <w:rPr>
          <w:sz w:val="24"/>
          <w:szCs w:val="24"/>
        </w:rPr>
        <w:t xml:space="preserve">                            </w:t>
      </w:r>
    </w:p>
    <w:p w14:paraId="106556EC" w14:textId="77777777" w:rsidR="00923699" w:rsidRPr="00741B3A" w:rsidRDefault="00923699" w:rsidP="00741B3A">
      <w:pPr>
        <w:keepNext/>
        <w:widowControl/>
        <w:autoSpaceDE/>
        <w:autoSpaceDN/>
        <w:adjustRightInd/>
        <w:jc w:val="center"/>
        <w:outlineLvl w:val="0"/>
        <w:rPr>
          <w:rFonts w:asciiTheme="majorBidi" w:hAnsiTheme="majorBidi" w:cstheme="majorBidi"/>
          <w:b/>
          <w:bCs/>
          <w:caps/>
          <w:kern w:val="28"/>
          <w:sz w:val="22"/>
          <w:szCs w:val="22"/>
        </w:rPr>
      </w:pPr>
      <w:bookmarkStart w:id="0" w:name="_Toc324406839"/>
      <w:bookmarkStart w:id="1" w:name="_Toc165869651"/>
      <w:r w:rsidRPr="00741B3A">
        <w:rPr>
          <w:rFonts w:asciiTheme="majorBidi" w:hAnsiTheme="majorBidi" w:cstheme="majorBidi"/>
          <w:b/>
          <w:bCs/>
          <w:caps/>
          <w:kern w:val="28"/>
          <w:sz w:val="22"/>
          <w:szCs w:val="22"/>
        </w:rPr>
        <w:t>договор</w:t>
      </w:r>
      <w:bookmarkEnd w:id="0"/>
      <w:r w:rsidRPr="00741B3A">
        <w:rPr>
          <w:rFonts w:asciiTheme="majorBidi" w:hAnsiTheme="majorBidi" w:cstheme="majorBidi"/>
          <w:b/>
          <w:bCs/>
          <w:caps/>
          <w:kern w:val="28"/>
          <w:sz w:val="22"/>
          <w:szCs w:val="22"/>
        </w:rPr>
        <w:t xml:space="preserve"> №</w:t>
      </w:r>
    </w:p>
    <w:p w14:paraId="1AC44AA4" w14:textId="77777777" w:rsidR="00923699" w:rsidRPr="00741B3A" w:rsidRDefault="00923699" w:rsidP="00741B3A">
      <w:pPr>
        <w:keepNext/>
        <w:widowControl/>
        <w:autoSpaceDE/>
        <w:autoSpaceDN/>
        <w:adjustRightInd/>
        <w:jc w:val="center"/>
        <w:outlineLvl w:val="0"/>
        <w:rPr>
          <w:rFonts w:asciiTheme="majorBidi" w:hAnsiTheme="majorBidi" w:cstheme="majorBidi"/>
          <w:bCs/>
          <w:kern w:val="28"/>
          <w:sz w:val="22"/>
          <w:szCs w:val="22"/>
        </w:rPr>
      </w:pPr>
      <w:r w:rsidRPr="00741B3A">
        <w:rPr>
          <w:rFonts w:asciiTheme="majorBidi" w:hAnsiTheme="majorBidi" w:cstheme="majorBidi"/>
          <w:b/>
          <w:bCs/>
          <w:caps/>
          <w:kern w:val="28"/>
          <w:sz w:val="22"/>
          <w:szCs w:val="22"/>
        </w:rPr>
        <w:t>на поставку лекарственных препаратов и иных товаров для медицинского использования</w:t>
      </w:r>
    </w:p>
    <w:p w14:paraId="7770442D" w14:textId="77777777" w:rsidR="00923699" w:rsidRPr="00741B3A" w:rsidRDefault="00923699" w:rsidP="00741B3A">
      <w:pPr>
        <w:autoSpaceDE/>
        <w:autoSpaceDN/>
        <w:adjustRightInd/>
        <w:jc w:val="center"/>
        <w:outlineLvl w:val="0"/>
        <w:rPr>
          <w:rFonts w:asciiTheme="majorBidi" w:hAnsiTheme="majorBidi" w:cstheme="majorBidi"/>
          <w:b/>
          <w:bCs/>
          <w:caps/>
          <w:kern w:val="32"/>
          <w:sz w:val="22"/>
          <w:szCs w:val="22"/>
        </w:rPr>
      </w:pPr>
    </w:p>
    <w:p w14:paraId="4237DB49" w14:textId="44FC7EC2" w:rsidR="00923699" w:rsidRPr="00741B3A" w:rsidRDefault="00923699" w:rsidP="00741B3A">
      <w:pPr>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г. Владимир</w:t>
      </w:r>
      <w:r w:rsidRPr="00741B3A">
        <w:rPr>
          <w:rFonts w:asciiTheme="majorBidi" w:hAnsiTheme="majorBidi" w:cstheme="majorBidi"/>
          <w:sz w:val="22"/>
          <w:szCs w:val="22"/>
        </w:rPr>
        <w:tab/>
      </w:r>
      <w:r w:rsidRPr="00741B3A">
        <w:rPr>
          <w:rFonts w:asciiTheme="majorBidi" w:hAnsiTheme="majorBidi" w:cstheme="majorBidi"/>
          <w:sz w:val="22"/>
          <w:szCs w:val="22"/>
        </w:rPr>
        <w:tab/>
      </w:r>
      <w:r w:rsidRPr="00741B3A">
        <w:rPr>
          <w:rFonts w:asciiTheme="majorBidi" w:hAnsiTheme="majorBidi" w:cstheme="majorBidi"/>
          <w:sz w:val="22"/>
          <w:szCs w:val="22"/>
        </w:rPr>
        <w:tab/>
      </w:r>
      <w:r w:rsidRPr="00741B3A">
        <w:rPr>
          <w:rFonts w:asciiTheme="majorBidi" w:hAnsiTheme="majorBidi" w:cstheme="majorBidi"/>
          <w:sz w:val="22"/>
          <w:szCs w:val="22"/>
        </w:rPr>
        <w:tab/>
      </w:r>
      <w:r w:rsidRPr="00741B3A">
        <w:rPr>
          <w:rFonts w:asciiTheme="majorBidi" w:hAnsiTheme="majorBidi" w:cstheme="majorBidi"/>
          <w:sz w:val="22"/>
          <w:szCs w:val="22"/>
        </w:rPr>
        <w:tab/>
      </w:r>
      <w:r w:rsidRPr="00741B3A">
        <w:rPr>
          <w:rFonts w:asciiTheme="majorBidi" w:hAnsiTheme="majorBidi" w:cstheme="majorBidi"/>
          <w:sz w:val="22"/>
          <w:szCs w:val="22"/>
        </w:rPr>
        <w:tab/>
      </w:r>
      <w:r w:rsidRPr="00741B3A">
        <w:rPr>
          <w:rFonts w:asciiTheme="majorBidi" w:hAnsiTheme="majorBidi" w:cstheme="majorBidi"/>
          <w:sz w:val="22"/>
          <w:szCs w:val="22"/>
        </w:rPr>
        <w:tab/>
        <w:t xml:space="preserve">                                           «  »               202</w:t>
      </w:r>
      <w:r w:rsidR="002F7049" w:rsidRPr="00741B3A">
        <w:rPr>
          <w:rFonts w:asciiTheme="majorBidi" w:hAnsiTheme="majorBidi" w:cstheme="majorBidi"/>
          <w:sz w:val="22"/>
          <w:szCs w:val="22"/>
        </w:rPr>
        <w:t>6</w:t>
      </w:r>
      <w:r w:rsidRPr="00741B3A">
        <w:rPr>
          <w:rFonts w:asciiTheme="majorBidi" w:hAnsiTheme="majorBidi" w:cstheme="majorBidi"/>
          <w:sz w:val="22"/>
          <w:szCs w:val="22"/>
        </w:rPr>
        <w:t xml:space="preserve"> г.</w:t>
      </w:r>
    </w:p>
    <w:p w14:paraId="1B9B00B5"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2476DB2D" w14:textId="1DFEF05E" w:rsidR="00923699" w:rsidRPr="00741B3A" w:rsidRDefault="00923699" w:rsidP="00741B3A">
      <w:pPr>
        <w:widowControl/>
        <w:shd w:val="clear" w:color="auto" w:fill="FFFFFF"/>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Государственное бюджетное учреждение социального обслуживания Владимирской области «Владимирский </w:t>
      </w:r>
      <w:r w:rsidR="003A1E5C" w:rsidRPr="00741B3A">
        <w:rPr>
          <w:rFonts w:asciiTheme="majorBidi" w:hAnsiTheme="majorBidi" w:cstheme="majorBidi"/>
          <w:sz w:val="22"/>
          <w:szCs w:val="22"/>
        </w:rPr>
        <w:t>дом социального обслуживания</w:t>
      </w:r>
      <w:r w:rsidRPr="00741B3A">
        <w:rPr>
          <w:rFonts w:asciiTheme="majorBidi" w:hAnsiTheme="majorBidi" w:cstheme="majorBidi"/>
          <w:sz w:val="22"/>
          <w:szCs w:val="22"/>
        </w:rPr>
        <w:t xml:space="preserve">», далее именуемый "Покупатель", в лице </w:t>
      </w:r>
      <w:r w:rsidR="00C94B7E" w:rsidRPr="00741B3A">
        <w:rPr>
          <w:rFonts w:asciiTheme="majorBidi" w:hAnsiTheme="majorBidi" w:cstheme="majorBidi"/>
          <w:sz w:val="22"/>
          <w:szCs w:val="22"/>
        </w:rPr>
        <w:t xml:space="preserve">                                                    </w:t>
      </w:r>
      <w:r w:rsidR="002F7049" w:rsidRPr="00741B3A">
        <w:rPr>
          <w:rFonts w:asciiTheme="majorBidi" w:hAnsiTheme="majorBidi" w:cstheme="majorBidi"/>
          <w:sz w:val="22"/>
          <w:szCs w:val="22"/>
        </w:rPr>
        <w:t>_____________</w:t>
      </w:r>
      <w:r w:rsidRPr="00741B3A">
        <w:rPr>
          <w:rFonts w:asciiTheme="majorBidi" w:hAnsiTheme="majorBidi" w:cstheme="majorBidi"/>
          <w:sz w:val="22"/>
          <w:szCs w:val="22"/>
        </w:rPr>
        <w:t xml:space="preserve">, действующего  на основании </w:t>
      </w:r>
      <w:r w:rsidR="002F7049" w:rsidRPr="00741B3A">
        <w:rPr>
          <w:rFonts w:asciiTheme="majorBidi" w:hAnsiTheme="majorBidi" w:cstheme="majorBidi"/>
          <w:sz w:val="22"/>
          <w:szCs w:val="22"/>
        </w:rPr>
        <w:t>______________</w:t>
      </w:r>
      <w:r w:rsidRPr="00741B3A">
        <w:rPr>
          <w:rFonts w:asciiTheme="majorBidi" w:hAnsiTheme="majorBidi" w:cstheme="majorBidi"/>
          <w:sz w:val="22"/>
          <w:szCs w:val="22"/>
        </w:rPr>
        <w:t xml:space="preserve">с одной стороны и </w:t>
      </w:r>
      <w:r w:rsidR="002F7049" w:rsidRPr="00741B3A">
        <w:rPr>
          <w:rFonts w:asciiTheme="majorBidi" w:hAnsiTheme="majorBidi" w:cstheme="majorBidi"/>
          <w:sz w:val="22"/>
          <w:szCs w:val="22"/>
        </w:rPr>
        <w:t>____________</w:t>
      </w:r>
      <w:r w:rsidRPr="00741B3A">
        <w:rPr>
          <w:rFonts w:asciiTheme="majorBidi" w:hAnsiTheme="majorBidi" w:cstheme="majorBidi"/>
          <w:sz w:val="22"/>
          <w:szCs w:val="22"/>
        </w:rPr>
        <w:t xml:space="preserve">                                                                                              далее именуемое «Поставщик», в лице </w:t>
      </w:r>
      <w:r w:rsidR="002F7049" w:rsidRPr="00741B3A">
        <w:rPr>
          <w:rFonts w:asciiTheme="majorBidi" w:hAnsiTheme="majorBidi" w:cstheme="majorBidi"/>
          <w:sz w:val="22"/>
          <w:szCs w:val="22"/>
        </w:rPr>
        <w:t>____________</w:t>
      </w:r>
      <w:r w:rsidRPr="00741B3A">
        <w:rPr>
          <w:rFonts w:asciiTheme="majorBidi" w:hAnsiTheme="majorBidi" w:cstheme="majorBidi"/>
          <w:sz w:val="22"/>
          <w:szCs w:val="22"/>
        </w:rPr>
        <w:t>, действующего на основании                                                                  с другой стороны, руководствуясь Федеральным законом от 18.07.2011 № 223-ФЗ «О закупках товаров, работ, услуг отдельным  видами юридических лиц», заключили настоящий гражданско-правовой договор бюджетного учреждения (далее – Договор) о нижеследующем:</w:t>
      </w:r>
    </w:p>
    <w:p w14:paraId="1A3FCD9C" w14:textId="77777777" w:rsidR="00923699" w:rsidRPr="00741B3A" w:rsidRDefault="00923699" w:rsidP="00741B3A">
      <w:pPr>
        <w:widowControl/>
        <w:autoSpaceDE/>
        <w:autoSpaceDN/>
        <w:adjustRightInd/>
        <w:jc w:val="center"/>
        <w:rPr>
          <w:rFonts w:asciiTheme="majorBidi" w:hAnsiTheme="majorBidi" w:cstheme="majorBidi"/>
          <w:b/>
          <w:bCs/>
          <w:smallCaps/>
          <w:sz w:val="22"/>
          <w:szCs w:val="22"/>
        </w:rPr>
      </w:pPr>
      <w:r w:rsidRPr="00741B3A">
        <w:rPr>
          <w:rFonts w:asciiTheme="majorBidi" w:hAnsiTheme="majorBidi" w:cstheme="majorBidi"/>
          <w:b/>
          <w:bCs/>
          <w:smallCaps/>
          <w:sz w:val="22"/>
          <w:szCs w:val="22"/>
        </w:rPr>
        <w:t>1. ПРЕДМЕТ ДОГОВОРА</w:t>
      </w:r>
    </w:p>
    <w:p w14:paraId="7FCF8BD9" w14:textId="6E337E9C" w:rsidR="00923699" w:rsidRPr="00741B3A" w:rsidRDefault="00923699" w:rsidP="00741B3A">
      <w:pPr>
        <w:keepNext/>
        <w:widowControl/>
        <w:autoSpaceDE/>
        <w:autoSpaceDN/>
        <w:adjustRightInd/>
        <w:ind w:firstLine="540"/>
        <w:jc w:val="both"/>
        <w:outlineLvl w:val="1"/>
        <w:rPr>
          <w:rFonts w:asciiTheme="majorBidi" w:hAnsiTheme="majorBidi" w:cstheme="majorBidi"/>
          <w:bCs/>
          <w:iCs/>
          <w:sz w:val="22"/>
          <w:szCs w:val="22"/>
        </w:rPr>
      </w:pPr>
      <w:bookmarkStart w:id="2" w:name="_ref_21059174"/>
      <w:r w:rsidRPr="00741B3A">
        <w:rPr>
          <w:rFonts w:asciiTheme="majorBidi" w:hAnsiTheme="majorBidi" w:cstheme="majorBidi"/>
          <w:bCs/>
          <w:iCs/>
          <w:sz w:val="22"/>
          <w:szCs w:val="22"/>
          <w:lang w:eastAsia="x-none"/>
        </w:rPr>
        <w:t xml:space="preserve">1.1. </w:t>
      </w:r>
      <w:r w:rsidRPr="00741B3A">
        <w:rPr>
          <w:rFonts w:asciiTheme="majorBidi" w:hAnsiTheme="majorBidi" w:cstheme="majorBidi"/>
          <w:bCs/>
          <w:iCs/>
          <w:sz w:val="22"/>
          <w:szCs w:val="22"/>
        </w:rPr>
        <w:t>Поставщик обязуется в порядке и сроки, предусмотренные Договором, осуществить поставку</w:t>
      </w:r>
      <w:r w:rsidRPr="00741B3A">
        <w:rPr>
          <w:rFonts w:asciiTheme="majorBidi" w:hAnsiTheme="majorBidi" w:cstheme="majorBidi"/>
          <w:b/>
          <w:bCs/>
          <w:iCs/>
          <w:sz w:val="22"/>
          <w:szCs w:val="22"/>
          <w:lang w:eastAsia="x-none"/>
        </w:rPr>
        <w:t xml:space="preserve"> </w:t>
      </w:r>
      <w:r w:rsidR="00037611" w:rsidRPr="00741B3A">
        <w:rPr>
          <w:rFonts w:asciiTheme="majorBidi" w:hAnsiTheme="majorBidi" w:cstheme="majorBidi"/>
          <w:iCs/>
          <w:sz w:val="22"/>
          <w:szCs w:val="22"/>
          <w:lang w:eastAsia="x-none"/>
        </w:rPr>
        <w:t>Т</w:t>
      </w:r>
      <w:r w:rsidRPr="00741B3A">
        <w:rPr>
          <w:rFonts w:asciiTheme="majorBidi" w:hAnsiTheme="majorBidi" w:cstheme="majorBidi"/>
          <w:bCs/>
          <w:iCs/>
          <w:sz w:val="22"/>
          <w:szCs w:val="22"/>
          <w:lang w:eastAsia="x-none"/>
        </w:rPr>
        <w:t>оваров для медицинского использования</w:t>
      </w:r>
      <w:r w:rsidRPr="00741B3A">
        <w:rPr>
          <w:rFonts w:asciiTheme="majorBidi" w:hAnsiTheme="majorBidi" w:cstheme="majorBidi"/>
          <w:b/>
          <w:bCs/>
          <w:iCs/>
          <w:sz w:val="22"/>
          <w:szCs w:val="22"/>
          <w:lang w:eastAsia="x-none"/>
        </w:rPr>
        <w:t xml:space="preserve">, </w:t>
      </w:r>
      <w:r w:rsidRPr="00741B3A">
        <w:rPr>
          <w:rFonts w:asciiTheme="majorBidi" w:hAnsiTheme="majorBidi" w:cstheme="majorBidi"/>
          <w:bCs/>
          <w:iCs/>
          <w:sz w:val="22"/>
          <w:szCs w:val="22"/>
        </w:rPr>
        <w:t>(далее – «Товар»)</w:t>
      </w:r>
      <w:r w:rsidRPr="00741B3A">
        <w:rPr>
          <w:rFonts w:asciiTheme="majorBidi" w:hAnsiTheme="majorBidi" w:cstheme="majorBidi"/>
          <w:bCs/>
          <w:iCs/>
          <w:sz w:val="22"/>
          <w:szCs w:val="22"/>
          <w:lang w:eastAsia="x-none"/>
        </w:rPr>
        <w:t xml:space="preserve"> </w:t>
      </w:r>
      <w:r w:rsidRPr="00741B3A">
        <w:rPr>
          <w:rFonts w:asciiTheme="majorBidi" w:hAnsiTheme="majorBidi" w:cstheme="majorBidi"/>
          <w:bCs/>
          <w:iCs/>
          <w:sz w:val="22"/>
          <w:szCs w:val="22"/>
        </w:rPr>
        <w:t xml:space="preserve">в соответствие со </w:t>
      </w:r>
      <w:r w:rsidR="00FE73DF" w:rsidRPr="00741B3A">
        <w:rPr>
          <w:rFonts w:asciiTheme="majorBidi" w:hAnsiTheme="majorBidi" w:cstheme="majorBidi"/>
          <w:bCs/>
          <w:iCs/>
          <w:sz w:val="22"/>
          <w:szCs w:val="22"/>
        </w:rPr>
        <w:t>С</w:t>
      </w:r>
      <w:r w:rsidRPr="00741B3A">
        <w:rPr>
          <w:rFonts w:asciiTheme="majorBidi" w:hAnsiTheme="majorBidi" w:cstheme="majorBidi"/>
          <w:bCs/>
          <w:iCs/>
          <w:sz w:val="22"/>
          <w:szCs w:val="22"/>
        </w:rPr>
        <w:t>пецификацией (Приложени</w:t>
      </w:r>
      <w:r w:rsidRPr="00741B3A">
        <w:rPr>
          <w:rFonts w:asciiTheme="majorBidi" w:hAnsiTheme="majorBidi" w:cstheme="majorBidi"/>
          <w:bCs/>
          <w:iCs/>
          <w:sz w:val="22"/>
          <w:szCs w:val="22"/>
          <w:lang w:eastAsia="x-none"/>
        </w:rPr>
        <w:t xml:space="preserve">е </w:t>
      </w:r>
      <w:r w:rsidRPr="00741B3A">
        <w:rPr>
          <w:rFonts w:asciiTheme="majorBidi" w:hAnsiTheme="majorBidi" w:cstheme="majorBidi"/>
          <w:bCs/>
          <w:iCs/>
          <w:sz w:val="22"/>
          <w:szCs w:val="22"/>
        </w:rPr>
        <w:t>№</w:t>
      </w:r>
      <w:r w:rsidRPr="00741B3A">
        <w:rPr>
          <w:rFonts w:asciiTheme="majorBidi" w:hAnsiTheme="majorBidi" w:cstheme="majorBidi"/>
          <w:bCs/>
          <w:iCs/>
          <w:sz w:val="22"/>
          <w:szCs w:val="22"/>
          <w:lang w:eastAsia="x-none"/>
        </w:rPr>
        <w:t xml:space="preserve"> 1 </w:t>
      </w:r>
      <w:r w:rsidRPr="00741B3A">
        <w:rPr>
          <w:rFonts w:asciiTheme="majorBidi" w:hAnsiTheme="majorBidi" w:cstheme="majorBidi"/>
          <w:bCs/>
          <w:iCs/>
          <w:sz w:val="22"/>
          <w:szCs w:val="22"/>
        </w:rPr>
        <w:t xml:space="preserve">к </w:t>
      </w:r>
      <w:r w:rsidRPr="00741B3A">
        <w:rPr>
          <w:rFonts w:asciiTheme="majorBidi" w:hAnsiTheme="majorBidi" w:cstheme="majorBidi"/>
          <w:bCs/>
          <w:iCs/>
          <w:sz w:val="22"/>
          <w:szCs w:val="22"/>
          <w:lang w:eastAsia="x-none"/>
        </w:rPr>
        <w:t>Договору</w:t>
      </w:r>
      <w:r w:rsidRPr="00741B3A">
        <w:rPr>
          <w:rFonts w:asciiTheme="majorBidi" w:hAnsiTheme="majorBidi" w:cstheme="majorBidi"/>
          <w:bCs/>
          <w:iCs/>
          <w:sz w:val="22"/>
          <w:szCs w:val="22"/>
        </w:rPr>
        <w:t>), а Покупатель обязуется в порядке и сроки, предусмотренные Договором, принять и оплатить поставленный Товар.</w:t>
      </w:r>
      <w:bookmarkEnd w:id="2"/>
    </w:p>
    <w:p w14:paraId="5834F499" w14:textId="77777777" w:rsidR="00923699" w:rsidRPr="00741B3A" w:rsidRDefault="00923699" w:rsidP="00741B3A">
      <w:pPr>
        <w:autoSpaceDE/>
        <w:autoSpaceDN/>
        <w:adjustRightInd/>
        <w:ind w:firstLine="540"/>
        <w:jc w:val="both"/>
        <w:rPr>
          <w:rFonts w:asciiTheme="majorBidi" w:hAnsiTheme="majorBidi" w:cstheme="majorBidi"/>
          <w:sz w:val="22"/>
          <w:szCs w:val="22"/>
        </w:rPr>
      </w:pPr>
      <w:r w:rsidRPr="00741B3A">
        <w:rPr>
          <w:rFonts w:asciiTheme="majorBidi" w:hAnsiTheme="majorBidi" w:cstheme="majorBidi"/>
          <w:sz w:val="22"/>
          <w:szCs w:val="22"/>
        </w:rPr>
        <w:t>1.2.  Номенклатура Товара, его количество и характеристики определяются Спецификацией (Приложение № 1 к Договору).</w:t>
      </w:r>
    </w:p>
    <w:p w14:paraId="029879A9" w14:textId="488D0CE0" w:rsidR="00923699" w:rsidRPr="00741B3A" w:rsidRDefault="00923699" w:rsidP="00741B3A">
      <w:pPr>
        <w:autoSpaceDE/>
        <w:autoSpaceDN/>
        <w:adjustRightInd/>
        <w:ind w:firstLine="540"/>
        <w:jc w:val="both"/>
        <w:rPr>
          <w:rFonts w:asciiTheme="majorBidi" w:hAnsiTheme="majorBidi" w:cstheme="majorBidi"/>
          <w:sz w:val="22"/>
          <w:szCs w:val="22"/>
        </w:rPr>
      </w:pPr>
      <w:r w:rsidRPr="00741B3A">
        <w:rPr>
          <w:rFonts w:asciiTheme="majorBidi" w:hAnsiTheme="majorBidi" w:cstheme="majorBidi"/>
          <w:sz w:val="22"/>
          <w:szCs w:val="22"/>
        </w:rPr>
        <w:t>1.3. Поставка Товара осуществляется с разгрузкой транспортного средства. Поставщик поставляет Товар на склад Покупателя по адресу 60002</w:t>
      </w:r>
      <w:r w:rsidR="00C94B7E" w:rsidRPr="00741B3A">
        <w:rPr>
          <w:rFonts w:asciiTheme="majorBidi" w:hAnsiTheme="majorBidi" w:cstheme="majorBidi"/>
          <w:sz w:val="22"/>
          <w:szCs w:val="22"/>
        </w:rPr>
        <w:t>4</w:t>
      </w:r>
      <w:r w:rsidRPr="00741B3A">
        <w:rPr>
          <w:rFonts w:asciiTheme="majorBidi" w:hAnsiTheme="majorBidi" w:cstheme="majorBidi"/>
          <w:sz w:val="22"/>
          <w:szCs w:val="22"/>
        </w:rPr>
        <w:t>, Владимирская область, г. Владимир, ул. Чапаева, д.4 (далее- Место поставки)</w:t>
      </w:r>
      <w:r w:rsidR="00037611" w:rsidRPr="00741B3A">
        <w:rPr>
          <w:rFonts w:asciiTheme="majorBidi" w:hAnsiTheme="majorBidi" w:cstheme="majorBidi"/>
          <w:sz w:val="22"/>
          <w:szCs w:val="22"/>
        </w:rPr>
        <w:t>.</w:t>
      </w:r>
    </w:p>
    <w:p w14:paraId="6A09EAB0" w14:textId="2D7BC429" w:rsidR="00037611" w:rsidRPr="00741B3A" w:rsidRDefault="00037611" w:rsidP="00741B3A">
      <w:pPr>
        <w:autoSpaceDE/>
        <w:autoSpaceDN/>
        <w:adjustRightInd/>
        <w:ind w:firstLine="540"/>
        <w:jc w:val="both"/>
        <w:rPr>
          <w:rFonts w:asciiTheme="majorBidi" w:hAnsiTheme="majorBidi" w:cstheme="majorBidi"/>
          <w:sz w:val="22"/>
          <w:szCs w:val="22"/>
        </w:rPr>
      </w:pPr>
      <w:r w:rsidRPr="00741B3A">
        <w:rPr>
          <w:rFonts w:asciiTheme="majorBidi" w:hAnsiTheme="majorBidi" w:cstheme="majorBidi"/>
          <w:sz w:val="22"/>
          <w:szCs w:val="22"/>
        </w:rPr>
        <w:t xml:space="preserve">1.4. </w:t>
      </w:r>
      <w:r w:rsidR="004D6FA0" w:rsidRPr="00741B3A">
        <w:rPr>
          <w:rFonts w:asciiTheme="majorBidi" w:hAnsiTheme="majorBidi" w:cstheme="majorBidi"/>
          <w:sz w:val="22"/>
          <w:szCs w:val="22"/>
        </w:rPr>
        <w:t>Закупка</w:t>
      </w:r>
      <w:r w:rsidRPr="00741B3A">
        <w:rPr>
          <w:rFonts w:asciiTheme="majorBidi" w:hAnsiTheme="majorBidi" w:cstheme="majorBidi"/>
          <w:sz w:val="22"/>
          <w:szCs w:val="22"/>
        </w:rPr>
        <w:t xml:space="preserve"> Товара осуществляется с учетом требований, предусмотренных Постановлением правительства от 23 декабря 2024 г. № 1875 «О мерах по предоставлению национального режима при осуществлении закупок </w:t>
      </w:r>
      <w:r w:rsidR="00AD7070" w:rsidRPr="00741B3A">
        <w:rPr>
          <w:rFonts w:asciiTheme="majorBidi" w:hAnsiTheme="majorBidi" w:cstheme="majorBidi"/>
          <w:sz w:val="22"/>
          <w:szCs w:val="22"/>
        </w:rPr>
        <w:t>Т</w:t>
      </w:r>
      <w:r w:rsidRPr="00741B3A">
        <w:rPr>
          <w:rFonts w:asciiTheme="majorBidi" w:hAnsiTheme="majorBidi" w:cstheme="majorBidi"/>
          <w:sz w:val="22"/>
          <w:szCs w:val="22"/>
        </w:rPr>
        <w:t>оваров, работ, услуг для обеспечения государственных и муниципальных нужд, закупок Товаров, ра</w:t>
      </w:r>
      <w:r w:rsidR="00AD7070" w:rsidRPr="00741B3A">
        <w:rPr>
          <w:rFonts w:asciiTheme="majorBidi" w:hAnsiTheme="majorBidi" w:cstheme="majorBidi"/>
          <w:sz w:val="22"/>
          <w:szCs w:val="22"/>
        </w:rPr>
        <w:t>бот, услуг отдельными видами юридических лиц».</w:t>
      </w:r>
    </w:p>
    <w:p w14:paraId="00A637E7" w14:textId="77777777" w:rsidR="00923699" w:rsidRPr="00741B3A" w:rsidRDefault="00923699" w:rsidP="00741B3A">
      <w:pPr>
        <w:keepNext/>
        <w:widowControl/>
        <w:autoSpaceDE/>
        <w:autoSpaceDN/>
        <w:adjustRightInd/>
        <w:jc w:val="center"/>
        <w:outlineLvl w:val="0"/>
        <w:rPr>
          <w:rFonts w:asciiTheme="majorBidi" w:hAnsiTheme="majorBidi" w:cstheme="majorBidi"/>
          <w:b/>
          <w:bCs/>
          <w:kern w:val="32"/>
          <w:sz w:val="22"/>
          <w:szCs w:val="22"/>
          <w:lang w:eastAsia="x-none"/>
        </w:rPr>
      </w:pPr>
      <w:r w:rsidRPr="00741B3A">
        <w:rPr>
          <w:rFonts w:asciiTheme="majorBidi" w:hAnsiTheme="majorBidi" w:cstheme="majorBidi"/>
          <w:b/>
          <w:smallCaps/>
          <w:kern w:val="32"/>
          <w:sz w:val="22"/>
          <w:szCs w:val="22"/>
        </w:rPr>
        <w:t xml:space="preserve">2. </w:t>
      </w:r>
      <w:r w:rsidRPr="00741B3A">
        <w:rPr>
          <w:rFonts w:asciiTheme="majorBidi" w:hAnsiTheme="majorBidi" w:cstheme="majorBidi"/>
          <w:b/>
          <w:bCs/>
          <w:kern w:val="32"/>
          <w:sz w:val="22"/>
          <w:szCs w:val="22"/>
          <w:lang w:eastAsia="x-none"/>
        </w:rPr>
        <w:t>ВАЛЮТА И ЦЕНА ДОГОВОРА</w:t>
      </w:r>
    </w:p>
    <w:p w14:paraId="444EC647" w14:textId="2E11A8C8" w:rsidR="00923699" w:rsidRPr="00741B3A" w:rsidRDefault="00923699" w:rsidP="00741B3A">
      <w:pPr>
        <w:keepNext/>
        <w:widowControl/>
        <w:autoSpaceDE/>
        <w:autoSpaceDN/>
        <w:adjustRightInd/>
        <w:ind w:firstLine="540"/>
        <w:jc w:val="both"/>
        <w:outlineLvl w:val="1"/>
        <w:rPr>
          <w:rFonts w:asciiTheme="majorBidi" w:hAnsiTheme="majorBidi" w:cstheme="majorBidi"/>
          <w:bCs/>
          <w:iCs/>
          <w:sz w:val="22"/>
          <w:szCs w:val="22"/>
        </w:rPr>
      </w:pPr>
      <w:bookmarkStart w:id="3" w:name="_ref_21267931"/>
      <w:r w:rsidRPr="00741B3A">
        <w:rPr>
          <w:rFonts w:asciiTheme="majorBidi" w:hAnsiTheme="majorBidi" w:cstheme="majorBidi"/>
          <w:bCs/>
          <w:iCs/>
          <w:sz w:val="22"/>
          <w:szCs w:val="22"/>
          <w:lang w:eastAsia="x-none"/>
        </w:rPr>
        <w:t xml:space="preserve">2.1. </w:t>
      </w:r>
      <w:bookmarkEnd w:id="3"/>
      <w:r w:rsidRPr="00741B3A">
        <w:rPr>
          <w:rFonts w:asciiTheme="majorBidi" w:hAnsiTheme="majorBidi" w:cstheme="majorBidi"/>
          <w:bCs/>
          <w:iCs/>
          <w:sz w:val="22"/>
          <w:szCs w:val="22"/>
        </w:rPr>
        <w:t xml:space="preserve">Валютой платежей по настоящему </w:t>
      </w:r>
      <w:r w:rsidR="00FE73DF" w:rsidRPr="00741B3A">
        <w:rPr>
          <w:rFonts w:asciiTheme="majorBidi" w:hAnsiTheme="majorBidi" w:cstheme="majorBidi"/>
          <w:bCs/>
          <w:iCs/>
          <w:sz w:val="22"/>
          <w:szCs w:val="22"/>
        </w:rPr>
        <w:t>Д</w:t>
      </w:r>
      <w:r w:rsidRPr="00741B3A">
        <w:rPr>
          <w:rFonts w:asciiTheme="majorBidi" w:hAnsiTheme="majorBidi" w:cstheme="majorBidi"/>
          <w:bCs/>
          <w:iCs/>
          <w:sz w:val="22"/>
          <w:szCs w:val="22"/>
        </w:rPr>
        <w:t>оговору является Российский рубль.</w:t>
      </w:r>
    </w:p>
    <w:p w14:paraId="1D196825" w14:textId="54E0643A" w:rsidR="00923699" w:rsidRPr="00741B3A" w:rsidRDefault="00923699" w:rsidP="00741B3A">
      <w:pPr>
        <w:keepNext/>
        <w:widowControl/>
        <w:autoSpaceDE/>
        <w:autoSpaceDN/>
        <w:adjustRightInd/>
        <w:ind w:firstLine="540"/>
        <w:jc w:val="both"/>
        <w:outlineLvl w:val="1"/>
        <w:rPr>
          <w:rFonts w:asciiTheme="majorBidi" w:hAnsiTheme="majorBidi" w:cstheme="majorBidi"/>
          <w:bCs/>
          <w:iCs/>
          <w:sz w:val="22"/>
          <w:szCs w:val="22"/>
        </w:rPr>
      </w:pPr>
      <w:bookmarkStart w:id="4" w:name="_ref_21267932"/>
      <w:r w:rsidRPr="00741B3A">
        <w:rPr>
          <w:rFonts w:asciiTheme="majorBidi" w:hAnsiTheme="majorBidi" w:cstheme="majorBidi"/>
          <w:bCs/>
          <w:iCs/>
          <w:sz w:val="22"/>
          <w:szCs w:val="22"/>
          <w:lang w:eastAsia="x-none"/>
        </w:rPr>
        <w:t xml:space="preserve">2.2. </w:t>
      </w:r>
      <w:bookmarkEnd w:id="4"/>
      <w:r w:rsidRPr="00741B3A">
        <w:rPr>
          <w:rFonts w:asciiTheme="majorBidi" w:hAnsiTheme="majorBidi" w:cstheme="majorBidi"/>
          <w:bCs/>
          <w:iCs/>
          <w:sz w:val="22"/>
          <w:szCs w:val="22"/>
        </w:rPr>
        <w:t>Цена Договора составляет</w:t>
      </w:r>
      <w:r w:rsidR="002F7049" w:rsidRPr="00741B3A">
        <w:rPr>
          <w:rFonts w:asciiTheme="majorBidi" w:hAnsiTheme="majorBidi" w:cstheme="majorBidi"/>
          <w:bCs/>
          <w:iCs/>
          <w:sz w:val="22"/>
          <w:szCs w:val="22"/>
        </w:rPr>
        <w:t xml:space="preserve"> ____________</w:t>
      </w:r>
      <w:r w:rsidRPr="00741B3A">
        <w:rPr>
          <w:rFonts w:asciiTheme="majorBidi" w:hAnsiTheme="majorBidi" w:cstheme="majorBidi"/>
          <w:bCs/>
          <w:iCs/>
          <w:sz w:val="22"/>
          <w:szCs w:val="22"/>
        </w:rPr>
        <w:t xml:space="preserve"> (</w:t>
      </w:r>
      <w:r w:rsidR="002F7049" w:rsidRPr="00741B3A">
        <w:rPr>
          <w:rFonts w:asciiTheme="majorBidi" w:hAnsiTheme="majorBidi" w:cstheme="majorBidi"/>
          <w:bCs/>
          <w:iCs/>
          <w:sz w:val="22"/>
          <w:szCs w:val="22"/>
        </w:rPr>
        <w:t>____________</w:t>
      </w:r>
      <w:r w:rsidRPr="00741B3A">
        <w:rPr>
          <w:rFonts w:asciiTheme="majorBidi" w:hAnsiTheme="majorBidi" w:cstheme="majorBidi"/>
          <w:bCs/>
          <w:iCs/>
          <w:sz w:val="22"/>
          <w:szCs w:val="22"/>
        </w:rPr>
        <w:t>) рублей 00 коп., включая НДС</w:t>
      </w:r>
      <w:r w:rsidR="002F7049" w:rsidRPr="00741B3A">
        <w:rPr>
          <w:rFonts w:asciiTheme="majorBidi" w:hAnsiTheme="majorBidi" w:cstheme="majorBidi"/>
          <w:bCs/>
          <w:iCs/>
          <w:sz w:val="22"/>
          <w:szCs w:val="22"/>
        </w:rPr>
        <w:t>__</w:t>
      </w:r>
      <w:r w:rsidRPr="00741B3A">
        <w:rPr>
          <w:rFonts w:asciiTheme="majorBidi" w:hAnsiTheme="majorBidi" w:cstheme="majorBidi"/>
          <w:bCs/>
          <w:iCs/>
          <w:sz w:val="22"/>
          <w:szCs w:val="22"/>
        </w:rPr>
        <w:t>%.</w:t>
      </w:r>
    </w:p>
    <w:p w14:paraId="72BD1F91" w14:textId="77777777" w:rsidR="00923699" w:rsidRPr="00741B3A" w:rsidRDefault="00923699" w:rsidP="00741B3A">
      <w:pPr>
        <w:widowControl/>
        <w:ind w:firstLine="540"/>
        <w:jc w:val="both"/>
        <w:rPr>
          <w:rFonts w:asciiTheme="majorBidi" w:hAnsiTheme="majorBidi" w:cstheme="majorBidi"/>
          <w:sz w:val="22"/>
          <w:szCs w:val="22"/>
        </w:rPr>
      </w:pPr>
      <w:r w:rsidRPr="00741B3A">
        <w:rPr>
          <w:rFonts w:asciiTheme="majorBidi" w:hAnsiTheme="majorBidi" w:cstheme="majorBidi"/>
          <w:sz w:val="22"/>
          <w:szCs w:val="22"/>
        </w:rPr>
        <w:t>2.3. Цена Договора включает в себя стоимость Товара, а также все расходы на транспортировку, погрузо-разгрузочные работы (в случае поставки Товара с разгрузкой транспортного средства),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14:paraId="5C70EC7E" w14:textId="77777777" w:rsidR="00923699" w:rsidRPr="00741B3A" w:rsidRDefault="00923699" w:rsidP="00741B3A">
      <w:pPr>
        <w:widowControl/>
        <w:ind w:firstLine="540"/>
        <w:jc w:val="both"/>
        <w:rPr>
          <w:rFonts w:asciiTheme="majorBidi" w:hAnsiTheme="majorBidi" w:cstheme="majorBidi"/>
          <w:sz w:val="22"/>
          <w:szCs w:val="22"/>
        </w:rPr>
      </w:pPr>
      <w:r w:rsidRPr="00741B3A">
        <w:rPr>
          <w:rFonts w:asciiTheme="majorBidi" w:hAnsiTheme="majorBidi" w:cstheme="majorBidi"/>
          <w:sz w:val="22"/>
          <w:szCs w:val="22"/>
        </w:rPr>
        <w:t>2.4. Источник финансирования: средства бюджетных учреждений (внебюджетные средства).</w:t>
      </w:r>
    </w:p>
    <w:p w14:paraId="732D907C" w14:textId="77777777" w:rsidR="00923699" w:rsidRPr="00741B3A" w:rsidRDefault="00923699" w:rsidP="00741B3A">
      <w:pPr>
        <w:widowControl/>
        <w:autoSpaceDE/>
        <w:autoSpaceDN/>
        <w:adjustRightInd/>
        <w:jc w:val="center"/>
        <w:rPr>
          <w:rFonts w:asciiTheme="majorBidi" w:hAnsiTheme="majorBidi" w:cstheme="majorBidi"/>
          <w:b/>
          <w:bCs/>
          <w:smallCaps/>
          <w:sz w:val="22"/>
          <w:szCs w:val="22"/>
        </w:rPr>
      </w:pPr>
      <w:r w:rsidRPr="00741B3A">
        <w:rPr>
          <w:rFonts w:asciiTheme="majorBidi" w:hAnsiTheme="majorBidi" w:cstheme="majorBidi"/>
          <w:b/>
          <w:bCs/>
          <w:smallCaps/>
          <w:sz w:val="22"/>
          <w:szCs w:val="22"/>
        </w:rPr>
        <w:t>3. ВЗАИМОДЕЙСТВИЕ СТОРОН</w:t>
      </w:r>
    </w:p>
    <w:p w14:paraId="284AB3FF" w14:textId="77777777" w:rsidR="00923699" w:rsidRPr="00741B3A" w:rsidRDefault="00923699" w:rsidP="00741B3A">
      <w:pPr>
        <w:widowControl/>
        <w:autoSpaceDE/>
        <w:autoSpaceDN/>
        <w:adjustRightInd/>
        <w:ind w:firstLine="540"/>
        <w:jc w:val="both"/>
        <w:rPr>
          <w:rFonts w:asciiTheme="majorBidi" w:hAnsiTheme="majorBidi" w:cstheme="majorBidi"/>
          <w:sz w:val="22"/>
          <w:szCs w:val="22"/>
        </w:rPr>
      </w:pPr>
      <w:r w:rsidRPr="00741B3A">
        <w:rPr>
          <w:rFonts w:asciiTheme="majorBidi" w:hAnsiTheme="majorBidi" w:cstheme="majorBidi"/>
          <w:sz w:val="22"/>
          <w:szCs w:val="22"/>
        </w:rPr>
        <w:t>3.1. Поставщик обязан:</w:t>
      </w:r>
    </w:p>
    <w:p w14:paraId="54E7FCBA" w14:textId="77777777" w:rsidR="00923699" w:rsidRPr="00741B3A" w:rsidRDefault="00923699" w:rsidP="00741B3A">
      <w:pPr>
        <w:widowControl/>
        <w:autoSpaceDE/>
        <w:autoSpaceDN/>
        <w:adjustRightInd/>
        <w:ind w:firstLine="540"/>
        <w:jc w:val="both"/>
        <w:rPr>
          <w:rFonts w:asciiTheme="majorBidi" w:hAnsiTheme="majorBidi" w:cstheme="majorBidi"/>
          <w:sz w:val="22"/>
          <w:szCs w:val="22"/>
        </w:rPr>
      </w:pPr>
      <w:r w:rsidRPr="00741B3A">
        <w:rPr>
          <w:rFonts w:asciiTheme="majorBidi" w:hAnsiTheme="majorBidi" w:cstheme="majorBidi"/>
          <w:sz w:val="22"/>
          <w:szCs w:val="22"/>
        </w:rPr>
        <w:t>3.1.1. поставить Товар, соответствующий требованиям законодательства Российской Федерации, в соответствии с условиями Договора, в полном объеме, надлежащего качества.</w:t>
      </w:r>
    </w:p>
    <w:p w14:paraId="62D74329" w14:textId="77777777" w:rsidR="00923699" w:rsidRPr="00741B3A" w:rsidRDefault="00923699" w:rsidP="00741B3A">
      <w:pPr>
        <w:widowControl/>
        <w:autoSpaceDE/>
        <w:autoSpaceDN/>
        <w:adjustRightInd/>
        <w:ind w:firstLine="540"/>
        <w:jc w:val="both"/>
        <w:rPr>
          <w:rFonts w:asciiTheme="majorBidi" w:hAnsiTheme="majorBidi" w:cstheme="majorBidi"/>
          <w:sz w:val="22"/>
          <w:szCs w:val="22"/>
        </w:rPr>
      </w:pPr>
      <w:r w:rsidRPr="00741B3A">
        <w:rPr>
          <w:rFonts w:asciiTheme="majorBidi" w:hAnsiTheme="majorBidi" w:cstheme="majorBidi"/>
          <w:sz w:val="22"/>
          <w:szCs w:val="22"/>
        </w:rPr>
        <w:t>3.1.2. представлять по требованию Покупателя информацию и документы, относящиеся к предмету Договора;</w:t>
      </w:r>
    </w:p>
    <w:p w14:paraId="773862B1"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3.1.3. незамедлительно информировать Покупателя обо всех обстоятельствах, препятствующих исполнению Договора;</w:t>
      </w:r>
    </w:p>
    <w:p w14:paraId="492F2898"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3.1.4. устранять своими силами и за свой счет допущенные недостатки при поставке Товара;</w:t>
      </w:r>
    </w:p>
    <w:p w14:paraId="313538A5"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3.2. Поставщик вправе:</w:t>
      </w:r>
    </w:p>
    <w:p w14:paraId="61CADB38"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3.2.1. требовать от Покупателя приемки поставленного Товара в Месте доставки;</w:t>
      </w:r>
    </w:p>
    <w:p w14:paraId="3E48E5E9"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3.2.2. требовать от Покупателя предоставление имеющейся у него информации, необходимой для исполнения обязательств по Договору;</w:t>
      </w:r>
    </w:p>
    <w:p w14:paraId="0DA8EB12"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3.2.3. требовать от Покупателя своевременной оплаты поставленного Товара в порядке и на условиях, предусмотренных Договором.</w:t>
      </w:r>
    </w:p>
    <w:p w14:paraId="244ED9B2"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3.3. Покупатель обязан:</w:t>
      </w:r>
    </w:p>
    <w:p w14:paraId="2F17F826" w14:textId="1189D822" w:rsidR="00937AE2" w:rsidRPr="00741B3A" w:rsidRDefault="00E95430" w:rsidP="00741B3A">
      <w:pPr>
        <w:jc w:val="both"/>
        <w:rPr>
          <w:rFonts w:asciiTheme="majorBidi" w:hAnsiTheme="majorBidi" w:cstheme="majorBidi"/>
          <w:sz w:val="22"/>
          <w:szCs w:val="22"/>
        </w:rPr>
      </w:pPr>
      <w:r w:rsidRPr="00741B3A">
        <w:rPr>
          <w:rFonts w:asciiTheme="majorBidi" w:hAnsiTheme="majorBidi" w:cstheme="majorBidi"/>
          <w:sz w:val="22"/>
          <w:szCs w:val="22"/>
        </w:rPr>
        <w:t xml:space="preserve">           3.3.1. </w:t>
      </w:r>
      <w:r w:rsidR="00937AE2" w:rsidRPr="00741B3A">
        <w:rPr>
          <w:rFonts w:asciiTheme="majorBidi" w:hAnsiTheme="majorBidi" w:cstheme="majorBidi"/>
          <w:sz w:val="22"/>
          <w:szCs w:val="22"/>
        </w:rPr>
        <w:t>Руководствоваться Положением о закупке товаров, работ, услуг учреждения, утвержденным МСЗН Владимирской области от 1</w:t>
      </w:r>
      <w:r w:rsidR="002F7049" w:rsidRPr="00741B3A">
        <w:rPr>
          <w:rFonts w:asciiTheme="majorBidi" w:hAnsiTheme="majorBidi" w:cstheme="majorBidi"/>
          <w:sz w:val="22"/>
          <w:szCs w:val="22"/>
        </w:rPr>
        <w:t>8</w:t>
      </w:r>
      <w:r w:rsidR="00937AE2" w:rsidRPr="00741B3A">
        <w:rPr>
          <w:rFonts w:asciiTheme="majorBidi" w:hAnsiTheme="majorBidi" w:cstheme="majorBidi"/>
          <w:sz w:val="22"/>
          <w:szCs w:val="22"/>
        </w:rPr>
        <w:t>.12.202</w:t>
      </w:r>
      <w:r w:rsidR="002F7049" w:rsidRPr="00741B3A">
        <w:rPr>
          <w:rFonts w:asciiTheme="majorBidi" w:hAnsiTheme="majorBidi" w:cstheme="majorBidi"/>
          <w:sz w:val="22"/>
          <w:szCs w:val="22"/>
        </w:rPr>
        <w:t>5</w:t>
      </w:r>
      <w:r w:rsidR="00937AE2" w:rsidRPr="00741B3A">
        <w:rPr>
          <w:rFonts w:asciiTheme="majorBidi" w:hAnsiTheme="majorBidi" w:cstheme="majorBidi"/>
          <w:sz w:val="22"/>
          <w:szCs w:val="22"/>
        </w:rPr>
        <w:t xml:space="preserve"> г.</w:t>
      </w:r>
    </w:p>
    <w:p w14:paraId="0002586F" w14:textId="0D1180F4"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3.3.</w:t>
      </w:r>
      <w:r w:rsidR="00D56CDB" w:rsidRPr="00741B3A">
        <w:rPr>
          <w:rFonts w:asciiTheme="majorBidi" w:hAnsiTheme="majorBidi" w:cstheme="majorBidi"/>
          <w:sz w:val="22"/>
          <w:szCs w:val="22"/>
        </w:rPr>
        <w:t>2</w:t>
      </w:r>
      <w:r w:rsidRPr="00741B3A">
        <w:rPr>
          <w:rFonts w:asciiTheme="majorBidi" w:hAnsiTheme="majorBidi" w:cstheme="majorBidi"/>
          <w:sz w:val="22"/>
          <w:szCs w:val="22"/>
        </w:rPr>
        <w:t>. предоставлять Поставщику всю имеющуюся у него информацию и документы, относящиеся к предмету Договора и необходимые для исполнения Поставщиком обязательств по Договору;</w:t>
      </w:r>
    </w:p>
    <w:p w14:paraId="75075AD6" w14:textId="7B8B9636"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3.3.</w:t>
      </w:r>
      <w:r w:rsidR="00D56CDB" w:rsidRPr="00741B3A">
        <w:rPr>
          <w:rFonts w:asciiTheme="majorBidi" w:hAnsiTheme="majorBidi" w:cstheme="majorBidi"/>
          <w:sz w:val="22"/>
          <w:szCs w:val="22"/>
        </w:rPr>
        <w:t>3</w:t>
      </w:r>
      <w:r w:rsidRPr="00741B3A">
        <w:rPr>
          <w:rFonts w:asciiTheme="majorBidi" w:hAnsiTheme="majorBidi" w:cstheme="majorBidi"/>
          <w:sz w:val="22"/>
          <w:szCs w:val="22"/>
        </w:rPr>
        <w:t>. своевременно принять и оплатить поставленный Товар;</w:t>
      </w:r>
    </w:p>
    <w:p w14:paraId="3634ACA5"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3.4. Покупатель вправе:</w:t>
      </w:r>
    </w:p>
    <w:p w14:paraId="1DD002BF"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3.4.1. требовать от Поставщика надлежащего исполнения обязательств, предусмотренных Договором;</w:t>
      </w:r>
    </w:p>
    <w:p w14:paraId="500613D5"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lastRenderedPageBreak/>
        <w:t xml:space="preserve">          3.4.2. запрашивать у Поставщика информацию об исполнении им обязательств по Договору;</w:t>
      </w:r>
    </w:p>
    <w:p w14:paraId="14339FEF"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3.4.3. проверять в любое время ход исполнения Поставщиком обязательств по Договору, в том числе осуществлять контроль сроков поставки Товара в соответствии с условиями Договора;</w:t>
      </w:r>
    </w:p>
    <w:p w14:paraId="1B8B473A"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3.4.4. осуществлять выборочную проверку качества поставляемого Товара, в том числе после приемки Товара;</w:t>
      </w:r>
    </w:p>
    <w:p w14:paraId="493846C6"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3.4.5. требовать от Поставщика устранения недостатков, допущенных при исполнении Договора, за счет Поставщика;</w:t>
      </w:r>
    </w:p>
    <w:p w14:paraId="0EFFF772"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3.4.6. отказаться от приемки Товара, не соответствующего требованиям законодательства Российской Федерации и условиям Договора, и потребовать безвозмездного устранения недостатков;</w:t>
      </w:r>
    </w:p>
    <w:p w14:paraId="0CC477E8"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3.4.7. привлекать экспертов, экспертные организации к проведению экспертизы поставленного Товара и для проверки соответствия исполнения Поставщиком обязательств по Договору требованиям, установленным Договором.</w:t>
      </w:r>
    </w:p>
    <w:p w14:paraId="7247CE9C" w14:textId="77777777" w:rsidR="00923699" w:rsidRPr="00741B3A" w:rsidRDefault="00923699" w:rsidP="00741B3A">
      <w:pPr>
        <w:widowControl/>
        <w:autoSpaceDE/>
        <w:autoSpaceDN/>
        <w:adjustRightInd/>
        <w:jc w:val="center"/>
        <w:rPr>
          <w:rFonts w:asciiTheme="majorBidi" w:hAnsiTheme="majorBidi" w:cstheme="majorBidi"/>
          <w:b/>
          <w:bCs/>
          <w:smallCaps/>
          <w:sz w:val="22"/>
          <w:szCs w:val="22"/>
        </w:rPr>
      </w:pPr>
      <w:bookmarkStart w:id="5" w:name="_ref_21644135"/>
      <w:r w:rsidRPr="00741B3A">
        <w:rPr>
          <w:rFonts w:asciiTheme="majorBidi" w:hAnsiTheme="majorBidi" w:cstheme="majorBidi"/>
          <w:b/>
          <w:bCs/>
          <w:smallCaps/>
          <w:sz w:val="22"/>
          <w:szCs w:val="22"/>
        </w:rPr>
        <w:t>4. УПАКОВКА И МАРКИРОВКА. УСЛОВИЯ ТРАНСПОРТИРОВКИ</w:t>
      </w:r>
    </w:p>
    <w:p w14:paraId="4933AE20" w14:textId="77777777" w:rsidR="00923699" w:rsidRPr="00741B3A" w:rsidRDefault="00923699" w:rsidP="00741B3A">
      <w:pPr>
        <w:keepNext/>
        <w:widowControl/>
        <w:autoSpaceDE/>
        <w:autoSpaceDN/>
        <w:adjustRightInd/>
        <w:ind w:firstLine="540"/>
        <w:jc w:val="both"/>
        <w:outlineLvl w:val="1"/>
        <w:rPr>
          <w:rFonts w:asciiTheme="majorBidi" w:hAnsiTheme="majorBidi" w:cstheme="majorBidi"/>
          <w:bCs/>
          <w:iCs/>
          <w:sz w:val="22"/>
          <w:szCs w:val="22"/>
        </w:rPr>
      </w:pPr>
      <w:bookmarkStart w:id="6" w:name="_ref_21602947"/>
      <w:r w:rsidRPr="00741B3A">
        <w:rPr>
          <w:rFonts w:asciiTheme="majorBidi" w:hAnsiTheme="majorBidi" w:cstheme="majorBidi"/>
          <w:bCs/>
          <w:iCs/>
          <w:sz w:val="22"/>
          <w:szCs w:val="22"/>
          <w:lang w:eastAsia="x-none"/>
        </w:rPr>
        <w:t xml:space="preserve">4.1. </w:t>
      </w:r>
      <w:bookmarkEnd w:id="6"/>
      <w:r w:rsidRPr="00741B3A">
        <w:rPr>
          <w:rFonts w:asciiTheme="majorBidi" w:hAnsiTheme="majorBidi" w:cstheme="majorBidi"/>
          <w:bCs/>
          <w:iCs/>
          <w:sz w:val="22"/>
          <w:szCs w:val="22"/>
        </w:rPr>
        <w:t>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14:paraId="5EABF0AB" w14:textId="77777777" w:rsidR="00923699" w:rsidRPr="00741B3A" w:rsidRDefault="00923699" w:rsidP="00741B3A">
      <w:pPr>
        <w:keepNext/>
        <w:widowControl/>
        <w:autoSpaceDE/>
        <w:autoSpaceDN/>
        <w:adjustRightInd/>
        <w:ind w:firstLine="540"/>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 xml:space="preserve">4.2. </w:t>
      </w:r>
      <w:r w:rsidRPr="00741B3A">
        <w:rPr>
          <w:rFonts w:asciiTheme="majorBidi" w:hAnsiTheme="majorBidi" w:cstheme="majorBidi"/>
          <w:bCs/>
          <w:iCs/>
          <w:sz w:val="22"/>
          <w:szCs w:val="22"/>
        </w:rPr>
        <w:t>Поставщик должен обеспечить упаковку Товара, способную предотвратить его повреждение или порчу во время транспортировки к Месту доставки. Упаковка товара должна полностью обеспечивать условия транспортировки Товара.</w:t>
      </w:r>
    </w:p>
    <w:p w14:paraId="053CB14F" w14:textId="77777777" w:rsidR="00923699" w:rsidRPr="00741B3A" w:rsidRDefault="00923699" w:rsidP="00741B3A">
      <w:pPr>
        <w:widowControl/>
        <w:autoSpaceDE/>
        <w:autoSpaceDN/>
        <w:adjustRightInd/>
        <w:ind w:firstLine="540"/>
        <w:jc w:val="both"/>
        <w:rPr>
          <w:rFonts w:asciiTheme="majorBidi" w:hAnsiTheme="majorBidi" w:cstheme="majorBidi"/>
          <w:sz w:val="22"/>
          <w:szCs w:val="22"/>
        </w:rPr>
      </w:pPr>
      <w:r w:rsidRPr="00741B3A">
        <w:rPr>
          <w:rFonts w:asciiTheme="majorBidi" w:hAnsiTheme="majorBidi" w:cstheme="majorBidi"/>
          <w:sz w:val="22"/>
          <w:szCs w:val="22"/>
          <w:lang w:eastAsia="x-none"/>
        </w:rPr>
        <w:t>4</w:t>
      </w:r>
      <w:r w:rsidRPr="00741B3A">
        <w:rPr>
          <w:rFonts w:asciiTheme="majorBidi" w:hAnsiTheme="majorBidi" w:cstheme="majorBidi"/>
          <w:sz w:val="22"/>
          <w:szCs w:val="22"/>
        </w:rPr>
        <w:t>.</w:t>
      </w:r>
      <w:r w:rsidRPr="00741B3A">
        <w:rPr>
          <w:rFonts w:asciiTheme="majorBidi" w:hAnsiTheme="majorBidi" w:cstheme="majorBidi"/>
          <w:sz w:val="22"/>
          <w:szCs w:val="22"/>
          <w:lang w:eastAsia="x-none"/>
        </w:rPr>
        <w:t>3</w:t>
      </w:r>
      <w:r w:rsidRPr="00741B3A">
        <w:rPr>
          <w:rFonts w:asciiTheme="majorBidi" w:hAnsiTheme="majorBidi" w:cstheme="majorBidi"/>
          <w:sz w:val="22"/>
          <w:szCs w:val="22"/>
        </w:rPr>
        <w:t xml:space="preserve">. При определении габаритов упаковки Товара и его веса с упаковкой необходимо учитывать удаленность Мест доставки и отсутствие грузоподъемных средств, в пунктах по пути следования Товара.  </w:t>
      </w:r>
    </w:p>
    <w:p w14:paraId="046AC75E" w14:textId="77777777" w:rsidR="00923699" w:rsidRPr="00741B3A" w:rsidRDefault="00923699" w:rsidP="00741B3A">
      <w:pPr>
        <w:keepNext/>
        <w:widowControl/>
        <w:autoSpaceDE/>
        <w:autoSpaceDN/>
        <w:adjustRightInd/>
        <w:ind w:firstLine="540"/>
        <w:jc w:val="both"/>
        <w:outlineLvl w:val="1"/>
        <w:rPr>
          <w:rFonts w:asciiTheme="majorBidi" w:hAnsiTheme="majorBidi" w:cstheme="majorBidi"/>
          <w:bCs/>
          <w:iCs/>
          <w:sz w:val="22"/>
          <w:szCs w:val="22"/>
        </w:rPr>
      </w:pPr>
      <w:r w:rsidRPr="00741B3A">
        <w:rPr>
          <w:rFonts w:asciiTheme="majorBidi" w:hAnsiTheme="majorBidi" w:cstheme="majorBidi"/>
          <w:sz w:val="22"/>
          <w:szCs w:val="22"/>
          <w:lang w:eastAsia="x-none"/>
        </w:rPr>
        <w:t>4</w:t>
      </w:r>
      <w:r w:rsidRPr="00741B3A">
        <w:rPr>
          <w:rFonts w:asciiTheme="majorBidi" w:hAnsiTheme="majorBidi" w:cstheme="majorBidi"/>
          <w:sz w:val="22"/>
          <w:szCs w:val="22"/>
        </w:rPr>
        <w:t>.</w:t>
      </w:r>
      <w:r w:rsidRPr="00741B3A">
        <w:rPr>
          <w:rFonts w:asciiTheme="majorBidi" w:hAnsiTheme="majorBidi" w:cstheme="majorBidi"/>
          <w:sz w:val="22"/>
          <w:szCs w:val="22"/>
          <w:lang w:eastAsia="x-none"/>
        </w:rPr>
        <w:t>4</w:t>
      </w:r>
      <w:r w:rsidRPr="00741B3A">
        <w:rPr>
          <w:rFonts w:asciiTheme="majorBidi" w:hAnsiTheme="majorBidi" w:cstheme="majorBidi"/>
          <w:sz w:val="22"/>
          <w:szCs w:val="22"/>
        </w:rPr>
        <w:t xml:space="preserve">.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w:t>
      </w:r>
      <w:r w:rsidRPr="00741B3A">
        <w:rPr>
          <w:rFonts w:asciiTheme="majorBidi" w:hAnsiTheme="majorBidi" w:cstheme="majorBidi"/>
          <w:bCs/>
          <w:iCs/>
          <w:sz w:val="22"/>
          <w:szCs w:val="22"/>
        </w:rPr>
        <w:t>транспортировки Товара, определенные нормативной документацией на Товар и инструкцией по медицинскому применению Товара.</w:t>
      </w:r>
    </w:p>
    <w:p w14:paraId="0F6F264F" w14:textId="77777777" w:rsidR="00923699" w:rsidRPr="00741B3A" w:rsidRDefault="00923699" w:rsidP="00741B3A">
      <w:pPr>
        <w:keepNext/>
        <w:widowControl/>
        <w:autoSpaceDE/>
        <w:autoSpaceDN/>
        <w:adjustRightInd/>
        <w:ind w:firstLine="540"/>
        <w:jc w:val="center"/>
        <w:outlineLvl w:val="1"/>
        <w:rPr>
          <w:rFonts w:asciiTheme="majorBidi" w:hAnsiTheme="majorBidi" w:cstheme="majorBidi"/>
          <w:b/>
          <w:bCs/>
          <w:smallCaps/>
          <w:sz w:val="22"/>
          <w:szCs w:val="22"/>
        </w:rPr>
      </w:pPr>
      <w:bookmarkStart w:id="7" w:name="_ref_21936950"/>
      <w:bookmarkEnd w:id="5"/>
      <w:r w:rsidRPr="00741B3A">
        <w:rPr>
          <w:rFonts w:asciiTheme="majorBidi" w:hAnsiTheme="majorBidi" w:cstheme="majorBidi"/>
          <w:b/>
          <w:bCs/>
          <w:smallCaps/>
          <w:sz w:val="22"/>
          <w:szCs w:val="22"/>
        </w:rPr>
        <w:t xml:space="preserve">5. </w:t>
      </w:r>
      <w:bookmarkEnd w:id="7"/>
      <w:r w:rsidRPr="00741B3A">
        <w:rPr>
          <w:rFonts w:asciiTheme="majorBidi" w:hAnsiTheme="majorBidi" w:cstheme="majorBidi"/>
          <w:b/>
          <w:bCs/>
          <w:smallCaps/>
          <w:sz w:val="22"/>
          <w:szCs w:val="22"/>
        </w:rPr>
        <w:t>ПОСТАВКА ТОВАРА</w:t>
      </w:r>
    </w:p>
    <w:p w14:paraId="361D7147" w14:textId="77777777" w:rsidR="00923699" w:rsidRPr="00741B3A" w:rsidRDefault="00923699" w:rsidP="00741B3A">
      <w:pPr>
        <w:keepNext/>
        <w:widowControl/>
        <w:autoSpaceDE/>
        <w:autoSpaceDN/>
        <w:adjustRightInd/>
        <w:ind w:firstLine="540"/>
        <w:jc w:val="both"/>
        <w:outlineLvl w:val="1"/>
        <w:rPr>
          <w:rFonts w:asciiTheme="majorBidi" w:hAnsiTheme="majorBidi" w:cstheme="majorBidi"/>
          <w:bCs/>
          <w:iCs/>
          <w:sz w:val="22"/>
          <w:szCs w:val="22"/>
        </w:rPr>
      </w:pPr>
      <w:bookmarkStart w:id="8" w:name="_ref_21960627"/>
      <w:r w:rsidRPr="00741B3A">
        <w:rPr>
          <w:rFonts w:asciiTheme="majorBidi" w:hAnsiTheme="majorBidi" w:cstheme="majorBidi"/>
          <w:bCs/>
          <w:iCs/>
          <w:sz w:val="22"/>
          <w:szCs w:val="22"/>
        </w:rPr>
        <w:t>5.1.</w:t>
      </w:r>
      <w:bookmarkStart w:id="9" w:name="_ref_21960628"/>
      <w:bookmarkEnd w:id="8"/>
      <w:r w:rsidRPr="00741B3A">
        <w:rPr>
          <w:rFonts w:asciiTheme="majorBidi" w:hAnsiTheme="majorBidi" w:cstheme="majorBidi"/>
          <w:bCs/>
          <w:iCs/>
          <w:sz w:val="22"/>
          <w:szCs w:val="22"/>
        </w:rPr>
        <w:t xml:space="preserve"> Поставка Товара осуществляется Поставщиком в место доставки на условиях, предусмотренных пунктом 1.3. Договора.</w:t>
      </w:r>
    </w:p>
    <w:p w14:paraId="228F7CB3" w14:textId="77777777" w:rsidR="00923699" w:rsidRPr="00741B3A" w:rsidRDefault="00923699" w:rsidP="00741B3A">
      <w:pPr>
        <w:keepNext/>
        <w:widowControl/>
        <w:autoSpaceDE/>
        <w:autoSpaceDN/>
        <w:adjustRightInd/>
        <w:ind w:firstLine="540"/>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rPr>
        <w:t>5.2</w:t>
      </w:r>
      <w:bookmarkEnd w:id="9"/>
      <w:r w:rsidRPr="00741B3A">
        <w:rPr>
          <w:rFonts w:asciiTheme="majorBidi" w:hAnsiTheme="majorBidi" w:cstheme="majorBidi"/>
          <w:bCs/>
          <w:iCs/>
          <w:sz w:val="22"/>
          <w:szCs w:val="22"/>
        </w:rPr>
        <w:t>. Фактической датой</w:t>
      </w:r>
      <w:r w:rsidRPr="00741B3A">
        <w:rPr>
          <w:rFonts w:asciiTheme="majorBidi" w:hAnsiTheme="majorBidi" w:cstheme="majorBidi"/>
          <w:bCs/>
          <w:iCs/>
          <w:sz w:val="22"/>
          <w:szCs w:val="22"/>
          <w:lang w:eastAsia="x-none"/>
        </w:rPr>
        <w:t xml:space="preserve"> поставки считается дата, указанная в Акте приема-передачи Товара (</w:t>
      </w:r>
      <w:r w:rsidRPr="00741B3A">
        <w:rPr>
          <w:rFonts w:asciiTheme="majorBidi" w:hAnsiTheme="majorBidi" w:cstheme="majorBidi"/>
          <w:bCs/>
          <w:iCs/>
          <w:sz w:val="22"/>
          <w:szCs w:val="22"/>
        </w:rPr>
        <w:t>Приложение № 2 к Договору</w:t>
      </w:r>
      <w:r w:rsidRPr="00741B3A">
        <w:rPr>
          <w:rFonts w:asciiTheme="majorBidi" w:hAnsiTheme="majorBidi" w:cstheme="majorBidi"/>
          <w:bCs/>
          <w:iCs/>
          <w:sz w:val="22"/>
          <w:szCs w:val="22"/>
          <w:lang w:eastAsia="x-none"/>
        </w:rPr>
        <w:t>)</w:t>
      </w:r>
    </w:p>
    <w:p w14:paraId="75AF9293" w14:textId="77777777"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lang w:eastAsia="x-none"/>
        </w:rPr>
        <w:tab/>
        <w:t>5.3. При поставке Товара Поставщик представляет следующие документы:</w:t>
      </w:r>
    </w:p>
    <w:p w14:paraId="6B971067" w14:textId="77777777"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lang w:eastAsia="x-none"/>
        </w:rPr>
        <w:t xml:space="preserve">            а)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 Российской Федерации (при поставке Товара, включенного в перечень жизненно необходимых и важнейших лекарственных препаратов);</w:t>
      </w:r>
    </w:p>
    <w:p w14:paraId="1D5D3B21" w14:textId="77777777"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lang w:eastAsia="x-none"/>
        </w:rPr>
        <w:t xml:space="preserve">           б) товарную накладную, составленную по форме в соответствии с законодательство Российской Федерации;</w:t>
      </w:r>
    </w:p>
    <w:p w14:paraId="1CB21045" w14:textId="74EFBFA3"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lang w:eastAsia="x-none"/>
        </w:rPr>
        <w:t xml:space="preserve">          в) </w:t>
      </w:r>
      <w:r w:rsidR="00FE73DF" w:rsidRPr="00741B3A">
        <w:rPr>
          <w:rFonts w:asciiTheme="majorBidi" w:hAnsiTheme="majorBidi" w:cstheme="majorBidi"/>
          <w:sz w:val="22"/>
          <w:szCs w:val="22"/>
          <w:lang w:eastAsia="x-none"/>
        </w:rPr>
        <w:t>А</w:t>
      </w:r>
      <w:r w:rsidRPr="00741B3A">
        <w:rPr>
          <w:rFonts w:asciiTheme="majorBidi" w:hAnsiTheme="majorBidi" w:cstheme="majorBidi"/>
          <w:sz w:val="22"/>
          <w:szCs w:val="22"/>
          <w:lang w:eastAsia="x-none"/>
        </w:rPr>
        <w:t>кт приема - передачи Товара (</w:t>
      </w:r>
      <w:r w:rsidRPr="00741B3A">
        <w:rPr>
          <w:rFonts w:asciiTheme="majorBidi" w:hAnsiTheme="majorBidi" w:cstheme="majorBidi"/>
          <w:sz w:val="22"/>
          <w:szCs w:val="22"/>
        </w:rPr>
        <w:t>Приложение № 2 к Договору</w:t>
      </w:r>
      <w:r w:rsidRPr="00741B3A">
        <w:rPr>
          <w:rFonts w:asciiTheme="majorBidi" w:hAnsiTheme="majorBidi" w:cstheme="majorBidi"/>
          <w:sz w:val="22"/>
          <w:szCs w:val="22"/>
          <w:lang w:eastAsia="x-none"/>
        </w:rPr>
        <w:t>) в двух экземплярах, один экземпляр для Покупателя и один экземпляр для Поставщика</w:t>
      </w:r>
      <w:r w:rsidR="00FE73DF" w:rsidRPr="00741B3A">
        <w:rPr>
          <w:rFonts w:asciiTheme="majorBidi" w:hAnsiTheme="majorBidi" w:cstheme="majorBidi"/>
          <w:sz w:val="22"/>
          <w:szCs w:val="22"/>
          <w:lang w:eastAsia="x-none"/>
        </w:rPr>
        <w:t>.</w:t>
      </w:r>
    </w:p>
    <w:p w14:paraId="7626F224" w14:textId="77777777" w:rsidR="00923699" w:rsidRPr="00741B3A" w:rsidRDefault="00923699" w:rsidP="00741B3A">
      <w:pPr>
        <w:widowControl/>
        <w:tabs>
          <w:tab w:val="num" w:pos="660"/>
        </w:tabs>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ab/>
        <w:t xml:space="preserve"> 5.4. Поставка Товара осуществляется в целых упаковках в соответствии с требованиями Федерального закона от 12.04.2010 № 61-ФЗ «Об обращении лекарственных средств». При этом если количество Товара, поставляемого Покупателю во вторичной (потребительской) упаковке, превышает количество Товара, то поставка Товара сверх количества, осуществляется за счет Поставщика.</w:t>
      </w:r>
    </w:p>
    <w:p w14:paraId="366CFF6C" w14:textId="77777777" w:rsidR="00923699" w:rsidRPr="00741B3A" w:rsidRDefault="00923699" w:rsidP="00741B3A">
      <w:pPr>
        <w:widowControl/>
        <w:autoSpaceDE/>
        <w:autoSpaceDN/>
        <w:adjustRightInd/>
        <w:jc w:val="center"/>
        <w:rPr>
          <w:rFonts w:asciiTheme="majorBidi" w:hAnsiTheme="majorBidi" w:cstheme="majorBidi"/>
          <w:b/>
          <w:bCs/>
          <w:smallCaps/>
          <w:sz w:val="22"/>
          <w:szCs w:val="22"/>
        </w:rPr>
      </w:pPr>
      <w:bookmarkStart w:id="10" w:name="_ref_22360989"/>
      <w:r w:rsidRPr="00741B3A">
        <w:rPr>
          <w:rFonts w:asciiTheme="majorBidi" w:hAnsiTheme="majorBidi" w:cstheme="majorBidi"/>
          <w:b/>
          <w:bCs/>
          <w:smallCaps/>
          <w:sz w:val="22"/>
          <w:szCs w:val="22"/>
        </w:rPr>
        <w:t>6. ПРИЕМКА ТОВАРА</w:t>
      </w:r>
    </w:p>
    <w:p w14:paraId="35C6C93C" w14:textId="77777777"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rPr>
        <w:t xml:space="preserve">         6.1. Приемка поставленного Товара осуществляется в соответствии с требованиями </w:t>
      </w:r>
      <w:r w:rsidRPr="00741B3A">
        <w:rPr>
          <w:rFonts w:asciiTheme="majorBidi" w:hAnsiTheme="majorBidi" w:cstheme="majorBidi"/>
          <w:sz w:val="22"/>
          <w:szCs w:val="22"/>
          <w:lang w:eastAsia="x-none"/>
        </w:rPr>
        <w:t>законодательства Российской Федерации в ходе передачи Товара Поставщику в Месте доставки и включает в себя:</w:t>
      </w:r>
    </w:p>
    <w:p w14:paraId="2622D419" w14:textId="77777777"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lang w:eastAsia="x-none"/>
        </w:rPr>
        <w:t xml:space="preserve">         а) проверку по Упаковочным листам номенклатуры поставленного Товара на соответствие Спецификации (</w:t>
      </w:r>
      <w:r w:rsidRPr="00741B3A">
        <w:rPr>
          <w:rFonts w:asciiTheme="majorBidi" w:hAnsiTheme="majorBidi" w:cstheme="majorBidi"/>
          <w:sz w:val="22"/>
          <w:szCs w:val="22"/>
        </w:rPr>
        <w:t>Приложение № 1 к Договору</w:t>
      </w:r>
      <w:r w:rsidRPr="00741B3A">
        <w:rPr>
          <w:rFonts w:asciiTheme="majorBidi" w:hAnsiTheme="majorBidi" w:cstheme="majorBidi"/>
          <w:sz w:val="22"/>
          <w:szCs w:val="22"/>
          <w:lang w:eastAsia="x-none"/>
        </w:rPr>
        <w:t>).</w:t>
      </w:r>
    </w:p>
    <w:p w14:paraId="212F79A2" w14:textId="77777777"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lang w:eastAsia="x-none"/>
        </w:rPr>
        <w:t xml:space="preserve">         б) проверку полноты и правильности оформления комплекта документов, предусмотренных пунктом 5.3. Договора;</w:t>
      </w:r>
    </w:p>
    <w:p w14:paraId="3559F852" w14:textId="77777777"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lang w:eastAsia="x-none"/>
        </w:rPr>
        <w:t xml:space="preserve">         в) контроль наличия\отсутствия внешних повреждений упаковки Товара;</w:t>
      </w:r>
    </w:p>
    <w:p w14:paraId="57982BAB" w14:textId="77777777"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lang w:eastAsia="x-none"/>
        </w:rPr>
        <w:t xml:space="preserve">         г) проверку соблюдения температурного режима при хранении и транспортировке Товара.</w:t>
      </w:r>
    </w:p>
    <w:p w14:paraId="03D01CB6" w14:textId="77777777" w:rsidR="00923699" w:rsidRPr="00741B3A" w:rsidRDefault="00923699" w:rsidP="00741B3A">
      <w:pPr>
        <w:widowControl/>
        <w:autoSpaceDE/>
        <w:autoSpaceDN/>
        <w:adjustRightInd/>
        <w:ind w:firstLine="540"/>
        <w:rPr>
          <w:rFonts w:asciiTheme="majorBidi" w:hAnsiTheme="majorBidi" w:cstheme="majorBidi"/>
          <w:sz w:val="22"/>
          <w:szCs w:val="22"/>
        </w:rPr>
      </w:pPr>
      <w:r w:rsidRPr="00741B3A">
        <w:rPr>
          <w:rFonts w:asciiTheme="majorBidi" w:hAnsiTheme="majorBidi" w:cstheme="majorBidi"/>
          <w:sz w:val="22"/>
          <w:szCs w:val="22"/>
        </w:rPr>
        <w:t>6.2. Для проверки предоставленных Поставщиком результатов поставки, предусмотренных Договором, в части их соответствия условиям Договора, Покупателем проводится экспертиза Товара в порядке, предусмотренном действующим законодательством Российской Федерации. Экспертиза может проводиться силами Покупателя или к ее проведению могут привлекаться эксперты, экспертные организации.</w:t>
      </w:r>
    </w:p>
    <w:p w14:paraId="61EA2092" w14:textId="77777777" w:rsidR="00923699" w:rsidRPr="00741B3A" w:rsidRDefault="00923699" w:rsidP="00741B3A">
      <w:pPr>
        <w:widowControl/>
        <w:autoSpaceDE/>
        <w:autoSpaceDN/>
        <w:adjustRightInd/>
        <w:ind w:firstLine="540"/>
        <w:jc w:val="both"/>
        <w:rPr>
          <w:rFonts w:asciiTheme="majorBidi" w:hAnsiTheme="majorBidi" w:cstheme="majorBidi"/>
          <w:sz w:val="22"/>
          <w:szCs w:val="22"/>
        </w:rPr>
      </w:pPr>
      <w:r w:rsidRPr="00741B3A">
        <w:rPr>
          <w:rFonts w:asciiTheme="majorBidi" w:hAnsiTheme="majorBidi" w:cstheme="majorBidi"/>
          <w:sz w:val="22"/>
          <w:szCs w:val="22"/>
        </w:rPr>
        <w:t xml:space="preserve">6.3. Покупатель в течение 5-ти рабочих дней со дня получения от Поставщика документов, предусмотренных пунктом 5.3 Договора, направляет Поставщику подписанный Акт приема-передачи Товара </w:t>
      </w:r>
      <w:r w:rsidRPr="00741B3A">
        <w:rPr>
          <w:rFonts w:asciiTheme="majorBidi" w:hAnsiTheme="majorBidi" w:cstheme="majorBidi"/>
          <w:sz w:val="22"/>
          <w:szCs w:val="22"/>
          <w:lang w:eastAsia="x-none"/>
        </w:rPr>
        <w:t>(</w:t>
      </w:r>
      <w:r w:rsidRPr="00741B3A">
        <w:rPr>
          <w:rFonts w:asciiTheme="majorBidi" w:hAnsiTheme="majorBidi" w:cstheme="majorBidi"/>
          <w:sz w:val="22"/>
          <w:szCs w:val="22"/>
        </w:rPr>
        <w:t>Приложение № 2 к Договору</w:t>
      </w:r>
      <w:r w:rsidRPr="00741B3A">
        <w:rPr>
          <w:rFonts w:asciiTheme="majorBidi" w:hAnsiTheme="majorBidi" w:cstheme="majorBidi"/>
          <w:sz w:val="22"/>
          <w:szCs w:val="22"/>
          <w:lang w:eastAsia="x-none"/>
        </w:rPr>
        <w:t>) или мотивированный отказ от подписания, в котором указываются недостатки и сроки их устранения.</w:t>
      </w:r>
    </w:p>
    <w:p w14:paraId="6DF0728E" w14:textId="77777777" w:rsidR="00923699" w:rsidRPr="00741B3A" w:rsidRDefault="00923699" w:rsidP="00741B3A">
      <w:pPr>
        <w:keepNext/>
        <w:widowControl/>
        <w:autoSpaceDE/>
        <w:autoSpaceDN/>
        <w:adjustRightInd/>
        <w:ind w:firstLine="540"/>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lastRenderedPageBreak/>
        <w:t>6</w:t>
      </w:r>
      <w:r w:rsidRPr="00741B3A">
        <w:rPr>
          <w:rFonts w:asciiTheme="majorBidi" w:hAnsiTheme="majorBidi" w:cstheme="majorBidi"/>
          <w:bCs/>
          <w:iCs/>
          <w:sz w:val="22"/>
          <w:szCs w:val="22"/>
        </w:rPr>
        <w:t xml:space="preserve">.4. После устранения недостатков, послуживших основанием для не подписания Акта приема-передачи Товара </w:t>
      </w:r>
      <w:r w:rsidRPr="00741B3A">
        <w:rPr>
          <w:rFonts w:asciiTheme="majorBidi" w:hAnsiTheme="majorBidi" w:cstheme="majorBidi"/>
          <w:bCs/>
          <w:iCs/>
          <w:sz w:val="22"/>
          <w:szCs w:val="22"/>
          <w:lang w:eastAsia="x-none"/>
        </w:rPr>
        <w:t>(</w:t>
      </w:r>
      <w:r w:rsidRPr="00741B3A">
        <w:rPr>
          <w:rFonts w:asciiTheme="majorBidi" w:hAnsiTheme="majorBidi" w:cstheme="majorBidi"/>
          <w:bCs/>
          <w:iCs/>
          <w:sz w:val="22"/>
          <w:szCs w:val="22"/>
        </w:rPr>
        <w:t>Приложение № 2 к Договору</w:t>
      </w:r>
      <w:r w:rsidRPr="00741B3A">
        <w:rPr>
          <w:rFonts w:asciiTheme="majorBidi" w:hAnsiTheme="majorBidi" w:cstheme="majorBidi"/>
          <w:bCs/>
          <w:iCs/>
          <w:sz w:val="22"/>
          <w:szCs w:val="22"/>
          <w:lang w:eastAsia="x-none"/>
        </w:rPr>
        <w:t>) в порядке и сроки, предусмотренные пунктами 6.2 и 6.3 Договора.</w:t>
      </w:r>
    </w:p>
    <w:p w14:paraId="3C67928B"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lang w:eastAsia="x-none"/>
        </w:rPr>
        <w:t xml:space="preserve">         6.5. Со дня подписания Акта приема-передачи Товара (</w:t>
      </w:r>
      <w:r w:rsidRPr="00741B3A">
        <w:rPr>
          <w:rFonts w:asciiTheme="majorBidi" w:hAnsiTheme="majorBidi" w:cstheme="majorBidi"/>
          <w:sz w:val="22"/>
          <w:szCs w:val="22"/>
        </w:rPr>
        <w:t>Приложение № 2 к Договору</w:t>
      </w:r>
      <w:r w:rsidRPr="00741B3A">
        <w:rPr>
          <w:rFonts w:asciiTheme="majorBidi" w:hAnsiTheme="majorBidi" w:cstheme="majorBidi"/>
          <w:sz w:val="22"/>
          <w:szCs w:val="22"/>
          <w:lang w:eastAsia="x-none"/>
        </w:rPr>
        <w:t xml:space="preserve">) Покупателем риск случайной </w:t>
      </w:r>
      <w:r w:rsidRPr="00741B3A">
        <w:rPr>
          <w:rFonts w:asciiTheme="majorBidi" w:hAnsiTheme="majorBidi" w:cstheme="majorBidi"/>
          <w:sz w:val="22"/>
          <w:szCs w:val="22"/>
        </w:rPr>
        <w:t>гибели, утраты или повреждения Товара переходит к Покупателю.</w:t>
      </w:r>
    </w:p>
    <w:p w14:paraId="488A89CF" w14:textId="77777777" w:rsidR="00923699" w:rsidRPr="00741B3A" w:rsidRDefault="00923699" w:rsidP="00741B3A">
      <w:pPr>
        <w:widowControl/>
        <w:autoSpaceDE/>
        <w:autoSpaceDN/>
        <w:adjustRightInd/>
        <w:jc w:val="center"/>
        <w:rPr>
          <w:rFonts w:asciiTheme="majorBidi" w:hAnsiTheme="majorBidi" w:cstheme="majorBidi"/>
          <w:b/>
          <w:bCs/>
          <w:smallCaps/>
          <w:sz w:val="22"/>
          <w:szCs w:val="22"/>
        </w:rPr>
      </w:pPr>
      <w:r w:rsidRPr="00741B3A">
        <w:rPr>
          <w:rFonts w:asciiTheme="majorBidi" w:hAnsiTheme="majorBidi" w:cstheme="majorBidi"/>
          <w:b/>
          <w:bCs/>
          <w:smallCaps/>
          <w:sz w:val="22"/>
          <w:szCs w:val="22"/>
        </w:rPr>
        <w:t xml:space="preserve">7. </w:t>
      </w:r>
      <w:bookmarkEnd w:id="10"/>
      <w:r w:rsidRPr="00741B3A">
        <w:rPr>
          <w:rFonts w:asciiTheme="majorBidi" w:hAnsiTheme="majorBidi" w:cstheme="majorBidi"/>
          <w:b/>
          <w:bCs/>
          <w:smallCaps/>
          <w:sz w:val="22"/>
          <w:szCs w:val="22"/>
        </w:rPr>
        <w:t>ВЫБОРОЧНАЯ ПРОВЕРКА ТОВАРА</w:t>
      </w:r>
    </w:p>
    <w:p w14:paraId="05D5B3ED" w14:textId="77777777" w:rsidR="00923699" w:rsidRPr="00741B3A" w:rsidRDefault="00923699" w:rsidP="00741B3A">
      <w:pPr>
        <w:widowControl/>
        <w:autoSpaceDE/>
        <w:autoSpaceDN/>
        <w:adjustRightInd/>
        <w:jc w:val="both"/>
        <w:rPr>
          <w:rFonts w:asciiTheme="majorBidi" w:hAnsiTheme="majorBidi" w:cstheme="majorBidi"/>
          <w:sz w:val="22"/>
          <w:szCs w:val="22"/>
        </w:rPr>
      </w:pPr>
      <w:bookmarkStart w:id="11" w:name="_ref_22563524"/>
      <w:r w:rsidRPr="00741B3A">
        <w:rPr>
          <w:rFonts w:asciiTheme="majorBidi" w:hAnsiTheme="majorBidi" w:cstheme="majorBidi"/>
          <w:sz w:val="22"/>
          <w:szCs w:val="22"/>
        </w:rPr>
        <w:t xml:space="preserve">        7</w:t>
      </w:r>
      <w:bookmarkStart w:id="12" w:name="_ref_22428615"/>
      <w:r w:rsidRPr="00741B3A">
        <w:rPr>
          <w:rFonts w:asciiTheme="majorBidi" w:hAnsiTheme="majorBidi" w:cstheme="majorBidi"/>
          <w:sz w:val="22"/>
          <w:szCs w:val="22"/>
        </w:rPr>
        <w:t>.1. Покупатель имеет право осуществлять выборочную проверку поставляемого Товара, в том числе после приемки Товара.</w:t>
      </w:r>
    </w:p>
    <w:p w14:paraId="726449E3" w14:textId="77777777" w:rsidR="00923699" w:rsidRPr="00741B3A" w:rsidRDefault="00923699" w:rsidP="00741B3A">
      <w:pPr>
        <w:widowControl/>
        <w:jc w:val="both"/>
        <w:rPr>
          <w:rFonts w:asciiTheme="majorBidi" w:hAnsiTheme="majorBidi" w:cstheme="majorBidi"/>
          <w:sz w:val="22"/>
          <w:szCs w:val="22"/>
        </w:rPr>
      </w:pPr>
      <w:r w:rsidRPr="00741B3A">
        <w:rPr>
          <w:rFonts w:asciiTheme="majorBidi" w:hAnsiTheme="majorBidi" w:cstheme="majorBidi"/>
          <w:sz w:val="22"/>
          <w:szCs w:val="22"/>
        </w:rPr>
        <w:t xml:space="preserve">        7.2. Для проведения проверки Товара Покупатель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14:paraId="0C736B8D" w14:textId="77777777" w:rsidR="00923699" w:rsidRPr="00741B3A" w:rsidRDefault="00923699" w:rsidP="00741B3A">
      <w:pPr>
        <w:widowControl/>
        <w:jc w:val="both"/>
        <w:rPr>
          <w:rFonts w:asciiTheme="majorBidi" w:hAnsiTheme="majorBidi" w:cstheme="majorBidi"/>
          <w:sz w:val="22"/>
          <w:szCs w:val="22"/>
        </w:rPr>
      </w:pPr>
      <w:r w:rsidRPr="00741B3A">
        <w:rPr>
          <w:rFonts w:asciiTheme="majorBidi" w:hAnsiTheme="majorBidi" w:cstheme="majorBidi"/>
          <w:sz w:val="22"/>
          <w:szCs w:val="22"/>
        </w:rPr>
        <w:t xml:space="preserve">        7.3. Выбор независимых профильных экспертных организаций по контролю качества лекарственных средств осуществляется Покупателем.</w:t>
      </w:r>
    </w:p>
    <w:p w14:paraId="42F1AADB"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7.4. Проверка Товара проводится за счет средств Покупателя.</w:t>
      </w:r>
    </w:p>
    <w:p w14:paraId="4C347AF6" w14:textId="77777777" w:rsidR="00923699" w:rsidRPr="00741B3A" w:rsidRDefault="00923699" w:rsidP="00741B3A">
      <w:pPr>
        <w:widowControl/>
        <w:jc w:val="both"/>
        <w:rPr>
          <w:rFonts w:asciiTheme="majorBidi" w:hAnsiTheme="majorBidi" w:cstheme="majorBidi"/>
          <w:sz w:val="22"/>
          <w:szCs w:val="22"/>
        </w:rPr>
      </w:pPr>
      <w:r w:rsidRPr="00741B3A">
        <w:rPr>
          <w:rFonts w:asciiTheme="majorBidi" w:hAnsiTheme="majorBidi" w:cstheme="majorBidi"/>
          <w:sz w:val="22"/>
          <w:szCs w:val="22"/>
        </w:rPr>
        <w:t xml:space="preserve">        7.5. Если по результатам проверки товара определяется, что Товар не соответствует требованиям Договора, несоответствующий условиям Договора Товар забраковывается в объеме всей серии. При этом объем поставки и сумма Договора остаются неизменными, а Поставщик обязан заменить забракованную серию Товара. Расходы по проведению проверки Товара в случае, если по результатам проверки Товара определяется, что Товар не соответствует требованиям Договора, несет Поставщик.</w:t>
      </w:r>
    </w:p>
    <w:p w14:paraId="145DFC52"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7.6. Покупатель имеет право потребовать замены всего поставленного Товара или проведения проверки каждой поставляемой единицы Товара за счет Поставщика.</w:t>
      </w:r>
    </w:p>
    <w:bookmarkEnd w:id="12"/>
    <w:p w14:paraId="74A59E2B" w14:textId="77777777" w:rsidR="00923699" w:rsidRPr="00741B3A" w:rsidRDefault="00923699" w:rsidP="00741B3A">
      <w:pPr>
        <w:keepNext/>
        <w:keepLines/>
        <w:widowControl/>
        <w:autoSpaceDE/>
        <w:autoSpaceDN/>
        <w:adjustRightInd/>
        <w:jc w:val="center"/>
        <w:outlineLvl w:val="0"/>
        <w:rPr>
          <w:rFonts w:asciiTheme="majorBidi" w:hAnsiTheme="majorBidi" w:cstheme="majorBidi"/>
          <w:b/>
          <w:bCs/>
          <w:kern w:val="32"/>
          <w:sz w:val="22"/>
          <w:szCs w:val="22"/>
          <w:lang w:eastAsia="x-none"/>
        </w:rPr>
      </w:pPr>
      <w:r w:rsidRPr="00741B3A">
        <w:rPr>
          <w:rFonts w:asciiTheme="majorBidi" w:hAnsiTheme="majorBidi" w:cstheme="majorBidi"/>
          <w:b/>
          <w:bCs/>
          <w:kern w:val="32"/>
          <w:sz w:val="22"/>
          <w:szCs w:val="22"/>
          <w:lang w:eastAsia="x-none"/>
        </w:rPr>
        <w:t xml:space="preserve">8. </w:t>
      </w:r>
      <w:bookmarkEnd w:id="11"/>
      <w:r w:rsidRPr="00741B3A">
        <w:rPr>
          <w:rFonts w:asciiTheme="majorBidi" w:hAnsiTheme="majorBidi" w:cstheme="majorBidi"/>
          <w:b/>
          <w:bCs/>
          <w:kern w:val="32"/>
          <w:sz w:val="22"/>
          <w:szCs w:val="22"/>
          <w:lang w:eastAsia="x-none"/>
        </w:rPr>
        <w:t>КАЧЕСТВО ТОВАРА</w:t>
      </w:r>
    </w:p>
    <w:p w14:paraId="10B1C34C" w14:textId="77777777" w:rsidR="00923699" w:rsidRPr="00741B3A" w:rsidRDefault="00923699" w:rsidP="00741B3A">
      <w:pPr>
        <w:widowControl/>
        <w:shd w:val="clear" w:color="auto" w:fill="FFFFFF"/>
        <w:autoSpaceDE/>
        <w:autoSpaceDN/>
        <w:adjustRightInd/>
        <w:ind w:firstLine="709"/>
        <w:jc w:val="both"/>
        <w:rPr>
          <w:rFonts w:asciiTheme="majorBidi" w:hAnsiTheme="majorBidi" w:cstheme="majorBidi"/>
          <w:color w:val="000000"/>
          <w:sz w:val="22"/>
          <w:szCs w:val="22"/>
        </w:rPr>
      </w:pPr>
      <w:r w:rsidRPr="00741B3A">
        <w:rPr>
          <w:rFonts w:asciiTheme="majorBidi" w:hAnsiTheme="majorBidi" w:cstheme="majorBidi"/>
          <w:color w:val="000000"/>
          <w:sz w:val="22"/>
          <w:szCs w:val="22"/>
        </w:rPr>
        <w:t xml:space="preserve">8.1. Качество Товара должно соответствовать требованиям законодательства Российской Федерации, </w:t>
      </w:r>
      <w:r w:rsidRPr="00741B3A">
        <w:rPr>
          <w:rFonts w:asciiTheme="majorBidi" w:hAnsiTheme="majorBidi" w:cstheme="majorBidi"/>
          <w:sz w:val="22"/>
          <w:szCs w:val="22"/>
        </w:rPr>
        <w:t>что подтверждается: регистрационным удостоверением лекарственного препарата, выданного уполномоченным органом, и документом, подтверждающим соответствие Товара.</w:t>
      </w:r>
    </w:p>
    <w:p w14:paraId="0E9DEED6" w14:textId="77777777" w:rsidR="00923699" w:rsidRPr="00741B3A" w:rsidRDefault="00923699" w:rsidP="00741B3A">
      <w:pPr>
        <w:widowControl/>
        <w:shd w:val="clear" w:color="auto" w:fill="FFFFFF"/>
        <w:autoSpaceDE/>
        <w:autoSpaceDN/>
        <w:adjustRightInd/>
        <w:ind w:firstLine="709"/>
        <w:jc w:val="both"/>
        <w:rPr>
          <w:rFonts w:asciiTheme="majorBidi" w:hAnsiTheme="majorBidi" w:cstheme="majorBidi"/>
          <w:color w:val="000000"/>
          <w:sz w:val="22"/>
          <w:szCs w:val="22"/>
        </w:rPr>
      </w:pPr>
      <w:r w:rsidRPr="00741B3A">
        <w:rPr>
          <w:rFonts w:asciiTheme="majorBidi" w:hAnsiTheme="majorBidi" w:cstheme="majorBidi"/>
          <w:color w:val="000000"/>
          <w:sz w:val="22"/>
          <w:szCs w:val="22"/>
        </w:rPr>
        <w:t>8.2. Остаточный срок годности Товара на дату поставки Покупателю должен быть не менее 80 %</w:t>
      </w:r>
      <w:r w:rsidRPr="00741B3A">
        <w:rPr>
          <w:rFonts w:asciiTheme="majorBidi" w:hAnsiTheme="majorBidi" w:cstheme="majorBidi"/>
          <w:sz w:val="22"/>
          <w:szCs w:val="22"/>
        </w:rPr>
        <w:t>.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препаратов) и на вторичной (потребительской) упаковке.</w:t>
      </w:r>
    </w:p>
    <w:p w14:paraId="3A16F259" w14:textId="77777777" w:rsidR="00923699" w:rsidRPr="00741B3A" w:rsidRDefault="00923699" w:rsidP="00741B3A">
      <w:pPr>
        <w:keepNext/>
        <w:keepLines/>
        <w:widowControl/>
        <w:autoSpaceDE/>
        <w:autoSpaceDN/>
        <w:adjustRightInd/>
        <w:jc w:val="center"/>
        <w:outlineLvl w:val="0"/>
        <w:rPr>
          <w:rFonts w:asciiTheme="majorBidi" w:hAnsiTheme="majorBidi" w:cstheme="majorBidi"/>
          <w:b/>
          <w:bCs/>
          <w:kern w:val="32"/>
          <w:sz w:val="22"/>
          <w:szCs w:val="22"/>
          <w:lang w:eastAsia="x-none"/>
        </w:rPr>
      </w:pPr>
      <w:bookmarkStart w:id="13" w:name="_ref_22811749"/>
      <w:r w:rsidRPr="00741B3A">
        <w:rPr>
          <w:rFonts w:asciiTheme="majorBidi" w:hAnsiTheme="majorBidi" w:cstheme="majorBidi"/>
          <w:b/>
          <w:bCs/>
          <w:kern w:val="32"/>
          <w:sz w:val="22"/>
          <w:szCs w:val="22"/>
          <w:lang w:eastAsia="x-none"/>
        </w:rPr>
        <w:t xml:space="preserve">9. </w:t>
      </w:r>
      <w:bookmarkEnd w:id="13"/>
      <w:r w:rsidRPr="00741B3A">
        <w:rPr>
          <w:rFonts w:asciiTheme="majorBidi" w:hAnsiTheme="majorBidi" w:cstheme="majorBidi"/>
          <w:b/>
          <w:bCs/>
          <w:kern w:val="32"/>
          <w:sz w:val="22"/>
          <w:szCs w:val="22"/>
          <w:lang w:eastAsia="x-none"/>
        </w:rPr>
        <w:t>ПОРЯДОК РАСЧЕТОВ</w:t>
      </w:r>
    </w:p>
    <w:p w14:paraId="72EEA9F0" w14:textId="530D19B1" w:rsidR="00923699" w:rsidRPr="00741B3A" w:rsidRDefault="00923699" w:rsidP="00741B3A">
      <w:pPr>
        <w:widowControl/>
        <w:numPr>
          <w:ilvl w:val="1"/>
          <w:numId w:val="0"/>
        </w:numPr>
        <w:autoSpaceDE/>
        <w:autoSpaceDN/>
        <w:adjustRightInd/>
        <w:ind w:firstLine="709"/>
        <w:jc w:val="both"/>
        <w:outlineLvl w:val="1"/>
        <w:rPr>
          <w:rFonts w:asciiTheme="majorBidi" w:hAnsiTheme="majorBidi" w:cstheme="majorBidi"/>
          <w:bCs/>
          <w:iCs/>
          <w:sz w:val="22"/>
          <w:szCs w:val="22"/>
        </w:rPr>
      </w:pPr>
      <w:bookmarkStart w:id="14" w:name="_ref_22811751"/>
      <w:r w:rsidRPr="00741B3A">
        <w:rPr>
          <w:rFonts w:asciiTheme="majorBidi" w:hAnsiTheme="majorBidi" w:cstheme="majorBidi"/>
          <w:bCs/>
          <w:iCs/>
          <w:sz w:val="22"/>
          <w:szCs w:val="22"/>
        </w:rPr>
        <w:t>9.1.</w:t>
      </w:r>
      <w:bookmarkEnd w:id="14"/>
      <w:r w:rsidRPr="00741B3A">
        <w:rPr>
          <w:rFonts w:asciiTheme="majorBidi" w:hAnsiTheme="majorBidi" w:cstheme="majorBidi"/>
          <w:bCs/>
          <w:iCs/>
          <w:sz w:val="22"/>
          <w:szCs w:val="22"/>
        </w:rPr>
        <w:t xml:space="preserve"> Оплата по Договору осуществляется в безналичном порядке путем перечисления денежных средств со счета Покупателя на счет поставщика в течение 7 рабочих дней с даты подписания Покупателем </w:t>
      </w:r>
      <w:r w:rsidR="00FE73DF" w:rsidRPr="00741B3A">
        <w:rPr>
          <w:rFonts w:asciiTheme="majorBidi" w:hAnsiTheme="majorBidi" w:cstheme="majorBidi"/>
          <w:bCs/>
          <w:iCs/>
          <w:sz w:val="22"/>
          <w:szCs w:val="22"/>
        </w:rPr>
        <w:t>А</w:t>
      </w:r>
      <w:r w:rsidRPr="00741B3A">
        <w:rPr>
          <w:rFonts w:asciiTheme="majorBidi" w:hAnsiTheme="majorBidi" w:cstheme="majorBidi"/>
          <w:bCs/>
          <w:iCs/>
          <w:sz w:val="22"/>
          <w:szCs w:val="22"/>
        </w:rPr>
        <w:t xml:space="preserve">кта приема-передачи товара. Оплата по Договору осуществляется после исполнения Поставщиком обязательств по поставке Товара. </w:t>
      </w:r>
    </w:p>
    <w:p w14:paraId="48FA4071"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9.2. Оплата по Договору за поставленный Товар осуществляется Покупателем после получения Товара и представления Поставщиком в срок 3-х календарных дней документов, предусмотренных пунктом 5.3 Договора, а также документов на оплату: </w:t>
      </w:r>
    </w:p>
    <w:p w14:paraId="43870A63"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а) счета;</w:t>
      </w:r>
    </w:p>
    <w:p w14:paraId="2EA661EA"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б) счета-фактуры;</w:t>
      </w:r>
    </w:p>
    <w:p w14:paraId="400721B4"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в) товарной накладной;</w:t>
      </w:r>
    </w:p>
    <w:p w14:paraId="6CA4CC1B" w14:textId="77777777"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rPr>
        <w:t xml:space="preserve">           г) Акта приема передачи товара </w:t>
      </w:r>
      <w:r w:rsidRPr="00741B3A">
        <w:rPr>
          <w:rFonts w:asciiTheme="majorBidi" w:hAnsiTheme="majorBidi" w:cstheme="majorBidi"/>
          <w:sz w:val="22"/>
          <w:szCs w:val="22"/>
          <w:lang w:eastAsia="x-none"/>
        </w:rPr>
        <w:t>(</w:t>
      </w:r>
      <w:r w:rsidRPr="00741B3A">
        <w:rPr>
          <w:rFonts w:asciiTheme="majorBidi" w:hAnsiTheme="majorBidi" w:cstheme="majorBidi"/>
          <w:sz w:val="22"/>
          <w:szCs w:val="22"/>
        </w:rPr>
        <w:t>Приложение № 2 к Договору</w:t>
      </w:r>
      <w:r w:rsidRPr="00741B3A">
        <w:rPr>
          <w:rFonts w:asciiTheme="majorBidi" w:hAnsiTheme="majorBidi" w:cstheme="majorBidi"/>
          <w:sz w:val="22"/>
          <w:szCs w:val="22"/>
          <w:lang w:eastAsia="x-none"/>
        </w:rPr>
        <w:t>) в двух экземплярах (один экземпляр для Покупателя и один экземпляр для Поставщика)</w:t>
      </w:r>
    </w:p>
    <w:p w14:paraId="09372039" w14:textId="10D17820"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lang w:eastAsia="x-none"/>
        </w:rPr>
        <w:t xml:space="preserve">            9.3. Покупатель соглашается получать от поставщика РПД (счет, счет-фактура, Акт выполненных работ (оказанных услуг) и письменные уведомления, подписанные </w:t>
      </w:r>
      <w:r w:rsidR="00FE73DF" w:rsidRPr="00741B3A">
        <w:rPr>
          <w:rFonts w:asciiTheme="majorBidi" w:hAnsiTheme="majorBidi" w:cstheme="majorBidi"/>
          <w:sz w:val="22"/>
          <w:szCs w:val="22"/>
          <w:lang w:eastAsia="x-none"/>
        </w:rPr>
        <w:t>э</w:t>
      </w:r>
      <w:r w:rsidRPr="00741B3A">
        <w:rPr>
          <w:rFonts w:asciiTheme="majorBidi" w:hAnsiTheme="majorBidi" w:cstheme="majorBidi"/>
          <w:sz w:val="22"/>
          <w:szCs w:val="22"/>
          <w:lang w:eastAsia="x-none"/>
        </w:rPr>
        <w:t>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51423076" w14:textId="1D6EEFD7" w:rsidR="00923699" w:rsidRPr="00741B3A" w:rsidRDefault="00923699" w:rsidP="00741B3A">
      <w:pPr>
        <w:keepNext/>
        <w:keepLines/>
        <w:widowControl/>
        <w:autoSpaceDE/>
        <w:autoSpaceDN/>
        <w:adjustRightInd/>
        <w:jc w:val="center"/>
        <w:outlineLvl w:val="0"/>
        <w:rPr>
          <w:rFonts w:asciiTheme="majorBidi" w:hAnsiTheme="majorBidi" w:cstheme="majorBidi"/>
          <w:b/>
          <w:bCs/>
          <w:kern w:val="32"/>
          <w:sz w:val="22"/>
          <w:szCs w:val="22"/>
          <w:lang w:eastAsia="x-none"/>
        </w:rPr>
      </w:pPr>
      <w:bookmarkStart w:id="15" w:name="_ref_23030044"/>
      <w:r w:rsidRPr="00741B3A">
        <w:rPr>
          <w:rFonts w:asciiTheme="majorBidi" w:hAnsiTheme="majorBidi" w:cstheme="majorBidi"/>
          <w:b/>
          <w:bCs/>
          <w:kern w:val="32"/>
          <w:sz w:val="22"/>
          <w:szCs w:val="22"/>
          <w:lang w:eastAsia="x-none"/>
        </w:rPr>
        <w:t xml:space="preserve">10. </w:t>
      </w:r>
      <w:bookmarkEnd w:id="15"/>
      <w:r w:rsidRPr="00741B3A">
        <w:rPr>
          <w:rFonts w:asciiTheme="majorBidi" w:hAnsiTheme="majorBidi" w:cstheme="majorBidi"/>
          <w:b/>
          <w:bCs/>
          <w:kern w:val="32"/>
          <w:sz w:val="22"/>
          <w:szCs w:val="22"/>
          <w:lang w:eastAsia="x-none"/>
        </w:rPr>
        <w:t>ОТВЕТСТВЕННОСТЬ СТОРОН</w:t>
      </w:r>
    </w:p>
    <w:p w14:paraId="461C3A75" w14:textId="1C944E7F" w:rsidR="00BB447D" w:rsidRPr="00741B3A" w:rsidRDefault="00BB447D" w:rsidP="00741B3A">
      <w:pPr>
        <w:widowControl/>
        <w:suppressAutoHyphens/>
        <w:autoSpaceDE/>
        <w:autoSpaceDN/>
        <w:adjustRightInd/>
        <w:rPr>
          <w:rFonts w:asciiTheme="majorBidi" w:eastAsia="Calibri" w:hAnsiTheme="majorBidi" w:cstheme="majorBidi"/>
          <w:sz w:val="22"/>
          <w:szCs w:val="22"/>
          <w:lang w:eastAsia="ar-SA"/>
        </w:rPr>
      </w:pPr>
      <w:r w:rsidRPr="00741B3A">
        <w:rPr>
          <w:rFonts w:asciiTheme="majorBidi" w:hAnsiTheme="majorBidi" w:cstheme="majorBidi"/>
          <w:sz w:val="22"/>
          <w:szCs w:val="22"/>
          <w:lang w:eastAsia="ar-SA"/>
        </w:rPr>
        <w:t xml:space="preserve">            10.1. </w:t>
      </w:r>
      <w:r w:rsidRPr="00741B3A">
        <w:rPr>
          <w:rFonts w:asciiTheme="majorBidi" w:eastAsia="Calibri" w:hAnsiTheme="majorBidi" w:cstheme="majorBidi"/>
          <w:sz w:val="22"/>
          <w:szCs w:val="22"/>
          <w:lang w:eastAsia="ar-SA"/>
        </w:rPr>
        <w:t xml:space="preserve">В случае просрочки исполнения </w:t>
      </w:r>
      <w:r w:rsidR="00FB13CC" w:rsidRPr="00741B3A">
        <w:rPr>
          <w:rFonts w:asciiTheme="majorBidi" w:eastAsia="Calibri" w:hAnsiTheme="majorBidi" w:cstheme="majorBidi"/>
          <w:sz w:val="22"/>
          <w:szCs w:val="22"/>
          <w:lang w:eastAsia="ar-SA"/>
        </w:rPr>
        <w:t>П</w:t>
      </w:r>
      <w:r w:rsidRPr="00741B3A">
        <w:rPr>
          <w:rFonts w:asciiTheme="majorBidi" w:eastAsia="Calibri" w:hAnsiTheme="majorBidi" w:cstheme="majorBidi"/>
          <w:sz w:val="22"/>
          <w:szCs w:val="22"/>
          <w:lang w:eastAsia="ar-SA"/>
        </w:rPr>
        <w:t xml:space="preserve">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w:t>
      </w:r>
      <w:r w:rsidR="00FB13CC" w:rsidRPr="00741B3A">
        <w:rPr>
          <w:rFonts w:asciiTheme="majorBidi" w:eastAsia="Calibri" w:hAnsiTheme="majorBidi" w:cstheme="majorBidi"/>
          <w:sz w:val="22"/>
          <w:szCs w:val="22"/>
          <w:lang w:eastAsia="ar-SA"/>
        </w:rPr>
        <w:t>П</w:t>
      </w:r>
      <w:r w:rsidRPr="00741B3A">
        <w:rPr>
          <w:rFonts w:asciiTheme="majorBidi" w:eastAsia="Calibri" w:hAnsiTheme="majorBidi" w:cstheme="majorBidi"/>
          <w:sz w:val="22"/>
          <w:szCs w:val="22"/>
          <w:lang w:eastAsia="ar-SA"/>
        </w:rPr>
        <w:t xml:space="preserve">оставщиком обязательств, предусмотренных Договором, заказчик направляет </w:t>
      </w:r>
      <w:r w:rsidR="00FB13CC" w:rsidRPr="00741B3A">
        <w:rPr>
          <w:rFonts w:asciiTheme="majorBidi" w:eastAsia="Calibri" w:hAnsiTheme="majorBidi" w:cstheme="majorBidi"/>
          <w:sz w:val="22"/>
          <w:szCs w:val="22"/>
          <w:lang w:eastAsia="ar-SA"/>
        </w:rPr>
        <w:t>П</w:t>
      </w:r>
      <w:r w:rsidRPr="00741B3A">
        <w:rPr>
          <w:rFonts w:asciiTheme="majorBidi" w:eastAsia="Calibri" w:hAnsiTheme="majorBidi" w:cstheme="majorBidi"/>
          <w:sz w:val="22"/>
          <w:szCs w:val="22"/>
          <w:lang w:eastAsia="ar-SA"/>
        </w:rPr>
        <w:t>оставщику требование об уплате неустоек (штрафов, пеней).</w:t>
      </w:r>
    </w:p>
    <w:p w14:paraId="43FB76AA" w14:textId="2D93128B" w:rsidR="00BB447D" w:rsidRPr="00741B3A" w:rsidRDefault="00BB447D" w:rsidP="00741B3A">
      <w:pPr>
        <w:widowControl/>
        <w:autoSpaceDE/>
        <w:autoSpaceDN/>
        <w:adjustRightInd/>
        <w:ind w:firstLine="539"/>
        <w:jc w:val="both"/>
        <w:rPr>
          <w:rFonts w:asciiTheme="majorBidi" w:eastAsia="Calibri" w:hAnsiTheme="majorBidi" w:cstheme="majorBidi"/>
          <w:sz w:val="22"/>
          <w:szCs w:val="22"/>
          <w:lang w:eastAsia="ar-SA"/>
        </w:rPr>
      </w:pPr>
      <w:r w:rsidRPr="00741B3A">
        <w:rPr>
          <w:rFonts w:asciiTheme="majorBidi" w:eastAsia="Calibri" w:hAnsiTheme="majorBidi" w:cstheme="majorBidi"/>
          <w:sz w:val="22"/>
          <w:szCs w:val="22"/>
          <w:lang w:eastAsia="ar-SA"/>
        </w:rPr>
        <w:t xml:space="preserve">          Пеня начисляется за каждый день просрочки исполнения </w:t>
      </w:r>
      <w:r w:rsidR="00FB13CC" w:rsidRPr="00741B3A">
        <w:rPr>
          <w:rFonts w:asciiTheme="majorBidi" w:eastAsia="Calibri" w:hAnsiTheme="majorBidi" w:cstheme="majorBidi"/>
          <w:sz w:val="22"/>
          <w:szCs w:val="22"/>
          <w:lang w:eastAsia="ar-SA"/>
        </w:rPr>
        <w:t>П</w:t>
      </w:r>
      <w:r w:rsidRPr="00741B3A">
        <w:rPr>
          <w:rFonts w:asciiTheme="majorBidi" w:eastAsia="Calibri" w:hAnsiTheme="majorBidi" w:cstheme="majorBidi"/>
          <w:sz w:val="22"/>
          <w:szCs w:val="22"/>
          <w:lang w:eastAsia="ar-SA"/>
        </w:rPr>
        <w:t xml:space="preserve">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Договором) и фактически исполненных </w:t>
      </w:r>
      <w:r w:rsidR="00FB13CC" w:rsidRPr="00741B3A">
        <w:rPr>
          <w:rFonts w:asciiTheme="majorBidi" w:eastAsia="Calibri" w:hAnsiTheme="majorBidi" w:cstheme="majorBidi"/>
          <w:sz w:val="22"/>
          <w:szCs w:val="22"/>
          <w:lang w:eastAsia="ar-SA"/>
        </w:rPr>
        <w:t>П</w:t>
      </w:r>
      <w:r w:rsidRPr="00741B3A">
        <w:rPr>
          <w:rFonts w:asciiTheme="majorBidi" w:eastAsia="Calibri" w:hAnsiTheme="majorBidi" w:cstheme="majorBidi"/>
          <w:sz w:val="22"/>
          <w:szCs w:val="22"/>
          <w:lang w:eastAsia="ar-SA"/>
        </w:rPr>
        <w:t>оставщиком.</w:t>
      </w:r>
    </w:p>
    <w:p w14:paraId="210441A2" w14:textId="3E356C36" w:rsidR="00BB447D" w:rsidRPr="00741B3A" w:rsidRDefault="00BB447D" w:rsidP="00741B3A">
      <w:pPr>
        <w:widowControl/>
        <w:autoSpaceDE/>
        <w:autoSpaceDN/>
        <w:adjustRightInd/>
        <w:ind w:firstLine="539"/>
        <w:jc w:val="both"/>
        <w:rPr>
          <w:rFonts w:asciiTheme="majorBidi" w:eastAsia="Calibri" w:hAnsiTheme="majorBidi" w:cstheme="majorBidi"/>
          <w:sz w:val="22"/>
          <w:szCs w:val="22"/>
          <w:lang w:eastAsia="ar-SA"/>
        </w:rPr>
      </w:pPr>
      <w:r w:rsidRPr="00741B3A">
        <w:rPr>
          <w:rFonts w:asciiTheme="majorBidi" w:eastAsia="Calibri" w:hAnsiTheme="majorBidi" w:cstheme="majorBidi"/>
          <w:sz w:val="22"/>
          <w:szCs w:val="22"/>
          <w:lang w:eastAsia="ar-SA"/>
        </w:rPr>
        <w:lastRenderedPageBreak/>
        <w:t xml:space="preserve">          Штрафы начисляются за неисполнение или ненадлежащее исполнение </w:t>
      </w:r>
      <w:r w:rsidR="00FB13CC" w:rsidRPr="00741B3A">
        <w:rPr>
          <w:rFonts w:asciiTheme="majorBidi" w:eastAsia="Calibri" w:hAnsiTheme="majorBidi" w:cstheme="majorBidi"/>
          <w:sz w:val="22"/>
          <w:szCs w:val="22"/>
          <w:lang w:eastAsia="ar-SA"/>
        </w:rPr>
        <w:t>П</w:t>
      </w:r>
      <w:r w:rsidRPr="00741B3A">
        <w:rPr>
          <w:rFonts w:asciiTheme="majorBidi" w:eastAsia="Calibri" w:hAnsiTheme="majorBidi" w:cstheme="majorBidi"/>
          <w:sz w:val="22"/>
          <w:szCs w:val="22"/>
          <w:lang w:eastAsia="ar-SA"/>
        </w:rPr>
        <w:t>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w:t>
      </w:r>
    </w:p>
    <w:p w14:paraId="3B56B094" w14:textId="72098B40" w:rsidR="00BB447D" w:rsidRPr="00741B3A" w:rsidRDefault="00BB447D" w:rsidP="00741B3A">
      <w:pPr>
        <w:widowControl/>
        <w:autoSpaceDE/>
        <w:autoSpaceDN/>
        <w:adjustRightInd/>
        <w:jc w:val="both"/>
        <w:rPr>
          <w:rFonts w:asciiTheme="majorBidi" w:eastAsia="Calibri" w:hAnsiTheme="majorBidi" w:cstheme="majorBidi"/>
          <w:sz w:val="22"/>
          <w:szCs w:val="22"/>
          <w:lang w:eastAsia="ar-SA"/>
        </w:rPr>
      </w:pPr>
      <w:r w:rsidRPr="00741B3A">
        <w:rPr>
          <w:rFonts w:asciiTheme="majorBidi" w:eastAsia="Calibri" w:hAnsiTheme="majorBidi" w:cstheme="majorBidi"/>
          <w:sz w:val="22"/>
          <w:szCs w:val="22"/>
          <w:lang w:eastAsia="ar-SA"/>
        </w:rPr>
        <w:t xml:space="preserve">             10.2.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r w:rsidR="00FB13CC" w:rsidRPr="00741B3A">
        <w:rPr>
          <w:rFonts w:asciiTheme="majorBidi" w:eastAsia="Calibri" w:hAnsiTheme="majorBidi" w:cstheme="majorBidi"/>
          <w:sz w:val="22"/>
          <w:szCs w:val="22"/>
          <w:lang w:eastAsia="ar-SA"/>
        </w:rPr>
        <w:t>Покупатель</w:t>
      </w:r>
      <w:r w:rsidRPr="00741B3A">
        <w:rPr>
          <w:rFonts w:asciiTheme="majorBidi" w:eastAsia="Calibri" w:hAnsiTheme="majorBidi" w:cstheme="majorBidi"/>
          <w:sz w:val="22"/>
          <w:szCs w:val="22"/>
          <w:lang w:eastAsia="ar-SA"/>
        </w:rPr>
        <w:t xml:space="preserve"> направляет Поставщику требование об уплате штрафа в размере 1 процента цены Договора, но не более 5 тыс. рублей и не менее 1 тыс. рублей.</w:t>
      </w:r>
    </w:p>
    <w:p w14:paraId="07C0F79C" w14:textId="77777777" w:rsidR="00BB447D" w:rsidRPr="00741B3A" w:rsidRDefault="00BB447D" w:rsidP="00741B3A">
      <w:pPr>
        <w:widowControl/>
        <w:autoSpaceDE/>
        <w:autoSpaceDN/>
        <w:adjustRightInd/>
        <w:jc w:val="both"/>
        <w:rPr>
          <w:rFonts w:asciiTheme="majorBidi" w:eastAsia="Calibri" w:hAnsiTheme="majorBidi" w:cstheme="majorBidi"/>
          <w:sz w:val="22"/>
          <w:szCs w:val="22"/>
          <w:lang w:eastAsia="ar-SA"/>
        </w:rPr>
      </w:pPr>
      <w:r w:rsidRPr="00741B3A">
        <w:rPr>
          <w:rFonts w:asciiTheme="majorBidi" w:eastAsia="Calibri" w:hAnsiTheme="majorBidi" w:cstheme="majorBidi"/>
          <w:sz w:val="22"/>
          <w:szCs w:val="22"/>
          <w:lang w:eastAsia="ar-SA"/>
        </w:rPr>
        <w:t xml:space="preserve">             10.3.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10E7C6FC" w14:textId="6E2D97BB" w:rsidR="00BB447D" w:rsidRPr="00741B3A" w:rsidRDefault="00BB447D" w:rsidP="00741B3A">
      <w:pPr>
        <w:widowControl/>
        <w:autoSpaceDE/>
        <w:autoSpaceDN/>
        <w:adjustRightInd/>
        <w:jc w:val="both"/>
        <w:rPr>
          <w:rFonts w:asciiTheme="majorBidi" w:eastAsia="Calibri" w:hAnsiTheme="majorBidi" w:cstheme="majorBidi"/>
          <w:sz w:val="22"/>
          <w:szCs w:val="22"/>
          <w:lang w:eastAsia="ar-SA"/>
        </w:rPr>
      </w:pPr>
      <w:r w:rsidRPr="00741B3A">
        <w:rPr>
          <w:rFonts w:asciiTheme="majorBidi" w:eastAsia="Calibri" w:hAnsiTheme="majorBidi" w:cstheme="majorBidi"/>
          <w:sz w:val="22"/>
          <w:szCs w:val="22"/>
          <w:lang w:eastAsia="ar-SA"/>
        </w:rPr>
        <w:t xml:space="preserve">             10.4. В случае просрочки исполнения </w:t>
      </w:r>
      <w:r w:rsidR="00FB13CC" w:rsidRPr="00741B3A">
        <w:rPr>
          <w:rFonts w:asciiTheme="majorBidi" w:eastAsia="Calibri" w:hAnsiTheme="majorBidi" w:cstheme="majorBidi"/>
          <w:sz w:val="22"/>
          <w:szCs w:val="22"/>
          <w:lang w:eastAsia="ar-SA"/>
        </w:rPr>
        <w:t>Покупателем</w:t>
      </w:r>
      <w:r w:rsidRPr="00741B3A">
        <w:rPr>
          <w:rFonts w:asciiTheme="majorBidi" w:eastAsia="Calibri" w:hAnsiTheme="majorBidi" w:cstheme="majorBidi"/>
          <w:sz w:val="22"/>
          <w:szCs w:val="22"/>
          <w:lang w:eastAsia="ar-SA"/>
        </w:rPr>
        <w:t xml:space="preserve"> обязательств, предусмотренных Договором, а также в иных случаях неисполнения или ненадлежащего исполнения </w:t>
      </w:r>
      <w:r w:rsidR="00FB13CC" w:rsidRPr="00741B3A">
        <w:rPr>
          <w:rFonts w:asciiTheme="majorBidi" w:eastAsia="Calibri" w:hAnsiTheme="majorBidi" w:cstheme="majorBidi"/>
          <w:sz w:val="22"/>
          <w:szCs w:val="22"/>
          <w:lang w:eastAsia="ar-SA"/>
        </w:rPr>
        <w:t>Покупателем</w:t>
      </w:r>
      <w:r w:rsidRPr="00741B3A">
        <w:rPr>
          <w:rFonts w:asciiTheme="majorBidi" w:eastAsia="Calibri" w:hAnsiTheme="majorBidi" w:cstheme="majorBidi"/>
          <w:sz w:val="22"/>
          <w:szCs w:val="22"/>
          <w:lang w:eastAsia="ar-SA"/>
        </w:rPr>
        <w:t xml:space="preserve"> обязательств, предусмотренных Договором, </w:t>
      </w:r>
      <w:r w:rsidR="00FB13CC" w:rsidRPr="00741B3A">
        <w:rPr>
          <w:rFonts w:asciiTheme="majorBidi" w:eastAsia="Calibri" w:hAnsiTheme="majorBidi" w:cstheme="majorBidi"/>
          <w:sz w:val="22"/>
          <w:szCs w:val="22"/>
          <w:lang w:eastAsia="ar-SA"/>
        </w:rPr>
        <w:t>П</w:t>
      </w:r>
      <w:r w:rsidRPr="00741B3A">
        <w:rPr>
          <w:rFonts w:asciiTheme="majorBidi" w:eastAsia="Calibri" w:hAnsiTheme="majorBidi" w:cstheme="majorBidi"/>
          <w:sz w:val="22"/>
          <w:szCs w:val="22"/>
          <w:lang w:eastAsia="ar-SA"/>
        </w:rPr>
        <w:t>оставщик вправе потребовать уплаты неустоек (штрафов, пеней).</w:t>
      </w:r>
    </w:p>
    <w:p w14:paraId="26C96493" w14:textId="77777777" w:rsidR="00BB447D" w:rsidRPr="00741B3A" w:rsidRDefault="00BB447D" w:rsidP="00741B3A">
      <w:pPr>
        <w:widowControl/>
        <w:autoSpaceDE/>
        <w:autoSpaceDN/>
        <w:adjustRightInd/>
        <w:ind w:firstLine="539"/>
        <w:jc w:val="both"/>
        <w:rPr>
          <w:rFonts w:asciiTheme="majorBidi" w:eastAsia="Calibri" w:hAnsiTheme="majorBidi" w:cstheme="majorBidi"/>
          <w:sz w:val="22"/>
          <w:szCs w:val="22"/>
          <w:lang w:eastAsia="ar-SA"/>
        </w:rPr>
      </w:pPr>
      <w:r w:rsidRPr="00741B3A">
        <w:rPr>
          <w:rFonts w:asciiTheme="majorBidi" w:eastAsia="Calibri" w:hAnsiTheme="majorBidi" w:cstheme="majorBidi"/>
          <w:sz w:val="22"/>
          <w:szCs w:val="22"/>
          <w:lang w:eastAsia="ar-SA"/>
        </w:rPr>
        <w:t xml:space="preserve">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172429A1" w14:textId="0B18DC5B" w:rsidR="00BB447D" w:rsidRPr="00741B3A" w:rsidRDefault="00BB447D" w:rsidP="00741B3A">
      <w:pPr>
        <w:widowControl/>
        <w:autoSpaceDE/>
        <w:autoSpaceDN/>
        <w:adjustRightInd/>
        <w:ind w:firstLine="539"/>
        <w:jc w:val="both"/>
        <w:rPr>
          <w:rFonts w:asciiTheme="majorBidi" w:eastAsia="Calibri" w:hAnsiTheme="majorBidi" w:cstheme="majorBidi"/>
          <w:sz w:val="22"/>
          <w:szCs w:val="22"/>
          <w:lang w:eastAsia="ar-SA"/>
        </w:rPr>
      </w:pPr>
      <w:r w:rsidRPr="00741B3A">
        <w:rPr>
          <w:rFonts w:asciiTheme="majorBidi" w:eastAsia="Calibri" w:hAnsiTheme="majorBidi" w:cstheme="majorBidi"/>
          <w:sz w:val="22"/>
          <w:szCs w:val="22"/>
          <w:lang w:eastAsia="ar-SA"/>
        </w:rPr>
        <w:t xml:space="preserve">          Штрафы начисляются за ненадлежащее исполнение </w:t>
      </w:r>
      <w:r w:rsidR="00FB13CC" w:rsidRPr="00741B3A">
        <w:rPr>
          <w:rFonts w:asciiTheme="majorBidi" w:eastAsia="Calibri" w:hAnsiTheme="majorBidi" w:cstheme="majorBidi"/>
          <w:sz w:val="22"/>
          <w:szCs w:val="22"/>
          <w:lang w:eastAsia="ar-SA"/>
        </w:rPr>
        <w:t>Покупателем</w:t>
      </w:r>
      <w:r w:rsidRPr="00741B3A">
        <w:rPr>
          <w:rFonts w:asciiTheme="majorBidi" w:eastAsia="Calibri" w:hAnsiTheme="majorBidi" w:cstheme="majorBidi"/>
          <w:sz w:val="22"/>
          <w:szCs w:val="22"/>
          <w:lang w:eastAsia="ar-SA"/>
        </w:rPr>
        <w:t xml:space="preserve"> обязательств, предусмотренных Договором, за исключением просрочки исполнения обязательств, предусмотренных Договором.</w:t>
      </w:r>
    </w:p>
    <w:p w14:paraId="615DD13D" w14:textId="4704841D" w:rsidR="00BB447D" w:rsidRPr="00741B3A" w:rsidRDefault="00BB447D" w:rsidP="00741B3A">
      <w:pPr>
        <w:widowControl/>
        <w:autoSpaceDE/>
        <w:autoSpaceDN/>
        <w:adjustRightInd/>
        <w:ind w:firstLine="539"/>
        <w:jc w:val="both"/>
        <w:rPr>
          <w:rFonts w:asciiTheme="majorBidi" w:eastAsia="Calibri" w:hAnsiTheme="majorBidi" w:cstheme="majorBidi"/>
          <w:sz w:val="22"/>
          <w:szCs w:val="22"/>
          <w:lang w:eastAsia="ar-SA"/>
        </w:rPr>
      </w:pPr>
      <w:r w:rsidRPr="00741B3A">
        <w:rPr>
          <w:rFonts w:asciiTheme="majorBidi" w:eastAsia="Calibri" w:hAnsiTheme="majorBidi" w:cstheme="majorBidi"/>
          <w:sz w:val="22"/>
          <w:szCs w:val="22"/>
          <w:lang w:eastAsia="ar-SA"/>
        </w:rPr>
        <w:t xml:space="preserve">       10.5. За каждый факт неисполнения </w:t>
      </w:r>
      <w:r w:rsidR="00FB13CC" w:rsidRPr="00741B3A">
        <w:rPr>
          <w:rFonts w:asciiTheme="majorBidi" w:eastAsia="Calibri" w:hAnsiTheme="majorBidi" w:cstheme="majorBidi"/>
          <w:sz w:val="22"/>
          <w:szCs w:val="22"/>
          <w:lang w:eastAsia="ar-SA"/>
        </w:rPr>
        <w:t>Покупателем</w:t>
      </w:r>
      <w:r w:rsidRPr="00741B3A">
        <w:rPr>
          <w:rFonts w:asciiTheme="majorBidi" w:eastAsia="Calibri" w:hAnsiTheme="majorBidi" w:cstheme="majorBidi"/>
          <w:sz w:val="22"/>
          <w:szCs w:val="22"/>
          <w:lang w:eastAsia="ar-SA"/>
        </w:rPr>
        <w:t xml:space="preserve">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порядке, установленном в соответствии с  Правилами определения размера штрафа, начисляемого в случае ненадлежащего исполнения </w:t>
      </w:r>
      <w:r w:rsidR="00FB13CC" w:rsidRPr="00741B3A">
        <w:rPr>
          <w:rFonts w:asciiTheme="majorBidi" w:eastAsia="Calibri" w:hAnsiTheme="majorBidi" w:cstheme="majorBidi"/>
          <w:sz w:val="22"/>
          <w:szCs w:val="22"/>
          <w:lang w:eastAsia="ar-SA"/>
        </w:rPr>
        <w:t>Покупателем</w:t>
      </w:r>
      <w:r w:rsidRPr="00741B3A">
        <w:rPr>
          <w:rFonts w:asciiTheme="majorBidi" w:eastAsia="Calibri" w:hAnsiTheme="majorBidi" w:cstheme="majorBidi"/>
          <w:sz w:val="22"/>
          <w:szCs w:val="22"/>
          <w:lang w:eastAsia="ar-SA"/>
        </w:rPr>
        <w:t xml:space="preserve">,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w:t>
      </w:r>
      <w:r w:rsidR="00FB13CC" w:rsidRPr="00741B3A">
        <w:rPr>
          <w:rFonts w:asciiTheme="majorBidi" w:eastAsia="Calibri" w:hAnsiTheme="majorBidi" w:cstheme="majorBidi"/>
          <w:sz w:val="22"/>
          <w:szCs w:val="22"/>
          <w:lang w:eastAsia="ar-SA"/>
        </w:rPr>
        <w:t>Покупателем</w:t>
      </w:r>
      <w:r w:rsidRPr="00741B3A">
        <w:rPr>
          <w:rFonts w:asciiTheme="majorBidi" w:eastAsia="Calibri" w:hAnsiTheme="majorBidi" w:cstheme="majorBidi"/>
          <w:sz w:val="22"/>
          <w:szCs w:val="22"/>
          <w:lang w:eastAsia="ar-SA"/>
        </w:rPr>
        <w:t>,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1000 рублей.</w:t>
      </w:r>
    </w:p>
    <w:p w14:paraId="4BD43497" w14:textId="77777777" w:rsidR="00923699" w:rsidRPr="00741B3A" w:rsidRDefault="00923699" w:rsidP="00741B3A">
      <w:pPr>
        <w:widowControl/>
        <w:tabs>
          <w:tab w:val="left" w:pos="4725"/>
        </w:tabs>
        <w:autoSpaceDE/>
        <w:autoSpaceDN/>
        <w:adjustRightInd/>
        <w:ind w:firstLine="709"/>
        <w:jc w:val="center"/>
        <w:outlineLvl w:val="1"/>
        <w:rPr>
          <w:rFonts w:asciiTheme="majorBidi" w:hAnsiTheme="majorBidi" w:cstheme="majorBidi"/>
          <w:b/>
          <w:bCs/>
          <w:iCs/>
          <w:sz w:val="22"/>
          <w:szCs w:val="22"/>
          <w:lang w:eastAsia="x-none"/>
        </w:rPr>
      </w:pPr>
      <w:r w:rsidRPr="00741B3A">
        <w:rPr>
          <w:rFonts w:asciiTheme="majorBidi" w:hAnsiTheme="majorBidi" w:cstheme="majorBidi"/>
          <w:b/>
          <w:bCs/>
          <w:iCs/>
          <w:sz w:val="22"/>
          <w:szCs w:val="22"/>
          <w:lang w:eastAsia="x-none"/>
        </w:rPr>
        <w:t>11. СРОК ДЕЙСТВИЯ ДОГОВОРА, ИЗМЕНЕНИЕ ДОГОВОРА</w:t>
      </w:r>
    </w:p>
    <w:p w14:paraId="26F2587A" w14:textId="3D84ADB0" w:rsidR="00923699" w:rsidRPr="00741B3A" w:rsidRDefault="00923699" w:rsidP="00741B3A">
      <w:pPr>
        <w:widowControl/>
        <w:tabs>
          <w:tab w:val="left" w:pos="4725"/>
        </w:tabs>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 xml:space="preserve">11.1. Договор вступает в силу с момента подписания Сторонами и действует до полного исполнения </w:t>
      </w:r>
      <w:r w:rsidR="00FB13CC" w:rsidRPr="00741B3A">
        <w:rPr>
          <w:rFonts w:asciiTheme="majorBidi" w:hAnsiTheme="majorBidi" w:cstheme="majorBidi"/>
          <w:bCs/>
          <w:iCs/>
          <w:sz w:val="22"/>
          <w:szCs w:val="22"/>
          <w:lang w:eastAsia="x-none"/>
        </w:rPr>
        <w:t>С</w:t>
      </w:r>
      <w:r w:rsidRPr="00741B3A">
        <w:rPr>
          <w:rFonts w:asciiTheme="majorBidi" w:hAnsiTheme="majorBidi" w:cstheme="majorBidi"/>
          <w:bCs/>
          <w:iCs/>
          <w:sz w:val="22"/>
          <w:szCs w:val="22"/>
          <w:lang w:eastAsia="x-none"/>
        </w:rPr>
        <w:t>торонами взятых на себя обязательств, но не позднее 25 декабря 202</w:t>
      </w:r>
      <w:r w:rsidR="00FB13CC" w:rsidRPr="00741B3A">
        <w:rPr>
          <w:rFonts w:asciiTheme="majorBidi" w:hAnsiTheme="majorBidi" w:cstheme="majorBidi"/>
          <w:bCs/>
          <w:iCs/>
          <w:sz w:val="22"/>
          <w:szCs w:val="22"/>
          <w:lang w:eastAsia="x-none"/>
        </w:rPr>
        <w:t>5</w:t>
      </w:r>
      <w:r w:rsidRPr="00741B3A">
        <w:rPr>
          <w:rFonts w:asciiTheme="majorBidi" w:hAnsiTheme="majorBidi" w:cstheme="majorBidi"/>
          <w:bCs/>
          <w:iCs/>
          <w:sz w:val="22"/>
          <w:szCs w:val="22"/>
          <w:lang w:eastAsia="x-none"/>
        </w:rPr>
        <w:t xml:space="preserve"> года.</w:t>
      </w:r>
    </w:p>
    <w:p w14:paraId="3A390F12" w14:textId="77777777" w:rsidR="00923699" w:rsidRPr="00741B3A" w:rsidRDefault="00923699" w:rsidP="00741B3A">
      <w:pPr>
        <w:widowControl/>
        <w:tabs>
          <w:tab w:val="left" w:pos="4725"/>
        </w:tabs>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11.2. Все изменения Договора должны быть совершены в письменном виде и оформлены дополнительными соглашениями к Договору.</w:t>
      </w:r>
    </w:p>
    <w:p w14:paraId="3A03FBB5" w14:textId="77777777" w:rsidR="00923699" w:rsidRPr="00741B3A" w:rsidRDefault="00923699" w:rsidP="00741B3A">
      <w:pPr>
        <w:widowControl/>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11.3. Договор может быть расторгнут по основаниям в соответствии с гражданским законодательством Российской Федерации.</w:t>
      </w:r>
    </w:p>
    <w:p w14:paraId="45DC243F" w14:textId="77777777" w:rsidR="00923699" w:rsidRPr="00741B3A" w:rsidRDefault="00923699" w:rsidP="00741B3A">
      <w:pPr>
        <w:widowControl/>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11.4. Стороны вправе принять решение об одностороннем отказе от исполнения Договора по основаниям, предусмотренным Гражданским кодексом Российской Федерации.</w:t>
      </w:r>
    </w:p>
    <w:p w14:paraId="7F1CA68E" w14:textId="77777777" w:rsidR="00923699" w:rsidRPr="00741B3A" w:rsidRDefault="00923699" w:rsidP="00741B3A">
      <w:pPr>
        <w:widowControl/>
        <w:autoSpaceDE/>
        <w:autoSpaceDN/>
        <w:adjustRightInd/>
        <w:ind w:firstLine="709"/>
        <w:jc w:val="center"/>
        <w:outlineLvl w:val="1"/>
        <w:rPr>
          <w:rFonts w:asciiTheme="majorBidi" w:hAnsiTheme="majorBidi" w:cstheme="majorBidi"/>
          <w:b/>
          <w:bCs/>
          <w:iCs/>
          <w:sz w:val="22"/>
          <w:szCs w:val="22"/>
          <w:lang w:eastAsia="x-none"/>
        </w:rPr>
      </w:pPr>
      <w:r w:rsidRPr="00741B3A">
        <w:rPr>
          <w:rFonts w:asciiTheme="majorBidi" w:hAnsiTheme="majorBidi" w:cstheme="majorBidi"/>
          <w:b/>
          <w:bCs/>
          <w:iCs/>
          <w:sz w:val="22"/>
          <w:szCs w:val="22"/>
          <w:lang w:eastAsia="x-none"/>
        </w:rPr>
        <w:t>12. ИСКЛЮЧИТЕЛЬНЫЕ ПРАВА</w:t>
      </w:r>
    </w:p>
    <w:p w14:paraId="092E9AD0" w14:textId="77777777" w:rsidR="00923699" w:rsidRPr="00741B3A" w:rsidRDefault="00923699" w:rsidP="00741B3A">
      <w:pPr>
        <w:widowControl/>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12.1.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14:paraId="5BF5CF8A" w14:textId="77777777" w:rsidR="00923699" w:rsidRPr="00741B3A" w:rsidRDefault="00923699" w:rsidP="00741B3A">
      <w:pPr>
        <w:widowControl/>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12.2. Все убытки, понесенные Покупателем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ущерба, возмещаются Поставщиком в полном объеме.</w:t>
      </w:r>
    </w:p>
    <w:p w14:paraId="101FC9EA" w14:textId="77777777" w:rsidR="00923699" w:rsidRPr="00741B3A" w:rsidRDefault="00923699" w:rsidP="00741B3A">
      <w:pPr>
        <w:widowControl/>
        <w:autoSpaceDE/>
        <w:autoSpaceDN/>
        <w:adjustRightInd/>
        <w:ind w:firstLine="709"/>
        <w:jc w:val="center"/>
        <w:outlineLvl w:val="1"/>
        <w:rPr>
          <w:rFonts w:asciiTheme="majorBidi" w:hAnsiTheme="majorBidi" w:cstheme="majorBidi"/>
          <w:b/>
          <w:bCs/>
          <w:iCs/>
          <w:sz w:val="22"/>
          <w:szCs w:val="22"/>
          <w:lang w:eastAsia="x-none"/>
        </w:rPr>
      </w:pPr>
      <w:r w:rsidRPr="00741B3A">
        <w:rPr>
          <w:rFonts w:asciiTheme="majorBidi" w:hAnsiTheme="majorBidi" w:cstheme="majorBidi"/>
          <w:b/>
          <w:bCs/>
          <w:iCs/>
          <w:sz w:val="22"/>
          <w:szCs w:val="22"/>
          <w:lang w:eastAsia="x-none"/>
        </w:rPr>
        <w:t>13. ОБСТОЯТЕЛЬСТВА НЕПРЕОДОЛИМОЙ СИЛЫ</w:t>
      </w:r>
    </w:p>
    <w:p w14:paraId="2CCE38DA" w14:textId="77777777" w:rsidR="00923699" w:rsidRPr="00741B3A" w:rsidRDefault="00923699" w:rsidP="00741B3A">
      <w:pPr>
        <w:widowControl/>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13.1. 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w:t>
      </w:r>
    </w:p>
    <w:p w14:paraId="7E67C85A" w14:textId="77777777" w:rsidR="00923699" w:rsidRPr="00741B3A" w:rsidRDefault="00923699" w:rsidP="00741B3A">
      <w:pPr>
        <w:widowControl/>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13.2. Сторона, у которой возникли обстоятельства непреодолимой силы, обязана в течение пяти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w:t>
      </w:r>
    </w:p>
    <w:p w14:paraId="6E7E17A2" w14:textId="77777777" w:rsidR="00923699" w:rsidRPr="00741B3A" w:rsidRDefault="00923699" w:rsidP="00741B3A">
      <w:pPr>
        <w:widowControl/>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13.3.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14:paraId="1595FA67" w14:textId="77777777" w:rsidR="00923699" w:rsidRPr="00741B3A" w:rsidRDefault="00923699" w:rsidP="00741B3A">
      <w:pPr>
        <w:widowControl/>
        <w:autoSpaceDE/>
        <w:autoSpaceDN/>
        <w:adjustRightInd/>
        <w:ind w:firstLine="709"/>
        <w:jc w:val="center"/>
        <w:outlineLvl w:val="1"/>
        <w:rPr>
          <w:rFonts w:asciiTheme="majorBidi" w:hAnsiTheme="majorBidi" w:cstheme="majorBidi"/>
          <w:b/>
          <w:bCs/>
          <w:iCs/>
          <w:sz w:val="22"/>
          <w:szCs w:val="22"/>
          <w:lang w:eastAsia="x-none"/>
        </w:rPr>
      </w:pPr>
      <w:r w:rsidRPr="00741B3A">
        <w:rPr>
          <w:rFonts w:asciiTheme="majorBidi" w:hAnsiTheme="majorBidi" w:cstheme="majorBidi"/>
          <w:b/>
          <w:bCs/>
          <w:iCs/>
          <w:sz w:val="22"/>
          <w:szCs w:val="22"/>
          <w:lang w:eastAsia="x-none"/>
        </w:rPr>
        <w:t>14. УВЕДОМЛЕНИЯ</w:t>
      </w:r>
    </w:p>
    <w:p w14:paraId="35B40C33" w14:textId="77777777" w:rsidR="00923699" w:rsidRPr="00741B3A" w:rsidRDefault="00923699" w:rsidP="00741B3A">
      <w:pPr>
        <w:widowControl/>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14.1. Любое уведомление, которое одна Сторона направляет другой Стороне в соответствии с Договором, высылается в виде письма, электронного письма, телеграммы или факса по адресу другой Стороны с подтверждением о получении.</w:t>
      </w:r>
    </w:p>
    <w:p w14:paraId="10785B23" w14:textId="77777777" w:rsidR="00923699" w:rsidRPr="00741B3A" w:rsidRDefault="00923699" w:rsidP="00741B3A">
      <w:pPr>
        <w:widowControl/>
        <w:autoSpaceDE/>
        <w:autoSpaceDN/>
        <w:adjustRightInd/>
        <w:ind w:firstLine="709"/>
        <w:jc w:val="center"/>
        <w:outlineLvl w:val="1"/>
        <w:rPr>
          <w:rFonts w:asciiTheme="majorBidi" w:hAnsiTheme="majorBidi" w:cstheme="majorBidi"/>
          <w:b/>
          <w:iCs/>
          <w:sz w:val="22"/>
          <w:szCs w:val="22"/>
          <w:lang w:eastAsia="x-none"/>
        </w:rPr>
      </w:pPr>
      <w:r w:rsidRPr="00741B3A">
        <w:rPr>
          <w:rFonts w:asciiTheme="majorBidi" w:hAnsiTheme="majorBidi" w:cstheme="majorBidi"/>
          <w:b/>
          <w:iCs/>
          <w:sz w:val="22"/>
          <w:szCs w:val="22"/>
          <w:lang w:eastAsia="x-none"/>
        </w:rPr>
        <w:t>15. АНТИКОРРУПЦИОННАЯ ОГОВОРКА</w:t>
      </w:r>
    </w:p>
    <w:p w14:paraId="744D0469" w14:textId="77777777" w:rsidR="00923699" w:rsidRPr="00741B3A" w:rsidRDefault="00923699" w:rsidP="00741B3A">
      <w:pPr>
        <w:tabs>
          <w:tab w:val="left" w:pos="884"/>
        </w:tabs>
        <w:autoSpaceDE/>
        <w:autoSpaceDN/>
        <w:adjustRightInd/>
        <w:jc w:val="both"/>
        <w:rPr>
          <w:rFonts w:asciiTheme="majorBidi" w:hAnsiTheme="majorBidi" w:cstheme="majorBidi"/>
          <w:spacing w:val="1"/>
          <w:sz w:val="22"/>
          <w:szCs w:val="22"/>
        </w:rPr>
      </w:pPr>
      <w:r w:rsidRPr="00741B3A">
        <w:rPr>
          <w:rFonts w:asciiTheme="majorBidi" w:eastAsia="Calibri" w:hAnsiTheme="majorBidi" w:cstheme="majorBidi"/>
          <w:color w:val="000000"/>
          <w:sz w:val="22"/>
          <w:szCs w:val="22"/>
        </w:rPr>
        <w:t xml:space="preserve">             15.1. </w:t>
      </w:r>
      <w:r w:rsidRPr="00741B3A">
        <w:rPr>
          <w:rFonts w:asciiTheme="majorBidi" w:hAnsiTheme="majorBidi" w:cstheme="majorBidi"/>
          <w:color w:val="000000"/>
          <w:spacing w:val="1"/>
          <w:sz w:val="22"/>
          <w:szCs w:val="22"/>
        </w:rPr>
        <w:t xml:space="preserve">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w:t>
      </w:r>
      <w:r w:rsidRPr="00741B3A">
        <w:rPr>
          <w:rFonts w:asciiTheme="majorBidi" w:hAnsiTheme="majorBidi" w:cstheme="majorBidi"/>
          <w:color w:val="000000"/>
          <w:spacing w:val="1"/>
          <w:sz w:val="22"/>
          <w:szCs w:val="22"/>
        </w:rPr>
        <w:lastRenderedPageBreak/>
        <w:t>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49AF37EA" w14:textId="77777777" w:rsidR="00923699" w:rsidRPr="00741B3A" w:rsidRDefault="00923699" w:rsidP="00741B3A">
      <w:pPr>
        <w:tabs>
          <w:tab w:val="left" w:pos="898"/>
        </w:tabs>
        <w:autoSpaceDE/>
        <w:autoSpaceDN/>
        <w:adjustRightInd/>
        <w:jc w:val="both"/>
        <w:rPr>
          <w:rFonts w:asciiTheme="majorBidi" w:hAnsiTheme="majorBidi" w:cstheme="majorBidi"/>
          <w:spacing w:val="1"/>
          <w:sz w:val="22"/>
          <w:szCs w:val="22"/>
        </w:rPr>
      </w:pPr>
      <w:r w:rsidRPr="00741B3A">
        <w:rPr>
          <w:rFonts w:asciiTheme="majorBidi" w:hAnsiTheme="majorBidi" w:cstheme="majorBidi"/>
          <w:color w:val="000000"/>
          <w:spacing w:val="1"/>
          <w:sz w:val="22"/>
          <w:szCs w:val="22"/>
        </w:rPr>
        <w:t xml:space="preserve">             15.2.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6200EAF1" w14:textId="77777777" w:rsidR="00923699" w:rsidRPr="00741B3A" w:rsidRDefault="00923699" w:rsidP="00741B3A">
      <w:pPr>
        <w:tabs>
          <w:tab w:val="left" w:pos="889"/>
        </w:tabs>
        <w:autoSpaceDE/>
        <w:autoSpaceDN/>
        <w:adjustRightInd/>
        <w:jc w:val="both"/>
        <w:rPr>
          <w:rFonts w:asciiTheme="majorBidi" w:hAnsiTheme="majorBidi" w:cstheme="majorBidi"/>
          <w:spacing w:val="1"/>
          <w:sz w:val="22"/>
          <w:szCs w:val="22"/>
        </w:rPr>
      </w:pPr>
      <w:r w:rsidRPr="00741B3A">
        <w:rPr>
          <w:rFonts w:asciiTheme="majorBidi" w:hAnsiTheme="majorBidi" w:cstheme="majorBidi"/>
          <w:color w:val="000000"/>
          <w:spacing w:val="1"/>
          <w:sz w:val="22"/>
          <w:szCs w:val="22"/>
        </w:rPr>
        <w:t xml:space="preserve">             15.3.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5841FEB5" w14:textId="77777777" w:rsidR="00923699" w:rsidRPr="00741B3A" w:rsidRDefault="00923699" w:rsidP="00741B3A">
      <w:pPr>
        <w:tabs>
          <w:tab w:val="left" w:pos="894"/>
        </w:tabs>
        <w:autoSpaceDE/>
        <w:autoSpaceDN/>
        <w:adjustRightInd/>
        <w:jc w:val="both"/>
        <w:rPr>
          <w:rFonts w:asciiTheme="majorBidi" w:hAnsiTheme="majorBidi" w:cstheme="majorBidi"/>
          <w:spacing w:val="1"/>
          <w:sz w:val="22"/>
          <w:szCs w:val="22"/>
        </w:rPr>
      </w:pPr>
      <w:r w:rsidRPr="00741B3A">
        <w:rPr>
          <w:rFonts w:asciiTheme="majorBidi" w:hAnsiTheme="majorBidi" w:cstheme="majorBidi"/>
          <w:color w:val="000000"/>
          <w:spacing w:val="1"/>
          <w:sz w:val="22"/>
          <w:szCs w:val="22"/>
        </w:rPr>
        <w:t xml:space="preserve">             15.4.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p>
    <w:p w14:paraId="4EA3E09D" w14:textId="77777777" w:rsidR="00923699" w:rsidRPr="00741B3A" w:rsidRDefault="00923699" w:rsidP="00741B3A">
      <w:pPr>
        <w:widowControl/>
        <w:autoSpaceDE/>
        <w:autoSpaceDN/>
        <w:adjustRightInd/>
        <w:ind w:firstLine="709"/>
        <w:jc w:val="center"/>
        <w:outlineLvl w:val="1"/>
        <w:rPr>
          <w:rFonts w:asciiTheme="majorBidi" w:hAnsiTheme="majorBidi" w:cstheme="majorBidi"/>
          <w:b/>
          <w:bCs/>
          <w:iCs/>
          <w:sz w:val="22"/>
          <w:szCs w:val="22"/>
          <w:lang w:eastAsia="x-none"/>
        </w:rPr>
      </w:pPr>
      <w:r w:rsidRPr="00741B3A">
        <w:rPr>
          <w:rFonts w:asciiTheme="majorBidi" w:hAnsiTheme="majorBidi" w:cstheme="majorBidi"/>
          <w:b/>
          <w:bCs/>
          <w:iCs/>
          <w:sz w:val="22"/>
          <w:szCs w:val="22"/>
          <w:lang w:eastAsia="x-none"/>
        </w:rPr>
        <w:t>16. ЗАКЛЮЧИТЕЛЬНЫЕ ПОЛОЖЕНИЯ</w:t>
      </w:r>
    </w:p>
    <w:p w14:paraId="7FECB4CF" w14:textId="77777777" w:rsidR="00923699" w:rsidRPr="00741B3A" w:rsidRDefault="00923699" w:rsidP="00741B3A">
      <w:pPr>
        <w:widowControl/>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16.1. Во всем, что не предусмотрено Договором, Стороны руководствуются законодательством Российской Федерации.</w:t>
      </w:r>
    </w:p>
    <w:p w14:paraId="36E157DF" w14:textId="77777777" w:rsidR="00923699" w:rsidRPr="00741B3A" w:rsidRDefault="00923699" w:rsidP="00741B3A">
      <w:pPr>
        <w:widowControl/>
        <w:autoSpaceDE/>
        <w:autoSpaceDN/>
        <w:adjustRightInd/>
        <w:ind w:firstLine="709"/>
        <w:jc w:val="both"/>
        <w:outlineLvl w:val="1"/>
        <w:rPr>
          <w:rFonts w:asciiTheme="majorBidi" w:hAnsiTheme="majorBidi" w:cstheme="majorBidi"/>
          <w:sz w:val="22"/>
          <w:szCs w:val="22"/>
          <w:lang w:eastAsia="x-none"/>
        </w:rPr>
      </w:pPr>
      <w:r w:rsidRPr="00741B3A">
        <w:rPr>
          <w:rFonts w:asciiTheme="majorBidi" w:hAnsiTheme="majorBidi" w:cstheme="majorBidi"/>
          <w:bCs/>
          <w:iCs/>
          <w:sz w:val="22"/>
          <w:szCs w:val="22"/>
          <w:lang w:eastAsia="x-none"/>
        </w:rPr>
        <w:t xml:space="preserve">16.2. Обязательства по Договору считаются выполненными Поставщиком после подписания Сторонами Акта прима-передачи Товара </w:t>
      </w:r>
      <w:r w:rsidRPr="00741B3A">
        <w:rPr>
          <w:rFonts w:asciiTheme="majorBidi" w:hAnsiTheme="majorBidi" w:cstheme="majorBidi"/>
          <w:sz w:val="22"/>
          <w:szCs w:val="22"/>
          <w:lang w:eastAsia="x-none"/>
        </w:rPr>
        <w:t>(</w:t>
      </w:r>
      <w:r w:rsidRPr="00741B3A">
        <w:rPr>
          <w:rFonts w:asciiTheme="majorBidi" w:hAnsiTheme="majorBidi" w:cstheme="majorBidi"/>
          <w:sz w:val="22"/>
          <w:szCs w:val="22"/>
        </w:rPr>
        <w:t>Приложение № 2 к Договору</w:t>
      </w:r>
      <w:r w:rsidRPr="00741B3A">
        <w:rPr>
          <w:rFonts w:asciiTheme="majorBidi" w:hAnsiTheme="majorBidi" w:cstheme="majorBidi"/>
          <w:sz w:val="22"/>
          <w:szCs w:val="22"/>
          <w:lang w:eastAsia="x-none"/>
        </w:rPr>
        <w:t>).</w:t>
      </w:r>
    </w:p>
    <w:p w14:paraId="7DF4C46C" w14:textId="1E0D363E" w:rsidR="00923699" w:rsidRPr="00741B3A" w:rsidRDefault="00923699" w:rsidP="00741B3A">
      <w:pPr>
        <w:widowControl/>
        <w:autoSpaceDE/>
        <w:autoSpaceDN/>
        <w:adjustRightInd/>
        <w:ind w:firstLine="709"/>
        <w:jc w:val="both"/>
        <w:outlineLvl w:val="1"/>
        <w:rPr>
          <w:rFonts w:asciiTheme="majorBidi" w:hAnsiTheme="majorBidi" w:cstheme="majorBidi"/>
          <w:sz w:val="22"/>
          <w:szCs w:val="22"/>
          <w:lang w:eastAsia="x-none"/>
        </w:rPr>
      </w:pPr>
      <w:r w:rsidRPr="00741B3A">
        <w:rPr>
          <w:rFonts w:asciiTheme="majorBidi" w:hAnsiTheme="majorBidi" w:cstheme="majorBidi"/>
          <w:sz w:val="22"/>
          <w:szCs w:val="22"/>
          <w:lang w:eastAsia="x-none"/>
        </w:rPr>
        <w:t xml:space="preserve">16.3. Все споры и разногласия в связи с исполнением Договора разрешаются путем переговоров. Если по результатам переговоров </w:t>
      </w:r>
      <w:r w:rsidR="00FB13CC" w:rsidRPr="00741B3A">
        <w:rPr>
          <w:rFonts w:asciiTheme="majorBidi" w:hAnsiTheme="majorBidi" w:cstheme="majorBidi"/>
          <w:sz w:val="22"/>
          <w:szCs w:val="22"/>
          <w:lang w:eastAsia="x-none"/>
        </w:rPr>
        <w:t>С</w:t>
      </w:r>
      <w:r w:rsidRPr="00741B3A">
        <w:rPr>
          <w:rFonts w:asciiTheme="majorBidi" w:hAnsiTheme="majorBidi" w:cstheme="majorBidi"/>
          <w:sz w:val="22"/>
          <w:szCs w:val="22"/>
          <w:lang w:eastAsia="x-none"/>
        </w:rPr>
        <w:t>тороны не приходят к согласию, дело передается на рассмотрение в суд.</w:t>
      </w:r>
    </w:p>
    <w:p w14:paraId="32206F34" w14:textId="77777777" w:rsidR="00923699" w:rsidRPr="00741B3A" w:rsidRDefault="00923699" w:rsidP="00741B3A">
      <w:pPr>
        <w:widowControl/>
        <w:autoSpaceDE/>
        <w:autoSpaceDN/>
        <w:adjustRightInd/>
        <w:ind w:firstLine="709"/>
        <w:jc w:val="both"/>
        <w:outlineLvl w:val="1"/>
        <w:rPr>
          <w:rFonts w:asciiTheme="majorBidi" w:hAnsiTheme="majorBidi" w:cstheme="majorBidi"/>
          <w:sz w:val="22"/>
          <w:szCs w:val="22"/>
          <w:lang w:eastAsia="x-none"/>
        </w:rPr>
      </w:pPr>
      <w:r w:rsidRPr="00741B3A">
        <w:rPr>
          <w:rFonts w:asciiTheme="majorBidi" w:hAnsiTheme="majorBidi" w:cstheme="majorBidi"/>
          <w:sz w:val="22"/>
          <w:szCs w:val="22"/>
          <w:lang w:eastAsia="x-none"/>
        </w:rPr>
        <w:t>16.4. Настоящий Договор составлен в 2-х экземплярах, идентичных по содержанию и имеющих одинаковую юридическую силу, один для Поставщика, второй для Покупателя.</w:t>
      </w:r>
    </w:p>
    <w:p w14:paraId="2156DD0F" w14:textId="77777777" w:rsidR="00923699" w:rsidRPr="00741B3A" w:rsidRDefault="00923699" w:rsidP="00741B3A">
      <w:pPr>
        <w:widowControl/>
        <w:autoSpaceDE/>
        <w:autoSpaceDN/>
        <w:adjustRightInd/>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 xml:space="preserve">            16.5. Приложения к Договору являются его неотъемлемой частью.</w:t>
      </w:r>
    </w:p>
    <w:p w14:paraId="1C6B40A6" w14:textId="77777777" w:rsidR="00923699" w:rsidRPr="00741B3A" w:rsidRDefault="00923699" w:rsidP="00741B3A">
      <w:pPr>
        <w:widowControl/>
        <w:autoSpaceDE/>
        <w:autoSpaceDN/>
        <w:adjustRightInd/>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Приложения к Договору:</w:t>
      </w:r>
    </w:p>
    <w:p w14:paraId="599BDC9F" w14:textId="77777777" w:rsidR="00923699" w:rsidRPr="00741B3A" w:rsidRDefault="00923699" w:rsidP="00741B3A">
      <w:pPr>
        <w:widowControl/>
        <w:autoSpaceDE/>
        <w:autoSpaceDN/>
        <w:adjustRightInd/>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 Приложение № 1 Спецификация;</w:t>
      </w:r>
    </w:p>
    <w:p w14:paraId="4B6BA211" w14:textId="5DF20482" w:rsidR="00923699" w:rsidRPr="00741B3A" w:rsidRDefault="00923699" w:rsidP="00741B3A">
      <w:pPr>
        <w:widowControl/>
        <w:autoSpaceDE/>
        <w:autoSpaceDN/>
        <w:adjustRightInd/>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 xml:space="preserve">- Приложение №2 Образец </w:t>
      </w:r>
      <w:r w:rsidR="00FB13CC" w:rsidRPr="00741B3A">
        <w:rPr>
          <w:rFonts w:asciiTheme="majorBidi" w:hAnsiTheme="majorBidi" w:cstheme="majorBidi"/>
          <w:bCs/>
          <w:iCs/>
          <w:sz w:val="22"/>
          <w:szCs w:val="22"/>
          <w:lang w:eastAsia="x-none"/>
        </w:rPr>
        <w:t>А</w:t>
      </w:r>
      <w:r w:rsidRPr="00741B3A">
        <w:rPr>
          <w:rFonts w:asciiTheme="majorBidi" w:hAnsiTheme="majorBidi" w:cstheme="majorBidi"/>
          <w:bCs/>
          <w:iCs/>
          <w:sz w:val="22"/>
          <w:szCs w:val="22"/>
          <w:lang w:eastAsia="x-none"/>
        </w:rPr>
        <w:t>кта приема передачи товара</w:t>
      </w:r>
    </w:p>
    <w:p w14:paraId="46B1966F" w14:textId="77777777" w:rsidR="00923699" w:rsidRPr="00741B3A" w:rsidRDefault="00923699" w:rsidP="00741B3A">
      <w:pPr>
        <w:widowControl/>
        <w:autoSpaceDE/>
        <w:autoSpaceDN/>
        <w:adjustRightInd/>
        <w:ind w:firstLine="709"/>
        <w:jc w:val="center"/>
        <w:outlineLvl w:val="1"/>
        <w:rPr>
          <w:rFonts w:asciiTheme="majorBidi" w:hAnsiTheme="majorBidi" w:cstheme="majorBidi"/>
          <w:b/>
          <w:bCs/>
          <w:iCs/>
          <w:sz w:val="22"/>
          <w:szCs w:val="22"/>
          <w:lang w:eastAsia="x-none"/>
        </w:rPr>
      </w:pPr>
      <w:r w:rsidRPr="00741B3A">
        <w:rPr>
          <w:rFonts w:asciiTheme="majorBidi" w:hAnsiTheme="majorBidi" w:cstheme="majorBidi"/>
          <w:b/>
          <w:bCs/>
          <w:iCs/>
          <w:sz w:val="22"/>
          <w:szCs w:val="22"/>
          <w:lang w:eastAsia="x-none"/>
        </w:rPr>
        <w:t>17. РЕКВИЗИТЫ И ПОДПИСИ СТОРОН</w:t>
      </w:r>
    </w:p>
    <w:tbl>
      <w:tblPr>
        <w:tblW w:w="5000" w:type="pct"/>
        <w:tblLook w:val="00A0" w:firstRow="1" w:lastRow="0" w:firstColumn="1" w:lastColumn="0" w:noHBand="0" w:noVBand="0"/>
      </w:tblPr>
      <w:tblGrid>
        <w:gridCol w:w="5181"/>
        <w:gridCol w:w="5286"/>
      </w:tblGrid>
      <w:tr w:rsidR="00923699" w:rsidRPr="00741B3A" w14:paraId="07229CCA" w14:textId="77777777" w:rsidTr="00075B68">
        <w:tc>
          <w:tcPr>
            <w:tcW w:w="2475" w:type="pct"/>
          </w:tcPr>
          <w:p w14:paraId="25E4F2AC" w14:textId="77777777" w:rsidR="00923699" w:rsidRPr="00741B3A" w:rsidRDefault="00923699" w:rsidP="00741B3A">
            <w:pPr>
              <w:keepNext/>
              <w:widowControl/>
              <w:autoSpaceDE/>
              <w:autoSpaceDN/>
              <w:adjustRightInd/>
              <w:jc w:val="both"/>
              <w:rPr>
                <w:rFonts w:asciiTheme="majorBidi" w:hAnsiTheme="majorBidi" w:cstheme="majorBidi"/>
                <w:sz w:val="22"/>
                <w:szCs w:val="22"/>
                <w:lang w:val=""/>
              </w:rPr>
            </w:pPr>
            <w:r w:rsidRPr="00741B3A">
              <w:rPr>
                <w:rFonts w:asciiTheme="majorBidi" w:hAnsiTheme="majorBidi" w:cstheme="majorBidi"/>
                <w:b/>
                <w:sz w:val="22"/>
                <w:szCs w:val="22"/>
              </w:rPr>
              <w:t>Покупатель</w:t>
            </w:r>
          </w:p>
        </w:tc>
        <w:tc>
          <w:tcPr>
            <w:tcW w:w="2525" w:type="pct"/>
          </w:tcPr>
          <w:p w14:paraId="5B3E7BDC" w14:textId="77777777" w:rsidR="00923699" w:rsidRPr="00741B3A" w:rsidRDefault="00923699" w:rsidP="00741B3A">
            <w:pPr>
              <w:keepNext/>
              <w:widowControl/>
              <w:autoSpaceDE/>
              <w:autoSpaceDN/>
              <w:adjustRightInd/>
              <w:jc w:val="both"/>
              <w:rPr>
                <w:rFonts w:asciiTheme="majorBidi" w:hAnsiTheme="majorBidi" w:cstheme="majorBidi"/>
                <w:sz w:val="22"/>
                <w:szCs w:val="22"/>
                <w:lang w:val=""/>
              </w:rPr>
            </w:pPr>
            <w:r w:rsidRPr="00741B3A">
              <w:rPr>
                <w:rFonts w:asciiTheme="majorBidi" w:hAnsiTheme="majorBidi" w:cstheme="majorBidi"/>
                <w:b/>
                <w:sz w:val="22"/>
                <w:szCs w:val="22"/>
              </w:rPr>
              <w:t>Поставщик</w:t>
            </w:r>
          </w:p>
        </w:tc>
      </w:tr>
      <w:tr w:rsidR="00923699" w:rsidRPr="00741B3A" w14:paraId="2B3189FC" w14:textId="77777777" w:rsidTr="00075B68">
        <w:tc>
          <w:tcPr>
            <w:tcW w:w="2475" w:type="pct"/>
          </w:tcPr>
          <w:p w14:paraId="1330FCEE" w14:textId="4E9AD1E8" w:rsidR="00D35D1E" w:rsidRPr="00741B3A" w:rsidRDefault="00D35D1E" w:rsidP="00741B3A">
            <w:pPr>
              <w:keepNext/>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 xml:space="preserve">Государственное бюджетное учреждение              социального обслуживания Владимирской области «Владимирский </w:t>
            </w:r>
            <w:r w:rsidR="003A1E5C" w:rsidRPr="00741B3A">
              <w:rPr>
                <w:rFonts w:asciiTheme="majorBidi" w:hAnsiTheme="majorBidi" w:cstheme="majorBidi"/>
                <w:sz w:val="22"/>
                <w:szCs w:val="22"/>
              </w:rPr>
              <w:t>дом социального обслуживания</w:t>
            </w:r>
            <w:r w:rsidRPr="00741B3A">
              <w:rPr>
                <w:rFonts w:asciiTheme="majorBidi" w:hAnsiTheme="majorBidi" w:cstheme="majorBidi"/>
                <w:sz w:val="22"/>
                <w:szCs w:val="22"/>
              </w:rPr>
              <w:t>»</w:t>
            </w:r>
          </w:p>
          <w:p w14:paraId="5963E49E" w14:textId="77777777" w:rsidR="00D35D1E" w:rsidRPr="00741B3A" w:rsidRDefault="00D35D1E" w:rsidP="00741B3A">
            <w:pPr>
              <w:keepNext/>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Юридический адрес: 600024, г. Владимир, ул. Чапаева, д.4</w:t>
            </w:r>
          </w:p>
          <w:p w14:paraId="6846570A" w14:textId="77777777" w:rsidR="00D35D1E" w:rsidRPr="00741B3A" w:rsidRDefault="00D35D1E" w:rsidP="00741B3A">
            <w:pPr>
              <w:keepNext/>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Фактический адрес: 600024, г. Владимир, ул. Чапаева, д.4</w:t>
            </w:r>
          </w:p>
          <w:p w14:paraId="6D860C12" w14:textId="77777777" w:rsidR="00D35D1E" w:rsidRPr="00741B3A" w:rsidRDefault="00D35D1E" w:rsidP="00741B3A">
            <w:pPr>
              <w:keepNext/>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Телефон (4922) 77-74-96</w:t>
            </w:r>
          </w:p>
          <w:p w14:paraId="4A8A0EE4" w14:textId="77777777" w:rsidR="00D35D1E" w:rsidRPr="00741B3A" w:rsidRDefault="00D35D1E" w:rsidP="00741B3A">
            <w:pPr>
              <w:keepNext/>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Факс (4922) 54-56-15</w:t>
            </w:r>
          </w:p>
          <w:p w14:paraId="2D6A2083" w14:textId="77777777" w:rsidR="00D35D1E" w:rsidRPr="00741B3A" w:rsidRDefault="00D35D1E" w:rsidP="00741B3A">
            <w:pPr>
              <w:keepNext/>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Электронная почта: oguvpni@gmail.com</w:t>
            </w:r>
          </w:p>
          <w:p w14:paraId="5B6E19B4" w14:textId="77777777" w:rsidR="00D35D1E" w:rsidRPr="00741B3A" w:rsidRDefault="00D35D1E" w:rsidP="00741B3A">
            <w:pPr>
              <w:keepNext/>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ОГРН 1033301819748</w:t>
            </w:r>
          </w:p>
          <w:p w14:paraId="29DCFF9C" w14:textId="77777777" w:rsidR="00D35D1E" w:rsidRPr="00741B3A" w:rsidRDefault="00D35D1E" w:rsidP="00741B3A">
            <w:pPr>
              <w:keepNext/>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ИНН 3327102302</w:t>
            </w:r>
          </w:p>
          <w:p w14:paraId="1E46C8C2" w14:textId="77777777" w:rsidR="00D35D1E" w:rsidRPr="00741B3A" w:rsidRDefault="00D35D1E" w:rsidP="00741B3A">
            <w:pPr>
              <w:keepNext/>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КПП 332701001</w:t>
            </w:r>
          </w:p>
          <w:p w14:paraId="1C908016" w14:textId="520E4A07" w:rsidR="00D35D1E" w:rsidRPr="00741B3A" w:rsidRDefault="00D35D1E" w:rsidP="00741B3A">
            <w:pPr>
              <w:keepNext/>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 xml:space="preserve">МФ ВО (ГБУСОВО «Владимирский </w:t>
            </w:r>
            <w:r w:rsidR="003A1E5C" w:rsidRPr="00741B3A">
              <w:rPr>
                <w:rFonts w:asciiTheme="majorBidi" w:hAnsiTheme="majorBidi" w:cstheme="majorBidi"/>
                <w:sz w:val="22"/>
                <w:szCs w:val="22"/>
              </w:rPr>
              <w:t>дом социального обслуживания</w:t>
            </w:r>
            <w:r w:rsidRPr="00741B3A">
              <w:rPr>
                <w:rFonts w:asciiTheme="majorBidi" w:hAnsiTheme="majorBidi" w:cstheme="majorBidi"/>
                <w:sz w:val="22"/>
                <w:szCs w:val="22"/>
              </w:rPr>
              <w:t>» Л/с 802У4585000)</w:t>
            </w:r>
          </w:p>
          <w:p w14:paraId="6E8E9C03" w14:textId="77777777" w:rsidR="00D35D1E" w:rsidRPr="00741B3A" w:rsidRDefault="00D35D1E" w:rsidP="00741B3A">
            <w:pPr>
              <w:keepNext/>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Р/с 03224643170000003201</w:t>
            </w:r>
          </w:p>
          <w:p w14:paraId="70041EFD" w14:textId="77777777" w:rsidR="00D35D1E" w:rsidRPr="00741B3A" w:rsidRDefault="00D35D1E" w:rsidP="00741B3A">
            <w:pPr>
              <w:keepNext/>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Реквизиты банка получателя:</w:t>
            </w:r>
          </w:p>
          <w:p w14:paraId="6925D282" w14:textId="77777777" w:rsidR="00D35D1E" w:rsidRPr="00741B3A" w:rsidRDefault="00D35D1E" w:rsidP="00741B3A">
            <w:pPr>
              <w:keepNext/>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ВОЛГО-ВЯТСКОЕ ГУ БАНКА РОССИИ/ УФК по Нижегородской области, г. Нижний Новгород</w:t>
            </w:r>
          </w:p>
          <w:p w14:paraId="6B09B624" w14:textId="77777777" w:rsidR="00D35D1E" w:rsidRPr="00741B3A" w:rsidRDefault="00D35D1E" w:rsidP="00741B3A">
            <w:pPr>
              <w:keepNext/>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кор/сч. 40102810745370000024</w:t>
            </w:r>
          </w:p>
          <w:p w14:paraId="6AB067B1" w14:textId="6E9D7903" w:rsidR="00923699" w:rsidRPr="00741B3A" w:rsidRDefault="00D35D1E" w:rsidP="00741B3A">
            <w:pPr>
              <w:widowControl/>
              <w:autoSpaceDE/>
              <w:autoSpaceDN/>
              <w:adjustRightInd/>
              <w:rPr>
                <w:rFonts w:asciiTheme="majorBidi" w:hAnsiTheme="majorBidi" w:cstheme="majorBidi"/>
                <w:sz w:val="22"/>
                <w:szCs w:val="22"/>
                <w:lang w:val=""/>
              </w:rPr>
            </w:pPr>
            <w:r w:rsidRPr="00741B3A">
              <w:rPr>
                <w:rFonts w:asciiTheme="majorBidi" w:hAnsiTheme="majorBidi" w:cstheme="majorBidi"/>
                <w:sz w:val="22"/>
                <w:szCs w:val="22"/>
              </w:rPr>
              <w:t>БИК 012202102</w:t>
            </w:r>
          </w:p>
        </w:tc>
        <w:tc>
          <w:tcPr>
            <w:tcW w:w="2525" w:type="pct"/>
          </w:tcPr>
          <w:p w14:paraId="0C86D1F6" w14:textId="77777777" w:rsidR="00923699" w:rsidRPr="00741B3A" w:rsidRDefault="00923699" w:rsidP="00741B3A">
            <w:pPr>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 xml:space="preserve"> </w:t>
            </w:r>
          </w:p>
        </w:tc>
      </w:tr>
      <w:tr w:rsidR="00923699" w:rsidRPr="00741B3A" w14:paraId="2EC095AB" w14:textId="77777777" w:rsidTr="00075B68">
        <w:tc>
          <w:tcPr>
            <w:tcW w:w="2475" w:type="pct"/>
          </w:tcPr>
          <w:p w14:paraId="47C831AB" w14:textId="1F932035" w:rsidR="00923699" w:rsidRPr="00741B3A" w:rsidRDefault="00923699" w:rsidP="00741B3A">
            <w:pPr>
              <w:keepNext/>
              <w:widowControl/>
              <w:autoSpaceDE/>
              <w:autoSpaceDN/>
              <w:adjustRightInd/>
              <w:rPr>
                <w:rFonts w:asciiTheme="majorBidi" w:hAnsiTheme="majorBidi" w:cstheme="majorBidi"/>
                <w:sz w:val="22"/>
                <w:szCs w:val="22"/>
                <w:lang w:val=""/>
              </w:rPr>
            </w:pPr>
            <w:r w:rsidRPr="00741B3A">
              <w:rPr>
                <w:rFonts w:asciiTheme="majorBidi" w:hAnsiTheme="majorBidi" w:cstheme="majorBidi"/>
                <w:sz w:val="22"/>
                <w:szCs w:val="22"/>
              </w:rPr>
              <w:t>от имени Покупателя:</w:t>
            </w:r>
            <w:r w:rsidRPr="00741B3A">
              <w:rPr>
                <w:rFonts w:asciiTheme="majorBidi" w:hAnsiTheme="majorBidi" w:cstheme="majorBidi"/>
                <w:sz w:val="22"/>
                <w:szCs w:val="22"/>
              </w:rPr>
              <w:br/>
              <w:t>   </w:t>
            </w:r>
            <w:r w:rsidRPr="00741B3A">
              <w:rPr>
                <w:rFonts w:asciiTheme="majorBidi" w:hAnsiTheme="majorBidi" w:cstheme="majorBidi"/>
                <w:sz w:val="22"/>
                <w:szCs w:val="22"/>
              </w:rPr>
              <w:br/>
            </w:r>
            <w:r w:rsidRPr="00741B3A">
              <w:rPr>
                <w:rFonts w:asciiTheme="majorBidi" w:hAnsiTheme="majorBidi" w:cstheme="majorBidi"/>
                <w:sz w:val="22"/>
                <w:szCs w:val="22"/>
                <w:u w:val="single"/>
              </w:rPr>
              <w:t>                           </w:t>
            </w:r>
            <w:r w:rsidRPr="00741B3A">
              <w:rPr>
                <w:rFonts w:asciiTheme="majorBidi" w:hAnsiTheme="majorBidi" w:cstheme="majorBidi"/>
                <w:sz w:val="22"/>
                <w:szCs w:val="22"/>
              </w:rPr>
              <w:t xml:space="preserve"> /</w:t>
            </w:r>
            <w:r w:rsidRPr="00741B3A">
              <w:rPr>
                <w:rFonts w:asciiTheme="majorBidi" w:hAnsiTheme="majorBidi" w:cstheme="majorBidi"/>
                <w:sz w:val="22"/>
                <w:szCs w:val="22"/>
                <w:u w:val="single"/>
              </w:rPr>
              <w:t xml:space="preserve">      </w:t>
            </w:r>
            <w:r w:rsidR="00C94B7E" w:rsidRPr="00741B3A">
              <w:rPr>
                <w:rFonts w:asciiTheme="majorBidi" w:hAnsiTheme="majorBidi" w:cstheme="majorBidi"/>
                <w:sz w:val="22"/>
                <w:szCs w:val="22"/>
                <w:u w:val="single"/>
              </w:rPr>
              <w:t xml:space="preserve">                 </w:t>
            </w:r>
            <w:r w:rsidRPr="00741B3A">
              <w:rPr>
                <w:rFonts w:asciiTheme="majorBidi" w:hAnsiTheme="majorBidi" w:cstheme="majorBidi"/>
                <w:sz w:val="22"/>
                <w:szCs w:val="22"/>
              </w:rPr>
              <w:t>/</w:t>
            </w:r>
            <w:r w:rsidRPr="00741B3A">
              <w:rPr>
                <w:rFonts w:asciiTheme="majorBidi" w:hAnsiTheme="majorBidi" w:cstheme="majorBidi"/>
                <w:sz w:val="22"/>
                <w:szCs w:val="22"/>
              </w:rPr>
              <w:br/>
              <w:t>М.П.</w:t>
            </w:r>
          </w:p>
        </w:tc>
        <w:tc>
          <w:tcPr>
            <w:tcW w:w="2525" w:type="pct"/>
          </w:tcPr>
          <w:p w14:paraId="7E416B5C" w14:textId="6A476565" w:rsidR="00923699" w:rsidRPr="00741B3A" w:rsidRDefault="00923699" w:rsidP="00741B3A">
            <w:pPr>
              <w:keepNext/>
              <w:widowControl/>
              <w:autoSpaceDE/>
              <w:autoSpaceDN/>
              <w:adjustRightInd/>
              <w:rPr>
                <w:rFonts w:asciiTheme="majorBidi" w:hAnsiTheme="majorBidi" w:cstheme="majorBidi"/>
                <w:sz w:val="22"/>
                <w:szCs w:val="22"/>
                <w:lang w:val=""/>
              </w:rPr>
            </w:pPr>
            <w:r w:rsidRPr="00741B3A">
              <w:rPr>
                <w:rFonts w:asciiTheme="majorBidi" w:hAnsiTheme="majorBidi" w:cstheme="majorBidi"/>
                <w:sz w:val="22"/>
                <w:szCs w:val="22"/>
              </w:rPr>
              <w:t>от имени Поставщика:</w:t>
            </w:r>
            <w:r w:rsidRPr="00741B3A">
              <w:rPr>
                <w:rFonts w:asciiTheme="majorBidi" w:hAnsiTheme="majorBidi" w:cstheme="majorBidi"/>
                <w:sz w:val="22"/>
                <w:szCs w:val="22"/>
              </w:rPr>
              <w:br/>
              <w:t xml:space="preserve">     </w:t>
            </w:r>
            <w:r w:rsidRPr="00741B3A">
              <w:rPr>
                <w:rFonts w:asciiTheme="majorBidi" w:hAnsiTheme="majorBidi" w:cstheme="majorBidi"/>
                <w:sz w:val="22"/>
                <w:szCs w:val="22"/>
              </w:rPr>
              <w:br/>
            </w:r>
            <w:r w:rsidRPr="00741B3A">
              <w:rPr>
                <w:rFonts w:asciiTheme="majorBidi" w:hAnsiTheme="majorBidi" w:cstheme="majorBidi"/>
                <w:sz w:val="22"/>
                <w:szCs w:val="22"/>
                <w:u w:val="single"/>
              </w:rPr>
              <w:t>                          ____________ </w:t>
            </w:r>
            <w:r w:rsidRPr="00741B3A">
              <w:rPr>
                <w:rFonts w:asciiTheme="majorBidi" w:hAnsiTheme="majorBidi" w:cstheme="majorBidi"/>
                <w:sz w:val="22"/>
                <w:szCs w:val="22"/>
              </w:rPr>
              <w:t xml:space="preserve">      /</w:t>
            </w:r>
            <w:r w:rsidRPr="00741B3A">
              <w:rPr>
                <w:rFonts w:asciiTheme="majorBidi" w:hAnsiTheme="majorBidi" w:cstheme="majorBidi"/>
                <w:sz w:val="22"/>
                <w:szCs w:val="22"/>
                <w:u w:val="single"/>
              </w:rPr>
              <w:t xml:space="preserve">                           </w:t>
            </w:r>
            <w:r w:rsidRPr="00741B3A">
              <w:rPr>
                <w:rFonts w:asciiTheme="majorBidi" w:hAnsiTheme="majorBidi" w:cstheme="majorBidi"/>
                <w:sz w:val="22"/>
                <w:szCs w:val="22"/>
              </w:rPr>
              <w:t>/</w:t>
            </w:r>
            <w:r w:rsidRPr="00741B3A">
              <w:rPr>
                <w:rFonts w:asciiTheme="majorBidi" w:hAnsiTheme="majorBidi" w:cstheme="majorBidi"/>
                <w:sz w:val="22"/>
                <w:szCs w:val="22"/>
              </w:rPr>
              <w:br/>
              <w:t>М.П.</w:t>
            </w:r>
          </w:p>
        </w:tc>
      </w:tr>
    </w:tbl>
    <w:p w14:paraId="2D3A94AB" w14:textId="77777777" w:rsidR="00923699" w:rsidRPr="00741B3A" w:rsidRDefault="00923699" w:rsidP="00741B3A">
      <w:pPr>
        <w:widowControl/>
        <w:autoSpaceDE/>
        <w:autoSpaceDN/>
        <w:adjustRightInd/>
        <w:jc w:val="both"/>
        <w:rPr>
          <w:rFonts w:asciiTheme="majorBidi" w:hAnsiTheme="majorBidi" w:cstheme="majorBidi"/>
          <w:sz w:val="22"/>
          <w:szCs w:val="22"/>
        </w:rPr>
        <w:sectPr w:rsidR="00923699" w:rsidRPr="00741B3A" w:rsidSect="002F7049">
          <w:footerReference w:type="first" r:id="rId10"/>
          <w:type w:val="continuous"/>
          <w:pgSz w:w="11907" w:h="16839" w:code="9"/>
          <w:pgMar w:top="720" w:right="720" w:bottom="720" w:left="720" w:header="720" w:footer="720" w:gutter="0"/>
          <w:pgNumType w:start="1"/>
          <w:cols w:space="720"/>
          <w:docGrid w:linePitch="299"/>
        </w:sectPr>
      </w:pPr>
    </w:p>
    <w:p w14:paraId="3B662BE7" w14:textId="23F8EB07" w:rsidR="00923699" w:rsidRPr="00741B3A" w:rsidRDefault="00923699" w:rsidP="00741B3A">
      <w:pPr>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lastRenderedPageBreak/>
        <w:t xml:space="preserve">                                                                                                                                                                                                           Приложение № </w:t>
      </w:r>
      <w:r w:rsidRPr="00741B3A">
        <w:rPr>
          <w:rFonts w:asciiTheme="majorBidi" w:hAnsiTheme="majorBidi" w:cstheme="majorBidi"/>
          <w:sz w:val="22"/>
          <w:szCs w:val="22"/>
        </w:rPr>
        <w:fldChar w:fldCharType="begin" w:fldLock="1"/>
      </w:r>
      <w:r w:rsidRPr="00741B3A">
        <w:rPr>
          <w:rFonts w:asciiTheme="majorBidi" w:hAnsiTheme="majorBidi" w:cstheme="majorBidi"/>
          <w:sz w:val="22"/>
          <w:szCs w:val="22"/>
        </w:rPr>
        <w:instrText xml:space="preserve"> REF _ref_16787711 \h \n \! </w:instrText>
      </w:r>
      <w:r w:rsidR="00741B3A" w:rsidRPr="00741B3A">
        <w:rPr>
          <w:rFonts w:asciiTheme="majorBidi" w:hAnsiTheme="majorBidi" w:cstheme="majorBidi"/>
          <w:sz w:val="22"/>
          <w:szCs w:val="22"/>
        </w:rPr>
        <w:instrText xml:space="preserve"> \* MERGEFORMAT </w:instrText>
      </w:r>
      <w:r w:rsidRPr="00741B3A">
        <w:rPr>
          <w:rFonts w:asciiTheme="majorBidi" w:hAnsiTheme="majorBidi" w:cstheme="majorBidi"/>
          <w:sz w:val="22"/>
          <w:szCs w:val="22"/>
        </w:rPr>
      </w:r>
      <w:r w:rsidRPr="00741B3A">
        <w:rPr>
          <w:rFonts w:asciiTheme="majorBidi" w:hAnsiTheme="majorBidi" w:cstheme="majorBidi"/>
          <w:sz w:val="22"/>
          <w:szCs w:val="22"/>
        </w:rPr>
        <w:fldChar w:fldCharType="separate"/>
      </w:r>
      <w:r w:rsidRPr="00741B3A">
        <w:rPr>
          <w:rFonts w:asciiTheme="majorBidi" w:hAnsiTheme="majorBidi" w:cstheme="majorBidi"/>
          <w:sz w:val="22"/>
          <w:szCs w:val="22"/>
        </w:rPr>
        <w:t>1</w:t>
      </w:r>
      <w:r w:rsidRPr="00741B3A">
        <w:rPr>
          <w:rFonts w:asciiTheme="majorBidi" w:hAnsiTheme="majorBidi" w:cstheme="majorBidi"/>
          <w:sz w:val="22"/>
          <w:szCs w:val="22"/>
        </w:rPr>
        <w:fldChar w:fldCharType="end"/>
      </w:r>
      <w:r w:rsidRPr="00741B3A">
        <w:rPr>
          <w:rFonts w:asciiTheme="majorBidi" w:hAnsiTheme="majorBidi" w:cstheme="majorBidi"/>
          <w:sz w:val="22"/>
          <w:szCs w:val="22"/>
        </w:rPr>
        <w:t xml:space="preserve"> к Договору № </w:t>
      </w:r>
      <w:r w:rsidRPr="00741B3A">
        <w:rPr>
          <w:rFonts w:asciiTheme="majorBidi" w:hAnsiTheme="majorBidi" w:cstheme="majorBidi"/>
          <w:sz w:val="22"/>
          <w:szCs w:val="22"/>
        </w:rPr>
        <w:br/>
        <w:t xml:space="preserve">                                                                                                                                                                                            от « </w:t>
      </w:r>
      <w:r w:rsidR="0090151C" w:rsidRPr="00741B3A">
        <w:rPr>
          <w:rFonts w:asciiTheme="majorBidi" w:hAnsiTheme="majorBidi" w:cstheme="majorBidi"/>
          <w:sz w:val="22"/>
          <w:szCs w:val="22"/>
        </w:rPr>
        <w:t xml:space="preserve"> </w:t>
      </w:r>
      <w:r w:rsidRPr="00741B3A">
        <w:rPr>
          <w:rFonts w:asciiTheme="majorBidi" w:hAnsiTheme="majorBidi" w:cstheme="majorBidi"/>
          <w:sz w:val="22"/>
          <w:szCs w:val="22"/>
        </w:rPr>
        <w:t xml:space="preserve"> »                          202</w:t>
      </w:r>
      <w:r w:rsidR="00741B3A">
        <w:rPr>
          <w:rFonts w:asciiTheme="majorBidi" w:hAnsiTheme="majorBidi" w:cstheme="majorBidi"/>
          <w:sz w:val="22"/>
          <w:szCs w:val="22"/>
        </w:rPr>
        <w:t>6</w:t>
      </w:r>
      <w:r w:rsidRPr="00741B3A">
        <w:rPr>
          <w:rFonts w:asciiTheme="majorBidi" w:hAnsiTheme="majorBidi" w:cstheme="majorBidi"/>
          <w:sz w:val="22"/>
          <w:szCs w:val="22"/>
        </w:rPr>
        <w:t xml:space="preserve"> г.</w:t>
      </w:r>
    </w:p>
    <w:p w14:paraId="59AF1735" w14:textId="77777777" w:rsidR="00923699" w:rsidRPr="00741B3A" w:rsidRDefault="00923699" w:rsidP="00741B3A">
      <w:pPr>
        <w:widowControl/>
        <w:autoSpaceDE/>
        <w:autoSpaceDN/>
        <w:adjustRightInd/>
        <w:jc w:val="right"/>
        <w:rPr>
          <w:rFonts w:asciiTheme="majorBidi" w:hAnsiTheme="majorBidi" w:cstheme="majorBidi"/>
          <w:sz w:val="22"/>
          <w:szCs w:val="22"/>
        </w:rPr>
      </w:pPr>
    </w:p>
    <w:p w14:paraId="2D1A2160" w14:textId="77777777" w:rsidR="00923699" w:rsidRPr="00741B3A" w:rsidRDefault="00923699" w:rsidP="00741B3A">
      <w:pPr>
        <w:widowControl/>
        <w:autoSpaceDE/>
        <w:autoSpaceDN/>
        <w:adjustRightInd/>
        <w:jc w:val="center"/>
        <w:rPr>
          <w:rFonts w:asciiTheme="majorBidi" w:hAnsiTheme="majorBidi" w:cstheme="majorBidi"/>
          <w:b/>
          <w:sz w:val="22"/>
          <w:szCs w:val="22"/>
        </w:rPr>
      </w:pPr>
      <w:r w:rsidRPr="00741B3A">
        <w:rPr>
          <w:rFonts w:asciiTheme="majorBidi" w:hAnsiTheme="majorBidi" w:cstheme="majorBidi"/>
          <w:b/>
          <w:sz w:val="22"/>
          <w:szCs w:val="22"/>
          <w:lang w:val=""/>
        </w:rPr>
        <w:t>Спецификация</w:t>
      </w:r>
    </w:p>
    <w:p w14:paraId="5E7F2089" w14:textId="77777777" w:rsidR="00923699" w:rsidRPr="00741B3A" w:rsidRDefault="00923699" w:rsidP="00741B3A">
      <w:pPr>
        <w:widowControl/>
        <w:autoSpaceDE/>
        <w:autoSpaceDN/>
        <w:adjustRightInd/>
        <w:jc w:val="center"/>
        <w:rPr>
          <w:rFonts w:asciiTheme="majorBidi" w:hAnsiTheme="majorBidi" w:cstheme="majorBidi"/>
          <w:sz w:val="22"/>
          <w:szCs w:val="22"/>
          <w:lang w:val=""/>
        </w:rPr>
      </w:pPr>
      <w:r w:rsidRPr="00741B3A">
        <w:rPr>
          <w:rFonts w:asciiTheme="majorBidi" w:hAnsiTheme="majorBidi" w:cstheme="majorBidi"/>
          <w:sz w:val="22"/>
          <w:szCs w:val="22"/>
          <w:lang w:val=""/>
        </w:rPr>
        <w:t xml:space="preserve">                                              Поставщик обязуется по заданию Покупател</w:t>
      </w:r>
      <w:r w:rsidRPr="00741B3A">
        <w:rPr>
          <w:rFonts w:asciiTheme="majorBidi" w:hAnsiTheme="majorBidi" w:cstheme="majorBidi"/>
          <w:sz w:val="22"/>
          <w:szCs w:val="22"/>
        </w:rPr>
        <w:t>я</w:t>
      </w:r>
      <w:r w:rsidRPr="00741B3A">
        <w:rPr>
          <w:rFonts w:asciiTheme="majorBidi" w:hAnsiTheme="majorBidi" w:cstheme="majorBidi"/>
          <w:sz w:val="22"/>
          <w:szCs w:val="22"/>
          <w:lang w:val=""/>
        </w:rPr>
        <w:t xml:space="preserve"> поставить следующий Товар, и передать в установленные сроки Покупателю:</w:t>
      </w:r>
    </w:p>
    <w:tbl>
      <w:tblPr>
        <w:tblpPr w:leftFromText="180" w:rightFromText="180" w:vertAnchor="text" w:horzAnchor="margin" w:tblpX="1730" w:tblpY="317"/>
        <w:tblW w:w="40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5"/>
        <w:gridCol w:w="4420"/>
        <w:gridCol w:w="1272"/>
        <w:gridCol w:w="1569"/>
        <w:gridCol w:w="1780"/>
        <w:gridCol w:w="2876"/>
      </w:tblGrid>
      <w:tr w:rsidR="00923699" w:rsidRPr="00741B3A" w14:paraId="1712FA69" w14:textId="77777777" w:rsidTr="00075B68">
        <w:trPr>
          <w:trHeight w:val="501"/>
        </w:trPr>
        <w:tc>
          <w:tcPr>
            <w:tcW w:w="260" w:type="pct"/>
            <w:vMerge w:val="restart"/>
            <w:vAlign w:val="center"/>
          </w:tcPr>
          <w:p w14:paraId="4E101E9B"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w:t>
            </w:r>
          </w:p>
        </w:tc>
        <w:tc>
          <w:tcPr>
            <w:tcW w:w="1758" w:type="pct"/>
            <w:vMerge w:val="restart"/>
          </w:tcPr>
          <w:p w14:paraId="5B72FD4B"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 xml:space="preserve"> </w:t>
            </w:r>
          </w:p>
          <w:p w14:paraId="656C100B"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p w14:paraId="7DB0621D"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Торговое наименование</w:t>
            </w:r>
          </w:p>
        </w:tc>
        <w:tc>
          <w:tcPr>
            <w:tcW w:w="506" w:type="pct"/>
            <w:vMerge w:val="restart"/>
          </w:tcPr>
          <w:p w14:paraId="72B0F6DB"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p w14:paraId="09FB275F"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p w14:paraId="03222C13"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Единица измерения</w:t>
            </w:r>
          </w:p>
        </w:tc>
        <w:tc>
          <w:tcPr>
            <w:tcW w:w="624" w:type="pct"/>
            <w:vMerge w:val="restart"/>
          </w:tcPr>
          <w:p w14:paraId="51019018"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p w14:paraId="4401D598"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p w14:paraId="156BEFC7"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Количество</w:t>
            </w:r>
          </w:p>
        </w:tc>
        <w:tc>
          <w:tcPr>
            <w:tcW w:w="708" w:type="pct"/>
            <w:vMerge w:val="restart"/>
          </w:tcPr>
          <w:p w14:paraId="68DA6AAD"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p>
          <w:p w14:paraId="1E3B5055"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p>
          <w:p w14:paraId="64858C6B"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Цена за ед. изм.,</w:t>
            </w:r>
          </w:p>
          <w:p w14:paraId="7268BFE8"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руб.</w:t>
            </w:r>
          </w:p>
        </w:tc>
        <w:tc>
          <w:tcPr>
            <w:tcW w:w="1144" w:type="pct"/>
            <w:vMerge w:val="restart"/>
          </w:tcPr>
          <w:p w14:paraId="37971BB8"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p>
          <w:p w14:paraId="3B0F462C"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p>
          <w:p w14:paraId="5403E824"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Общая стоимость,</w:t>
            </w:r>
          </w:p>
          <w:p w14:paraId="34ED84F8"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руб.</w:t>
            </w:r>
          </w:p>
        </w:tc>
      </w:tr>
      <w:tr w:rsidR="00923699" w:rsidRPr="00741B3A" w14:paraId="04868F7A" w14:textId="77777777" w:rsidTr="00075B68">
        <w:trPr>
          <w:trHeight w:val="609"/>
        </w:trPr>
        <w:tc>
          <w:tcPr>
            <w:tcW w:w="260" w:type="pct"/>
            <w:vMerge/>
            <w:vAlign w:val="center"/>
          </w:tcPr>
          <w:p w14:paraId="4E1D393A"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tc>
        <w:tc>
          <w:tcPr>
            <w:tcW w:w="1758" w:type="pct"/>
            <w:vMerge/>
          </w:tcPr>
          <w:p w14:paraId="522950EB"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tc>
        <w:tc>
          <w:tcPr>
            <w:tcW w:w="506" w:type="pct"/>
            <w:vMerge/>
          </w:tcPr>
          <w:p w14:paraId="161221F6"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tc>
        <w:tc>
          <w:tcPr>
            <w:tcW w:w="624" w:type="pct"/>
            <w:vMerge/>
          </w:tcPr>
          <w:p w14:paraId="50ADA4FF"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tc>
        <w:tc>
          <w:tcPr>
            <w:tcW w:w="708" w:type="pct"/>
            <w:vMerge/>
          </w:tcPr>
          <w:p w14:paraId="309FA12E"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p>
        </w:tc>
        <w:tc>
          <w:tcPr>
            <w:tcW w:w="1144" w:type="pct"/>
            <w:vMerge/>
          </w:tcPr>
          <w:p w14:paraId="76F733AE"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p>
        </w:tc>
      </w:tr>
      <w:tr w:rsidR="00923699" w:rsidRPr="00741B3A" w14:paraId="1DC5AF7D" w14:textId="77777777" w:rsidTr="00075B68">
        <w:trPr>
          <w:trHeight w:val="438"/>
        </w:trPr>
        <w:tc>
          <w:tcPr>
            <w:tcW w:w="260" w:type="pct"/>
            <w:vAlign w:val="center"/>
          </w:tcPr>
          <w:p w14:paraId="393AF923"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1</w:t>
            </w:r>
          </w:p>
        </w:tc>
        <w:tc>
          <w:tcPr>
            <w:tcW w:w="1758" w:type="pct"/>
            <w:vAlign w:val="center"/>
          </w:tcPr>
          <w:p w14:paraId="267487F0" w14:textId="77777777" w:rsidR="00923699" w:rsidRPr="00741B3A" w:rsidRDefault="00923699" w:rsidP="00741B3A">
            <w:pPr>
              <w:widowControl/>
              <w:autoSpaceDE/>
              <w:autoSpaceDN/>
              <w:adjustRightInd/>
              <w:rPr>
                <w:rFonts w:asciiTheme="majorBidi" w:hAnsiTheme="majorBidi" w:cstheme="majorBidi"/>
                <w:sz w:val="22"/>
                <w:szCs w:val="22"/>
              </w:rPr>
            </w:pPr>
          </w:p>
        </w:tc>
        <w:tc>
          <w:tcPr>
            <w:tcW w:w="506" w:type="pct"/>
            <w:vAlign w:val="center"/>
          </w:tcPr>
          <w:p w14:paraId="5F8FBBF5"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624" w:type="pct"/>
            <w:vAlign w:val="center"/>
          </w:tcPr>
          <w:p w14:paraId="282A8191"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708" w:type="pct"/>
            <w:vAlign w:val="center"/>
          </w:tcPr>
          <w:p w14:paraId="01B9702C"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c>
          <w:tcPr>
            <w:tcW w:w="1144" w:type="pct"/>
            <w:vAlign w:val="center"/>
          </w:tcPr>
          <w:p w14:paraId="4210E8F4"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r>
      <w:tr w:rsidR="00923699" w:rsidRPr="00741B3A" w14:paraId="79BAE4A4" w14:textId="77777777" w:rsidTr="00075B68">
        <w:trPr>
          <w:trHeight w:val="438"/>
        </w:trPr>
        <w:tc>
          <w:tcPr>
            <w:tcW w:w="260" w:type="pct"/>
            <w:vAlign w:val="center"/>
          </w:tcPr>
          <w:p w14:paraId="43EA0688"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2</w:t>
            </w:r>
          </w:p>
        </w:tc>
        <w:tc>
          <w:tcPr>
            <w:tcW w:w="1758" w:type="pct"/>
            <w:vAlign w:val="center"/>
          </w:tcPr>
          <w:p w14:paraId="04096B1F" w14:textId="77777777" w:rsidR="00923699" w:rsidRPr="00741B3A" w:rsidRDefault="00923699" w:rsidP="00741B3A">
            <w:pPr>
              <w:widowControl/>
              <w:autoSpaceDE/>
              <w:autoSpaceDN/>
              <w:adjustRightInd/>
              <w:rPr>
                <w:rFonts w:asciiTheme="majorBidi" w:hAnsiTheme="majorBidi" w:cstheme="majorBidi"/>
                <w:sz w:val="22"/>
                <w:szCs w:val="22"/>
              </w:rPr>
            </w:pPr>
          </w:p>
        </w:tc>
        <w:tc>
          <w:tcPr>
            <w:tcW w:w="506" w:type="pct"/>
          </w:tcPr>
          <w:p w14:paraId="785F4453"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624" w:type="pct"/>
            <w:vAlign w:val="center"/>
          </w:tcPr>
          <w:p w14:paraId="79CD099A"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708" w:type="pct"/>
            <w:vAlign w:val="center"/>
          </w:tcPr>
          <w:p w14:paraId="49F6570D"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c>
          <w:tcPr>
            <w:tcW w:w="1144" w:type="pct"/>
            <w:vAlign w:val="center"/>
          </w:tcPr>
          <w:p w14:paraId="0A765C2D"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r>
      <w:tr w:rsidR="00923699" w:rsidRPr="00741B3A" w14:paraId="2C3137A0" w14:textId="77777777" w:rsidTr="00075B68">
        <w:trPr>
          <w:trHeight w:val="438"/>
        </w:trPr>
        <w:tc>
          <w:tcPr>
            <w:tcW w:w="260" w:type="pct"/>
            <w:vAlign w:val="center"/>
          </w:tcPr>
          <w:p w14:paraId="11E24D8F"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3</w:t>
            </w:r>
          </w:p>
        </w:tc>
        <w:tc>
          <w:tcPr>
            <w:tcW w:w="1758" w:type="pct"/>
            <w:vAlign w:val="center"/>
          </w:tcPr>
          <w:p w14:paraId="31C622AB" w14:textId="77777777" w:rsidR="00923699" w:rsidRPr="00741B3A" w:rsidRDefault="00923699" w:rsidP="00741B3A">
            <w:pPr>
              <w:widowControl/>
              <w:autoSpaceDE/>
              <w:autoSpaceDN/>
              <w:adjustRightInd/>
              <w:rPr>
                <w:rFonts w:asciiTheme="majorBidi" w:hAnsiTheme="majorBidi" w:cstheme="majorBidi"/>
                <w:sz w:val="22"/>
                <w:szCs w:val="22"/>
              </w:rPr>
            </w:pPr>
          </w:p>
        </w:tc>
        <w:tc>
          <w:tcPr>
            <w:tcW w:w="506" w:type="pct"/>
          </w:tcPr>
          <w:p w14:paraId="192CCB0C"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624" w:type="pct"/>
            <w:vAlign w:val="center"/>
          </w:tcPr>
          <w:p w14:paraId="6676456D"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708" w:type="pct"/>
            <w:vAlign w:val="center"/>
          </w:tcPr>
          <w:p w14:paraId="62525E08"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c>
          <w:tcPr>
            <w:tcW w:w="1144" w:type="pct"/>
            <w:vAlign w:val="center"/>
          </w:tcPr>
          <w:p w14:paraId="0CEE4747"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r>
      <w:tr w:rsidR="00923699" w:rsidRPr="00741B3A" w14:paraId="740CCA17" w14:textId="77777777" w:rsidTr="00075B68">
        <w:trPr>
          <w:trHeight w:val="438"/>
        </w:trPr>
        <w:tc>
          <w:tcPr>
            <w:tcW w:w="260" w:type="pct"/>
            <w:vAlign w:val="center"/>
          </w:tcPr>
          <w:p w14:paraId="772FBDE1"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4</w:t>
            </w:r>
          </w:p>
        </w:tc>
        <w:tc>
          <w:tcPr>
            <w:tcW w:w="1758" w:type="pct"/>
            <w:vAlign w:val="center"/>
          </w:tcPr>
          <w:p w14:paraId="7D9448E3" w14:textId="77777777" w:rsidR="00923699" w:rsidRPr="00741B3A" w:rsidRDefault="00923699" w:rsidP="00741B3A">
            <w:pPr>
              <w:widowControl/>
              <w:autoSpaceDE/>
              <w:autoSpaceDN/>
              <w:adjustRightInd/>
              <w:rPr>
                <w:rFonts w:asciiTheme="majorBidi" w:hAnsiTheme="majorBidi" w:cstheme="majorBidi"/>
                <w:sz w:val="22"/>
                <w:szCs w:val="22"/>
              </w:rPr>
            </w:pPr>
          </w:p>
        </w:tc>
        <w:tc>
          <w:tcPr>
            <w:tcW w:w="506" w:type="pct"/>
          </w:tcPr>
          <w:p w14:paraId="3CBD18E3"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624" w:type="pct"/>
            <w:vAlign w:val="center"/>
          </w:tcPr>
          <w:p w14:paraId="3D709003"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708" w:type="pct"/>
            <w:vAlign w:val="center"/>
          </w:tcPr>
          <w:p w14:paraId="22518AE0"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c>
          <w:tcPr>
            <w:tcW w:w="1144" w:type="pct"/>
            <w:vAlign w:val="center"/>
          </w:tcPr>
          <w:p w14:paraId="2D49674D"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r>
      <w:tr w:rsidR="00923699" w:rsidRPr="00741B3A" w14:paraId="5DCC8184" w14:textId="77777777" w:rsidTr="00075B68">
        <w:trPr>
          <w:trHeight w:val="438"/>
        </w:trPr>
        <w:tc>
          <w:tcPr>
            <w:tcW w:w="260" w:type="pct"/>
            <w:vAlign w:val="center"/>
          </w:tcPr>
          <w:p w14:paraId="29B1BB62"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5</w:t>
            </w:r>
          </w:p>
        </w:tc>
        <w:tc>
          <w:tcPr>
            <w:tcW w:w="1758" w:type="pct"/>
            <w:vAlign w:val="center"/>
          </w:tcPr>
          <w:p w14:paraId="226E6F27" w14:textId="77777777" w:rsidR="00923699" w:rsidRPr="00741B3A" w:rsidRDefault="00923699" w:rsidP="00741B3A">
            <w:pPr>
              <w:widowControl/>
              <w:autoSpaceDE/>
              <w:autoSpaceDN/>
              <w:adjustRightInd/>
              <w:rPr>
                <w:rFonts w:asciiTheme="majorBidi" w:hAnsiTheme="majorBidi" w:cstheme="majorBidi"/>
                <w:sz w:val="22"/>
                <w:szCs w:val="22"/>
              </w:rPr>
            </w:pPr>
          </w:p>
        </w:tc>
        <w:tc>
          <w:tcPr>
            <w:tcW w:w="506" w:type="pct"/>
          </w:tcPr>
          <w:p w14:paraId="01AAE8C3"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624" w:type="pct"/>
            <w:vAlign w:val="center"/>
          </w:tcPr>
          <w:p w14:paraId="14B04028"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708" w:type="pct"/>
            <w:vAlign w:val="center"/>
          </w:tcPr>
          <w:p w14:paraId="489A04AB"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c>
          <w:tcPr>
            <w:tcW w:w="1144" w:type="pct"/>
            <w:vAlign w:val="center"/>
          </w:tcPr>
          <w:p w14:paraId="57B1DF33"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r>
      <w:tr w:rsidR="00923699" w:rsidRPr="00741B3A" w14:paraId="3F6146EB" w14:textId="77777777" w:rsidTr="00075B68">
        <w:trPr>
          <w:trHeight w:val="397"/>
        </w:trPr>
        <w:tc>
          <w:tcPr>
            <w:tcW w:w="260" w:type="pct"/>
            <w:vAlign w:val="center"/>
          </w:tcPr>
          <w:p w14:paraId="09918491"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tc>
        <w:tc>
          <w:tcPr>
            <w:tcW w:w="1758" w:type="pct"/>
            <w:vAlign w:val="center"/>
          </w:tcPr>
          <w:p w14:paraId="2E975976"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Итого</w:t>
            </w:r>
          </w:p>
        </w:tc>
        <w:tc>
          <w:tcPr>
            <w:tcW w:w="1838" w:type="pct"/>
            <w:gridSpan w:val="3"/>
            <w:vAlign w:val="center"/>
          </w:tcPr>
          <w:p w14:paraId="7F4FD2D7"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tc>
        <w:tc>
          <w:tcPr>
            <w:tcW w:w="1144" w:type="pct"/>
          </w:tcPr>
          <w:p w14:paraId="34586D2E" w14:textId="77777777" w:rsidR="00923699" w:rsidRPr="00741B3A" w:rsidRDefault="00923699" w:rsidP="00741B3A">
            <w:pPr>
              <w:widowControl/>
              <w:autoSpaceDE/>
              <w:autoSpaceDN/>
              <w:adjustRightInd/>
              <w:rPr>
                <w:rFonts w:asciiTheme="majorBidi" w:hAnsiTheme="majorBidi" w:cstheme="majorBidi"/>
                <w:sz w:val="22"/>
                <w:szCs w:val="22"/>
              </w:rPr>
            </w:pPr>
          </w:p>
        </w:tc>
      </w:tr>
    </w:tbl>
    <w:p w14:paraId="11EA6A9C"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69088FDA"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08838C58"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39ABBFE5"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0CED8950"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0FB982BB"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5AD8EA0B"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4E9784FB"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25D57AFC"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09DBDB4F"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w:t>
      </w:r>
    </w:p>
    <w:p w14:paraId="52791D4C"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0B65BDE9"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59334A31"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1FB21CA2"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0F013CBC"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3D83AF85"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7FF15622"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688247DE"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690BF0AE"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0A1D25AC"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ab/>
      </w:r>
      <w:bookmarkStart w:id="16" w:name="_Hlk59175492"/>
    </w:p>
    <w:p w14:paraId="1B3ADE86"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3C778682"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506FFC2C"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732A00BE" w14:textId="77777777" w:rsidR="00923699" w:rsidRPr="00741B3A" w:rsidRDefault="00923699" w:rsidP="00741B3A">
      <w:pPr>
        <w:widowControl/>
        <w:autoSpaceDE/>
        <w:autoSpaceDN/>
        <w:adjustRightInd/>
        <w:jc w:val="both"/>
        <w:rPr>
          <w:rFonts w:asciiTheme="majorBidi" w:hAnsiTheme="majorBidi" w:cstheme="majorBidi"/>
          <w:sz w:val="22"/>
          <w:szCs w:val="22"/>
        </w:rPr>
      </w:pPr>
    </w:p>
    <w:tbl>
      <w:tblPr>
        <w:tblW w:w="5000" w:type="pct"/>
        <w:tblLook w:val="00A0" w:firstRow="1" w:lastRow="0" w:firstColumn="1" w:lastColumn="0" w:noHBand="0" w:noVBand="0"/>
      </w:tblPr>
      <w:tblGrid>
        <w:gridCol w:w="7622"/>
        <w:gridCol w:w="7776"/>
      </w:tblGrid>
      <w:tr w:rsidR="00741B3A" w:rsidRPr="00741B3A" w14:paraId="3722871C" w14:textId="77777777" w:rsidTr="00075B68">
        <w:tc>
          <w:tcPr>
            <w:tcW w:w="2475" w:type="pct"/>
          </w:tcPr>
          <w:bookmarkEnd w:id="1"/>
          <w:bookmarkEnd w:id="16"/>
          <w:p w14:paraId="0F3E3B9A" w14:textId="77777777" w:rsidR="00741B3A" w:rsidRPr="00741B3A" w:rsidRDefault="00741B3A" w:rsidP="00075B68">
            <w:pPr>
              <w:keepNext/>
              <w:widowControl/>
              <w:autoSpaceDE/>
              <w:autoSpaceDN/>
              <w:adjustRightInd/>
              <w:rPr>
                <w:rFonts w:asciiTheme="majorBidi" w:hAnsiTheme="majorBidi" w:cstheme="majorBidi"/>
                <w:sz w:val="22"/>
                <w:szCs w:val="22"/>
                <w:lang w:val=""/>
              </w:rPr>
            </w:pPr>
            <w:r w:rsidRPr="00741B3A">
              <w:rPr>
                <w:rFonts w:asciiTheme="majorBidi" w:hAnsiTheme="majorBidi" w:cstheme="majorBidi"/>
                <w:sz w:val="22"/>
                <w:szCs w:val="22"/>
              </w:rPr>
              <w:t>от имени Покупателя:</w:t>
            </w:r>
            <w:r w:rsidRPr="00741B3A">
              <w:rPr>
                <w:rFonts w:asciiTheme="majorBidi" w:hAnsiTheme="majorBidi" w:cstheme="majorBidi"/>
                <w:sz w:val="22"/>
                <w:szCs w:val="22"/>
              </w:rPr>
              <w:br/>
              <w:t>   </w:t>
            </w:r>
            <w:r w:rsidRPr="00741B3A">
              <w:rPr>
                <w:rFonts w:asciiTheme="majorBidi" w:hAnsiTheme="majorBidi" w:cstheme="majorBidi"/>
                <w:sz w:val="22"/>
                <w:szCs w:val="22"/>
              </w:rPr>
              <w:br/>
            </w:r>
            <w:r w:rsidRPr="00741B3A">
              <w:rPr>
                <w:rFonts w:asciiTheme="majorBidi" w:hAnsiTheme="majorBidi" w:cstheme="majorBidi"/>
                <w:sz w:val="22"/>
                <w:szCs w:val="22"/>
                <w:u w:val="single"/>
              </w:rPr>
              <w:t>                           </w:t>
            </w:r>
            <w:r w:rsidRPr="00741B3A">
              <w:rPr>
                <w:rFonts w:asciiTheme="majorBidi" w:hAnsiTheme="majorBidi" w:cstheme="majorBidi"/>
                <w:sz w:val="22"/>
                <w:szCs w:val="22"/>
              </w:rPr>
              <w:t xml:space="preserve"> /</w:t>
            </w:r>
            <w:r w:rsidRPr="00741B3A">
              <w:rPr>
                <w:rFonts w:asciiTheme="majorBidi" w:hAnsiTheme="majorBidi" w:cstheme="majorBidi"/>
                <w:sz w:val="22"/>
                <w:szCs w:val="22"/>
                <w:u w:val="single"/>
              </w:rPr>
              <w:t xml:space="preserve">                       </w:t>
            </w:r>
            <w:r w:rsidRPr="00741B3A">
              <w:rPr>
                <w:rFonts w:asciiTheme="majorBidi" w:hAnsiTheme="majorBidi" w:cstheme="majorBidi"/>
                <w:sz w:val="22"/>
                <w:szCs w:val="22"/>
              </w:rPr>
              <w:t>/</w:t>
            </w:r>
            <w:r w:rsidRPr="00741B3A">
              <w:rPr>
                <w:rFonts w:asciiTheme="majorBidi" w:hAnsiTheme="majorBidi" w:cstheme="majorBidi"/>
                <w:sz w:val="22"/>
                <w:szCs w:val="22"/>
              </w:rPr>
              <w:br/>
              <w:t>М.П.</w:t>
            </w:r>
          </w:p>
        </w:tc>
        <w:tc>
          <w:tcPr>
            <w:tcW w:w="2525" w:type="pct"/>
          </w:tcPr>
          <w:p w14:paraId="61814435" w14:textId="77777777" w:rsidR="00741B3A" w:rsidRPr="00741B3A" w:rsidRDefault="00741B3A" w:rsidP="00075B68">
            <w:pPr>
              <w:keepNext/>
              <w:widowControl/>
              <w:autoSpaceDE/>
              <w:autoSpaceDN/>
              <w:adjustRightInd/>
              <w:rPr>
                <w:rFonts w:asciiTheme="majorBidi" w:hAnsiTheme="majorBidi" w:cstheme="majorBidi"/>
                <w:sz w:val="22"/>
                <w:szCs w:val="22"/>
                <w:lang w:val=""/>
              </w:rPr>
            </w:pPr>
            <w:r w:rsidRPr="00741B3A">
              <w:rPr>
                <w:rFonts w:asciiTheme="majorBidi" w:hAnsiTheme="majorBidi" w:cstheme="majorBidi"/>
                <w:sz w:val="22"/>
                <w:szCs w:val="22"/>
              </w:rPr>
              <w:t>от имени Поставщика:</w:t>
            </w:r>
            <w:r w:rsidRPr="00741B3A">
              <w:rPr>
                <w:rFonts w:asciiTheme="majorBidi" w:hAnsiTheme="majorBidi" w:cstheme="majorBidi"/>
                <w:sz w:val="22"/>
                <w:szCs w:val="22"/>
              </w:rPr>
              <w:br/>
              <w:t xml:space="preserve">     </w:t>
            </w:r>
            <w:r w:rsidRPr="00741B3A">
              <w:rPr>
                <w:rFonts w:asciiTheme="majorBidi" w:hAnsiTheme="majorBidi" w:cstheme="majorBidi"/>
                <w:sz w:val="22"/>
                <w:szCs w:val="22"/>
              </w:rPr>
              <w:br/>
            </w:r>
            <w:r w:rsidRPr="00741B3A">
              <w:rPr>
                <w:rFonts w:asciiTheme="majorBidi" w:hAnsiTheme="majorBidi" w:cstheme="majorBidi"/>
                <w:sz w:val="22"/>
                <w:szCs w:val="22"/>
                <w:u w:val="single"/>
              </w:rPr>
              <w:t>                          ____________ </w:t>
            </w:r>
            <w:r w:rsidRPr="00741B3A">
              <w:rPr>
                <w:rFonts w:asciiTheme="majorBidi" w:hAnsiTheme="majorBidi" w:cstheme="majorBidi"/>
                <w:sz w:val="22"/>
                <w:szCs w:val="22"/>
              </w:rPr>
              <w:t xml:space="preserve">      /</w:t>
            </w:r>
            <w:r w:rsidRPr="00741B3A">
              <w:rPr>
                <w:rFonts w:asciiTheme="majorBidi" w:hAnsiTheme="majorBidi" w:cstheme="majorBidi"/>
                <w:sz w:val="22"/>
                <w:szCs w:val="22"/>
                <w:u w:val="single"/>
              </w:rPr>
              <w:t xml:space="preserve">                           </w:t>
            </w:r>
            <w:r w:rsidRPr="00741B3A">
              <w:rPr>
                <w:rFonts w:asciiTheme="majorBidi" w:hAnsiTheme="majorBidi" w:cstheme="majorBidi"/>
                <w:sz w:val="22"/>
                <w:szCs w:val="22"/>
              </w:rPr>
              <w:t>/</w:t>
            </w:r>
            <w:r w:rsidRPr="00741B3A">
              <w:rPr>
                <w:rFonts w:asciiTheme="majorBidi" w:hAnsiTheme="majorBidi" w:cstheme="majorBidi"/>
                <w:sz w:val="22"/>
                <w:szCs w:val="22"/>
              </w:rPr>
              <w:br/>
              <w:t>М.П.</w:t>
            </w:r>
          </w:p>
        </w:tc>
      </w:tr>
    </w:tbl>
    <w:p w14:paraId="57F9753F" w14:textId="77777777" w:rsidR="00741B3A" w:rsidRDefault="00923699" w:rsidP="00741B3A">
      <w:pPr>
        <w:widowControl/>
        <w:tabs>
          <w:tab w:val="left" w:pos="14063"/>
        </w:tabs>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w:t>
      </w:r>
    </w:p>
    <w:p w14:paraId="4D1EF1DA" w14:textId="77777777" w:rsidR="00741B3A" w:rsidRDefault="00741B3A">
      <w:pPr>
        <w:widowControl/>
        <w:autoSpaceDE/>
        <w:autoSpaceDN/>
        <w:adjustRightInd/>
        <w:rPr>
          <w:rFonts w:asciiTheme="majorBidi" w:hAnsiTheme="majorBidi" w:cstheme="majorBidi"/>
          <w:sz w:val="22"/>
          <w:szCs w:val="22"/>
        </w:rPr>
      </w:pPr>
      <w:r>
        <w:rPr>
          <w:rFonts w:asciiTheme="majorBidi" w:hAnsiTheme="majorBidi" w:cstheme="majorBidi"/>
          <w:sz w:val="22"/>
          <w:szCs w:val="22"/>
        </w:rPr>
        <w:br w:type="page"/>
      </w:r>
    </w:p>
    <w:p w14:paraId="52943F1D" w14:textId="1813DD56" w:rsidR="00923699" w:rsidRPr="00741B3A" w:rsidRDefault="00923699" w:rsidP="00741B3A">
      <w:pPr>
        <w:widowControl/>
        <w:tabs>
          <w:tab w:val="left" w:pos="14063"/>
        </w:tabs>
        <w:autoSpaceDE/>
        <w:autoSpaceDN/>
        <w:adjustRightInd/>
        <w:jc w:val="right"/>
        <w:rPr>
          <w:rFonts w:asciiTheme="majorBidi" w:hAnsiTheme="majorBidi" w:cstheme="majorBidi"/>
          <w:sz w:val="22"/>
          <w:szCs w:val="22"/>
        </w:rPr>
      </w:pPr>
      <w:r w:rsidRPr="00741B3A">
        <w:rPr>
          <w:rFonts w:asciiTheme="majorBidi" w:hAnsiTheme="majorBidi" w:cstheme="majorBidi"/>
          <w:sz w:val="22"/>
          <w:szCs w:val="22"/>
        </w:rPr>
        <w:lastRenderedPageBreak/>
        <w:t xml:space="preserve"> Приложение № 2 к договору №  </w:t>
      </w:r>
    </w:p>
    <w:p w14:paraId="1C4621AA" w14:textId="7A155104" w:rsidR="00923699" w:rsidRPr="00741B3A" w:rsidRDefault="00923699" w:rsidP="00741B3A">
      <w:pPr>
        <w:widowControl/>
        <w:tabs>
          <w:tab w:val="left" w:pos="767"/>
        </w:tabs>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ОБРАЗЕЦ                                                                                                                                                                                                                   от «    »                  202</w:t>
      </w:r>
      <w:r w:rsidR="00741B3A">
        <w:rPr>
          <w:rFonts w:asciiTheme="majorBidi" w:hAnsiTheme="majorBidi" w:cstheme="majorBidi"/>
          <w:sz w:val="22"/>
          <w:szCs w:val="22"/>
        </w:rPr>
        <w:t>6</w:t>
      </w:r>
      <w:r w:rsidRPr="00741B3A">
        <w:rPr>
          <w:rFonts w:asciiTheme="majorBidi" w:hAnsiTheme="majorBidi" w:cstheme="majorBidi"/>
          <w:sz w:val="22"/>
          <w:szCs w:val="22"/>
        </w:rPr>
        <w:t xml:space="preserve"> г.</w:t>
      </w:r>
    </w:p>
    <w:p w14:paraId="49864056" w14:textId="77777777" w:rsidR="00923699" w:rsidRPr="00741B3A" w:rsidRDefault="00923699" w:rsidP="00741B3A">
      <w:pPr>
        <w:widowControl/>
        <w:autoSpaceDE/>
        <w:autoSpaceDN/>
        <w:adjustRightInd/>
        <w:jc w:val="both"/>
        <w:rPr>
          <w:rFonts w:asciiTheme="majorBidi" w:hAnsiTheme="majorBidi" w:cstheme="majorBidi"/>
          <w:sz w:val="22"/>
          <w:szCs w:val="22"/>
        </w:rPr>
      </w:pPr>
    </w:p>
    <w:tbl>
      <w:tblPr>
        <w:tblW w:w="16020"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20"/>
      </w:tblGrid>
      <w:tr w:rsidR="00923699" w:rsidRPr="00741B3A" w14:paraId="068864B7" w14:textId="77777777" w:rsidTr="00741B3A">
        <w:trPr>
          <w:trHeight w:val="6844"/>
        </w:trPr>
        <w:tc>
          <w:tcPr>
            <w:tcW w:w="16020" w:type="dxa"/>
          </w:tcPr>
          <w:p w14:paraId="3E5F0B51"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5F4207BA" w14:textId="77777777" w:rsidR="00923699" w:rsidRPr="00741B3A" w:rsidRDefault="00923699" w:rsidP="00741B3A">
            <w:pPr>
              <w:widowControl/>
              <w:autoSpaceDE/>
              <w:autoSpaceDN/>
              <w:adjustRightInd/>
              <w:jc w:val="center"/>
              <w:rPr>
                <w:rFonts w:asciiTheme="majorBidi" w:hAnsiTheme="majorBidi" w:cstheme="majorBidi"/>
                <w:b/>
                <w:sz w:val="22"/>
                <w:szCs w:val="22"/>
              </w:rPr>
            </w:pPr>
            <w:r w:rsidRPr="00741B3A">
              <w:rPr>
                <w:rFonts w:asciiTheme="majorBidi" w:hAnsiTheme="majorBidi" w:cstheme="majorBidi"/>
                <w:b/>
                <w:sz w:val="22"/>
                <w:szCs w:val="22"/>
              </w:rPr>
              <w:t>АКТ</w:t>
            </w:r>
          </w:p>
          <w:p w14:paraId="032F5A98" w14:textId="77777777" w:rsidR="00923699" w:rsidRPr="00741B3A" w:rsidRDefault="00923699" w:rsidP="00741B3A">
            <w:pPr>
              <w:widowControl/>
              <w:autoSpaceDE/>
              <w:autoSpaceDN/>
              <w:adjustRightInd/>
              <w:jc w:val="center"/>
              <w:rPr>
                <w:rFonts w:asciiTheme="majorBidi" w:hAnsiTheme="majorBidi" w:cstheme="majorBidi"/>
                <w:b/>
                <w:sz w:val="22"/>
                <w:szCs w:val="22"/>
              </w:rPr>
            </w:pPr>
            <w:r w:rsidRPr="00741B3A">
              <w:rPr>
                <w:rFonts w:asciiTheme="majorBidi" w:hAnsiTheme="majorBidi" w:cstheme="majorBidi"/>
                <w:b/>
                <w:sz w:val="22"/>
                <w:szCs w:val="22"/>
              </w:rPr>
              <w:t>приема-передачи товара</w:t>
            </w:r>
          </w:p>
          <w:p w14:paraId="4AB31B89" w14:textId="528FA70F"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далее именуемое «Поставщик», в лице                                                                                          ., действующего в соответствии с </w:t>
            </w:r>
            <w:r w:rsidR="00E12581" w:rsidRPr="00741B3A">
              <w:rPr>
                <w:rFonts w:asciiTheme="majorBidi" w:hAnsiTheme="majorBidi" w:cstheme="majorBidi"/>
                <w:sz w:val="22"/>
                <w:szCs w:val="22"/>
              </w:rPr>
              <w:t xml:space="preserve">          </w:t>
            </w:r>
            <w:r w:rsidRPr="00741B3A">
              <w:rPr>
                <w:rFonts w:asciiTheme="majorBidi" w:hAnsiTheme="majorBidi" w:cstheme="majorBidi"/>
                <w:sz w:val="22"/>
                <w:szCs w:val="22"/>
              </w:rPr>
              <w:t xml:space="preserve">, с одной стороны и ГБУСОВО «Владимирский </w:t>
            </w:r>
            <w:r w:rsidR="0090151C" w:rsidRPr="00741B3A">
              <w:rPr>
                <w:rFonts w:asciiTheme="majorBidi" w:hAnsiTheme="majorBidi" w:cstheme="majorBidi"/>
                <w:sz w:val="22"/>
                <w:szCs w:val="22"/>
              </w:rPr>
              <w:t>дом социального обслуживания</w:t>
            </w:r>
            <w:r w:rsidRPr="00741B3A">
              <w:rPr>
                <w:rFonts w:asciiTheme="majorBidi" w:hAnsiTheme="majorBidi" w:cstheme="majorBidi"/>
                <w:sz w:val="22"/>
                <w:szCs w:val="22"/>
              </w:rPr>
              <w:t>», в лице директора И.В. Морозовой, действующего на основании Приказа, именуемое в дальнейшем Покупатель, с другой стороны (в дальнейшем вместе именуемые «Стороны» и по отдельности «Сторона»), составили настоящий Акт о нижеследующем:</w:t>
            </w:r>
          </w:p>
          <w:p w14:paraId="543437F4"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72536CAC" w14:textId="78DABDD9"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1. В соответствии с п. 5.3 Договора № </w:t>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t xml:space="preserve">    от «   »                       202</w:t>
            </w:r>
            <w:r w:rsidR="00741B3A">
              <w:rPr>
                <w:rFonts w:asciiTheme="majorBidi" w:hAnsiTheme="majorBidi" w:cstheme="majorBidi"/>
                <w:sz w:val="22"/>
                <w:szCs w:val="22"/>
              </w:rPr>
              <w:t>6</w:t>
            </w:r>
            <w:r w:rsidRPr="00741B3A">
              <w:rPr>
                <w:rFonts w:asciiTheme="majorBidi" w:hAnsiTheme="majorBidi" w:cstheme="majorBidi"/>
                <w:sz w:val="22"/>
                <w:szCs w:val="22"/>
              </w:rPr>
              <w:t xml:space="preserve"> года Поставщик передает, а Покупатель принимает Товар следующего ассортимента и количества:</w:t>
            </w:r>
          </w:p>
          <w:tbl>
            <w:tblPr>
              <w:tblW w:w="15001" w:type="dxa"/>
              <w:tblInd w:w="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
              <w:gridCol w:w="3527"/>
              <w:gridCol w:w="975"/>
              <w:gridCol w:w="975"/>
              <w:gridCol w:w="2134"/>
              <w:gridCol w:w="6769"/>
            </w:tblGrid>
            <w:tr w:rsidR="00923699" w:rsidRPr="00741B3A" w14:paraId="77E00BAD" w14:textId="77777777" w:rsidTr="00741B3A">
              <w:trPr>
                <w:trHeight w:val="613"/>
              </w:trPr>
              <w:tc>
                <w:tcPr>
                  <w:tcW w:w="621" w:type="dxa"/>
                  <w:vAlign w:val="center"/>
                </w:tcPr>
                <w:p w14:paraId="057CE4F2" w14:textId="77777777" w:rsidR="00923699" w:rsidRPr="00741B3A" w:rsidRDefault="00923699" w:rsidP="00741B3A">
                  <w:pPr>
                    <w:widowControl/>
                    <w:autoSpaceDE/>
                    <w:autoSpaceDN/>
                    <w:adjustRightInd/>
                    <w:jc w:val="both"/>
                    <w:rPr>
                      <w:rFonts w:asciiTheme="majorBidi" w:hAnsiTheme="majorBidi" w:cstheme="majorBidi"/>
                      <w:b/>
                      <w:sz w:val="22"/>
                      <w:szCs w:val="22"/>
                    </w:rPr>
                  </w:pPr>
                  <w:r w:rsidRPr="00741B3A">
                    <w:rPr>
                      <w:rFonts w:asciiTheme="majorBidi" w:hAnsiTheme="majorBidi" w:cstheme="majorBidi"/>
                      <w:b/>
                      <w:sz w:val="22"/>
                      <w:szCs w:val="22"/>
                    </w:rPr>
                    <w:t>№</w:t>
                  </w:r>
                </w:p>
                <w:p w14:paraId="2367BF1B" w14:textId="77777777" w:rsidR="00923699" w:rsidRPr="00741B3A" w:rsidRDefault="00923699" w:rsidP="00741B3A">
                  <w:pPr>
                    <w:widowControl/>
                    <w:autoSpaceDE/>
                    <w:autoSpaceDN/>
                    <w:adjustRightInd/>
                    <w:jc w:val="both"/>
                    <w:rPr>
                      <w:rFonts w:asciiTheme="majorBidi" w:hAnsiTheme="majorBidi" w:cstheme="majorBidi"/>
                      <w:b/>
                      <w:sz w:val="22"/>
                      <w:szCs w:val="22"/>
                    </w:rPr>
                  </w:pPr>
                  <w:r w:rsidRPr="00741B3A">
                    <w:rPr>
                      <w:rFonts w:asciiTheme="majorBidi" w:hAnsiTheme="majorBidi" w:cstheme="majorBidi"/>
                      <w:b/>
                      <w:sz w:val="22"/>
                      <w:szCs w:val="22"/>
                    </w:rPr>
                    <w:t>п/п</w:t>
                  </w:r>
                </w:p>
              </w:tc>
              <w:tc>
                <w:tcPr>
                  <w:tcW w:w="3527" w:type="dxa"/>
                  <w:vAlign w:val="center"/>
                </w:tcPr>
                <w:p w14:paraId="5E1B2235" w14:textId="77777777" w:rsidR="00923699" w:rsidRPr="00741B3A" w:rsidRDefault="00923699" w:rsidP="00741B3A">
                  <w:pPr>
                    <w:widowControl/>
                    <w:autoSpaceDE/>
                    <w:autoSpaceDN/>
                    <w:adjustRightInd/>
                    <w:jc w:val="both"/>
                    <w:rPr>
                      <w:rFonts w:asciiTheme="majorBidi" w:hAnsiTheme="majorBidi" w:cstheme="majorBidi"/>
                      <w:b/>
                      <w:sz w:val="22"/>
                      <w:szCs w:val="22"/>
                    </w:rPr>
                  </w:pPr>
                  <w:r w:rsidRPr="00741B3A">
                    <w:rPr>
                      <w:rFonts w:asciiTheme="majorBidi" w:hAnsiTheme="majorBidi" w:cstheme="majorBidi"/>
                      <w:b/>
                      <w:sz w:val="22"/>
                      <w:szCs w:val="22"/>
                    </w:rPr>
                    <w:t>Наименование</w:t>
                  </w:r>
                </w:p>
              </w:tc>
              <w:tc>
                <w:tcPr>
                  <w:tcW w:w="975" w:type="dxa"/>
                  <w:vAlign w:val="center"/>
                </w:tcPr>
                <w:p w14:paraId="51FC3C52" w14:textId="77777777" w:rsidR="00923699" w:rsidRPr="00741B3A" w:rsidRDefault="00923699" w:rsidP="00741B3A">
                  <w:pPr>
                    <w:widowControl/>
                    <w:autoSpaceDE/>
                    <w:autoSpaceDN/>
                    <w:adjustRightInd/>
                    <w:jc w:val="both"/>
                    <w:rPr>
                      <w:rFonts w:asciiTheme="majorBidi" w:hAnsiTheme="majorBidi" w:cstheme="majorBidi"/>
                      <w:b/>
                      <w:sz w:val="22"/>
                      <w:szCs w:val="22"/>
                    </w:rPr>
                  </w:pPr>
                  <w:r w:rsidRPr="00741B3A">
                    <w:rPr>
                      <w:rFonts w:asciiTheme="majorBidi" w:hAnsiTheme="majorBidi" w:cstheme="majorBidi"/>
                      <w:b/>
                      <w:sz w:val="22"/>
                      <w:szCs w:val="22"/>
                    </w:rPr>
                    <w:t>Ед. изм.</w:t>
                  </w:r>
                </w:p>
              </w:tc>
              <w:tc>
                <w:tcPr>
                  <w:tcW w:w="975" w:type="dxa"/>
                  <w:vAlign w:val="center"/>
                </w:tcPr>
                <w:p w14:paraId="54A2F34C" w14:textId="77777777" w:rsidR="00923699" w:rsidRPr="00741B3A" w:rsidRDefault="00923699" w:rsidP="00741B3A">
                  <w:pPr>
                    <w:widowControl/>
                    <w:autoSpaceDE/>
                    <w:autoSpaceDN/>
                    <w:adjustRightInd/>
                    <w:jc w:val="both"/>
                    <w:rPr>
                      <w:rFonts w:asciiTheme="majorBidi" w:hAnsiTheme="majorBidi" w:cstheme="majorBidi"/>
                      <w:b/>
                      <w:sz w:val="22"/>
                      <w:szCs w:val="22"/>
                    </w:rPr>
                  </w:pPr>
                  <w:r w:rsidRPr="00741B3A">
                    <w:rPr>
                      <w:rFonts w:asciiTheme="majorBidi" w:hAnsiTheme="majorBidi" w:cstheme="majorBidi"/>
                      <w:b/>
                      <w:sz w:val="22"/>
                      <w:szCs w:val="22"/>
                    </w:rPr>
                    <w:t>Кол-во</w:t>
                  </w:r>
                </w:p>
              </w:tc>
              <w:tc>
                <w:tcPr>
                  <w:tcW w:w="2134" w:type="dxa"/>
                  <w:vAlign w:val="center"/>
                </w:tcPr>
                <w:p w14:paraId="0A5C9ED4" w14:textId="77777777" w:rsidR="00923699" w:rsidRPr="00741B3A" w:rsidRDefault="00923699" w:rsidP="00741B3A">
                  <w:pPr>
                    <w:widowControl/>
                    <w:autoSpaceDE/>
                    <w:autoSpaceDN/>
                    <w:adjustRightInd/>
                    <w:jc w:val="both"/>
                    <w:rPr>
                      <w:rFonts w:asciiTheme="majorBidi" w:hAnsiTheme="majorBidi" w:cstheme="majorBidi"/>
                      <w:b/>
                      <w:sz w:val="22"/>
                      <w:szCs w:val="22"/>
                    </w:rPr>
                  </w:pPr>
                  <w:r w:rsidRPr="00741B3A">
                    <w:rPr>
                      <w:rFonts w:asciiTheme="majorBidi" w:hAnsiTheme="majorBidi" w:cstheme="majorBidi"/>
                      <w:b/>
                      <w:sz w:val="22"/>
                      <w:szCs w:val="22"/>
                    </w:rPr>
                    <w:t>Цена, включая НДС</w:t>
                  </w:r>
                </w:p>
              </w:tc>
              <w:tc>
                <w:tcPr>
                  <w:tcW w:w="6769" w:type="dxa"/>
                  <w:vAlign w:val="center"/>
                </w:tcPr>
                <w:p w14:paraId="1E45D3EE" w14:textId="77777777" w:rsidR="00923699" w:rsidRPr="00741B3A" w:rsidRDefault="00923699" w:rsidP="00741B3A">
                  <w:pPr>
                    <w:widowControl/>
                    <w:autoSpaceDE/>
                    <w:autoSpaceDN/>
                    <w:adjustRightInd/>
                    <w:jc w:val="both"/>
                    <w:rPr>
                      <w:rFonts w:asciiTheme="majorBidi" w:hAnsiTheme="majorBidi" w:cstheme="majorBidi"/>
                      <w:b/>
                      <w:sz w:val="22"/>
                      <w:szCs w:val="22"/>
                    </w:rPr>
                  </w:pPr>
                  <w:r w:rsidRPr="00741B3A">
                    <w:rPr>
                      <w:rFonts w:asciiTheme="majorBidi" w:hAnsiTheme="majorBidi" w:cstheme="majorBidi"/>
                      <w:b/>
                      <w:sz w:val="22"/>
                      <w:szCs w:val="22"/>
                    </w:rPr>
                    <w:t>Сумма, включая НДС</w:t>
                  </w:r>
                </w:p>
              </w:tc>
            </w:tr>
            <w:tr w:rsidR="00923699" w:rsidRPr="00741B3A" w14:paraId="22F21095" w14:textId="77777777" w:rsidTr="00741B3A">
              <w:trPr>
                <w:trHeight w:val="121"/>
              </w:trPr>
              <w:tc>
                <w:tcPr>
                  <w:tcW w:w="621" w:type="dxa"/>
                  <w:vAlign w:val="center"/>
                </w:tcPr>
                <w:p w14:paraId="692CF138"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1</w:t>
                  </w:r>
                </w:p>
              </w:tc>
              <w:tc>
                <w:tcPr>
                  <w:tcW w:w="3527" w:type="dxa"/>
                  <w:vAlign w:val="center"/>
                </w:tcPr>
                <w:p w14:paraId="7C2ED778" w14:textId="77777777" w:rsidR="00923699" w:rsidRPr="00741B3A" w:rsidRDefault="00923699" w:rsidP="00741B3A">
                  <w:pPr>
                    <w:widowControl/>
                    <w:autoSpaceDE/>
                    <w:autoSpaceDN/>
                    <w:adjustRightInd/>
                    <w:jc w:val="both"/>
                    <w:rPr>
                      <w:rFonts w:asciiTheme="majorBidi" w:hAnsiTheme="majorBidi" w:cstheme="majorBidi"/>
                      <w:sz w:val="22"/>
                      <w:szCs w:val="22"/>
                    </w:rPr>
                  </w:pPr>
                </w:p>
              </w:tc>
              <w:tc>
                <w:tcPr>
                  <w:tcW w:w="975" w:type="dxa"/>
                  <w:vAlign w:val="center"/>
                </w:tcPr>
                <w:p w14:paraId="2C0D068A" w14:textId="77777777" w:rsidR="00923699" w:rsidRPr="00741B3A" w:rsidRDefault="00923699" w:rsidP="00741B3A">
                  <w:pPr>
                    <w:widowControl/>
                    <w:autoSpaceDE/>
                    <w:autoSpaceDN/>
                    <w:adjustRightInd/>
                    <w:jc w:val="both"/>
                    <w:rPr>
                      <w:rFonts w:asciiTheme="majorBidi" w:hAnsiTheme="majorBidi" w:cstheme="majorBidi"/>
                      <w:color w:val="000000"/>
                      <w:sz w:val="22"/>
                      <w:szCs w:val="22"/>
                    </w:rPr>
                  </w:pPr>
                </w:p>
              </w:tc>
              <w:tc>
                <w:tcPr>
                  <w:tcW w:w="975" w:type="dxa"/>
                  <w:vAlign w:val="center"/>
                </w:tcPr>
                <w:p w14:paraId="0AC09E00" w14:textId="77777777" w:rsidR="00923699" w:rsidRPr="00741B3A" w:rsidRDefault="00923699" w:rsidP="00741B3A">
                  <w:pPr>
                    <w:widowControl/>
                    <w:autoSpaceDE/>
                    <w:autoSpaceDN/>
                    <w:adjustRightInd/>
                    <w:jc w:val="both"/>
                    <w:rPr>
                      <w:rFonts w:asciiTheme="majorBidi" w:hAnsiTheme="majorBidi" w:cstheme="majorBidi"/>
                      <w:sz w:val="22"/>
                      <w:szCs w:val="22"/>
                    </w:rPr>
                  </w:pPr>
                </w:p>
              </w:tc>
              <w:tc>
                <w:tcPr>
                  <w:tcW w:w="2134" w:type="dxa"/>
                  <w:vAlign w:val="center"/>
                </w:tcPr>
                <w:p w14:paraId="1A7A0C84" w14:textId="77777777" w:rsidR="00923699" w:rsidRPr="00741B3A" w:rsidRDefault="00923699" w:rsidP="00741B3A">
                  <w:pPr>
                    <w:widowControl/>
                    <w:autoSpaceDE/>
                    <w:autoSpaceDN/>
                    <w:adjustRightInd/>
                    <w:jc w:val="both"/>
                    <w:rPr>
                      <w:rFonts w:asciiTheme="majorBidi" w:hAnsiTheme="majorBidi" w:cstheme="majorBidi"/>
                      <w:sz w:val="22"/>
                      <w:szCs w:val="22"/>
                    </w:rPr>
                  </w:pPr>
                </w:p>
              </w:tc>
              <w:tc>
                <w:tcPr>
                  <w:tcW w:w="6769" w:type="dxa"/>
                  <w:vAlign w:val="center"/>
                </w:tcPr>
                <w:p w14:paraId="573EE55D" w14:textId="77777777" w:rsidR="00923699" w:rsidRPr="00741B3A" w:rsidRDefault="00923699" w:rsidP="00741B3A">
                  <w:pPr>
                    <w:widowControl/>
                    <w:autoSpaceDE/>
                    <w:autoSpaceDN/>
                    <w:adjustRightInd/>
                    <w:jc w:val="both"/>
                    <w:rPr>
                      <w:rFonts w:asciiTheme="majorBidi" w:hAnsiTheme="majorBidi" w:cstheme="majorBidi"/>
                      <w:sz w:val="22"/>
                      <w:szCs w:val="22"/>
                    </w:rPr>
                  </w:pPr>
                </w:p>
              </w:tc>
            </w:tr>
            <w:tr w:rsidR="00923699" w:rsidRPr="00741B3A" w14:paraId="3D120700" w14:textId="77777777" w:rsidTr="00741B3A">
              <w:trPr>
                <w:trHeight w:val="121"/>
              </w:trPr>
              <w:tc>
                <w:tcPr>
                  <w:tcW w:w="621" w:type="dxa"/>
                  <w:vAlign w:val="center"/>
                </w:tcPr>
                <w:p w14:paraId="3B72D7E8"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2</w:t>
                  </w:r>
                </w:p>
              </w:tc>
              <w:tc>
                <w:tcPr>
                  <w:tcW w:w="3527" w:type="dxa"/>
                  <w:vAlign w:val="center"/>
                </w:tcPr>
                <w:p w14:paraId="3FD1A677" w14:textId="77777777" w:rsidR="00923699" w:rsidRPr="00741B3A" w:rsidRDefault="00923699" w:rsidP="00741B3A">
                  <w:pPr>
                    <w:widowControl/>
                    <w:autoSpaceDE/>
                    <w:autoSpaceDN/>
                    <w:adjustRightInd/>
                    <w:jc w:val="both"/>
                    <w:rPr>
                      <w:rFonts w:asciiTheme="majorBidi" w:hAnsiTheme="majorBidi" w:cstheme="majorBidi"/>
                      <w:sz w:val="22"/>
                      <w:szCs w:val="22"/>
                    </w:rPr>
                  </w:pPr>
                </w:p>
              </w:tc>
              <w:tc>
                <w:tcPr>
                  <w:tcW w:w="975" w:type="dxa"/>
                  <w:vAlign w:val="center"/>
                </w:tcPr>
                <w:p w14:paraId="68EBEC22" w14:textId="77777777" w:rsidR="00923699" w:rsidRPr="00741B3A" w:rsidRDefault="00923699" w:rsidP="00741B3A">
                  <w:pPr>
                    <w:widowControl/>
                    <w:autoSpaceDE/>
                    <w:autoSpaceDN/>
                    <w:adjustRightInd/>
                    <w:jc w:val="both"/>
                    <w:rPr>
                      <w:rFonts w:asciiTheme="majorBidi" w:hAnsiTheme="majorBidi" w:cstheme="majorBidi"/>
                      <w:color w:val="000000"/>
                      <w:sz w:val="22"/>
                      <w:szCs w:val="22"/>
                    </w:rPr>
                  </w:pPr>
                </w:p>
              </w:tc>
              <w:tc>
                <w:tcPr>
                  <w:tcW w:w="975" w:type="dxa"/>
                  <w:vAlign w:val="center"/>
                </w:tcPr>
                <w:p w14:paraId="3DCECA70" w14:textId="77777777" w:rsidR="00923699" w:rsidRPr="00741B3A" w:rsidRDefault="00923699" w:rsidP="00741B3A">
                  <w:pPr>
                    <w:widowControl/>
                    <w:autoSpaceDE/>
                    <w:autoSpaceDN/>
                    <w:adjustRightInd/>
                    <w:jc w:val="both"/>
                    <w:rPr>
                      <w:rFonts w:asciiTheme="majorBidi" w:hAnsiTheme="majorBidi" w:cstheme="majorBidi"/>
                      <w:sz w:val="22"/>
                      <w:szCs w:val="22"/>
                    </w:rPr>
                  </w:pPr>
                </w:p>
              </w:tc>
              <w:tc>
                <w:tcPr>
                  <w:tcW w:w="2134" w:type="dxa"/>
                  <w:vAlign w:val="center"/>
                </w:tcPr>
                <w:p w14:paraId="41390EB8" w14:textId="77777777" w:rsidR="00923699" w:rsidRPr="00741B3A" w:rsidRDefault="00923699" w:rsidP="00741B3A">
                  <w:pPr>
                    <w:widowControl/>
                    <w:autoSpaceDE/>
                    <w:autoSpaceDN/>
                    <w:adjustRightInd/>
                    <w:jc w:val="both"/>
                    <w:rPr>
                      <w:rFonts w:asciiTheme="majorBidi" w:hAnsiTheme="majorBidi" w:cstheme="majorBidi"/>
                      <w:sz w:val="22"/>
                      <w:szCs w:val="22"/>
                    </w:rPr>
                  </w:pPr>
                </w:p>
              </w:tc>
              <w:tc>
                <w:tcPr>
                  <w:tcW w:w="6769" w:type="dxa"/>
                  <w:vAlign w:val="center"/>
                </w:tcPr>
                <w:p w14:paraId="44F66F20" w14:textId="77777777" w:rsidR="00923699" w:rsidRPr="00741B3A" w:rsidRDefault="00923699" w:rsidP="00741B3A">
                  <w:pPr>
                    <w:widowControl/>
                    <w:autoSpaceDE/>
                    <w:autoSpaceDN/>
                    <w:adjustRightInd/>
                    <w:jc w:val="both"/>
                    <w:rPr>
                      <w:rFonts w:asciiTheme="majorBidi" w:hAnsiTheme="majorBidi" w:cstheme="majorBidi"/>
                      <w:sz w:val="22"/>
                      <w:szCs w:val="22"/>
                    </w:rPr>
                  </w:pPr>
                </w:p>
              </w:tc>
            </w:tr>
            <w:tr w:rsidR="00923699" w:rsidRPr="00741B3A" w14:paraId="6F53A9C6" w14:textId="77777777" w:rsidTr="00741B3A">
              <w:trPr>
                <w:trHeight w:val="121"/>
              </w:trPr>
              <w:tc>
                <w:tcPr>
                  <w:tcW w:w="4148" w:type="dxa"/>
                  <w:gridSpan w:val="2"/>
                  <w:vAlign w:val="center"/>
                </w:tcPr>
                <w:p w14:paraId="77A365CF" w14:textId="77777777" w:rsidR="00923699" w:rsidRPr="00741B3A" w:rsidRDefault="00923699" w:rsidP="00741B3A">
                  <w:pPr>
                    <w:widowControl/>
                    <w:autoSpaceDE/>
                    <w:autoSpaceDN/>
                    <w:adjustRightInd/>
                    <w:jc w:val="both"/>
                    <w:rPr>
                      <w:rFonts w:asciiTheme="majorBidi" w:hAnsiTheme="majorBidi" w:cstheme="majorBidi"/>
                      <w:b/>
                      <w:sz w:val="22"/>
                      <w:szCs w:val="22"/>
                    </w:rPr>
                  </w:pPr>
                  <w:r w:rsidRPr="00741B3A">
                    <w:rPr>
                      <w:rFonts w:asciiTheme="majorBidi" w:hAnsiTheme="majorBidi" w:cstheme="majorBidi"/>
                      <w:b/>
                      <w:sz w:val="22"/>
                      <w:szCs w:val="22"/>
                    </w:rPr>
                    <w:t>Итого:</w:t>
                  </w:r>
                </w:p>
              </w:tc>
              <w:tc>
                <w:tcPr>
                  <w:tcW w:w="975" w:type="dxa"/>
                </w:tcPr>
                <w:p w14:paraId="5285BC18" w14:textId="77777777" w:rsidR="00923699" w:rsidRPr="00741B3A" w:rsidRDefault="00923699" w:rsidP="00741B3A">
                  <w:pPr>
                    <w:widowControl/>
                    <w:autoSpaceDE/>
                    <w:autoSpaceDN/>
                    <w:adjustRightInd/>
                    <w:jc w:val="both"/>
                    <w:rPr>
                      <w:rFonts w:asciiTheme="majorBidi" w:hAnsiTheme="majorBidi" w:cstheme="majorBidi"/>
                      <w:sz w:val="22"/>
                      <w:szCs w:val="22"/>
                    </w:rPr>
                  </w:pPr>
                </w:p>
              </w:tc>
              <w:tc>
                <w:tcPr>
                  <w:tcW w:w="975" w:type="dxa"/>
                  <w:vAlign w:val="center"/>
                </w:tcPr>
                <w:p w14:paraId="6F8DD555" w14:textId="77777777" w:rsidR="00923699" w:rsidRPr="00741B3A" w:rsidRDefault="00923699" w:rsidP="00741B3A">
                  <w:pPr>
                    <w:widowControl/>
                    <w:autoSpaceDE/>
                    <w:autoSpaceDN/>
                    <w:adjustRightInd/>
                    <w:jc w:val="both"/>
                    <w:rPr>
                      <w:rFonts w:asciiTheme="majorBidi" w:hAnsiTheme="majorBidi" w:cstheme="majorBidi"/>
                      <w:sz w:val="22"/>
                      <w:szCs w:val="22"/>
                    </w:rPr>
                  </w:pPr>
                </w:p>
              </w:tc>
              <w:tc>
                <w:tcPr>
                  <w:tcW w:w="2134" w:type="dxa"/>
                  <w:vAlign w:val="center"/>
                </w:tcPr>
                <w:p w14:paraId="2F3E1E4F" w14:textId="77777777" w:rsidR="00923699" w:rsidRPr="00741B3A" w:rsidRDefault="00923699" w:rsidP="00741B3A">
                  <w:pPr>
                    <w:widowControl/>
                    <w:autoSpaceDE/>
                    <w:autoSpaceDN/>
                    <w:adjustRightInd/>
                    <w:jc w:val="both"/>
                    <w:rPr>
                      <w:rFonts w:asciiTheme="majorBidi" w:hAnsiTheme="majorBidi" w:cstheme="majorBidi"/>
                      <w:b/>
                      <w:sz w:val="22"/>
                      <w:szCs w:val="22"/>
                    </w:rPr>
                  </w:pPr>
                </w:p>
              </w:tc>
              <w:tc>
                <w:tcPr>
                  <w:tcW w:w="6769" w:type="dxa"/>
                  <w:vAlign w:val="center"/>
                </w:tcPr>
                <w:p w14:paraId="7D1D7D0F" w14:textId="77777777" w:rsidR="00923699" w:rsidRPr="00741B3A" w:rsidRDefault="00923699" w:rsidP="00741B3A">
                  <w:pPr>
                    <w:widowControl/>
                    <w:autoSpaceDE/>
                    <w:autoSpaceDN/>
                    <w:adjustRightInd/>
                    <w:jc w:val="both"/>
                    <w:rPr>
                      <w:rFonts w:asciiTheme="majorBidi" w:hAnsiTheme="majorBidi" w:cstheme="majorBidi"/>
                      <w:sz w:val="22"/>
                      <w:szCs w:val="22"/>
                    </w:rPr>
                  </w:pPr>
                </w:p>
              </w:tc>
            </w:tr>
          </w:tbl>
          <w:p w14:paraId="77A4FE8C"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0FC6372D" w14:textId="77777777" w:rsidR="00923699" w:rsidRPr="00741B3A" w:rsidRDefault="00923699" w:rsidP="00741B3A">
            <w:pPr>
              <w:widowControl/>
              <w:autoSpaceDE/>
              <w:autoSpaceDN/>
              <w:adjustRightInd/>
              <w:jc w:val="both"/>
              <w:rPr>
                <w:rFonts w:asciiTheme="majorBidi" w:hAnsiTheme="majorBidi" w:cstheme="majorBidi"/>
                <w:sz w:val="22"/>
                <w:szCs w:val="22"/>
                <w:lang w:val="ru-MD"/>
              </w:rPr>
            </w:pPr>
            <w:r w:rsidRPr="00741B3A">
              <w:rPr>
                <w:rFonts w:asciiTheme="majorBidi" w:hAnsiTheme="majorBidi" w:cstheme="majorBidi"/>
                <w:sz w:val="22"/>
                <w:szCs w:val="22"/>
                <w:lang w:val="ru-MD"/>
              </w:rPr>
              <w:t>2. Принятый Покупателем товар соответствует требованиям Договора. Товар поставлен в сроки, установленные Договором. Покупатель претензий к принятому товару не имеет.</w:t>
            </w:r>
          </w:p>
          <w:p w14:paraId="423F65A1" w14:textId="77777777" w:rsidR="00923699" w:rsidRPr="00741B3A" w:rsidRDefault="00923699" w:rsidP="00741B3A">
            <w:pPr>
              <w:widowControl/>
              <w:autoSpaceDE/>
              <w:autoSpaceDN/>
              <w:adjustRightInd/>
              <w:jc w:val="both"/>
              <w:rPr>
                <w:rFonts w:asciiTheme="majorBidi" w:hAnsiTheme="majorBidi" w:cstheme="majorBidi"/>
                <w:sz w:val="22"/>
                <w:szCs w:val="22"/>
                <w:lang w:val="ru-MD"/>
              </w:rPr>
            </w:pPr>
            <w:r w:rsidRPr="00741B3A">
              <w:rPr>
                <w:rFonts w:asciiTheme="majorBidi" w:hAnsiTheme="majorBidi" w:cstheme="majorBidi"/>
                <w:sz w:val="22"/>
                <w:szCs w:val="22"/>
                <w:lang w:val="ru-MD"/>
              </w:rPr>
              <w:t>3. Настоящий Акт составлен в двух экземплярах, имеющих равную юридическую силу, по одному экземпляру для каждой из Сторон и является неотъемлемой частью Договора между Сторонами.</w:t>
            </w:r>
          </w:p>
          <w:p w14:paraId="152AB8BE" w14:textId="77777777" w:rsidR="00923699" w:rsidRPr="00741B3A" w:rsidRDefault="00923699" w:rsidP="00741B3A">
            <w:pPr>
              <w:widowControl/>
              <w:autoSpaceDE/>
              <w:autoSpaceDN/>
              <w:adjustRightInd/>
              <w:jc w:val="both"/>
              <w:rPr>
                <w:rFonts w:asciiTheme="majorBidi" w:hAnsiTheme="majorBidi" w:cstheme="majorBidi"/>
                <w:sz w:val="22"/>
                <w:szCs w:val="22"/>
                <w:lang w:val="ru-MD"/>
              </w:rPr>
            </w:pPr>
          </w:p>
          <w:tbl>
            <w:tblPr>
              <w:tblW w:w="9161" w:type="dxa"/>
              <w:jc w:val="center"/>
              <w:tblLook w:val="0000" w:firstRow="0" w:lastRow="0" w:firstColumn="0" w:lastColumn="0" w:noHBand="0" w:noVBand="0"/>
            </w:tblPr>
            <w:tblGrid>
              <w:gridCol w:w="4840"/>
              <w:gridCol w:w="4321"/>
            </w:tblGrid>
            <w:tr w:rsidR="00923699" w:rsidRPr="00741B3A" w14:paraId="3A8B8864" w14:textId="77777777" w:rsidTr="00741B3A">
              <w:trPr>
                <w:trHeight w:val="85"/>
                <w:jc w:val="center"/>
              </w:trPr>
              <w:tc>
                <w:tcPr>
                  <w:tcW w:w="4840" w:type="dxa"/>
                </w:tcPr>
                <w:p w14:paraId="22FE100A" w14:textId="77777777" w:rsidR="00923699" w:rsidRPr="00741B3A" w:rsidRDefault="00923699" w:rsidP="00741B3A">
                  <w:pPr>
                    <w:widowControl/>
                    <w:autoSpaceDE/>
                    <w:autoSpaceDN/>
                    <w:adjustRightInd/>
                    <w:jc w:val="both"/>
                    <w:rPr>
                      <w:rFonts w:asciiTheme="majorBidi" w:hAnsiTheme="majorBidi" w:cstheme="majorBidi"/>
                      <w:sz w:val="22"/>
                      <w:szCs w:val="22"/>
                    </w:rPr>
                  </w:pPr>
                  <w:bookmarkStart w:id="17" w:name="OLE_LINK1"/>
                  <w:r w:rsidRPr="00741B3A">
                    <w:rPr>
                      <w:rFonts w:asciiTheme="majorBidi" w:hAnsiTheme="majorBidi" w:cstheme="majorBidi"/>
                      <w:sz w:val="22"/>
                      <w:szCs w:val="22"/>
                    </w:rPr>
                    <w:t>ПОСТАВЩИК</w:t>
                  </w:r>
                </w:p>
                <w:p w14:paraId="07BA2042" w14:textId="77777777" w:rsidR="00923699" w:rsidRPr="00741B3A" w:rsidRDefault="00923699" w:rsidP="00741B3A">
                  <w:pPr>
                    <w:widowControl/>
                    <w:autoSpaceDE/>
                    <w:autoSpaceDN/>
                    <w:adjustRightInd/>
                    <w:jc w:val="both"/>
                    <w:rPr>
                      <w:rFonts w:asciiTheme="majorBidi" w:hAnsiTheme="majorBidi" w:cstheme="majorBidi"/>
                      <w:i/>
                      <w:sz w:val="22"/>
                      <w:szCs w:val="22"/>
                    </w:rPr>
                  </w:pPr>
                </w:p>
                <w:p w14:paraId="0A74488A" w14:textId="77777777" w:rsidR="00923699" w:rsidRPr="00741B3A" w:rsidRDefault="00923699" w:rsidP="00741B3A">
                  <w:pPr>
                    <w:widowControl/>
                    <w:autoSpaceDE/>
                    <w:autoSpaceDN/>
                    <w:adjustRightInd/>
                    <w:jc w:val="both"/>
                    <w:rPr>
                      <w:rFonts w:asciiTheme="majorBidi" w:hAnsiTheme="majorBidi" w:cstheme="majorBidi"/>
                      <w:i/>
                      <w:sz w:val="22"/>
                      <w:szCs w:val="22"/>
                    </w:rPr>
                  </w:pPr>
                  <w:r w:rsidRPr="00741B3A">
                    <w:rPr>
                      <w:rFonts w:asciiTheme="majorBidi" w:hAnsiTheme="majorBidi" w:cstheme="majorBidi"/>
                      <w:i/>
                      <w:sz w:val="22"/>
                      <w:szCs w:val="22"/>
                    </w:rPr>
                    <w:t>_____________________</w:t>
                  </w:r>
                </w:p>
                <w:p w14:paraId="2A0F9154"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М.П.</w:t>
                  </w:r>
                </w:p>
              </w:tc>
              <w:tc>
                <w:tcPr>
                  <w:tcW w:w="4321" w:type="dxa"/>
                </w:tcPr>
                <w:p w14:paraId="32470A06"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ПОКУПАТЕЛЬ </w:t>
                  </w:r>
                </w:p>
                <w:p w14:paraId="6A585F18"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5B451088"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________________________</w:t>
                  </w:r>
                </w:p>
                <w:p w14:paraId="03981211"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М.П.</w:t>
                  </w:r>
                </w:p>
                <w:p w14:paraId="7BF9D5C9" w14:textId="77777777" w:rsidR="00923699" w:rsidRPr="00741B3A" w:rsidRDefault="00923699" w:rsidP="00741B3A">
                  <w:pPr>
                    <w:widowControl/>
                    <w:autoSpaceDE/>
                    <w:autoSpaceDN/>
                    <w:adjustRightInd/>
                    <w:jc w:val="both"/>
                    <w:rPr>
                      <w:rFonts w:asciiTheme="majorBidi" w:hAnsiTheme="majorBidi" w:cstheme="majorBidi"/>
                      <w:sz w:val="22"/>
                      <w:szCs w:val="22"/>
                    </w:rPr>
                  </w:pPr>
                </w:p>
              </w:tc>
            </w:tr>
            <w:bookmarkEnd w:id="17"/>
          </w:tbl>
          <w:p w14:paraId="15FC2E49" w14:textId="77777777" w:rsidR="00923699" w:rsidRPr="00741B3A" w:rsidRDefault="00923699" w:rsidP="00741B3A">
            <w:pPr>
              <w:widowControl/>
              <w:autoSpaceDE/>
              <w:autoSpaceDN/>
              <w:adjustRightInd/>
              <w:jc w:val="both"/>
              <w:rPr>
                <w:rFonts w:asciiTheme="majorBidi" w:hAnsiTheme="majorBidi" w:cstheme="majorBidi"/>
                <w:sz w:val="22"/>
                <w:szCs w:val="22"/>
              </w:rPr>
            </w:pPr>
          </w:p>
        </w:tc>
      </w:tr>
    </w:tbl>
    <w:p w14:paraId="398C6AD1" w14:textId="77777777" w:rsidR="00923699" w:rsidRPr="00741B3A" w:rsidRDefault="00923699" w:rsidP="00741B3A">
      <w:pPr>
        <w:widowControl/>
        <w:autoSpaceDE/>
        <w:autoSpaceDN/>
        <w:adjustRightInd/>
        <w:rPr>
          <w:rFonts w:asciiTheme="majorBidi" w:hAnsiTheme="majorBidi" w:cstheme="majorBidi"/>
          <w:sz w:val="22"/>
          <w:szCs w:val="22"/>
        </w:rPr>
      </w:pPr>
    </w:p>
    <w:p w14:paraId="5AEA9F74" w14:textId="77777777" w:rsidR="00923699" w:rsidRPr="00741B3A" w:rsidRDefault="00923699" w:rsidP="00741B3A">
      <w:pPr>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 xml:space="preserve">                            ПОСТАВЩИК                                                                                                      ПОКУПАТЕЛЬ</w:t>
      </w:r>
    </w:p>
    <w:p w14:paraId="75F40293" w14:textId="77777777" w:rsidR="00923699" w:rsidRPr="00741B3A" w:rsidRDefault="00923699" w:rsidP="00741B3A">
      <w:pPr>
        <w:widowControl/>
        <w:autoSpaceDE/>
        <w:autoSpaceDN/>
        <w:adjustRightInd/>
        <w:rPr>
          <w:rFonts w:asciiTheme="majorBidi" w:hAnsiTheme="majorBidi" w:cstheme="majorBidi"/>
          <w:sz w:val="22"/>
          <w:szCs w:val="22"/>
        </w:rPr>
      </w:pPr>
    </w:p>
    <w:p w14:paraId="2D13AEA6" w14:textId="77777777" w:rsidR="00923699" w:rsidRPr="00741B3A" w:rsidRDefault="00923699" w:rsidP="00741B3A">
      <w:pPr>
        <w:widowControl/>
        <w:autoSpaceDE/>
        <w:autoSpaceDN/>
        <w:adjustRightInd/>
        <w:rPr>
          <w:rFonts w:asciiTheme="majorBidi" w:hAnsiTheme="majorBidi" w:cstheme="majorBidi"/>
          <w:sz w:val="22"/>
          <w:szCs w:val="22"/>
        </w:rPr>
      </w:pPr>
    </w:p>
    <w:p w14:paraId="671FE9D9" w14:textId="44280B92" w:rsidR="00923699" w:rsidRPr="00741B3A" w:rsidRDefault="00923699" w:rsidP="00741B3A">
      <w:pPr>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 xml:space="preserve">                           </w:t>
      </w:r>
      <w:r w:rsidRPr="00741B3A">
        <w:rPr>
          <w:rFonts w:asciiTheme="majorBidi" w:hAnsiTheme="majorBidi" w:cstheme="majorBidi"/>
          <w:sz w:val="22"/>
          <w:szCs w:val="22"/>
          <w:u w:val="single"/>
        </w:rPr>
        <w:t xml:space="preserve">                                                                    </w:t>
      </w:r>
      <w:r w:rsidRPr="00741B3A">
        <w:rPr>
          <w:rFonts w:asciiTheme="majorBidi" w:hAnsiTheme="majorBidi" w:cstheme="majorBidi"/>
          <w:sz w:val="22"/>
          <w:szCs w:val="22"/>
        </w:rPr>
        <w:t xml:space="preserve">                                                                     </w:t>
      </w:r>
      <w:r w:rsidR="00C94B7E" w:rsidRPr="00741B3A">
        <w:rPr>
          <w:rFonts w:asciiTheme="majorBidi" w:hAnsiTheme="majorBidi" w:cstheme="majorBidi"/>
          <w:sz w:val="22"/>
          <w:szCs w:val="22"/>
          <w:u w:val="single"/>
        </w:rPr>
        <w:t xml:space="preserve">                  </w:t>
      </w:r>
      <w:r w:rsidRPr="00741B3A">
        <w:rPr>
          <w:rFonts w:asciiTheme="majorBidi" w:hAnsiTheme="majorBidi" w:cstheme="majorBidi"/>
          <w:sz w:val="22"/>
          <w:szCs w:val="22"/>
        </w:rPr>
        <w:t xml:space="preserve">__________ </w:t>
      </w:r>
    </w:p>
    <w:p w14:paraId="59BC1A90" w14:textId="6DDACB15" w:rsidR="006C228D" w:rsidRPr="00741B3A" w:rsidRDefault="00923699" w:rsidP="00741B3A">
      <w:pPr>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 xml:space="preserve">                           М.П.                                                                                                                                              М.П.</w:t>
      </w:r>
    </w:p>
    <w:sectPr w:rsidR="006C228D" w:rsidRPr="00741B3A" w:rsidSect="002F7049">
      <w:headerReference w:type="even" r:id="rId11"/>
      <w:footerReference w:type="even" r:id="rId12"/>
      <w:type w:val="continuous"/>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4A88F" w14:textId="77777777" w:rsidR="00F61E2A" w:rsidRDefault="00F61E2A">
      <w:r>
        <w:separator/>
      </w:r>
    </w:p>
  </w:endnote>
  <w:endnote w:type="continuationSeparator" w:id="0">
    <w:p w14:paraId="26B91086" w14:textId="77777777" w:rsidR="00F61E2A" w:rsidRDefault="00F61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3AC1D" w14:textId="77777777" w:rsidR="00923699" w:rsidRDefault="00923699">
    <w:pPr>
      <w:pStyle w:val="ac"/>
    </w:pPr>
    <w:r>
      <w:t xml:space="preserve">страница </w:t>
    </w:r>
    <w:r>
      <w:fldChar w:fldCharType="begin"/>
    </w:r>
    <w:r>
      <w:instrText xml:space="preserve"> PAGE \* MERGEFORMAT </w:instrText>
    </w:r>
    <w:r>
      <w:fldChar w:fldCharType="separate"/>
    </w:r>
    <w:r>
      <w:rPr>
        <w:noProof/>
      </w:rPr>
      <w:t>1</w:t>
    </w:r>
    <w:r>
      <w:fldChar w:fldCharType="end"/>
    </w:r>
    <w:r>
      <w:t xml:space="preserve"> из </w:t>
    </w:r>
    <w:fldSimple w:instr=" SECTIONPAGES ">
      <w:r>
        <w:rPr>
          <w:noProof/>
        </w:rPr>
        <w:t>7</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FAD0" w14:textId="77777777" w:rsidR="00617880" w:rsidRDefault="0061788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73DA43A" w14:textId="77777777" w:rsidR="00617880" w:rsidRDefault="0061788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11417" w14:textId="77777777" w:rsidR="00F61E2A" w:rsidRDefault="00F61E2A">
      <w:r>
        <w:separator/>
      </w:r>
    </w:p>
  </w:footnote>
  <w:footnote w:type="continuationSeparator" w:id="0">
    <w:p w14:paraId="174D6F36" w14:textId="77777777" w:rsidR="00F61E2A" w:rsidRDefault="00F61E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E07A" w14:textId="76F737A6" w:rsidR="00617880" w:rsidRDefault="0061788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8C1595">
      <w:rPr>
        <w:rStyle w:val="ab"/>
        <w:noProof/>
      </w:rPr>
      <w:t>1</w:t>
    </w:r>
    <w:r>
      <w:rPr>
        <w:rStyle w:val="ab"/>
      </w:rPr>
      <w:fldChar w:fldCharType="end"/>
    </w:r>
  </w:p>
  <w:p w14:paraId="27847293" w14:textId="77777777" w:rsidR="00617880" w:rsidRDefault="0061788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C030949"/>
    <w:multiLevelType w:val="multilevel"/>
    <w:tmpl w:val="DBD054F4"/>
    <w:lvl w:ilvl="0">
      <w:start w:val="1"/>
      <w:numFmt w:val="decimal"/>
      <w:lvlText w:val="%1."/>
      <w:lvlJc w:val="left"/>
      <w:pPr>
        <w:ind w:left="927" w:hanging="360"/>
      </w:pPr>
    </w:lvl>
    <w:lvl w:ilvl="1">
      <w:start w:val="5"/>
      <w:numFmt w:val="decimal"/>
      <w:lvlText w:val="%1.%2."/>
      <w:lvlJc w:val="left"/>
      <w:pPr>
        <w:ind w:left="927" w:hanging="360"/>
      </w:pPr>
    </w:lvl>
    <w:lvl w:ilvl="2">
      <w:start w:val="1"/>
      <w:numFmt w:val="decimal"/>
      <w:lvlText w:val="%1.%2.%3."/>
      <w:lvlJc w:val="left"/>
      <w:pPr>
        <w:ind w:left="1287"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abstractNum w:abstractNumId="5" w15:restartNumberingAfterBreak="0">
    <w:nsid w:val="2E6349C7"/>
    <w:multiLevelType w:val="multilevel"/>
    <w:tmpl w:val="2AE2783C"/>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15:restartNumberingAfterBreak="0">
    <w:nsid w:val="3F672177"/>
    <w:multiLevelType w:val="multilevel"/>
    <w:tmpl w:val="2DDCC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num w:numId="1" w16cid:durableId="235171190">
    <w:abstractNumId w:val="5"/>
  </w:num>
  <w:num w:numId="2" w16cid:durableId="1653677970">
    <w:abstractNumId w:val="8"/>
  </w:num>
  <w:num w:numId="3" w16cid:durableId="1625774255">
    <w:abstractNumId w:val="7"/>
  </w:num>
  <w:num w:numId="4" w16cid:durableId="786780795">
    <w:abstractNumId w:val="4"/>
  </w:num>
  <w:num w:numId="5" w16cid:durableId="1779791489">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947"/>
    <w:rsid w:val="00003A37"/>
    <w:rsid w:val="00005627"/>
    <w:rsid w:val="000154E8"/>
    <w:rsid w:val="00015DB5"/>
    <w:rsid w:val="00015E17"/>
    <w:rsid w:val="00016440"/>
    <w:rsid w:val="00021D0C"/>
    <w:rsid w:val="00022571"/>
    <w:rsid w:val="00025286"/>
    <w:rsid w:val="00025FF3"/>
    <w:rsid w:val="00030A23"/>
    <w:rsid w:val="00032AC2"/>
    <w:rsid w:val="00033FA0"/>
    <w:rsid w:val="00035A53"/>
    <w:rsid w:val="00037611"/>
    <w:rsid w:val="00041090"/>
    <w:rsid w:val="00041FA6"/>
    <w:rsid w:val="000424C2"/>
    <w:rsid w:val="00043D8D"/>
    <w:rsid w:val="00045B50"/>
    <w:rsid w:val="00045F4A"/>
    <w:rsid w:val="000508D0"/>
    <w:rsid w:val="000514B7"/>
    <w:rsid w:val="00051D75"/>
    <w:rsid w:val="00053B75"/>
    <w:rsid w:val="00053DE1"/>
    <w:rsid w:val="0005453C"/>
    <w:rsid w:val="00054D29"/>
    <w:rsid w:val="0005529B"/>
    <w:rsid w:val="00056979"/>
    <w:rsid w:val="000611B0"/>
    <w:rsid w:val="00061D10"/>
    <w:rsid w:val="0006298F"/>
    <w:rsid w:val="00063EB7"/>
    <w:rsid w:val="000640BD"/>
    <w:rsid w:val="00064F1E"/>
    <w:rsid w:val="00065A4B"/>
    <w:rsid w:val="00072D04"/>
    <w:rsid w:val="00072DCC"/>
    <w:rsid w:val="00073BD3"/>
    <w:rsid w:val="00073EF2"/>
    <w:rsid w:val="00074A85"/>
    <w:rsid w:val="00074FA1"/>
    <w:rsid w:val="000751FA"/>
    <w:rsid w:val="00075610"/>
    <w:rsid w:val="000759A8"/>
    <w:rsid w:val="00075B68"/>
    <w:rsid w:val="00075F83"/>
    <w:rsid w:val="000778B5"/>
    <w:rsid w:val="00080B4D"/>
    <w:rsid w:val="00082147"/>
    <w:rsid w:val="00083943"/>
    <w:rsid w:val="00083E04"/>
    <w:rsid w:val="0008421B"/>
    <w:rsid w:val="000858C4"/>
    <w:rsid w:val="00085C9B"/>
    <w:rsid w:val="00085D5D"/>
    <w:rsid w:val="00086363"/>
    <w:rsid w:val="000866F4"/>
    <w:rsid w:val="00087BB7"/>
    <w:rsid w:val="00090257"/>
    <w:rsid w:val="00090E3E"/>
    <w:rsid w:val="00091809"/>
    <w:rsid w:val="00092BEE"/>
    <w:rsid w:val="0009459A"/>
    <w:rsid w:val="0009683B"/>
    <w:rsid w:val="00097724"/>
    <w:rsid w:val="000A0AEC"/>
    <w:rsid w:val="000A1734"/>
    <w:rsid w:val="000A25FE"/>
    <w:rsid w:val="000A3C70"/>
    <w:rsid w:val="000A4777"/>
    <w:rsid w:val="000A58EA"/>
    <w:rsid w:val="000A62DF"/>
    <w:rsid w:val="000A7408"/>
    <w:rsid w:val="000A765E"/>
    <w:rsid w:val="000B017F"/>
    <w:rsid w:val="000B1195"/>
    <w:rsid w:val="000B1E4F"/>
    <w:rsid w:val="000B264B"/>
    <w:rsid w:val="000B2C87"/>
    <w:rsid w:val="000B53E2"/>
    <w:rsid w:val="000B58D7"/>
    <w:rsid w:val="000B5C15"/>
    <w:rsid w:val="000B69EB"/>
    <w:rsid w:val="000C007E"/>
    <w:rsid w:val="000C13CF"/>
    <w:rsid w:val="000C22DB"/>
    <w:rsid w:val="000C30F5"/>
    <w:rsid w:val="000C5252"/>
    <w:rsid w:val="000C5EB5"/>
    <w:rsid w:val="000D01C6"/>
    <w:rsid w:val="000D0CD1"/>
    <w:rsid w:val="000D197C"/>
    <w:rsid w:val="000D2989"/>
    <w:rsid w:val="000D2C36"/>
    <w:rsid w:val="000D2D40"/>
    <w:rsid w:val="000D3E79"/>
    <w:rsid w:val="000D4C8B"/>
    <w:rsid w:val="000D5945"/>
    <w:rsid w:val="000D5B0C"/>
    <w:rsid w:val="000D5E02"/>
    <w:rsid w:val="000D6412"/>
    <w:rsid w:val="000D738E"/>
    <w:rsid w:val="000E0ED5"/>
    <w:rsid w:val="000E1A53"/>
    <w:rsid w:val="000E2170"/>
    <w:rsid w:val="000E3260"/>
    <w:rsid w:val="000E3B6B"/>
    <w:rsid w:val="000E48C4"/>
    <w:rsid w:val="000E4E6D"/>
    <w:rsid w:val="000E6C43"/>
    <w:rsid w:val="000E7170"/>
    <w:rsid w:val="000F38AF"/>
    <w:rsid w:val="000F4819"/>
    <w:rsid w:val="000F5450"/>
    <w:rsid w:val="000F6183"/>
    <w:rsid w:val="000F6F8B"/>
    <w:rsid w:val="000F7879"/>
    <w:rsid w:val="000F7C3A"/>
    <w:rsid w:val="00101FDB"/>
    <w:rsid w:val="0010235E"/>
    <w:rsid w:val="00102A75"/>
    <w:rsid w:val="00102F6E"/>
    <w:rsid w:val="001065D9"/>
    <w:rsid w:val="00106B91"/>
    <w:rsid w:val="00107FFA"/>
    <w:rsid w:val="00111B92"/>
    <w:rsid w:val="00113CBC"/>
    <w:rsid w:val="00120CC1"/>
    <w:rsid w:val="00122B7F"/>
    <w:rsid w:val="001235B8"/>
    <w:rsid w:val="00127DC0"/>
    <w:rsid w:val="0013081D"/>
    <w:rsid w:val="001308A5"/>
    <w:rsid w:val="001308F4"/>
    <w:rsid w:val="0013480F"/>
    <w:rsid w:val="001359CB"/>
    <w:rsid w:val="00135EA9"/>
    <w:rsid w:val="00136A25"/>
    <w:rsid w:val="00140E42"/>
    <w:rsid w:val="00141FB9"/>
    <w:rsid w:val="00142299"/>
    <w:rsid w:val="0014372A"/>
    <w:rsid w:val="00143F26"/>
    <w:rsid w:val="00146145"/>
    <w:rsid w:val="00146D62"/>
    <w:rsid w:val="00147AD0"/>
    <w:rsid w:val="00151336"/>
    <w:rsid w:val="0015158B"/>
    <w:rsid w:val="00152039"/>
    <w:rsid w:val="00152AEA"/>
    <w:rsid w:val="001536AD"/>
    <w:rsid w:val="001548D8"/>
    <w:rsid w:val="00155551"/>
    <w:rsid w:val="00155DEF"/>
    <w:rsid w:val="00162C78"/>
    <w:rsid w:val="00163A26"/>
    <w:rsid w:val="001645B4"/>
    <w:rsid w:val="00165AAA"/>
    <w:rsid w:val="00165D8B"/>
    <w:rsid w:val="00166255"/>
    <w:rsid w:val="00166C98"/>
    <w:rsid w:val="00167216"/>
    <w:rsid w:val="0017054A"/>
    <w:rsid w:val="001723C1"/>
    <w:rsid w:val="00173083"/>
    <w:rsid w:val="001738D1"/>
    <w:rsid w:val="00173D19"/>
    <w:rsid w:val="00174AAD"/>
    <w:rsid w:val="00176061"/>
    <w:rsid w:val="00177711"/>
    <w:rsid w:val="001779BA"/>
    <w:rsid w:val="00177D5F"/>
    <w:rsid w:val="00180282"/>
    <w:rsid w:val="00183534"/>
    <w:rsid w:val="001846C1"/>
    <w:rsid w:val="00184714"/>
    <w:rsid w:val="001866FF"/>
    <w:rsid w:val="00186995"/>
    <w:rsid w:val="00191C69"/>
    <w:rsid w:val="00193DEA"/>
    <w:rsid w:val="00194149"/>
    <w:rsid w:val="001945F9"/>
    <w:rsid w:val="001964A2"/>
    <w:rsid w:val="00196F5A"/>
    <w:rsid w:val="001A1545"/>
    <w:rsid w:val="001A16C9"/>
    <w:rsid w:val="001A22FD"/>
    <w:rsid w:val="001A61F7"/>
    <w:rsid w:val="001A65D8"/>
    <w:rsid w:val="001A795E"/>
    <w:rsid w:val="001A7D76"/>
    <w:rsid w:val="001B1F6D"/>
    <w:rsid w:val="001B35EF"/>
    <w:rsid w:val="001B3A92"/>
    <w:rsid w:val="001B57FF"/>
    <w:rsid w:val="001B6B57"/>
    <w:rsid w:val="001C0E4B"/>
    <w:rsid w:val="001C472A"/>
    <w:rsid w:val="001C479B"/>
    <w:rsid w:val="001C47EA"/>
    <w:rsid w:val="001C785F"/>
    <w:rsid w:val="001D02F8"/>
    <w:rsid w:val="001D099A"/>
    <w:rsid w:val="001D2A93"/>
    <w:rsid w:val="001D52BF"/>
    <w:rsid w:val="001D5C6C"/>
    <w:rsid w:val="001D7BF9"/>
    <w:rsid w:val="001E1D8D"/>
    <w:rsid w:val="001E3946"/>
    <w:rsid w:val="001E3F95"/>
    <w:rsid w:val="001E5277"/>
    <w:rsid w:val="001E58E8"/>
    <w:rsid w:val="001E6BA0"/>
    <w:rsid w:val="001E7224"/>
    <w:rsid w:val="001F1A48"/>
    <w:rsid w:val="001F1B3B"/>
    <w:rsid w:val="001F3019"/>
    <w:rsid w:val="00201BDB"/>
    <w:rsid w:val="002033F7"/>
    <w:rsid w:val="002040C6"/>
    <w:rsid w:val="00204E32"/>
    <w:rsid w:val="00204E67"/>
    <w:rsid w:val="002057CF"/>
    <w:rsid w:val="00206125"/>
    <w:rsid w:val="002071E1"/>
    <w:rsid w:val="00207D0A"/>
    <w:rsid w:val="0021110D"/>
    <w:rsid w:val="002113CB"/>
    <w:rsid w:val="002118CC"/>
    <w:rsid w:val="00212E87"/>
    <w:rsid w:val="00212EC4"/>
    <w:rsid w:val="00214C08"/>
    <w:rsid w:val="00215741"/>
    <w:rsid w:val="00215888"/>
    <w:rsid w:val="00216905"/>
    <w:rsid w:val="00217BA0"/>
    <w:rsid w:val="002200E2"/>
    <w:rsid w:val="00222A84"/>
    <w:rsid w:val="00222E3C"/>
    <w:rsid w:val="00224C81"/>
    <w:rsid w:val="00225731"/>
    <w:rsid w:val="00226A81"/>
    <w:rsid w:val="00226A8F"/>
    <w:rsid w:val="002272B8"/>
    <w:rsid w:val="0023007D"/>
    <w:rsid w:val="00231D7D"/>
    <w:rsid w:val="00233260"/>
    <w:rsid w:val="00235B90"/>
    <w:rsid w:val="00235F1F"/>
    <w:rsid w:val="00236756"/>
    <w:rsid w:val="00237DA8"/>
    <w:rsid w:val="002402AC"/>
    <w:rsid w:val="00240CDC"/>
    <w:rsid w:val="002416D5"/>
    <w:rsid w:val="00241CD5"/>
    <w:rsid w:val="00241E23"/>
    <w:rsid w:val="00243EED"/>
    <w:rsid w:val="0024458D"/>
    <w:rsid w:val="00245335"/>
    <w:rsid w:val="00246722"/>
    <w:rsid w:val="00247B05"/>
    <w:rsid w:val="00247C99"/>
    <w:rsid w:val="00251388"/>
    <w:rsid w:val="00251582"/>
    <w:rsid w:val="00252A74"/>
    <w:rsid w:val="00254839"/>
    <w:rsid w:val="00255F29"/>
    <w:rsid w:val="00256007"/>
    <w:rsid w:val="00256EA7"/>
    <w:rsid w:val="002571B5"/>
    <w:rsid w:val="00260C81"/>
    <w:rsid w:val="002616E4"/>
    <w:rsid w:val="00261EE1"/>
    <w:rsid w:val="0026331A"/>
    <w:rsid w:val="002644F4"/>
    <w:rsid w:val="0026505A"/>
    <w:rsid w:val="002651DC"/>
    <w:rsid w:val="0026586D"/>
    <w:rsid w:val="00265B13"/>
    <w:rsid w:val="00267765"/>
    <w:rsid w:val="00267C96"/>
    <w:rsid w:val="00271281"/>
    <w:rsid w:val="00271688"/>
    <w:rsid w:val="00271762"/>
    <w:rsid w:val="002741D4"/>
    <w:rsid w:val="00275DAA"/>
    <w:rsid w:val="00275F30"/>
    <w:rsid w:val="00277F37"/>
    <w:rsid w:val="00281E79"/>
    <w:rsid w:val="00282FA8"/>
    <w:rsid w:val="00283282"/>
    <w:rsid w:val="002836DF"/>
    <w:rsid w:val="00284338"/>
    <w:rsid w:val="00284EB9"/>
    <w:rsid w:val="00287DF6"/>
    <w:rsid w:val="00290467"/>
    <w:rsid w:val="002906A9"/>
    <w:rsid w:val="0029111E"/>
    <w:rsid w:val="00291C06"/>
    <w:rsid w:val="0029293E"/>
    <w:rsid w:val="00292CC7"/>
    <w:rsid w:val="00295D2D"/>
    <w:rsid w:val="002979D8"/>
    <w:rsid w:val="002A0746"/>
    <w:rsid w:val="002A15C6"/>
    <w:rsid w:val="002A1978"/>
    <w:rsid w:val="002A32F1"/>
    <w:rsid w:val="002A49B0"/>
    <w:rsid w:val="002A6699"/>
    <w:rsid w:val="002B027F"/>
    <w:rsid w:val="002B3BB5"/>
    <w:rsid w:val="002B41C7"/>
    <w:rsid w:val="002B516B"/>
    <w:rsid w:val="002B60DF"/>
    <w:rsid w:val="002B6105"/>
    <w:rsid w:val="002B77F5"/>
    <w:rsid w:val="002B7E5D"/>
    <w:rsid w:val="002C0825"/>
    <w:rsid w:val="002C1854"/>
    <w:rsid w:val="002C4583"/>
    <w:rsid w:val="002C4E76"/>
    <w:rsid w:val="002C58BD"/>
    <w:rsid w:val="002C6EA8"/>
    <w:rsid w:val="002C72CF"/>
    <w:rsid w:val="002C7487"/>
    <w:rsid w:val="002D0BDC"/>
    <w:rsid w:val="002D1D9A"/>
    <w:rsid w:val="002D2AD2"/>
    <w:rsid w:val="002D30A6"/>
    <w:rsid w:val="002D3B43"/>
    <w:rsid w:val="002D484E"/>
    <w:rsid w:val="002D5B08"/>
    <w:rsid w:val="002D5ECE"/>
    <w:rsid w:val="002D679D"/>
    <w:rsid w:val="002E011B"/>
    <w:rsid w:val="002E033D"/>
    <w:rsid w:val="002E0D68"/>
    <w:rsid w:val="002E2F70"/>
    <w:rsid w:val="002E3338"/>
    <w:rsid w:val="002E410E"/>
    <w:rsid w:val="002E486F"/>
    <w:rsid w:val="002E5B9C"/>
    <w:rsid w:val="002E5F01"/>
    <w:rsid w:val="002E6335"/>
    <w:rsid w:val="002E7E7B"/>
    <w:rsid w:val="002E7E9B"/>
    <w:rsid w:val="002F11B5"/>
    <w:rsid w:val="002F125A"/>
    <w:rsid w:val="002F2FC4"/>
    <w:rsid w:val="002F473B"/>
    <w:rsid w:val="002F5016"/>
    <w:rsid w:val="002F5420"/>
    <w:rsid w:val="002F57F1"/>
    <w:rsid w:val="002F5D0F"/>
    <w:rsid w:val="002F5D61"/>
    <w:rsid w:val="002F7049"/>
    <w:rsid w:val="003001DE"/>
    <w:rsid w:val="003024A2"/>
    <w:rsid w:val="00302F0D"/>
    <w:rsid w:val="0030393C"/>
    <w:rsid w:val="0030624C"/>
    <w:rsid w:val="00306F78"/>
    <w:rsid w:val="00312944"/>
    <w:rsid w:val="003160CD"/>
    <w:rsid w:val="00317D39"/>
    <w:rsid w:val="0032073F"/>
    <w:rsid w:val="0032095F"/>
    <w:rsid w:val="00320BB3"/>
    <w:rsid w:val="0032167D"/>
    <w:rsid w:val="003222BC"/>
    <w:rsid w:val="00322368"/>
    <w:rsid w:val="003271BB"/>
    <w:rsid w:val="00327994"/>
    <w:rsid w:val="003306C8"/>
    <w:rsid w:val="0033186C"/>
    <w:rsid w:val="00331958"/>
    <w:rsid w:val="003319B5"/>
    <w:rsid w:val="00334BB9"/>
    <w:rsid w:val="00334E62"/>
    <w:rsid w:val="0033515B"/>
    <w:rsid w:val="003360F8"/>
    <w:rsid w:val="0033611C"/>
    <w:rsid w:val="00336671"/>
    <w:rsid w:val="00336CBF"/>
    <w:rsid w:val="00337007"/>
    <w:rsid w:val="00337AAC"/>
    <w:rsid w:val="00341DFE"/>
    <w:rsid w:val="003427EB"/>
    <w:rsid w:val="00342DE6"/>
    <w:rsid w:val="00343EC9"/>
    <w:rsid w:val="00345425"/>
    <w:rsid w:val="0034636B"/>
    <w:rsid w:val="00346AEA"/>
    <w:rsid w:val="003472C5"/>
    <w:rsid w:val="00351127"/>
    <w:rsid w:val="00352032"/>
    <w:rsid w:val="003566BD"/>
    <w:rsid w:val="00356CE0"/>
    <w:rsid w:val="00356E16"/>
    <w:rsid w:val="00356EF3"/>
    <w:rsid w:val="0036115A"/>
    <w:rsid w:val="003635BD"/>
    <w:rsid w:val="0036475C"/>
    <w:rsid w:val="0036559A"/>
    <w:rsid w:val="0036693A"/>
    <w:rsid w:val="003669EC"/>
    <w:rsid w:val="00367FFA"/>
    <w:rsid w:val="003702F0"/>
    <w:rsid w:val="0037044C"/>
    <w:rsid w:val="00370718"/>
    <w:rsid w:val="003715C3"/>
    <w:rsid w:val="00372030"/>
    <w:rsid w:val="003725E2"/>
    <w:rsid w:val="00372EC4"/>
    <w:rsid w:val="00373083"/>
    <w:rsid w:val="003737B3"/>
    <w:rsid w:val="00374921"/>
    <w:rsid w:val="0037569A"/>
    <w:rsid w:val="00376747"/>
    <w:rsid w:val="00380E23"/>
    <w:rsid w:val="0038132F"/>
    <w:rsid w:val="00382B72"/>
    <w:rsid w:val="0038345E"/>
    <w:rsid w:val="00385CBF"/>
    <w:rsid w:val="00385F1D"/>
    <w:rsid w:val="00390460"/>
    <w:rsid w:val="003908F3"/>
    <w:rsid w:val="00392848"/>
    <w:rsid w:val="00393689"/>
    <w:rsid w:val="003938CB"/>
    <w:rsid w:val="00394659"/>
    <w:rsid w:val="00394FB6"/>
    <w:rsid w:val="00395A95"/>
    <w:rsid w:val="003A0469"/>
    <w:rsid w:val="003A1543"/>
    <w:rsid w:val="003A1579"/>
    <w:rsid w:val="003A17CC"/>
    <w:rsid w:val="003A1E5C"/>
    <w:rsid w:val="003A67BC"/>
    <w:rsid w:val="003A7F7E"/>
    <w:rsid w:val="003B2D09"/>
    <w:rsid w:val="003B46D2"/>
    <w:rsid w:val="003B5222"/>
    <w:rsid w:val="003B7636"/>
    <w:rsid w:val="003C5B8B"/>
    <w:rsid w:val="003C5C54"/>
    <w:rsid w:val="003D0000"/>
    <w:rsid w:val="003D016C"/>
    <w:rsid w:val="003D1560"/>
    <w:rsid w:val="003D37A6"/>
    <w:rsid w:val="003D547D"/>
    <w:rsid w:val="003E0289"/>
    <w:rsid w:val="003E06EA"/>
    <w:rsid w:val="003E0CC0"/>
    <w:rsid w:val="003E0ECD"/>
    <w:rsid w:val="003E1B4F"/>
    <w:rsid w:val="003E2777"/>
    <w:rsid w:val="003E2F5A"/>
    <w:rsid w:val="003E45EE"/>
    <w:rsid w:val="003E4AD1"/>
    <w:rsid w:val="003E6F00"/>
    <w:rsid w:val="003E791E"/>
    <w:rsid w:val="003F0928"/>
    <w:rsid w:val="003F0F0B"/>
    <w:rsid w:val="003F10ED"/>
    <w:rsid w:val="003F231D"/>
    <w:rsid w:val="003F39AB"/>
    <w:rsid w:val="003F7022"/>
    <w:rsid w:val="00400FCA"/>
    <w:rsid w:val="004017A2"/>
    <w:rsid w:val="00403ACB"/>
    <w:rsid w:val="0040592B"/>
    <w:rsid w:val="00405ECB"/>
    <w:rsid w:val="00406962"/>
    <w:rsid w:val="00410895"/>
    <w:rsid w:val="0041093E"/>
    <w:rsid w:val="00411438"/>
    <w:rsid w:val="0041235B"/>
    <w:rsid w:val="00412D73"/>
    <w:rsid w:val="00413C7F"/>
    <w:rsid w:val="00414308"/>
    <w:rsid w:val="00414E77"/>
    <w:rsid w:val="00415909"/>
    <w:rsid w:val="00415F19"/>
    <w:rsid w:val="0041616E"/>
    <w:rsid w:val="00417C73"/>
    <w:rsid w:val="004220B6"/>
    <w:rsid w:val="0042278D"/>
    <w:rsid w:val="004233A9"/>
    <w:rsid w:val="00424BDB"/>
    <w:rsid w:val="00425F74"/>
    <w:rsid w:val="0042691D"/>
    <w:rsid w:val="004277E9"/>
    <w:rsid w:val="00431623"/>
    <w:rsid w:val="00432874"/>
    <w:rsid w:val="0043446E"/>
    <w:rsid w:val="00434DB5"/>
    <w:rsid w:val="00435AAF"/>
    <w:rsid w:val="00437BE5"/>
    <w:rsid w:val="00442DCB"/>
    <w:rsid w:val="00445D08"/>
    <w:rsid w:val="004472DE"/>
    <w:rsid w:val="00447F6C"/>
    <w:rsid w:val="00450018"/>
    <w:rsid w:val="004513C5"/>
    <w:rsid w:val="00451609"/>
    <w:rsid w:val="004516C0"/>
    <w:rsid w:val="00451E80"/>
    <w:rsid w:val="004520D5"/>
    <w:rsid w:val="00452346"/>
    <w:rsid w:val="0045248B"/>
    <w:rsid w:val="00453CEC"/>
    <w:rsid w:val="004550AC"/>
    <w:rsid w:val="0045516F"/>
    <w:rsid w:val="00455E0A"/>
    <w:rsid w:val="0046163B"/>
    <w:rsid w:val="00462743"/>
    <w:rsid w:val="00462A48"/>
    <w:rsid w:val="00463264"/>
    <w:rsid w:val="00463AC5"/>
    <w:rsid w:val="004654B8"/>
    <w:rsid w:val="00465A4A"/>
    <w:rsid w:val="0046607E"/>
    <w:rsid w:val="00467064"/>
    <w:rsid w:val="00470117"/>
    <w:rsid w:val="004708A4"/>
    <w:rsid w:val="00470A98"/>
    <w:rsid w:val="00470F58"/>
    <w:rsid w:val="004710CB"/>
    <w:rsid w:val="0047121F"/>
    <w:rsid w:val="00471804"/>
    <w:rsid w:val="0047241B"/>
    <w:rsid w:val="00472B29"/>
    <w:rsid w:val="00472D8F"/>
    <w:rsid w:val="00473837"/>
    <w:rsid w:val="00477A78"/>
    <w:rsid w:val="004801AA"/>
    <w:rsid w:val="00480E58"/>
    <w:rsid w:val="0048126B"/>
    <w:rsid w:val="00482101"/>
    <w:rsid w:val="00483555"/>
    <w:rsid w:val="004856F6"/>
    <w:rsid w:val="004866A3"/>
    <w:rsid w:val="00486CFC"/>
    <w:rsid w:val="00487D0D"/>
    <w:rsid w:val="00490CE0"/>
    <w:rsid w:val="00491978"/>
    <w:rsid w:val="00491ACB"/>
    <w:rsid w:val="00492040"/>
    <w:rsid w:val="00492F7E"/>
    <w:rsid w:val="0049306F"/>
    <w:rsid w:val="00493F23"/>
    <w:rsid w:val="0049407F"/>
    <w:rsid w:val="004948B9"/>
    <w:rsid w:val="004952C0"/>
    <w:rsid w:val="00496D4B"/>
    <w:rsid w:val="004A18AC"/>
    <w:rsid w:val="004A1F49"/>
    <w:rsid w:val="004A22D2"/>
    <w:rsid w:val="004A2E46"/>
    <w:rsid w:val="004A4809"/>
    <w:rsid w:val="004A50CC"/>
    <w:rsid w:val="004A6AA6"/>
    <w:rsid w:val="004B0521"/>
    <w:rsid w:val="004B0FE7"/>
    <w:rsid w:val="004B1AA2"/>
    <w:rsid w:val="004B2930"/>
    <w:rsid w:val="004B480E"/>
    <w:rsid w:val="004B790A"/>
    <w:rsid w:val="004B7FAC"/>
    <w:rsid w:val="004C27C2"/>
    <w:rsid w:val="004C2F29"/>
    <w:rsid w:val="004C361A"/>
    <w:rsid w:val="004C6569"/>
    <w:rsid w:val="004C67E2"/>
    <w:rsid w:val="004D09BA"/>
    <w:rsid w:val="004D0A57"/>
    <w:rsid w:val="004D0C18"/>
    <w:rsid w:val="004D1F88"/>
    <w:rsid w:val="004D27EA"/>
    <w:rsid w:val="004D2826"/>
    <w:rsid w:val="004D4AD5"/>
    <w:rsid w:val="004D6EEB"/>
    <w:rsid w:val="004D6FA0"/>
    <w:rsid w:val="004D7203"/>
    <w:rsid w:val="004D7905"/>
    <w:rsid w:val="004E1723"/>
    <w:rsid w:val="004E2B91"/>
    <w:rsid w:val="004E309F"/>
    <w:rsid w:val="004E41AB"/>
    <w:rsid w:val="004F0C85"/>
    <w:rsid w:val="004F0E7B"/>
    <w:rsid w:val="004F1194"/>
    <w:rsid w:val="004F226E"/>
    <w:rsid w:val="004F28D9"/>
    <w:rsid w:val="004F33AE"/>
    <w:rsid w:val="004F4000"/>
    <w:rsid w:val="004F49F8"/>
    <w:rsid w:val="004F7441"/>
    <w:rsid w:val="005007E3"/>
    <w:rsid w:val="00500F51"/>
    <w:rsid w:val="005010A2"/>
    <w:rsid w:val="00501459"/>
    <w:rsid w:val="00502DE6"/>
    <w:rsid w:val="00503020"/>
    <w:rsid w:val="005034C0"/>
    <w:rsid w:val="00505237"/>
    <w:rsid w:val="00505C80"/>
    <w:rsid w:val="00507D9A"/>
    <w:rsid w:val="00510239"/>
    <w:rsid w:val="005113A9"/>
    <w:rsid w:val="005114A2"/>
    <w:rsid w:val="00511AB6"/>
    <w:rsid w:val="005120CA"/>
    <w:rsid w:val="0051389D"/>
    <w:rsid w:val="00514D2C"/>
    <w:rsid w:val="00514D30"/>
    <w:rsid w:val="00514E72"/>
    <w:rsid w:val="00515065"/>
    <w:rsid w:val="0051552D"/>
    <w:rsid w:val="0051741D"/>
    <w:rsid w:val="00517515"/>
    <w:rsid w:val="00517F34"/>
    <w:rsid w:val="00520655"/>
    <w:rsid w:val="00530185"/>
    <w:rsid w:val="00530C20"/>
    <w:rsid w:val="00531C59"/>
    <w:rsid w:val="00532331"/>
    <w:rsid w:val="0053271C"/>
    <w:rsid w:val="00532D48"/>
    <w:rsid w:val="005362C6"/>
    <w:rsid w:val="005368D9"/>
    <w:rsid w:val="00543E64"/>
    <w:rsid w:val="00544587"/>
    <w:rsid w:val="0054553E"/>
    <w:rsid w:val="00546B72"/>
    <w:rsid w:val="00546D7A"/>
    <w:rsid w:val="00546F3E"/>
    <w:rsid w:val="00552AC4"/>
    <w:rsid w:val="00553393"/>
    <w:rsid w:val="0055404F"/>
    <w:rsid w:val="00555329"/>
    <w:rsid w:val="0055593C"/>
    <w:rsid w:val="00556BCF"/>
    <w:rsid w:val="005575E1"/>
    <w:rsid w:val="00557837"/>
    <w:rsid w:val="00561251"/>
    <w:rsid w:val="00562AEF"/>
    <w:rsid w:val="00563958"/>
    <w:rsid w:val="0056691E"/>
    <w:rsid w:val="00566E1C"/>
    <w:rsid w:val="00567442"/>
    <w:rsid w:val="00570A3D"/>
    <w:rsid w:val="0057233D"/>
    <w:rsid w:val="005725C3"/>
    <w:rsid w:val="00573AE3"/>
    <w:rsid w:val="00574A88"/>
    <w:rsid w:val="0057503C"/>
    <w:rsid w:val="00575471"/>
    <w:rsid w:val="00580938"/>
    <w:rsid w:val="005814E6"/>
    <w:rsid w:val="00582830"/>
    <w:rsid w:val="00583993"/>
    <w:rsid w:val="00586C6B"/>
    <w:rsid w:val="00590B17"/>
    <w:rsid w:val="00590EC6"/>
    <w:rsid w:val="005911D6"/>
    <w:rsid w:val="00591D8D"/>
    <w:rsid w:val="005943C9"/>
    <w:rsid w:val="00594B7D"/>
    <w:rsid w:val="00594E67"/>
    <w:rsid w:val="005956D5"/>
    <w:rsid w:val="00596B08"/>
    <w:rsid w:val="005977C8"/>
    <w:rsid w:val="005A0CA1"/>
    <w:rsid w:val="005A1FA9"/>
    <w:rsid w:val="005A2D96"/>
    <w:rsid w:val="005A3961"/>
    <w:rsid w:val="005A4F27"/>
    <w:rsid w:val="005A6A2E"/>
    <w:rsid w:val="005A77FC"/>
    <w:rsid w:val="005B0625"/>
    <w:rsid w:val="005B0CF4"/>
    <w:rsid w:val="005B1046"/>
    <w:rsid w:val="005B2BEE"/>
    <w:rsid w:val="005B4965"/>
    <w:rsid w:val="005B5FE6"/>
    <w:rsid w:val="005B6B68"/>
    <w:rsid w:val="005C0538"/>
    <w:rsid w:val="005C0B5B"/>
    <w:rsid w:val="005C0E7A"/>
    <w:rsid w:val="005C1564"/>
    <w:rsid w:val="005C17EE"/>
    <w:rsid w:val="005C4B7F"/>
    <w:rsid w:val="005C4EA2"/>
    <w:rsid w:val="005C5293"/>
    <w:rsid w:val="005C5C6F"/>
    <w:rsid w:val="005C64B5"/>
    <w:rsid w:val="005C733E"/>
    <w:rsid w:val="005D050E"/>
    <w:rsid w:val="005D0BAF"/>
    <w:rsid w:val="005D27DF"/>
    <w:rsid w:val="005D2937"/>
    <w:rsid w:val="005D2C92"/>
    <w:rsid w:val="005D38A8"/>
    <w:rsid w:val="005D3ABF"/>
    <w:rsid w:val="005D4518"/>
    <w:rsid w:val="005D54D8"/>
    <w:rsid w:val="005D663F"/>
    <w:rsid w:val="005E0D64"/>
    <w:rsid w:val="005E11B4"/>
    <w:rsid w:val="005E1BD7"/>
    <w:rsid w:val="005E21D0"/>
    <w:rsid w:val="005E320B"/>
    <w:rsid w:val="005E3353"/>
    <w:rsid w:val="005E5B38"/>
    <w:rsid w:val="005E66C5"/>
    <w:rsid w:val="005F0CB7"/>
    <w:rsid w:val="005F3A96"/>
    <w:rsid w:val="005F5CCF"/>
    <w:rsid w:val="005F73AB"/>
    <w:rsid w:val="005F7C23"/>
    <w:rsid w:val="00602183"/>
    <w:rsid w:val="00603662"/>
    <w:rsid w:val="006047E5"/>
    <w:rsid w:val="0060497B"/>
    <w:rsid w:val="0061106F"/>
    <w:rsid w:val="00612B8C"/>
    <w:rsid w:val="00612F9D"/>
    <w:rsid w:val="00615AE1"/>
    <w:rsid w:val="006160EA"/>
    <w:rsid w:val="00617880"/>
    <w:rsid w:val="00620D83"/>
    <w:rsid w:val="00621716"/>
    <w:rsid w:val="00622C06"/>
    <w:rsid w:val="00622D29"/>
    <w:rsid w:val="00623079"/>
    <w:rsid w:val="00624637"/>
    <w:rsid w:val="00624F2E"/>
    <w:rsid w:val="00625462"/>
    <w:rsid w:val="00625682"/>
    <w:rsid w:val="00625EEB"/>
    <w:rsid w:val="00626A64"/>
    <w:rsid w:val="006271BA"/>
    <w:rsid w:val="00630137"/>
    <w:rsid w:val="00630A95"/>
    <w:rsid w:val="00631B4F"/>
    <w:rsid w:val="00633228"/>
    <w:rsid w:val="00633BB2"/>
    <w:rsid w:val="0063775B"/>
    <w:rsid w:val="00640117"/>
    <w:rsid w:val="00640742"/>
    <w:rsid w:val="00640FF4"/>
    <w:rsid w:val="00641F63"/>
    <w:rsid w:val="00645860"/>
    <w:rsid w:val="00650571"/>
    <w:rsid w:val="0065136C"/>
    <w:rsid w:val="006514FA"/>
    <w:rsid w:val="00654110"/>
    <w:rsid w:val="006561E3"/>
    <w:rsid w:val="00657BE7"/>
    <w:rsid w:val="00660BE0"/>
    <w:rsid w:val="00662E6F"/>
    <w:rsid w:val="00665C1C"/>
    <w:rsid w:val="00666671"/>
    <w:rsid w:val="00672EDA"/>
    <w:rsid w:val="00674581"/>
    <w:rsid w:val="00674DC5"/>
    <w:rsid w:val="00675020"/>
    <w:rsid w:val="00675C26"/>
    <w:rsid w:val="006760BF"/>
    <w:rsid w:val="006771CF"/>
    <w:rsid w:val="0068245C"/>
    <w:rsid w:val="006829AE"/>
    <w:rsid w:val="00682FE0"/>
    <w:rsid w:val="006836A1"/>
    <w:rsid w:val="00686996"/>
    <w:rsid w:val="00686B59"/>
    <w:rsid w:val="00686DB4"/>
    <w:rsid w:val="0069097A"/>
    <w:rsid w:val="00690EBB"/>
    <w:rsid w:val="006946D8"/>
    <w:rsid w:val="00694A32"/>
    <w:rsid w:val="0069656E"/>
    <w:rsid w:val="00696F41"/>
    <w:rsid w:val="00697C60"/>
    <w:rsid w:val="00697C7A"/>
    <w:rsid w:val="006A163A"/>
    <w:rsid w:val="006A171D"/>
    <w:rsid w:val="006A27A0"/>
    <w:rsid w:val="006A4742"/>
    <w:rsid w:val="006A6291"/>
    <w:rsid w:val="006A6F04"/>
    <w:rsid w:val="006A76FA"/>
    <w:rsid w:val="006A7B77"/>
    <w:rsid w:val="006B17EF"/>
    <w:rsid w:val="006B1A6D"/>
    <w:rsid w:val="006B1C7A"/>
    <w:rsid w:val="006B1EF9"/>
    <w:rsid w:val="006B3BFA"/>
    <w:rsid w:val="006B488D"/>
    <w:rsid w:val="006B5239"/>
    <w:rsid w:val="006C0214"/>
    <w:rsid w:val="006C140C"/>
    <w:rsid w:val="006C1DB9"/>
    <w:rsid w:val="006C228D"/>
    <w:rsid w:val="006C340E"/>
    <w:rsid w:val="006C532B"/>
    <w:rsid w:val="006C5A2B"/>
    <w:rsid w:val="006D0341"/>
    <w:rsid w:val="006D18F1"/>
    <w:rsid w:val="006D2A36"/>
    <w:rsid w:val="006D5F33"/>
    <w:rsid w:val="006D697B"/>
    <w:rsid w:val="006D77C1"/>
    <w:rsid w:val="006E14FB"/>
    <w:rsid w:val="006E1CD7"/>
    <w:rsid w:val="006E23E5"/>
    <w:rsid w:val="006E2FEB"/>
    <w:rsid w:val="006E5389"/>
    <w:rsid w:val="006E612E"/>
    <w:rsid w:val="006F11F9"/>
    <w:rsid w:val="006F3AE4"/>
    <w:rsid w:val="006F422A"/>
    <w:rsid w:val="006F47F3"/>
    <w:rsid w:val="006F5011"/>
    <w:rsid w:val="006F52D1"/>
    <w:rsid w:val="006F5AF9"/>
    <w:rsid w:val="006F5F0F"/>
    <w:rsid w:val="006F6132"/>
    <w:rsid w:val="006F72BF"/>
    <w:rsid w:val="006F77DE"/>
    <w:rsid w:val="006F7877"/>
    <w:rsid w:val="007007E2"/>
    <w:rsid w:val="007058E4"/>
    <w:rsid w:val="00707B59"/>
    <w:rsid w:val="007119A9"/>
    <w:rsid w:val="00711DB1"/>
    <w:rsid w:val="00711FF6"/>
    <w:rsid w:val="00713274"/>
    <w:rsid w:val="007158A1"/>
    <w:rsid w:val="00715FC3"/>
    <w:rsid w:val="007165FF"/>
    <w:rsid w:val="007170C1"/>
    <w:rsid w:val="007179C1"/>
    <w:rsid w:val="00720895"/>
    <w:rsid w:val="007213C3"/>
    <w:rsid w:val="007238F6"/>
    <w:rsid w:val="00724DA8"/>
    <w:rsid w:val="007272C7"/>
    <w:rsid w:val="00727874"/>
    <w:rsid w:val="00730DFD"/>
    <w:rsid w:val="00730E96"/>
    <w:rsid w:val="00733033"/>
    <w:rsid w:val="00734B55"/>
    <w:rsid w:val="007364A8"/>
    <w:rsid w:val="00736A65"/>
    <w:rsid w:val="0074017C"/>
    <w:rsid w:val="00741B3A"/>
    <w:rsid w:val="007425E3"/>
    <w:rsid w:val="00744076"/>
    <w:rsid w:val="00746990"/>
    <w:rsid w:val="007477FC"/>
    <w:rsid w:val="00750B14"/>
    <w:rsid w:val="0075159C"/>
    <w:rsid w:val="00753649"/>
    <w:rsid w:val="007550E4"/>
    <w:rsid w:val="007578BD"/>
    <w:rsid w:val="00761A46"/>
    <w:rsid w:val="007640D8"/>
    <w:rsid w:val="00765921"/>
    <w:rsid w:val="007676BB"/>
    <w:rsid w:val="00767BD2"/>
    <w:rsid w:val="00767E8B"/>
    <w:rsid w:val="00771F57"/>
    <w:rsid w:val="00773881"/>
    <w:rsid w:val="0077670E"/>
    <w:rsid w:val="007767E8"/>
    <w:rsid w:val="0078340D"/>
    <w:rsid w:val="00784489"/>
    <w:rsid w:val="00784E4B"/>
    <w:rsid w:val="007851CB"/>
    <w:rsid w:val="00785B93"/>
    <w:rsid w:val="00786322"/>
    <w:rsid w:val="00787CB4"/>
    <w:rsid w:val="007905BB"/>
    <w:rsid w:val="00792703"/>
    <w:rsid w:val="00792786"/>
    <w:rsid w:val="0079595F"/>
    <w:rsid w:val="0079732B"/>
    <w:rsid w:val="00797B60"/>
    <w:rsid w:val="007A0CEB"/>
    <w:rsid w:val="007A4C94"/>
    <w:rsid w:val="007A7460"/>
    <w:rsid w:val="007A79CF"/>
    <w:rsid w:val="007A7B64"/>
    <w:rsid w:val="007B20AB"/>
    <w:rsid w:val="007B3A6F"/>
    <w:rsid w:val="007B4441"/>
    <w:rsid w:val="007B6766"/>
    <w:rsid w:val="007B7D46"/>
    <w:rsid w:val="007C070D"/>
    <w:rsid w:val="007C1002"/>
    <w:rsid w:val="007C1CC7"/>
    <w:rsid w:val="007C286D"/>
    <w:rsid w:val="007C2910"/>
    <w:rsid w:val="007C4B57"/>
    <w:rsid w:val="007C4BD3"/>
    <w:rsid w:val="007C576C"/>
    <w:rsid w:val="007C62B0"/>
    <w:rsid w:val="007C68FA"/>
    <w:rsid w:val="007C6D8A"/>
    <w:rsid w:val="007D15F2"/>
    <w:rsid w:val="007D1F75"/>
    <w:rsid w:val="007D38FB"/>
    <w:rsid w:val="007D44CA"/>
    <w:rsid w:val="007D6EB1"/>
    <w:rsid w:val="007D6FEE"/>
    <w:rsid w:val="007E04CA"/>
    <w:rsid w:val="007E0535"/>
    <w:rsid w:val="007E12F1"/>
    <w:rsid w:val="007E1BD3"/>
    <w:rsid w:val="007E3689"/>
    <w:rsid w:val="007E3ADF"/>
    <w:rsid w:val="007E4C5D"/>
    <w:rsid w:val="007E5345"/>
    <w:rsid w:val="007E5B18"/>
    <w:rsid w:val="007E6837"/>
    <w:rsid w:val="007E6CCC"/>
    <w:rsid w:val="007E77D1"/>
    <w:rsid w:val="007F0231"/>
    <w:rsid w:val="007F1CE6"/>
    <w:rsid w:val="007F3AF1"/>
    <w:rsid w:val="007F474A"/>
    <w:rsid w:val="007F4A69"/>
    <w:rsid w:val="007F4AA5"/>
    <w:rsid w:val="007F552E"/>
    <w:rsid w:val="007F58DB"/>
    <w:rsid w:val="007F5980"/>
    <w:rsid w:val="007F6B1A"/>
    <w:rsid w:val="008014AB"/>
    <w:rsid w:val="008029AE"/>
    <w:rsid w:val="00803EA9"/>
    <w:rsid w:val="00805612"/>
    <w:rsid w:val="00811438"/>
    <w:rsid w:val="0081389B"/>
    <w:rsid w:val="00813B8E"/>
    <w:rsid w:val="0081408F"/>
    <w:rsid w:val="00815A94"/>
    <w:rsid w:val="00816617"/>
    <w:rsid w:val="008170BF"/>
    <w:rsid w:val="008178B0"/>
    <w:rsid w:val="008208D2"/>
    <w:rsid w:val="00820C19"/>
    <w:rsid w:val="008210F0"/>
    <w:rsid w:val="00821287"/>
    <w:rsid w:val="0082289B"/>
    <w:rsid w:val="00823392"/>
    <w:rsid w:val="008266D3"/>
    <w:rsid w:val="008279C1"/>
    <w:rsid w:val="00830634"/>
    <w:rsid w:val="00830B37"/>
    <w:rsid w:val="0083318A"/>
    <w:rsid w:val="00834297"/>
    <w:rsid w:val="00834AD4"/>
    <w:rsid w:val="0083540A"/>
    <w:rsid w:val="00835413"/>
    <w:rsid w:val="00836072"/>
    <w:rsid w:val="008365B5"/>
    <w:rsid w:val="00836E30"/>
    <w:rsid w:val="0084071C"/>
    <w:rsid w:val="00840F17"/>
    <w:rsid w:val="008418F4"/>
    <w:rsid w:val="00842186"/>
    <w:rsid w:val="008426C7"/>
    <w:rsid w:val="00842F74"/>
    <w:rsid w:val="00843ED7"/>
    <w:rsid w:val="00844F00"/>
    <w:rsid w:val="00846E02"/>
    <w:rsid w:val="00846EB4"/>
    <w:rsid w:val="00847392"/>
    <w:rsid w:val="00851122"/>
    <w:rsid w:val="00852060"/>
    <w:rsid w:val="00852707"/>
    <w:rsid w:val="00852F60"/>
    <w:rsid w:val="008531D3"/>
    <w:rsid w:val="008538A8"/>
    <w:rsid w:val="00853B7B"/>
    <w:rsid w:val="00853E59"/>
    <w:rsid w:val="008543BE"/>
    <w:rsid w:val="00855A78"/>
    <w:rsid w:val="00855EC2"/>
    <w:rsid w:val="00856220"/>
    <w:rsid w:val="00856457"/>
    <w:rsid w:val="0085666A"/>
    <w:rsid w:val="0085764A"/>
    <w:rsid w:val="008609EB"/>
    <w:rsid w:val="00860EB3"/>
    <w:rsid w:val="00860FEE"/>
    <w:rsid w:val="0086144D"/>
    <w:rsid w:val="0086452B"/>
    <w:rsid w:val="00864ACA"/>
    <w:rsid w:val="00864F04"/>
    <w:rsid w:val="00866FED"/>
    <w:rsid w:val="00867FD3"/>
    <w:rsid w:val="0087198B"/>
    <w:rsid w:val="00871D74"/>
    <w:rsid w:val="008722B7"/>
    <w:rsid w:val="00872B79"/>
    <w:rsid w:val="00872DA0"/>
    <w:rsid w:val="00872EC5"/>
    <w:rsid w:val="00873176"/>
    <w:rsid w:val="00873C45"/>
    <w:rsid w:val="00874EF1"/>
    <w:rsid w:val="008759A3"/>
    <w:rsid w:val="00883B93"/>
    <w:rsid w:val="00884E50"/>
    <w:rsid w:val="0088563F"/>
    <w:rsid w:val="00885D5E"/>
    <w:rsid w:val="00887562"/>
    <w:rsid w:val="00887F97"/>
    <w:rsid w:val="00890652"/>
    <w:rsid w:val="0089292E"/>
    <w:rsid w:val="008946AB"/>
    <w:rsid w:val="00894CDB"/>
    <w:rsid w:val="008956E1"/>
    <w:rsid w:val="008969A1"/>
    <w:rsid w:val="008A19EF"/>
    <w:rsid w:val="008A23DC"/>
    <w:rsid w:val="008A26A1"/>
    <w:rsid w:val="008A300C"/>
    <w:rsid w:val="008A3F70"/>
    <w:rsid w:val="008A4449"/>
    <w:rsid w:val="008A5DED"/>
    <w:rsid w:val="008A63D0"/>
    <w:rsid w:val="008A771F"/>
    <w:rsid w:val="008B152B"/>
    <w:rsid w:val="008B1A15"/>
    <w:rsid w:val="008B1E09"/>
    <w:rsid w:val="008B4C15"/>
    <w:rsid w:val="008B4C5B"/>
    <w:rsid w:val="008B5E26"/>
    <w:rsid w:val="008B7CCE"/>
    <w:rsid w:val="008C0315"/>
    <w:rsid w:val="008C1595"/>
    <w:rsid w:val="008C17AF"/>
    <w:rsid w:val="008C2F83"/>
    <w:rsid w:val="008C7403"/>
    <w:rsid w:val="008D10D7"/>
    <w:rsid w:val="008D1644"/>
    <w:rsid w:val="008D1B3E"/>
    <w:rsid w:val="008D2A0F"/>
    <w:rsid w:val="008D3AB5"/>
    <w:rsid w:val="008D58B2"/>
    <w:rsid w:val="008D5E14"/>
    <w:rsid w:val="008E09BF"/>
    <w:rsid w:val="008E2836"/>
    <w:rsid w:val="008E4378"/>
    <w:rsid w:val="008E66F9"/>
    <w:rsid w:val="008F0B92"/>
    <w:rsid w:val="008F1DD0"/>
    <w:rsid w:val="008F1DEE"/>
    <w:rsid w:val="008F24C0"/>
    <w:rsid w:val="008F4533"/>
    <w:rsid w:val="008F5451"/>
    <w:rsid w:val="008F6F62"/>
    <w:rsid w:val="00900131"/>
    <w:rsid w:val="0090151C"/>
    <w:rsid w:val="00903314"/>
    <w:rsid w:val="00903C22"/>
    <w:rsid w:val="00903D78"/>
    <w:rsid w:val="00903DA1"/>
    <w:rsid w:val="00910062"/>
    <w:rsid w:val="009111E4"/>
    <w:rsid w:val="00912EBE"/>
    <w:rsid w:val="00912FCC"/>
    <w:rsid w:val="00916ACF"/>
    <w:rsid w:val="009179D3"/>
    <w:rsid w:val="00917D36"/>
    <w:rsid w:val="00917F84"/>
    <w:rsid w:val="00921C04"/>
    <w:rsid w:val="00921D9C"/>
    <w:rsid w:val="009233A8"/>
    <w:rsid w:val="00923699"/>
    <w:rsid w:val="00923746"/>
    <w:rsid w:val="00925F67"/>
    <w:rsid w:val="00926285"/>
    <w:rsid w:val="00927309"/>
    <w:rsid w:val="00927CEC"/>
    <w:rsid w:val="009300D6"/>
    <w:rsid w:val="009313DE"/>
    <w:rsid w:val="009316DD"/>
    <w:rsid w:val="00933733"/>
    <w:rsid w:val="00934397"/>
    <w:rsid w:val="00934B6C"/>
    <w:rsid w:val="00935CCE"/>
    <w:rsid w:val="00936C74"/>
    <w:rsid w:val="00937AE2"/>
    <w:rsid w:val="00937D83"/>
    <w:rsid w:val="00941599"/>
    <w:rsid w:val="0094246E"/>
    <w:rsid w:val="00942482"/>
    <w:rsid w:val="00942C64"/>
    <w:rsid w:val="0094503B"/>
    <w:rsid w:val="00945425"/>
    <w:rsid w:val="009460E4"/>
    <w:rsid w:val="009464E0"/>
    <w:rsid w:val="00946F78"/>
    <w:rsid w:val="009475EB"/>
    <w:rsid w:val="0094769F"/>
    <w:rsid w:val="00947CD1"/>
    <w:rsid w:val="009519A0"/>
    <w:rsid w:val="00951FA6"/>
    <w:rsid w:val="009568FE"/>
    <w:rsid w:val="00960783"/>
    <w:rsid w:val="00962718"/>
    <w:rsid w:val="00962C9F"/>
    <w:rsid w:val="009634DD"/>
    <w:rsid w:val="00963B4B"/>
    <w:rsid w:val="009659B5"/>
    <w:rsid w:val="00966378"/>
    <w:rsid w:val="009673AF"/>
    <w:rsid w:val="00970C29"/>
    <w:rsid w:val="0097116A"/>
    <w:rsid w:val="009737E4"/>
    <w:rsid w:val="00973EE4"/>
    <w:rsid w:val="00974B41"/>
    <w:rsid w:val="00975951"/>
    <w:rsid w:val="00976172"/>
    <w:rsid w:val="009771E6"/>
    <w:rsid w:val="00977DCB"/>
    <w:rsid w:val="009816E6"/>
    <w:rsid w:val="00983DD7"/>
    <w:rsid w:val="00986BED"/>
    <w:rsid w:val="00991379"/>
    <w:rsid w:val="00991A3D"/>
    <w:rsid w:val="00991B43"/>
    <w:rsid w:val="00992F5A"/>
    <w:rsid w:val="00992F5E"/>
    <w:rsid w:val="00995D8A"/>
    <w:rsid w:val="0099632E"/>
    <w:rsid w:val="00996969"/>
    <w:rsid w:val="00997C83"/>
    <w:rsid w:val="00997DAC"/>
    <w:rsid w:val="009A279E"/>
    <w:rsid w:val="009A29DA"/>
    <w:rsid w:val="009A5779"/>
    <w:rsid w:val="009A685B"/>
    <w:rsid w:val="009A725E"/>
    <w:rsid w:val="009A7A2D"/>
    <w:rsid w:val="009B1335"/>
    <w:rsid w:val="009B20D1"/>
    <w:rsid w:val="009B553F"/>
    <w:rsid w:val="009B5A9A"/>
    <w:rsid w:val="009B6B55"/>
    <w:rsid w:val="009B6EAE"/>
    <w:rsid w:val="009B7617"/>
    <w:rsid w:val="009B78AC"/>
    <w:rsid w:val="009C0D8C"/>
    <w:rsid w:val="009C2999"/>
    <w:rsid w:val="009C329A"/>
    <w:rsid w:val="009C3596"/>
    <w:rsid w:val="009C55FE"/>
    <w:rsid w:val="009C58BA"/>
    <w:rsid w:val="009D05ED"/>
    <w:rsid w:val="009D3BD0"/>
    <w:rsid w:val="009D4D48"/>
    <w:rsid w:val="009D4FC5"/>
    <w:rsid w:val="009D65AB"/>
    <w:rsid w:val="009D788C"/>
    <w:rsid w:val="009E0131"/>
    <w:rsid w:val="009E03B1"/>
    <w:rsid w:val="009E0B74"/>
    <w:rsid w:val="009E1E3D"/>
    <w:rsid w:val="009E1E9A"/>
    <w:rsid w:val="009E327A"/>
    <w:rsid w:val="009E37F9"/>
    <w:rsid w:val="009E3A34"/>
    <w:rsid w:val="009E412D"/>
    <w:rsid w:val="009E4C4A"/>
    <w:rsid w:val="009E551B"/>
    <w:rsid w:val="009E59BD"/>
    <w:rsid w:val="009E645A"/>
    <w:rsid w:val="009F2301"/>
    <w:rsid w:val="009F299B"/>
    <w:rsid w:val="009F2C31"/>
    <w:rsid w:val="009F43E5"/>
    <w:rsid w:val="009F6ACF"/>
    <w:rsid w:val="009F757A"/>
    <w:rsid w:val="00A01036"/>
    <w:rsid w:val="00A027B8"/>
    <w:rsid w:val="00A03AFE"/>
    <w:rsid w:val="00A04319"/>
    <w:rsid w:val="00A05355"/>
    <w:rsid w:val="00A05392"/>
    <w:rsid w:val="00A11413"/>
    <w:rsid w:val="00A11AC9"/>
    <w:rsid w:val="00A13850"/>
    <w:rsid w:val="00A16D8A"/>
    <w:rsid w:val="00A21E09"/>
    <w:rsid w:val="00A23015"/>
    <w:rsid w:val="00A2382E"/>
    <w:rsid w:val="00A23B80"/>
    <w:rsid w:val="00A2576D"/>
    <w:rsid w:val="00A26C9E"/>
    <w:rsid w:val="00A30558"/>
    <w:rsid w:val="00A31A1C"/>
    <w:rsid w:val="00A344D1"/>
    <w:rsid w:val="00A34986"/>
    <w:rsid w:val="00A349BC"/>
    <w:rsid w:val="00A3572D"/>
    <w:rsid w:val="00A35BC9"/>
    <w:rsid w:val="00A36284"/>
    <w:rsid w:val="00A36A06"/>
    <w:rsid w:val="00A371B4"/>
    <w:rsid w:val="00A37BA8"/>
    <w:rsid w:val="00A40F73"/>
    <w:rsid w:val="00A41F5F"/>
    <w:rsid w:val="00A432F0"/>
    <w:rsid w:val="00A441C7"/>
    <w:rsid w:val="00A44FAC"/>
    <w:rsid w:val="00A45845"/>
    <w:rsid w:val="00A460BE"/>
    <w:rsid w:val="00A46805"/>
    <w:rsid w:val="00A47781"/>
    <w:rsid w:val="00A47F6F"/>
    <w:rsid w:val="00A51A2B"/>
    <w:rsid w:val="00A52AA0"/>
    <w:rsid w:val="00A544B9"/>
    <w:rsid w:val="00A5467E"/>
    <w:rsid w:val="00A55E75"/>
    <w:rsid w:val="00A570D6"/>
    <w:rsid w:val="00A57D92"/>
    <w:rsid w:val="00A602D2"/>
    <w:rsid w:val="00A62419"/>
    <w:rsid w:val="00A63939"/>
    <w:rsid w:val="00A6518F"/>
    <w:rsid w:val="00A6692E"/>
    <w:rsid w:val="00A705D5"/>
    <w:rsid w:val="00A70654"/>
    <w:rsid w:val="00A70BFA"/>
    <w:rsid w:val="00A70E8B"/>
    <w:rsid w:val="00A718DE"/>
    <w:rsid w:val="00A719C8"/>
    <w:rsid w:val="00A72322"/>
    <w:rsid w:val="00A7323B"/>
    <w:rsid w:val="00A73474"/>
    <w:rsid w:val="00A74292"/>
    <w:rsid w:val="00A7469B"/>
    <w:rsid w:val="00A8069F"/>
    <w:rsid w:val="00A821A9"/>
    <w:rsid w:val="00A82E8F"/>
    <w:rsid w:val="00A83BA4"/>
    <w:rsid w:val="00A844DA"/>
    <w:rsid w:val="00A84F4B"/>
    <w:rsid w:val="00A852EA"/>
    <w:rsid w:val="00A8553F"/>
    <w:rsid w:val="00A86BB2"/>
    <w:rsid w:val="00A8701D"/>
    <w:rsid w:val="00A873BC"/>
    <w:rsid w:val="00A876EF"/>
    <w:rsid w:val="00A9068C"/>
    <w:rsid w:val="00A9122D"/>
    <w:rsid w:val="00A91E2C"/>
    <w:rsid w:val="00A939FD"/>
    <w:rsid w:val="00A95B93"/>
    <w:rsid w:val="00A9620B"/>
    <w:rsid w:val="00AA0C39"/>
    <w:rsid w:val="00AA13DF"/>
    <w:rsid w:val="00AA17C2"/>
    <w:rsid w:val="00AA2A41"/>
    <w:rsid w:val="00AA2D9A"/>
    <w:rsid w:val="00AA643A"/>
    <w:rsid w:val="00AA6FD0"/>
    <w:rsid w:val="00AA787B"/>
    <w:rsid w:val="00AB135E"/>
    <w:rsid w:val="00AB16F7"/>
    <w:rsid w:val="00AB1C3B"/>
    <w:rsid w:val="00AB1FBB"/>
    <w:rsid w:val="00AB273E"/>
    <w:rsid w:val="00AB6A6F"/>
    <w:rsid w:val="00AB77D5"/>
    <w:rsid w:val="00AB7F52"/>
    <w:rsid w:val="00AC1FF5"/>
    <w:rsid w:val="00AC2463"/>
    <w:rsid w:val="00AC3CAD"/>
    <w:rsid w:val="00AC5480"/>
    <w:rsid w:val="00AC5C45"/>
    <w:rsid w:val="00AC6B68"/>
    <w:rsid w:val="00AC7CA4"/>
    <w:rsid w:val="00AD04AF"/>
    <w:rsid w:val="00AD284F"/>
    <w:rsid w:val="00AD3ADC"/>
    <w:rsid w:val="00AD401C"/>
    <w:rsid w:val="00AD7070"/>
    <w:rsid w:val="00AE0865"/>
    <w:rsid w:val="00AE143B"/>
    <w:rsid w:val="00AE1E1F"/>
    <w:rsid w:val="00AE3420"/>
    <w:rsid w:val="00AE3D02"/>
    <w:rsid w:val="00AE7DBE"/>
    <w:rsid w:val="00AF1341"/>
    <w:rsid w:val="00AF359C"/>
    <w:rsid w:val="00AF4B1D"/>
    <w:rsid w:val="00AF50DA"/>
    <w:rsid w:val="00AF54F8"/>
    <w:rsid w:val="00AF7021"/>
    <w:rsid w:val="00B01C46"/>
    <w:rsid w:val="00B022D5"/>
    <w:rsid w:val="00B02F4C"/>
    <w:rsid w:val="00B04620"/>
    <w:rsid w:val="00B0477C"/>
    <w:rsid w:val="00B0519F"/>
    <w:rsid w:val="00B100A9"/>
    <w:rsid w:val="00B10EEA"/>
    <w:rsid w:val="00B130D8"/>
    <w:rsid w:val="00B14DD4"/>
    <w:rsid w:val="00B242E4"/>
    <w:rsid w:val="00B25699"/>
    <w:rsid w:val="00B25B04"/>
    <w:rsid w:val="00B27360"/>
    <w:rsid w:val="00B30617"/>
    <w:rsid w:val="00B30C04"/>
    <w:rsid w:val="00B3134D"/>
    <w:rsid w:val="00B32222"/>
    <w:rsid w:val="00B323EE"/>
    <w:rsid w:val="00B32792"/>
    <w:rsid w:val="00B32DC7"/>
    <w:rsid w:val="00B33A85"/>
    <w:rsid w:val="00B33DCE"/>
    <w:rsid w:val="00B34B9D"/>
    <w:rsid w:val="00B34C34"/>
    <w:rsid w:val="00B35C69"/>
    <w:rsid w:val="00B361DD"/>
    <w:rsid w:val="00B3671E"/>
    <w:rsid w:val="00B36AF7"/>
    <w:rsid w:val="00B36C3F"/>
    <w:rsid w:val="00B37694"/>
    <w:rsid w:val="00B40431"/>
    <w:rsid w:val="00B41C59"/>
    <w:rsid w:val="00B43312"/>
    <w:rsid w:val="00B43488"/>
    <w:rsid w:val="00B43AE1"/>
    <w:rsid w:val="00B43B54"/>
    <w:rsid w:val="00B44AD3"/>
    <w:rsid w:val="00B4672D"/>
    <w:rsid w:val="00B47011"/>
    <w:rsid w:val="00B47ADB"/>
    <w:rsid w:val="00B47CB6"/>
    <w:rsid w:val="00B50687"/>
    <w:rsid w:val="00B5087D"/>
    <w:rsid w:val="00B51C55"/>
    <w:rsid w:val="00B534F6"/>
    <w:rsid w:val="00B573ED"/>
    <w:rsid w:val="00B5795D"/>
    <w:rsid w:val="00B57C2C"/>
    <w:rsid w:val="00B6254C"/>
    <w:rsid w:val="00B626C5"/>
    <w:rsid w:val="00B629F8"/>
    <w:rsid w:val="00B6325D"/>
    <w:rsid w:val="00B64AAE"/>
    <w:rsid w:val="00B659FB"/>
    <w:rsid w:val="00B66252"/>
    <w:rsid w:val="00B67655"/>
    <w:rsid w:val="00B72072"/>
    <w:rsid w:val="00B7482E"/>
    <w:rsid w:val="00B74917"/>
    <w:rsid w:val="00B75F17"/>
    <w:rsid w:val="00B7639A"/>
    <w:rsid w:val="00B767FD"/>
    <w:rsid w:val="00B774A8"/>
    <w:rsid w:val="00B7758D"/>
    <w:rsid w:val="00B775E0"/>
    <w:rsid w:val="00B81EB9"/>
    <w:rsid w:val="00B82D06"/>
    <w:rsid w:val="00B82D55"/>
    <w:rsid w:val="00B83153"/>
    <w:rsid w:val="00B85030"/>
    <w:rsid w:val="00B85320"/>
    <w:rsid w:val="00B855FE"/>
    <w:rsid w:val="00B87E04"/>
    <w:rsid w:val="00B90038"/>
    <w:rsid w:val="00B905DD"/>
    <w:rsid w:val="00B90B52"/>
    <w:rsid w:val="00B9402F"/>
    <w:rsid w:val="00B9428A"/>
    <w:rsid w:val="00B94574"/>
    <w:rsid w:val="00B951CD"/>
    <w:rsid w:val="00BA03B8"/>
    <w:rsid w:val="00BA2456"/>
    <w:rsid w:val="00BA46EA"/>
    <w:rsid w:val="00BA5E60"/>
    <w:rsid w:val="00BA641E"/>
    <w:rsid w:val="00BA6497"/>
    <w:rsid w:val="00BA7CC9"/>
    <w:rsid w:val="00BB0762"/>
    <w:rsid w:val="00BB447D"/>
    <w:rsid w:val="00BB64C1"/>
    <w:rsid w:val="00BB7094"/>
    <w:rsid w:val="00BC03EC"/>
    <w:rsid w:val="00BC0C38"/>
    <w:rsid w:val="00BC0EBA"/>
    <w:rsid w:val="00BC17A7"/>
    <w:rsid w:val="00BC3EFC"/>
    <w:rsid w:val="00BC4C3F"/>
    <w:rsid w:val="00BC5114"/>
    <w:rsid w:val="00BC511A"/>
    <w:rsid w:val="00BC5289"/>
    <w:rsid w:val="00BC539F"/>
    <w:rsid w:val="00BC58F8"/>
    <w:rsid w:val="00BC7019"/>
    <w:rsid w:val="00BC722D"/>
    <w:rsid w:val="00BD12EF"/>
    <w:rsid w:val="00BD19C9"/>
    <w:rsid w:val="00BD2348"/>
    <w:rsid w:val="00BD37C0"/>
    <w:rsid w:val="00BD3D5E"/>
    <w:rsid w:val="00BD46FB"/>
    <w:rsid w:val="00BD4CAF"/>
    <w:rsid w:val="00BD523D"/>
    <w:rsid w:val="00BD547A"/>
    <w:rsid w:val="00BD57DF"/>
    <w:rsid w:val="00BD5DA0"/>
    <w:rsid w:val="00BD6BB4"/>
    <w:rsid w:val="00BD7069"/>
    <w:rsid w:val="00BD7E70"/>
    <w:rsid w:val="00BE1060"/>
    <w:rsid w:val="00BE1C8F"/>
    <w:rsid w:val="00BE2C17"/>
    <w:rsid w:val="00BE344A"/>
    <w:rsid w:val="00BE7A4A"/>
    <w:rsid w:val="00BF0194"/>
    <w:rsid w:val="00BF0728"/>
    <w:rsid w:val="00BF0923"/>
    <w:rsid w:val="00BF140C"/>
    <w:rsid w:val="00BF22C4"/>
    <w:rsid w:val="00BF3548"/>
    <w:rsid w:val="00BF4E64"/>
    <w:rsid w:val="00BF7719"/>
    <w:rsid w:val="00BF7D8B"/>
    <w:rsid w:val="00C0020A"/>
    <w:rsid w:val="00C01C45"/>
    <w:rsid w:val="00C02337"/>
    <w:rsid w:val="00C02F7C"/>
    <w:rsid w:val="00C032B2"/>
    <w:rsid w:val="00C06FF6"/>
    <w:rsid w:val="00C11778"/>
    <w:rsid w:val="00C11DE5"/>
    <w:rsid w:val="00C1380F"/>
    <w:rsid w:val="00C1389C"/>
    <w:rsid w:val="00C13DB6"/>
    <w:rsid w:val="00C1403F"/>
    <w:rsid w:val="00C14900"/>
    <w:rsid w:val="00C1751C"/>
    <w:rsid w:val="00C178F7"/>
    <w:rsid w:val="00C17D5F"/>
    <w:rsid w:val="00C22287"/>
    <w:rsid w:val="00C23E5E"/>
    <w:rsid w:val="00C2412B"/>
    <w:rsid w:val="00C24F12"/>
    <w:rsid w:val="00C2597D"/>
    <w:rsid w:val="00C26B27"/>
    <w:rsid w:val="00C27225"/>
    <w:rsid w:val="00C278A0"/>
    <w:rsid w:val="00C3102A"/>
    <w:rsid w:val="00C32FF6"/>
    <w:rsid w:val="00C344ED"/>
    <w:rsid w:val="00C34970"/>
    <w:rsid w:val="00C369C1"/>
    <w:rsid w:val="00C374B5"/>
    <w:rsid w:val="00C40FFA"/>
    <w:rsid w:val="00C44178"/>
    <w:rsid w:val="00C45046"/>
    <w:rsid w:val="00C4677A"/>
    <w:rsid w:val="00C46E7E"/>
    <w:rsid w:val="00C47174"/>
    <w:rsid w:val="00C50379"/>
    <w:rsid w:val="00C52736"/>
    <w:rsid w:val="00C53B41"/>
    <w:rsid w:val="00C5447A"/>
    <w:rsid w:val="00C55906"/>
    <w:rsid w:val="00C55A57"/>
    <w:rsid w:val="00C61325"/>
    <w:rsid w:val="00C619B4"/>
    <w:rsid w:val="00C638BF"/>
    <w:rsid w:val="00C6651A"/>
    <w:rsid w:val="00C7179A"/>
    <w:rsid w:val="00C7240A"/>
    <w:rsid w:val="00C72A62"/>
    <w:rsid w:val="00C72CE5"/>
    <w:rsid w:val="00C74A3A"/>
    <w:rsid w:val="00C75458"/>
    <w:rsid w:val="00C75AAF"/>
    <w:rsid w:val="00C7630E"/>
    <w:rsid w:val="00C77798"/>
    <w:rsid w:val="00C8025A"/>
    <w:rsid w:val="00C80EFF"/>
    <w:rsid w:val="00C82EC8"/>
    <w:rsid w:val="00C83EED"/>
    <w:rsid w:val="00C84ADC"/>
    <w:rsid w:val="00C84F39"/>
    <w:rsid w:val="00C8556C"/>
    <w:rsid w:val="00C85BF6"/>
    <w:rsid w:val="00C866C8"/>
    <w:rsid w:val="00C871DC"/>
    <w:rsid w:val="00C87E11"/>
    <w:rsid w:val="00C93B54"/>
    <w:rsid w:val="00C946D7"/>
    <w:rsid w:val="00C94B7E"/>
    <w:rsid w:val="00C961A8"/>
    <w:rsid w:val="00C96259"/>
    <w:rsid w:val="00CA0439"/>
    <w:rsid w:val="00CA5A59"/>
    <w:rsid w:val="00CA68A4"/>
    <w:rsid w:val="00CA6DD4"/>
    <w:rsid w:val="00CA767B"/>
    <w:rsid w:val="00CA7F57"/>
    <w:rsid w:val="00CB1553"/>
    <w:rsid w:val="00CB7447"/>
    <w:rsid w:val="00CB796A"/>
    <w:rsid w:val="00CB798F"/>
    <w:rsid w:val="00CC0451"/>
    <w:rsid w:val="00CC0E89"/>
    <w:rsid w:val="00CC189F"/>
    <w:rsid w:val="00CC1AA6"/>
    <w:rsid w:val="00CC7073"/>
    <w:rsid w:val="00CC775C"/>
    <w:rsid w:val="00CC77ED"/>
    <w:rsid w:val="00CD0DF3"/>
    <w:rsid w:val="00CD1AC7"/>
    <w:rsid w:val="00CD3B13"/>
    <w:rsid w:val="00CD4A78"/>
    <w:rsid w:val="00CD5989"/>
    <w:rsid w:val="00CD5B77"/>
    <w:rsid w:val="00CD6071"/>
    <w:rsid w:val="00CD6B86"/>
    <w:rsid w:val="00CD7FE0"/>
    <w:rsid w:val="00CE0395"/>
    <w:rsid w:val="00CE14EF"/>
    <w:rsid w:val="00CE3B2F"/>
    <w:rsid w:val="00CE52EE"/>
    <w:rsid w:val="00CE6F44"/>
    <w:rsid w:val="00CE77C1"/>
    <w:rsid w:val="00CF0356"/>
    <w:rsid w:val="00CF0E3C"/>
    <w:rsid w:val="00CF1548"/>
    <w:rsid w:val="00CF42EB"/>
    <w:rsid w:val="00CF473A"/>
    <w:rsid w:val="00CF4C3C"/>
    <w:rsid w:val="00CF7569"/>
    <w:rsid w:val="00D013F8"/>
    <w:rsid w:val="00D02B1B"/>
    <w:rsid w:val="00D03752"/>
    <w:rsid w:val="00D03AB4"/>
    <w:rsid w:val="00D05089"/>
    <w:rsid w:val="00D055C4"/>
    <w:rsid w:val="00D0580F"/>
    <w:rsid w:val="00D05B02"/>
    <w:rsid w:val="00D05CBF"/>
    <w:rsid w:val="00D05EB9"/>
    <w:rsid w:val="00D07FB5"/>
    <w:rsid w:val="00D12398"/>
    <w:rsid w:val="00D12BEF"/>
    <w:rsid w:val="00D14D46"/>
    <w:rsid w:val="00D15A09"/>
    <w:rsid w:val="00D15CB1"/>
    <w:rsid w:val="00D164AC"/>
    <w:rsid w:val="00D1654F"/>
    <w:rsid w:val="00D1675E"/>
    <w:rsid w:val="00D1752A"/>
    <w:rsid w:val="00D20DFC"/>
    <w:rsid w:val="00D2100E"/>
    <w:rsid w:val="00D214D9"/>
    <w:rsid w:val="00D22647"/>
    <w:rsid w:val="00D246EC"/>
    <w:rsid w:val="00D247A3"/>
    <w:rsid w:val="00D256DD"/>
    <w:rsid w:val="00D260F3"/>
    <w:rsid w:val="00D27B88"/>
    <w:rsid w:val="00D31080"/>
    <w:rsid w:val="00D33411"/>
    <w:rsid w:val="00D35D1E"/>
    <w:rsid w:val="00D35E0F"/>
    <w:rsid w:val="00D36856"/>
    <w:rsid w:val="00D4160D"/>
    <w:rsid w:val="00D42582"/>
    <w:rsid w:val="00D43C58"/>
    <w:rsid w:val="00D43EB0"/>
    <w:rsid w:val="00D46868"/>
    <w:rsid w:val="00D506B1"/>
    <w:rsid w:val="00D51DE0"/>
    <w:rsid w:val="00D52B65"/>
    <w:rsid w:val="00D54225"/>
    <w:rsid w:val="00D56CDB"/>
    <w:rsid w:val="00D57306"/>
    <w:rsid w:val="00D574D7"/>
    <w:rsid w:val="00D57E25"/>
    <w:rsid w:val="00D60A51"/>
    <w:rsid w:val="00D61EF0"/>
    <w:rsid w:val="00D62FF5"/>
    <w:rsid w:val="00D637EB"/>
    <w:rsid w:val="00D63D54"/>
    <w:rsid w:val="00D63F5C"/>
    <w:rsid w:val="00D6537B"/>
    <w:rsid w:val="00D65E6D"/>
    <w:rsid w:val="00D66EDF"/>
    <w:rsid w:val="00D671E3"/>
    <w:rsid w:val="00D712DF"/>
    <w:rsid w:val="00D72276"/>
    <w:rsid w:val="00D7285B"/>
    <w:rsid w:val="00D72FEA"/>
    <w:rsid w:val="00D73DAD"/>
    <w:rsid w:val="00D744E0"/>
    <w:rsid w:val="00D77C42"/>
    <w:rsid w:val="00D80B34"/>
    <w:rsid w:val="00D811E9"/>
    <w:rsid w:val="00D83057"/>
    <w:rsid w:val="00D84A4C"/>
    <w:rsid w:val="00D85A44"/>
    <w:rsid w:val="00D9080A"/>
    <w:rsid w:val="00D926E9"/>
    <w:rsid w:val="00D951E4"/>
    <w:rsid w:val="00D961DB"/>
    <w:rsid w:val="00D966EC"/>
    <w:rsid w:val="00D973AC"/>
    <w:rsid w:val="00D97AEB"/>
    <w:rsid w:val="00D97C11"/>
    <w:rsid w:val="00DA1678"/>
    <w:rsid w:val="00DA2827"/>
    <w:rsid w:val="00DA29CF"/>
    <w:rsid w:val="00DA33F4"/>
    <w:rsid w:val="00DA38C0"/>
    <w:rsid w:val="00DA3F82"/>
    <w:rsid w:val="00DA41B6"/>
    <w:rsid w:val="00DA5218"/>
    <w:rsid w:val="00DA5789"/>
    <w:rsid w:val="00DA7E4D"/>
    <w:rsid w:val="00DB2EB3"/>
    <w:rsid w:val="00DB3DF2"/>
    <w:rsid w:val="00DB6E25"/>
    <w:rsid w:val="00DB75DC"/>
    <w:rsid w:val="00DB76BF"/>
    <w:rsid w:val="00DC0860"/>
    <w:rsid w:val="00DC1197"/>
    <w:rsid w:val="00DC1289"/>
    <w:rsid w:val="00DC1ED6"/>
    <w:rsid w:val="00DC2097"/>
    <w:rsid w:val="00DC3EE9"/>
    <w:rsid w:val="00DC57F7"/>
    <w:rsid w:val="00DD1056"/>
    <w:rsid w:val="00DD10A9"/>
    <w:rsid w:val="00DD2AAF"/>
    <w:rsid w:val="00DD311F"/>
    <w:rsid w:val="00DD3C4C"/>
    <w:rsid w:val="00DE0D04"/>
    <w:rsid w:val="00DE2A94"/>
    <w:rsid w:val="00DE2B10"/>
    <w:rsid w:val="00DE4849"/>
    <w:rsid w:val="00DE6267"/>
    <w:rsid w:val="00DE64EC"/>
    <w:rsid w:val="00DF012C"/>
    <w:rsid w:val="00DF2C6C"/>
    <w:rsid w:val="00DF5ECD"/>
    <w:rsid w:val="00DF65C9"/>
    <w:rsid w:val="00DF67CA"/>
    <w:rsid w:val="00E00457"/>
    <w:rsid w:val="00E00603"/>
    <w:rsid w:val="00E010B7"/>
    <w:rsid w:val="00E01934"/>
    <w:rsid w:val="00E01BF5"/>
    <w:rsid w:val="00E03227"/>
    <w:rsid w:val="00E047B8"/>
    <w:rsid w:val="00E057A5"/>
    <w:rsid w:val="00E110AA"/>
    <w:rsid w:val="00E114F1"/>
    <w:rsid w:val="00E11C9F"/>
    <w:rsid w:val="00E11E41"/>
    <w:rsid w:val="00E11F2A"/>
    <w:rsid w:val="00E12153"/>
    <w:rsid w:val="00E12581"/>
    <w:rsid w:val="00E135BB"/>
    <w:rsid w:val="00E15050"/>
    <w:rsid w:val="00E1769A"/>
    <w:rsid w:val="00E2024A"/>
    <w:rsid w:val="00E20B86"/>
    <w:rsid w:val="00E212FD"/>
    <w:rsid w:val="00E227BC"/>
    <w:rsid w:val="00E24E63"/>
    <w:rsid w:val="00E25A27"/>
    <w:rsid w:val="00E261CB"/>
    <w:rsid w:val="00E27E55"/>
    <w:rsid w:val="00E30174"/>
    <w:rsid w:val="00E303CE"/>
    <w:rsid w:val="00E304A9"/>
    <w:rsid w:val="00E30709"/>
    <w:rsid w:val="00E31589"/>
    <w:rsid w:val="00E31975"/>
    <w:rsid w:val="00E31F9C"/>
    <w:rsid w:val="00E33810"/>
    <w:rsid w:val="00E35136"/>
    <w:rsid w:val="00E352F8"/>
    <w:rsid w:val="00E3638A"/>
    <w:rsid w:val="00E40C4F"/>
    <w:rsid w:val="00E41AE2"/>
    <w:rsid w:val="00E42D0C"/>
    <w:rsid w:val="00E445F1"/>
    <w:rsid w:val="00E461A2"/>
    <w:rsid w:val="00E5051C"/>
    <w:rsid w:val="00E50949"/>
    <w:rsid w:val="00E51009"/>
    <w:rsid w:val="00E54587"/>
    <w:rsid w:val="00E55829"/>
    <w:rsid w:val="00E55A63"/>
    <w:rsid w:val="00E55EB1"/>
    <w:rsid w:val="00E60751"/>
    <w:rsid w:val="00E62863"/>
    <w:rsid w:val="00E62D44"/>
    <w:rsid w:val="00E64F44"/>
    <w:rsid w:val="00E6630C"/>
    <w:rsid w:val="00E67E72"/>
    <w:rsid w:val="00E703C2"/>
    <w:rsid w:val="00E73139"/>
    <w:rsid w:val="00E7365B"/>
    <w:rsid w:val="00E7391F"/>
    <w:rsid w:val="00E761FD"/>
    <w:rsid w:val="00E76861"/>
    <w:rsid w:val="00E80F2F"/>
    <w:rsid w:val="00E84DD8"/>
    <w:rsid w:val="00E86CC3"/>
    <w:rsid w:val="00E86D85"/>
    <w:rsid w:val="00E8711E"/>
    <w:rsid w:val="00E901C2"/>
    <w:rsid w:val="00E905B4"/>
    <w:rsid w:val="00E909A5"/>
    <w:rsid w:val="00E95430"/>
    <w:rsid w:val="00E966CE"/>
    <w:rsid w:val="00E96BB5"/>
    <w:rsid w:val="00E96BFF"/>
    <w:rsid w:val="00E97404"/>
    <w:rsid w:val="00EA03DA"/>
    <w:rsid w:val="00EA25FA"/>
    <w:rsid w:val="00EA2A87"/>
    <w:rsid w:val="00EA2C6B"/>
    <w:rsid w:val="00EA687F"/>
    <w:rsid w:val="00EB05CB"/>
    <w:rsid w:val="00EB0857"/>
    <w:rsid w:val="00EB2D17"/>
    <w:rsid w:val="00EB2DB8"/>
    <w:rsid w:val="00EB2FC6"/>
    <w:rsid w:val="00EB306B"/>
    <w:rsid w:val="00EB36C9"/>
    <w:rsid w:val="00EB3EA3"/>
    <w:rsid w:val="00EB3ED1"/>
    <w:rsid w:val="00EB4049"/>
    <w:rsid w:val="00EB6457"/>
    <w:rsid w:val="00EB710D"/>
    <w:rsid w:val="00EB797B"/>
    <w:rsid w:val="00EC3248"/>
    <w:rsid w:val="00EC3C3E"/>
    <w:rsid w:val="00EC6FC8"/>
    <w:rsid w:val="00EC75B0"/>
    <w:rsid w:val="00EC7EDA"/>
    <w:rsid w:val="00ED10A2"/>
    <w:rsid w:val="00ED24DF"/>
    <w:rsid w:val="00ED27E3"/>
    <w:rsid w:val="00ED56B9"/>
    <w:rsid w:val="00ED5870"/>
    <w:rsid w:val="00ED5E4C"/>
    <w:rsid w:val="00ED6E1A"/>
    <w:rsid w:val="00EE3947"/>
    <w:rsid w:val="00EE5003"/>
    <w:rsid w:val="00EE6A27"/>
    <w:rsid w:val="00EE7899"/>
    <w:rsid w:val="00EF0A86"/>
    <w:rsid w:val="00EF14ED"/>
    <w:rsid w:val="00EF205A"/>
    <w:rsid w:val="00EF2853"/>
    <w:rsid w:val="00EF3568"/>
    <w:rsid w:val="00EF3AA7"/>
    <w:rsid w:val="00EF3EC5"/>
    <w:rsid w:val="00EF46D7"/>
    <w:rsid w:val="00EF50F0"/>
    <w:rsid w:val="00EF5684"/>
    <w:rsid w:val="00EF719D"/>
    <w:rsid w:val="00EF722C"/>
    <w:rsid w:val="00EF7A36"/>
    <w:rsid w:val="00F00009"/>
    <w:rsid w:val="00F011E5"/>
    <w:rsid w:val="00F01716"/>
    <w:rsid w:val="00F03558"/>
    <w:rsid w:val="00F047F4"/>
    <w:rsid w:val="00F04ACB"/>
    <w:rsid w:val="00F05365"/>
    <w:rsid w:val="00F05869"/>
    <w:rsid w:val="00F0710E"/>
    <w:rsid w:val="00F13818"/>
    <w:rsid w:val="00F13C5F"/>
    <w:rsid w:val="00F143C9"/>
    <w:rsid w:val="00F1591D"/>
    <w:rsid w:val="00F15BCC"/>
    <w:rsid w:val="00F15EAF"/>
    <w:rsid w:val="00F17FAC"/>
    <w:rsid w:val="00F21B9D"/>
    <w:rsid w:val="00F25F68"/>
    <w:rsid w:val="00F3020F"/>
    <w:rsid w:val="00F30AEA"/>
    <w:rsid w:val="00F31D82"/>
    <w:rsid w:val="00F3329F"/>
    <w:rsid w:val="00F34A07"/>
    <w:rsid w:val="00F3581B"/>
    <w:rsid w:val="00F35F72"/>
    <w:rsid w:val="00F36919"/>
    <w:rsid w:val="00F37B8E"/>
    <w:rsid w:val="00F37F78"/>
    <w:rsid w:val="00F4357A"/>
    <w:rsid w:val="00F45B3A"/>
    <w:rsid w:val="00F47B61"/>
    <w:rsid w:val="00F47E31"/>
    <w:rsid w:val="00F51300"/>
    <w:rsid w:val="00F543A5"/>
    <w:rsid w:val="00F547FC"/>
    <w:rsid w:val="00F54E61"/>
    <w:rsid w:val="00F5625B"/>
    <w:rsid w:val="00F607C1"/>
    <w:rsid w:val="00F61B1C"/>
    <w:rsid w:val="00F61E2A"/>
    <w:rsid w:val="00F64157"/>
    <w:rsid w:val="00F64209"/>
    <w:rsid w:val="00F660DE"/>
    <w:rsid w:val="00F66111"/>
    <w:rsid w:val="00F66641"/>
    <w:rsid w:val="00F67232"/>
    <w:rsid w:val="00F678A3"/>
    <w:rsid w:val="00F67F72"/>
    <w:rsid w:val="00F703E2"/>
    <w:rsid w:val="00F71707"/>
    <w:rsid w:val="00F7353D"/>
    <w:rsid w:val="00F74B9D"/>
    <w:rsid w:val="00F7656C"/>
    <w:rsid w:val="00F7661E"/>
    <w:rsid w:val="00F7676A"/>
    <w:rsid w:val="00F76DA8"/>
    <w:rsid w:val="00F80A7A"/>
    <w:rsid w:val="00F83B10"/>
    <w:rsid w:val="00F84378"/>
    <w:rsid w:val="00F91911"/>
    <w:rsid w:val="00F923B1"/>
    <w:rsid w:val="00F92425"/>
    <w:rsid w:val="00F92828"/>
    <w:rsid w:val="00F92E6A"/>
    <w:rsid w:val="00F9336F"/>
    <w:rsid w:val="00F9403D"/>
    <w:rsid w:val="00F94CFD"/>
    <w:rsid w:val="00F964FE"/>
    <w:rsid w:val="00F97C08"/>
    <w:rsid w:val="00FA0BCD"/>
    <w:rsid w:val="00FA3CB0"/>
    <w:rsid w:val="00FA44FF"/>
    <w:rsid w:val="00FA451B"/>
    <w:rsid w:val="00FA457A"/>
    <w:rsid w:val="00FA467D"/>
    <w:rsid w:val="00FA4E8B"/>
    <w:rsid w:val="00FA5012"/>
    <w:rsid w:val="00FA5314"/>
    <w:rsid w:val="00FA54A0"/>
    <w:rsid w:val="00FA67FA"/>
    <w:rsid w:val="00FA6A9F"/>
    <w:rsid w:val="00FB13CC"/>
    <w:rsid w:val="00FB315F"/>
    <w:rsid w:val="00FB3260"/>
    <w:rsid w:val="00FB34DB"/>
    <w:rsid w:val="00FB3FA1"/>
    <w:rsid w:val="00FB4802"/>
    <w:rsid w:val="00FB6BAF"/>
    <w:rsid w:val="00FC0C61"/>
    <w:rsid w:val="00FC193C"/>
    <w:rsid w:val="00FC299D"/>
    <w:rsid w:val="00FC2B96"/>
    <w:rsid w:val="00FC5304"/>
    <w:rsid w:val="00FC5D87"/>
    <w:rsid w:val="00FC7239"/>
    <w:rsid w:val="00FC7F3C"/>
    <w:rsid w:val="00FD1367"/>
    <w:rsid w:val="00FD1427"/>
    <w:rsid w:val="00FD2FE8"/>
    <w:rsid w:val="00FD4D6B"/>
    <w:rsid w:val="00FD6238"/>
    <w:rsid w:val="00FD666C"/>
    <w:rsid w:val="00FD6B25"/>
    <w:rsid w:val="00FD78AC"/>
    <w:rsid w:val="00FE0B1A"/>
    <w:rsid w:val="00FE2DDA"/>
    <w:rsid w:val="00FE73BF"/>
    <w:rsid w:val="00FE73DF"/>
    <w:rsid w:val="00FE765F"/>
    <w:rsid w:val="00FE7E8C"/>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86BAA"/>
  <w15:docId w15:val="{CC60D34C-958A-4978-BE4E-E55D83BE1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Body Text Indent 3" w:uiPriority="99"/>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paragraph" w:customStyle="1" w:styleId="ConsPlusTitle">
    <w:name w:val="ConsPlusTitle"/>
    <w:rsid w:val="005113A9"/>
    <w:pPr>
      <w:widowControl w:val="0"/>
    </w:pPr>
    <w:rPr>
      <w:b/>
      <w:color w:val="000000"/>
      <w:sz w:val="24"/>
    </w:rPr>
  </w:style>
  <w:style w:type="character" w:customStyle="1" w:styleId="af1">
    <w:name w:val="Абзац списка Знак"/>
    <w:basedOn w:val="a1"/>
    <w:link w:val="af0"/>
    <w:rsid w:val="00336CBF"/>
  </w:style>
  <w:style w:type="character" w:styleId="af6">
    <w:name w:val="Unresolved Mention"/>
    <w:basedOn w:val="a1"/>
    <w:uiPriority w:val="99"/>
    <w:semiHidden/>
    <w:unhideWhenUsed/>
    <w:rsid w:val="007B3A6F"/>
    <w:rPr>
      <w:color w:val="605E5C"/>
      <w:shd w:val="clear" w:color="auto" w:fill="E1DFDD"/>
    </w:rPr>
  </w:style>
  <w:style w:type="character" w:styleId="af7">
    <w:name w:val="FollowedHyperlink"/>
    <w:basedOn w:val="a1"/>
    <w:rsid w:val="007B3A6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1392660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73045332">
      <w:bodyDiv w:val="1"/>
      <w:marLeft w:val="0"/>
      <w:marRight w:val="0"/>
      <w:marTop w:val="0"/>
      <w:marBottom w:val="0"/>
      <w:divBdr>
        <w:top w:val="none" w:sz="0" w:space="0" w:color="auto"/>
        <w:left w:val="none" w:sz="0" w:space="0" w:color="auto"/>
        <w:bottom w:val="none" w:sz="0" w:space="0" w:color="auto"/>
        <w:right w:val="none" w:sz="0" w:space="0" w:color="auto"/>
      </w:divBdr>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633948870">
      <w:bodyDiv w:val="1"/>
      <w:marLeft w:val="0"/>
      <w:marRight w:val="0"/>
      <w:marTop w:val="0"/>
      <w:marBottom w:val="0"/>
      <w:divBdr>
        <w:top w:val="none" w:sz="0" w:space="0" w:color="auto"/>
        <w:left w:val="none" w:sz="0" w:space="0" w:color="auto"/>
        <w:bottom w:val="none" w:sz="0" w:space="0" w:color="auto"/>
        <w:right w:val="none" w:sz="0" w:space="0" w:color="auto"/>
      </w:divBdr>
    </w:div>
    <w:div w:id="675427192">
      <w:bodyDiv w:val="1"/>
      <w:marLeft w:val="0"/>
      <w:marRight w:val="0"/>
      <w:marTop w:val="0"/>
      <w:marBottom w:val="0"/>
      <w:divBdr>
        <w:top w:val="none" w:sz="0" w:space="0" w:color="auto"/>
        <w:left w:val="none" w:sz="0" w:space="0" w:color="auto"/>
        <w:bottom w:val="none" w:sz="0" w:space="0" w:color="auto"/>
        <w:right w:val="none" w:sz="0" w:space="0" w:color="auto"/>
      </w:divBdr>
    </w:div>
    <w:div w:id="688147228">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45172258">
      <w:bodyDiv w:val="1"/>
      <w:marLeft w:val="0"/>
      <w:marRight w:val="0"/>
      <w:marTop w:val="0"/>
      <w:marBottom w:val="0"/>
      <w:divBdr>
        <w:top w:val="none" w:sz="0" w:space="0" w:color="auto"/>
        <w:left w:val="none" w:sz="0" w:space="0" w:color="auto"/>
        <w:bottom w:val="none" w:sz="0" w:space="0" w:color="auto"/>
        <w:right w:val="none" w:sz="0" w:space="0" w:color="auto"/>
      </w:divBdr>
    </w:div>
    <w:div w:id="863790157">
      <w:bodyDiv w:val="1"/>
      <w:marLeft w:val="0"/>
      <w:marRight w:val="0"/>
      <w:marTop w:val="0"/>
      <w:marBottom w:val="0"/>
      <w:divBdr>
        <w:top w:val="none" w:sz="0" w:space="0" w:color="auto"/>
        <w:left w:val="none" w:sz="0" w:space="0" w:color="auto"/>
        <w:bottom w:val="none" w:sz="0" w:space="0" w:color="auto"/>
        <w:right w:val="none" w:sz="0" w:space="0" w:color="auto"/>
      </w:divBdr>
    </w:div>
    <w:div w:id="896357040">
      <w:bodyDiv w:val="1"/>
      <w:marLeft w:val="0"/>
      <w:marRight w:val="0"/>
      <w:marTop w:val="0"/>
      <w:marBottom w:val="0"/>
      <w:divBdr>
        <w:top w:val="none" w:sz="0" w:space="0" w:color="auto"/>
        <w:left w:val="none" w:sz="0" w:space="0" w:color="auto"/>
        <w:bottom w:val="none" w:sz="0" w:space="0" w:color="auto"/>
        <w:right w:val="none" w:sz="0" w:space="0" w:color="auto"/>
      </w:divBdr>
    </w:div>
    <w:div w:id="91127971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6666852">
      <w:bodyDiv w:val="1"/>
      <w:marLeft w:val="0"/>
      <w:marRight w:val="0"/>
      <w:marTop w:val="0"/>
      <w:marBottom w:val="0"/>
      <w:divBdr>
        <w:top w:val="none" w:sz="0" w:space="0" w:color="auto"/>
        <w:left w:val="none" w:sz="0" w:space="0" w:color="auto"/>
        <w:bottom w:val="none" w:sz="0" w:space="0" w:color="auto"/>
        <w:right w:val="none" w:sz="0" w:space="0" w:color="auto"/>
      </w:divBdr>
    </w:div>
    <w:div w:id="1034696510">
      <w:bodyDiv w:val="1"/>
      <w:marLeft w:val="0"/>
      <w:marRight w:val="0"/>
      <w:marTop w:val="0"/>
      <w:marBottom w:val="0"/>
      <w:divBdr>
        <w:top w:val="none" w:sz="0" w:space="0" w:color="auto"/>
        <w:left w:val="none" w:sz="0" w:space="0" w:color="auto"/>
        <w:bottom w:val="none" w:sz="0" w:space="0" w:color="auto"/>
        <w:right w:val="none" w:sz="0" w:space="0" w:color="auto"/>
      </w:divBdr>
    </w:div>
    <w:div w:id="117422263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68083202">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5677235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919868180">
          <w:marLeft w:val="0"/>
          <w:marRight w:val="0"/>
          <w:marTop w:val="0"/>
          <w:marBottom w:val="0"/>
          <w:divBdr>
            <w:top w:val="none" w:sz="0" w:space="0" w:color="auto"/>
            <w:left w:val="none" w:sz="0" w:space="0" w:color="auto"/>
            <w:bottom w:val="none" w:sz="0" w:space="0" w:color="auto"/>
            <w:right w:val="none" w:sz="0" w:space="0" w:color="auto"/>
          </w:divBdr>
          <w:divsChild>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960953">
          <w:marLeft w:val="0"/>
          <w:marRight w:val="0"/>
          <w:marTop w:val="0"/>
          <w:marBottom w:val="0"/>
          <w:divBdr>
            <w:top w:val="none" w:sz="0" w:space="0" w:color="auto"/>
            <w:left w:val="none" w:sz="0" w:space="0" w:color="auto"/>
            <w:bottom w:val="none" w:sz="0" w:space="0" w:color="auto"/>
            <w:right w:val="none" w:sz="0" w:space="0" w:color="auto"/>
          </w:divBdr>
          <w:divsChild>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dravcity.ru/analogs/furazolido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zdravcity.ru/analogs/furazolidon/"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BEF06-7FA5-4DC4-9C4E-E2079488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1594</TotalTime>
  <Pages>14</Pages>
  <Words>6555</Words>
  <Characters>37367</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43835</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А. Коленова</dc:creator>
  <cp:keywords/>
  <dc:description/>
  <cp:lastModifiedBy>1-244-3</cp:lastModifiedBy>
  <cp:revision>4</cp:revision>
  <cp:lastPrinted>2026-10-15T12:21:00Z</cp:lastPrinted>
  <dcterms:created xsi:type="dcterms:W3CDTF">2025-05-16T10:08:00Z</dcterms:created>
  <dcterms:modified xsi:type="dcterms:W3CDTF">2026-10-20T12:37:00Z</dcterms:modified>
</cp:coreProperties>
</file>