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672D" w:rsidRPr="004856F6" w:rsidRDefault="009A0C22"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58240" behindDoc="0" locked="0" layoutInCell="1" allowOverlap="1">
                <wp:simplePos x="0" y="0"/>
                <wp:positionH relativeFrom="column">
                  <wp:posOffset>5901690</wp:posOffset>
                </wp:positionH>
                <wp:positionV relativeFrom="paragraph">
                  <wp:posOffset>-169545</wp:posOffset>
                </wp:positionV>
                <wp:extent cx="781050" cy="368300"/>
                <wp:effectExtent l="11430" t="9525" r="762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rsidR="00906DFE" w:rsidRPr="00222A84" w:rsidRDefault="00906DFE" w:rsidP="00B47B1F">
                            <w:pPr>
                              <w:rPr>
                                <w:b/>
                                <w:color w:val="FF0000"/>
                                <w:sz w:val="28"/>
                              </w:rPr>
                            </w:pPr>
                            <w:r>
                              <w:rPr>
                                <w:b/>
                                <w:color w:val="FF0000"/>
                                <w:sz w:val="28"/>
                              </w:rPr>
                              <w:t>44</w:t>
                            </w:r>
                            <w:r w:rsidRPr="00222A84">
                              <w:rPr>
                                <w:b/>
                                <w:color w:val="FF0000"/>
                                <w:sz w:val="28"/>
                              </w:rPr>
                              <w:t>-ФЗ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">
                <v:textbox>
                  <w:txbxContent>
                    <w:p w:rsidR="00906DFE" w:rsidRPr="00222A84" w:rsidRDefault="00906DFE" w:rsidP="00B47B1F">
                      <w:pPr>
                        <w:rPr>
                          <w:b/>
                          <w:color w:val="FF0000"/>
                          <w:sz w:val="28"/>
                        </w:rPr>
                      </w:pPr>
                      <w:r>
                        <w:rPr>
                          <w:b/>
                          <w:color w:val="FF0000"/>
                          <w:sz w:val="28"/>
                        </w:rPr>
                        <w:t>44</w:t>
                      </w:r>
                      <w:r w:rsidRPr="00222A84">
                        <w:rPr>
                          <w:b/>
                          <w:color w:val="FF0000"/>
                          <w:sz w:val="28"/>
                        </w:rPr>
                        <w:t>-ФЗ</w:t>
                      </w:r>
                    </w:p>
                  </w:txbxContent>
                </v:textbox>
              </v:shape>
            </w:pict>
          </mc:Fallback>
        </mc:AlternateContent>
      </w:r>
      <w:r w:rsidR="006A163A" w:rsidRPr="004856F6">
        <w:rPr>
          <w:b/>
          <w:sz w:val="24"/>
          <w:szCs w:val="24"/>
        </w:rPr>
        <w:t xml:space="preserve">Запрос </w:t>
      </w:r>
    </w:p>
    <w:p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rsidR="00917F84" w:rsidRPr="004856F6" w:rsidRDefault="00917F84" w:rsidP="008B4C15">
      <w:pPr>
        <w:widowControl/>
        <w:autoSpaceDE/>
        <w:autoSpaceDN/>
        <w:adjustRightInd/>
        <w:ind w:firstLine="567"/>
        <w:jc w:val="center"/>
        <w:rPr>
          <w:b/>
          <w:sz w:val="24"/>
          <w:szCs w:val="24"/>
        </w:rPr>
      </w:pPr>
    </w:p>
    <w:p w:rsidR="00820B99" w:rsidRPr="00EC3AFD" w:rsidRDefault="006A163A" w:rsidP="007A6FD7">
      <w:pPr>
        <w:suppressAutoHyphens/>
        <w:rPr>
          <w:b/>
          <w:i/>
          <w:sz w:val="24"/>
          <w:szCs w:val="24"/>
        </w:rPr>
      </w:pPr>
      <w:r w:rsidRPr="004856F6">
        <w:rPr>
          <w:sz w:val="24"/>
          <w:szCs w:val="24"/>
        </w:rPr>
        <w:t>1.Заказчик</w:t>
      </w:r>
      <w:r w:rsidR="00322368" w:rsidRPr="004856F6">
        <w:rPr>
          <w:sz w:val="24"/>
          <w:szCs w:val="24"/>
        </w:rPr>
        <w:t xml:space="preserve"> </w:t>
      </w:r>
      <w:r w:rsidR="00C054D5">
        <w:rPr>
          <w:sz w:val="24"/>
          <w:szCs w:val="24"/>
        </w:rPr>
        <w:t>–</w:t>
      </w:r>
      <w:r w:rsidR="00322368" w:rsidRPr="004856F6">
        <w:rPr>
          <w:sz w:val="24"/>
          <w:szCs w:val="24"/>
        </w:rPr>
        <w:t xml:space="preserve"> </w:t>
      </w:r>
      <w:r w:rsidR="00F87D32" w:rsidRPr="00F87D32">
        <w:rPr>
          <w:b/>
          <w:i/>
          <w:sz w:val="24"/>
          <w:szCs w:val="24"/>
        </w:rPr>
        <w:t>Государственное казенное общеобразовательное учреждение Владимирской области кадетская школа-интернат "Кадетский корпус" имени Дмитрия Михайловича Пожарского в ЗАТО г. Радужный</w:t>
      </w:r>
      <w:r w:rsidR="00AA0B3D" w:rsidRPr="001D3C3D">
        <w:rPr>
          <w:b/>
          <w:i/>
          <w:sz w:val="24"/>
          <w:szCs w:val="24"/>
        </w:rPr>
        <w:t xml:space="preserve">, находящийся по адресу: </w:t>
      </w:r>
      <w:r w:rsidR="00F87D32" w:rsidRPr="00F87D32">
        <w:rPr>
          <w:sz w:val="24"/>
          <w:szCs w:val="24"/>
        </w:rPr>
        <w:t>600910</w:t>
      </w:r>
      <w:r w:rsidR="00F87D32">
        <w:rPr>
          <w:sz w:val="24"/>
          <w:szCs w:val="24"/>
        </w:rPr>
        <w:t>,</w:t>
      </w:r>
      <w:r w:rsidR="00F87D32" w:rsidRPr="00F87D32">
        <w:rPr>
          <w:sz w:val="24"/>
          <w:szCs w:val="24"/>
        </w:rPr>
        <w:t xml:space="preserve">  Владимирская область г. Радужный 17 квартал д. 1</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C054D5">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E54658">
        <w:rPr>
          <w:b/>
          <w:i/>
          <w:sz w:val="24"/>
          <w:szCs w:val="24"/>
        </w:rPr>
        <w:t>товаров</w:t>
      </w:r>
      <w:r w:rsidR="00E54658">
        <w:rPr>
          <w:sz w:val="24"/>
          <w:szCs w:val="24"/>
        </w:rPr>
        <w:t>.</w:t>
      </w:r>
    </w:p>
    <w:p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820B99" w:rsidRPr="003563CB">
        <w:rPr>
          <w:sz w:val="24"/>
          <w:szCs w:val="24"/>
        </w:rPr>
        <w:t>спецификации</w:t>
      </w:r>
      <w:r w:rsidR="003563CB">
        <w:rPr>
          <w:sz w:val="24"/>
          <w:szCs w:val="24"/>
        </w:rPr>
        <w:t xml:space="preserve"> (Приложение №1)</w:t>
      </w:r>
      <w:r w:rsidR="00665C1C" w:rsidRPr="004856F6">
        <w:rPr>
          <w:sz w:val="24"/>
          <w:szCs w:val="24"/>
        </w:rPr>
        <w:t>.</w:t>
      </w:r>
    </w:p>
    <w:p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C054D5">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rsidR="000B1E4F" w:rsidRPr="004856F6" w:rsidRDefault="005E5B38" w:rsidP="008B4C15">
      <w:pPr>
        <w:ind w:firstLine="567"/>
        <w:jc w:val="both"/>
        <w:rPr>
          <w:b/>
          <w:sz w:val="24"/>
          <w:szCs w:val="24"/>
          <w:u w:val="single"/>
        </w:rPr>
      </w:pPr>
      <w:r w:rsidRPr="004856F6">
        <w:rPr>
          <w:b/>
          <w:sz w:val="24"/>
          <w:szCs w:val="24"/>
        </w:rPr>
        <w:t>Цена не должна превышать</w:t>
      </w:r>
      <w:r w:rsidR="00B37694" w:rsidRPr="004856F6">
        <w:rPr>
          <w:b/>
          <w:sz w:val="24"/>
          <w:szCs w:val="24"/>
        </w:rPr>
        <w:t>:</w:t>
      </w:r>
      <w:r w:rsidR="00653821">
        <w:rPr>
          <w:b/>
          <w:sz w:val="24"/>
          <w:szCs w:val="24"/>
        </w:rPr>
        <w:t xml:space="preserve"> </w:t>
      </w:r>
      <w:r w:rsidR="003D07EB" w:rsidRPr="003D07EB">
        <w:rPr>
          <w:b/>
          <w:i/>
          <w:sz w:val="24"/>
          <w:szCs w:val="24"/>
        </w:rPr>
        <w:t>Цена договора будет сформирована на основе поданной ценовой информации.</w:t>
      </w:r>
    </w:p>
    <w:p w:rsidR="00AF46B0" w:rsidRDefault="00D97C11" w:rsidP="00AF46B0">
      <w:pPr>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w:t>
      </w:r>
      <w:r w:rsidR="003563CB" w:rsidRPr="003563CB">
        <w:rPr>
          <w:sz w:val="24"/>
          <w:szCs w:val="24"/>
        </w:rPr>
        <w:t xml:space="preserve">Поставка  товара  осуществляется  транспортом  </w:t>
      </w:r>
      <w:r w:rsidR="00AF46B0">
        <w:rPr>
          <w:sz w:val="24"/>
          <w:szCs w:val="24"/>
        </w:rPr>
        <w:t>Участник</w:t>
      </w:r>
      <w:r w:rsidR="003563CB" w:rsidRPr="003563CB">
        <w:rPr>
          <w:sz w:val="24"/>
          <w:szCs w:val="24"/>
        </w:rPr>
        <w:t xml:space="preserve">  в  установленные  Договором   сроки  путем  отгрузки  (передачи)  товара  </w:t>
      </w:r>
      <w:r w:rsidR="00AF46B0">
        <w:rPr>
          <w:sz w:val="24"/>
          <w:szCs w:val="24"/>
        </w:rPr>
        <w:t>Заказчику</w:t>
      </w:r>
      <w:r w:rsidR="003563CB" w:rsidRPr="003563CB">
        <w:rPr>
          <w:sz w:val="24"/>
          <w:szCs w:val="24"/>
        </w:rPr>
        <w:t xml:space="preserve">  на  его  материальный  склад    г. Радужный  Владимирской  области.</w:t>
      </w:r>
      <w:r w:rsidR="00AF46B0">
        <w:rPr>
          <w:sz w:val="24"/>
          <w:szCs w:val="24"/>
        </w:rPr>
        <w:t xml:space="preserve"> </w:t>
      </w:r>
      <w:r w:rsidR="003563CB" w:rsidRPr="003563CB">
        <w:rPr>
          <w:sz w:val="24"/>
          <w:szCs w:val="24"/>
        </w:rPr>
        <w:t xml:space="preserve">Все виды погрузо-разгрузочных работ осуществляются </w:t>
      </w:r>
      <w:r w:rsidR="00AF46B0">
        <w:rPr>
          <w:sz w:val="24"/>
          <w:szCs w:val="24"/>
        </w:rPr>
        <w:t>Участником</w:t>
      </w:r>
      <w:r w:rsidR="003563CB" w:rsidRPr="003563CB">
        <w:rPr>
          <w:sz w:val="24"/>
          <w:szCs w:val="24"/>
        </w:rPr>
        <w:t xml:space="preserve"> за свой счет.</w:t>
      </w:r>
      <w:r w:rsidR="00AF46B0">
        <w:rPr>
          <w:sz w:val="24"/>
          <w:szCs w:val="24"/>
        </w:rPr>
        <w:t xml:space="preserve"> </w:t>
      </w:r>
    </w:p>
    <w:p w:rsidR="00D97C11" w:rsidRPr="00AF46B0" w:rsidRDefault="00D97C11" w:rsidP="00AF46B0">
      <w:pPr>
        <w:jc w:val="both"/>
        <w:rPr>
          <w:sz w:val="24"/>
          <w:szCs w:val="24"/>
        </w:rPr>
      </w:pPr>
      <w:r w:rsidRPr="004856F6">
        <w:rPr>
          <w:sz w:val="24"/>
          <w:szCs w:val="24"/>
        </w:rPr>
        <w:t xml:space="preserve">Предполагаемые сроки заключения договора: </w:t>
      </w:r>
      <w:r w:rsidR="00922307">
        <w:rPr>
          <w:b/>
          <w:i/>
          <w:sz w:val="24"/>
          <w:szCs w:val="24"/>
        </w:rPr>
        <w:t>октябрь-ноябрь</w:t>
      </w:r>
      <w:r w:rsidRPr="00E54658">
        <w:rPr>
          <w:b/>
          <w:i/>
          <w:sz w:val="24"/>
          <w:szCs w:val="24"/>
        </w:rPr>
        <w:t>202</w:t>
      </w:r>
      <w:r w:rsidR="00E54658">
        <w:rPr>
          <w:b/>
          <w:i/>
          <w:sz w:val="24"/>
          <w:szCs w:val="24"/>
        </w:rPr>
        <w:t>6</w:t>
      </w:r>
      <w:r w:rsidRPr="00E54658">
        <w:rPr>
          <w:b/>
          <w:i/>
          <w:sz w:val="24"/>
          <w:szCs w:val="24"/>
        </w:rPr>
        <w:t xml:space="preserve"> года.</w:t>
      </w:r>
    </w:p>
    <w:p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r w:rsidR="00C054D5">
        <w:rPr>
          <w:b/>
          <w:i/>
          <w:sz w:val="24"/>
          <w:szCs w:val="24"/>
        </w:rPr>
        <w:t xml:space="preserve"> </w:t>
      </w:r>
      <w:r w:rsidRPr="004856F6">
        <w:rPr>
          <w:b/>
          <w:i/>
          <w:sz w:val="24"/>
          <w:szCs w:val="24"/>
        </w:rPr>
        <w:t>«</w:t>
      </w:r>
      <w:r w:rsidRPr="004856F6">
        <w:rPr>
          <w:b/>
          <w:i/>
          <w:sz w:val="24"/>
          <w:szCs w:val="24"/>
          <w:lang w:val="en-US"/>
        </w:rPr>
        <w:t>VladZakupki</w:t>
      </w:r>
      <w:r w:rsidRPr="004856F6">
        <w:rPr>
          <w:b/>
          <w:i/>
          <w:sz w:val="24"/>
          <w:szCs w:val="24"/>
        </w:rPr>
        <w:t>» или в простой письменной форме.</w:t>
      </w:r>
    </w:p>
    <w:p w:rsidR="00D97C11" w:rsidRPr="007B4E47"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w:t>
      </w:r>
      <w:r w:rsidR="00E54658">
        <w:rPr>
          <w:sz w:val="24"/>
          <w:szCs w:val="24"/>
        </w:rPr>
        <w:t>поставки товаров</w:t>
      </w:r>
      <w:r w:rsidRPr="004856F6">
        <w:rPr>
          <w:sz w:val="24"/>
          <w:szCs w:val="24"/>
        </w:rPr>
        <w:t xml:space="preserve">: </w:t>
      </w:r>
      <w:r w:rsidR="00E54658">
        <w:rPr>
          <w:b/>
          <w:i/>
          <w:sz w:val="24"/>
          <w:szCs w:val="24"/>
        </w:rPr>
        <w:t>в течении 7 Семи) рабочих дней с даты подписания договора</w:t>
      </w:r>
      <w:r w:rsidR="00785C42">
        <w:rPr>
          <w:b/>
          <w:i/>
          <w:sz w:val="24"/>
          <w:szCs w:val="24"/>
        </w:rPr>
        <w:t>.</w:t>
      </w:r>
    </w:p>
    <w:p w:rsidR="00C32FF6" w:rsidRPr="004856F6" w:rsidRDefault="00B629F8" w:rsidP="008B4C15">
      <w:pPr>
        <w:tabs>
          <w:tab w:val="left" w:pos="1134"/>
        </w:tabs>
        <w:ind w:right="-1" w:firstLine="567"/>
        <w:jc w:val="both"/>
        <w:rPr>
          <w:i/>
          <w:sz w:val="24"/>
          <w:szCs w:val="24"/>
        </w:rPr>
      </w:pPr>
      <w:r w:rsidRPr="007B4E47">
        <w:rPr>
          <w:sz w:val="24"/>
          <w:szCs w:val="24"/>
        </w:rPr>
        <w:t>4</w:t>
      </w:r>
      <w:r w:rsidR="006A163A" w:rsidRPr="007B4E47">
        <w:rPr>
          <w:sz w:val="24"/>
          <w:szCs w:val="24"/>
        </w:rPr>
        <w:t>. Порядок оплаты</w:t>
      </w:r>
      <w:r w:rsidR="00B25B04" w:rsidRPr="007B4E47">
        <w:rPr>
          <w:sz w:val="24"/>
          <w:szCs w:val="24"/>
        </w:rPr>
        <w:t>:</w:t>
      </w:r>
      <w:r w:rsidR="00EC3AFD">
        <w:rPr>
          <w:sz w:val="24"/>
          <w:szCs w:val="24"/>
        </w:rPr>
        <w:t xml:space="preserve"> </w:t>
      </w:r>
      <w:r w:rsidR="00483555" w:rsidRPr="007B4E47">
        <w:rPr>
          <w:b/>
          <w:i/>
          <w:sz w:val="24"/>
          <w:szCs w:val="24"/>
        </w:rPr>
        <w:t>в течение</w:t>
      </w:r>
      <w:r w:rsidR="00E54658">
        <w:rPr>
          <w:b/>
          <w:i/>
          <w:sz w:val="24"/>
          <w:szCs w:val="24"/>
        </w:rPr>
        <w:t xml:space="preserve"> 10</w:t>
      </w:r>
      <w:r w:rsidR="00551791" w:rsidRPr="007B4E47">
        <w:rPr>
          <w:b/>
          <w:i/>
          <w:sz w:val="24"/>
          <w:szCs w:val="24"/>
        </w:rPr>
        <w:t xml:space="preserve"> </w:t>
      </w:r>
      <w:r w:rsidR="00483555" w:rsidRPr="007B4E47">
        <w:rPr>
          <w:b/>
          <w:i/>
          <w:sz w:val="24"/>
          <w:szCs w:val="24"/>
        </w:rPr>
        <w:t>(</w:t>
      </w:r>
      <w:r w:rsidR="00E54658">
        <w:rPr>
          <w:b/>
          <w:i/>
          <w:sz w:val="24"/>
          <w:szCs w:val="24"/>
        </w:rPr>
        <w:t>десяти</w:t>
      </w:r>
      <w:r w:rsidR="00483555" w:rsidRPr="007B4E47">
        <w:rPr>
          <w:b/>
          <w:i/>
          <w:sz w:val="24"/>
          <w:szCs w:val="24"/>
        </w:rPr>
        <w:t>)</w:t>
      </w:r>
      <w:r w:rsidR="007B4E47">
        <w:rPr>
          <w:b/>
          <w:i/>
          <w:sz w:val="24"/>
          <w:szCs w:val="24"/>
        </w:rPr>
        <w:t xml:space="preserve"> рабочих </w:t>
      </w:r>
      <w:r w:rsidR="00483555" w:rsidRPr="007B4E47">
        <w:rPr>
          <w:b/>
          <w:i/>
          <w:sz w:val="24"/>
          <w:szCs w:val="24"/>
        </w:rPr>
        <w:t xml:space="preserve">дней с даты подписания </w:t>
      </w:r>
      <w:r w:rsidR="00C1380F" w:rsidRPr="007B4E47">
        <w:rPr>
          <w:b/>
          <w:i/>
          <w:sz w:val="24"/>
          <w:szCs w:val="24"/>
        </w:rPr>
        <w:t>заказчиком</w:t>
      </w:r>
      <w:r w:rsidR="007B4E47">
        <w:rPr>
          <w:b/>
          <w:i/>
          <w:sz w:val="24"/>
          <w:szCs w:val="24"/>
        </w:rPr>
        <w:t xml:space="preserve"> </w:t>
      </w:r>
      <w:r w:rsidR="005E11B4" w:rsidRPr="007B4E47">
        <w:rPr>
          <w:b/>
          <w:i/>
          <w:sz w:val="24"/>
          <w:szCs w:val="24"/>
        </w:rPr>
        <w:t>документов о приемке</w:t>
      </w:r>
      <w:r w:rsidR="00483555" w:rsidRPr="007B4E47">
        <w:rPr>
          <w:b/>
          <w:i/>
          <w:sz w:val="24"/>
          <w:szCs w:val="24"/>
        </w:rPr>
        <w:t>.</w:t>
      </w:r>
    </w:p>
    <w:p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C054D5">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9D281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9D281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C054D5">
        <w:rPr>
          <w:b/>
          <w:i/>
          <w:sz w:val="24"/>
          <w:szCs w:val="24"/>
        </w:rPr>
        <w:t xml:space="preserve">товара, работы, </w:t>
      </w:r>
      <w:r w:rsidR="00DC3EE9" w:rsidRPr="00C054D5">
        <w:rPr>
          <w:b/>
          <w:i/>
          <w:sz w:val="24"/>
          <w:szCs w:val="24"/>
        </w:rPr>
        <w:t>услуги</w:t>
      </w:r>
      <w:r w:rsidR="00C054D5">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0B1E4F" w:rsidRPr="004856F6">
        <w:rPr>
          <w:b/>
          <w:i/>
          <w:sz w:val="24"/>
          <w:szCs w:val="24"/>
          <w:lang w:val="en-US"/>
        </w:rPr>
        <w:t>VladZakupki</w:t>
      </w:r>
      <w:r w:rsidR="000B1E4F" w:rsidRPr="004856F6">
        <w:rPr>
          <w:b/>
          <w:i/>
          <w:sz w:val="24"/>
          <w:szCs w:val="24"/>
        </w:rPr>
        <w:t>»</w:t>
      </w:r>
      <w:r w:rsidR="00C054D5">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C054D5">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rsidR="00D16FC7" w:rsidRPr="00D16FC7" w:rsidRDefault="00942C64" w:rsidP="00D16FC7">
      <w:pPr>
        <w:widowControl/>
        <w:rPr>
          <w:b/>
          <w:i/>
          <w:color w:val="000000" w:themeColor="text1"/>
          <w:sz w:val="24"/>
          <w:szCs w:val="24"/>
          <w:highlight w:val="yellow"/>
          <w:u w:val="single"/>
        </w:rPr>
      </w:pPr>
      <w:r w:rsidRPr="004856F6">
        <w:rPr>
          <w:sz w:val="24"/>
          <w:szCs w:val="24"/>
        </w:rPr>
        <w:t>Срок подачи ценовой информации:</w:t>
      </w:r>
      <w:r w:rsidR="00D16FC7" w:rsidRPr="00D16FC7">
        <w:rPr>
          <w:b/>
          <w:sz w:val="24"/>
          <w:szCs w:val="24"/>
        </w:rPr>
        <w:t xml:space="preserve">: </w:t>
      </w:r>
      <w:r w:rsidR="00D16FC7" w:rsidRPr="00C054D5">
        <w:rPr>
          <w:i/>
          <w:color w:val="000000" w:themeColor="text1"/>
          <w:sz w:val="21"/>
          <w:szCs w:val="21"/>
          <w:u w:val="single"/>
        </w:rPr>
        <w:t xml:space="preserve">с </w:t>
      </w:r>
      <w:r w:rsidR="00C054D5" w:rsidRPr="00C054D5">
        <w:rPr>
          <w:i/>
          <w:color w:val="000000" w:themeColor="text1"/>
          <w:sz w:val="21"/>
          <w:szCs w:val="21"/>
          <w:u w:val="single"/>
        </w:rPr>
        <w:t>момента опубликования</w:t>
      </w:r>
    </w:p>
    <w:p w:rsidR="00D16FC7" w:rsidRPr="00D16FC7" w:rsidRDefault="00D16FC7" w:rsidP="00D16FC7">
      <w:pPr>
        <w:widowControl/>
        <w:ind w:left="142" w:firstLine="2835"/>
        <w:rPr>
          <w:i/>
          <w:color w:val="000000" w:themeColor="text1"/>
          <w:sz w:val="24"/>
          <w:szCs w:val="24"/>
          <w:u w:val="single"/>
        </w:rPr>
      </w:pPr>
      <w:r w:rsidRPr="002523E1">
        <w:rPr>
          <w:i/>
          <w:color w:val="000000" w:themeColor="text1"/>
          <w:sz w:val="21"/>
          <w:szCs w:val="21"/>
          <w:u w:val="single"/>
        </w:rPr>
        <w:t xml:space="preserve">до </w:t>
      </w:r>
      <w:r w:rsidR="002523E1" w:rsidRPr="002523E1">
        <w:rPr>
          <w:i/>
          <w:color w:val="000000" w:themeColor="text1"/>
          <w:sz w:val="21"/>
          <w:szCs w:val="21"/>
          <w:u w:val="single"/>
        </w:rPr>
        <w:t>2</w:t>
      </w:r>
      <w:r w:rsidR="00DD7BF8">
        <w:rPr>
          <w:i/>
          <w:color w:val="000000" w:themeColor="text1"/>
          <w:sz w:val="21"/>
          <w:szCs w:val="21"/>
          <w:u w:val="single"/>
        </w:rPr>
        <w:t>3</w:t>
      </w:r>
      <w:bookmarkStart w:id="0" w:name="_GoBack"/>
      <w:bookmarkEnd w:id="0"/>
      <w:r w:rsidRPr="002523E1">
        <w:rPr>
          <w:i/>
          <w:color w:val="000000" w:themeColor="text1"/>
          <w:sz w:val="21"/>
          <w:szCs w:val="21"/>
          <w:u w:val="single"/>
        </w:rPr>
        <w:t>.</w:t>
      </w:r>
      <w:r w:rsidR="009062D6">
        <w:rPr>
          <w:i/>
          <w:color w:val="000000" w:themeColor="text1"/>
          <w:sz w:val="21"/>
          <w:szCs w:val="21"/>
          <w:u w:val="single"/>
        </w:rPr>
        <w:t>1</w:t>
      </w:r>
      <w:r w:rsidR="0019693B" w:rsidRPr="002523E1">
        <w:rPr>
          <w:i/>
          <w:color w:val="000000" w:themeColor="text1"/>
          <w:sz w:val="21"/>
          <w:szCs w:val="21"/>
          <w:u w:val="single"/>
        </w:rPr>
        <w:t>0</w:t>
      </w:r>
      <w:r w:rsidRPr="002523E1">
        <w:rPr>
          <w:i/>
          <w:color w:val="000000" w:themeColor="text1"/>
          <w:sz w:val="21"/>
          <w:szCs w:val="21"/>
          <w:u w:val="single"/>
        </w:rPr>
        <w:t>.20</w:t>
      </w:r>
      <w:r w:rsidR="00E54658" w:rsidRPr="002523E1">
        <w:rPr>
          <w:i/>
          <w:color w:val="000000" w:themeColor="text1"/>
          <w:sz w:val="21"/>
          <w:szCs w:val="21"/>
          <w:u w:val="single"/>
        </w:rPr>
        <w:t>26</w:t>
      </w:r>
      <w:r w:rsidRPr="002523E1">
        <w:rPr>
          <w:i/>
          <w:color w:val="000000" w:themeColor="text1"/>
          <w:sz w:val="21"/>
          <w:szCs w:val="21"/>
          <w:u w:val="single"/>
        </w:rPr>
        <w:t xml:space="preserve">г. </w:t>
      </w:r>
      <w:r w:rsidR="00FE7C74" w:rsidRPr="002523E1">
        <w:rPr>
          <w:i/>
          <w:color w:val="000000" w:themeColor="text1"/>
          <w:sz w:val="21"/>
          <w:szCs w:val="21"/>
          <w:u w:val="single"/>
        </w:rPr>
        <w:t>0</w:t>
      </w:r>
      <w:r w:rsidR="00E54658" w:rsidRPr="002523E1">
        <w:rPr>
          <w:i/>
          <w:color w:val="000000" w:themeColor="text1"/>
          <w:sz w:val="21"/>
          <w:szCs w:val="21"/>
          <w:u w:val="single"/>
        </w:rPr>
        <w:t>8</w:t>
      </w:r>
      <w:r w:rsidR="00CE7F25" w:rsidRPr="002523E1">
        <w:rPr>
          <w:i/>
          <w:color w:val="000000" w:themeColor="text1"/>
          <w:sz w:val="21"/>
          <w:szCs w:val="21"/>
          <w:u w:val="single"/>
        </w:rPr>
        <w:t xml:space="preserve"> </w:t>
      </w:r>
      <w:r w:rsidRPr="002523E1">
        <w:rPr>
          <w:i/>
          <w:color w:val="000000" w:themeColor="text1"/>
          <w:sz w:val="21"/>
          <w:szCs w:val="21"/>
          <w:u w:val="single"/>
        </w:rPr>
        <w:t>ч. 00 мин.</w:t>
      </w:r>
    </w:p>
    <w:p w:rsidR="000D01C6" w:rsidRPr="004856F6" w:rsidRDefault="000F7C3A" w:rsidP="00D16FC7">
      <w:pPr>
        <w:widowControl/>
        <w:autoSpaceDE/>
        <w:autoSpaceDN/>
        <w:adjustRightInd/>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 xml:space="preserve">в соответствии с ч. 5 ст. 22 </w:t>
      </w:r>
      <w:r w:rsidR="006A76FA" w:rsidRPr="004856F6">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DF5ECD" w:rsidRPr="00E54658">
        <w:rPr>
          <w:b/>
          <w:bCs/>
          <w:sz w:val="24"/>
          <w:szCs w:val="24"/>
        </w:rPr>
        <w:t>договора</w:t>
      </w:r>
      <w:r w:rsidR="00DF5ECD" w:rsidRPr="004856F6">
        <w:rPr>
          <w:b/>
          <w:bCs/>
          <w:sz w:val="24"/>
          <w:szCs w:val="24"/>
        </w:rPr>
        <w:t>,</w:t>
      </w:r>
      <w:r w:rsidR="005C6ED8">
        <w:rPr>
          <w:b/>
          <w:bCs/>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p>
    <w:p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rsidR="001E5277" w:rsidRPr="004856F6" w:rsidRDefault="001E5277" w:rsidP="005B4965">
      <w:pPr>
        <w:ind w:firstLine="567"/>
        <w:jc w:val="both"/>
        <w:rPr>
          <w:sz w:val="24"/>
          <w:szCs w:val="24"/>
        </w:rPr>
      </w:pPr>
      <w:r w:rsidRPr="004856F6">
        <w:rPr>
          <w:sz w:val="24"/>
          <w:szCs w:val="24"/>
        </w:rPr>
        <w:lastRenderedPageBreak/>
        <w:t>1)</w:t>
      </w:r>
      <w:r w:rsidR="005C6ED8">
        <w:rPr>
          <w:sz w:val="24"/>
          <w:szCs w:val="24"/>
        </w:rPr>
        <w:t xml:space="preserve"> </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rsidR="000D01C6" w:rsidRPr="004856F6" w:rsidRDefault="001E5277" w:rsidP="005B4965">
      <w:pPr>
        <w:ind w:firstLine="567"/>
        <w:jc w:val="both"/>
        <w:rPr>
          <w:sz w:val="24"/>
          <w:szCs w:val="24"/>
        </w:rPr>
      </w:pPr>
      <w:r w:rsidRPr="004856F6">
        <w:rPr>
          <w:sz w:val="24"/>
          <w:szCs w:val="24"/>
        </w:rPr>
        <w:t>2)</w:t>
      </w:r>
      <w:r w:rsidR="005C6ED8">
        <w:rPr>
          <w:sz w:val="24"/>
          <w:szCs w:val="24"/>
        </w:rPr>
        <w:t xml:space="preserve"> </w:t>
      </w:r>
      <w:r w:rsidR="000D01C6" w:rsidRPr="004856F6">
        <w:rPr>
          <w:sz w:val="24"/>
          <w:szCs w:val="24"/>
        </w:rPr>
        <w:t>лучшие нестоимостные условия;</w:t>
      </w:r>
    </w:p>
    <w:p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C6ED8">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rsidR="000F7C3A" w:rsidRPr="004856F6"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5C6ED8">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5C6ED8">
        <w:rPr>
          <w:sz w:val="24"/>
          <w:szCs w:val="24"/>
        </w:rPr>
        <w:t xml:space="preserve"> </w:t>
      </w:r>
      <w:r w:rsidR="00DF5ECD" w:rsidRPr="004856F6">
        <w:rPr>
          <w:sz w:val="24"/>
          <w:szCs w:val="24"/>
        </w:rPr>
        <w:t>в случае соответствия участника следующим требованиям:</w:t>
      </w:r>
    </w:p>
    <w:p w:rsidR="0051389D" w:rsidRPr="004856F6" w:rsidRDefault="00532D48" w:rsidP="00DF5ECD">
      <w:pPr>
        <w:ind w:firstLine="567"/>
        <w:jc w:val="both"/>
        <w:rPr>
          <w:bCs/>
          <w:sz w:val="24"/>
          <w:szCs w:val="24"/>
        </w:rPr>
      </w:pPr>
      <w:r w:rsidRPr="004856F6">
        <w:rPr>
          <w:b/>
          <w:sz w:val="24"/>
          <w:szCs w:val="24"/>
        </w:rPr>
        <w:t>1)</w:t>
      </w:r>
      <w:r w:rsidR="005C6ED8">
        <w:rPr>
          <w:b/>
          <w:sz w:val="24"/>
          <w:szCs w:val="24"/>
        </w:rPr>
        <w:t xml:space="preserve"> </w:t>
      </w:r>
      <w:r w:rsidR="00D637EB" w:rsidRPr="004856F6">
        <w:rPr>
          <w:b/>
          <w:sz w:val="24"/>
          <w:szCs w:val="24"/>
        </w:rPr>
        <w:t>единые требования</w:t>
      </w:r>
      <w:r w:rsidR="005C6ED8">
        <w:rPr>
          <w:b/>
          <w:sz w:val="24"/>
          <w:szCs w:val="24"/>
        </w:rPr>
        <w:t xml:space="preserve"> </w:t>
      </w:r>
      <w:r w:rsidR="0051389D" w:rsidRPr="004856F6">
        <w:rPr>
          <w:b/>
          <w:bCs/>
          <w:sz w:val="24"/>
          <w:szCs w:val="24"/>
        </w:rPr>
        <w:t>к участникам закупки</w:t>
      </w:r>
      <w:r w:rsidR="00DF5ECD" w:rsidRPr="00D16FC7">
        <w:rPr>
          <w:bCs/>
          <w:sz w:val="24"/>
          <w:szCs w:val="24"/>
          <w:highlight w:val="red"/>
        </w:rPr>
        <w:t>(декларируются участником</w:t>
      </w:r>
      <w:r w:rsidR="00DF5ECD" w:rsidRPr="004856F6">
        <w:rPr>
          <w:bCs/>
          <w:sz w:val="24"/>
          <w:szCs w:val="24"/>
        </w:rPr>
        <w:t>)</w:t>
      </w:r>
      <w:r w:rsidR="0051389D" w:rsidRPr="004856F6">
        <w:rPr>
          <w:b/>
          <w:bCs/>
          <w:sz w:val="24"/>
          <w:szCs w:val="24"/>
        </w:rPr>
        <w:t>:</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5C6ED8">
        <w:rPr>
          <w:bCs/>
          <w:sz w:val="24"/>
          <w:szCs w:val="24"/>
        </w:rPr>
        <w:t xml:space="preserve"> </w:t>
      </w:r>
      <w:r w:rsidR="0051389D" w:rsidRPr="004856F6">
        <w:rPr>
          <w:bCs/>
          <w:sz w:val="24"/>
          <w:szCs w:val="24"/>
        </w:rPr>
        <w:t>заявителя</w:t>
      </w:r>
      <w:r w:rsidR="005C6ED8">
        <w:rPr>
          <w:bCs/>
          <w:sz w:val="24"/>
          <w:szCs w:val="24"/>
        </w:rPr>
        <w:t xml:space="preserve"> </w:t>
      </w:r>
      <w:r w:rsidR="0051389D" w:rsidRPr="004856F6">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 физического лица</w:t>
      </w:r>
      <w:r w:rsidRPr="004856F6">
        <w:rPr>
          <w:bCs/>
          <w:sz w:val="24"/>
          <w:szCs w:val="24"/>
        </w:rPr>
        <w:t>,</w:t>
      </w:r>
      <w:r w:rsidR="0051389D" w:rsidRPr="004856F6">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0051389D" w:rsidRPr="004856F6">
          <w:rPr>
            <w:bCs/>
            <w:sz w:val="24"/>
            <w:szCs w:val="24"/>
          </w:rPr>
          <w:t>статьями 289</w:t>
        </w:r>
      </w:hyperlink>
      <w:r w:rsidR="0051389D" w:rsidRPr="004856F6">
        <w:rPr>
          <w:bCs/>
          <w:sz w:val="24"/>
          <w:szCs w:val="24"/>
        </w:rPr>
        <w:t xml:space="preserve">, 290, </w:t>
      </w:r>
      <w:hyperlink r:id="rId9" w:history="1">
        <w:r w:rsidR="0051389D" w:rsidRPr="004856F6">
          <w:rPr>
            <w:bCs/>
            <w:sz w:val="24"/>
            <w:szCs w:val="24"/>
          </w:rPr>
          <w:t>291</w:t>
        </w:r>
      </w:hyperlink>
      <w:r w:rsidR="0051389D" w:rsidRPr="004856F6">
        <w:rPr>
          <w:bCs/>
          <w:sz w:val="24"/>
          <w:szCs w:val="24"/>
        </w:rPr>
        <w:t xml:space="preserve">, </w:t>
      </w:r>
      <w:hyperlink r:id="rId10" w:history="1">
        <w:r w:rsidR="0051389D" w:rsidRPr="004856F6">
          <w:rPr>
            <w:bCs/>
            <w:sz w:val="24"/>
            <w:szCs w:val="24"/>
          </w:rPr>
          <w:t>291.1</w:t>
        </w:r>
      </w:hyperlink>
      <w:r w:rsidR="0051389D" w:rsidRPr="004856F6">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1389D" w:rsidRPr="004856F6" w:rsidRDefault="00532D48" w:rsidP="0051389D">
      <w:pPr>
        <w:widowControl/>
        <w:ind w:firstLine="567"/>
        <w:jc w:val="both"/>
        <w:rPr>
          <w:bCs/>
          <w:i/>
          <w:sz w:val="24"/>
          <w:szCs w:val="24"/>
        </w:rPr>
      </w:pPr>
      <w:r w:rsidRPr="004856F6">
        <w:rPr>
          <w:bCs/>
          <w:sz w:val="24"/>
          <w:szCs w:val="24"/>
        </w:rPr>
        <w:t>-</w:t>
      </w:r>
      <w:r w:rsidR="0051389D" w:rsidRPr="004856F6">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005C6ED8">
        <w:rPr>
          <w:bCs/>
          <w:sz w:val="24"/>
          <w:szCs w:val="24"/>
        </w:rPr>
        <w:t xml:space="preserve"> </w:t>
      </w:r>
      <w:r w:rsidRPr="004856F6">
        <w:rPr>
          <w:bCs/>
          <w:i/>
          <w:sz w:val="24"/>
          <w:szCs w:val="24"/>
        </w:rPr>
        <w:t>(предоставляется</w:t>
      </w:r>
      <w:r w:rsidR="001E5277" w:rsidRPr="004856F6">
        <w:rPr>
          <w:bCs/>
          <w:i/>
          <w:sz w:val="24"/>
          <w:szCs w:val="24"/>
        </w:rPr>
        <w:t>,</w:t>
      </w:r>
      <w:r w:rsidRPr="004856F6">
        <w:rPr>
          <w:bCs/>
          <w:i/>
          <w:sz w:val="24"/>
          <w:szCs w:val="24"/>
        </w:rPr>
        <w:t xml:space="preserve"> если</w:t>
      </w:r>
      <w:r w:rsidR="00DF5ECD" w:rsidRPr="004856F6">
        <w:rPr>
          <w:bCs/>
          <w:i/>
          <w:sz w:val="24"/>
          <w:szCs w:val="24"/>
        </w:rPr>
        <w:t xml:space="preserve"> данное требование относится к предмету закупки</w:t>
      </w:r>
      <w:r w:rsidRPr="004856F6">
        <w:rPr>
          <w:bCs/>
          <w:i/>
          <w:sz w:val="24"/>
          <w:szCs w:val="24"/>
        </w:rPr>
        <w:t>)</w:t>
      </w:r>
      <w:r w:rsidR="0051389D" w:rsidRPr="004856F6">
        <w:rPr>
          <w:bCs/>
          <w:i/>
          <w:sz w:val="24"/>
          <w:szCs w:val="24"/>
        </w:rPr>
        <w:t>;</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w:t>
      </w:r>
      <w:r w:rsidR="0051389D" w:rsidRPr="004856F6">
        <w:rPr>
          <w:bCs/>
          <w:sz w:val="24"/>
          <w:szCs w:val="24"/>
        </w:rPr>
        <w:lastRenderedPageBreak/>
        <w:t>хозяйственного общества, руководителем (директором, генеральным директором) учреждения или унитарного</w:t>
      </w:r>
      <w:r w:rsidR="005C6ED8">
        <w:rPr>
          <w:bCs/>
          <w:sz w:val="24"/>
          <w:szCs w:val="24"/>
        </w:rPr>
        <w:t xml:space="preserve"> </w:t>
      </w:r>
      <w:r w:rsidR="0051389D" w:rsidRPr="004856F6">
        <w:rPr>
          <w:bCs/>
          <w:sz w:val="24"/>
          <w:szCs w:val="24"/>
        </w:rPr>
        <w:t>предприятия</w:t>
      </w:r>
      <w:r w:rsidR="005C6ED8">
        <w:rPr>
          <w:bCs/>
          <w:sz w:val="24"/>
          <w:szCs w:val="24"/>
        </w:rPr>
        <w:t xml:space="preserve"> </w:t>
      </w:r>
      <w:r w:rsidR="0051389D" w:rsidRPr="004856F6">
        <w:rPr>
          <w:bCs/>
          <w:sz w:val="24"/>
          <w:szCs w:val="24"/>
        </w:rPr>
        <w:t>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rsidR="00DF5ECD" w:rsidRPr="004856F6" w:rsidRDefault="00DF5ECD" w:rsidP="0051389D">
      <w:pPr>
        <w:ind w:firstLine="567"/>
        <w:jc w:val="both"/>
        <w:rPr>
          <w:b/>
          <w:sz w:val="24"/>
          <w:szCs w:val="24"/>
        </w:rPr>
      </w:pPr>
      <w:r w:rsidRPr="004856F6">
        <w:rPr>
          <w:b/>
          <w:sz w:val="24"/>
          <w:szCs w:val="24"/>
        </w:rPr>
        <w:t>2</w:t>
      </w:r>
      <w:r w:rsidR="00532D48" w:rsidRPr="004856F6">
        <w:rPr>
          <w:b/>
          <w:sz w:val="24"/>
          <w:szCs w:val="24"/>
        </w:rPr>
        <w:t>)</w:t>
      </w:r>
      <w:r w:rsidR="000F7C3A" w:rsidRPr="004856F6">
        <w:rPr>
          <w:sz w:val="24"/>
          <w:szCs w:val="24"/>
        </w:rPr>
        <w:t xml:space="preserve"> отсутствие у Участника случаев </w:t>
      </w:r>
      <w:r w:rsidR="000F7C3A" w:rsidRPr="004856F6">
        <w:rPr>
          <w:b/>
          <w:sz w:val="24"/>
          <w:szCs w:val="24"/>
        </w:rPr>
        <w:t>поставок некачественного товара (некачественного выполнения работ, некачественного оказания услуг),</w:t>
      </w:r>
      <w:r w:rsidR="000F7C3A" w:rsidRPr="004856F6">
        <w:rPr>
          <w:sz w:val="24"/>
          <w:szCs w:val="24"/>
        </w:rPr>
        <w:t xml:space="preserve"> подтвержденных результатом независимой экспертизы, </w:t>
      </w:r>
      <w:r w:rsidR="000F7C3A" w:rsidRPr="004856F6">
        <w:rPr>
          <w:b/>
          <w:sz w:val="24"/>
          <w:szCs w:val="24"/>
        </w:rPr>
        <w:t>и (или) просрочки поставок товара (выполнения работ, оказания услуг)</w:t>
      </w:r>
      <w:r w:rsidRPr="004856F6">
        <w:rPr>
          <w:b/>
          <w:sz w:val="24"/>
          <w:szCs w:val="24"/>
        </w:rPr>
        <w:t xml:space="preserve">. </w:t>
      </w:r>
    </w:p>
    <w:p w:rsidR="000F7C3A" w:rsidRPr="00F26BAB" w:rsidRDefault="00DF5ECD" w:rsidP="0051389D">
      <w:pPr>
        <w:ind w:firstLine="567"/>
        <w:jc w:val="both"/>
        <w:rPr>
          <w:sz w:val="24"/>
          <w:szCs w:val="24"/>
        </w:rPr>
      </w:pPr>
      <w:r w:rsidRPr="004856F6">
        <w:rPr>
          <w:b/>
          <w:sz w:val="24"/>
          <w:szCs w:val="24"/>
        </w:rPr>
        <w:t>(</w:t>
      </w:r>
      <w:r w:rsidRPr="00F26BAB">
        <w:rPr>
          <w:b/>
          <w:sz w:val="24"/>
          <w:szCs w:val="24"/>
        </w:rPr>
        <w:t>При проверке Заказчиком</w:t>
      </w:r>
      <w:r w:rsidR="00F011E5" w:rsidRPr="00F26BAB">
        <w:rPr>
          <w:b/>
          <w:sz w:val="24"/>
          <w:szCs w:val="24"/>
        </w:rPr>
        <w:t xml:space="preserve"> Факты ненадлежащего исполнения и (или) просрочки исполнения могут подтверждаться </w:t>
      </w:r>
      <w:r w:rsidR="000F7C3A" w:rsidRPr="00F26BAB">
        <w:rPr>
          <w:sz w:val="24"/>
          <w:szCs w:val="24"/>
        </w:rPr>
        <w:t>сведениями из реестр</w:t>
      </w:r>
      <w:r w:rsidR="00D16FC7" w:rsidRPr="00F26BAB">
        <w:rPr>
          <w:sz w:val="24"/>
          <w:szCs w:val="24"/>
        </w:rPr>
        <w:t>ов</w:t>
      </w:r>
      <w:r w:rsidR="00F26BAB" w:rsidRPr="00F26BAB">
        <w:rPr>
          <w:sz w:val="24"/>
          <w:szCs w:val="24"/>
        </w:rPr>
        <w:t xml:space="preserve"> </w:t>
      </w:r>
      <w:r w:rsidR="000F7C3A" w:rsidRPr="00F26BAB">
        <w:rPr>
          <w:sz w:val="24"/>
          <w:szCs w:val="24"/>
        </w:rPr>
        <w:t xml:space="preserve">контрактов </w:t>
      </w:r>
      <w:r w:rsidR="00E54587" w:rsidRPr="00F26BAB">
        <w:rPr>
          <w:sz w:val="24"/>
          <w:szCs w:val="24"/>
        </w:rPr>
        <w:t>(договоров)</w:t>
      </w:r>
      <w:r w:rsidR="000F7C3A" w:rsidRPr="00F26BAB">
        <w:rPr>
          <w:sz w:val="24"/>
          <w:szCs w:val="24"/>
        </w:rPr>
        <w:t>Официального сайта единой информационной системы в сфере закупок</w:t>
      </w:r>
      <w:r w:rsidR="00F011E5" w:rsidRPr="00F26BAB">
        <w:rPr>
          <w:sz w:val="24"/>
          <w:szCs w:val="24"/>
        </w:rPr>
        <w:t>, информацией от государственных, муниципальных учреждений, а так</w:t>
      </w:r>
      <w:r w:rsidR="005C6ED8">
        <w:rPr>
          <w:sz w:val="24"/>
          <w:szCs w:val="24"/>
        </w:rPr>
        <w:t xml:space="preserve"> </w:t>
      </w:r>
      <w:r w:rsidR="00F011E5" w:rsidRPr="00F26BAB">
        <w:rPr>
          <w:sz w:val="24"/>
          <w:szCs w:val="24"/>
        </w:rPr>
        <w:t>же иных юридических и физических лиц, являющимися контрагентами участника закупки, чьё предложение рассматривается</w:t>
      </w:r>
      <w:r w:rsidRPr="00F26BAB">
        <w:rPr>
          <w:sz w:val="24"/>
          <w:szCs w:val="24"/>
        </w:rPr>
        <w:t>)</w:t>
      </w:r>
      <w:r w:rsidR="000F7C3A" w:rsidRPr="00F26BAB">
        <w:rPr>
          <w:sz w:val="24"/>
          <w:szCs w:val="24"/>
        </w:rPr>
        <w:t>;</w:t>
      </w:r>
    </w:p>
    <w:p w:rsidR="000F7C3A" w:rsidRPr="00F26BAB" w:rsidRDefault="00DF5ECD" w:rsidP="0051389D">
      <w:pPr>
        <w:ind w:firstLine="567"/>
        <w:jc w:val="both"/>
        <w:rPr>
          <w:sz w:val="24"/>
          <w:szCs w:val="24"/>
        </w:rPr>
      </w:pPr>
      <w:r w:rsidRPr="00F26BAB">
        <w:rPr>
          <w:b/>
          <w:sz w:val="24"/>
          <w:szCs w:val="24"/>
        </w:rPr>
        <w:t>3</w:t>
      </w:r>
      <w:r w:rsidR="00532D48" w:rsidRPr="00F26BAB">
        <w:rPr>
          <w:b/>
          <w:sz w:val="24"/>
          <w:szCs w:val="24"/>
        </w:rPr>
        <w:t>)</w:t>
      </w:r>
      <w:r w:rsidR="000F7C3A" w:rsidRPr="00F26BAB">
        <w:rPr>
          <w:b/>
          <w:sz w:val="24"/>
          <w:szCs w:val="24"/>
        </w:rPr>
        <w:t xml:space="preserve"> отсутствие</w:t>
      </w:r>
      <w:r w:rsidR="005C6ED8">
        <w:rPr>
          <w:b/>
          <w:sz w:val="24"/>
          <w:szCs w:val="24"/>
        </w:rPr>
        <w:t xml:space="preserve"> </w:t>
      </w:r>
      <w:r w:rsidR="000F7C3A" w:rsidRPr="00F26BAB">
        <w:rPr>
          <w:b/>
          <w:sz w:val="24"/>
          <w:szCs w:val="24"/>
        </w:rPr>
        <w:t>сведений об Участнике в реестр</w:t>
      </w:r>
      <w:r w:rsidR="009D281A" w:rsidRPr="00F26BAB">
        <w:rPr>
          <w:b/>
          <w:sz w:val="24"/>
          <w:szCs w:val="24"/>
        </w:rPr>
        <w:t>ах</w:t>
      </w:r>
      <w:r w:rsidR="000F7C3A" w:rsidRPr="00F26BAB">
        <w:rPr>
          <w:b/>
          <w:sz w:val="24"/>
          <w:szCs w:val="24"/>
        </w:rPr>
        <w:t xml:space="preserve"> недобросовестных поставщиков</w:t>
      </w:r>
      <w:r w:rsidR="000F7C3A" w:rsidRPr="00F26BAB">
        <w:rPr>
          <w:sz w:val="24"/>
          <w:szCs w:val="24"/>
        </w:rPr>
        <w:t xml:space="preserve"> (подрядчиков, исполнителей) на Официальном сайте единой информа</w:t>
      </w:r>
      <w:r w:rsidR="00F011E5" w:rsidRPr="00F26BAB">
        <w:rPr>
          <w:sz w:val="24"/>
          <w:szCs w:val="24"/>
        </w:rPr>
        <w:t>ционной системы в сфере закупок</w:t>
      </w:r>
      <w:r w:rsidR="000F7C3A" w:rsidRPr="00F26BAB">
        <w:rPr>
          <w:sz w:val="24"/>
          <w:szCs w:val="24"/>
        </w:rPr>
        <w:t>;</w:t>
      </w:r>
    </w:p>
    <w:p w:rsidR="002118CC" w:rsidRPr="00F26BAB" w:rsidRDefault="00DF5ECD" w:rsidP="0051389D">
      <w:pPr>
        <w:widowControl/>
        <w:ind w:firstLine="567"/>
        <w:jc w:val="both"/>
        <w:rPr>
          <w:sz w:val="24"/>
          <w:szCs w:val="24"/>
        </w:rPr>
      </w:pPr>
      <w:r w:rsidRPr="00F26BAB">
        <w:rPr>
          <w:b/>
          <w:sz w:val="24"/>
          <w:szCs w:val="24"/>
        </w:rPr>
        <w:t>4</w:t>
      </w:r>
      <w:r w:rsidR="00532D48" w:rsidRPr="00F26BAB">
        <w:rPr>
          <w:b/>
          <w:sz w:val="24"/>
          <w:szCs w:val="24"/>
        </w:rPr>
        <w:t>)</w:t>
      </w:r>
      <w:r w:rsidR="002118CC" w:rsidRPr="00F26BAB">
        <w:rPr>
          <w:b/>
          <w:sz w:val="24"/>
          <w:szCs w:val="24"/>
        </w:rPr>
        <w:t>участник закупки</w:t>
      </w:r>
      <w:r w:rsidR="002118CC" w:rsidRPr="00F26BA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F26BAB">
        <w:rPr>
          <w:b/>
          <w:sz w:val="24"/>
          <w:szCs w:val="24"/>
        </w:rPr>
        <w:t xml:space="preserve">обязан представить </w:t>
      </w:r>
      <w:r w:rsidRPr="00F26BAB">
        <w:rPr>
          <w:b/>
          <w:sz w:val="24"/>
          <w:szCs w:val="24"/>
        </w:rPr>
        <w:t>З</w:t>
      </w:r>
      <w:r w:rsidR="002118CC" w:rsidRPr="00F26BAB">
        <w:rPr>
          <w:b/>
          <w:sz w:val="24"/>
          <w:szCs w:val="24"/>
        </w:rPr>
        <w:t>аказчику обоснование предлагаемых цены контракта, суммы цен единиц товара</w:t>
      </w:r>
      <w:r w:rsidR="002118CC" w:rsidRPr="00F26BA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F26BAB">
        <w:rPr>
          <w:sz w:val="24"/>
          <w:szCs w:val="24"/>
        </w:rPr>
        <w:t>м цене, сумме цен единиц товара;</w:t>
      </w:r>
    </w:p>
    <w:p w:rsidR="00934397" w:rsidRPr="00F26BAB" w:rsidRDefault="001E5277" w:rsidP="00B44AD3">
      <w:pPr>
        <w:ind w:firstLine="567"/>
        <w:jc w:val="both"/>
        <w:rPr>
          <w:color w:val="000000"/>
          <w:sz w:val="24"/>
          <w:szCs w:val="24"/>
        </w:rPr>
      </w:pPr>
      <w:r w:rsidRPr="00F26BAB">
        <w:rPr>
          <w:b/>
          <w:sz w:val="24"/>
          <w:szCs w:val="24"/>
        </w:rPr>
        <w:t>5</w:t>
      </w:r>
      <w:r w:rsidR="00934397" w:rsidRPr="00F26BAB">
        <w:rPr>
          <w:b/>
          <w:sz w:val="24"/>
          <w:szCs w:val="24"/>
        </w:rPr>
        <w:t>)</w:t>
      </w:r>
      <w:r w:rsidR="00934397" w:rsidRPr="00F26BA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F26BAB">
        <w:rPr>
          <w:color w:val="000000"/>
          <w:sz w:val="24"/>
          <w:szCs w:val="24"/>
        </w:rPr>
        <w:t>,</w:t>
      </w:r>
      <w:r w:rsidR="00934397" w:rsidRPr="00F26BAB">
        <w:rPr>
          <w:color w:val="000000"/>
          <w:sz w:val="24"/>
          <w:szCs w:val="24"/>
        </w:rPr>
        <w:t xml:space="preserve"> лицензии, при условии обязательного лицензирования этого вида деятельности</w:t>
      </w:r>
      <w:r w:rsidR="00B44AD3" w:rsidRPr="00F26BAB">
        <w:rPr>
          <w:color w:val="000000"/>
          <w:sz w:val="24"/>
          <w:szCs w:val="24"/>
        </w:rPr>
        <w:t>: __(Заказчиком указыва</w:t>
      </w:r>
      <w:r w:rsidR="009D281A" w:rsidRPr="00F26BAB">
        <w:rPr>
          <w:color w:val="000000"/>
          <w:sz w:val="24"/>
          <w:szCs w:val="24"/>
        </w:rPr>
        <w:t>ю</w:t>
      </w:r>
      <w:r w:rsidR="00B44AD3" w:rsidRPr="00F26BAB">
        <w:rPr>
          <w:color w:val="000000"/>
          <w:sz w:val="24"/>
          <w:szCs w:val="24"/>
        </w:rPr>
        <w:t>тся конкретн</w:t>
      </w:r>
      <w:r w:rsidR="00D16FC7" w:rsidRPr="00F26BAB">
        <w:rPr>
          <w:color w:val="000000"/>
          <w:sz w:val="24"/>
          <w:szCs w:val="24"/>
        </w:rPr>
        <w:t>ые</w:t>
      </w:r>
      <w:r w:rsidR="00B44AD3" w:rsidRPr="00F26BAB">
        <w:rPr>
          <w:color w:val="000000"/>
          <w:sz w:val="24"/>
          <w:szCs w:val="24"/>
        </w:rPr>
        <w:t xml:space="preserve"> лицензии и виды деятельности)____</w:t>
      </w:r>
      <w:r w:rsidRPr="00F26BAB">
        <w:rPr>
          <w:bCs/>
          <w:i/>
          <w:sz w:val="24"/>
          <w:szCs w:val="24"/>
        </w:rPr>
        <w:t>(предоставляется, если данное требование относится к предмету закупки)</w:t>
      </w:r>
      <w:r w:rsidRPr="00F26BAB">
        <w:rPr>
          <w:color w:val="000000"/>
          <w:sz w:val="24"/>
          <w:szCs w:val="24"/>
        </w:rPr>
        <w:t>;</w:t>
      </w:r>
    </w:p>
    <w:p w:rsidR="001E5277" w:rsidRPr="00F26BAB" w:rsidRDefault="001E5277" w:rsidP="001E5277">
      <w:pPr>
        <w:ind w:firstLine="567"/>
        <w:jc w:val="both"/>
        <w:rPr>
          <w:color w:val="000000"/>
          <w:sz w:val="24"/>
          <w:szCs w:val="24"/>
        </w:rPr>
      </w:pPr>
      <w:r w:rsidRPr="00F26BAB">
        <w:rPr>
          <w:b/>
          <w:color w:val="000000"/>
          <w:sz w:val="24"/>
          <w:szCs w:val="24"/>
        </w:rPr>
        <w:t>6) Документы</w:t>
      </w:r>
      <w:r w:rsidR="00D16FC7" w:rsidRPr="00F26BAB">
        <w:rPr>
          <w:b/>
          <w:color w:val="000000"/>
          <w:sz w:val="24"/>
          <w:szCs w:val="24"/>
        </w:rPr>
        <w:t>,</w:t>
      </w:r>
      <w:r w:rsidRPr="00F26BAB">
        <w:rPr>
          <w:b/>
          <w:color w:val="000000"/>
          <w:sz w:val="24"/>
          <w:szCs w:val="24"/>
        </w:rPr>
        <w:t xml:space="preserve"> подтверждающие происхождение товара </w:t>
      </w:r>
      <w:r w:rsidRPr="00F26BAB">
        <w:rPr>
          <w:color w:val="000000"/>
          <w:sz w:val="24"/>
          <w:szCs w:val="24"/>
        </w:rPr>
        <w:t>(Заказчик указывает конкретные документы, реестры и т.д.)</w:t>
      </w:r>
      <w:r w:rsidRPr="00F26BAB">
        <w:rPr>
          <w:bCs/>
          <w:i/>
          <w:sz w:val="24"/>
          <w:szCs w:val="24"/>
        </w:rPr>
        <w:t>(предоставляется, если данное требование относится к предмету закупки)</w:t>
      </w:r>
      <w:r w:rsidRPr="00F26BAB">
        <w:rPr>
          <w:color w:val="000000"/>
          <w:sz w:val="24"/>
          <w:szCs w:val="24"/>
        </w:rPr>
        <w:t>.</w:t>
      </w:r>
    </w:p>
    <w:p w:rsidR="001E5277" w:rsidRPr="00F26BAB" w:rsidRDefault="001E5277" w:rsidP="0051389D">
      <w:pPr>
        <w:ind w:firstLine="567"/>
        <w:jc w:val="both"/>
        <w:rPr>
          <w:sz w:val="24"/>
          <w:szCs w:val="24"/>
        </w:rPr>
      </w:pPr>
    </w:p>
    <w:p w:rsidR="000F7C3A" w:rsidRPr="004856F6" w:rsidRDefault="000F7C3A" w:rsidP="0051389D">
      <w:pPr>
        <w:ind w:firstLine="567"/>
        <w:jc w:val="both"/>
        <w:rPr>
          <w:sz w:val="24"/>
          <w:szCs w:val="24"/>
        </w:rPr>
      </w:pPr>
      <w:r w:rsidRPr="00F26BAB">
        <w:rPr>
          <w:sz w:val="24"/>
          <w:szCs w:val="24"/>
        </w:rPr>
        <w:t xml:space="preserve">Если Участник </w:t>
      </w:r>
      <w:r w:rsidR="00532D48" w:rsidRPr="00F26BAB">
        <w:rPr>
          <w:sz w:val="24"/>
          <w:szCs w:val="24"/>
        </w:rPr>
        <w:t>не соответствует требованиям, указанным</w:t>
      </w:r>
      <w:r w:rsidR="00532D48" w:rsidRPr="004856F6">
        <w:rPr>
          <w:sz w:val="24"/>
          <w:szCs w:val="24"/>
        </w:rPr>
        <w:t xml:space="preserve"> в пп</w:t>
      </w:r>
      <w:r w:rsidR="00D9080A" w:rsidRPr="004856F6">
        <w:rPr>
          <w:sz w:val="24"/>
          <w:szCs w:val="24"/>
        </w:rPr>
        <w:t>.</w:t>
      </w:r>
      <w:r w:rsidR="001E5277" w:rsidRPr="004856F6">
        <w:rPr>
          <w:sz w:val="24"/>
          <w:szCs w:val="24"/>
        </w:rPr>
        <w:t>1-6</w:t>
      </w:r>
      <w:r w:rsidR="00532D48" w:rsidRPr="004856F6">
        <w:rPr>
          <w:sz w:val="24"/>
          <w:szCs w:val="24"/>
        </w:rPr>
        <w:t xml:space="preserve"> п. 9 настоящего Запроса цен,</w:t>
      </w:r>
      <w:r w:rsidR="005C6ED8">
        <w:rPr>
          <w:sz w:val="24"/>
          <w:szCs w:val="24"/>
        </w:rPr>
        <w:t xml:space="preserve"> </w:t>
      </w:r>
      <w:r w:rsidRPr="004856F6">
        <w:rPr>
          <w:b/>
          <w:sz w:val="24"/>
          <w:szCs w:val="24"/>
        </w:rPr>
        <w:t>ценовое предложение не принимается в расчет и к сравнению цен</w:t>
      </w:r>
      <w:r w:rsidR="00D16FC7">
        <w:rPr>
          <w:b/>
          <w:sz w:val="24"/>
          <w:szCs w:val="24"/>
        </w:rPr>
        <w:t xml:space="preserve"> заявка не допускается</w:t>
      </w:r>
      <w:r w:rsidR="007D15F2" w:rsidRPr="004856F6">
        <w:rPr>
          <w:sz w:val="24"/>
          <w:szCs w:val="24"/>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w:t>
      </w:r>
      <w:r w:rsidR="005C6ED8">
        <w:rPr>
          <w:sz w:val="24"/>
          <w:szCs w:val="24"/>
        </w:rPr>
        <w:t>лнения работ, оказания услуг).</w:t>
      </w:r>
    </w:p>
    <w:p w:rsidR="007D15F2" w:rsidRPr="004856F6" w:rsidRDefault="00D16FC7" w:rsidP="007D15F2">
      <w:pPr>
        <w:ind w:firstLine="567"/>
        <w:jc w:val="both"/>
        <w:rPr>
          <w:sz w:val="24"/>
          <w:szCs w:val="24"/>
        </w:rPr>
      </w:pPr>
      <w:r>
        <w:rPr>
          <w:sz w:val="24"/>
          <w:szCs w:val="24"/>
        </w:rPr>
        <w:lastRenderedPageBreak/>
        <w:t>В случае</w:t>
      </w:r>
      <w:r w:rsidR="007D15F2" w:rsidRPr="004856F6">
        <w:rPr>
          <w:sz w:val="24"/>
          <w:szCs w:val="24"/>
        </w:rPr>
        <w:t xml:space="preserve"> есл</w:t>
      </w:r>
      <w:r>
        <w:rPr>
          <w:sz w:val="24"/>
          <w:szCs w:val="24"/>
        </w:rPr>
        <w:t>и Заказчиком принимается решение</w:t>
      </w:r>
      <w:r w:rsidR="007D15F2" w:rsidRPr="004856F6">
        <w:rPr>
          <w:sz w:val="24"/>
          <w:szCs w:val="24"/>
        </w:rPr>
        <w:t xml:space="preserve"> о выборе победителя среди участников:</w:t>
      </w:r>
    </w:p>
    <w:p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1E5277" w:rsidRPr="004856F6" w:rsidRDefault="001E5277" w:rsidP="0051389D">
      <w:pPr>
        <w:ind w:firstLine="567"/>
        <w:jc w:val="both"/>
        <w:rPr>
          <w:sz w:val="24"/>
          <w:szCs w:val="24"/>
        </w:rPr>
      </w:pPr>
    </w:p>
    <w:p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5C6ED8">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5C6ED8">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5C6ED8">
        <w:rPr>
          <w:sz w:val="24"/>
          <w:szCs w:val="24"/>
        </w:rPr>
        <w:t xml:space="preserve"> </w:t>
      </w:r>
      <w:r w:rsidR="002118CC" w:rsidRPr="004856F6">
        <w:rPr>
          <w:sz w:val="24"/>
          <w:szCs w:val="24"/>
        </w:rPr>
        <w:t xml:space="preserve">о заключении </w:t>
      </w:r>
      <w:r w:rsidR="00941599" w:rsidRPr="003349D3">
        <w:rPr>
          <w:sz w:val="24"/>
          <w:szCs w:val="24"/>
        </w:rPr>
        <w:t>контракта (</w:t>
      </w:r>
      <w:r w:rsidR="002118CC" w:rsidRPr="003349D3">
        <w:rPr>
          <w:sz w:val="24"/>
          <w:szCs w:val="24"/>
        </w:rPr>
        <w:t>договора</w:t>
      </w:r>
      <w:r w:rsidR="00941599" w:rsidRPr="003349D3">
        <w:rPr>
          <w:sz w:val="24"/>
          <w:szCs w:val="24"/>
        </w:rPr>
        <w:t>)</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rsidR="000D01C6" w:rsidRPr="004856F6" w:rsidRDefault="0083540A" w:rsidP="008B4C15">
      <w:pPr>
        <w:ind w:firstLine="567"/>
        <w:jc w:val="both"/>
        <w:rPr>
          <w:sz w:val="24"/>
          <w:szCs w:val="24"/>
        </w:rPr>
      </w:pPr>
      <w:r w:rsidRPr="004856F6">
        <w:rPr>
          <w:sz w:val="24"/>
          <w:szCs w:val="24"/>
        </w:rPr>
        <w:t>Решение Заказчика</w:t>
      </w:r>
      <w:r w:rsidR="005C6ED8">
        <w:rPr>
          <w:sz w:val="24"/>
          <w:szCs w:val="24"/>
        </w:rPr>
        <w:t xml:space="preserve"> </w:t>
      </w:r>
      <w:r w:rsidRPr="004856F6">
        <w:rPr>
          <w:sz w:val="24"/>
          <w:szCs w:val="24"/>
        </w:rPr>
        <w:t>оформляется</w:t>
      </w:r>
      <w:r w:rsidR="005C6ED8">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rsidR="000D01C6" w:rsidRPr="004856F6" w:rsidRDefault="002118CC" w:rsidP="00EB1C31">
      <w:pPr>
        <w:pStyle w:val="af0"/>
        <w:numPr>
          <w:ilvl w:val="0"/>
          <w:numId w:val="6"/>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rsidR="000D01C6" w:rsidRPr="004856F6" w:rsidRDefault="00CA68A4" w:rsidP="00EB1C31">
      <w:pPr>
        <w:pStyle w:val="af0"/>
        <w:numPr>
          <w:ilvl w:val="0"/>
          <w:numId w:val="6"/>
        </w:numPr>
        <w:jc w:val="both"/>
        <w:rPr>
          <w:sz w:val="24"/>
          <w:szCs w:val="24"/>
        </w:rPr>
      </w:pPr>
      <w:r w:rsidRPr="004856F6">
        <w:rPr>
          <w:sz w:val="24"/>
          <w:szCs w:val="24"/>
        </w:rPr>
        <w:t>по выбору Участника</w:t>
      </w:r>
      <w:r w:rsidR="00D16FC7">
        <w:rPr>
          <w:sz w:val="24"/>
          <w:szCs w:val="24"/>
        </w:rPr>
        <w:t>,</w:t>
      </w:r>
      <w:r w:rsidRPr="004856F6">
        <w:rPr>
          <w:sz w:val="24"/>
          <w:szCs w:val="24"/>
        </w:rPr>
        <w:t xml:space="preserve"> с которым будет заключен контракт;</w:t>
      </w:r>
    </w:p>
    <w:p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rsidR="009E645A" w:rsidRPr="004856F6" w:rsidRDefault="009E645A" w:rsidP="008B4C15">
      <w:pPr>
        <w:ind w:firstLine="567"/>
        <w:jc w:val="both"/>
        <w:rPr>
          <w:sz w:val="24"/>
          <w:szCs w:val="24"/>
        </w:rPr>
      </w:pPr>
    </w:p>
    <w:p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F87D32">
        <w:rPr>
          <w:i/>
          <w:sz w:val="24"/>
          <w:szCs w:val="24"/>
        </w:rPr>
        <w:t>Лозбичева Надежда Николаевна 8(4922)377-388</w:t>
      </w:r>
    </w:p>
    <w:p w:rsidR="009E645A" w:rsidRPr="004856F6" w:rsidRDefault="009E645A" w:rsidP="008B4C15">
      <w:pPr>
        <w:widowControl/>
        <w:ind w:firstLine="567"/>
        <w:rPr>
          <w:b/>
          <w:i/>
          <w:sz w:val="24"/>
          <w:szCs w:val="24"/>
        </w:rPr>
      </w:pPr>
    </w:p>
    <w:p w:rsidR="006A163A" w:rsidRPr="004856F6" w:rsidRDefault="006A163A" w:rsidP="008B4C15">
      <w:pPr>
        <w:widowControl/>
        <w:autoSpaceDE/>
        <w:autoSpaceDN/>
        <w:adjustRightInd/>
        <w:ind w:firstLine="567"/>
        <w:rPr>
          <w:sz w:val="24"/>
          <w:szCs w:val="24"/>
        </w:rPr>
      </w:pPr>
      <w:r w:rsidRPr="004856F6">
        <w:rPr>
          <w:sz w:val="24"/>
          <w:szCs w:val="24"/>
        </w:rPr>
        <w:t>Приложения:</w:t>
      </w:r>
    </w:p>
    <w:p w:rsidR="00F87D32" w:rsidRDefault="00F87D32" w:rsidP="008E70B7">
      <w:pPr>
        <w:widowControl/>
        <w:numPr>
          <w:ilvl w:val="0"/>
          <w:numId w:val="1"/>
        </w:numPr>
        <w:autoSpaceDE/>
        <w:autoSpaceDN/>
        <w:adjustRightInd/>
        <w:ind w:left="0" w:firstLine="567"/>
        <w:rPr>
          <w:sz w:val="24"/>
          <w:szCs w:val="24"/>
        </w:rPr>
      </w:pPr>
      <w:r>
        <w:rPr>
          <w:sz w:val="24"/>
          <w:szCs w:val="24"/>
        </w:rPr>
        <w:t>Спецификация (Приложение №1)</w:t>
      </w:r>
    </w:p>
    <w:p w:rsidR="00C1380F" w:rsidRPr="00F87D32" w:rsidRDefault="00434DB5" w:rsidP="008E70B7">
      <w:pPr>
        <w:widowControl/>
        <w:numPr>
          <w:ilvl w:val="0"/>
          <w:numId w:val="1"/>
        </w:numPr>
        <w:autoSpaceDE/>
        <w:autoSpaceDN/>
        <w:adjustRightInd/>
        <w:ind w:left="0" w:firstLine="567"/>
        <w:rPr>
          <w:sz w:val="24"/>
          <w:szCs w:val="24"/>
        </w:rPr>
      </w:pPr>
      <w:r w:rsidRPr="00F87D32">
        <w:rPr>
          <w:sz w:val="24"/>
          <w:szCs w:val="24"/>
        </w:rPr>
        <w:t>Форма Предложения (</w:t>
      </w:r>
      <w:r w:rsidR="004C67E2" w:rsidRPr="00F87D32">
        <w:rPr>
          <w:sz w:val="24"/>
          <w:szCs w:val="24"/>
        </w:rPr>
        <w:t>Приложение №</w:t>
      </w:r>
      <w:r w:rsidR="00AC3CAD" w:rsidRPr="00F87D32">
        <w:rPr>
          <w:sz w:val="24"/>
          <w:szCs w:val="24"/>
        </w:rPr>
        <w:t xml:space="preserve"> </w:t>
      </w:r>
      <w:r w:rsidR="00F87D32">
        <w:rPr>
          <w:sz w:val="24"/>
          <w:szCs w:val="24"/>
        </w:rPr>
        <w:t>2</w:t>
      </w:r>
      <w:r w:rsidR="008E70B7" w:rsidRPr="00F87D32">
        <w:rPr>
          <w:sz w:val="24"/>
          <w:szCs w:val="24"/>
        </w:rPr>
        <w:t xml:space="preserve">) </w:t>
      </w:r>
    </w:p>
    <w:p w:rsidR="00F87D32" w:rsidRPr="008E70B7" w:rsidRDefault="00F87D32" w:rsidP="008E70B7">
      <w:pPr>
        <w:widowControl/>
        <w:numPr>
          <w:ilvl w:val="0"/>
          <w:numId w:val="1"/>
        </w:numPr>
        <w:autoSpaceDE/>
        <w:autoSpaceDN/>
        <w:adjustRightInd/>
        <w:ind w:left="0" w:firstLine="567"/>
        <w:rPr>
          <w:sz w:val="24"/>
          <w:szCs w:val="24"/>
        </w:rPr>
      </w:pPr>
      <w:r>
        <w:rPr>
          <w:sz w:val="24"/>
          <w:szCs w:val="24"/>
        </w:rPr>
        <w:t>Проект договора поставки товаров</w:t>
      </w:r>
    </w:p>
    <w:tbl>
      <w:tblPr>
        <w:tblW w:w="10031" w:type="dxa"/>
        <w:tblLayout w:type="fixed"/>
        <w:tblLook w:val="01E0" w:firstRow="1" w:lastRow="1" w:firstColumn="1" w:lastColumn="1" w:noHBand="0" w:noVBand="0"/>
      </w:tblPr>
      <w:tblGrid>
        <w:gridCol w:w="10031"/>
      </w:tblGrid>
      <w:tr w:rsidR="00620D83" w:rsidRPr="004856F6" w:rsidTr="00620D83">
        <w:tc>
          <w:tcPr>
            <w:tcW w:w="10031" w:type="dxa"/>
          </w:tcPr>
          <w:p w:rsidR="00F87D32" w:rsidRDefault="00620D83" w:rsidP="008B4C15">
            <w:pPr>
              <w:widowControl/>
              <w:autoSpaceDE/>
              <w:autoSpaceDN/>
              <w:adjustRightInd/>
              <w:ind w:right="493" w:firstLine="567"/>
              <w:rPr>
                <w:sz w:val="24"/>
                <w:szCs w:val="24"/>
              </w:rPr>
            </w:pPr>
            <w:r w:rsidRPr="004856F6">
              <w:rPr>
                <w:sz w:val="24"/>
                <w:szCs w:val="24"/>
              </w:rPr>
              <w:t xml:space="preserve">       </w:t>
            </w:r>
          </w:p>
          <w:p w:rsidR="00F87D32" w:rsidRDefault="00F87D32" w:rsidP="008B4C15">
            <w:pPr>
              <w:widowControl/>
              <w:autoSpaceDE/>
              <w:autoSpaceDN/>
              <w:adjustRightInd/>
              <w:ind w:right="493" w:firstLine="567"/>
              <w:rPr>
                <w:sz w:val="24"/>
                <w:szCs w:val="24"/>
              </w:rPr>
            </w:pPr>
          </w:p>
          <w:p w:rsidR="00620D83" w:rsidRPr="004856F6" w:rsidRDefault="00620D83" w:rsidP="008B4C15">
            <w:pPr>
              <w:widowControl/>
              <w:autoSpaceDE/>
              <w:autoSpaceDN/>
              <w:adjustRightInd/>
              <w:ind w:right="493" w:firstLine="567"/>
              <w:rPr>
                <w:sz w:val="24"/>
                <w:szCs w:val="24"/>
              </w:rPr>
            </w:pPr>
            <w:r w:rsidRPr="004856F6">
              <w:rPr>
                <w:sz w:val="24"/>
                <w:szCs w:val="24"/>
              </w:rPr>
              <w:t>Директор                                                                                                    ____________</w:t>
            </w:r>
          </w:p>
          <w:p w:rsidR="00620D83" w:rsidRPr="004856F6" w:rsidRDefault="00620D83" w:rsidP="00F87D32">
            <w:pPr>
              <w:widowControl/>
              <w:autoSpaceDE/>
              <w:autoSpaceDN/>
              <w:adjustRightInd/>
              <w:ind w:right="493" w:firstLine="567"/>
              <w:jc w:val="center"/>
              <w:rPr>
                <w:i/>
                <w:sz w:val="24"/>
                <w:szCs w:val="24"/>
              </w:rPr>
            </w:pPr>
            <w:r w:rsidRPr="004856F6">
              <w:rPr>
                <w:i/>
                <w:sz w:val="24"/>
                <w:szCs w:val="24"/>
              </w:rPr>
              <w:t xml:space="preserve">                                                                                                                       </w:t>
            </w:r>
            <w:r w:rsidR="00F87D32">
              <w:rPr>
                <w:i/>
                <w:sz w:val="24"/>
                <w:szCs w:val="24"/>
              </w:rPr>
              <w:t>Михайлов М.Д.</w:t>
            </w:r>
          </w:p>
        </w:tc>
      </w:tr>
    </w:tbl>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AF46B0">
      <w:pPr>
        <w:rPr>
          <w:sz w:val="24"/>
          <w:szCs w:val="24"/>
        </w:rPr>
      </w:pPr>
    </w:p>
    <w:p w:rsidR="00F87D32" w:rsidRDefault="00F87D32" w:rsidP="00F87D32">
      <w:pPr>
        <w:jc w:val="right"/>
        <w:rPr>
          <w:sz w:val="24"/>
          <w:szCs w:val="24"/>
        </w:rPr>
      </w:pPr>
      <w:r w:rsidRPr="004856F6">
        <w:rPr>
          <w:sz w:val="24"/>
          <w:szCs w:val="24"/>
        </w:rPr>
        <w:lastRenderedPageBreak/>
        <w:t>Приложение №</w:t>
      </w:r>
      <w:r>
        <w:rPr>
          <w:sz w:val="24"/>
          <w:szCs w:val="24"/>
        </w:rPr>
        <w:t xml:space="preserve"> </w:t>
      </w:r>
      <w:r w:rsidR="003563CB">
        <w:rPr>
          <w:sz w:val="24"/>
          <w:szCs w:val="24"/>
        </w:rPr>
        <w:t>1</w:t>
      </w:r>
      <w:r w:rsidRPr="004856F6">
        <w:rPr>
          <w:sz w:val="24"/>
          <w:szCs w:val="24"/>
        </w:rPr>
        <w:t xml:space="preserve"> к запросу</w:t>
      </w:r>
    </w:p>
    <w:p w:rsidR="00AF46B0" w:rsidRPr="004856F6" w:rsidRDefault="00AF46B0" w:rsidP="00F87D32">
      <w:pPr>
        <w:jc w:val="right"/>
        <w:rPr>
          <w:sz w:val="24"/>
          <w:szCs w:val="24"/>
        </w:rPr>
      </w:pPr>
    </w:p>
    <w:p w:rsidR="005C6ED8" w:rsidRDefault="00F87D32" w:rsidP="003563CB">
      <w:pPr>
        <w:jc w:val="center"/>
        <w:rPr>
          <w:b/>
          <w:sz w:val="24"/>
          <w:szCs w:val="24"/>
        </w:rPr>
      </w:pPr>
      <w:r w:rsidRPr="003563CB">
        <w:rPr>
          <w:b/>
          <w:sz w:val="24"/>
          <w:szCs w:val="24"/>
        </w:rPr>
        <w:t>Спецификация</w:t>
      </w:r>
    </w:p>
    <w:p w:rsidR="003563CB" w:rsidRDefault="003563CB" w:rsidP="003563CB">
      <w:pPr>
        <w:jc w:val="center"/>
        <w:rPr>
          <w:b/>
          <w:sz w:val="24"/>
          <w:szCs w:val="24"/>
        </w:rPr>
      </w:pPr>
    </w:p>
    <w:tbl>
      <w:tblPr>
        <w:tblpPr w:leftFromText="180" w:rightFromText="180" w:vertAnchor="text" w:horzAnchor="page" w:tblpX="1498" w:tblpY="98"/>
        <w:tblOverlap w:val="neve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5"/>
        <w:gridCol w:w="2165"/>
        <w:gridCol w:w="2797"/>
        <w:gridCol w:w="2003"/>
        <w:gridCol w:w="830"/>
        <w:gridCol w:w="1499"/>
      </w:tblGrid>
      <w:tr w:rsidR="003563CB" w:rsidRPr="003563CB" w:rsidTr="00E644EE">
        <w:tc>
          <w:tcPr>
            <w:tcW w:w="5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63CB" w:rsidRPr="003563CB" w:rsidRDefault="003563CB" w:rsidP="003563CB">
            <w:pPr>
              <w:jc w:val="center"/>
              <w:rPr>
                <w:b/>
                <w:sz w:val="24"/>
                <w:szCs w:val="24"/>
              </w:rPr>
            </w:pPr>
            <w:r w:rsidRPr="003563CB">
              <w:rPr>
                <w:b/>
                <w:sz w:val="24"/>
                <w:szCs w:val="24"/>
              </w:rPr>
              <w:t>№ п/п</w:t>
            </w:r>
          </w:p>
        </w:tc>
        <w:tc>
          <w:tcPr>
            <w:tcW w:w="21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63CB" w:rsidRPr="003563CB" w:rsidRDefault="003563CB" w:rsidP="003563CB">
            <w:pPr>
              <w:jc w:val="center"/>
              <w:rPr>
                <w:b/>
                <w:sz w:val="24"/>
                <w:szCs w:val="24"/>
              </w:rPr>
            </w:pPr>
            <w:r w:rsidRPr="003563CB">
              <w:rPr>
                <w:b/>
                <w:sz w:val="24"/>
                <w:szCs w:val="24"/>
              </w:rPr>
              <w:t>Наименование товара (его</w:t>
            </w:r>
          </w:p>
          <w:p w:rsidR="003563CB" w:rsidRPr="003563CB" w:rsidRDefault="003563CB" w:rsidP="003563CB">
            <w:pPr>
              <w:jc w:val="center"/>
              <w:rPr>
                <w:b/>
                <w:sz w:val="24"/>
                <w:szCs w:val="24"/>
              </w:rPr>
            </w:pPr>
            <w:r w:rsidRPr="003563CB">
              <w:rPr>
                <w:b/>
                <w:sz w:val="24"/>
                <w:szCs w:val="24"/>
              </w:rPr>
              <w:t>характеристика, качество)</w:t>
            </w:r>
          </w:p>
        </w:tc>
        <w:tc>
          <w:tcPr>
            <w:tcW w:w="2797" w:type="dxa"/>
            <w:tcBorders>
              <w:top w:val="single" w:sz="4" w:space="0" w:color="auto"/>
              <w:left w:val="single" w:sz="4" w:space="0" w:color="auto"/>
              <w:bottom w:val="single" w:sz="4" w:space="0" w:color="auto"/>
              <w:right w:val="single" w:sz="4" w:space="0" w:color="auto"/>
            </w:tcBorders>
            <w:shd w:val="clear" w:color="auto" w:fill="auto"/>
          </w:tcPr>
          <w:p w:rsidR="003563CB" w:rsidRPr="003563CB" w:rsidRDefault="003563CB" w:rsidP="003563CB">
            <w:pPr>
              <w:jc w:val="center"/>
              <w:rPr>
                <w:b/>
                <w:sz w:val="24"/>
                <w:szCs w:val="24"/>
              </w:rPr>
            </w:pPr>
            <w:r>
              <w:rPr>
                <w:b/>
                <w:sz w:val="24"/>
                <w:szCs w:val="24"/>
              </w:rPr>
              <w:t>Дополнительные сведения</w:t>
            </w:r>
          </w:p>
        </w:tc>
        <w:tc>
          <w:tcPr>
            <w:tcW w:w="2003" w:type="dxa"/>
            <w:tcBorders>
              <w:top w:val="single" w:sz="4" w:space="0" w:color="auto"/>
              <w:left w:val="single" w:sz="4" w:space="0" w:color="auto"/>
              <w:bottom w:val="single" w:sz="4" w:space="0" w:color="auto"/>
              <w:right w:val="single" w:sz="4" w:space="0" w:color="auto"/>
            </w:tcBorders>
          </w:tcPr>
          <w:p w:rsidR="003563CB" w:rsidRPr="003563CB" w:rsidRDefault="003563CB" w:rsidP="003563CB">
            <w:pPr>
              <w:jc w:val="center"/>
              <w:rPr>
                <w:b/>
                <w:sz w:val="24"/>
                <w:szCs w:val="24"/>
              </w:rPr>
            </w:pPr>
            <w:r w:rsidRPr="003563CB">
              <w:rPr>
                <w:b/>
                <w:sz w:val="24"/>
                <w:szCs w:val="24"/>
              </w:rPr>
              <w:t>Производитель</w:t>
            </w:r>
          </w:p>
        </w:tc>
        <w:tc>
          <w:tcPr>
            <w:tcW w:w="8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63CB" w:rsidRPr="003563CB" w:rsidRDefault="003563CB" w:rsidP="003563CB">
            <w:pPr>
              <w:rPr>
                <w:b/>
                <w:sz w:val="24"/>
                <w:szCs w:val="24"/>
              </w:rPr>
            </w:pPr>
            <w:r w:rsidRPr="003563CB">
              <w:rPr>
                <w:b/>
                <w:sz w:val="24"/>
                <w:szCs w:val="24"/>
              </w:rPr>
              <w:t>Ед. изм.</w:t>
            </w:r>
          </w:p>
        </w:tc>
        <w:tc>
          <w:tcPr>
            <w:tcW w:w="14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63CB" w:rsidRPr="003563CB" w:rsidRDefault="003563CB" w:rsidP="003563CB">
            <w:pPr>
              <w:jc w:val="center"/>
              <w:rPr>
                <w:b/>
                <w:sz w:val="24"/>
                <w:szCs w:val="24"/>
              </w:rPr>
            </w:pPr>
            <w:r w:rsidRPr="003563CB">
              <w:rPr>
                <w:b/>
                <w:sz w:val="24"/>
                <w:szCs w:val="24"/>
              </w:rPr>
              <w:t>Количество</w:t>
            </w:r>
          </w:p>
        </w:tc>
      </w:tr>
      <w:tr w:rsidR="009062D6" w:rsidRPr="003563CB" w:rsidTr="00E44B73">
        <w:trPr>
          <w:trHeight w:val="616"/>
        </w:trPr>
        <w:tc>
          <w:tcPr>
            <w:tcW w:w="595" w:type="dxa"/>
            <w:tcBorders>
              <w:top w:val="single" w:sz="4" w:space="0" w:color="auto"/>
              <w:left w:val="single" w:sz="4" w:space="0" w:color="auto"/>
              <w:bottom w:val="single" w:sz="4" w:space="0" w:color="auto"/>
              <w:right w:val="single" w:sz="4" w:space="0" w:color="auto"/>
            </w:tcBorders>
            <w:shd w:val="clear" w:color="auto" w:fill="auto"/>
            <w:hideMark/>
          </w:tcPr>
          <w:p w:rsidR="009062D6" w:rsidRPr="003563CB" w:rsidRDefault="009062D6" w:rsidP="009062D6">
            <w:pPr>
              <w:jc w:val="center"/>
              <w:rPr>
                <w:b/>
                <w:sz w:val="24"/>
                <w:szCs w:val="24"/>
              </w:rPr>
            </w:pPr>
            <w:r w:rsidRPr="003563CB">
              <w:rPr>
                <w:b/>
                <w:sz w:val="24"/>
                <w:szCs w:val="24"/>
              </w:rPr>
              <w:t>1</w:t>
            </w:r>
          </w:p>
        </w:tc>
        <w:tc>
          <w:tcPr>
            <w:tcW w:w="2165" w:type="dxa"/>
            <w:tcBorders>
              <w:top w:val="nil"/>
              <w:left w:val="single" w:sz="4" w:space="0" w:color="7F7F7F"/>
              <w:bottom w:val="single" w:sz="4" w:space="0" w:color="7F7F7F"/>
              <w:right w:val="single" w:sz="4" w:space="0" w:color="7F7F7F"/>
            </w:tcBorders>
            <w:shd w:val="clear" w:color="auto" w:fill="auto"/>
          </w:tcPr>
          <w:p w:rsidR="009062D6" w:rsidRDefault="009062D6" w:rsidP="009062D6">
            <w:pPr>
              <w:widowControl/>
              <w:autoSpaceDE/>
              <w:autoSpaceDN/>
              <w:adjustRightInd/>
              <w:rPr>
                <w:rFonts w:ascii="Arial" w:hAnsi="Arial" w:cs="Arial"/>
                <w:color w:val="000000"/>
                <w:sz w:val="18"/>
                <w:szCs w:val="18"/>
              </w:rPr>
            </w:pPr>
            <w:r>
              <w:rPr>
                <w:rFonts w:ascii="Arial" w:hAnsi="Arial" w:cs="Arial"/>
                <w:color w:val="000000"/>
                <w:sz w:val="18"/>
                <w:szCs w:val="18"/>
              </w:rPr>
              <w:t>Губка д/мытья посуды</w:t>
            </w:r>
          </w:p>
        </w:tc>
        <w:tc>
          <w:tcPr>
            <w:tcW w:w="2797" w:type="dxa"/>
            <w:tcBorders>
              <w:top w:val="nil"/>
              <w:left w:val="single" w:sz="4" w:space="0" w:color="7F7F7F"/>
              <w:bottom w:val="single" w:sz="4" w:space="0" w:color="7F7F7F"/>
              <w:right w:val="single" w:sz="4" w:space="0" w:color="7F7F7F"/>
            </w:tcBorders>
            <w:shd w:val="clear" w:color="auto" w:fill="auto"/>
          </w:tcPr>
          <w:p w:rsidR="009062D6" w:rsidRDefault="009062D6" w:rsidP="009062D6">
            <w:pPr>
              <w:widowControl/>
              <w:autoSpaceDE/>
              <w:autoSpaceDN/>
              <w:adjustRightInd/>
              <w:rPr>
                <w:rFonts w:ascii="Arial" w:hAnsi="Arial" w:cs="Arial"/>
                <w:color w:val="000000"/>
                <w:sz w:val="18"/>
                <w:szCs w:val="18"/>
              </w:rPr>
            </w:pPr>
            <w:r>
              <w:rPr>
                <w:rFonts w:ascii="Arial" w:hAnsi="Arial" w:cs="Arial"/>
                <w:color w:val="000000"/>
                <w:sz w:val="18"/>
                <w:szCs w:val="18"/>
              </w:rPr>
              <w:t xml:space="preserve">Размер 6*9 см </w:t>
            </w:r>
          </w:p>
        </w:tc>
        <w:tc>
          <w:tcPr>
            <w:tcW w:w="2003" w:type="dxa"/>
            <w:tcBorders>
              <w:top w:val="single" w:sz="4" w:space="0" w:color="auto"/>
              <w:left w:val="single" w:sz="4" w:space="0" w:color="auto"/>
              <w:bottom w:val="single" w:sz="4" w:space="0" w:color="auto"/>
              <w:right w:val="single" w:sz="4" w:space="0" w:color="auto"/>
            </w:tcBorders>
            <w:vAlign w:val="center"/>
          </w:tcPr>
          <w:p w:rsidR="009062D6" w:rsidRPr="003563CB" w:rsidRDefault="009062D6" w:rsidP="009062D6">
            <w:pPr>
              <w:jc w:val="center"/>
              <w:rPr>
                <w:b/>
                <w:sz w:val="24"/>
                <w:szCs w:val="24"/>
              </w:rPr>
            </w:pPr>
            <w:r w:rsidRPr="003563CB">
              <w:rPr>
                <w:b/>
                <w:sz w:val="24"/>
                <w:szCs w:val="24"/>
              </w:rPr>
              <w:t>Россия</w:t>
            </w:r>
          </w:p>
        </w:tc>
        <w:tc>
          <w:tcPr>
            <w:tcW w:w="8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062D6" w:rsidRPr="003563CB" w:rsidRDefault="009062D6" w:rsidP="009062D6">
            <w:pPr>
              <w:jc w:val="center"/>
              <w:rPr>
                <w:b/>
                <w:sz w:val="24"/>
                <w:szCs w:val="24"/>
              </w:rPr>
            </w:pPr>
            <w:r w:rsidRPr="003563CB">
              <w:rPr>
                <w:b/>
                <w:sz w:val="24"/>
                <w:szCs w:val="24"/>
              </w:rPr>
              <w:t>шт</w:t>
            </w:r>
          </w:p>
        </w:tc>
        <w:tc>
          <w:tcPr>
            <w:tcW w:w="1499" w:type="dxa"/>
            <w:tcBorders>
              <w:top w:val="single" w:sz="4" w:space="0" w:color="auto"/>
              <w:left w:val="single" w:sz="4" w:space="0" w:color="auto"/>
              <w:bottom w:val="single" w:sz="4" w:space="0" w:color="auto"/>
              <w:right w:val="single" w:sz="4" w:space="0" w:color="auto"/>
            </w:tcBorders>
            <w:shd w:val="clear" w:color="auto" w:fill="auto"/>
          </w:tcPr>
          <w:p w:rsidR="009062D6" w:rsidRDefault="009062D6" w:rsidP="009062D6">
            <w:pPr>
              <w:widowControl/>
              <w:autoSpaceDE/>
              <w:autoSpaceDN/>
              <w:adjustRightInd/>
              <w:jc w:val="center"/>
              <w:rPr>
                <w:rFonts w:ascii="Arial" w:hAnsi="Arial" w:cs="Arial"/>
                <w:color w:val="000000"/>
                <w:sz w:val="18"/>
                <w:szCs w:val="18"/>
              </w:rPr>
            </w:pPr>
            <w:r>
              <w:rPr>
                <w:rFonts w:ascii="Arial" w:hAnsi="Arial" w:cs="Arial"/>
                <w:color w:val="000000"/>
                <w:sz w:val="18"/>
                <w:szCs w:val="18"/>
              </w:rPr>
              <w:t>50,00</w:t>
            </w:r>
          </w:p>
        </w:tc>
      </w:tr>
      <w:tr w:rsidR="009062D6" w:rsidRPr="003563CB" w:rsidTr="00E44B73">
        <w:trPr>
          <w:trHeight w:val="616"/>
        </w:trPr>
        <w:tc>
          <w:tcPr>
            <w:tcW w:w="595" w:type="dxa"/>
            <w:tcBorders>
              <w:top w:val="single" w:sz="4" w:space="0" w:color="auto"/>
              <w:left w:val="single" w:sz="4" w:space="0" w:color="auto"/>
              <w:bottom w:val="single" w:sz="4" w:space="0" w:color="auto"/>
              <w:right w:val="single" w:sz="4" w:space="0" w:color="auto"/>
            </w:tcBorders>
            <w:shd w:val="clear" w:color="auto" w:fill="auto"/>
            <w:hideMark/>
          </w:tcPr>
          <w:p w:rsidR="009062D6" w:rsidRPr="003563CB" w:rsidRDefault="009062D6" w:rsidP="009062D6">
            <w:pPr>
              <w:jc w:val="center"/>
              <w:rPr>
                <w:b/>
                <w:sz w:val="24"/>
                <w:szCs w:val="24"/>
              </w:rPr>
            </w:pPr>
            <w:r w:rsidRPr="003563CB">
              <w:rPr>
                <w:b/>
                <w:sz w:val="24"/>
                <w:szCs w:val="24"/>
              </w:rPr>
              <w:t>2</w:t>
            </w:r>
          </w:p>
        </w:tc>
        <w:tc>
          <w:tcPr>
            <w:tcW w:w="2165" w:type="dxa"/>
            <w:tcBorders>
              <w:top w:val="nil"/>
              <w:left w:val="single" w:sz="4" w:space="0" w:color="7F7F7F"/>
              <w:bottom w:val="single" w:sz="4" w:space="0" w:color="7F7F7F"/>
              <w:right w:val="single" w:sz="4" w:space="0" w:color="7F7F7F"/>
            </w:tcBorders>
            <w:shd w:val="clear" w:color="auto" w:fill="auto"/>
          </w:tcPr>
          <w:p w:rsidR="009062D6" w:rsidRDefault="009062D6" w:rsidP="009062D6">
            <w:pPr>
              <w:rPr>
                <w:rFonts w:ascii="Arial" w:hAnsi="Arial" w:cs="Arial"/>
                <w:color w:val="000000"/>
                <w:sz w:val="18"/>
                <w:szCs w:val="18"/>
              </w:rPr>
            </w:pPr>
            <w:r>
              <w:rPr>
                <w:rFonts w:ascii="Arial" w:hAnsi="Arial" w:cs="Arial"/>
                <w:color w:val="000000"/>
                <w:sz w:val="18"/>
                <w:szCs w:val="18"/>
              </w:rPr>
              <w:t>Дез. Ср-во "Ника"</w:t>
            </w:r>
          </w:p>
        </w:tc>
        <w:tc>
          <w:tcPr>
            <w:tcW w:w="2797" w:type="dxa"/>
            <w:tcBorders>
              <w:top w:val="nil"/>
              <w:left w:val="single" w:sz="4" w:space="0" w:color="7F7F7F"/>
              <w:bottom w:val="single" w:sz="4" w:space="0" w:color="7F7F7F"/>
              <w:right w:val="single" w:sz="4" w:space="0" w:color="7F7F7F"/>
            </w:tcBorders>
            <w:shd w:val="clear" w:color="auto" w:fill="auto"/>
          </w:tcPr>
          <w:p w:rsidR="009062D6" w:rsidRDefault="009062D6" w:rsidP="009062D6">
            <w:pPr>
              <w:rPr>
                <w:rFonts w:ascii="Arial" w:hAnsi="Arial" w:cs="Arial"/>
                <w:color w:val="000000"/>
                <w:sz w:val="18"/>
                <w:szCs w:val="18"/>
              </w:rPr>
            </w:pPr>
            <w:r>
              <w:rPr>
                <w:rFonts w:ascii="Arial" w:hAnsi="Arial" w:cs="Arial"/>
                <w:color w:val="000000"/>
                <w:sz w:val="18"/>
                <w:szCs w:val="18"/>
              </w:rPr>
              <w:t>1 кг (300шт) таблетки</w:t>
            </w:r>
          </w:p>
        </w:tc>
        <w:tc>
          <w:tcPr>
            <w:tcW w:w="2003" w:type="dxa"/>
            <w:tcBorders>
              <w:top w:val="single" w:sz="4" w:space="0" w:color="auto"/>
              <w:left w:val="single" w:sz="4" w:space="0" w:color="auto"/>
              <w:bottom w:val="single" w:sz="4" w:space="0" w:color="auto"/>
              <w:right w:val="single" w:sz="4" w:space="0" w:color="auto"/>
            </w:tcBorders>
            <w:vAlign w:val="center"/>
          </w:tcPr>
          <w:p w:rsidR="009062D6" w:rsidRPr="003563CB" w:rsidRDefault="009062D6" w:rsidP="009062D6">
            <w:pPr>
              <w:jc w:val="center"/>
              <w:rPr>
                <w:b/>
                <w:sz w:val="24"/>
                <w:szCs w:val="24"/>
              </w:rPr>
            </w:pPr>
            <w:r w:rsidRPr="003563CB">
              <w:rPr>
                <w:b/>
                <w:sz w:val="24"/>
                <w:szCs w:val="24"/>
              </w:rPr>
              <w:t>Россия</w:t>
            </w:r>
          </w:p>
        </w:tc>
        <w:tc>
          <w:tcPr>
            <w:tcW w:w="8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062D6" w:rsidRPr="003563CB" w:rsidRDefault="009062D6" w:rsidP="009062D6">
            <w:pPr>
              <w:jc w:val="center"/>
              <w:rPr>
                <w:b/>
                <w:sz w:val="24"/>
                <w:szCs w:val="24"/>
              </w:rPr>
            </w:pPr>
            <w:r w:rsidRPr="003563CB">
              <w:rPr>
                <w:b/>
                <w:sz w:val="24"/>
                <w:szCs w:val="24"/>
              </w:rPr>
              <w:t>шт</w:t>
            </w:r>
          </w:p>
        </w:tc>
        <w:tc>
          <w:tcPr>
            <w:tcW w:w="1499" w:type="dxa"/>
            <w:tcBorders>
              <w:top w:val="single" w:sz="4" w:space="0" w:color="auto"/>
              <w:left w:val="single" w:sz="4" w:space="0" w:color="auto"/>
              <w:bottom w:val="single" w:sz="4" w:space="0" w:color="auto"/>
              <w:right w:val="single" w:sz="4" w:space="0" w:color="auto"/>
            </w:tcBorders>
            <w:shd w:val="clear" w:color="auto" w:fill="auto"/>
          </w:tcPr>
          <w:p w:rsidR="009062D6" w:rsidRDefault="009062D6" w:rsidP="009062D6">
            <w:pPr>
              <w:jc w:val="center"/>
              <w:rPr>
                <w:rFonts w:ascii="Arial" w:hAnsi="Arial" w:cs="Arial"/>
                <w:color w:val="000000"/>
                <w:sz w:val="18"/>
                <w:szCs w:val="18"/>
              </w:rPr>
            </w:pPr>
            <w:r>
              <w:rPr>
                <w:rFonts w:ascii="Arial" w:hAnsi="Arial" w:cs="Arial"/>
                <w:color w:val="000000"/>
                <w:sz w:val="18"/>
                <w:szCs w:val="18"/>
              </w:rPr>
              <w:t>2,00</w:t>
            </w:r>
          </w:p>
        </w:tc>
      </w:tr>
      <w:tr w:rsidR="009062D6" w:rsidRPr="003563CB" w:rsidTr="00E44B73">
        <w:trPr>
          <w:trHeight w:val="616"/>
        </w:trPr>
        <w:tc>
          <w:tcPr>
            <w:tcW w:w="595" w:type="dxa"/>
            <w:tcBorders>
              <w:top w:val="single" w:sz="4" w:space="0" w:color="auto"/>
              <w:left w:val="single" w:sz="4" w:space="0" w:color="auto"/>
              <w:bottom w:val="single" w:sz="4" w:space="0" w:color="auto"/>
              <w:right w:val="single" w:sz="4" w:space="0" w:color="auto"/>
            </w:tcBorders>
            <w:shd w:val="clear" w:color="auto" w:fill="auto"/>
          </w:tcPr>
          <w:p w:rsidR="009062D6" w:rsidRPr="003563CB" w:rsidRDefault="009062D6" w:rsidP="009062D6">
            <w:pPr>
              <w:jc w:val="center"/>
              <w:rPr>
                <w:b/>
                <w:sz w:val="24"/>
                <w:szCs w:val="24"/>
              </w:rPr>
            </w:pPr>
            <w:r w:rsidRPr="003563CB">
              <w:rPr>
                <w:b/>
                <w:sz w:val="24"/>
                <w:szCs w:val="24"/>
              </w:rPr>
              <w:t>3</w:t>
            </w:r>
          </w:p>
        </w:tc>
        <w:tc>
          <w:tcPr>
            <w:tcW w:w="2165" w:type="dxa"/>
            <w:tcBorders>
              <w:top w:val="nil"/>
              <w:left w:val="single" w:sz="4" w:space="0" w:color="7F7F7F"/>
              <w:bottom w:val="single" w:sz="4" w:space="0" w:color="7F7F7F"/>
              <w:right w:val="single" w:sz="4" w:space="0" w:color="7F7F7F"/>
            </w:tcBorders>
            <w:shd w:val="clear" w:color="auto" w:fill="auto"/>
          </w:tcPr>
          <w:p w:rsidR="009062D6" w:rsidRDefault="009062D6" w:rsidP="009062D6">
            <w:pPr>
              <w:rPr>
                <w:rFonts w:ascii="Arial" w:hAnsi="Arial" w:cs="Arial"/>
                <w:color w:val="000000"/>
                <w:sz w:val="18"/>
                <w:szCs w:val="18"/>
              </w:rPr>
            </w:pPr>
            <w:r>
              <w:rPr>
                <w:rFonts w:ascii="Arial" w:hAnsi="Arial" w:cs="Arial"/>
                <w:color w:val="000000"/>
                <w:sz w:val="18"/>
                <w:szCs w:val="18"/>
              </w:rPr>
              <w:t>Зубная паста</w:t>
            </w:r>
          </w:p>
        </w:tc>
        <w:tc>
          <w:tcPr>
            <w:tcW w:w="2797" w:type="dxa"/>
            <w:tcBorders>
              <w:top w:val="nil"/>
              <w:left w:val="single" w:sz="4" w:space="0" w:color="7F7F7F"/>
              <w:bottom w:val="single" w:sz="4" w:space="0" w:color="7F7F7F"/>
              <w:right w:val="single" w:sz="4" w:space="0" w:color="7F7F7F"/>
            </w:tcBorders>
            <w:shd w:val="clear" w:color="auto" w:fill="auto"/>
          </w:tcPr>
          <w:p w:rsidR="009062D6" w:rsidRDefault="009062D6" w:rsidP="009062D6">
            <w:pPr>
              <w:rPr>
                <w:rFonts w:ascii="Arial" w:hAnsi="Arial" w:cs="Arial"/>
                <w:color w:val="000000"/>
                <w:sz w:val="18"/>
                <w:szCs w:val="18"/>
              </w:rPr>
            </w:pPr>
            <w:r w:rsidRPr="009062D6">
              <w:rPr>
                <w:rFonts w:ascii="Arial" w:hAnsi="Arial" w:cs="Arial"/>
                <w:color w:val="000000"/>
                <w:sz w:val="18"/>
                <w:szCs w:val="18"/>
              </w:rPr>
              <w:t>50мл, вкус мятный</w:t>
            </w:r>
          </w:p>
        </w:tc>
        <w:tc>
          <w:tcPr>
            <w:tcW w:w="2003" w:type="dxa"/>
            <w:tcBorders>
              <w:top w:val="single" w:sz="4" w:space="0" w:color="auto"/>
              <w:left w:val="single" w:sz="4" w:space="0" w:color="auto"/>
              <w:bottom w:val="single" w:sz="4" w:space="0" w:color="auto"/>
              <w:right w:val="single" w:sz="4" w:space="0" w:color="auto"/>
            </w:tcBorders>
            <w:vAlign w:val="center"/>
          </w:tcPr>
          <w:p w:rsidR="009062D6" w:rsidRPr="003563CB" w:rsidRDefault="009062D6" w:rsidP="009062D6">
            <w:pPr>
              <w:jc w:val="center"/>
              <w:rPr>
                <w:b/>
                <w:sz w:val="24"/>
                <w:szCs w:val="24"/>
              </w:rPr>
            </w:pPr>
            <w:r w:rsidRPr="003563CB">
              <w:rPr>
                <w:b/>
                <w:sz w:val="24"/>
                <w:szCs w:val="24"/>
              </w:rPr>
              <w:t>Россия</w:t>
            </w:r>
          </w:p>
        </w:tc>
        <w:tc>
          <w:tcPr>
            <w:tcW w:w="830" w:type="dxa"/>
            <w:tcBorders>
              <w:top w:val="single" w:sz="4" w:space="0" w:color="auto"/>
              <w:left w:val="single" w:sz="4" w:space="0" w:color="auto"/>
              <w:bottom w:val="single" w:sz="4" w:space="0" w:color="auto"/>
              <w:right w:val="single" w:sz="4" w:space="0" w:color="auto"/>
            </w:tcBorders>
            <w:shd w:val="clear" w:color="auto" w:fill="auto"/>
            <w:vAlign w:val="center"/>
          </w:tcPr>
          <w:p w:rsidR="009062D6" w:rsidRPr="003563CB" w:rsidRDefault="009062D6" w:rsidP="009062D6">
            <w:pPr>
              <w:jc w:val="center"/>
              <w:rPr>
                <w:b/>
                <w:sz w:val="24"/>
                <w:szCs w:val="24"/>
              </w:rPr>
            </w:pPr>
            <w:r w:rsidRPr="003563CB">
              <w:rPr>
                <w:b/>
                <w:sz w:val="24"/>
                <w:szCs w:val="24"/>
              </w:rPr>
              <w:t>шт</w:t>
            </w:r>
          </w:p>
        </w:tc>
        <w:tc>
          <w:tcPr>
            <w:tcW w:w="1499" w:type="dxa"/>
            <w:tcBorders>
              <w:top w:val="single" w:sz="4" w:space="0" w:color="auto"/>
              <w:left w:val="single" w:sz="4" w:space="0" w:color="auto"/>
              <w:bottom w:val="single" w:sz="4" w:space="0" w:color="auto"/>
              <w:right w:val="single" w:sz="4" w:space="0" w:color="auto"/>
            </w:tcBorders>
            <w:shd w:val="clear" w:color="auto" w:fill="auto"/>
          </w:tcPr>
          <w:p w:rsidR="009062D6" w:rsidRDefault="009062D6" w:rsidP="009062D6">
            <w:pPr>
              <w:jc w:val="center"/>
              <w:rPr>
                <w:rFonts w:ascii="Arial" w:hAnsi="Arial" w:cs="Arial"/>
                <w:color w:val="000000"/>
                <w:sz w:val="18"/>
                <w:szCs w:val="18"/>
              </w:rPr>
            </w:pPr>
            <w:r>
              <w:rPr>
                <w:rFonts w:ascii="Arial" w:hAnsi="Arial" w:cs="Arial"/>
                <w:color w:val="000000"/>
                <w:sz w:val="18"/>
                <w:szCs w:val="18"/>
              </w:rPr>
              <w:t>460,00</w:t>
            </w:r>
          </w:p>
        </w:tc>
      </w:tr>
      <w:tr w:rsidR="009062D6" w:rsidRPr="003563CB" w:rsidTr="00E44B73">
        <w:trPr>
          <w:trHeight w:val="616"/>
        </w:trPr>
        <w:tc>
          <w:tcPr>
            <w:tcW w:w="595" w:type="dxa"/>
            <w:tcBorders>
              <w:top w:val="single" w:sz="4" w:space="0" w:color="auto"/>
              <w:left w:val="single" w:sz="4" w:space="0" w:color="auto"/>
              <w:bottom w:val="single" w:sz="4" w:space="0" w:color="auto"/>
              <w:right w:val="single" w:sz="4" w:space="0" w:color="auto"/>
            </w:tcBorders>
            <w:shd w:val="clear" w:color="auto" w:fill="auto"/>
          </w:tcPr>
          <w:p w:rsidR="009062D6" w:rsidRPr="003563CB" w:rsidRDefault="009062D6" w:rsidP="009062D6">
            <w:pPr>
              <w:jc w:val="center"/>
              <w:rPr>
                <w:b/>
                <w:sz w:val="24"/>
                <w:szCs w:val="24"/>
              </w:rPr>
            </w:pPr>
            <w:r w:rsidRPr="003563CB">
              <w:rPr>
                <w:b/>
                <w:sz w:val="24"/>
                <w:szCs w:val="24"/>
              </w:rPr>
              <w:t>4</w:t>
            </w:r>
          </w:p>
        </w:tc>
        <w:tc>
          <w:tcPr>
            <w:tcW w:w="2165" w:type="dxa"/>
            <w:tcBorders>
              <w:top w:val="nil"/>
              <w:left w:val="single" w:sz="4" w:space="0" w:color="7F7F7F"/>
              <w:bottom w:val="single" w:sz="4" w:space="0" w:color="7F7F7F"/>
              <w:right w:val="single" w:sz="4" w:space="0" w:color="7F7F7F"/>
            </w:tcBorders>
            <w:shd w:val="clear" w:color="auto" w:fill="auto"/>
          </w:tcPr>
          <w:p w:rsidR="009062D6" w:rsidRDefault="009062D6" w:rsidP="009062D6">
            <w:pPr>
              <w:rPr>
                <w:rFonts w:ascii="Arial" w:hAnsi="Arial" w:cs="Arial"/>
                <w:color w:val="000000"/>
                <w:sz w:val="18"/>
                <w:szCs w:val="18"/>
              </w:rPr>
            </w:pPr>
            <w:r>
              <w:rPr>
                <w:rFonts w:ascii="Arial" w:hAnsi="Arial" w:cs="Arial"/>
                <w:color w:val="000000"/>
                <w:sz w:val="18"/>
                <w:szCs w:val="18"/>
              </w:rPr>
              <w:t>Крем д/обуви</w:t>
            </w:r>
          </w:p>
        </w:tc>
        <w:tc>
          <w:tcPr>
            <w:tcW w:w="2797" w:type="dxa"/>
            <w:tcBorders>
              <w:top w:val="nil"/>
              <w:left w:val="single" w:sz="4" w:space="0" w:color="7F7F7F"/>
              <w:bottom w:val="single" w:sz="4" w:space="0" w:color="7F7F7F"/>
              <w:right w:val="single" w:sz="4" w:space="0" w:color="7F7F7F"/>
            </w:tcBorders>
            <w:shd w:val="clear" w:color="auto" w:fill="auto"/>
          </w:tcPr>
          <w:p w:rsidR="009062D6" w:rsidRDefault="009062D6" w:rsidP="009062D6">
            <w:pPr>
              <w:rPr>
                <w:rFonts w:ascii="Arial" w:hAnsi="Arial" w:cs="Arial"/>
                <w:color w:val="000000"/>
                <w:sz w:val="18"/>
                <w:szCs w:val="18"/>
              </w:rPr>
            </w:pPr>
            <w:r w:rsidRPr="009062D6">
              <w:rPr>
                <w:rFonts w:ascii="Arial" w:hAnsi="Arial" w:cs="Arial"/>
                <w:color w:val="000000"/>
                <w:sz w:val="18"/>
                <w:szCs w:val="18"/>
              </w:rPr>
              <w:t>черный,50мл,с губкой.</w:t>
            </w:r>
          </w:p>
        </w:tc>
        <w:tc>
          <w:tcPr>
            <w:tcW w:w="2003" w:type="dxa"/>
            <w:tcBorders>
              <w:top w:val="single" w:sz="4" w:space="0" w:color="auto"/>
              <w:left w:val="single" w:sz="4" w:space="0" w:color="auto"/>
              <w:bottom w:val="single" w:sz="4" w:space="0" w:color="auto"/>
              <w:right w:val="single" w:sz="4" w:space="0" w:color="auto"/>
            </w:tcBorders>
            <w:vAlign w:val="center"/>
          </w:tcPr>
          <w:p w:rsidR="009062D6" w:rsidRPr="003563CB" w:rsidRDefault="009062D6" w:rsidP="009062D6">
            <w:pPr>
              <w:jc w:val="center"/>
              <w:rPr>
                <w:b/>
                <w:sz w:val="24"/>
                <w:szCs w:val="24"/>
              </w:rPr>
            </w:pPr>
            <w:r w:rsidRPr="003563CB">
              <w:rPr>
                <w:b/>
                <w:sz w:val="24"/>
                <w:szCs w:val="24"/>
              </w:rPr>
              <w:t>Россия</w:t>
            </w:r>
          </w:p>
        </w:tc>
        <w:tc>
          <w:tcPr>
            <w:tcW w:w="830" w:type="dxa"/>
            <w:tcBorders>
              <w:top w:val="single" w:sz="4" w:space="0" w:color="auto"/>
              <w:left w:val="single" w:sz="4" w:space="0" w:color="auto"/>
              <w:bottom w:val="single" w:sz="4" w:space="0" w:color="auto"/>
              <w:right w:val="single" w:sz="4" w:space="0" w:color="auto"/>
            </w:tcBorders>
            <w:shd w:val="clear" w:color="auto" w:fill="auto"/>
            <w:vAlign w:val="center"/>
          </w:tcPr>
          <w:p w:rsidR="009062D6" w:rsidRPr="003563CB" w:rsidRDefault="009062D6" w:rsidP="009062D6">
            <w:pPr>
              <w:jc w:val="center"/>
              <w:rPr>
                <w:b/>
                <w:sz w:val="24"/>
                <w:szCs w:val="24"/>
              </w:rPr>
            </w:pPr>
            <w:r w:rsidRPr="003563CB">
              <w:rPr>
                <w:b/>
                <w:sz w:val="24"/>
                <w:szCs w:val="24"/>
              </w:rPr>
              <w:t>шт</w:t>
            </w:r>
          </w:p>
        </w:tc>
        <w:tc>
          <w:tcPr>
            <w:tcW w:w="1499" w:type="dxa"/>
            <w:tcBorders>
              <w:top w:val="single" w:sz="4" w:space="0" w:color="auto"/>
              <w:left w:val="single" w:sz="4" w:space="0" w:color="auto"/>
              <w:bottom w:val="single" w:sz="4" w:space="0" w:color="auto"/>
              <w:right w:val="single" w:sz="4" w:space="0" w:color="auto"/>
            </w:tcBorders>
            <w:shd w:val="clear" w:color="auto" w:fill="auto"/>
          </w:tcPr>
          <w:p w:rsidR="009062D6" w:rsidRDefault="009062D6" w:rsidP="009062D6">
            <w:pPr>
              <w:jc w:val="center"/>
              <w:rPr>
                <w:rFonts w:ascii="Arial" w:hAnsi="Arial" w:cs="Arial"/>
                <w:color w:val="000000"/>
                <w:sz w:val="18"/>
                <w:szCs w:val="18"/>
              </w:rPr>
            </w:pPr>
            <w:r>
              <w:rPr>
                <w:rFonts w:ascii="Arial" w:hAnsi="Arial" w:cs="Arial"/>
                <w:color w:val="000000"/>
                <w:sz w:val="18"/>
                <w:szCs w:val="18"/>
              </w:rPr>
              <w:t>210,00</w:t>
            </w:r>
          </w:p>
        </w:tc>
      </w:tr>
      <w:tr w:rsidR="009062D6" w:rsidRPr="003563CB" w:rsidTr="00E44B73">
        <w:trPr>
          <w:trHeight w:val="616"/>
        </w:trPr>
        <w:tc>
          <w:tcPr>
            <w:tcW w:w="595" w:type="dxa"/>
            <w:tcBorders>
              <w:top w:val="single" w:sz="4" w:space="0" w:color="auto"/>
              <w:left w:val="single" w:sz="4" w:space="0" w:color="auto"/>
              <w:bottom w:val="single" w:sz="4" w:space="0" w:color="auto"/>
              <w:right w:val="single" w:sz="4" w:space="0" w:color="auto"/>
            </w:tcBorders>
            <w:shd w:val="clear" w:color="auto" w:fill="auto"/>
          </w:tcPr>
          <w:p w:rsidR="009062D6" w:rsidRPr="003563CB" w:rsidRDefault="009062D6" w:rsidP="009062D6">
            <w:pPr>
              <w:jc w:val="center"/>
              <w:rPr>
                <w:b/>
                <w:sz w:val="24"/>
                <w:szCs w:val="24"/>
              </w:rPr>
            </w:pPr>
            <w:r w:rsidRPr="003563CB">
              <w:rPr>
                <w:b/>
                <w:sz w:val="24"/>
                <w:szCs w:val="24"/>
              </w:rPr>
              <w:t>5</w:t>
            </w:r>
          </w:p>
        </w:tc>
        <w:tc>
          <w:tcPr>
            <w:tcW w:w="2165" w:type="dxa"/>
            <w:tcBorders>
              <w:top w:val="single" w:sz="4" w:space="0" w:color="7F7F7F"/>
              <w:left w:val="single" w:sz="4" w:space="0" w:color="7F7F7F"/>
              <w:bottom w:val="single" w:sz="4" w:space="0" w:color="7F7F7F"/>
              <w:right w:val="single" w:sz="4" w:space="0" w:color="7F7F7F"/>
            </w:tcBorders>
            <w:shd w:val="clear" w:color="auto" w:fill="auto"/>
          </w:tcPr>
          <w:p w:rsidR="009062D6" w:rsidRDefault="009062D6" w:rsidP="009062D6">
            <w:pPr>
              <w:rPr>
                <w:rFonts w:ascii="Arial" w:hAnsi="Arial" w:cs="Arial"/>
                <w:color w:val="000000"/>
                <w:sz w:val="18"/>
                <w:szCs w:val="18"/>
              </w:rPr>
            </w:pPr>
            <w:r>
              <w:rPr>
                <w:rFonts w:ascii="Arial" w:hAnsi="Arial" w:cs="Arial"/>
                <w:color w:val="000000"/>
                <w:sz w:val="18"/>
                <w:szCs w:val="18"/>
              </w:rPr>
              <w:t>Мыло жидкое</w:t>
            </w:r>
          </w:p>
        </w:tc>
        <w:tc>
          <w:tcPr>
            <w:tcW w:w="2797" w:type="dxa"/>
            <w:tcBorders>
              <w:top w:val="nil"/>
              <w:left w:val="single" w:sz="4" w:space="0" w:color="7F7F7F"/>
              <w:bottom w:val="single" w:sz="4" w:space="0" w:color="7F7F7F"/>
              <w:right w:val="single" w:sz="4" w:space="0" w:color="7F7F7F"/>
            </w:tcBorders>
            <w:shd w:val="clear" w:color="auto" w:fill="auto"/>
          </w:tcPr>
          <w:p w:rsidR="009062D6" w:rsidRDefault="009062D6" w:rsidP="009062D6">
            <w:pPr>
              <w:rPr>
                <w:rFonts w:ascii="Arial" w:hAnsi="Arial" w:cs="Arial"/>
                <w:color w:val="000000"/>
                <w:sz w:val="18"/>
                <w:szCs w:val="18"/>
              </w:rPr>
            </w:pPr>
            <w:r>
              <w:rPr>
                <w:rFonts w:ascii="Arial" w:hAnsi="Arial" w:cs="Arial"/>
                <w:color w:val="000000"/>
                <w:sz w:val="18"/>
                <w:szCs w:val="18"/>
              </w:rPr>
              <w:t xml:space="preserve">500г, с дозатором, с антибактериальным эффектом </w:t>
            </w:r>
          </w:p>
        </w:tc>
        <w:tc>
          <w:tcPr>
            <w:tcW w:w="2003" w:type="dxa"/>
            <w:tcBorders>
              <w:top w:val="single" w:sz="4" w:space="0" w:color="auto"/>
              <w:left w:val="single" w:sz="4" w:space="0" w:color="auto"/>
              <w:bottom w:val="single" w:sz="4" w:space="0" w:color="auto"/>
              <w:right w:val="single" w:sz="4" w:space="0" w:color="auto"/>
            </w:tcBorders>
            <w:vAlign w:val="center"/>
          </w:tcPr>
          <w:p w:rsidR="009062D6" w:rsidRPr="003563CB" w:rsidRDefault="009062D6" w:rsidP="009062D6">
            <w:pPr>
              <w:jc w:val="center"/>
              <w:rPr>
                <w:b/>
                <w:sz w:val="24"/>
                <w:szCs w:val="24"/>
              </w:rPr>
            </w:pPr>
            <w:r w:rsidRPr="003563CB">
              <w:rPr>
                <w:b/>
                <w:sz w:val="24"/>
                <w:szCs w:val="24"/>
              </w:rPr>
              <w:t>Россия</w:t>
            </w:r>
          </w:p>
        </w:tc>
        <w:tc>
          <w:tcPr>
            <w:tcW w:w="830" w:type="dxa"/>
            <w:tcBorders>
              <w:top w:val="single" w:sz="4" w:space="0" w:color="auto"/>
              <w:left w:val="single" w:sz="4" w:space="0" w:color="auto"/>
              <w:bottom w:val="single" w:sz="4" w:space="0" w:color="auto"/>
              <w:right w:val="single" w:sz="4" w:space="0" w:color="auto"/>
            </w:tcBorders>
            <w:shd w:val="clear" w:color="auto" w:fill="auto"/>
            <w:vAlign w:val="center"/>
          </w:tcPr>
          <w:p w:rsidR="009062D6" w:rsidRPr="003563CB" w:rsidRDefault="009062D6" w:rsidP="009062D6">
            <w:pPr>
              <w:jc w:val="center"/>
              <w:rPr>
                <w:b/>
                <w:sz w:val="24"/>
                <w:szCs w:val="24"/>
              </w:rPr>
            </w:pPr>
            <w:r w:rsidRPr="003563CB">
              <w:rPr>
                <w:b/>
                <w:sz w:val="24"/>
                <w:szCs w:val="24"/>
              </w:rPr>
              <w:t>шт</w:t>
            </w:r>
          </w:p>
        </w:tc>
        <w:tc>
          <w:tcPr>
            <w:tcW w:w="1499" w:type="dxa"/>
            <w:tcBorders>
              <w:top w:val="single" w:sz="4" w:space="0" w:color="auto"/>
              <w:left w:val="single" w:sz="4" w:space="0" w:color="auto"/>
              <w:bottom w:val="single" w:sz="4" w:space="0" w:color="auto"/>
              <w:right w:val="single" w:sz="4" w:space="0" w:color="auto"/>
            </w:tcBorders>
            <w:shd w:val="clear" w:color="auto" w:fill="auto"/>
          </w:tcPr>
          <w:p w:rsidR="009062D6" w:rsidRDefault="009062D6" w:rsidP="009062D6">
            <w:pPr>
              <w:jc w:val="center"/>
              <w:rPr>
                <w:rFonts w:ascii="Arial" w:hAnsi="Arial" w:cs="Arial"/>
                <w:color w:val="000000"/>
                <w:sz w:val="18"/>
                <w:szCs w:val="18"/>
              </w:rPr>
            </w:pPr>
            <w:r>
              <w:rPr>
                <w:rFonts w:ascii="Arial" w:hAnsi="Arial" w:cs="Arial"/>
                <w:color w:val="000000"/>
                <w:sz w:val="18"/>
                <w:szCs w:val="18"/>
              </w:rPr>
              <w:t>24,00</w:t>
            </w:r>
          </w:p>
        </w:tc>
      </w:tr>
      <w:tr w:rsidR="009062D6" w:rsidRPr="003563CB" w:rsidTr="00E44B73">
        <w:trPr>
          <w:trHeight w:val="616"/>
        </w:trPr>
        <w:tc>
          <w:tcPr>
            <w:tcW w:w="595" w:type="dxa"/>
            <w:tcBorders>
              <w:top w:val="single" w:sz="4" w:space="0" w:color="auto"/>
              <w:left w:val="single" w:sz="4" w:space="0" w:color="auto"/>
              <w:bottom w:val="single" w:sz="4" w:space="0" w:color="auto"/>
              <w:right w:val="single" w:sz="4" w:space="0" w:color="auto"/>
            </w:tcBorders>
            <w:shd w:val="clear" w:color="auto" w:fill="auto"/>
          </w:tcPr>
          <w:p w:rsidR="009062D6" w:rsidRPr="003563CB" w:rsidRDefault="009062D6" w:rsidP="009062D6">
            <w:pPr>
              <w:jc w:val="center"/>
              <w:rPr>
                <w:b/>
                <w:sz w:val="24"/>
                <w:szCs w:val="24"/>
              </w:rPr>
            </w:pPr>
            <w:r>
              <w:rPr>
                <w:b/>
                <w:sz w:val="24"/>
                <w:szCs w:val="24"/>
              </w:rPr>
              <w:t>6</w:t>
            </w:r>
          </w:p>
        </w:tc>
        <w:tc>
          <w:tcPr>
            <w:tcW w:w="2165" w:type="dxa"/>
            <w:tcBorders>
              <w:top w:val="nil"/>
              <w:left w:val="single" w:sz="4" w:space="0" w:color="7F7F7F"/>
              <w:bottom w:val="single" w:sz="4" w:space="0" w:color="7F7F7F"/>
              <w:right w:val="single" w:sz="4" w:space="0" w:color="7F7F7F"/>
            </w:tcBorders>
            <w:shd w:val="clear" w:color="auto" w:fill="auto"/>
          </w:tcPr>
          <w:p w:rsidR="009062D6" w:rsidRDefault="009062D6" w:rsidP="009062D6">
            <w:pPr>
              <w:rPr>
                <w:rFonts w:ascii="Arial" w:hAnsi="Arial" w:cs="Arial"/>
                <w:color w:val="000000"/>
                <w:sz w:val="18"/>
                <w:szCs w:val="18"/>
              </w:rPr>
            </w:pPr>
            <w:r>
              <w:rPr>
                <w:rFonts w:ascii="Arial" w:hAnsi="Arial" w:cs="Arial"/>
                <w:color w:val="000000"/>
                <w:sz w:val="18"/>
                <w:szCs w:val="18"/>
              </w:rPr>
              <w:t>Мыло хозяйственное</w:t>
            </w:r>
          </w:p>
        </w:tc>
        <w:tc>
          <w:tcPr>
            <w:tcW w:w="2797" w:type="dxa"/>
            <w:tcBorders>
              <w:top w:val="nil"/>
              <w:left w:val="single" w:sz="4" w:space="0" w:color="7F7F7F"/>
              <w:bottom w:val="single" w:sz="4" w:space="0" w:color="7F7F7F"/>
              <w:right w:val="single" w:sz="4" w:space="0" w:color="7F7F7F"/>
            </w:tcBorders>
            <w:shd w:val="clear" w:color="auto" w:fill="auto"/>
          </w:tcPr>
          <w:p w:rsidR="009062D6" w:rsidRDefault="009062D6" w:rsidP="009062D6">
            <w:pPr>
              <w:rPr>
                <w:rFonts w:ascii="Arial" w:hAnsi="Arial" w:cs="Arial"/>
                <w:color w:val="000000"/>
                <w:sz w:val="18"/>
                <w:szCs w:val="18"/>
              </w:rPr>
            </w:pPr>
            <w:r w:rsidRPr="009062D6">
              <w:rPr>
                <w:rFonts w:ascii="Arial" w:hAnsi="Arial" w:cs="Arial"/>
                <w:color w:val="000000"/>
                <w:sz w:val="18"/>
                <w:szCs w:val="18"/>
              </w:rPr>
              <w:t>200г, 70-72%</w:t>
            </w:r>
          </w:p>
        </w:tc>
        <w:tc>
          <w:tcPr>
            <w:tcW w:w="2003" w:type="dxa"/>
            <w:tcBorders>
              <w:top w:val="single" w:sz="4" w:space="0" w:color="auto"/>
              <w:left w:val="single" w:sz="4" w:space="0" w:color="auto"/>
              <w:bottom w:val="single" w:sz="4" w:space="0" w:color="auto"/>
              <w:right w:val="single" w:sz="4" w:space="0" w:color="auto"/>
            </w:tcBorders>
            <w:vAlign w:val="center"/>
          </w:tcPr>
          <w:p w:rsidR="009062D6" w:rsidRPr="003563CB" w:rsidRDefault="009062D6" w:rsidP="009062D6">
            <w:pPr>
              <w:jc w:val="center"/>
              <w:rPr>
                <w:b/>
                <w:sz w:val="24"/>
                <w:szCs w:val="24"/>
              </w:rPr>
            </w:pPr>
            <w:r w:rsidRPr="00E644EE">
              <w:rPr>
                <w:b/>
                <w:sz w:val="24"/>
                <w:szCs w:val="24"/>
              </w:rPr>
              <w:t>Россия</w:t>
            </w:r>
          </w:p>
        </w:tc>
        <w:tc>
          <w:tcPr>
            <w:tcW w:w="830" w:type="dxa"/>
            <w:tcBorders>
              <w:top w:val="single" w:sz="4" w:space="0" w:color="auto"/>
              <w:left w:val="single" w:sz="4" w:space="0" w:color="auto"/>
              <w:bottom w:val="single" w:sz="4" w:space="0" w:color="auto"/>
              <w:right w:val="single" w:sz="4" w:space="0" w:color="auto"/>
            </w:tcBorders>
            <w:shd w:val="clear" w:color="auto" w:fill="auto"/>
            <w:vAlign w:val="center"/>
          </w:tcPr>
          <w:p w:rsidR="009062D6" w:rsidRPr="003563CB" w:rsidRDefault="009062D6" w:rsidP="009062D6">
            <w:pPr>
              <w:jc w:val="center"/>
              <w:rPr>
                <w:b/>
                <w:sz w:val="24"/>
                <w:szCs w:val="24"/>
              </w:rPr>
            </w:pPr>
            <w:r>
              <w:rPr>
                <w:b/>
                <w:sz w:val="24"/>
                <w:szCs w:val="24"/>
              </w:rPr>
              <w:t>шт</w:t>
            </w:r>
          </w:p>
        </w:tc>
        <w:tc>
          <w:tcPr>
            <w:tcW w:w="1499" w:type="dxa"/>
            <w:tcBorders>
              <w:top w:val="single" w:sz="4" w:space="0" w:color="auto"/>
              <w:left w:val="single" w:sz="4" w:space="0" w:color="auto"/>
              <w:bottom w:val="single" w:sz="4" w:space="0" w:color="auto"/>
              <w:right w:val="single" w:sz="4" w:space="0" w:color="auto"/>
            </w:tcBorders>
            <w:shd w:val="clear" w:color="auto" w:fill="auto"/>
          </w:tcPr>
          <w:p w:rsidR="009062D6" w:rsidRDefault="009062D6" w:rsidP="009062D6">
            <w:pPr>
              <w:jc w:val="center"/>
              <w:rPr>
                <w:rFonts w:ascii="Arial" w:hAnsi="Arial" w:cs="Arial"/>
                <w:color w:val="000000"/>
                <w:sz w:val="18"/>
                <w:szCs w:val="18"/>
              </w:rPr>
            </w:pPr>
            <w:r>
              <w:rPr>
                <w:rFonts w:ascii="Arial" w:hAnsi="Arial" w:cs="Arial"/>
                <w:color w:val="000000"/>
                <w:sz w:val="18"/>
                <w:szCs w:val="18"/>
              </w:rPr>
              <w:t>300,00</w:t>
            </w:r>
          </w:p>
        </w:tc>
      </w:tr>
      <w:tr w:rsidR="009062D6" w:rsidRPr="003563CB" w:rsidTr="00E44B73">
        <w:trPr>
          <w:trHeight w:val="616"/>
        </w:trPr>
        <w:tc>
          <w:tcPr>
            <w:tcW w:w="595" w:type="dxa"/>
            <w:tcBorders>
              <w:top w:val="single" w:sz="4" w:space="0" w:color="auto"/>
              <w:left w:val="single" w:sz="4" w:space="0" w:color="auto"/>
              <w:bottom w:val="single" w:sz="4" w:space="0" w:color="auto"/>
              <w:right w:val="single" w:sz="4" w:space="0" w:color="auto"/>
            </w:tcBorders>
            <w:shd w:val="clear" w:color="auto" w:fill="auto"/>
          </w:tcPr>
          <w:p w:rsidR="009062D6" w:rsidRPr="003563CB" w:rsidRDefault="009062D6" w:rsidP="009062D6">
            <w:pPr>
              <w:jc w:val="center"/>
              <w:rPr>
                <w:b/>
                <w:sz w:val="24"/>
                <w:szCs w:val="24"/>
              </w:rPr>
            </w:pPr>
            <w:r>
              <w:rPr>
                <w:b/>
                <w:sz w:val="24"/>
                <w:szCs w:val="24"/>
              </w:rPr>
              <w:t>7</w:t>
            </w:r>
          </w:p>
        </w:tc>
        <w:tc>
          <w:tcPr>
            <w:tcW w:w="2165" w:type="dxa"/>
            <w:tcBorders>
              <w:top w:val="nil"/>
              <w:left w:val="single" w:sz="4" w:space="0" w:color="7F7F7F"/>
              <w:bottom w:val="single" w:sz="4" w:space="0" w:color="7F7F7F"/>
              <w:right w:val="single" w:sz="4" w:space="0" w:color="7F7F7F"/>
            </w:tcBorders>
            <w:shd w:val="clear" w:color="auto" w:fill="auto"/>
          </w:tcPr>
          <w:p w:rsidR="009062D6" w:rsidRDefault="009062D6" w:rsidP="009062D6">
            <w:pPr>
              <w:rPr>
                <w:rFonts w:ascii="Arial" w:hAnsi="Arial" w:cs="Arial"/>
                <w:color w:val="000000"/>
                <w:sz w:val="18"/>
                <w:szCs w:val="18"/>
              </w:rPr>
            </w:pPr>
            <w:r>
              <w:rPr>
                <w:rFonts w:ascii="Arial" w:hAnsi="Arial" w:cs="Arial"/>
                <w:color w:val="000000"/>
                <w:sz w:val="18"/>
                <w:szCs w:val="18"/>
              </w:rPr>
              <w:t>Мыло туалетное</w:t>
            </w:r>
          </w:p>
        </w:tc>
        <w:tc>
          <w:tcPr>
            <w:tcW w:w="2797" w:type="dxa"/>
            <w:tcBorders>
              <w:top w:val="nil"/>
              <w:left w:val="single" w:sz="4" w:space="0" w:color="7F7F7F"/>
              <w:bottom w:val="single" w:sz="4" w:space="0" w:color="7F7F7F"/>
              <w:right w:val="single" w:sz="4" w:space="0" w:color="7F7F7F"/>
            </w:tcBorders>
            <w:shd w:val="clear" w:color="auto" w:fill="auto"/>
          </w:tcPr>
          <w:p w:rsidR="009062D6" w:rsidRDefault="009062D6" w:rsidP="009062D6">
            <w:pPr>
              <w:rPr>
                <w:rFonts w:ascii="Arial" w:hAnsi="Arial" w:cs="Arial"/>
                <w:color w:val="000000"/>
                <w:sz w:val="18"/>
                <w:szCs w:val="18"/>
              </w:rPr>
            </w:pPr>
            <w:r w:rsidRPr="009062D6">
              <w:rPr>
                <w:rFonts w:ascii="Arial" w:hAnsi="Arial" w:cs="Arial"/>
                <w:color w:val="000000"/>
                <w:sz w:val="18"/>
                <w:szCs w:val="18"/>
              </w:rPr>
              <w:t>90г, в индивидуальной упаковке, твердое</w:t>
            </w:r>
          </w:p>
        </w:tc>
        <w:tc>
          <w:tcPr>
            <w:tcW w:w="2003" w:type="dxa"/>
            <w:tcBorders>
              <w:top w:val="single" w:sz="4" w:space="0" w:color="auto"/>
              <w:left w:val="single" w:sz="4" w:space="0" w:color="auto"/>
              <w:bottom w:val="single" w:sz="4" w:space="0" w:color="auto"/>
              <w:right w:val="single" w:sz="4" w:space="0" w:color="auto"/>
            </w:tcBorders>
            <w:vAlign w:val="center"/>
          </w:tcPr>
          <w:p w:rsidR="009062D6" w:rsidRPr="003563CB" w:rsidRDefault="009062D6" w:rsidP="009062D6">
            <w:pPr>
              <w:jc w:val="center"/>
              <w:rPr>
                <w:b/>
                <w:sz w:val="24"/>
                <w:szCs w:val="24"/>
              </w:rPr>
            </w:pPr>
            <w:r w:rsidRPr="00E644EE">
              <w:rPr>
                <w:b/>
                <w:sz w:val="24"/>
                <w:szCs w:val="24"/>
              </w:rPr>
              <w:t>Россия</w:t>
            </w:r>
          </w:p>
        </w:tc>
        <w:tc>
          <w:tcPr>
            <w:tcW w:w="830" w:type="dxa"/>
            <w:tcBorders>
              <w:top w:val="single" w:sz="4" w:space="0" w:color="auto"/>
              <w:left w:val="single" w:sz="4" w:space="0" w:color="auto"/>
              <w:bottom w:val="single" w:sz="4" w:space="0" w:color="auto"/>
              <w:right w:val="single" w:sz="4" w:space="0" w:color="auto"/>
            </w:tcBorders>
            <w:shd w:val="clear" w:color="auto" w:fill="auto"/>
            <w:vAlign w:val="center"/>
          </w:tcPr>
          <w:p w:rsidR="009062D6" w:rsidRPr="003563CB" w:rsidRDefault="009062D6" w:rsidP="009062D6">
            <w:pPr>
              <w:jc w:val="center"/>
              <w:rPr>
                <w:b/>
                <w:sz w:val="24"/>
                <w:szCs w:val="24"/>
              </w:rPr>
            </w:pPr>
            <w:r>
              <w:rPr>
                <w:b/>
                <w:sz w:val="24"/>
                <w:szCs w:val="24"/>
              </w:rPr>
              <w:t>шт</w:t>
            </w:r>
          </w:p>
        </w:tc>
        <w:tc>
          <w:tcPr>
            <w:tcW w:w="1499" w:type="dxa"/>
            <w:tcBorders>
              <w:top w:val="single" w:sz="4" w:space="0" w:color="auto"/>
              <w:left w:val="single" w:sz="4" w:space="0" w:color="auto"/>
              <w:bottom w:val="single" w:sz="4" w:space="0" w:color="auto"/>
              <w:right w:val="single" w:sz="4" w:space="0" w:color="auto"/>
            </w:tcBorders>
            <w:shd w:val="clear" w:color="auto" w:fill="auto"/>
          </w:tcPr>
          <w:p w:rsidR="009062D6" w:rsidRDefault="009062D6" w:rsidP="009062D6">
            <w:pPr>
              <w:jc w:val="center"/>
              <w:rPr>
                <w:rFonts w:ascii="Arial" w:hAnsi="Arial" w:cs="Arial"/>
                <w:color w:val="000000"/>
                <w:sz w:val="18"/>
                <w:szCs w:val="18"/>
              </w:rPr>
            </w:pPr>
            <w:r>
              <w:rPr>
                <w:rFonts w:ascii="Arial" w:hAnsi="Arial" w:cs="Arial"/>
                <w:color w:val="000000"/>
                <w:sz w:val="18"/>
                <w:szCs w:val="18"/>
              </w:rPr>
              <w:t>520,00</w:t>
            </w:r>
          </w:p>
        </w:tc>
      </w:tr>
      <w:tr w:rsidR="009062D6" w:rsidRPr="003563CB" w:rsidTr="00617E47">
        <w:trPr>
          <w:trHeight w:val="616"/>
        </w:trPr>
        <w:tc>
          <w:tcPr>
            <w:tcW w:w="595" w:type="dxa"/>
            <w:tcBorders>
              <w:top w:val="single" w:sz="4" w:space="0" w:color="auto"/>
              <w:left w:val="single" w:sz="4" w:space="0" w:color="auto"/>
              <w:bottom w:val="single" w:sz="4" w:space="0" w:color="auto"/>
              <w:right w:val="single" w:sz="4" w:space="0" w:color="auto"/>
            </w:tcBorders>
            <w:shd w:val="clear" w:color="auto" w:fill="auto"/>
          </w:tcPr>
          <w:p w:rsidR="009062D6" w:rsidRPr="003563CB" w:rsidRDefault="009062D6" w:rsidP="009062D6">
            <w:pPr>
              <w:jc w:val="center"/>
              <w:rPr>
                <w:b/>
                <w:sz w:val="24"/>
                <w:szCs w:val="24"/>
              </w:rPr>
            </w:pPr>
            <w:r>
              <w:rPr>
                <w:b/>
                <w:sz w:val="24"/>
                <w:szCs w:val="24"/>
              </w:rPr>
              <w:t>8</w:t>
            </w:r>
          </w:p>
        </w:tc>
        <w:tc>
          <w:tcPr>
            <w:tcW w:w="2165" w:type="dxa"/>
            <w:tcBorders>
              <w:top w:val="nil"/>
              <w:left w:val="single" w:sz="4" w:space="0" w:color="7F7F7F"/>
              <w:bottom w:val="single" w:sz="4" w:space="0" w:color="auto"/>
              <w:right w:val="single" w:sz="4" w:space="0" w:color="7F7F7F"/>
            </w:tcBorders>
            <w:shd w:val="clear" w:color="auto" w:fill="auto"/>
          </w:tcPr>
          <w:p w:rsidR="009062D6" w:rsidRDefault="009062D6" w:rsidP="009062D6">
            <w:pPr>
              <w:rPr>
                <w:rFonts w:ascii="Arial" w:hAnsi="Arial" w:cs="Arial"/>
                <w:color w:val="000000"/>
                <w:sz w:val="18"/>
                <w:szCs w:val="18"/>
              </w:rPr>
            </w:pPr>
            <w:r>
              <w:rPr>
                <w:rFonts w:ascii="Arial" w:hAnsi="Arial" w:cs="Arial"/>
                <w:color w:val="000000"/>
                <w:sz w:val="18"/>
                <w:szCs w:val="18"/>
              </w:rPr>
              <w:t>Моющее ср-во д/посуды "Сорти"</w:t>
            </w:r>
          </w:p>
        </w:tc>
        <w:tc>
          <w:tcPr>
            <w:tcW w:w="2797" w:type="dxa"/>
            <w:tcBorders>
              <w:top w:val="nil"/>
              <w:left w:val="single" w:sz="4" w:space="0" w:color="7F7F7F"/>
              <w:bottom w:val="single" w:sz="4" w:space="0" w:color="auto"/>
              <w:right w:val="single" w:sz="4" w:space="0" w:color="7F7F7F"/>
            </w:tcBorders>
            <w:shd w:val="clear" w:color="auto" w:fill="auto"/>
          </w:tcPr>
          <w:p w:rsidR="009062D6" w:rsidRDefault="00617E47" w:rsidP="009062D6">
            <w:pPr>
              <w:rPr>
                <w:rFonts w:ascii="Arial" w:hAnsi="Arial" w:cs="Arial"/>
                <w:color w:val="000000"/>
                <w:sz w:val="18"/>
                <w:szCs w:val="18"/>
              </w:rPr>
            </w:pPr>
            <w:r>
              <w:rPr>
                <w:rFonts w:ascii="Arial" w:hAnsi="Arial" w:cs="Arial"/>
                <w:color w:val="000000"/>
                <w:sz w:val="18"/>
                <w:szCs w:val="18"/>
              </w:rPr>
              <w:t>500 мл</w:t>
            </w:r>
          </w:p>
        </w:tc>
        <w:tc>
          <w:tcPr>
            <w:tcW w:w="2003" w:type="dxa"/>
            <w:tcBorders>
              <w:top w:val="single" w:sz="4" w:space="0" w:color="auto"/>
              <w:left w:val="single" w:sz="4" w:space="0" w:color="auto"/>
              <w:bottom w:val="single" w:sz="4" w:space="0" w:color="auto"/>
              <w:right w:val="single" w:sz="4" w:space="0" w:color="auto"/>
            </w:tcBorders>
            <w:vAlign w:val="center"/>
          </w:tcPr>
          <w:p w:rsidR="009062D6" w:rsidRPr="003563CB" w:rsidRDefault="009062D6" w:rsidP="009062D6">
            <w:pPr>
              <w:jc w:val="center"/>
              <w:rPr>
                <w:b/>
                <w:sz w:val="24"/>
                <w:szCs w:val="24"/>
              </w:rPr>
            </w:pPr>
            <w:r w:rsidRPr="00E644EE">
              <w:rPr>
                <w:b/>
                <w:sz w:val="24"/>
                <w:szCs w:val="24"/>
              </w:rPr>
              <w:t>Россия</w:t>
            </w:r>
          </w:p>
        </w:tc>
        <w:tc>
          <w:tcPr>
            <w:tcW w:w="830" w:type="dxa"/>
            <w:tcBorders>
              <w:top w:val="single" w:sz="4" w:space="0" w:color="auto"/>
              <w:left w:val="single" w:sz="4" w:space="0" w:color="auto"/>
              <w:bottom w:val="single" w:sz="4" w:space="0" w:color="auto"/>
              <w:right w:val="single" w:sz="4" w:space="0" w:color="auto"/>
            </w:tcBorders>
            <w:shd w:val="clear" w:color="auto" w:fill="auto"/>
            <w:vAlign w:val="center"/>
          </w:tcPr>
          <w:p w:rsidR="009062D6" w:rsidRPr="003563CB" w:rsidRDefault="009062D6" w:rsidP="009062D6">
            <w:pPr>
              <w:jc w:val="center"/>
              <w:rPr>
                <w:b/>
                <w:sz w:val="24"/>
                <w:szCs w:val="24"/>
              </w:rPr>
            </w:pPr>
            <w:r>
              <w:rPr>
                <w:b/>
                <w:sz w:val="24"/>
                <w:szCs w:val="24"/>
              </w:rPr>
              <w:t>шт</w:t>
            </w:r>
          </w:p>
        </w:tc>
        <w:tc>
          <w:tcPr>
            <w:tcW w:w="1499" w:type="dxa"/>
            <w:tcBorders>
              <w:top w:val="single" w:sz="4" w:space="0" w:color="auto"/>
              <w:left w:val="single" w:sz="4" w:space="0" w:color="auto"/>
              <w:bottom w:val="single" w:sz="4" w:space="0" w:color="auto"/>
              <w:right w:val="single" w:sz="4" w:space="0" w:color="auto"/>
            </w:tcBorders>
            <w:shd w:val="clear" w:color="auto" w:fill="auto"/>
          </w:tcPr>
          <w:p w:rsidR="009062D6" w:rsidRDefault="009062D6" w:rsidP="009062D6">
            <w:pPr>
              <w:jc w:val="center"/>
              <w:rPr>
                <w:rFonts w:ascii="Arial" w:hAnsi="Arial" w:cs="Arial"/>
                <w:color w:val="000000"/>
                <w:sz w:val="18"/>
                <w:szCs w:val="18"/>
              </w:rPr>
            </w:pPr>
            <w:r>
              <w:rPr>
                <w:rFonts w:ascii="Arial" w:hAnsi="Arial" w:cs="Arial"/>
                <w:color w:val="000000"/>
                <w:sz w:val="18"/>
                <w:szCs w:val="18"/>
              </w:rPr>
              <w:t>60,00</w:t>
            </w:r>
          </w:p>
        </w:tc>
      </w:tr>
      <w:tr w:rsidR="009062D6" w:rsidRPr="003563CB" w:rsidTr="00617E47">
        <w:trPr>
          <w:trHeight w:val="616"/>
        </w:trPr>
        <w:tc>
          <w:tcPr>
            <w:tcW w:w="595" w:type="dxa"/>
            <w:tcBorders>
              <w:top w:val="single" w:sz="4" w:space="0" w:color="auto"/>
              <w:left w:val="single" w:sz="4" w:space="0" w:color="auto"/>
              <w:bottom w:val="single" w:sz="4" w:space="0" w:color="auto"/>
              <w:right w:val="single" w:sz="4" w:space="0" w:color="auto"/>
            </w:tcBorders>
            <w:shd w:val="clear" w:color="auto" w:fill="auto"/>
          </w:tcPr>
          <w:p w:rsidR="009062D6" w:rsidRDefault="009062D6" w:rsidP="009062D6">
            <w:pPr>
              <w:jc w:val="center"/>
              <w:rPr>
                <w:b/>
                <w:sz w:val="24"/>
                <w:szCs w:val="24"/>
              </w:rPr>
            </w:pPr>
            <w:r>
              <w:rPr>
                <w:b/>
                <w:sz w:val="24"/>
                <w:szCs w:val="24"/>
              </w:rPr>
              <w:t>9</w:t>
            </w:r>
          </w:p>
        </w:tc>
        <w:tc>
          <w:tcPr>
            <w:tcW w:w="2165" w:type="dxa"/>
            <w:tcBorders>
              <w:top w:val="nil"/>
              <w:left w:val="single" w:sz="4" w:space="0" w:color="7F7F7F"/>
              <w:bottom w:val="single" w:sz="4" w:space="0" w:color="auto"/>
              <w:right w:val="single" w:sz="4" w:space="0" w:color="7F7F7F"/>
            </w:tcBorders>
            <w:shd w:val="clear" w:color="auto" w:fill="auto"/>
          </w:tcPr>
          <w:p w:rsidR="009062D6" w:rsidRDefault="009062D6" w:rsidP="009062D6">
            <w:pPr>
              <w:rPr>
                <w:rFonts w:ascii="Arial" w:hAnsi="Arial" w:cs="Arial"/>
                <w:color w:val="000000"/>
                <w:sz w:val="18"/>
                <w:szCs w:val="18"/>
              </w:rPr>
            </w:pPr>
            <w:r>
              <w:rPr>
                <w:rFonts w:ascii="Arial" w:hAnsi="Arial" w:cs="Arial"/>
                <w:color w:val="000000"/>
                <w:sz w:val="18"/>
                <w:szCs w:val="18"/>
              </w:rPr>
              <w:t>Перчатки резиновые</w:t>
            </w:r>
          </w:p>
        </w:tc>
        <w:tc>
          <w:tcPr>
            <w:tcW w:w="2797" w:type="dxa"/>
            <w:tcBorders>
              <w:top w:val="nil"/>
              <w:left w:val="single" w:sz="4" w:space="0" w:color="7F7F7F"/>
              <w:bottom w:val="single" w:sz="4" w:space="0" w:color="auto"/>
              <w:right w:val="single" w:sz="4" w:space="0" w:color="7F7F7F"/>
            </w:tcBorders>
            <w:shd w:val="clear" w:color="auto" w:fill="auto"/>
          </w:tcPr>
          <w:p w:rsidR="009062D6" w:rsidRDefault="009062D6" w:rsidP="009062D6">
            <w:pPr>
              <w:rPr>
                <w:rFonts w:ascii="Arial" w:hAnsi="Arial" w:cs="Arial"/>
                <w:color w:val="000000"/>
                <w:sz w:val="18"/>
                <w:szCs w:val="18"/>
              </w:rPr>
            </w:pPr>
            <w:r>
              <w:rPr>
                <w:rFonts w:ascii="Arial" w:hAnsi="Arial" w:cs="Arial"/>
                <w:color w:val="000000"/>
                <w:sz w:val="18"/>
                <w:szCs w:val="18"/>
              </w:rPr>
              <w:t>латексные, хлопчатобумажное напыление, плотные, размер 8-9,L (большой)</w:t>
            </w:r>
          </w:p>
        </w:tc>
        <w:tc>
          <w:tcPr>
            <w:tcW w:w="2003" w:type="dxa"/>
            <w:tcBorders>
              <w:top w:val="single" w:sz="4" w:space="0" w:color="auto"/>
              <w:left w:val="single" w:sz="4" w:space="0" w:color="auto"/>
              <w:bottom w:val="single" w:sz="4" w:space="0" w:color="auto"/>
              <w:right w:val="single" w:sz="4" w:space="0" w:color="auto"/>
            </w:tcBorders>
            <w:vAlign w:val="center"/>
          </w:tcPr>
          <w:p w:rsidR="009062D6" w:rsidRPr="00E644EE" w:rsidRDefault="009062D6" w:rsidP="009062D6">
            <w:pPr>
              <w:jc w:val="center"/>
              <w:rPr>
                <w:b/>
                <w:sz w:val="24"/>
                <w:szCs w:val="24"/>
              </w:rPr>
            </w:pPr>
            <w:r w:rsidRPr="00E644EE">
              <w:rPr>
                <w:b/>
                <w:sz w:val="24"/>
                <w:szCs w:val="24"/>
              </w:rPr>
              <w:t>Россия</w:t>
            </w:r>
          </w:p>
        </w:tc>
        <w:tc>
          <w:tcPr>
            <w:tcW w:w="830" w:type="dxa"/>
            <w:tcBorders>
              <w:top w:val="single" w:sz="4" w:space="0" w:color="auto"/>
              <w:left w:val="single" w:sz="4" w:space="0" w:color="auto"/>
              <w:bottom w:val="single" w:sz="4" w:space="0" w:color="auto"/>
              <w:right w:val="single" w:sz="4" w:space="0" w:color="auto"/>
            </w:tcBorders>
            <w:shd w:val="clear" w:color="auto" w:fill="auto"/>
            <w:vAlign w:val="center"/>
          </w:tcPr>
          <w:p w:rsidR="009062D6" w:rsidRDefault="009062D6" w:rsidP="009062D6">
            <w:pPr>
              <w:jc w:val="center"/>
              <w:rPr>
                <w:b/>
                <w:sz w:val="24"/>
                <w:szCs w:val="24"/>
              </w:rPr>
            </w:pPr>
            <w:r>
              <w:rPr>
                <w:b/>
                <w:sz w:val="24"/>
                <w:szCs w:val="24"/>
              </w:rPr>
              <w:t>пар</w:t>
            </w:r>
          </w:p>
        </w:tc>
        <w:tc>
          <w:tcPr>
            <w:tcW w:w="1499" w:type="dxa"/>
            <w:tcBorders>
              <w:top w:val="single" w:sz="4" w:space="0" w:color="auto"/>
              <w:left w:val="single" w:sz="4" w:space="0" w:color="auto"/>
              <w:bottom w:val="single" w:sz="4" w:space="0" w:color="auto"/>
              <w:right w:val="single" w:sz="4" w:space="0" w:color="auto"/>
            </w:tcBorders>
            <w:shd w:val="clear" w:color="auto" w:fill="auto"/>
          </w:tcPr>
          <w:p w:rsidR="009062D6" w:rsidRDefault="009062D6" w:rsidP="009062D6">
            <w:pPr>
              <w:jc w:val="center"/>
              <w:rPr>
                <w:rFonts w:ascii="Arial" w:hAnsi="Arial" w:cs="Arial"/>
                <w:color w:val="000000"/>
                <w:sz w:val="18"/>
                <w:szCs w:val="18"/>
              </w:rPr>
            </w:pPr>
            <w:r>
              <w:rPr>
                <w:rFonts w:ascii="Arial" w:hAnsi="Arial" w:cs="Arial"/>
                <w:color w:val="000000"/>
                <w:sz w:val="18"/>
                <w:szCs w:val="18"/>
              </w:rPr>
              <w:t>50,00</w:t>
            </w:r>
          </w:p>
        </w:tc>
      </w:tr>
      <w:tr w:rsidR="009062D6" w:rsidRPr="003563CB" w:rsidTr="00617E47">
        <w:trPr>
          <w:trHeight w:val="616"/>
        </w:trPr>
        <w:tc>
          <w:tcPr>
            <w:tcW w:w="595" w:type="dxa"/>
            <w:tcBorders>
              <w:top w:val="single" w:sz="4" w:space="0" w:color="auto"/>
              <w:left w:val="single" w:sz="4" w:space="0" w:color="auto"/>
              <w:bottom w:val="single" w:sz="4" w:space="0" w:color="auto"/>
              <w:right w:val="single" w:sz="4" w:space="0" w:color="auto"/>
            </w:tcBorders>
            <w:shd w:val="clear" w:color="auto" w:fill="auto"/>
          </w:tcPr>
          <w:p w:rsidR="009062D6" w:rsidRDefault="009062D6" w:rsidP="009062D6">
            <w:pPr>
              <w:jc w:val="center"/>
              <w:rPr>
                <w:b/>
                <w:sz w:val="24"/>
                <w:szCs w:val="24"/>
              </w:rPr>
            </w:pPr>
            <w:r>
              <w:rPr>
                <w:b/>
                <w:sz w:val="24"/>
                <w:szCs w:val="24"/>
              </w:rPr>
              <w:t>10</w:t>
            </w:r>
          </w:p>
        </w:tc>
        <w:tc>
          <w:tcPr>
            <w:tcW w:w="2165" w:type="dxa"/>
            <w:tcBorders>
              <w:top w:val="single" w:sz="4" w:space="0" w:color="auto"/>
              <w:left w:val="single" w:sz="4" w:space="0" w:color="7F7F7F"/>
              <w:bottom w:val="single" w:sz="4" w:space="0" w:color="auto"/>
              <w:right w:val="single" w:sz="4" w:space="0" w:color="7F7F7F"/>
            </w:tcBorders>
            <w:shd w:val="clear" w:color="auto" w:fill="auto"/>
          </w:tcPr>
          <w:p w:rsidR="009062D6" w:rsidRDefault="009062D6" w:rsidP="009062D6">
            <w:pPr>
              <w:rPr>
                <w:rFonts w:ascii="Arial" w:hAnsi="Arial" w:cs="Arial"/>
                <w:color w:val="000000"/>
                <w:sz w:val="18"/>
                <w:szCs w:val="18"/>
              </w:rPr>
            </w:pPr>
            <w:r>
              <w:rPr>
                <w:rFonts w:ascii="Arial" w:hAnsi="Arial" w:cs="Arial"/>
                <w:color w:val="000000"/>
                <w:sz w:val="18"/>
                <w:szCs w:val="18"/>
              </w:rPr>
              <w:t>Перчатки одноразовые</w:t>
            </w:r>
          </w:p>
        </w:tc>
        <w:tc>
          <w:tcPr>
            <w:tcW w:w="2797" w:type="dxa"/>
            <w:tcBorders>
              <w:top w:val="single" w:sz="4" w:space="0" w:color="auto"/>
              <w:left w:val="single" w:sz="4" w:space="0" w:color="7F7F7F"/>
              <w:bottom w:val="single" w:sz="4" w:space="0" w:color="auto"/>
              <w:right w:val="single" w:sz="4" w:space="0" w:color="7F7F7F"/>
            </w:tcBorders>
            <w:shd w:val="clear" w:color="auto" w:fill="auto"/>
          </w:tcPr>
          <w:p w:rsidR="009062D6" w:rsidRDefault="009062D6" w:rsidP="009062D6">
            <w:pPr>
              <w:rPr>
                <w:rFonts w:ascii="Arial" w:hAnsi="Arial" w:cs="Arial"/>
                <w:color w:val="000000"/>
                <w:sz w:val="18"/>
                <w:szCs w:val="18"/>
              </w:rPr>
            </w:pPr>
            <w:r w:rsidRPr="009062D6">
              <w:rPr>
                <w:rFonts w:ascii="Arial" w:hAnsi="Arial" w:cs="Arial"/>
                <w:color w:val="000000"/>
                <w:sz w:val="18"/>
                <w:szCs w:val="18"/>
              </w:rPr>
              <w:t>термопластичный  эластомер 100шт ,размер L</w:t>
            </w:r>
          </w:p>
        </w:tc>
        <w:tc>
          <w:tcPr>
            <w:tcW w:w="2003" w:type="dxa"/>
            <w:tcBorders>
              <w:top w:val="single" w:sz="4" w:space="0" w:color="auto"/>
              <w:left w:val="single" w:sz="4" w:space="0" w:color="auto"/>
              <w:bottom w:val="single" w:sz="4" w:space="0" w:color="auto"/>
              <w:right w:val="single" w:sz="4" w:space="0" w:color="auto"/>
            </w:tcBorders>
            <w:vAlign w:val="center"/>
          </w:tcPr>
          <w:p w:rsidR="009062D6" w:rsidRPr="00E644EE" w:rsidRDefault="009062D6" w:rsidP="009062D6">
            <w:pPr>
              <w:jc w:val="center"/>
              <w:rPr>
                <w:b/>
                <w:sz w:val="24"/>
                <w:szCs w:val="24"/>
              </w:rPr>
            </w:pPr>
            <w:r w:rsidRPr="00E644EE">
              <w:rPr>
                <w:b/>
                <w:sz w:val="24"/>
                <w:szCs w:val="24"/>
              </w:rPr>
              <w:t>Россия</w:t>
            </w:r>
          </w:p>
        </w:tc>
        <w:tc>
          <w:tcPr>
            <w:tcW w:w="830" w:type="dxa"/>
            <w:tcBorders>
              <w:top w:val="single" w:sz="4" w:space="0" w:color="auto"/>
              <w:left w:val="single" w:sz="4" w:space="0" w:color="auto"/>
              <w:bottom w:val="single" w:sz="4" w:space="0" w:color="auto"/>
              <w:right w:val="single" w:sz="4" w:space="0" w:color="auto"/>
            </w:tcBorders>
            <w:shd w:val="clear" w:color="auto" w:fill="auto"/>
            <w:vAlign w:val="center"/>
          </w:tcPr>
          <w:p w:rsidR="009062D6" w:rsidRDefault="009062D6" w:rsidP="009062D6">
            <w:pPr>
              <w:jc w:val="center"/>
              <w:rPr>
                <w:b/>
                <w:sz w:val="24"/>
                <w:szCs w:val="24"/>
              </w:rPr>
            </w:pPr>
            <w:r>
              <w:rPr>
                <w:b/>
                <w:sz w:val="24"/>
                <w:szCs w:val="24"/>
              </w:rPr>
              <w:t>уп</w:t>
            </w:r>
          </w:p>
        </w:tc>
        <w:tc>
          <w:tcPr>
            <w:tcW w:w="1499" w:type="dxa"/>
            <w:tcBorders>
              <w:top w:val="single" w:sz="4" w:space="0" w:color="auto"/>
              <w:left w:val="single" w:sz="4" w:space="0" w:color="auto"/>
              <w:bottom w:val="single" w:sz="4" w:space="0" w:color="auto"/>
              <w:right w:val="single" w:sz="4" w:space="0" w:color="auto"/>
            </w:tcBorders>
            <w:shd w:val="clear" w:color="auto" w:fill="auto"/>
          </w:tcPr>
          <w:p w:rsidR="009062D6" w:rsidRDefault="009062D6" w:rsidP="009062D6">
            <w:pPr>
              <w:jc w:val="center"/>
              <w:rPr>
                <w:rFonts w:ascii="Arial" w:hAnsi="Arial" w:cs="Arial"/>
                <w:color w:val="000000"/>
                <w:sz w:val="18"/>
                <w:szCs w:val="18"/>
              </w:rPr>
            </w:pPr>
            <w:r>
              <w:rPr>
                <w:rFonts w:ascii="Arial" w:hAnsi="Arial" w:cs="Arial"/>
                <w:color w:val="000000"/>
                <w:sz w:val="18"/>
                <w:szCs w:val="18"/>
              </w:rPr>
              <w:t>20,00</w:t>
            </w:r>
          </w:p>
        </w:tc>
      </w:tr>
      <w:tr w:rsidR="009062D6" w:rsidRPr="003563CB" w:rsidTr="00617E47">
        <w:trPr>
          <w:trHeight w:val="616"/>
        </w:trPr>
        <w:tc>
          <w:tcPr>
            <w:tcW w:w="595" w:type="dxa"/>
            <w:tcBorders>
              <w:top w:val="single" w:sz="4" w:space="0" w:color="auto"/>
              <w:left w:val="single" w:sz="4" w:space="0" w:color="auto"/>
              <w:bottom w:val="single" w:sz="4" w:space="0" w:color="auto"/>
              <w:right w:val="single" w:sz="4" w:space="0" w:color="auto"/>
            </w:tcBorders>
            <w:shd w:val="clear" w:color="auto" w:fill="auto"/>
          </w:tcPr>
          <w:p w:rsidR="009062D6" w:rsidRDefault="009062D6" w:rsidP="009062D6">
            <w:pPr>
              <w:jc w:val="center"/>
              <w:rPr>
                <w:b/>
                <w:sz w:val="24"/>
                <w:szCs w:val="24"/>
              </w:rPr>
            </w:pPr>
            <w:r>
              <w:rPr>
                <w:b/>
                <w:sz w:val="24"/>
                <w:szCs w:val="24"/>
              </w:rPr>
              <w:t>11</w:t>
            </w:r>
          </w:p>
        </w:tc>
        <w:tc>
          <w:tcPr>
            <w:tcW w:w="2165" w:type="dxa"/>
            <w:tcBorders>
              <w:top w:val="single" w:sz="4" w:space="0" w:color="auto"/>
              <w:left w:val="single" w:sz="4" w:space="0" w:color="7F7F7F"/>
              <w:bottom w:val="single" w:sz="4" w:space="0" w:color="auto"/>
              <w:right w:val="single" w:sz="4" w:space="0" w:color="7F7F7F"/>
            </w:tcBorders>
            <w:shd w:val="clear" w:color="auto" w:fill="auto"/>
          </w:tcPr>
          <w:p w:rsidR="009062D6" w:rsidRDefault="009062D6" w:rsidP="009062D6">
            <w:pPr>
              <w:rPr>
                <w:rFonts w:ascii="Arial" w:hAnsi="Arial" w:cs="Arial"/>
                <w:color w:val="000000"/>
                <w:sz w:val="18"/>
                <w:szCs w:val="18"/>
              </w:rPr>
            </w:pPr>
            <w:r>
              <w:rPr>
                <w:rFonts w:ascii="Arial" w:hAnsi="Arial" w:cs="Arial"/>
                <w:color w:val="000000"/>
                <w:sz w:val="18"/>
                <w:szCs w:val="18"/>
              </w:rPr>
              <w:t>Санокс гель</w:t>
            </w:r>
          </w:p>
        </w:tc>
        <w:tc>
          <w:tcPr>
            <w:tcW w:w="2797" w:type="dxa"/>
            <w:tcBorders>
              <w:top w:val="single" w:sz="4" w:space="0" w:color="auto"/>
              <w:left w:val="single" w:sz="4" w:space="0" w:color="7F7F7F"/>
              <w:bottom w:val="single" w:sz="4" w:space="0" w:color="auto"/>
              <w:right w:val="single" w:sz="4" w:space="0" w:color="7F7F7F"/>
            </w:tcBorders>
            <w:shd w:val="clear" w:color="auto" w:fill="auto"/>
          </w:tcPr>
          <w:p w:rsidR="009062D6" w:rsidRDefault="009062D6" w:rsidP="009062D6">
            <w:pPr>
              <w:rPr>
                <w:rFonts w:ascii="Arial" w:hAnsi="Arial" w:cs="Arial"/>
                <w:color w:val="000000"/>
                <w:sz w:val="18"/>
                <w:szCs w:val="18"/>
              </w:rPr>
            </w:pPr>
            <w:r>
              <w:rPr>
                <w:rFonts w:ascii="Arial" w:hAnsi="Arial" w:cs="Arial"/>
                <w:color w:val="000000"/>
                <w:sz w:val="18"/>
                <w:szCs w:val="18"/>
              </w:rPr>
              <w:t>750 мл</w:t>
            </w:r>
          </w:p>
        </w:tc>
        <w:tc>
          <w:tcPr>
            <w:tcW w:w="2003" w:type="dxa"/>
            <w:tcBorders>
              <w:top w:val="single" w:sz="4" w:space="0" w:color="auto"/>
              <w:left w:val="single" w:sz="4" w:space="0" w:color="auto"/>
              <w:bottom w:val="single" w:sz="4" w:space="0" w:color="auto"/>
              <w:right w:val="single" w:sz="4" w:space="0" w:color="auto"/>
            </w:tcBorders>
            <w:vAlign w:val="center"/>
          </w:tcPr>
          <w:p w:rsidR="009062D6" w:rsidRPr="00E644EE" w:rsidRDefault="009062D6" w:rsidP="009062D6">
            <w:pPr>
              <w:jc w:val="center"/>
              <w:rPr>
                <w:b/>
                <w:sz w:val="24"/>
                <w:szCs w:val="24"/>
              </w:rPr>
            </w:pPr>
            <w:r w:rsidRPr="00E644EE">
              <w:rPr>
                <w:b/>
                <w:sz w:val="24"/>
                <w:szCs w:val="24"/>
              </w:rPr>
              <w:t>Россия</w:t>
            </w:r>
          </w:p>
        </w:tc>
        <w:tc>
          <w:tcPr>
            <w:tcW w:w="830" w:type="dxa"/>
            <w:tcBorders>
              <w:top w:val="single" w:sz="4" w:space="0" w:color="auto"/>
              <w:left w:val="single" w:sz="4" w:space="0" w:color="auto"/>
              <w:bottom w:val="single" w:sz="4" w:space="0" w:color="auto"/>
              <w:right w:val="single" w:sz="4" w:space="0" w:color="auto"/>
            </w:tcBorders>
            <w:shd w:val="clear" w:color="auto" w:fill="auto"/>
            <w:vAlign w:val="center"/>
          </w:tcPr>
          <w:p w:rsidR="009062D6" w:rsidRDefault="009062D6" w:rsidP="009062D6">
            <w:pPr>
              <w:jc w:val="center"/>
              <w:rPr>
                <w:b/>
                <w:sz w:val="24"/>
                <w:szCs w:val="24"/>
              </w:rPr>
            </w:pPr>
            <w:r>
              <w:rPr>
                <w:b/>
                <w:sz w:val="24"/>
                <w:szCs w:val="24"/>
              </w:rPr>
              <w:t>шт</w:t>
            </w:r>
          </w:p>
        </w:tc>
        <w:tc>
          <w:tcPr>
            <w:tcW w:w="1499" w:type="dxa"/>
            <w:tcBorders>
              <w:top w:val="single" w:sz="4" w:space="0" w:color="auto"/>
              <w:left w:val="single" w:sz="4" w:space="0" w:color="auto"/>
              <w:bottom w:val="single" w:sz="4" w:space="0" w:color="auto"/>
              <w:right w:val="single" w:sz="4" w:space="0" w:color="auto"/>
            </w:tcBorders>
            <w:shd w:val="clear" w:color="auto" w:fill="auto"/>
          </w:tcPr>
          <w:p w:rsidR="009062D6" w:rsidRDefault="009062D6" w:rsidP="009062D6">
            <w:pPr>
              <w:jc w:val="center"/>
              <w:rPr>
                <w:rFonts w:ascii="Arial" w:hAnsi="Arial" w:cs="Arial"/>
                <w:color w:val="000000"/>
                <w:sz w:val="18"/>
                <w:szCs w:val="18"/>
              </w:rPr>
            </w:pPr>
            <w:r>
              <w:rPr>
                <w:rFonts w:ascii="Arial" w:hAnsi="Arial" w:cs="Arial"/>
                <w:color w:val="000000"/>
                <w:sz w:val="18"/>
                <w:szCs w:val="18"/>
              </w:rPr>
              <w:t>60,00</w:t>
            </w:r>
          </w:p>
        </w:tc>
      </w:tr>
      <w:tr w:rsidR="009062D6" w:rsidRPr="003563CB" w:rsidTr="00617E47">
        <w:trPr>
          <w:trHeight w:val="616"/>
        </w:trPr>
        <w:tc>
          <w:tcPr>
            <w:tcW w:w="595" w:type="dxa"/>
            <w:tcBorders>
              <w:top w:val="single" w:sz="4" w:space="0" w:color="auto"/>
              <w:left w:val="single" w:sz="4" w:space="0" w:color="auto"/>
              <w:bottom w:val="single" w:sz="4" w:space="0" w:color="auto"/>
              <w:right w:val="single" w:sz="4" w:space="0" w:color="auto"/>
            </w:tcBorders>
            <w:shd w:val="clear" w:color="auto" w:fill="auto"/>
          </w:tcPr>
          <w:p w:rsidR="009062D6" w:rsidRDefault="009062D6" w:rsidP="009062D6">
            <w:pPr>
              <w:jc w:val="center"/>
              <w:rPr>
                <w:b/>
                <w:sz w:val="24"/>
                <w:szCs w:val="24"/>
              </w:rPr>
            </w:pPr>
            <w:r>
              <w:rPr>
                <w:b/>
                <w:sz w:val="24"/>
                <w:szCs w:val="24"/>
              </w:rPr>
              <w:t>12</w:t>
            </w:r>
          </w:p>
        </w:tc>
        <w:tc>
          <w:tcPr>
            <w:tcW w:w="2165" w:type="dxa"/>
            <w:tcBorders>
              <w:top w:val="single" w:sz="4" w:space="0" w:color="auto"/>
              <w:left w:val="single" w:sz="4" w:space="0" w:color="7F7F7F"/>
              <w:bottom w:val="single" w:sz="4" w:space="0" w:color="auto"/>
              <w:right w:val="single" w:sz="4" w:space="0" w:color="7F7F7F"/>
            </w:tcBorders>
            <w:shd w:val="clear" w:color="auto" w:fill="auto"/>
          </w:tcPr>
          <w:p w:rsidR="009062D6" w:rsidRDefault="009062D6" w:rsidP="009062D6">
            <w:pPr>
              <w:rPr>
                <w:rFonts w:ascii="Arial" w:hAnsi="Arial" w:cs="Arial"/>
                <w:color w:val="000000"/>
                <w:sz w:val="18"/>
                <w:szCs w:val="18"/>
              </w:rPr>
            </w:pPr>
            <w:r>
              <w:rPr>
                <w:rFonts w:ascii="Arial" w:hAnsi="Arial" w:cs="Arial"/>
                <w:color w:val="000000"/>
                <w:sz w:val="18"/>
                <w:szCs w:val="18"/>
              </w:rPr>
              <w:t>Пакеты д/мусора</w:t>
            </w:r>
          </w:p>
        </w:tc>
        <w:tc>
          <w:tcPr>
            <w:tcW w:w="2797" w:type="dxa"/>
            <w:tcBorders>
              <w:top w:val="single" w:sz="4" w:space="0" w:color="auto"/>
              <w:left w:val="single" w:sz="4" w:space="0" w:color="7F7F7F"/>
              <w:bottom w:val="single" w:sz="4" w:space="0" w:color="auto"/>
              <w:right w:val="single" w:sz="4" w:space="0" w:color="7F7F7F"/>
            </w:tcBorders>
            <w:shd w:val="clear" w:color="auto" w:fill="auto"/>
          </w:tcPr>
          <w:p w:rsidR="009062D6" w:rsidRDefault="00617E47" w:rsidP="009062D6">
            <w:pPr>
              <w:rPr>
                <w:rFonts w:ascii="Arial" w:hAnsi="Arial" w:cs="Arial"/>
                <w:color w:val="000000"/>
                <w:sz w:val="18"/>
                <w:szCs w:val="18"/>
              </w:rPr>
            </w:pPr>
            <w:r w:rsidRPr="00617E47">
              <w:rPr>
                <w:rFonts w:ascii="Arial" w:hAnsi="Arial" w:cs="Arial"/>
                <w:color w:val="000000"/>
                <w:sz w:val="18"/>
                <w:szCs w:val="18"/>
              </w:rPr>
              <w:t>30л,черные,отрывные</w:t>
            </w:r>
          </w:p>
        </w:tc>
        <w:tc>
          <w:tcPr>
            <w:tcW w:w="2003" w:type="dxa"/>
            <w:tcBorders>
              <w:top w:val="single" w:sz="4" w:space="0" w:color="auto"/>
              <w:left w:val="single" w:sz="4" w:space="0" w:color="auto"/>
              <w:bottom w:val="single" w:sz="4" w:space="0" w:color="auto"/>
              <w:right w:val="single" w:sz="4" w:space="0" w:color="auto"/>
            </w:tcBorders>
            <w:vAlign w:val="center"/>
          </w:tcPr>
          <w:p w:rsidR="009062D6" w:rsidRPr="00E644EE" w:rsidRDefault="009062D6" w:rsidP="009062D6">
            <w:pPr>
              <w:jc w:val="center"/>
              <w:rPr>
                <w:b/>
                <w:sz w:val="24"/>
                <w:szCs w:val="24"/>
              </w:rPr>
            </w:pPr>
            <w:r w:rsidRPr="00E644EE">
              <w:rPr>
                <w:b/>
                <w:sz w:val="24"/>
                <w:szCs w:val="24"/>
              </w:rPr>
              <w:t>Россия</w:t>
            </w:r>
          </w:p>
        </w:tc>
        <w:tc>
          <w:tcPr>
            <w:tcW w:w="830" w:type="dxa"/>
            <w:tcBorders>
              <w:top w:val="single" w:sz="4" w:space="0" w:color="auto"/>
              <w:left w:val="single" w:sz="4" w:space="0" w:color="auto"/>
              <w:bottom w:val="single" w:sz="4" w:space="0" w:color="auto"/>
              <w:right w:val="single" w:sz="4" w:space="0" w:color="auto"/>
            </w:tcBorders>
            <w:shd w:val="clear" w:color="auto" w:fill="auto"/>
            <w:vAlign w:val="center"/>
          </w:tcPr>
          <w:p w:rsidR="009062D6" w:rsidRDefault="009062D6" w:rsidP="009062D6">
            <w:pPr>
              <w:jc w:val="center"/>
              <w:rPr>
                <w:b/>
                <w:sz w:val="24"/>
                <w:szCs w:val="24"/>
              </w:rPr>
            </w:pPr>
            <w:r>
              <w:rPr>
                <w:b/>
                <w:sz w:val="24"/>
                <w:szCs w:val="24"/>
              </w:rPr>
              <w:t>шт</w:t>
            </w:r>
          </w:p>
        </w:tc>
        <w:tc>
          <w:tcPr>
            <w:tcW w:w="1499" w:type="dxa"/>
            <w:tcBorders>
              <w:top w:val="single" w:sz="4" w:space="0" w:color="auto"/>
              <w:left w:val="single" w:sz="4" w:space="0" w:color="auto"/>
              <w:bottom w:val="single" w:sz="4" w:space="0" w:color="auto"/>
              <w:right w:val="single" w:sz="4" w:space="0" w:color="auto"/>
            </w:tcBorders>
            <w:shd w:val="clear" w:color="auto" w:fill="auto"/>
          </w:tcPr>
          <w:p w:rsidR="009062D6" w:rsidRDefault="009062D6" w:rsidP="009062D6">
            <w:pPr>
              <w:jc w:val="center"/>
              <w:rPr>
                <w:rFonts w:ascii="Arial" w:hAnsi="Arial" w:cs="Arial"/>
                <w:color w:val="000000"/>
                <w:sz w:val="18"/>
                <w:szCs w:val="18"/>
              </w:rPr>
            </w:pPr>
            <w:r>
              <w:rPr>
                <w:rFonts w:ascii="Arial" w:hAnsi="Arial" w:cs="Arial"/>
                <w:color w:val="000000"/>
                <w:sz w:val="18"/>
                <w:szCs w:val="18"/>
              </w:rPr>
              <w:t>30,00</w:t>
            </w:r>
          </w:p>
        </w:tc>
      </w:tr>
      <w:tr w:rsidR="009062D6" w:rsidRPr="003563CB" w:rsidTr="00617E47">
        <w:trPr>
          <w:trHeight w:val="616"/>
        </w:trPr>
        <w:tc>
          <w:tcPr>
            <w:tcW w:w="595" w:type="dxa"/>
            <w:tcBorders>
              <w:top w:val="single" w:sz="4" w:space="0" w:color="auto"/>
              <w:left w:val="single" w:sz="4" w:space="0" w:color="auto"/>
              <w:bottom w:val="single" w:sz="4" w:space="0" w:color="auto"/>
              <w:right w:val="single" w:sz="4" w:space="0" w:color="auto"/>
            </w:tcBorders>
            <w:shd w:val="clear" w:color="auto" w:fill="auto"/>
          </w:tcPr>
          <w:p w:rsidR="009062D6" w:rsidRDefault="009062D6" w:rsidP="009062D6">
            <w:pPr>
              <w:jc w:val="center"/>
              <w:rPr>
                <w:b/>
                <w:sz w:val="24"/>
                <w:szCs w:val="24"/>
              </w:rPr>
            </w:pPr>
            <w:r>
              <w:rPr>
                <w:b/>
                <w:sz w:val="24"/>
                <w:szCs w:val="24"/>
              </w:rPr>
              <w:t>13</w:t>
            </w:r>
          </w:p>
        </w:tc>
        <w:tc>
          <w:tcPr>
            <w:tcW w:w="2165" w:type="dxa"/>
            <w:tcBorders>
              <w:top w:val="single" w:sz="4" w:space="0" w:color="auto"/>
              <w:left w:val="single" w:sz="4" w:space="0" w:color="7F7F7F"/>
              <w:bottom w:val="single" w:sz="4" w:space="0" w:color="auto"/>
              <w:right w:val="single" w:sz="4" w:space="0" w:color="7F7F7F"/>
            </w:tcBorders>
            <w:shd w:val="clear" w:color="auto" w:fill="auto"/>
          </w:tcPr>
          <w:p w:rsidR="009062D6" w:rsidRDefault="009062D6" w:rsidP="009062D6">
            <w:pPr>
              <w:rPr>
                <w:rFonts w:ascii="Arial" w:hAnsi="Arial" w:cs="Arial"/>
                <w:color w:val="000000"/>
                <w:sz w:val="18"/>
                <w:szCs w:val="18"/>
              </w:rPr>
            </w:pPr>
            <w:r>
              <w:rPr>
                <w:rFonts w:ascii="Arial" w:hAnsi="Arial" w:cs="Arial"/>
                <w:color w:val="000000"/>
                <w:sz w:val="18"/>
                <w:szCs w:val="18"/>
              </w:rPr>
              <w:t>Освежитель воз-ха</w:t>
            </w:r>
          </w:p>
        </w:tc>
        <w:tc>
          <w:tcPr>
            <w:tcW w:w="2797" w:type="dxa"/>
            <w:tcBorders>
              <w:top w:val="single" w:sz="4" w:space="0" w:color="auto"/>
              <w:left w:val="single" w:sz="4" w:space="0" w:color="7F7F7F"/>
              <w:bottom w:val="single" w:sz="4" w:space="0" w:color="auto"/>
              <w:right w:val="single" w:sz="4" w:space="0" w:color="7F7F7F"/>
            </w:tcBorders>
            <w:shd w:val="clear" w:color="auto" w:fill="auto"/>
          </w:tcPr>
          <w:p w:rsidR="009062D6" w:rsidRDefault="009062D6" w:rsidP="009062D6">
            <w:pPr>
              <w:rPr>
                <w:rFonts w:ascii="Arial" w:hAnsi="Arial" w:cs="Arial"/>
                <w:color w:val="000000"/>
                <w:sz w:val="18"/>
                <w:szCs w:val="18"/>
              </w:rPr>
            </w:pPr>
            <w:r>
              <w:rPr>
                <w:rFonts w:ascii="Arial" w:hAnsi="Arial" w:cs="Arial"/>
                <w:color w:val="000000"/>
                <w:sz w:val="18"/>
                <w:szCs w:val="18"/>
              </w:rPr>
              <w:t>300мл, аэрозоль</w:t>
            </w:r>
          </w:p>
        </w:tc>
        <w:tc>
          <w:tcPr>
            <w:tcW w:w="2003" w:type="dxa"/>
            <w:tcBorders>
              <w:top w:val="single" w:sz="4" w:space="0" w:color="auto"/>
              <w:left w:val="single" w:sz="4" w:space="0" w:color="auto"/>
              <w:bottom w:val="single" w:sz="4" w:space="0" w:color="auto"/>
              <w:right w:val="single" w:sz="4" w:space="0" w:color="auto"/>
            </w:tcBorders>
            <w:vAlign w:val="center"/>
          </w:tcPr>
          <w:p w:rsidR="009062D6" w:rsidRPr="00E644EE" w:rsidRDefault="009062D6" w:rsidP="009062D6">
            <w:pPr>
              <w:jc w:val="center"/>
              <w:rPr>
                <w:b/>
                <w:sz w:val="24"/>
                <w:szCs w:val="24"/>
              </w:rPr>
            </w:pPr>
            <w:r w:rsidRPr="00E644EE">
              <w:rPr>
                <w:b/>
                <w:sz w:val="24"/>
                <w:szCs w:val="24"/>
              </w:rPr>
              <w:t>Россия</w:t>
            </w:r>
          </w:p>
        </w:tc>
        <w:tc>
          <w:tcPr>
            <w:tcW w:w="830" w:type="dxa"/>
            <w:tcBorders>
              <w:top w:val="single" w:sz="4" w:space="0" w:color="auto"/>
              <w:left w:val="single" w:sz="4" w:space="0" w:color="auto"/>
              <w:bottom w:val="single" w:sz="4" w:space="0" w:color="auto"/>
              <w:right w:val="single" w:sz="4" w:space="0" w:color="auto"/>
            </w:tcBorders>
            <w:shd w:val="clear" w:color="auto" w:fill="auto"/>
            <w:vAlign w:val="center"/>
          </w:tcPr>
          <w:p w:rsidR="009062D6" w:rsidRDefault="009062D6" w:rsidP="009062D6">
            <w:pPr>
              <w:jc w:val="center"/>
              <w:rPr>
                <w:b/>
                <w:sz w:val="24"/>
                <w:szCs w:val="24"/>
              </w:rPr>
            </w:pPr>
            <w:r>
              <w:rPr>
                <w:b/>
                <w:sz w:val="24"/>
                <w:szCs w:val="24"/>
              </w:rPr>
              <w:t>шт</w:t>
            </w:r>
          </w:p>
        </w:tc>
        <w:tc>
          <w:tcPr>
            <w:tcW w:w="1499" w:type="dxa"/>
            <w:tcBorders>
              <w:top w:val="single" w:sz="4" w:space="0" w:color="auto"/>
              <w:left w:val="single" w:sz="4" w:space="0" w:color="auto"/>
              <w:bottom w:val="single" w:sz="4" w:space="0" w:color="auto"/>
              <w:right w:val="single" w:sz="4" w:space="0" w:color="auto"/>
            </w:tcBorders>
            <w:shd w:val="clear" w:color="auto" w:fill="auto"/>
          </w:tcPr>
          <w:p w:rsidR="009062D6" w:rsidRDefault="009062D6" w:rsidP="009062D6">
            <w:pPr>
              <w:jc w:val="center"/>
              <w:rPr>
                <w:rFonts w:ascii="Arial" w:hAnsi="Arial" w:cs="Arial"/>
                <w:color w:val="000000"/>
                <w:sz w:val="18"/>
                <w:szCs w:val="18"/>
              </w:rPr>
            </w:pPr>
            <w:r>
              <w:rPr>
                <w:rFonts w:ascii="Arial" w:hAnsi="Arial" w:cs="Arial"/>
                <w:color w:val="000000"/>
                <w:sz w:val="18"/>
                <w:szCs w:val="18"/>
              </w:rPr>
              <w:t>24,00</w:t>
            </w:r>
          </w:p>
        </w:tc>
      </w:tr>
      <w:tr w:rsidR="009062D6" w:rsidRPr="003563CB" w:rsidTr="00617E47">
        <w:trPr>
          <w:trHeight w:val="616"/>
        </w:trPr>
        <w:tc>
          <w:tcPr>
            <w:tcW w:w="595" w:type="dxa"/>
            <w:tcBorders>
              <w:top w:val="single" w:sz="4" w:space="0" w:color="auto"/>
              <w:left w:val="single" w:sz="4" w:space="0" w:color="auto"/>
              <w:bottom w:val="single" w:sz="4" w:space="0" w:color="auto"/>
              <w:right w:val="single" w:sz="4" w:space="0" w:color="auto"/>
            </w:tcBorders>
            <w:shd w:val="clear" w:color="auto" w:fill="auto"/>
          </w:tcPr>
          <w:p w:rsidR="009062D6" w:rsidRDefault="009062D6" w:rsidP="009062D6">
            <w:pPr>
              <w:jc w:val="center"/>
              <w:rPr>
                <w:b/>
                <w:sz w:val="24"/>
                <w:szCs w:val="24"/>
              </w:rPr>
            </w:pPr>
            <w:r>
              <w:rPr>
                <w:b/>
                <w:sz w:val="24"/>
                <w:szCs w:val="24"/>
              </w:rPr>
              <w:t>14</w:t>
            </w:r>
          </w:p>
        </w:tc>
        <w:tc>
          <w:tcPr>
            <w:tcW w:w="2165" w:type="dxa"/>
            <w:tcBorders>
              <w:top w:val="single" w:sz="4" w:space="0" w:color="auto"/>
              <w:left w:val="single" w:sz="4" w:space="0" w:color="7F7F7F"/>
              <w:bottom w:val="single" w:sz="4" w:space="0" w:color="auto"/>
              <w:right w:val="single" w:sz="4" w:space="0" w:color="7F7F7F"/>
            </w:tcBorders>
            <w:shd w:val="clear" w:color="auto" w:fill="auto"/>
          </w:tcPr>
          <w:p w:rsidR="009062D6" w:rsidRDefault="009062D6" w:rsidP="009062D6">
            <w:pPr>
              <w:rPr>
                <w:rFonts w:ascii="Arial" w:hAnsi="Arial" w:cs="Arial"/>
                <w:color w:val="000000"/>
                <w:sz w:val="18"/>
                <w:szCs w:val="18"/>
              </w:rPr>
            </w:pPr>
            <w:r>
              <w:rPr>
                <w:rFonts w:ascii="Arial" w:hAnsi="Arial" w:cs="Arial"/>
                <w:color w:val="000000"/>
                <w:sz w:val="18"/>
                <w:szCs w:val="18"/>
              </w:rPr>
              <w:t>Туалетная бумага</w:t>
            </w:r>
          </w:p>
        </w:tc>
        <w:tc>
          <w:tcPr>
            <w:tcW w:w="2797" w:type="dxa"/>
            <w:tcBorders>
              <w:top w:val="single" w:sz="4" w:space="0" w:color="auto"/>
              <w:left w:val="single" w:sz="4" w:space="0" w:color="7F7F7F"/>
              <w:bottom w:val="single" w:sz="4" w:space="0" w:color="auto"/>
              <w:right w:val="single" w:sz="4" w:space="0" w:color="7F7F7F"/>
            </w:tcBorders>
            <w:shd w:val="clear" w:color="auto" w:fill="auto"/>
          </w:tcPr>
          <w:p w:rsidR="009062D6" w:rsidRDefault="00617E47" w:rsidP="009062D6">
            <w:pPr>
              <w:rPr>
                <w:rFonts w:ascii="Arial" w:hAnsi="Arial" w:cs="Arial"/>
                <w:color w:val="000000"/>
                <w:sz w:val="18"/>
                <w:szCs w:val="18"/>
              </w:rPr>
            </w:pPr>
            <w:r w:rsidRPr="00617E47">
              <w:rPr>
                <w:rFonts w:ascii="Arial" w:hAnsi="Arial" w:cs="Arial"/>
                <w:color w:val="000000"/>
                <w:sz w:val="18"/>
                <w:szCs w:val="18"/>
              </w:rPr>
              <w:t>51м, с тиснением и перфорацией, с втулкой, 100% целлюлоза</w:t>
            </w:r>
          </w:p>
        </w:tc>
        <w:tc>
          <w:tcPr>
            <w:tcW w:w="2003" w:type="dxa"/>
            <w:tcBorders>
              <w:top w:val="single" w:sz="4" w:space="0" w:color="auto"/>
              <w:left w:val="single" w:sz="4" w:space="0" w:color="auto"/>
              <w:bottom w:val="single" w:sz="4" w:space="0" w:color="auto"/>
              <w:right w:val="single" w:sz="4" w:space="0" w:color="auto"/>
            </w:tcBorders>
            <w:vAlign w:val="center"/>
          </w:tcPr>
          <w:p w:rsidR="009062D6" w:rsidRPr="00E644EE" w:rsidRDefault="009062D6" w:rsidP="009062D6">
            <w:pPr>
              <w:jc w:val="center"/>
              <w:rPr>
                <w:b/>
                <w:sz w:val="24"/>
                <w:szCs w:val="24"/>
              </w:rPr>
            </w:pPr>
            <w:r w:rsidRPr="00E644EE">
              <w:rPr>
                <w:b/>
                <w:sz w:val="24"/>
                <w:szCs w:val="24"/>
              </w:rPr>
              <w:t>Россия</w:t>
            </w:r>
          </w:p>
        </w:tc>
        <w:tc>
          <w:tcPr>
            <w:tcW w:w="830" w:type="dxa"/>
            <w:tcBorders>
              <w:top w:val="single" w:sz="4" w:space="0" w:color="auto"/>
              <w:left w:val="single" w:sz="4" w:space="0" w:color="auto"/>
              <w:bottom w:val="single" w:sz="4" w:space="0" w:color="auto"/>
              <w:right w:val="single" w:sz="4" w:space="0" w:color="auto"/>
            </w:tcBorders>
            <w:shd w:val="clear" w:color="auto" w:fill="auto"/>
            <w:vAlign w:val="center"/>
          </w:tcPr>
          <w:p w:rsidR="009062D6" w:rsidRDefault="009062D6" w:rsidP="009062D6">
            <w:pPr>
              <w:jc w:val="center"/>
              <w:rPr>
                <w:b/>
                <w:sz w:val="24"/>
                <w:szCs w:val="24"/>
              </w:rPr>
            </w:pPr>
            <w:r>
              <w:rPr>
                <w:b/>
                <w:sz w:val="24"/>
                <w:szCs w:val="24"/>
              </w:rPr>
              <w:t>шт</w:t>
            </w:r>
          </w:p>
        </w:tc>
        <w:tc>
          <w:tcPr>
            <w:tcW w:w="1499" w:type="dxa"/>
            <w:tcBorders>
              <w:top w:val="single" w:sz="4" w:space="0" w:color="auto"/>
              <w:left w:val="single" w:sz="4" w:space="0" w:color="auto"/>
              <w:bottom w:val="single" w:sz="4" w:space="0" w:color="auto"/>
              <w:right w:val="single" w:sz="4" w:space="0" w:color="auto"/>
            </w:tcBorders>
            <w:shd w:val="clear" w:color="auto" w:fill="auto"/>
          </w:tcPr>
          <w:p w:rsidR="009062D6" w:rsidRDefault="009062D6" w:rsidP="009062D6">
            <w:pPr>
              <w:jc w:val="center"/>
              <w:rPr>
                <w:rFonts w:ascii="Arial" w:hAnsi="Arial" w:cs="Arial"/>
                <w:color w:val="000000"/>
                <w:sz w:val="18"/>
                <w:szCs w:val="18"/>
              </w:rPr>
            </w:pPr>
            <w:r>
              <w:rPr>
                <w:rFonts w:ascii="Arial" w:hAnsi="Arial" w:cs="Arial"/>
                <w:color w:val="000000"/>
                <w:sz w:val="18"/>
                <w:szCs w:val="18"/>
              </w:rPr>
              <w:t>760,00</w:t>
            </w:r>
          </w:p>
        </w:tc>
      </w:tr>
      <w:tr w:rsidR="009062D6" w:rsidRPr="003563CB" w:rsidTr="00617E47">
        <w:trPr>
          <w:trHeight w:val="616"/>
        </w:trPr>
        <w:tc>
          <w:tcPr>
            <w:tcW w:w="595" w:type="dxa"/>
            <w:tcBorders>
              <w:top w:val="single" w:sz="4" w:space="0" w:color="auto"/>
              <w:left w:val="single" w:sz="4" w:space="0" w:color="auto"/>
              <w:bottom w:val="single" w:sz="4" w:space="0" w:color="auto"/>
              <w:right w:val="single" w:sz="4" w:space="0" w:color="auto"/>
            </w:tcBorders>
            <w:shd w:val="clear" w:color="auto" w:fill="auto"/>
          </w:tcPr>
          <w:p w:rsidR="009062D6" w:rsidRDefault="009062D6" w:rsidP="009062D6">
            <w:pPr>
              <w:jc w:val="center"/>
              <w:rPr>
                <w:b/>
                <w:sz w:val="24"/>
                <w:szCs w:val="24"/>
              </w:rPr>
            </w:pPr>
            <w:r>
              <w:rPr>
                <w:b/>
                <w:sz w:val="24"/>
                <w:szCs w:val="24"/>
              </w:rPr>
              <w:t>15</w:t>
            </w:r>
          </w:p>
        </w:tc>
        <w:tc>
          <w:tcPr>
            <w:tcW w:w="2165" w:type="dxa"/>
            <w:tcBorders>
              <w:top w:val="single" w:sz="4" w:space="0" w:color="auto"/>
              <w:left w:val="single" w:sz="4" w:space="0" w:color="7F7F7F"/>
              <w:bottom w:val="single" w:sz="4" w:space="0" w:color="auto"/>
              <w:right w:val="single" w:sz="4" w:space="0" w:color="7F7F7F"/>
            </w:tcBorders>
            <w:shd w:val="clear" w:color="auto" w:fill="auto"/>
          </w:tcPr>
          <w:p w:rsidR="009062D6" w:rsidRDefault="009062D6" w:rsidP="009062D6">
            <w:pPr>
              <w:rPr>
                <w:rFonts w:ascii="Arial" w:hAnsi="Arial" w:cs="Arial"/>
                <w:color w:val="000000"/>
                <w:sz w:val="18"/>
                <w:szCs w:val="18"/>
              </w:rPr>
            </w:pPr>
            <w:r>
              <w:rPr>
                <w:rFonts w:ascii="Arial" w:hAnsi="Arial" w:cs="Arial"/>
                <w:color w:val="000000"/>
                <w:sz w:val="18"/>
                <w:szCs w:val="18"/>
              </w:rPr>
              <w:t>Чистящее ср-во "Пемолюкс"</w:t>
            </w:r>
          </w:p>
        </w:tc>
        <w:tc>
          <w:tcPr>
            <w:tcW w:w="2797" w:type="dxa"/>
            <w:tcBorders>
              <w:top w:val="single" w:sz="4" w:space="0" w:color="auto"/>
              <w:left w:val="single" w:sz="4" w:space="0" w:color="7F7F7F"/>
              <w:bottom w:val="single" w:sz="4" w:space="0" w:color="auto"/>
              <w:right w:val="single" w:sz="4" w:space="0" w:color="7F7F7F"/>
            </w:tcBorders>
            <w:shd w:val="clear" w:color="auto" w:fill="auto"/>
          </w:tcPr>
          <w:p w:rsidR="009062D6" w:rsidRDefault="00617E47" w:rsidP="009062D6">
            <w:pPr>
              <w:rPr>
                <w:rFonts w:ascii="Arial" w:hAnsi="Arial" w:cs="Arial"/>
                <w:color w:val="000000"/>
                <w:sz w:val="18"/>
                <w:szCs w:val="18"/>
              </w:rPr>
            </w:pPr>
            <w:r>
              <w:rPr>
                <w:rFonts w:ascii="Arial" w:hAnsi="Arial" w:cs="Arial"/>
                <w:color w:val="000000"/>
                <w:sz w:val="18"/>
                <w:szCs w:val="18"/>
              </w:rPr>
              <w:t>480г</w:t>
            </w:r>
          </w:p>
        </w:tc>
        <w:tc>
          <w:tcPr>
            <w:tcW w:w="2003" w:type="dxa"/>
            <w:tcBorders>
              <w:top w:val="single" w:sz="4" w:space="0" w:color="auto"/>
              <w:left w:val="single" w:sz="4" w:space="0" w:color="auto"/>
              <w:bottom w:val="single" w:sz="4" w:space="0" w:color="auto"/>
              <w:right w:val="single" w:sz="4" w:space="0" w:color="auto"/>
            </w:tcBorders>
            <w:vAlign w:val="center"/>
          </w:tcPr>
          <w:p w:rsidR="009062D6" w:rsidRPr="00E644EE" w:rsidRDefault="009062D6" w:rsidP="009062D6">
            <w:pPr>
              <w:jc w:val="center"/>
              <w:rPr>
                <w:b/>
                <w:sz w:val="24"/>
                <w:szCs w:val="24"/>
              </w:rPr>
            </w:pPr>
            <w:r w:rsidRPr="00E644EE">
              <w:rPr>
                <w:b/>
                <w:sz w:val="24"/>
                <w:szCs w:val="24"/>
              </w:rPr>
              <w:t>Россия</w:t>
            </w:r>
          </w:p>
        </w:tc>
        <w:tc>
          <w:tcPr>
            <w:tcW w:w="830" w:type="dxa"/>
            <w:tcBorders>
              <w:top w:val="single" w:sz="4" w:space="0" w:color="auto"/>
              <w:left w:val="single" w:sz="4" w:space="0" w:color="auto"/>
              <w:bottom w:val="single" w:sz="4" w:space="0" w:color="auto"/>
              <w:right w:val="single" w:sz="4" w:space="0" w:color="auto"/>
            </w:tcBorders>
            <w:shd w:val="clear" w:color="auto" w:fill="auto"/>
            <w:vAlign w:val="center"/>
          </w:tcPr>
          <w:p w:rsidR="009062D6" w:rsidRDefault="009062D6" w:rsidP="009062D6">
            <w:pPr>
              <w:jc w:val="center"/>
              <w:rPr>
                <w:b/>
                <w:sz w:val="24"/>
                <w:szCs w:val="24"/>
              </w:rPr>
            </w:pPr>
            <w:r>
              <w:rPr>
                <w:b/>
                <w:sz w:val="24"/>
                <w:szCs w:val="24"/>
              </w:rPr>
              <w:t>шт</w:t>
            </w:r>
          </w:p>
        </w:tc>
        <w:tc>
          <w:tcPr>
            <w:tcW w:w="1499" w:type="dxa"/>
            <w:tcBorders>
              <w:top w:val="single" w:sz="4" w:space="0" w:color="auto"/>
              <w:left w:val="single" w:sz="4" w:space="0" w:color="auto"/>
              <w:bottom w:val="single" w:sz="4" w:space="0" w:color="auto"/>
              <w:right w:val="single" w:sz="4" w:space="0" w:color="auto"/>
            </w:tcBorders>
            <w:shd w:val="clear" w:color="auto" w:fill="auto"/>
          </w:tcPr>
          <w:p w:rsidR="009062D6" w:rsidRDefault="009062D6" w:rsidP="009062D6">
            <w:pPr>
              <w:jc w:val="center"/>
              <w:rPr>
                <w:rFonts w:ascii="Arial" w:hAnsi="Arial" w:cs="Arial"/>
                <w:color w:val="000000"/>
                <w:sz w:val="18"/>
                <w:szCs w:val="18"/>
              </w:rPr>
            </w:pPr>
            <w:r>
              <w:rPr>
                <w:rFonts w:ascii="Arial" w:hAnsi="Arial" w:cs="Arial"/>
                <w:color w:val="000000"/>
                <w:sz w:val="18"/>
                <w:szCs w:val="18"/>
              </w:rPr>
              <w:t>64,00</w:t>
            </w:r>
          </w:p>
        </w:tc>
      </w:tr>
      <w:tr w:rsidR="009062D6" w:rsidRPr="003563CB" w:rsidTr="00617E47">
        <w:trPr>
          <w:trHeight w:val="616"/>
        </w:trPr>
        <w:tc>
          <w:tcPr>
            <w:tcW w:w="595" w:type="dxa"/>
            <w:tcBorders>
              <w:top w:val="single" w:sz="4" w:space="0" w:color="auto"/>
              <w:left w:val="single" w:sz="4" w:space="0" w:color="auto"/>
              <w:bottom w:val="single" w:sz="4" w:space="0" w:color="auto"/>
              <w:right w:val="single" w:sz="4" w:space="0" w:color="auto"/>
            </w:tcBorders>
            <w:shd w:val="clear" w:color="auto" w:fill="auto"/>
          </w:tcPr>
          <w:p w:rsidR="009062D6" w:rsidRDefault="009062D6" w:rsidP="009062D6">
            <w:pPr>
              <w:jc w:val="center"/>
              <w:rPr>
                <w:b/>
                <w:sz w:val="24"/>
                <w:szCs w:val="24"/>
              </w:rPr>
            </w:pPr>
            <w:r>
              <w:rPr>
                <w:b/>
                <w:sz w:val="24"/>
                <w:szCs w:val="24"/>
              </w:rPr>
              <w:t>16</w:t>
            </w:r>
          </w:p>
        </w:tc>
        <w:tc>
          <w:tcPr>
            <w:tcW w:w="2165" w:type="dxa"/>
            <w:tcBorders>
              <w:top w:val="single" w:sz="4" w:space="0" w:color="auto"/>
              <w:left w:val="single" w:sz="4" w:space="0" w:color="7F7F7F"/>
              <w:bottom w:val="single" w:sz="4" w:space="0" w:color="auto"/>
              <w:right w:val="single" w:sz="4" w:space="0" w:color="7F7F7F"/>
            </w:tcBorders>
            <w:shd w:val="clear" w:color="auto" w:fill="auto"/>
          </w:tcPr>
          <w:p w:rsidR="009062D6" w:rsidRDefault="009062D6" w:rsidP="009062D6">
            <w:pPr>
              <w:rPr>
                <w:rFonts w:ascii="Arial" w:hAnsi="Arial" w:cs="Arial"/>
                <w:color w:val="000000"/>
                <w:sz w:val="18"/>
                <w:szCs w:val="18"/>
              </w:rPr>
            </w:pPr>
            <w:r>
              <w:rPr>
                <w:rFonts w:ascii="Arial" w:hAnsi="Arial" w:cs="Arial"/>
                <w:color w:val="000000"/>
                <w:sz w:val="18"/>
                <w:szCs w:val="18"/>
              </w:rPr>
              <w:t>Шампунь "Особый на травах"</w:t>
            </w:r>
          </w:p>
        </w:tc>
        <w:tc>
          <w:tcPr>
            <w:tcW w:w="2797" w:type="dxa"/>
            <w:tcBorders>
              <w:top w:val="single" w:sz="4" w:space="0" w:color="auto"/>
              <w:left w:val="single" w:sz="4" w:space="0" w:color="7F7F7F"/>
              <w:bottom w:val="single" w:sz="4" w:space="0" w:color="auto"/>
              <w:right w:val="single" w:sz="4" w:space="0" w:color="7F7F7F"/>
            </w:tcBorders>
            <w:shd w:val="clear" w:color="auto" w:fill="auto"/>
          </w:tcPr>
          <w:p w:rsidR="009062D6" w:rsidRDefault="00617E47" w:rsidP="009062D6">
            <w:pPr>
              <w:rPr>
                <w:rFonts w:ascii="Arial" w:hAnsi="Arial" w:cs="Arial"/>
                <w:color w:val="000000"/>
                <w:sz w:val="18"/>
                <w:szCs w:val="18"/>
              </w:rPr>
            </w:pPr>
            <w:r w:rsidRPr="00617E47">
              <w:rPr>
                <w:rFonts w:ascii="Arial" w:hAnsi="Arial" w:cs="Arial"/>
                <w:color w:val="000000"/>
                <w:sz w:val="18"/>
                <w:szCs w:val="18"/>
              </w:rPr>
              <w:t>туба,желеобразный,76г</w:t>
            </w:r>
          </w:p>
        </w:tc>
        <w:tc>
          <w:tcPr>
            <w:tcW w:w="2003" w:type="dxa"/>
            <w:tcBorders>
              <w:top w:val="single" w:sz="4" w:space="0" w:color="auto"/>
              <w:left w:val="single" w:sz="4" w:space="0" w:color="auto"/>
              <w:bottom w:val="single" w:sz="4" w:space="0" w:color="auto"/>
              <w:right w:val="single" w:sz="4" w:space="0" w:color="auto"/>
            </w:tcBorders>
            <w:vAlign w:val="center"/>
          </w:tcPr>
          <w:p w:rsidR="009062D6" w:rsidRPr="00E644EE" w:rsidRDefault="009062D6" w:rsidP="009062D6">
            <w:pPr>
              <w:jc w:val="center"/>
              <w:rPr>
                <w:b/>
                <w:sz w:val="24"/>
                <w:szCs w:val="24"/>
              </w:rPr>
            </w:pPr>
            <w:r w:rsidRPr="00E644EE">
              <w:rPr>
                <w:b/>
                <w:sz w:val="24"/>
                <w:szCs w:val="24"/>
              </w:rPr>
              <w:t>Россия</w:t>
            </w:r>
          </w:p>
        </w:tc>
        <w:tc>
          <w:tcPr>
            <w:tcW w:w="830" w:type="dxa"/>
            <w:tcBorders>
              <w:top w:val="single" w:sz="4" w:space="0" w:color="auto"/>
              <w:left w:val="single" w:sz="4" w:space="0" w:color="auto"/>
              <w:bottom w:val="single" w:sz="4" w:space="0" w:color="auto"/>
              <w:right w:val="single" w:sz="4" w:space="0" w:color="auto"/>
            </w:tcBorders>
            <w:shd w:val="clear" w:color="auto" w:fill="auto"/>
            <w:vAlign w:val="center"/>
          </w:tcPr>
          <w:p w:rsidR="009062D6" w:rsidRDefault="009062D6" w:rsidP="009062D6">
            <w:pPr>
              <w:jc w:val="center"/>
              <w:rPr>
                <w:b/>
                <w:sz w:val="24"/>
                <w:szCs w:val="24"/>
              </w:rPr>
            </w:pPr>
            <w:r>
              <w:rPr>
                <w:b/>
                <w:sz w:val="24"/>
                <w:szCs w:val="24"/>
              </w:rPr>
              <w:t>шт</w:t>
            </w:r>
          </w:p>
        </w:tc>
        <w:tc>
          <w:tcPr>
            <w:tcW w:w="1499" w:type="dxa"/>
            <w:tcBorders>
              <w:top w:val="single" w:sz="4" w:space="0" w:color="auto"/>
              <w:left w:val="single" w:sz="4" w:space="0" w:color="auto"/>
              <w:bottom w:val="single" w:sz="4" w:space="0" w:color="auto"/>
              <w:right w:val="single" w:sz="4" w:space="0" w:color="auto"/>
            </w:tcBorders>
            <w:shd w:val="clear" w:color="auto" w:fill="auto"/>
          </w:tcPr>
          <w:p w:rsidR="009062D6" w:rsidRDefault="009062D6" w:rsidP="009062D6">
            <w:pPr>
              <w:jc w:val="center"/>
              <w:rPr>
                <w:rFonts w:ascii="Arial" w:hAnsi="Arial" w:cs="Arial"/>
                <w:color w:val="000000"/>
                <w:sz w:val="18"/>
                <w:szCs w:val="18"/>
              </w:rPr>
            </w:pPr>
            <w:r>
              <w:rPr>
                <w:rFonts w:ascii="Arial" w:hAnsi="Arial" w:cs="Arial"/>
                <w:color w:val="000000"/>
                <w:sz w:val="18"/>
                <w:szCs w:val="18"/>
              </w:rPr>
              <w:t>465,00</w:t>
            </w:r>
          </w:p>
        </w:tc>
      </w:tr>
      <w:tr w:rsidR="009062D6" w:rsidRPr="003563CB" w:rsidTr="00617E47">
        <w:trPr>
          <w:trHeight w:val="616"/>
        </w:trPr>
        <w:tc>
          <w:tcPr>
            <w:tcW w:w="595" w:type="dxa"/>
            <w:tcBorders>
              <w:top w:val="single" w:sz="4" w:space="0" w:color="auto"/>
              <w:left w:val="single" w:sz="4" w:space="0" w:color="auto"/>
              <w:bottom w:val="single" w:sz="4" w:space="0" w:color="auto"/>
              <w:right w:val="single" w:sz="4" w:space="0" w:color="auto"/>
            </w:tcBorders>
            <w:shd w:val="clear" w:color="auto" w:fill="auto"/>
          </w:tcPr>
          <w:p w:rsidR="009062D6" w:rsidRDefault="009062D6" w:rsidP="009062D6">
            <w:pPr>
              <w:jc w:val="center"/>
              <w:rPr>
                <w:b/>
                <w:sz w:val="24"/>
                <w:szCs w:val="24"/>
              </w:rPr>
            </w:pPr>
            <w:r>
              <w:rPr>
                <w:b/>
                <w:sz w:val="24"/>
                <w:szCs w:val="24"/>
              </w:rPr>
              <w:t>17</w:t>
            </w:r>
          </w:p>
        </w:tc>
        <w:tc>
          <w:tcPr>
            <w:tcW w:w="2165" w:type="dxa"/>
            <w:tcBorders>
              <w:top w:val="single" w:sz="4" w:space="0" w:color="auto"/>
              <w:left w:val="single" w:sz="4" w:space="0" w:color="7F7F7F"/>
              <w:bottom w:val="single" w:sz="4" w:space="0" w:color="auto"/>
              <w:right w:val="single" w:sz="4" w:space="0" w:color="7F7F7F"/>
            </w:tcBorders>
            <w:shd w:val="clear" w:color="auto" w:fill="auto"/>
          </w:tcPr>
          <w:p w:rsidR="009062D6" w:rsidRDefault="009062D6" w:rsidP="009062D6">
            <w:pPr>
              <w:rPr>
                <w:rFonts w:ascii="Arial" w:hAnsi="Arial" w:cs="Arial"/>
                <w:color w:val="000000"/>
                <w:sz w:val="18"/>
                <w:szCs w:val="18"/>
              </w:rPr>
            </w:pPr>
            <w:r>
              <w:rPr>
                <w:rFonts w:ascii="Arial" w:hAnsi="Arial" w:cs="Arial"/>
                <w:color w:val="000000"/>
                <w:sz w:val="18"/>
                <w:szCs w:val="18"/>
              </w:rPr>
              <w:t>Тряпка д/м пола</w:t>
            </w:r>
          </w:p>
        </w:tc>
        <w:tc>
          <w:tcPr>
            <w:tcW w:w="2797" w:type="dxa"/>
            <w:tcBorders>
              <w:top w:val="single" w:sz="4" w:space="0" w:color="auto"/>
              <w:left w:val="single" w:sz="4" w:space="0" w:color="7F7F7F"/>
              <w:bottom w:val="single" w:sz="4" w:space="0" w:color="auto"/>
              <w:right w:val="single" w:sz="4" w:space="0" w:color="7F7F7F"/>
            </w:tcBorders>
            <w:shd w:val="clear" w:color="auto" w:fill="auto"/>
          </w:tcPr>
          <w:p w:rsidR="009062D6" w:rsidRDefault="00617E47" w:rsidP="009062D6">
            <w:pPr>
              <w:rPr>
                <w:rFonts w:ascii="Arial" w:hAnsi="Arial" w:cs="Arial"/>
                <w:color w:val="000000"/>
                <w:sz w:val="18"/>
                <w:szCs w:val="18"/>
              </w:rPr>
            </w:pPr>
            <w:r w:rsidRPr="00617E47">
              <w:rPr>
                <w:rFonts w:ascii="Arial" w:hAnsi="Arial" w:cs="Arial"/>
                <w:color w:val="000000"/>
                <w:sz w:val="18"/>
                <w:szCs w:val="18"/>
              </w:rPr>
              <w:t>хлопок 100%,</w:t>
            </w:r>
            <w:r>
              <w:rPr>
                <w:rFonts w:ascii="Arial" w:hAnsi="Arial" w:cs="Arial"/>
                <w:color w:val="000000"/>
                <w:sz w:val="18"/>
                <w:szCs w:val="18"/>
              </w:rPr>
              <w:t xml:space="preserve"> </w:t>
            </w:r>
            <w:r w:rsidRPr="00617E47">
              <w:rPr>
                <w:rFonts w:ascii="Arial" w:hAnsi="Arial" w:cs="Arial"/>
                <w:color w:val="000000"/>
                <w:sz w:val="18"/>
                <w:szCs w:val="18"/>
              </w:rPr>
              <w:t>80*100см</w:t>
            </w:r>
          </w:p>
        </w:tc>
        <w:tc>
          <w:tcPr>
            <w:tcW w:w="2003" w:type="dxa"/>
            <w:tcBorders>
              <w:top w:val="single" w:sz="4" w:space="0" w:color="auto"/>
              <w:left w:val="single" w:sz="4" w:space="0" w:color="auto"/>
              <w:bottom w:val="single" w:sz="4" w:space="0" w:color="auto"/>
              <w:right w:val="single" w:sz="4" w:space="0" w:color="auto"/>
            </w:tcBorders>
            <w:vAlign w:val="center"/>
          </w:tcPr>
          <w:p w:rsidR="009062D6" w:rsidRPr="00E644EE" w:rsidRDefault="009062D6" w:rsidP="009062D6">
            <w:pPr>
              <w:jc w:val="center"/>
              <w:rPr>
                <w:b/>
                <w:sz w:val="24"/>
                <w:szCs w:val="24"/>
              </w:rPr>
            </w:pPr>
            <w:r w:rsidRPr="00E644EE">
              <w:rPr>
                <w:b/>
                <w:sz w:val="24"/>
                <w:szCs w:val="24"/>
              </w:rPr>
              <w:t>Россия</w:t>
            </w:r>
          </w:p>
        </w:tc>
        <w:tc>
          <w:tcPr>
            <w:tcW w:w="830" w:type="dxa"/>
            <w:tcBorders>
              <w:top w:val="single" w:sz="4" w:space="0" w:color="auto"/>
              <w:left w:val="single" w:sz="4" w:space="0" w:color="auto"/>
              <w:bottom w:val="single" w:sz="4" w:space="0" w:color="auto"/>
              <w:right w:val="single" w:sz="4" w:space="0" w:color="auto"/>
            </w:tcBorders>
            <w:shd w:val="clear" w:color="auto" w:fill="auto"/>
            <w:vAlign w:val="center"/>
          </w:tcPr>
          <w:p w:rsidR="009062D6" w:rsidRDefault="009062D6" w:rsidP="009062D6">
            <w:pPr>
              <w:jc w:val="center"/>
              <w:rPr>
                <w:b/>
                <w:sz w:val="24"/>
                <w:szCs w:val="24"/>
              </w:rPr>
            </w:pPr>
            <w:r>
              <w:rPr>
                <w:b/>
                <w:sz w:val="24"/>
                <w:szCs w:val="24"/>
              </w:rPr>
              <w:t>шт</w:t>
            </w:r>
          </w:p>
        </w:tc>
        <w:tc>
          <w:tcPr>
            <w:tcW w:w="1499" w:type="dxa"/>
            <w:tcBorders>
              <w:top w:val="single" w:sz="4" w:space="0" w:color="auto"/>
              <w:left w:val="single" w:sz="4" w:space="0" w:color="auto"/>
              <w:bottom w:val="single" w:sz="4" w:space="0" w:color="auto"/>
              <w:right w:val="single" w:sz="4" w:space="0" w:color="auto"/>
            </w:tcBorders>
            <w:shd w:val="clear" w:color="auto" w:fill="auto"/>
          </w:tcPr>
          <w:p w:rsidR="009062D6" w:rsidRDefault="009062D6" w:rsidP="009062D6">
            <w:pPr>
              <w:jc w:val="center"/>
              <w:rPr>
                <w:rFonts w:ascii="Arial" w:hAnsi="Arial" w:cs="Arial"/>
                <w:color w:val="000000"/>
                <w:sz w:val="18"/>
                <w:szCs w:val="18"/>
              </w:rPr>
            </w:pPr>
            <w:r>
              <w:rPr>
                <w:rFonts w:ascii="Arial" w:hAnsi="Arial" w:cs="Arial"/>
                <w:color w:val="000000"/>
                <w:sz w:val="18"/>
                <w:szCs w:val="18"/>
              </w:rPr>
              <w:t>30,00</w:t>
            </w:r>
          </w:p>
        </w:tc>
      </w:tr>
      <w:tr w:rsidR="009062D6" w:rsidRPr="003563CB" w:rsidTr="00617E47">
        <w:trPr>
          <w:trHeight w:val="616"/>
        </w:trPr>
        <w:tc>
          <w:tcPr>
            <w:tcW w:w="595" w:type="dxa"/>
            <w:tcBorders>
              <w:top w:val="single" w:sz="4" w:space="0" w:color="auto"/>
              <w:left w:val="single" w:sz="4" w:space="0" w:color="auto"/>
              <w:bottom w:val="single" w:sz="4" w:space="0" w:color="auto"/>
              <w:right w:val="single" w:sz="4" w:space="0" w:color="auto"/>
            </w:tcBorders>
            <w:shd w:val="clear" w:color="auto" w:fill="auto"/>
          </w:tcPr>
          <w:p w:rsidR="009062D6" w:rsidRDefault="009062D6" w:rsidP="009062D6">
            <w:pPr>
              <w:jc w:val="center"/>
              <w:rPr>
                <w:b/>
                <w:sz w:val="24"/>
                <w:szCs w:val="24"/>
              </w:rPr>
            </w:pPr>
            <w:r>
              <w:rPr>
                <w:b/>
                <w:sz w:val="24"/>
                <w:szCs w:val="24"/>
              </w:rPr>
              <w:t>18</w:t>
            </w:r>
          </w:p>
        </w:tc>
        <w:tc>
          <w:tcPr>
            <w:tcW w:w="2165" w:type="dxa"/>
            <w:tcBorders>
              <w:top w:val="single" w:sz="4" w:space="0" w:color="auto"/>
              <w:left w:val="single" w:sz="4" w:space="0" w:color="7F7F7F"/>
              <w:bottom w:val="single" w:sz="4" w:space="0" w:color="auto"/>
              <w:right w:val="single" w:sz="4" w:space="0" w:color="7F7F7F"/>
            </w:tcBorders>
            <w:shd w:val="clear" w:color="auto" w:fill="auto"/>
          </w:tcPr>
          <w:p w:rsidR="009062D6" w:rsidRDefault="009062D6" w:rsidP="009062D6">
            <w:pPr>
              <w:rPr>
                <w:rFonts w:ascii="Arial" w:hAnsi="Arial" w:cs="Arial"/>
                <w:color w:val="000000"/>
                <w:sz w:val="18"/>
                <w:szCs w:val="18"/>
              </w:rPr>
            </w:pPr>
            <w:r>
              <w:rPr>
                <w:rFonts w:ascii="Arial" w:hAnsi="Arial" w:cs="Arial"/>
                <w:color w:val="000000"/>
                <w:sz w:val="18"/>
                <w:szCs w:val="18"/>
              </w:rPr>
              <w:t>Моющее ср-во д/полов</w:t>
            </w:r>
          </w:p>
        </w:tc>
        <w:tc>
          <w:tcPr>
            <w:tcW w:w="2797" w:type="dxa"/>
            <w:tcBorders>
              <w:top w:val="single" w:sz="4" w:space="0" w:color="auto"/>
              <w:left w:val="single" w:sz="4" w:space="0" w:color="7F7F7F"/>
              <w:bottom w:val="single" w:sz="4" w:space="0" w:color="auto"/>
              <w:right w:val="single" w:sz="4" w:space="0" w:color="7F7F7F"/>
            </w:tcBorders>
            <w:shd w:val="clear" w:color="auto" w:fill="auto"/>
          </w:tcPr>
          <w:p w:rsidR="009062D6" w:rsidRDefault="009062D6" w:rsidP="009062D6">
            <w:pPr>
              <w:rPr>
                <w:rFonts w:ascii="Arial" w:hAnsi="Arial" w:cs="Arial"/>
                <w:color w:val="000000"/>
                <w:sz w:val="18"/>
                <w:szCs w:val="18"/>
              </w:rPr>
            </w:pPr>
            <w:r>
              <w:rPr>
                <w:rFonts w:ascii="Arial" w:hAnsi="Arial" w:cs="Arial"/>
                <w:color w:val="000000"/>
                <w:sz w:val="18"/>
                <w:szCs w:val="18"/>
              </w:rPr>
              <w:t xml:space="preserve">1л, с </w:t>
            </w:r>
            <w:r w:rsidR="00617E47">
              <w:rPr>
                <w:rFonts w:ascii="Arial" w:hAnsi="Arial" w:cs="Arial"/>
                <w:color w:val="000000"/>
                <w:sz w:val="18"/>
                <w:szCs w:val="18"/>
              </w:rPr>
              <w:t>дезинфицирующим</w:t>
            </w:r>
            <w:r>
              <w:rPr>
                <w:rFonts w:ascii="Arial" w:hAnsi="Arial" w:cs="Arial"/>
                <w:color w:val="000000"/>
                <w:sz w:val="18"/>
                <w:szCs w:val="18"/>
              </w:rPr>
              <w:t xml:space="preserve"> эффектом</w:t>
            </w:r>
          </w:p>
        </w:tc>
        <w:tc>
          <w:tcPr>
            <w:tcW w:w="2003" w:type="dxa"/>
            <w:tcBorders>
              <w:top w:val="single" w:sz="4" w:space="0" w:color="auto"/>
              <w:left w:val="single" w:sz="4" w:space="0" w:color="auto"/>
              <w:bottom w:val="single" w:sz="4" w:space="0" w:color="auto"/>
              <w:right w:val="single" w:sz="4" w:space="0" w:color="auto"/>
            </w:tcBorders>
            <w:vAlign w:val="center"/>
          </w:tcPr>
          <w:p w:rsidR="009062D6" w:rsidRPr="00E644EE" w:rsidRDefault="009062D6" w:rsidP="009062D6">
            <w:pPr>
              <w:jc w:val="center"/>
              <w:rPr>
                <w:b/>
                <w:sz w:val="24"/>
                <w:szCs w:val="24"/>
              </w:rPr>
            </w:pPr>
            <w:r w:rsidRPr="00E644EE">
              <w:rPr>
                <w:b/>
                <w:sz w:val="24"/>
                <w:szCs w:val="24"/>
              </w:rPr>
              <w:t>Россия</w:t>
            </w:r>
          </w:p>
        </w:tc>
        <w:tc>
          <w:tcPr>
            <w:tcW w:w="830" w:type="dxa"/>
            <w:tcBorders>
              <w:top w:val="single" w:sz="4" w:space="0" w:color="auto"/>
              <w:left w:val="single" w:sz="4" w:space="0" w:color="auto"/>
              <w:bottom w:val="single" w:sz="4" w:space="0" w:color="auto"/>
              <w:right w:val="single" w:sz="4" w:space="0" w:color="auto"/>
            </w:tcBorders>
            <w:shd w:val="clear" w:color="auto" w:fill="auto"/>
            <w:vAlign w:val="center"/>
          </w:tcPr>
          <w:p w:rsidR="009062D6" w:rsidRDefault="009062D6" w:rsidP="009062D6">
            <w:pPr>
              <w:jc w:val="center"/>
              <w:rPr>
                <w:b/>
                <w:sz w:val="24"/>
                <w:szCs w:val="24"/>
              </w:rPr>
            </w:pPr>
            <w:r>
              <w:rPr>
                <w:b/>
                <w:sz w:val="24"/>
                <w:szCs w:val="24"/>
              </w:rPr>
              <w:t>шт</w:t>
            </w:r>
          </w:p>
        </w:tc>
        <w:tc>
          <w:tcPr>
            <w:tcW w:w="1499" w:type="dxa"/>
            <w:tcBorders>
              <w:top w:val="single" w:sz="4" w:space="0" w:color="auto"/>
              <w:left w:val="single" w:sz="4" w:space="0" w:color="auto"/>
              <w:bottom w:val="single" w:sz="4" w:space="0" w:color="auto"/>
              <w:right w:val="single" w:sz="4" w:space="0" w:color="auto"/>
            </w:tcBorders>
            <w:shd w:val="clear" w:color="auto" w:fill="auto"/>
          </w:tcPr>
          <w:p w:rsidR="009062D6" w:rsidRDefault="009062D6" w:rsidP="009062D6">
            <w:pPr>
              <w:jc w:val="center"/>
              <w:rPr>
                <w:rFonts w:ascii="Arial" w:hAnsi="Arial" w:cs="Arial"/>
                <w:color w:val="000000"/>
                <w:sz w:val="18"/>
                <w:szCs w:val="18"/>
              </w:rPr>
            </w:pPr>
            <w:r>
              <w:rPr>
                <w:rFonts w:ascii="Arial" w:hAnsi="Arial" w:cs="Arial"/>
                <w:color w:val="000000"/>
                <w:sz w:val="18"/>
                <w:szCs w:val="18"/>
              </w:rPr>
              <w:t>60,00</w:t>
            </w:r>
          </w:p>
        </w:tc>
      </w:tr>
    </w:tbl>
    <w:p w:rsidR="003563CB" w:rsidRDefault="003563CB" w:rsidP="003563CB">
      <w:pPr>
        <w:jc w:val="center"/>
        <w:rPr>
          <w:b/>
          <w:sz w:val="24"/>
          <w:szCs w:val="24"/>
        </w:rPr>
      </w:pPr>
    </w:p>
    <w:p w:rsidR="003563CB" w:rsidRDefault="003563CB" w:rsidP="003563CB">
      <w:pPr>
        <w:jc w:val="center"/>
        <w:rPr>
          <w:b/>
          <w:sz w:val="24"/>
          <w:szCs w:val="24"/>
        </w:rPr>
      </w:pPr>
    </w:p>
    <w:p w:rsidR="003563CB" w:rsidRDefault="003563CB" w:rsidP="003563CB">
      <w:pPr>
        <w:jc w:val="center"/>
        <w:rPr>
          <w:b/>
          <w:sz w:val="24"/>
          <w:szCs w:val="24"/>
        </w:rPr>
      </w:pPr>
    </w:p>
    <w:p w:rsidR="003563CB" w:rsidRDefault="003563CB" w:rsidP="003563CB">
      <w:pPr>
        <w:jc w:val="center"/>
        <w:rPr>
          <w:b/>
          <w:sz w:val="24"/>
          <w:szCs w:val="24"/>
        </w:rPr>
      </w:pPr>
    </w:p>
    <w:p w:rsidR="003563CB" w:rsidRDefault="003563CB" w:rsidP="003563CB">
      <w:pPr>
        <w:jc w:val="center"/>
        <w:rPr>
          <w:b/>
          <w:sz w:val="24"/>
          <w:szCs w:val="24"/>
        </w:rPr>
      </w:pPr>
    </w:p>
    <w:p w:rsidR="003563CB" w:rsidRDefault="003563CB" w:rsidP="003563CB">
      <w:pPr>
        <w:jc w:val="center"/>
        <w:rPr>
          <w:b/>
          <w:sz w:val="24"/>
          <w:szCs w:val="24"/>
        </w:rPr>
      </w:pPr>
    </w:p>
    <w:p w:rsidR="003563CB" w:rsidRDefault="003563CB" w:rsidP="003563CB">
      <w:pPr>
        <w:jc w:val="center"/>
        <w:rPr>
          <w:b/>
          <w:sz w:val="24"/>
          <w:szCs w:val="24"/>
        </w:rPr>
      </w:pPr>
    </w:p>
    <w:p w:rsidR="003563CB" w:rsidRDefault="003563CB" w:rsidP="003563CB">
      <w:pPr>
        <w:jc w:val="center"/>
        <w:rPr>
          <w:b/>
          <w:sz w:val="24"/>
          <w:szCs w:val="24"/>
        </w:rPr>
      </w:pPr>
    </w:p>
    <w:p w:rsidR="00AF46B0" w:rsidRDefault="00AF46B0" w:rsidP="001308F4">
      <w:pPr>
        <w:jc w:val="right"/>
        <w:rPr>
          <w:sz w:val="24"/>
          <w:szCs w:val="24"/>
        </w:rPr>
      </w:pPr>
    </w:p>
    <w:p w:rsidR="00AF46B0" w:rsidRDefault="00AF46B0" w:rsidP="001308F4">
      <w:pPr>
        <w:jc w:val="right"/>
        <w:rPr>
          <w:sz w:val="24"/>
          <w:szCs w:val="24"/>
        </w:rPr>
      </w:pPr>
    </w:p>
    <w:p w:rsidR="001308F4" w:rsidRPr="004856F6" w:rsidRDefault="001308F4" w:rsidP="001308F4">
      <w:pPr>
        <w:jc w:val="right"/>
        <w:rPr>
          <w:sz w:val="24"/>
          <w:szCs w:val="24"/>
        </w:rPr>
      </w:pPr>
      <w:r w:rsidRPr="004856F6">
        <w:rPr>
          <w:sz w:val="24"/>
          <w:szCs w:val="24"/>
        </w:rPr>
        <w:t>Приложение №</w:t>
      </w:r>
      <w:r w:rsidR="00F87D32">
        <w:rPr>
          <w:sz w:val="24"/>
          <w:szCs w:val="24"/>
        </w:rPr>
        <w:t xml:space="preserve"> 2</w:t>
      </w:r>
      <w:r w:rsidR="00EF7A36" w:rsidRPr="004856F6">
        <w:rPr>
          <w:sz w:val="24"/>
          <w:szCs w:val="24"/>
        </w:rPr>
        <w:t xml:space="preserve"> к запросу</w:t>
      </w: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rsidR="006A163A" w:rsidRPr="004856F6" w:rsidRDefault="006A163A" w:rsidP="006A163A">
      <w:pPr>
        <w:jc w:val="center"/>
        <w:rPr>
          <w:i/>
          <w:sz w:val="24"/>
          <w:szCs w:val="24"/>
        </w:rPr>
      </w:pPr>
    </w:p>
    <w:p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rsidR="006A163A" w:rsidRPr="004856F6" w:rsidRDefault="006A163A" w:rsidP="006A163A">
      <w:pPr>
        <w:tabs>
          <w:tab w:val="left" w:pos="3491"/>
        </w:tabs>
        <w:rPr>
          <w:sz w:val="24"/>
          <w:szCs w:val="24"/>
        </w:rPr>
      </w:pP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Pr="004856F6">
        <w:rPr>
          <w:sz w:val="24"/>
          <w:szCs w:val="24"/>
        </w:rPr>
        <w:t>предлагает следующ</w:t>
      </w:r>
      <w:r w:rsidR="009D281A">
        <w:rPr>
          <w:sz w:val="24"/>
          <w:szCs w:val="24"/>
        </w:rPr>
        <w:t>ую</w:t>
      </w:r>
      <w:r w:rsidRPr="004856F6">
        <w:rPr>
          <w:sz w:val="24"/>
          <w:szCs w:val="24"/>
        </w:rPr>
        <w:t xml:space="preserve"> цен</w:t>
      </w:r>
      <w:r w:rsidR="009D281A">
        <w:rPr>
          <w:sz w:val="24"/>
          <w:szCs w:val="24"/>
        </w:rPr>
        <w:t>у</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rsidR="00F35F72" w:rsidRPr="004856F6" w:rsidRDefault="00F35F72" w:rsidP="006A163A">
      <w:pPr>
        <w:autoSpaceDE/>
        <w:autoSpaceDN/>
        <w:adjustRightInd/>
        <w:ind w:firstLine="708"/>
        <w:jc w:val="both"/>
        <w:rPr>
          <w:sz w:val="24"/>
          <w:szCs w:val="24"/>
        </w:rPr>
      </w:pPr>
    </w:p>
    <w:p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rsidR="004D09BA" w:rsidRPr="004856F6" w:rsidRDefault="004D09BA" w:rsidP="006A163A">
      <w:pPr>
        <w:widowControl/>
        <w:autoSpaceDE/>
        <w:autoSpaceDN/>
        <w:adjustRightInd/>
        <w:ind w:firstLine="708"/>
        <w:rPr>
          <w:sz w:val="24"/>
          <w:szCs w:val="24"/>
        </w:rPr>
      </w:pPr>
    </w:p>
    <w:p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rsidR="009F43E5" w:rsidRPr="004856F6" w:rsidRDefault="009F43E5" w:rsidP="006A163A">
      <w:pPr>
        <w:widowControl/>
        <w:autoSpaceDE/>
        <w:autoSpaceDN/>
        <w:adjustRightInd/>
        <w:ind w:firstLine="708"/>
        <w:rPr>
          <w:sz w:val="24"/>
          <w:szCs w:val="24"/>
        </w:rPr>
      </w:pPr>
    </w:p>
    <w:p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поставить товар</w:t>
      </w:r>
      <w:r w:rsidR="009D281A" w:rsidRPr="009D281A">
        <w:rPr>
          <w:sz w:val="24"/>
          <w:szCs w:val="24"/>
        </w:rPr>
        <w:t xml:space="preserve">(выполнить работы, оказать услуги) </w:t>
      </w:r>
      <w:r w:rsidRPr="004856F6">
        <w:rPr>
          <w:sz w:val="24"/>
          <w:szCs w:val="24"/>
        </w:rPr>
        <w:t xml:space="preserve"> в указанные Вами сроки</w:t>
      </w:r>
      <w:r w:rsidR="00873C45" w:rsidRPr="004856F6">
        <w:rPr>
          <w:sz w:val="24"/>
          <w:szCs w:val="24"/>
        </w:rPr>
        <w:t>.</w:t>
      </w:r>
    </w:p>
    <w:p w:rsidR="004952C0" w:rsidRPr="004856F6" w:rsidRDefault="004952C0" w:rsidP="006A163A">
      <w:pPr>
        <w:widowControl/>
        <w:autoSpaceDE/>
        <w:autoSpaceDN/>
        <w:adjustRightInd/>
        <w:spacing w:line="360" w:lineRule="auto"/>
        <w:ind w:left="6372" w:firstLine="708"/>
        <w:jc w:val="center"/>
        <w:rPr>
          <w:sz w:val="24"/>
          <w:szCs w:val="24"/>
        </w:rPr>
      </w:pPr>
    </w:p>
    <w:p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rsidR="006A163A" w:rsidRPr="004856F6" w:rsidRDefault="006A163A" w:rsidP="006A163A">
      <w:pPr>
        <w:widowControl/>
        <w:autoSpaceDE/>
        <w:autoSpaceDN/>
        <w:adjustRightInd/>
        <w:rPr>
          <w:sz w:val="24"/>
          <w:szCs w:val="24"/>
        </w:rPr>
      </w:pPr>
      <w:r w:rsidRPr="004856F6">
        <w:rPr>
          <w:sz w:val="24"/>
          <w:szCs w:val="24"/>
        </w:rPr>
        <w:t>Контакты:</w:t>
      </w:r>
    </w:p>
    <w:p w:rsidR="006A163A" w:rsidRPr="004856F6" w:rsidRDefault="006A163A" w:rsidP="006A163A">
      <w:pPr>
        <w:widowControl/>
        <w:autoSpaceDE/>
        <w:autoSpaceDN/>
        <w:adjustRightInd/>
        <w:rPr>
          <w:sz w:val="24"/>
          <w:szCs w:val="24"/>
        </w:rPr>
      </w:pPr>
      <w:r w:rsidRPr="004856F6">
        <w:rPr>
          <w:sz w:val="24"/>
          <w:szCs w:val="24"/>
        </w:rPr>
        <w:t>Должность, ФИО</w:t>
      </w:r>
    </w:p>
    <w:p w:rsidR="006A163A" w:rsidRPr="004856F6" w:rsidRDefault="006A163A" w:rsidP="006A163A">
      <w:pPr>
        <w:widowControl/>
        <w:autoSpaceDE/>
        <w:autoSpaceDN/>
        <w:adjustRightInd/>
        <w:rPr>
          <w:sz w:val="24"/>
          <w:szCs w:val="24"/>
        </w:rPr>
      </w:pPr>
      <w:r w:rsidRPr="004856F6">
        <w:rPr>
          <w:sz w:val="24"/>
          <w:szCs w:val="24"/>
        </w:rPr>
        <w:t>Тел. рабочий, мобильный</w:t>
      </w:r>
    </w:p>
    <w:p w:rsidR="006A163A"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rsidR="00F822B2" w:rsidRDefault="00F822B2" w:rsidP="006A163A">
      <w:pPr>
        <w:widowControl/>
        <w:autoSpaceDE/>
        <w:autoSpaceDN/>
        <w:adjustRightInd/>
        <w:rPr>
          <w:sz w:val="24"/>
          <w:szCs w:val="24"/>
        </w:rPr>
      </w:pPr>
    </w:p>
    <w:p w:rsidR="003563CB" w:rsidRDefault="003563CB" w:rsidP="003563CB">
      <w:pPr>
        <w:jc w:val="right"/>
        <w:rPr>
          <w:sz w:val="24"/>
          <w:szCs w:val="24"/>
        </w:rPr>
      </w:pPr>
    </w:p>
    <w:p w:rsidR="00AF46B0" w:rsidRDefault="00AF46B0" w:rsidP="003563CB">
      <w:pPr>
        <w:jc w:val="right"/>
        <w:rPr>
          <w:sz w:val="24"/>
          <w:szCs w:val="24"/>
        </w:rPr>
      </w:pPr>
    </w:p>
    <w:p w:rsidR="00AF46B0" w:rsidRDefault="00AF46B0" w:rsidP="003563CB">
      <w:pPr>
        <w:jc w:val="right"/>
        <w:rPr>
          <w:sz w:val="24"/>
          <w:szCs w:val="24"/>
        </w:rPr>
      </w:pPr>
    </w:p>
    <w:p w:rsidR="00AF46B0" w:rsidRDefault="00AF46B0" w:rsidP="003563CB">
      <w:pPr>
        <w:jc w:val="right"/>
        <w:rPr>
          <w:sz w:val="24"/>
          <w:szCs w:val="24"/>
        </w:rPr>
      </w:pPr>
    </w:p>
    <w:p w:rsidR="00AF46B0" w:rsidRDefault="00AF46B0" w:rsidP="003563CB">
      <w:pPr>
        <w:jc w:val="right"/>
        <w:rPr>
          <w:sz w:val="24"/>
          <w:szCs w:val="24"/>
        </w:rPr>
      </w:pPr>
    </w:p>
    <w:p w:rsidR="00AF46B0" w:rsidRDefault="00AF46B0" w:rsidP="003563CB">
      <w:pPr>
        <w:jc w:val="right"/>
        <w:rPr>
          <w:sz w:val="24"/>
          <w:szCs w:val="24"/>
        </w:rPr>
      </w:pPr>
    </w:p>
    <w:p w:rsidR="00AF46B0" w:rsidRDefault="00AF46B0" w:rsidP="003563CB">
      <w:pPr>
        <w:jc w:val="right"/>
        <w:rPr>
          <w:sz w:val="24"/>
          <w:szCs w:val="24"/>
        </w:rPr>
      </w:pPr>
    </w:p>
    <w:p w:rsidR="00AF46B0" w:rsidRDefault="00AF46B0" w:rsidP="003563CB">
      <w:pPr>
        <w:jc w:val="right"/>
        <w:rPr>
          <w:sz w:val="24"/>
          <w:szCs w:val="24"/>
        </w:rPr>
      </w:pPr>
    </w:p>
    <w:p w:rsidR="00AF46B0" w:rsidRDefault="00AF46B0" w:rsidP="003563CB">
      <w:pPr>
        <w:jc w:val="right"/>
        <w:rPr>
          <w:sz w:val="24"/>
          <w:szCs w:val="24"/>
        </w:rPr>
      </w:pPr>
    </w:p>
    <w:p w:rsidR="00AF46B0" w:rsidRDefault="00AF46B0" w:rsidP="003563CB">
      <w:pPr>
        <w:jc w:val="right"/>
        <w:rPr>
          <w:sz w:val="24"/>
          <w:szCs w:val="24"/>
        </w:rPr>
      </w:pPr>
    </w:p>
    <w:p w:rsidR="00AF46B0" w:rsidRDefault="00AF46B0" w:rsidP="003563CB">
      <w:pPr>
        <w:jc w:val="right"/>
        <w:rPr>
          <w:sz w:val="24"/>
          <w:szCs w:val="24"/>
        </w:rPr>
      </w:pPr>
    </w:p>
    <w:p w:rsidR="00AF46B0" w:rsidRDefault="00AF46B0" w:rsidP="003563CB">
      <w:pPr>
        <w:jc w:val="right"/>
        <w:rPr>
          <w:sz w:val="24"/>
          <w:szCs w:val="24"/>
        </w:rPr>
      </w:pPr>
    </w:p>
    <w:p w:rsidR="003563CB" w:rsidRDefault="003563CB" w:rsidP="003563CB">
      <w:pPr>
        <w:jc w:val="right"/>
        <w:rPr>
          <w:sz w:val="24"/>
          <w:szCs w:val="24"/>
        </w:rPr>
      </w:pPr>
      <w:r w:rsidRPr="004856F6">
        <w:rPr>
          <w:sz w:val="24"/>
          <w:szCs w:val="24"/>
        </w:rPr>
        <w:t>Приложение №</w:t>
      </w:r>
      <w:r>
        <w:rPr>
          <w:sz w:val="24"/>
          <w:szCs w:val="24"/>
        </w:rPr>
        <w:t xml:space="preserve"> 3</w:t>
      </w:r>
      <w:r w:rsidRPr="004856F6">
        <w:rPr>
          <w:sz w:val="24"/>
          <w:szCs w:val="24"/>
        </w:rPr>
        <w:t xml:space="preserve"> к запросу</w:t>
      </w:r>
    </w:p>
    <w:p w:rsidR="00AF46B0" w:rsidRDefault="00AF46B0" w:rsidP="003563CB">
      <w:pPr>
        <w:jc w:val="center"/>
        <w:rPr>
          <w:b/>
        </w:rPr>
      </w:pPr>
    </w:p>
    <w:p w:rsidR="00AF46B0" w:rsidRDefault="00AF46B0" w:rsidP="003563CB">
      <w:pPr>
        <w:jc w:val="center"/>
        <w:rPr>
          <w:b/>
        </w:rPr>
      </w:pPr>
    </w:p>
    <w:p w:rsidR="003563CB" w:rsidRDefault="00AF46B0" w:rsidP="003563CB">
      <w:pPr>
        <w:jc w:val="center"/>
        <w:rPr>
          <w:b/>
          <w:u w:val="single"/>
        </w:rPr>
      </w:pPr>
      <w:r>
        <w:rPr>
          <w:b/>
        </w:rPr>
        <w:t>ДОГОВОР ПОСТАВКИ</w:t>
      </w:r>
      <w:r w:rsidR="003563CB">
        <w:rPr>
          <w:b/>
        </w:rPr>
        <w:t xml:space="preserve"> № </w:t>
      </w:r>
    </w:p>
    <w:p w:rsidR="003563CB" w:rsidRDefault="003563CB" w:rsidP="003563CB">
      <w:pPr>
        <w:jc w:val="center"/>
        <w:rPr>
          <w:b/>
        </w:rPr>
      </w:pPr>
    </w:p>
    <w:p w:rsidR="003563CB" w:rsidRDefault="003563CB" w:rsidP="003563CB">
      <w:r>
        <w:t>г. Радужный                                                                                       «     »                         2026 г.</w:t>
      </w:r>
    </w:p>
    <w:p w:rsidR="003563CB" w:rsidRDefault="003563CB" w:rsidP="003563CB"/>
    <w:p w:rsidR="003563CB" w:rsidRPr="000148E5" w:rsidRDefault="003563CB" w:rsidP="003563CB">
      <w:pPr>
        <w:pStyle w:val="33"/>
        <w:jc w:val="both"/>
        <w:rPr>
          <w:sz w:val="24"/>
          <w:szCs w:val="24"/>
        </w:rPr>
      </w:pPr>
      <w:r w:rsidRPr="000148E5">
        <w:rPr>
          <w:sz w:val="24"/>
          <w:szCs w:val="24"/>
        </w:rPr>
        <w:t xml:space="preserve">    </w:t>
      </w:r>
      <w:r w:rsidRPr="000148E5">
        <w:rPr>
          <w:b/>
          <w:sz w:val="24"/>
          <w:szCs w:val="24"/>
        </w:rPr>
        <w:t>Государственное  казенное  общеобразовательное  учреждение  Владимирской области  кадетская  школа-интернат</w:t>
      </w:r>
      <w:r w:rsidRPr="000148E5">
        <w:rPr>
          <w:sz w:val="24"/>
          <w:szCs w:val="24"/>
        </w:rPr>
        <w:t xml:space="preserve"> </w:t>
      </w:r>
      <w:r w:rsidRPr="000148E5">
        <w:rPr>
          <w:b/>
          <w:sz w:val="24"/>
          <w:szCs w:val="24"/>
        </w:rPr>
        <w:t>«Кадетский корпус» имени Дмитрия Михайловича Пожарского в ЗАТО г.Радужный</w:t>
      </w:r>
      <w:r>
        <w:rPr>
          <w:sz w:val="24"/>
          <w:szCs w:val="24"/>
          <w:lang w:val="ru-RU"/>
        </w:rPr>
        <w:t>(</w:t>
      </w:r>
      <w:r w:rsidRPr="009A37E5">
        <w:rPr>
          <w:sz w:val="24"/>
          <w:szCs w:val="24"/>
          <w:lang w:val="ru-RU"/>
        </w:rPr>
        <w:t>ГКОУ ВО  «Кадетский корпус» им. Дмитрия Михайловича Пожарского</w:t>
      </w:r>
      <w:r>
        <w:rPr>
          <w:sz w:val="24"/>
          <w:szCs w:val="24"/>
          <w:lang w:val="ru-RU"/>
        </w:rPr>
        <w:t>)</w:t>
      </w:r>
      <w:r w:rsidRPr="000148E5">
        <w:rPr>
          <w:b/>
          <w:sz w:val="24"/>
          <w:szCs w:val="24"/>
        </w:rPr>
        <w:t>, в лице  директора  Михайлова Михаила Даниловича</w:t>
      </w:r>
      <w:r w:rsidRPr="000148E5">
        <w:rPr>
          <w:sz w:val="24"/>
          <w:szCs w:val="24"/>
        </w:rPr>
        <w:t xml:space="preserve">, действующего на основании  Устава, именуемое в дальнейшем </w:t>
      </w:r>
      <w:r w:rsidRPr="000148E5">
        <w:rPr>
          <w:b/>
          <w:sz w:val="24"/>
          <w:szCs w:val="24"/>
        </w:rPr>
        <w:t>«Покупатель»,</w:t>
      </w:r>
      <w:r w:rsidRPr="000148E5">
        <w:rPr>
          <w:sz w:val="24"/>
          <w:szCs w:val="24"/>
        </w:rPr>
        <w:t xml:space="preserve"> с одной стороны  </w:t>
      </w:r>
      <w:r>
        <w:rPr>
          <w:sz w:val="24"/>
          <w:szCs w:val="24"/>
          <w:lang w:val="ru-RU"/>
        </w:rPr>
        <w:t>и __________________</w:t>
      </w:r>
      <w:r w:rsidRPr="000148E5">
        <w:rPr>
          <w:sz w:val="24"/>
          <w:szCs w:val="24"/>
        </w:rPr>
        <w:t>,</w:t>
      </w:r>
      <w:r>
        <w:rPr>
          <w:sz w:val="24"/>
          <w:szCs w:val="24"/>
          <w:lang w:val="ru-RU"/>
        </w:rPr>
        <w:t xml:space="preserve"> в лице _________________</w:t>
      </w:r>
      <w:r w:rsidRPr="000148E5">
        <w:rPr>
          <w:sz w:val="24"/>
          <w:szCs w:val="24"/>
        </w:rPr>
        <w:t xml:space="preserve"> действующий на основании </w:t>
      </w:r>
      <w:r>
        <w:rPr>
          <w:b/>
          <w:sz w:val="24"/>
          <w:szCs w:val="24"/>
          <w:lang w:val="ru-RU"/>
        </w:rPr>
        <w:t>_________________</w:t>
      </w:r>
      <w:r w:rsidRPr="000148E5">
        <w:rPr>
          <w:sz w:val="24"/>
          <w:szCs w:val="24"/>
        </w:rPr>
        <w:t xml:space="preserve">, именуемый в дальнейшем </w:t>
      </w:r>
      <w:r w:rsidRPr="000148E5">
        <w:rPr>
          <w:i/>
          <w:sz w:val="24"/>
          <w:szCs w:val="24"/>
        </w:rPr>
        <w:t>Поставщик</w:t>
      </w:r>
      <w:r w:rsidRPr="000148E5">
        <w:rPr>
          <w:sz w:val="24"/>
          <w:szCs w:val="24"/>
        </w:rPr>
        <w:t>, с другой стороны, совместно именуемы</w:t>
      </w:r>
      <w:r>
        <w:rPr>
          <w:sz w:val="24"/>
          <w:szCs w:val="24"/>
        </w:rPr>
        <w:t>е Стороны,</w:t>
      </w:r>
      <w:r w:rsidRPr="00E820BE">
        <w:rPr>
          <w:sz w:val="24"/>
          <w:szCs w:val="24"/>
          <w:lang w:val="ru-RU" w:eastAsia="ru-RU" w:bidi="ru-RU"/>
        </w:rPr>
        <w:t xml:space="preserve"> </w:t>
      </w:r>
      <w:r>
        <w:rPr>
          <w:sz w:val="24"/>
          <w:szCs w:val="24"/>
          <w:lang w:bidi="ru-RU"/>
        </w:rPr>
        <w:t xml:space="preserve">в соответствии с пунктом </w:t>
      </w:r>
      <w:r>
        <w:rPr>
          <w:sz w:val="24"/>
          <w:szCs w:val="24"/>
          <w:lang w:val="ru-RU" w:bidi="ru-RU"/>
        </w:rPr>
        <w:t>__</w:t>
      </w:r>
      <w:r w:rsidRPr="00E820BE">
        <w:rPr>
          <w:sz w:val="24"/>
          <w:szCs w:val="24"/>
          <w:lang w:bidi="ru-RU"/>
        </w:rPr>
        <w:t xml:space="preserve"> части 1 статьи 93 Федерального закона от 05.04.2013 №44-ФЗ «О контрактной системе в сфере закупок товаров, работ, услуг для обеспечения государственных и муниципальных нужд»</w:t>
      </w:r>
      <w:r>
        <w:rPr>
          <w:sz w:val="24"/>
          <w:szCs w:val="24"/>
        </w:rPr>
        <w:t xml:space="preserve"> заключили настоящий Д</w:t>
      </w:r>
      <w:r w:rsidRPr="000148E5">
        <w:rPr>
          <w:sz w:val="24"/>
          <w:szCs w:val="24"/>
        </w:rPr>
        <w:t>оговор о нижеследующем:</w:t>
      </w:r>
    </w:p>
    <w:p w:rsidR="003563CB" w:rsidRPr="009A37E5" w:rsidRDefault="003563CB" w:rsidP="003563CB">
      <w:pPr>
        <w:jc w:val="both"/>
        <w:rPr>
          <w:lang w:val="x-none"/>
        </w:rPr>
      </w:pPr>
    </w:p>
    <w:p w:rsidR="003563CB" w:rsidRDefault="003563CB" w:rsidP="003563CB">
      <w:pPr>
        <w:widowControl/>
        <w:numPr>
          <w:ilvl w:val="0"/>
          <w:numId w:val="8"/>
        </w:numPr>
        <w:autoSpaceDE/>
        <w:autoSpaceDN/>
        <w:adjustRightInd/>
        <w:jc w:val="center"/>
      </w:pPr>
      <w:r>
        <w:rPr>
          <w:b/>
        </w:rPr>
        <w:t>ПРЕДМЕТ ДОГОВОРА</w:t>
      </w:r>
      <w:r>
        <w:t>.</w:t>
      </w:r>
    </w:p>
    <w:p w:rsidR="003563CB" w:rsidRDefault="003563CB" w:rsidP="003563CB"/>
    <w:p w:rsidR="003563CB" w:rsidRPr="00AF46B0" w:rsidRDefault="003563CB" w:rsidP="003563CB">
      <w:pPr>
        <w:widowControl/>
        <w:numPr>
          <w:ilvl w:val="1"/>
          <w:numId w:val="9"/>
        </w:numPr>
        <w:autoSpaceDE/>
        <w:autoSpaceDN/>
        <w:adjustRightInd/>
        <w:jc w:val="both"/>
        <w:rPr>
          <w:sz w:val="24"/>
          <w:szCs w:val="24"/>
        </w:rPr>
      </w:pPr>
      <w:r w:rsidRPr="00AF46B0">
        <w:rPr>
          <w:sz w:val="24"/>
          <w:szCs w:val="24"/>
        </w:rPr>
        <w:t>Поставщик обязуется передать товар в ассортименте и количестве, согласно Приложения №1 к настоящему Договору, далее - «Товар» Покупателю, а Покупатель принять и оплатить поставленный Товар.</w:t>
      </w:r>
    </w:p>
    <w:p w:rsidR="003563CB" w:rsidRPr="00AF46B0" w:rsidRDefault="003563CB" w:rsidP="003563CB">
      <w:pPr>
        <w:jc w:val="both"/>
        <w:rPr>
          <w:sz w:val="24"/>
          <w:szCs w:val="24"/>
        </w:rPr>
      </w:pPr>
      <w:r w:rsidRPr="00AF46B0">
        <w:rPr>
          <w:sz w:val="24"/>
          <w:szCs w:val="24"/>
        </w:rPr>
        <w:t>1.2. Срок поставки –   в течении 7 (семи) рабочих дней с даты подписания договора.</w:t>
      </w:r>
    </w:p>
    <w:p w:rsidR="003563CB" w:rsidRPr="00AF46B0" w:rsidRDefault="003563CB" w:rsidP="003563CB">
      <w:pPr>
        <w:pStyle w:val="af5"/>
        <w:jc w:val="both"/>
        <w:rPr>
          <w:sz w:val="24"/>
          <w:szCs w:val="24"/>
        </w:rPr>
      </w:pPr>
      <w:r w:rsidRPr="00AF46B0">
        <w:rPr>
          <w:sz w:val="24"/>
          <w:szCs w:val="24"/>
        </w:rPr>
        <w:t>1.3. Место поставки товара: 600910, ВЛАДИМИРСКАЯ ОБЛАСТЬ, ГОРОД  РАДУЖНЫЙ, КВАРТАЛ 17-Й, стр.1.</w:t>
      </w:r>
    </w:p>
    <w:p w:rsidR="003563CB" w:rsidRPr="00AF46B0" w:rsidRDefault="003563CB" w:rsidP="003563CB">
      <w:pPr>
        <w:pStyle w:val="af5"/>
        <w:jc w:val="both"/>
        <w:rPr>
          <w:bCs/>
          <w:sz w:val="24"/>
          <w:szCs w:val="24"/>
        </w:rPr>
      </w:pPr>
      <w:r w:rsidRPr="00AF46B0">
        <w:rPr>
          <w:sz w:val="24"/>
          <w:szCs w:val="24"/>
        </w:rPr>
        <w:t xml:space="preserve">1.4. </w:t>
      </w:r>
      <w:r w:rsidRPr="00AF46B0">
        <w:rPr>
          <w:bCs/>
          <w:sz w:val="24"/>
          <w:szCs w:val="24"/>
        </w:rPr>
        <w:t>Товар приобретается в целях использования для собственных нужд, не связанных с их последующей реализацией (продажей) третьим лицам.</w:t>
      </w:r>
    </w:p>
    <w:p w:rsidR="003563CB" w:rsidRPr="00AF46B0" w:rsidRDefault="003563CB" w:rsidP="003563CB">
      <w:pPr>
        <w:jc w:val="both"/>
        <w:rPr>
          <w:sz w:val="24"/>
          <w:szCs w:val="24"/>
        </w:rPr>
      </w:pPr>
    </w:p>
    <w:p w:rsidR="003563CB" w:rsidRPr="00AF46B0" w:rsidRDefault="003563CB" w:rsidP="003563CB">
      <w:pPr>
        <w:jc w:val="both"/>
        <w:rPr>
          <w:sz w:val="24"/>
          <w:szCs w:val="24"/>
        </w:rPr>
      </w:pPr>
    </w:p>
    <w:p w:rsidR="003563CB" w:rsidRPr="00AF46B0" w:rsidRDefault="003563CB" w:rsidP="003563CB">
      <w:pPr>
        <w:widowControl/>
        <w:numPr>
          <w:ilvl w:val="0"/>
          <w:numId w:val="8"/>
        </w:numPr>
        <w:autoSpaceDE/>
        <w:autoSpaceDN/>
        <w:adjustRightInd/>
        <w:jc w:val="center"/>
        <w:rPr>
          <w:sz w:val="24"/>
          <w:szCs w:val="24"/>
        </w:rPr>
      </w:pPr>
      <w:r w:rsidRPr="00AF46B0">
        <w:rPr>
          <w:b/>
          <w:sz w:val="24"/>
          <w:szCs w:val="24"/>
        </w:rPr>
        <w:t>ЦЕНА  ДОГОВОРА</w:t>
      </w:r>
      <w:r w:rsidRPr="00AF46B0">
        <w:rPr>
          <w:sz w:val="24"/>
          <w:szCs w:val="24"/>
        </w:rPr>
        <w:t>.</w:t>
      </w:r>
    </w:p>
    <w:p w:rsidR="003563CB" w:rsidRPr="00AF46B0" w:rsidRDefault="003563CB" w:rsidP="003563CB">
      <w:pPr>
        <w:jc w:val="both"/>
        <w:rPr>
          <w:sz w:val="24"/>
          <w:szCs w:val="24"/>
        </w:rPr>
      </w:pPr>
    </w:p>
    <w:p w:rsidR="003563CB" w:rsidRPr="00AF46B0" w:rsidRDefault="003563CB" w:rsidP="003563CB">
      <w:pPr>
        <w:jc w:val="both"/>
        <w:rPr>
          <w:sz w:val="24"/>
          <w:szCs w:val="24"/>
        </w:rPr>
      </w:pPr>
      <w:r w:rsidRPr="00AF46B0">
        <w:rPr>
          <w:sz w:val="24"/>
          <w:szCs w:val="24"/>
        </w:rPr>
        <w:t>2.1. Цена контракта является твердой, определена на весь срок исполнения контракта, составляет: ____________ (________), в том числе налог на добавленную стоимость (далее – НДС) по налоговой ставке ______ процентов. (или без НДС).</w:t>
      </w:r>
    </w:p>
    <w:p w:rsidR="003563CB" w:rsidRPr="00AF46B0" w:rsidRDefault="003563CB" w:rsidP="003563CB">
      <w:pPr>
        <w:jc w:val="both"/>
        <w:rPr>
          <w:sz w:val="24"/>
          <w:szCs w:val="24"/>
        </w:rPr>
      </w:pPr>
      <w:r w:rsidRPr="00AF46B0">
        <w:rPr>
          <w:sz w:val="24"/>
          <w:szCs w:val="24"/>
        </w:rPr>
        <w:t>Цена контракта включает в себя уплату налогов, сборов, других обязательных платежей и иных расходов поставщика, связанных с выполнением обязательств по контракту</w:t>
      </w:r>
    </w:p>
    <w:p w:rsidR="003563CB" w:rsidRPr="00AF46B0" w:rsidRDefault="003563CB" w:rsidP="003563CB">
      <w:pPr>
        <w:jc w:val="both"/>
        <w:rPr>
          <w:sz w:val="24"/>
          <w:szCs w:val="24"/>
        </w:rPr>
      </w:pPr>
      <w:r w:rsidRPr="00AF46B0">
        <w:rPr>
          <w:sz w:val="24"/>
          <w:szCs w:val="24"/>
        </w:rPr>
        <w:t>2.2. Цена  настоящего  Договора  включает  затраты  Поставщика по доставке Товара на склад Покупателя.</w:t>
      </w:r>
    </w:p>
    <w:p w:rsidR="003563CB" w:rsidRPr="00AF46B0" w:rsidRDefault="003563CB" w:rsidP="003563CB">
      <w:pPr>
        <w:widowControl/>
        <w:numPr>
          <w:ilvl w:val="0"/>
          <w:numId w:val="8"/>
        </w:numPr>
        <w:autoSpaceDE/>
        <w:autoSpaceDN/>
        <w:adjustRightInd/>
        <w:jc w:val="center"/>
        <w:rPr>
          <w:b/>
          <w:sz w:val="24"/>
          <w:szCs w:val="24"/>
        </w:rPr>
      </w:pPr>
      <w:r w:rsidRPr="00AF46B0">
        <w:rPr>
          <w:b/>
          <w:sz w:val="24"/>
          <w:szCs w:val="24"/>
        </w:rPr>
        <w:t>ПОРЯДОК  ПОСТАВКИ  ТОВАРА.</w:t>
      </w:r>
    </w:p>
    <w:p w:rsidR="003563CB" w:rsidRPr="00AF46B0" w:rsidRDefault="003563CB" w:rsidP="003563CB">
      <w:pPr>
        <w:jc w:val="center"/>
        <w:rPr>
          <w:b/>
          <w:sz w:val="24"/>
          <w:szCs w:val="24"/>
        </w:rPr>
      </w:pPr>
    </w:p>
    <w:p w:rsidR="003563CB" w:rsidRPr="00AF46B0" w:rsidRDefault="003563CB" w:rsidP="003563CB">
      <w:pPr>
        <w:jc w:val="both"/>
        <w:rPr>
          <w:sz w:val="24"/>
          <w:szCs w:val="24"/>
        </w:rPr>
      </w:pPr>
      <w:r w:rsidRPr="00AF46B0">
        <w:rPr>
          <w:sz w:val="24"/>
          <w:szCs w:val="24"/>
        </w:rPr>
        <w:t>3.1.Поставка  товара  осуществляется  транспортом  Поставщика  в  установленные  Договором   сроки  путем  отгрузки  (передачи)  товара  Покупателю  на  его  материальный  склад    г. Радужный  Владимирской  области.</w:t>
      </w:r>
    </w:p>
    <w:p w:rsidR="003563CB" w:rsidRPr="00AF46B0" w:rsidRDefault="003563CB" w:rsidP="003563CB">
      <w:pPr>
        <w:jc w:val="both"/>
        <w:rPr>
          <w:sz w:val="24"/>
          <w:szCs w:val="24"/>
        </w:rPr>
      </w:pPr>
      <w:r w:rsidRPr="00AF46B0">
        <w:rPr>
          <w:sz w:val="24"/>
          <w:szCs w:val="24"/>
        </w:rPr>
        <w:t xml:space="preserve">3.2. </w:t>
      </w:r>
      <w:r w:rsidRPr="00AF46B0">
        <w:rPr>
          <w:bCs/>
          <w:sz w:val="24"/>
          <w:szCs w:val="24"/>
        </w:rPr>
        <w:t>Все виды погрузо-разгрузочных работ осуществляются Поставщиком за свой счет.</w:t>
      </w:r>
    </w:p>
    <w:p w:rsidR="003563CB" w:rsidRPr="00AF46B0" w:rsidRDefault="003563CB" w:rsidP="003563CB">
      <w:pPr>
        <w:jc w:val="both"/>
        <w:rPr>
          <w:bCs/>
          <w:sz w:val="24"/>
          <w:szCs w:val="24"/>
        </w:rPr>
      </w:pPr>
      <w:r w:rsidRPr="00AF46B0">
        <w:rPr>
          <w:sz w:val="24"/>
          <w:szCs w:val="24"/>
        </w:rPr>
        <w:t xml:space="preserve">3.3. </w:t>
      </w:r>
      <w:r w:rsidRPr="00AF46B0">
        <w:rPr>
          <w:bCs/>
          <w:sz w:val="24"/>
          <w:szCs w:val="24"/>
        </w:rPr>
        <w:t>Остаточный срок годности поставляемой продукции на момент поставки должен составлять не менее 6 мес от  установленного производителем продукции.</w:t>
      </w:r>
    </w:p>
    <w:p w:rsidR="003563CB" w:rsidRPr="00AF46B0" w:rsidRDefault="003563CB" w:rsidP="003563CB">
      <w:pPr>
        <w:jc w:val="both"/>
        <w:rPr>
          <w:sz w:val="24"/>
          <w:szCs w:val="24"/>
        </w:rPr>
      </w:pPr>
      <w:r w:rsidRPr="00AF46B0">
        <w:rPr>
          <w:sz w:val="24"/>
          <w:szCs w:val="24"/>
        </w:rPr>
        <w:t xml:space="preserve">3.4. Товар  считается  сданным  Поставщиком  и  принятым  Покупателем  с  момента    подписания   товарных  накладных. </w:t>
      </w:r>
    </w:p>
    <w:p w:rsidR="003563CB" w:rsidRPr="00AF46B0" w:rsidRDefault="003563CB" w:rsidP="003563CB">
      <w:pPr>
        <w:jc w:val="both"/>
        <w:rPr>
          <w:sz w:val="24"/>
          <w:szCs w:val="24"/>
        </w:rPr>
      </w:pPr>
    </w:p>
    <w:p w:rsidR="003563CB" w:rsidRPr="00AF46B0" w:rsidRDefault="003563CB" w:rsidP="003563CB">
      <w:pPr>
        <w:jc w:val="center"/>
        <w:rPr>
          <w:b/>
          <w:bCs/>
          <w:smallCaps/>
          <w:sz w:val="24"/>
          <w:szCs w:val="24"/>
        </w:rPr>
      </w:pPr>
      <w:r w:rsidRPr="00AF46B0">
        <w:rPr>
          <w:b/>
          <w:bCs/>
          <w:smallCaps/>
          <w:sz w:val="24"/>
          <w:szCs w:val="24"/>
        </w:rPr>
        <w:t>4. ПОРЯДОК ПРИЕМКИ ПОСТАВЛЯЕМОГО ТОВАРА</w:t>
      </w:r>
    </w:p>
    <w:p w:rsidR="003563CB" w:rsidRDefault="003563CB" w:rsidP="003563CB">
      <w:pPr>
        <w:jc w:val="center"/>
        <w:rPr>
          <w:b/>
          <w:bCs/>
          <w:smallCaps/>
          <w:highlight w:val="yellow"/>
        </w:rPr>
      </w:pPr>
    </w:p>
    <w:p w:rsidR="003563CB" w:rsidRDefault="003563CB" w:rsidP="00AF46B0">
      <w:pPr>
        <w:pStyle w:val="23"/>
        <w:spacing w:after="0" w:line="240" w:lineRule="auto"/>
        <w:ind w:left="0"/>
        <w:jc w:val="both"/>
        <w:rPr>
          <w:sz w:val="24"/>
          <w:szCs w:val="24"/>
        </w:rPr>
      </w:pPr>
      <w:r>
        <w:rPr>
          <w:sz w:val="24"/>
          <w:szCs w:val="24"/>
        </w:rPr>
        <w:t>4.1. Приемка Товара осуществляется в сроки, определенные настоящим Договором. При приемке товара ответственное лицо:</w:t>
      </w:r>
    </w:p>
    <w:p w:rsidR="003563CB" w:rsidRDefault="003563CB" w:rsidP="00AF46B0">
      <w:pPr>
        <w:pStyle w:val="23"/>
        <w:spacing w:after="0" w:line="240" w:lineRule="auto"/>
        <w:ind w:left="0"/>
        <w:jc w:val="both"/>
        <w:rPr>
          <w:sz w:val="24"/>
          <w:szCs w:val="24"/>
        </w:rPr>
      </w:pPr>
      <w:r>
        <w:rPr>
          <w:sz w:val="24"/>
          <w:szCs w:val="24"/>
        </w:rPr>
        <w:t xml:space="preserve">4.1.1. Проверяет соответствие Товара по количеству, комплектности и качеству требованиям, установленным настоящим Договором, а также сведениям, указанным в транспортных и </w:t>
      </w:r>
      <w:r>
        <w:rPr>
          <w:sz w:val="24"/>
          <w:szCs w:val="24"/>
        </w:rPr>
        <w:lastRenderedPageBreak/>
        <w:t>сопроводительных документах.</w:t>
      </w:r>
    </w:p>
    <w:p w:rsidR="003563CB" w:rsidRDefault="003563CB" w:rsidP="00AF46B0">
      <w:pPr>
        <w:pStyle w:val="23"/>
        <w:spacing w:after="0" w:line="240" w:lineRule="auto"/>
        <w:ind w:left="0"/>
        <w:jc w:val="both"/>
        <w:rPr>
          <w:sz w:val="24"/>
          <w:szCs w:val="24"/>
        </w:rPr>
      </w:pPr>
      <w:r>
        <w:rPr>
          <w:sz w:val="24"/>
          <w:szCs w:val="24"/>
        </w:rPr>
        <w:t>4.1.2. Проводит анализ отчетных документов и материалов, представленных Поставщиком на предмет соответствия их оформления требованиям законодательства Российской Федерации и условиям Договора, проверяет комплектность и количество экземпляров представленной документации.</w:t>
      </w:r>
    </w:p>
    <w:p w:rsidR="003563CB" w:rsidRDefault="003563CB" w:rsidP="00AF46B0">
      <w:pPr>
        <w:pStyle w:val="23"/>
        <w:spacing w:after="0" w:line="240" w:lineRule="auto"/>
        <w:ind w:left="0"/>
        <w:jc w:val="both"/>
        <w:rPr>
          <w:sz w:val="24"/>
          <w:szCs w:val="24"/>
        </w:rPr>
      </w:pPr>
      <w:r>
        <w:rPr>
          <w:sz w:val="24"/>
          <w:szCs w:val="24"/>
        </w:rPr>
        <w:t>4.1.3. При необходимости запрашивает от Поставщика недостающие документы и материалы, а также получает разъяснения по представленным документам и материалам.</w:t>
      </w:r>
    </w:p>
    <w:p w:rsidR="003563CB" w:rsidRDefault="003563CB" w:rsidP="00AF46B0">
      <w:pPr>
        <w:pStyle w:val="23"/>
        <w:spacing w:after="0" w:line="240" w:lineRule="auto"/>
        <w:ind w:left="0"/>
        <w:jc w:val="both"/>
        <w:rPr>
          <w:sz w:val="24"/>
          <w:szCs w:val="24"/>
        </w:rPr>
      </w:pPr>
      <w:r>
        <w:rPr>
          <w:sz w:val="24"/>
          <w:szCs w:val="24"/>
        </w:rPr>
        <w:t>4.1.4. При выявлении несоответствий или недостатков поставленного Товара незамедлительно оформляет акт, перечисляющий недостатки и устанавливающий сроки их устранения, при устранении недостатков оформляет акт устранения недостатков.</w:t>
      </w:r>
    </w:p>
    <w:p w:rsidR="003563CB" w:rsidRDefault="003563CB" w:rsidP="00AF46B0">
      <w:pPr>
        <w:pStyle w:val="23"/>
        <w:spacing w:after="0" w:line="240" w:lineRule="auto"/>
        <w:ind w:left="0"/>
        <w:jc w:val="both"/>
        <w:rPr>
          <w:sz w:val="24"/>
          <w:szCs w:val="24"/>
        </w:rPr>
      </w:pPr>
      <w:r>
        <w:rPr>
          <w:sz w:val="24"/>
          <w:szCs w:val="24"/>
        </w:rPr>
        <w:t>4.1.5. Осуществляет иные действия для всесторонней оценки (проверки) соответствия Товара условиям  Договора  и требованиям законодательства Российской Федерации.</w:t>
      </w:r>
    </w:p>
    <w:p w:rsidR="003563CB" w:rsidRDefault="003563CB" w:rsidP="003563CB">
      <w:pPr>
        <w:jc w:val="both"/>
      </w:pPr>
    </w:p>
    <w:p w:rsidR="003563CB" w:rsidRPr="00AF46B0" w:rsidRDefault="003563CB" w:rsidP="003563CB">
      <w:pPr>
        <w:pStyle w:val="af0"/>
        <w:widowControl/>
        <w:numPr>
          <w:ilvl w:val="0"/>
          <w:numId w:val="14"/>
        </w:numPr>
        <w:autoSpaceDE/>
        <w:autoSpaceDN/>
        <w:adjustRightInd/>
        <w:jc w:val="center"/>
        <w:rPr>
          <w:b/>
          <w:bCs/>
          <w:smallCaps/>
          <w:sz w:val="24"/>
          <w:szCs w:val="24"/>
        </w:rPr>
      </w:pPr>
      <w:r w:rsidRPr="00AF46B0">
        <w:rPr>
          <w:b/>
          <w:bCs/>
          <w:smallCaps/>
          <w:sz w:val="24"/>
          <w:szCs w:val="24"/>
        </w:rPr>
        <w:t xml:space="preserve">ПОРЯДОК РАСЧЕТОВ </w:t>
      </w:r>
    </w:p>
    <w:p w:rsidR="003563CB" w:rsidRPr="00AF46B0" w:rsidRDefault="003563CB" w:rsidP="003563CB">
      <w:pPr>
        <w:pStyle w:val="af0"/>
        <w:rPr>
          <w:b/>
          <w:bCs/>
          <w:smallCaps/>
          <w:sz w:val="24"/>
          <w:szCs w:val="24"/>
        </w:rPr>
      </w:pPr>
    </w:p>
    <w:p w:rsidR="003563CB" w:rsidRPr="00AF46B0" w:rsidRDefault="003563CB" w:rsidP="00AF46B0">
      <w:pPr>
        <w:jc w:val="both"/>
        <w:rPr>
          <w:sz w:val="24"/>
          <w:szCs w:val="24"/>
        </w:rPr>
      </w:pPr>
      <w:r w:rsidRPr="00AF46B0">
        <w:rPr>
          <w:sz w:val="24"/>
          <w:szCs w:val="24"/>
        </w:rPr>
        <w:t xml:space="preserve">5.1. </w:t>
      </w:r>
      <w:r w:rsidRPr="00AF46B0">
        <w:rPr>
          <w:rFonts w:eastAsia="Calibri"/>
          <w:sz w:val="24"/>
          <w:szCs w:val="24"/>
        </w:rPr>
        <w:t>Оплата производится путём перечисления денежных средств заказчиком на расчётный счёт поставщика, указанный в настоящем договоре.</w:t>
      </w:r>
    </w:p>
    <w:p w:rsidR="003563CB" w:rsidRPr="00AF46B0" w:rsidRDefault="003563CB" w:rsidP="00AF46B0">
      <w:pPr>
        <w:jc w:val="both"/>
        <w:rPr>
          <w:sz w:val="24"/>
          <w:szCs w:val="24"/>
        </w:rPr>
      </w:pPr>
      <w:r w:rsidRPr="00AF46B0">
        <w:rPr>
          <w:sz w:val="24"/>
          <w:szCs w:val="24"/>
        </w:rPr>
        <w:t>5.2.</w:t>
      </w:r>
      <w:r w:rsidR="00AF46B0">
        <w:rPr>
          <w:sz w:val="24"/>
          <w:szCs w:val="24"/>
        </w:rPr>
        <w:t xml:space="preserve"> </w:t>
      </w:r>
      <w:r w:rsidRPr="00AF46B0">
        <w:rPr>
          <w:sz w:val="24"/>
          <w:szCs w:val="24"/>
        </w:rPr>
        <w:t>Покупатель обязан обеспечить оплату за поставленный Товар в течение 10 (Десяти)</w:t>
      </w:r>
      <w:r w:rsidR="00AF46B0">
        <w:rPr>
          <w:sz w:val="24"/>
          <w:szCs w:val="24"/>
        </w:rPr>
        <w:t xml:space="preserve"> </w:t>
      </w:r>
      <w:r w:rsidRPr="00AF46B0">
        <w:rPr>
          <w:sz w:val="24"/>
          <w:szCs w:val="24"/>
        </w:rPr>
        <w:t>Банковских дней с момента получения от Поставщика полностью оформленных Документов на оплату.</w:t>
      </w:r>
    </w:p>
    <w:p w:rsidR="003563CB" w:rsidRPr="00AF46B0" w:rsidRDefault="003563CB" w:rsidP="00AF46B0">
      <w:pPr>
        <w:jc w:val="both"/>
        <w:rPr>
          <w:sz w:val="24"/>
          <w:szCs w:val="24"/>
        </w:rPr>
      </w:pPr>
      <w:r w:rsidRPr="00AF46B0">
        <w:rPr>
          <w:sz w:val="24"/>
          <w:szCs w:val="24"/>
        </w:rPr>
        <w:t>5.3.Источник финансирования: Областной бюджет Владимирской области.</w:t>
      </w:r>
    </w:p>
    <w:p w:rsidR="003563CB" w:rsidRPr="00AF46B0" w:rsidRDefault="003563CB" w:rsidP="003563CB">
      <w:pPr>
        <w:jc w:val="both"/>
        <w:rPr>
          <w:sz w:val="24"/>
          <w:szCs w:val="24"/>
        </w:rPr>
      </w:pPr>
      <w:r w:rsidRPr="00AF46B0">
        <w:rPr>
          <w:sz w:val="24"/>
          <w:szCs w:val="24"/>
        </w:rPr>
        <w:t>5.4. Авансирование не предусмотрено.</w:t>
      </w:r>
    </w:p>
    <w:p w:rsidR="003563CB" w:rsidRPr="00AF46B0" w:rsidRDefault="003563CB" w:rsidP="003563CB">
      <w:pPr>
        <w:jc w:val="both"/>
        <w:rPr>
          <w:sz w:val="24"/>
          <w:szCs w:val="24"/>
        </w:rPr>
      </w:pPr>
    </w:p>
    <w:p w:rsidR="003563CB" w:rsidRPr="00AF46B0" w:rsidRDefault="003563CB" w:rsidP="003563CB">
      <w:pPr>
        <w:jc w:val="center"/>
        <w:rPr>
          <w:b/>
          <w:sz w:val="24"/>
          <w:szCs w:val="24"/>
        </w:rPr>
      </w:pPr>
      <w:r w:rsidRPr="00AF46B0">
        <w:rPr>
          <w:b/>
          <w:sz w:val="24"/>
          <w:szCs w:val="24"/>
        </w:rPr>
        <w:t>6. ОТВЕТСТВЕННОСТЬ СТОРОН</w:t>
      </w:r>
    </w:p>
    <w:p w:rsidR="003563CB" w:rsidRPr="00AF46B0" w:rsidRDefault="003563CB" w:rsidP="003563CB">
      <w:pPr>
        <w:jc w:val="center"/>
        <w:rPr>
          <w:b/>
          <w:sz w:val="24"/>
          <w:szCs w:val="24"/>
        </w:rPr>
      </w:pPr>
    </w:p>
    <w:p w:rsidR="003563CB" w:rsidRPr="00AF46B0" w:rsidRDefault="003563CB" w:rsidP="003563CB">
      <w:pPr>
        <w:jc w:val="both"/>
        <w:rPr>
          <w:sz w:val="24"/>
          <w:szCs w:val="24"/>
        </w:rPr>
      </w:pPr>
      <w:r w:rsidRPr="00AF46B0">
        <w:rPr>
          <w:sz w:val="24"/>
          <w:szCs w:val="24"/>
        </w:rPr>
        <w:t>6.1. В случае неисполнения либо ненадлежащего исполнения обязанностей, предусмотренных настоящим Договором, стороны несут ответственность в соответствии с действующим законодательством Российской Федерации.</w:t>
      </w:r>
    </w:p>
    <w:p w:rsidR="003563CB" w:rsidRPr="00AF46B0" w:rsidRDefault="003563CB" w:rsidP="003563CB">
      <w:pPr>
        <w:jc w:val="both"/>
        <w:rPr>
          <w:sz w:val="24"/>
          <w:szCs w:val="24"/>
        </w:rPr>
      </w:pPr>
      <w:r w:rsidRPr="00AF46B0">
        <w:rPr>
          <w:sz w:val="24"/>
          <w:szCs w:val="24"/>
        </w:rPr>
        <w:t>6.2. Стороны освобождаются от ответственности в случае наступления форс-мажорных обстоятельств. Форс-мажорные обстоятельства должны быть документально подтверждены.</w:t>
      </w:r>
    </w:p>
    <w:p w:rsidR="003563CB" w:rsidRPr="00AF46B0" w:rsidRDefault="003563CB" w:rsidP="003563CB">
      <w:pPr>
        <w:jc w:val="both"/>
        <w:rPr>
          <w:color w:val="000000"/>
          <w:sz w:val="24"/>
          <w:szCs w:val="24"/>
        </w:rPr>
      </w:pPr>
      <w:r w:rsidRPr="00AF46B0">
        <w:rPr>
          <w:sz w:val="24"/>
          <w:szCs w:val="24"/>
        </w:rPr>
        <w:t>6.3. За недопоставку или просрочку поставки Товара по настоящему Договору Поставщик выплачивает Покупателю пени в размере одной трехсотой ставки рефинансирования Центрального банка Российской Федерации, действующей на день уплаты неустойки от суммы задолженности (стоимости недопоставленного Товара) за каждый день просрочки, нач</w:t>
      </w:r>
      <w:r w:rsidRPr="00AF46B0">
        <w:rPr>
          <w:color w:val="000000"/>
          <w:sz w:val="24"/>
          <w:szCs w:val="24"/>
        </w:rPr>
        <w:t xml:space="preserve">иная со дня, следующего после дня истечения установленного Договором  срока исполнения обязательства. </w:t>
      </w:r>
    </w:p>
    <w:p w:rsidR="003563CB" w:rsidRPr="00AF46B0" w:rsidRDefault="003563CB" w:rsidP="003563CB">
      <w:pPr>
        <w:ind w:firstLine="540"/>
        <w:jc w:val="both"/>
        <w:rPr>
          <w:color w:val="000000"/>
          <w:sz w:val="24"/>
          <w:szCs w:val="24"/>
        </w:rPr>
      </w:pPr>
      <w:r w:rsidRPr="00AF46B0">
        <w:rPr>
          <w:color w:val="000000"/>
          <w:sz w:val="24"/>
          <w:szCs w:val="24"/>
        </w:rPr>
        <w:t>Поставщик освобождается от уплаты пеней, если докажет, что просрочка исполнения обязательства произошла по вине Покупателя.</w:t>
      </w:r>
    </w:p>
    <w:p w:rsidR="003563CB" w:rsidRPr="00AF46B0" w:rsidRDefault="003563CB" w:rsidP="003563CB">
      <w:pPr>
        <w:jc w:val="both"/>
        <w:rPr>
          <w:sz w:val="24"/>
          <w:szCs w:val="24"/>
        </w:rPr>
      </w:pPr>
      <w:r w:rsidRPr="00AF46B0">
        <w:rPr>
          <w:sz w:val="24"/>
          <w:szCs w:val="24"/>
        </w:rPr>
        <w:t>6.4. В случае поставки Товара ненадлежащего качества, Покупатель вправе по своему выбору потребовать от Поставщика:</w:t>
      </w:r>
    </w:p>
    <w:p w:rsidR="003563CB" w:rsidRPr="00AF46B0" w:rsidRDefault="003563CB" w:rsidP="003563CB">
      <w:pPr>
        <w:widowControl/>
        <w:numPr>
          <w:ilvl w:val="0"/>
          <w:numId w:val="10"/>
        </w:numPr>
        <w:autoSpaceDE/>
        <w:autoSpaceDN/>
        <w:adjustRightInd/>
        <w:jc w:val="both"/>
        <w:rPr>
          <w:sz w:val="24"/>
          <w:szCs w:val="24"/>
        </w:rPr>
      </w:pPr>
      <w:r w:rsidRPr="00AF46B0">
        <w:rPr>
          <w:sz w:val="24"/>
          <w:szCs w:val="24"/>
        </w:rPr>
        <w:t>соразмерного уменьшения покупной цены;</w:t>
      </w:r>
    </w:p>
    <w:p w:rsidR="003563CB" w:rsidRPr="00AF46B0" w:rsidRDefault="003563CB" w:rsidP="003563CB">
      <w:pPr>
        <w:widowControl/>
        <w:numPr>
          <w:ilvl w:val="0"/>
          <w:numId w:val="10"/>
        </w:numPr>
        <w:autoSpaceDE/>
        <w:autoSpaceDN/>
        <w:adjustRightInd/>
        <w:jc w:val="both"/>
        <w:rPr>
          <w:sz w:val="24"/>
          <w:szCs w:val="24"/>
        </w:rPr>
      </w:pPr>
      <w:r w:rsidRPr="00AF46B0">
        <w:rPr>
          <w:sz w:val="24"/>
          <w:szCs w:val="24"/>
        </w:rPr>
        <w:t>безвозмездного устранения недостатков Товара в 10-дневный срок;</w:t>
      </w:r>
    </w:p>
    <w:p w:rsidR="003563CB" w:rsidRPr="00AF46B0" w:rsidRDefault="003563CB" w:rsidP="003563CB">
      <w:pPr>
        <w:widowControl/>
        <w:numPr>
          <w:ilvl w:val="0"/>
          <w:numId w:val="10"/>
        </w:numPr>
        <w:autoSpaceDE/>
        <w:autoSpaceDN/>
        <w:adjustRightInd/>
        <w:jc w:val="both"/>
        <w:rPr>
          <w:sz w:val="24"/>
          <w:szCs w:val="24"/>
        </w:rPr>
      </w:pPr>
      <w:r w:rsidRPr="00AF46B0">
        <w:rPr>
          <w:sz w:val="24"/>
          <w:szCs w:val="24"/>
        </w:rPr>
        <w:t>возмещения своих расходов на устранение недостатков товара.</w:t>
      </w:r>
    </w:p>
    <w:p w:rsidR="003563CB" w:rsidRPr="00AF46B0" w:rsidRDefault="003563CB" w:rsidP="003563CB">
      <w:pPr>
        <w:jc w:val="both"/>
        <w:rPr>
          <w:i/>
          <w:iCs/>
          <w:sz w:val="24"/>
          <w:szCs w:val="24"/>
        </w:rPr>
      </w:pPr>
      <w:r w:rsidRPr="00AF46B0">
        <w:rPr>
          <w:sz w:val="24"/>
          <w:szCs w:val="24"/>
        </w:rPr>
        <w:t>6.5. 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Покупатель вправе по своему выбору:</w:t>
      </w:r>
    </w:p>
    <w:p w:rsidR="003563CB" w:rsidRPr="00AF46B0" w:rsidRDefault="003563CB" w:rsidP="003563CB">
      <w:pPr>
        <w:widowControl/>
        <w:numPr>
          <w:ilvl w:val="0"/>
          <w:numId w:val="11"/>
        </w:numPr>
        <w:autoSpaceDE/>
        <w:autoSpaceDN/>
        <w:adjustRightInd/>
        <w:jc w:val="both"/>
        <w:rPr>
          <w:sz w:val="24"/>
          <w:szCs w:val="24"/>
        </w:rPr>
      </w:pPr>
      <w:r w:rsidRPr="00AF46B0">
        <w:rPr>
          <w:sz w:val="24"/>
          <w:szCs w:val="24"/>
        </w:rPr>
        <w:t>потребовать замены Товара ненадлежащего качества Товаром, соответствующим требованиям настоящего Договора  в 10-дневный срок</w:t>
      </w:r>
      <w:r w:rsidRPr="00AF46B0">
        <w:rPr>
          <w:i/>
          <w:iCs/>
          <w:sz w:val="24"/>
          <w:szCs w:val="24"/>
        </w:rPr>
        <w:t xml:space="preserve"> (в исключительных случаях в 3-дневный срок)</w:t>
      </w:r>
      <w:r w:rsidRPr="00AF46B0">
        <w:rPr>
          <w:sz w:val="24"/>
          <w:szCs w:val="24"/>
        </w:rPr>
        <w:t>;</w:t>
      </w:r>
    </w:p>
    <w:p w:rsidR="003563CB" w:rsidRPr="00AF46B0" w:rsidRDefault="003563CB" w:rsidP="003563CB">
      <w:pPr>
        <w:widowControl/>
        <w:numPr>
          <w:ilvl w:val="0"/>
          <w:numId w:val="11"/>
        </w:numPr>
        <w:autoSpaceDE/>
        <w:autoSpaceDN/>
        <w:adjustRightInd/>
        <w:jc w:val="both"/>
        <w:rPr>
          <w:sz w:val="24"/>
          <w:szCs w:val="24"/>
        </w:rPr>
      </w:pPr>
      <w:r w:rsidRPr="00AF46B0">
        <w:rPr>
          <w:sz w:val="24"/>
          <w:szCs w:val="24"/>
        </w:rPr>
        <w:t>отказаться от исполнения настоящего Договора  и потребовать возврата уплаченной за Товар денежной суммы в срок, указанный в уведомлении о расторжении Договора.</w:t>
      </w:r>
    </w:p>
    <w:p w:rsidR="003563CB" w:rsidRPr="00AF46B0" w:rsidRDefault="003563CB" w:rsidP="003563CB">
      <w:pPr>
        <w:jc w:val="both"/>
        <w:rPr>
          <w:sz w:val="24"/>
          <w:szCs w:val="24"/>
        </w:rPr>
      </w:pPr>
      <w:r w:rsidRPr="00AF46B0">
        <w:rPr>
          <w:sz w:val="24"/>
          <w:szCs w:val="24"/>
        </w:rPr>
        <w:t>6.6. В случае ненадлежащего качества части Товаров, входящих в комплект, Покупатель вправе осуществить в отношении этой части Товаров права, предусмотренные п.п. 6.4. и 6.5. настоящего Договора..</w:t>
      </w:r>
    </w:p>
    <w:p w:rsidR="003563CB" w:rsidRPr="00AF46B0" w:rsidRDefault="003563CB" w:rsidP="003563CB">
      <w:pPr>
        <w:jc w:val="both"/>
        <w:rPr>
          <w:sz w:val="24"/>
          <w:szCs w:val="24"/>
        </w:rPr>
      </w:pPr>
      <w:r w:rsidRPr="00AF46B0">
        <w:rPr>
          <w:sz w:val="24"/>
          <w:szCs w:val="24"/>
        </w:rPr>
        <w:t>6.7. В случае поставки Товара с нарушением</w:t>
      </w:r>
      <w:r w:rsidRPr="00AF46B0">
        <w:rPr>
          <w:i/>
          <w:iCs/>
          <w:sz w:val="24"/>
          <w:szCs w:val="24"/>
        </w:rPr>
        <w:t xml:space="preserve"> </w:t>
      </w:r>
      <w:r w:rsidRPr="00AF46B0">
        <w:rPr>
          <w:sz w:val="24"/>
          <w:szCs w:val="24"/>
        </w:rPr>
        <w:t>требований к комплектности, Покупатель вправе по своему выбору потребовать от Поставщика:</w:t>
      </w:r>
    </w:p>
    <w:p w:rsidR="003563CB" w:rsidRPr="00AF46B0" w:rsidRDefault="003563CB" w:rsidP="003563CB">
      <w:pPr>
        <w:widowControl/>
        <w:numPr>
          <w:ilvl w:val="0"/>
          <w:numId w:val="12"/>
        </w:numPr>
        <w:autoSpaceDE/>
        <w:autoSpaceDN/>
        <w:adjustRightInd/>
        <w:jc w:val="both"/>
        <w:rPr>
          <w:sz w:val="24"/>
          <w:szCs w:val="24"/>
        </w:rPr>
      </w:pPr>
      <w:r w:rsidRPr="00AF46B0">
        <w:rPr>
          <w:sz w:val="24"/>
          <w:szCs w:val="24"/>
        </w:rPr>
        <w:lastRenderedPageBreak/>
        <w:t>соразмерного уменьшения покупной цены;</w:t>
      </w:r>
    </w:p>
    <w:p w:rsidR="003563CB" w:rsidRPr="00AF46B0" w:rsidRDefault="003563CB" w:rsidP="003563CB">
      <w:pPr>
        <w:widowControl/>
        <w:numPr>
          <w:ilvl w:val="0"/>
          <w:numId w:val="12"/>
        </w:numPr>
        <w:autoSpaceDE/>
        <w:autoSpaceDN/>
        <w:adjustRightInd/>
        <w:jc w:val="both"/>
        <w:rPr>
          <w:sz w:val="24"/>
          <w:szCs w:val="24"/>
        </w:rPr>
      </w:pPr>
      <w:r w:rsidRPr="00AF46B0">
        <w:rPr>
          <w:sz w:val="24"/>
          <w:szCs w:val="24"/>
        </w:rPr>
        <w:t>доукомплектования Товара в 10-дневный срок.</w:t>
      </w:r>
    </w:p>
    <w:p w:rsidR="003563CB" w:rsidRPr="00AF46B0" w:rsidRDefault="003563CB" w:rsidP="003563CB">
      <w:pPr>
        <w:jc w:val="both"/>
        <w:rPr>
          <w:sz w:val="24"/>
          <w:szCs w:val="24"/>
        </w:rPr>
      </w:pPr>
      <w:r w:rsidRPr="00AF46B0">
        <w:rPr>
          <w:sz w:val="24"/>
          <w:szCs w:val="24"/>
        </w:rPr>
        <w:t>6.7.1</w:t>
      </w:r>
      <w:r w:rsidRPr="00AF46B0">
        <w:rPr>
          <w:i/>
          <w:iCs/>
          <w:sz w:val="24"/>
          <w:szCs w:val="24"/>
        </w:rPr>
        <w:t>. </w:t>
      </w:r>
      <w:r w:rsidRPr="00AF46B0">
        <w:rPr>
          <w:sz w:val="24"/>
          <w:szCs w:val="24"/>
        </w:rPr>
        <w:t>Если Поставщик в указанный срок не выполнил требования Покупателя о доукомплектовании Товара, Покупатель вправе по своему выбору:</w:t>
      </w:r>
    </w:p>
    <w:p w:rsidR="003563CB" w:rsidRPr="00AF46B0" w:rsidRDefault="003563CB" w:rsidP="003563CB">
      <w:pPr>
        <w:widowControl/>
        <w:numPr>
          <w:ilvl w:val="0"/>
          <w:numId w:val="13"/>
        </w:numPr>
        <w:autoSpaceDE/>
        <w:autoSpaceDN/>
        <w:adjustRightInd/>
        <w:jc w:val="both"/>
        <w:rPr>
          <w:sz w:val="24"/>
          <w:szCs w:val="24"/>
        </w:rPr>
      </w:pPr>
      <w:r w:rsidRPr="00AF46B0">
        <w:rPr>
          <w:sz w:val="24"/>
          <w:szCs w:val="24"/>
        </w:rPr>
        <w:t>потребовать замены некомплектного Товара на комплектный;</w:t>
      </w:r>
    </w:p>
    <w:p w:rsidR="003563CB" w:rsidRPr="00AF46B0" w:rsidRDefault="003563CB" w:rsidP="003563CB">
      <w:pPr>
        <w:widowControl/>
        <w:numPr>
          <w:ilvl w:val="0"/>
          <w:numId w:val="13"/>
        </w:numPr>
        <w:autoSpaceDE/>
        <w:autoSpaceDN/>
        <w:adjustRightInd/>
        <w:jc w:val="both"/>
        <w:rPr>
          <w:sz w:val="24"/>
          <w:szCs w:val="24"/>
        </w:rPr>
      </w:pPr>
      <w:r w:rsidRPr="00AF46B0">
        <w:rPr>
          <w:sz w:val="24"/>
          <w:szCs w:val="24"/>
        </w:rPr>
        <w:t>отказаться от исполнения настоящего Договора и потребовать возврата уплаченной денежной суммы.</w:t>
      </w:r>
    </w:p>
    <w:p w:rsidR="003563CB" w:rsidRPr="00AF46B0" w:rsidRDefault="003563CB" w:rsidP="003563CB">
      <w:pPr>
        <w:jc w:val="both"/>
        <w:rPr>
          <w:sz w:val="24"/>
          <w:szCs w:val="24"/>
        </w:rPr>
      </w:pPr>
      <w:r w:rsidRPr="00AF46B0">
        <w:rPr>
          <w:sz w:val="24"/>
          <w:szCs w:val="24"/>
        </w:rPr>
        <w:t>6.8. Покупатель имеет право по соглашению с Поставщиком изменить объем предусмотренных Договором товаров не более чем на 10 % такого объема в случае выявления потребности в дополнительных товарах или при прекращении потребности в предусмотренной Договором части товаров.</w:t>
      </w:r>
    </w:p>
    <w:p w:rsidR="003563CB" w:rsidRPr="00AF46B0" w:rsidRDefault="003563CB" w:rsidP="003563CB">
      <w:pPr>
        <w:jc w:val="both"/>
        <w:rPr>
          <w:sz w:val="24"/>
          <w:szCs w:val="24"/>
        </w:rPr>
      </w:pPr>
      <w:r w:rsidRPr="00AF46B0">
        <w:rPr>
          <w:sz w:val="24"/>
          <w:szCs w:val="24"/>
        </w:rPr>
        <w:t>6.9. В случае одностороннего отказа Покупателя  от исполнения настоящего Договора (п.п. 6.5., 6.6., 6.7.1.) последний считается расторгнутым с момента, указанного в уведомлении о расторжении настоящего Договора.</w:t>
      </w:r>
    </w:p>
    <w:p w:rsidR="003563CB" w:rsidRPr="00AF46B0" w:rsidRDefault="003563CB" w:rsidP="003563CB">
      <w:pPr>
        <w:jc w:val="both"/>
        <w:rPr>
          <w:sz w:val="24"/>
          <w:szCs w:val="24"/>
        </w:rPr>
      </w:pPr>
      <w:r w:rsidRPr="00AF46B0">
        <w:rPr>
          <w:sz w:val="24"/>
          <w:szCs w:val="24"/>
        </w:rPr>
        <w:t>6.10. Покупатель вправе отказаться от оплаты Товара, не соответствующего требованиям, установленным законодательством для определения качества Товара или настоящим Договором.</w:t>
      </w:r>
    </w:p>
    <w:p w:rsidR="003563CB" w:rsidRPr="00AF46B0" w:rsidRDefault="003563CB" w:rsidP="003563CB">
      <w:pPr>
        <w:jc w:val="both"/>
        <w:rPr>
          <w:sz w:val="24"/>
          <w:szCs w:val="24"/>
        </w:rPr>
      </w:pPr>
      <w:r w:rsidRPr="00AF46B0">
        <w:rPr>
          <w:sz w:val="24"/>
          <w:szCs w:val="24"/>
        </w:rPr>
        <w:t xml:space="preserve">6.11. В случае просрочки исполнения Покупателем обязательства оплаты товара в срок, установленный п. 5.3. настоящего Договора, Поставщик вправе потребовать уплату пени в размере одной трехсотой ставки рефинансирования Центрального банка Российской Федерации действующей на день уплаты неустойки от суммы просроченного платежа.  </w:t>
      </w:r>
    </w:p>
    <w:p w:rsidR="003563CB" w:rsidRPr="00AF46B0" w:rsidRDefault="003563CB" w:rsidP="003563CB">
      <w:pPr>
        <w:ind w:firstLine="540"/>
        <w:jc w:val="both"/>
        <w:rPr>
          <w:color w:val="000000"/>
          <w:sz w:val="24"/>
          <w:szCs w:val="24"/>
        </w:rPr>
      </w:pPr>
      <w:r w:rsidRPr="00AF46B0">
        <w:rPr>
          <w:sz w:val="24"/>
          <w:szCs w:val="24"/>
        </w:rPr>
        <w:t xml:space="preserve">Покупатель освобождается от уплаты пени, установленный настоящим пунктом Договора, если докажет, что просрочка исполнения произошла </w:t>
      </w:r>
      <w:r w:rsidRPr="00AF46B0">
        <w:rPr>
          <w:color w:val="000000"/>
          <w:sz w:val="24"/>
          <w:szCs w:val="24"/>
        </w:rPr>
        <w:t>по вине другой стороны.</w:t>
      </w:r>
    </w:p>
    <w:p w:rsidR="003563CB" w:rsidRPr="00AF46B0" w:rsidRDefault="003563CB" w:rsidP="003563CB">
      <w:pPr>
        <w:jc w:val="center"/>
        <w:rPr>
          <w:b/>
          <w:sz w:val="24"/>
          <w:szCs w:val="24"/>
        </w:rPr>
      </w:pPr>
    </w:p>
    <w:p w:rsidR="003563CB" w:rsidRPr="00AF46B0" w:rsidRDefault="003563CB" w:rsidP="003563CB">
      <w:pPr>
        <w:jc w:val="center"/>
        <w:rPr>
          <w:b/>
          <w:sz w:val="24"/>
          <w:szCs w:val="24"/>
        </w:rPr>
      </w:pPr>
      <w:r w:rsidRPr="00AF46B0">
        <w:rPr>
          <w:b/>
          <w:sz w:val="24"/>
          <w:szCs w:val="24"/>
        </w:rPr>
        <w:t>7. СРОК ДЕЙСТВИЯ ДОГОВОРА.</w:t>
      </w:r>
    </w:p>
    <w:p w:rsidR="003563CB" w:rsidRPr="00AF46B0" w:rsidRDefault="003563CB" w:rsidP="003563CB">
      <w:pPr>
        <w:jc w:val="center"/>
        <w:rPr>
          <w:b/>
          <w:sz w:val="24"/>
          <w:szCs w:val="24"/>
        </w:rPr>
      </w:pPr>
    </w:p>
    <w:p w:rsidR="003563CB" w:rsidRPr="00AF46B0" w:rsidRDefault="003563CB" w:rsidP="003563CB">
      <w:pPr>
        <w:jc w:val="both"/>
        <w:rPr>
          <w:sz w:val="24"/>
          <w:szCs w:val="24"/>
        </w:rPr>
      </w:pPr>
      <w:r w:rsidRPr="00AF46B0">
        <w:rPr>
          <w:sz w:val="24"/>
          <w:szCs w:val="24"/>
        </w:rPr>
        <w:t>7.1. Настоящий Договор  вступает в силу с момента его подписания и действует до полного исполнения обязательств каждой из сторон. До 30.12.2026г.</w:t>
      </w:r>
    </w:p>
    <w:p w:rsidR="003563CB" w:rsidRPr="00AF46B0" w:rsidRDefault="003563CB" w:rsidP="003563CB">
      <w:pPr>
        <w:jc w:val="both"/>
        <w:rPr>
          <w:sz w:val="24"/>
          <w:szCs w:val="24"/>
        </w:rPr>
      </w:pPr>
      <w:r w:rsidRPr="00AF46B0">
        <w:rPr>
          <w:sz w:val="24"/>
          <w:szCs w:val="24"/>
        </w:rPr>
        <w:t>7.2. Расторжение Договора допускается по соглашению сторон или в соответствии с решением суда по основаниям, предусмотренным действующим законодательством Российской Федерации.</w:t>
      </w:r>
    </w:p>
    <w:p w:rsidR="003563CB" w:rsidRPr="00AF46B0" w:rsidRDefault="003563CB" w:rsidP="003563CB">
      <w:pPr>
        <w:jc w:val="center"/>
        <w:rPr>
          <w:b/>
          <w:sz w:val="24"/>
          <w:szCs w:val="24"/>
        </w:rPr>
      </w:pPr>
    </w:p>
    <w:p w:rsidR="003563CB" w:rsidRPr="00AF46B0" w:rsidRDefault="003563CB" w:rsidP="003563CB">
      <w:pPr>
        <w:jc w:val="center"/>
        <w:rPr>
          <w:b/>
          <w:sz w:val="24"/>
          <w:szCs w:val="24"/>
        </w:rPr>
      </w:pPr>
      <w:r w:rsidRPr="00AF46B0">
        <w:rPr>
          <w:b/>
          <w:sz w:val="24"/>
          <w:szCs w:val="24"/>
        </w:rPr>
        <w:t>8. ЗАКЛЮЧИТЕЛЬНЫЕ ПОЛОЖЕНИЯ</w:t>
      </w:r>
    </w:p>
    <w:p w:rsidR="003563CB" w:rsidRPr="00AF46B0" w:rsidRDefault="003563CB" w:rsidP="003563CB">
      <w:pPr>
        <w:jc w:val="center"/>
        <w:rPr>
          <w:b/>
          <w:sz w:val="24"/>
          <w:szCs w:val="24"/>
        </w:rPr>
      </w:pPr>
    </w:p>
    <w:p w:rsidR="003563CB" w:rsidRPr="00AF46B0" w:rsidRDefault="003563CB" w:rsidP="003563CB">
      <w:pPr>
        <w:jc w:val="both"/>
        <w:rPr>
          <w:sz w:val="24"/>
          <w:szCs w:val="24"/>
        </w:rPr>
      </w:pPr>
      <w:r w:rsidRPr="00AF46B0">
        <w:rPr>
          <w:sz w:val="24"/>
          <w:szCs w:val="24"/>
        </w:rPr>
        <w:t>8.1. Настоящий Договор составлен в 2-х экземплярах, имеющих одинаковую юридическую силу  и хранится по одному экземпляру у  каждой из сторон.</w:t>
      </w:r>
    </w:p>
    <w:p w:rsidR="003563CB" w:rsidRPr="00AF46B0" w:rsidRDefault="003563CB" w:rsidP="003563CB">
      <w:pPr>
        <w:jc w:val="both"/>
        <w:rPr>
          <w:sz w:val="24"/>
          <w:szCs w:val="24"/>
        </w:rPr>
      </w:pPr>
      <w:r w:rsidRPr="00AF46B0">
        <w:rPr>
          <w:sz w:val="24"/>
          <w:szCs w:val="24"/>
        </w:rPr>
        <w:t>8.2.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w:t>
      </w:r>
    </w:p>
    <w:p w:rsidR="003563CB" w:rsidRPr="00AF46B0" w:rsidRDefault="003563CB" w:rsidP="003563CB">
      <w:pPr>
        <w:jc w:val="both"/>
        <w:rPr>
          <w:sz w:val="24"/>
          <w:szCs w:val="24"/>
        </w:rPr>
      </w:pPr>
      <w:r w:rsidRPr="00AF46B0">
        <w:rPr>
          <w:sz w:val="24"/>
          <w:szCs w:val="24"/>
        </w:rPr>
        <w:t>8.3. Все уведомления и сообщения должны направляться в письменной форме. Сообщения будут считаться исполненными надлежащим образом, если они посланы заказным письмом, по телеграфу, телетайпу, телексу, телефаксу или доставлены лично по юридическим (почтовым) адресам сторон с получением под расписку соответствующими должностными лицами.</w:t>
      </w:r>
    </w:p>
    <w:p w:rsidR="003563CB" w:rsidRPr="00AF46B0" w:rsidRDefault="003563CB" w:rsidP="003563CB">
      <w:pPr>
        <w:jc w:val="both"/>
        <w:rPr>
          <w:sz w:val="24"/>
          <w:szCs w:val="24"/>
        </w:rPr>
      </w:pPr>
      <w:r w:rsidRPr="00AF46B0">
        <w:rPr>
          <w:sz w:val="24"/>
          <w:szCs w:val="24"/>
        </w:rPr>
        <w:t>8.54. Споры, которые могут возникнуть при исполнении настоящего Договора, разрешаются путем переговоров, в случае невозможности достижения соглашения споры, возникшие между сторонами в ходе исполнения настоящего Договора, разрешаются в Арбитражном суде Владимирской области.</w:t>
      </w:r>
    </w:p>
    <w:p w:rsidR="003563CB" w:rsidRPr="00AF46B0" w:rsidRDefault="003563CB" w:rsidP="003563CB">
      <w:pPr>
        <w:jc w:val="both"/>
        <w:rPr>
          <w:sz w:val="24"/>
          <w:szCs w:val="24"/>
        </w:rPr>
      </w:pPr>
      <w:r w:rsidRPr="00AF46B0">
        <w:rPr>
          <w:sz w:val="24"/>
          <w:szCs w:val="24"/>
        </w:rPr>
        <w:t>8.5. Во всем ином, не урегулированном настоящим Договором, стороны руководствуются действующим законодательством.</w:t>
      </w:r>
    </w:p>
    <w:p w:rsidR="003563CB" w:rsidRPr="00AF46B0" w:rsidRDefault="003563CB" w:rsidP="003563CB">
      <w:pPr>
        <w:jc w:val="both"/>
        <w:rPr>
          <w:sz w:val="24"/>
          <w:szCs w:val="24"/>
        </w:rPr>
      </w:pPr>
    </w:p>
    <w:p w:rsidR="003563CB" w:rsidRPr="00AF46B0" w:rsidRDefault="003563CB" w:rsidP="003563CB">
      <w:pPr>
        <w:jc w:val="center"/>
        <w:rPr>
          <w:b/>
          <w:sz w:val="24"/>
          <w:szCs w:val="24"/>
        </w:rPr>
      </w:pPr>
      <w:r w:rsidRPr="00AF46B0">
        <w:rPr>
          <w:b/>
          <w:sz w:val="24"/>
          <w:szCs w:val="24"/>
        </w:rPr>
        <w:t>9. ЮРИДИЧЕСКИЕ АДРЕСА. РЕКВИЗИТЫ СТОРОН</w:t>
      </w:r>
    </w:p>
    <w:p w:rsidR="003563CB" w:rsidRPr="00AF46B0" w:rsidRDefault="003563CB" w:rsidP="003563CB">
      <w:pPr>
        <w:jc w:val="center"/>
        <w:rPr>
          <w:b/>
          <w:sz w:val="24"/>
          <w:szCs w:val="24"/>
        </w:rPr>
      </w:pPr>
    </w:p>
    <w:p w:rsidR="003563CB" w:rsidRPr="00AF46B0" w:rsidRDefault="003563CB" w:rsidP="003563CB">
      <w:pPr>
        <w:rPr>
          <w:b/>
          <w:sz w:val="24"/>
          <w:szCs w:val="24"/>
        </w:rPr>
      </w:pPr>
      <w:r w:rsidRPr="00AF46B0">
        <w:rPr>
          <w:b/>
          <w:sz w:val="24"/>
          <w:szCs w:val="24"/>
        </w:rPr>
        <w:t>Покупатель:</w:t>
      </w:r>
      <w:r w:rsidRPr="00AF46B0">
        <w:rPr>
          <w:sz w:val="24"/>
          <w:szCs w:val="24"/>
        </w:rPr>
        <w:t xml:space="preserve">    </w:t>
      </w:r>
      <w:r w:rsidRPr="00AF46B0">
        <w:rPr>
          <w:b/>
          <w:sz w:val="24"/>
          <w:szCs w:val="24"/>
        </w:rPr>
        <w:t>Государственное  казенное  общеобразовательное  учреждение  Владимирской области  кадетская  школа-интернат</w:t>
      </w:r>
      <w:r w:rsidRPr="00AF46B0">
        <w:rPr>
          <w:sz w:val="24"/>
          <w:szCs w:val="24"/>
        </w:rPr>
        <w:t xml:space="preserve"> </w:t>
      </w:r>
      <w:r w:rsidRPr="00AF46B0">
        <w:rPr>
          <w:b/>
          <w:sz w:val="24"/>
          <w:szCs w:val="24"/>
        </w:rPr>
        <w:t>«Кадетский корпус» имени Дмитрия Михайловича Пожарского в ЗАТО г.Радужный</w:t>
      </w:r>
    </w:p>
    <w:p w:rsidR="003563CB" w:rsidRPr="00AF46B0" w:rsidRDefault="003563CB" w:rsidP="003563CB">
      <w:pPr>
        <w:rPr>
          <w:b/>
          <w:sz w:val="24"/>
          <w:szCs w:val="24"/>
        </w:rPr>
      </w:pPr>
    </w:p>
    <w:p w:rsidR="003563CB" w:rsidRPr="00AF46B0" w:rsidRDefault="003563CB" w:rsidP="003563CB">
      <w:pPr>
        <w:rPr>
          <w:sz w:val="24"/>
          <w:szCs w:val="24"/>
        </w:rPr>
      </w:pPr>
      <w:r w:rsidRPr="00AF46B0">
        <w:rPr>
          <w:sz w:val="24"/>
          <w:szCs w:val="24"/>
        </w:rPr>
        <w:t>ГКОУ ВО  «Кадетский корпус» им. Дмитрия Михайловича Пожарского</w:t>
      </w:r>
    </w:p>
    <w:p w:rsidR="003563CB" w:rsidRPr="00AF46B0" w:rsidRDefault="003563CB" w:rsidP="003563CB">
      <w:pPr>
        <w:rPr>
          <w:sz w:val="24"/>
          <w:szCs w:val="24"/>
        </w:rPr>
      </w:pPr>
      <w:r w:rsidRPr="00AF46B0">
        <w:rPr>
          <w:sz w:val="24"/>
          <w:szCs w:val="24"/>
        </w:rPr>
        <w:t>Адрес: 600910,Владимирская область, г. Радужный, кв. 17, д. 1</w:t>
      </w:r>
    </w:p>
    <w:p w:rsidR="003563CB" w:rsidRPr="00AF46B0" w:rsidRDefault="003563CB" w:rsidP="003563CB">
      <w:pPr>
        <w:shd w:val="clear" w:color="auto" w:fill="FFFFFF"/>
        <w:rPr>
          <w:sz w:val="24"/>
          <w:szCs w:val="24"/>
        </w:rPr>
      </w:pPr>
      <w:r w:rsidRPr="00AF46B0">
        <w:rPr>
          <w:sz w:val="24"/>
          <w:szCs w:val="24"/>
        </w:rPr>
        <w:t>ИНН 3308003962   КПП 330801001</w:t>
      </w:r>
    </w:p>
    <w:p w:rsidR="003563CB" w:rsidRPr="00AF46B0" w:rsidRDefault="003563CB" w:rsidP="003563CB">
      <w:pPr>
        <w:rPr>
          <w:sz w:val="24"/>
          <w:szCs w:val="24"/>
        </w:rPr>
      </w:pPr>
      <w:r w:rsidRPr="00AF46B0">
        <w:rPr>
          <w:sz w:val="24"/>
          <w:szCs w:val="24"/>
        </w:rPr>
        <w:lastRenderedPageBreak/>
        <w:t>МФБНП (ГКОУ ВО «Кадетский корпус» им. Дмитрия Михайловича Пожарского)</w:t>
      </w:r>
    </w:p>
    <w:p w:rsidR="003563CB" w:rsidRPr="00AF46B0" w:rsidRDefault="003563CB" w:rsidP="003563CB">
      <w:pPr>
        <w:rPr>
          <w:sz w:val="24"/>
          <w:szCs w:val="24"/>
        </w:rPr>
      </w:pPr>
      <w:r w:rsidRPr="00AF46B0">
        <w:rPr>
          <w:sz w:val="24"/>
          <w:szCs w:val="24"/>
        </w:rPr>
        <w:t>л/с 03282000500</w:t>
      </w:r>
    </w:p>
    <w:p w:rsidR="003563CB" w:rsidRPr="00AF46B0" w:rsidRDefault="003563CB" w:rsidP="003563CB">
      <w:pPr>
        <w:rPr>
          <w:sz w:val="24"/>
          <w:szCs w:val="24"/>
        </w:rPr>
      </w:pPr>
      <w:r w:rsidRPr="00AF46B0">
        <w:rPr>
          <w:sz w:val="24"/>
          <w:szCs w:val="24"/>
        </w:rPr>
        <w:t>Казначейский счет 03221643170000002800</w:t>
      </w:r>
    </w:p>
    <w:p w:rsidR="003563CB" w:rsidRPr="00AF46B0" w:rsidRDefault="003563CB" w:rsidP="003563CB">
      <w:pPr>
        <w:rPr>
          <w:sz w:val="24"/>
          <w:szCs w:val="24"/>
        </w:rPr>
      </w:pPr>
      <w:r w:rsidRPr="00AF46B0">
        <w:rPr>
          <w:sz w:val="24"/>
          <w:szCs w:val="24"/>
        </w:rPr>
        <w:t xml:space="preserve">ЕКС 40102810645370000111 </w:t>
      </w:r>
    </w:p>
    <w:p w:rsidR="003563CB" w:rsidRPr="00AF46B0" w:rsidRDefault="003563CB" w:rsidP="003563CB">
      <w:pPr>
        <w:rPr>
          <w:sz w:val="24"/>
          <w:szCs w:val="24"/>
        </w:rPr>
      </w:pPr>
      <w:r w:rsidRPr="00AF46B0">
        <w:rPr>
          <w:sz w:val="24"/>
          <w:szCs w:val="24"/>
        </w:rPr>
        <w:t>БИК  042202111</w:t>
      </w:r>
    </w:p>
    <w:p w:rsidR="003563CB" w:rsidRPr="00AF46B0" w:rsidRDefault="003563CB" w:rsidP="003563CB">
      <w:pPr>
        <w:rPr>
          <w:sz w:val="24"/>
          <w:szCs w:val="24"/>
        </w:rPr>
      </w:pPr>
      <w:r w:rsidRPr="00AF46B0">
        <w:rPr>
          <w:sz w:val="24"/>
          <w:szCs w:val="24"/>
        </w:rPr>
        <w:t>БАНК: ОКЦ № 1 ВВГУ Банка России //УФК по Владимирской области, г. Владимир</w:t>
      </w:r>
    </w:p>
    <w:p w:rsidR="003563CB" w:rsidRPr="00AF46B0" w:rsidRDefault="003563CB" w:rsidP="003563CB">
      <w:pPr>
        <w:rPr>
          <w:sz w:val="24"/>
          <w:szCs w:val="24"/>
        </w:rPr>
      </w:pPr>
      <w:r w:rsidRPr="00AF46B0">
        <w:rPr>
          <w:sz w:val="24"/>
          <w:szCs w:val="24"/>
        </w:rPr>
        <w:t xml:space="preserve">Телефон (4922) 377-388 </w:t>
      </w:r>
    </w:p>
    <w:p w:rsidR="003563CB" w:rsidRPr="00AF46B0" w:rsidRDefault="003563CB" w:rsidP="003563CB">
      <w:pPr>
        <w:rPr>
          <w:sz w:val="24"/>
          <w:szCs w:val="24"/>
        </w:rPr>
      </w:pPr>
      <w:r w:rsidRPr="00AF46B0">
        <w:rPr>
          <w:sz w:val="24"/>
          <w:szCs w:val="24"/>
        </w:rPr>
        <w:t>E-mail: kadetvl@yandex.ru</w:t>
      </w:r>
    </w:p>
    <w:p w:rsidR="003563CB" w:rsidRPr="00AF46B0" w:rsidRDefault="003563CB" w:rsidP="003563CB">
      <w:pPr>
        <w:rPr>
          <w:b/>
          <w:sz w:val="24"/>
          <w:szCs w:val="24"/>
        </w:rPr>
      </w:pPr>
    </w:p>
    <w:p w:rsidR="003563CB" w:rsidRPr="00AF46B0" w:rsidRDefault="003563CB" w:rsidP="003563CB">
      <w:pPr>
        <w:rPr>
          <w:b/>
          <w:sz w:val="24"/>
          <w:szCs w:val="24"/>
        </w:rPr>
      </w:pPr>
      <w:r w:rsidRPr="00AF46B0">
        <w:rPr>
          <w:b/>
          <w:sz w:val="24"/>
          <w:szCs w:val="24"/>
        </w:rPr>
        <w:t xml:space="preserve">Поставщик: </w:t>
      </w:r>
    </w:p>
    <w:p w:rsidR="003563CB" w:rsidRPr="00AF46B0" w:rsidRDefault="003563CB" w:rsidP="003563CB">
      <w:pPr>
        <w:rPr>
          <w:b/>
          <w:sz w:val="24"/>
          <w:szCs w:val="24"/>
        </w:rPr>
      </w:pPr>
    </w:p>
    <w:p w:rsidR="003563CB" w:rsidRPr="00AF46B0" w:rsidRDefault="003563CB" w:rsidP="003563CB">
      <w:pPr>
        <w:rPr>
          <w:b/>
          <w:sz w:val="24"/>
          <w:szCs w:val="24"/>
        </w:rPr>
      </w:pPr>
    </w:p>
    <w:p w:rsidR="003563CB" w:rsidRPr="00AF46B0" w:rsidRDefault="003563CB" w:rsidP="003563CB">
      <w:pPr>
        <w:rPr>
          <w:b/>
          <w:sz w:val="24"/>
          <w:szCs w:val="24"/>
        </w:rPr>
      </w:pPr>
    </w:p>
    <w:p w:rsidR="003563CB" w:rsidRPr="00AF46B0" w:rsidRDefault="003563CB" w:rsidP="003563CB">
      <w:pPr>
        <w:rPr>
          <w:b/>
          <w:sz w:val="24"/>
          <w:szCs w:val="24"/>
        </w:rPr>
      </w:pPr>
    </w:p>
    <w:p w:rsidR="003563CB" w:rsidRPr="00AF46B0" w:rsidRDefault="003563CB" w:rsidP="003563CB">
      <w:pPr>
        <w:rPr>
          <w:b/>
          <w:sz w:val="24"/>
          <w:szCs w:val="24"/>
        </w:rPr>
      </w:pPr>
    </w:p>
    <w:p w:rsidR="003563CB" w:rsidRPr="00AF46B0" w:rsidRDefault="003563CB" w:rsidP="003563CB">
      <w:pPr>
        <w:rPr>
          <w:b/>
          <w:sz w:val="24"/>
          <w:szCs w:val="24"/>
        </w:rPr>
      </w:pPr>
    </w:p>
    <w:p w:rsidR="003563CB" w:rsidRPr="00AF46B0" w:rsidRDefault="003563CB" w:rsidP="003563CB">
      <w:pPr>
        <w:rPr>
          <w:b/>
          <w:sz w:val="24"/>
          <w:szCs w:val="24"/>
        </w:rPr>
      </w:pPr>
    </w:p>
    <w:p w:rsidR="003563CB" w:rsidRPr="00AF46B0" w:rsidRDefault="003563CB" w:rsidP="003563CB">
      <w:pPr>
        <w:rPr>
          <w:sz w:val="24"/>
          <w:szCs w:val="24"/>
        </w:rPr>
      </w:pPr>
    </w:p>
    <w:p w:rsidR="003563CB" w:rsidRPr="00AF46B0" w:rsidRDefault="003563CB" w:rsidP="003563CB">
      <w:pPr>
        <w:rPr>
          <w:b/>
          <w:sz w:val="24"/>
          <w:szCs w:val="24"/>
        </w:rPr>
      </w:pPr>
    </w:p>
    <w:p w:rsidR="003563CB" w:rsidRPr="00AF46B0" w:rsidRDefault="003563CB" w:rsidP="003563CB">
      <w:pPr>
        <w:jc w:val="center"/>
        <w:rPr>
          <w:b/>
          <w:sz w:val="24"/>
          <w:szCs w:val="24"/>
        </w:rPr>
      </w:pPr>
      <w:r w:rsidRPr="00AF46B0">
        <w:rPr>
          <w:b/>
          <w:sz w:val="24"/>
          <w:szCs w:val="24"/>
        </w:rPr>
        <w:t>10. ПОДПИСИ СТОРОН</w:t>
      </w:r>
    </w:p>
    <w:p w:rsidR="003563CB" w:rsidRPr="00AF46B0" w:rsidRDefault="003563CB" w:rsidP="003563CB">
      <w:pPr>
        <w:jc w:val="center"/>
        <w:rPr>
          <w:b/>
          <w:sz w:val="24"/>
          <w:szCs w:val="24"/>
        </w:rPr>
      </w:pPr>
    </w:p>
    <w:p w:rsidR="003563CB" w:rsidRPr="00AF46B0" w:rsidRDefault="003563CB" w:rsidP="003563CB">
      <w:pPr>
        <w:jc w:val="center"/>
        <w:rPr>
          <w:b/>
          <w:sz w:val="24"/>
          <w:szCs w:val="24"/>
        </w:rPr>
      </w:pPr>
    </w:p>
    <w:p w:rsidR="003563CB" w:rsidRPr="00AF46B0" w:rsidRDefault="003563CB" w:rsidP="003563CB">
      <w:pPr>
        <w:jc w:val="center"/>
        <w:rPr>
          <w:b/>
          <w:sz w:val="24"/>
          <w:szCs w:val="24"/>
        </w:rPr>
      </w:pPr>
    </w:p>
    <w:p w:rsidR="003563CB" w:rsidRPr="00AF46B0" w:rsidRDefault="003563CB" w:rsidP="003563CB">
      <w:pPr>
        <w:jc w:val="center"/>
        <w:rPr>
          <w:b/>
          <w:sz w:val="24"/>
          <w:szCs w:val="24"/>
        </w:rPr>
      </w:pPr>
    </w:p>
    <w:p w:rsidR="003563CB" w:rsidRPr="00AF46B0" w:rsidRDefault="003563CB" w:rsidP="003563CB">
      <w:pPr>
        <w:rPr>
          <w:sz w:val="24"/>
          <w:szCs w:val="24"/>
        </w:rPr>
      </w:pPr>
      <w:r w:rsidRPr="00AF46B0">
        <w:rPr>
          <w:sz w:val="24"/>
          <w:szCs w:val="24"/>
        </w:rPr>
        <w:t>Заказчик ______</w:t>
      </w:r>
      <w:r w:rsidRPr="00AF46B0">
        <w:rPr>
          <w:sz w:val="24"/>
          <w:szCs w:val="24"/>
        </w:rPr>
        <w:softHyphen/>
      </w:r>
      <w:r w:rsidRPr="00AF46B0">
        <w:rPr>
          <w:sz w:val="24"/>
          <w:szCs w:val="24"/>
        </w:rPr>
        <w:softHyphen/>
      </w:r>
      <w:r w:rsidRPr="00AF46B0">
        <w:rPr>
          <w:sz w:val="24"/>
          <w:szCs w:val="24"/>
        </w:rPr>
        <w:softHyphen/>
        <w:t>________ М.Д.Михайлов      Поставщик __________</w:t>
      </w:r>
      <w:r w:rsidRPr="00AF46B0">
        <w:rPr>
          <w:b/>
          <w:bCs/>
          <w:sz w:val="24"/>
          <w:szCs w:val="24"/>
        </w:rPr>
        <w:t xml:space="preserve"> </w:t>
      </w:r>
    </w:p>
    <w:p w:rsidR="003563CB" w:rsidRPr="00AF46B0" w:rsidRDefault="003563CB" w:rsidP="003563CB">
      <w:pPr>
        <w:rPr>
          <w:sz w:val="24"/>
          <w:szCs w:val="24"/>
        </w:rPr>
      </w:pPr>
    </w:p>
    <w:p w:rsidR="003563CB" w:rsidRPr="00AF46B0" w:rsidRDefault="003563CB" w:rsidP="003563CB">
      <w:pPr>
        <w:jc w:val="center"/>
        <w:rPr>
          <w:b/>
          <w:sz w:val="24"/>
          <w:szCs w:val="24"/>
        </w:rPr>
      </w:pPr>
    </w:p>
    <w:p w:rsidR="003563CB" w:rsidRPr="00AF46B0" w:rsidRDefault="003563CB" w:rsidP="003563CB">
      <w:pPr>
        <w:jc w:val="both"/>
        <w:rPr>
          <w:sz w:val="24"/>
          <w:szCs w:val="24"/>
        </w:rPr>
      </w:pPr>
      <w:r w:rsidRPr="00AF46B0">
        <w:rPr>
          <w:sz w:val="24"/>
          <w:szCs w:val="24"/>
        </w:rPr>
        <w:t>М.П.                                                                           М.П.</w:t>
      </w:r>
    </w:p>
    <w:p w:rsidR="003563CB" w:rsidRPr="004856F6" w:rsidRDefault="003563CB" w:rsidP="003563CB">
      <w:pPr>
        <w:jc w:val="right"/>
        <w:rPr>
          <w:sz w:val="24"/>
          <w:szCs w:val="24"/>
        </w:rPr>
      </w:pPr>
    </w:p>
    <w:p w:rsidR="003563CB" w:rsidRPr="004856F6" w:rsidRDefault="003563CB" w:rsidP="003563CB">
      <w:pPr>
        <w:jc w:val="center"/>
        <w:rPr>
          <w:i/>
          <w:sz w:val="24"/>
          <w:szCs w:val="24"/>
        </w:rPr>
      </w:pPr>
    </w:p>
    <w:p w:rsidR="003563CB" w:rsidRDefault="003563CB" w:rsidP="006A163A">
      <w:pPr>
        <w:widowControl/>
        <w:autoSpaceDE/>
        <w:autoSpaceDN/>
        <w:adjustRightInd/>
        <w:rPr>
          <w:sz w:val="24"/>
          <w:szCs w:val="24"/>
        </w:rPr>
      </w:pPr>
    </w:p>
    <w:p w:rsidR="00AF46B0" w:rsidRPr="00AF46B0" w:rsidRDefault="00AF46B0" w:rsidP="00AF46B0">
      <w:pPr>
        <w:widowControl/>
        <w:autoSpaceDE/>
        <w:autoSpaceDN/>
        <w:adjustRightInd/>
        <w:rPr>
          <w:sz w:val="24"/>
          <w:szCs w:val="24"/>
        </w:rPr>
      </w:pPr>
    </w:p>
    <w:p w:rsidR="00AF46B0" w:rsidRP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r w:rsidRPr="00AF46B0">
        <w:rPr>
          <w:sz w:val="24"/>
          <w:szCs w:val="24"/>
        </w:rPr>
        <w:t xml:space="preserve">       </w:t>
      </w: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084621" w:rsidRDefault="00084621" w:rsidP="00AF46B0">
      <w:pPr>
        <w:widowControl/>
        <w:autoSpaceDE/>
        <w:autoSpaceDN/>
        <w:adjustRightInd/>
        <w:jc w:val="right"/>
        <w:rPr>
          <w:sz w:val="24"/>
          <w:szCs w:val="24"/>
        </w:rPr>
      </w:pPr>
    </w:p>
    <w:p w:rsidR="00AF46B0" w:rsidRPr="00AF46B0" w:rsidRDefault="00AF46B0" w:rsidP="00AF46B0">
      <w:pPr>
        <w:widowControl/>
        <w:autoSpaceDE/>
        <w:autoSpaceDN/>
        <w:adjustRightInd/>
        <w:jc w:val="right"/>
        <w:rPr>
          <w:sz w:val="24"/>
          <w:szCs w:val="24"/>
        </w:rPr>
      </w:pPr>
      <w:r w:rsidRPr="00AF46B0">
        <w:rPr>
          <w:sz w:val="24"/>
          <w:szCs w:val="24"/>
        </w:rPr>
        <w:lastRenderedPageBreak/>
        <w:t>Приложение №1</w:t>
      </w:r>
    </w:p>
    <w:p w:rsidR="00AF46B0" w:rsidRPr="00AF46B0" w:rsidRDefault="00AF46B0" w:rsidP="00AF46B0">
      <w:pPr>
        <w:widowControl/>
        <w:autoSpaceDE/>
        <w:autoSpaceDN/>
        <w:adjustRightInd/>
        <w:jc w:val="right"/>
        <w:rPr>
          <w:sz w:val="24"/>
          <w:szCs w:val="24"/>
        </w:rPr>
      </w:pPr>
      <w:r w:rsidRPr="00AF46B0">
        <w:rPr>
          <w:sz w:val="24"/>
          <w:szCs w:val="24"/>
        </w:rPr>
        <w:t xml:space="preserve">                                                                                                       к  Договору поставки № </w:t>
      </w:r>
    </w:p>
    <w:p w:rsidR="00AF46B0" w:rsidRPr="00AF46B0" w:rsidRDefault="00AF46B0" w:rsidP="00AF46B0">
      <w:pPr>
        <w:widowControl/>
        <w:autoSpaceDE/>
        <w:autoSpaceDN/>
        <w:adjustRightInd/>
        <w:rPr>
          <w:sz w:val="24"/>
          <w:szCs w:val="24"/>
        </w:rPr>
      </w:pPr>
      <w:r w:rsidRPr="00AF46B0">
        <w:rPr>
          <w:sz w:val="24"/>
          <w:szCs w:val="24"/>
        </w:rPr>
        <w:t xml:space="preserve">                                                                                                       от « ___  » ______________ 2026 г.</w:t>
      </w:r>
    </w:p>
    <w:p w:rsidR="00AF46B0" w:rsidRPr="00AF46B0" w:rsidRDefault="00AF46B0" w:rsidP="00AF46B0">
      <w:pPr>
        <w:widowControl/>
        <w:autoSpaceDE/>
        <w:autoSpaceDN/>
        <w:adjustRightInd/>
        <w:rPr>
          <w:sz w:val="24"/>
          <w:szCs w:val="24"/>
        </w:rPr>
      </w:pPr>
    </w:p>
    <w:p w:rsidR="00AF46B0" w:rsidRPr="00AF46B0" w:rsidRDefault="00AF46B0" w:rsidP="00AF46B0">
      <w:pPr>
        <w:widowControl/>
        <w:autoSpaceDE/>
        <w:autoSpaceDN/>
        <w:adjustRightInd/>
        <w:jc w:val="center"/>
        <w:rPr>
          <w:b/>
          <w:sz w:val="24"/>
          <w:szCs w:val="24"/>
        </w:rPr>
      </w:pPr>
      <w:r w:rsidRPr="00AF46B0">
        <w:rPr>
          <w:b/>
          <w:sz w:val="24"/>
          <w:szCs w:val="24"/>
        </w:rPr>
        <w:t>РАСЧЕТ ЦЕНЫ  ПОСТАВЛЯЕМОГО ТОВАРА.</w:t>
      </w:r>
    </w:p>
    <w:p w:rsidR="00AF46B0" w:rsidRPr="00AF46B0" w:rsidRDefault="00AF46B0" w:rsidP="00AF46B0">
      <w:pPr>
        <w:widowControl/>
        <w:autoSpaceDE/>
        <w:autoSpaceDN/>
        <w:adjustRightInd/>
        <w:rPr>
          <w:sz w:val="24"/>
          <w:szCs w:val="24"/>
        </w:rPr>
      </w:pPr>
    </w:p>
    <w:p w:rsidR="00AF46B0" w:rsidRPr="00AF46B0" w:rsidRDefault="00AF46B0" w:rsidP="00AF46B0">
      <w:pPr>
        <w:widowControl/>
        <w:autoSpaceDE/>
        <w:autoSpaceDN/>
        <w:adjustRightInd/>
        <w:rPr>
          <w:sz w:val="24"/>
          <w:szCs w:val="24"/>
        </w:rPr>
      </w:pPr>
    </w:p>
    <w:tbl>
      <w:tblPr>
        <w:tblpPr w:leftFromText="180" w:rightFromText="180" w:vertAnchor="text" w:horzAnchor="margin" w:tblpY="-217"/>
        <w:tblOverlap w:val="never"/>
        <w:tblW w:w="99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2977"/>
        <w:gridCol w:w="1276"/>
        <w:gridCol w:w="848"/>
        <w:gridCol w:w="1416"/>
        <w:gridCol w:w="1416"/>
        <w:gridCol w:w="1416"/>
      </w:tblGrid>
      <w:tr w:rsidR="00AF46B0" w:rsidRPr="00AF46B0" w:rsidTr="00922307">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46B0" w:rsidRPr="00AF46B0" w:rsidRDefault="00AF46B0" w:rsidP="00AF46B0">
            <w:pPr>
              <w:widowControl/>
              <w:autoSpaceDE/>
              <w:autoSpaceDN/>
              <w:adjustRightInd/>
              <w:rPr>
                <w:b/>
                <w:sz w:val="24"/>
                <w:szCs w:val="24"/>
              </w:rPr>
            </w:pPr>
            <w:r w:rsidRPr="00AF46B0">
              <w:rPr>
                <w:b/>
                <w:sz w:val="24"/>
                <w:szCs w:val="24"/>
              </w:rPr>
              <w:t>№ п/п</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46B0" w:rsidRPr="00AF46B0" w:rsidRDefault="00AF46B0" w:rsidP="00AF46B0">
            <w:pPr>
              <w:widowControl/>
              <w:autoSpaceDE/>
              <w:autoSpaceDN/>
              <w:adjustRightInd/>
              <w:rPr>
                <w:b/>
                <w:sz w:val="24"/>
                <w:szCs w:val="24"/>
              </w:rPr>
            </w:pPr>
            <w:r w:rsidRPr="00AF46B0">
              <w:rPr>
                <w:b/>
                <w:sz w:val="24"/>
                <w:szCs w:val="24"/>
              </w:rPr>
              <w:t>Наименование товара (его</w:t>
            </w:r>
          </w:p>
          <w:p w:rsidR="00AF46B0" w:rsidRPr="00AF46B0" w:rsidRDefault="00AF46B0" w:rsidP="00AF46B0">
            <w:pPr>
              <w:widowControl/>
              <w:autoSpaceDE/>
              <w:autoSpaceDN/>
              <w:adjustRightInd/>
              <w:rPr>
                <w:b/>
                <w:sz w:val="24"/>
                <w:szCs w:val="24"/>
              </w:rPr>
            </w:pPr>
            <w:r w:rsidRPr="00AF46B0">
              <w:rPr>
                <w:b/>
                <w:sz w:val="24"/>
                <w:szCs w:val="24"/>
              </w:rPr>
              <w:t>характеристика, качество)</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AF46B0" w:rsidRPr="00AF46B0" w:rsidRDefault="00AF46B0" w:rsidP="00AF46B0">
            <w:pPr>
              <w:widowControl/>
              <w:autoSpaceDE/>
              <w:autoSpaceDN/>
              <w:adjustRightInd/>
              <w:rPr>
                <w:b/>
                <w:sz w:val="24"/>
                <w:szCs w:val="24"/>
              </w:rPr>
            </w:pPr>
            <w:r w:rsidRPr="00AF46B0">
              <w:rPr>
                <w:b/>
                <w:sz w:val="24"/>
                <w:szCs w:val="24"/>
              </w:rPr>
              <w:t>Производитель</w:t>
            </w: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46B0" w:rsidRPr="00AF46B0" w:rsidRDefault="00AF46B0" w:rsidP="00AF46B0">
            <w:pPr>
              <w:widowControl/>
              <w:autoSpaceDE/>
              <w:autoSpaceDN/>
              <w:adjustRightInd/>
              <w:rPr>
                <w:b/>
                <w:sz w:val="24"/>
                <w:szCs w:val="24"/>
              </w:rPr>
            </w:pPr>
            <w:r w:rsidRPr="00AF46B0">
              <w:rPr>
                <w:b/>
                <w:sz w:val="24"/>
                <w:szCs w:val="24"/>
              </w:rPr>
              <w:t>Ед. изм.</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46B0" w:rsidRPr="00AF46B0" w:rsidRDefault="00AF46B0" w:rsidP="00AF46B0">
            <w:pPr>
              <w:widowControl/>
              <w:autoSpaceDE/>
              <w:autoSpaceDN/>
              <w:adjustRightInd/>
              <w:rPr>
                <w:b/>
                <w:sz w:val="24"/>
                <w:szCs w:val="24"/>
              </w:rPr>
            </w:pPr>
            <w:r w:rsidRPr="00AF46B0">
              <w:rPr>
                <w:b/>
                <w:sz w:val="24"/>
                <w:szCs w:val="24"/>
              </w:rPr>
              <w:t>Количество</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46B0" w:rsidRPr="00AF46B0" w:rsidRDefault="00AF46B0" w:rsidP="00AF46B0">
            <w:pPr>
              <w:widowControl/>
              <w:autoSpaceDE/>
              <w:autoSpaceDN/>
              <w:adjustRightInd/>
              <w:rPr>
                <w:b/>
                <w:sz w:val="24"/>
                <w:szCs w:val="24"/>
              </w:rPr>
            </w:pPr>
            <w:r w:rsidRPr="00AF46B0">
              <w:rPr>
                <w:b/>
                <w:sz w:val="24"/>
                <w:szCs w:val="24"/>
              </w:rPr>
              <w:t>Цена за ед. изм.</w:t>
            </w:r>
          </w:p>
        </w:tc>
        <w:tc>
          <w:tcPr>
            <w:tcW w:w="1416" w:type="dxa"/>
            <w:tcBorders>
              <w:top w:val="single" w:sz="4" w:space="0" w:color="auto"/>
              <w:left w:val="single" w:sz="4" w:space="0" w:color="auto"/>
              <w:bottom w:val="single" w:sz="4" w:space="0" w:color="auto"/>
              <w:right w:val="single" w:sz="4" w:space="0" w:color="auto"/>
            </w:tcBorders>
            <w:shd w:val="clear" w:color="auto" w:fill="auto"/>
            <w:hideMark/>
          </w:tcPr>
          <w:p w:rsidR="00AF46B0" w:rsidRPr="00AF46B0" w:rsidRDefault="00AF46B0" w:rsidP="00AF46B0">
            <w:pPr>
              <w:widowControl/>
              <w:autoSpaceDE/>
              <w:autoSpaceDN/>
              <w:adjustRightInd/>
              <w:rPr>
                <w:b/>
                <w:sz w:val="24"/>
                <w:szCs w:val="24"/>
              </w:rPr>
            </w:pPr>
            <w:r w:rsidRPr="00AF46B0">
              <w:rPr>
                <w:b/>
                <w:sz w:val="24"/>
                <w:szCs w:val="24"/>
              </w:rPr>
              <w:t>Сумма за поставленный товар</w:t>
            </w:r>
          </w:p>
        </w:tc>
      </w:tr>
      <w:tr w:rsidR="00922307" w:rsidRPr="00AF46B0" w:rsidTr="00922307">
        <w:trPr>
          <w:trHeight w:val="616"/>
        </w:trPr>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922307" w:rsidRPr="00922307" w:rsidRDefault="00922307" w:rsidP="00922307">
            <w:pPr>
              <w:widowControl/>
              <w:autoSpaceDE/>
              <w:autoSpaceDN/>
              <w:adjustRightInd/>
              <w:rPr>
                <w:sz w:val="24"/>
                <w:szCs w:val="24"/>
              </w:rPr>
            </w:pPr>
            <w:r w:rsidRPr="00922307">
              <w:rPr>
                <w:sz w:val="24"/>
                <w:szCs w:val="24"/>
              </w:rPr>
              <w:t>1</w:t>
            </w:r>
          </w:p>
        </w:tc>
        <w:tc>
          <w:tcPr>
            <w:tcW w:w="2977" w:type="dxa"/>
            <w:tcBorders>
              <w:top w:val="nil"/>
              <w:left w:val="single" w:sz="4" w:space="0" w:color="7F7F7F"/>
              <w:bottom w:val="single" w:sz="4" w:space="0" w:color="7F7F7F"/>
              <w:right w:val="single" w:sz="4" w:space="0" w:color="7F7F7F"/>
            </w:tcBorders>
            <w:shd w:val="clear" w:color="auto" w:fill="auto"/>
          </w:tcPr>
          <w:p w:rsidR="00922307" w:rsidRPr="00922307" w:rsidRDefault="00922307" w:rsidP="00922307">
            <w:pPr>
              <w:widowControl/>
              <w:autoSpaceDE/>
              <w:autoSpaceDN/>
              <w:adjustRightInd/>
              <w:rPr>
                <w:color w:val="000000"/>
                <w:sz w:val="24"/>
                <w:szCs w:val="24"/>
              </w:rPr>
            </w:pPr>
            <w:r w:rsidRPr="00922307">
              <w:rPr>
                <w:color w:val="000000"/>
                <w:sz w:val="24"/>
                <w:szCs w:val="24"/>
              </w:rPr>
              <w:t>Губка д/мытья посуды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22307" w:rsidRPr="00922307" w:rsidRDefault="00922307" w:rsidP="00922307">
            <w:pPr>
              <w:widowControl/>
              <w:autoSpaceDE/>
              <w:autoSpaceDN/>
              <w:adjustRightInd/>
              <w:rPr>
                <w:sz w:val="24"/>
                <w:szCs w:val="24"/>
              </w:rPr>
            </w:pPr>
            <w:r w:rsidRPr="00922307">
              <w:rPr>
                <w:sz w:val="24"/>
                <w:szCs w:val="24"/>
              </w:rPr>
              <w:t>Россия</w:t>
            </w:r>
          </w:p>
        </w:tc>
        <w:tc>
          <w:tcPr>
            <w:tcW w:w="848" w:type="dxa"/>
            <w:tcBorders>
              <w:top w:val="single" w:sz="4" w:space="0" w:color="auto"/>
              <w:left w:val="single" w:sz="4" w:space="0" w:color="auto"/>
              <w:bottom w:val="single" w:sz="4" w:space="0" w:color="auto"/>
              <w:right w:val="single" w:sz="4" w:space="0" w:color="auto"/>
            </w:tcBorders>
            <w:shd w:val="clear" w:color="auto" w:fill="auto"/>
            <w:hideMark/>
          </w:tcPr>
          <w:p w:rsidR="00922307" w:rsidRPr="00922307" w:rsidRDefault="00922307" w:rsidP="00922307">
            <w:pPr>
              <w:rPr>
                <w:sz w:val="24"/>
                <w:szCs w:val="24"/>
              </w:rPr>
            </w:pPr>
            <w:r w:rsidRPr="00922307">
              <w:rPr>
                <w:sz w:val="24"/>
                <w:szCs w:val="24"/>
              </w:rPr>
              <w:t>шт</w:t>
            </w:r>
          </w:p>
        </w:tc>
        <w:tc>
          <w:tcPr>
            <w:tcW w:w="1416" w:type="dxa"/>
            <w:tcBorders>
              <w:top w:val="single" w:sz="4" w:space="0" w:color="auto"/>
              <w:left w:val="single" w:sz="4" w:space="0" w:color="auto"/>
              <w:bottom w:val="single" w:sz="4" w:space="0" w:color="auto"/>
              <w:right w:val="single" w:sz="4" w:space="0" w:color="auto"/>
            </w:tcBorders>
            <w:shd w:val="clear" w:color="auto" w:fill="auto"/>
          </w:tcPr>
          <w:p w:rsidR="00922307" w:rsidRPr="00922307" w:rsidRDefault="00922307" w:rsidP="00922307">
            <w:pPr>
              <w:rPr>
                <w:sz w:val="24"/>
                <w:szCs w:val="24"/>
              </w:rPr>
            </w:pPr>
            <w:r w:rsidRPr="00922307">
              <w:rPr>
                <w:sz w:val="24"/>
                <w:szCs w:val="24"/>
              </w:rPr>
              <w:t>50,00</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rsidR="00922307" w:rsidRPr="00AF46B0" w:rsidRDefault="00922307" w:rsidP="00922307">
            <w:pPr>
              <w:widowControl/>
              <w:autoSpaceDE/>
              <w:autoSpaceDN/>
              <w:adjustRightInd/>
              <w:rPr>
                <w:sz w:val="24"/>
                <w:szCs w:val="24"/>
              </w:rPr>
            </w:pP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rsidR="00922307" w:rsidRPr="00AF46B0" w:rsidRDefault="00922307" w:rsidP="00922307">
            <w:pPr>
              <w:widowControl/>
              <w:autoSpaceDE/>
              <w:autoSpaceDN/>
              <w:adjustRightInd/>
              <w:rPr>
                <w:sz w:val="24"/>
                <w:szCs w:val="24"/>
              </w:rPr>
            </w:pPr>
          </w:p>
        </w:tc>
      </w:tr>
      <w:tr w:rsidR="00922307" w:rsidRPr="00AF46B0" w:rsidTr="00922307">
        <w:trPr>
          <w:trHeight w:val="616"/>
        </w:trPr>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922307" w:rsidRPr="00922307" w:rsidRDefault="00922307" w:rsidP="00922307">
            <w:pPr>
              <w:widowControl/>
              <w:autoSpaceDE/>
              <w:autoSpaceDN/>
              <w:adjustRightInd/>
              <w:rPr>
                <w:sz w:val="24"/>
                <w:szCs w:val="24"/>
              </w:rPr>
            </w:pPr>
            <w:r w:rsidRPr="00922307">
              <w:rPr>
                <w:sz w:val="24"/>
                <w:szCs w:val="24"/>
              </w:rPr>
              <w:t>2</w:t>
            </w:r>
          </w:p>
        </w:tc>
        <w:tc>
          <w:tcPr>
            <w:tcW w:w="2977" w:type="dxa"/>
            <w:tcBorders>
              <w:top w:val="nil"/>
              <w:left w:val="single" w:sz="4" w:space="0" w:color="7F7F7F"/>
              <w:bottom w:val="single" w:sz="4" w:space="0" w:color="7F7F7F"/>
              <w:right w:val="single" w:sz="4" w:space="0" w:color="7F7F7F"/>
            </w:tcBorders>
            <w:shd w:val="clear" w:color="auto" w:fill="auto"/>
          </w:tcPr>
          <w:p w:rsidR="00922307" w:rsidRPr="00922307" w:rsidRDefault="00922307" w:rsidP="00922307">
            <w:pPr>
              <w:rPr>
                <w:color w:val="000000"/>
                <w:sz w:val="24"/>
                <w:szCs w:val="24"/>
              </w:rPr>
            </w:pPr>
            <w:r w:rsidRPr="00922307">
              <w:rPr>
                <w:color w:val="000000"/>
                <w:sz w:val="24"/>
                <w:szCs w:val="24"/>
              </w:rPr>
              <w:t>Дез. Ср-во "Ника"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22307" w:rsidRPr="00922307" w:rsidRDefault="00922307" w:rsidP="00922307">
            <w:pPr>
              <w:widowControl/>
              <w:autoSpaceDE/>
              <w:autoSpaceDN/>
              <w:adjustRightInd/>
              <w:rPr>
                <w:sz w:val="24"/>
                <w:szCs w:val="24"/>
              </w:rPr>
            </w:pPr>
            <w:r w:rsidRPr="00922307">
              <w:rPr>
                <w:sz w:val="24"/>
                <w:szCs w:val="24"/>
              </w:rPr>
              <w:t>Россия</w:t>
            </w:r>
          </w:p>
        </w:tc>
        <w:tc>
          <w:tcPr>
            <w:tcW w:w="848" w:type="dxa"/>
            <w:tcBorders>
              <w:top w:val="single" w:sz="4" w:space="0" w:color="auto"/>
              <w:left w:val="single" w:sz="4" w:space="0" w:color="auto"/>
              <w:bottom w:val="single" w:sz="4" w:space="0" w:color="auto"/>
              <w:right w:val="single" w:sz="4" w:space="0" w:color="auto"/>
            </w:tcBorders>
            <w:shd w:val="clear" w:color="auto" w:fill="auto"/>
            <w:hideMark/>
          </w:tcPr>
          <w:p w:rsidR="00922307" w:rsidRPr="00922307" w:rsidRDefault="00922307" w:rsidP="00922307">
            <w:pPr>
              <w:rPr>
                <w:sz w:val="24"/>
                <w:szCs w:val="24"/>
              </w:rPr>
            </w:pPr>
            <w:r w:rsidRPr="00922307">
              <w:rPr>
                <w:sz w:val="24"/>
                <w:szCs w:val="24"/>
              </w:rPr>
              <w:t>шт</w:t>
            </w:r>
          </w:p>
        </w:tc>
        <w:tc>
          <w:tcPr>
            <w:tcW w:w="1416" w:type="dxa"/>
            <w:tcBorders>
              <w:top w:val="single" w:sz="4" w:space="0" w:color="auto"/>
              <w:left w:val="single" w:sz="4" w:space="0" w:color="auto"/>
              <w:bottom w:val="single" w:sz="4" w:space="0" w:color="auto"/>
              <w:right w:val="single" w:sz="4" w:space="0" w:color="auto"/>
            </w:tcBorders>
            <w:shd w:val="clear" w:color="auto" w:fill="auto"/>
          </w:tcPr>
          <w:p w:rsidR="00922307" w:rsidRPr="00922307" w:rsidRDefault="00922307" w:rsidP="00922307">
            <w:pPr>
              <w:rPr>
                <w:sz w:val="24"/>
                <w:szCs w:val="24"/>
              </w:rPr>
            </w:pPr>
            <w:r w:rsidRPr="00922307">
              <w:rPr>
                <w:sz w:val="24"/>
                <w:szCs w:val="24"/>
              </w:rPr>
              <w:t>2,00</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rsidR="00922307" w:rsidRPr="00AF46B0" w:rsidRDefault="00922307" w:rsidP="00922307">
            <w:pPr>
              <w:widowControl/>
              <w:autoSpaceDE/>
              <w:autoSpaceDN/>
              <w:adjustRightInd/>
              <w:rPr>
                <w:sz w:val="24"/>
                <w:szCs w:val="24"/>
              </w:rPr>
            </w:pP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rsidR="00922307" w:rsidRPr="00AF46B0" w:rsidRDefault="00922307" w:rsidP="00922307">
            <w:pPr>
              <w:widowControl/>
              <w:autoSpaceDE/>
              <w:autoSpaceDN/>
              <w:adjustRightInd/>
              <w:rPr>
                <w:sz w:val="24"/>
                <w:szCs w:val="24"/>
              </w:rPr>
            </w:pPr>
          </w:p>
        </w:tc>
      </w:tr>
      <w:tr w:rsidR="00922307" w:rsidRPr="00AF46B0" w:rsidTr="00922307">
        <w:trPr>
          <w:trHeight w:val="616"/>
        </w:trPr>
        <w:tc>
          <w:tcPr>
            <w:tcW w:w="562" w:type="dxa"/>
            <w:tcBorders>
              <w:top w:val="single" w:sz="4" w:space="0" w:color="auto"/>
              <w:left w:val="single" w:sz="4" w:space="0" w:color="auto"/>
              <w:bottom w:val="single" w:sz="4" w:space="0" w:color="auto"/>
              <w:right w:val="single" w:sz="4" w:space="0" w:color="auto"/>
            </w:tcBorders>
            <w:shd w:val="clear" w:color="auto" w:fill="auto"/>
          </w:tcPr>
          <w:p w:rsidR="00922307" w:rsidRPr="00922307" w:rsidRDefault="00922307" w:rsidP="00922307">
            <w:pPr>
              <w:widowControl/>
              <w:autoSpaceDE/>
              <w:autoSpaceDN/>
              <w:adjustRightInd/>
              <w:rPr>
                <w:sz w:val="24"/>
                <w:szCs w:val="24"/>
              </w:rPr>
            </w:pPr>
            <w:r w:rsidRPr="00922307">
              <w:rPr>
                <w:sz w:val="24"/>
                <w:szCs w:val="24"/>
              </w:rPr>
              <w:t>3</w:t>
            </w:r>
          </w:p>
        </w:tc>
        <w:tc>
          <w:tcPr>
            <w:tcW w:w="2977" w:type="dxa"/>
            <w:tcBorders>
              <w:top w:val="nil"/>
              <w:left w:val="single" w:sz="4" w:space="0" w:color="7F7F7F"/>
              <w:bottom w:val="single" w:sz="4" w:space="0" w:color="7F7F7F"/>
              <w:right w:val="single" w:sz="4" w:space="0" w:color="7F7F7F"/>
            </w:tcBorders>
            <w:shd w:val="clear" w:color="auto" w:fill="auto"/>
          </w:tcPr>
          <w:p w:rsidR="00922307" w:rsidRPr="00922307" w:rsidRDefault="00922307" w:rsidP="00922307">
            <w:pPr>
              <w:rPr>
                <w:color w:val="000000"/>
                <w:sz w:val="24"/>
                <w:szCs w:val="24"/>
              </w:rPr>
            </w:pPr>
            <w:r w:rsidRPr="00922307">
              <w:rPr>
                <w:color w:val="000000"/>
                <w:sz w:val="24"/>
                <w:szCs w:val="24"/>
              </w:rPr>
              <w:t>Зубная паста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22307" w:rsidRPr="00922307" w:rsidRDefault="00922307" w:rsidP="00922307">
            <w:pPr>
              <w:widowControl/>
              <w:autoSpaceDE/>
              <w:autoSpaceDN/>
              <w:adjustRightInd/>
              <w:rPr>
                <w:sz w:val="24"/>
                <w:szCs w:val="24"/>
              </w:rPr>
            </w:pPr>
            <w:r w:rsidRPr="00922307">
              <w:rPr>
                <w:sz w:val="24"/>
                <w:szCs w:val="24"/>
              </w:rPr>
              <w:t>Россия</w:t>
            </w:r>
          </w:p>
        </w:tc>
        <w:tc>
          <w:tcPr>
            <w:tcW w:w="848" w:type="dxa"/>
            <w:tcBorders>
              <w:top w:val="single" w:sz="4" w:space="0" w:color="auto"/>
              <w:left w:val="single" w:sz="4" w:space="0" w:color="auto"/>
              <w:bottom w:val="single" w:sz="4" w:space="0" w:color="auto"/>
              <w:right w:val="single" w:sz="4" w:space="0" w:color="auto"/>
            </w:tcBorders>
            <w:shd w:val="clear" w:color="auto" w:fill="auto"/>
          </w:tcPr>
          <w:p w:rsidR="00922307" w:rsidRPr="00922307" w:rsidRDefault="00922307" w:rsidP="00922307">
            <w:pPr>
              <w:rPr>
                <w:sz w:val="24"/>
                <w:szCs w:val="24"/>
              </w:rPr>
            </w:pPr>
            <w:r w:rsidRPr="00922307">
              <w:rPr>
                <w:sz w:val="24"/>
                <w:szCs w:val="24"/>
              </w:rPr>
              <w:t>шт</w:t>
            </w:r>
          </w:p>
        </w:tc>
        <w:tc>
          <w:tcPr>
            <w:tcW w:w="1416" w:type="dxa"/>
            <w:tcBorders>
              <w:top w:val="single" w:sz="4" w:space="0" w:color="auto"/>
              <w:left w:val="single" w:sz="4" w:space="0" w:color="auto"/>
              <w:bottom w:val="single" w:sz="4" w:space="0" w:color="auto"/>
              <w:right w:val="single" w:sz="4" w:space="0" w:color="auto"/>
            </w:tcBorders>
            <w:shd w:val="clear" w:color="auto" w:fill="auto"/>
          </w:tcPr>
          <w:p w:rsidR="00922307" w:rsidRPr="00922307" w:rsidRDefault="00922307" w:rsidP="00922307">
            <w:pPr>
              <w:rPr>
                <w:sz w:val="24"/>
                <w:szCs w:val="24"/>
              </w:rPr>
            </w:pPr>
            <w:r w:rsidRPr="00922307">
              <w:rPr>
                <w:sz w:val="24"/>
                <w:szCs w:val="24"/>
              </w:rPr>
              <w:t>460,00</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rsidR="00922307" w:rsidRPr="00AF46B0" w:rsidRDefault="00922307" w:rsidP="00922307">
            <w:pPr>
              <w:widowControl/>
              <w:autoSpaceDE/>
              <w:autoSpaceDN/>
              <w:adjustRightInd/>
              <w:rPr>
                <w:sz w:val="24"/>
                <w:szCs w:val="24"/>
              </w:rPr>
            </w:pP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rsidR="00922307" w:rsidRPr="00AF46B0" w:rsidRDefault="00922307" w:rsidP="00922307">
            <w:pPr>
              <w:widowControl/>
              <w:autoSpaceDE/>
              <w:autoSpaceDN/>
              <w:adjustRightInd/>
              <w:rPr>
                <w:sz w:val="24"/>
                <w:szCs w:val="24"/>
              </w:rPr>
            </w:pPr>
          </w:p>
        </w:tc>
      </w:tr>
      <w:tr w:rsidR="00922307" w:rsidRPr="00AF46B0" w:rsidTr="00922307">
        <w:trPr>
          <w:trHeight w:val="616"/>
        </w:trPr>
        <w:tc>
          <w:tcPr>
            <w:tcW w:w="562" w:type="dxa"/>
            <w:tcBorders>
              <w:top w:val="single" w:sz="4" w:space="0" w:color="auto"/>
              <w:left w:val="single" w:sz="4" w:space="0" w:color="auto"/>
              <w:bottom w:val="single" w:sz="4" w:space="0" w:color="auto"/>
              <w:right w:val="single" w:sz="4" w:space="0" w:color="auto"/>
            </w:tcBorders>
            <w:shd w:val="clear" w:color="auto" w:fill="auto"/>
          </w:tcPr>
          <w:p w:rsidR="00922307" w:rsidRPr="00922307" w:rsidRDefault="00922307" w:rsidP="00922307">
            <w:pPr>
              <w:widowControl/>
              <w:autoSpaceDE/>
              <w:autoSpaceDN/>
              <w:adjustRightInd/>
              <w:rPr>
                <w:sz w:val="24"/>
                <w:szCs w:val="24"/>
              </w:rPr>
            </w:pPr>
            <w:r w:rsidRPr="00922307">
              <w:rPr>
                <w:sz w:val="24"/>
                <w:szCs w:val="24"/>
              </w:rPr>
              <w:t>4</w:t>
            </w:r>
          </w:p>
        </w:tc>
        <w:tc>
          <w:tcPr>
            <w:tcW w:w="2977" w:type="dxa"/>
            <w:tcBorders>
              <w:top w:val="nil"/>
              <w:left w:val="single" w:sz="4" w:space="0" w:color="7F7F7F"/>
              <w:bottom w:val="single" w:sz="4" w:space="0" w:color="7F7F7F"/>
              <w:right w:val="single" w:sz="4" w:space="0" w:color="7F7F7F"/>
            </w:tcBorders>
            <w:shd w:val="clear" w:color="auto" w:fill="auto"/>
          </w:tcPr>
          <w:p w:rsidR="00922307" w:rsidRPr="00922307" w:rsidRDefault="00922307" w:rsidP="00922307">
            <w:pPr>
              <w:rPr>
                <w:color w:val="000000"/>
                <w:sz w:val="24"/>
                <w:szCs w:val="24"/>
              </w:rPr>
            </w:pPr>
            <w:r w:rsidRPr="00922307">
              <w:rPr>
                <w:color w:val="000000"/>
                <w:sz w:val="24"/>
                <w:szCs w:val="24"/>
              </w:rPr>
              <w:t>Крем д/обуви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22307" w:rsidRPr="00922307" w:rsidRDefault="00922307" w:rsidP="00922307">
            <w:pPr>
              <w:widowControl/>
              <w:autoSpaceDE/>
              <w:autoSpaceDN/>
              <w:adjustRightInd/>
              <w:rPr>
                <w:sz w:val="24"/>
                <w:szCs w:val="24"/>
              </w:rPr>
            </w:pPr>
            <w:r w:rsidRPr="00922307">
              <w:rPr>
                <w:sz w:val="24"/>
                <w:szCs w:val="24"/>
              </w:rPr>
              <w:t>Россия</w:t>
            </w:r>
          </w:p>
        </w:tc>
        <w:tc>
          <w:tcPr>
            <w:tcW w:w="848" w:type="dxa"/>
            <w:tcBorders>
              <w:top w:val="single" w:sz="4" w:space="0" w:color="auto"/>
              <w:left w:val="single" w:sz="4" w:space="0" w:color="auto"/>
              <w:bottom w:val="single" w:sz="4" w:space="0" w:color="auto"/>
              <w:right w:val="single" w:sz="4" w:space="0" w:color="auto"/>
            </w:tcBorders>
            <w:shd w:val="clear" w:color="auto" w:fill="auto"/>
          </w:tcPr>
          <w:p w:rsidR="00922307" w:rsidRPr="00922307" w:rsidRDefault="00922307" w:rsidP="00922307">
            <w:pPr>
              <w:rPr>
                <w:sz w:val="24"/>
                <w:szCs w:val="24"/>
              </w:rPr>
            </w:pPr>
            <w:r w:rsidRPr="00922307">
              <w:rPr>
                <w:sz w:val="24"/>
                <w:szCs w:val="24"/>
              </w:rPr>
              <w:t>шт</w:t>
            </w:r>
          </w:p>
        </w:tc>
        <w:tc>
          <w:tcPr>
            <w:tcW w:w="1416" w:type="dxa"/>
            <w:tcBorders>
              <w:top w:val="single" w:sz="4" w:space="0" w:color="auto"/>
              <w:left w:val="single" w:sz="4" w:space="0" w:color="auto"/>
              <w:bottom w:val="single" w:sz="4" w:space="0" w:color="auto"/>
              <w:right w:val="single" w:sz="4" w:space="0" w:color="auto"/>
            </w:tcBorders>
            <w:shd w:val="clear" w:color="auto" w:fill="auto"/>
          </w:tcPr>
          <w:p w:rsidR="00922307" w:rsidRPr="00922307" w:rsidRDefault="00922307" w:rsidP="00922307">
            <w:pPr>
              <w:rPr>
                <w:sz w:val="24"/>
                <w:szCs w:val="24"/>
              </w:rPr>
            </w:pPr>
            <w:r w:rsidRPr="00922307">
              <w:rPr>
                <w:sz w:val="24"/>
                <w:szCs w:val="24"/>
              </w:rPr>
              <w:t>210,00</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rsidR="00922307" w:rsidRPr="00AF46B0" w:rsidRDefault="00922307" w:rsidP="00922307">
            <w:pPr>
              <w:widowControl/>
              <w:autoSpaceDE/>
              <w:autoSpaceDN/>
              <w:adjustRightInd/>
              <w:rPr>
                <w:sz w:val="24"/>
                <w:szCs w:val="24"/>
              </w:rPr>
            </w:pP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rsidR="00922307" w:rsidRPr="00AF46B0" w:rsidRDefault="00922307" w:rsidP="00922307">
            <w:pPr>
              <w:widowControl/>
              <w:autoSpaceDE/>
              <w:autoSpaceDN/>
              <w:adjustRightInd/>
              <w:rPr>
                <w:sz w:val="24"/>
                <w:szCs w:val="24"/>
              </w:rPr>
            </w:pPr>
          </w:p>
        </w:tc>
      </w:tr>
      <w:tr w:rsidR="00922307" w:rsidRPr="00AF46B0" w:rsidTr="00922307">
        <w:trPr>
          <w:trHeight w:val="616"/>
        </w:trPr>
        <w:tc>
          <w:tcPr>
            <w:tcW w:w="562" w:type="dxa"/>
            <w:tcBorders>
              <w:top w:val="single" w:sz="4" w:space="0" w:color="auto"/>
              <w:left w:val="single" w:sz="4" w:space="0" w:color="auto"/>
              <w:bottom w:val="single" w:sz="4" w:space="0" w:color="auto"/>
              <w:right w:val="single" w:sz="4" w:space="0" w:color="auto"/>
            </w:tcBorders>
            <w:shd w:val="clear" w:color="auto" w:fill="auto"/>
          </w:tcPr>
          <w:p w:rsidR="00922307" w:rsidRPr="00922307" w:rsidRDefault="00922307" w:rsidP="00922307">
            <w:pPr>
              <w:widowControl/>
              <w:autoSpaceDE/>
              <w:autoSpaceDN/>
              <w:adjustRightInd/>
              <w:rPr>
                <w:sz w:val="24"/>
                <w:szCs w:val="24"/>
              </w:rPr>
            </w:pPr>
            <w:r w:rsidRPr="00922307">
              <w:rPr>
                <w:sz w:val="24"/>
                <w:szCs w:val="24"/>
              </w:rPr>
              <w:t>5</w:t>
            </w:r>
          </w:p>
        </w:tc>
        <w:tc>
          <w:tcPr>
            <w:tcW w:w="2977" w:type="dxa"/>
            <w:tcBorders>
              <w:top w:val="nil"/>
              <w:left w:val="single" w:sz="4" w:space="0" w:color="7F7F7F"/>
              <w:bottom w:val="single" w:sz="4" w:space="0" w:color="7F7F7F"/>
              <w:right w:val="single" w:sz="4" w:space="0" w:color="7F7F7F"/>
            </w:tcBorders>
            <w:shd w:val="clear" w:color="auto" w:fill="auto"/>
          </w:tcPr>
          <w:p w:rsidR="00922307" w:rsidRPr="00922307" w:rsidRDefault="00922307" w:rsidP="00922307">
            <w:pPr>
              <w:rPr>
                <w:color w:val="000000"/>
                <w:sz w:val="24"/>
                <w:szCs w:val="24"/>
              </w:rPr>
            </w:pPr>
            <w:r w:rsidRPr="00922307">
              <w:rPr>
                <w:color w:val="000000"/>
                <w:sz w:val="24"/>
                <w:szCs w:val="24"/>
              </w:rPr>
              <w:t>Мыло жидкое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22307" w:rsidRPr="00922307" w:rsidRDefault="00922307" w:rsidP="00922307">
            <w:pPr>
              <w:widowControl/>
              <w:autoSpaceDE/>
              <w:autoSpaceDN/>
              <w:adjustRightInd/>
              <w:rPr>
                <w:sz w:val="24"/>
                <w:szCs w:val="24"/>
              </w:rPr>
            </w:pPr>
            <w:r w:rsidRPr="00922307">
              <w:rPr>
                <w:sz w:val="24"/>
                <w:szCs w:val="24"/>
              </w:rPr>
              <w:t>Россия</w:t>
            </w:r>
          </w:p>
        </w:tc>
        <w:tc>
          <w:tcPr>
            <w:tcW w:w="848" w:type="dxa"/>
            <w:tcBorders>
              <w:top w:val="single" w:sz="4" w:space="0" w:color="auto"/>
              <w:left w:val="single" w:sz="4" w:space="0" w:color="auto"/>
              <w:bottom w:val="single" w:sz="4" w:space="0" w:color="auto"/>
              <w:right w:val="single" w:sz="4" w:space="0" w:color="auto"/>
            </w:tcBorders>
            <w:shd w:val="clear" w:color="auto" w:fill="auto"/>
          </w:tcPr>
          <w:p w:rsidR="00922307" w:rsidRPr="00922307" w:rsidRDefault="00922307" w:rsidP="00922307">
            <w:pPr>
              <w:rPr>
                <w:sz w:val="24"/>
                <w:szCs w:val="24"/>
              </w:rPr>
            </w:pPr>
            <w:r w:rsidRPr="00922307">
              <w:rPr>
                <w:sz w:val="24"/>
                <w:szCs w:val="24"/>
              </w:rPr>
              <w:t>шт</w:t>
            </w:r>
          </w:p>
        </w:tc>
        <w:tc>
          <w:tcPr>
            <w:tcW w:w="1416" w:type="dxa"/>
            <w:tcBorders>
              <w:top w:val="single" w:sz="4" w:space="0" w:color="auto"/>
              <w:left w:val="single" w:sz="4" w:space="0" w:color="auto"/>
              <w:bottom w:val="single" w:sz="4" w:space="0" w:color="auto"/>
              <w:right w:val="single" w:sz="4" w:space="0" w:color="auto"/>
            </w:tcBorders>
            <w:shd w:val="clear" w:color="auto" w:fill="auto"/>
          </w:tcPr>
          <w:p w:rsidR="00922307" w:rsidRPr="00922307" w:rsidRDefault="00922307" w:rsidP="00922307">
            <w:pPr>
              <w:rPr>
                <w:sz w:val="24"/>
                <w:szCs w:val="24"/>
              </w:rPr>
            </w:pPr>
            <w:r w:rsidRPr="00922307">
              <w:rPr>
                <w:sz w:val="24"/>
                <w:szCs w:val="24"/>
              </w:rPr>
              <w:t>24,00</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rsidR="00922307" w:rsidRPr="00AF46B0" w:rsidRDefault="00922307" w:rsidP="00922307">
            <w:pPr>
              <w:widowControl/>
              <w:autoSpaceDE/>
              <w:autoSpaceDN/>
              <w:adjustRightInd/>
              <w:rPr>
                <w:sz w:val="24"/>
                <w:szCs w:val="24"/>
              </w:rPr>
            </w:pP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rsidR="00922307" w:rsidRPr="00AF46B0" w:rsidRDefault="00922307" w:rsidP="00922307">
            <w:pPr>
              <w:widowControl/>
              <w:autoSpaceDE/>
              <w:autoSpaceDN/>
              <w:adjustRightInd/>
              <w:rPr>
                <w:sz w:val="24"/>
                <w:szCs w:val="24"/>
              </w:rPr>
            </w:pPr>
          </w:p>
        </w:tc>
      </w:tr>
      <w:tr w:rsidR="00922307" w:rsidRPr="00AF46B0" w:rsidTr="00922307">
        <w:trPr>
          <w:trHeight w:val="616"/>
        </w:trPr>
        <w:tc>
          <w:tcPr>
            <w:tcW w:w="562" w:type="dxa"/>
            <w:tcBorders>
              <w:top w:val="single" w:sz="4" w:space="0" w:color="auto"/>
              <w:left w:val="single" w:sz="4" w:space="0" w:color="auto"/>
              <w:bottom w:val="single" w:sz="4" w:space="0" w:color="auto"/>
              <w:right w:val="single" w:sz="4" w:space="0" w:color="auto"/>
            </w:tcBorders>
            <w:shd w:val="clear" w:color="auto" w:fill="auto"/>
          </w:tcPr>
          <w:p w:rsidR="00922307" w:rsidRPr="00922307" w:rsidRDefault="00922307" w:rsidP="00922307">
            <w:pPr>
              <w:widowControl/>
              <w:autoSpaceDE/>
              <w:autoSpaceDN/>
              <w:adjustRightInd/>
              <w:rPr>
                <w:sz w:val="24"/>
                <w:szCs w:val="24"/>
              </w:rPr>
            </w:pPr>
            <w:r w:rsidRPr="00922307">
              <w:rPr>
                <w:sz w:val="24"/>
                <w:szCs w:val="24"/>
              </w:rPr>
              <w:t>6</w:t>
            </w:r>
          </w:p>
        </w:tc>
        <w:tc>
          <w:tcPr>
            <w:tcW w:w="2977" w:type="dxa"/>
            <w:tcBorders>
              <w:top w:val="nil"/>
              <w:left w:val="single" w:sz="4" w:space="0" w:color="7F7F7F"/>
              <w:bottom w:val="single" w:sz="4" w:space="0" w:color="7F7F7F"/>
              <w:right w:val="single" w:sz="4" w:space="0" w:color="7F7F7F"/>
            </w:tcBorders>
            <w:shd w:val="clear" w:color="auto" w:fill="auto"/>
          </w:tcPr>
          <w:p w:rsidR="00922307" w:rsidRPr="00922307" w:rsidRDefault="00922307" w:rsidP="00922307">
            <w:pPr>
              <w:rPr>
                <w:color w:val="000000"/>
                <w:sz w:val="24"/>
                <w:szCs w:val="24"/>
              </w:rPr>
            </w:pPr>
            <w:r w:rsidRPr="00922307">
              <w:rPr>
                <w:color w:val="000000"/>
                <w:sz w:val="24"/>
                <w:szCs w:val="24"/>
              </w:rPr>
              <w:t>Мыло хозяйственное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22307" w:rsidRPr="00922307" w:rsidRDefault="00922307" w:rsidP="00922307">
            <w:pPr>
              <w:widowControl/>
              <w:autoSpaceDE/>
              <w:autoSpaceDN/>
              <w:adjustRightInd/>
              <w:rPr>
                <w:sz w:val="24"/>
                <w:szCs w:val="24"/>
              </w:rPr>
            </w:pPr>
            <w:r w:rsidRPr="00922307">
              <w:rPr>
                <w:sz w:val="24"/>
                <w:szCs w:val="24"/>
              </w:rPr>
              <w:t>Россия</w:t>
            </w:r>
          </w:p>
        </w:tc>
        <w:tc>
          <w:tcPr>
            <w:tcW w:w="848" w:type="dxa"/>
            <w:tcBorders>
              <w:top w:val="single" w:sz="4" w:space="0" w:color="auto"/>
              <w:left w:val="single" w:sz="4" w:space="0" w:color="auto"/>
              <w:bottom w:val="single" w:sz="4" w:space="0" w:color="auto"/>
              <w:right w:val="single" w:sz="4" w:space="0" w:color="auto"/>
            </w:tcBorders>
            <w:shd w:val="clear" w:color="auto" w:fill="auto"/>
          </w:tcPr>
          <w:p w:rsidR="00922307" w:rsidRPr="00922307" w:rsidRDefault="00922307" w:rsidP="00922307">
            <w:pPr>
              <w:rPr>
                <w:sz w:val="24"/>
                <w:szCs w:val="24"/>
              </w:rPr>
            </w:pPr>
            <w:r w:rsidRPr="00922307">
              <w:rPr>
                <w:sz w:val="24"/>
                <w:szCs w:val="24"/>
              </w:rPr>
              <w:t>шт</w:t>
            </w:r>
          </w:p>
        </w:tc>
        <w:tc>
          <w:tcPr>
            <w:tcW w:w="1416" w:type="dxa"/>
            <w:tcBorders>
              <w:top w:val="single" w:sz="4" w:space="0" w:color="auto"/>
              <w:left w:val="single" w:sz="4" w:space="0" w:color="auto"/>
              <w:bottom w:val="single" w:sz="4" w:space="0" w:color="auto"/>
              <w:right w:val="single" w:sz="4" w:space="0" w:color="auto"/>
            </w:tcBorders>
            <w:shd w:val="clear" w:color="auto" w:fill="auto"/>
          </w:tcPr>
          <w:p w:rsidR="00922307" w:rsidRPr="00922307" w:rsidRDefault="00922307" w:rsidP="00922307">
            <w:pPr>
              <w:rPr>
                <w:sz w:val="24"/>
                <w:szCs w:val="24"/>
              </w:rPr>
            </w:pPr>
            <w:r w:rsidRPr="00922307">
              <w:rPr>
                <w:sz w:val="24"/>
                <w:szCs w:val="24"/>
              </w:rPr>
              <w:t>300,00</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rsidR="00922307" w:rsidRPr="00AF46B0" w:rsidRDefault="00922307" w:rsidP="00922307">
            <w:pPr>
              <w:widowControl/>
              <w:autoSpaceDE/>
              <w:autoSpaceDN/>
              <w:adjustRightInd/>
              <w:rPr>
                <w:sz w:val="24"/>
                <w:szCs w:val="24"/>
              </w:rPr>
            </w:pP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rsidR="00922307" w:rsidRPr="00AF46B0" w:rsidRDefault="00922307" w:rsidP="00922307">
            <w:pPr>
              <w:widowControl/>
              <w:autoSpaceDE/>
              <w:autoSpaceDN/>
              <w:adjustRightInd/>
              <w:rPr>
                <w:sz w:val="24"/>
                <w:szCs w:val="24"/>
              </w:rPr>
            </w:pPr>
          </w:p>
        </w:tc>
      </w:tr>
      <w:tr w:rsidR="00922307" w:rsidRPr="00AF46B0" w:rsidTr="00922307">
        <w:trPr>
          <w:trHeight w:val="616"/>
        </w:trPr>
        <w:tc>
          <w:tcPr>
            <w:tcW w:w="562" w:type="dxa"/>
            <w:tcBorders>
              <w:top w:val="single" w:sz="4" w:space="0" w:color="auto"/>
              <w:left w:val="single" w:sz="4" w:space="0" w:color="auto"/>
              <w:bottom w:val="single" w:sz="4" w:space="0" w:color="auto"/>
              <w:right w:val="single" w:sz="4" w:space="0" w:color="auto"/>
            </w:tcBorders>
            <w:shd w:val="clear" w:color="auto" w:fill="auto"/>
          </w:tcPr>
          <w:p w:rsidR="00922307" w:rsidRPr="00922307" w:rsidRDefault="00922307" w:rsidP="00922307">
            <w:pPr>
              <w:widowControl/>
              <w:autoSpaceDE/>
              <w:autoSpaceDN/>
              <w:adjustRightInd/>
              <w:rPr>
                <w:sz w:val="24"/>
                <w:szCs w:val="24"/>
              </w:rPr>
            </w:pPr>
            <w:r w:rsidRPr="00922307">
              <w:rPr>
                <w:sz w:val="24"/>
                <w:szCs w:val="24"/>
              </w:rPr>
              <w:t>7</w:t>
            </w:r>
          </w:p>
        </w:tc>
        <w:tc>
          <w:tcPr>
            <w:tcW w:w="2977" w:type="dxa"/>
            <w:tcBorders>
              <w:top w:val="nil"/>
              <w:left w:val="single" w:sz="4" w:space="0" w:color="7F7F7F"/>
              <w:bottom w:val="single" w:sz="4" w:space="0" w:color="7F7F7F"/>
              <w:right w:val="single" w:sz="4" w:space="0" w:color="7F7F7F"/>
            </w:tcBorders>
            <w:shd w:val="clear" w:color="auto" w:fill="auto"/>
          </w:tcPr>
          <w:p w:rsidR="00922307" w:rsidRPr="00922307" w:rsidRDefault="00922307" w:rsidP="00922307">
            <w:pPr>
              <w:rPr>
                <w:color w:val="000000"/>
                <w:sz w:val="24"/>
                <w:szCs w:val="24"/>
              </w:rPr>
            </w:pPr>
            <w:r w:rsidRPr="00922307">
              <w:rPr>
                <w:color w:val="000000"/>
                <w:sz w:val="24"/>
                <w:szCs w:val="24"/>
              </w:rPr>
              <w:t>Мыло туалетное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22307" w:rsidRPr="00922307" w:rsidRDefault="00922307" w:rsidP="00922307">
            <w:pPr>
              <w:widowControl/>
              <w:autoSpaceDE/>
              <w:autoSpaceDN/>
              <w:adjustRightInd/>
              <w:rPr>
                <w:sz w:val="24"/>
                <w:szCs w:val="24"/>
              </w:rPr>
            </w:pPr>
            <w:r w:rsidRPr="00922307">
              <w:rPr>
                <w:sz w:val="24"/>
                <w:szCs w:val="24"/>
              </w:rPr>
              <w:t>Россия</w:t>
            </w:r>
          </w:p>
        </w:tc>
        <w:tc>
          <w:tcPr>
            <w:tcW w:w="848" w:type="dxa"/>
            <w:tcBorders>
              <w:top w:val="single" w:sz="4" w:space="0" w:color="auto"/>
              <w:left w:val="single" w:sz="4" w:space="0" w:color="auto"/>
              <w:bottom w:val="single" w:sz="4" w:space="0" w:color="auto"/>
              <w:right w:val="single" w:sz="4" w:space="0" w:color="auto"/>
            </w:tcBorders>
            <w:shd w:val="clear" w:color="auto" w:fill="auto"/>
          </w:tcPr>
          <w:p w:rsidR="00922307" w:rsidRPr="00922307" w:rsidRDefault="00922307" w:rsidP="00922307">
            <w:pPr>
              <w:rPr>
                <w:sz w:val="24"/>
                <w:szCs w:val="24"/>
              </w:rPr>
            </w:pPr>
            <w:r w:rsidRPr="00922307">
              <w:rPr>
                <w:sz w:val="24"/>
                <w:szCs w:val="24"/>
              </w:rPr>
              <w:t>шт</w:t>
            </w:r>
          </w:p>
        </w:tc>
        <w:tc>
          <w:tcPr>
            <w:tcW w:w="1416" w:type="dxa"/>
            <w:tcBorders>
              <w:top w:val="single" w:sz="4" w:space="0" w:color="auto"/>
              <w:left w:val="single" w:sz="4" w:space="0" w:color="auto"/>
              <w:bottom w:val="single" w:sz="4" w:space="0" w:color="auto"/>
              <w:right w:val="single" w:sz="4" w:space="0" w:color="auto"/>
            </w:tcBorders>
            <w:shd w:val="clear" w:color="auto" w:fill="auto"/>
          </w:tcPr>
          <w:p w:rsidR="00922307" w:rsidRPr="00922307" w:rsidRDefault="00922307" w:rsidP="00922307">
            <w:pPr>
              <w:rPr>
                <w:sz w:val="24"/>
                <w:szCs w:val="24"/>
              </w:rPr>
            </w:pPr>
            <w:r w:rsidRPr="00922307">
              <w:rPr>
                <w:sz w:val="24"/>
                <w:szCs w:val="24"/>
              </w:rPr>
              <w:t>520,00</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rsidR="00922307" w:rsidRPr="00AF46B0" w:rsidRDefault="00922307" w:rsidP="00922307">
            <w:pPr>
              <w:widowControl/>
              <w:autoSpaceDE/>
              <w:autoSpaceDN/>
              <w:adjustRightInd/>
              <w:rPr>
                <w:sz w:val="24"/>
                <w:szCs w:val="24"/>
              </w:rPr>
            </w:pP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rsidR="00922307" w:rsidRPr="00AF46B0" w:rsidRDefault="00922307" w:rsidP="00922307">
            <w:pPr>
              <w:widowControl/>
              <w:autoSpaceDE/>
              <w:autoSpaceDN/>
              <w:adjustRightInd/>
              <w:rPr>
                <w:sz w:val="24"/>
                <w:szCs w:val="24"/>
              </w:rPr>
            </w:pPr>
          </w:p>
        </w:tc>
      </w:tr>
      <w:tr w:rsidR="00922307" w:rsidRPr="00AF46B0" w:rsidTr="00922307">
        <w:trPr>
          <w:trHeight w:val="616"/>
        </w:trPr>
        <w:tc>
          <w:tcPr>
            <w:tcW w:w="562" w:type="dxa"/>
            <w:tcBorders>
              <w:top w:val="single" w:sz="4" w:space="0" w:color="auto"/>
              <w:left w:val="single" w:sz="4" w:space="0" w:color="auto"/>
              <w:bottom w:val="single" w:sz="4" w:space="0" w:color="auto"/>
              <w:right w:val="single" w:sz="4" w:space="0" w:color="auto"/>
            </w:tcBorders>
            <w:shd w:val="clear" w:color="auto" w:fill="auto"/>
          </w:tcPr>
          <w:p w:rsidR="00922307" w:rsidRPr="00922307" w:rsidRDefault="00922307" w:rsidP="00922307">
            <w:pPr>
              <w:widowControl/>
              <w:autoSpaceDE/>
              <w:autoSpaceDN/>
              <w:adjustRightInd/>
              <w:rPr>
                <w:sz w:val="24"/>
                <w:szCs w:val="24"/>
              </w:rPr>
            </w:pPr>
            <w:r w:rsidRPr="00922307">
              <w:rPr>
                <w:sz w:val="24"/>
                <w:szCs w:val="24"/>
              </w:rPr>
              <w:t>8</w:t>
            </w:r>
          </w:p>
        </w:tc>
        <w:tc>
          <w:tcPr>
            <w:tcW w:w="2977" w:type="dxa"/>
            <w:tcBorders>
              <w:top w:val="nil"/>
              <w:left w:val="single" w:sz="4" w:space="0" w:color="7F7F7F"/>
              <w:bottom w:val="single" w:sz="4" w:space="0" w:color="7F7F7F"/>
              <w:right w:val="single" w:sz="4" w:space="0" w:color="7F7F7F"/>
            </w:tcBorders>
            <w:shd w:val="clear" w:color="auto" w:fill="auto"/>
          </w:tcPr>
          <w:p w:rsidR="00922307" w:rsidRPr="00922307" w:rsidRDefault="00922307" w:rsidP="00922307">
            <w:pPr>
              <w:rPr>
                <w:color w:val="000000"/>
                <w:sz w:val="24"/>
                <w:szCs w:val="24"/>
              </w:rPr>
            </w:pPr>
            <w:r w:rsidRPr="00922307">
              <w:rPr>
                <w:color w:val="000000"/>
                <w:sz w:val="24"/>
                <w:szCs w:val="24"/>
              </w:rPr>
              <w:t>Моющее ср-во д/посуды "Сорти"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22307" w:rsidRPr="00922307" w:rsidRDefault="00922307" w:rsidP="00922307">
            <w:pPr>
              <w:widowControl/>
              <w:autoSpaceDE/>
              <w:autoSpaceDN/>
              <w:adjustRightInd/>
              <w:rPr>
                <w:sz w:val="24"/>
                <w:szCs w:val="24"/>
              </w:rPr>
            </w:pPr>
            <w:r w:rsidRPr="00922307">
              <w:rPr>
                <w:sz w:val="24"/>
                <w:szCs w:val="24"/>
              </w:rPr>
              <w:t>Россия</w:t>
            </w:r>
          </w:p>
        </w:tc>
        <w:tc>
          <w:tcPr>
            <w:tcW w:w="848" w:type="dxa"/>
            <w:tcBorders>
              <w:top w:val="single" w:sz="4" w:space="0" w:color="auto"/>
              <w:left w:val="single" w:sz="4" w:space="0" w:color="auto"/>
              <w:bottom w:val="single" w:sz="4" w:space="0" w:color="auto"/>
              <w:right w:val="single" w:sz="4" w:space="0" w:color="auto"/>
            </w:tcBorders>
            <w:shd w:val="clear" w:color="auto" w:fill="auto"/>
          </w:tcPr>
          <w:p w:rsidR="00922307" w:rsidRPr="00922307" w:rsidRDefault="00922307" w:rsidP="00922307">
            <w:pPr>
              <w:rPr>
                <w:sz w:val="24"/>
                <w:szCs w:val="24"/>
              </w:rPr>
            </w:pPr>
            <w:r w:rsidRPr="00922307">
              <w:rPr>
                <w:sz w:val="24"/>
                <w:szCs w:val="24"/>
              </w:rPr>
              <w:t>шт</w:t>
            </w:r>
          </w:p>
        </w:tc>
        <w:tc>
          <w:tcPr>
            <w:tcW w:w="1416" w:type="dxa"/>
            <w:tcBorders>
              <w:top w:val="single" w:sz="4" w:space="0" w:color="auto"/>
              <w:left w:val="single" w:sz="4" w:space="0" w:color="auto"/>
              <w:bottom w:val="single" w:sz="4" w:space="0" w:color="auto"/>
              <w:right w:val="single" w:sz="4" w:space="0" w:color="auto"/>
            </w:tcBorders>
            <w:shd w:val="clear" w:color="auto" w:fill="auto"/>
          </w:tcPr>
          <w:p w:rsidR="00922307" w:rsidRPr="00922307" w:rsidRDefault="00922307" w:rsidP="00922307">
            <w:pPr>
              <w:rPr>
                <w:sz w:val="24"/>
                <w:szCs w:val="24"/>
              </w:rPr>
            </w:pPr>
            <w:r w:rsidRPr="00922307">
              <w:rPr>
                <w:sz w:val="24"/>
                <w:szCs w:val="24"/>
              </w:rPr>
              <w:t>60,00</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rsidR="00922307" w:rsidRPr="00AF46B0" w:rsidRDefault="00922307" w:rsidP="00922307">
            <w:pPr>
              <w:widowControl/>
              <w:autoSpaceDE/>
              <w:autoSpaceDN/>
              <w:adjustRightInd/>
              <w:rPr>
                <w:sz w:val="24"/>
                <w:szCs w:val="24"/>
              </w:rPr>
            </w:pP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rsidR="00922307" w:rsidRPr="00AF46B0" w:rsidRDefault="00922307" w:rsidP="00922307">
            <w:pPr>
              <w:widowControl/>
              <w:autoSpaceDE/>
              <w:autoSpaceDN/>
              <w:adjustRightInd/>
              <w:rPr>
                <w:sz w:val="24"/>
                <w:szCs w:val="24"/>
              </w:rPr>
            </w:pPr>
          </w:p>
        </w:tc>
      </w:tr>
      <w:tr w:rsidR="00922307" w:rsidRPr="00AF46B0" w:rsidTr="00922307">
        <w:trPr>
          <w:trHeight w:val="616"/>
        </w:trPr>
        <w:tc>
          <w:tcPr>
            <w:tcW w:w="562" w:type="dxa"/>
            <w:tcBorders>
              <w:top w:val="single" w:sz="4" w:space="0" w:color="auto"/>
              <w:left w:val="single" w:sz="4" w:space="0" w:color="auto"/>
              <w:bottom w:val="single" w:sz="4" w:space="0" w:color="auto"/>
              <w:right w:val="single" w:sz="4" w:space="0" w:color="auto"/>
            </w:tcBorders>
            <w:shd w:val="clear" w:color="auto" w:fill="auto"/>
          </w:tcPr>
          <w:p w:rsidR="00922307" w:rsidRPr="00922307" w:rsidRDefault="00922307" w:rsidP="00922307">
            <w:pPr>
              <w:widowControl/>
              <w:autoSpaceDE/>
              <w:autoSpaceDN/>
              <w:adjustRightInd/>
              <w:rPr>
                <w:sz w:val="24"/>
                <w:szCs w:val="24"/>
              </w:rPr>
            </w:pPr>
            <w:r w:rsidRPr="00922307">
              <w:rPr>
                <w:sz w:val="24"/>
                <w:szCs w:val="24"/>
              </w:rPr>
              <w:t>9</w:t>
            </w:r>
          </w:p>
        </w:tc>
        <w:tc>
          <w:tcPr>
            <w:tcW w:w="2977" w:type="dxa"/>
            <w:tcBorders>
              <w:top w:val="nil"/>
              <w:left w:val="single" w:sz="4" w:space="0" w:color="7F7F7F"/>
              <w:bottom w:val="single" w:sz="4" w:space="0" w:color="7F7F7F"/>
              <w:right w:val="single" w:sz="4" w:space="0" w:color="7F7F7F"/>
            </w:tcBorders>
            <w:shd w:val="clear" w:color="auto" w:fill="auto"/>
          </w:tcPr>
          <w:p w:rsidR="00922307" w:rsidRPr="00922307" w:rsidRDefault="00922307" w:rsidP="00922307">
            <w:pPr>
              <w:rPr>
                <w:color w:val="000000"/>
                <w:sz w:val="24"/>
                <w:szCs w:val="24"/>
              </w:rPr>
            </w:pPr>
            <w:r w:rsidRPr="00922307">
              <w:rPr>
                <w:color w:val="000000"/>
                <w:sz w:val="24"/>
                <w:szCs w:val="24"/>
              </w:rPr>
              <w:t>Перчатки резиновые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22307" w:rsidRPr="00922307" w:rsidRDefault="00922307" w:rsidP="00922307">
            <w:pPr>
              <w:widowControl/>
              <w:autoSpaceDE/>
              <w:autoSpaceDN/>
              <w:adjustRightInd/>
              <w:rPr>
                <w:sz w:val="24"/>
                <w:szCs w:val="24"/>
              </w:rPr>
            </w:pPr>
            <w:r w:rsidRPr="00922307">
              <w:rPr>
                <w:sz w:val="24"/>
                <w:szCs w:val="24"/>
              </w:rPr>
              <w:t>Россия</w:t>
            </w:r>
          </w:p>
        </w:tc>
        <w:tc>
          <w:tcPr>
            <w:tcW w:w="848" w:type="dxa"/>
            <w:tcBorders>
              <w:top w:val="single" w:sz="4" w:space="0" w:color="auto"/>
              <w:left w:val="single" w:sz="4" w:space="0" w:color="auto"/>
              <w:bottom w:val="single" w:sz="4" w:space="0" w:color="auto"/>
              <w:right w:val="single" w:sz="4" w:space="0" w:color="auto"/>
            </w:tcBorders>
            <w:shd w:val="clear" w:color="auto" w:fill="auto"/>
          </w:tcPr>
          <w:p w:rsidR="00922307" w:rsidRPr="00922307" w:rsidRDefault="00922307" w:rsidP="00922307">
            <w:pPr>
              <w:rPr>
                <w:sz w:val="24"/>
                <w:szCs w:val="24"/>
              </w:rPr>
            </w:pPr>
            <w:r w:rsidRPr="00922307">
              <w:rPr>
                <w:sz w:val="24"/>
                <w:szCs w:val="24"/>
              </w:rPr>
              <w:t>пар</w:t>
            </w:r>
          </w:p>
        </w:tc>
        <w:tc>
          <w:tcPr>
            <w:tcW w:w="1416" w:type="dxa"/>
            <w:tcBorders>
              <w:top w:val="single" w:sz="4" w:space="0" w:color="auto"/>
              <w:left w:val="single" w:sz="4" w:space="0" w:color="auto"/>
              <w:bottom w:val="single" w:sz="4" w:space="0" w:color="auto"/>
              <w:right w:val="single" w:sz="4" w:space="0" w:color="auto"/>
            </w:tcBorders>
            <w:shd w:val="clear" w:color="auto" w:fill="auto"/>
          </w:tcPr>
          <w:p w:rsidR="00922307" w:rsidRPr="00922307" w:rsidRDefault="00922307" w:rsidP="00922307">
            <w:pPr>
              <w:rPr>
                <w:sz w:val="24"/>
                <w:szCs w:val="24"/>
              </w:rPr>
            </w:pPr>
            <w:r w:rsidRPr="00922307">
              <w:rPr>
                <w:sz w:val="24"/>
                <w:szCs w:val="24"/>
              </w:rPr>
              <w:t>50,00</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rsidR="00922307" w:rsidRPr="00AF46B0" w:rsidRDefault="00922307" w:rsidP="00922307">
            <w:pPr>
              <w:widowControl/>
              <w:autoSpaceDE/>
              <w:autoSpaceDN/>
              <w:adjustRightInd/>
              <w:rPr>
                <w:sz w:val="24"/>
                <w:szCs w:val="24"/>
              </w:rPr>
            </w:pP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rsidR="00922307" w:rsidRPr="00AF46B0" w:rsidRDefault="00922307" w:rsidP="00922307">
            <w:pPr>
              <w:widowControl/>
              <w:autoSpaceDE/>
              <w:autoSpaceDN/>
              <w:adjustRightInd/>
              <w:rPr>
                <w:sz w:val="24"/>
                <w:szCs w:val="24"/>
              </w:rPr>
            </w:pPr>
          </w:p>
        </w:tc>
      </w:tr>
      <w:tr w:rsidR="00922307" w:rsidRPr="00AF46B0" w:rsidTr="00922307">
        <w:trPr>
          <w:trHeight w:val="616"/>
        </w:trPr>
        <w:tc>
          <w:tcPr>
            <w:tcW w:w="562" w:type="dxa"/>
            <w:tcBorders>
              <w:top w:val="single" w:sz="4" w:space="0" w:color="auto"/>
              <w:left w:val="single" w:sz="4" w:space="0" w:color="auto"/>
              <w:bottom w:val="single" w:sz="4" w:space="0" w:color="auto"/>
              <w:right w:val="single" w:sz="4" w:space="0" w:color="auto"/>
            </w:tcBorders>
            <w:shd w:val="clear" w:color="auto" w:fill="auto"/>
          </w:tcPr>
          <w:p w:rsidR="00922307" w:rsidRPr="00922307" w:rsidRDefault="00922307" w:rsidP="00922307">
            <w:pPr>
              <w:widowControl/>
              <w:autoSpaceDE/>
              <w:autoSpaceDN/>
              <w:adjustRightInd/>
              <w:rPr>
                <w:sz w:val="24"/>
                <w:szCs w:val="24"/>
              </w:rPr>
            </w:pPr>
            <w:r w:rsidRPr="00922307">
              <w:rPr>
                <w:sz w:val="24"/>
                <w:szCs w:val="24"/>
              </w:rPr>
              <w:t>10</w:t>
            </w:r>
          </w:p>
        </w:tc>
        <w:tc>
          <w:tcPr>
            <w:tcW w:w="2977" w:type="dxa"/>
            <w:tcBorders>
              <w:top w:val="nil"/>
              <w:left w:val="single" w:sz="4" w:space="0" w:color="7F7F7F"/>
              <w:bottom w:val="single" w:sz="4" w:space="0" w:color="7F7F7F"/>
              <w:right w:val="single" w:sz="4" w:space="0" w:color="7F7F7F"/>
            </w:tcBorders>
            <w:shd w:val="clear" w:color="auto" w:fill="auto"/>
          </w:tcPr>
          <w:p w:rsidR="00922307" w:rsidRPr="00922307" w:rsidRDefault="00922307" w:rsidP="00922307">
            <w:pPr>
              <w:rPr>
                <w:color w:val="000000"/>
                <w:sz w:val="24"/>
                <w:szCs w:val="24"/>
              </w:rPr>
            </w:pPr>
            <w:r w:rsidRPr="00922307">
              <w:rPr>
                <w:color w:val="000000"/>
                <w:sz w:val="24"/>
                <w:szCs w:val="24"/>
              </w:rPr>
              <w:t>Перчатки одноразовые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22307" w:rsidRPr="00922307" w:rsidRDefault="00922307" w:rsidP="00922307">
            <w:pPr>
              <w:widowControl/>
              <w:autoSpaceDE/>
              <w:autoSpaceDN/>
              <w:adjustRightInd/>
              <w:rPr>
                <w:sz w:val="24"/>
                <w:szCs w:val="24"/>
              </w:rPr>
            </w:pPr>
            <w:r w:rsidRPr="00922307">
              <w:rPr>
                <w:sz w:val="24"/>
                <w:szCs w:val="24"/>
              </w:rPr>
              <w:t>Россия</w:t>
            </w:r>
          </w:p>
        </w:tc>
        <w:tc>
          <w:tcPr>
            <w:tcW w:w="848" w:type="dxa"/>
            <w:tcBorders>
              <w:top w:val="single" w:sz="4" w:space="0" w:color="auto"/>
              <w:left w:val="single" w:sz="4" w:space="0" w:color="auto"/>
              <w:bottom w:val="single" w:sz="4" w:space="0" w:color="auto"/>
              <w:right w:val="single" w:sz="4" w:space="0" w:color="auto"/>
            </w:tcBorders>
            <w:shd w:val="clear" w:color="auto" w:fill="auto"/>
          </w:tcPr>
          <w:p w:rsidR="00922307" w:rsidRPr="00922307" w:rsidRDefault="00922307" w:rsidP="00922307">
            <w:pPr>
              <w:rPr>
                <w:sz w:val="24"/>
                <w:szCs w:val="24"/>
              </w:rPr>
            </w:pPr>
            <w:r w:rsidRPr="00922307">
              <w:rPr>
                <w:sz w:val="24"/>
                <w:szCs w:val="24"/>
              </w:rPr>
              <w:t>уп</w:t>
            </w:r>
          </w:p>
        </w:tc>
        <w:tc>
          <w:tcPr>
            <w:tcW w:w="1416" w:type="dxa"/>
            <w:tcBorders>
              <w:top w:val="single" w:sz="4" w:space="0" w:color="auto"/>
              <w:left w:val="single" w:sz="4" w:space="0" w:color="auto"/>
              <w:bottom w:val="single" w:sz="4" w:space="0" w:color="auto"/>
              <w:right w:val="single" w:sz="4" w:space="0" w:color="auto"/>
            </w:tcBorders>
            <w:shd w:val="clear" w:color="auto" w:fill="auto"/>
          </w:tcPr>
          <w:p w:rsidR="00922307" w:rsidRPr="00922307" w:rsidRDefault="00922307" w:rsidP="00922307">
            <w:pPr>
              <w:rPr>
                <w:sz w:val="24"/>
                <w:szCs w:val="24"/>
              </w:rPr>
            </w:pPr>
            <w:r w:rsidRPr="00922307">
              <w:rPr>
                <w:sz w:val="24"/>
                <w:szCs w:val="24"/>
              </w:rPr>
              <w:t>20,00</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rsidR="00922307" w:rsidRPr="00AF46B0" w:rsidRDefault="00922307" w:rsidP="00922307">
            <w:pPr>
              <w:widowControl/>
              <w:autoSpaceDE/>
              <w:autoSpaceDN/>
              <w:adjustRightInd/>
              <w:rPr>
                <w:sz w:val="24"/>
                <w:szCs w:val="24"/>
              </w:rPr>
            </w:pP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rsidR="00922307" w:rsidRPr="00AF46B0" w:rsidRDefault="00922307" w:rsidP="00922307">
            <w:pPr>
              <w:widowControl/>
              <w:autoSpaceDE/>
              <w:autoSpaceDN/>
              <w:adjustRightInd/>
              <w:rPr>
                <w:sz w:val="24"/>
                <w:szCs w:val="24"/>
              </w:rPr>
            </w:pPr>
          </w:p>
        </w:tc>
      </w:tr>
      <w:tr w:rsidR="00922307" w:rsidRPr="00AF46B0" w:rsidTr="00922307">
        <w:trPr>
          <w:trHeight w:val="616"/>
        </w:trPr>
        <w:tc>
          <w:tcPr>
            <w:tcW w:w="562" w:type="dxa"/>
            <w:tcBorders>
              <w:top w:val="single" w:sz="4" w:space="0" w:color="auto"/>
              <w:left w:val="single" w:sz="4" w:space="0" w:color="auto"/>
              <w:bottom w:val="single" w:sz="4" w:space="0" w:color="auto"/>
              <w:right w:val="single" w:sz="4" w:space="0" w:color="auto"/>
            </w:tcBorders>
            <w:shd w:val="clear" w:color="auto" w:fill="auto"/>
          </w:tcPr>
          <w:p w:rsidR="00922307" w:rsidRPr="00922307" w:rsidRDefault="00922307" w:rsidP="00922307">
            <w:pPr>
              <w:widowControl/>
              <w:autoSpaceDE/>
              <w:autoSpaceDN/>
              <w:adjustRightInd/>
              <w:rPr>
                <w:sz w:val="24"/>
                <w:szCs w:val="24"/>
              </w:rPr>
            </w:pPr>
            <w:r w:rsidRPr="00922307">
              <w:rPr>
                <w:sz w:val="24"/>
                <w:szCs w:val="24"/>
              </w:rPr>
              <w:t>11</w:t>
            </w:r>
          </w:p>
        </w:tc>
        <w:tc>
          <w:tcPr>
            <w:tcW w:w="2977" w:type="dxa"/>
            <w:tcBorders>
              <w:top w:val="nil"/>
              <w:left w:val="single" w:sz="4" w:space="0" w:color="7F7F7F"/>
              <w:bottom w:val="single" w:sz="4" w:space="0" w:color="7F7F7F"/>
              <w:right w:val="single" w:sz="4" w:space="0" w:color="7F7F7F"/>
            </w:tcBorders>
            <w:shd w:val="clear" w:color="auto" w:fill="auto"/>
          </w:tcPr>
          <w:p w:rsidR="00922307" w:rsidRPr="00922307" w:rsidRDefault="00922307" w:rsidP="00922307">
            <w:pPr>
              <w:rPr>
                <w:color w:val="000000"/>
                <w:sz w:val="24"/>
                <w:szCs w:val="24"/>
              </w:rPr>
            </w:pPr>
            <w:r w:rsidRPr="00922307">
              <w:rPr>
                <w:color w:val="000000"/>
                <w:sz w:val="24"/>
                <w:szCs w:val="24"/>
              </w:rPr>
              <w:t>Санокс гель</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22307" w:rsidRPr="00922307" w:rsidRDefault="00922307" w:rsidP="00922307">
            <w:pPr>
              <w:widowControl/>
              <w:autoSpaceDE/>
              <w:autoSpaceDN/>
              <w:adjustRightInd/>
              <w:rPr>
                <w:sz w:val="24"/>
                <w:szCs w:val="24"/>
              </w:rPr>
            </w:pPr>
            <w:r w:rsidRPr="00922307">
              <w:rPr>
                <w:sz w:val="24"/>
                <w:szCs w:val="24"/>
              </w:rPr>
              <w:t>Россия</w:t>
            </w:r>
          </w:p>
        </w:tc>
        <w:tc>
          <w:tcPr>
            <w:tcW w:w="848" w:type="dxa"/>
            <w:tcBorders>
              <w:top w:val="single" w:sz="4" w:space="0" w:color="auto"/>
              <w:left w:val="single" w:sz="4" w:space="0" w:color="auto"/>
              <w:bottom w:val="single" w:sz="4" w:space="0" w:color="auto"/>
              <w:right w:val="single" w:sz="4" w:space="0" w:color="auto"/>
            </w:tcBorders>
            <w:shd w:val="clear" w:color="auto" w:fill="auto"/>
          </w:tcPr>
          <w:p w:rsidR="00922307" w:rsidRPr="00922307" w:rsidRDefault="00922307" w:rsidP="00922307">
            <w:pPr>
              <w:rPr>
                <w:sz w:val="24"/>
                <w:szCs w:val="24"/>
              </w:rPr>
            </w:pPr>
            <w:r w:rsidRPr="00922307">
              <w:rPr>
                <w:sz w:val="24"/>
                <w:szCs w:val="24"/>
              </w:rPr>
              <w:t>шт</w:t>
            </w:r>
          </w:p>
        </w:tc>
        <w:tc>
          <w:tcPr>
            <w:tcW w:w="1416" w:type="dxa"/>
            <w:tcBorders>
              <w:top w:val="single" w:sz="4" w:space="0" w:color="auto"/>
              <w:left w:val="single" w:sz="4" w:space="0" w:color="auto"/>
              <w:bottom w:val="single" w:sz="4" w:space="0" w:color="auto"/>
              <w:right w:val="single" w:sz="4" w:space="0" w:color="auto"/>
            </w:tcBorders>
            <w:shd w:val="clear" w:color="auto" w:fill="auto"/>
          </w:tcPr>
          <w:p w:rsidR="00922307" w:rsidRPr="00922307" w:rsidRDefault="00922307" w:rsidP="00922307">
            <w:pPr>
              <w:rPr>
                <w:sz w:val="24"/>
                <w:szCs w:val="24"/>
              </w:rPr>
            </w:pPr>
            <w:r w:rsidRPr="00922307">
              <w:rPr>
                <w:sz w:val="24"/>
                <w:szCs w:val="24"/>
              </w:rPr>
              <w:t>60,00</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rsidR="00922307" w:rsidRPr="00AF46B0" w:rsidRDefault="00922307" w:rsidP="00922307">
            <w:pPr>
              <w:widowControl/>
              <w:autoSpaceDE/>
              <w:autoSpaceDN/>
              <w:adjustRightInd/>
              <w:rPr>
                <w:sz w:val="24"/>
                <w:szCs w:val="24"/>
              </w:rPr>
            </w:pP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rsidR="00922307" w:rsidRPr="00AF46B0" w:rsidRDefault="00922307" w:rsidP="00922307">
            <w:pPr>
              <w:widowControl/>
              <w:autoSpaceDE/>
              <w:autoSpaceDN/>
              <w:adjustRightInd/>
              <w:rPr>
                <w:sz w:val="24"/>
                <w:szCs w:val="24"/>
              </w:rPr>
            </w:pPr>
          </w:p>
        </w:tc>
      </w:tr>
      <w:tr w:rsidR="00922307" w:rsidRPr="00AF46B0" w:rsidTr="00922307">
        <w:trPr>
          <w:trHeight w:val="616"/>
        </w:trPr>
        <w:tc>
          <w:tcPr>
            <w:tcW w:w="562" w:type="dxa"/>
            <w:tcBorders>
              <w:top w:val="single" w:sz="4" w:space="0" w:color="auto"/>
              <w:left w:val="single" w:sz="4" w:space="0" w:color="auto"/>
              <w:bottom w:val="single" w:sz="4" w:space="0" w:color="auto"/>
              <w:right w:val="single" w:sz="4" w:space="0" w:color="auto"/>
            </w:tcBorders>
            <w:shd w:val="clear" w:color="auto" w:fill="auto"/>
          </w:tcPr>
          <w:p w:rsidR="00922307" w:rsidRPr="00922307" w:rsidRDefault="00922307" w:rsidP="00922307">
            <w:pPr>
              <w:widowControl/>
              <w:autoSpaceDE/>
              <w:autoSpaceDN/>
              <w:adjustRightInd/>
              <w:rPr>
                <w:sz w:val="24"/>
                <w:szCs w:val="24"/>
              </w:rPr>
            </w:pPr>
            <w:r w:rsidRPr="00922307">
              <w:rPr>
                <w:sz w:val="24"/>
                <w:szCs w:val="24"/>
              </w:rPr>
              <w:t>12</w:t>
            </w:r>
          </w:p>
        </w:tc>
        <w:tc>
          <w:tcPr>
            <w:tcW w:w="2977" w:type="dxa"/>
            <w:tcBorders>
              <w:top w:val="nil"/>
              <w:left w:val="single" w:sz="4" w:space="0" w:color="7F7F7F"/>
              <w:bottom w:val="single" w:sz="4" w:space="0" w:color="7F7F7F"/>
              <w:right w:val="single" w:sz="4" w:space="0" w:color="7F7F7F"/>
            </w:tcBorders>
            <w:shd w:val="clear" w:color="auto" w:fill="auto"/>
          </w:tcPr>
          <w:p w:rsidR="00922307" w:rsidRPr="00922307" w:rsidRDefault="00922307" w:rsidP="00922307">
            <w:pPr>
              <w:rPr>
                <w:color w:val="000000"/>
                <w:sz w:val="24"/>
                <w:szCs w:val="24"/>
              </w:rPr>
            </w:pPr>
            <w:r w:rsidRPr="00922307">
              <w:rPr>
                <w:color w:val="000000"/>
                <w:sz w:val="24"/>
                <w:szCs w:val="24"/>
              </w:rPr>
              <w:t>Пакеты д/мусора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22307" w:rsidRPr="00922307" w:rsidRDefault="00922307" w:rsidP="00922307">
            <w:pPr>
              <w:widowControl/>
              <w:autoSpaceDE/>
              <w:autoSpaceDN/>
              <w:adjustRightInd/>
              <w:rPr>
                <w:sz w:val="24"/>
                <w:szCs w:val="24"/>
              </w:rPr>
            </w:pPr>
            <w:r w:rsidRPr="00922307">
              <w:rPr>
                <w:sz w:val="24"/>
                <w:szCs w:val="24"/>
              </w:rPr>
              <w:t>Россия</w:t>
            </w:r>
          </w:p>
        </w:tc>
        <w:tc>
          <w:tcPr>
            <w:tcW w:w="848" w:type="dxa"/>
            <w:tcBorders>
              <w:top w:val="single" w:sz="4" w:space="0" w:color="auto"/>
              <w:left w:val="single" w:sz="4" w:space="0" w:color="auto"/>
              <w:bottom w:val="single" w:sz="4" w:space="0" w:color="auto"/>
              <w:right w:val="single" w:sz="4" w:space="0" w:color="auto"/>
            </w:tcBorders>
            <w:shd w:val="clear" w:color="auto" w:fill="auto"/>
          </w:tcPr>
          <w:p w:rsidR="00922307" w:rsidRPr="00922307" w:rsidRDefault="00922307" w:rsidP="00922307">
            <w:pPr>
              <w:rPr>
                <w:sz w:val="24"/>
                <w:szCs w:val="24"/>
              </w:rPr>
            </w:pPr>
            <w:r w:rsidRPr="00922307">
              <w:rPr>
                <w:sz w:val="24"/>
                <w:szCs w:val="24"/>
              </w:rPr>
              <w:t>шт</w:t>
            </w:r>
          </w:p>
        </w:tc>
        <w:tc>
          <w:tcPr>
            <w:tcW w:w="1416" w:type="dxa"/>
            <w:tcBorders>
              <w:top w:val="single" w:sz="4" w:space="0" w:color="auto"/>
              <w:left w:val="single" w:sz="4" w:space="0" w:color="auto"/>
              <w:bottom w:val="single" w:sz="4" w:space="0" w:color="auto"/>
              <w:right w:val="single" w:sz="4" w:space="0" w:color="auto"/>
            </w:tcBorders>
            <w:shd w:val="clear" w:color="auto" w:fill="auto"/>
          </w:tcPr>
          <w:p w:rsidR="00922307" w:rsidRPr="00922307" w:rsidRDefault="00922307" w:rsidP="00922307">
            <w:pPr>
              <w:rPr>
                <w:sz w:val="24"/>
                <w:szCs w:val="24"/>
              </w:rPr>
            </w:pPr>
            <w:r w:rsidRPr="00922307">
              <w:rPr>
                <w:sz w:val="24"/>
                <w:szCs w:val="24"/>
              </w:rPr>
              <w:t>30,00</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rsidR="00922307" w:rsidRPr="00AF46B0" w:rsidRDefault="00922307" w:rsidP="00922307">
            <w:pPr>
              <w:widowControl/>
              <w:autoSpaceDE/>
              <w:autoSpaceDN/>
              <w:adjustRightInd/>
              <w:rPr>
                <w:sz w:val="24"/>
                <w:szCs w:val="24"/>
              </w:rPr>
            </w:pP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rsidR="00922307" w:rsidRPr="00AF46B0" w:rsidRDefault="00922307" w:rsidP="00922307">
            <w:pPr>
              <w:widowControl/>
              <w:autoSpaceDE/>
              <w:autoSpaceDN/>
              <w:adjustRightInd/>
              <w:rPr>
                <w:sz w:val="24"/>
                <w:szCs w:val="24"/>
              </w:rPr>
            </w:pPr>
          </w:p>
        </w:tc>
      </w:tr>
      <w:tr w:rsidR="00922307" w:rsidRPr="00AF46B0" w:rsidTr="00922307">
        <w:trPr>
          <w:trHeight w:val="616"/>
        </w:trPr>
        <w:tc>
          <w:tcPr>
            <w:tcW w:w="562" w:type="dxa"/>
            <w:tcBorders>
              <w:top w:val="single" w:sz="4" w:space="0" w:color="auto"/>
              <w:left w:val="single" w:sz="4" w:space="0" w:color="auto"/>
              <w:bottom w:val="single" w:sz="4" w:space="0" w:color="auto"/>
              <w:right w:val="single" w:sz="4" w:space="0" w:color="auto"/>
            </w:tcBorders>
            <w:shd w:val="clear" w:color="auto" w:fill="auto"/>
          </w:tcPr>
          <w:p w:rsidR="00922307" w:rsidRPr="00922307" w:rsidRDefault="00922307" w:rsidP="00922307">
            <w:pPr>
              <w:widowControl/>
              <w:autoSpaceDE/>
              <w:autoSpaceDN/>
              <w:adjustRightInd/>
              <w:rPr>
                <w:sz w:val="24"/>
                <w:szCs w:val="24"/>
              </w:rPr>
            </w:pPr>
            <w:r w:rsidRPr="00922307">
              <w:rPr>
                <w:sz w:val="24"/>
                <w:szCs w:val="24"/>
              </w:rPr>
              <w:t>13</w:t>
            </w:r>
          </w:p>
        </w:tc>
        <w:tc>
          <w:tcPr>
            <w:tcW w:w="2977" w:type="dxa"/>
            <w:tcBorders>
              <w:top w:val="nil"/>
              <w:left w:val="single" w:sz="4" w:space="0" w:color="7F7F7F"/>
              <w:bottom w:val="single" w:sz="4" w:space="0" w:color="7F7F7F"/>
              <w:right w:val="single" w:sz="4" w:space="0" w:color="7F7F7F"/>
            </w:tcBorders>
            <w:shd w:val="clear" w:color="auto" w:fill="auto"/>
          </w:tcPr>
          <w:p w:rsidR="00922307" w:rsidRPr="00922307" w:rsidRDefault="00922307" w:rsidP="00922307">
            <w:pPr>
              <w:rPr>
                <w:color w:val="000000"/>
                <w:sz w:val="24"/>
                <w:szCs w:val="24"/>
              </w:rPr>
            </w:pPr>
            <w:r w:rsidRPr="00922307">
              <w:rPr>
                <w:color w:val="000000"/>
                <w:sz w:val="24"/>
                <w:szCs w:val="24"/>
              </w:rPr>
              <w:t>Освежитель воз-ха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22307" w:rsidRPr="00922307" w:rsidRDefault="00922307" w:rsidP="00922307">
            <w:pPr>
              <w:widowControl/>
              <w:autoSpaceDE/>
              <w:autoSpaceDN/>
              <w:adjustRightInd/>
              <w:rPr>
                <w:sz w:val="24"/>
                <w:szCs w:val="24"/>
              </w:rPr>
            </w:pPr>
            <w:r w:rsidRPr="00922307">
              <w:rPr>
                <w:sz w:val="24"/>
                <w:szCs w:val="24"/>
              </w:rPr>
              <w:t>Россия</w:t>
            </w:r>
          </w:p>
        </w:tc>
        <w:tc>
          <w:tcPr>
            <w:tcW w:w="848" w:type="dxa"/>
            <w:tcBorders>
              <w:top w:val="single" w:sz="4" w:space="0" w:color="auto"/>
              <w:left w:val="single" w:sz="4" w:space="0" w:color="auto"/>
              <w:bottom w:val="single" w:sz="4" w:space="0" w:color="auto"/>
              <w:right w:val="single" w:sz="4" w:space="0" w:color="auto"/>
            </w:tcBorders>
            <w:shd w:val="clear" w:color="auto" w:fill="auto"/>
          </w:tcPr>
          <w:p w:rsidR="00922307" w:rsidRPr="00922307" w:rsidRDefault="00922307" w:rsidP="00922307">
            <w:pPr>
              <w:rPr>
                <w:sz w:val="24"/>
                <w:szCs w:val="24"/>
              </w:rPr>
            </w:pPr>
            <w:r w:rsidRPr="00922307">
              <w:rPr>
                <w:sz w:val="24"/>
                <w:szCs w:val="24"/>
              </w:rPr>
              <w:t>шт</w:t>
            </w:r>
          </w:p>
        </w:tc>
        <w:tc>
          <w:tcPr>
            <w:tcW w:w="1416" w:type="dxa"/>
            <w:tcBorders>
              <w:top w:val="single" w:sz="4" w:space="0" w:color="auto"/>
              <w:left w:val="single" w:sz="4" w:space="0" w:color="auto"/>
              <w:bottom w:val="single" w:sz="4" w:space="0" w:color="auto"/>
              <w:right w:val="single" w:sz="4" w:space="0" w:color="auto"/>
            </w:tcBorders>
            <w:shd w:val="clear" w:color="auto" w:fill="auto"/>
          </w:tcPr>
          <w:p w:rsidR="00922307" w:rsidRPr="00922307" w:rsidRDefault="00922307" w:rsidP="00922307">
            <w:pPr>
              <w:rPr>
                <w:sz w:val="24"/>
                <w:szCs w:val="24"/>
              </w:rPr>
            </w:pPr>
            <w:r w:rsidRPr="00922307">
              <w:rPr>
                <w:sz w:val="24"/>
                <w:szCs w:val="24"/>
              </w:rPr>
              <w:t>24,00</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rsidR="00922307" w:rsidRPr="00AF46B0" w:rsidRDefault="00922307" w:rsidP="00922307">
            <w:pPr>
              <w:widowControl/>
              <w:autoSpaceDE/>
              <w:autoSpaceDN/>
              <w:adjustRightInd/>
              <w:rPr>
                <w:sz w:val="24"/>
                <w:szCs w:val="24"/>
              </w:rPr>
            </w:pP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rsidR="00922307" w:rsidRPr="00AF46B0" w:rsidRDefault="00922307" w:rsidP="00922307">
            <w:pPr>
              <w:widowControl/>
              <w:autoSpaceDE/>
              <w:autoSpaceDN/>
              <w:adjustRightInd/>
              <w:rPr>
                <w:sz w:val="24"/>
                <w:szCs w:val="24"/>
              </w:rPr>
            </w:pPr>
          </w:p>
        </w:tc>
      </w:tr>
      <w:tr w:rsidR="00922307" w:rsidRPr="00AF46B0" w:rsidTr="00922307">
        <w:trPr>
          <w:trHeight w:val="616"/>
        </w:trPr>
        <w:tc>
          <w:tcPr>
            <w:tcW w:w="562" w:type="dxa"/>
            <w:tcBorders>
              <w:top w:val="single" w:sz="4" w:space="0" w:color="auto"/>
              <w:left w:val="single" w:sz="4" w:space="0" w:color="auto"/>
              <w:bottom w:val="single" w:sz="4" w:space="0" w:color="auto"/>
              <w:right w:val="single" w:sz="4" w:space="0" w:color="auto"/>
            </w:tcBorders>
            <w:shd w:val="clear" w:color="auto" w:fill="auto"/>
          </w:tcPr>
          <w:p w:rsidR="00922307" w:rsidRPr="00922307" w:rsidRDefault="00922307" w:rsidP="00922307">
            <w:pPr>
              <w:widowControl/>
              <w:autoSpaceDE/>
              <w:autoSpaceDN/>
              <w:adjustRightInd/>
              <w:rPr>
                <w:sz w:val="24"/>
                <w:szCs w:val="24"/>
              </w:rPr>
            </w:pPr>
            <w:r w:rsidRPr="00922307">
              <w:rPr>
                <w:sz w:val="24"/>
                <w:szCs w:val="24"/>
              </w:rPr>
              <w:t>14</w:t>
            </w:r>
          </w:p>
        </w:tc>
        <w:tc>
          <w:tcPr>
            <w:tcW w:w="2977" w:type="dxa"/>
            <w:tcBorders>
              <w:top w:val="nil"/>
              <w:left w:val="single" w:sz="4" w:space="0" w:color="7F7F7F"/>
              <w:bottom w:val="single" w:sz="4" w:space="0" w:color="7F7F7F"/>
              <w:right w:val="single" w:sz="4" w:space="0" w:color="7F7F7F"/>
            </w:tcBorders>
            <w:shd w:val="clear" w:color="auto" w:fill="auto"/>
          </w:tcPr>
          <w:p w:rsidR="00922307" w:rsidRPr="00922307" w:rsidRDefault="00922307" w:rsidP="00922307">
            <w:pPr>
              <w:rPr>
                <w:color w:val="000000"/>
                <w:sz w:val="24"/>
                <w:szCs w:val="24"/>
              </w:rPr>
            </w:pPr>
            <w:r w:rsidRPr="00922307">
              <w:rPr>
                <w:color w:val="000000"/>
                <w:sz w:val="24"/>
                <w:szCs w:val="24"/>
              </w:rPr>
              <w:t>Туалетная бумага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22307" w:rsidRPr="00922307" w:rsidRDefault="00922307" w:rsidP="00922307">
            <w:pPr>
              <w:widowControl/>
              <w:autoSpaceDE/>
              <w:autoSpaceDN/>
              <w:adjustRightInd/>
              <w:rPr>
                <w:sz w:val="24"/>
                <w:szCs w:val="24"/>
              </w:rPr>
            </w:pPr>
            <w:r w:rsidRPr="00922307">
              <w:rPr>
                <w:sz w:val="24"/>
                <w:szCs w:val="24"/>
              </w:rPr>
              <w:t>Россия</w:t>
            </w:r>
          </w:p>
        </w:tc>
        <w:tc>
          <w:tcPr>
            <w:tcW w:w="848" w:type="dxa"/>
            <w:tcBorders>
              <w:top w:val="single" w:sz="4" w:space="0" w:color="auto"/>
              <w:left w:val="single" w:sz="4" w:space="0" w:color="auto"/>
              <w:bottom w:val="single" w:sz="4" w:space="0" w:color="auto"/>
              <w:right w:val="single" w:sz="4" w:space="0" w:color="auto"/>
            </w:tcBorders>
            <w:shd w:val="clear" w:color="auto" w:fill="auto"/>
          </w:tcPr>
          <w:p w:rsidR="00922307" w:rsidRPr="00922307" w:rsidRDefault="00922307" w:rsidP="00922307">
            <w:pPr>
              <w:rPr>
                <w:sz w:val="24"/>
                <w:szCs w:val="24"/>
              </w:rPr>
            </w:pPr>
            <w:r w:rsidRPr="00922307">
              <w:rPr>
                <w:sz w:val="24"/>
                <w:szCs w:val="24"/>
              </w:rPr>
              <w:t>шт</w:t>
            </w:r>
          </w:p>
        </w:tc>
        <w:tc>
          <w:tcPr>
            <w:tcW w:w="1416" w:type="dxa"/>
            <w:tcBorders>
              <w:top w:val="single" w:sz="4" w:space="0" w:color="auto"/>
              <w:left w:val="single" w:sz="4" w:space="0" w:color="auto"/>
              <w:bottom w:val="single" w:sz="4" w:space="0" w:color="auto"/>
              <w:right w:val="single" w:sz="4" w:space="0" w:color="auto"/>
            </w:tcBorders>
            <w:shd w:val="clear" w:color="auto" w:fill="auto"/>
          </w:tcPr>
          <w:p w:rsidR="00922307" w:rsidRPr="00922307" w:rsidRDefault="00922307" w:rsidP="00922307">
            <w:pPr>
              <w:rPr>
                <w:sz w:val="24"/>
                <w:szCs w:val="24"/>
              </w:rPr>
            </w:pPr>
            <w:r w:rsidRPr="00922307">
              <w:rPr>
                <w:sz w:val="24"/>
                <w:szCs w:val="24"/>
              </w:rPr>
              <w:t>760,00</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rsidR="00922307" w:rsidRPr="00AF46B0" w:rsidRDefault="00922307" w:rsidP="00922307">
            <w:pPr>
              <w:widowControl/>
              <w:autoSpaceDE/>
              <w:autoSpaceDN/>
              <w:adjustRightInd/>
              <w:rPr>
                <w:sz w:val="24"/>
                <w:szCs w:val="24"/>
              </w:rPr>
            </w:pP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rsidR="00922307" w:rsidRPr="00AF46B0" w:rsidRDefault="00922307" w:rsidP="00922307">
            <w:pPr>
              <w:widowControl/>
              <w:autoSpaceDE/>
              <w:autoSpaceDN/>
              <w:adjustRightInd/>
              <w:rPr>
                <w:sz w:val="24"/>
                <w:szCs w:val="24"/>
              </w:rPr>
            </w:pPr>
          </w:p>
        </w:tc>
      </w:tr>
      <w:tr w:rsidR="00922307" w:rsidRPr="00AF46B0" w:rsidTr="00922307">
        <w:trPr>
          <w:trHeight w:val="616"/>
        </w:trPr>
        <w:tc>
          <w:tcPr>
            <w:tcW w:w="562" w:type="dxa"/>
            <w:tcBorders>
              <w:top w:val="single" w:sz="4" w:space="0" w:color="auto"/>
              <w:left w:val="single" w:sz="4" w:space="0" w:color="auto"/>
              <w:bottom w:val="single" w:sz="4" w:space="0" w:color="auto"/>
              <w:right w:val="single" w:sz="4" w:space="0" w:color="auto"/>
            </w:tcBorders>
            <w:shd w:val="clear" w:color="auto" w:fill="auto"/>
          </w:tcPr>
          <w:p w:rsidR="00922307" w:rsidRPr="00922307" w:rsidRDefault="00922307" w:rsidP="00922307">
            <w:pPr>
              <w:widowControl/>
              <w:autoSpaceDE/>
              <w:autoSpaceDN/>
              <w:adjustRightInd/>
              <w:rPr>
                <w:sz w:val="24"/>
                <w:szCs w:val="24"/>
              </w:rPr>
            </w:pPr>
            <w:r w:rsidRPr="00922307">
              <w:rPr>
                <w:sz w:val="24"/>
                <w:szCs w:val="24"/>
              </w:rPr>
              <w:t>15</w:t>
            </w:r>
          </w:p>
        </w:tc>
        <w:tc>
          <w:tcPr>
            <w:tcW w:w="2977" w:type="dxa"/>
            <w:tcBorders>
              <w:top w:val="nil"/>
              <w:left w:val="single" w:sz="4" w:space="0" w:color="7F7F7F"/>
              <w:bottom w:val="single" w:sz="4" w:space="0" w:color="7F7F7F"/>
              <w:right w:val="single" w:sz="4" w:space="0" w:color="7F7F7F"/>
            </w:tcBorders>
            <w:shd w:val="clear" w:color="auto" w:fill="auto"/>
          </w:tcPr>
          <w:p w:rsidR="00922307" w:rsidRPr="00922307" w:rsidRDefault="00922307" w:rsidP="00922307">
            <w:pPr>
              <w:rPr>
                <w:color w:val="000000"/>
                <w:sz w:val="24"/>
                <w:szCs w:val="24"/>
              </w:rPr>
            </w:pPr>
            <w:r w:rsidRPr="00922307">
              <w:rPr>
                <w:color w:val="000000"/>
                <w:sz w:val="24"/>
                <w:szCs w:val="24"/>
              </w:rPr>
              <w:t>Чистящее ср-во "Пемолюкс"</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22307" w:rsidRPr="00922307" w:rsidRDefault="00922307" w:rsidP="00922307">
            <w:pPr>
              <w:widowControl/>
              <w:autoSpaceDE/>
              <w:autoSpaceDN/>
              <w:adjustRightInd/>
              <w:rPr>
                <w:sz w:val="24"/>
                <w:szCs w:val="24"/>
              </w:rPr>
            </w:pPr>
            <w:r w:rsidRPr="00922307">
              <w:rPr>
                <w:sz w:val="24"/>
                <w:szCs w:val="24"/>
              </w:rPr>
              <w:t>Россия</w:t>
            </w:r>
          </w:p>
        </w:tc>
        <w:tc>
          <w:tcPr>
            <w:tcW w:w="848" w:type="dxa"/>
            <w:tcBorders>
              <w:top w:val="single" w:sz="4" w:space="0" w:color="auto"/>
              <w:left w:val="single" w:sz="4" w:space="0" w:color="auto"/>
              <w:bottom w:val="single" w:sz="4" w:space="0" w:color="auto"/>
              <w:right w:val="single" w:sz="4" w:space="0" w:color="auto"/>
            </w:tcBorders>
            <w:shd w:val="clear" w:color="auto" w:fill="auto"/>
          </w:tcPr>
          <w:p w:rsidR="00922307" w:rsidRPr="00922307" w:rsidRDefault="00922307" w:rsidP="00922307">
            <w:pPr>
              <w:rPr>
                <w:sz w:val="24"/>
                <w:szCs w:val="24"/>
              </w:rPr>
            </w:pPr>
            <w:r w:rsidRPr="00922307">
              <w:rPr>
                <w:sz w:val="24"/>
                <w:szCs w:val="24"/>
              </w:rPr>
              <w:t>шт</w:t>
            </w:r>
          </w:p>
        </w:tc>
        <w:tc>
          <w:tcPr>
            <w:tcW w:w="1416" w:type="dxa"/>
            <w:tcBorders>
              <w:top w:val="single" w:sz="4" w:space="0" w:color="auto"/>
              <w:left w:val="single" w:sz="4" w:space="0" w:color="auto"/>
              <w:bottom w:val="single" w:sz="4" w:space="0" w:color="auto"/>
              <w:right w:val="single" w:sz="4" w:space="0" w:color="auto"/>
            </w:tcBorders>
            <w:shd w:val="clear" w:color="auto" w:fill="auto"/>
          </w:tcPr>
          <w:p w:rsidR="00922307" w:rsidRPr="00922307" w:rsidRDefault="00922307" w:rsidP="00922307">
            <w:pPr>
              <w:rPr>
                <w:sz w:val="24"/>
                <w:szCs w:val="24"/>
              </w:rPr>
            </w:pPr>
            <w:r w:rsidRPr="00922307">
              <w:rPr>
                <w:sz w:val="24"/>
                <w:szCs w:val="24"/>
              </w:rPr>
              <w:t>64,00</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rsidR="00922307" w:rsidRPr="00AF46B0" w:rsidRDefault="00922307" w:rsidP="00922307">
            <w:pPr>
              <w:widowControl/>
              <w:autoSpaceDE/>
              <w:autoSpaceDN/>
              <w:adjustRightInd/>
              <w:rPr>
                <w:sz w:val="24"/>
                <w:szCs w:val="24"/>
              </w:rPr>
            </w:pP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rsidR="00922307" w:rsidRPr="00AF46B0" w:rsidRDefault="00922307" w:rsidP="00922307">
            <w:pPr>
              <w:widowControl/>
              <w:autoSpaceDE/>
              <w:autoSpaceDN/>
              <w:adjustRightInd/>
              <w:rPr>
                <w:sz w:val="24"/>
                <w:szCs w:val="24"/>
              </w:rPr>
            </w:pPr>
          </w:p>
        </w:tc>
      </w:tr>
      <w:tr w:rsidR="00922307" w:rsidRPr="00AF46B0" w:rsidTr="00922307">
        <w:trPr>
          <w:trHeight w:val="616"/>
        </w:trPr>
        <w:tc>
          <w:tcPr>
            <w:tcW w:w="562" w:type="dxa"/>
            <w:tcBorders>
              <w:top w:val="single" w:sz="4" w:space="0" w:color="auto"/>
              <w:left w:val="single" w:sz="4" w:space="0" w:color="auto"/>
              <w:bottom w:val="single" w:sz="4" w:space="0" w:color="auto"/>
              <w:right w:val="single" w:sz="4" w:space="0" w:color="auto"/>
            </w:tcBorders>
            <w:shd w:val="clear" w:color="auto" w:fill="auto"/>
          </w:tcPr>
          <w:p w:rsidR="00922307" w:rsidRPr="00922307" w:rsidRDefault="00922307" w:rsidP="00922307">
            <w:pPr>
              <w:widowControl/>
              <w:autoSpaceDE/>
              <w:autoSpaceDN/>
              <w:adjustRightInd/>
              <w:rPr>
                <w:sz w:val="24"/>
                <w:szCs w:val="24"/>
              </w:rPr>
            </w:pPr>
            <w:r w:rsidRPr="00922307">
              <w:rPr>
                <w:sz w:val="24"/>
                <w:szCs w:val="24"/>
              </w:rPr>
              <w:t>16</w:t>
            </w:r>
          </w:p>
        </w:tc>
        <w:tc>
          <w:tcPr>
            <w:tcW w:w="2977" w:type="dxa"/>
            <w:tcBorders>
              <w:top w:val="nil"/>
              <w:left w:val="single" w:sz="4" w:space="0" w:color="7F7F7F"/>
              <w:bottom w:val="single" w:sz="4" w:space="0" w:color="7F7F7F"/>
              <w:right w:val="single" w:sz="4" w:space="0" w:color="7F7F7F"/>
            </w:tcBorders>
            <w:shd w:val="clear" w:color="auto" w:fill="auto"/>
          </w:tcPr>
          <w:p w:rsidR="00922307" w:rsidRPr="00922307" w:rsidRDefault="00922307" w:rsidP="00922307">
            <w:pPr>
              <w:rPr>
                <w:color w:val="000000"/>
                <w:sz w:val="24"/>
                <w:szCs w:val="24"/>
              </w:rPr>
            </w:pPr>
            <w:r w:rsidRPr="00922307">
              <w:rPr>
                <w:color w:val="000000"/>
                <w:sz w:val="24"/>
                <w:szCs w:val="24"/>
              </w:rPr>
              <w:t>Шампунь "Особый на травах"</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22307" w:rsidRPr="00922307" w:rsidRDefault="00922307" w:rsidP="00922307">
            <w:pPr>
              <w:widowControl/>
              <w:autoSpaceDE/>
              <w:autoSpaceDN/>
              <w:adjustRightInd/>
              <w:rPr>
                <w:sz w:val="24"/>
                <w:szCs w:val="24"/>
              </w:rPr>
            </w:pPr>
            <w:r w:rsidRPr="00922307">
              <w:rPr>
                <w:sz w:val="24"/>
                <w:szCs w:val="24"/>
              </w:rPr>
              <w:t>Россия</w:t>
            </w:r>
          </w:p>
        </w:tc>
        <w:tc>
          <w:tcPr>
            <w:tcW w:w="848" w:type="dxa"/>
            <w:tcBorders>
              <w:top w:val="single" w:sz="4" w:space="0" w:color="auto"/>
              <w:left w:val="single" w:sz="4" w:space="0" w:color="auto"/>
              <w:bottom w:val="single" w:sz="4" w:space="0" w:color="auto"/>
              <w:right w:val="single" w:sz="4" w:space="0" w:color="auto"/>
            </w:tcBorders>
            <w:shd w:val="clear" w:color="auto" w:fill="auto"/>
          </w:tcPr>
          <w:p w:rsidR="00922307" w:rsidRPr="00922307" w:rsidRDefault="00922307" w:rsidP="00922307">
            <w:pPr>
              <w:rPr>
                <w:sz w:val="24"/>
                <w:szCs w:val="24"/>
              </w:rPr>
            </w:pPr>
            <w:r w:rsidRPr="00922307">
              <w:rPr>
                <w:sz w:val="24"/>
                <w:szCs w:val="24"/>
              </w:rPr>
              <w:t>шт</w:t>
            </w:r>
          </w:p>
        </w:tc>
        <w:tc>
          <w:tcPr>
            <w:tcW w:w="1416" w:type="dxa"/>
            <w:tcBorders>
              <w:top w:val="single" w:sz="4" w:space="0" w:color="auto"/>
              <w:left w:val="single" w:sz="4" w:space="0" w:color="auto"/>
              <w:bottom w:val="single" w:sz="4" w:space="0" w:color="auto"/>
              <w:right w:val="single" w:sz="4" w:space="0" w:color="auto"/>
            </w:tcBorders>
            <w:shd w:val="clear" w:color="auto" w:fill="auto"/>
          </w:tcPr>
          <w:p w:rsidR="00922307" w:rsidRPr="00922307" w:rsidRDefault="00922307" w:rsidP="00922307">
            <w:pPr>
              <w:rPr>
                <w:sz w:val="24"/>
                <w:szCs w:val="24"/>
              </w:rPr>
            </w:pPr>
            <w:r w:rsidRPr="00922307">
              <w:rPr>
                <w:sz w:val="24"/>
                <w:szCs w:val="24"/>
              </w:rPr>
              <w:t>465,00</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rsidR="00922307" w:rsidRPr="00AF46B0" w:rsidRDefault="00922307" w:rsidP="00922307">
            <w:pPr>
              <w:widowControl/>
              <w:autoSpaceDE/>
              <w:autoSpaceDN/>
              <w:adjustRightInd/>
              <w:rPr>
                <w:sz w:val="24"/>
                <w:szCs w:val="24"/>
              </w:rPr>
            </w:pP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rsidR="00922307" w:rsidRPr="00AF46B0" w:rsidRDefault="00922307" w:rsidP="00922307">
            <w:pPr>
              <w:widowControl/>
              <w:autoSpaceDE/>
              <w:autoSpaceDN/>
              <w:adjustRightInd/>
              <w:rPr>
                <w:sz w:val="24"/>
                <w:szCs w:val="24"/>
              </w:rPr>
            </w:pPr>
          </w:p>
        </w:tc>
      </w:tr>
      <w:tr w:rsidR="00922307" w:rsidRPr="00AF46B0" w:rsidTr="00922307">
        <w:trPr>
          <w:trHeight w:val="616"/>
        </w:trPr>
        <w:tc>
          <w:tcPr>
            <w:tcW w:w="562" w:type="dxa"/>
            <w:tcBorders>
              <w:top w:val="single" w:sz="4" w:space="0" w:color="auto"/>
              <w:left w:val="single" w:sz="4" w:space="0" w:color="auto"/>
              <w:bottom w:val="single" w:sz="4" w:space="0" w:color="auto"/>
              <w:right w:val="single" w:sz="4" w:space="0" w:color="auto"/>
            </w:tcBorders>
            <w:shd w:val="clear" w:color="auto" w:fill="auto"/>
          </w:tcPr>
          <w:p w:rsidR="00922307" w:rsidRPr="00922307" w:rsidRDefault="00922307" w:rsidP="00922307">
            <w:pPr>
              <w:widowControl/>
              <w:autoSpaceDE/>
              <w:autoSpaceDN/>
              <w:adjustRightInd/>
              <w:rPr>
                <w:sz w:val="24"/>
                <w:szCs w:val="24"/>
              </w:rPr>
            </w:pPr>
            <w:r w:rsidRPr="00922307">
              <w:rPr>
                <w:sz w:val="24"/>
                <w:szCs w:val="24"/>
              </w:rPr>
              <w:t>17</w:t>
            </w:r>
          </w:p>
        </w:tc>
        <w:tc>
          <w:tcPr>
            <w:tcW w:w="2977" w:type="dxa"/>
            <w:tcBorders>
              <w:top w:val="nil"/>
              <w:left w:val="single" w:sz="4" w:space="0" w:color="7F7F7F"/>
              <w:bottom w:val="single" w:sz="4" w:space="0" w:color="7F7F7F"/>
              <w:right w:val="single" w:sz="4" w:space="0" w:color="7F7F7F"/>
            </w:tcBorders>
            <w:shd w:val="clear" w:color="auto" w:fill="auto"/>
          </w:tcPr>
          <w:p w:rsidR="00922307" w:rsidRPr="00922307" w:rsidRDefault="00922307" w:rsidP="00922307">
            <w:pPr>
              <w:rPr>
                <w:color w:val="000000"/>
                <w:sz w:val="24"/>
                <w:szCs w:val="24"/>
              </w:rPr>
            </w:pPr>
            <w:r w:rsidRPr="00922307">
              <w:rPr>
                <w:color w:val="000000"/>
                <w:sz w:val="24"/>
                <w:szCs w:val="24"/>
              </w:rPr>
              <w:t>Тряпка д/м пола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22307" w:rsidRPr="00922307" w:rsidRDefault="00922307" w:rsidP="00922307">
            <w:pPr>
              <w:widowControl/>
              <w:autoSpaceDE/>
              <w:autoSpaceDN/>
              <w:adjustRightInd/>
              <w:rPr>
                <w:sz w:val="24"/>
                <w:szCs w:val="24"/>
              </w:rPr>
            </w:pPr>
            <w:r w:rsidRPr="00922307">
              <w:rPr>
                <w:sz w:val="24"/>
                <w:szCs w:val="24"/>
              </w:rPr>
              <w:t>Россия</w:t>
            </w:r>
          </w:p>
        </w:tc>
        <w:tc>
          <w:tcPr>
            <w:tcW w:w="848" w:type="dxa"/>
            <w:tcBorders>
              <w:top w:val="single" w:sz="4" w:space="0" w:color="auto"/>
              <w:left w:val="single" w:sz="4" w:space="0" w:color="auto"/>
              <w:bottom w:val="single" w:sz="4" w:space="0" w:color="auto"/>
              <w:right w:val="single" w:sz="4" w:space="0" w:color="auto"/>
            </w:tcBorders>
            <w:shd w:val="clear" w:color="auto" w:fill="auto"/>
          </w:tcPr>
          <w:p w:rsidR="00922307" w:rsidRPr="00922307" w:rsidRDefault="00922307" w:rsidP="00922307">
            <w:pPr>
              <w:rPr>
                <w:sz w:val="24"/>
                <w:szCs w:val="24"/>
              </w:rPr>
            </w:pPr>
            <w:r w:rsidRPr="00922307">
              <w:rPr>
                <w:sz w:val="24"/>
                <w:szCs w:val="24"/>
              </w:rPr>
              <w:t>шт</w:t>
            </w:r>
          </w:p>
        </w:tc>
        <w:tc>
          <w:tcPr>
            <w:tcW w:w="1416" w:type="dxa"/>
            <w:tcBorders>
              <w:top w:val="single" w:sz="4" w:space="0" w:color="auto"/>
              <w:left w:val="single" w:sz="4" w:space="0" w:color="auto"/>
              <w:bottom w:val="single" w:sz="4" w:space="0" w:color="auto"/>
              <w:right w:val="single" w:sz="4" w:space="0" w:color="auto"/>
            </w:tcBorders>
            <w:shd w:val="clear" w:color="auto" w:fill="auto"/>
          </w:tcPr>
          <w:p w:rsidR="00922307" w:rsidRPr="00922307" w:rsidRDefault="00922307" w:rsidP="00922307">
            <w:pPr>
              <w:rPr>
                <w:sz w:val="24"/>
                <w:szCs w:val="24"/>
              </w:rPr>
            </w:pPr>
            <w:r w:rsidRPr="00922307">
              <w:rPr>
                <w:sz w:val="24"/>
                <w:szCs w:val="24"/>
              </w:rPr>
              <w:t>30,00</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rsidR="00922307" w:rsidRPr="00AF46B0" w:rsidRDefault="00922307" w:rsidP="00922307">
            <w:pPr>
              <w:widowControl/>
              <w:autoSpaceDE/>
              <w:autoSpaceDN/>
              <w:adjustRightInd/>
              <w:rPr>
                <w:sz w:val="24"/>
                <w:szCs w:val="24"/>
              </w:rPr>
            </w:pP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rsidR="00922307" w:rsidRPr="00AF46B0" w:rsidRDefault="00922307" w:rsidP="00922307">
            <w:pPr>
              <w:widowControl/>
              <w:autoSpaceDE/>
              <w:autoSpaceDN/>
              <w:adjustRightInd/>
              <w:rPr>
                <w:sz w:val="24"/>
                <w:szCs w:val="24"/>
              </w:rPr>
            </w:pPr>
          </w:p>
        </w:tc>
      </w:tr>
      <w:tr w:rsidR="00922307" w:rsidRPr="00AF46B0" w:rsidTr="00922307">
        <w:trPr>
          <w:trHeight w:val="616"/>
        </w:trPr>
        <w:tc>
          <w:tcPr>
            <w:tcW w:w="562" w:type="dxa"/>
            <w:tcBorders>
              <w:top w:val="single" w:sz="4" w:space="0" w:color="auto"/>
              <w:left w:val="single" w:sz="4" w:space="0" w:color="auto"/>
              <w:bottom w:val="single" w:sz="4" w:space="0" w:color="auto"/>
              <w:right w:val="single" w:sz="4" w:space="0" w:color="auto"/>
            </w:tcBorders>
            <w:shd w:val="clear" w:color="auto" w:fill="auto"/>
          </w:tcPr>
          <w:p w:rsidR="00922307" w:rsidRPr="00922307" w:rsidRDefault="00922307" w:rsidP="00922307">
            <w:pPr>
              <w:widowControl/>
              <w:autoSpaceDE/>
              <w:autoSpaceDN/>
              <w:adjustRightInd/>
              <w:rPr>
                <w:sz w:val="24"/>
                <w:szCs w:val="24"/>
              </w:rPr>
            </w:pPr>
            <w:r w:rsidRPr="00922307">
              <w:rPr>
                <w:sz w:val="24"/>
                <w:szCs w:val="24"/>
              </w:rPr>
              <w:t>18</w:t>
            </w:r>
          </w:p>
        </w:tc>
        <w:tc>
          <w:tcPr>
            <w:tcW w:w="2977" w:type="dxa"/>
            <w:tcBorders>
              <w:top w:val="nil"/>
              <w:left w:val="single" w:sz="4" w:space="0" w:color="7F7F7F"/>
              <w:bottom w:val="single" w:sz="4" w:space="0" w:color="7F7F7F"/>
              <w:right w:val="single" w:sz="4" w:space="0" w:color="7F7F7F"/>
            </w:tcBorders>
            <w:shd w:val="clear" w:color="auto" w:fill="auto"/>
          </w:tcPr>
          <w:p w:rsidR="00922307" w:rsidRPr="00922307" w:rsidRDefault="00922307" w:rsidP="00922307">
            <w:pPr>
              <w:rPr>
                <w:color w:val="000000"/>
                <w:sz w:val="24"/>
                <w:szCs w:val="24"/>
              </w:rPr>
            </w:pPr>
            <w:r w:rsidRPr="00922307">
              <w:rPr>
                <w:color w:val="000000"/>
                <w:sz w:val="24"/>
                <w:szCs w:val="24"/>
              </w:rPr>
              <w:t>Моющее ср-во д/полов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22307" w:rsidRPr="00922307" w:rsidRDefault="00922307" w:rsidP="00922307">
            <w:pPr>
              <w:widowControl/>
              <w:autoSpaceDE/>
              <w:autoSpaceDN/>
              <w:adjustRightInd/>
              <w:rPr>
                <w:sz w:val="24"/>
                <w:szCs w:val="24"/>
              </w:rPr>
            </w:pPr>
            <w:r w:rsidRPr="00922307">
              <w:rPr>
                <w:sz w:val="24"/>
                <w:szCs w:val="24"/>
              </w:rPr>
              <w:t>Россия</w:t>
            </w:r>
          </w:p>
        </w:tc>
        <w:tc>
          <w:tcPr>
            <w:tcW w:w="848" w:type="dxa"/>
            <w:tcBorders>
              <w:top w:val="single" w:sz="4" w:space="0" w:color="auto"/>
              <w:left w:val="single" w:sz="4" w:space="0" w:color="auto"/>
              <w:bottom w:val="single" w:sz="4" w:space="0" w:color="auto"/>
              <w:right w:val="single" w:sz="4" w:space="0" w:color="auto"/>
            </w:tcBorders>
            <w:shd w:val="clear" w:color="auto" w:fill="auto"/>
          </w:tcPr>
          <w:p w:rsidR="00922307" w:rsidRPr="00922307" w:rsidRDefault="00922307" w:rsidP="00922307">
            <w:pPr>
              <w:rPr>
                <w:sz w:val="24"/>
                <w:szCs w:val="24"/>
              </w:rPr>
            </w:pPr>
            <w:r w:rsidRPr="00922307">
              <w:rPr>
                <w:sz w:val="24"/>
                <w:szCs w:val="24"/>
              </w:rPr>
              <w:t>шт</w:t>
            </w:r>
          </w:p>
        </w:tc>
        <w:tc>
          <w:tcPr>
            <w:tcW w:w="1416" w:type="dxa"/>
            <w:tcBorders>
              <w:top w:val="single" w:sz="4" w:space="0" w:color="auto"/>
              <w:left w:val="single" w:sz="4" w:space="0" w:color="auto"/>
              <w:bottom w:val="single" w:sz="4" w:space="0" w:color="auto"/>
              <w:right w:val="single" w:sz="4" w:space="0" w:color="auto"/>
            </w:tcBorders>
            <w:shd w:val="clear" w:color="auto" w:fill="auto"/>
          </w:tcPr>
          <w:p w:rsidR="00922307" w:rsidRPr="00922307" w:rsidRDefault="00922307" w:rsidP="00922307">
            <w:pPr>
              <w:rPr>
                <w:sz w:val="24"/>
                <w:szCs w:val="24"/>
              </w:rPr>
            </w:pPr>
            <w:r w:rsidRPr="00922307">
              <w:rPr>
                <w:sz w:val="24"/>
                <w:szCs w:val="24"/>
              </w:rPr>
              <w:t>60,00</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rsidR="00922307" w:rsidRPr="00AF46B0" w:rsidRDefault="00922307" w:rsidP="00922307">
            <w:pPr>
              <w:widowControl/>
              <w:autoSpaceDE/>
              <w:autoSpaceDN/>
              <w:adjustRightInd/>
              <w:rPr>
                <w:sz w:val="24"/>
                <w:szCs w:val="24"/>
              </w:rPr>
            </w:pP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rsidR="00922307" w:rsidRPr="00AF46B0" w:rsidRDefault="00922307" w:rsidP="00922307">
            <w:pPr>
              <w:widowControl/>
              <w:autoSpaceDE/>
              <w:autoSpaceDN/>
              <w:adjustRightInd/>
              <w:rPr>
                <w:sz w:val="24"/>
                <w:szCs w:val="24"/>
              </w:rPr>
            </w:pPr>
          </w:p>
        </w:tc>
      </w:tr>
      <w:tr w:rsidR="00922307" w:rsidRPr="00AF46B0" w:rsidTr="00922307">
        <w:tc>
          <w:tcPr>
            <w:tcW w:w="562" w:type="dxa"/>
            <w:tcBorders>
              <w:top w:val="single" w:sz="4" w:space="0" w:color="auto"/>
              <w:left w:val="single" w:sz="4" w:space="0" w:color="auto"/>
              <w:bottom w:val="single" w:sz="4" w:space="0" w:color="auto"/>
              <w:right w:val="single" w:sz="4" w:space="0" w:color="auto"/>
            </w:tcBorders>
            <w:shd w:val="clear" w:color="auto" w:fill="auto"/>
          </w:tcPr>
          <w:p w:rsidR="00922307" w:rsidRPr="00AF46B0" w:rsidRDefault="00922307" w:rsidP="00922307">
            <w:pPr>
              <w:widowControl/>
              <w:autoSpaceDE/>
              <w:autoSpaceDN/>
              <w:adjustRightInd/>
              <w:rPr>
                <w:sz w:val="24"/>
                <w:szCs w:val="24"/>
              </w:rPr>
            </w:pP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22307" w:rsidRPr="00AF46B0" w:rsidRDefault="00922307" w:rsidP="00922307">
            <w:pPr>
              <w:widowControl/>
              <w:autoSpaceDE/>
              <w:autoSpaceDN/>
              <w:adjustRightInd/>
              <w:rPr>
                <w:b/>
                <w:sz w:val="24"/>
                <w:szCs w:val="24"/>
              </w:rPr>
            </w:pPr>
            <w:r w:rsidRPr="00AF46B0">
              <w:rPr>
                <w:b/>
                <w:sz w:val="24"/>
                <w:szCs w:val="24"/>
              </w:rPr>
              <w:t>ОБЩАЯ СУММА: ( руб. )</w:t>
            </w:r>
          </w:p>
        </w:tc>
        <w:tc>
          <w:tcPr>
            <w:tcW w:w="6372" w:type="dxa"/>
            <w:gridSpan w:val="5"/>
            <w:tcBorders>
              <w:top w:val="single" w:sz="4" w:space="0" w:color="auto"/>
              <w:left w:val="single" w:sz="4" w:space="0" w:color="auto"/>
              <w:bottom w:val="single" w:sz="4" w:space="0" w:color="auto"/>
              <w:right w:val="single" w:sz="4" w:space="0" w:color="auto"/>
            </w:tcBorders>
            <w:shd w:val="clear" w:color="auto" w:fill="auto"/>
            <w:hideMark/>
          </w:tcPr>
          <w:p w:rsidR="00922307" w:rsidRPr="00AF46B0" w:rsidRDefault="00922307" w:rsidP="00922307">
            <w:pPr>
              <w:widowControl/>
              <w:autoSpaceDE/>
              <w:autoSpaceDN/>
              <w:adjustRightInd/>
              <w:rPr>
                <w:sz w:val="24"/>
                <w:szCs w:val="24"/>
              </w:rPr>
            </w:pPr>
          </w:p>
        </w:tc>
      </w:tr>
    </w:tbl>
    <w:tbl>
      <w:tblPr>
        <w:tblW w:w="0" w:type="auto"/>
        <w:tblLook w:val="01E0" w:firstRow="1" w:lastRow="1" w:firstColumn="1" w:lastColumn="1" w:noHBand="0" w:noVBand="0"/>
      </w:tblPr>
      <w:tblGrid>
        <w:gridCol w:w="4785"/>
        <w:gridCol w:w="4786"/>
      </w:tblGrid>
      <w:tr w:rsidR="00AF46B0" w:rsidRPr="00AF46B0" w:rsidTr="00AF46B0">
        <w:tc>
          <w:tcPr>
            <w:tcW w:w="4785" w:type="dxa"/>
            <w:shd w:val="clear" w:color="auto" w:fill="auto"/>
          </w:tcPr>
          <w:p w:rsidR="00AF46B0" w:rsidRPr="00AF46B0" w:rsidRDefault="00AF46B0" w:rsidP="00AF46B0">
            <w:pPr>
              <w:widowControl/>
              <w:autoSpaceDE/>
              <w:autoSpaceDN/>
              <w:adjustRightInd/>
              <w:rPr>
                <w:b/>
                <w:sz w:val="24"/>
                <w:szCs w:val="24"/>
              </w:rPr>
            </w:pPr>
          </w:p>
        </w:tc>
        <w:tc>
          <w:tcPr>
            <w:tcW w:w="4786" w:type="dxa"/>
            <w:shd w:val="clear" w:color="auto" w:fill="auto"/>
          </w:tcPr>
          <w:p w:rsidR="00AF46B0" w:rsidRPr="00AF46B0" w:rsidRDefault="00AF46B0" w:rsidP="00AF46B0">
            <w:pPr>
              <w:widowControl/>
              <w:autoSpaceDE/>
              <w:autoSpaceDN/>
              <w:adjustRightInd/>
              <w:rPr>
                <w:b/>
                <w:sz w:val="24"/>
                <w:szCs w:val="24"/>
              </w:rPr>
            </w:pPr>
          </w:p>
        </w:tc>
      </w:tr>
      <w:tr w:rsidR="00AF46B0" w:rsidRPr="00AF46B0" w:rsidTr="002B6DDF">
        <w:tc>
          <w:tcPr>
            <w:tcW w:w="4785" w:type="dxa"/>
            <w:shd w:val="clear" w:color="auto" w:fill="auto"/>
          </w:tcPr>
          <w:p w:rsidR="00AF46B0" w:rsidRPr="00AF46B0" w:rsidRDefault="00AF46B0" w:rsidP="00AF46B0">
            <w:pPr>
              <w:widowControl/>
              <w:autoSpaceDE/>
              <w:autoSpaceDN/>
              <w:adjustRightInd/>
              <w:rPr>
                <w:sz w:val="24"/>
                <w:szCs w:val="24"/>
              </w:rPr>
            </w:pPr>
          </w:p>
        </w:tc>
        <w:tc>
          <w:tcPr>
            <w:tcW w:w="4786" w:type="dxa"/>
            <w:shd w:val="clear" w:color="auto" w:fill="auto"/>
          </w:tcPr>
          <w:p w:rsidR="00AF46B0" w:rsidRPr="00AF46B0" w:rsidRDefault="00AF46B0" w:rsidP="00AF46B0">
            <w:pPr>
              <w:widowControl/>
              <w:autoSpaceDE/>
              <w:autoSpaceDN/>
              <w:adjustRightInd/>
              <w:rPr>
                <w:sz w:val="24"/>
                <w:szCs w:val="24"/>
              </w:rPr>
            </w:pPr>
          </w:p>
        </w:tc>
      </w:tr>
    </w:tbl>
    <w:p w:rsidR="00AF46B0" w:rsidRPr="00AF46B0" w:rsidRDefault="00AF46B0" w:rsidP="00AF46B0">
      <w:pPr>
        <w:widowControl/>
        <w:autoSpaceDE/>
        <w:autoSpaceDN/>
        <w:adjustRightInd/>
        <w:rPr>
          <w:sz w:val="24"/>
          <w:szCs w:val="24"/>
        </w:rPr>
      </w:pPr>
      <w:r w:rsidRPr="00AF46B0">
        <w:rPr>
          <w:sz w:val="24"/>
          <w:szCs w:val="24"/>
        </w:rPr>
        <w:t xml:space="preserve">           </w:t>
      </w:r>
    </w:p>
    <w:p w:rsidR="00AF46B0" w:rsidRDefault="00AF46B0" w:rsidP="006A163A">
      <w:pPr>
        <w:widowControl/>
        <w:autoSpaceDE/>
        <w:autoSpaceDN/>
        <w:adjustRightInd/>
        <w:rPr>
          <w:sz w:val="24"/>
          <w:szCs w:val="24"/>
        </w:rPr>
      </w:pPr>
    </w:p>
    <w:p w:rsidR="00AF46B0" w:rsidRDefault="00AF46B0" w:rsidP="006A163A">
      <w:pPr>
        <w:widowControl/>
        <w:autoSpaceDE/>
        <w:autoSpaceDN/>
        <w:adjustRightInd/>
        <w:rPr>
          <w:sz w:val="24"/>
          <w:szCs w:val="24"/>
        </w:rPr>
      </w:pPr>
    </w:p>
    <w:p w:rsidR="00AF46B0" w:rsidRDefault="00AF46B0" w:rsidP="006A163A">
      <w:pPr>
        <w:widowControl/>
        <w:autoSpaceDE/>
        <w:autoSpaceDN/>
        <w:adjustRightInd/>
        <w:rPr>
          <w:sz w:val="24"/>
          <w:szCs w:val="24"/>
        </w:rPr>
      </w:pPr>
    </w:p>
    <w:tbl>
      <w:tblPr>
        <w:tblW w:w="0" w:type="auto"/>
        <w:tblLook w:val="01E0" w:firstRow="1" w:lastRow="1" w:firstColumn="1" w:lastColumn="1" w:noHBand="0" w:noVBand="0"/>
      </w:tblPr>
      <w:tblGrid>
        <w:gridCol w:w="4785"/>
        <w:gridCol w:w="4786"/>
      </w:tblGrid>
      <w:tr w:rsidR="00AF46B0" w:rsidRPr="00AF46B0" w:rsidTr="002B6DDF">
        <w:tc>
          <w:tcPr>
            <w:tcW w:w="4785" w:type="dxa"/>
            <w:shd w:val="clear" w:color="auto" w:fill="auto"/>
            <w:hideMark/>
          </w:tcPr>
          <w:p w:rsidR="00AF46B0" w:rsidRPr="00AF46B0" w:rsidRDefault="00AF46B0" w:rsidP="00AF46B0">
            <w:pPr>
              <w:widowControl/>
              <w:autoSpaceDE/>
              <w:autoSpaceDN/>
              <w:adjustRightInd/>
              <w:jc w:val="center"/>
              <w:rPr>
                <w:b/>
                <w:sz w:val="24"/>
                <w:szCs w:val="24"/>
              </w:rPr>
            </w:pPr>
            <w:r w:rsidRPr="00AF46B0">
              <w:rPr>
                <w:b/>
                <w:sz w:val="24"/>
                <w:szCs w:val="24"/>
              </w:rPr>
              <w:t>ПОКУПАТЕЛЬ:</w:t>
            </w:r>
          </w:p>
          <w:p w:rsidR="00AF46B0" w:rsidRPr="00AF46B0" w:rsidRDefault="00AF46B0" w:rsidP="00AF46B0">
            <w:pPr>
              <w:widowControl/>
              <w:autoSpaceDE/>
              <w:autoSpaceDN/>
              <w:adjustRightInd/>
              <w:jc w:val="center"/>
              <w:rPr>
                <w:b/>
                <w:sz w:val="24"/>
                <w:szCs w:val="24"/>
              </w:rPr>
            </w:pPr>
            <w:r w:rsidRPr="00AF46B0">
              <w:rPr>
                <w:b/>
                <w:sz w:val="24"/>
                <w:szCs w:val="24"/>
              </w:rPr>
              <w:t>Государственное казенное общеобразовательное учреждение Владимирской области кадетская  школа-интернат</w:t>
            </w:r>
            <w:r w:rsidRPr="00AF46B0">
              <w:rPr>
                <w:sz w:val="24"/>
                <w:szCs w:val="24"/>
              </w:rPr>
              <w:t xml:space="preserve"> </w:t>
            </w:r>
            <w:r w:rsidRPr="00AF46B0">
              <w:rPr>
                <w:b/>
                <w:sz w:val="24"/>
                <w:szCs w:val="24"/>
              </w:rPr>
              <w:t>«Кадетский корпус» имени Дмитрия Михайловича Пожарского в ЗАТО г.Радужный</w:t>
            </w:r>
          </w:p>
          <w:p w:rsidR="00AF46B0" w:rsidRPr="00AF46B0" w:rsidRDefault="00AF46B0" w:rsidP="00AF46B0">
            <w:pPr>
              <w:widowControl/>
              <w:autoSpaceDE/>
              <w:autoSpaceDN/>
              <w:adjustRightInd/>
              <w:jc w:val="center"/>
              <w:rPr>
                <w:b/>
                <w:sz w:val="24"/>
                <w:szCs w:val="24"/>
              </w:rPr>
            </w:pPr>
          </w:p>
          <w:p w:rsidR="00AF46B0" w:rsidRPr="00AF46B0" w:rsidRDefault="00AF46B0" w:rsidP="00AF46B0">
            <w:pPr>
              <w:widowControl/>
              <w:autoSpaceDE/>
              <w:autoSpaceDN/>
              <w:adjustRightInd/>
              <w:jc w:val="center"/>
              <w:rPr>
                <w:b/>
                <w:sz w:val="24"/>
                <w:szCs w:val="24"/>
              </w:rPr>
            </w:pPr>
          </w:p>
          <w:p w:rsidR="00AF46B0" w:rsidRPr="00AF46B0" w:rsidRDefault="00AF46B0" w:rsidP="00AF46B0">
            <w:pPr>
              <w:widowControl/>
              <w:autoSpaceDE/>
              <w:autoSpaceDN/>
              <w:adjustRightInd/>
              <w:jc w:val="center"/>
              <w:rPr>
                <w:b/>
                <w:sz w:val="24"/>
                <w:szCs w:val="24"/>
              </w:rPr>
            </w:pPr>
          </w:p>
        </w:tc>
        <w:tc>
          <w:tcPr>
            <w:tcW w:w="4786" w:type="dxa"/>
            <w:shd w:val="clear" w:color="auto" w:fill="auto"/>
          </w:tcPr>
          <w:p w:rsidR="00AF46B0" w:rsidRPr="00AF46B0" w:rsidRDefault="00AF46B0" w:rsidP="00AF46B0">
            <w:pPr>
              <w:widowControl/>
              <w:autoSpaceDE/>
              <w:autoSpaceDN/>
              <w:adjustRightInd/>
              <w:jc w:val="center"/>
              <w:rPr>
                <w:b/>
                <w:sz w:val="24"/>
                <w:szCs w:val="24"/>
              </w:rPr>
            </w:pPr>
            <w:r w:rsidRPr="00AF46B0">
              <w:rPr>
                <w:b/>
                <w:sz w:val="24"/>
                <w:szCs w:val="24"/>
              </w:rPr>
              <w:t>ПОСТАВЩИК:</w:t>
            </w:r>
          </w:p>
          <w:p w:rsidR="00AF46B0" w:rsidRPr="00AF46B0" w:rsidRDefault="00AF46B0" w:rsidP="00AF46B0">
            <w:pPr>
              <w:widowControl/>
              <w:autoSpaceDE/>
              <w:autoSpaceDN/>
              <w:adjustRightInd/>
              <w:jc w:val="center"/>
              <w:rPr>
                <w:b/>
                <w:sz w:val="24"/>
                <w:szCs w:val="24"/>
              </w:rPr>
            </w:pPr>
            <w:r w:rsidRPr="00AF46B0">
              <w:rPr>
                <w:b/>
                <w:sz w:val="24"/>
                <w:szCs w:val="24"/>
              </w:rPr>
              <w:t xml:space="preserve"> </w:t>
            </w:r>
          </w:p>
        </w:tc>
      </w:tr>
      <w:tr w:rsidR="00AF46B0" w:rsidRPr="00AF46B0" w:rsidTr="002B6DDF">
        <w:tc>
          <w:tcPr>
            <w:tcW w:w="4785" w:type="dxa"/>
            <w:shd w:val="clear" w:color="auto" w:fill="auto"/>
          </w:tcPr>
          <w:p w:rsidR="00AF46B0" w:rsidRPr="00AF46B0" w:rsidRDefault="00AF46B0" w:rsidP="00AF46B0">
            <w:pPr>
              <w:widowControl/>
              <w:autoSpaceDE/>
              <w:autoSpaceDN/>
              <w:adjustRightInd/>
              <w:jc w:val="both"/>
              <w:rPr>
                <w:sz w:val="24"/>
                <w:szCs w:val="24"/>
              </w:rPr>
            </w:pPr>
          </w:p>
          <w:p w:rsidR="00AF46B0" w:rsidRPr="00AF46B0" w:rsidRDefault="00AF46B0" w:rsidP="00AF46B0">
            <w:pPr>
              <w:widowControl/>
              <w:autoSpaceDE/>
              <w:autoSpaceDN/>
              <w:adjustRightInd/>
              <w:jc w:val="both"/>
              <w:rPr>
                <w:sz w:val="24"/>
                <w:szCs w:val="24"/>
              </w:rPr>
            </w:pPr>
            <w:r w:rsidRPr="00AF46B0">
              <w:rPr>
                <w:sz w:val="24"/>
                <w:szCs w:val="24"/>
              </w:rPr>
              <w:t>Директор________________ М.Д.Михайлов</w:t>
            </w:r>
          </w:p>
        </w:tc>
        <w:tc>
          <w:tcPr>
            <w:tcW w:w="4786" w:type="dxa"/>
            <w:shd w:val="clear" w:color="auto" w:fill="auto"/>
          </w:tcPr>
          <w:p w:rsidR="00AF46B0" w:rsidRPr="00AF46B0" w:rsidRDefault="00AF46B0" w:rsidP="00AF46B0">
            <w:pPr>
              <w:widowControl/>
              <w:autoSpaceDE/>
              <w:autoSpaceDN/>
              <w:adjustRightInd/>
              <w:rPr>
                <w:sz w:val="24"/>
                <w:szCs w:val="24"/>
              </w:rPr>
            </w:pPr>
          </w:p>
          <w:p w:rsidR="00AF46B0" w:rsidRPr="00AF46B0" w:rsidRDefault="00AF46B0" w:rsidP="00AF46B0">
            <w:pPr>
              <w:widowControl/>
              <w:autoSpaceDE/>
              <w:autoSpaceDN/>
              <w:adjustRightInd/>
              <w:rPr>
                <w:sz w:val="24"/>
                <w:szCs w:val="24"/>
              </w:rPr>
            </w:pPr>
            <w:r w:rsidRPr="00AF46B0">
              <w:rPr>
                <w:sz w:val="24"/>
                <w:szCs w:val="24"/>
              </w:rPr>
              <w:t xml:space="preserve">                 ____________ </w:t>
            </w:r>
          </w:p>
        </w:tc>
      </w:tr>
    </w:tbl>
    <w:p w:rsidR="00AF46B0" w:rsidRPr="00AF46B0" w:rsidRDefault="00AF46B0" w:rsidP="00AF46B0">
      <w:pPr>
        <w:widowControl/>
        <w:autoSpaceDE/>
        <w:autoSpaceDN/>
        <w:adjustRightInd/>
        <w:jc w:val="both"/>
        <w:rPr>
          <w:sz w:val="24"/>
          <w:szCs w:val="24"/>
        </w:rPr>
      </w:pPr>
      <w:r w:rsidRPr="00AF46B0">
        <w:rPr>
          <w:sz w:val="24"/>
          <w:szCs w:val="24"/>
        </w:rPr>
        <w:t xml:space="preserve">           </w:t>
      </w:r>
    </w:p>
    <w:p w:rsidR="00AF46B0" w:rsidRDefault="00AF46B0" w:rsidP="006A163A">
      <w:pPr>
        <w:widowControl/>
        <w:autoSpaceDE/>
        <w:autoSpaceDN/>
        <w:adjustRightInd/>
        <w:rPr>
          <w:sz w:val="24"/>
          <w:szCs w:val="24"/>
        </w:rPr>
      </w:pPr>
    </w:p>
    <w:sectPr w:rsidR="00AF46B0" w:rsidSect="003563CB">
      <w:headerReference w:type="even" r:id="rId11"/>
      <w:footerReference w:type="even" r:id="rId12"/>
      <w:pgSz w:w="11906" w:h="16838"/>
      <w:pgMar w:top="567" w:right="851"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2CA1" w:rsidRDefault="007A2CA1">
      <w:r>
        <w:separator/>
      </w:r>
    </w:p>
  </w:endnote>
  <w:endnote w:type="continuationSeparator" w:id="0">
    <w:p w:rsidR="007A2CA1" w:rsidRDefault="007A2C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6DFE" w:rsidRDefault="00CC6952" w:rsidP="00AA2A41">
    <w:pPr>
      <w:pStyle w:val="ac"/>
      <w:framePr w:wrap="around" w:vAnchor="text" w:hAnchor="margin" w:xAlign="center" w:y="1"/>
      <w:rPr>
        <w:rStyle w:val="ab"/>
      </w:rPr>
    </w:pPr>
    <w:r>
      <w:rPr>
        <w:rStyle w:val="ab"/>
      </w:rPr>
      <w:fldChar w:fldCharType="begin"/>
    </w:r>
    <w:r w:rsidR="00906DFE">
      <w:rPr>
        <w:rStyle w:val="ab"/>
      </w:rPr>
      <w:instrText xml:space="preserve">PAGE  </w:instrText>
    </w:r>
    <w:r>
      <w:rPr>
        <w:rStyle w:val="ab"/>
      </w:rPr>
      <w:fldChar w:fldCharType="end"/>
    </w:r>
  </w:p>
  <w:p w:rsidR="00906DFE" w:rsidRDefault="00906DFE">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2CA1" w:rsidRDefault="007A2CA1">
      <w:r>
        <w:separator/>
      </w:r>
    </w:p>
  </w:footnote>
  <w:footnote w:type="continuationSeparator" w:id="0">
    <w:p w:rsidR="007A2CA1" w:rsidRDefault="007A2C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6DFE" w:rsidRDefault="00CC6952" w:rsidP="001B35EF">
    <w:pPr>
      <w:pStyle w:val="a9"/>
      <w:framePr w:wrap="around" w:vAnchor="text" w:hAnchor="margin" w:xAlign="center" w:y="1"/>
      <w:rPr>
        <w:rStyle w:val="ab"/>
      </w:rPr>
    </w:pPr>
    <w:r>
      <w:rPr>
        <w:rStyle w:val="ab"/>
      </w:rPr>
      <w:fldChar w:fldCharType="begin"/>
    </w:r>
    <w:r w:rsidR="00906DFE">
      <w:rPr>
        <w:rStyle w:val="ab"/>
      </w:rPr>
      <w:instrText xml:space="preserve">PAGE  </w:instrText>
    </w:r>
    <w:r>
      <w:rPr>
        <w:rStyle w:val="ab"/>
      </w:rPr>
      <w:fldChar w:fldCharType="end"/>
    </w:r>
  </w:p>
  <w:p w:rsidR="00906DFE" w:rsidRDefault="00906DFE">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0E0C1677"/>
    <w:multiLevelType w:val="multilevel"/>
    <w:tmpl w:val="1264CF10"/>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15:restartNumberingAfterBreak="0">
    <w:nsid w:val="245931E5"/>
    <w:multiLevelType w:val="hybridMultilevel"/>
    <w:tmpl w:val="B80AF3E0"/>
    <w:lvl w:ilvl="0" w:tplc="B59EEAEA">
      <w:start w:val="1"/>
      <w:numFmt w:val="bullet"/>
      <w:lvlText w:val=""/>
      <w:lvlJc w:val="left"/>
      <w:pPr>
        <w:tabs>
          <w:tab w:val="num" w:pos="900"/>
        </w:tabs>
        <w:ind w:left="880" w:hanging="34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25903A2A"/>
    <w:multiLevelType w:val="hybridMultilevel"/>
    <w:tmpl w:val="1E98ED40"/>
    <w:lvl w:ilvl="0" w:tplc="B59EEAEA">
      <w:start w:val="1"/>
      <w:numFmt w:val="bullet"/>
      <w:lvlText w:val=""/>
      <w:lvlJc w:val="left"/>
      <w:pPr>
        <w:tabs>
          <w:tab w:val="num" w:pos="900"/>
        </w:tabs>
        <w:ind w:left="880" w:hanging="34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29F138E4"/>
    <w:multiLevelType w:val="hybridMultilevel"/>
    <w:tmpl w:val="9A949CF0"/>
    <w:lvl w:ilvl="0" w:tplc="B59EEAEA">
      <w:start w:val="1"/>
      <w:numFmt w:val="bullet"/>
      <w:lvlText w:val=""/>
      <w:lvlJc w:val="left"/>
      <w:pPr>
        <w:tabs>
          <w:tab w:val="num" w:pos="900"/>
        </w:tabs>
        <w:ind w:left="880" w:hanging="34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2E6349C7"/>
    <w:multiLevelType w:val="multilevel"/>
    <w:tmpl w:val="97AE7F9E"/>
    <w:lvl w:ilvl="0">
      <w:start w:val="1"/>
      <w:numFmt w:val="decimal"/>
      <w:lvlText w:val="%1."/>
      <w:lvlJc w:val="left"/>
      <w:pPr>
        <w:tabs>
          <w:tab w:val="num" w:pos="1778"/>
        </w:tabs>
        <w:ind w:left="177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0" w15:restartNumberingAfterBreak="0">
    <w:nsid w:val="3D151AAF"/>
    <w:multiLevelType w:val="hybridMultilevel"/>
    <w:tmpl w:val="C0285CB0"/>
    <w:lvl w:ilvl="0" w:tplc="B59EEAEA">
      <w:start w:val="1"/>
      <w:numFmt w:val="bullet"/>
      <w:lvlText w:val=""/>
      <w:lvlJc w:val="left"/>
      <w:pPr>
        <w:tabs>
          <w:tab w:val="num" w:pos="900"/>
        </w:tabs>
        <w:ind w:left="880" w:hanging="34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2"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5" w15:restartNumberingAfterBreak="0">
    <w:nsid w:val="6C096818"/>
    <w:multiLevelType w:val="multilevel"/>
    <w:tmpl w:val="796467A4"/>
    <w:lvl w:ilvl="0">
      <w:start w:val="1"/>
      <w:numFmt w:val="decimal"/>
      <w:lvlText w:val="%1."/>
      <w:lvlJc w:val="left"/>
      <w:pPr>
        <w:tabs>
          <w:tab w:val="num" w:pos="720"/>
        </w:tabs>
        <w:ind w:left="720" w:hanging="360"/>
      </w:pPr>
    </w:lvl>
    <w:lvl w:ilvl="1">
      <w:start w:val="1"/>
      <w:numFmt w:val="decimal"/>
      <w:isLgl/>
      <w:lvlText w:val="%1.%2."/>
      <w:lvlJc w:val="left"/>
      <w:pPr>
        <w:tabs>
          <w:tab w:val="num" w:pos="840"/>
        </w:tabs>
        <w:ind w:left="840" w:hanging="48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16" w15:restartNumberingAfterBreak="0">
    <w:nsid w:val="6CF8362A"/>
    <w:multiLevelType w:val="multilevel"/>
    <w:tmpl w:val="AB347376"/>
    <w:lvl w:ilvl="0">
      <w:start w:val="5"/>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735D15AC"/>
    <w:multiLevelType w:val="multilevel"/>
    <w:tmpl w:val="59244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1"/>
  </w:num>
  <w:num w:numId="3">
    <w:abstractNumId w:val="13"/>
  </w:num>
  <w:num w:numId="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12"/>
  </w:num>
  <w:num w:numId="7">
    <w:abstractNumId w:val="17"/>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EAF"/>
    <w:rsid w:val="0000041D"/>
    <w:rsid w:val="00000984"/>
    <w:rsid w:val="00005627"/>
    <w:rsid w:val="00012D37"/>
    <w:rsid w:val="00015DB5"/>
    <w:rsid w:val="00015E17"/>
    <w:rsid w:val="00016440"/>
    <w:rsid w:val="00021D0C"/>
    <w:rsid w:val="00022571"/>
    <w:rsid w:val="00025286"/>
    <w:rsid w:val="00025FF3"/>
    <w:rsid w:val="00030A23"/>
    <w:rsid w:val="00032AC2"/>
    <w:rsid w:val="00033FA0"/>
    <w:rsid w:val="00034A61"/>
    <w:rsid w:val="00041FA6"/>
    <w:rsid w:val="000424C2"/>
    <w:rsid w:val="00043D8D"/>
    <w:rsid w:val="00045F4A"/>
    <w:rsid w:val="000514B7"/>
    <w:rsid w:val="0005453C"/>
    <w:rsid w:val="00054D29"/>
    <w:rsid w:val="0005529B"/>
    <w:rsid w:val="00056979"/>
    <w:rsid w:val="000611B0"/>
    <w:rsid w:val="00064F1E"/>
    <w:rsid w:val="00065A4B"/>
    <w:rsid w:val="00066171"/>
    <w:rsid w:val="00072DCC"/>
    <w:rsid w:val="00073BD3"/>
    <w:rsid w:val="00074A85"/>
    <w:rsid w:val="000751FA"/>
    <w:rsid w:val="000759A8"/>
    <w:rsid w:val="00075F83"/>
    <w:rsid w:val="000778B5"/>
    <w:rsid w:val="00080B4D"/>
    <w:rsid w:val="000814BC"/>
    <w:rsid w:val="00082147"/>
    <w:rsid w:val="00083E04"/>
    <w:rsid w:val="00084621"/>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62DF"/>
    <w:rsid w:val="000A765E"/>
    <w:rsid w:val="000B017F"/>
    <w:rsid w:val="000B1195"/>
    <w:rsid w:val="000B1E4F"/>
    <w:rsid w:val="000B53E2"/>
    <w:rsid w:val="000B58D7"/>
    <w:rsid w:val="000B5C15"/>
    <w:rsid w:val="000C13CF"/>
    <w:rsid w:val="000C30F5"/>
    <w:rsid w:val="000D01C6"/>
    <w:rsid w:val="000D2C36"/>
    <w:rsid w:val="000D3E79"/>
    <w:rsid w:val="000D429C"/>
    <w:rsid w:val="000D4C8B"/>
    <w:rsid w:val="000D5B0C"/>
    <w:rsid w:val="000D5E02"/>
    <w:rsid w:val="000D738E"/>
    <w:rsid w:val="000E2170"/>
    <w:rsid w:val="000E3029"/>
    <w:rsid w:val="000E3B6B"/>
    <w:rsid w:val="000E4E6D"/>
    <w:rsid w:val="000E6830"/>
    <w:rsid w:val="000F38AF"/>
    <w:rsid w:val="000F4819"/>
    <w:rsid w:val="000F5450"/>
    <w:rsid w:val="000F6183"/>
    <w:rsid w:val="000F6F8B"/>
    <w:rsid w:val="000F7879"/>
    <w:rsid w:val="000F7C3A"/>
    <w:rsid w:val="00102A75"/>
    <w:rsid w:val="00103A6D"/>
    <w:rsid w:val="00106B91"/>
    <w:rsid w:val="00113CBC"/>
    <w:rsid w:val="00120CC1"/>
    <w:rsid w:val="00122B7F"/>
    <w:rsid w:val="001235B8"/>
    <w:rsid w:val="00127DC0"/>
    <w:rsid w:val="001308F4"/>
    <w:rsid w:val="001326A0"/>
    <w:rsid w:val="001328A8"/>
    <w:rsid w:val="001359CB"/>
    <w:rsid w:val="00141FB9"/>
    <w:rsid w:val="00142299"/>
    <w:rsid w:val="0014372A"/>
    <w:rsid w:val="00146145"/>
    <w:rsid w:val="00146D62"/>
    <w:rsid w:val="00147AD0"/>
    <w:rsid w:val="00152039"/>
    <w:rsid w:val="00152AEA"/>
    <w:rsid w:val="001536AD"/>
    <w:rsid w:val="00153808"/>
    <w:rsid w:val="001548D8"/>
    <w:rsid w:val="00155503"/>
    <w:rsid w:val="00155551"/>
    <w:rsid w:val="00155DEF"/>
    <w:rsid w:val="00162C78"/>
    <w:rsid w:val="00163A26"/>
    <w:rsid w:val="001645B4"/>
    <w:rsid w:val="00166C98"/>
    <w:rsid w:val="0017054A"/>
    <w:rsid w:val="00173083"/>
    <w:rsid w:val="00174AAD"/>
    <w:rsid w:val="00176061"/>
    <w:rsid w:val="00177711"/>
    <w:rsid w:val="00177D5F"/>
    <w:rsid w:val="00181626"/>
    <w:rsid w:val="00184714"/>
    <w:rsid w:val="001848D1"/>
    <w:rsid w:val="001866FF"/>
    <w:rsid w:val="00186995"/>
    <w:rsid w:val="00190D3A"/>
    <w:rsid w:val="00191C69"/>
    <w:rsid w:val="00193DEA"/>
    <w:rsid w:val="001964A2"/>
    <w:rsid w:val="0019693B"/>
    <w:rsid w:val="00196C6F"/>
    <w:rsid w:val="00196F5A"/>
    <w:rsid w:val="001A1545"/>
    <w:rsid w:val="001A22FD"/>
    <w:rsid w:val="001A61F7"/>
    <w:rsid w:val="001A65D8"/>
    <w:rsid w:val="001A795E"/>
    <w:rsid w:val="001A7D76"/>
    <w:rsid w:val="001B17D1"/>
    <w:rsid w:val="001B1F6D"/>
    <w:rsid w:val="001B35EF"/>
    <w:rsid w:val="001B3A92"/>
    <w:rsid w:val="001C0E4B"/>
    <w:rsid w:val="001C479B"/>
    <w:rsid w:val="001C47EA"/>
    <w:rsid w:val="001C5782"/>
    <w:rsid w:val="001C785F"/>
    <w:rsid w:val="001D02F8"/>
    <w:rsid w:val="001D099A"/>
    <w:rsid w:val="001D2A93"/>
    <w:rsid w:val="001D3BC5"/>
    <w:rsid w:val="001D4CAF"/>
    <w:rsid w:val="001D52BF"/>
    <w:rsid w:val="001D5C6C"/>
    <w:rsid w:val="001D7BF9"/>
    <w:rsid w:val="001E3946"/>
    <w:rsid w:val="001E3F95"/>
    <w:rsid w:val="001E5277"/>
    <w:rsid w:val="001E6BA0"/>
    <w:rsid w:val="001E7224"/>
    <w:rsid w:val="001E7C43"/>
    <w:rsid w:val="001F1A48"/>
    <w:rsid w:val="001F3019"/>
    <w:rsid w:val="00201BDB"/>
    <w:rsid w:val="002033F7"/>
    <w:rsid w:val="00204E32"/>
    <w:rsid w:val="00204E67"/>
    <w:rsid w:val="00206125"/>
    <w:rsid w:val="002071E1"/>
    <w:rsid w:val="0020780E"/>
    <w:rsid w:val="00207D0A"/>
    <w:rsid w:val="0021110D"/>
    <w:rsid w:val="002113CB"/>
    <w:rsid w:val="002118CC"/>
    <w:rsid w:val="00212E87"/>
    <w:rsid w:val="00212EC4"/>
    <w:rsid w:val="00215741"/>
    <w:rsid w:val="00216905"/>
    <w:rsid w:val="00224C81"/>
    <w:rsid w:val="00226A8F"/>
    <w:rsid w:val="0023007D"/>
    <w:rsid w:val="00235B90"/>
    <w:rsid w:val="00236756"/>
    <w:rsid w:val="00237DA8"/>
    <w:rsid w:val="002402AC"/>
    <w:rsid w:val="00243EED"/>
    <w:rsid w:val="0024458D"/>
    <w:rsid w:val="00246722"/>
    <w:rsid w:val="00247B05"/>
    <w:rsid w:val="002523E1"/>
    <w:rsid w:val="00252A74"/>
    <w:rsid w:val="00254839"/>
    <w:rsid w:val="00256007"/>
    <w:rsid w:val="00256EA7"/>
    <w:rsid w:val="0026505A"/>
    <w:rsid w:val="002651DC"/>
    <w:rsid w:val="00265B13"/>
    <w:rsid w:val="00267C96"/>
    <w:rsid w:val="00271688"/>
    <w:rsid w:val="00271762"/>
    <w:rsid w:val="00277F37"/>
    <w:rsid w:val="00281E79"/>
    <w:rsid w:val="00283282"/>
    <w:rsid w:val="002857C6"/>
    <w:rsid w:val="00287DF6"/>
    <w:rsid w:val="00290467"/>
    <w:rsid w:val="002906A9"/>
    <w:rsid w:val="00295D2D"/>
    <w:rsid w:val="002979D8"/>
    <w:rsid w:val="002A15C6"/>
    <w:rsid w:val="002A32F1"/>
    <w:rsid w:val="002A49B0"/>
    <w:rsid w:val="002A6413"/>
    <w:rsid w:val="002A6699"/>
    <w:rsid w:val="002B027F"/>
    <w:rsid w:val="002B0364"/>
    <w:rsid w:val="002B3BB5"/>
    <w:rsid w:val="002B516B"/>
    <w:rsid w:val="002B6105"/>
    <w:rsid w:val="002B77F5"/>
    <w:rsid w:val="002C1854"/>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10E"/>
    <w:rsid w:val="002E486F"/>
    <w:rsid w:val="002E5F01"/>
    <w:rsid w:val="002E6335"/>
    <w:rsid w:val="002E7E7B"/>
    <w:rsid w:val="002F11B5"/>
    <w:rsid w:val="002F3542"/>
    <w:rsid w:val="002F473B"/>
    <w:rsid w:val="002F5420"/>
    <w:rsid w:val="002F5D0F"/>
    <w:rsid w:val="003001DE"/>
    <w:rsid w:val="003024A2"/>
    <w:rsid w:val="0030393C"/>
    <w:rsid w:val="0030624C"/>
    <w:rsid w:val="00312944"/>
    <w:rsid w:val="003160CD"/>
    <w:rsid w:val="0032073F"/>
    <w:rsid w:val="0032095F"/>
    <w:rsid w:val="0032167D"/>
    <w:rsid w:val="00322368"/>
    <w:rsid w:val="00327994"/>
    <w:rsid w:val="003306C8"/>
    <w:rsid w:val="0033186C"/>
    <w:rsid w:val="00331958"/>
    <w:rsid w:val="003319B5"/>
    <w:rsid w:val="003349D3"/>
    <w:rsid w:val="00334BB9"/>
    <w:rsid w:val="00334E62"/>
    <w:rsid w:val="003360F8"/>
    <w:rsid w:val="00337007"/>
    <w:rsid w:val="00337AAC"/>
    <w:rsid w:val="003427EB"/>
    <w:rsid w:val="00343DD0"/>
    <w:rsid w:val="00345425"/>
    <w:rsid w:val="0034636B"/>
    <w:rsid w:val="00346AEA"/>
    <w:rsid w:val="00347C31"/>
    <w:rsid w:val="003563CB"/>
    <w:rsid w:val="003566BD"/>
    <w:rsid w:val="00356954"/>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85CBF"/>
    <w:rsid w:val="00385F1D"/>
    <w:rsid w:val="00390460"/>
    <w:rsid w:val="003908F3"/>
    <w:rsid w:val="003938CB"/>
    <w:rsid w:val="00394659"/>
    <w:rsid w:val="00395A95"/>
    <w:rsid w:val="003965DF"/>
    <w:rsid w:val="003A0469"/>
    <w:rsid w:val="003A1543"/>
    <w:rsid w:val="003A1579"/>
    <w:rsid w:val="003A7F7E"/>
    <w:rsid w:val="003B46D2"/>
    <w:rsid w:val="003B5222"/>
    <w:rsid w:val="003B7636"/>
    <w:rsid w:val="003D016C"/>
    <w:rsid w:val="003D07EB"/>
    <w:rsid w:val="003D13AA"/>
    <w:rsid w:val="003D37A6"/>
    <w:rsid w:val="003D547D"/>
    <w:rsid w:val="003E0289"/>
    <w:rsid w:val="003E06EA"/>
    <w:rsid w:val="003E0CC0"/>
    <w:rsid w:val="003E0ECD"/>
    <w:rsid w:val="003E1B4F"/>
    <w:rsid w:val="003E2F5A"/>
    <w:rsid w:val="003E4AD1"/>
    <w:rsid w:val="003E791E"/>
    <w:rsid w:val="003F0928"/>
    <w:rsid w:val="003F0FD5"/>
    <w:rsid w:val="003F231D"/>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160C6"/>
    <w:rsid w:val="00423189"/>
    <w:rsid w:val="00424660"/>
    <w:rsid w:val="00425F74"/>
    <w:rsid w:val="0042728F"/>
    <w:rsid w:val="0043446E"/>
    <w:rsid w:val="00434DB5"/>
    <w:rsid w:val="00437BE5"/>
    <w:rsid w:val="00442DCB"/>
    <w:rsid w:val="00445D08"/>
    <w:rsid w:val="00446D2A"/>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70F58"/>
    <w:rsid w:val="004710CB"/>
    <w:rsid w:val="00471804"/>
    <w:rsid w:val="0047241B"/>
    <w:rsid w:val="00472D8F"/>
    <w:rsid w:val="00477A78"/>
    <w:rsid w:val="004801AA"/>
    <w:rsid w:val="00480E58"/>
    <w:rsid w:val="0048126B"/>
    <w:rsid w:val="00482101"/>
    <w:rsid w:val="00483555"/>
    <w:rsid w:val="004856F6"/>
    <w:rsid w:val="004866A3"/>
    <w:rsid w:val="0049067C"/>
    <w:rsid w:val="00491ACB"/>
    <w:rsid w:val="00492040"/>
    <w:rsid w:val="00492F7E"/>
    <w:rsid w:val="0049306F"/>
    <w:rsid w:val="0049407F"/>
    <w:rsid w:val="004948B9"/>
    <w:rsid w:val="004952C0"/>
    <w:rsid w:val="00496D4B"/>
    <w:rsid w:val="004A18AC"/>
    <w:rsid w:val="004A1F49"/>
    <w:rsid w:val="004A4809"/>
    <w:rsid w:val="004A6A36"/>
    <w:rsid w:val="004B0521"/>
    <w:rsid w:val="004B0FE7"/>
    <w:rsid w:val="004B1AA2"/>
    <w:rsid w:val="004B480E"/>
    <w:rsid w:val="004B790A"/>
    <w:rsid w:val="004B7FAC"/>
    <w:rsid w:val="004C27C2"/>
    <w:rsid w:val="004C6287"/>
    <w:rsid w:val="004C6569"/>
    <w:rsid w:val="004C67E2"/>
    <w:rsid w:val="004D09BA"/>
    <w:rsid w:val="004D0C18"/>
    <w:rsid w:val="004D1F88"/>
    <w:rsid w:val="004D2679"/>
    <w:rsid w:val="004D27EA"/>
    <w:rsid w:val="004D2826"/>
    <w:rsid w:val="004D4AD5"/>
    <w:rsid w:val="004D58AF"/>
    <w:rsid w:val="004E1723"/>
    <w:rsid w:val="004E2B91"/>
    <w:rsid w:val="004E41AB"/>
    <w:rsid w:val="004F0C85"/>
    <w:rsid w:val="004F0E7B"/>
    <w:rsid w:val="004F1194"/>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30185"/>
    <w:rsid w:val="00531C59"/>
    <w:rsid w:val="0053271C"/>
    <w:rsid w:val="00532D48"/>
    <w:rsid w:val="005362C6"/>
    <w:rsid w:val="00543E64"/>
    <w:rsid w:val="0054553E"/>
    <w:rsid w:val="00546B72"/>
    <w:rsid w:val="00546D7A"/>
    <w:rsid w:val="00551791"/>
    <w:rsid w:val="0055404F"/>
    <w:rsid w:val="00555329"/>
    <w:rsid w:val="0055593C"/>
    <w:rsid w:val="005575E1"/>
    <w:rsid w:val="00557837"/>
    <w:rsid w:val="00562AEF"/>
    <w:rsid w:val="00567148"/>
    <w:rsid w:val="00567442"/>
    <w:rsid w:val="00570A3D"/>
    <w:rsid w:val="0057233D"/>
    <w:rsid w:val="005725C3"/>
    <w:rsid w:val="00573AE3"/>
    <w:rsid w:val="00573E31"/>
    <w:rsid w:val="0057503C"/>
    <w:rsid w:val="00575471"/>
    <w:rsid w:val="00583993"/>
    <w:rsid w:val="005872C6"/>
    <w:rsid w:val="00590B17"/>
    <w:rsid w:val="00590EC6"/>
    <w:rsid w:val="005911D6"/>
    <w:rsid w:val="00591D8D"/>
    <w:rsid w:val="00594E67"/>
    <w:rsid w:val="00595854"/>
    <w:rsid w:val="005977C8"/>
    <w:rsid w:val="005A2D96"/>
    <w:rsid w:val="005A3961"/>
    <w:rsid w:val="005A4F27"/>
    <w:rsid w:val="005A6A2E"/>
    <w:rsid w:val="005A77FC"/>
    <w:rsid w:val="005B0CF4"/>
    <w:rsid w:val="005B1046"/>
    <w:rsid w:val="005B25F6"/>
    <w:rsid w:val="005B2BEE"/>
    <w:rsid w:val="005B4965"/>
    <w:rsid w:val="005B5FE6"/>
    <w:rsid w:val="005B6B68"/>
    <w:rsid w:val="005C4B7F"/>
    <w:rsid w:val="005C4EA2"/>
    <w:rsid w:val="005C5293"/>
    <w:rsid w:val="005C5419"/>
    <w:rsid w:val="005C64B5"/>
    <w:rsid w:val="005C6ED8"/>
    <w:rsid w:val="005D050E"/>
    <w:rsid w:val="005D0BAF"/>
    <w:rsid w:val="005D2937"/>
    <w:rsid w:val="005D2C92"/>
    <w:rsid w:val="005D3ABF"/>
    <w:rsid w:val="005D4518"/>
    <w:rsid w:val="005D54D8"/>
    <w:rsid w:val="005D663F"/>
    <w:rsid w:val="005E0D64"/>
    <w:rsid w:val="005E11B4"/>
    <w:rsid w:val="005E1BD7"/>
    <w:rsid w:val="005E21D0"/>
    <w:rsid w:val="005E3353"/>
    <w:rsid w:val="005E5329"/>
    <w:rsid w:val="005E5B38"/>
    <w:rsid w:val="005E66C5"/>
    <w:rsid w:val="005F0CB7"/>
    <w:rsid w:val="005F3A96"/>
    <w:rsid w:val="005F5CCF"/>
    <w:rsid w:val="005F73AB"/>
    <w:rsid w:val="005F7C23"/>
    <w:rsid w:val="00603662"/>
    <w:rsid w:val="006047E5"/>
    <w:rsid w:val="00606E12"/>
    <w:rsid w:val="0061106F"/>
    <w:rsid w:val="006117D5"/>
    <w:rsid w:val="00612B8C"/>
    <w:rsid w:val="00612F9D"/>
    <w:rsid w:val="00615AE1"/>
    <w:rsid w:val="006160EA"/>
    <w:rsid w:val="00617E47"/>
    <w:rsid w:val="006202E6"/>
    <w:rsid w:val="00620D83"/>
    <w:rsid w:val="00621716"/>
    <w:rsid w:val="006222CC"/>
    <w:rsid w:val="00624F2E"/>
    <w:rsid w:val="00625462"/>
    <w:rsid w:val="00625EEB"/>
    <w:rsid w:val="006271BA"/>
    <w:rsid w:val="00630A95"/>
    <w:rsid w:val="00631B4F"/>
    <w:rsid w:val="00631EF8"/>
    <w:rsid w:val="00633BB2"/>
    <w:rsid w:val="0063424C"/>
    <w:rsid w:val="006369F7"/>
    <w:rsid w:val="0063775B"/>
    <w:rsid w:val="00640117"/>
    <w:rsid w:val="00640742"/>
    <w:rsid w:val="00641F63"/>
    <w:rsid w:val="00645860"/>
    <w:rsid w:val="0065136C"/>
    <w:rsid w:val="006514FA"/>
    <w:rsid w:val="00653821"/>
    <w:rsid w:val="00654110"/>
    <w:rsid w:val="00662E6F"/>
    <w:rsid w:val="00665C1C"/>
    <w:rsid w:val="00671F80"/>
    <w:rsid w:val="00672EDA"/>
    <w:rsid w:val="00674581"/>
    <w:rsid w:val="006760BF"/>
    <w:rsid w:val="006829AE"/>
    <w:rsid w:val="00682FE0"/>
    <w:rsid w:val="006836A1"/>
    <w:rsid w:val="00686B59"/>
    <w:rsid w:val="00686DB4"/>
    <w:rsid w:val="0069097A"/>
    <w:rsid w:val="006946D8"/>
    <w:rsid w:val="00694A32"/>
    <w:rsid w:val="0069656E"/>
    <w:rsid w:val="00697C7A"/>
    <w:rsid w:val="006A163A"/>
    <w:rsid w:val="006A171D"/>
    <w:rsid w:val="006A4742"/>
    <w:rsid w:val="006A6291"/>
    <w:rsid w:val="006A6DD2"/>
    <w:rsid w:val="006A6F04"/>
    <w:rsid w:val="006A76FA"/>
    <w:rsid w:val="006A7B77"/>
    <w:rsid w:val="006B1A6D"/>
    <w:rsid w:val="006B1C7A"/>
    <w:rsid w:val="006B1EF9"/>
    <w:rsid w:val="006B488D"/>
    <w:rsid w:val="006B5239"/>
    <w:rsid w:val="006C140C"/>
    <w:rsid w:val="006C340E"/>
    <w:rsid w:val="006D0341"/>
    <w:rsid w:val="006D18F1"/>
    <w:rsid w:val="006D2A36"/>
    <w:rsid w:val="006D697B"/>
    <w:rsid w:val="006D77C1"/>
    <w:rsid w:val="006E1C90"/>
    <w:rsid w:val="006E1CD7"/>
    <w:rsid w:val="006E2FEB"/>
    <w:rsid w:val="006E5389"/>
    <w:rsid w:val="006F3AE4"/>
    <w:rsid w:val="006F422A"/>
    <w:rsid w:val="006F47F3"/>
    <w:rsid w:val="006F5AF9"/>
    <w:rsid w:val="006F5F0F"/>
    <w:rsid w:val="006F6132"/>
    <w:rsid w:val="006F72BF"/>
    <w:rsid w:val="006F7877"/>
    <w:rsid w:val="00707B59"/>
    <w:rsid w:val="007119A9"/>
    <w:rsid w:val="00711DB1"/>
    <w:rsid w:val="00712656"/>
    <w:rsid w:val="00713274"/>
    <w:rsid w:val="00713780"/>
    <w:rsid w:val="007170C1"/>
    <w:rsid w:val="007179C1"/>
    <w:rsid w:val="007213C3"/>
    <w:rsid w:val="007238F6"/>
    <w:rsid w:val="007272C7"/>
    <w:rsid w:val="00727874"/>
    <w:rsid w:val="00730DFD"/>
    <w:rsid w:val="00730E96"/>
    <w:rsid w:val="00733033"/>
    <w:rsid w:val="007425E3"/>
    <w:rsid w:val="00744076"/>
    <w:rsid w:val="0075159C"/>
    <w:rsid w:val="00753649"/>
    <w:rsid w:val="00761A46"/>
    <w:rsid w:val="007657F4"/>
    <w:rsid w:val="00765921"/>
    <w:rsid w:val="00767BD2"/>
    <w:rsid w:val="00771F57"/>
    <w:rsid w:val="00774915"/>
    <w:rsid w:val="00776487"/>
    <w:rsid w:val="0077670E"/>
    <w:rsid w:val="007767E8"/>
    <w:rsid w:val="0078340D"/>
    <w:rsid w:val="00784E4B"/>
    <w:rsid w:val="00785C42"/>
    <w:rsid w:val="007905BB"/>
    <w:rsid w:val="00792703"/>
    <w:rsid w:val="00792786"/>
    <w:rsid w:val="0079595F"/>
    <w:rsid w:val="0079732B"/>
    <w:rsid w:val="00797B60"/>
    <w:rsid w:val="007A0CEB"/>
    <w:rsid w:val="007A2CA1"/>
    <w:rsid w:val="007A6FD7"/>
    <w:rsid w:val="007A7460"/>
    <w:rsid w:val="007A79CF"/>
    <w:rsid w:val="007A7B64"/>
    <w:rsid w:val="007B20AB"/>
    <w:rsid w:val="007B4441"/>
    <w:rsid w:val="007B4E47"/>
    <w:rsid w:val="007C070D"/>
    <w:rsid w:val="007C1CC7"/>
    <w:rsid w:val="007C286D"/>
    <w:rsid w:val="007C2910"/>
    <w:rsid w:val="007C4B57"/>
    <w:rsid w:val="007C531B"/>
    <w:rsid w:val="007C576C"/>
    <w:rsid w:val="007C62B0"/>
    <w:rsid w:val="007D15F2"/>
    <w:rsid w:val="007D1F75"/>
    <w:rsid w:val="007D38FB"/>
    <w:rsid w:val="007D3CF8"/>
    <w:rsid w:val="007D5E9C"/>
    <w:rsid w:val="007D6FEE"/>
    <w:rsid w:val="007E04CA"/>
    <w:rsid w:val="007E0535"/>
    <w:rsid w:val="007E12F1"/>
    <w:rsid w:val="007E1BD3"/>
    <w:rsid w:val="007E4C5D"/>
    <w:rsid w:val="007E6B39"/>
    <w:rsid w:val="007F0231"/>
    <w:rsid w:val="007F1CE6"/>
    <w:rsid w:val="007F3AF1"/>
    <w:rsid w:val="007F474A"/>
    <w:rsid w:val="007F552E"/>
    <w:rsid w:val="007F58DB"/>
    <w:rsid w:val="007F6B8E"/>
    <w:rsid w:val="008014AB"/>
    <w:rsid w:val="00801865"/>
    <w:rsid w:val="00802601"/>
    <w:rsid w:val="00803EA9"/>
    <w:rsid w:val="00811438"/>
    <w:rsid w:val="008132CF"/>
    <w:rsid w:val="0081389B"/>
    <w:rsid w:val="0081408F"/>
    <w:rsid w:val="008148D6"/>
    <w:rsid w:val="00815A94"/>
    <w:rsid w:val="008170BF"/>
    <w:rsid w:val="008178B0"/>
    <w:rsid w:val="008208D2"/>
    <w:rsid w:val="00820B99"/>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6FED"/>
    <w:rsid w:val="00867FD3"/>
    <w:rsid w:val="0087198B"/>
    <w:rsid w:val="00871D74"/>
    <w:rsid w:val="00872006"/>
    <w:rsid w:val="00872DA0"/>
    <w:rsid w:val="00872EC5"/>
    <w:rsid w:val="00873176"/>
    <w:rsid w:val="00873C45"/>
    <w:rsid w:val="00874EF1"/>
    <w:rsid w:val="008759A3"/>
    <w:rsid w:val="00881985"/>
    <w:rsid w:val="00885D5E"/>
    <w:rsid w:val="00887562"/>
    <w:rsid w:val="0089292E"/>
    <w:rsid w:val="008946AB"/>
    <w:rsid w:val="00894CDB"/>
    <w:rsid w:val="008969A1"/>
    <w:rsid w:val="008A23DC"/>
    <w:rsid w:val="008A26A1"/>
    <w:rsid w:val="008A3F70"/>
    <w:rsid w:val="008A4A78"/>
    <w:rsid w:val="008A5DED"/>
    <w:rsid w:val="008A63D0"/>
    <w:rsid w:val="008A771F"/>
    <w:rsid w:val="008B1A15"/>
    <w:rsid w:val="008B1E09"/>
    <w:rsid w:val="008B4C15"/>
    <w:rsid w:val="008B7CCE"/>
    <w:rsid w:val="008C7403"/>
    <w:rsid w:val="008D10D7"/>
    <w:rsid w:val="008D1644"/>
    <w:rsid w:val="008D1B3E"/>
    <w:rsid w:val="008D4FF1"/>
    <w:rsid w:val="008D58B2"/>
    <w:rsid w:val="008E09BF"/>
    <w:rsid w:val="008E2836"/>
    <w:rsid w:val="008E4378"/>
    <w:rsid w:val="008E70B7"/>
    <w:rsid w:val="008F1DD0"/>
    <w:rsid w:val="008F24C0"/>
    <w:rsid w:val="008F5451"/>
    <w:rsid w:val="00903314"/>
    <w:rsid w:val="00903C22"/>
    <w:rsid w:val="00903D78"/>
    <w:rsid w:val="00903DA1"/>
    <w:rsid w:val="009062D6"/>
    <w:rsid w:val="00906DFE"/>
    <w:rsid w:val="00910062"/>
    <w:rsid w:val="009111E4"/>
    <w:rsid w:val="00912EBE"/>
    <w:rsid w:val="00912FCC"/>
    <w:rsid w:val="00916ACF"/>
    <w:rsid w:val="00917D36"/>
    <w:rsid w:val="00917F84"/>
    <w:rsid w:val="00921C04"/>
    <w:rsid w:val="00922307"/>
    <w:rsid w:val="009233A8"/>
    <w:rsid w:val="00923746"/>
    <w:rsid w:val="00925F67"/>
    <w:rsid w:val="00926285"/>
    <w:rsid w:val="00927CEC"/>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253"/>
    <w:rsid w:val="009519A0"/>
    <w:rsid w:val="009568FE"/>
    <w:rsid w:val="00960783"/>
    <w:rsid w:val="00961ACD"/>
    <w:rsid w:val="00962C9F"/>
    <w:rsid w:val="00963B4B"/>
    <w:rsid w:val="00966378"/>
    <w:rsid w:val="009673AF"/>
    <w:rsid w:val="0097116A"/>
    <w:rsid w:val="009737E4"/>
    <w:rsid w:val="00973EE4"/>
    <w:rsid w:val="00974B41"/>
    <w:rsid w:val="00975951"/>
    <w:rsid w:val="009771E6"/>
    <w:rsid w:val="00977DCB"/>
    <w:rsid w:val="009816E6"/>
    <w:rsid w:val="009906FE"/>
    <w:rsid w:val="00991379"/>
    <w:rsid w:val="00991A3D"/>
    <w:rsid w:val="00992F5A"/>
    <w:rsid w:val="00992F5E"/>
    <w:rsid w:val="0099632E"/>
    <w:rsid w:val="00997C83"/>
    <w:rsid w:val="00997DAC"/>
    <w:rsid w:val="009A0C22"/>
    <w:rsid w:val="009A279E"/>
    <w:rsid w:val="009A29DA"/>
    <w:rsid w:val="009A516A"/>
    <w:rsid w:val="009A5779"/>
    <w:rsid w:val="009A685B"/>
    <w:rsid w:val="009B1FD6"/>
    <w:rsid w:val="009B20D1"/>
    <w:rsid w:val="009B6B55"/>
    <w:rsid w:val="009B7617"/>
    <w:rsid w:val="009B78AC"/>
    <w:rsid w:val="009C0D8C"/>
    <w:rsid w:val="009C329A"/>
    <w:rsid w:val="009C3596"/>
    <w:rsid w:val="009C55FE"/>
    <w:rsid w:val="009C7DAE"/>
    <w:rsid w:val="009D05ED"/>
    <w:rsid w:val="009D281A"/>
    <w:rsid w:val="009D4FC5"/>
    <w:rsid w:val="009D65AB"/>
    <w:rsid w:val="009E03B1"/>
    <w:rsid w:val="009E0B74"/>
    <w:rsid w:val="009E1E3D"/>
    <w:rsid w:val="009E1E9A"/>
    <w:rsid w:val="009E37F9"/>
    <w:rsid w:val="009E4C4A"/>
    <w:rsid w:val="009E551B"/>
    <w:rsid w:val="009E645A"/>
    <w:rsid w:val="009F299B"/>
    <w:rsid w:val="009F2C31"/>
    <w:rsid w:val="009F43E5"/>
    <w:rsid w:val="009F6ACF"/>
    <w:rsid w:val="00A01036"/>
    <w:rsid w:val="00A04319"/>
    <w:rsid w:val="00A05355"/>
    <w:rsid w:val="00A05392"/>
    <w:rsid w:val="00A13850"/>
    <w:rsid w:val="00A16D8A"/>
    <w:rsid w:val="00A207BD"/>
    <w:rsid w:val="00A23015"/>
    <w:rsid w:val="00A2382E"/>
    <w:rsid w:val="00A23B80"/>
    <w:rsid w:val="00A245CE"/>
    <w:rsid w:val="00A2576D"/>
    <w:rsid w:val="00A26C9E"/>
    <w:rsid w:val="00A30558"/>
    <w:rsid w:val="00A3151F"/>
    <w:rsid w:val="00A31A1C"/>
    <w:rsid w:val="00A344D1"/>
    <w:rsid w:val="00A3572D"/>
    <w:rsid w:val="00A35BC9"/>
    <w:rsid w:val="00A36A06"/>
    <w:rsid w:val="00A371B4"/>
    <w:rsid w:val="00A37BA8"/>
    <w:rsid w:val="00A40F73"/>
    <w:rsid w:val="00A41461"/>
    <w:rsid w:val="00A432F0"/>
    <w:rsid w:val="00A441C7"/>
    <w:rsid w:val="00A45845"/>
    <w:rsid w:val="00A460BE"/>
    <w:rsid w:val="00A46805"/>
    <w:rsid w:val="00A47781"/>
    <w:rsid w:val="00A47991"/>
    <w:rsid w:val="00A47F6F"/>
    <w:rsid w:val="00A51A2B"/>
    <w:rsid w:val="00A52AA0"/>
    <w:rsid w:val="00A5467E"/>
    <w:rsid w:val="00A55E75"/>
    <w:rsid w:val="00A57D92"/>
    <w:rsid w:val="00A62419"/>
    <w:rsid w:val="00A63939"/>
    <w:rsid w:val="00A6518F"/>
    <w:rsid w:val="00A705D5"/>
    <w:rsid w:val="00A70BFA"/>
    <w:rsid w:val="00A719C8"/>
    <w:rsid w:val="00A72322"/>
    <w:rsid w:val="00A7323B"/>
    <w:rsid w:val="00A73474"/>
    <w:rsid w:val="00A74292"/>
    <w:rsid w:val="00A7469B"/>
    <w:rsid w:val="00A84F4B"/>
    <w:rsid w:val="00A8553F"/>
    <w:rsid w:val="00A8701D"/>
    <w:rsid w:val="00A876EF"/>
    <w:rsid w:val="00A939FD"/>
    <w:rsid w:val="00A9620B"/>
    <w:rsid w:val="00AA0B3D"/>
    <w:rsid w:val="00AA0C39"/>
    <w:rsid w:val="00AA1347"/>
    <w:rsid w:val="00AA13DF"/>
    <w:rsid w:val="00AA17C2"/>
    <w:rsid w:val="00AA2A41"/>
    <w:rsid w:val="00AA2D9A"/>
    <w:rsid w:val="00AA73B1"/>
    <w:rsid w:val="00AA787B"/>
    <w:rsid w:val="00AB16F7"/>
    <w:rsid w:val="00AB1C3B"/>
    <w:rsid w:val="00AB1FBB"/>
    <w:rsid w:val="00AB6A6F"/>
    <w:rsid w:val="00AB7884"/>
    <w:rsid w:val="00AB7F52"/>
    <w:rsid w:val="00AC334F"/>
    <w:rsid w:val="00AC3CAD"/>
    <w:rsid w:val="00AD04AF"/>
    <w:rsid w:val="00AD284F"/>
    <w:rsid w:val="00AD3ADC"/>
    <w:rsid w:val="00AE143B"/>
    <w:rsid w:val="00AE1E1F"/>
    <w:rsid w:val="00AE23CB"/>
    <w:rsid w:val="00AE3420"/>
    <w:rsid w:val="00AE3D02"/>
    <w:rsid w:val="00AE6294"/>
    <w:rsid w:val="00AE76A9"/>
    <w:rsid w:val="00AE7DBE"/>
    <w:rsid w:val="00AF297B"/>
    <w:rsid w:val="00AF46B0"/>
    <w:rsid w:val="00AF50DA"/>
    <w:rsid w:val="00AF54F8"/>
    <w:rsid w:val="00B01C46"/>
    <w:rsid w:val="00B02F4C"/>
    <w:rsid w:val="00B0519F"/>
    <w:rsid w:val="00B100A9"/>
    <w:rsid w:val="00B130D8"/>
    <w:rsid w:val="00B14DD4"/>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B1F"/>
    <w:rsid w:val="00B47CB6"/>
    <w:rsid w:val="00B5087D"/>
    <w:rsid w:val="00B51C55"/>
    <w:rsid w:val="00B57C2C"/>
    <w:rsid w:val="00B626C5"/>
    <w:rsid w:val="00B629F8"/>
    <w:rsid w:val="00B64AAE"/>
    <w:rsid w:val="00B67655"/>
    <w:rsid w:val="00B72072"/>
    <w:rsid w:val="00B7482E"/>
    <w:rsid w:val="00B74917"/>
    <w:rsid w:val="00B75F17"/>
    <w:rsid w:val="00B7639A"/>
    <w:rsid w:val="00B767FD"/>
    <w:rsid w:val="00B77031"/>
    <w:rsid w:val="00B81EB9"/>
    <w:rsid w:val="00B82D06"/>
    <w:rsid w:val="00B82D55"/>
    <w:rsid w:val="00B83153"/>
    <w:rsid w:val="00B85030"/>
    <w:rsid w:val="00B85320"/>
    <w:rsid w:val="00B855FE"/>
    <w:rsid w:val="00B90038"/>
    <w:rsid w:val="00B905DD"/>
    <w:rsid w:val="00B90B52"/>
    <w:rsid w:val="00B9428A"/>
    <w:rsid w:val="00B94574"/>
    <w:rsid w:val="00BA2456"/>
    <w:rsid w:val="00BA641E"/>
    <w:rsid w:val="00BB64C1"/>
    <w:rsid w:val="00BB7094"/>
    <w:rsid w:val="00BC03EC"/>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1060"/>
    <w:rsid w:val="00BE1C8F"/>
    <w:rsid w:val="00BE2C17"/>
    <w:rsid w:val="00BE344A"/>
    <w:rsid w:val="00BE797F"/>
    <w:rsid w:val="00BE7A4A"/>
    <w:rsid w:val="00BF110A"/>
    <w:rsid w:val="00BF22C4"/>
    <w:rsid w:val="00BF3548"/>
    <w:rsid w:val="00BF4E64"/>
    <w:rsid w:val="00BF7719"/>
    <w:rsid w:val="00C0020A"/>
    <w:rsid w:val="00C01C45"/>
    <w:rsid w:val="00C032B2"/>
    <w:rsid w:val="00C054D5"/>
    <w:rsid w:val="00C06FF6"/>
    <w:rsid w:val="00C1380F"/>
    <w:rsid w:val="00C1389C"/>
    <w:rsid w:val="00C13DB6"/>
    <w:rsid w:val="00C14900"/>
    <w:rsid w:val="00C178F7"/>
    <w:rsid w:val="00C17D5F"/>
    <w:rsid w:val="00C22287"/>
    <w:rsid w:val="00C23E5E"/>
    <w:rsid w:val="00C26B27"/>
    <w:rsid w:val="00C278A0"/>
    <w:rsid w:val="00C3102A"/>
    <w:rsid w:val="00C32FF6"/>
    <w:rsid w:val="00C34970"/>
    <w:rsid w:val="00C40FFA"/>
    <w:rsid w:val="00C45046"/>
    <w:rsid w:val="00C4677A"/>
    <w:rsid w:val="00C46E7E"/>
    <w:rsid w:val="00C52736"/>
    <w:rsid w:val="00C53B41"/>
    <w:rsid w:val="00C5447A"/>
    <w:rsid w:val="00C55906"/>
    <w:rsid w:val="00C7179A"/>
    <w:rsid w:val="00C7240A"/>
    <w:rsid w:val="00C72A62"/>
    <w:rsid w:val="00C75458"/>
    <w:rsid w:val="00C75AAF"/>
    <w:rsid w:val="00C7630E"/>
    <w:rsid w:val="00C77798"/>
    <w:rsid w:val="00C80A42"/>
    <w:rsid w:val="00C80D55"/>
    <w:rsid w:val="00C80EFF"/>
    <w:rsid w:val="00C82EC8"/>
    <w:rsid w:val="00C83EED"/>
    <w:rsid w:val="00C84ADC"/>
    <w:rsid w:val="00C85BF6"/>
    <w:rsid w:val="00C866C8"/>
    <w:rsid w:val="00C871DC"/>
    <w:rsid w:val="00C87E11"/>
    <w:rsid w:val="00C93B54"/>
    <w:rsid w:val="00C946D7"/>
    <w:rsid w:val="00C96259"/>
    <w:rsid w:val="00CA0439"/>
    <w:rsid w:val="00CA5A59"/>
    <w:rsid w:val="00CA68A4"/>
    <w:rsid w:val="00CA767B"/>
    <w:rsid w:val="00CB1553"/>
    <w:rsid w:val="00CB7447"/>
    <w:rsid w:val="00CB798F"/>
    <w:rsid w:val="00CC0451"/>
    <w:rsid w:val="00CC0E89"/>
    <w:rsid w:val="00CC1AA6"/>
    <w:rsid w:val="00CC6952"/>
    <w:rsid w:val="00CC7073"/>
    <w:rsid w:val="00CC775C"/>
    <w:rsid w:val="00CC77ED"/>
    <w:rsid w:val="00CD3B13"/>
    <w:rsid w:val="00CD4A78"/>
    <w:rsid w:val="00CD6071"/>
    <w:rsid w:val="00CD6B86"/>
    <w:rsid w:val="00CE52EE"/>
    <w:rsid w:val="00CE6F44"/>
    <w:rsid w:val="00CE77C1"/>
    <w:rsid w:val="00CE7F25"/>
    <w:rsid w:val="00CF0356"/>
    <w:rsid w:val="00CF0E3C"/>
    <w:rsid w:val="00CF1548"/>
    <w:rsid w:val="00CF42EB"/>
    <w:rsid w:val="00CF473A"/>
    <w:rsid w:val="00CF4C3C"/>
    <w:rsid w:val="00CF7569"/>
    <w:rsid w:val="00D03752"/>
    <w:rsid w:val="00D03AB4"/>
    <w:rsid w:val="00D05089"/>
    <w:rsid w:val="00D055C4"/>
    <w:rsid w:val="00D0580F"/>
    <w:rsid w:val="00D05B02"/>
    <w:rsid w:val="00D05EB9"/>
    <w:rsid w:val="00D07824"/>
    <w:rsid w:val="00D12398"/>
    <w:rsid w:val="00D12BEF"/>
    <w:rsid w:val="00D14D46"/>
    <w:rsid w:val="00D15A09"/>
    <w:rsid w:val="00D15CB1"/>
    <w:rsid w:val="00D164AC"/>
    <w:rsid w:val="00D16FC7"/>
    <w:rsid w:val="00D214D9"/>
    <w:rsid w:val="00D22647"/>
    <w:rsid w:val="00D246EC"/>
    <w:rsid w:val="00D256DD"/>
    <w:rsid w:val="00D260F3"/>
    <w:rsid w:val="00D26988"/>
    <w:rsid w:val="00D27B88"/>
    <w:rsid w:val="00D32530"/>
    <w:rsid w:val="00D33411"/>
    <w:rsid w:val="00D35609"/>
    <w:rsid w:val="00D36856"/>
    <w:rsid w:val="00D4160D"/>
    <w:rsid w:val="00D42582"/>
    <w:rsid w:val="00D43C58"/>
    <w:rsid w:val="00D43EB0"/>
    <w:rsid w:val="00D4423E"/>
    <w:rsid w:val="00D47073"/>
    <w:rsid w:val="00D506B1"/>
    <w:rsid w:val="00D51DE0"/>
    <w:rsid w:val="00D54225"/>
    <w:rsid w:val="00D57306"/>
    <w:rsid w:val="00D57E25"/>
    <w:rsid w:val="00D60A51"/>
    <w:rsid w:val="00D61EF0"/>
    <w:rsid w:val="00D62FF5"/>
    <w:rsid w:val="00D6316F"/>
    <w:rsid w:val="00D637EB"/>
    <w:rsid w:val="00D63D54"/>
    <w:rsid w:val="00D6537B"/>
    <w:rsid w:val="00D65E6D"/>
    <w:rsid w:val="00D671E3"/>
    <w:rsid w:val="00D712DF"/>
    <w:rsid w:val="00D72276"/>
    <w:rsid w:val="00D7285B"/>
    <w:rsid w:val="00D72FEA"/>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7E4D"/>
    <w:rsid w:val="00DB3DF2"/>
    <w:rsid w:val="00DB6E25"/>
    <w:rsid w:val="00DB75DC"/>
    <w:rsid w:val="00DB76BF"/>
    <w:rsid w:val="00DC0860"/>
    <w:rsid w:val="00DC1197"/>
    <w:rsid w:val="00DC1289"/>
    <w:rsid w:val="00DC1ED6"/>
    <w:rsid w:val="00DC29B2"/>
    <w:rsid w:val="00DC3EE9"/>
    <w:rsid w:val="00DD10A9"/>
    <w:rsid w:val="00DD311F"/>
    <w:rsid w:val="00DD3C4C"/>
    <w:rsid w:val="00DD7BF8"/>
    <w:rsid w:val="00DE0D04"/>
    <w:rsid w:val="00DE2207"/>
    <w:rsid w:val="00DE4849"/>
    <w:rsid w:val="00DE6267"/>
    <w:rsid w:val="00DF2346"/>
    <w:rsid w:val="00DF2C6C"/>
    <w:rsid w:val="00DF4C14"/>
    <w:rsid w:val="00DF5ECD"/>
    <w:rsid w:val="00DF65C9"/>
    <w:rsid w:val="00DF67CA"/>
    <w:rsid w:val="00E00603"/>
    <w:rsid w:val="00E01934"/>
    <w:rsid w:val="00E03227"/>
    <w:rsid w:val="00E055BC"/>
    <w:rsid w:val="00E057A5"/>
    <w:rsid w:val="00E07DD4"/>
    <w:rsid w:val="00E114F1"/>
    <w:rsid w:val="00E11F2A"/>
    <w:rsid w:val="00E12153"/>
    <w:rsid w:val="00E135BB"/>
    <w:rsid w:val="00E15050"/>
    <w:rsid w:val="00E1769A"/>
    <w:rsid w:val="00E20B86"/>
    <w:rsid w:val="00E212FD"/>
    <w:rsid w:val="00E24E63"/>
    <w:rsid w:val="00E261CB"/>
    <w:rsid w:val="00E27C5A"/>
    <w:rsid w:val="00E27E55"/>
    <w:rsid w:val="00E303CE"/>
    <w:rsid w:val="00E30F30"/>
    <w:rsid w:val="00E31589"/>
    <w:rsid w:val="00E31975"/>
    <w:rsid w:val="00E31F9C"/>
    <w:rsid w:val="00E33810"/>
    <w:rsid w:val="00E42D0C"/>
    <w:rsid w:val="00E461A2"/>
    <w:rsid w:val="00E5051C"/>
    <w:rsid w:val="00E50A49"/>
    <w:rsid w:val="00E54587"/>
    <w:rsid w:val="00E54658"/>
    <w:rsid w:val="00E55829"/>
    <w:rsid w:val="00E60751"/>
    <w:rsid w:val="00E62863"/>
    <w:rsid w:val="00E62D44"/>
    <w:rsid w:val="00E644EE"/>
    <w:rsid w:val="00E6630C"/>
    <w:rsid w:val="00E703C2"/>
    <w:rsid w:val="00E73139"/>
    <w:rsid w:val="00E7365B"/>
    <w:rsid w:val="00E7391F"/>
    <w:rsid w:val="00E761FD"/>
    <w:rsid w:val="00E76861"/>
    <w:rsid w:val="00E84DD8"/>
    <w:rsid w:val="00E86D85"/>
    <w:rsid w:val="00E901C2"/>
    <w:rsid w:val="00E905B4"/>
    <w:rsid w:val="00E92EC7"/>
    <w:rsid w:val="00E966CE"/>
    <w:rsid w:val="00E96BB5"/>
    <w:rsid w:val="00E96BFF"/>
    <w:rsid w:val="00E97404"/>
    <w:rsid w:val="00EA03DA"/>
    <w:rsid w:val="00EA25FA"/>
    <w:rsid w:val="00EA2C6B"/>
    <w:rsid w:val="00EA687F"/>
    <w:rsid w:val="00EB05CB"/>
    <w:rsid w:val="00EB1C31"/>
    <w:rsid w:val="00EB2D17"/>
    <w:rsid w:val="00EB2DB8"/>
    <w:rsid w:val="00EB306B"/>
    <w:rsid w:val="00EB36C9"/>
    <w:rsid w:val="00EB4049"/>
    <w:rsid w:val="00EB710D"/>
    <w:rsid w:val="00EB797B"/>
    <w:rsid w:val="00EC3AFD"/>
    <w:rsid w:val="00EC3C3E"/>
    <w:rsid w:val="00EC6D31"/>
    <w:rsid w:val="00EC6FC8"/>
    <w:rsid w:val="00EC75B0"/>
    <w:rsid w:val="00ED56B9"/>
    <w:rsid w:val="00ED5870"/>
    <w:rsid w:val="00ED5E4C"/>
    <w:rsid w:val="00EE3947"/>
    <w:rsid w:val="00EE6A27"/>
    <w:rsid w:val="00EE7899"/>
    <w:rsid w:val="00EF14ED"/>
    <w:rsid w:val="00EF1CEE"/>
    <w:rsid w:val="00EF205A"/>
    <w:rsid w:val="00EF2853"/>
    <w:rsid w:val="00EF3EC5"/>
    <w:rsid w:val="00EF46D7"/>
    <w:rsid w:val="00EF50F0"/>
    <w:rsid w:val="00EF5684"/>
    <w:rsid w:val="00EF7A36"/>
    <w:rsid w:val="00F011E5"/>
    <w:rsid w:val="00F047F4"/>
    <w:rsid w:val="00F05365"/>
    <w:rsid w:val="00F05869"/>
    <w:rsid w:val="00F0710E"/>
    <w:rsid w:val="00F127FB"/>
    <w:rsid w:val="00F13818"/>
    <w:rsid w:val="00F13C5F"/>
    <w:rsid w:val="00F143C9"/>
    <w:rsid w:val="00F1591D"/>
    <w:rsid w:val="00F15BCC"/>
    <w:rsid w:val="00F15EAF"/>
    <w:rsid w:val="00F17FAC"/>
    <w:rsid w:val="00F25F68"/>
    <w:rsid w:val="00F26BAB"/>
    <w:rsid w:val="00F3020F"/>
    <w:rsid w:val="00F30AEA"/>
    <w:rsid w:val="00F31D82"/>
    <w:rsid w:val="00F31DAB"/>
    <w:rsid w:val="00F3329F"/>
    <w:rsid w:val="00F34A07"/>
    <w:rsid w:val="00F35F72"/>
    <w:rsid w:val="00F36919"/>
    <w:rsid w:val="00F42BEF"/>
    <w:rsid w:val="00F543A5"/>
    <w:rsid w:val="00F547FC"/>
    <w:rsid w:val="00F54E61"/>
    <w:rsid w:val="00F5625B"/>
    <w:rsid w:val="00F607C1"/>
    <w:rsid w:val="00F61B1C"/>
    <w:rsid w:val="00F64157"/>
    <w:rsid w:val="00F660DE"/>
    <w:rsid w:val="00F66111"/>
    <w:rsid w:val="00F66641"/>
    <w:rsid w:val="00F678A3"/>
    <w:rsid w:val="00F67F72"/>
    <w:rsid w:val="00F703E2"/>
    <w:rsid w:val="00F7353D"/>
    <w:rsid w:val="00F74AA5"/>
    <w:rsid w:val="00F74B9D"/>
    <w:rsid w:val="00F7656C"/>
    <w:rsid w:val="00F7661E"/>
    <w:rsid w:val="00F7676A"/>
    <w:rsid w:val="00F76DA8"/>
    <w:rsid w:val="00F822B2"/>
    <w:rsid w:val="00F83B10"/>
    <w:rsid w:val="00F84378"/>
    <w:rsid w:val="00F87407"/>
    <w:rsid w:val="00F87A60"/>
    <w:rsid w:val="00F87D32"/>
    <w:rsid w:val="00F91911"/>
    <w:rsid w:val="00F923B1"/>
    <w:rsid w:val="00F92425"/>
    <w:rsid w:val="00F9268C"/>
    <w:rsid w:val="00F92828"/>
    <w:rsid w:val="00F9336F"/>
    <w:rsid w:val="00F9403D"/>
    <w:rsid w:val="00F94CFD"/>
    <w:rsid w:val="00F95264"/>
    <w:rsid w:val="00F97C08"/>
    <w:rsid w:val="00FA3CB0"/>
    <w:rsid w:val="00FA4488"/>
    <w:rsid w:val="00FA44FF"/>
    <w:rsid w:val="00FA457A"/>
    <w:rsid w:val="00FA467D"/>
    <w:rsid w:val="00FA4E8B"/>
    <w:rsid w:val="00FA54A0"/>
    <w:rsid w:val="00FA67FA"/>
    <w:rsid w:val="00FB4802"/>
    <w:rsid w:val="00FC193C"/>
    <w:rsid w:val="00FC299D"/>
    <w:rsid w:val="00FC2B96"/>
    <w:rsid w:val="00FC5304"/>
    <w:rsid w:val="00FC5D87"/>
    <w:rsid w:val="00FC61C0"/>
    <w:rsid w:val="00FC7F3C"/>
    <w:rsid w:val="00FD1427"/>
    <w:rsid w:val="00FD2FE8"/>
    <w:rsid w:val="00FD4D6B"/>
    <w:rsid w:val="00FD666C"/>
    <w:rsid w:val="00FD6B25"/>
    <w:rsid w:val="00FD78AC"/>
    <w:rsid w:val="00FE0B1A"/>
    <w:rsid w:val="00FE2DDA"/>
    <w:rsid w:val="00FE765F"/>
    <w:rsid w:val="00FE7C74"/>
    <w:rsid w:val="00FE7E8C"/>
    <w:rsid w:val="00FF4D32"/>
    <w:rsid w:val="00FF67A3"/>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9E143E"/>
  <w15:docId w15:val="{65A16C9F-E6CA-4FBA-B0F5-16F583F99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styleId="33">
    <w:name w:val="Body Text 3"/>
    <w:basedOn w:val="a"/>
    <w:link w:val="34"/>
    <w:uiPriority w:val="99"/>
    <w:semiHidden/>
    <w:unhideWhenUsed/>
    <w:rsid w:val="003563CB"/>
    <w:pPr>
      <w:widowControl/>
      <w:autoSpaceDE/>
      <w:autoSpaceDN/>
      <w:adjustRightInd/>
      <w:spacing w:after="120"/>
    </w:pPr>
    <w:rPr>
      <w:sz w:val="16"/>
      <w:szCs w:val="16"/>
      <w:lang w:val="x-none" w:eastAsia="x-none"/>
    </w:rPr>
  </w:style>
  <w:style w:type="character" w:customStyle="1" w:styleId="34">
    <w:name w:val="Основной текст 3 Знак"/>
    <w:basedOn w:val="a1"/>
    <w:link w:val="33"/>
    <w:uiPriority w:val="99"/>
    <w:semiHidden/>
    <w:rsid w:val="003563CB"/>
    <w:rPr>
      <w:sz w:val="16"/>
      <w:szCs w:val="16"/>
      <w:lang w:val="x-none" w:eastAsia="x-none"/>
    </w:rPr>
  </w:style>
  <w:style w:type="paragraph" w:customStyle="1" w:styleId="af5">
    <w:basedOn w:val="a"/>
    <w:next w:val="af6"/>
    <w:link w:val="af7"/>
    <w:qFormat/>
    <w:rsid w:val="003563CB"/>
    <w:pPr>
      <w:widowControl/>
      <w:autoSpaceDE/>
      <w:autoSpaceDN/>
      <w:adjustRightInd/>
      <w:jc w:val="center"/>
    </w:pPr>
    <w:rPr>
      <w:sz w:val="28"/>
    </w:rPr>
  </w:style>
  <w:style w:type="character" w:customStyle="1" w:styleId="af7">
    <w:name w:val="Название Знак"/>
    <w:link w:val="af5"/>
    <w:rsid w:val="003563CB"/>
    <w:rPr>
      <w:rFonts w:ascii="Times New Roman" w:eastAsia="Times New Roman" w:hAnsi="Times New Roman"/>
      <w:sz w:val="28"/>
    </w:rPr>
  </w:style>
  <w:style w:type="paragraph" w:styleId="af6">
    <w:name w:val="Title"/>
    <w:basedOn w:val="a"/>
    <w:next w:val="a"/>
    <w:link w:val="af8"/>
    <w:qFormat/>
    <w:rsid w:val="003563CB"/>
    <w:pPr>
      <w:contextualSpacing/>
    </w:pPr>
    <w:rPr>
      <w:rFonts w:asciiTheme="majorHAnsi" w:eastAsiaTheme="majorEastAsia" w:hAnsiTheme="majorHAnsi" w:cstheme="majorBidi"/>
      <w:spacing w:val="-10"/>
      <w:kern w:val="28"/>
      <w:sz w:val="56"/>
      <w:szCs w:val="56"/>
    </w:rPr>
  </w:style>
  <w:style w:type="character" w:customStyle="1" w:styleId="af8">
    <w:name w:val="Заголовок Знак"/>
    <w:basedOn w:val="a1"/>
    <w:link w:val="af6"/>
    <w:rsid w:val="003563CB"/>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7647CC-FC97-4A7D-88EB-2C24B3C944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41</TotalTime>
  <Pages>12</Pages>
  <Words>4395</Words>
  <Characters>25052</Characters>
  <Application>Microsoft Office Word</Application>
  <DocSecurity>0</DocSecurity>
  <Lines>208</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29389</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User</cp:lastModifiedBy>
  <cp:revision>4</cp:revision>
  <cp:lastPrinted>2021-12-02T12:44:00Z</cp:lastPrinted>
  <dcterms:created xsi:type="dcterms:W3CDTF">2026-10-19T11:49:00Z</dcterms:created>
  <dcterms:modified xsi:type="dcterms:W3CDTF">2026-10-19T13:04:00Z</dcterms:modified>
</cp:coreProperties>
</file>