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5D4"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132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5386"/>
      </w:tblGrid>
      <w:tr w:rsidR="009205DB" w:rsidRPr="00271CA1" w:rsidTr="007144E5">
        <w:trPr>
          <w:trHeight w:val="536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Предмет контракта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555AD8" w:rsidRDefault="003D1326" w:rsidP="000E77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3D1326">
              <w:rPr>
                <w:rFonts w:ascii="Times New Roman" w:hAnsi="Times New Roman"/>
                <w:b/>
                <w:sz w:val="24"/>
                <w:szCs w:val="24"/>
              </w:rPr>
              <w:t xml:space="preserve">ыполнение работ </w:t>
            </w:r>
            <w:r w:rsidRPr="003D132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по капитальному ремонту системы отопления жилого корпуса </w:t>
            </w:r>
            <w:r w:rsidR="00FA291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в осях </w:t>
            </w:r>
            <w:r w:rsidR="000E7705">
              <w:rPr>
                <w:rFonts w:ascii="Times New Roman" w:hAnsi="Times New Roman"/>
                <w:b/>
                <w:noProof/>
                <w:sz w:val="24"/>
                <w:szCs w:val="24"/>
              </w:rPr>
              <w:t>3-6 (Замена конструкций внутренних сетей системы отопления, дополнительные работы)</w:t>
            </w:r>
          </w:p>
        </w:tc>
      </w:tr>
      <w:tr w:rsidR="00D10E85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271CA1">
              <w:rPr>
                <w:b/>
                <w:bCs/>
              </w:rPr>
              <w:t>Основные характеристики объекта закупки</w:t>
            </w:r>
          </w:p>
          <w:p w:rsidR="00241D74" w:rsidRPr="00271CA1" w:rsidRDefault="00241D74" w:rsidP="00F768F4">
            <w:pPr>
              <w:pStyle w:val="a6"/>
              <w:ind w:right="57"/>
              <w:jc w:val="center"/>
              <w:rPr>
                <w:b/>
              </w:rPr>
            </w:pP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426F4B" w:rsidRDefault="00D10E85" w:rsidP="003D13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 xml:space="preserve"> В соответствии с </w:t>
            </w:r>
            <w:r w:rsidR="003D1326">
              <w:rPr>
                <w:rFonts w:ascii="Times New Roman" w:hAnsi="Times New Roman"/>
                <w:sz w:val="24"/>
                <w:szCs w:val="24"/>
              </w:rPr>
              <w:t>Локальными сметами</w:t>
            </w:r>
            <w:r w:rsidRPr="00271C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0E85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Pr="00271CA1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271CA1"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271CA1" w:rsidRDefault="00D10E85" w:rsidP="00D10E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 w:rsidR="009205DB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271CA1" w:rsidRDefault="00D10E85" w:rsidP="009205DB">
            <w:pPr>
              <w:pStyle w:val="Style8"/>
              <w:widowControl/>
              <w:tabs>
                <w:tab w:val="left" w:pos="3402"/>
                <w:tab w:val="left" w:leader="underscore" w:pos="4915"/>
              </w:tabs>
              <w:jc w:val="both"/>
            </w:pPr>
            <w:r w:rsidRPr="00271CA1">
              <w:t>Оплата в иностранной валюте не допускается.</w:t>
            </w:r>
          </w:p>
        </w:tc>
      </w:tr>
      <w:tr w:rsidR="009205DB" w:rsidRPr="00271CA1" w:rsidTr="00CC61D9"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E15E5" w:rsidRDefault="00BE15E5" w:rsidP="00BE15E5">
            <w:pPr>
              <w:pStyle w:val="a6"/>
              <w:jc w:val="both"/>
            </w:pPr>
            <w:r w:rsidRPr="00EC6132">
              <w:t>Проектно-сметный метод</w:t>
            </w:r>
            <w:r>
              <w:t xml:space="preserve">. </w:t>
            </w:r>
          </w:p>
          <w:p w:rsidR="009205DB" w:rsidRPr="00271CA1" w:rsidRDefault="00BE15E5" w:rsidP="00BE15E5">
            <w:pPr>
              <w:pStyle w:val="a6"/>
              <w:jc w:val="both"/>
            </w:pPr>
            <w:r>
              <w:t>Н</w:t>
            </w:r>
            <w:r w:rsidRPr="00EC6132">
              <w:t>ачальная (максимальная) цена контракта определена в соответствии с требованиями статьи 22 Закона № 44-ФЗ и приказом Министерства строительства и жилищно-коммунального хозяйства РФ от 23 декабря 2019 г.№ 841/пр</w:t>
            </w:r>
            <w:r>
              <w:t xml:space="preserve"> </w:t>
            </w:r>
            <w:r w:rsidRPr="00EC6132">
              <w:t>и является приложением к о</w:t>
            </w:r>
            <w:r>
              <w:t>боснованию № 1,2.</w:t>
            </w:r>
          </w:p>
        </w:tc>
      </w:tr>
      <w:tr w:rsidR="009205DB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BB1AE2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BB1AE2">
              <w:rPr>
                <w:b/>
              </w:rPr>
              <w:t xml:space="preserve">Расчет НМЦК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92E50" w:rsidRDefault="00BB1AE2" w:rsidP="00BB1AE2">
            <w:pPr>
              <w:rPr>
                <w:rFonts w:ascii="Times New Roman" w:hAnsi="Times New Roman"/>
                <w:sz w:val="24"/>
                <w:szCs w:val="24"/>
              </w:rPr>
            </w:pPr>
            <w:r w:rsidRPr="00BB1AE2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контракта: </w:t>
            </w:r>
          </w:p>
          <w:p w:rsidR="00BB1AE2" w:rsidRPr="00BB1AE2" w:rsidRDefault="000E7705" w:rsidP="00BB1A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497 425,00</w:t>
            </w:r>
            <w:r w:rsidR="00BB1AE2" w:rsidRPr="00BB1AE2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9205DB" w:rsidRPr="00BB1AE2" w:rsidRDefault="009205DB" w:rsidP="00F768F4">
            <w:pPr>
              <w:pStyle w:val="a6"/>
              <w:jc w:val="both"/>
            </w:pPr>
            <w:r w:rsidRPr="00BB1AE2">
              <w:t xml:space="preserve">Приложение </w:t>
            </w:r>
            <w:r w:rsidR="00A92E50">
              <w:t xml:space="preserve">№1 </w:t>
            </w:r>
            <w:r w:rsidRPr="00BB1AE2">
              <w:t>к обоснованию</w:t>
            </w:r>
          </w:p>
        </w:tc>
      </w:tr>
      <w:tr w:rsidR="00271CA1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71CA1" w:rsidRPr="00271CA1" w:rsidRDefault="00DA0E19" w:rsidP="00BC2566">
            <w:pPr>
              <w:pStyle w:val="a6"/>
              <w:ind w:right="57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r w:rsidR="0054271B">
              <w:rPr>
                <w:b/>
              </w:rPr>
              <w:t>вида расходов</w:t>
            </w:r>
            <w:r w:rsidR="0054271B" w:rsidRPr="00271CA1">
              <w:rPr>
                <w:b/>
              </w:rPr>
              <w:t xml:space="preserve"> (К</w:t>
            </w:r>
            <w:r w:rsidR="0054271B">
              <w:rPr>
                <w:b/>
              </w:rPr>
              <w:t>ВР</w:t>
            </w:r>
            <w:r w:rsidR="0054271B" w:rsidRPr="00271CA1">
              <w:rPr>
                <w:b/>
              </w:rPr>
              <w:t>)</w:t>
            </w:r>
            <w:r w:rsidR="0054271B">
              <w:rPr>
                <w:b/>
              </w:rPr>
              <w:t xml:space="preserve"> </w:t>
            </w:r>
            <w:r w:rsidR="00BC2566">
              <w:rPr>
                <w:b/>
              </w:rPr>
              <w:t>или</w:t>
            </w:r>
            <w:r w:rsidR="00BC2566" w:rsidRPr="00271CA1">
              <w:rPr>
                <w:b/>
              </w:rPr>
              <w:t xml:space="preserve"> </w:t>
            </w:r>
            <w:r w:rsidR="0054271B">
              <w:rPr>
                <w:b/>
              </w:rPr>
              <w:t>к</w:t>
            </w:r>
            <w:r w:rsidR="0054271B" w:rsidRPr="00271CA1">
              <w:rPr>
                <w:b/>
              </w:rPr>
              <w:t xml:space="preserve">од </w:t>
            </w:r>
            <w:r>
              <w:rPr>
                <w:b/>
              </w:rPr>
              <w:t>бюджетной классификации</w:t>
            </w:r>
            <w:r w:rsidRPr="00271CA1">
              <w:rPr>
                <w:b/>
              </w:rPr>
              <w:t xml:space="preserve"> </w:t>
            </w:r>
            <w:r>
              <w:rPr>
                <w:b/>
              </w:rPr>
              <w:t xml:space="preserve">(КБК)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271CA1" w:rsidRPr="00271CA1" w:rsidRDefault="00271CA1" w:rsidP="00271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 xml:space="preserve">Наименование бюджета: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средства бюджетных учреждений</w:t>
            </w:r>
          </w:p>
          <w:p w:rsidR="00271CA1" w:rsidRPr="005E68EA" w:rsidRDefault="0054271B" w:rsidP="000E7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  <w:r w:rsidR="00DA0E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24</w:t>
            </w:r>
            <w:r w:rsidR="00C626D3">
              <w:rPr>
                <w:rFonts w:ascii="Times New Roman" w:hAnsi="Times New Roman"/>
                <w:sz w:val="24"/>
                <w:szCs w:val="24"/>
              </w:rPr>
              <w:t>3</w:t>
            </w:r>
            <w:r w:rsidR="00271CA1" w:rsidRPr="00271CA1">
              <w:rPr>
                <w:rFonts w:ascii="Times New Roman" w:hAnsi="Times New Roman"/>
                <w:sz w:val="24"/>
                <w:szCs w:val="24"/>
              </w:rPr>
              <w:t xml:space="preserve"> на сумму</w:t>
            </w:r>
            <w:r w:rsidR="00A92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7705">
              <w:rPr>
                <w:rFonts w:ascii="Times New Roman" w:hAnsi="Times New Roman"/>
                <w:b/>
                <w:sz w:val="26"/>
                <w:szCs w:val="26"/>
              </w:rPr>
              <w:t>497 425,00</w:t>
            </w:r>
            <w:r w:rsidR="00FA2911" w:rsidRPr="00BB1A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2E5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A92779" w:rsidRPr="00271CA1" w:rsidTr="00CC61D9">
        <w:trPr>
          <w:trHeight w:val="262"/>
        </w:trPr>
        <w:tc>
          <w:tcPr>
            <w:tcW w:w="43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A92779" w:rsidRPr="00DD147F" w:rsidRDefault="00C50EFD" w:rsidP="00F64296">
            <w:pPr>
              <w:spacing w:after="0" w:line="230" w:lineRule="atLeast"/>
              <w:jc w:val="both"/>
              <w:rPr>
                <w:b/>
                <w:highlight w:val="lightGray"/>
              </w:rPr>
            </w:pPr>
            <w:r w:rsidRPr="00DD147F">
              <w:rPr>
                <w:rFonts w:ascii="Times New Roman" w:hAnsi="Times New Roman"/>
                <w:sz w:val="24"/>
                <w:szCs w:val="24"/>
              </w:rPr>
              <w:t xml:space="preserve">Декларация в соответствии с абзацем 6 подпункта «г» пункта 7 постановления </w:t>
            </w:r>
            <w:r w:rsidR="008370A8" w:rsidRPr="00DD147F">
              <w:rPr>
                <w:rFonts w:ascii="Times New Roman" w:hAnsi="Times New Roman"/>
                <w:sz w:val="24"/>
                <w:szCs w:val="24"/>
              </w:rPr>
              <w:t xml:space="preserve">Правительства Российской Федерации </w:t>
            </w:r>
            <w:r w:rsidR="008D50ED" w:rsidRPr="00DD147F">
              <w:rPr>
                <w:rFonts w:ascii="Times New Roman" w:hAnsi="Times New Roman"/>
                <w:sz w:val="24"/>
                <w:szCs w:val="24"/>
              </w:rPr>
              <w:t xml:space="preserve">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</w:t>
            </w:r>
          </w:p>
        </w:tc>
        <w:tc>
          <w:tcPr>
            <w:tcW w:w="53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102BC" w:rsidRPr="00DD147F" w:rsidRDefault="001C78E4" w:rsidP="00F10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highlight w:val="lightGray"/>
              </w:rPr>
              <w:t>Не требуется</w:t>
            </w:r>
          </w:p>
          <w:p w:rsidR="00A92779" w:rsidRPr="00DD147F" w:rsidRDefault="00A92779" w:rsidP="00271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</w:tbl>
    <w:p w:rsidR="00555AD8" w:rsidRDefault="00555AD8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3D1326" w:rsidRDefault="003D1326" w:rsidP="009205DB">
      <w:pPr>
        <w:pStyle w:val="a4"/>
        <w:spacing w:after="0"/>
        <w:jc w:val="right"/>
      </w:pPr>
    </w:p>
    <w:p w:rsidR="009205DB" w:rsidRPr="00271CA1" w:rsidRDefault="001F41D1" w:rsidP="009205DB">
      <w:pPr>
        <w:pStyle w:val="a4"/>
        <w:spacing w:after="0"/>
        <w:jc w:val="right"/>
      </w:pPr>
      <w:r>
        <w:lastRenderedPageBreak/>
        <w:t>П</w:t>
      </w:r>
      <w:r w:rsidR="009205DB" w:rsidRPr="00271CA1">
        <w:t>риложение</w:t>
      </w:r>
      <w:r w:rsidR="001C78E4">
        <w:t xml:space="preserve"> №1</w:t>
      </w:r>
      <w:r w:rsidR="009205DB" w:rsidRPr="00271CA1">
        <w:t xml:space="preserve"> к обоснованию</w:t>
      </w:r>
    </w:p>
    <w:p w:rsidR="009205DB" w:rsidRPr="00271CA1" w:rsidRDefault="009205DB" w:rsidP="009205DB">
      <w:pPr>
        <w:pStyle w:val="a4"/>
        <w:spacing w:after="0"/>
        <w:jc w:val="right"/>
      </w:pPr>
      <w:r w:rsidRPr="00271CA1">
        <w:t xml:space="preserve"> </w:t>
      </w:r>
    </w:p>
    <w:p w:rsidR="007F3E9F" w:rsidRPr="00271CA1" w:rsidRDefault="009205DB" w:rsidP="00271CA1">
      <w:pPr>
        <w:pStyle w:val="a4"/>
        <w:spacing w:after="0"/>
        <w:jc w:val="center"/>
        <w:rPr>
          <w:b/>
          <w:bCs/>
        </w:rPr>
      </w:pPr>
      <w:r w:rsidRPr="00271CA1">
        <w:rPr>
          <w:b/>
          <w:bCs/>
        </w:rPr>
        <w:t>Расчет начальной (максимальной) цены контракта</w:t>
      </w:r>
    </w:p>
    <w:p w:rsidR="00BE15E5" w:rsidRPr="00F55754" w:rsidRDefault="00BE15E5" w:rsidP="00BE15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>
        <w:rPr>
          <w:rFonts w:ascii="Times New Roman" w:hAnsi="Times New Roman"/>
          <w:color w:val="22272F"/>
          <w:sz w:val="21"/>
          <w:szCs w:val="21"/>
        </w:rPr>
        <w:t>п</w:t>
      </w:r>
      <w:r w:rsidRPr="00F55754">
        <w:rPr>
          <w:rFonts w:ascii="Times New Roman" w:hAnsi="Times New Roman"/>
          <w:color w:val="22272F"/>
          <w:sz w:val="21"/>
          <w:szCs w:val="21"/>
        </w:rPr>
        <w:t>о объекту:</w:t>
      </w:r>
      <w:r w:rsidRPr="006D25B6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FA2911">
        <w:rPr>
          <w:rFonts w:ascii="Times New Roman" w:hAnsi="Times New Roman"/>
          <w:b/>
          <w:sz w:val="24"/>
          <w:szCs w:val="24"/>
        </w:rPr>
        <w:t>В</w:t>
      </w:r>
      <w:r w:rsidR="00FA2911" w:rsidRPr="003D1326">
        <w:rPr>
          <w:rFonts w:ascii="Times New Roman" w:hAnsi="Times New Roman"/>
          <w:b/>
          <w:sz w:val="24"/>
          <w:szCs w:val="24"/>
        </w:rPr>
        <w:t xml:space="preserve">ыполнение работ </w:t>
      </w:r>
      <w:r w:rsidR="00FA2911" w:rsidRPr="003D1326">
        <w:rPr>
          <w:rFonts w:ascii="Times New Roman" w:hAnsi="Times New Roman"/>
          <w:b/>
          <w:noProof/>
          <w:sz w:val="24"/>
          <w:szCs w:val="24"/>
        </w:rPr>
        <w:t xml:space="preserve">по капитальному ремонту системы отопления жилого корпуса </w:t>
      </w:r>
      <w:r w:rsidR="000E7705">
        <w:rPr>
          <w:rFonts w:ascii="Times New Roman" w:hAnsi="Times New Roman"/>
          <w:b/>
          <w:noProof/>
          <w:sz w:val="24"/>
          <w:szCs w:val="24"/>
        </w:rPr>
        <w:t>в осях 3-6 (Замена конструкций внутренних сетей системы отопления, дополнительные работы)</w:t>
      </w:r>
      <w:r w:rsidR="000E7705">
        <w:rPr>
          <w:rFonts w:ascii="Times New Roman" w:hAnsi="Times New Roman"/>
          <w:b/>
          <w:noProof/>
          <w:sz w:val="24"/>
          <w:szCs w:val="24"/>
        </w:rPr>
        <w:t>.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 w:rsidRPr="00F55754">
        <w:rPr>
          <w:rFonts w:ascii="Times New Roman" w:hAnsi="Times New Roman"/>
          <w:color w:val="22272F"/>
          <w:sz w:val="21"/>
          <w:szCs w:val="21"/>
        </w:rPr>
        <w:t>по адресу:</w:t>
      </w:r>
      <w:r w:rsidRPr="006D25B6">
        <w:rPr>
          <w:rFonts w:ascii="Times New Roman" w:hAnsi="Times New Roman"/>
          <w:color w:val="22272F"/>
          <w:sz w:val="21"/>
          <w:szCs w:val="21"/>
        </w:rPr>
        <w:t xml:space="preserve"> Владимирская область, Собинский м.о., г. Собинка, ул. Ленина, д. 100 </w:t>
      </w:r>
    </w:p>
    <w:p w:rsidR="00BE15E5" w:rsidRPr="00F55754" w:rsidRDefault="00BE15E5" w:rsidP="00BE15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1"/>
          <w:szCs w:val="21"/>
        </w:rPr>
      </w:pPr>
      <w:r w:rsidRPr="00F55754">
        <w:rPr>
          <w:rFonts w:ascii="Times New Roman" w:hAnsi="Times New Roman"/>
          <w:color w:val="22272F"/>
          <w:sz w:val="21"/>
          <w:szCs w:val="21"/>
        </w:rPr>
        <w:t>      Основания для расчета: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0"/>
          <w:szCs w:val="20"/>
        </w:rPr>
      </w:pPr>
      <w:r w:rsidRPr="00F55754">
        <w:rPr>
          <w:rFonts w:ascii="Times New Roman" w:hAnsi="Times New Roman"/>
          <w:color w:val="22272F"/>
          <w:sz w:val="20"/>
          <w:szCs w:val="20"/>
        </w:rPr>
        <w:t xml:space="preserve">     1. </w:t>
      </w:r>
      <w:r w:rsidR="000E7705">
        <w:rPr>
          <w:rFonts w:ascii="Times New Roman" w:hAnsi="Times New Roman"/>
          <w:color w:val="22272F"/>
          <w:sz w:val="20"/>
          <w:szCs w:val="20"/>
        </w:rPr>
        <w:t>С</w:t>
      </w:r>
      <w:r w:rsidRPr="006D25B6">
        <w:rPr>
          <w:rFonts w:ascii="Times New Roman" w:hAnsi="Times New Roman"/>
          <w:color w:val="22272F"/>
          <w:sz w:val="20"/>
          <w:szCs w:val="20"/>
        </w:rPr>
        <w:t>метная документация.</w:t>
      </w:r>
    </w:p>
    <w:p w:rsidR="00BE15E5" w:rsidRPr="00F55754" w:rsidRDefault="00BE15E5" w:rsidP="00BE15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0"/>
          <w:szCs w:val="20"/>
        </w:rPr>
      </w:pPr>
      <w:r w:rsidRPr="00F55754">
        <w:rPr>
          <w:rFonts w:ascii="Times New Roman" w:hAnsi="Times New Roman"/>
          <w:color w:val="22272F"/>
          <w:sz w:val="20"/>
          <w:szCs w:val="20"/>
        </w:rPr>
        <w:t xml:space="preserve">     </w:t>
      </w:r>
      <w:r w:rsidRPr="006D25B6">
        <w:rPr>
          <w:rFonts w:ascii="Times New Roman" w:hAnsi="Times New Roman"/>
          <w:color w:val="22272F"/>
          <w:sz w:val="20"/>
          <w:szCs w:val="20"/>
        </w:rPr>
        <w:t>2</w:t>
      </w:r>
      <w:r w:rsidRPr="00F55754">
        <w:rPr>
          <w:rFonts w:ascii="Times New Roman" w:hAnsi="Times New Roman"/>
          <w:color w:val="22272F"/>
          <w:sz w:val="20"/>
          <w:szCs w:val="20"/>
        </w:rPr>
        <w:t xml:space="preserve">. </w:t>
      </w:r>
      <w:r w:rsidRPr="006D25B6">
        <w:rPr>
          <w:rFonts w:ascii="Times New Roman" w:hAnsi="Times New Roman"/>
          <w:color w:val="22272F"/>
          <w:sz w:val="20"/>
          <w:szCs w:val="20"/>
        </w:rPr>
        <w:t>Положительное заключение</w:t>
      </w:r>
      <w:r w:rsidR="00FA2911">
        <w:rPr>
          <w:rFonts w:ascii="Times New Roman" w:hAnsi="Times New Roman"/>
          <w:color w:val="22272F"/>
          <w:sz w:val="20"/>
          <w:szCs w:val="20"/>
        </w:rPr>
        <w:t xml:space="preserve"> сметной стоимости</w:t>
      </w:r>
      <w:r w:rsidRPr="006D25B6">
        <w:rPr>
          <w:rFonts w:ascii="Times New Roman" w:hAnsi="Times New Roman"/>
          <w:color w:val="22272F"/>
          <w:sz w:val="20"/>
          <w:szCs w:val="20"/>
        </w:rPr>
        <w:t xml:space="preserve"> </w:t>
      </w:r>
      <w:r w:rsidR="003D1326">
        <w:rPr>
          <w:rFonts w:ascii="Times New Roman" w:hAnsi="Times New Roman"/>
          <w:color w:val="22272F"/>
          <w:sz w:val="20"/>
          <w:szCs w:val="20"/>
        </w:rPr>
        <w:t>от ООО «ОПИАПБ»</w:t>
      </w:r>
      <w:r w:rsidR="00FA2911">
        <w:rPr>
          <w:rFonts w:ascii="Times New Roman" w:hAnsi="Times New Roman"/>
          <w:color w:val="22272F"/>
          <w:sz w:val="20"/>
          <w:szCs w:val="20"/>
        </w:rPr>
        <w:t>.</w:t>
      </w:r>
    </w:p>
    <w:p w:rsidR="003D1326" w:rsidRPr="003D1326" w:rsidRDefault="003D1326" w:rsidP="003D1326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3D1326">
        <w:rPr>
          <w:rFonts w:ascii="Times New Roman" w:hAnsi="Times New Roman"/>
          <w:b/>
        </w:rPr>
        <w:t>РАСЧЕТ начальной (максимальной) ЦЕНЫ КОНТРАКТА</w:t>
      </w:r>
    </w:p>
    <w:p w:rsidR="00FA2911" w:rsidRDefault="000E7705" w:rsidP="00FA2911">
      <w:pPr>
        <w:jc w:val="center"/>
        <w:rPr>
          <w:sz w:val="18"/>
          <w:szCs w:val="18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Pr="003D1326">
        <w:rPr>
          <w:rFonts w:ascii="Times New Roman" w:hAnsi="Times New Roman"/>
          <w:b/>
          <w:sz w:val="24"/>
          <w:szCs w:val="24"/>
        </w:rPr>
        <w:t xml:space="preserve">ыполнение работ </w:t>
      </w:r>
      <w:r w:rsidRPr="003D1326">
        <w:rPr>
          <w:rFonts w:ascii="Times New Roman" w:hAnsi="Times New Roman"/>
          <w:b/>
          <w:noProof/>
          <w:sz w:val="24"/>
          <w:szCs w:val="24"/>
        </w:rPr>
        <w:t xml:space="preserve">по капитальному ремонту системы отопления жилого корпуса </w:t>
      </w:r>
      <w:r>
        <w:rPr>
          <w:rFonts w:ascii="Times New Roman" w:hAnsi="Times New Roman"/>
          <w:b/>
          <w:noProof/>
          <w:sz w:val="24"/>
          <w:szCs w:val="24"/>
        </w:rPr>
        <w:t>в осях 3-6 (Замена конструкций внутренних сетей системы отопления, дополнительные работы)</w:t>
      </w:r>
    </w:p>
    <w:p w:rsidR="003D1326" w:rsidRPr="002F4B99" w:rsidRDefault="003D1326" w:rsidP="00FA2911">
      <w:pPr>
        <w:jc w:val="right"/>
        <w:rPr>
          <w:sz w:val="16"/>
          <w:szCs w:val="16"/>
        </w:rPr>
      </w:pPr>
      <w:r w:rsidRPr="00E213E5">
        <w:rPr>
          <w:sz w:val="18"/>
          <w:szCs w:val="18"/>
        </w:rPr>
        <w:t>(</w:t>
      </w:r>
      <w:r w:rsidRPr="00E213E5">
        <w:rPr>
          <w:sz w:val="16"/>
          <w:szCs w:val="16"/>
        </w:rPr>
        <w:t>тыс. руб.)</w:t>
      </w:r>
    </w:p>
    <w:tbl>
      <w:tblPr>
        <w:tblW w:w="10062" w:type="dxa"/>
        <w:jc w:val="center"/>
        <w:tblLook w:val="0000" w:firstRow="0" w:lastRow="0" w:firstColumn="0" w:lastColumn="0" w:noHBand="0" w:noVBand="0"/>
      </w:tblPr>
      <w:tblGrid>
        <w:gridCol w:w="541"/>
        <w:gridCol w:w="1189"/>
        <w:gridCol w:w="2725"/>
        <w:gridCol w:w="1118"/>
        <w:gridCol w:w="1202"/>
        <w:gridCol w:w="1134"/>
        <w:gridCol w:w="847"/>
        <w:gridCol w:w="1306"/>
      </w:tblGrid>
      <w:tr w:rsidR="003D1326" w:rsidRPr="002F4B99" w:rsidTr="00FA2911">
        <w:trPr>
          <w:trHeight w:val="1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Номера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Стоимость, включаемая в начальную (договорную) цену, тыс. руб.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 xml:space="preserve">Всего начальная (максимальная) цена </w:t>
            </w:r>
          </w:p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 xml:space="preserve">на выполнение подрядных работ </w:t>
            </w:r>
          </w:p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 CYR" w:hAnsi="Arial CYR" w:cs="Arial CYR"/>
                <w:sz w:val="16"/>
                <w:szCs w:val="16"/>
              </w:rPr>
              <w:t> </w:t>
            </w:r>
          </w:p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1326" w:rsidRPr="002F4B99" w:rsidTr="00FA2911">
        <w:trPr>
          <w:trHeight w:val="175"/>
          <w:jc w:val="center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№ п.п.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сметных расчетов (смет) или иных документов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Наименование объектов,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других затрат и работ по договору</w:t>
            </w:r>
          </w:p>
          <w:p w:rsidR="003D1326" w:rsidRPr="002F4B99" w:rsidRDefault="003D1326" w:rsidP="00104829">
            <w:pPr>
              <w:rPr>
                <w:sz w:val="16"/>
                <w:szCs w:val="16"/>
              </w:rPr>
            </w:pPr>
            <w:r w:rsidRPr="002F4B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1326" w:rsidRPr="002F4B99" w:rsidTr="00FA2911">
        <w:trPr>
          <w:trHeight w:val="6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работ и затрат</w:t>
            </w:r>
          </w:p>
        </w:tc>
        <w:tc>
          <w:tcPr>
            <w:tcW w:w="34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подрядных работ, в том числе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1326" w:rsidRPr="002F4B99" w:rsidTr="00FA2911">
        <w:trPr>
          <w:trHeight w:val="672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строительно-монтажных работ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оборудования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прочих затрат</w:t>
            </w:r>
          </w:p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(утилизация мусора)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2F4B99" w:rsidRDefault="003D1326" w:rsidP="001048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1326" w:rsidRPr="002F4B99" w:rsidTr="00FA2911">
        <w:trPr>
          <w:trHeight w:val="253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Pr="002F4B99" w:rsidRDefault="003D1326" w:rsidP="00104829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8</w:t>
            </w:r>
          </w:p>
        </w:tc>
      </w:tr>
      <w:tr w:rsidR="003D1326" w:rsidRPr="002F4B99" w:rsidTr="00FA2911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Default="00FA2911" w:rsidP="0010482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Локальная смета №02-01-01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Default="000E7705" w:rsidP="000E770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E7705">
              <w:rPr>
                <w:rFonts w:ascii="Courier New" w:hAnsi="Courier New" w:cs="Courier New"/>
                <w:sz w:val="18"/>
                <w:szCs w:val="18"/>
              </w:rPr>
              <w:t>Выполнение работ по капитальному ремонту системы отопления жилого корпуса в осях 3-6 (Замена конструкций внутренних сетей системы отопления, дополнительные работы)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 xml:space="preserve">(в уровне цен </w:t>
            </w: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 xml:space="preserve"> кв.202</w:t>
            </w: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>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407,725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407,725</w:t>
            </w:r>
          </w:p>
        </w:tc>
      </w:tr>
      <w:tr w:rsidR="003D1326" w:rsidRPr="002F4B99" w:rsidTr="00FA2911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Default="00FA2911" w:rsidP="0010482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407,725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407,725</w:t>
            </w:r>
          </w:p>
        </w:tc>
      </w:tr>
      <w:tr w:rsidR="003D1326" w:rsidRPr="002F4B99" w:rsidTr="00FA2911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Default="00FA2911" w:rsidP="0010482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326" w:rsidRPr="00884DF0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Налоговый кодекс РФ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Сумма НДС 22% </w:t>
            </w:r>
            <w:r w:rsidRPr="003C4A13">
              <w:rPr>
                <w:rFonts w:ascii="Courier New" w:hAnsi="Courier New" w:cs="Courier New"/>
                <w:sz w:val="18"/>
                <w:szCs w:val="18"/>
              </w:rPr>
              <w:t xml:space="preserve">на период проведения торгов и производства ремонтно-строительных работ </w:t>
            </w: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r w:rsidR="000E7705">
              <w:rPr>
                <w:rFonts w:ascii="Courier New" w:hAnsi="Courier New" w:cs="Courier New"/>
                <w:sz w:val="18"/>
                <w:szCs w:val="18"/>
              </w:rPr>
              <w:t>в уровне цен 4 кв.2025г.</w:t>
            </w:r>
            <w:r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89,700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3D1326" w:rsidP="00104829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996DBA" w:rsidRDefault="001F41D1" w:rsidP="00104829">
            <w:pPr>
              <w:jc w:val="center"/>
            </w:pPr>
            <w:r>
              <w:t>89,700</w:t>
            </w:r>
          </w:p>
        </w:tc>
      </w:tr>
      <w:tr w:rsidR="003D1326" w:rsidRPr="002F4B99" w:rsidTr="00FA2911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26" w:rsidRDefault="00FA2911" w:rsidP="0010482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="003D1326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326" w:rsidRDefault="003D1326" w:rsidP="0010482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ВСЕГО начальная (максимальная) цена работ  с НДС (</w:t>
            </w:r>
            <w:r w:rsidR="001F41D1">
              <w:rPr>
                <w:rFonts w:ascii="Courier New" w:hAnsi="Courier New" w:cs="Courier New"/>
                <w:sz w:val="18"/>
                <w:szCs w:val="18"/>
              </w:rPr>
              <w:t>в уровне цен 4 кв.2025г.</w:t>
            </w:r>
            <w:r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0779CE" w:rsidRDefault="001F41D1" w:rsidP="00104829">
            <w:pPr>
              <w:jc w:val="center"/>
              <w:rPr>
                <w:b/>
              </w:rPr>
            </w:pPr>
            <w:r>
              <w:rPr>
                <w:b/>
              </w:rPr>
              <w:t>497,425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0779CE" w:rsidRDefault="003D1326" w:rsidP="00104829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0779CE" w:rsidRDefault="003D1326" w:rsidP="00104829">
            <w:pPr>
              <w:jc w:val="center"/>
              <w:rPr>
                <w:b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0779CE" w:rsidRDefault="003D1326" w:rsidP="00104829">
            <w:pPr>
              <w:jc w:val="center"/>
              <w:rPr>
                <w:b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D1326" w:rsidRPr="000779CE" w:rsidRDefault="001F41D1" w:rsidP="00104829">
            <w:pPr>
              <w:jc w:val="center"/>
              <w:rPr>
                <w:b/>
              </w:rPr>
            </w:pPr>
            <w:r>
              <w:rPr>
                <w:b/>
              </w:rPr>
              <w:t>497,425</w:t>
            </w:r>
          </w:p>
        </w:tc>
      </w:tr>
    </w:tbl>
    <w:p w:rsidR="003D1326" w:rsidRPr="002F4B99" w:rsidRDefault="003D1326" w:rsidP="003D1326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271CA1" w:rsidRDefault="00BE15E5" w:rsidP="00BE15E5">
      <w:pPr>
        <w:tabs>
          <w:tab w:val="left" w:pos="2586"/>
        </w:tabs>
        <w:rPr>
          <w:lang w:eastAsia="zh-CN"/>
        </w:rPr>
      </w:pPr>
      <w:r>
        <w:rPr>
          <w:lang w:eastAsia="zh-CN"/>
        </w:rPr>
        <w:lastRenderedPageBreak/>
        <w:tab/>
      </w:r>
    </w:p>
    <w:p w:rsidR="00BE15E5" w:rsidRPr="002547FE" w:rsidRDefault="00BE15E5" w:rsidP="00BE15E5">
      <w:pPr>
        <w:pStyle w:val="a4"/>
        <w:spacing w:after="0"/>
        <w:ind w:right="-28"/>
        <w:jc w:val="right"/>
        <w:rPr>
          <w:sz w:val="22"/>
          <w:szCs w:val="22"/>
        </w:rPr>
      </w:pPr>
      <w:bookmarkStart w:id="0" w:name="_Hlk221090667"/>
      <w:r>
        <w:rPr>
          <w:sz w:val="22"/>
          <w:szCs w:val="22"/>
        </w:rPr>
        <w:t>П</w:t>
      </w:r>
      <w:r w:rsidRPr="002547FE">
        <w:rPr>
          <w:sz w:val="22"/>
          <w:szCs w:val="22"/>
        </w:rPr>
        <w:t>риложение № 2 к обоснованию</w:t>
      </w:r>
    </w:p>
    <w:bookmarkEnd w:id="0"/>
    <w:p w:rsidR="00BE15E5" w:rsidRDefault="00BE15E5" w:rsidP="00BE15E5">
      <w:pPr>
        <w:ind w:right="-28"/>
        <w:jc w:val="center"/>
        <w:rPr>
          <w:rFonts w:ascii="Times New Roman" w:hAnsi="Times New Roman"/>
          <w:sz w:val="28"/>
          <w:szCs w:val="28"/>
        </w:rPr>
      </w:pPr>
    </w:p>
    <w:p w:rsidR="00BE15E5" w:rsidRPr="004F583F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Протокол</w:t>
      </w:r>
    </w:p>
    <w:p w:rsidR="00BE15E5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начальной (максимальной) цены контракта</w:t>
      </w:r>
    </w:p>
    <w:p w:rsidR="00BE15E5" w:rsidRPr="004F583F" w:rsidRDefault="00BE15E5" w:rsidP="00BE15E5">
      <w:pPr>
        <w:spacing w:after="0" w:line="240" w:lineRule="auto"/>
        <w:ind w:right="-28"/>
        <w:jc w:val="center"/>
        <w:rPr>
          <w:rFonts w:ascii="Times New Roman" w:hAnsi="Times New Roman"/>
          <w:sz w:val="28"/>
          <w:szCs w:val="28"/>
        </w:rPr>
      </w:pP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color w:val="000000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Объект закупки: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41D1">
        <w:rPr>
          <w:rFonts w:ascii="Times New Roman" w:hAnsi="Times New Roman"/>
          <w:b/>
          <w:sz w:val="24"/>
          <w:szCs w:val="24"/>
        </w:rPr>
        <w:t>В</w:t>
      </w:r>
      <w:r w:rsidR="001F41D1" w:rsidRPr="003D1326">
        <w:rPr>
          <w:rFonts w:ascii="Times New Roman" w:hAnsi="Times New Roman"/>
          <w:b/>
          <w:sz w:val="24"/>
          <w:szCs w:val="24"/>
        </w:rPr>
        <w:t xml:space="preserve">ыполнение работ </w:t>
      </w:r>
      <w:r w:rsidR="001F41D1" w:rsidRPr="003D1326">
        <w:rPr>
          <w:rFonts w:ascii="Times New Roman" w:hAnsi="Times New Roman"/>
          <w:b/>
          <w:noProof/>
          <w:sz w:val="24"/>
          <w:szCs w:val="24"/>
        </w:rPr>
        <w:t xml:space="preserve">по капитальному ремонту системы отопления жилого корпуса </w:t>
      </w:r>
      <w:r w:rsidR="001F41D1">
        <w:rPr>
          <w:rFonts w:ascii="Times New Roman" w:hAnsi="Times New Roman"/>
          <w:b/>
          <w:noProof/>
          <w:sz w:val="24"/>
          <w:szCs w:val="24"/>
        </w:rPr>
        <w:t>в осях 3-6 (Замена конструкций внутренних сетей системы отопления, дополнительные работы).</w:t>
      </w:r>
    </w:p>
    <w:p w:rsidR="00BE15E5" w:rsidRPr="007D0EA0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Начальная (максимальная) цена контракта составляет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1F41D1">
        <w:rPr>
          <w:rFonts w:ascii="Times New Roman" w:hAnsi="Times New Roman"/>
          <w:b/>
          <w:sz w:val="28"/>
          <w:szCs w:val="28"/>
        </w:rPr>
        <w:t>497 425</w:t>
      </w:r>
      <w:r w:rsidRPr="00BE15E5">
        <w:rPr>
          <w:rFonts w:ascii="Times New Roman" w:hAnsi="Times New Roman"/>
          <w:b/>
          <w:sz w:val="28"/>
          <w:szCs w:val="28"/>
        </w:rPr>
        <w:t xml:space="preserve"> (</w:t>
      </w:r>
      <w:r w:rsidR="001F41D1">
        <w:rPr>
          <w:rFonts w:ascii="Times New Roman" w:hAnsi="Times New Roman"/>
          <w:b/>
          <w:sz w:val="28"/>
          <w:szCs w:val="28"/>
        </w:rPr>
        <w:t>Четыреста девяносто семь тысяч четыреста двадцать пять</w:t>
      </w:r>
      <w:r w:rsidRPr="00BE15E5">
        <w:rPr>
          <w:rFonts w:ascii="Times New Roman" w:hAnsi="Times New Roman"/>
          <w:b/>
          <w:sz w:val="28"/>
          <w:szCs w:val="28"/>
        </w:rPr>
        <w:t>) рубл</w:t>
      </w:r>
      <w:r w:rsidR="003D1326">
        <w:rPr>
          <w:rFonts w:ascii="Times New Roman" w:hAnsi="Times New Roman"/>
          <w:b/>
          <w:sz w:val="28"/>
          <w:szCs w:val="28"/>
        </w:rPr>
        <w:t>ей</w:t>
      </w:r>
      <w:r w:rsidRPr="00BE15E5">
        <w:rPr>
          <w:rFonts w:ascii="Times New Roman" w:hAnsi="Times New Roman"/>
          <w:b/>
          <w:sz w:val="28"/>
          <w:szCs w:val="28"/>
        </w:rPr>
        <w:t xml:space="preserve"> </w:t>
      </w:r>
      <w:r w:rsidR="001F41D1">
        <w:rPr>
          <w:rFonts w:ascii="Times New Roman" w:hAnsi="Times New Roman"/>
          <w:b/>
          <w:sz w:val="28"/>
          <w:szCs w:val="28"/>
        </w:rPr>
        <w:t xml:space="preserve">00 </w:t>
      </w:r>
      <w:r w:rsidRPr="00BE15E5">
        <w:rPr>
          <w:rFonts w:ascii="Times New Roman" w:hAnsi="Times New Roman"/>
          <w:b/>
          <w:sz w:val="28"/>
          <w:szCs w:val="28"/>
        </w:rPr>
        <w:t>копеек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0"/>
          <w:szCs w:val="20"/>
        </w:rPr>
      </w:pP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 xml:space="preserve">Начальная (максимальная) цена контракта включает в себя расходы на </w:t>
      </w: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1F41D1" w:rsidRPr="001F41D1">
        <w:rPr>
          <w:rFonts w:ascii="Times New Roman" w:hAnsi="Times New Roman"/>
          <w:sz w:val="28"/>
          <w:szCs w:val="28"/>
        </w:rPr>
        <w:t>Выполнение работ по капитальному ремонту системы отопления жилого корпуса в осях 3-6 (Замена конструкций внутренних сетей системы отопления, дополнительные работы)</w:t>
      </w:r>
    </w:p>
    <w:p w:rsidR="00BE15E5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 w:rsidRPr="004F583F">
        <w:rPr>
          <w:rFonts w:ascii="Times New Roman" w:hAnsi="Times New Roman"/>
          <w:sz w:val="28"/>
          <w:szCs w:val="28"/>
        </w:rPr>
        <w:t>- НДС 2</w:t>
      </w:r>
      <w:r>
        <w:rPr>
          <w:rFonts w:ascii="Times New Roman" w:hAnsi="Times New Roman"/>
          <w:sz w:val="28"/>
          <w:szCs w:val="28"/>
        </w:rPr>
        <w:t>2</w:t>
      </w:r>
      <w:r w:rsidRPr="004F583F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.</w:t>
      </w:r>
    </w:p>
    <w:p w:rsidR="00BE15E5" w:rsidRPr="004F583F" w:rsidRDefault="00BE15E5" w:rsidP="00BE15E5">
      <w:pPr>
        <w:spacing w:after="0"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</w:p>
    <w:p w:rsidR="00BE15E5" w:rsidRDefault="00BE15E5" w:rsidP="00BE15E5">
      <w:pPr>
        <w:ind w:right="-28"/>
        <w:rPr>
          <w:rFonts w:ascii="Times New Roman" w:hAnsi="Times New Roman"/>
          <w:sz w:val="28"/>
          <w:szCs w:val="28"/>
        </w:rPr>
      </w:pPr>
    </w:p>
    <w:p w:rsidR="00BE15E5" w:rsidRPr="004F583F" w:rsidRDefault="00BE15E5" w:rsidP="00BE15E5">
      <w:pPr>
        <w:spacing w:after="0" w:line="240" w:lineRule="auto"/>
        <w:ind w:right="-28"/>
        <w:rPr>
          <w:rFonts w:ascii="Times New Roman" w:hAnsi="Times New Roman"/>
          <w:sz w:val="28"/>
          <w:szCs w:val="28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Pr="00BE15E5" w:rsidRDefault="00BE15E5" w:rsidP="00BE15E5">
      <w:pPr>
        <w:rPr>
          <w:lang w:eastAsia="zh-CN"/>
        </w:rPr>
      </w:pPr>
    </w:p>
    <w:p w:rsidR="00BE15E5" w:rsidRDefault="00BE15E5" w:rsidP="00BE15E5">
      <w:pPr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  <w:r>
        <w:rPr>
          <w:lang w:eastAsia="zh-CN"/>
        </w:rPr>
        <w:tab/>
      </w: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BE15E5" w:rsidRDefault="00BE15E5" w:rsidP="00BE15E5">
      <w:pPr>
        <w:tabs>
          <w:tab w:val="left" w:pos="1146"/>
        </w:tabs>
        <w:rPr>
          <w:lang w:eastAsia="zh-CN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3D1326" w:rsidRDefault="003D1326" w:rsidP="00BE15E5">
      <w:pPr>
        <w:pStyle w:val="a4"/>
        <w:spacing w:after="0"/>
        <w:ind w:right="-28"/>
        <w:jc w:val="right"/>
        <w:rPr>
          <w:sz w:val="22"/>
          <w:szCs w:val="22"/>
        </w:rPr>
      </w:pPr>
    </w:p>
    <w:p w:rsidR="00BE15E5" w:rsidRPr="002547FE" w:rsidRDefault="00BE15E5" w:rsidP="00BE15E5">
      <w:pPr>
        <w:pStyle w:val="a4"/>
        <w:spacing w:after="0"/>
        <w:ind w:right="-28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Pr="002547FE">
        <w:rPr>
          <w:sz w:val="22"/>
          <w:szCs w:val="22"/>
        </w:rPr>
        <w:t>риложение №</w:t>
      </w:r>
      <w:r>
        <w:rPr>
          <w:sz w:val="22"/>
          <w:szCs w:val="22"/>
        </w:rPr>
        <w:t>3</w:t>
      </w:r>
      <w:r w:rsidRPr="002547FE">
        <w:rPr>
          <w:sz w:val="22"/>
          <w:szCs w:val="22"/>
        </w:rPr>
        <w:t xml:space="preserve"> к обоснованию</w:t>
      </w:r>
    </w:p>
    <w:p w:rsidR="00BE15E5" w:rsidRDefault="00BE15E5" w:rsidP="00BE15E5">
      <w:pPr>
        <w:tabs>
          <w:tab w:val="left" w:pos="3243"/>
        </w:tabs>
        <w:rPr>
          <w:lang w:eastAsia="zh-CN"/>
        </w:rPr>
      </w:pPr>
    </w:p>
    <w:p w:rsidR="00BE15E5" w:rsidRPr="003048DE" w:rsidRDefault="00BE15E5" w:rsidP="00BE15E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048DE">
        <w:rPr>
          <w:rFonts w:ascii="Times New Roman" w:hAnsi="Times New Roman"/>
          <w:b/>
          <w:sz w:val="28"/>
          <w:szCs w:val="28"/>
        </w:rPr>
        <w:t>Проект сметы контракта</w:t>
      </w:r>
    </w:p>
    <w:p w:rsidR="00BE15E5" w:rsidRPr="003048DE" w:rsidRDefault="00BE15E5" w:rsidP="00BE15E5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048DE">
        <w:rPr>
          <w:rFonts w:ascii="Times New Roman" w:hAnsi="Times New Roman"/>
          <w:b/>
          <w:sz w:val="28"/>
          <w:szCs w:val="28"/>
        </w:rPr>
        <w:t>на</w:t>
      </w:r>
    </w:p>
    <w:p w:rsidR="001F41D1" w:rsidRDefault="001F41D1" w:rsidP="001F41D1">
      <w:pPr>
        <w:jc w:val="center"/>
        <w:rPr>
          <w:sz w:val="18"/>
          <w:szCs w:val="18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Pr="003D1326">
        <w:rPr>
          <w:rFonts w:ascii="Times New Roman" w:hAnsi="Times New Roman"/>
          <w:b/>
          <w:sz w:val="24"/>
          <w:szCs w:val="24"/>
        </w:rPr>
        <w:t xml:space="preserve">ыполнение работ </w:t>
      </w:r>
      <w:r w:rsidRPr="003D1326">
        <w:rPr>
          <w:rFonts w:ascii="Times New Roman" w:hAnsi="Times New Roman"/>
          <w:b/>
          <w:noProof/>
          <w:sz w:val="24"/>
          <w:szCs w:val="24"/>
        </w:rPr>
        <w:t xml:space="preserve">по капитальному ремонту системы отопления жилого корпуса </w:t>
      </w:r>
      <w:r>
        <w:rPr>
          <w:rFonts w:ascii="Times New Roman" w:hAnsi="Times New Roman"/>
          <w:b/>
          <w:noProof/>
          <w:sz w:val="24"/>
          <w:szCs w:val="24"/>
        </w:rPr>
        <w:t>в осях 3-6 (Замена конструкций внутренних сетей системы отопления, дополнительные работы)</w:t>
      </w:r>
    </w:p>
    <w:p w:rsidR="001F41D1" w:rsidRPr="002F4B99" w:rsidRDefault="001F41D1" w:rsidP="001F41D1">
      <w:pPr>
        <w:jc w:val="right"/>
        <w:rPr>
          <w:sz w:val="16"/>
          <w:szCs w:val="16"/>
        </w:rPr>
      </w:pPr>
      <w:r w:rsidRPr="00E213E5">
        <w:rPr>
          <w:sz w:val="18"/>
          <w:szCs w:val="18"/>
        </w:rPr>
        <w:t>(</w:t>
      </w:r>
      <w:r w:rsidRPr="00E213E5">
        <w:rPr>
          <w:sz w:val="16"/>
          <w:szCs w:val="16"/>
        </w:rPr>
        <w:t>тыс. руб.)</w:t>
      </w:r>
    </w:p>
    <w:tbl>
      <w:tblPr>
        <w:tblW w:w="10062" w:type="dxa"/>
        <w:jc w:val="center"/>
        <w:tblLook w:val="0000" w:firstRow="0" w:lastRow="0" w:firstColumn="0" w:lastColumn="0" w:noHBand="0" w:noVBand="0"/>
      </w:tblPr>
      <w:tblGrid>
        <w:gridCol w:w="541"/>
        <w:gridCol w:w="1189"/>
        <w:gridCol w:w="2725"/>
        <w:gridCol w:w="1118"/>
        <w:gridCol w:w="1202"/>
        <w:gridCol w:w="1134"/>
        <w:gridCol w:w="847"/>
        <w:gridCol w:w="1306"/>
      </w:tblGrid>
      <w:tr w:rsidR="001F41D1" w:rsidRPr="002F4B99" w:rsidTr="00354DAC">
        <w:trPr>
          <w:trHeight w:val="1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Номера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Стоимость, включаемая в начальную (договорную) цену, тыс. руб.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 xml:space="preserve">Всего начальная (максимальная) цена </w:t>
            </w:r>
          </w:p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 xml:space="preserve">на выполнение подрядных работ </w:t>
            </w:r>
          </w:p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 CYR" w:hAnsi="Arial CYR" w:cs="Arial CYR"/>
                <w:sz w:val="16"/>
                <w:szCs w:val="16"/>
              </w:rPr>
              <w:t> </w:t>
            </w:r>
          </w:p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41D1" w:rsidRPr="002F4B99" w:rsidTr="00354DAC">
        <w:trPr>
          <w:trHeight w:val="175"/>
          <w:jc w:val="center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№ п.п.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сметных расчетов (смет) или иных документов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Наименование объектов,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других затрат и работ по договору</w:t>
            </w:r>
          </w:p>
          <w:p w:rsidR="001F41D1" w:rsidRPr="002F4B99" w:rsidRDefault="001F41D1" w:rsidP="00354DAC">
            <w:pPr>
              <w:rPr>
                <w:sz w:val="16"/>
                <w:szCs w:val="16"/>
              </w:rPr>
            </w:pPr>
            <w:r w:rsidRPr="002F4B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41D1" w:rsidRPr="002F4B99" w:rsidTr="00354DAC">
        <w:trPr>
          <w:trHeight w:val="6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работ и затрат</w:t>
            </w:r>
          </w:p>
        </w:tc>
        <w:tc>
          <w:tcPr>
            <w:tcW w:w="34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подрядных работ, в том числе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41D1" w:rsidRPr="002F4B99" w:rsidTr="00354DAC">
        <w:trPr>
          <w:trHeight w:val="672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  <w:r w:rsidRPr="002F4B9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строительно-монтажных работ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оборудования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прочих затрат</w:t>
            </w:r>
          </w:p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(утилизация мусора)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2F4B99" w:rsidRDefault="001F41D1" w:rsidP="00354DA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41D1" w:rsidRPr="002F4B99" w:rsidTr="00354DAC">
        <w:trPr>
          <w:trHeight w:val="253"/>
          <w:jc w:val="center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Pr="002F4B99" w:rsidRDefault="001F41D1" w:rsidP="00354DAC">
            <w:pPr>
              <w:jc w:val="center"/>
              <w:rPr>
                <w:sz w:val="16"/>
                <w:szCs w:val="16"/>
              </w:rPr>
            </w:pPr>
            <w:r w:rsidRPr="002F4B99">
              <w:rPr>
                <w:sz w:val="16"/>
                <w:szCs w:val="16"/>
              </w:rPr>
              <w:t>8</w:t>
            </w:r>
          </w:p>
        </w:tc>
      </w:tr>
      <w:tr w:rsidR="001F41D1" w:rsidRPr="002F4B99" w:rsidTr="00354DAC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Локальная смета №02-01-01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E7705">
              <w:rPr>
                <w:rFonts w:ascii="Courier New" w:hAnsi="Courier New" w:cs="Courier New"/>
                <w:sz w:val="18"/>
                <w:szCs w:val="18"/>
              </w:rPr>
              <w:t>Выполнение работ по капитальному ремонту системы отопления жилого корпуса в осях 3-6 (Замена конструкций внутренних сетей системы отопления, дополнительные работы)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(в уровне цен 4 кв.2025г.)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407,725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407,725</w:t>
            </w:r>
          </w:p>
        </w:tc>
      </w:tr>
      <w:tr w:rsidR="001F41D1" w:rsidRPr="002F4B99" w:rsidTr="00354DAC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407,725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407,725</w:t>
            </w:r>
          </w:p>
        </w:tc>
      </w:tr>
      <w:tr w:rsidR="001F41D1" w:rsidRPr="002F4B99" w:rsidTr="00354DAC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41D1" w:rsidRPr="00884DF0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Налоговый кодекс РФ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Сумма НДС 22% </w:t>
            </w:r>
            <w:r w:rsidRPr="003C4A13">
              <w:rPr>
                <w:rFonts w:ascii="Courier New" w:hAnsi="Courier New" w:cs="Courier New"/>
                <w:sz w:val="18"/>
                <w:szCs w:val="18"/>
              </w:rPr>
              <w:t xml:space="preserve">на период проведения торгов и производства ремонтно-строительных работ </w:t>
            </w:r>
            <w:r>
              <w:rPr>
                <w:rFonts w:ascii="Courier New" w:hAnsi="Courier New" w:cs="Courier New"/>
                <w:sz w:val="18"/>
                <w:szCs w:val="18"/>
              </w:rPr>
              <w:t>(в уровне цен 4 кв.2025г.)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89,700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996DBA" w:rsidRDefault="001F41D1" w:rsidP="00354DAC">
            <w:pPr>
              <w:jc w:val="center"/>
            </w:pPr>
            <w:r>
              <w:t>89,700</w:t>
            </w:r>
          </w:p>
        </w:tc>
      </w:tr>
      <w:tr w:rsidR="001F41D1" w:rsidRPr="002F4B99" w:rsidTr="00354DAC">
        <w:trPr>
          <w:trHeight w:val="29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41D1" w:rsidRDefault="001F41D1" w:rsidP="00354DA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ВСЕГО начальная (максимальная) цена работ  с НДС (в уровне цен 4 кв.2025г.)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0779CE" w:rsidRDefault="001F41D1" w:rsidP="00354DAC">
            <w:pPr>
              <w:jc w:val="center"/>
              <w:rPr>
                <w:b/>
              </w:rPr>
            </w:pPr>
            <w:r>
              <w:rPr>
                <w:b/>
              </w:rPr>
              <w:t>497,425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0779CE" w:rsidRDefault="001F41D1" w:rsidP="00354DAC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0779CE" w:rsidRDefault="001F41D1" w:rsidP="00354DAC">
            <w:pPr>
              <w:jc w:val="center"/>
              <w:rPr>
                <w:b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0779CE" w:rsidRDefault="001F41D1" w:rsidP="00354DAC">
            <w:pPr>
              <w:jc w:val="center"/>
              <w:rPr>
                <w:b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41D1" w:rsidRPr="000779CE" w:rsidRDefault="001F41D1" w:rsidP="00354DAC">
            <w:pPr>
              <w:jc w:val="center"/>
              <w:rPr>
                <w:b/>
              </w:rPr>
            </w:pPr>
            <w:r>
              <w:rPr>
                <w:b/>
              </w:rPr>
              <w:t>497,425</w:t>
            </w:r>
          </w:p>
        </w:tc>
      </w:tr>
    </w:tbl>
    <w:p w:rsidR="00BE15E5" w:rsidRPr="00BE15E5" w:rsidRDefault="00BE15E5" w:rsidP="00BE15E5">
      <w:pPr>
        <w:tabs>
          <w:tab w:val="left" w:pos="2600"/>
        </w:tabs>
        <w:jc w:val="both"/>
        <w:rPr>
          <w:lang w:eastAsia="zh-CN"/>
        </w:rPr>
      </w:pPr>
      <w:bookmarkStart w:id="1" w:name="_GoBack"/>
      <w:bookmarkEnd w:id="1"/>
    </w:p>
    <w:sectPr w:rsidR="00BE15E5" w:rsidRPr="00BE15E5" w:rsidSect="002D7567">
      <w:pgSz w:w="11906" w:h="16838"/>
      <w:pgMar w:top="993" w:right="567" w:bottom="1134" w:left="1701" w:header="709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A3E" w:rsidRDefault="00AA3A3E" w:rsidP="002D7567">
      <w:pPr>
        <w:spacing w:after="0" w:line="240" w:lineRule="auto"/>
      </w:pPr>
      <w:r>
        <w:separator/>
      </w:r>
    </w:p>
  </w:endnote>
  <w:endnote w:type="continuationSeparator" w:id="0">
    <w:p w:rsidR="00AA3A3E" w:rsidRDefault="00AA3A3E" w:rsidP="002D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A3E" w:rsidRDefault="00AA3A3E" w:rsidP="002D7567">
      <w:pPr>
        <w:spacing w:after="0" w:line="240" w:lineRule="auto"/>
      </w:pPr>
      <w:r>
        <w:separator/>
      </w:r>
    </w:p>
  </w:footnote>
  <w:footnote w:type="continuationSeparator" w:id="0">
    <w:p w:rsidR="00AA3A3E" w:rsidRDefault="00AA3A3E" w:rsidP="002D7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4D84"/>
    <w:rsid w:val="00007C6F"/>
    <w:rsid w:val="000145D4"/>
    <w:rsid w:val="00035E3C"/>
    <w:rsid w:val="00093FF7"/>
    <w:rsid w:val="000A2AF4"/>
    <w:rsid w:val="000D28DC"/>
    <w:rsid w:val="000E35D2"/>
    <w:rsid w:val="000E7705"/>
    <w:rsid w:val="001030AB"/>
    <w:rsid w:val="00122F9B"/>
    <w:rsid w:val="00193FD3"/>
    <w:rsid w:val="001C78E4"/>
    <w:rsid w:val="001F41D1"/>
    <w:rsid w:val="00236AE0"/>
    <w:rsid w:val="00241D74"/>
    <w:rsid w:val="00271CA1"/>
    <w:rsid w:val="002B24CC"/>
    <w:rsid w:val="002C4F36"/>
    <w:rsid w:val="002D4E0E"/>
    <w:rsid w:val="002D7567"/>
    <w:rsid w:val="00306726"/>
    <w:rsid w:val="0030708C"/>
    <w:rsid w:val="00350947"/>
    <w:rsid w:val="003A68C4"/>
    <w:rsid w:val="003D1326"/>
    <w:rsid w:val="00416C16"/>
    <w:rsid w:val="00426F4B"/>
    <w:rsid w:val="00472585"/>
    <w:rsid w:val="004A2B9B"/>
    <w:rsid w:val="004D430C"/>
    <w:rsid w:val="004F64F4"/>
    <w:rsid w:val="0054271B"/>
    <w:rsid w:val="005513C1"/>
    <w:rsid w:val="00555AD8"/>
    <w:rsid w:val="00571592"/>
    <w:rsid w:val="00586F3C"/>
    <w:rsid w:val="005948CC"/>
    <w:rsid w:val="00595E63"/>
    <w:rsid w:val="005D36BD"/>
    <w:rsid w:val="005E68EA"/>
    <w:rsid w:val="006562EC"/>
    <w:rsid w:val="006A5DB9"/>
    <w:rsid w:val="00712F92"/>
    <w:rsid w:val="007144E5"/>
    <w:rsid w:val="0072554E"/>
    <w:rsid w:val="00794FA4"/>
    <w:rsid w:val="007F3E9F"/>
    <w:rsid w:val="007F3F0E"/>
    <w:rsid w:val="008370A8"/>
    <w:rsid w:val="008D1E05"/>
    <w:rsid w:val="008D50ED"/>
    <w:rsid w:val="00903429"/>
    <w:rsid w:val="00904D84"/>
    <w:rsid w:val="00915CDA"/>
    <w:rsid w:val="009205DB"/>
    <w:rsid w:val="00942B0E"/>
    <w:rsid w:val="00970B7F"/>
    <w:rsid w:val="00972102"/>
    <w:rsid w:val="00977963"/>
    <w:rsid w:val="009941FD"/>
    <w:rsid w:val="00995A40"/>
    <w:rsid w:val="009B1C17"/>
    <w:rsid w:val="00A4219F"/>
    <w:rsid w:val="00A4336B"/>
    <w:rsid w:val="00A455B3"/>
    <w:rsid w:val="00A875E7"/>
    <w:rsid w:val="00A92779"/>
    <w:rsid w:val="00A92E50"/>
    <w:rsid w:val="00AA3A3E"/>
    <w:rsid w:val="00AB134D"/>
    <w:rsid w:val="00AC564F"/>
    <w:rsid w:val="00AC5A70"/>
    <w:rsid w:val="00B330B9"/>
    <w:rsid w:val="00B3334D"/>
    <w:rsid w:val="00B3464F"/>
    <w:rsid w:val="00B44373"/>
    <w:rsid w:val="00B80A9F"/>
    <w:rsid w:val="00B8468A"/>
    <w:rsid w:val="00B84849"/>
    <w:rsid w:val="00BA061D"/>
    <w:rsid w:val="00BB09FC"/>
    <w:rsid w:val="00BB1AE2"/>
    <w:rsid w:val="00BC2090"/>
    <w:rsid w:val="00BC2566"/>
    <w:rsid w:val="00BE15E5"/>
    <w:rsid w:val="00C50EFD"/>
    <w:rsid w:val="00C626D3"/>
    <w:rsid w:val="00C8232C"/>
    <w:rsid w:val="00CC1DA5"/>
    <w:rsid w:val="00CC61D9"/>
    <w:rsid w:val="00CE1C44"/>
    <w:rsid w:val="00D10E85"/>
    <w:rsid w:val="00D210C8"/>
    <w:rsid w:val="00D448C1"/>
    <w:rsid w:val="00D7687A"/>
    <w:rsid w:val="00D76DF5"/>
    <w:rsid w:val="00D90DD0"/>
    <w:rsid w:val="00DA0E19"/>
    <w:rsid w:val="00DD147F"/>
    <w:rsid w:val="00DD75E4"/>
    <w:rsid w:val="00DF0586"/>
    <w:rsid w:val="00E02668"/>
    <w:rsid w:val="00E15DA3"/>
    <w:rsid w:val="00E229A6"/>
    <w:rsid w:val="00E54537"/>
    <w:rsid w:val="00E816DC"/>
    <w:rsid w:val="00E975B2"/>
    <w:rsid w:val="00EA534D"/>
    <w:rsid w:val="00EA59F2"/>
    <w:rsid w:val="00EF2EA4"/>
    <w:rsid w:val="00F102BC"/>
    <w:rsid w:val="00F23858"/>
    <w:rsid w:val="00F30FA7"/>
    <w:rsid w:val="00F5763A"/>
    <w:rsid w:val="00F60977"/>
    <w:rsid w:val="00F64296"/>
    <w:rsid w:val="00F83A84"/>
    <w:rsid w:val="00FA2911"/>
    <w:rsid w:val="00FB6D1C"/>
    <w:rsid w:val="00FC589F"/>
    <w:rsid w:val="00FD3D9F"/>
    <w:rsid w:val="00FD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3AECC"/>
  <w15:docId w15:val="{736172F7-EBB1-4305-8B43-FC8F6819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paragraph" w:styleId="a7">
    <w:name w:val="No Spacing"/>
    <w:uiPriority w:val="1"/>
    <w:qFormat/>
    <w:rsid w:val="002D75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D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D756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D7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756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D1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30F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usr</cp:lastModifiedBy>
  <cp:revision>77</cp:revision>
  <cp:lastPrinted>2026-10-16T07:45:00Z</cp:lastPrinted>
  <dcterms:created xsi:type="dcterms:W3CDTF">2022-01-12T08:45:00Z</dcterms:created>
  <dcterms:modified xsi:type="dcterms:W3CDTF">2026-10-16T07:48:00Z</dcterms:modified>
</cp:coreProperties>
</file>