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251499">
        <w:rPr>
          <w:b/>
          <w:bCs/>
          <w:sz w:val="24"/>
          <w:szCs w:val="24"/>
          <w:u w:val="single"/>
        </w:rPr>
        <w:t>хозяйственных товаров</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08166D">
        <w:rPr>
          <w:b/>
          <w:i/>
          <w:sz w:val="24"/>
          <w:szCs w:val="24"/>
          <w:u w:val="single"/>
        </w:rPr>
        <w:t>52 902</w:t>
      </w:r>
      <w:r w:rsidR="0057075C">
        <w:rPr>
          <w:b/>
          <w:i/>
          <w:sz w:val="24"/>
          <w:szCs w:val="24"/>
          <w:u w:val="single"/>
        </w:rPr>
        <w:t xml:space="preserve"> </w:t>
      </w:r>
      <w:r w:rsidR="007A41E2">
        <w:rPr>
          <w:b/>
          <w:i/>
          <w:sz w:val="24"/>
          <w:szCs w:val="24"/>
          <w:u w:val="single"/>
        </w:rPr>
        <w:t>(</w:t>
      </w:r>
      <w:r w:rsidR="0008166D">
        <w:rPr>
          <w:b/>
          <w:i/>
          <w:sz w:val="24"/>
          <w:szCs w:val="24"/>
          <w:u w:val="single"/>
        </w:rPr>
        <w:t>пятьдесят две тысячи девятьсот два</w:t>
      </w:r>
      <w:r w:rsidR="00833CA6">
        <w:rPr>
          <w:b/>
          <w:i/>
          <w:sz w:val="24"/>
          <w:szCs w:val="24"/>
          <w:u w:val="single"/>
        </w:rPr>
        <w:t xml:space="preserve">) </w:t>
      </w:r>
      <w:r w:rsidRPr="00C16BFF">
        <w:rPr>
          <w:b/>
          <w:i/>
          <w:sz w:val="24"/>
          <w:szCs w:val="24"/>
          <w:u w:val="single"/>
        </w:rPr>
        <w:t>рубл</w:t>
      </w:r>
      <w:r w:rsidR="0008166D">
        <w:rPr>
          <w:b/>
          <w:i/>
          <w:sz w:val="24"/>
          <w:szCs w:val="24"/>
          <w:u w:val="single"/>
        </w:rPr>
        <w:t>я</w:t>
      </w:r>
      <w:r w:rsidR="00CC7FC6">
        <w:rPr>
          <w:b/>
          <w:i/>
          <w:sz w:val="24"/>
          <w:szCs w:val="24"/>
          <w:u w:val="single"/>
        </w:rPr>
        <w:t xml:space="preserve"> </w:t>
      </w:r>
      <w:r w:rsidR="0008166D">
        <w:rPr>
          <w:b/>
          <w:i/>
          <w:sz w:val="24"/>
          <w:szCs w:val="24"/>
          <w:u w:val="single"/>
        </w:rPr>
        <w:t>89</w:t>
      </w:r>
      <w:r w:rsidR="001331BA">
        <w:rPr>
          <w:b/>
          <w:i/>
          <w:sz w:val="24"/>
          <w:szCs w:val="24"/>
          <w:u w:val="single"/>
        </w:rPr>
        <w:t xml:space="preserve"> </w:t>
      </w:r>
      <w:r w:rsidRPr="00C16BFF">
        <w:rPr>
          <w:b/>
          <w:i/>
          <w:sz w:val="24"/>
          <w:szCs w:val="24"/>
          <w:u w:val="single"/>
        </w:rPr>
        <w:t>коп</w:t>
      </w:r>
      <w:r w:rsidR="00261F22">
        <w:rPr>
          <w:b/>
          <w:i/>
          <w:sz w:val="24"/>
          <w:szCs w:val="24"/>
          <w:u w:val="single"/>
        </w:rPr>
        <w:t>е</w:t>
      </w:r>
      <w:r w:rsidR="0008166D">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51499">
        <w:rPr>
          <w:b/>
          <w:i/>
          <w:sz w:val="24"/>
          <w:szCs w:val="24"/>
          <w:u w:val="single"/>
        </w:rPr>
        <w:t>октябрь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08166D">
        <w:rPr>
          <w:b/>
          <w:i/>
          <w:sz w:val="24"/>
          <w:szCs w:val="24"/>
          <w:highlight w:val="yellow"/>
        </w:rPr>
        <w:t>до 30</w:t>
      </w:r>
      <w:r w:rsidR="00697212">
        <w:rPr>
          <w:b/>
          <w:i/>
          <w:sz w:val="24"/>
          <w:szCs w:val="24"/>
          <w:highlight w:val="yellow"/>
        </w:rPr>
        <w:t>.10.2026г.,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08166D">
        <w:rPr>
          <w:b/>
          <w:i/>
          <w:sz w:val="24"/>
          <w:szCs w:val="24"/>
          <w:u w:val="single"/>
        </w:rPr>
        <w:t>14</w:t>
      </w:r>
      <w:r w:rsidR="00251499">
        <w:rPr>
          <w:b/>
          <w:i/>
          <w:sz w:val="24"/>
          <w:szCs w:val="24"/>
          <w:u w:val="single"/>
        </w:rPr>
        <w:t>.10</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08166D">
        <w:rPr>
          <w:b/>
          <w:i/>
          <w:sz w:val="24"/>
          <w:szCs w:val="24"/>
          <w:u w:val="single"/>
        </w:rPr>
        <w:t>16</w:t>
      </w:r>
      <w:r w:rsidR="00251499">
        <w:rPr>
          <w:b/>
          <w:i/>
          <w:sz w:val="24"/>
          <w:szCs w:val="24"/>
          <w:u w:val="single"/>
        </w:rPr>
        <w:t>.10</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CC7FC6">
        <w:rPr>
          <w:b/>
          <w:i/>
          <w:sz w:val="24"/>
          <w:szCs w:val="24"/>
          <w:u w:val="single"/>
        </w:rPr>
        <w:t>10</w:t>
      </w:r>
      <w:r w:rsidR="008811DA" w:rsidRPr="000D5F52">
        <w:rPr>
          <w:b/>
          <w:i/>
          <w:sz w:val="24"/>
          <w:szCs w:val="24"/>
          <w:u w:val="single"/>
        </w:rPr>
        <w:t>-</w:t>
      </w:r>
      <w:r w:rsidR="00CC7FC6">
        <w:rPr>
          <w:b/>
          <w:i/>
          <w:sz w:val="24"/>
          <w:szCs w:val="24"/>
          <w:u w:val="single"/>
        </w:rPr>
        <w:t>0</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lastRenderedPageBreak/>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w:t>
      </w:r>
      <w:r w:rsidRPr="0005648B">
        <w:rPr>
          <w:bCs/>
          <w:sz w:val="24"/>
          <w:szCs w:val="24"/>
        </w:rPr>
        <w:lastRenderedPageBreak/>
        <w:t>(имеющими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w:t>
      </w:r>
      <w:r w:rsidRPr="0005648B">
        <w:rPr>
          <w:sz w:val="24"/>
          <w:szCs w:val="24"/>
        </w:rPr>
        <w:lastRenderedPageBreak/>
        <w:t xml:space="preserve">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08166D" w:rsidRPr="00F665AF" w:rsidTr="0008166D">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Pr="00F665AF" w:rsidRDefault="0008166D" w:rsidP="0008166D">
            <w:pPr>
              <w:spacing w:line="120" w:lineRule="atLeast"/>
              <w:jc w:val="center"/>
              <w:rPr>
                <w:sz w:val="24"/>
                <w:szCs w:val="24"/>
              </w:rPr>
            </w:pPr>
            <w:r>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08166D" w:rsidRPr="0008166D" w:rsidRDefault="0008166D" w:rsidP="0008166D">
            <w:pPr>
              <w:rPr>
                <w:sz w:val="24"/>
                <w:szCs w:val="24"/>
              </w:rPr>
            </w:pPr>
            <w:r w:rsidRPr="0008166D">
              <w:rPr>
                <w:sz w:val="24"/>
                <w:szCs w:val="24"/>
              </w:rPr>
              <w:t>Замок мебельный</w:t>
            </w:r>
          </w:p>
          <w:p w:rsidR="0008166D" w:rsidRPr="0008166D" w:rsidRDefault="0008166D" w:rsidP="0008166D">
            <w:pPr>
              <w:rPr>
                <w:color w:val="1A1A1A"/>
                <w:sz w:val="24"/>
                <w:szCs w:val="24"/>
                <w:shd w:val="clear" w:color="auto" w:fill="FFFFFF"/>
              </w:rPr>
            </w:pPr>
            <w:r w:rsidRPr="0008166D">
              <w:rPr>
                <w:color w:val="1A1A1A"/>
                <w:sz w:val="24"/>
                <w:szCs w:val="24"/>
                <w:shd w:val="clear" w:color="auto" w:fill="FFFFFF"/>
              </w:rPr>
              <w:t>25.72.11.130</w:t>
            </w:r>
          </w:p>
        </w:tc>
        <w:tc>
          <w:tcPr>
            <w:tcW w:w="1701" w:type="dxa"/>
            <w:tcBorders>
              <w:top w:val="single" w:sz="4" w:space="0" w:color="auto"/>
              <w:left w:val="single" w:sz="4" w:space="0" w:color="auto"/>
              <w:bottom w:val="single" w:sz="4" w:space="0" w:color="auto"/>
              <w:right w:val="single" w:sz="4" w:space="0" w:color="auto"/>
            </w:tcBorders>
          </w:tcPr>
          <w:p w:rsidR="0008166D" w:rsidRDefault="0008166D" w:rsidP="0008166D">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8166D" w:rsidRDefault="0008166D" w:rsidP="0008166D">
            <w:pPr>
              <w:spacing w:line="120" w:lineRule="atLeast"/>
              <w:rPr>
                <w:sz w:val="24"/>
                <w:shd w:val="clear" w:color="auto" w:fill="FFFFFF"/>
              </w:rPr>
            </w:pPr>
            <w:r w:rsidRPr="00E578E2">
              <w:rPr>
                <w:sz w:val="24"/>
                <w:shd w:val="clear" w:color="auto" w:fill="FFFFFF"/>
              </w:rPr>
              <w:t xml:space="preserve">Мебельный замок </w:t>
            </w:r>
            <w:r>
              <w:rPr>
                <w:sz w:val="24"/>
                <w:shd w:val="clear" w:color="auto" w:fill="FFFFFF"/>
              </w:rPr>
              <w:t xml:space="preserve">четырехшурупный, </w:t>
            </w:r>
            <w:r w:rsidRPr="00E578E2">
              <w:rPr>
                <w:sz w:val="24"/>
                <w:shd w:val="clear" w:color="auto" w:fill="FFFFFF"/>
              </w:rPr>
              <w:t>с ответной планкой Z/M1382</w:t>
            </w:r>
            <w:r>
              <w:rPr>
                <w:sz w:val="24"/>
                <w:shd w:val="clear" w:color="auto" w:fill="FFFFFF"/>
              </w:rPr>
              <w:t>.</w:t>
            </w:r>
          </w:p>
          <w:p w:rsidR="0008166D" w:rsidRDefault="0008166D" w:rsidP="0008166D">
            <w:pPr>
              <w:spacing w:line="120" w:lineRule="atLeast"/>
              <w:rPr>
                <w:sz w:val="24"/>
                <w:shd w:val="clear" w:color="auto" w:fill="FFFFFF"/>
              </w:rPr>
            </w:pPr>
          </w:p>
          <w:p w:rsidR="0008166D" w:rsidRPr="00FF57DC" w:rsidRDefault="0008166D" w:rsidP="0008166D">
            <w:pPr>
              <w:spacing w:line="120" w:lineRule="atLeast"/>
              <w:rPr>
                <w:color w:val="1A1A1A"/>
                <w:sz w:val="24"/>
                <w:shd w:val="clear" w:color="auto" w:fill="FFFFFF"/>
              </w:rPr>
            </w:pPr>
            <w:r w:rsidRPr="00E578E2">
              <w:rPr>
                <w:noProof/>
                <w:color w:val="1A1A1A"/>
                <w:sz w:val="24"/>
                <w:shd w:val="clear" w:color="auto" w:fill="FFFFFF"/>
              </w:rPr>
              <w:drawing>
                <wp:inline distT="0" distB="0" distL="0" distR="0" wp14:anchorId="4F7D5563" wp14:editId="16419527">
                  <wp:extent cx="990600" cy="73179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15717" cy="750353"/>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08166D" w:rsidRDefault="0008166D" w:rsidP="0008166D">
            <w:pPr>
              <w:spacing w:line="120" w:lineRule="atLeast"/>
              <w:jc w:val="center"/>
              <w:rPr>
                <w:color w:val="1A1A1A"/>
                <w:sz w:val="24"/>
                <w:shd w:val="clear" w:color="auto" w:fill="FFFFFF"/>
              </w:rPr>
            </w:pPr>
          </w:p>
          <w:p w:rsidR="0008166D" w:rsidRDefault="0008166D" w:rsidP="0008166D">
            <w:pPr>
              <w:spacing w:line="120" w:lineRule="atLeast"/>
              <w:jc w:val="center"/>
              <w:rPr>
                <w:color w:val="1A1A1A"/>
                <w:sz w:val="24"/>
                <w:shd w:val="clear" w:color="auto" w:fill="FFFFFF"/>
              </w:rPr>
            </w:pPr>
          </w:p>
          <w:p w:rsidR="0008166D" w:rsidRDefault="0008166D" w:rsidP="0008166D">
            <w:pPr>
              <w:spacing w:line="120" w:lineRule="atLeast"/>
              <w:jc w:val="center"/>
              <w:rPr>
                <w:color w:val="1A1A1A"/>
                <w:sz w:val="24"/>
                <w:shd w:val="clear" w:color="auto" w:fill="FFFFFF"/>
              </w:rPr>
            </w:pPr>
          </w:p>
          <w:p w:rsidR="0008166D" w:rsidRPr="0046495C" w:rsidRDefault="0008166D" w:rsidP="0008166D">
            <w:pPr>
              <w:spacing w:line="120" w:lineRule="atLeast"/>
              <w:jc w:val="center"/>
              <w:rPr>
                <w:color w:val="1A1A1A"/>
                <w:sz w:val="24"/>
                <w:shd w:val="clear" w:color="auto" w:fill="FFFFFF"/>
              </w:rPr>
            </w:pPr>
            <w:r>
              <w:rPr>
                <w:color w:val="1A1A1A"/>
                <w:sz w:val="24"/>
                <w:shd w:val="clear" w:color="auto" w:fill="FFFFFF"/>
              </w:rPr>
              <w:t>компл</w:t>
            </w:r>
          </w:p>
        </w:tc>
        <w:tc>
          <w:tcPr>
            <w:tcW w:w="992" w:type="dxa"/>
            <w:vAlign w:val="center"/>
          </w:tcPr>
          <w:p w:rsidR="0008166D" w:rsidRPr="007D0FFF" w:rsidRDefault="0008166D" w:rsidP="0008166D">
            <w:pPr>
              <w:spacing w:line="120" w:lineRule="atLeast"/>
              <w:jc w:val="center"/>
              <w:rPr>
                <w:color w:val="1A1A1A"/>
                <w:sz w:val="24"/>
                <w:shd w:val="clear" w:color="auto" w:fill="FFFFFF"/>
              </w:rPr>
            </w:pPr>
            <w:r>
              <w:rPr>
                <w:color w:val="1A1A1A"/>
                <w:sz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08166D" w:rsidRPr="00F665AF" w:rsidRDefault="0008166D" w:rsidP="0008166D">
            <w:pPr>
              <w:spacing w:line="120" w:lineRule="atLeast"/>
              <w:jc w:val="center"/>
              <w:textAlignment w:val="center"/>
              <w:rPr>
                <w:sz w:val="24"/>
                <w:szCs w:val="24"/>
              </w:rPr>
            </w:pPr>
          </w:p>
        </w:tc>
      </w:tr>
      <w:tr w:rsidR="0008166D" w:rsidRPr="00F665AF" w:rsidTr="0008166D">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Default="0008166D" w:rsidP="0008166D">
            <w:pPr>
              <w:spacing w:line="120" w:lineRule="atLeast"/>
              <w:jc w:val="center"/>
              <w:rPr>
                <w:sz w:val="24"/>
                <w:szCs w:val="24"/>
              </w:rPr>
            </w:pPr>
            <w:r>
              <w:rPr>
                <w:sz w:val="24"/>
                <w:szCs w:val="24"/>
              </w:rPr>
              <w:t>2</w:t>
            </w:r>
          </w:p>
        </w:tc>
        <w:tc>
          <w:tcPr>
            <w:tcW w:w="2694" w:type="dxa"/>
            <w:tcBorders>
              <w:top w:val="single" w:sz="4" w:space="0" w:color="auto"/>
              <w:left w:val="single" w:sz="4" w:space="0" w:color="auto"/>
              <w:bottom w:val="single" w:sz="4" w:space="0" w:color="auto"/>
              <w:right w:val="single" w:sz="4" w:space="0" w:color="auto"/>
            </w:tcBorders>
            <w:vAlign w:val="center"/>
          </w:tcPr>
          <w:p w:rsidR="0008166D" w:rsidRPr="0008166D" w:rsidRDefault="0008166D" w:rsidP="0008166D">
            <w:pPr>
              <w:rPr>
                <w:color w:val="1A1A1A"/>
                <w:sz w:val="24"/>
                <w:szCs w:val="24"/>
                <w:shd w:val="clear" w:color="auto" w:fill="FFFFFF"/>
              </w:rPr>
            </w:pPr>
            <w:r w:rsidRPr="0008166D">
              <w:rPr>
                <w:color w:val="1A1A1A"/>
                <w:sz w:val="24"/>
                <w:szCs w:val="24"/>
                <w:shd w:val="clear" w:color="auto" w:fill="FFFFFF"/>
              </w:rPr>
              <w:t>Замок навесной</w:t>
            </w:r>
          </w:p>
          <w:p w:rsidR="0008166D" w:rsidRPr="0008166D" w:rsidRDefault="0008166D" w:rsidP="0008166D">
            <w:pPr>
              <w:rPr>
                <w:color w:val="1A1A1A"/>
                <w:sz w:val="24"/>
                <w:szCs w:val="24"/>
                <w:shd w:val="clear" w:color="auto" w:fill="FFFFFF"/>
              </w:rPr>
            </w:pPr>
            <w:r w:rsidRPr="0008166D">
              <w:rPr>
                <w:color w:val="1A1A1A"/>
                <w:sz w:val="24"/>
                <w:szCs w:val="24"/>
                <w:shd w:val="clear" w:color="auto" w:fill="FFFFFF"/>
              </w:rPr>
              <w:t>25.72.11.110</w:t>
            </w:r>
          </w:p>
        </w:tc>
        <w:tc>
          <w:tcPr>
            <w:tcW w:w="1701" w:type="dxa"/>
            <w:tcBorders>
              <w:top w:val="single" w:sz="4" w:space="0" w:color="auto"/>
              <w:left w:val="single" w:sz="4" w:space="0" w:color="auto"/>
              <w:bottom w:val="single" w:sz="4" w:space="0" w:color="auto"/>
              <w:right w:val="single" w:sz="4" w:space="0" w:color="auto"/>
            </w:tcBorders>
          </w:tcPr>
          <w:p w:rsidR="0008166D" w:rsidRDefault="0008166D" w:rsidP="0008166D">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8166D" w:rsidRDefault="0008166D" w:rsidP="0008166D">
            <w:pPr>
              <w:widowControl/>
              <w:shd w:val="clear" w:color="auto" w:fill="FFFFFF"/>
              <w:autoSpaceDE/>
              <w:autoSpaceDN/>
              <w:adjustRightInd/>
              <w:spacing w:line="420" w:lineRule="atLeast"/>
              <w:outlineLvl w:val="0"/>
              <w:rPr>
                <w:color w:val="1A1A1A"/>
                <w:sz w:val="24"/>
                <w:szCs w:val="24"/>
                <w:shd w:val="clear" w:color="auto" w:fill="FFFFFF"/>
              </w:rPr>
            </w:pPr>
            <w:r w:rsidRPr="00F82D7B">
              <w:rPr>
                <w:color w:val="1A1A1A"/>
                <w:sz w:val="24"/>
                <w:szCs w:val="24"/>
                <w:shd w:val="clear" w:color="auto" w:fill="FFFFFF"/>
              </w:rPr>
              <w:t>Замок навесной Стандарт HG-350 d6 мм</w:t>
            </w:r>
          </w:p>
          <w:p w:rsidR="0008166D" w:rsidRDefault="0008166D" w:rsidP="0008166D">
            <w:pPr>
              <w:widowControl/>
              <w:shd w:val="clear" w:color="auto" w:fill="FFFFFF"/>
              <w:autoSpaceDE/>
              <w:autoSpaceDN/>
              <w:adjustRightInd/>
              <w:spacing w:line="120" w:lineRule="atLeast"/>
              <w:outlineLvl w:val="0"/>
              <w:rPr>
                <w:color w:val="1A1A1A"/>
                <w:sz w:val="24"/>
                <w:szCs w:val="24"/>
                <w:shd w:val="clear" w:color="auto" w:fill="FFFFFF"/>
              </w:rPr>
            </w:pPr>
            <w:r w:rsidRPr="00BD66A8">
              <w:rPr>
                <w:color w:val="1A1A1A"/>
                <w:sz w:val="24"/>
                <w:szCs w:val="24"/>
                <w:shd w:val="clear" w:color="auto" w:fill="FFFFFF"/>
              </w:rPr>
              <w:t>Внутренняя высо</w:t>
            </w:r>
            <w:r>
              <w:rPr>
                <w:color w:val="1A1A1A"/>
                <w:sz w:val="24"/>
                <w:szCs w:val="24"/>
                <w:shd w:val="clear" w:color="auto" w:fill="FFFFFF"/>
              </w:rPr>
              <w:t xml:space="preserve">та дужки (в закрытом состоянии): </w:t>
            </w:r>
            <w:r w:rsidRPr="00BD66A8">
              <w:rPr>
                <w:color w:val="1A1A1A"/>
                <w:sz w:val="24"/>
                <w:szCs w:val="24"/>
                <w:shd w:val="clear" w:color="auto" w:fill="FFFFFF"/>
              </w:rPr>
              <w:t>25 мм</w:t>
            </w:r>
          </w:p>
          <w:p w:rsidR="0008166D" w:rsidRPr="00D86B03" w:rsidRDefault="0008166D" w:rsidP="0008166D">
            <w:pPr>
              <w:widowControl/>
              <w:shd w:val="clear" w:color="auto" w:fill="FFFFFF"/>
              <w:autoSpaceDE/>
              <w:autoSpaceDN/>
              <w:adjustRightInd/>
              <w:spacing w:line="420" w:lineRule="atLeast"/>
              <w:outlineLvl w:val="0"/>
              <w:rPr>
                <w:color w:val="1A1A1A"/>
                <w:sz w:val="24"/>
                <w:szCs w:val="24"/>
                <w:shd w:val="clear" w:color="auto" w:fill="FFFFFF"/>
              </w:rPr>
            </w:pPr>
            <w:r w:rsidRPr="00F82D7B">
              <w:rPr>
                <w:noProof/>
                <w:color w:val="1A1A1A"/>
                <w:sz w:val="24"/>
                <w:szCs w:val="24"/>
                <w:shd w:val="clear" w:color="auto" w:fill="FFFFFF"/>
              </w:rPr>
              <w:drawing>
                <wp:inline distT="0" distB="0" distL="0" distR="0" wp14:anchorId="44CB630D" wp14:editId="49A3BD31">
                  <wp:extent cx="942975" cy="97173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58060" cy="987279"/>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08166D" w:rsidRDefault="0008166D" w:rsidP="0008166D">
            <w:pPr>
              <w:jc w:val="center"/>
              <w:rPr>
                <w:sz w:val="24"/>
                <w:szCs w:val="24"/>
              </w:rPr>
            </w:pPr>
          </w:p>
          <w:p w:rsidR="0008166D" w:rsidRDefault="0008166D" w:rsidP="0008166D">
            <w:pPr>
              <w:jc w:val="center"/>
              <w:rPr>
                <w:sz w:val="24"/>
                <w:szCs w:val="24"/>
              </w:rPr>
            </w:pPr>
          </w:p>
          <w:p w:rsidR="0008166D" w:rsidRPr="00D86B03" w:rsidRDefault="0008166D" w:rsidP="0008166D">
            <w:pPr>
              <w:jc w:val="center"/>
              <w:rPr>
                <w:sz w:val="24"/>
                <w:szCs w:val="24"/>
              </w:rPr>
            </w:pPr>
            <w:r>
              <w:rPr>
                <w:sz w:val="24"/>
                <w:szCs w:val="24"/>
              </w:rPr>
              <w:t>компл</w:t>
            </w:r>
          </w:p>
        </w:tc>
        <w:tc>
          <w:tcPr>
            <w:tcW w:w="992" w:type="dxa"/>
            <w:vAlign w:val="center"/>
          </w:tcPr>
          <w:p w:rsidR="0008166D" w:rsidRPr="005F7A8A" w:rsidRDefault="0008166D" w:rsidP="0008166D">
            <w:pPr>
              <w:pStyle w:val="Normalunindented"/>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08166D" w:rsidRPr="00F665AF" w:rsidRDefault="0008166D" w:rsidP="0008166D">
            <w:pPr>
              <w:spacing w:line="120" w:lineRule="atLeast"/>
              <w:jc w:val="center"/>
              <w:textAlignment w:val="center"/>
              <w:rPr>
                <w:sz w:val="24"/>
                <w:szCs w:val="24"/>
              </w:rPr>
            </w:pPr>
          </w:p>
        </w:tc>
      </w:tr>
      <w:tr w:rsidR="0008166D" w:rsidRPr="00F665AF" w:rsidTr="0008166D">
        <w:trPr>
          <w:trHeight w:val="1640"/>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Default="0008166D" w:rsidP="0008166D">
            <w:pPr>
              <w:spacing w:line="120" w:lineRule="atLeast"/>
              <w:jc w:val="center"/>
              <w:rPr>
                <w:sz w:val="24"/>
                <w:szCs w:val="24"/>
              </w:rPr>
            </w:pPr>
            <w:r>
              <w:rPr>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tcPr>
          <w:p w:rsidR="0008166D" w:rsidRPr="0008166D" w:rsidRDefault="0008166D" w:rsidP="0008166D">
            <w:pPr>
              <w:spacing w:line="120" w:lineRule="atLeast"/>
              <w:rPr>
                <w:sz w:val="24"/>
                <w:szCs w:val="24"/>
                <w:lang w:eastAsia="en-US"/>
              </w:rPr>
            </w:pPr>
            <w:r w:rsidRPr="0008166D">
              <w:rPr>
                <w:sz w:val="24"/>
                <w:szCs w:val="24"/>
                <w:lang w:eastAsia="en-US"/>
              </w:rPr>
              <w:t>Бутыль 19 л для кулера</w:t>
            </w:r>
          </w:p>
          <w:p w:rsidR="0008166D" w:rsidRPr="0008166D" w:rsidRDefault="0008166D" w:rsidP="0008166D">
            <w:pPr>
              <w:spacing w:line="120" w:lineRule="atLeast"/>
              <w:rPr>
                <w:b/>
                <w:color w:val="1A1A1A"/>
                <w:sz w:val="24"/>
                <w:szCs w:val="24"/>
                <w:shd w:val="clear" w:color="auto" w:fill="FFFFFF"/>
              </w:rPr>
            </w:pPr>
            <w:r w:rsidRPr="0008166D">
              <w:rPr>
                <w:sz w:val="24"/>
                <w:szCs w:val="24"/>
                <w:lang w:eastAsia="en-US"/>
              </w:rPr>
              <w:t>22.22.14.190</w:t>
            </w:r>
          </w:p>
        </w:tc>
        <w:tc>
          <w:tcPr>
            <w:tcW w:w="1701" w:type="dxa"/>
            <w:tcBorders>
              <w:top w:val="single" w:sz="4" w:space="0" w:color="auto"/>
              <w:left w:val="single" w:sz="4" w:space="0" w:color="auto"/>
              <w:bottom w:val="single" w:sz="4" w:space="0" w:color="auto"/>
              <w:right w:val="single" w:sz="4" w:space="0" w:color="auto"/>
            </w:tcBorders>
          </w:tcPr>
          <w:p w:rsidR="0008166D" w:rsidRPr="004E7534" w:rsidRDefault="0008166D" w:rsidP="0008166D">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08166D" w:rsidRDefault="0008166D" w:rsidP="0008166D">
            <w:pPr>
              <w:textAlignment w:val="center"/>
              <w:rPr>
                <w:sz w:val="24"/>
                <w:szCs w:val="24"/>
              </w:rPr>
            </w:pPr>
            <w:r w:rsidRPr="0068637B">
              <w:rPr>
                <w:sz w:val="24"/>
                <w:szCs w:val="24"/>
              </w:rPr>
              <w:t>Многоразовая «бутыль» для воды 19 литров (18.9л) используется для хранения воды или для кулера. У ПЭТ бутыли есть надежная ручка. Бутылка для воды 19 литров изготовлена из качественного пищевого пластика. Также комплектуется пробкой</w:t>
            </w:r>
            <w:r>
              <w:rPr>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08166D" w:rsidRDefault="0008166D" w:rsidP="0008166D">
            <w:pPr>
              <w:jc w:val="center"/>
              <w:rPr>
                <w:sz w:val="24"/>
                <w:szCs w:val="24"/>
              </w:rPr>
            </w:pPr>
          </w:p>
          <w:p w:rsidR="0008166D" w:rsidRDefault="0008166D" w:rsidP="0008166D">
            <w:pPr>
              <w:jc w:val="center"/>
              <w:rPr>
                <w:sz w:val="24"/>
                <w:szCs w:val="24"/>
              </w:rPr>
            </w:pPr>
            <w:r>
              <w:rPr>
                <w:sz w:val="24"/>
                <w:szCs w:val="24"/>
              </w:rPr>
              <w:t>шт</w:t>
            </w:r>
          </w:p>
        </w:tc>
        <w:tc>
          <w:tcPr>
            <w:tcW w:w="992" w:type="dxa"/>
          </w:tcPr>
          <w:p w:rsidR="0008166D" w:rsidRDefault="0008166D" w:rsidP="0008166D">
            <w:pPr>
              <w:jc w:val="center"/>
              <w:rPr>
                <w:sz w:val="24"/>
                <w:szCs w:val="24"/>
              </w:rPr>
            </w:pPr>
          </w:p>
          <w:p w:rsidR="0008166D" w:rsidRDefault="0008166D" w:rsidP="0008166D">
            <w:pPr>
              <w:jc w:val="center"/>
              <w:rPr>
                <w:sz w:val="24"/>
                <w:szCs w:val="24"/>
              </w:rPr>
            </w:pPr>
            <w:r>
              <w:rPr>
                <w:sz w:val="24"/>
                <w:szCs w:val="24"/>
              </w:rPr>
              <w:t>8</w:t>
            </w:r>
          </w:p>
        </w:tc>
        <w:tc>
          <w:tcPr>
            <w:tcW w:w="1559" w:type="dxa"/>
            <w:tcBorders>
              <w:top w:val="single" w:sz="4" w:space="0" w:color="auto"/>
              <w:left w:val="single" w:sz="4" w:space="0" w:color="auto"/>
              <w:bottom w:val="single" w:sz="4" w:space="0" w:color="auto"/>
              <w:right w:val="single" w:sz="4" w:space="0" w:color="auto"/>
            </w:tcBorders>
            <w:vAlign w:val="center"/>
          </w:tcPr>
          <w:p w:rsidR="0008166D" w:rsidRPr="00F665AF" w:rsidRDefault="0008166D" w:rsidP="0008166D">
            <w:pPr>
              <w:spacing w:line="120" w:lineRule="atLeast"/>
              <w:jc w:val="center"/>
              <w:textAlignment w:val="center"/>
              <w:rPr>
                <w:sz w:val="24"/>
                <w:szCs w:val="24"/>
              </w:rPr>
            </w:pPr>
          </w:p>
        </w:tc>
      </w:tr>
      <w:tr w:rsidR="0008166D" w:rsidRPr="00F665AF" w:rsidTr="001331BA">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Default="0008166D" w:rsidP="0008166D">
            <w:pPr>
              <w:spacing w:line="120" w:lineRule="atLeast"/>
              <w:jc w:val="center"/>
              <w:rPr>
                <w:sz w:val="24"/>
                <w:szCs w:val="24"/>
              </w:rPr>
            </w:pPr>
            <w:r>
              <w:rPr>
                <w:sz w:val="24"/>
                <w:szCs w:val="24"/>
              </w:rPr>
              <w:t>4</w:t>
            </w:r>
          </w:p>
        </w:tc>
        <w:tc>
          <w:tcPr>
            <w:tcW w:w="2694" w:type="dxa"/>
            <w:tcBorders>
              <w:top w:val="single" w:sz="4" w:space="0" w:color="auto"/>
              <w:left w:val="single" w:sz="4" w:space="0" w:color="auto"/>
              <w:bottom w:val="single" w:sz="4" w:space="0" w:color="auto"/>
              <w:right w:val="single" w:sz="4" w:space="0" w:color="auto"/>
            </w:tcBorders>
            <w:vAlign w:val="center"/>
          </w:tcPr>
          <w:p w:rsidR="0008166D" w:rsidRPr="0008166D" w:rsidRDefault="0008166D" w:rsidP="0008166D">
            <w:pPr>
              <w:spacing w:line="160" w:lineRule="atLeast"/>
              <w:rPr>
                <w:bCs/>
                <w:sz w:val="24"/>
                <w:szCs w:val="24"/>
              </w:rPr>
            </w:pPr>
            <w:r w:rsidRPr="0008166D">
              <w:rPr>
                <w:bCs/>
                <w:sz w:val="24"/>
                <w:szCs w:val="24"/>
              </w:rPr>
              <w:t>Насадка МОП</w:t>
            </w:r>
          </w:p>
          <w:p w:rsidR="0008166D" w:rsidRPr="0008166D" w:rsidRDefault="0008166D" w:rsidP="0008166D">
            <w:pPr>
              <w:spacing w:line="160" w:lineRule="atLeast"/>
              <w:rPr>
                <w:bCs/>
                <w:sz w:val="24"/>
                <w:szCs w:val="24"/>
              </w:rPr>
            </w:pPr>
            <w:r w:rsidRPr="0008166D">
              <w:rPr>
                <w:bCs/>
                <w:sz w:val="24"/>
                <w:szCs w:val="24"/>
              </w:rPr>
              <w:t>13.92.29.110</w:t>
            </w:r>
          </w:p>
        </w:tc>
        <w:tc>
          <w:tcPr>
            <w:tcW w:w="1701" w:type="dxa"/>
            <w:tcBorders>
              <w:top w:val="single" w:sz="4" w:space="0" w:color="auto"/>
              <w:left w:val="single" w:sz="4" w:space="0" w:color="auto"/>
              <w:bottom w:val="single" w:sz="4" w:space="0" w:color="auto"/>
              <w:right w:val="single" w:sz="4" w:space="0" w:color="auto"/>
            </w:tcBorders>
          </w:tcPr>
          <w:p w:rsidR="0008166D" w:rsidRPr="004E7534" w:rsidRDefault="0008166D" w:rsidP="0008166D">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1641F4">
              <w:rPr>
                <w:color w:val="1A1A1A"/>
                <w:sz w:val="24"/>
                <w:shd w:val="clear" w:color="auto" w:fill="FFFFFF"/>
              </w:rPr>
              <w:t xml:space="preserve">Насадка </w:t>
            </w:r>
            <w:r>
              <w:rPr>
                <w:color w:val="1A1A1A"/>
                <w:sz w:val="24"/>
                <w:shd w:val="clear" w:color="auto" w:fill="FFFFFF"/>
              </w:rPr>
              <w:t xml:space="preserve">прямоугольная </w:t>
            </w:r>
            <w:r w:rsidRPr="001641F4">
              <w:rPr>
                <w:color w:val="1A1A1A"/>
                <w:sz w:val="24"/>
                <w:shd w:val="clear" w:color="auto" w:fill="FFFFFF"/>
              </w:rPr>
              <w:t>для плоской швабры</w:t>
            </w:r>
            <w:r>
              <w:rPr>
                <w:color w:val="1A1A1A"/>
                <w:sz w:val="24"/>
                <w:shd w:val="clear" w:color="auto" w:fill="FFFFFF"/>
              </w:rPr>
              <w:t>,</w:t>
            </w:r>
            <w:r w:rsidRPr="001641F4">
              <w:rPr>
                <w:color w:val="1A1A1A"/>
                <w:sz w:val="24"/>
                <w:shd w:val="clear" w:color="auto" w:fill="FFFFFF"/>
              </w:rPr>
              <w:t xml:space="preserve"> микрофибра</w:t>
            </w: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Тип крепления: </w:t>
            </w:r>
            <w:r w:rsidRPr="0089203B">
              <w:rPr>
                <w:color w:val="1A1A1A"/>
                <w:sz w:val="24"/>
                <w:shd w:val="clear" w:color="auto" w:fill="FFFFFF"/>
              </w:rPr>
              <w:t>карман</w:t>
            </w:r>
          </w:p>
          <w:p w:rsidR="0008166D" w:rsidRPr="0089203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89203B">
              <w:rPr>
                <w:color w:val="1A1A1A"/>
                <w:sz w:val="24"/>
                <w:shd w:val="clear" w:color="auto" w:fill="FFFFFF"/>
              </w:rPr>
              <w:t>Форма</w:t>
            </w:r>
            <w:r>
              <w:rPr>
                <w:color w:val="1A1A1A"/>
                <w:sz w:val="24"/>
                <w:shd w:val="clear" w:color="auto" w:fill="FFFFFF"/>
              </w:rPr>
              <w:t xml:space="preserve">: </w:t>
            </w:r>
            <w:r w:rsidRPr="0089203B">
              <w:rPr>
                <w:color w:val="1A1A1A"/>
                <w:sz w:val="24"/>
                <w:shd w:val="clear" w:color="auto" w:fill="FFFFFF"/>
              </w:rPr>
              <w:t>плоская</w:t>
            </w:r>
          </w:p>
          <w:p w:rsidR="0008166D" w:rsidRPr="0089203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Длина: </w:t>
            </w:r>
            <w:r w:rsidRPr="0089203B">
              <w:rPr>
                <w:color w:val="1A1A1A"/>
                <w:sz w:val="24"/>
                <w:shd w:val="clear" w:color="auto" w:fill="FFFFFF"/>
              </w:rPr>
              <w:t>410 мм</w:t>
            </w: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Ширина: </w:t>
            </w:r>
            <w:r w:rsidRPr="0089203B">
              <w:rPr>
                <w:color w:val="1A1A1A"/>
                <w:sz w:val="24"/>
                <w:shd w:val="clear" w:color="auto" w:fill="FFFFFF"/>
              </w:rPr>
              <w:t>110 мм</w:t>
            </w:r>
          </w:p>
          <w:p w:rsidR="0008166D" w:rsidRPr="00817EC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89203B">
              <w:rPr>
                <w:noProof/>
                <w:color w:val="1A1A1A"/>
                <w:sz w:val="24"/>
                <w:shd w:val="clear" w:color="auto" w:fill="FFFFFF"/>
              </w:rPr>
              <w:drawing>
                <wp:inline distT="0" distB="0" distL="0" distR="0" wp14:anchorId="390B842B" wp14:editId="09DA29BC">
                  <wp:extent cx="1152525" cy="736300"/>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69356" cy="747053"/>
                          </a:xfrm>
                          <a:prstGeom prst="rect">
                            <a:avLst/>
                          </a:prstGeom>
                        </pic:spPr>
                      </pic:pic>
                    </a:graphicData>
                  </a:graphic>
                </wp:inline>
              </w:drawing>
            </w:r>
            <w:r>
              <w:rPr>
                <w:color w:val="1A1A1A"/>
                <w:sz w:val="24"/>
                <w:shd w:val="clear" w:color="auto" w:fill="FFFFFF"/>
              </w:rPr>
              <w:t xml:space="preserve"> *для примера</w:t>
            </w:r>
          </w:p>
        </w:tc>
        <w:tc>
          <w:tcPr>
            <w:tcW w:w="992" w:type="dxa"/>
            <w:tcBorders>
              <w:top w:val="single" w:sz="4" w:space="0" w:color="auto"/>
              <w:left w:val="single" w:sz="4" w:space="0" w:color="auto"/>
              <w:bottom w:val="single" w:sz="4" w:space="0" w:color="auto"/>
              <w:right w:val="single" w:sz="4" w:space="0" w:color="auto"/>
            </w:tcBorders>
          </w:tcPr>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Pr="00C14975" w:rsidRDefault="0008166D" w:rsidP="0008166D">
            <w:pPr>
              <w:spacing w:line="120" w:lineRule="atLeast"/>
              <w:jc w:val="center"/>
              <w:rPr>
                <w:sz w:val="24"/>
                <w:szCs w:val="24"/>
              </w:rPr>
            </w:pPr>
            <w:r>
              <w:rPr>
                <w:sz w:val="24"/>
                <w:szCs w:val="24"/>
              </w:rPr>
              <w:t>шт</w:t>
            </w:r>
          </w:p>
        </w:tc>
        <w:tc>
          <w:tcPr>
            <w:tcW w:w="992" w:type="dxa"/>
            <w:vAlign w:val="center"/>
          </w:tcPr>
          <w:p w:rsidR="0008166D" w:rsidRPr="005F7A8A" w:rsidRDefault="0008166D" w:rsidP="0008166D">
            <w:pPr>
              <w:pStyle w:val="Normalunindented"/>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08166D" w:rsidRPr="00F665AF" w:rsidRDefault="0008166D" w:rsidP="0008166D">
            <w:pPr>
              <w:spacing w:line="120" w:lineRule="atLeast"/>
              <w:jc w:val="center"/>
              <w:textAlignment w:val="center"/>
              <w:rPr>
                <w:sz w:val="24"/>
                <w:szCs w:val="24"/>
              </w:rPr>
            </w:pPr>
          </w:p>
        </w:tc>
      </w:tr>
      <w:tr w:rsidR="0008166D" w:rsidRPr="00F665AF" w:rsidTr="001331BA">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Default="0008166D" w:rsidP="0008166D">
            <w:pPr>
              <w:spacing w:line="120" w:lineRule="atLeast"/>
              <w:jc w:val="center"/>
              <w:rPr>
                <w:sz w:val="24"/>
                <w:szCs w:val="24"/>
              </w:rPr>
            </w:pPr>
            <w:r>
              <w:rPr>
                <w:sz w:val="24"/>
                <w:szCs w:val="24"/>
              </w:rPr>
              <w:lastRenderedPageBreak/>
              <w:t>5</w:t>
            </w:r>
          </w:p>
        </w:tc>
        <w:tc>
          <w:tcPr>
            <w:tcW w:w="2694" w:type="dxa"/>
            <w:tcBorders>
              <w:top w:val="single" w:sz="4" w:space="0" w:color="auto"/>
              <w:left w:val="single" w:sz="4" w:space="0" w:color="auto"/>
              <w:bottom w:val="single" w:sz="4" w:space="0" w:color="auto"/>
              <w:right w:val="single" w:sz="4" w:space="0" w:color="auto"/>
            </w:tcBorders>
            <w:vAlign w:val="center"/>
          </w:tcPr>
          <w:p w:rsidR="0008166D" w:rsidRPr="0008166D" w:rsidRDefault="0008166D" w:rsidP="0008166D">
            <w:pPr>
              <w:spacing w:line="160" w:lineRule="atLeast"/>
              <w:rPr>
                <w:bCs/>
                <w:sz w:val="24"/>
                <w:szCs w:val="24"/>
              </w:rPr>
            </w:pPr>
            <w:r w:rsidRPr="0008166D">
              <w:rPr>
                <w:bCs/>
                <w:sz w:val="24"/>
                <w:szCs w:val="24"/>
              </w:rPr>
              <w:t xml:space="preserve">Направляющие для ящиков </w:t>
            </w:r>
          </w:p>
          <w:p w:rsidR="0008166D" w:rsidRPr="0008166D" w:rsidRDefault="0008166D" w:rsidP="0008166D">
            <w:pPr>
              <w:spacing w:line="160" w:lineRule="atLeast"/>
              <w:rPr>
                <w:bCs/>
                <w:sz w:val="24"/>
                <w:szCs w:val="24"/>
              </w:rPr>
            </w:pPr>
            <w:r w:rsidRPr="0008166D">
              <w:rPr>
                <w:bCs/>
                <w:sz w:val="24"/>
                <w:szCs w:val="24"/>
              </w:rPr>
              <w:t>25.72.14.130</w:t>
            </w:r>
          </w:p>
        </w:tc>
        <w:tc>
          <w:tcPr>
            <w:tcW w:w="1701" w:type="dxa"/>
            <w:tcBorders>
              <w:top w:val="single" w:sz="4" w:space="0" w:color="auto"/>
              <w:left w:val="single" w:sz="4" w:space="0" w:color="auto"/>
              <w:bottom w:val="single" w:sz="4" w:space="0" w:color="auto"/>
              <w:right w:val="single" w:sz="4" w:space="0" w:color="auto"/>
            </w:tcBorders>
          </w:tcPr>
          <w:p w:rsidR="0008166D" w:rsidRPr="004E7534" w:rsidRDefault="0008166D" w:rsidP="0008166D">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270A92">
              <w:rPr>
                <w:color w:val="1A1A1A"/>
                <w:sz w:val="24"/>
                <w:shd w:val="clear" w:color="auto" w:fill="FFFFFF"/>
              </w:rPr>
              <w:t>Направляющие для ящиков 450 мм шариковые усиленные</w:t>
            </w:r>
            <w:r>
              <w:rPr>
                <w:color w:val="1A1A1A"/>
                <w:sz w:val="24"/>
                <w:shd w:val="clear" w:color="auto" w:fill="FFFFFF"/>
              </w:rPr>
              <w:t>.</w:t>
            </w: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Цвет: </w:t>
            </w:r>
            <w:r w:rsidRPr="00270A92">
              <w:rPr>
                <w:color w:val="1A1A1A"/>
                <w:sz w:val="24"/>
                <w:shd w:val="clear" w:color="auto" w:fill="FFFFFF"/>
              </w:rPr>
              <w:t>металл</w:t>
            </w: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Материал: </w:t>
            </w:r>
            <w:r w:rsidRPr="00270A92">
              <w:rPr>
                <w:color w:val="1A1A1A"/>
                <w:sz w:val="24"/>
                <w:shd w:val="clear" w:color="auto" w:fill="FFFFFF"/>
              </w:rPr>
              <w:t>сталь</w:t>
            </w:r>
          </w:p>
          <w:p w:rsidR="0008166D" w:rsidRPr="00270A92"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Тип направляющих: </w:t>
            </w:r>
            <w:r w:rsidRPr="00270A92">
              <w:rPr>
                <w:color w:val="1A1A1A"/>
                <w:sz w:val="24"/>
                <w:shd w:val="clear" w:color="auto" w:fill="FFFFFF"/>
              </w:rPr>
              <w:t>шариковые</w:t>
            </w:r>
          </w:p>
          <w:p w:rsidR="0008166D" w:rsidRPr="00270A92"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Доводчик: </w:t>
            </w:r>
            <w:r w:rsidRPr="00270A92">
              <w:rPr>
                <w:color w:val="1A1A1A"/>
                <w:sz w:val="24"/>
                <w:shd w:val="clear" w:color="auto" w:fill="FFFFFF"/>
              </w:rPr>
              <w:t>Без доводчика</w:t>
            </w:r>
          </w:p>
          <w:p w:rsidR="0008166D" w:rsidRPr="00270A92"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Максимальная нагрузка: </w:t>
            </w:r>
            <w:r w:rsidRPr="00270A92">
              <w:rPr>
                <w:color w:val="1A1A1A"/>
                <w:sz w:val="24"/>
                <w:shd w:val="clear" w:color="auto" w:fill="FFFFFF"/>
              </w:rPr>
              <w:t>50 кг</w:t>
            </w: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270A92">
              <w:rPr>
                <w:color w:val="1A1A1A"/>
                <w:sz w:val="24"/>
                <w:shd w:val="clear" w:color="auto" w:fill="FFFFFF"/>
              </w:rPr>
              <w:t>Комплектация</w:t>
            </w:r>
            <w:r>
              <w:rPr>
                <w:color w:val="1A1A1A"/>
                <w:sz w:val="24"/>
                <w:shd w:val="clear" w:color="auto" w:fill="FFFFFF"/>
              </w:rPr>
              <w:t xml:space="preserve">: </w:t>
            </w:r>
            <w:r w:rsidRPr="00270A92">
              <w:rPr>
                <w:color w:val="1A1A1A"/>
                <w:sz w:val="24"/>
                <w:shd w:val="clear" w:color="auto" w:fill="FFFFFF"/>
              </w:rPr>
              <w:t>Левая и правая шариковые направляющие; Шурупы</w:t>
            </w:r>
            <w:r>
              <w:rPr>
                <w:color w:val="1A1A1A"/>
                <w:sz w:val="24"/>
                <w:shd w:val="clear" w:color="auto" w:fill="FFFFFF"/>
              </w:rPr>
              <w:t>.</w:t>
            </w: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270A92">
              <w:rPr>
                <w:noProof/>
                <w:color w:val="1A1A1A"/>
                <w:sz w:val="24"/>
                <w:shd w:val="clear" w:color="auto" w:fill="FFFFFF"/>
              </w:rPr>
              <w:drawing>
                <wp:inline distT="0" distB="0" distL="0" distR="0" wp14:anchorId="11A38377" wp14:editId="48F72E2B">
                  <wp:extent cx="1405599" cy="1562100"/>
                  <wp:effectExtent l="0" t="0" r="444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29738" cy="1588927"/>
                          </a:xfrm>
                          <a:prstGeom prst="rect">
                            <a:avLst/>
                          </a:prstGeom>
                        </pic:spPr>
                      </pic:pic>
                    </a:graphicData>
                  </a:graphic>
                </wp:inline>
              </w:drawing>
            </w:r>
            <w:r>
              <w:rPr>
                <w:color w:val="1A1A1A"/>
                <w:sz w:val="24"/>
                <w:shd w:val="clear" w:color="auto" w:fill="FFFFFF"/>
              </w:rPr>
              <w:t xml:space="preserve">  </w:t>
            </w:r>
          </w:p>
          <w:p w:rsidR="0008166D" w:rsidRPr="001641F4"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r>
              <w:rPr>
                <w:sz w:val="24"/>
                <w:szCs w:val="24"/>
              </w:rPr>
              <w:t>компл</w:t>
            </w:r>
          </w:p>
        </w:tc>
        <w:tc>
          <w:tcPr>
            <w:tcW w:w="992" w:type="dxa"/>
            <w:vAlign w:val="center"/>
          </w:tcPr>
          <w:p w:rsidR="0008166D" w:rsidRDefault="0008166D" w:rsidP="0008166D">
            <w:pPr>
              <w:pStyle w:val="Normalunindented"/>
              <w:jc w:val="center"/>
              <w:rPr>
                <w:sz w:val="24"/>
              </w:rPr>
            </w:pPr>
            <w:r>
              <w:rPr>
                <w:sz w:val="24"/>
              </w:rPr>
              <w:t>1</w:t>
            </w:r>
          </w:p>
        </w:tc>
        <w:tc>
          <w:tcPr>
            <w:tcW w:w="1559" w:type="dxa"/>
            <w:tcBorders>
              <w:top w:val="single" w:sz="4" w:space="0" w:color="auto"/>
              <w:left w:val="single" w:sz="4" w:space="0" w:color="auto"/>
              <w:bottom w:val="single" w:sz="4" w:space="0" w:color="auto"/>
              <w:right w:val="single" w:sz="4" w:space="0" w:color="auto"/>
            </w:tcBorders>
            <w:vAlign w:val="center"/>
          </w:tcPr>
          <w:p w:rsidR="0008166D" w:rsidRPr="00F665AF" w:rsidRDefault="0008166D" w:rsidP="0008166D">
            <w:pPr>
              <w:spacing w:line="120" w:lineRule="atLeast"/>
              <w:jc w:val="center"/>
              <w:textAlignment w:val="center"/>
              <w:rPr>
                <w:sz w:val="24"/>
                <w:szCs w:val="24"/>
              </w:rPr>
            </w:pPr>
          </w:p>
        </w:tc>
      </w:tr>
      <w:tr w:rsidR="0008166D" w:rsidRPr="00F665AF" w:rsidTr="00251499">
        <w:trPr>
          <w:trHeight w:val="132"/>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Default="0008166D" w:rsidP="0008166D">
            <w:pPr>
              <w:spacing w:line="120" w:lineRule="atLeast"/>
              <w:jc w:val="center"/>
              <w:rPr>
                <w:sz w:val="24"/>
                <w:szCs w:val="24"/>
              </w:rPr>
            </w:pPr>
            <w:r>
              <w:rPr>
                <w:sz w:val="24"/>
                <w:szCs w:val="24"/>
              </w:rPr>
              <w:t>6</w:t>
            </w:r>
          </w:p>
        </w:tc>
        <w:tc>
          <w:tcPr>
            <w:tcW w:w="2694" w:type="dxa"/>
            <w:tcBorders>
              <w:top w:val="single" w:sz="4" w:space="0" w:color="auto"/>
              <w:left w:val="single" w:sz="4" w:space="0" w:color="auto"/>
              <w:bottom w:val="single" w:sz="4" w:space="0" w:color="auto"/>
              <w:right w:val="single" w:sz="4" w:space="0" w:color="auto"/>
            </w:tcBorders>
            <w:vAlign w:val="center"/>
          </w:tcPr>
          <w:p w:rsidR="0008166D" w:rsidRDefault="0008166D" w:rsidP="0008166D">
            <w:pPr>
              <w:spacing w:line="160" w:lineRule="atLeast"/>
              <w:rPr>
                <w:bCs/>
                <w:sz w:val="24"/>
                <w:szCs w:val="24"/>
              </w:rPr>
            </w:pPr>
            <w:r w:rsidRPr="0008166D">
              <w:rPr>
                <w:bCs/>
                <w:sz w:val="24"/>
                <w:szCs w:val="24"/>
              </w:rPr>
              <w:t>Колесная опора для мебели</w:t>
            </w:r>
          </w:p>
          <w:p w:rsidR="0008166D" w:rsidRPr="0008166D" w:rsidRDefault="0008166D" w:rsidP="0008166D">
            <w:pPr>
              <w:spacing w:line="160" w:lineRule="atLeast"/>
              <w:rPr>
                <w:bCs/>
                <w:sz w:val="24"/>
                <w:szCs w:val="24"/>
              </w:rPr>
            </w:pPr>
            <w:r w:rsidRPr="0008166D">
              <w:rPr>
                <w:bCs/>
                <w:sz w:val="24"/>
                <w:szCs w:val="24"/>
              </w:rPr>
              <w:t>29.32.30.220</w:t>
            </w:r>
          </w:p>
        </w:tc>
        <w:tc>
          <w:tcPr>
            <w:tcW w:w="1701" w:type="dxa"/>
            <w:tcBorders>
              <w:top w:val="single" w:sz="4" w:space="0" w:color="auto"/>
              <w:left w:val="single" w:sz="4" w:space="0" w:color="auto"/>
              <w:bottom w:val="single" w:sz="4" w:space="0" w:color="auto"/>
              <w:right w:val="single" w:sz="4" w:space="0" w:color="auto"/>
            </w:tcBorders>
          </w:tcPr>
          <w:p w:rsidR="0008166D" w:rsidRPr="004E7534" w:rsidRDefault="0008166D" w:rsidP="0008166D">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270A92">
              <w:rPr>
                <w:color w:val="1A1A1A"/>
                <w:sz w:val="24"/>
                <w:shd w:val="clear" w:color="auto" w:fill="FFFFFF"/>
              </w:rPr>
              <w:t>Колесная опора для мебели с отверстием М8, мебельное колесо D50, нагрузка до 20 кг</w:t>
            </w:r>
            <w:r>
              <w:rPr>
                <w:color w:val="1A1A1A"/>
                <w:sz w:val="24"/>
                <w:shd w:val="clear" w:color="auto" w:fill="FFFFFF"/>
              </w:rPr>
              <w:t>.</w:t>
            </w: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986B65">
              <w:rPr>
                <w:noProof/>
                <w:color w:val="1A1A1A"/>
                <w:sz w:val="24"/>
                <w:shd w:val="clear" w:color="auto" w:fill="FFFFFF"/>
              </w:rPr>
              <w:drawing>
                <wp:inline distT="0" distB="0" distL="0" distR="0" wp14:anchorId="2AB7C47C" wp14:editId="66F987D6">
                  <wp:extent cx="1181100" cy="126371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196513" cy="1280203"/>
                          </a:xfrm>
                          <a:prstGeom prst="rect">
                            <a:avLst/>
                          </a:prstGeom>
                        </pic:spPr>
                      </pic:pic>
                    </a:graphicData>
                  </a:graphic>
                </wp:inline>
              </w:drawing>
            </w:r>
            <w:r>
              <w:rPr>
                <w:color w:val="1A1A1A"/>
                <w:sz w:val="24"/>
                <w:shd w:val="clear" w:color="auto" w:fill="FFFFFF"/>
              </w:rPr>
              <w:t xml:space="preserve">         </w:t>
            </w:r>
            <w:r w:rsidRPr="00986B65">
              <w:rPr>
                <w:noProof/>
                <w:color w:val="1A1A1A"/>
                <w:sz w:val="24"/>
                <w:shd w:val="clear" w:color="auto" w:fill="FFFFFF"/>
              </w:rPr>
              <w:drawing>
                <wp:inline distT="0" distB="0" distL="0" distR="0" wp14:anchorId="0DDCFED4" wp14:editId="7228B592">
                  <wp:extent cx="1228725" cy="1196374"/>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248733" cy="1215856"/>
                          </a:xfrm>
                          <a:prstGeom prst="rect">
                            <a:avLst/>
                          </a:prstGeom>
                        </pic:spPr>
                      </pic:pic>
                    </a:graphicData>
                  </a:graphic>
                </wp:inline>
              </w:drawing>
            </w:r>
          </w:p>
          <w:p w:rsidR="0008166D" w:rsidRPr="001641F4"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r>
              <w:rPr>
                <w:sz w:val="24"/>
                <w:szCs w:val="24"/>
              </w:rPr>
              <w:t>шт</w:t>
            </w:r>
          </w:p>
        </w:tc>
        <w:tc>
          <w:tcPr>
            <w:tcW w:w="992" w:type="dxa"/>
            <w:vAlign w:val="center"/>
          </w:tcPr>
          <w:p w:rsidR="0008166D" w:rsidRDefault="0008166D" w:rsidP="0008166D">
            <w:pPr>
              <w:pStyle w:val="Normalunindented"/>
              <w:jc w:val="center"/>
              <w:rPr>
                <w:sz w:val="24"/>
              </w:rPr>
            </w:pPr>
            <w:r>
              <w:rPr>
                <w:sz w:val="24"/>
              </w:rPr>
              <w:t>5</w:t>
            </w:r>
          </w:p>
        </w:tc>
        <w:tc>
          <w:tcPr>
            <w:tcW w:w="1559" w:type="dxa"/>
            <w:tcBorders>
              <w:top w:val="single" w:sz="4" w:space="0" w:color="auto"/>
              <w:left w:val="single" w:sz="4" w:space="0" w:color="auto"/>
              <w:bottom w:val="single" w:sz="4" w:space="0" w:color="auto"/>
              <w:right w:val="single" w:sz="4" w:space="0" w:color="auto"/>
            </w:tcBorders>
            <w:vAlign w:val="center"/>
          </w:tcPr>
          <w:p w:rsidR="0008166D" w:rsidRPr="00F665AF" w:rsidRDefault="0008166D" w:rsidP="0008166D">
            <w:pPr>
              <w:spacing w:line="120" w:lineRule="atLeast"/>
              <w:jc w:val="center"/>
              <w:textAlignment w:val="center"/>
              <w:rPr>
                <w:sz w:val="24"/>
                <w:szCs w:val="24"/>
              </w:rPr>
            </w:pPr>
          </w:p>
        </w:tc>
      </w:tr>
      <w:tr w:rsidR="0008166D"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Default="0008166D" w:rsidP="0008166D">
            <w:pPr>
              <w:spacing w:line="120" w:lineRule="atLeast"/>
              <w:jc w:val="center"/>
              <w:rPr>
                <w:sz w:val="24"/>
                <w:szCs w:val="24"/>
              </w:rPr>
            </w:pPr>
            <w:r>
              <w:rPr>
                <w:sz w:val="24"/>
                <w:szCs w:val="24"/>
              </w:rPr>
              <w:t>7</w:t>
            </w:r>
          </w:p>
        </w:tc>
        <w:tc>
          <w:tcPr>
            <w:tcW w:w="2694" w:type="dxa"/>
            <w:tcBorders>
              <w:top w:val="single" w:sz="4" w:space="0" w:color="auto"/>
              <w:left w:val="single" w:sz="4" w:space="0" w:color="auto"/>
              <w:bottom w:val="single" w:sz="4" w:space="0" w:color="auto"/>
              <w:right w:val="single" w:sz="4" w:space="0" w:color="auto"/>
            </w:tcBorders>
            <w:vAlign w:val="center"/>
          </w:tcPr>
          <w:p w:rsidR="0008166D" w:rsidRPr="0008166D" w:rsidRDefault="0008166D" w:rsidP="0008166D">
            <w:pPr>
              <w:spacing w:line="120" w:lineRule="atLeast"/>
              <w:rPr>
                <w:bCs/>
                <w:sz w:val="24"/>
                <w:szCs w:val="24"/>
              </w:rPr>
            </w:pPr>
            <w:r w:rsidRPr="0008166D">
              <w:rPr>
                <w:bCs/>
                <w:sz w:val="24"/>
                <w:szCs w:val="24"/>
              </w:rPr>
              <w:t>Скрепер для уборки снега</w:t>
            </w:r>
          </w:p>
          <w:p w:rsidR="0008166D" w:rsidRPr="0008166D" w:rsidRDefault="0008166D" w:rsidP="0008166D">
            <w:pPr>
              <w:spacing w:line="120" w:lineRule="atLeast"/>
              <w:rPr>
                <w:bCs/>
                <w:sz w:val="24"/>
                <w:szCs w:val="24"/>
              </w:rPr>
            </w:pPr>
            <w:r w:rsidRPr="0008166D">
              <w:rPr>
                <w:bCs/>
                <w:sz w:val="24"/>
                <w:szCs w:val="24"/>
              </w:rPr>
              <w:t>25.99.29.120</w:t>
            </w:r>
          </w:p>
          <w:p w:rsidR="0008166D" w:rsidRPr="0008166D" w:rsidRDefault="0008166D" w:rsidP="0008166D">
            <w:pPr>
              <w:spacing w:line="160" w:lineRule="atLeast"/>
              <w:rPr>
                <w:bCs/>
                <w:sz w:val="24"/>
                <w:szCs w:val="24"/>
              </w:rPr>
            </w:pPr>
          </w:p>
        </w:tc>
        <w:tc>
          <w:tcPr>
            <w:tcW w:w="1701" w:type="dxa"/>
            <w:tcBorders>
              <w:top w:val="single" w:sz="4" w:space="0" w:color="auto"/>
              <w:left w:val="single" w:sz="4" w:space="0" w:color="auto"/>
              <w:bottom w:val="single" w:sz="4" w:space="0" w:color="auto"/>
              <w:right w:val="single" w:sz="4" w:space="0" w:color="auto"/>
            </w:tcBorders>
          </w:tcPr>
          <w:p w:rsidR="0008166D" w:rsidRPr="004E7534" w:rsidRDefault="0008166D" w:rsidP="0008166D">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986B65">
              <w:rPr>
                <w:color w:val="1A1A1A"/>
                <w:sz w:val="24"/>
                <w:shd w:val="clear" w:color="auto" w:fill="FFFFFF"/>
              </w:rPr>
              <w:t>Скрепер для уборки снега FINLAND</w:t>
            </w:r>
            <w:r>
              <w:rPr>
                <w:color w:val="1A1A1A"/>
                <w:sz w:val="24"/>
                <w:shd w:val="clear" w:color="auto" w:fill="FFFFFF"/>
              </w:rPr>
              <w:t xml:space="preserve"> </w:t>
            </w:r>
            <w:r w:rsidRPr="00986B65">
              <w:rPr>
                <w:color w:val="1A1A1A"/>
                <w:sz w:val="24"/>
                <w:shd w:val="clear" w:color="auto" w:fill="FFFFFF"/>
              </w:rPr>
              <w:t>1539</w:t>
            </w:r>
            <w:r>
              <w:rPr>
                <w:color w:val="1A1A1A"/>
                <w:sz w:val="24"/>
                <w:shd w:val="clear" w:color="auto" w:fill="FFFFFF"/>
              </w:rPr>
              <w:t>.</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Конструкция: </w:t>
            </w:r>
            <w:r w:rsidRPr="00986B65">
              <w:rPr>
                <w:color w:val="1A1A1A"/>
                <w:sz w:val="24"/>
                <w:shd w:val="clear" w:color="auto" w:fill="FFFFFF"/>
              </w:rPr>
              <w:t>нескладная</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С металлической планкой: </w:t>
            </w:r>
            <w:r w:rsidRPr="00986B65">
              <w:rPr>
                <w:color w:val="1A1A1A"/>
                <w:sz w:val="24"/>
                <w:shd w:val="clear" w:color="auto" w:fill="FFFFFF"/>
              </w:rPr>
              <w:t>да</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Материал корпуса: </w:t>
            </w:r>
            <w:r w:rsidRPr="00986B65">
              <w:rPr>
                <w:color w:val="1A1A1A"/>
                <w:sz w:val="24"/>
                <w:shd w:val="clear" w:color="auto" w:fill="FFFFFF"/>
              </w:rPr>
              <w:t>пластик</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Материал черенка: </w:t>
            </w:r>
            <w:r w:rsidRPr="00986B65">
              <w:rPr>
                <w:color w:val="1A1A1A"/>
                <w:sz w:val="24"/>
                <w:shd w:val="clear" w:color="auto" w:fill="FFFFFF"/>
              </w:rPr>
              <w:t>металл</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986B65">
              <w:rPr>
                <w:color w:val="1A1A1A"/>
                <w:sz w:val="24"/>
                <w:shd w:val="clear" w:color="auto" w:fill="FFFFFF"/>
              </w:rPr>
              <w:t>Общая длина</w:t>
            </w:r>
            <w:r>
              <w:rPr>
                <w:color w:val="1A1A1A"/>
                <w:sz w:val="24"/>
                <w:shd w:val="clear" w:color="auto" w:fill="FFFFFF"/>
              </w:rPr>
              <w:t xml:space="preserve">: </w:t>
            </w:r>
            <w:r w:rsidRPr="00986B65">
              <w:rPr>
                <w:color w:val="1A1A1A"/>
                <w:sz w:val="24"/>
                <w:shd w:val="clear" w:color="auto" w:fill="FFFFFF"/>
              </w:rPr>
              <w:t>1370 мм</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986B65">
              <w:rPr>
                <w:color w:val="1A1A1A"/>
                <w:sz w:val="24"/>
                <w:shd w:val="clear" w:color="auto" w:fill="FFFFFF"/>
              </w:rPr>
              <w:lastRenderedPageBreak/>
              <w:t xml:space="preserve">Диаметр и </w:t>
            </w:r>
            <w:r>
              <w:rPr>
                <w:color w:val="1A1A1A"/>
                <w:sz w:val="24"/>
                <w:shd w:val="clear" w:color="auto" w:fill="FFFFFF"/>
              </w:rPr>
              <w:t xml:space="preserve">тип крепления для ручки/черенка: </w:t>
            </w:r>
            <w:r w:rsidRPr="00986B65">
              <w:rPr>
                <w:color w:val="1A1A1A"/>
                <w:sz w:val="24"/>
                <w:shd w:val="clear" w:color="auto" w:fill="FFFFFF"/>
              </w:rPr>
              <w:t>22 мм</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Длина рукоятки: </w:t>
            </w:r>
            <w:r w:rsidRPr="00986B65">
              <w:rPr>
                <w:color w:val="1A1A1A"/>
                <w:sz w:val="24"/>
                <w:shd w:val="clear" w:color="auto" w:fill="FFFFFF"/>
              </w:rPr>
              <w:t>830 мм</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Длина рабочей части: </w:t>
            </w:r>
            <w:r w:rsidRPr="00986B65">
              <w:rPr>
                <w:color w:val="1A1A1A"/>
                <w:sz w:val="24"/>
                <w:shd w:val="clear" w:color="auto" w:fill="FFFFFF"/>
              </w:rPr>
              <w:t>700 мм</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Ширина рабочей части: </w:t>
            </w:r>
            <w:r w:rsidRPr="00986B65">
              <w:rPr>
                <w:color w:val="1A1A1A"/>
                <w:sz w:val="24"/>
                <w:shd w:val="clear" w:color="auto" w:fill="FFFFFF"/>
              </w:rPr>
              <w:t>540 мм</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Ручка/черенок в комплекте: </w:t>
            </w:r>
            <w:r w:rsidRPr="00986B65">
              <w:rPr>
                <w:color w:val="1A1A1A"/>
                <w:sz w:val="24"/>
                <w:shd w:val="clear" w:color="auto" w:fill="FFFFFF"/>
              </w:rPr>
              <w:t>есть</w:t>
            </w: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Разборная: </w:t>
            </w:r>
            <w:r w:rsidRPr="00986B65">
              <w:rPr>
                <w:color w:val="1A1A1A"/>
                <w:sz w:val="24"/>
                <w:shd w:val="clear" w:color="auto" w:fill="FFFFFF"/>
              </w:rPr>
              <w:t>нет</w:t>
            </w: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986B65">
              <w:rPr>
                <w:noProof/>
                <w:color w:val="1A1A1A"/>
                <w:sz w:val="24"/>
                <w:shd w:val="clear" w:color="auto" w:fill="FFFFFF"/>
              </w:rPr>
              <w:drawing>
                <wp:inline distT="0" distB="0" distL="0" distR="0" wp14:anchorId="00E4B12C" wp14:editId="606DA6B2">
                  <wp:extent cx="642821" cy="1447800"/>
                  <wp:effectExtent l="0" t="0" r="508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63794" cy="1495036"/>
                          </a:xfrm>
                          <a:prstGeom prst="rect">
                            <a:avLst/>
                          </a:prstGeom>
                        </pic:spPr>
                      </pic:pic>
                    </a:graphicData>
                  </a:graphic>
                </wp:inline>
              </w:drawing>
            </w:r>
          </w:p>
          <w:p w:rsidR="0008166D" w:rsidRPr="00270A92"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r>
              <w:rPr>
                <w:sz w:val="24"/>
                <w:szCs w:val="24"/>
              </w:rPr>
              <w:t>шт</w:t>
            </w:r>
          </w:p>
        </w:tc>
        <w:tc>
          <w:tcPr>
            <w:tcW w:w="992" w:type="dxa"/>
            <w:vAlign w:val="center"/>
          </w:tcPr>
          <w:p w:rsidR="0008166D" w:rsidRDefault="0008166D" w:rsidP="0008166D">
            <w:pPr>
              <w:pStyle w:val="Normalunindented"/>
              <w:jc w:val="center"/>
              <w:rPr>
                <w:sz w:val="24"/>
              </w:rPr>
            </w:pPr>
            <w:r>
              <w:rPr>
                <w:sz w:val="24"/>
              </w:rPr>
              <w:t>2</w:t>
            </w:r>
          </w:p>
        </w:tc>
        <w:tc>
          <w:tcPr>
            <w:tcW w:w="1559" w:type="dxa"/>
            <w:tcBorders>
              <w:top w:val="single" w:sz="4" w:space="0" w:color="auto"/>
              <w:left w:val="single" w:sz="4" w:space="0" w:color="auto"/>
              <w:bottom w:val="single" w:sz="4" w:space="0" w:color="auto"/>
              <w:right w:val="single" w:sz="4" w:space="0" w:color="auto"/>
            </w:tcBorders>
            <w:vAlign w:val="center"/>
          </w:tcPr>
          <w:p w:rsidR="0008166D" w:rsidRPr="00F665AF" w:rsidRDefault="0008166D" w:rsidP="0008166D">
            <w:pPr>
              <w:spacing w:line="120" w:lineRule="atLeast"/>
              <w:jc w:val="center"/>
              <w:textAlignment w:val="center"/>
              <w:rPr>
                <w:sz w:val="24"/>
                <w:szCs w:val="24"/>
              </w:rPr>
            </w:pPr>
          </w:p>
        </w:tc>
      </w:tr>
      <w:tr w:rsidR="0008166D"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Default="0008166D" w:rsidP="0008166D">
            <w:pPr>
              <w:spacing w:line="120" w:lineRule="atLeast"/>
              <w:jc w:val="center"/>
              <w:rPr>
                <w:sz w:val="24"/>
                <w:szCs w:val="24"/>
              </w:rPr>
            </w:pPr>
            <w:r>
              <w:rPr>
                <w:sz w:val="24"/>
                <w:szCs w:val="24"/>
              </w:rPr>
              <w:lastRenderedPageBreak/>
              <w:t>8</w:t>
            </w:r>
          </w:p>
        </w:tc>
        <w:tc>
          <w:tcPr>
            <w:tcW w:w="2694" w:type="dxa"/>
            <w:tcBorders>
              <w:top w:val="single" w:sz="4" w:space="0" w:color="auto"/>
              <w:left w:val="single" w:sz="4" w:space="0" w:color="auto"/>
              <w:bottom w:val="single" w:sz="4" w:space="0" w:color="auto"/>
              <w:right w:val="single" w:sz="4" w:space="0" w:color="auto"/>
            </w:tcBorders>
            <w:vAlign w:val="center"/>
          </w:tcPr>
          <w:p w:rsidR="0008166D" w:rsidRPr="0008166D" w:rsidRDefault="0008166D" w:rsidP="0008166D">
            <w:pPr>
              <w:spacing w:line="120" w:lineRule="atLeast"/>
              <w:rPr>
                <w:bCs/>
                <w:sz w:val="24"/>
                <w:szCs w:val="24"/>
              </w:rPr>
            </w:pPr>
            <w:r w:rsidRPr="0008166D">
              <w:rPr>
                <w:bCs/>
                <w:sz w:val="24"/>
                <w:szCs w:val="24"/>
              </w:rPr>
              <w:t xml:space="preserve">Снеговая лопата </w:t>
            </w:r>
          </w:p>
          <w:p w:rsidR="0008166D" w:rsidRPr="0008166D" w:rsidRDefault="0008166D" w:rsidP="0008166D">
            <w:pPr>
              <w:spacing w:line="120" w:lineRule="atLeast"/>
              <w:rPr>
                <w:bCs/>
                <w:sz w:val="24"/>
                <w:szCs w:val="24"/>
              </w:rPr>
            </w:pPr>
            <w:r w:rsidRPr="0008166D">
              <w:rPr>
                <w:bCs/>
                <w:sz w:val="24"/>
                <w:szCs w:val="24"/>
              </w:rPr>
              <w:t>25.99.29.120</w:t>
            </w:r>
          </w:p>
          <w:p w:rsidR="0008166D" w:rsidRPr="0008166D" w:rsidRDefault="0008166D" w:rsidP="0008166D">
            <w:pPr>
              <w:spacing w:line="120" w:lineRule="atLeast"/>
              <w:rPr>
                <w:bCs/>
                <w:sz w:val="24"/>
                <w:szCs w:val="24"/>
              </w:rPr>
            </w:pPr>
          </w:p>
        </w:tc>
        <w:tc>
          <w:tcPr>
            <w:tcW w:w="1701" w:type="dxa"/>
            <w:tcBorders>
              <w:top w:val="single" w:sz="4" w:space="0" w:color="auto"/>
              <w:left w:val="single" w:sz="4" w:space="0" w:color="auto"/>
              <w:bottom w:val="single" w:sz="4" w:space="0" w:color="auto"/>
              <w:right w:val="single" w:sz="4" w:space="0" w:color="auto"/>
            </w:tcBorders>
          </w:tcPr>
          <w:p w:rsidR="0008166D" w:rsidRPr="004E7534" w:rsidRDefault="0008166D" w:rsidP="0008166D">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986B65">
              <w:rPr>
                <w:color w:val="1A1A1A"/>
                <w:sz w:val="24"/>
                <w:shd w:val="clear" w:color="auto" w:fill="FFFFFF"/>
              </w:rPr>
              <w:t>Снеговая пластиковая лопата Cicle Купец с алюм. планкой, мет. черенком и V-ручкой</w:t>
            </w:r>
            <w:r>
              <w:rPr>
                <w:color w:val="1A1A1A"/>
                <w:sz w:val="24"/>
                <w:shd w:val="clear" w:color="auto" w:fill="FFFFFF"/>
              </w:rPr>
              <w:t>.</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Тип: </w:t>
            </w:r>
            <w:r w:rsidRPr="00986B65">
              <w:rPr>
                <w:color w:val="1A1A1A"/>
                <w:sz w:val="24"/>
                <w:shd w:val="clear" w:color="auto" w:fill="FFFFFF"/>
              </w:rPr>
              <w:t>снеговая</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Конструкция: </w:t>
            </w:r>
            <w:r w:rsidRPr="00986B65">
              <w:rPr>
                <w:color w:val="1A1A1A"/>
                <w:sz w:val="24"/>
                <w:shd w:val="clear" w:color="auto" w:fill="FFFFFF"/>
              </w:rPr>
              <w:t>нескладная</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Разборная: </w:t>
            </w:r>
            <w:r w:rsidRPr="00986B65">
              <w:rPr>
                <w:color w:val="1A1A1A"/>
                <w:sz w:val="24"/>
                <w:shd w:val="clear" w:color="auto" w:fill="FFFFFF"/>
              </w:rPr>
              <w:t>нет</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Материал черенка: </w:t>
            </w:r>
            <w:r w:rsidRPr="00986B65">
              <w:rPr>
                <w:color w:val="1A1A1A"/>
                <w:sz w:val="24"/>
                <w:shd w:val="clear" w:color="auto" w:fill="FFFFFF"/>
              </w:rPr>
              <w:t>металл</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Материал корпуса: </w:t>
            </w:r>
            <w:r w:rsidRPr="00986B65">
              <w:rPr>
                <w:color w:val="1A1A1A"/>
                <w:sz w:val="24"/>
                <w:shd w:val="clear" w:color="auto" w:fill="FFFFFF"/>
              </w:rPr>
              <w:t>пластик</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Ручка/черенок в комплекте: </w:t>
            </w:r>
            <w:r w:rsidRPr="00986B65">
              <w:rPr>
                <w:color w:val="1A1A1A"/>
                <w:sz w:val="24"/>
                <w:shd w:val="clear" w:color="auto" w:fill="FFFFFF"/>
              </w:rPr>
              <w:t>есть</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С металлической планкой: </w:t>
            </w:r>
            <w:r w:rsidRPr="00986B65">
              <w:rPr>
                <w:color w:val="1A1A1A"/>
                <w:sz w:val="24"/>
                <w:shd w:val="clear" w:color="auto" w:fill="FFFFFF"/>
              </w:rPr>
              <w:t>да</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986B65">
              <w:rPr>
                <w:color w:val="1A1A1A"/>
                <w:sz w:val="24"/>
                <w:shd w:val="clear" w:color="auto" w:fill="FFFFFF"/>
              </w:rPr>
              <w:t xml:space="preserve">Диаметр и </w:t>
            </w:r>
            <w:r>
              <w:rPr>
                <w:color w:val="1A1A1A"/>
                <w:sz w:val="24"/>
                <w:shd w:val="clear" w:color="auto" w:fill="FFFFFF"/>
              </w:rPr>
              <w:t xml:space="preserve">тип крепления для ручки/черенка: </w:t>
            </w:r>
            <w:r w:rsidRPr="00986B65">
              <w:rPr>
                <w:color w:val="1A1A1A"/>
                <w:sz w:val="24"/>
                <w:shd w:val="clear" w:color="auto" w:fill="FFFFFF"/>
              </w:rPr>
              <w:t>32 мм</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Общая длина: </w:t>
            </w:r>
            <w:r w:rsidRPr="00986B65">
              <w:rPr>
                <w:color w:val="1A1A1A"/>
                <w:sz w:val="24"/>
                <w:shd w:val="clear" w:color="auto" w:fill="FFFFFF"/>
              </w:rPr>
              <w:t>1400 мм</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Длина рабочей части: </w:t>
            </w:r>
            <w:r w:rsidRPr="00986B65">
              <w:rPr>
                <w:color w:val="1A1A1A"/>
                <w:sz w:val="24"/>
                <w:shd w:val="clear" w:color="auto" w:fill="FFFFFF"/>
              </w:rPr>
              <w:t>400 мм</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Ширина рабочей части: </w:t>
            </w:r>
            <w:r w:rsidRPr="00986B65">
              <w:rPr>
                <w:color w:val="1A1A1A"/>
                <w:sz w:val="24"/>
                <w:shd w:val="clear" w:color="auto" w:fill="FFFFFF"/>
              </w:rPr>
              <w:t>410 мм</w:t>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Цвет: </w:t>
            </w:r>
            <w:r w:rsidRPr="00986B65">
              <w:rPr>
                <w:color w:val="1A1A1A"/>
                <w:sz w:val="24"/>
                <w:shd w:val="clear" w:color="auto" w:fill="FFFFFF"/>
              </w:rPr>
              <w:t>черный</w:t>
            </w: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Ручка на черенке: </w:t>
            </w:r>
            <w:r w:rsidRPr="00986B65">
              <w:rPr>
                <w:color w:val="1A1A1A"/>
                <w:sz w:val="24"/>
                <w:shd w:val="clear" w:color="auto" w:fill="FFFFFF"/>
              </w:rPr>
              <w:t>да</w:t>
            </w: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B87A4B">
              <w:rPr>
                <w:noProof/>
                <w:color w:val="1A1A1A"/>
                <w:sz w:val="24"/>
                <w:shd w:val="clear" w:color="auto" w:fill="FFFFFF"/>
              </w:rPr>
              <w:lastRenderedPageBreak/>
              <w:drawing>
                <wp:inline distT="0" distB="0" distL="0" distR="0" wp14:anchorId="71FDF08E" wp14:editId="3602704C">
                  <wp:extent cx="657225" cy="14548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65813" cy="1473885"/>
                          </a:xfrm>
                          <a:prstGeom prst="rect">
                            <a:avLst/>
                          </a:prstGeom>
                        </pic:spPr>
                      </pic:pic>
                    </a:graphicData>
                  </a:graphic>
                </wp:inline>
              </w:drawing>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r>
              <w:rPr>
                <w:sz w:val="24"/>
                <w:szCs w:val="24"/>
              </w:rPr>
              <w:t>шт</w:t>
            </w:r>
          </w:p>
        </w:tc>
        <w:tc>
          <w:tcPr>
            <w:tcW w:w="992" w:type="dxa"/>
            <w:vAlign w:val="center"/>
          </w:tcPr>
          <w:p w:rsidR="0008166D" w:rsidRDefault="0008166D" w:rsidP="0008166D">
            <w:pPr>
              <w:pStyle w:val="Normalunindented"/>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08166D" w:rsidRPr="00F665AF" w:rsidRDefault="0008166D" w:rsidP="0008166D">
            <w:pPr>
              <w:spacing w:line="120" w:lineRule="atLeast"/>
              <w:jc w:val="center"/>
              <w:textAlignment w:val="center"/>
              <w:rPr>
                <w:sz w:val="24"/>
                <w:szCs w:val="24"/>
              </w:rPr>
            </w:pPr>
          </w:p>
        </w:tc>
      </w:tr>
      <w:tr w:rsidR="0008166D" w:rsidRPr="00F665AF" w:rsidTr="00251499">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Default="0008166D" w:rsidP="0008166D">
            <w:pPr>
              <w:spacing w:line="120" w:lineRule="atLeast"/>
              <w:jc w:val="center"/>
              <w:rPr>
                <w:sz w:val="24"/>
                <w:szCs w:val="24"/>
              </w:rPr>
            </w:pPr>
            <w:r>
              <w:rPr>
                <w:sz w:val="24"/>
                <w:szCs w:val="24"/>
              </w:rPr>
              <w:lastRenderedPageBreak/>
              <w:t>9</w:t>
            </w:r>
          </w:p>
        </w:tc>
        <w:tc>
          <w:tcPr>
            <w:tcW w:w="2694" w:type="dxa"/>
            <w:tcBorders>
              <w:top w:val="single" w:sz="4" w:space="0" w:color="auto"/>
              <w:left w:val="single" w:sz="4" w:space="0" w:color="auto"/>
              <w:bottom w:val="single" w:sz="4" w:space="0" w:color="auto"/>
              <w:right w:val="single" w:sz="4" w:space="0" w:color="auto"/>
            </w:tcBorders>
            <w:vAlign w:val="center"/>
          </w:tcPr>
          <w:p w:rsidR="0008166D" w:rsidRPr="0008166D" w:rsidRDefault="0008166D" w:rsidP="0008166D">
            <w:pPr>
              <w:spacing w:line="120" w:lineRule="atLeast"/>
              <w:rPr>
                <w:bCs/>
                <w:sz w:val="24"/>
                <w:szCs w:val="24"/>
              </w:rPr>
            </w:pPr>
            <w:r w:rsidRPr="0008166D">
              <w:rPr>
                <w:bCs/>
                <w:sz w:val="24"/>
                <w:szCs w:val="24"/>
              </w:rPr>
              <w:t xml:space="preserve">Ковш с планкой к снеговой лопате </w:t>
            </w:r>
          </w:p>
          <w:p w:rsidR="0008166D" w:rsidRDefault="0008166D" w:rsidP="0008166D">
            <w:pPr>
              <w:spacing w:line="120" w:lineRule="atLeast"/>
              <w:rPr>
                <w:bCs/>
                <w:sz w:val="24"/>
                <w:szCs w:val="24"/>
              </w:rPr>
            </w:pPr>
            <w:r w:rsidRPr="0008166D">
              <w:rPr>
                <w:bCs/>
                <w:sz w:val="24"/>
                <w:szCs w:val="24"/>
              </w:rPr>
              <w:t>Cycle Купец</w:t>
            </w:r>
          </w:p>
          <w:p w:rsidR="0008166D" w:rsidRPr="0008166D" w:rsidRDefault="0008166D" w:rsidP="0008166D">
            <w:pPr>
              <w:spacing w:line="120" w:lineRule="atLeast"/>
              <w:rPr>
                <w:bCs/>
                <w:sz w:val="24"/>
                <w:szCs w:val="24"/>
              </w:rPr>
            </w:pPr>
            <w:r w:rsidRPr="0008166D">
              <w:rPr>
                <w:bCs/>
                <w:sz w:val="24"/>
                <w:szCs w:val="24"/>
              </w:rPr>
              <w:t>25.99.29.129</w:t>
            </w:r>
          </w:p>
        </w:tc>
        <w:tc>
          <w:tcPr>
            <w:tcW w:w="1701" w:type="dxa"/>
            <w:tcBorders>
              <w:top w:val="single" w:sz="4" w:space="0" w:color="auto"/>
              <w:left w:val="single" w:sz="4" w:space="0" w:color="auto"/>
              <w:bottom w:val="single" w:sz="4" w:space="0" w:color="auto"/>
              <w:right w:val="single" w:sz="4" w:space="0" w:color="auto"/>
            </w:tcBorders>
          </w:tcPr>
          <w:p w:rsidR="0008166D" w:rsidRPr="004E7534" w:rsidRDefault="0008166D" w:rsidP="0008166D">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08166D" w:rsidRPr="00B87A4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Тип: </w:t>
            </w:r>
            <w:r w:rsidRPr="00B87A4B">
              <w:rPr>
                <w:color w:val="1A1A1A"/>
                <w:sz w:val="24"/>
                <w:shd w:val="clear" w:color="auto" w:fill="FFFFFF"/>
              </w:rPr>
              <w:t>снеговая</w:t>
            </w:r>
          </w:p>
          <w:p w:rsidR="0008166D" w:rsidRPr="00B87A4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Вид: </w:t>
            </w:r>
            <w:r w:rsidRPr="00B87A4B">
              <w:rPr>
                <w:color w:val="1A1A1A"/>
                <w:sz w:val="24"/>
                <w:shd w:val="clear" w:color="auto" w:fill="FFFFFF"/>
              </w:rPr>
              <w:t>ковш снеговой лопаты</w:t>
            </w:r>
          </w:p>
          <w:p w:rsidR="0008166D" w:rsidRPr="00B87A4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Конструкция: </w:t>
            </w:r>
            <w:r w:rsidRPr="00B87A4B">
              <w:rPr>
                <w:color w:val="1A1A1A"/>
                <w:sz w:val="24"/>
                <w:shd w:val="clear" w:color="auto" w:fill="FFFFFF"/>
              </w:rPr>
              <w:t>ковш</w:t>
            </w:r>
          </w:p>
          <w:p w:rsidR="0008166D" w:rsidRPr="00B87A4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Разборная: </w:t>
            </w:r>
            <w:r w:rsidRPr="00B87A4B">
              <w:rPr>
                <w:color w:val="1A1A1A"/>
                <w:sz w:val="24"/>
                <w:shd w:val="clear" w:color="auto" w:fill="FFFFFF"/>
              </w:rPr>
              <w:t>нет</w:t>
            </w:r>
          </w:p>
          <w:p w:rsidR="0008166D" w:rsidRPr="00B87A4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Материал черенка: </w:t>
            </w:r>
            <w:r w:rsidRPr="00B87A4B">
              <w:rPr>
                <w:color w:val="1A1A1A"/>
                <w:sz w:val="24"/>
                <w:shd w:val="clear" w:color="auto" w:fill="FFFFFF"/>
              </w:rPr>
              <w:t>нет</w:t>
            </w:r>
          </w:p>
          <w:p w:rsidR="0008166D" w:rsidRPr="00B87A4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Материал корпуса: </w:t>
            </w:r>
            <w:r w:rsidRPr="00B87A4B">
              <w:rPr>
                <w:color w:val="1A1A1A"/>
                <w:sz w:val="24"/>
                <w:shd w:val="clear" w:color="auto" w:fill="FFFFFF"/>
              </w:rPr>
              <w:t>пластик</w:t>
            </w:r>
          </w:p>
          <w:p w:rsidR="0008166D" w:rsidRPr="00B87A4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Ручка/черенок в комплекте: </w:t>
            </w:r>
            <w:r w:rsidRPr="00B87A4B">
              <w:rPr>
                <w:color w:val="1A1A1A"/>
                <w:sz w:val="24"/>
                <w:shd w:val="clear" w:color="auto" w:fill="FFFFFF"/>
              </w:rPr>
              <w:t>нет</w:t>
            </w:r>
          </w:p>
          <w:p w:rsidR="0008166D" w:rsidRPr="00B87A4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Ручка силы: </w:t>
            </w:r>
            <w:r w:rsidRPr="00B87A4B">
              <w:rPr>
                <w:color w:val="1A1A1A"/>
                <w:sz w:val="24"/>
                <w:shd w:val="clear" w:color="auto" w:fill="FFFFFF"/>
              </w:rPr>
              <w:t>нет</w:t>
            </w:r>
          </w:p>
          <w:p w:rsidR="0008166D" w:rsidRPr="00B87A4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С металлической планкой: </w:t>
            </w:r>
            <w:r w:rsidRPr="00B87A4B">
              <w:rPr>
                <w:color w:val="1A1A1A"/>
                <w:sz w:val="24"/>
                <w:shd w:val="clear" w:color="auto" w:fill="FFFFFF"/>
              </w:rPr>
              <w:t>да</w:t>
            </w:r>
          </w:p>
          <w:p w:rsidR="0008166D" w:rsidRPr="00B87A4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B87A4B">
              <w:rPr>
                <w:color w:val="1A1A1A"/>
                <w:sz w:val="24"/>
                <w:shd w:val="clear" w:color="auto" w:fill="FFFFFF"/>
              </w:rPr>
              <w:t xml:space="preserve">Диаметр и </w:t>
            </w:r>
            <w:r>
              <w:rPr>
                <w:color w:val="1A1A1A"/>
                <w:sz w:val="24"/>
                <w:shd w:val="clear" w:color="auto" w:fill="FFFFFF"/>
              </w:rPr>
              <w:t xml:space="preserve">тип крепления для ручки/черенка: </w:t>
            </w:r>
            <w:r w:rsidRPr="00B87A4B">
              <w:rPr>
                <w:color w:val="1A1A1A"/>
                <w:sz w:val="24"/>
                <w:shd w:val="clear" w:color="auto" w:fill="FFFFFF"/>
              </w:rPr>
              <w:t>32 мм</w:t>
            </w:r>
          </w:p>
          <w:p w:rsidR="0008166D" w:rsidRPr="00B87A4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Общая длина: </w:t>
            </w:r>
            <w:r w:rsidRPr="00B87A4B">
              <w:rPr>
                <w:color w:val="1A1A1A"/>
                <w:sz w:val="24"/>
                <w:shd w:val="clear" w:color="auto" w:fill="FFFFFF"/>
              </w:rPr>
              <w:t>450 мм</w:t>
            </w:r>
          </w:p>
          <w:p w:rsidR="0008166D" w:rsidRPr="00B87A4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Длина рабочей части: </w:t>
            </w:r>
            <w:r w:rsidRPr="00B87A4B">
              <w:rPr>
                <w:color w:val="1A1A1A"/>
                <w:sz w:val="24"/>
                <w:shd w:val="clear" w:color="auto" w:fill="FFFFFF"/>
              </w:rPr>
              <w:t>450 мм</w:t>
            </w:r>
          </w:p>
          <w:p w:rsidR="0008166D" w:rsidRPr="00B87A4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Ширина рабочей части: </w:t>
            </w:r>
            <w:r w:rsidRPr="00B87A4B">
              <w:rPr>
                <w:color w:val="1A1A1A"/>
                <w:sz w:val="24"/>
                <w:shd w:val="clear" w:color="auto" w:fill="FFFFFF"/>
              </w:rPr>
              <w:t>335 мм</w:t>
            </w:r>
          </w:p>
          <w:p w:rsidR="0008166D" w:rsidRPr="00B87A4B"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Цвет: </w:t>
            </w:r>
            <w:r w:rsidRPr="00B87A4B">
              <w:rPr>
                <w:color w:val="1A1A1A"/>
                <w:sz w:val="24"/>
                <w:shd w:val="clear" w:color="auto" w:fill="FFFFFF"/>
              </w:rPr>
              <w:t>черный</w:t>
            </w: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Ручка на черенке: </w:t>
            </w:r>
            <w:r w:rsidRPr="00B87A4B">
              <w:rPr>
                <w:color w:val="1A1A1A"/>
                <w:sz w:val="24"/>
                <w:shd w:val="clear" w:color="auto" w:fill="FFFFFF"/>
              </w:rPr>
              <w:t>нет</w:t>
            </w: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p>
          <w:p w:rsidR="0008166D"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r w:rsidRPr="00B87A4B">
              <w:rPr>
                <w:noProof/>
                <w:color w:val="1A1A1A"/>
                <w:sz w:val="24"/>
                <w:shd w:val="clear" w:color="auto" w:fill="FFFFFF"/>
              </w:rPr>
              <w:drawing>
                <wp:inline distT="0" distB="0" distL="0" distR="0" wp14:anchorId="197F2A81" wp14:editId="3E8E6504">
                  <wp:extent cx="1276350" cy="1013791"/>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92264" cy="1026431"/>
                          </a:xfrm>
                          <a:prstGeom prst="rect">
                            <a:avLst/>
                          </a:prstGeom>
                        </pic:spPr>
                      </pic:pic>
                    </a:graphicData>
                  </a:graphic>
                </wp:inline>
              </w:drawing>
            </w:r>
            <w:r>
              <w:rPr>
                <w:color w:val="1A1A1A"/>
                <w:sz w:val="24"/>
                <w:shd w:val="clear" w:color="auto" w:fill="FFFFFF"/>
              </w:rPr>
              <w:t xml:space="preserve">            </w:t>
            </w:r>
            <w:r w:rsidRPr="00FA24C5">
              <w:rPr>
                <w:noProof/>
                <w:color w:val="1A1A1A"/>
                <w:sz w:val="24"/>
                <w:shd w:val="clear" w:color="auto" w:fill="FFFFFF"/>
              </w:rPr>
              <w:drawing>
                <wp:inline distT="0" distB="0" distL="0" distR="0" wp14:anchorId="77C60F3C" wp14:editId="04436743">
                  <wp:extent cx="1371600" cy="1015267"/>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402683" cy="1038275"/>
                          </a:xfrm>
                          <a:prstGeom prst="rect">
                            <a:avLst/>
                          </a:prstGeom>
                        </pic:spPr>
                      </pic:pic>
                    </a:graphicData>
                  </a:graphic>
                </wp:inline>
              </w:drawing>
            </w:r>
          </w:p>
          <w:p w:rsidR="0008166D" w:rsidRPr="00986B65" w:rsidRDefault="0008166D" w:rsidP="0008166D">
            <w:pPr>
              <w:widowControl/>
              <w:shd w:val="clear" w:color="auto" w:fill="FFFFFF"/>
              <w:autoSpaceDE/>
              <w:autoSpaceDN/>
              <w:adjustRightInd/>
              <w:spacing w:line="240" w:lineRule="atLeast"/>
              <w:contextualSpacing/>
              <w:outlineLvl w:val="0"/>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p>
          <w:p w:rsidR="0008166D" w:rsidRDefault="0008166D" w:rsidP="0008166D">
            <w:pPr>
              <w:spacing w:line="120" w:lineRule="atLeast"/>
              <w:jc w:val="center"/>
              <w:rPr>
                <w:sz w:val="24"/>
                <w:szCs w:val="24"/>
              </w:rPr>
            </w:pPr>
            <w:r>
              <w:rPr>
                <w:sz w:val="24"/>
                <w:szCs w:val="24"/>
              </w:rPr>
              <w:t>шт</w:t>
            </w:r>
          </w:p>
        </w:tc>
        <w:tc>
          <w:tcPr>
            <w:tcW w:w="992" w:type="dxa"/>
            <w:vAlign w:val="center"/>
          </w:tcPr>
          <w:p w:rsidR="0008166D" w:rsidRDefault="0008166D" w:rsidP="0008166D">
            <w:pPr>
              <w:pStyle w:val="Normalunindented"/>
              <w:jc w:val="center"/>
              <w:rPr>
                <w:sz w:val="24"/>
              </w:rPr>
            </w:pPr>
            <w:r>
              <w:rPr>
                <w:sz w:val="24"/>
              </w:rPr>
              <w:t>5</w:t>
            </w:r>
          </w:p>
        </w:tc>
        <w:tc>
          <w:tcPr>
            <w:tcW w:w="1559" w:type="dxa"/>
            <w:tcBorders>
              <w:top w:val="single" w:sz="4" w:space="0" w:color="auto"/>
              <w:left w:val="single" w:sz="4" w:space="0" w:color="auto"/>
              <w:bottom w:val="single" w:sz="4" w:space="0" w:color="auto"/>
              <w:right w:val="single" w:sz="4" w:space="0" w:color="auto"/>
            </w:tcBorders>
            <w:vAlign w:val="center"/>
          </w:tcPr>
          <w:p w:rsidR="0008166D" w:rsidRPr="00F665AF" w:rsidRDefault="0008166D" w:rsidP="0008166D">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08166D">
        <w:rPr>
          <w:b/>
          <w:i/>
          <w:color w:val="FF0000"/>
          <w:sz w:val="32"/>
          <w:szCs w:val="24"/>
          <w:u w:val="single"/>
        </w:rPr>
        <w:t>52 902,89</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08166D">
        <w:rPr>
          <w:b/>
          <w:i/>
          <w:sz w:val="24"/>
          <w:szCs w:val="24"/>
        </w:rPr>
        <w:t xml:space="preserve">до </w:t>
      </w:r>
      <w:r w:rsidR="001331BA">
        <w:rPr>
          <w:b/>
          <w:i/>
          <w:sz w:val="24"/>
          <w:szCs w:val="24"/>
        </w:rPr>
        <w:t>3</w:t>
      </w:r>
      <w:r w:rsidR="0008166D">
        <w:rPr>
          <w:b/>
          <w:i/>
          <w:sz w:val="24"/>
          <w:szCs w:val="24"/>
        </w:rPr>
        <w:t>0</w:t>
      </w:r>
      <w:r w:rsidR="00697212" w:rsidRPr="00697212">
        <w:rPr>
          <w:b/>
          <w:i/>
          <w:sz w:val="24"/>
          <w:szCs w:val="24"/>
        </w:rPr>
        <w:t>.10.2026г.,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251499">
        <w:rPr>
          <w:b/>
          <w:bCs/>
          <w:sz w:val="24"/>
          <w:szCs w:val="24"/>
          <w:u w:val="single"/>
        </w:rPr>
        <w:t>хозяйственные товары</w:t>
      </w:r>
      <w:r w:rsidR="00DB6C0C">
        <w:rPr>
          <w:b/>
          <w:bCs/>
          <w:sz w:val="24"/>
          <w:szCs w:val="24"/>
          <w:u w:val="single"/>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lastRenderedPageBreak/>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w:t>
      </w:r>
      <w:r w:rsidRPr="00747317">
        <w:rPr>
          <w:sz w:val="24"/>
          <w:szCs w:val="24"/>
        </w:rPr>
        <w:lastRenderedPageBreak/>
        <w:t>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Адрес: 601202 Владимирская область, Собинский м.о., г. Собинка, ул. Ленина, д.100</w:t>
            </w:r>
          </w:p>
          <w:p w:rsidR="008C0E9E" w:rsidRDefault="008C0E9E" w:rsidP="008C0E9E">
            <w:pPr>
              <w:rPr>
                <w:bCs/>
                <w:sz w:val="24"/>
                <w:szCs w:val="24"/>
              </w:rPr>
            </w:pPr>
            <w:r w:rsidRPr="00477E07">
              <w:rPr>
                <w:bCs/>
                <w:sz w:val="24"/>
                <w:szCs w:val="24"/>
              </w:rPr>
              <w:lastRenderedPageBreak/>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966F0">
        <w:rPr>
          <w:sz w:val="24"/>
          <w:szCs w:val="24"/>
        </w:rPr>
        <w:t xml:space="preserve">октября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75004C" w:rsidRPr="00577757" w:rsidTr="003864B0">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75004C" w:rsidRPr="00577757" w:rsidRDefault="0075004C" w:rsidP="0075004C">
            <w:pPr>
              <w:spacing w:line="120" w:lineRule="atLeast"/>
              <w:ind w:left="-142"/>
              <w:jc w:val="center"/>
              <w:rPr>
                <w:sz w:val="24"/>
                <w:szCs w:val="24"/>
              </w:rPr>
            </w:pPr>
            <w:r>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rPr>
                <w:sz w:val="24"/>
                <w:szCs w:val="24"/>
              </w:rPr>
            </w:pPr>
            <w:r w:rsidRPr="0008166D">
              <w:rPr>
                <w:sz w:val="24"/>
                <w:szCs w:val="24"/>
              </w:rPr>
              <w:t>Замок мебельный</w:t>
            </w:r>
          </w:p>
          <w:p w:rsidR="0075004C" w:rsidRPr="0008166D" w:rsidRDefault="0075004C" w:rsidP="0075004C">
            <w:pPr>
              <w:rPr>
                <w:color w:val="1A1A1A"/>
                <w:sz w:val="24"/>
                <w:szCs w:val="24"/>
                <w:shd w:val="clear" w:color="auto" w:fill="FFFFFF"/>
              </w:rPr>
            </w:pPr>
            <w:r w:rsidRPr="0008166D">
              <w:rPr>
                <w:color w:val="1A1A1A"/>
                <w:sz w:val="24"/>
                <w:szCs w:val="24"/>
                <w:shd w:val="clear" w:color="auto" w:fill="FFFFFF"/>
              </w:rPr>
              <w:t>25.72.11.130</w:t>
            </w:r>
          </w:p>
        </w:tc>
        <w:tc>
          <w:tcPr>
            <w:tcW w:w="1985" w:type="dxa"/>
            <w:tcBorders>
              <w:top w:val="single" w:sz="4" w:space="0" w:color="auto"/>
              <w:left w:val="single" w:sz="4" w:space="0" w:color="auto"/>
              <w:bottom w:val="single" w:sz="4" w:space="0" w:color="auto"/>
              <w:right w:val="single" w:sz="4" w:space="0" w:color="auto"/>
            </w:tcBorders>
          </w:tcPr>
          <w:p w:rsidR="0075004C" w:rsidRDefault="0075004C" w:rsidP="0075004C">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75004C" w:rsidRDefault="0075004C" w:rsidP="0075004C">
            <w:pPr>
              <w:spacing w:line="120" w:lineRule="atLeast"/>
              <w:rPr>
                <w:sz w:val="24"/>
                <w:shd w:val="clear" w:color="auto" w:fill="FFFFFF"/>
              </w:rPr>
            </w:pPr>
            <w:r w:rsidRPr="00E578E2">
              <w:rPr>
                <w:sz w:val="24"/>
                <w:shd w:val="clear" w:color="auto" w:fill="FFFFFF"/>
              </w:rPr>
              <w:t xml:space="preserve">Мебельный замок </w:t>
            </w:r>
            <w:r>
              <w:rPr>
                <w:sz w:val="24"/>
                <w:shd w:val="clear" w:color="auto" w:fill="FFFFFF"/>
              </w:rPr>
              <w:t xml:space="preserve">четырехшурупный, </w:t>
            </w:r>
            <w:r w:rsidRPr="00E578E2">
              <w:rPr>
                <w:sz w:val="24"/>
                <w:shd w:val="clear" w:color="auto" w:fill="FFFFFF"/>
              </w:rPr>
              <w:t>с ответной планкой Z/M1382</w:t>
            </w:r>
            <w:r>
              <w:rPr>
                <w:sz w:val="24"/>
                <w:shd w:val="clear" w:color="auto" w:fill="FFFFFF"/>
              </w:rPr>
              <w:t>.</w:t>
            </w:r>
          </w:p>
          <w:p w:rsidR="0075004C" w:rsidRDefault="0075004C" w:rsidP="0075004C">
            <w:pPr>
              <w:spacing w:line="120" w:lineRule="atLeast"/>
              <w:rPr>
                <w:sz w:val="24"/>
                <w:shd w:val="clear" w:color="auto" w:fill="FFFFFF"/>
              </w:rPr>
            </w:pPr>
          </w:p>
          <w:p w:rsidR="0075004C" w:rsidRPr="00FF57DC" w:rsidRDefault="0075004C" w:rsidP="0075004C">
            <w:pPr>
              <w:spacing w:line="120" w:lineRule="atLeast"/>
              <w:rPr>
                <w:color w:val="1A1A1A"/>
                <w:sz w:val="24"/>
                <w:shd w:val="clear" w:color="auto" w:fill="FFFFFF"/>
              </w:rPr>
            </w:pPr>
            <w:r w:rsidRPr="00E578E2">
              <w:rPr>
                <w:noProof/>
                <w:color w:val="1A1A1A"/>
                <w:sz w:val="24"/>
                <w:shd w:val="clear" w:color="auto" w:fill="FFFFFF"/>
              </w:rPr>
              <w:drawing>
                <wp:inline distT="0" distB="0" distL="0" distR="0" wp14:anchorId="15FA0A4A" wp14:editId="34696744">
                  <wp:extent cx="990600" cy="731798"/>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15717" cy="750353"/>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75004C" w:rsidRDefault="0075004C" w:rsidP="0075004C">
            <w:pPr>
              <w:spacing w:line="120" w:lineRule="atLeast"/>
              <w:jc w:val="center"/>
              <w:rPr>
                <w:color w:val="1A1A1A"/>
                <w:sz w:val="24"/>
                <w:shd w:val="clear" w:color="auto" w:fill="FFFFFF"/>
              </w:rPr>
            </w:pPr>
          </w:p>
          <w:p w:rsidR="0075004C" w:rsidRDefault="0075004C" w:rsidP="0075004C">
            <w:pPr>
              <w:spacing w:line="120" w:lineRule="atLeast"/>
              <w:jc w:val="center"/>
              <w:rPr>
                <w:color w:val="1A1A1A"/>
                <w:sz w:val="24"/>
                <w:shd w:val="clear" w:color="auto" w:fill="FFFFFF"/>
              </w:rPr>
            </w:pPr>
          </w:p>
          <w:p w:rsidR="0075004C" w:rsidRDefault="0075004C" w:rsidP="0075004C">
            <w:pPr>
              <w:spacing w:line="120" w:lineRule="atLeast"/>
              <w:jc w:val="center"/>
              <w:rPr>
                <w:color w:val="1A1A1A"/>
                <w:sz w:val="24"/>
                <w:shd w:val="clear" w:color="auto" w:fill="FFFFFF"/>
              </w:rPr>
            </w:pPr>
          </w:p>
          <w:p w:rsidR="0075004C" w:rsidRPr="0046495C" w:rsidRDefault="0075004C" w:rsidP="0075004C">
            <w:pPr>
              <w:spacing w:line="120" w:lineRule="atLeast"/>
              <w:jc w:val="center"/>
              <w:rPr>
                <w:color w:val="1A1A1A"/>
                <w:sz w:val="24"/>
                <w:shd w:val="clear" w:color="auto" w:fill="FFFFFF"/>
              </w:rPr>
            </w:pPr>
            <w:r>
              <w:rPr>
                <w:color w:val="1A1A1A"/>
                <w:sz w:val="24"/>
                <w:shd w:val="clear" w:color="auto" w:fill="FFFFFF"/>
              </w:rPr>
              <w:t>компл</w:t>
            </w:r>
          </w:p>
        </w:tc>
        <w:tc>
          <w:tcPr>
            <w:tcW w:w="1134" w:type="dxa"/>
            <w:tcBorders>
              <w:top w:val="single" w:sz="4" w:space="0" w:color="auto"/>
              <w:left w:val="single" w:sz="4" w:space="0" w:color="auto"/>
              <w:bottom w:val="single" w:sz="4" w:space="0" w:color="auto"/>
              <w:right w:val="single" w:sz="4" w:space="0" w:color="auto"/>
            </w:tcBorders>
            <w:vAlign w:val="center"/>
          </w:tcPr>
          <w:p w:rsidR="0075004C" w:rsidRPr="007D0FFF" w:rsidRDefault="0075004C" w:rsidP="0075004C">
            <w:pPr>
              <w:spacing w:line="120" w:lineRule="atLeast"/>
              <w:jc w:val="center"/>
              <w:rPr>
                <w:color w:val="1A1A1A"/>
                <w:sz w:val="24"/>
                <w:shd w:val="clear" w:color="auto" w:fill="FFFFFF"/>
              </w:rPr>
            </w:pPr>
            <w:r>
              <w:rPr>
                <w:color w:val="1A1A1A"/>
                <w:sz w:val="24"/>
                <w:shd w:val="clear" w:color="auto" w:fill="FFFFFF"/>
              </w:rPr>
              <w:t>50</w:t>
            </w:r>
          </w:p>
        </w:tc>
        <w:tc>
          <w:tcPr>
            <w:tcW w:w="1276"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r>
      <w:tr w:rsidR="0075004C" w:rsidRPr="00577757" w:rsidTr="003864B0">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spacing w:line="120" w:lineRule="atLeast"/>
              <w:ind w:left="-142"/>
              <w:jc w:val="center"/>
              <w:rPr>
                <w:sz w:val="24"/>
                <w:szCs w:val="24"/>
              </w:rPr>
            </w:pPr>
            <w:r>
              <w:rPr>
                <w:sz w:val="24"/>
                <w:szCs w:val="24"/>
              </w:rPr>
              <w:t>2</w:t>
            </w:r>
          </w:p>
        </w:tc>
        <w:tc>
          <w:tcPr>
            <w:tcW w:w="2695"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rPr>
                <w:color w:val="1A1A1A"/>
                <w:sz w:val="24"/>
                <w:szCs w:val="24"/>
                <w:shd w:val="clear" w:color="auto" w:fill="FFFFFF"/>
              </w:rPr>
            </w:pPr>
            <w:r w:rsidRPr="0008166D">
              <w:rPr>
                <w:color w:val="1A1A1A"/>
                <w:sz w:val="24"/>
                <w:szCs w:val="24"/>
                <w:shd w:val="clear" w:color="auto" w:fill="FFFFFF"/>
              </w:rPr>
              <w:t>Замок навесной</w:t>
            </w:r>
          </w:p>
          <w:p w:rsidR="0075004C" w:rsidRPr="0008166D" w:rsidRDefault="0075004C" w:rsidP="0075004C">
            <w:pPr>
              <w:rPr>
                <w:color w:val="1A1A1A"/>
                <w:sz w:val="24"/>
                <w:szCs w:val="24"/>
                <w:shd w:val="clear" w:color="auto" w:fill="FFFFFF"/>
              </w:rPr>
            </w:pPr>
            <w:r w:rsidRPr="0008166D">
              <w:rPr>
                <w:color w:val="1A1A1A"/>
                <w:sz w:val="24"/>
                <w:szCs w:val="24"/>
                <w:shd w:val="clear" w:color="auto" w:fill="FFFFFF"/>
              </w:rPr>
              <w:t>25.72.11.110</w:t>
            </w:r>
          </w:p>
        </w:tc>
        <w:tc>
          <w:tcPr>
            <w:tcW w:w="1985" w:type="dxa"/>
            <w:tcBorders>
              <w:top w:val="single" w:sz="4" w:space="0" w:color="auto"/>
              <w:left w:val="single" w:sz="4" w:space="0" w:color="auto"/>
              <w:bottom w:val="single" w:sz="4" w:space="0" w:color="auto"/>
              <w:right w:val="single" w:sz="4" w:space="0" w:color="auto"/>
            </w:tcBorders>
          </w:tcPr>
          <w:p w:rsidR="0075004C" w:rsidRDefault="0075004C" w:rsidP="0075004C">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75004C" w:rsidRDefault="0075004C" w:rsidP="0075004C">
            <w:pPr>
              <w:widowControl/>
              <w:shd w:val="clear" w:color="auto" w:fill="FFFFFF"/>
              <w:autoSpaceDE/>
              <w:autoSpaceDN/>
              <w:adjustRightInd/>
              <w:spacing w:line="420" w:lineRule="atLeast"/>
              <w:outlineLvl w:val="0"/>
              <w:rPr>
                <w:color w:val="1A1A1A"/>
                <w:sz w:val="24"/>
                <w:szCs w:val="24"/>
                <w:shd w:val="clear" w:color="auto" w:fill="FFFFFF"/>
              </w:rPr>
            </w:pPr>
            <w:r w:rsidRPr="00F82D7B">
              <w:rPr>
                <w:color w:val="1A1A1A"/>
                <w:sz w:val="24"/>
                <w:szCs w:val="24"/>
                <w:shd w:val="clear" w:color="auto" w:fill="FFFFFF"/>
              </w:rPr>
              <w:t>Замок навесной Стандарт HG-350 d6 мм</w:t>
            </w:r>
          </w:p>
          <w:p w:rsidR="0075004C" w:rsidRDefault="0075004C" w:rsidP="0075004C">
            <w:pPr>
              <w:widowControl/>
              <w:shd w:val="clear" w:color="auto" w:fill="FFFFFF"/>
              <w:autoSpaceDE/>
              <w:autoSpaceDN/>
              <w:adjustRightInd/>
              <w:spacing w:line="120" w:lineRule="atLeast"/>
              <w:outlineLvl w:val="0"/>
              <w:rPr>
                <w:color w:val="1A1A1A"/>
                <w:sz w:val="24"/>
                <w:szCs w:val="24"/>
                <w:shd w:val="clear" w:color="auto" w:fill="FFFFFF"/>
              </w:rPr>
            </w:pPr>
            <w:r w:rsidRPr="00BD66A8">
              <w:rPr>
                <w:color w:val="1A1A1A"/>
                <w:sz w:val="24"/>
                <w:szCs w:val="24"/>
                <w:shd w:val="clear" w:color="auto" w:fill="FFFFFF"/>
              </w:rPr>
              <w:t>Внутренняя высо</w:t>
            </w:r>
            <w:r>
              <w:rPr>
                <w:color w:val="1A1A1A"/>
                <w:sz w:val="24"/>
                <w:szCs w:val="24"/>
                <w:shd w:val="clear" w:color="auto" w:fill="FFFFFF"/>
              </w:rPr>
              <w:t xml:space="preserve">та дужки (в закрытом состоянии): </w:t>
            </w:r>
            <w:r w:rsidRPr="00BD66A8">
              <w:rPr>
                <w:color w:val="1A1A1A"/>
                <w:sz w:val="24"/>
                <w:szCs w:val="24"/>
                <w:shd w:val="clear" w:color="auto" w:fill="FFFFFF"/>
              </w:rPr>
              <w:t>25 мм</w:t>
            </w:r>
          </w:p>
          <w:p w:rsidR="0075004C" w:rsidRPr="00D86B03" w:rsidRDefault="0075004C" w:rsidP="0075004C">
            <w:pPr>
              <w:widowControl/>
              <w:shd w:val="clear" w:color="auto" w:fill="FFFFFF"/>
              <w:autoSpaceDE/>
              <w:autoSpaceDN/>
              <w:adjustRightInd/>
              <w:spacing w:line="420" w:lineRule="atLeast"/>
              <w:outlineLvl w:val="0"/>
              <w:rPr>
                <w:color w:val="1A1A1A"/>
                <w:sz w:val="24"/>
                <w:szCs w:val="24"/>
                <w:shd w:val="clear" w:color="auto" w:fill="FFFFFF"/>
              </w:rPr>
            </w:pPr>
            <w:r w:rsidRPr="00F82D7B">
              <w:rPr>
                <w:noProof/>
                <w:color w:val="1A1A1A"/>
                <w:sz w:val="24"/>
                <w:szCs w:val="24"/>
                <w:shd w:val="clear" w:color="auto" w:fill="FFFFFF"/>
              </w:rPr>
              <w:drawing>
                <wp:inline distT="0" distB="0" distL="0" distR="0" wp14:anchorId="20A73A21" wp14:editId="4A6DB4D7">
                  <wp:extent cx="942975" cy="971734"/>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58060" cy="987279"/>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75004C" w:rsidRDefault="0075004C" w:rsidP="0075004C">
            <w:pPr>
              <w:jc w:val="center"/>
              <w:rPr>
                <w:sz w:val="24"/>
                <w:szCs w:val="24"/>
              </w:rPr>
            </w:pPr>
          </w:p>
          <w:p w:rsidR="0075004C" w:rsidRDefault="0075004C" w:rsidP="0075004C">
            <w:pPr>
              <w:jc w:val="center"/>
              <w:rPr>
                <w:sz w:val="24"/>
                <w:szCs w:val="24"/>
              </w:rPr>
            </w:pPr>
          </w:p>
          <w:p w:rsidR="0075004C" w:rsidRPr="00D86B03" w:rsidRDefault="0075004C" w:rsidP="0075004C">
            <w:pPr>
              <w:jc w:val="center"/>
              <w:rPr>
                <w:sz w:val="24"/>
                <w:szCs w:val="24"/>
              </w:rPr>
            </w:pPr>
            <w:r>
              <w:rPr>
                <w:sz w:val="24"/>
                <w:szCs w:val="24"/>
              </w:rPr>
              <w:t>компл</w:t>
            </w:r>
          </w:p>
        </w:tc>
        <w:tc>
          <w:tcPr>
            <w:tcW w:w="1134" w:type="dxa"/>
            <w:tcBorders>
              <w:top w:val="single" w:sz="4" w:space="0" w:color="auto"/>
              <w:left w:val="single" w:sz="4" w:space="0" w:color="auto"/>
              <w:bottom w:val="single" w:sz="4" w:space="0" w:color="auto"/>
              <w:right w:val="single" w:sz="4" w:space="0" w:color="auto"/>
            </w:tcBorders>
            <w:vAlign w:val="center"/>
          </w:tcPr>
          <w:p w:rsidR="0075004C" w:rsidRPr="005F7A8A" w:rsidRDefault="0075004C" w:rsidP="0075004C">
            <w:pPr>
              <w:pStyle w:val="Normalunindented"/>
              <w:jc w:val="center"/>
              <w:rPr>
                <w:sz w:val="24"/>
              </w:rPr>
            </w:pPr>
            <w:r>
              <w:rPr>
                <w:sz w:val="24"/>
              </w:rPr>
              <w:t>10</w:t>
            </w:r>
          </w:p>
        </w:tc>
        <w:tc>
          <w:tcPr>
            <w:tcW w:w="1276"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r>
      <w:tr w:rsidR="0075004C" w:rsidRPr="00577757" w:rsidTr="0075004C">
        <w:trPr>
          <w:trHeight w:val="1611"/>
        </w:trPr>
        <w:tc>
          <w:tcPr>
            <w:tcW w:w="566"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spacing w:line="120" w:lineRule="atLeast"/>
              <w:ind w:left="-142"/>
              <w:jc w:val="center"/>
              <w:rPr>
                <w:sz w:val="24"/>
                <w:szCs w:val="24"/>
              </w:rPr>
            </w:pPr>
            <w:r>
              <w:rPr>
                <w:sz w:val="24"/>
                <w:szCs w:val="24"/>
              </w:rPr>
              <w:t>3</w:t>
            </w:r>
          </w:p>
        </w:tc>
        <w:tc>
          <w:tcPr>
            <w:tcW w:w="2695"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spacing w:line="120" w:lineRule="atLeast"/>
              <w:rPr>
                <w:sz w:val="24"/>
                <w:szCs w:val="24"/>
                <w:lang w:eastAsia="en-US"/>
              </w:rPr>
            </w:pPr>
            <w:r w:rsidRPr="0008166D">
              <w:rPr>
                <w:sz w:val="24"/>
                <w:szCs w:val="24"/>
                <w:lang w:eastAsia="en-US"/>
              </w:rPr>
              <w:t>Бутыль 19 л для кулера</w:t>
            </w:r>
          </w:p>
          <w:p w:rsidR="0075004C" w:rsidRPr="0008166D" w:rsidRDefault="0075004C" w:rsidP="0075004C">
            <w:pPr>
              <w:spacing w:line="120" w:lineRule="atLeast"/>
              <w:rPr>
                <w:b/>
                <w:color w:val="1A1A1A"/>
                <w:sz w:val="24"/>
                <w:szCs w:val="24"/>
                <w:shd w:val="clear" w:color="auto" w:fill="FFFFFF"/>
              </w:rPr>
            </w:pPr>
            <w:r w:rsidRPr="0008166D">
              <w:rPr>
                <w:sz w:val="24"/>
                <w:szCs w:val="24"/>
                <w:lang w:eastAsia="en-US"/>
              </w:rPr>
              <w:t>22.22.14.190</w:t>
            </w:r>
          </w:p>
        </w:tc>
        <w:tc>
          <w:tcPr>
            <w:tcW w:w="1985" w:type="dxa"/>
            <w:tcBorders>
              <w:top w:val="single" w:sz="4" w:space="0" w:color="auto"/>
              <w:left w:val="single" w:sz="4" w:space="0" w:color="auto"/>
              <w:bottom w:val="single" w:sz="4" w:space="0" w:color="auto"/>
              <w:right w:val="single" w:sz="4" w:space="0" w:color="auto"/>
            </w:tcBorders>
          </w:tcPr>
          <w:p w:rsidR="0075004C" w:rsidRPr="004E7534" w:rsidRDefault="0075004C" w:rsidP="0075004C">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75004C" w:rsidRDefault="0075004C" w:rsidP="0075004C">
            <w:pPr>
              <w:textAlignment w:val="center"/>
              <w:rPr>
                <w:sz w:val="24"/>
                <w:szCs w:val="24"/>
              </w:rPr>
            </w:pPr>
            <w:r w:rsidRPr="0068637B">
              <w:rPr>
                <w:sz w:val="24"/>
                <w:szCs w:val="24"/>
              </w:rPr>
              <w:t>Многоразовая «бутыль» для воды 19 литров (18.9л) используется для хранения воды или для кулера. У ПЭТ бутыли есть надежная ручка. Бутылка для воды 19 литров изготовлена из качественного пищевого пластика. Также комплектуется пробкой</w:t>
            </w:r>
            <w:r>
              <w:rPr>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75004C" w:rsidRDefault="0075004C" w:rsidP="0075004C">
            <w:pPr>
              <w:jc w:val="center"/>
              <w:rPr>
                <w:sz w:val="24"/>
                <w:szCs w:val="24"/>
              </w:rPr>
            </w:pPr>
          </w:p>
          <w:p w:rsidR="0075004C" w:rsidRDefault="0075004C" w:rsidP="0075004C">
            <w:pPr>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75004C" w:rsidRDefault="0075004C" w:rsidP="0075004C">
            <w:pPr>
              <w:jc w:val="center"/>
              <w:rPr>
                <w:sz w:val="24"/>
                <w:szCs w:val="24"/>
              </w:rPr>
            </w:pPr>
          </w:p>
          <w:p w:rsidR="0075004C" w:rsidRDefault="0075004C" w:rsidP="0075004C">
            <w:pPr>
              <w:jc w:val="center"/>
              <w:rPr>
                <w:sz w:val="24"/>
                <w:szCs w:val="24"/>
              </w:rPr>
            </w:pPr>
            <w:r>
              <w:rPr>
                <w:sz w:val="24"/>
                <w:szCs w:val="24"/>
              </w:rPr>
              <w:t>8</w:t>
            </w:r>
          </w:p>
        </w:tc>
        <w:tc>
          <w:tcPr>
            <w:tcW w:w="1276"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r>
      <w:tr w:rsidR="0075004C" w:rsidRPr="00577757" w:rsidTr="0008166D">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spacing w:line="120" w:lineRule="atLeast"/>
              <w:ind w:left="-142"/>
              <w:jc w:val="center"/>
              <w:rPr>
                <w:sz w:val="24"/>
                <w:szCs w:val="24"/>
              </w:rPr>
            </w:pPr>
            <w:r>
              <w:rPr>
                <w:sz w:val="24"/>
                <w:szCs w:val="24"/>
              </w:rPr>
              <w:t>4</w:t>
            </w:r>
          </w:p>
        </w:tc>
        <w:tc>
          <w:tcPr>
            <w:tcW w:w="2695"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spacing w:line="160" w:lineRule="atLeast"/>
              <w:rPr>
                <w:bCs/>
                <w:sz w:val="24"/>
                <w:szCs w:val="24"/>
              </w:rPr>
            </w:pPr>
            <w:r w:rsidRPr="0008166D">
              <w:rPr>
                <w:bCs/>
                <w:sz w:val="24"/>
                <w:szCs w:val="24"/>
              </w:rPr>
              <w:t>Насадка МОП</w:t>
            </w:r>
          </w:p>
          <w:p w:rsidR="0075004C" w:rsidRPr="0008166D" w:rsidRDefault="0075004C" w:rsidP="0075004C">
            <w:pPr>
              <w:spacing w:line="160" w:lineRule="atLeast"/>
              <w:rPr>
                <w:bCs/>
                <w:sz w:val="24"/>
                <w:szCs w:val="24"/>
              </w:rPr>
            </w:pPr>
            <w:r w:rsidRPr="0008166D">
              <w:rPr>
                <w:bCs/>
                <w:sz w:val="24"/>
                <w:szCs w:val="24"/>
              </w:rPr>
              <w:t>13.92.29.110</w:t>
            </w:r>
          </w:p>
        </w:tc>
        <w:tc>
          <w:tcPr>
            <w:tcW w:w="1985" w:type="dxa"/>
            <w:tcBorders>
              <w:top w:val="single" w:sz="4" w:space="0" w:color="auto"/>
              <w:left w:val="single" w:sz="4" w:space="0" w:color="auto"/>
              <w:bottom w:val="single" w:sz="4" w:space="0" w:color="auto"/>
              <w:right w:val="single" w:sz="4" w:space="0" w:color="auto"/>
            </w:tcBorders>
          </w:tcPr>
          <w:p w:rsidR="0075004C" w:rsidRPr="004E7534" w:rsidRDefault="0075004C" w:rsidP="0075004C">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1641F4">
              <w:rPr>
                <w:color w:val="1A1A1A"/>
                <w:sz w:val="24"/>
                <w:shd w:val="clear" w:color="auto" w:fill="FFFFFF"/>
              </w:rPr>
              <w:t xml:space="preserve">Насадка </w:t>
            </w:r>
            <w:r>
              <w:rPr>
                <w:color w:val="1A1A1A"/>
                <w:sz w:val="24"/>
                <w:shd w:val="clear" w:color="auto" w:fill="FFFFFF"/>
              </w:rPr>
              <w:t xml:space="preserve">прямоугольная </w:t>
            </w:r>
            <w:r w:rsidRPr="001641F4">
              <w:rPr>
                <w:color w:val="1A1A1A"/>
                <w:sz w:val="24"/>
                <w:shd w:val="clear" w:color="auto" w:fill="FFFFFF"/>
              </w:rPr>
              <w:t>для плоской швабры</w:t>
            </w:r>
            <w:r>
              <w:rPr>
                <w:color w:val="1A1A1A"/>
                <w:sz w:val="24"/>
                <w:shd w:val="clear" w:color="auto" w:fill="FFFFFF"/>
              </w:rPr>
              <w:t>,</w:t>
            </w:r>
            <w:r w:rsidRPr="001641F4">
              <w:rPr>
                <w:color w:val="1A1A1A"/>
                <w:sz w:val="24"/>
                <w:shd w:val="clear" w:color="auto" w:fill="FFFFFF"/>
              </w:rPr>
              <w:t xml:space="preserve"> микрофибра</w:t>
            </w: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Тип крепления: </w:t>
            </w:r>
            <w:r w:rsidRPr="0089203B">
              <w:rPr>
                <w:color w:val="1A1A1A"/>
                <w:sz w:val="24"/>
                <w:shd w:val="clear" w:color="auto" w:fill="FFFFFF"/>
              </w:rPr>
              <w:t>карман</w:t>
            </w:r>
          </w:p>
          <w:p w:rsidR="0075004C" w:rsidRPr="0089203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89203B">
              <w:rPr>
                <w:color w:val="1A1A1A"/>
                <w:sz w:val="24"/>
                <w:shd w:val="clear" w:color="auto" w:fill="FFFFFF"/>
              </w:rPr>
              <w:t>Форма</w:t>
            </w:r>
            <w:r>
              <w:rPr>
                <w:color w:val="1A1A1A"/>
                <w:sz w:val="24"/>
                <w:shd w:val="clear" w:color="auto" w:fill="FFFFFF"/>
              </w:rPr>
              <w:t xml:space="preserve">: </w:t>
            </w:r>
            <w:r w:rsidRPr="0089203B">
              <w:rPr>
                <w:color w:val="1A1A1A"/>
                <w:sz w:val="24"/>
                <w:shd w:val="clear" w:color="auto" w:fill="FFFFFF"/>
              </w:rPr>
              <w:t>плоская</w:t>
            </w:r>
          </w:p>
          <w:p w:rsidR="0075004C" w:rsidRPr="0089203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Длина: </w:t>
            </w:r>
            <w:r w:rsidRPr="0089203B">
              <w:rPr>
                <w:color w:val="1A1A1A"/>
                <w:sz w:val="24"/>
                <w:shd w:val="clear" w:color="auto" w:fill="FFFFFF"/>
              </w:rPr>
              <w:t>410 мм</w:t>
            </w: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Ширина: </w:t>
            </w:r>
            <w:r w:rsidRPr="0089203B">
              <w:rPr>
                <w:color w:val="1A1A1A"/>
                <w:sz w:val="24"/>
                <w:shd w:val="clear" w:color="auto" w:fill="FFFFFF"/>
              </w:rPr>
              <w:t>110 мм</w:t>
            </w:r>
          </w:p>
          <w:p w:rsidR="0075004C" w:rsidRPr="00817ECD"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89203B">
              <w:rPr>
                <w:noProof/>
                <w:color w:val="1A1A1A"/>
                <w:sz w:val="24"/>
                <w:shd w:val="clear" w:color="auto" w:fill="FFFFFF"/>
              </w:rPr>
              <w:drawing>
                <wp:inline distT="0" distB="0" distL="0" distR="0" wp14:anchorId="60844A6E" wp14:editId="4E283E2B">
                  <wp:extent cx="1152525" cy="736300"/>
                  <wp:effectExtent l="0" t="0" r="0" b="698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69356" cy="747053"/>
                          </a:xfrm>
                          <a:prstGeom prst="rect">
                            <a:avLst/>
                          </a:prstGeom>
                        </pic:spPr>
                      </pic:pic>
                    </a:graphicData>
                  </a:graphic>
                </wp:inline>
              </w:drawing>
            </w:r>
            <w:r>
              <w:rPr>
                <w:color w:val="1A1A1A"/>
                <w:sz w:val="24"/>
                <w:shd w:val="clear" w:color="auto" w:fill="FFFFFF"/>
              </w:rPr>
              <w:t xml:space="preserve"> *для примера</w:t>
            </w:r>
          </w:p>
        </w:tc>
        <w:tc>
          <w:tcPr>
            <w:tcW w:w="992" w:type="dxa"/>
            <w:tcBorders>
              <w:top w:val="single" w:sz="4" w:space="0" w:color="auto"/>
              <w:left w:val="single" w:sz="4" w:space="0" w:color="auto"/>
              <w:bottom w:val="single" w:sz="4" w:space="0" w:color="auto"/>
              <w:right w:val="single" w:sz="4" w:space="0" w:color="auto"/>
            </w:tcBorders>
          </w:tcPr>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Pr="00C14975" w:rsidRDefault="0075004C" w:rsidP="0075004C">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75004C" w:rsidRPr="005F7A8A" w:rsidRDefault="0075004C" w:rsidP="0075004C">
            <w:pPr>
              <w:pStyle w:val="Normalunindented"/>
              <w:jc w:val="center"/>
              <w:rPr>
                <w:sz w:val="24"/>
              </w:rPr>
            </w:pPr>
            <w:r>
              <w:rPr>
                <w:sz w:val="24"/>
              </w:rPr>
              <w:t>30</w:t>
            </w:r>
          </w:p>
        </w:tc>
        <w:tc>
          <w:tcPr>
            <w:tcW w:w="1276"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r>
      <w:tr w:rsidR="0075004C" w:rsidRPr="00577757" w:rsidTr="0008166D">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spacing w:line="120" w:lineRule="atLeast"/>
              <w:ind w:left="-142"/>
              <w:jc w:val="center"/>
              <w:rPr>
                <w:sz w:val="24"/>
                <w:szCs w:val="24"/>
              </w:rPr>
            </w:pPr>
            <w:r>
              <w:rPr>
                <w:sz w:val="24"/>
                <w:szCs w:val="24"/>
              </w:rPr>
              <w:lastRenderedPageBreak/>
              <w:t>5</w:t>
            </w:r>
          </w:p>
        </w:tc>
        <w:tc>
          <w:tcPr>
            <w:tcW w:w="2695"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spacing w:line="160" w:lineRule="atLeast"/>
              <w:rPr>
                <w:bCs/>
                <w:sz w:val="24"/>
                <w:szCs w:val="24"/>
              </w:rPr>
            </w:pPr>
            <w:r w:rsidRPr="0008166D">
              <w:rPr>
                <w:bCs/>
                <w:sz w:val="24"/>
                <w:szCs w:val="24"/>
              </w:rPr>
              <w:t xml:space="preserve">Направляющие для ящиков </w:t>
            </w:r>
          </w:p>
          <w:p w:rsidR="0075004C" w:rsidRPr="0008166D" w:rsidRDefault="0075004C" w:rsidP="0075004C">
            <w:pPr>
              <w:spacing w:line="160" w:lineRule="atLeast"/>
              <w:rPr>
                <w:bCs/>
                <w:sz w:val="24"/>
                <w:szCs w:val="24"/>
              </w:rPr>
            </w:pPr>
            <w:r w:rsidRPr="0008166D">
              <w:rPr>
                <w:bCs/>
                <w:sz w:val="24"/>
                <w:szCs w:val="24"/>
              </w:rPr>
              <w:t>25.72.14.130</w:t>
            </w:r>
          </w:p>
        </w:tc>
        <w:tc>
          <w:tcPr>
            <w:tcW w:w="1985" w:type="dxa"/>
            <w:tcBorders>
              <w:top w:val="single" w:sz="4" w:space="0" w:color="auto"/>
              <w:left w:val="single" w:sz="4" w:space="0" w:color="auto"/>
              <w:bottom w:val="single" w:sz="4" w:space="0" w:color="auto"/>
              <w:right w:val="single" w:sz="4" w:space="0" w:color="auto"/>
            </w:tcBorders>
          </w:tcPr>
          <w:p w:rsidR="0075004C" w:rsidRPr="004E7534" w:rsidRDefault="0075004C" w:rsidP="0075004C">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270A92">
              <w:rPr>
                <w:color w:val="1A1A1A"/>
                <w:sz w:val="24"/>
                <w:shd w:val="clear" w:color="auto" w:fill="FFFFFF"/>
              </w:rPr>
              <w:t>Направляющие для ящиков 450 мм шариковые усиленные</w:t>
            </w:r>
            <w:r>
              <w:rPr>
                <w:color w:val="1A1A1A"/>
                <w:sz w:val="24"/>
                <w:shd w:val="clear" w:color="auto" w:fill="FFFFFF"/>
              </w:rPr>
              <w:t>.</w:t>
            </w: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Цвет: </w:t>
            </w:r>
            <w:r w:rsidRPr="00270A92">
              <w:rPr>
                <w:color w:val="1A1A1A"/>
                <w:sz w:val="24"/>
                <w:shd w:val="clear" w:color="auto" w:fill="FFFFFF"/>
              </w:rPr>
              <w:t>металл</w:t>
            </w: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Материал: </w:t>
            </w:r>
            <w:r w:rsidRPr="00270A92">
              <w:rPr>
                <w:color w:val="1A1A1A"/>
                <w:sz w:val="24"/>
                <w:shd w:val="clear" w:color="auto" w:fill="FFFFFF"/>
              </w:rPr>
              <w:t>сталь</w:t>
            </w:r>
          </w:p>
          <w:p w:rsidR="0075004C" w:rsidRPr="00270A92"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Тип направляющих: </w:t>
            </w:r>
            <w:r w:rsidRPr="00270A92">
              <w:rPr>
                <w:color w:val="1A1A1A"/>
                <w:sz w:val="24"/>
                <w:shd w:val="clear" w:color="auto" w:fill="FFFFFF"/>
              </w:rPr>
              <w:t>шариковые</w:t>
            </w:r>
          </w:p>
          <w:p w:rsidR="0075004C" w:rsidRPr="00270A92"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Доводчик: </w:t>
            </w:r>
            <w:r w:rsidRPr="00270A92">
              <w:rPr>
                <w:color w:val="1A1A1A"/>
                <w:sz w:val="24"/>
                <w:shd w:val="clear" w:color="auto" w:fill="FFFFFF"/>
              </w:rPr>
              <w:t>Без доводчика</w:t>
            </w:r>
          </w:p>
          <w:p w:rsidR="0075004C" w:rsidRPr="00270A92"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Максимальная нагрузка: </w:t>
            </w:r>
            <w:r w:rsidRPr="00270A92">
              <w:rPr>
                <w:color w:val="1A1A1A"/>
                <w:sz w:val="24"/>
                <w:shd w:val="clear" w:color="auto" w:fill="FFFFFF"/>
              </w:rPr>
              <w:t>50 кг</w:t>
            </w: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270A92">
              <w:rPr>
                <w:color w:val="1A1A1A"/>
                <w:sz w:val="24"/>
                <w:shd w:val="clear" w:color="auto" w:fill="FFFFFF"/>
              </w:rPr>
              <w:t>Комплектация</w:t>
            </w:r>
            <w:r>
              <w:rPr>
                <w:color w:val="1A1A1A"/>
                <w:sz w:val="24"/>
                <w:shd w:val="clear" w:color="auto" w:fill="FFFFFF"/>
              </w:rPr>
              <w:t xml:space="preserve">: </w:t>
            </w:r>
            <w:r w:rsidRPr="00270A92">
              <w:rPr>
                <w:color w:val="1A1A1A"/>
                <w:sz w:val="24"/>
                <w:shd w:val="clear" w:color="auto" w:fill="FFFFFF"/>
              </w:rPr>
              <w:t>Левая и правая шариковые направляющие; Шурупы</w:t>
            </w:r>
            <w:r>
              <w:rPr>
                <w:color w:val="1A1A1A"/>
                <w:sz w:val="24"/>
                <w:shd w:val="clear" w:color="auto" w:fill="FFFFFF"/>
              </w:rPr>
              <w:t>.</w:t>
            </w: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270A92">
              <w:rPr>
                <w:noProof/>
                <w:color w:val="1A1A1A"/>
                <w:sz w:val="24"/>
                <w:shd w:val="clear" w:color="auto" w:fill="FFFFFF"/>
              </w:rPr>
              <w:drawing>
                <wp:inline distT="0" distB="0" distL="0" distR="0" wp14:anchorId="5D8DA7B0" wp14:editId="1E66F9AF">
                  <wp:extent cx="1405599" cy="1562100"/>
                  <wp:effectExtent l="0" t="0" r="444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29738" cy="1588927"/>
                          </a:xfrm>
                          <a:prstGeom prst="rect">
                            <a:avLst/>
                          </a:prstGeom>
                        </pic:spPr>
                      </pic:pic>
                    </a:graphicData>
                  </a:graphic>
                </wp:inline>
              </w:drawing>
            </w:r>
            <w:r>
              <w:rPr>
                <w:color w:val="1A1A1A"/>
                <w:sz w:val="24"/>
                <w:shd w:val="clear" w:color="auto" w:fill="FFFFFF"/>
              </w:rPr>
              <w:t xml:space="preserve">  </w:t>
            </w:r>
          </w:p>
          <w:p w:rsidR="0075004C" w:rsidRPr="001641F4"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r>
              <w:rPr>
                <w:sz w:val="24"/>
                <w:szCs w:val="24"/>
              </w:rPr>
              <w:t>компл</w:t>
            </w:r>
          </w:p>
        </w:tc>
        <w:tc>
          <w:tcPr>
            <w:tcW w:w="1134"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pStyle w:val="Normalunindented"/>
              <w:jc w:val="center"/>
              <w:rPr>
                <w:sz w:val="24"/>
              </w:rPr>
            </w:pPr>
            <w:r>
              <w:rPr>
                <w:sz w:val="24"/>
              </w:rPr>
              <w:t>1</w:t>
            </w:r>
          </w:p>
        </w:tc>
        <w:tc>
          <w:tcPr>
            <w:tcW w:w="1276"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r>
      <w:tr w:rsidR="0075004C" w:rsidRPr="00577757" w:rsidTr="003561CF">
        <w:trPr>
          <w:trHeight w:val="1826"/>
        </w:trPr>
        <w:tc>
          <w:tcPr>
            <w:tcW w:w="566"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spacing w:line="120" w:lineRule="atLeast"/>
              <w:ind w:left="-142"/>
              <w:jc w:val="center"/>
              <w:rPr>
                <w:sz w:val="24"/>
                <w:szCs w:val="24"/>
              </w:rPr>
            </w:pPr>
            <w:r>
              <w:rPr>
                <w:sz w:val="24"/>
                <w:szCs w:val="24"/>
              </w:rPr>
              <w:t>6</w:t>
            </w:r>
          </w:p>
        </w:tc>
        <w:tc>
          <w:tcPr>
            <w:tcW w:w="2695"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spacing w:line="160" w:lineRule="atLeast"/>
              <w:rPr>
                <w:bCs/>
                <w:sz w:val="24"/>
                <w:szCs w:val="24"/>
              </w:rPr>
            </w:pPr>
            <w:r w:rsidRPr="0008166D">
              <w:rPr>
                <w:bCs/>
                <w:sz w:val="24"/>
                <w:szCs w:val="24"/>
              </w:rPr>
              <w:t>Колесная опора для мебели</w:t>
            </w:r>
          </w:p>
          <w:p w:rsidR="0075004C" w:rsidRPr="0008166D" w:rsidRDefault="0075004C" w:rsidP="0075004C">
            <w:pPr>
              <w:spacing w:line="160" w:lineRule="atLeast"/>
              <w:rPr>
                <w:bCs/>
                <w:sz w:val="24"/>
                <w:szCs w:val="24"/>
              </w:rPr>
            </w:pPr>
            <w:r w:rsidRPr="0008166D">
              <w:rPr>
                <w:bCs/>
                <w:sz w:val="24"/>
                <w:szCs w:val="24"/>
              </w:rPr>
              <w:t>29.32.30.220</w:t>
            </w:r>
          </w:p>
        </w:tc>
        <w:tc>
          <w:tcPr>
            <w:tcW w:w="1985" w:type="dxa"/>
            <w:tcBorders>
              <w:top w:val="single" w:sz="4" w:space="0" w:color="auto"/>
              <w:left w:val="single" w:sz="4" w:space="0" w:color="auto"/>
              <w:bottom w:val="single" w:sz="4" w:space="0" w:color="auto"/>
              <w:right w:val="single" w:sz="4" w:space="0" w:color="auto"/>
            </w:tcBorders>
          </w:tcPr>
          <w:p w:rsidR="0075004C" w:rsidRPr="004E7534" w:rsidRDefault="0075004C" w:rsidP="0075004C">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270A92">
              <w:rPr>
                <w:color w:val="1A1A1A"/>
                <w:sz w:val="24"/>
                <w:shd w:val="clear" w:color="auto" w:fill="FFFFFF"/>
              </w:rPr>
              <w:t>Колесная опора для мебели с отверстием М8, мебельное колесо D50, нагрузка до 20 кг</w:t>
            </w:r>
            <w:r>
              <w:rPr>
                <w:color w:val="1A1A1A"/>
                <w:sz w:val="24"/>
                <w:shd w:val="clear" w:color="auto" w:fill="FFFFFF"/>
              </w:rPr>
              <w:t>.</w:t>
            </w: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986B65">
              <w:rPr>
                <w:noProof/>
                <w:color w:val="1A1A1A"/>
                <w:sz w:val="24"/>
                <w:shd w:val="clear" w:color="auto" w:fill="FFFFFF"/>
              </w:rPr>
              <w:drawing>
                <wp:inline distT="0" distB="0" distL="0" distR="0" wp14:anchorId="6F2B6C7B" wp14:editId="6FEDAC62">
                  <wp:extent cx="1181100" cy="1263712"/>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196513" cy="1280203"/>
                          </a:xfrm>
                          <a:prstGeom prst="rect">
                            <a:avLst/>
                          </a:prstGeom>
                        </pic:spPr>
                      </pic:pic>
                    </a:graphicData>
                  </a:graphic>
                </wp:inline>
              </w:drawing>
            </w:r>
            <w:r>
              <w:rPr>
                <w:color w:val="1A1A1A"/>
                <w:sz w:val="24"/>
                <w:shd w:val="clear" w:color="auto" w:fill="FFFFFF"/>
              </w:rPr>
              <w:t xml:space="preserve">         </w:t>
            </w:r>
            <w:r w:rsidRPr="00986B65">
              <w:rPr>
                <w:noProof/>
                <w:color w:val="1A1A1A"/>
                <w:sz w:val="24"/>
                <w:shd w:val="clear" w:color="auto" w:fill="FFFFFF"/>
              </w:rPr>
              <w:drawing>
                <wp:inline distT="0" distB="0" distL="0" distR="0" wp14:anchorId="0BFB236A" wp14:editId="3C8A5E11">
                  <wp:extent cx="1228725" cy="1196374"/>
                  <wp:effectExtent l="0" t="0" r="0" b="381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248733" cy="1215856"/>
                          </a:xfrm>
                          <a:prstGeom prst="rect">
                            <a:avLst/>
                          </a:prstGeom>
                        </pic:spPr>
                      </pic:pic>
                    </a:graphicData>
                  </a:graphic>
                </wp:inline>
              </w:drawing>
            </w:r>
          </w:p>
          <w:p w:rsidR="0075004C" w:rsidRPr="001641F4"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pStyle w:val="Normalunindented"/>
              <w:jc w:val="center"/>
              <w:rPr>
                <w:sz w:val="24"/>
              </w:rPr>
            </w:pPr>
            <w:r>
              <w:rPr>
                <w:sz w:val="24"/>
              </w:rPr>
              <w:t>5</w:t>
            </w:r>
          </w:p>
        </w:tc>
        <w:tc>
          <w:tcPr>
            <w:tcW w:w="1276"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r>
      <w:tr w:rsidR="0075004C"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spacing w:line="120" w:lineRule="atLeast"/>
              <w:ind w:left="-142"/>
              <w:jc w:val="center"/>
              <w:rPr>
                <w:sz w:val="24"/>
                <w:szCs w:val="24"/>
              </w:rPr>
            </w:pPr>
            <w:r>
              <w:rPr>
                <w:sz w:val="24"/>
                <w:szCs w:val="24"/>
              </w:rPr>
              <w:t>7</w:t>
            </w:r>
          </w:p>
        </w:tc>
        <w:tc>
          <w:tcPr>
            <w:tcW w:w="2695"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spacing w:line="120" w:lineRule="atLeast"/>
              <w:rPr>
                <w:bCs/>
                <w:sz w:val="24"/>
                <w:szCs w:val="24"/>
              </w:rPr>
            </w:pPr>
            <w:r w:rsidRPr="0008166D">
              <w:rPr>
                <w:bCs/>
                <w:sz w:val="24"/>
                <w:szCs w:val="24"/>
              </w:rPr>
              <w:t>Скрепер для уборки снега</w:t>
            </w:r>
          </w:p>
          <w:p w:rsidR="0075004C" w:rsidRPr="0008166D" w:rsidRDefault="0075004C" w:rsidP="0075004C">
            <w:pPr>
              <w:spacing w:line="120" w:lineRule="atLeast"/>
              <w:rPr>
                <w:bCs/>
                <w:sz w:val="24"/>
                <w:szCs w:val="24"/>
              </w:rPr>
            </w:pPr>
            <w:r w:rsidRPr="0008166D">
              <w:rPr>
                <w:bCs/>
                <w:sz w:val="24"/>
                <w:szCs w:val="24"/>
              </w:rPr>
              <w:t>25.99.29.120</w:t>
            </w:r>
          </w:p>
          <w:p w:rsidR="0075004C" w:rsidRPr="0008166D" w:rsidRDefault="0075004C" w:rsidP="0075004C">
            <w:pPr>
              <w:spacing w:line="160" w:lineRule="atLeast"/>
              <w:rPr>
                <w:bCs/>
                <w:sz w:val="24"/>
                <w:szCs w:val="24"/>
              </w:rPr>
            </w:pPr>
          </w:p>
        </w:tc>
        <w:tc>
          <w:tcPr>
            <w:tcW w:w="1985" w:type="dxa"/>
            <w:tcBorders>
              <w:top w:val="single" w:sz="4" w:space="0" w:color="auto"/>
              <w:left w:val="single" w:sz="4" w:space="0" w:color="auto"/>
              <w:bottom w:val="single" w:sz="4" w:space="0" w:color="auto"/>
              <w:right w:val="single" w:sz="4" w:space="0" w:color="auto"/>
            </w:tcBorders>
          </w:tcPr>
          <w:p w:rsidR="0075004C" w:rsidRPr="004E7534" w:rsidRDefault="0075004C" w:rsidP="0075004C">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986B65">
              <w:rPr>
                <w:color w:val="1A1A1A"/>
                <w:sz w:val="24"/>
                <w:shd w:val="clear" w:color="auto" w:fill="FFFFFF"/>
              </w:rPr>
              <w:t>Скрепер для уборки снега FINLAND</w:t>
            </w:r>
            <w:r>
              <w:rPr>
                <w:color w:val="1A1A1A"/>
                <w:sz w:val="24"/>
                <w:shd w:val="clear" w:color="auto" w:fill="FFFFFF"/>
              </w:rPr>
              <w:t xml:space="preserve"> </w:t>
            </w:r>
            <w:r w:rsidRPr="00986B65">
              <w:rPr>
                <w:color w:val="1A1A1A"/>
                <w:sz w:val="24"/>
                <w:shd w:val="clear" w:color="auto" w:fill="FFFFFF"/>
              </w:rPr>
              <w:t>1539</w:t>
            </w:r>
            <w:r>
              <w:rPr>
                <w:color w:val="1A1A1A"/>
                <w:sz w:val="24"/>
                <w:shd w:val="clear" w:color="auto" w:fill="FFFFFF"/>
              </w:rPr>
              <w:t>.</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Конструкция: </w:t>
            </w:r>
            <w:r w:rsidRPr="00986B65">
              <w:rPr>
                <w:color w:val="1A1A1A"/>
                <w:sz w:val="24"/>
                <w:shd w:val="clear" w:color="auto" w:fill="FFFFFF"/>
              </w:rPr>
              <w:t>нескладная</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С металлической планкой: </w:t>
            </w:r>
            <w:r w:rsidRPr="00986B65">
              <w:rPr>
                <w:color w:val="1A1A1A"/>
                <w:sz w:val="24"/>
                <w:shd w:val="clear" w:color="auto" w:fill="FFFFFF"/>
              </w:rPr>
              <w:t>да</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Материал корпуса: </w:t>
            </w:r>
            <w:r w:rsidRPr="00986B65">
              <w:rPr>
                <w:color w:val="1A1A1A"/>
                <w:sz w:val="24"/>
                <w:shd w:val="clear" w:color="auto" w:fill="FFFFFF"/>
              </w:rPr>
              <w:t>пластик</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Материал черенка: </w:t>
            </w:r>
            <w:r w:rsidRPr="00986B65">
              <w:rPr>
                <w:color w:val="1A1A1A"/>
                <w:sz w:val="24"/>
                <w:shd w:val="clear" w:color="auto" w:fill="FFFFFF"/>
              </w:rPr>
              <w:t>металл</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986B65">
              <w:rPr>
                <w:color w:val="1A1A1A"/>
                <w:sz w:val="24"/>
                <w:shd w:val="clear" w:color="auto" w:fill="FFFFFF"/>
              </w:rPr>
              <w:t>Общая длина</w:t>
            </w:r>
            <w:r>
              <w:rPr>
                <w:color w:val="1A1A1A"/>
                <w:sz w:val="24"/>
                <w:shd w:val="clear" w:color="auto" w:fill="FFFFFF"/>
              </w:rPr>
              <w:t xml:space="preserve">: </w:t>
            </w:r>
            <w:r w:rsidRPr="00986B65">
              <w:rPr>
                <w:color w:val="1A1A1A"/>
                <w:sz w:val="24"/>
                <w:shd w:val="clear" w:color="auto" w:fill="FFFFFF"/>
              </w:rPr>
              <w:t>1370 мм</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986B65">
              <w:rPr>
                <w:color w:val="1A1A1A"/>
                <w:sz w:val="24"/>
                <w:shd w:val="clear" w:color="auto" w:fill="FFFFFF"/>
              </w:rPr>
              <w:lastRenderedPageBreak/>
              <w:t xml:space="preserve">Диаметр и </w:t>
            </w:r>
            <w:r>
              <w:rPr>
                <w:color w:val="1A1A1A"/>
                <w:sz w:val="24"/>
                <w:shd w:val="clear" w:color="auto" w:fill="FFFFFF"/>
              </w:rPr>
              <w:t xml:space="preserve">тип крепления для ручки/черенка: </w:t>
            </w:r>
            <w:r w:rsidRPr="00986B65">
              <w:rPr>
                <w:color w:val="1A1A1A"/>
                <w:sz w:val="24"/>
                <w:shd w:val="clear" w:color="auto" w:fill="FFFFFF"/>
              </w:rPr>
              <w:t>22 мм</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Длина рукоятки: </w:t>
            </w:r>
            <w:r w:rsidRPr="00986B65">
              <w:rPr>
                <w:color w:val="1A1A1A"/>
                <w:sz w:val="24"/>
                <w:shd w:val="clear" w:color="auto" w:fill="FFFFFF"/>
              </w:rPr>
              <w:t>830 мм</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Длина рабочей части: </w:t>
            </w:r>
            <w:r w:rsidRPr="00986B65">
              <w:rPr>
                <w:color w:val="1A1A1A"/>
                <w:sz w:val="24"/>
                <w:shd w:val="clear" w:color="auto" w:fill="FFFFFF"/>
              </w:rPr>
              <w:t>700 мм</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Ширина рабочей части: </w:t>
            </w:r>
            <w:r w:rsidRPr="00986B65">
              <w:rPr>
                <w:color w:val="1A1A1A"/>
                <w:sz w:val="24"/>
                <w:shd w:val="clear" w:color="auto" w:fill="FFFFFF"/>
              </w:rPr>
              <w:t>540 мм</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Ручка/черенок в комплекте: </w:t>
            </w:r>
            <w:r w:rsidRPr="00986B65">
              <w:rPr>
                <w:color w:val="1A1A1A"/>
                <w:sz w:val="24"/>
                <w:shd w:val="clear" w:color="auto" w:fill="FFFFFF"/>
              </w:rPr>
              <w:t>есть</w:t>
            </w: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Разборная: </w:t>
            </w:r>
            <w:r w:rsidRPr="00986B65">
              <w:rPr>
                <w:color w:val="1A1A1A"/>
                <w:sz w:val="24"/>
                <w:shd w:val="clear" w:color="auto" w:fill="FFFFFF"/>
              </w:rPr>
              <w:t>нет</w:t>
            </w: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986B65">
              <w:rPr>
                <w:noProof/>
                <w:color w:val="1A1A1A"/>
                <w:sz w:val="24"/>
                <w:shd w:val="clear" w:color="auto" w:fill="FFFFFF"/>
              </w:rPr>
              <w:drawing>
                <wp:inline distT="0" distB="0" distL="0" distR="0" wp14:anchorId="410138C7" wp14:editId="66EC0448">
                  <wp:extent cx="642821" cy="1447800"/>
                  <wp:effectExtent l="0" t="0" r="508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63794" cy="1495036"/>
                          </a:xfrm>
                          <a:prstGeom prst="rect">
                            <a:avLst/>
                          </a:prstGeom>
                        </pic:spPr>
                      </pic:pic>
                    </a:graphicData>
                  </a:graphic>
                </wp:inline>
              </w:drawing>
            </w:r>
          </w:p>
          <w:p w:rsidR="0075004C" w:rsidRPr="00270A92"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pStyle w:val="Normalunindented"/>
              <w:jc w:val="center"/>
              <w:rPr>
                <w:sz w:val="24"/>
              </w:rPr>
            </w:pPr>
            <w:r>
              <w:rPr>
                <w:sz w:val="24"/>
              </w:rPr>
              <w:t>2</w:t>
            </w:r>
          </w:p>
        </w:tc>
        <w:tc>
          <w:tcPr>
            <w:tcW w:w="1276"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r>
      <w:tr w:rsidR="0075004C"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spacing w:line="120" w:lineRule="atLeast"/>
              <w:ind w:left="-142"/>
              <w:jc w:val="center"/>
              <w:rPr>
                <w:sz w:val="24"/>
                <w:szCs w:val="24"/>
              </w:rPr>
            </w:pPr>
            <w:r>
              <w:rPr>
                <w:sz w:val="24"/>
                <w:szCs w:val="24"/>
              </w:rPr>
              <w:lastRenderedPageBreak/>
              <w:t>8</w:t>
            </w:r>
          </w:p>
        </w:tc>
        <w:tc>
          <w:tcPr>
            <w:tcW w:w="2695"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spacing w:line="120" w:lineRule="atLeast"/>
              <w:rPr>
                <w:bCs/>
                <w:sz w:val="24"/>
                <w:szCs w:val="24"/>
              </w:rPr>
            </w:pPr>
            <w:r w:rsidRPr="0008166D">
              <w:rPr>
                <w:bCs/>
                <w:sz w:val="24"/>
                <w:szCs w:val="24"/>
              </w:rPr>
              <w:t xml:space="preserve">Снеговая лопата </w:t>
            </w:r>
          </w:p>
          <w:p w:rsidR="0075004C" w:rsidRPr="0008166D" w:rsidRDefault="0075004C" w:rsidP="0075004C">
            <w:pPr>
              <w:spacing w:line="120" w:lineRule="atLeast"/>
              <w:rPr>
                <w:bCs/>
                <w:sz w:val="24"/>
                <w:szCs w:val="24"/>
              </w:rPr>
            </w:pPr>
            <w:r w:rsidRPr="0008166D">
              <w:rPr>
                <w:bCs/>
                <w:sz w:val="24"/>
                <w:szCs w:val="24"/>
              </w:rPr>
              <w:t>25.99.29.120</w:t>
            </w:r>
          </w:p>
          <w:p w:rsidR="0075004C" w:rsidRPr="0008166D" w:rsidRDefault="0075004C" w:rsidP="0075004C">
            <w:pPr>
              <w:spacing w:line="120" w:lineRule="atLeast"/>
              <w:rPr>
                <w:bCs/>
                <w:sz w:val="24"/>
                <w:szCs w:val="24"/>
              </w:rPr>
            </w:pPr>
          </w:p>
        </w:tc>
        <w:tc>
          <w:tcPr>
            <w:tcW w:w="1985" w:type="dxa"/>
            <w:tcBorders>
              <w:top w:val="single" w:sz="4" w:space="0" w:color="auto"/>
              <w:left w:val="single" w:sz="4" w:space="0" w:color="auto"/>
              <w:bottom w:val="single" w:sz="4" w:space="0" w:color="auto"/>
              <w:right w:val="single" w:sz="4" w:space="0" w:color="auto"/>
            </w:tcBorders>
          </w:tcPr>
          <w:p w:rsidR="0075004C" w:rsidRPr="004E7534" w:rsidRDefault="0075004C" w:rsidP="0075004C">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986B65">
              <w:rPr>
                <w:color w:val="1A1A1A"/>
                <w:sz w:val="24"/>
                <w:shd w:val="clear" w:color="auto" w:fill="FFFFFF"/>
              </w:rPr>
              <w:t>Снеговая пластиковая лопата Cicle Купец с алюм. планкой, мет. черенком и V-ручкой</w:t>
            </w:r>
            <w:r>
              <w:rPr>
                <w:color w:val="1A1A1A"/>
                <w:sz w:val="24"/>
                <w:shd w:val="clear" w:color="auto" w:fill="FFFFFF"/>
              </w:rPr>
              <w:t>.</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Тип: </w:t>
            </w:r>
            <w:r w:rsidRPr="00986B65">
              <w:rPr>
                <w:color w:val="1A1A1A"/>
                <w:sz w:val="24"/>
                <w:shd w:val="clear" w:color="auto" w:fill="FFFFFF"/>
              </w:rPr>
              <w:t>снеговая</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Конструкция: </w:t>
            </w:r>
            <w:r w:rsidRPr="00986B65">
              <w:rPr>
                <w:color w:val="1A1A1A"/>
                <w:sz w:val="24"/>
                <w:shd w:val="clear" w:color="auto" w:fill="FFFFFF"/>
              </w:rPr>
              <w:t>нескладная</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Разборная: </w:t>
            </w:r>
            <w:r w:rsidRPr="00986B65">
              <w:rPr>
                <w:color w:val="1A1A1A"/>
                <w:sz w:val="24"/>
                <w:shd w:val="clear" w:color="auto" w:fill="FFFFFF"/>
              </w:rPr>
              <w:t>нет</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Материал черенка: </w:t>
            </w:r>
            <w:r w:rsidRPr="00986B65">
              <w:rPr>
                <w:color w:val="1A1A1A"/>
                <w:sz w:val="24"/>
                <w:shd w:val="clear" w:color="auto" w:fill="FFFFFF"/>
              </w:rPr>
              <w:t>металл</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Материал корпуса: </w:t>
            </w:r>
            <w:r w:rsidRPr="00986B65">
              <w:rPr>
                <w:color w:val="1A1A1A"/>
                <w:sz w:val="24"/>
                <w:shd w:val="clear" w:color="auto" w:fill="FFFFFF"/>
              </w:rPr>
              <w:t>пластик</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Ручка/черенок в комплекте: </w:t>
            </w:r>
            <w:r w:rsidRPr="00986B65">
              <w:rPr>
                <w:color w:val="1A1A1A"/>
                <w:sz w:val="24"/>
                <w:shd w:val="clear" w:color="auto" w:fill="FFFFFF"/>
              </w:rPr>
              <w:t>есть</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С металлической планкой: </w:t>
            </w:r>
            <w:r w:rsidRPr="00986B65">
              <w:rPr>
                <w:color w:val="1A1A1A"/>
                <w:sz w:val="24"/>
                <w:shd w:val="clear" w:color="auto" w:fill="FFFFFF"/>
              </w:rPr>
              <w:t>да</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986B65">
              <w:rPr>
                <w:color w:val="1A1A1A"/>
                <w:sz w:val="24"/>
                <w:shd w:val="clear" w:color="auto" w:fill="FFFFFF"/>
              </w:rPr>
              <w:t xml:space="preserve">Диаметр и </w:t>
            </w:r>
            <w:r>
              <w:rPr>
                <w:color w:val="1A1A1A"/>
                <w:sz w:val="24"/>
                <w:shd w:val="clear" w:color="auto" w:fill="FFFFFF"/>
              </w:rPr>
              <w:t xml:space="preserve">тип крепления для ручки/черенка: </w:t>
            </w:r>
            <w:r w:rsidRPr="00986B65">
              <w:rPr>
                <w:color w:val="1A1A1A"/>
                <w:sz w:val="24"/>
                <w:shd w:val="clear" w:color="auto" w:fill="FFFFFF"/>
              </w:rPr>
              <w:t>32 мм</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Общая длина: </w:t>
            </w:r>
            <w:r w:rsidRPr="00986B65">
              <w:rPr>
                <w:color w:val="1A1A1A"/>
                <w:sz w:val="24"/>
                <w:shd w:val="clear" w:color="auto" w:fill="FFFFFF"/>
              </w:rPr>
              <w:t>1400 мм</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Длина рабочей части: </w:t>
            </w:r>
            <w:r w:rsidRPr="00986B65">
              <w:rPr>
                <w:color w:val="1A1A1A"/>
                <w:sz w:val="24"/>
                <w:shd w:val="clear" w:color="auto" w:fill="FFFFFF"/>
              </w:rPr>
              <w:t>400 мм</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Ширина рабочей части: </w:t>
            </w:r>
            <w:r w:rsidRPr="00986B65">
              <w:rPr>
                <w:color w:val="1A1A1A"/>
                <w:sz w:val="24"/>
                <w:shd w:val="clear" w:color="auto" w:fill="FFFFFF"/>
              </w:rPr>
              <w:t>410 мм</w:t>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Цвет: </w:t>
            </w:r>
            <w:r w:rsidRPr="00986B65">
              <w:rPr>
                <w:color w:val="1A1A1A"/>
                <w:sz w:val="24"/>
                <w:shd w:val="clear" w:color="auto" w:fill="FFFFFF"/>
              </w:rPr>
              <w:t>черный</w:t>
            </w: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Ручка на черенке: </w:t>
            </w:r>
            <w:r w:rsidRPr="00986B65">
              <w:rPr>
                <w:color w:val="1A1A1A"/>
                <w:sz w:val="24"/>
                <w:shd w:val="clear" w:color="auto" w:fill="FFFFFF"/>
              </w:rPr>
              <w:t>да</w:t>
            </w: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B87A4B">
              <w:rPr>
                <w:noProof/>
                <w:color w:val="1A1A1A"/>
                <w:sz w:val="24"/>
                <w:shd w:val="clear" w:color="auto" w:fill="FFFFFF"/>
              </w:rPr>
              <w:lastRenderedPageBreak/>
              <w:drawing>
                <wp:inline distT="0" distB="0" distL="0" distR="0" wp14:anchorId="738F1C8B" wp14:editId="54470245">
                  <wp:extent cx="657225" cy="14548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65813" cy="1473885"/>
                          </a:xfrm>
                          <a:prstGeom prst="rect">
                            <a:avLst/>
                          </a:prstGeom>
                        </pic:spPr>
                      </pic:pic>
                    </a:graphicData>
                  </a:graphic>
                </wp:inline>
              </w:drawing>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pStyle w:val="Normalunindented"/>
              <w:jc w:val="center"/>
              <w:rPr>
                <w:sz w:val="24"/>
              </w:rPr>
            </w:pPr>
            <w:r>
              <w:rPr>
                <w:sz w:val="24"/>
              </w:rPr>
              <w:t>3</w:t>
            </w:r>
          </w:p>
        </w:tc>
        <w:tc>
          <w:tcPr>
            <w:tcW w:w="1276"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r>
      <w:tr w:rsidR="0075004C" w:rsidRPr="00577757" w:rsidTr="0015105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spacing w:line="120" w:lineRule="atLeast"/>
              <w:ind w:left="-142"/>
              <w:jc w:val="center"/>
              <w:rPr>
                <w:sz w:val="24"/>
                <w:szCs w:val="24"/>
              </w:rPr>
            </w:pPr>
            <w:r>
              <w:rPr>
                <w:sz w:val="24"/>
                <w:szCs w:val="24"/>
              </w:rPr>
              <w:lastRenderedPageBreak/>
              <w:t>9</w:t>
            </w:r>
          </w:p>
        </w:tc>
        <w:tc>
          <w:tcPr>
            <w:tcW w:w="2695"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spacing w:line="120" w:lineRule="atLeast"/>
              <w:rPr>
                <w:bCs/>
                <w:sz w:val="24"/>
                <w:szCs w:val="24"/>
              </w:rPr>
            </w:pPr>
            <w:r w:rsidRPr="0008166D">
              <w:rPr>
                <w:bCs/>
                <w:sz w:val="24"/>
                <w:szCs w:val="24"/>
              </w:rPr>
              <w:t xml:space="preserve">Ковш с планкой к снеговой лопате </w:t>
            </w:r>
          </w:p>
          <w:p w:rsidR="0075004C" w:rsidRDefault="0075004C" w:rsidP="0075004C">
            <w:pPr>
              <w:spacing w:line="120" w:lineRule="atLeast"/>
              <w:rPr>
                <w:bCs/>
                <w:sz w:val="24"/>
                <w:szCs w:val="24"/>
              </w:rPr>
            </w:pPr>
            <w:r w:rsidRPr="0008166D">
              <w:rPr>
                <w:bCs/>
                <w:sz w:val="24"/>
                <w:szCs w:val="24"/>
              </w:rPr>
              <w:t>Cycle Купец</w:t>
            </w:r>
          </w:p>
          <w:p w:rsidR="0075004C" w:rsidRPr="0008166D" w:rsidRDefault="0075004C" w:rsidP="0075004C">
            <w:pPr>
              <w:spacing w:line="120" w:lineRule="atLeast"/>
              <w:rPr>
                <w:bCs/>
                <w:sz w:val="24"/>
                <w:szCs w:val="24"/>
              </w:rPr>
            </w:pPr>
            <w:r w:rsidRPr="0008166D">
              <w:rPr>
                <w:bCs/>
                <w:sz w:val="24"/>
                <w:szCs w:val="24"/>
              </w:rPr>
              <w:t>25.99.29.129</w:t>
            </w:r>
          </w:p>
        </w:tc>
        <w:tc>
          <w:tcPr>
            <w:tcW w:w="1985" w:type="dxa"/>
            <w:tcBorders>
              <w:top w:val="single" w:sz="4" w:space="0" w:color="auto"/>
              <w:left w:val="single" w:sz="4" w:space="0" w:color="auto"/>
              <w:bottom w:val="single" w:sz="4" w:space="0" w:color="auto"/>
              <w:right w:val="single" w:sz="4" w:space="0" w:color="auto"/>
            </w:tcBorders>
          </w:tcPr>
          <w:p w:rsidR="0075004C" w:rsidRPr="004E7534" w:rsidRDefault="0075004C" w:rsidP="0075004C">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vAlign w:val="center"/>
          </w:tcPr>
          <w:p w:rsidR="0075004C" w:rsidRPr="00B87A4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Тип: </w:t>
            </w:r>
            <w:r w:rsidRPr="00B87A4B">
              <w:rPr>
                <w:color w:val="1A1A1A"/>
                <w:sz w:val="24"/>
                <w:shd w:val="clear" w:color="auto" w:fill="FFFFFF"/>
              </w:rPr>
              <w:t>снеговая</w:t>
            </w:r>
          </w:p>
          <w:p w:rsidR="0075004C" w:rsidRPr="00B87A4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Вид: </w:t>
            </w:r>
            <w:r w:rsidRPr="00B87A4B">
              <w:rPr>
                <w:color w:val="1A1A1A"/>
                <w:sz w:val="24"/>
                <w:shd w:val="clear" w:color="auto" w:fill="FFFFFF"/>
              </w:rPr>
              <w:t>ковш снеговой лопаты</w:t>
            </w:r>
          </w:p>
          <w:p w:rsidR="0075004C" w:rsidRPr="00B87A4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Конструкция: </w:t>
            </w:r>
            <w:r w:rsidRPr="00B87A4B">
              <w:rPr>
                <w:color w:val="1A1A1A"/>
                <w:sz w:val="24"/>
                <w:shd w:val="clear" w:color="auto" w:fill="FFFFFF"/>
              </w:rPr>
              <w:t>ковш</w:t>
            </w:r>
          </w:p>
          <w:p w:rsidR="0075004C" w:rsidRPr="00B87A4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Разборная: </w:t>
            </w:r>
            <w:r w:rsidRPr="00B87A4B">
              <w:rPr>
                <w:color w:val="1A1A1A"/>
                <w:sz w:val="24"/>
                <w:shd w:val="clear" w:color="auto" w:fill="FFFFFF"/>
              </w:rPr>
              <w:t>нет</w:t>
            </w:r>
          </w:p>
          <w:p w:rsidR="0075004C" w:rsidRPr="00B87A4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Материал черенка: </w:t>
            </w:r>
            <w:r w:rsidRPr="00B87A4B">
              <w:rPr>
                <w:color w:val="1A1A1A"/>
                <w:sz w:val="24"/>
                <w:shd w:val="clear" w:color="auto" w:fill="FFFFFF"/>
              </w:rPr>
              <w:t>нет</w:t>
            </w:r>
          </w:p>
          <w:p w:rsidR="0075004C" w:rsidRPr="00B87A4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Материал корпуса: </w:t>
            </w:r>
            <w:r w:rsidRPr="00B87A4B">
              <w:rPr>
                <w:color w:val="1A1A1A"/>
                <w:sz w:val="24"/>
                <w:shd w:val="clear" w:color="auto" w:fill="FFFFFF"/>
              </w:rPr>
              <w:t>пластик</w:t>
            </w:r>
          </w:p>
          <w:p w:rsidR="0075004C" w:rsidRPr="00B87A4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Ручка/черенок в комплекте: </w:t>
            </w:r>
            <w:r w:rsidRPr="00B87A4B">
              <w:rPr>
                <w:color w:val="1A1A1A"/>
                <w:sz w:val="24"/>
                <w:shd w:val="clear" w:color="auto" w:fill="FFFFFF"/>
              </w:rPr>
              <w:t>нет</w:t>
            </w:r>
          </w:p>
          <w:p w:rsidR="0075004C" w:rsidRPr="00B87A4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Ручка силы: </w:t>
            </w:r>
            <w:r w:rsidRPr="00B87A4B">
              <w:rPr>
                <w:color w:val="1A1A1A"/>
                <w:sz w:val="24"/>
                <w:shd w:val="clear" w:color="auto" w:fill="FFFFFF"/>
              </w:rPr>
              <w:t>нет</w:t>
            </w:r>
          </w:p>
          <w:p w:rsidR="0075004C" w:rsidRPr="00B87A4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С металлической планкой: </w:t>
            </w:r>
            <w:r w:rsidRPr="00B87A4B">
              <w:rPr>
                <w:color w:val="1A1A1A"/>
                <w:sz w:val="24"/>
                <w:shd w:val="clear" w:color="auto" w:fill="FFFFFF"/>
              </w:rPr>
              <w:t>да</w:t>
            </w:r>
          </w:p>
          <w:p w:rsidR="0075004C" w:rsidRPr="00B87A4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B87A4B">
              <w:rPr>
                <w:color w:val="1A1A1A"/>
                <w:sz w:val="24"/>
                <w:shd w:val="clear" w:color="auto" w:fill="FFFFFF"/>
              </w:rPr>
              <w:t xml:space="preserve">Диаметр и </w:t>
            </w:r>
            <w:r>
              <w:rPr>
                <w:color w:val="1A1A1A"/>
                <w:sz w:val="24"/>
                <w:shd w:val="clear" w:color="auto" w:fill="FFFFFF"/>
              </w:rPr>
              <w:t xml:space="preserve">тип крепления для ручки/черенка: </w:t>
            </w:r>
            <w:r w:rsidRPr="00B87A4B">
              <w:rPr>
                <w:color w:val="1A1A1A"/>
                <w:sz w:val="24"/>
                <w:shd w:val="clear" w:color="auto" w:fill="FFFFFF"/>
              </w:rPr>
              <w:t>32 мм</w:t>
            </w:r>
          </w:p>
          <w:p w:rsidR="0075004C" w:rsidRPr="00B87A4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Общая длина: </w:t>
            </w:r>
            <w:r w:rsidRPr="00B87A4B">
              <w:rPr>
                <w:color w:val="1A1A1A"/>
                <w:sz w:val="24"/>
                <w:shd w:val="clear" w:color="auto" w:fill="FFFFFF"/>
              </w:rPr>
              <w:t>450 мм</w:t>
            </w:r>
          </w:p>
          <w:p w:rsidR="0075004C" w:rsidRPr="00B87A4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Длина рабочей части: </w:t>
            </w:r>
            <w:r w:rsidRPr="00B87A4B">
              <w:rPr>
                <w:color w:val="1A1A1A"/>
                <w:sz w:val="24"/>
                <w:shd w:val="clear" w:color="auto" w:fill="FFFFFF"/>
              </w:rPr>
              <w:t>450 мм</w:t>
            </w:r>
          </w:p>
          <w:p w:rsidR="0075004C" w:rsidRPr="00B87A4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Ширина рабочей части: </w:t>
            </w:r>
            <w:r w:rsidRPr="00B87A4B">
              <w:rPr>
                <w:color w:val="1A1A1A"/>
                <w:sz w:val="24"/>
                <w:shd w:val="clear" w:color="auto" w:fill="FFFFFF"/>
              </w:rPr>
              <w:t>335 мм</w:t>
            </w:r>
          </w:p>
          <w:p w:rsidR="0075004C" w:rsidRPr="00B87A4B"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Цвет: </w:t>
            </w:r>
            <w:r w:rsidRPr="00B87A4B">
              <w:rPr>
                <w:color w:val="1A1A1A"/>
                <w:sz w:val="24"/>
                <w:shd w:val="clear" w:color="auto" w:fill="FFFFFF"/>
              </w:rPr>
              <w:t>черный</w:t>
            </w: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Pr>
                <w:color w:val="1A1A1A"/>
                <w:sz w:val="24"/>
                <w:shd w:val="clear" w:color="auto" w:fill="FFFFFF"/>
              </w:rPr>
              <w:t xml:space="preserve">Ручка на черенке: </w:t>
            </w:r>
            <w:r w:rsidRPr="00B87A4B">
              <w:rPr>
                <w:color w:val="1A1A1A"/>
                <w:sz w:val="24"/>
                <w:shd w:val="clear" w:color="auto" w:fill="FFFFFF"/>
              </w:rPr>
              <w:t>нет</w:t>
            </w: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p>
          <w:p w:rsidR="0075004C"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r w:rsidRPr="00B87A4B">
              <w:rPr>
                <w:noProof/>
                <w:color w:val="1A1A1A"/>
                <w:sz w:val="24"/>
                <w:shd w:val="clear" w:color="auto" w:fill="FFFFFF"/>
              </w:rPr>
              <w:drawing>
                <wp:inline distT="0" distB="0" distL="0" distR="0" wp14:anchorId="0B03D011" wp14:editId="2C51D785">
                  <wp:extent cx="1276350" cy="1013791"/>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92264" cy="1026431"/>
                          </a:xfrm>
                          <a:prstGeom prst="rect">
                            <a:avLst/>
                          </a:prstGeom>
                        </pic:spPr>
                      </pic:pic>
                    </a:graphicData>
                  </a:graphic>
                </wp:inline>
              </w:drawing>
            </w:r>
            <w:r>
              <w:rPr>
                <w:color w:val="1A1A1A"/>
                <w:sz w:val="24"/>
                <w:shd w:val="clear" w:color="auto" w:fill="FFFFFF"/>
              </w:rPr>
              <w:t xml:space="preserve">            </w:t>
            </w:r>
            <w:r w:rsidRPr="00FA24C5">
              <w:rPr>
                <w:noProof/>
                <w:color w:val="1A1A1A"/>
                <w:sz w:val="24"/>
                <w:shd w:val="clear" w:color="auto" w:fill="FFFFFF"/>
              </w:rPr>
              <w:drawing>
                <wp:inline distT="0" distB="0" distL="0" distR="0" wp14:anchorId="5AC5DDC2" wp14:editId="73D95083">
                  <wp:extent cx="1371600" cy="1015267"/>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402683" cy="1038275"/>
                          </a:xfrm>
                          <a:prstGeom prst="rect">
                            <a:avLst/>
                          </a:prstGeom>
                        </pic:spPr>
                      </pic:pic>
                    </a:graphicData>
                  </a:graphic>
                </wp:inline>
              </w:drawing>
            </w:r>
          </w:p>
          <w:p w:rsidR="0075004C" w:rsidRPr="00986B65" w:rsidRDefault="0075004C" w:rsidP="0075004C">
            <w:pPr>
              <w:widowControl/>
              <w:shd w:val="clear" w:color="auto" w:fill="FFFFFF"/>
              <w:autoSpaceDE/>
              <w:autoSpaceDN/>
              <w:adjustRightInd/>
              <w:spacing w:line="240" w:lineRule="atLeast"/>
              <w:contextualSpacing/>
              <w:outlineLvl w:val="0"/>
              <w:rPr>
                <w:color w:val="1A1A1A"/>
                <w:sz w:val="24"/>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p>
          <w:p w:rsidR="0075004C" w:rsidRDefault="0075004C" w:rsidP="0075004C">
            <w:pPr>
              <w:spacing w:line="12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pStyle w:val="Normalunindented"/>
              <w:jc w:val="center"/>
              <w:rPr>
                <w:sz w:val="24"/>
              </w:rPr>
            </w:pPr>
            <w:r>
              <w:rPr>
                <w:sz w:val="24"/>
              </w:rPr>
              <w:t>5</w:t>
            </w:r>
          </w:p>
        </w:tc>
        <w:tc>
          <w:tcPr>
            <w:tcW w:w="1276"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75004C" w:rsidRPr="00577757" w:rsidRDefault="0075004C" w:rsidP="0075004C">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 xml:space="preserve">Сроки </w:t>
      </w:r>
      <w:r w:rsidR="006E4776" w:rsidRPr="008E6483">
        <w:rPr>
          <w:sz w:val="24"/>
        </w:rPr>
        <w:t>поставки</w:t>
      </w:r>
      <w:r w:rsidR="006E4776">
        <w:rPr>
          <w:sz w:val="24"/>
        </w:rPr>
        <w:t>:</w:t>
      </w:r>
      <w:r w:rsidR="006E4776" w:rsidRPr="00697212">
        <w:rPr>
          <w:b/>
          <w:i/>
          <w:sz w:val="24"/>
          <w:szCs w:val="24"/>
        </w:rPr>
        <w:t xml:space="preserve"> </w:t>
      </w:r>
      <w:r w:rsidR="006E4776">
        <w:rPr>
          <w:b/>
          <w:i/>
          <w:sz w:val="24"/>
          <w:szCs w:val="24"/>
        </w:rPr>
        <w:t>до</w:t>
      </w:r>
      <w:r w:rsidR="0075004C">
        <w:rPr>
          <w:b/>
          <w:i/>
          <w:sz w:val="24"/>
          <w:szCs w:val="24"/>
        </w:rPr>
        <w:t xml:space="preserve"> 30</w:t>
      </w:r>
      <w:r w:rsidR="00697212" w:rsidRPr="00697212">
        <w:rPr>
          <w:b/>
          <w:i/>
          <w:sz w:val="24"/>
          <w:szCs w:val="24"/>
        </w:rPr>
        <w:t>.10.2026г.,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lastRenderedPageBreak/>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22"/>
          <w:footerReference w:type="even" r:id="rId23"/>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w:t>
      </w:r>
      <w:r w:rsidR="00B966F0">
        <w:rPr>
          <w:sz w:val="24"/>
          <w:szCs w:val="24"/>
        </w:rPr>
        <w:t>октября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46"/>
        <w:gridCol w:w="3258"/>
        <w:gridCol w:w="4255"/>
        <w:gridCol w:w="3827"/>
      </w:tblGrid>
      <w:tr w:rsidR="00C16BFF" w:rsidRPr="004856F6" w:rsidTr="0075004C">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3146"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258"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75004C" w:rsidRPr="004856F6" w:rsidTr="0075004C">
        <w:trPr>
          <w:trHeight w:val="690"/>
        </w:trPr>
        <w:tc>
          <w:tcPr>
            <w:tcW w:w="540" w:type="dxa"/>
            <w:vAlign w:val="center"/>
          </w:tcPr>
          <w:p w:rsidR="0075004C" w:rsidRPr="008B7834" w:rsidRDefault="0075004C" w:rsidP="0075004C">
            <w:pPr>
              <w:pStyle w:val="a3"/>
              <w:widowControl w:val="0"/>
              <w:autoSpaceDE w:val="0"/>
              <w:autoSpaceDN w:val="0"/>
              <w:adjustRightInd w:val="0"/>
              <w:spacing w:line="120" w:lineRule="atLeast"/>
              <w:ind w:left="0"/>
              <w:jc w:val="center"/>
              <w:rPr>
                <w:bCs/>
              </w:rPr>
            </w:pPr>
            <w:r>
              <w:rPr>
                <w:bCs/>
              </w:rPr>
              <w:t>1</w:t>
            </w:r>
          </w:p>
        </w:tc>
        <w:tc>
          <w:tcPr>
            <w:tcW w:w="3146"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rPr>
                <w:sz w:val="24"/>
                <w:szCs w:val="24"/>
              </w:rPr>
            </w:pPr>
            <w:r w:rsidRPr="0008166D">
              <w:rPr>
                <w:sz w:val="24"/>
                <w:szCs w:val="24"/>
              </w:rPr>
              <w:t>Замок мебельный</w:t>
            </w:r>
          </w:p>
          <w:p w:rsidR="0075004C" w:rsidRPr="0008166D" w:rsidRDefault="0075004C" w:rsidP="0075004C">
            <w:pPr>
              <w:rPr>
                <w:color w:val="1A1A1A"/>
                <w:sz w:val="24"/>
                <w:szCs w:val="24"/>
                <w:shd w:val="clear" w:color="auto" w:fill="FFFFFF"/>
              </w:rPr>
            </w:pPr>
            <w:r w:rsidRPr="0008166D">
              <w:rPr>
                <w:color w:val="1A1A1A"/>
                <w:sz w:val="24"/>
                <w:szCs w:val="24"/>
                <w:shd w:val="clear" w:color="auto" w:fill="FFFFFF"/>
              </w:rPr>
              <w:t>25.72.11.130</w:t>
            </w:r>
          </w:p>
        </w:tc>
        <w:tc>
          <w:tcPr>
            <w:tcW w:w="3258" w:type="dxa"/>
            <w:vMerge w:val="restart"/>
            <w:vAlign w:val="center"/>
          </w:tcPr>
          <w:p w:rsidR="0075004C" w:rsidRPr="004856F6" w:rsidRDefault="0075004C" w:rsidP="0075004C">
            <w:pPr>
              <w:spacing w:line="120" w:lineRule="atLeast"/>
              <w:jc w:val="center"/>
              <w:rPr>
                <w:sz w:val="24"/>
                <w:szCs w:val="24"/>
              </w:rPr>
            </w:pPr>
            <w:r>
              <w:rPr>
                <w:b/>
                <w:i/>
                <w:sz w:val="24"/>
                <w:szCs w:val="24"/>
              </w:rPr>
              <w:t>до 30</w:t>
            </w:r>
            <w:r w:rsidRPr="00697212">
              <w:rPr>
                <w:b/>
                <w:i/>
                <w:sz w:val="24"/>
                <w:szCs w:val="24"/>
              </w:rPr>
              <w:t>.10.2026г.</w:t>
            </w:r>
            <w:r>
              <w:rPr>
                <w:b/>
                <w:i/>
                <w:sz w:val="24"/>
                <w:szCs w:val="24"/>
              </w:rPr>
              <w:t>, разовая поставка всего объема</w:t>
            </w:r>
            <w:r w:rsidRPr="00FB1EB8">
              <w:rPr>
                <w:b/>
                <w:i/>
                <w:sz w:val="24"/>
                <w:szCs w:val="24"/>
              </w:rPr>
              <w:t>.</w:t>
            </w:r>
          </w:p>
        </w:tc>
        <w:tc>
          <w:tcPr>
            <w:tcW w:w="4255" w:type="dxa"/>
            <w:vMerge w:val="restart"/>
            <w:shd w:val="clear" w:color="auto" w:fill="auto"/>
            <w:vAlign w:val="center"/>
          </w:tcPr>
          <w:p w:rsidR="0075004C" w:rsidRDefault="0075004C" w:rsidP="0075004C">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75004C" w:rsidRPr="004856F6" w:rsidRDefault="0075004C" w:rsidP="0075004C">
            <w:pPr>
              <w:spacing w:line="120" w:lineRule="atLeast"/>
              <w:jc w:val="center"/>
              <w:rPr>
                <w:sz w:val="24"/>
                <w:szCs w:val="24"/>
              </w:rPr>
            </w:pPr>
          </w:p>
        </w:tc>
        <w:tc>
          <w:tcPr>
            <w:tcW w:w="3827" w:type="dxa"/>
            <w:vMerge w:val="restart"/>
            <w:vAlign w:val="center"/>
          </w:tcPr>
          <w:p w:rsidR="0075004C" w:rsidRPr="002907A3" w:rsidRDefault="0075004C" w:rsidP="0075004C">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75004C" w:rsidRPr="002907A3" w:rsidRDefault="0075004C" w:rsidP="0075004C">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75004C" w:rsidRPr="002907A3" w:rsidRDefault="0075004C" w:rsidP="0075004C">
            <w:pPr>
              <w:spacing w:line="120" w:lineRule="atLeast"/>
              <w:jc w:val="center"/>
              <w:rPr>
                <w:sz w:val="24"/>
                <w:szCs w:val="24"/>
              </w:rPr>
            </w:pPr>
          </w:p>
        </w:tc>
      </w:tr>
      <w:tr w:rsidR="0075004C" w:rsidRPr="004856F6" w:rsidTr="0075004C">
        <w:trPr>
          <w:trHeight w:val="690"/>
        </w:trPr>
        <w:tc>
          <w:tcPr>
            <w:tcW w:w="540" w:type="dxa"/>
            <w:vAlign w:val="center"/>
          </w:tcPr>
          <w:p w:rsidR="0075004C" w:rsidRDefault="0075004C" w:rsidP="0075004C">
            <w:pPr>
              <w:pStyle w:val="a3"/>
              <w:widowControl w:val="0"/>
              <w:autoSpaceDE w:val="0"/>
              <w:autoSpaceDN w:val="0"/>
              <w:adjustRightInd w:val="0"/>
              <w:spacing w:line="120" w:lineRule="atLeast"/>
              <w:ind w:left="0"/>
              <w:jc w:val="center"/>
              <w:rPr>
                <w:bCs/>
              </w:rPr>
            </w:pPr>
            <w:r>
              <w:rPr>
                <w:bCs/>
              </w:rPr>
              <w:t>2</w:t>
            </w:r>
          </w:p>
        </w:tc>
        <w:tc>
          <w:tcPr>
            <w:tcW w:w="3146"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rPr>
                <w:color w:val="1A1A1A"/>
                <w:sz w:val="24"/>
                <w:szCs w:val="24"/>
                <w:shd w:val="clear" w:color="auto" w:fill="FFFFFF"/>
              </w:rPr>
            </w:pPr>
            <w:r w:rsidRPr="0008166D">
              <w:rPr>
                <w:color w:val="1A1A1A"/>
                <w:sz w:val="24"/>
                <w:szCs w:val="24"/>
                <w:shd w:val="clear" w:color="auto" w:fill="FFFFFF"/>
              </w:rPr>
              <w:t>Замок навесной</w:t>
            </w:r>
          </w:p>
          <w:p w:rsidR="0075004C" w:rsidRPr="0008166D" w:rsidRDefault="0075004C" w:rsidP="0075004C">
            <w:pPr>
              <w:rPr>
                <w:color w:val="1A1A1A"/>
                <w:sz w:val="24"/>
                <w:szCs w:val="24"/>
                <w:shd w:val="clear" w:color="auto" w:fill="FFFFFF"/>
              </w:rPr>
            </w:pPr>
            <w:r w:rsidRPr="0008166D">
              <w:rPr>
                <w:color w:val="1A1A1A"/>
                <w:sz w:val="24"/>
                <w:szCs w:val="24"/>
                <w:shd w:val="clear" w:color="auto" w:fill="FFFFFF"/>
              </w:rPr>
              <w:t>25.72.11.110</w:t>
            </w:r>
          </w:p>
        </w:tc>
        <w:tc>
          <w:tcPr>
            <w:tcW w:w="3258" w:type="dxa"/>
            <w:vMerge/>
            <w:vAlign w:val="center"/>
          </w:tcPr>
          <w:p w:rsidR="0075004C" w:rsidRDefault="0075004C" w:rsidP="0075004C">
            <w:pPr>
              <w:spacing w:line="120" w:lineRule="atLeast"/>
              <w:jc w:val="center"/>
              <w:rPr>
                <w:b/>
                <w:i/>
                <w:sz w:val="24"/>
                <w:szCs w:val="24"/>
              </w:rPr>
            </w:pPr>
          </w:p>
        </w:tc>
        <w:tc>
          <w:tcPr>
            <w:tcW w:w="4255" w:type="dxa"/>
            <w:vMerge/>
            <w:shd w:val="clear" w:color="auto" w:fill="auto"/>
            <w:vAlign w:val="center"/>
          </w:tcPr>
          <w:p w:rsidR="0075004C" w:rsidRPr="008B7834" w:rsidRDefault="0075004C" w:rsidP="0075004C">
            <w:pPr>
              <w:spacing w:line="120" w:lineRule="atLeast"/>
              <w:jc w:val="center"/>
              <w:rPr>
                <w:b/>
                <w:i/>
                <w:sz w:val="24"/>
                <w:szCs w:val="24"/>
              </w:rPr>
            </w:pPr>
          </w:p>
        </w:tc>
        <w:tc>
          <w:tcPr>
            <w:tcW w:w="3827" w:type="dxa"/>
            <w:vMerge/>
            <w:vAlign w:val="center"/>
          </w:tcPr>
          <w:p w:rsidR="0075004C" w:rsidRPr="002907A3" w:rsidRDefault="0075004C" w:rsidP="0075004C">
            <w:pPr>
              <w:spacing w:line="120" w:lineRule="atLeast"/>
              <w:jc w:val="center"/>
              <w:rPr>
                <w:iCs/>
                <w:noProof/>
                <w:color w:val="000000"/>
                <w:sz w:val="24"/>
              </w:rPr>
            </w:pPr>
          </w:p>
        </w:tc>
      </w:tr>
      <w:tr w:rsidR="0075004C" w:rsidRPr="004856F6" w:rsidTr="0075004C">
        <w:trPr>
          <w:trHeight w:val="724"/>
        </w:trPr>
        <w:tc>
          <w:tcPr>
            <w:tcW w:w="540" w:type="dxa"/>
            <w:vAlign w:val="center"/>
          </w:tcPr>
          <w:p w:rsidR="0075004C" w:rsidRDefault="0075004C" w:rsidP="0075004C">
            <w:pPr>
              <w:pStyle w:val="a3"/>
              <w:widowControl w:val="0"/>
              <w:autoSpaceDE w:val="0"/>
              <w:autoSpaceDN w:val="0"/>
              <w:adjustRightInd w:val="0"/>
              <w:spacing w:line="120" w:lineRule="atLeast"/>
              <w:ind w:left="0"/>
              <w:jc w:val="center"/>
              <w:rPr>
                <w:bCs/>
              </w:rPr>
            </w:pPr>
            <w:r>
              <w:rPr>
                <w:bCs/>
              </w:rPr>
              <w:t>3</w:t>
            </w:r>
          </w:p>
        </w:tc>
        <w:tc>
          <w:tcPr>
            <w:tcW w:w="3146"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spacing w:line="120" w:lineRule="atLeast"/>
              <w:rPr>
                <w:sz w:val="24"/>
                <w:szCs w:val="24"/>
                <w:lang w:eastAsia="en-US"/>
              </w:rPr>
            </w:pPr>
            <w:r w:rsidRPr="0008166D">
              <w:rPr>
                <w:sz w:val="24"/>
                <w:szCs w:val="24"/>
                <w:lang w:eastAsia="en-US"/>
              </w:rPr>
              <w:t>Бутыль 19 л для кулера</w:t>
            </w:r>
          </w:p>
          <w:p w:rsidR="0075004C" w:rsidRPr="0008166D" w:rsidRDefault="0075004C" w:rsidP="0075004C">
            <w:pPr>
              <w:spacing w:line="120" w:lineRule="atLeast"/>
              <w:rPr>
                <w:b/>
                <w:color w:val="1A1A1A"/>
                <w:sz w:val="24"/>
                <w:szCs w:val="24"/>
                <w:shd w:val="clear" w:color="auto" w:fill="FFFFFF"/>
              </w:rPr>
            </w:pPr>
            <w:r w:rsidRPr="0008166D">
              <w:rPr>
                <w:sz w:val="24"/>
                <w:szCs w:val="24"/>
                <w:lang w:eastAsia="en-US"/>
              </w:rPr>
              <w:t>22.22.14.190</w:t>
            </w:r>
          </w:p>
        </w:tc>
        <w:tc>
          <w:tcPr>
            <w:tcW w:w="3258" w:type="dxa"/>
            <w:vMerge/>
            <w:vAlign w:val="center"/>
          </w:tcPr>
          <w:p w:rsidR="0075004C" w:rsidRDefault="0075004C" w:rsidP="0075004C">
            <w:pPr>
              <w:spacing w:line="120" w:lineRule="atLeast"/>
              <w:jc w:val="center"/>
              <w:rPr>
                <w:b/>
                <w:i/>
                <w:sz w:val="24"/>
                <w:szCs w:val="24"/>
              </w:rPr>
            </w:pPr>
          </w:p>
        </w:tc>
        <w:tc>
          <w:tcPr>
            <w:tcW w:w="4255" w:type="dxa"/>
            <w:vMerge/>
            <w:shd w:val="clear" w:color="auto" w:fill="auto"/>
            <w:vAlign w:val="center"/>
          </w:tcPr>
          <w:p w:rsidR="0075004C" w:rsidRPr="008B7834" w:rsidRDefault="0075004C" w:rsidP="0075004C">
            <w:pPr>
              <w:spacing w:line="120" w:lineRule="atLeast"/>
              <w:jc w:val="center"/>
              <w:rPr>
                <w:b/>
                <w:i/>
                <w:sz w:val="24"/>
                <w:szCs w:val="24"/>
              </w:rPr>
            </w:pPr>
          </w:p>
        </w:tc>
        <w:tc>
          <w:tcPr>
            <w:tcW w:w="3827" w:type="dxa"/>
            <w:vMerge/>
            <w:vAlign w:val="center"/>
          </w:tcPr>
          <w:p w:rsidR="0075004C" w:rsidRPr="002907A3" w:rsidRDefault="0075004C" w:rsidP="0075004C">
            <w:pPr>
              <w:spacing w:line="120" w:lineRule="atLeast"/>
              <w:jc w:val="center"/>
              <w:rPr>
                <w:iCs/>
                <w:noProof/>
                <w:color w:val="000000"/>
                <w:sz w:val="24"/>
              </w:rPr>
            </w:pPr>
          </w:p>
        </w:tc>
      </w:tr>
      <w:tr w:rsidR="0075004C" w:rsidRPr="004856F6" w:rsidTr="0075004C">
        <w:trPr>
          <w:trHeight w:val="690"/>
        </w:trPr>
        <w:tc>
          <w:tcPr>
            <w:tcW w:w="540" w:type="dxa"/>
            <w:vAlign w:val="center"/>
          </w:tcPr>
          <w:p w:rsidR="0075004C" w:rsidRDefault="0075004C" w:rsidP="0075004C">
            <w:pPr>
              <w:pStyle w:val="a3"/>
              <w:widowControl w:val="0"/>
              <w:autoSpaceDE w:val="0"/>
              <w:autoSpaceDN w:val="0"/>
              <w:adjustRightInd w:val="0"/>
              <w:spacing w:line="120" w:lineRule="atLeast"/>
              <w:ind w:left="0"/>
              <w:jc w:val="center"/>
              <w:rPr>
                <w:bCs/>
              </w:rPr>
            </w:pPr>
            <w:r>
              <w:rPr>
                <w:bCs/>
              </w:rPr>
              <w:t>4</w:t>
            </w:r>
          </w:p>
        </w:tc>
        <w:tc>
          <w:tcPr>
            <w:tcW w:w="3146"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spacing w:line="160" w:lineRule="atLeast"/>
              <w:rPr>
                <w:bCs/>
                <w:sz w:val="24"/>
                <w:szCs w:val="24"/>
              </w:rPr>
            </w:pPr>
            <w:r w:rsidRPr="0008166D">
              <w:rPr>
                <w:bCs/>
                <w:sz w:val="24"/>
                <w:szCs w:val="24"/>
              </w:rPr>
              <w:t>Насадка МОП</w:t>
            </w:r>
          </w:p>
          <w:p w:rsidR="0075004C" w:rsidRPr="0008166D" w:rsidRDefault="0075004C" w:rsidP="0075004C">
            <w:pPr>
              <w:spacing w:line="160" w:lineRule="atLeast"/>
              <w:rPr>
                <w:bCs/>
                <w:sz w:val="24"/>
                <w:szCs w:val="24"/>
              </w:rPr>
            </w:pPr>
            <w:r w:rsidRPr="0008166D">
              <w:rPr>
                <w:bCs/>
                <w:sz w:val="24"/>
                <w:szCs w:val="24"/>
              </w:rPr>
              <w:t>13.92.29.110</w:t>
            </w:r>
          </w:p>
        </w:tc>
        <w:tc>
          <w:tcPr>
            <w:tcW w:w="3258" w:type="dxa"/>
            <w:vMerge/>
            <w:vAlign w:val="center"/>
          </w:tcPr>
          <w:p w:rsidR="0075004C" w:rsidRDefault="0075004C" w:rsidP="0075004C">
            <w:pPr>
              <w:spacing w:line="120" w:lineRule="atLeast"/>
              <w:jc w:val="center"/>
              <w:rPr>
                <w:b/>
                <w:i/>
                <w:sz w:val="24"/>
                <w:szCs w:val="24"/>
              </w:rPr>
            </w:pPr>
          </w:p>
        </w:tc>
        <w:tc>
          <w:tcPr>
            <w:tcW w:w="4255" w:type="dxa"/>
            <w:vMerge/>
            <w:shd w:val="clear" w:color="auto" w:fill="auto"/>
            <w:vAlign w:val="center"/>
          </w:tcPr>
          <w:p w:rsidR="0075004C" w:rsidRPr="008B7834" w:rsidRDefault="0075004C" w:rsidP="0075004C">
            <w:pPr>
              <w:spacing w:line="120" w:lineRule="atLeast"/>
              <w:jc w:val="center"/>
              <w:rPr>
                <w:b/>
                <w:i/>
                <w:sz w:val="24"/>
                <w:szCs w:val="24"/>
              </w:rPr>
            </w:pPr>
          </w:p>
        </w:tc>
        <w:tc>
          <w:tcPr>
            <w:tcW w:w="3827" w:type="dxa"/>
            <w:vMerge/>
            <w:vAlign w:val="center"/>
          </w:tcPr>
          <w:p w:rsidR="0075004C" w:rsidRPr="002907A3" w:rsidRDefault="0075004C" w:rsidP="0075004C">
            <w:pPr>
              <w:spacing w:line="120" w:lineRule="atLeast"/>
              <w:jc w:val="center"/>
              <w:rPr>
                <w:iCs/>
                <w:noProof/>
                <w:color w:val="000000"/>
                <w:sz w:val="24"/>
              </w:rPr>
            </w:pPr>
          </w:p>
        </w:tc>
      </w:tr>
      <w:tr w:rsidR="0075004C" w:rsidRPr="004856F6" w:rsidTr="0075004C">
        <w:trPr>
          <w:trHeight w:val="690"/>
        </w:trPr>
        <w:tc>
          <w:tcPr>
            <w:tcW w:w="540" w:type="dxa"/>
            <w:vAlign w:val="center"/>
          </w:tcPr>
          <w:p w:rsidR="0075004C" w:rsidRDefault="0075004C" w:rsidP="0075004C">
            <w:pPr>
              <w:pStyle w:val="a3"/>
              <w:widowControl w:val="0"/>
              <w:autoSpaceDE w:val="0"/>
              <w:autoSpaceDN w:val="0"/>
              <w:adjustRightInd w:val="0"/>
              <w:spacing w:line="120" w:lineRule="atLeast"/>
              <w:ind w:left="0"/>
              <w:jc w:val="center"/>
              <w:rPr>
                <w:bCs/>
              </w:rPr>
            </w:pPr>
            <w:r>
              <w:rPr>
                <w:bCs/>
              </w:rPr>
              <w:t>5</w:t>
            </w:r>
          </w:p>
        </w:tc>
        <w:tc>
          <w:tcPr>
            <w:tcW w:w="3146"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spacing w:line="160" w:lineRule="atLeast"/>
              <w:rPr>
                <w:bCs/>
                <w:sz w:val="24"/>
                <w:szCs w:val="24"/>
              </w:rPr>
            </w:pPr>
            <w:r w:rsidRPr="0008166D">
              <w:rPr>
                <w:bCs/>
                <w:sz w:val="24"/>
                <w:szCs w:val="24"/>
              </w:rPr>
              <w:t xml:space="preserve">Направляющие для ящиков </w:t>
            </w:r>
          </w:p>
          <w:p w:rsidR="0075004C" w:rsidRPr="0008166D" w:rsidRDefault="0075004C" w:rsidP="0075004C">
            <w:pPr>
              <w:spacing w:line="160" w:lineRule="atLeast"/>
              <w:rPr>
                <w:bCs/>
                <w:sz w:val="24"/>
                <w:szCs w:val="24"/>
              </w:rPr>
            </w:pPr>
            <w:r w:rsidRPr="0008166D">
              <w:rPr>
                <w:bCs/>
                <w:sz w:val="24"/>
                <w:szCs w:val="24"/>
              </w:rPr>
              <w:t>25.72.14.130</w:t>
            </w:r>
          </w:p>
        </w:tc>
        <w:tc>
          <w:tcPr>
            <w:tcW w:w="3258" w:type="dxa"/>
            <w:vMerge/>
            <w:vAlign w:val="center"/>
          </w:tcPr>
          <w:p w:rsidR="0075004C" w:rsidRDefault="0075004C" w:rsidP="0075004C">
            <w:pPr>
              <w:spacing w:line="120" w:lineRule="atLeast"/>
              <w:jc w:val="center"/>
              <w:rPr>
                <w:b/>
                <w:i/>
                <w:sz w:val="24"/>
                <w:szCs w:val="24"/>
              </w:rPr>
            </w:pPr>
          </w:p>
        </w:tc>
        <w:tc>
          <w:tcPr>
            <w:tcW w:w="4255" w:type="dxa"/>
            <w:vMerge/>
            <w:shd w:val="clear" w:color="auto" w:fill="auto"/>
            <w:vAlign w:val="center"/>
          </w:tcPr>
          <w:p w:rsidR="0075004C" w:rsidRPr="008B7834" w:rsidRDefault="0075004C" w:rsidP="0075004C">
            <w:pPr>
              <w:spacing w:line="120" w:lineRule="atLeast"/>
              <w:jc w:val="center"/>
              <w:rPr>
                <w:b/>
                <w:i/>
                <w:sz w:val="24"/>
                <w:szCs w:val="24"/>
              </w:rPr>
            </w:pPr>
          </w:p>
        </w:tc>
        <w:tc>
          <w:tcPr>
            <w:tcW w:w="3827" w:type="dxa"/>
            <w:vMerge/>
            <w:vAlign w:val="center"/>
          </w:tcPr>
          <w:p w:rsidR="0075004C" w:rsidRPr="002907A3" w:rsidRDefault="0075004C" w:rsidP="0075004C">
            <w:pPr>
              <w:spacing w:line="120" w:lineRule="atLeast"/>
              <w:jc w:val="center"/>
              <w:rPr>
                <w:iCs/>
                <w:noProof/>
                <w:color w:val="000000"/>
                <w:sz w:val="24"/>
              </w:rPr>
            </w:pPr>
          </w:p>
        </w:tc>
      </w:tr>
      <w:tr w:rsidR="0075004C" w:rsidRPr="004856F6" w:rsidTr="0075004C">
        <w:trPr>
          <w:trHeight w:val="690"/>
        </w:trPr>
        <w:tc>
          <w:tcPr>
            <w:tcW w:w="540" w:type="dxa"/>
            <w:vAlign w:val="center"/>
          </w:tcPr>
          <w:p w:rsidR="0075004C" w:rsidRDefault="0075004C" w:rsidP="0075004C">
            <w:pPr>
              <w:pStyle w:val="a3"/>
              <w:widowControl w:val="0"/>
              <w:autoSpaceDE w:val="0"/>
              <w:autoSpaceDN w:val="0"/>
              <w:adjustRightInd w:val="0"/>
              <w:spacing w:line="120" w:lineRule="atLeast"/>
              <w:ind w:left="0"/>
              <w:jc w:val="center"/>
              <w:rPr>
                <w:bCs/>
              </w:rPr>
            </w:pPr>
            <w:r>
              <w:rPr>
                <w:bCs/>
              </w:rPr>
              <w:t>6</w:t>
            </w:r>
          </w:p>
        </w:tc>
        <w:tc>
          <w:tcPr>
            <w:tcW w:w="3146" w:type="dxa"/>
            <w:tcBorders>
              <w:top w:val="single" w:sz="4" w:space="0" w:color="auto"/>
              <w:left w:val="single" w:sz="4" w:space="0" w:color="auto"/>
              <w:bottom w:val="single" w:sz="4" w:space="0" w:color="auto"/>
              <w:right w:val="single" w:sz="4" w:space="0" w:color="auto"/>
            </w:tcBorders>
            <w:vAlign w:val="center"/>
          </w:tcPr>
          <w:p w:rsidR="0075004C" w:rsidRDefault="0075004C" w:rsidP="0075004C">
            <w:pPr>
              <w:spacing w:line="160" w:lineRule="atLeast"/>
              <w:rPr>
                <w:bCs/>
                <w:sz w:val="24"/>
                <w:szCs w:val="24"/>
              </w:rPr>
            </w:pPr>
            <w:r w:rsidRPr="0008166D">
              <w:rPr>
                <w:bCs/>
                <w:sz w:val="24"/>
                <w:szCs w:val="24"/>
              </w:rPr>
              <w:t>Колесная опора для мебели</w:t>
            </w:r>
          </w:p>
          <w:p w:rsidR="0075004C" w:rsidRPr="0008166D" w:rsidRDefault="0075004C" w:rsidP="0075004C">
            <w:pPr>
              <w:spacing w:line="160" w:lineRule="atLeast"/>
              <w:rPr>
                <w:bCs/>
                <w:sz w:val="24"/>
                <w:szCs w:val="24"/>
              </w:rPr>
            </w:pPr>
            <w:r w:rsidRPr="0008166D">
              <w:rPr>
                <w:bCs/>
                <w:sz w:val="24"/>
                <w:szCs w:val="24"/>
              </w:rPr>
              <w:t>29.32.30.220</w:t>
            </w:r>
          </w:p>
        </w:tc>
        <w:tc>
          <w:tcPr>
            <w:tcW w:w="3258" w:type="dxa"/>
            <w:vMerge/>
            <w:vAlign w:val="center"/>
          </w:tcPr>
          <w:p w:rsidR="0075004C" w:rsidRDefault="0075004C" w:rsidP="0075004C">
            <w:pPr>
              <w:spacing w:line="120" w:lineRule="atLeast"/>
              <w:jc w:val="center"/>
              <w:rPr>
                <w:b/>
                <w:i/>
                <w:sz w:val="24"/>
                <w:szCs w:val="24"/>
              </w:rPr>
            </w:pPr>
          </w:p>
        </w:tc>
        <w:tc>
          <w:tcPr>
            <w:tcW w:w="4255" w:type="dxa"/>
            <w:vMerge/>
            <w:shd w:val="clear" w:color="auto" w:fill="auto"/>
            <w:vAlign w:val="center"/>
          </w:tcPr>
          <w:p w:rsidR="0075004C" w:rsidRPr="008B7834" w:rsidRDefault="0075004C" w:rsidP="0075004C">
            <w:pPr>
              <w:spacing w:line="120" w:lineRule="atLeast"/>
              <w:jc w:val="center"/>
              <w:rPr>
                <w:b/>
                <w:i/>
                <w:sz w:val="24"/>
                <w:szCs w:val="24"/>
              </w:rPr>
            </w:pPr>
          </w:p>
        </w:tc>
        <w:tc>
          <w:tcPr>
            <w:tcW w:w="3827" w:type="dxa"/>
            <w:vMerge/>
            <w:vAlign w:val="center"/>
          </w:tcPr>
          <w:p w:rsidR="0075004C" w:rsidRPr="002907A3" w:rsidRDefault="0075004C" w:rsidP="0075004C">
            <w:pPr>
              <w:spacing w:line="120" w:lineRule="atLeast"/>
              <w:jc w:val="center"/>
              <w:rPr>
                <w:iCs/>
                <w:noProof/>
                <w:color w:val="000000"/>
                <w:sz w:val="24"/>
              </w:rPr>
            </w:pPr>
          </w:p>
        </w:tc>
      </w:tr>
      <w:tr w:rsidR="0075004C" w:rsidRPr="004856F6" w:rsidTr="0075004C">
        <w:trPr>
          <w:trHeight w:val="690"/>
        </w:trPr>
        <w:tc>
          <w:tcPr>
            <w:tcW w:w="540" w:type="dxa"/>
            <w:vAlign w:val="center"/>
          </w:tcPr>
          <w:p w:rsidR="0075004C" w:rsidRDefault="0075004C" w:rsidP="0075004C">
            <w:pPr>
              <w:pStyle w:val="a3"/>
              <w:widowControl w:val="0"/>
              <w:autoSpaceDE w:val="0"/>
              <w:autoSpaceDN w:val="0"/>
              <w:adjustRightInd w:val="0"/>
              <w:spacing w:line="120" w:lineRule="atLeast"/>
              <w:ind w:left="0"/>
              <w:jc w:val="center"/>
              <w:rPr>
                <w:bCs/>
              </w:rPr>
            </w:pPr>
            <w:r>
              <w:rPr>
                <w:bCs/>
              </w:rPr>
              <w:t>7</w:t>
            </w:r>
          </w:p>
        </w:tc>
        <w:tc>
          <w:tcPr>
            <w:tcW w:w="3146"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spacing w:line="120" w:lineRule="atLeast"/>
              <w:rPr>
                <w:bCs/>
                <w:sz w:val="24"/>
                <w:szCs w:val="24"/>
              </w:rPr>
            </w:pPr>
            <w:r w:rsidRPr="0008166D">
              <w:rPr>
                <w:bCs/>
                <w:sz w:val="24"/>
                <w:szCs w:val="24"/>
              </w:rPr>
              <w:t>Скрепер для уборки снега</w:t>
            </w:r>
          </w:p>
          <w:p w:rsidR="0075004C" w:rsidRPr="0008166D" w:rsidRDefault="0075004C" w:rsidP="0075004C">
            <w:pPr>
              <w:spacing w:line="120" w:lineRule="atLeast"/>
              <w:rPr>
                <w:bCs/>
                <w:sz w:val="24"/>
                <w:szCs w:val="24"/>
              </w:rPr>
            </w:pPr>
            <w:r>
              <w:rPr>
                <w:bCs/>
                <w:sz w:val="24"/>
                <w:szCs w:val="24"/>
              </w:rPr>
              <w:t>25.99.29.120</w:t>
            </w:r>
          </w:p>
        </w:tc>
        <w:tc>
          <w:tcPr>
            <w:tcW w:w="3258" w:type="dxa"/>
            <w:vMerge/>
            <w:vAlign w:val="center"/>
          </w:tcPr>
          <w:p w:rsidR="0075004C" w:rsidRDefault="0075004C" w:rsidP="0075004C">
            <w:pPr>
              <w:spacing w:line="120" w:lineRule="atLeast"/>
              <w:jc w:val="center"/>
              <w:rPr>
                <w:b/>
                <w:i/>
                <w:sz w:val="24"/>
                <w:szCs w:val="24"/>
              </w:rPr>
            </w:pPr>
          </w:p>
        </w:tc>
        <w:tc>
          <w:tcPr>
            <w:tcW w:w="4255" w:type="dxa"/>
            <w:vMerge/>
            <w:shd w:val="clear" w:color="auto" w:fill="auto"/>
            <w:vAlign w:val="center"/>
          </w:tcPr>
          <w:p w:rsidR="0075004C" w:rsidRPr="008B7834" w:rsidRDefault="0075004C" w:rsidP="0075004C">
            <w:pPr>
              <w:spacing w:line="120" w:lineRule="atLeast"/>
              <w:jc w:val="center"/>
              <w:rPr>
                <w:b/>
                <w:i/>
                <w:sz w:val="24"/>
                <w:szCs w:val="24"/>
              </w:rPr>
            </w:pPr>
          </w:p>
        </w:tc>
        <w:tc>
          <w:tcPr>
            <w:tcW w:w="3827" w:type="dxa"/>
            <w:vMerge/>
            <w:vAlign w:val="center"/>
          </w:tcPr>
          <w:p w:rsidR="0075004C" w:rsidRPr="002907A3" w:rsidRDefault="0075004C" w:rsidP="0075004C">
            <w:pPr>
              <w:spacing w:line="120" w:lineRule="atLeast"/>
              <w:jc w:val="center"/>
              <w:rPr>
                <w:iCs/>
                <w:noProof/>
                <w:color w:val="000000"/>
                <w:sz w:val="24"/>
              </w:rPr>
            </w:pPr>
          </w:p>
        </w:tc>
      </w:tr>
      <w:tr w:rsidR="0075004C" w:rsidRPr="004856F6" w:rsidTr="0075004C">
        <w:trPr>
          <w:trHeight w:val="596"/>
        </w:trPr>
        <w:tc>
          <w:tcPr>
            <w:tcW w:w="540" w:type="dxa"/>
            <w:vAlign w:val="center"/>
          </w:tcPr>
          <w:p w:rsidR="0075004C" w:rsidRDefault="0075004C" w:rsidP="0075004C">
            <w:pPr>
              <w:pStyle w:val="a3"/>
              <w:widowControl w:val="0"/>
              <w:autoSpaceDE w:val="0"/>
              <w:autoSpaceDN w:val="0"/>
              <w:adjustRightInd w:val="0"/>
              <w:spacing w:line="120" w:lineRule="atLeast"/>
              <w:ind w:left="0"/>
              <w:jc w:val="center"/>
              <w:rPr>
                <w:bCs/>
              </w:rPr>
            </w:pPr>
            <w:r>
              <w:rPr>
                <w:bCs/>
              </w:rPr>
              <w:t>8</w:t>
            </w:r>
          </w:p>
        </w:tc>
        <w:tc>
          <w:tcPr>
            <w:tcW w:w="3146"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spacing w:line="120" w:lineRule="atLeast"/>
              <w:rPr>
                <w:bCs/>
                <w:sz w:val="24"/>
                <w:szCs w:val="24"/>
              </w:rPr>
            </w:pPr>
            <w:r w:rsidRPr="0008166D">
              <w:rPr>
                <w:bCs/>
                <w:sz w:val="24"/>
                <w:szCs w:val="24"/>
              </w:rPr>
              <w:t xml:space="preserve">Снеговая лопата </w:t>
            </w:r>
          </w:p>
          <w:p w:rsidR="0075004C" w:rsidRPr="0008166D" w:rsidRDefault="0075004C" w:rsidP="0075004C">
            <w:pPr>
              <w:spacing w:line="120" w:lineRule="atLeast"/>
              <w:rPr>
                <w:bCs/>
                <w:sz w:val="24"/>
                <w:szCs w:val="24"/>
              </w:rPr>
            </w:pPr>
            <w:r>
              <w:rPr>
                <w:bCs/>
                <w:sz w:val="24"/>
                <w:szCs w:val="24"/>
              </w:rPr>
              <w:t>25.99.29.120</w:t>
            </w:r>
            <w:bookmarkStart w:id="0" w:name="_GoBack"/>
            <w:bookmarkEnd w:id="0"/>
          </w:p>
        </w:tc>
        <w:tc>
          <w:tcPr>
            <w:tcW w:w="3258" w:type="dxa"/>
            <w:vMerge/>
            <w:vAlign w:val="center"/>
          </w:tcPr>
          <w:p w:rsidR="0075004C" w:rsidRDefault="0075004C" w:rsidP="0075004C">
            <w:pPr>
              <w:spacing w:line="120" w:lineRule="atLeast"/>
              <w:jc w:val="center"/>
              <w:rPr>
                <w:b/>
                <w:i/>
                <w:sz w:val="24"/>
                <w:szCs w:val="24"/>
              </w:rPr>
            </w:pPr>
          </w:p>
        </w:tc>
        <w:tc>
          <w:tcPr>
            <w:tcW w:w="4255" w:type="dxa"/>
            <w:vMerge/>
            <w:shd w:val="clear" w:color="auto" w:fill="auto"/>
            <w:vAlign w:val="center"/>
          </w:tcPr>
          <w:p w:rsidR="0075004C" w:rsidRPr="008B7834" w:rsidRDefault="0075004C" w:rsidP="0075004C">
            <w:pPr>
              <w:spacing w:line="120" w:lineRule="atLeast"/>
              <w:jc w:val="center"/>
              <w:rPr>
                <w:b/>
                <w:i/>
                <w:sz w:val="24"/>
                <w:szCs w:val="24"/>
              </w:rPr>
            </w:pPr>
          </w:p>
        </w:tc>
        <w:tc>
          <w:tcPr>
            <w:tcW w:w="3827" w:type="dxa"/>
            <w:vMerge/>
            <w:vAlign w:val="center"/>
          </w:tcPr>
          <w:p w:rsidR="0075004C" w:rsidRPr="002907A3" w:rsidRDefault="0075004C" w:rsidP="0075004C">
            <w:pPr>
              <w:spacing w:line="120" w:lineRule="atLeast"/>
              <w:jc w:val="center"/>
              <w:rPr>
                <w:iCs/>
                <w:noProof/>
                <w:color w:val="000000"/>
                <w:sz w:val="24"/>
              </w:rPr>
            </w:pPr>
          </w:p>
        </w:tc>
      </w:tr>
      <w:tr w:rsidR="0075004C" w:rsidRPr="004856F6" w:rsidTr="0075004C">
        <w:trPr>
          <w:trHeight w:val="690"/>
        </w:trPr>
        <w:tc>
          <w:tcPr>
            <w:tcW w:w="540" w:type="dxa"/>
            <w:vAlign w:val="center"/>
          </w:tcPr>
          <w:p w:rsidR="0075004C" w:rsidRDefault="0075004C" w:rsidP="0075004C">
            <w:pPr>
              <w:pStyle w:val="a3"/>
              <w:widowControl w:val="0"/>
              <w:autoSpaceDE w:val="0"/>
              <w:autoSpaceDN w:val="0"/>
              <w:adjustRightInd w:val="0"/>
              <w:spacing w:line="120" w:lineRule="atLeast"/>
              <w:ind w:left="0"/>
              <w:jc w:val="center"/>
              <w:rPr>
                <w:bCs/>
              </w:rPr>
            </w:pPr>
            <w:r>
              <w:rPr>
                <w:bCs/>
              </w:rPr>
              <w:t>9</w:t>
            </w:r>
          </w:p>
        </w:tc>
        <w:tc>
          <w:tcPr>
            <w:tcW w:w="3146" w:type="dxa"/>
            <w:tcBorders>
              <w:top w:val="single" w:sz="4" w:space="0" w:color="auto"/>
              <w:left w:val="single" w:sz="4" w:space="0" w:color="auto"/>
              <w:bottom w:val="single" w:sz="4" w:space="0" w:color="auto"/>
              <w:right w:val="single" w:sz="4" w:space="0" w:color="auto"/>
            </w:tcBorders>
            <w:vAlign w:val="center"/>
          </w:tcPr>
          <w:p w:rsidR="0075004C" w:rsidRPr="0008166D" w:rsidRDefault="0075004C" w:rsidP="0075004C">
            <w:pPr>
              <w:spacing w:line="120" w:lineRule="atLeast"/>
              <w:rPr>
                <w:bCs/>
                <w:sz w:val="24"/>
                <w:szCs w:val="24"/>
              </w:rPr>
            </w:pPr>
            <w:r w:rsidRPr="0008166D">
              <w:rPr>
                <w:bCs/>
                <w:sz w:val="24"/>
                <w:szCs w:val="24"/>
              </w:rPr>
              <w:t xml:space="preserve">Ковш с планкой к снеговой лопате </w:t>
            </w:r>
          </w:p>
          <w:p w:rsidR="0075004C" w:rsidRDefault="0075004C" w:rsidP="0075004C">
            <w:pPr>
              <w:spacing w:line="120" w:lineRule="atLeast"/>
              <w:rPr>
                <w:bCs/>
                <w:sz w:val="24"/>
                <w:szCs w:val="24"/>
              </w:rPr>
            </w:pPr>
            <w:r w:rsidRPr="0008166D">
              <w:rPr>
                <w:bCs/>
                <w:sz w:val="24"/>
                <w:szCs w:val="24"/>
              </w:rPr>
              <w:t>Cycle Купец</w:t>
            </w:r>
          </w:p>
          <w:p w:rsidR="0075004C" w:rsidRPr="0008166D" w:rsidRDefault="0075004C" w:rsidP="0075004C">
            <w:pPr>
              <w:spacing w:line="120" w:lineRule="atLeast"/>
              <w:rPr>
                <w:bCs/>
                <w:sz w:val="24"/>
                <w:szCs w:val="24"/>
              </w:rPr>
            </w:pPr>
            <w:r w:rsidRPr="0008166D">
              <w:rPr>
                <w:bCs/>
                <w:sz w:val="24"/>
                <w:szCs w:val="24"/>
              </w:rPr>
              <w:t>25.99.29.129</w:t>
            </w:r>
          </w:p>
        </w:tc>
        <w:tc>
          <w:tcPr>
            <w:tcW w:w="3258" w:type="dxa"/>
            <w:vMerge/>
            <w:vAlign w:val="center"/>
          </w:tcPr>
          <w:p w:rsidR="0075004C" w:rsidRDefault="0075004C" w:rsidP="0075004C">
            <w:pPr>
              <w:spacing w:line="120" w:lineRule="atLeast"/>
              <w:jc w:val="center"/>
              <w:rPr>
                <w:b/>
                <w:i/>
                <w:sz w:val="24"/>
                <w:szCs w:val="24"/>
              </w:rPr>
            </w:pPr>
          </w:p>
        </w:tc>
        <w:tc>
          <w:tcPr>
            <w:tcW w:w="4255" w:type="dxa"/>
            <w:vMerge/>
            <w:shd w:val="clear" w:color="auto" w:fill="auto"/>
            <w:vAlign w:val="center"/>
          </w:tcPr>
          <w:p w:rsidR="0075004C" w:rsidRPr="008B7834" w:rsidRDefault="0075004C" w:rsidP="0075004C">
            <w:pPr>
              <w:spacing w:line="120" w:lineRule="atLeast"/>
              <w:jc w:val="center"/>
              <w:rPr>
                <w:b/>
                <w:i/>
                <w:sz w:val="24"/>
                <w:szCs w:val="24"/>
              </w:rPr>
            </w:pPr>
          </w:p>
        </w:tc>
        <w:tc>
          <w:tcPr>
            <w:tcW w:w="3827" w:type="dxa"/>
            <w:vMerge/>
            <w:vAlign w:val="center"/>
          </w:tcPr>
          <w:p w:rsidR="0075004C" w:rsidRPr="002907A3" w:rsidRDefault="0075004C" w:rsidP="0075004C">
            <w:pPr>
              <w:spacing w:line="120" w:lineRule="atLeast"/>
              <w:jc w:val="center"/>
              <w:rPr>
                <w:iCs/>
                <w:noProof/>
                <w:color w:val="000000"/>
                <w:sz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75F" w:rsidRDefault="00EE075F">
      <w:r>
        <w:separator/>
      </w:r>
    </w:p>
  </w:endnote>
  <w:endnote w:type="continuationSeparator" w:id="0">
    <w:p w:rsidR="00EE075F" w:rsidRDefault="00EE0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66D" w:rsidRDefault="0008166D"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08166D" w:rsidRDefault="0008166D"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66D" w:rsidRDefault="0008166D"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5004C">
      <w:rPr>
        <w:rStyle w:val="ab"/>
        <w:noProof/>
      </w:rPr>
      <w:t>17</w:t>
    </w:r>
    <w:r>
      <w:rPr>
        <w:rStyle w:val="ab"/>
      </w:rPr>
      <w:fldChar w:fldCharType="end"/>
    </w:r>
  </w:p>
  <w:p w:rsidR="0008166D" w:rsidRDefault="0008166D"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66D" w:rsidRDefault="0008166D"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08166D" w:rsidRDefault="0008166D">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75F" w:rsidRDefault="00EE075F">
      <w:r>
        <w:separator/>
      </w:r>
    </w:p>
  </w:footnote>
  <w:footnote w:type="continuationSeparator" w:id="0">
    <w:p w:rsidR="00EE075F" w:rsidRDefault="00EE07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66D" w:rsidRDefault="0008166D"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08166D" w:rsidRDefault="0008166D">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166D"/>
    <w:rsid w:val="000827AF"/>
    <w:rsid w:val="000A432E"/>
    <w:rsid w:val="000B424E"/>
    <w:rsid w:val="000C433E"/>
    <w:rsid w:val="000D36FE"/>
    <w:rsid w:val="000D5F52"/>
    <w:rsid w:val="000E229E"/>
    <w:rsid w:val="000F0E91"/>
    <w:rsid w:val="000F766D"/>
    <w:rsid w:val="00104505"/>
    <w:rsid w:val="0010488F"/>
    <w:rsid w:val="0011614A"/>
    <w:rsid w:val="00122E1D"/>
    <w:rsid w:val="00124FEF"/>
    <w:rsid w:val="00125BB3"/>
    <w:rsid w:val="00125CA7"/>
    <w:rsid w:val="001265A2"/>
    <w:rsid w:val="001331BA"/>
    <w:rsid w:val="00137016"/>
    <w:rsid w:val="00151056"/>
    <w:rsid w:val="00151171"/>
    <w:rsid w:val="0017609B"/>
    <w:rsid w:val="00191897"/>
    <w:rsid w:val="0019196C"/>
    <w:rsid w:val="00194F16"/>
    <w:rsid w:val="001A05FA"/>
    <w:rsid w:val="001B15D3"/>
    <w:rsid w:val="001B38B0"/>
    <w:rsid w:val="001B5AD5"/>
    <w:rsid w:val="001B74CB"/>
    <w:rsid w:val="001F43F3"/>
    <w:rsid w:val="00205A70"/>
    <w:rsid w:val="00212AA4"/>
    <w:rsid w:val="00236A2D"/>
    <w:rsid w:val="0023771A"/>
    <w:rsid w:val="0024144C"/>
    <w:rsid w:val="002422D6"/>
    <w:rsid w:val="00251499"/>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561CF"/>
    <w:rsid w:val="00362EBE"/>
    <w:rsid w:val="0036333C"/>
    <w:rsid w:val="00366AB1"/>
    <w:rsid w:val="00366CA3"/>
    <w:rsid w:val="003760A2"/>
    <w:rsid w:val="00386D6B"/>
    <w:rsid w:val="0039233E"/>
    <w:rsid w:val="003932D0"/>
    <w:rsid w:val="00393932"/>
    <w:rsid w:val="00396000"/>
    <w:rsid w:val="003975E3"/>
    <w:rsid w:val="003A145C"/>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263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1064"/>
    <w:rsid w:val="00697212"/>
    <w:rsid w:val="00697649"/>
    <w:rsid w:val="006B08C9"/>
    <w:rsid w:val="006B23C7"/>
    <w:rsid w:val="006B3108"/>
    <w:rsid w:val="006B6002"/>
    <w:rsid w:val="006C07ED"/>
    <w:rsid w:val="006C63B6"/>
    <w:rsid w:val="006E0037"/>
    <w:rsid w:val="006E2EA6"/>
    <w:rsid w:val="006E4776"/>
    <w:rsid w:val="006E5C82"/>
    <w:rsid w:val="006E7901"/>
    <w:rsid w:val="006E7A21"/>
    <w:rsid w:val="006F4F63"/>
    <w:rsid w:val="00701023"/>
    <w:rsid w:val="00701FE5"/>
    <w:rsid w:val="00706232"/>
    <w:rsid w:val="00707241"/>
    <w:rsid w:val="00713377"/>
    <w:rsid w:val="00722142"/>
    <w:rsid w:val="0073706C"/>
    <w:rsid w:val="0075004C"/>
    <w:rsid w:val="007608A7"/>
    <w:rsid w:val="00762CD3"/>
    <w:rsid w:val="0077149F"/>
    <w:rsid w:val="00774F01"/>
    <w:rsid w:val="00776517"/>
    <w:rsid w:val="00791F35"/>
    <w:rsid w:val="00792977"/>
    <w:rsid w:val="007A253B"/>
    <w:rsid w:val="007A41E2"/>
    <w:rsid w:val="007A6803"/>
    <w:rsid w:val="007B0F52"/>
    <w:rsid w:val="007C3E54"/>
    <w:rsid w:val="007C7D96"/>
    <w:rsid w:val="007D219C"/>
    <w:rsid w:val="007D2699"/>
    <w:rsid w:val="007D3043"/>
    <w:rsid w:val="007D3680"/>
    <w:rsid w:val="007D39AA"/>
    <w:rsid w:val="007D7479"/>
    <w:rsid w:val="007E4F1B"/>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A1C1E"/>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27D"/>
    <w:rsid w:val="0099567F"/>
    <w:rsid w:val="009A5093"/>
    <w:rsid w:val="009B182B"/>
    <w:rsid w:val="009B6601"/>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5C4A"/>
    <w:rsid w:val="00B87BDD"/>
    <w:rsid w:val="00B939CD"/>
    <w:rsid w:val="00B939E1"/>
    <w:rsid w:val="00B9569D"/>
    <w:rsid w:val="00B966F0"/>
    <w:rsid w:val="00BA24B2"/>
    <w:rsid w:val="00BA443D"/>
    <w:rsid w:val="00BA6BA5"/>
    <w:rsid w:val="00BA6BB4"/>
    <w:rsid w:val="00BB132D"/>
    <w:rsid w:val="00BB1659"/>
    <w:rsid w:val="00BB3DAB"/>
    <w:rsid w:val="00BB6697"/>
    <w:rsid w:val="00BD5252"/>
    <w:rsid w:val="00BD74AA"/>
    <w:rsid w:val="00BE6E61"/>
    <w:rsid w:val="00BF1958"/>
    <w:rsid w:val="00BF51D4"/>
    <w:rsid w:val="00C00A94"/>
    <w:rsid w:val="00C03A15"/>
    <w:rsid w:val="00C05756"/>
    <w:rsid w:val="00C0652C"/>
    <w:rsid w:val="00C07F80"/>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C7FC6"/>
    <w:rsid w:val="00CE3CEE"/>
    <w:rsid w:val="00CE3F98"/>
    <w:rsid w:val="00CF443C"/>
    <w:rsid w:val="00CF47B2"/>
    <w:rsid w:val="00CF566C"/>
    <w:rsid w:val="00CF6F73"/>
    <w:rsid w:val="00D02981"/>
    <w:rsid w:val="00D030D9"/>
    <w:rsid w:val="00D07DB7"/>
    <w:rsid w:val="00D15BF4"/>
    <w:rsid w:val="00D16837"/>
    <w:rsid w:val="00D23CD1"/>
    <w:rsid w:val="00D25228"/>
    <w:rsid w:val="00D35933"/>
    <w:rsid w:val="00D37384"/>
    <w:rsid w:val="00D37E94"/>
    <w:rsid w:val="00D467C0"/>
    <w:rsid w:val="00D550B5"/>
    <w:rsid w:val="00D550E7"/>
    <w:rsid w:val="00D6660F"/>
    <w:rsid w:val="00D728DC"/>
    <w:rsid w:val="00D81759"/>
    <w:rsid w:val="00DA0315"/>
    <w:rsid w:val="00DA0CFD"/>
    <w:rsid w:val="00DA12DE"/>
    <w:rsid w:val="00DA3245"/>
    <w:rsid w:val="00DA524D"/>
    <w:rsid w:val="00DB5548"/>
    <w:rsid w:val="00DB6C0C"/>
    <w:rsid w:val="00DC0CA7"/>
    <w:rsid w:val="00DD3AB9"/>
    <w:rsid w:val="00DD47CD"/>
    <w:rsid w:val="00DE3807"/>
    <w:rsid w:val="00DE6A44"/>
    <w:rsid w:val="00DF0C1A"/>
    <w:rsid w:val="00DF564B"/>
    <w:rsid w:val="00DF5B32"/>
    <w:rsid w:val="00E02A83"/>
    <w:rsid w:val="00E17BD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075F"/>
    <w:rsid w:val="00EE2DCC"/>
    <w:rsid w:val="00EE5D01"/>
    <w:rsid w:val="00EE6572"/>
    <w:rsid w:val="00EE65B5"/>
    <w:rsid w:val="00EF0E25"/>
    <w:rsid w:val="00EF1E7E"/>
    <w:rsid w:val="00EF7129"/>
    <w:rsid w:val="00F05EAB"/>
    <w:rsid w:val="00F1051A"/>
    <w:rsid w:val="00F12AED"/>
    <w:rsid w:val="00F15DCD"/>
    <w:rsid w:val="00F26D5F"/>
    <w:rsid w:val="00F3018E"/>
    <w:rsid w:val="00F376E1"/>
    <w:rsid w:val="00F4205A"/>
    <w:rsid w:val="00F46E5D"/>
    <w:rsid w:val="00F51EBA"/>
    <w:rsid w:val="00F56740"/>
    <w:rsid w:val="00F623F7"/>
    <w:rsid w:val="00F639B1"/>
    <w:rsid w:val="00F665AF"/>
    <w:rsid w:val="00F67501"/>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39FC"/>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image" Target="media/image3.png"/><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5704</Words>
  <Characters>32516</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2026-10-14T06:58:00Z</dcterms:created>
  <dcterms:modified xsi:type="dcterms:W3CDTF">2026-10-14T06:58:00Z</dcterms:modified>
</cp:coreProperties>
</file>