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18D31BBA"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E870F6">
        <w:rPr>
          <w:b/>
          <w:i/>
          <w:sz w:val="24"/>
          <w:szCs w:val="24"/>
        </w:rPr>
        <w:t>медикаментов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4CDF0F2B"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AE2A7F">
        <w:rPr>
          <w:b/>
          <w:i/>
          <w:color w:val="FF0000"/>
          <w:sz w:val="24"/>
          <w:szCs w:val="24"/>
        </w:rPr>
        <w:t>19 270,29</w:t>
      </w:r>
      <w:r w:rsidR="00E57291">
        <w:rPr>
          <w:b/>
          <w:i/>
          <w:color w:val="FF0000"/>
          <w:sz w:val="24"/>
          <w:szCs w:val="24"/>
        </w:rPr>
        <w:t xml:space="preserve"> </w:t>
      </w:r>
      <w:r w:rsidR="00653BAF" w:rsidRPr="00F25987">
        <w:rPr>
          <w:b/>
          <w:color w:val="FF0000"/>
          <w:sz w:val="24"/>
          <w:szCs w:val="24"/>
        </w:rPr>
        <w:t>(</w:t>
      </w:r>
      <w:r w:rsidR="00014884">
        <w:rPr>
          <w:b/>
          <w:i/>
          <w:iCs/>
          <w:color w:val="FF0000"/>
          <w:sz w:val="24"/>
          <w:szCs w:val="24"/>
        </w:rPr>
        <w:t>д</w:t>
      </w:r>
      <w:r w:rsidR="00AE2A7F">
        <w:rPr>
          <w:b/>
          <w:i/>
          <w:iCs/>
          <w:color w:val="FF0000"/>
          <w:sz w:val="24"/>
          <w:szCs w:val="24"/>
        </w:rPr>
        <w:t>евятнадцать тысяч двести семьдесят рублей 29 копеек</w:t>
      </w:r>
      <w:r w:rsidR="00014884">
        <w:rPr>
          <w:b/>
          <w:i/>
          <w:iCs/>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1DFFB85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proofErr w:type="gramStart"/>
      <w:r w:rsidRPr="004856F6">
        <w:rPr>
          <w:sz w:val="24"/>
          <w:szCs w:val="24"/>
        </w:rPr>
        <w:t>договора</w:t>
      </w:r>
      <w:r w:rsidR="0077497F">
        <w:rPr>
          <w:sz w:val="24"/>
          <w:szCs w:val="24"/>
        </w:rPr>
        <w:t xml:space="preserve">: </w:t>
      </w:r>
      <w:r w:rsidR="00415F4F">
        <w:rPr>
          <w:b/>
          <w:i/>
          <w:color w:val="FF0000"/>
          <w:sz w:val="24"/>
          <w:szCs w:val="24"/>
        </w:rPr>
        <w:t xml:space="preserve"> </w:t>
      </w:r>
      <w:r w:rsidR="00AE2A7F">
        <w:rPr>
          <w:b/>
          <w:i/>
          <w:color w:val="FF0000"/>
          <w:sz w:val="24"/>
          <w:szCs w:val="24"/>
        </w:rPr>
        <w:t>октябрь</w:t>
      </w:r>
      <w:proofErr w:type="gramEnd"/>
      <w:r w:rsidR="0077497F">
        <w:rPr>
          <w:b/>
          <w:i/>
          <w:color w:val="FF0000"/>
          <w:sz w:val="24"/>
          <w:szCs w:val="24"/>
        </w:rPr>
        <w:t xml:space="preserve"> 2</w:t>
      </w:r>
      <w:r w:rsidR="00C20ED5" w:rsidRPr="00083A62">
        <w:rPr>
          <w:b/>
          <w:i/>
          <w:color w:val="FF0000"/>
          <w:sz w:val="24"/>
          <w:szCs w:val="24"/>
        </w:rPr>
        <w:t>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263051A2"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9F16D1">
        <w:rPr>
          <w:b/>
          <w:i/>
          <w:sz w:val="24"/>
          <w:szCs w:val="24"/>
        </w:rPr>
        <w:t>,</w:t>
      </w:r>
      <w:r w:rsidRPr="004856F6">
        <w:rPr>
          <w:b/>
          <w:i/>
          <w:sz w:val="24"/>
          <w:szCs w:val="24"/>
        </w:rPr>
        <w:t xml:space="preserve"> подписанного электронно-цифровыми подписями лиц</w:t>
      </w:r>
      <w:r w:rsidR="009F16D1">
        <w:rPr>
          <w:b/>
          <w:i/>
          <w:sz w:val="24"/>
          <w:szCs w:val="24"/>
        </w:rPr>
        <w:t>,</w:t>
      </w:r>
      <w:r w:rsidRPr="004856F6">
        <w:rPr>
          <w:b/>
          <w:i/>
          <w:sz w:val="24"/>
          <w:szCs w:val="24"/>
        </w:rPr>
        <w:t xml:space="preserve"> уполномоченных действовать от имени Участника закупки и Заказчика</w:t>
      </w:r>
      <w:r w:rsidR="009F16D1">
        <w:rPr>
          <w:b/>
          <w:i/>
          <w:sz w:val="24"/>
          <w:szCs w:val="24"/>
        </w:rPr>
        <w:t>,</w:t>
      </w:r>
      <w:r w:rsidRPr="004856F6">
        <w:rPr>
          <w:b/>
          <w:i/>
          <w:sz w:val="24"/>
          <w:szCs w:val="24"/>
        </w:rPr>
        <w:t xml:space="preserve"> с использованием программно-аппаратных средств электронной площадки</w:t>
      </w:r>
      <w:r w:rsidR="00FC35A1">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784360A7"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77497F">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рабочих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0C77B526"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E57291">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377CF4BA"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493728">
        <w:rPr>
          <w:b/>
          <w:i/>
          <w:sz w:val="24"/>
          <w:szCs w:val="24"/>
        </w:rPr>
        <w:t xml:space="preserve">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r w:rsidR="00493728">
        <w:rPr>
          <w:sz w:val="24"/>
          <w:szCs w:val="24"/>
        </w:rPr>
        <w:t xml:space="preserve">, </w:t>
      </w:r>
      <w:r w:rsidR="00493728" w:rsidRPr="00493728">
        <w:rPr>
          <w:b/>
          <w:bCs/>
          <w:sz w:val="24"/>
          <w:szCs w:val="24"/>
        </w:rPr>
        <w:t>страна происхождения (для товара)</w:t>
      </w:r>
      <w:r w:rsidR="006A163A" w:rsidRPr="00493728">
        <w:rPr>
          <w:b/>
          <w:bCs/>
          <w:sz w:val="24"/>
          <w:szCs w:val="24"/>
        </w:rPr>
        <w:t>.</w:t>
      </w:r>
    </w:p>
    <w:p w14:paraId="0400D42D" w14:textId="7C76CE28"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717A2A">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4B527088"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AE2A7F">
        <w:rPr>
          <w:b/>
          <w:i/>
          <w:color w:val="FF0000"/>
          <w:sz w:val="24"/>
          <w:szCs w:val="24"/>
        </w:rPr>
        <w:t>13.10</w:t>
      </w:r>
      <w:r w:rsidR="00F25987">
        <w:rPr>
          <w:b/>
          <w:i/>
          <w:color w:val="FF0000"/>
          <w:sz w:val="24"/>
          <w:szCs w:val="24"/>
        </w:rPr>
        <w:t xml:space="preserve">.2026 </w:t>
      </w:r>
      <w:r w:rsidR="00D5597A">
        <w:rPr>
          <w:b/>
          <w:i/>
          <w:color w:val="FF0000"/>
          <w:sz w:val="24"/>
          <w:szCs w:val="24"/>
        </w:rPr>
        <w:t xml:space="preserve">г.  </w:t>
      </w:r>
      <w:r w:rsidR="00717A2A">
        <w:rPr>
          <w:b/>
          <w:i/>
          <w:color w:val="FF0000"/>
          <w:sz w:val="24"/>
          <w:szCs w:val="24"/>
        </w:rPr>
        <w:t>п</w:t>
      </w:r>
      <w:r w:rsidR="00D5597A">
        <w:rPr>
          <w:b/>
          <w:i/>
          <w:color w:val="FF0000"/>
          <w:sz w:val="24"/>
          <w:szCs w:val="24"/>
        </w:rPr>
        <w:t>о</w:t>
      </w:r>
      <w:r w:rsidR="002944B1">
        <w:rPr>
          <w:b/>
          <w:i/>
          <w:color w:val="FF0000"/>
          <w:sz w:val="24"/>
          <w:szCs w:val="24"/>
        </w:rPr>
        <w:t xml:space="preserve"> </w:t>
      </w:r>
      <w:r w:rsidR="00AE2A7F">
        <w:rPr>
          <w:b/>
          <w:i/>
          <w:color w:val="FF0000"/>
          <w:sz w:val="24"/>
          <w:szCs w:val="24"/>
        </w:rPr>
        <w:t>15.10.</w:t>
      </w:r>
      <w:r w:rsidR="00AB5B8D" w:rsidRPr="002A4F31">
        <w:rPr>
          <w:b/>
          <w:i/>
          <w:color w:val="FF0000"/>
          <w:sz w:val="24"/>
          <w:szCs w:val="24"/>
        </w:rPr>
        <w:t>202</w:t>
      </w:r>
      <w:r w:rsidR="00E16FC5">
        <w:rPr>
          <w:b/>
          <w:i/>
          <w:color w:val="FF0000"/>
          <w:sz w:val="24"/>
          <w:szCs w:val="24"/>
        </w:rPr>
        <w:t>6</w:t>
      </w:r>
      <w:r w:rsidR="00717A2A">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AE2A7F">
        <w:rPr>
          <w:b/>
          <w:i/>
          <w:color w:val="FF0000"/>
          <w:sz w:val="24"/>
          <w:szCs w:val="24"/>
        </w:rPr>
        <w:t>6</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BFF2F2D" w14:textId="562201AA"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405C7AB" w:rsidR="00934397" w:rsidRPr="004C1A69" w:rsidRDefault="001E5277" w:rsidP="00B44AD3">
      <w:pPr>
        <w:ind w:firstLine="567"/>
        <w:jc w:val="both"/>
        <w:rPr>
          <w:b/>
          <w:bCs/>
          <w:color w:val="000000"/>
          <w:sz w:val="24"/>
          <w:szCs w:val="24"/>
        </w:rPr>
      </w:pPr>
      <w:r w:rsidRPr="004856F6">
        <w:rPr>
          <w:b/>
          <w:sz w:val="24"/>
          <w:szCs w:val="24"/>
        </w:rPr>
        <w:t>5</w:t>
      </w:r>
      <w:r w:rsidR="00934397" w:rsidRPr="004856F6">
        <w:rPr>
          <w:b/>
          <w:sz w:val="24"/>
          <w:szCs w:val="24"/>
        </w:rPr>
        <w:t>)</w:t>
      </w:r>
      <w:r w:rsidR="00222A84" w:rsidRPr="004856F6">
        <w:rPr>
          <w:b/>
          <w:color w:val="000000"/>
          <w:sz w:val="24"/>
          <w:szCs w:val="24"/>
        </w:rPr>
        <w:t>Документы</w:t>
      </w:r>
      <w:r w:rsidR="00601A74">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 xml:space="preserve">сертификат </w:t>
      </w:r>
      <w:proofErr w:type="gramStart"/>
      <w:r w:rsidR="00DB23E3" w:rsidRPr="00DB23E3">
        <w:rPr>
          <w:color w:val="000000"/>
          <w:sz w:val="24"/>
          <w:szCs w:val="24"/>
        </w:rPr>
        <w:t>соответствия</w:t>
      </w:r>
      <w:r w:rsidR="004C1A69">
        <w:rPr>
          <w:color w:val="000000"/>
          <w:sz w:val="24"/>
          <w:szCs w:val="24"/>
        </w:rPr>
        <w:t xml:space="preserve">, </w:t>
      </w:r>
      <w:r w:rsidR="00222A84" w:rsidRPr="004856F6">
        <w:rPr>
          <w:b/>
          <w:color w:val="000000"/>
          <w:sz w:val="24"/>
          <w:szCs w:val="24"/>
        </w:rPr>
        <w:t xml:space="preserve"> </w:t>
      </w:r>
      <w:r w:rsidR="00EE4DC9">
        <w:rPr>
          <w:b/>
          <w:color w:val="000000"/>
          <w:sz w:val="24"/>
          <w:szCs w:val="24"/>
        </w:rPr>
        <w:t>иное</w:t>
      </w:r>
      <w:proofErr w:type="gramEnd"/>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09421C8B" w14:textId="5AA067CC" w:rsidR="007D15F2" w:rsidRPr="004856F6" w:rsidRDefault="007D15F2" w:rsidP="007D15F2">
      <w:pPr>
        <w:ind w:firstLine="567"/>
        <w:jc w:val="both"/>
        <w:rPr>
          <w:sz w:val="24"/>
          <w:szCs w:val="24"/>
        </w:rPr>
      </w:pPr>
      <w:r w:rsidRPr="004856F6">
        <w:rPr>
          <w:sz w:val="24"/>
          <w:szCs w:val="24"/>
        </w:rPr>
        <w:t>В случае</w:t>
      </w:r>
      <w:r w:rsidR="00601A74">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62A54ED6" w:rsidR="000F7C3A" w:rsidRPr="004856F6" w:rsidRDefault="000F7C3A" w:rsidP="008B4C15">
      <w:pPr>
        <w:ind w:firstLine="567"/>
        <w:jc w:val="both"/>
        <w:rPr>
          <w:sz w:val="24"/>
          <w:szCs w:val="24"/>
        </w:rPr>
      </w:pPr>
      <w:r w:rsidRPr="004856F6">
        <w:rPr>
          <w:sz w:val="24"/>
          <w:szCs w:val="24"/>
        </w:rPr>
        <w:t>- не подано н</w:t>
      </w:r>
      <w:r w:rsidR="00415F4F">
        <w:rPr>
          <w:sz w:val="24"/>
          <w:szCs w:val="24"/>
        </w:rPr>
        <w:t>и</w:t>
      </w:r>
      <w:r w:rsidRPr="004856F6">
        <w:rPr>
          <w:sz w:val="24"/>
          <w:szCs w:val="24"/>
        </w:rPr>
        <w:t xml:space="preserve"> одного цен</w:t>
      </w:r>
      <w:r w:rsidR="00415F4F">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7777777" w:rsidR="000D01C6" w:rsidRPr="004856F6" w:rsidRDefault="002118CC" w:rsidP="006C7265">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7C1A14C6"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53075D">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24D2F8F3" w14:textId="77777777" w:rsidR="00222A84" w:rsidRDefault="00222A84" w:rsidP="001308F4">
      <w:pPr>
        <w:jc w:val="right"/>
        <w:rPr>
          <w:sz w:val="24"/>
          <w:szCs w:val="24"/>
        </w:rPr>
      </w:pPr>
    </w:p>
    <w:p w14:paraId="7CB32028" w14:textId="77777777" w:rsidR="00415F4F" w:rsidRDefault="00415F4F"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3D814783" w:rsidR="006A163A" w:rsidRPr="00415F4F" w:rsidRDefault="006A163A" w:rsidP="00CA68A4">
      <w:pPr>
        <w:widowControl/>
        <w:autoSpaceDE/>
        <w:autoSpaceDN/>
        <w:adjustRightInd/>
        <w:spacing w:line="360" w:lineRule="auto"/>
        <w:rPr>
          <w:i/>
          <w:iCs/>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415F4F">
        <w:rPr>
          <w:sz w:val="24"/>
          <w:szCs w:val="24"/>
        </w:rPr>
        <w:t xml:space="preserve">, </w:t>
      </w:r>
      <w:r w:rsidR="00415F4F" w:rsidRPr="00415F4F">
        <w:rPr>
          <w:i/>
          <w:iCs/>
          <w:sz w:val="24"/>
          <w:szCs w:val="24"/>
          <w:highlight w:val="yellow"/>
        </w:rPr>
        <w:t>НДС - ___% __________ (сумма прописью)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6E0D0670" w14:textId="77777777" w:rsidR="0053075D" w:rsidRDefault="0053075D"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77146267"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9C6EF8">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9C6EF8">
        <w:rPr>
          <w:b w:val="0"/>
          <w:sz w:val="24"/>
          <w:szCs w:val="24"/>
        </w:rPr>
        <w:t>й</w:t>
      </w:r>
      <w:r w:rsidR="00CA68A4" w:rsidRPr="004856F6">
        <w:rPr>
          <w:b w:val="0"/>
          <w:sz w:val="24"/>
          <w:szCs w:val="24"/>
        </w:rPr>
        <w:t xml:space="preserve"> на основании и в соответствии с Уставом, </w:t>
      </w:r>
      <w:r w:rsidR="009C6EF8" w:rsidRPr="004856F6">
        <w:rPr>
          <w:b w:val="0"/>
          <w:sz w:val="24"/>
          <w:szCs w:val="24"/>
        </w:rPr>
        <w:t>далее именуем</w:t>
      </w:r>
      <w:r w:rsidR="009C6EF8">
        <w:rPr>
          <w:b w:val="0"/>
          <w:sz w:val="24"/>
          <w:szCs w:val="24"/>
        </w:rPr>
        <w:t>ое</w:t>
      </w:r>
      <w:r w:rsidR="009C6EF8" w:rsidRPr="004856F6">
        <w:rPr>
          <w:b w:val="0"/>
          <w:sz w:val="24"/>
          <w:szCs w:val="24"/>
        </w:rPr>
        <w:t xml:space="preserve"> «Заказчик»,</w:t>
      </w:r>
      <w:r w:rsidR="009C6EF8">
        <w:rPr>
          <w:b w:val="0"/>
          <w:sz w:val="24"/>
          <w:szCs w:val="24"/>
        </w:rPr>
        <w:t xml:space="preserve"> </w:t>
      </w:r>
      <w:r w:rsidR="00CA68A4" w:rsidRPr="004856F6">
        <w:rPr>
          <w:b w:val="0"/>
          <w:sz w:val="24"/>
          <w:szCs w:val="24"/>
        </w:rPr>
        <w:t xml:space="preserve">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415F4F">
        <w:rPr>
          <w:b w:val="0"/>
          <w:sz w:val="24"/>
          <w:szCs w:val="24"/>
        </w:rPr>
        <w:t xml:space="preserve">», </w:t>
      </w:r>
      <w:r w:rsidR="00CA68A4" w:rsidRPr="004856F6">
        <w:rPr>
          <w:b w:val="0"/>
          <w:sz w:val="24"/>
          <w:szCs w:val="24"/>
        </w:rPr>
        <w:t xml:space="preserve">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74FEAC75"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77497F">
        <w:rPr>
          <w:b/>
          <w:i/>
          <w:sz w:val="24"/>
          <w:szCs w:val="24"/>
        </w:rPr>
        <w:t>медикаменты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5D605E2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Pr="004856F6">
        <w:rPr>
          <w:sz w:val="24"/>
          <w:szCs w:val="24"/>
        </w:rPr>
        <w:t xml:space="preserve">в течение </w:t>
      </w:r>
      <w:r w:rsidR="009346F1">
        <w:rPr>
          <w:sz w:val="24"/>
          <w:szCs w:val="24"/>
        </w:rPr>
        <w:t>7</w:t>
      </w:r>
      <w:r w:rsidRPr="004856F6">
        <w:rPr>
          <w:sz w:val="24"/>
          <w:szCs w:val="24"/>
        </w:rPr>
        <w:t xml:space="preserve"> (</w:t>
      </w:r>
      <w:r w:rsidR="009346F1">
        <w:rPr>
          <w:sz w:val="24"/>
          <w:szCs w:val="24"/>
        </w:rPr>
        <w:t>семи</w:t>
      </w:r>
      <w:r w:rsidRPr="004856F6">
        <w:rPr>
          <w:sz w:val="24"/>
          <w:szCs w:val="24"/>
        </w:rPr>
        <w:t xml:space="preserve">) </w:t>
      </w:r>
      <w:r w:rsidR="009346F1">
        <w:rPr>
          <w:sz w:val="24"/>
          <w:szCs w:val="24"/>
        </w:rPr>
        <w:t xml:space="preserve">рабочих </w:t>
      </w:r>
      <w:r w:rsidRPr="004856F6">
        <w:rPr>
          <w:sz w:val="24"/>
          <w:szCs w:val="24"/>
        </w:rPr>
        <w:t>дней с даты подписания</w:t>
      </w:r>
      <w:r w:rsidR="00C0366E">
        <w:rPr>
          <w:sz w:val="24"/>
          <w:szCs w:val="24"/>
        </w:rPr>
        <w:t xml:space="preserve"> </w:t>
      </w:r>
      <w:r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6482E82C" w:rsidR="00CA68A4" w:rsidRPr="004856F6" w:rsidRDefault="00F20EDE" w:rsidP="00F20EDE">
      <w:pPr>
        <w:jc w:val="both"/>
        <w:rPr>
          <w:sz w:val="24"/>
          <w:szCs w:val="24"/>
        </w:rPr>
      </w:pPr>
      <w:r>
        <w:rPr>
          <w:sz w:val="24"/>
          <w:szCs w:val="24"/>
        </w:rPr>
        <w:lastRenderedPageBreak/>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6DB56F7C"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531F2AAF" w:rsidR="00CA68A4" w:rsidRPr="004856F6" w:rsidRDefault="00CA68A4" w:rsidP="00415F4F">
      <w:pPr>
        <w:jc w:val="both"/>
        <w:rPr>
          <w:iCs/>
          <w:sz w:val="24"/>
          <w:szCs w:val="24"/>
        </w:rPr>
      </w:pP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582E486D"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029D7410"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34B3FF2D"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AE2A7F">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w:t>
      </w:r>
      <w:r w:rsidRPr="004856F6">
        <w:rPr>
          <w:color w:val="000000"/>
          <w:sz w:val="24"/>
          <w:szCs w:val="24"/>
        </w:rPr>
        <w:lastRenderedPageBreak/>
        <w:t>соответствующими техническими и функциональными характеристиками, указанными в Договоре.</w:t>
      </w:r>
    </w:p>
    <w:p w14:paraId="0D79556B" w14:textId="5808E72B" w:rsidR="00CA68A4" w:rsidRPr="004856F6" w:rsidRDefault="009F16D1"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67B811D2" w:rsidR="00CA68A4" w:rsidRDefault="00CA68A4" w:rsidP="00CA68A4">
      <w:pPr>
        <w:shd w:val="clear" w:color="auto" w:fill="FFFFFF"/>
        <w:ind w:firstLine="539"/>
        <w:jc w:val="both"/>
        <w:rPr>
          <w:sz w:val="24"/>
          <w:szCs w:val="24"/>
        </w:rPr>
      </w:pPr>
      <w:r w:rsidRPr="004856F6">
        <w:rPr>
          <w:color w:val="000000"/>
          <w:sz w:val="24"/>
          <w:szCs w:val="24"/>
        </w:rPr>
        <w:t>1</w:t>
      </w:r>
      <w:r w:rsidR="009F16D1">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418E7C1" w14:textId="77777777" w:rsidR="009F16D1" w:rsidRPr="004856F6" w:rsidRDefault="009F16D1" w:rsidP="00CA68A4">
      <w:pPr>
        <w:shd w:val="clear" w:color="auto" w:fill="FFFFFF"/>
        <w:ind w:firstLine="539"/>
        <w:jc w:val="both"/>
        <w:rPr>
          <w:sz w:val="24"/>
          <w:szCs w:val="24"/>
        </w:rPr>
      </w:pPr>
    </w:p>
    <w:p w14:paraId="4CBEE243" w14:textId="2BC35FB5" w:rsidR="00703B16" w:rsidRPr="00EA0E2A" w:rsidRDefault="00703B16" w:rsidP="00703B16">
      <w:pPr>
        <w:ind w:firstLine="567"/>
        <w:jc w:val="center"/>
        <w:rPr>
          <w:b/>
          <w:sz w:val="23"/>
          <w:szCs w:val="23"/>
        </w:rPr>
      </w:pPr>
      <w:r w:rsidRPr="00EA0E2A">
        <w:rPr>
          <w:b/>
          <w:sz w:val="23"/>
          <w:szCs w:val="23"/>
        </w:rPr>
        <w:t>1</w:t>
      </w:r>
      <w:r w:rsidR="009F16D1">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60645931" w:rsidR="00703B16" w:rsidRPr="00EA0E2A" w:rsidRDefault="00703B16" w:rsidP="00703B16">
      <w:pPr>
        <w:tabs>
          <w:tab w:val="left" w:pos="0"/>
        </w:tabs>
        <w:ind w:firstLine="567"/>
        <w:jc w:val="both"/>
        <w:rPr>
          <w:sz w:val="23"/>
          <w:szCs w:val="23"/>
        </w:rPr>
      </w:pPr>
      <w:r w:rsidRPr="00EA0E2A">
        <w:rPr>
          <w:sz w:val="23"/>
          <w:szCs w:val="23"/>
        </w:rPr>
        <w:t>1</w:t>
      </w:r>
      <w:r w:rsidR="009F16D1">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21284633"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799C2EAE"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0C7F87A"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3E9025A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36C9FD2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34617ACC"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9F16D1">
        <w:rPr>
          <w:rFonts w:ascii="Times New Roman" w:hAnsi="Times New Roman"/>
          <w:bCs w:val="0"/>
          <w:color w:val="auto"/>
          <w:sz w:val="24"/>
          <w:szCs w:val="24"/>
        </w:rPr>
        <w:t>3.</w:t>
      </w:r>
      <w:r w:rsidRPr="004856F6">
        <w:rPr>
          <w:rFonts w:ascii="Times New Roman" w:hAnsi="Times New Roman"/>
          <w:bCs w:val="0"/>
          <w:color w:val="auto"/>
          <w:sz w:val="24"/>
          <w:szCs w:val="24"/>
        </w:rPr>
        <w:t xml:space="preserve"> Заключительные положения</w:t>
      </w:r>
    </w:p>
    <w:p w14:paraId="1A113B43" w14:textId="0A655A17" w:rsidR="00CA68A4" w:rsidRPr="004856F6" w:rsidRDefault="00CA68A4" w:rsidP="00CA68A4">
      <w:pPr>
        <w:pStyle w:val="22"/>
        <w:tabs>
          <w:tab w:val="clear" w:pos="0"/>
          <w:tab w:val="left" w:pos="1134"/>
        </w:tabs>
        <w:ind w:firstLine="539"/>
        <w:jc w:val="both"/>
      </w:pPr>
      <w:r w:rsidRPr="004856F6">
        <w:t>1</w:t>
      </w:r>
      <w:r w:rsidR="009F16D1">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52640EF4"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FC35A1">
        <w:rPr>
          <w:b/>
          <w:sz w:val="24"/>
          <w:szCs w:val="24"/>
          <w:highlight w:val="yellow"/>
        </w:rPr>
        <w:t>,</w:t>
      </w:r>
      <w:r w:rsidRPr="00FD78AC">
        <w:rPr>
          <w:b/>
          <w:sz w:val="24"/>
          <w:szCs w:val="24"/>
          <w:highlight w:val="yellow"/>
        </w:rPr>
        <w:t xml:space="preserve"> </w:t>
      </w:r>
      <w:r w:rsidR="00FC35A1">
        <w:rPr>
          <w:b/>
          <w:sz w:val="24"/>
          <w:szCs w:val="24"/>
          <w:highlight w:val="yellow"/>
        </w:rPr>
        <w:t>у</w:t>
      </w:r>
      <w:r w:rsidRPr="00FD78AC">
        <w:rPr>
          <w:b/>
          <w:sz w:val="24"/>
          <w:szCs w:val="24"/>
          <w:highlight w:val="yellow"/>
        </w:rPr>
        <w:t>полномоченных действовать от имени Участника закупки и Заказчика</w:t>
      </w:r>
      <w:r w:rsidR="00FC35A1">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FC35A1">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785A1A60"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9F16D1">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53403E04" w:rsidR="00CA68A4" w:rsidRPr="004856F6" w:rsidRDefault="009F16D1"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5E89BA40"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93728">
        <w:rPr>
          <w:sz w:val="24"/>
          <w:szCs w:val="24"/>
        </w:rPr>
        <w:t>4</w:t>
      </w:r>
      <w:r w:rsidRPr="004856F6">
        <w:rPr>
          <w:sz w:val="24"/>
          <w:szCs w:val="24"/>
        </w:rPr>
        <w:t xml:space="preserve"> настоящего Договора;</w:t>
      </w:r>
    </w:p>
    <w:p w14:paraId="47D6CC36" w14:textId="79FEB28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9F16D1">
        <w:rPr>
          <w:rFonts w:ascii="Times New Roman" w:hAnsi="Times New Roman"/>
          <w:b w:val="0"/>
          <w:i w:val="0"/>
          <w:sz w:val="24"/>
          <w:szCs w:val="24"/>
        </w:rPr>
        <w:t>3</w:t>
      </w:r>
      <w:r w:rsidRPr="004856F6">
        <w:rPr>
          <w:rFonts w:ascii="Times New Roman" w:hAnsi="Times New Roman"/>
          <w:b w:val="0"/>
          <w:i w:val="0"/>
          <w:sz w:val="24"/>
          <w:szCs w:val="24"/>
        </w:rPr>
        <w:t>.4. Перечень приложений к Договору:</w:t>
      </w:r>
    </w:p>
    <w:p w14:paraId="16650E0F" w14:textId="1D63A206" w:rsidR="00CA68A4" w:rsidRPr="004856F6" w:rsidRDefault="00CA68A4" w:rsidP="00CA68A4">
      <w:pPr>
        <w:rPr>
          <w:sz w:val="24"/>
          <w:szCs w:val="24"/>
        </w:rPr>
      </w:pPr>
      <w:r w:rsidRPr="004856F6">
        <w:rPr>
          <w:sz w:val="24"/>
          <w:szCs w:val="24"/>
        </w:rPr>
        <w:tab/>
        <w:t>- Приложение № 1</w:t>
      </w:r>
      <w:r w:rsidR="00E27AC4">
        <w:rPr>
          <w:sz w:val="24"/>
          <w:szCs w:val="24"/>
        </w:rPr>
        <w:t xml:space="preserve"> «Спецификация»</w:t>
      </w:r>
    </w:p>
    <w:p w14:paraId="3DD91224" w14:textId="5D5D8969" w:rsidR="00CA68A4" w:rsidRDefault="00CA68A4" w:rsidP="00CA68A4">
      <w:pPr>
        <w:ind w:firstLine="708"/>
        <w:rPr>
          <w:sz w:val="24"/>
          <w:szCs w:val="24"/>
        </w:rPr>
      </w:pPr>
      <w:r w:rsidRPr="004856F6">
        <w:rPr>
          <w:sz w:val="24"/>
          <w:szCs w:val="24"/>
        </w:rPr>
        <w:t>- Приложение № 2</w:t>
      </w:r>
      <w:r w:rsidR="0033576E">
        <w:rPr>
          <w:sz w:val="24"/>
          <w:szCs w:val="24"/>
        </w:rPr>
        <w:t xml:space="preserve"> «Календарный план»</w:t>
      </w:r>
    </w:p>
    <w:p w14:paraId="068DE60D" w14:textId="77777777" w:rsidR="00AE2A7F" w:rsidRDefault="00AE2A7F" w:rsidP="00CA68A4">
      <w:pPr>
        <w:ind w:firstLine="708"/>
        <w:rPr>
          <w:sz w:val="24"/>
          <w:szCs w:val="24"/>
        </w:rPr>
      </w:pPr>
    </w:p>
    <w:p w14:paraId="1E6A9864" w14:textId="77777777" w:rsidR="00AE2A7F" w:rsidRDefault="00AE2A7F" w:rsidP="00CA68A4">
      <w:pPr>
        <w:ind w:firstLine="708"/>
        <w:rPr>
          <w:sz w:val="24"/>
          <w:szCs w:val="24"/>
        </w:rPr>
      </w:pPr>
    </w:p>
    <w:p w14:paraId="0EE67B70" w14:textId="77777777" w:rsidR="00AE2A7F" w:rsidRDefault="00AE2A7F" w:rsidP="00CA68A4">
      <w:pPr>
        <w:ind w:firstLine="708"/>
        <w:rPr>
          <w:sz w:val="24"/>
          <w:szCs w:val="24"/>
        </w:rPr>
      </w:pPr>
    </w:p>
    <w:p w14:paraId="77FC24A6" w14:textId="77777777" w:rsidR="00AE2A7F" w:rsidRDefault="00AE2A7F" w:rsidP="00CA68A4">
      <w:pPr>
        <w:ind w:firstLine="708"/>
        <w:rPr>
          <w:sz w:val="24"/>
          <w:szCs w:val="24"/>
        </w:rPr>
      </w:pPr>
    </w:p>
    <w:p w14:paraId="4CAF47FE" w14:textId="77777777" w:rsidR="00AE2A7F" w:rsidRDefault="00AE2A7F" w:rsidP="00CA68A4">
      <w:pPr>
        <w:ind w:firstLine="708"/>
        <w:rPr>
          <w:sz w:val="24"/>
          <w:szCs w:val="24"/>
        </w:rPr>
      </w:pPr>
    </w:p>
    <w:p w14:paraId="230237F1" w14:textId="77777777" w:rsidR="00AE2A7F" w:rsidRDefault="00AE2A7F" w:rsidP="00CA68A4">
      <w:pPr>
        <w:ind w:firstLine="708"/>
        <w:rPr>
          <w:sz w:val="24"/>
          <w:szCs w:val="24"/>
        </w:rPr>
      </w:pPr>
    </w:p>
    <w:p w14:paraId="6310FB3F" w14:textId="77777777" w:rsidR="00AE2A7F" w:rsidRDefault="00AE2A7F" w:rsidP="00CA68A4">
      <w:pPr>
        <w:ind w:firstLine="708"/>
        <w:rPr>
          <w:sz w:val="24"/>
          <w:szCs w:val="24"/>
        </w:rPr>
      </w:pPr>
    </w:p>
    <w:p w14:paraId="5CC12E1D" w14:textId="77777777" w:rsidR="00AE2A7F" w:rsidRDefault="00AE2A7F" w:rsidP="00CA68A4">
      <w:pPr>
        <w:ind w:firstLine="708"/>
        <w:rPr>
          <w:sz w:val="24"/>
          <w:szCs w:val="24"/>
        </w:rPr>
      </w:pPr>
    </w:p>
    <w:p w14:paraId="4485E43C" w14:textId="77777777" w:rsidR="00AE2A7F" w:rsidRDefault="00AE2A7F" w:rsidP="00CA68A4">
      <w:pPr>
        <w:ind w:firstLine="708"/>
        <w:rPr>
          <w:sz w:val="24"/>
          <w:szCs w:val="24"/>
        </w:rPr>
      </w:pPr>
    </w:p>
    <w:p w14:paraId="71476B55" w14:textId="77777777" w:rsidR="00AE2A7F" w:rsidRDefault="00AE2A7F" w:rsidP="00CA68A4">
      <w:pPr>
        <w:ind w:firstLine="708"/>
        <w:rPr>
          <w:sz w:val="24"/>
          <w:szCs w:val="24"/>
        </w:rPr>
      </w:pPr>
    </w:p>
    <w:p w14:paraId="467558C5" w14:textId="77777777" w:rsidR="00AE2A7F" w:rsidRDefault="00AE2A7F" w:rsidP="00CA68A4">
      <w:pPr>
        <w:ind w:firstLine="708"/>
        <w:rPr>
          <w:sz w:val="24"/>
          <w:szCs w:val="24"/>
        </w:rPr>
      </w:pPr>
    </w:p>
    <w:p w14:paraId="61C8CA87" w14:textId="77777777" w:rsidR="00AE2A7F" w:rsidRDefault="00AE2A7F" w:rsidP="00CA68A4">
      <w:pPr>
        <w:ind w:firstLine="708"/>
        <w:rPr>
          <w:sz w:val="24"/>
          <w:szCs w:val="24"/>
        </w:rPr>
      </w:pPr>
    </w:p>
    <w:p w14:paraId="199D2625" w14:textId="77777777" w:rsidR="00AE2A7F" w:rsidRPr="004856F6" w:rsidRDefault="00AE2A7F" w:rsidP="00CA68A4">
      <w:pPr>
        <w:ind w:firstLine="708"/>
        <w:rPr>
          <w:sz w:val="24"/>
          <w:szCs w:val="24"/>
        </w:rPr>
      </w:pPr>
    </w:p>
    <w:p w14:paraId="4B99CDDD" w14:textId="77777777" w:rsidR="00CA68A4" w:rsidRPr="004856F6" w:rsidRDefault="00CA68A4" w:rsidP="00CA68A4">
      <w:pPr>
        <w:rPr>
          <w:sz w:val="24"/>
          <w:szCs w:val="24"/>
        </w:rPr>
      </w:pPr>
    </w:p>
    <w:p w14:paraId="667B6881" w14:textId="06094B28"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9F16D1">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5A2C001A"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FC35A1">
              <w:rPr>
                <w:sz w:val="24"/>
                <w:szCs w:val="24"/>
              </w:rPr>
              <w:t>_</w:t>
            </w:r>
            <w:proofErr w:type="spellStart"/>
            <w:r w:rsidRPr="00114A6D">
              <w:rPr>
                <w:sz w:val="24"/>
                <w:szCs w:val="24"/>
                <w:lang w:val="en-US"/>
              </w:rPr>
              <w:t>domint</w:t>
            </w:r>
            <w:proofErr w:type="spellEnd"/>
            <w:r w:rsidRPr="00114A6D">
              <w:rPr>
                <w:sz w:val="24"/>
                <w:szCs w:val="24"/>
              </w:rPr>
              <w:t>@</w:t>
            </w:r>
            <w:r w:rsidR="00FC35A1">
              <w:rPr>
                <w:sz w:val="24"/>
                <w:szCs w:val="24"/>
                <w:lang w:val="en-US"/>
              </w:rPr>
              <w:t>social</w:t>
            </w:r>
            <w:r w:rsidR="00FC35A1" w:rsidRPr="00FC35A1">
              <w:rPr>
                <w:sz w:val="24"/>
                <w:szCs w:val="24"/>
              </w:rPr>
              <w:t>.</w:t>
            </w:r>
            <w:r w:rsidR="00FC35A1">
              <w:rPr>
                <w:sz w:val="24"/>
                <w:szCs w:val="24"/>
                <w:lang w:val="en-US"/>
              </w:rPr>
              <w:t>gov</w:t>
            </w:r>
            <w:r w:rsidR="00FC35A1" w:rsidRPr="00FC35A1">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0"/>
        <w:gridCol w:w="4409"/>
        <w:gridCol w:w="1417"/>
        <w:gridCol w:w="1134"/>
        <w:gridCol w:w="1134"/>
        <w:gridCol w:w="1275"/>
        <w:gridCol w:w="1419"/>
        <w:gridCol w:w="2552"/>
        <w:gridCol w:w="1808"/>
      </w:tblGrid>
      <w:tr w:rsidR="00257FFA" w:rsidRPr="00BE6DED" w14:paraId="51D32C80" w14:textId="77777777" w:rsidTr="00CC4F0C">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1404"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51"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61"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61"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06"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52"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81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57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8B3AE3">
        <w:trPr>
          <w:trHeight w:val="1181"/>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8B3AE3" w:rsidRDefault="002944B1" w:rsidP="002944B1">
            <w:pPr>
              <w:jc w:val="center"/>
              <w:rPr>
                <w:sz w:val="24"/>
                <w:szCs w:val="24"/>
              </w:rPr>
            </w:pPr>
            <w:r w:rsidRPr="008B3AE3">
              <w:rPr>
                <w:sz w:val="24"/>
                <w:szCs w:val="24"/>
              </w:rPr>
              <w:t>1</w:t>
            </w:r>
          </w:p>
        </w:tc>
        <w:tc>
          <w:tcPr>
            <w:tcW w:w="1404" w:type="pct"/>
            <w:tcBorders>
              <w:top w:val="single" w:sz="4" w:space="0" w:color="auto"/>
              <w:left w:val="single" w:sz="4" w:space="0" w:color="auto"/>
              <w:bottom w:val="single" w:sz="4" w:space="0" w:color="auto"/>
              <w:right w:val="single" w:sz="4" w:space="0" w:color="auto"/>
            </w:tcBorders>
          </w:tcPr>
          <w:p w14:paraId="6D47C567" w14:textId="10A682C6" w:rsidR="00AE2A7F" w:rsidRPr="008B3AE3" w:rsidRDefault="00AE2A7F" w:rsidP="00AE2A7F">
            <w:pPr>
              <w:shd w:val="clear" w:color="auto" w:fill="FFFFFF"/>
              <w:spacing w:before="150" w:after="150"/>
              <w:outlineLvl w:val="0"/>
              <w:rPr>
                <w:bCs/>
                <w:color w:val="333333"/>
                <w:kern w:val="36"/>
                <w:sz w:val="24"/>
                <w:szCs w:val="24"/>
                <w:lang w:eastAsia="zh-CN"/>
              </w:rPr>
            </w:pPr>
            <w:r w:rsidRPr="008B3AE3">
              <w:rPr>
                <w:bCs/>
                <w:color w:val="333333"/>
                <w:kern w:val="36"/>
                <w:sz w:val="24"/>
                <w:szCs w:val="24"/>
                <w:lang w:eastAsia="zh-CN"/>
              </w:rPr>
              <w:t>Диклофенак, раствор для внутримышечного введения, 25 мг/мл</w:t>
            </w:r>
            <w:r w:rsidRPr="008B3AE3">
              <w:rPr>
                <w:bCs/>
                <w:color w:val="333333"/>
                <w:kern w:val="36"/>
                <w:sz w:val="24"/>
                <w:szCs w:val="24"/>
                <w:lang w:eastAsia="zh-CN"/>
              </w:rPr>
              <w:t xml:space="preserve"> или </w:t>
            </w:r>
            <w:r w:rsidR="000A2845" w:rsidRPr="008B3AE3">
              <w:rPr>
                <w:bCs/>
                <w:color w:val="333333"/>
                <w:kern w:val="36"/>
                <w:sz w:val="24"/>
                <w:szCs w:val="24"/>
                <w:lang w:eastAsia="zh-CN"/>
              </w:rPr>
              <w:t>эквивалент</w:t>
            </w:r>
            <w:r w:rsidRPr="008B3AE3">
              <w:rPr>
                <w:bCs/>
                <w:color w:val="333333"/>
                <w:kern w:val="36"/>
                <w:sz w:val="24"/>
                <w:szCs w:val="24"/>
                <w:lang w:eastAsia="zh-CN"/>
              </w:rPr>
              <w:t xml:space="preserve"> по действующему веществу</w:t>
            </w:r>
          </w:p>
          <w:p w14:paraId="28ED58E4" w14:textId="20440A31" w:rsidR="002944B1" w:rsidRPr="008B3AE3" w:rsidRDefault="002944B1" w:rsidP="00E57291">
            <w:pPr>
              <w:shd w:val="clear" w:color="auto" w:fill="FFFFFF"/>
              <w:spacing w:after="120" w:line="420" w:lineRule="atLeast"/>
              <w:outlineLvl w:val="0"/>
              <w:rPr>
                <w:sz w:val="24"/>
                <w:szCs w:val="24"/>
              </w:rPr>
            </w:pPr>
          </w:p>
        </w:tc>
        <w:tc>
          <w:tcPr>
            <w:tcW w:w="451" w:type="pct"/>
            <w:tcBorders>
              <w:top w:val="single" w:sz="4" w:space="0" w:color="auto"/>
              <w:left w:val="single" w:sz="4" w:space="0" w:color="auto"/>
              <w:bottom w:val="single" w:sz="4" w:space="0" w:color="auto"/>
              <w:right w:val="single" w:sz="4" w:space="0" w:color="auto"/>
            </w:tcBorders>
          </w:tcPr>
          <w:p w14:paraId="3477EA89" w14:textId="752C7E1D" w:rsidR="002944B1" w:rsidRPr="008706B0" w:rsidRDefault="00AE2A7F" w:rsidP="002944B1">
            <w:pPr>
              <w:ind w:firstLine="1"/>
              <w:outlineLvl w:val="2"/>
              <w:rPr>
                <w:sz w:val="22"/>
                <w:szCs w:val="22"/>
              </w:rPr>
            </w:pPr>
            <w:r>
              <w:rPr>
                <w:sz w:val="22"/>
                <w:szCs w:val="22"/>
              </w:rPr>
              <w:t>32.50.13.110</w:t>
            </w:r>
          </w:p>
        </w:tc>
        <w:tc>
          <w:tcPr>
            <w:tcW w:w="361" w:type="pct"/>
            <w:tcBorders>
              <w:top w:val="single" w:sz="4" w:space="0" w:color="auto"/>
              <w:left w:val="single" w:sz="4" w:space="0" w:color="auto"/>
              <w:bottom w:val="single" w:sz="4" w:space="0" w:color="auto"/>
              <w:right w:val="single" w:sz="4" w:space="0" w:color="auto"/>
            </w:tcBorders>
          </w:tcPr>
          <w:p w14:paraId="776D5D16" w14:textId="3C1130A5" w:rsidR="002944B1" w:rsidRPr="008706B0" w:rsidRDefault="00AE2A7F" w:rsidP="002944B1">
            <w:pPr>
              <w:jc w:val="center"/>
              <w:rPr>
                <w:sz w:val="22"/>
                <w:szCs w:val="22"/>
              </w:rPr>
            </w:pPr>
            <w:r>
              <w:rPr>
                <w:sz w:val="22"/>
                <w:szCs w:val="22"/>
              </w:rPr>
              <w:t>ампула</w:t>
            </w:r>
          </w:p>
        </w:tc>
        <w:tc>
          <w:tcPr>
            <w:tcW w:w="361" w:type="pct"/>
            <w:tcBorders>
              <w:top w:val="single" w:sz="4" w:space="0" w:color="auto"/>
              <w:left w:val="single" w:sz="4" w:space="0" w:color="auto"/>
              <w:bottom w:val="single" w:sz="4" w:space="0" w:color="auto"/>
              <w:right w:val="single" w:sz="4" w:space="0" w:color="auto"/>
            </w:tcBorders>
          </w:tcPr>
          <w:p w14:paraId="39991499" w14:textId="152A1DDF" w:rsidR="002944B1" w:rsidRPr="008706B0" w:rsidRDefault="00AE2A7F" w:rsidP="002944B1">
            <w:pPr>
              <w:jc w:val="center"/>
              <w:rPr>
                <w:sz w:val="22"/>
                <w:szCs w:val="22"/>
              </w:rPr>
            </w:pPr>
            <w:r>
              <w:rPr>
                <w:sz w:val="22"/>
                <w:szCs w:val="22"/>
              </w:rPr>
              <w:t>30</w:t>
            </w:r>
          </w:p>
        </w:tc>
        <w:tc>
          <w:tcPr>
            <w:tcW w:w="406" w:type="pct"/>
            <w:tcBorders>
              <w:top w:val="single" w:sz="4" w:space="0" w:color="auto"/>
              <w:left w:val="single" w:sz="4" w:space="0" w:color="auto"/>
              <w:bottom w:val="single" w:sz="4" w:space="0" w:color="auto"/>
              <w:right w:val="single" w:sz="4" w:space="0" w:color="auto"/>
            </w:tcBorders>
            <w:vAlign w:val="center"/>
          </w:tcPr>
          <w:p w14:paraId="40B7F1F2" w14:textId="625DB9CA" w:rsidR="002944B1" w:rsidRPr="008706B0" w:rsidRDefault="002944B1"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28697C" w:rsidRDefault="002944B1"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11ED018F" w14:textId="100FE67A" w:rsidR="002944B1" w:rsidRPr="00F25987" w:rsidRDefault="00F57EEF" w:rsidP="002061FB">
            <w:pPr>
              <w:rPr>
                <w:sz w:val="22"/>
                <w:szCs w:val="22"/>
              </w:rPr>
            </w:pPr>
            <w:r>
              <w:rPr>
                <w:sz w:val="22"/>
                <w:szCs w:val="22"/>
              </w:rPr>
              <w:t xml:space="preserve">Срок годности не </w:t>
            </w:r>
            <w:r w:rsidR="00AE2A7F">
              <w:rPr>
                <w:sz w:val="22"/>
                <w:szCs w:val="22"/>
              </w:rPr>
              <w:t>менее</w:t>
            </w:r>
            <w:r>
              <w:rPr>
                <w:sz w:val="22"/>
                <w:szCs w:val="22"/>
              </w:rPr>
              <w:t xml:space="preserve"> </w:t>
            </w:r>
            <w:r w:rsidR="00AE2A7F">
              <w:rPr>
                <w:sz w:val="22"/>
                <w:szCs w:val="22"/>
              </w:rPr>
              <w:t>10.2028</w:t>
            </w:r>
          </w:p>
        </w:tc>
        <w:tc>
          <w:tcPr>
            <w:tcW w:w="57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77497F" w:rsidRPr="00E65562" w14:paraId="583DF4F1"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0378B168" w14:textId="5BEAAAF9" w:rsidR="0077497F" w:rsidRPr="008B3AE3" w:rsidRDefault="0077497F" w:rsidP="002944B1">
            <w:pPr>
              <w:jc w:val="center"/>
              <w:rPr>
                <w:sz w:val="24"/>
                <w:szCs w:val="24"/>
              </w:rPr>
            </w:pPr>
            <w:r w:rsidRPr="008B3AE3">
              <w:rPr>
                <w:sz w:val="24"/>
                <w:szCs w:val="24"/>
              </w:rPr>
              <w:t>2</w:t>
            </w:r>
          </w:p>
        </w:tc>
        <w:tc>
          <w:tcPr>
            <w:tcW w:w="1404" w:type="pct"/>
            <w:tcBorders>
              <w:top w:val="single" w:sz="4" w:space="0" w:color="auto"/>
              <w:left w:val="single" w:sz="4" w:space="0" w:color="auto"/>
              <w:bottom w:val="single" w:sz="4" w:space="0" w:color="auto"/>
              <w:right w:val="single" w:sz="4" w:space="0" w:color="auto"/>
            </w:tcBorders>
          </w:tcPr>
          <w:p w14:paraId="483A9F40" w14:textId="6934CC13" w:rsidR="0077497F" w:rsidRPr="008B3AE3" w:rsidRDefault="00AE2A7F" w:rsidP="00E57291">
            <w:pPr>
              <w:shd w:val="clear" w:color="auto" w:fill="FFFFFF"/>
              <w:spacing w:after="120" w:line="420" w:lineRule="atLeast"/>
              <w:outlineLvl w:val="0"/>
              <w:rPr>
                <w:sz w:val="24"/>
                <w:szCs w:val="24"/>
              </w:rPr>
            </w:pPr>
            <w:r w:rsidRPr="008B3AE3">
              <w:rPr>
                <w:bCs/>
                <w:color w:val="333333"/>
                <w:kern w:val="36"/>
                <w:sz w:val="24"/>
                <w:szCs w:val="24"/>
                <w:lang w:eastAsia="zh-CN"/>
              </w:rPr>
              <w:t>Метопролол, таблетки 50 мг</w:t>
            </w:r>
          </w:p>
        </w:tc>
        <w:tc>
          <w:tcPr>
            <w:tcW w:w="451" w:type="pct"/>
            <w:tcBorders>
              <w:top w:val="single" w:sz="4" w:space="0" w:color="auto"/>
              <w:left w:val="single" w:sz="4" w:space="0" w:color="auto"/>
              <w:bottom w:val="single" w:sz="4" w:space="0" w:color="auto"/>
              <w:right w:val="single" w:sz="4" w:space="0" w:color="auto"/>
            </w:tcBorders>
          </w:tcPr>
          <w:p w14:paraId="0BFC2422" w14:textId="197F9B44" w:rsidR="0077497F" w:rsidRDefault="0077497F" w:rsidP="002944B1">
            <w:pPr>
              <w:ind w:firstLine="1"/>
              <w:outlineLvl w:val="2"/>
              <w:rPr>
                <w:sz w:val="22"/>
                <w:szCs w:val="22"/>
              </w:rPr>
            </w:pPr>
            <w:r>
              <w:rPr>
                <w:sz w:val="22"/>
                <w:szCs w:val="22"/>
              </w:rPr>
              <w:t>21.20.10.</w:t>
            </w:r>
            <w:r w:rsidR="00AE2A7F">
              <w:rPr>
                <w:sz w:val="22"/>
                <w:szCs w:val="22"/>
              </w:rPr>
              <w:t>14</w:t>
            </w:r>
            <w:r w:rsidR="00C00F22">
              <w:rPr>
                <w:sz w:val="22"/>
                <w:szCs w:val="22"/>
              </w:rPr>
              <w:t>6</w:t>
            </w:r>
          </w:p>
        </w:tc>
        <w:tc>
          <w:tcPr>
            <w:tcW w:w="361" w:type="pct"/>
            <w:tcBorders>
              <w:top w:val="single" w:sz="4" w:space="0" w:color="auto"/>
              <w:left w:val="single" w:sz="4" w:space="0" w:color="auto"/>
              <w:bottom w:val="single" w:sz="4" w:space="0" w:color="auto"/>
              <w:right w:val="single" w:sz="4" w:space="0" w:color="auto"/>
            </w:tcBorders>
          </w:tcPr>
          <w:p w14:paraId="6302E392" w14:textId="0BF16117" w:rsidR="0077497F" w:rsidRDefault="0077497F" w:rsidP="002944B1">
            <w:pPr>
              <w:jc w:val="center"/>
              <w:rPr>
                <w:sz w:val="22"/>
                <w:szCs w:val="22"/>
              </w:rPr>
            </w:pPr>
            <w:proofErr w:type="spellStart"/>
            <w:r>
              <w:rPr>
                <w:sz w:val="22"/>
                <w:szCs w:val="22"/>
              </w:rPr>
              <w:t>шт</w:t>
            </w:r>
            <w:proofErr w:type="spellEnd"/>
          </w:p>
        </w:tc>
        <w:tc>
          <w:tcPr>
            <w:tcW w:w="361" w:type="pct"/>
            <w:tcBorders>
              <w:top w:val="single" w:sz="4" w:space="0" w:color="auto"/>
              <w:left w:val="single" w:sz="4" w:space="0" w:color="auto"/>
              <w:bottom w:val="single" w:sz="4" w:space="0" w:color="auto"/>
              <w:right w:val="single" w:sz="4" w:space="0" w:color="auto"/>
            </w:tcBorders>
          </w:tcPr>
          <w:p w14:paraId="00E1533A" w14:textId="3C71089E" w:rsidR="0077497F" w:rsidRDefault="00AE2A7F" w:rsidP="002944B1">
            <w:pPr>
              <w:jc w:val="center"/>
              <w:rPr>
                <w:sz w:val="22"/>
                <w:szCs w:val="22"/>
              </w:rPr>
            </w:pPr>
            <w:r>
              <w:rPr>
                <w:sz w:val="22"/>
                <w:szCs w:val="22"/>
              </w:rPr>
              <w:t>3</w:t>
            </w:r>
            <w:r w:rsidR="00493728">
              <w:rPr>
                <w:sz w:val="22"/>
                <w:szCs w:val="22"/>
              </w:rPr>
              <w:t>00</w:t>
            </w:r>
          </w:p>
        </w:tc>
        <w:tc>
          <w:tcPr>
            <w:tcW w:w="406" w:type="pct"/>
            <w:tcBorders>
              <w:top w:val="single" w:sz="4" w:space="0" w:color="auto"/>
              <w:left w:val="single" w:sz="4" w:space="0" w:color="auto"/>
              <w:bottom w:val="single" w:sz="4" w:space="0" w:color="auto"/>
              <w:right w:val="single" w:sz="4" w:space="0" w:color="auto"/>
            </w:tcBorders>
            <w:vAlign w:val="center"/>
          </w:tcPr>
          <w:p w14:paraId="5F427CDC" w14:textId="77777777" w:rsidR="0077497F" w:rsidRPr="008706B0" w:rsidRDefault="0077497F"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14BCE4E2" w14:textId="77777777" w:rsidR="0077497F" w:rsidRPr="0028697C" w:rsidRDefault="0077497F"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2DA572B1" w14:textId="579B2076" w:rsidR="0077497F" w:rsidRPr="00F25987" w:rsidRDefault="00AE2A7F" w:rsidP="002061FB">
            <w:pPr>
              <w:rPr>
                <w:sz w:val="22"/>
                <w:szCs w:val="22"/>
              </w:rPr>
            </w:pPr>
            <w:r>
              <w:rPr>
                <w:sz w:val="22"/>
                <w:szCs w:val="22"/>
              </w:rPr>
              <w:t xml:space="preserve">Срок годности не менее </w:t>
            </w:r>
            <w:r>
              <w:rPr>
                <w:sz w:val="22"/>
                <w:szCs w:val="22"/>
              </w:rPr>
              <w:t>01.2029</w:t>
            </w:r>
          </w:p>
        </w:tc>
        <w:tc>
          <w:tcPr>
            <w:tcW w:w="576" w:type="pct"/>
            <w:tcBorders>
              <w:top w:val="single" w:sz="4" w:space="0" w:color="auto"/>
              <w:left w:val="single" w:sz="4" w:space="0" w:color="auto"/>
              <w:bottom w:val="single" w:sz="4" w:space="0" w:color="auto"/>
              <w:right w:val="single" w:sz="4" w:space="0" w:color="auto"/>
            </w:tcBorders>
          </w:tcPr>
          <w:p w14:paraId="3F2DB9CE" w14:textId="77777777" w:rsidR="0077497F" w:rsidRPr="001B05F6" w:rsidRDefault="0077497F" w:rsidP="002944B1">
            <w:pPr>
              <w:jc w:val="center"/>
              <w:rPr>
                <w:noProof/>
                <w:sz w:val="24"/>
                <w:szCs w:val="24"/>
              </w:rPr>
            </w:pPr>
          </w:p>
        </w:tc>
      </w:tr>
      <w:tr w:rsidR="00493728" w:rsidRPr="00E65562" w14:paraId="694E2E72"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4870FE81" w14:textId="7758C5D8" w:rsidR="00493728" w:rsidRPr="008B3AE3" w:rsidRDefault="00493728" w:rsidP="002944B1">
            <w:pPr>
              <w:jc w:val="center"/>
              <w:rPr>
                <w:sz w:val="24"/>
                <w:szCs w:val="24"/>
              </w:rPr>
            </w:pPr>
            <w:r w:rsidRPr="008B3AE3">
              <w:rPr>
                <w:sz w:val="24"/>
                <w:szCs w:val="24"/>
              </w:rPr>
              <w:t>3</w:t>
            </w:r>
          </w:p>
        </w:tc>
        <w:tc>
          <w:tcPr>
            <w:tcW w:w="1404" w:type="pct"/>
            <w:tcBorders>
              <w:top w:val="single" w:sz="4" w:space="0" w:color="auto"/>
              <w:left w:val="single" w:sz="4" w:space="0" w:color="auto"/>
              <w:bottom w:val="single" w:sz="4" w:space="0" w:color="auto"/>
              <w:right w:val="single" w:sz="4" w:space="0" w:color="auto"/>
            </w:tcBorders>
          </w:tcPr>
          <w:p w14:paraId="31E08064" w14:textId="7F89EAC6" w:rsidR="00493728" w:rsidRPr="008B3AE3" w:rsidRDefault="00AE2A7F" w:rsidP="00E57291">
            <w:pPr>
              <w:shd w:val="clear" w:color="auto" w:fill="FFFFFF"/>
              <w:spacing w:after="120" w:line="420" w:lineRule="atLeast"/>
              <w:outlineLvl w:val="0"/>
              <w:rPr>
                <w:sz w:val="24"/>
                <w:szCs w:val="24"/>
              </w:rPr>
            </w:pPr>
            <w:proofErr w:type="spellStart"/>
            <w:r w:rsidRPr="008B3AE3">
              <w:rPr>
                <w:bCs/>
                <w:color w:val="333333"/>
                <w:kern w:val="36"/>
                <w:sz w:val="24"/>
                <w:szCs w:val="24"/>
                <w:lang w:eastAsia="zh-CN"/>
              </w:rPr>
              <w:t>Синафлан</w:t>
            </w:r>
            <w:proofErr w:type="spellEnd"/>
            <w:r w:rsidRPr="008B3AE3">
              <w:rPr>
                <w:bCs/>
                <w:color w:val="333333"/>
                <w:kern w:val="36"/>
                <w:sz w:val="24"/>
                <w:szCs w:val="24"/>
                <w:lang w:eastAsia="zh-CN"/>
              </w:rPr>
              <w:t>, 0,025% мазь для наружного применения</w:t>
            </w:r>
          </w:p>
        </w:tc>
        <w:tc>
          <w:tcPr>
            <w:tcW w:w="451" w:type="pct"/>
            <w:tcBorders>
              <w:top w:val="single" w:sz="4" w:space="0" w:color="auto"/>
              <w:left w:val="single" w:sz="4" w:space="0" w:color="auto"/>
              <w:bottom w:val="single" w:sz="4" w:space="0" w:color="auto"/>
              <w:right w:val="single" w:sz="4" w:space="0" w:color="auto"/>
            </w:tcBorders>
          </w:tcPr>
          <w:p w14:paraId="0CAA5AE4" w14:textId="514C94CB" w:rsidR="00493728" w:rsidRDefault="00493728" w:rsidP="002944B1">
            <w:pPr>
              <w:ind w:firstLine="1"/>
              <w:outlineLvl w:val="2"/>
              <w:rPr>
                <w:sz w:val="22"/>
                <w:szCs w:val="22"/>
              </w:rPr>
            </w:pPr>
            <w:r>
              <w:rPr>
                <w:sz w:val="22"/>
                <w:szCs w:val="22"/>
              </w:rPr>
              <w:t>21.</w:t>
            </w:r>
            <w:r w:rsidR="00AE2A7F">
              <w:rPr>
                <w:sz w:val="22"/>
                <w:szCs w:val="22"/>
              </w:rPr>
              <w:t>2</w:t>
            </w:r>
            <w:r w:rsidR="00C00F22">
              <w:rPr>
                <w:sz w:val="22"/>
                <w:szCs w:val="22"/>
              </w:rPr>
              <w:t>0.</w:t>
            </w:r>
            <w:r w:rsidR="00AE2A7F">
              <w:rPr>
                <w:sz w:val="22"/>
                <w:szCs w:val="22"/>
              </w:rPr>
              <w:t>10.157</w:t>
            </w:r>
          </w:p>
        </w:tc>
        <w:tc>
          <w:tcPr>
            <w:tcW w:w="361" w:type="pct"/>
            <w:tcBorders>
              <w:top w:val="single" w:sz="4" w:space="0" w:color="auto"/>
              <w:left w:val="single" w:sz="4" w:space="0" w:color="auto"/>
              <w:bottom w:val="single" w:sz="4" w:space="0" w:color="auto"/>
              <w:right w:val="single" w:sz="4" w:space="0" w:color="auto"/>
            </w:tcBorders>
          </w:tcPr>
          <w:p w14:paraId="7E6D9924" w14:textId="33AF5029" w:rsidR="00493728" w:rsidRDefault="00C00F22" w:rsidP="002944B1">
            <w:pPr>
              <w:jc w:val="center"/>
              <w:rPr>
                <w:sz w:val="22"/>
                <w:szCs w:val="22"/>
              </w:rPr>
            </w:pPr>
            <w:proofErr w:type="spellStart"/>
            <w:r>
              <w:rPr>
                <w:sz w:val="22"/>
                <w:szCs w:val="22"/>
              </w:rPr>
              <w:t>шт</w:t>
            </w:r>
            <w:proofErr w:type="spellEnd"/>
          </w:p>
        </w:tc>
        <w:tc>
          <w:tcPr>
            <w:tcW w:w="361" w:type="pct"/>
            <w:tcBorders>
              <w:top w:val="single" w:sz="4" w:space="0" w:color="auto"/>
              <w:left w:val="single" w:sz="4" w:space="0" w:color="auto"/>
              <w:bottom w:val="single" w:sz="4" w:space="0" w:color="auto"/>
              <w:right w:val="single" w:sz="4" w:space="0" w:color="auto"/>
            </w:tcBorders>
          </w:tcPr>
          <w:p w14:paraId="4D9902BF" w14:textId="2EB76599" w:rsidR="00493728" w:rsidRDefault="00AE2A7F" w:rsidP="002944B1">
            <w:pPr>
              <w:jc w:val="center"/>
              <w:rPr>
                <w:sz w:val="22"/>
                <w:szCs w:val="22"/>
              </w:rPr>
            </w:pPr>
            <w:r>
              <w:rPr>
                <w:sz w:val="22"/>
                <w:szCs w:val="22"/>
              </w:rPr>
              <w:t>30</w:t>
            </w:r>
          </w:p>
        </w:tc>
        <w:tc>
          <w:tcPr>
            <w:tcW w:w="406" w:type="pct"/>
            <w:tcBorders>
              <w:top w:val="single" w:sz="4" w:space="0" w:color="auto"/>
              <w:left w:val="single" w:sz="4" w:space="0" w:color="auto"/>
              <w:bottom w:val="single" w:sz="4" w:space="0" w:color="auto"/>
              <w:right w:val="single" w:sz="4" w:space="0" w:color="auto"/>
            </w:tcBorders>
            <w:vAlign w:val="center"/>
          </w:tcPr>
          <w:p w14:paraId="020B3F38" w14:textId="77777777" w:rsidR="00493728" w:rsidRPr="008706B0" w:rsidRDefault="00493728"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0484F50E" w14:textId="77777777" w:rsidR="00493728" w:rsidRPr="0028697C" w:rsidRDefault="00493728"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7BB9C5EB" w14:textId="77777777" w:rsidR="00493728" w:rsidRPr="00F25987" w:rsidRDefault="00493728" w:rsidP="002061FB">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20EAC32C" w14:textId="77777777" w:rsidR="00493728" w:rsidRPr="001B05F6" w:rsidRDefault="00493728" w:rsidP="002944B1">
            <w:pPr>
              <w:jc w:val="center"/>
              <w:rPr>
                <w:noProof/>
                <w:sz w:val="24"/>
                <w:szCs w:val="24"/>
              </w:rPr>
            </w:pPr>
          </w:p>
        </w:tc>
      </w:tr>
      <w:tr w:rsidR="00493728" w:rsidRPr="00E65562" w14:paraId="78C2BCE0"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671B6FC4" w14:textId="61D4E392" w:rsidR="00493728" w:rsidRPr="008B3AE3" w:rsidRDefault="00493728" w:rsidP="002944B1">
            <w:pPr>
              <w:jc w:val="center"/>
              <w:rPr>
                <w:sz w:val="24"/>
                <w:szCs w:val="24"/>
              </w:rPr>
            </w:pPr>
            <w:r w:rsidRPr="008B3AE3">
              <w:rPr>
                <w:sz w:val="24"/>
                <w:szCs w:val="24"/>
              </w:rPr>
              <w:t>4</w:t>
            </w:r>
          </w:p>
        </w:tc>
        <w:tc>
          <w:tcPr>
            <w:tcW w:w="1404" w:type="pct"/>
            <w:tcBorders>
              <w:top w:val="single" w:sz="4" w:space="0" w:color="auto"/>
              <w:left w:val="single" w:sz="4" w:space="0" w:color="auto"/>
              <w:bottom w:val="single" w:sz="4" w:space="0" w:color="auto"/>
              <w:right w:val="single" w:sz="4" w:space="0" w:color="auto"/>
            </w:tcBorders>
          </w:tcPr>
          <w:p w14:paraId="229B951C" w14:textId="0ABDECC8" w:rsidR="00493728" w:rsidRPr="008B3AE3" w:rsidRDefault="000A2845" w:rsidP="00E57291">
            <w:pPr>
              <w:shd w:val="clear" w:color="auto" w:fill="FFFFFF"/>
              <w:spacing w:after="120" w:line="420" w:lineRule="atLeast"/>
              <w:outlineLvl w:val="0"/>
              <w:rPr>
                <w:sz w:val="24"/>
                <w:szCs w:val="24"/>
              </w:rPr>
            </w:pPr>
            <w:r w:rsidRPr="008B3AE3">
              <w:rPr>
                <w:bCs/>
                <w:color w:val="333333"/>
                <w:kern w:val="36"/>
                <w:sz w:val="24"/>
                <w:szCs w:val="24"/>
                <w:lang w:eastAsia="zh-CN"/>
              </w:rPr>
              <w:t>Амброксол, 30 мг таблетки</w:t>
            </w:r>
          </w:p>
        </w:tc>
        <w:tc>
          <w:tcPr>
            <w:tcW w:w="451" w:type="pct"/>
            <w:tcBorders>
              <w:top w:val="single" w:sz="4" w:space="0" w:color="auto"/>
              <w:left w:val="single" w:sz="4" w:space="0" w:color="auto"/>
              <w:bottom w:val="single" w:sz="4" w:space="0" w:color="auto"/>
              <w:right w:val="single" w:sz="4" w:space="0" w:color="auto"/>
            </w:tcBorders>
          </w:tcPr>
          <w:p w14:paraId="45B42405" w14:textId="68C22DD3" w:rsidR="00493728" w:rsidRDefault="00493728" w:rsidP="002944B1">
            <w:pPr>
              <w:ind w:firstLine="1"/>
              <w:outlineLvl w:val="2"/>
              <w:rPr>
                <w:sz w:val="22"/>
                <w:szCs w:val="22"/>
              </w:rPr>
            </w:pPr>
            <w:r>
              <w:rPr>
                <w:sz w:val="22"/>
                <w:szCs w:val="22"/>
              </w:rPr>
              <w:t>21.20.10.</w:t>
            </w:r>
            <w:r w:rsidR="00C00F22">
              <w:rPr>
                <w:sz w:val="22"/>
                <w:szCs w:val="22"/>
              </w:rPr>
              <w:t>2</w:t>
            </w:r>
            <w:r w:rsidR="000A2845">
              <w:rPr>
                <w:sz w:val="22"/>
                <w:szCs w:val="22"/>
              </w:rPr>
              <w:t>55</w:t>
            </w:r>
          </w:p>
        </w:tc>
        <w:tc>
          <w:tcPr>
            <w:tcW w:w="361" w:type="pct"/>
            <w:tcBorders>
              <w:top w:val="single" w:sz="4" w:space="0" w:color="auto"/>
              <w:left w:val="single" w:sz="4" w:space="0" w:color="auto"/>
              <w:bottom w:val="single" w:sz="4" w:space="0" w:color="auto"/>
              <w:right w:val="single" w:sz="4" w:space="0" w:color="auto"/>
            </w:tcBorders>
          </w:tcPr>
          <w:p w14:paraId="2AD6AD48" w14:textId="24B39A1D" w:rsidR="00493728" w:rsidRDefault="00493728" w:rsidP="002944B1">
            <w:pPr>
              <w:jc w:val="center"/>
              <w:rPr>
                <w:sz w:val="22"/>
                <w:szCs w:val="22"/>
              </w:rPr>
            </w:pPr>
            <w:proofErr w:type="spellStart"/>
            <w:r>
              <w:rPr>
                <w:sz w:val="22"/>
                <w:szCs w:val="22"/>
              </w:rPr>
              <w:t>шт</w:t>
            </w:r>
            <w:proofErr w:type="spellEnd"/>
          </w:p>
        </w:tc>
        <w:tc>
          <w:tcPr>
            <w:tcW w:w="361" w:type="pct"/>
            <w:tcBorders>
              <w:top w:val="single" w:sz="4" w:space="0" w:color="auto"/>
              <w:left w:val="single" w:sz="4" w:space="0" w:color="auto"/>
              <w:bottom w:val="single" w:sz="4" w:space="0" w:color="auto"/>
              <w:right w:val="single" w:sz="4" w:space="0" w:color="auto"/>
            </w:tcBorders>
          </w:tcPr>
          <w:p w14:paraId="08C2785A" w14:textId="02956749" w:rsidR="00493728" w:rsidRDefault="000A2845" w:rsidP="002944B1">
            <w:pPr>
              <w:jc w:val="center"/>
              <w:rPr>
                <w:sz w:val="22"/>
                <w:szCs w:val="22"/>
              </w:rPr>
            </w:pPr>
            <w:r>
              <w:rPr>
                <w:sz w:val="22"/>
                <w:szCs w:val="22"/>
              </w:rPr>
              <w:t>600</w:t>
            </w:r>
          </w:p>
        </w:tc>
        <w:tc>
          <w:tcPr>
            <w:tcW w:w="406" w:type="pct"/>
            <w:tcBorders>
              <w:top w:val="single" w:sz="4" w:space="0" w:color="auto"/>
              <w:left w:val="single" w:sz="4" w:space="0" w:color="auto"/>
              <w:bottom w:val="single" w:sz="4" w:space="0" w:color="auto"/>
              <w:right w:val="single" w:sz="4" w:space="0" w:color="auto"/>
            </w:tcBorders>
            <w:vAlign w:val="center"/>
          </w:tcPr>
          <w:p w14:paraId="278FDC54" w14:textId="77777777" w:rsidR="00493728" w:rsidRPr="008706B0" w:rsidRDefault="00493728"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55044EDE" w14:textId="77777777" w:rsidR="00493728" w:rsidRPr="0028697C" w:rsidRDefault="00493728"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21527803" w14:textId="77777777" w:rsidR="00493728" w:rsidRPr="00F25987" w:rsidRDefault="00493728" w:rsidP="002061FB">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73D2CB00" w14:textId="77777777" w:rsidR="00493728" w:rsidRPr="001B05F6" w:rsidRDefault="00493728" w:rsidP="002944B1">
            <w:pPr>
              <w:jc w:val="center"/>
              <w:rPr>
                <w:noProof/>
                <w:sz w:val="24"/>
                <w:szCs w:val="24"/>
              </w:rPr>
            </w:pPr>
          </w:p>
        </w:tc>
      </w:tr>
      <w:tr w:rsidR="00493728" w:rsidRPr="00E65562" w14:paraId="173B7168"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182869B0" w14:textId="5E7A6A56" w:rsidR="00493728" w:rsidRPr="008B3AE3" w:rsidRDefault="00493728" w:rsidP="002944B1">
            <w:pPr>
              <w:jc w:val="center"/>
              <w:rPr>
                <w:sz w:val="24"/>
                <w:szCs w:val="24"/>
              </w:rPr>
            </w:pPr>
            <w:r w:rsidRPr="008B3AE3">
              <w:rPr>
                <w:sz w:val="24"/>
                <w:szCs w:val="24"/>
              </w:rPr>
              <w:t>5</w:t>
            </w:r>
          </w:p>
        </w:tc>
        <w:tc>
          <w:tcPr>
            <w:tcW w:w="1404" w:type="pct"/>
            <w:tcBorders>
              <w:top w:val="single" w:sz="4" w:space="0" w:color="auto"/>
              <w:left w:val="single" w:sz="4" w:space="0" w:color="auto"/>
              <w:bottom w:val="single" w:sz="4" w:space="0" w:color="auto"/>
              <w:right w:val="single" w:sz="4" w:space="0" w:color="auto"/>
            </w:tcBorders>
          </w:tcPr>
          <w:p w14:paraId="616B5004" w14:textId="46F11945" w:rsidR="00493728" w:rsidRPr="008B3AE3" w:rsidRDefault="000A2845" w:rsidP="00E57291">
            <w:pPr>
              <w:shd w:val="clear" w:color="auto" w:fill="FFFFFF"/>
              <w:spacing w:after="120" w:line="420" w:lineRule="atLeast"/>
              <w:outlineLvl w:val="0"/>
              <w:rPr>
                <w:sz w:val="24"/>
                <w:szCs w:val="24"/>
              </w:rPr>
            </w:pPr>
            <w:proofErr w:type="spellStart"/>
            <w:r w:rsidRPr="008B3AE3">
              <w:rPr>
                <w:bCs/>
                <w:color w:val="333333"/>
                <w:kern w:val="36"/>
                <w:sz w:val="24"/>
                <w:szCs w:val="24"/>
                <w:lang w:eastAsia="zh-CN"/>
              </w:rPr>
              <w:t>Бисакодил</w:t>
            </w:r>
            <w:proofErr w:type="spellEnd"/>
            <w:r w:rsidRPr="008B3AE3">
              <w:rPr>
                <w:bCs/>
                <w:color w:val="333333"/>
                <w:kern w:val="36"/>
                <w:sz w:val="24"/>
                <w:szCs w:val="24"/>
                <w:lang w:eastAsia="zh-CN"/>
              </w:rPr>
              <w:t>, 10 мг суппозитории ректальные</w:t>
            </w:r>
          </w:p>
        </w:tc>
        <w:tc>
          <w:tcPr>
            <w:tcW w:w="451" w:type="pct"/>
            <w:tcBorders>
              <w:top w:val="single" w:sz="4" w:space="0" w:color="auto"/>
              <w:left w:val="single" w:sz="4" w:space="0" w:color="auto"/>
              <w:bottom w:val="single" w:sz="4" w:space="0" w:color="auto"/>
              <w:right w:val="single" w:sz="4" w:space="0" w:color="auto"/>
            </w:tcBorders>
          </w:tcPr>
          <w:p w14:paraId="6CE98371" w14:textId="21EB65F9" w:rsidR="00493728" w:rsidRDefault="00DA1723" w:rsidP="002944B1">
            <w:pPr>
              <w:ind w:firstLine="1"/>
              <w:outlineLvl w:val="2"/>
              <w:rPr>
                <w:sz w:val="22"/>
                <w:szCs w:val="22"/>
              </w:rPr>
            </w:pPr>
            <w:r>
              <w:rPr>
                <w:sz w:val="22"/>
                <w:szCs w:val="22"/>
              </w:rPr>
              <w:t>21.20.10.</w:t>
            </w:r>
            <w:r w:rsidR="000A2845">
              <w:rPr>
                <w:sz w:val="22"/>
                <w:szCs w:val="22"/>
              </w:rPr>
              <w:t>115</w:t>
            </w:r>
          </w:p>
        </w:tc>
        <w:tc>
          <w:tcPr>
            <w:tcW w:w="361" w:type="pct"/>
            <w:tcBorders>
              <w:top w:val="single" w:sz="4" w:space="0" w:color="auto"/>
              <w:left w:val="single" w:sz="4" w:space="0" w:color="auto"/>
              <w:bottom w:val="single" w:sz="4" w:space="0" w:color="auto"/>
              <w:right w:val="single" w:sz="4" w:space="0" w:color="auto"/>
            </w:tcBorders>
          </w:tcPr>
          <w:p w14:paraId="556465A9" w14:textId="573BDC48" w:rsidR="00493728" w:rsidRDefault="000A2845" w:rsidP="002944B1">
            <w:pPr>
              <w:jc w:val="center"/>
              <w:rPr>
                <w:sz w:val="22"/>
                <w:szCs w:val="22"/>
              </w:rPr>
            </w:pPr>
            <w:proofErr w:type="spellStart"/>
            <w:r>
              <w:rPr>
                <w:sz w:val="22"/>
                <w:szCs w:val="22"/>
              </w:rPr>
              <w:t>шт</w:t>
            </w:r>
            <w:proofErr w:type="spellEnd"/>
          </w:p>
        </w:tc>
        <w:tc>
          <w:tcPr>
            <w:tcW w:w="361" w:type="pct"/>
            <w:tcBorders>
              <w:top w:val="single" w:sz="4" w:space="0" w:color="auto"/>
              <w:left w:val="single" w:sz="4" w:space="0" w:color="auto"/>
              <w:bottom w:val="single" w:sz="4" w:space="0" w:color="auto"/>
              <w:right w:val="single" w:sz="4" w:space="0" w:color="auto"/>
            </w:tcBorders>
          </w:tcPr>
          <w:p w14:paraId="079CD58C" w14:textId="6CCAA88D" w:rsidR="00493728" w:rsidRDefault="000A2845" w:rsidP="002944B1">
            <w:pPr>
              <w:jc w:val="center"/>
              <w:rPr>
                <w:sz w:val="22"/>
                <w:szCs w:val="22"/>
              </w:rPr>
            </w:pPr>
            <w:r>
              <w:rPr>
                <w:sz w:val="22"/>
                <w:szCs w:val="22"/>
              </w:rPr>
              <w:t>300</w:t>
            </w:r>
          </w:p>
        </w:tc>
        <w:tc>
          <w:tcPr>
            <w:tcW w:w="406" w:type="pct"/>
            <w:tcBorders>
              <w:top w:val="single" w:sz="4" w:space="0" w:color="auto"/>
              <w:left w:val="single" w:sz="4" w:space="0" w:color="auto"/>
              <w:bottom w:val="single" w:sz="4" w:space="0" w:color="auto"/>
              <w:right w:val="single" w:sz="4" w:space="0" w:color="auto"/>
            </w:tcBorders>
            <w:vAlign w:val="center"/>
          </w:tcPr>
          <w:p w14:paraId="26B90479" w14:textId="77777777" w:rsidR="00493728" w:rsidRPr="008706B0" w:rsidRDefault="00493728"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22ED5AAB" w14:textId="77777777" w:rsidR="00493728" w:rsidRPr="0028697C" w:rsidRDefault="00493728"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06BC1B41" w14:textId="77777777" w:rsidR="00493728" w:rsidRPr="00F25987" w:rsidRDefault="00493728" w:rsidP="002061FB">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796E4AE0" w14:textId="77777777" w:rsidR="00493728" w:rsidRPr="001B05F6" w:rsidRDefault="00493728" w:rsidP="002944B1">
            <w:pPr>
              <w:jc w:val="center"/>
              <w:rPr>
                <w:noProof/>
                <w:sz w:val="24"/>
                <w:szCs w:val="24"/>
              </w:rPr>
            </w:pPr>
          </w:p>
        </w:tc>
      </w:tr>
      <w:tr w:rsidR="00DA1723" w:rsidRPr="00E65562" w14:paraId="5E419B4E"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226C0F82" w14:textId="15EFE431" w:rsidR="00DA1723" w:rsidRPr="008B3AE3" w:rsidRDefault="00DA1723" w:rsidP="002944B1">
            <w:pPr>
              <w:jc w:val="center"/>
              <w:rPr>
                <w:sz w:val="24"/>
                <w:szCs w:val="24"/>
              </w:rPr>
            </w:pPr>
            <w:r w:rsidRPr="008B3AE3">
              <w:rPr>
                <w:sz w:val="24"/>
                <w:szCs w:val="24"/>
              </w:rPr>
              <w:t>6</w:t>
            </w:r>
          </w:p>
        </w:tc>
        <w:tc>
          <w:tcPr>
            <w:tcW w:w="1404" w:type="pct"/>
            <w:tcBorders>
              <w:top w:val="single" w:sz="4" w:space="0" w:color="auto"/>
              <w:left w:val="single" w:sz="4" w:space="0" w:color="auto"/>
              <w:bottom w:val="single" w:sz="4" w:space="0" w:color="auto"/>
              <w:right w:val="single" w:sz="4" w:space="0" w:color="auto"/>
            </w:tcBorders>
          </w:tcPr>
          <w:p w14:paraId="269BA5E6" w14:textId="08538B3C" w:rsidR="00DA1723" w:rsidRPr="008B3AE3" w:rsidRDefault="000A2845" w:rsidP="00E57291">
            <w:pPr>
              <w:shd w:val="clear" w:color="auto" w:fill="FFFFFF"/>
              <w:spacing w:after="120" w:line="420" w:lineRule="atLeast"/>
              <w:outlineLvl w:val="0"/>
              <w:rPr>
                <w:sz w:val="24"/>
                <w:szCs w:val="24"/>
              </w:rPr>
            </w:pPr>
            <w:proofErr w:type="spellStart"/>
            <w:r w:rsidRPr="008B3AE3">
              <w:rPr>
                <w:bCs/>
                <w:color w:val="333333"/>
                <w:kern w:val="36"/>
                <w:sz w:val="24"/>
                <w:szCs w:val="24"/>
                <w:lang w:eastAsia="zh-CN"/>
              </w:rPr>
              <w:t>Полиактин</w:t>
            </w:r>
            <w:proofErr w:type="spellEnd"/>
            <w:r w:rsidRPr="008B3AE3">
              <w:rPr>
                <w:bCs/>
                <w:color w:val="333333"/>
                <w:kern w:val="36"/>
                <w:sz w:val="24"/>
                <w:szCs w:val="24"/>
                <w:lang w:eastAsia="zh-CN"/>
              </w:rPr>
              <w:t xml:space="preserve"> ГК, мазь для наружного применения</w:t>
            </w:r>
          </w:p>
        </w:tc>
        <w:tc>
          <w:tcPr>
            <w:tcW w:w="451" w:type="pct"/>
            <w:tcBorders>
              <w:top w:val="single" w:sz="4" w:space="0" w:color="auto"/>
              <w:left w:val="single" w:sz="4" w:space="0" w:color="auto"/>
              <w:bottom w:val="single" w:sz="4" w:space="0" w:color="auto"/>
              <w:right w:val="single" w:sz="4" w:space="0" w:color="auto"/>
            </w:tcBorders>
          </w:tcPr>
          <w:p w14:paraId="3C3840D2" w14:textId="59453299" w:rsidR="00DA1723" w:rsidRDefault="00DA1723" w:rsidP="002944B1">
            <w:pPr>
              <w:ind w:firstLine="1"/>
              <w:outlineLvl w:val="2"/>
              <w:rPr>
                <w:sz w:val="22"/>
                <w:szCs w:val="22"/>
              </w:rPr>
            </w:pPr>
            <w:r>
              <w:rPr>
                <w:sz w:val="22"/>
                <w:szCs w:val="22"/>
              </w:rPr>
              <w:t>21.20.10.1</w:t>
            </w:r>
            <w:r w:rsidR="000A2845">
              <w:rPr>
                <w:sz w:val="22"/>
                <w:szCs w:val="22"/>
              </w:rPr>
              <w:t>57</w:t>
            </w:r>
          </w:p>
        </w:tc>
        <w:tc>
          <w:tcPr>
            <w:tcW w:w="361" w:type="pct"/>
            <w:tcBorders>
              <w:top w:val="single" w:sz="4" w:space="0" w:color="auto"/>
              <w:left w:val="single" w:sz="4" w:space="0" w:color="auto"/>
              <w:bottom w:val="single" w:sz="4" w:space="0" w:color="auto"/>
              <w:right w:val="single" w:sz="4" w:space="0" w:color="auto"/>
            </w:tcBorders>
          </w:tcPr>
          <w:p w14:paraId="551B9114" w14:textId="2A11225B" w:rsidR="00DA1723" w:rsidRDefault="00DA1723" w:rsidP="002944B1">
            <w:pPr>
              <w:jc w:val="center"/>
              <w:rPr>
                <w:sz w:val="22"/>
                <w:szCs w:val="22"/>
              </w:rPr>
            </w:pPr>
            <w:proofErr w:type="spellStart"/>
            <w:r>
              <w:rPr>
                <w:sz w:val="22"/>
                <w:szCs w:val="22"/>
              </w:rPr>
              <w:t>шт</w:t>
            </w:r>
            <w:proofErr w:type="spellEnd"/>
          </w:p>
        </w:tc>
        <w:tc>
          <w:tcPr>
            <w:tcW w:w="361" w:type="pct"/>
            <w:tcBorders>
              <w:top w:val="single" w:sz="4" w:space="0" w:color="auto"/>
              <w:left w:val="single" w:sz="4" w:space="0" w:color="auto"/>
              <w:bottom w:val="single" w:sz="4" w:space="0" w:color="auto"/>
              <w:right w:val="single" w:sz="4" w:space="0" w:color="auto"/>
            </w:tcBorders>
          </w:tcPr>
          <w:p w14:paraId="1D998F79" w14:textId="44B8ED51" w:rsidR="00DA1723" w:rsidRDefault="000A2845" w:rsidP="002944B1">
            <w:pPr>
              <w:jc w:val="center"/>
              <w:rPr>
                <w:sz w:val="22"/>
                <w:szCs w:val="22"/>
              </w:rPr>
            </w:pPr>
            <w:r>
              <w:rPr>
                <w:sz w:val="22"/>
                <w:szCs w:val="22"/>
              </w:rPr>
              <w:t>10</w:t>
            </w:r>
          </w:p>
        </w:tc>
        <w:tc>
          <w:tcPr>
            <w:tcW w:w="406" w:type="pct"/>
            <w:tcBorders>
              <w:top w:val="single" w:sz="4" w:space="0" w:color="auto"/>
              <w:left w:val="single" w:sz="4" w:space="0" w:color="auto"/>
              <w:bottom w:val="single" w:sz="4" w:space="0" w:color="auto"/>
              <w:right w:val="single" w:sz="4" w:space="0" w:color="auto"/>
            </w:tcBorders>
            <w:vAlign w:val="center"/>
          </w:tcPr>
          <w:p w14:paraId="2721DB51" w14:textId="77777777" w:rsidR="00DA1723" w:rsidRPr="008706B0" w:rsidRDefault="00DA1723"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58E77B68" w14:textId="77777777" w:rsidR="00DA1723" w:rsidRPr="0028697C" w:rsidRDefault="00DA1723"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43761B79" w14:textId="6961DCDB" w:rsidR="00DA1723" w:rsidRPr="00F25987" w:rsidRDefault="000A2845" w:rsidP="002061FB">
            <w:pPr>
              <w:rPr>
                <w:sz w:val="22"/>
                <w:szCs w:val="22"/>
              </w:rPr>
            </w:pPr>
            <w:r>
              <w:rPr>
                <w:sz w:val="22"/>
                <w:szCs w:val="22"/>
              </w:rPr>
              <w:t>Срок годности не менее 10.2028</w:t>
            </w:r>
          </w:p>
        </w:tc>
        <w:tc>
          <w:tcPr>
            <w:tcW w:w="576" w:type="pct"/>
            <w:tcBorders>
              <w:top w:val="single" w:sz="4" w:space="0" w:color="auto"/>
              <w:left w:val="single" w:sz="4" w:space="0" w:color="auto"/>
              <w:bottom w:val="single" w:sz="4" w:space="0" w:color="auto"/>
              <w:right w:val="single" w:sz="4" w:space="0" w:color="auto"/>
            </w:tcBorders>
          </w:tcPr>
          <w:p w14:paraId="2508D0DE" w14:textId="77777777" w:rsidR="00DA1723" w:rsidRPr="001B05F6" w:rsidRDefault="00DA1723" w:rsidP="002944B1">
            <w:pPr>
              <w:jc w:val="center"/>
              <w:rPr>
                <w:noProof/>
                <w:sz w:val="24"/>
                <w:szCs w:val="24"/>
              </w:rPr>
            </w:pPr>
          </w:p>
        </w:tc>
      </w:tr>
      <w:tr w:rsidR="00DA1723" w:rsidRPr="00E65562" w14:paraId="73D83D2B"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7BEE3623" w14:textId="49AF8F6F" w:rsidR="00DA1723" w:rsidRPr="008B3AE3" w:rsidRDefault="00DA1723" w:rsidP="00DA1723">
            <w:pPr>
              <w:jc w:val="center"/>
              <w:rPr>
                <w:sz w:val="24"/>
                <w:szCs w:val="24"/>
              </w:rPr>
            </w:pPr>
            <w:r w:rsidRPr="008B3AE3">
              <w:rPr>
                <w:sz w:val="24"/>
                <w:szCs w:val="24"/>
              </w:rPr>
              <w:t>7</w:t>
            </w:r>
          </w:p>
        </w:tc>
        <w:tc>
          <w:tcPr>
            <w:tcW w:w="1404" w:type="pct"/>
            <w:tcBorders>
              <w:top w:val="single" w:sz="4" w:space="0" w:color="auto"/>
              <w:left w:val="single" w:sz="4" w:space="0" w:color="auto"/>
              <w:bottom w:val="single" w:sz="4" w:space="0" w:color="auto"/>
              <w:right w:val="single" w:sz="4" w:space="0" w:color="auto"/>
            </w:tcBorders>
          </w:tcPr>
          <w:p w14:paraId="7C9FD7BE" w14:textId="5AD2F1C7" w:rsidR="00DA1723" w:rsidRPr="008B3AE3" w:rsidRDefault="000A2845" w:rsidP="00DA1723">
            <w:pPr>
              <w:shd w:val="clear" w:color="auto" w:fill="FFFFFF"/>
              <w:spacing w:after="120" w:line="420" w:lineRule="atLeast"/>
              <w:outlineLvl w:val="0"/>
              <w:rPr>
                <w:sz w:val="24"/>
                <w:szCs w:val="24"/>
              </w:rPr>
            </w:pPr>
            <w:r w:rsidRPr="008B3AE3">
              <w:rPr>
                <w:bCs/>
                <w:color w:val="333333"/>
                <w:kern w:val="36"/>
                <w:sz w:val="24"/>
                <w:szCs w:val="24"/>
                <w:lang w:eastAsia="zh-CN"/>
              </w:rPr>
              <w:t>Натрия хлорид 0,9% - 200 мл</w:t>
            </w:r>
          </w:p>
        </w:tc>
        <w:tc>
          <w:tcPr>
            <w:tcW w:w="451" w:type="pct"/>
            <w:tcBorders>
              <w:top w:val="single" w:sz="4" w:space="0" w:color="auto"/>
              <w:left w:val="single" w:sz="4" w:space="0" w:color="auto"/>
              <w:bottom w:val="single" w:sz="4" w:space="0" w:color="auto"/>
              <w:right w:val="single" w:sz="4" w:space="0" w:color="auto"/>
            </w:tcBorders>
          </w:tcPr>
          <w:p w14:paraId="1B249E1E" w14:textId="55723A0B" w:rsidR="00DA1723" w:rsidRDefault="00DA1723" w:rsidP="00DA1723">
            <w:pPr>
              <w:ind w:firstLine="1"/>
              <w:outlineLvl w:val="2"/>
              <w:rPr>
                <w:sz w:val="22"/>
                <w:szCs w:val="22"/>
              </w:rPr>
            </w:pPr>
            <w:r>
              <w:rPr>
                <w:sz w:val="22"/>
                <w:szCs w:val="22"/>
              </w:rPr>
              <w:t>21.20.10.</w:t>
            </w:r>
            <w:r w:rsidR="000A2845">
              <w:rPr>
                <w:sz w:val="22"/>
                <w:szCs w:val="22"/>
              </w:rPr>
              <w:t>134</w:t>
            </w:r>
          </w:p>
        </w:tc>
        <w:tc>
          <w:tcPr>
            <w:tcW w:w="361" w:type="pct"/>
            <w:tcBorders>
              <w:top w:val="single" w:sz="4" w:space="0" w:color="auto"/>
              <w:left w:val="single" w:sz="4" w:space="0" w:color="auto"/>
              <w:bottom w:val="single" w:sz="4" w:space="0" w:color="auto"/>
              <w:right w:val="single" w:sz="4" w:space="0" w:color="auto"/>
            </w:tcBorders>
          </w:tcPr>
          <w:p w14:paraId="66D2B5BE" w14:textId="7D51110D" w:rsidR="00DA1723" w:rsidRDefault="00DA1723" w:rsidP="00DA1723">
            <w:pPr>
              <w:jc w:val="center"/>
              <w:rPr>
                <w:sz w:val="22"/>
                <w:szCs w:val="22"/>
              </w:rPr>
            </w:pPr>
            <w:proofErr w:type="spellStart"/>
            <w:r>
              <w:rPr>
                <w:sz w:val="22"/>
                <w:szCs w:val="22"/>
              </w:rPr>
              <w:t>шт</w:t>
            </w:r>
            <w:proofErr w:type="spellEnd"/>
          </w:p>
        </w:tc>
        <w:tc>
          <w:tcPr>
            <w:tcW w:w="361" w:type="pct"/>
            <w:tcBorders>
              <w:top w:val="single" w:sz="4" w:space="0" w:color="auto"/>
              <w:left w:val="single" w:sz="4" w:space="0" w:color="auto"/>
              <w:bottom w:val="single" w:sz="4" w:space="0" w:color="auto"/>
              <w:right w:val="single" w:sz="4" w:space="0" w:color="auto"/>
            </w:tcBorders>
          </w:tcPr>
          <w:p w14:paraId="3C9339DA" w14:textId="475F5554" w:rsidR="00DA1723" w:rsidRDefault="000A2845" w:rsidP="00DA1723">
            <w:pPr>
              <w:jc w:val="center"/>
              <w:rPr>
                <w:sz w:val="22"/>
                <w:szCs w:val="22"/>
              </w:rPr>
            </w:pPr>
            <w:r>
              <w:rPr>
                <w:sz w:val="22"/>
                <w:szCs w:val="22"/>
              </w:rPr>
              <w:t>30</w:t>
            </w:r>
          </w:p>
        </w:tc>
        <w:tc>
          <w:tcPr>
            <w:tcW w:w="406" w:type="pct"/>
            <w:tcBorders>
              <w:top w:val="single" w:sz="4" w:space="0" w:color="auto"/>
              <w:left w:val="single" w:sz="4" w:space="0" w:color="auto"/>
              <w:bottom w:val="single" w:sz="4" w:space="0" w:color="auto"/>
              <w:right w:val="single" w:sz="4" w:space="0" w:color="auto"/>
            </w:tcBorders>
            <w:vAlign w:val="center"/>
          </w:tcPr>
          <w:p w14:paraId="771F3563" w14:textId="77777777" w:rsidR="00DA1723" w:rsidRPr="008706B0" w:rsidRDefault="00DA1723" w:rsidP="00DA1723">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035004F7" w14:textId="77777777" w:rsidR="00DA1723" w:rsidRPr="0028697C" w:rsidRDefault="00DA1723" w:rsidP="00DA1723">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2FDB1DB8" w14:textId="77777777" w:rsidR="00DA1723" w:rsidRPr="00F25987" w:rsidRDefault="00DA1723" w:rsidP="00DA1723">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040FF936" w14:textId="77777777" w:rsidR="00DA1723" w:rsidRPr="001B05F6" w:rsidRDefault="00DA1723" w:rsidP="00DA1723">
            <w:pPr>
              <w:jc w:val="center"/>
              <w:rPr>
                <w:noProof/>
                <w:sz w:val="24"/>
                <w:szCs w:val="24"/>
              </w:rPr>
            </w:pPr>
          </w:p>
        </w:tc>
      </w:tr>
      <w:tr w:rsidR="000A2845" w:rsidRPr="00E65562" w14:paraId="4B9DD771"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261AD73A" w14:textId="00996E2E" w:rsidR="000A2845" w:rsidRPr="008B3AE3" w:rsidRDefault="000A2845" w:rsidP="00DA1723">
            <w:pPr>
              <w:jc w:val="center"/>
              <w:rPr>
                <w:sz w:val="24"/>
                <w:szCs w:val="24"/>
              </w:rPr>
            </w:pPr>
            <w:r w:rsidRPr="008B3AE3">
              <w:rPr>
                <w:sz w:val="24"/>
                <w:szCs w:val="24"/>
              </w:rPr>
              <w:t>8</w:t>
            </w:r>
          </w:p>
        </w:tc>
        <w:tc>
          <w:tcPr>
            <w:tcW w:w="1404" w:type="pct"/>
            <w:tcBorders>
              <w:top w:val="single" w:sz="4" w:space="0" w:color="auto"/>
              <w:left w:val="single" w:sz="4" w:space="0" w:color="auto"/>
              <w:bottom w:val="single" w:sz="4" w:space="0" w:color="auto"/>
              <w:right w:val="single" w:sz="4" w:space="0" w:color="auto"/>
            </w:tcBorders>
          </w:tcPr>
          <w:p w14:paraId="6EBF8E61" w14:textId="5B320354" w:rsidR="000A2845" w:rsidRPr="008B3AE3" w:rsidRDefault="000A2845" w:rsidP="00DA1723">
            <w:pPr>
              <w:shd w:val="clear" w:color="auto" w:fill="FFFFFF"/>
              <w:spacing w:after="120" w:line="420" w:lineRule="atLeast"/>
              <w:outlineLvl w:val="0"/>
              <w:rPr>
                <w:bCs/>
                <w:color w:val="333333"/>
                <w:kern w:val="36"/>
                <w:sz w:val="24"/>
                <w:szCs w:val="24"/>
                <w:lang w:eastAsia="zh-CN"/>
              </w:rPr>
            </w:pPr>
            <w:proofErr w:type="spellStart"/>
            <w:r w:rsidRPr="008B3AE3">
              <w:rPr>
                <w:bCs/>
                <w:color w:val="333333"/>
                <w:kern w:val="36"/>
                <w:sz w:val="24"/>
                <w:szCs w:val="24"/>
                <w:lang w:eastAsia="zh-CN"/>
              </w:rPr>
              <w:t>Беродуал</w:t>
            </w:r>
            <w:proofErr w:type="spellEnd"/>
            <w:r w:rsidRPr="008B3AE3">
              <w:rPr>
                <w:bCs/>
                <w:color w:val="333333"/>
                <w:kern w:val="36"/>
                <w:sz w:val="24"/>
                <w:szCs w:val="24"/>
                <w:lang w:eastAsia="zh-CN"/>
              </w:rPr>
              <w:t xml:space="preserve"> Н аэрозоль</w:t>
            </w:r>
          </w:p>
        </w:tc>
        <w:tc>
          <w:tcPr>
            <w:tcW w:w="451" w:type="pct"/>
            <w:tcBorders>
              <w:top w:val="single" w:sz="4" w:space="0" w:color="auto"/>
              <w:left w:val="single" w:sz="4" w:space="0" w:color="auto"/>
              <w:bottom w:val="single" w:sz="4" w:space="0" w:color="auto"/>
              <w:right w:val="single" w:sz="4" w:space="0" w:color="auto"/>
            </w:tcBorders>
          </w:tcPr>
          <w:p w14:paraId="45C615ED" w14:textId="49D2511A" w:rsidR="000A2845" w:rsidRDefault="000A2845" w:rsidP="00DA1723">
            <w:pPr>
              <w:ind w:firstLine="1"/>
              <w:outlineLvl w:val="2"/>
              <w:rPr>
                <w:sz w:val="22"/>
                <w:szCs w:val="22"/>
              </w:rPr>
            </w:pPr>
            <w:r>
              <w:rPr>
                <w:sz w:val="22"/>
                <w:szCs w:val="22"/>
              </w:rPr>
              <w:t>21.20.10.254</w:t>
            </w:r>
          </w:p>
        </w:tc>
        <w:tc>
          <w:tcPr>
            <w:tcW w:w="361" w:type="pct"/>
            <w:tcBorders>
              <w:top w:val="single" w:sz="4" w:space="0" w:color="auto"/>
              <w:left w:val="single" w:sz="4" w:space="0" w:color="auto"/>
              <w:bottom w:val="single" w:sz="4" w:space="0" w:color="auto"/>
              <w:right w:val="single" w:sz="4" w:space="0" w:color="auto"/>
            </w:tcBorders>
          </w:tcPr>
          <w:p w14:paraId="5B43F425" w14:textId="1AA61977" w:rsidR="000A2845" w:rsidRDefault="000A2845" w:rsidP="00DA1723">
            <w:pPr>
              <w:jc w:val="center"/>
              <w:rPr>
                <w:sz w:val="22"/>
                <w:szCs w:val="22"/>
              </w:rPr>
            </w:pPr>
            <w:proofErr w:type="spellStart"/>
            <w:r>
              <w:rPr>
                <w:sz w:val="22"/>
                <w:szCs w:val="22"/>
              </w:rPr>
              <w:t>шт</w:t>
            </w:r>
            <w:proofErr w:type="spellEnd"/>
          </w:p>
        </w:tc>
        <w:tc>
          <w:tcPr>
            <w:tcW w:w="361" w:type="pct"/>
            <w:tcBorders>
              <w:top w:val="single" w:sz="4" w:space="0" w:color="auto"/>
              <w:left w:val="single" w:sz="4" w:space="0" w:color="auto"/>
              <w:bottom w:val="single" w:sz="4" w:space="0" w:color="auto"/>
              <w:right w:val="single" w:sz="4" w:space="0" w:color="auto"/>
            </w:tcBorders>
          </w:tcPr>
          <w:p w14:paraId="58FA217B" w14:textId="712BB023" w:rsidR="000A2845" w:rsidRDefault="000A2845" w:rsidP="00DA1723">
            <w:pPr>
              <w:jc w:val="center"/>
              <w:rPr>
                <w:sz w:val="22"/>
                <w:szCs w:val="22"/>
              </w:rPr>
            </w:pPr>
            <w:r>
              <w:rPr>
                <w:sz w:val="22"/>
                <w:szCs w:val="22"/>
              </w:rPr>
              <w:t>5</w:t>
            </w:r>
          </w:p>
        </w:tc>
        <w:tc>
          <w:tcPr>
            <w:tcW w:w="406" w:type="pct"/>
            <w:tcBorders>
              <w:top w:val="single" w:sz="4" w:space="0" w:color="auto"/>
              <w:left w:val="single" w:sz="4" w:space="0" w:color="auto"/>
              <w:bottom w:val="single" w:sz="4" w:space="0" w:color="auto"/>
              <w:right w:val="single" w:sz="4" w:space="0" w:color="auto"/>
            </w:tcBorders>
            <w:vAlign w:val="center"/>
          </w:tcPr>
          <w:p w14:paraId="0EE3570F" w14:textId="77777777" w:rsidR="000A2845" w:rsidRPr="008706B0" w:rsidRDefault="000A2845" w:rsidP="00DA1723">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428F9917" w14:textId="77777777" w:rsidR="000A2845" w:rsidRPr="0028697C" w:rsidRDefault="000A2845" w:rsidP="00DA1723">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19F0DB81" w14:textId="42C0CA04" w:rsidR="000A2845" w:rsidRPr="00F25987" w:rsidRDefault="000A2845" w:rsidP="00DA1723">
            <w:pPr>
              <w:rPr>
                <w:sz w:val="22"/>
                <w:szCs w:val="22"/>
              </w:rPr>
            </w:pPr>
            <w:r>
              <w:rPr>
                <w:sz w:val="22"/>
                <w:szCs w:val="22"/>
              </w:rPr>
              <w:t>Срок годности не менее 01.2029</w:t>
            </w:r>
          </w:p>
        </w:tc>
        <w:tc>
          <w:tcPr>
            <w:tcW w:w="576" w:type="pct"/>
            <w:tcBorders>
              <w:top w:val="single" w:sz="4" w:space="0" w:color="auto"/>
              <w:left w:val="single" w:sz="4" w:space="0" w:color="auto"/>
              <w:bottom w:val="single" w:sz="4" w:space="0" w:color="auto"/>
              <w:right w:val="single" w:sz="4" w:space="0" w:color="auto"/>
            </w:tcBorders>
          </w:tcPr>
          <w:p w14:paraId="482196AA" w14:textId="77777777" w:rsidR="000A2845" w:rsidRPr="001B05F6" w:rsidRDefault="000A2845" w:rsidP="00DA1723">
            <w:pPr>
              <w:jc w:val="center"/>
              <w:rPr>
                <w:noProof/>
                <w:sz w:val="24"/>
                <w:szCs w:val="24"/>
              </w:rPr>
            </w:pPr>
          </w:p>
        </w:tc>
      </w:tr>
      <w:tr w:rsidR="000A2845" w:rsidRPr="00E65562" w14:paraId="0CB968B7"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74C0C6A8" w14:textId="3FF2E556" w:rsidR="000A2845" w:rsidRPr="008B3AE3" w:rsidRDefault="000A2845" w:rsidP="00DA1723">
            <w:pPr>
              <w:jc w:val="center"/>
              <w:rPr>
                <w:sz w:val="24"/>
                <w:szCs w:val="24"/>
              </w:rPr>
            </w:pPr>
            <w:r w:rsidRPr="008B3AE3">
              <w:rPr>
                <w:sz w:val="24"/>
                <w:szCs w:val="24"/>
              </w:rPr>
              <w:t>9</w:t>
            </w:r>
          </w:p>
        </w:tc>
        <w:tc>
          <w:tcPr>
            <w:tcW w:w="1404" w:type="pct"/>
            <w:tcBorders>
              <w:top w:val="single" w:sz="4" w:space="0" w:color="auto"/>
              <w:left w:val="single" w:sz="4" w:space="0" w:color="auto"/>
              <w:bottom w:val="single" w:sz="4" w:space="0" w:color="auto"/>
              <w:right w:val="single" w:sz="4" w:space="0" w:color="auto"/>
            </w:tcBorders>
          </w:tcPr>
          <w:p w14:paraId="229201C3" w14:textId="12A3344B" w:rsidR="000A2845" w:rsidRPr="008B3AE3" w:rsidRDefault="000A2845" w:rsidP="00DA1723">
            <w:pPr>
              <w:shd w:val="clear" w:color="auto" w:fill="FFFFFF"/>
              <w:spacing w:after="120" w:line="420" w:lineRule="atLeast"/>
              <w:outlineLvl w:val="0"/>
              <w:rPr>
                <w:bCs/>
                <w:color w:val="333333"/>
                <w:kern w:val="36"/>
                <w:sz w:val="24"/>
                <w:szCs w:val="24"/>
                <w:lang w:eastAsia="zh-CN"/>
              </w:rPr>
            </w:pPr>
            <w:r w:rsidRPr="008B3AE3">
              <w:rPr>
                <w:bCs/>
                <w:color w:val="333333"/>
                <w:kern w:val="36"/>
                <w:sz w:val="24"/>
                <w:szCs w:val="24"/>
                <w:lang w:eastAsia="zh-CN"/>
              </w:rPr>
              <w:t>Сульфацил натрия 20%, глазные капли</w:t>
            </w:r>
          </w:p>
        </w:tc>
        <w:tc>
          <w:tcPr>
            <w:tcW w:w="451" w:type="pct"/>
            <w:tcBorders>
              <w:top w:val="single" w:sz="4" w:space="0" w:color="auto"/>
              <w:left w:val="single" w:sz="4" w:space="0" w:color="auto"/>
              <w:bottom w:val="single" w:sz="4" w:space="0" w:color="auto"/>
              <w:right w:val="single" w:sz="4" w:space="0" w:color="auto"/>
            </w:tcBorders>
          </w:tcPr>
          <w:p w14:paraId="565A4A83" w14:textId="2DC2132C" w:rsidR="000A2845" w:rsidRDefault="000A2845" w:rsidP="00DA1723">
            <w:pPr>
              <w:ind w:firstLine="1"/>
              <w:outlineLvl w:val="2"/>
              <w:rPr>
                <w:sz w:val="22"/>
                <w:szCs w:val="22"/>
              </w:rPr>
            </w:pPr>
            <w:r>
              <w:rPr>
                <w:sz w:val="22"/>
                <w:szCs w:val="22"/>
              </w:rPr>
              <w:t>21.20.10.260</w:t>
            </w:r>
          </w:p>
        </w:tc>
        <w:tc>
          <w:tcPr>
            <w:tcW w:w="361" w:type="pct"/>
            <w:tcBorders>
              <w:top w:val="single" w:sz="4" w:space="0" w:color="auto"/>
              <w:left w:val="single" w:sz="4" w:space="0" w:color="auto"/>
              <w:bottom w:val="single" w:sz="4" w:space="0" w:color="auto"/>
              <w:right w:val="single" w:sz="4" w:space="0" w:color="auto"/>
            </w:tcBorders>
          </w:tcPr>
          <w:p w14:paraId="60E97807" w14:textId="357BD30F" w:rsidR="000A2845" w:rsidRDefault="000A2845" w:rsidP="00DA1723">
            <w:pPr>
              <w:jc w:val="center"/>
              <w:rPr>
                <w:sz w:val="22"/>
                <w:szCs w:val="22"/>
              </w:rPr>
            </w:pPr>
            <w:proofErr w:type="spellStart"/>
            <w:r>
              <w:rPr>
                <w:sz w:val="22"/>
                <w:szCs w:val="22"/>
              </w:rPr>
              <w:t>шт</w:t>
            </w:r>
            <w:proofErr w:type="spellEnd"/>
          </w:p>
        </w:tc>
        <w:tc>
          <w:tcPr>
            <w:tcW w:w="361" w:type="pct"/>
            <w:tcBorders>
              <w:top w:val="single" w:sz="4" w:space="0" w:color="auto"/>
              <w:left w:val="single" w:sz="4" w:space="0" w:color="auto"/>
              <w:bottom w:val="single" w:sz="4" w:space="0" w:color="auto"/>
              <w:right w:val="single" w:sz="4" w:space="0" w:color="auto"/>
            </w:tcBorders>
          </w:tcPr>
          <w:p w14:paraId="77AE88B8" w14:textId="6A5CBC9D" w:rsidR="000A2845" w:rsidRDefault="000A2845" w:rsidP="00DA1723">
            <w:pPr>
              <w:jc w:val="center"/>
              <w:rPr>
                <w:sz w:val="22"/>
                <w:szCs w:val="22"/>
              </w:rPr>
            </w:pPr>
            <w:r>
              <w:rPr>
                <w:sz w:val="22"/>
                <w:szCs w:val="22"/>
              </w:rPr>
              <w:t>5</w:t>
            </w:r>
          </w:p>
        </w:tc>
        <w:tc>
          <w:tcPr>
            <w:tcW w:w="406" w:type="pct"/>
            <w:tcBorders>
              <w:top w:val="single" w:sz="4" w:space="0" w:color="auto"/>
              <w:left w:val="single" w:sz="4" w:space="0" w:color="auto"/>
              <w:bottom w:val="single" w:sz="4" w:space="0" w:color="auto"/>
              <w:right w:val="single" w:sz="4" w:space="0" w:color="auto"/>
            </w:tcBorders>
            <w:vAlign w:val="center"/>
          </w:tcPr>
          <w:p w14:paraId="7DBFF56C" w14:textId="77777777" w:rsidR="000A2845" w:rsidRPr="008706B0" w:rsidRDefault="000A2845" w:rsidP="00DA1723">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483736BB" w14:textId="77777777" w:rsidR="000A2845" w:rsidRPr="0028697C" w:rsidRDefault="000A2845" w:rsidP="00DA1723">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093B7F93" w14:textId="77777777" w:rsidR="000A2845" w:rsidRDefault="000A2845" w:rsidP="00DA1723">
            <w:pPr>
              <w:rPr>
                <w:sz w:val="22"/>
                <w:szCs w:val="22"/>
              </w:rPr>
            </w:pPr>
          </w:p>
        </w:tc>
        <w:tc>
          <w:tcPr>
            <w:tcW w:w="576" w:type="pct"/>
            <w:tcBorders>
              <w:top w:val="single" w:sz="4" w:space="0" w:color="auto"/>
              <w:left w:val="single" w:sz="4" w:space="0" w:color="auto"/>
              <w:bottom w:val="single" w:sz="4" w:space="0" w:color="auto"/>
              <w:right w:val="single" w:sz="4" w:space="0" w:color="auto"/>
            </w:tcBorders>
          </w:tcPr>
          <w:p w14:paraId="4A99E37F" w14:textId="77777777" w:rsidR="000A2845" w:rsidRPr="001B05F6" w:rsidRDefault="000A2845" w:rsidP="00DA1723">
            <w:pPr>
              <w:jc w:val="center"/>
              <w:rPr>
                <w:noProof/>
                <w:sz w:val="24"/>
                <w:szCs w:val="24"/>
              </w:rPr>
            </w:pPr>
          </w:p>
        </w:tc>
      </w:tr>
      <w:tr w:rsidR="000A2845" w:rsidRPr="00E65562" w14:paraId="6C56539C"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0EBFA117" w14:textId="1229F6CA" w:rsidR="000A2845" w:rsidRPr="008B3AE3" w:rsidRDefault="000A2845" w:rsidP="00DA1723">
            <w:pPr>
              <w:jc w:val="center"/>
              <w:rPr>
                <w:sz w:val="24"/>
                <w:szCs w:val="24"/>
              </w:rPr>
            </w:pPr>
            <w:r w:rsidRPr="008B3AE3">
              <w:rPr>
                <w:sz w:val="24"/>
                <w:szCs w:val="24"/>
              </w:rPr>
              <w:t>10</w:t>
            </w:r>
          </w:p>
        </w:tc>
        <w:tc>
          <w:tcPr>
            <w:tcW w:w="1404" w:type="pct"/>
            <w:tcBorders>
              <w:top w:val="single" w:sz="4" w:space="0" w:color="auto"/>
              <w:left w:val="single" w:sz="4" w:space="0" w:color="auto"/>
              <w:bottom w:val="single" w:sz="4" w:space="0" w:color="auto"/>
              <w:right w:val="single" w:sz="4" w:space="0" w:color="auto"/>
            </w:tcBorders>
          </w:tcPr>
          <w:p w14:paraId="6893AB4C" w14:textId="4971357E" w:rsidR="000A2845" w:rsidRPr="008B3AE3" w:rsidRDefault="000A2845" w:rsidP="00DA1723">
            <w:pPr>
              <w:shd w:val="clear" w:color="auto" w:fill="FFFFFF"/>
              <w:spacing w:after="120" w:line="420" w:lineRule="atLeast"/>
              <w:outlineLvl w:val="0"/>
              <w:rPr>
                <w:bCs/>
                <w:color w:val="333333"/>
                <w:kern w:val="36"/>
                <w:sz w:val="24"/>
                <w:szCs w:val="24"/>
                <w:lang w:eastAsia="zh-CN"/>
              </w:rPr>
            </w:pPr>
            <w:proofErr w:type="spellStart"/>
            <w:r w:rsidRPr="008B3AE3">
              <w:rPr>
                <w:bCs/>
                <w:color w:val="333333"/>
                <w:kern w:val="36"/>
                <w:sz w:val="24"/>
                <w:szCs w:val="24"/>
                <w:lang w:eastAsia="zh-CN"/>
              </w:rPr>
              <w:t>Платифилина</w:t>
            </w:r>
            <w:proofErr w:type="spellEnd"/>
            <w:r w:rsidRPr="008B3AE3">
              <w:rPr>
                <w:bCs/>
                <w:color w:val="333333"/>
                <w:kern w:val="36"/>
                <w:sz w:val="24"/>
                <w:szCs w:val="24"/>
                <w:lang w:eastAsia="zh-CN"/>
              </w:rPr>
              <w:t xml:space="preserve"> </w:t>
            </w:r>
            <w:proofErr w:type="spellStart"/>
            <w:r w:rsidRPr="008B3AE3">
              <w:rPr>
                <w:bCs/>
                <w:color w:val="333333"/>
                <w:kern w:val="36"/>
                <w:sz w:val="24"/>
                <w:szCs w:val="24"/>
                <w:lang w:eastAsia="zh-CN"/>
              </w:rPr>
              <w:t>гидротартрат</w:t>
            </w:r>
            <w:proofErr w:type="spellEnd"/>
            <w:r w:rsidRPr="008B3AE3">
              <w:rPr>
                <w:bCs/>
                <w:color w:val="333333"/>
                <w:kern w:val="36"/>
                <w:sz w:val="24"/>
                <w:szCs w:val="24"/>
                <w:lang w:eastAsia="zh-CN"/>
              </w:rPr>
              <w:t xml:space="preserve">, 2 мг/мл, </w:t>
            </w:r>
            <w:r w:rsidRPr="008B3AE3">
              <w:rPr>
                <w:bCs/>
                <w:color w:val="333333"/>
                <w:kern w:val="36"/>
                <w:sz w:val="24"/>
                <w:szCs w:val="24"/>
                <w:lang w:eastAsia="zh-CN"/>
              </w:rPr>
              <w:lastRenderedPageBreak/>
              <w:t>раствор для подкожного введения</w:t>
            </w:r>
          </w:p>
        </w:tc>
        <w:tc>
          <w:tcPr>
            <w:tcW w:w="451" w:type="pct"/>
            <w:tcBorders>
              <w:top w:val="single" w:sz="4" w:space="0" w:color="auto"/>
              <w:left w:val="single" w:sz="4" w:space="0" w:color="auto"/>
              <w:bottom w:val="single" w:sz="4" w:space="0" w:color="auto"/>
              <w:right w:val="single" w:sz="4" w:space="0" w:color="auto"/>
            </w:tcBorders>
          </w:tcPr>
          <w:p w14:paraId="041F6871" w14:textId="312774D0" w:rsidR="000A2845" w:rsidRDefault="000A2845" w:rsidP="00DA1723">
            <w:pPr>
              <w:ind w:firstLine="1"/>
              <w:outlineLvl w:val="2"/>
              <w:rPr>
                <w:sz w:val="22"/>
                <w:szCs w:val="22"/>
              </w:rPr>
            </w:pPr>
            <w:r>
              <w:rPr>
                <w:sz w:val="22"/>
                <w:szCs w:val="22"/>
              </w:rPr>
              <w:lastRenderedPageBreak/>
              <w:t>21.20.10.113</w:t>
            </w:r>
          </w:p>
        </w:tc>
        <w:tc>
          <w:tcPr>
            <w:tcW w:w="361" w:type="pct"/>
            <w:tcBorders>
              <w:top w:val="single" w:sz="4" w:space="0" w:color="auto"/>
              <w:left w:val="single" w:sz="4" w:space="0" w:color="auto"/>
              <w:bottom w:val="single" w:sz="4" w:space="0" w:color="auto"/>
              <w:right w:val="single" w:sz="4" w:space="0" w:color="auto"/>
            </w:tcBorders>
          </w:tcPr>
          <w:p w14:paraId="43F664C2" w14:textId="0A8B39BF" w:rsidR="000A2845" w:rsidRDefault="000A2845" w:rsidP="00DA1723">
            <w:pPr>
              <w:jc w:val="center"/>
              <w:rPr>
                <w:sz w:val="22"/>
                <w:szCs w:val="22"/>
              </w:rPr>
            </w:pPr>
            <w:r>
              <w:rPr>
                <w:sz w:val="22"/>
                <w:szCs w:val="22"/>
              </w:rPr>
              <w:t>ампула</w:t>
            </w:r>
          </w:p>
        </w:tc>
        <w:tc>
          <w:tcPr>
            <w:tcW w:w="361" w:type="pct"/>
            <w:tcBorders>
              <w:top w:val="single" w:sz="4" w:space="0" w:color="auto"/>
              <w:left w:val="single" w:sz="4" w:space="0" w:color="auto"/>
              <w:bottom w:val="single" w:sz="4" w:space="0" w:color="auto"/>
              <w:right w:val="single" w:sz="4" w:space="0" w:color="auto"/>
            </w:tcBorders>
          </w:tcPr>
          <w:p w14:paraId="5E8438AC" w14:textId="3522DF8A" w:rsidR="000A2845" w:rsidRDefault="000A2845" w:rsidP="00DA1723">
            <w:pPr>
              <w:jc w:val="center"/>
              <w:rPr>
                <w:sz w:val="22"/>
                <w:szCs w:val="22"/>
              </w:rPr>
            </w:pPr>
            <w:r>
              <w:rPr>
                <w:sz w:val="22"/>
                <w:szCs w:val="22"/>
              </w:rPr>
              <w:t>20</w:t>
            </w:r>
          </w:p>
        </w:tc>
        <w:tc>
          <w:tcPr>
            <w:tcW w:w="406" w:type="pct"/>
            <w:tcBorders>
              <w:top w:val="single" w:sz="4" w:space="0" w:color="auto"/>
              <w:left w:val="single" w:sz="4" w:space="0" w:color="auto"/>
              <w:bottom w:val="single" w:sz="4" w:space="0" w:color="auto"/>
              <w:right w:val="single" w:sz="4" w:space="0" w:color="auto"/>
            </w:tcBorders>
            <w:vAlign w:val="center"/>
          </w:tcPr>
          <w:p w14:paraId="117F024B" w14:textId="77777777" w:rsidR="000A2845" w:rsidRPr="008706B0" w:rsidRDefault="000A2845" w:rsidP="00DA1723">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5087A8A0" w14:textId="77777777" w:rsidR="000A2845" w:rsidRPr="0028697C" w:rsidRDefault="000A2845" w:rsidP="00DA1723">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7F5CD07F" w14:textId="2B79FF5A" w:rsidR="000A2845" w:rsidRDefault="000A2845" w:rsidP="00DA1723">
            <w:pPr>
              <w:rPr>
                <w:sz w:val="22"/>
                <w:szCs w:val="22"/>
              </w:rPr>
            </w:pPr>
            <w:r>
              <w:rPr>
                <w:sz w:val="22"/>
                <w:szCs w:val="22"/>
              </w:rPr>
              <w:t>Срок годности не менее 01.2029</w:t>
            </w:r>
          </w:p>
        </w:tc>
        <w:tc>
          <w:tcPr>
            <w:tcW w:w="576" w:type="pct"/>
            <w:tcBorders>
              <w:top w:val="single" w:sz="4" w:space="0" w:color="auto"/>
              <w:left w:val="single" w:sz="4" w:space="0" w:color="auto"/>
              <w:bottom w:val="single" w:sz="4" w:space="0" w:color="auto"/>
              <w:right w:val="single" w:sz="4" w:space="0" w:color="auto"/>
            </w:tcBorders>
          </w:tcPr>
          <w:p w14:paraId="26B79831" w14:textId="77777777" w:rsidR="000A2845" w:rsidRPr="001B05F6" w:rsidRDefault="000A2845" w:rsidP="00DA1723">
            <w:pPr>
              <w:jc w:val="center"/>
              <w:rPr>
                <w:noProof/>
                <w:sz w:val="24"/>
                <w:szCs w:val="24"/>
              </w:rPr>
            </w:pPr>
          </w:p>
        </w:tc>
      </w:tr>
      <w:tr w:rsidR="00DA1723" w:rsidRPr="001B05F6" w14:paraId="1A70140F" w14:textId="77777777" w:rsidTr="00CC4F0C">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DA1723" w:rsidRPr="00AA0638" w:rsidRDefault="00DA1723" w:rsidP="00DA1723">
            <w:pPr>
              <w:spacing w:line="360" w:lineRule="auto"/>
              <w:jc w:val="center"/>
              <w:rPr>
                <w:sz w:val="24"/>
                <w:szCs w:val="24"/>
              </w:rPr>
            </w:pPr>
          </w:p>
        </w:tc>
        <w:tc>
          <w:tcPr>
            <w:tcW w:w="1404" w:type="pct"/>
            <w:tcBorders>
              <w:top w:val="single" w:sz="4" w:space="0" w:color="auto"/>
              <w:left w:val="single" w:sz="4" w:space="0" w:color="auto"/>
              <w:bottom w:val="single" w:sz="4" w:space="0" w:color="auto"/>
              <w:right w:val="single" w:sz="4" w:space="0" w:color="auto"/>
            </w:tcBorders>
          </w:tcPr>
          <w:p w14:paraId="5895CC56" w14:textId="77777777" w:rsidR="00DA1723" w:rsidRPr="00652453" w:rsidRDefault="00DA1723" w:rsidP="00DA1723">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51" w:type="pct"/>
            <w:tcBorders>
              <w:top w:val="single" w:sz="4" w:space="0" w:color="auto"/>
              <w:left w:val="single" w:sz="4" w:space="0" w:color="auto"/>
              <w:bottom w:val="single" w:sz="4" w:space="0" w:color="auto"/>
              <w:right w:val="single" w:sz="4" w:space="0" w:color="auto"/>
            </w:tcBorders>
          </w:tcPr>
          <w:p w14:paraId="05CCE6CC" w14:textId="77777777" w:rsidR="00DA1723" w:rsidRPr="004924DF" w:rsidRDefault="00DA1723" w:rsidP="00DA1723">
            <w:pPr>
              <w:spacing w:line="276" w:lineRule="auto"/>
              <w:jc w:val="center"/>
              <w:rPr>
                <w:sz w:val="22"/>
                <w:szCs w:val="22"/>
              </w:rPr>
            </w:pPr>
          </w:p>
        </w:tc>
        <w:tc>
          <w:tcPr>
            <w:tcW w:w="361" w:type="pct"/>
            <w:tcBorders>
              <w:top w:val="single" w:sz="4" w:space="0" w:color="auto"/>
              <w:left w:val="single" w:sz="4" w:space="0" w:color="auto"/>
              <w:bottom w:val="single" w:sz="4" w:space="0" w:color="auto"/>
              <w:right w:val="single" w:sz="4" w:space="0" w:color="auto"/>
            </w:tcBorders>
          </w:tcPr>
          <w:p w14:paraId="20BED4A3" w14:textId="77777777" w:rsidR="00DA1723" w:rsidRPr="004924DF" w:rsidRDefault="00DA1723" w:rsidP="00DA1723">
            <w:pPr>
              <w:spacing w:line="276" w:lineRule="auto"/>
              <w:jc w:val="center"/>
              <w:rPr>
                <w:sz w:val="22"/>
                <w:szCs w:val="22"/>
              </w:rPr>
            </w:pPr>
          </w:p>
        </w:tc>
        <w:tc>
          <w:tcPr>
            <w:tcW w:w="361" w:type="pct"/>
            <w:tcBorders>
              <w:top w:val="single" w:sz="4" w:space="0" w:color="auto"/>
              <w:left w:val="single" w:sz="4" w:space="0" w:color="auto"/>
              <w:bottom w:val="single" w:sz="4" w:space="0" w:color="auto"/>
              <w:right w:val="single" w:sz="4" w:space="0" w:color="auto"/>
            </w:tcBorders>
          </w:tcPr>
          <w:p w14:paraId="53F0315A" w14:textId="77777777" w:rsidR="00DA1723" w:rsidRPr="004924DF" w:rsidRDefault="00DA1723" w:rsidP="00DA1723">
            <w:pPr>
              <w:spacing w:line="276" w:lineRule="auto"/>
              <w:jc w:val="center"/>
              <w:rPr>
                <w:sz w:val="22"/>
                <w:szCs w:val="22"/>
              </w:rPr>
            </w:pPr>
          </w:p>
        </w:tc>
        <w:tc>
          <w:tcPr>
            <w:tcW w:w="406" w:type="pct"/>
            <w:tcBorders>
              <w:top w:val="single" w:sz="4" w:space="0" w:color="auto"/>
              <w:left w:val="single" w:sz="4" w:space="0" w:color="auto"/>
              <w:bottom w:val="single" w:sz="4" w:space="0" w:color="auto"/>
              <w:right w:val="single" w:sz="4" w:space="0" w:color="auto"/>
            </w:tcBorders>
            <w:vAlign w:val="center"/>
          </w:tcPr>
          <w:p w14:paraId="40A2361E" w14:textId="77777777" w:rsidR="00DA1723" w:rsidRPr="001B05F6" w:rsidRDefault="00DA1723" w:rsidP="00DA1723">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2A02F05F" w14:textId="77777777" w:rsidR="00DA1723" w:rsidRPr="001B05F6" w:rsidRDefault="00DA1723" w:rsidP="00DA1723">
            <w:pPr>
              <w:jc w:val="center"/>
              <w:rPr>
                <w:sz w:val="22"/>
                <w:szCs w:val="22"/>
              </w:rPr>
            </w:pPr>
          </w:p>
        </w:tc>
        <w:tc>
          <w:tcPr>
            <w:tcW w:w="813" w:type="pct"/>
            <w:tcBorders>
              <w:top w:val="single" w:sz="4" w:space="0" w:color="auto"/>
              <w:left w:val="single" w:sz="4" w:space="0" w:color="auto"/>
              <w:bottom w:val="single" w:sz="4" w:space="0" w:color="auto"/>
              <w:right w:val="single" w:sz="4" w:space="0" w:color="auto"/>
            </w:tcBorders>
          </w:tcPr>
          <w:p w14:paraId="4DCC2D53" w14:textId="77777777" w:rsidR="00DA1723" w:rsidRPr="00B714F2" w:rsidRDefault="00DA1723" w:rsidP="00DA1723"/>
        </w:tc>
        <w:tc>
          <w:tcPr>
            <w:tcW w:w="576" w:type="pct"/>
            <w:tcBorders>
              <w:top w:val="single" w:sz="4" w:space="0" w:color="auto"/>
              <w:left w:val="single" w:sz="4" w:space="0" w:color="auto"/>
              <w:bottom w:val="single" w:sz="4" w:space="0" w:color="auto"/>
              <w:right w:val="single" w:sz="4" w:space="0" w:color="auto"/>
            </w:tcBorders>
          </w:tcPr>
          <w:p w14:paraId="2CF3A790" w14:textId="77777777" w:rsidR="00DA1723" w:rsidRPr="001B05F6" w:rsidRDefault="00DA1723" w:rsidP="00DA1723">
            <w:pPr>
              <w:jc w:val="center"/>
              <w:rPr>
                <w:noProof/>
                <w:sz w:val="24"/>
                <w:szCs w:val="24"/>
              </w:rPr>
            </w:pPr>
          </w:p>
        </w:tc>
      </w:tr>
    </w:tbl>
    <w:tbl>
      <w:tblPr>
        <w:tblW w:w="11145" w:type="dxa"/>
        <w:tblInd w:w="399" w:type="dxa"/>
        <w:tblLayout w:type="fixed"/>
        <w:tblLook w:val="04A0" w:firstRow="1" w:lastRow="0" w:firstColumn="1" w:lastColumn="0" w:noHBand="0" w:noVBand="1"/>
      </w:tblPr>
      <w:tblGrid>
        <w:gridCol w:w="1843"/>
        <w:gridCol w:w="9302"/>
      </w:tblGrid>
      <w:tr w:rsidR="003F5510" w:rsidRPr="000059CA" w14:paraId="08ECCECA" w14:textId="77777777" w:rsidTr="003129F2">
        <w:trPr>
          <w:trHeight w:val="91"/>
        </w:trPr>
        <w:tc>
          <w:tcPr>
            <w:tcW w:w="1843" w:type="dxa"/>
            <w:tcBorders>
              <w:top w:val="nil"/>
              <w:left w:val="nil"/>
              <w:bottom w:val="nil"/>
              <w:right w:val="nil"/>
            </w:tcBorders>
          </w:tcPr>
          <w:p w14:paraId="76D54E78" w14:textId="77777777" w:rsidR="003F5510" w:rsidRPr="000059CA" w:rsidRDefault="003F5510" w:rsidP="00830110">
            <w:pPr>
              <w:rPr>
                <w:rFonts w:asciiTheme="minorHAnsi" w:eastAsiaTheme="minorHAnsi" w:hAnsiTheme="minorHAnsi" w:cstheme="minorHAnsi"/>
                <w:color w:val="000000"/>
                <w:lang w:eastAsia="en-US"/>
              </w:rPr>
            </w:pPr>
          </w:p>
        </w:tc>
        <w:tc>
          <w:tcPr>
            <w:tcW w:w="9302" w:type="dxa"/>
            <w:tcBorders>
              <w:top w:val="nil"/>
              <w:left w:val="nil"/>
              <w:bottom w:val="nil"/>
              <w:right w:val="nil"/>
            </w:tcBorders>
            <w:noWrap/>
            <w:hideMark/>
          </w:tcPr>
          <w:p w14:paraId="703052FE" w14:textId="77777777" w:rsidR="003F5510" w:rsidRPr="000059CA" w:rsidRDefault="003F5510" w:rsidP="00830110">
            <w:pPr>
              <w:rPr>
                <w:rFonts w:asciiTheme="minorHAnsi" w:eastAsiaTheme="minorHAnsi" w:hAnsiTheme="minorHAnsi" w:cstheme="minorHAnsi"/>
                <w:color w:val="000000"/>
                <w:lang w:eastAsia="en-US"/>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6DF41C78" w14:textId="77777777" w:rsidR="00EB6E9E" w:rsidRPr="00E65562" w:rsidRDefault="00EB6E9E" w:rsidP="00CA68A4">
      <w:pPr>
        <w:ind w:left="708" w:firstLine="708"/>
        <w:jc w:val="both"/>
        <w:rPr>
          <w:sz w:val="22"/>
          <w:szCs w:val="22"/>
        </w:rPr>
      </w:pP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368040F2"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7E0B4042" w14:textId="77777777" w:rsidR="00E57291" w:rsidRDefault="00E57291" w:rsidP="00CA68A4">
      <w:pPr>
        <w:ind w:left="1416"/>
        <w:jc w:val="both"/>
        <w:rPr>
          <w:sz w:val="22"/>
          <w:szCs w:val="22"/>
          <w:vertAlign w:val="superscript"/>
        </w:rPr>
      </w:pPr>
    </w:p>
    <w:p w14:paraId="7F4117A6" w14:textId="42A77F1C" w:rsidR="00E57291" w:rsidRPr="00E65562" w:rsidRDefault="00E57291" w:rsidP="00CA68A4">
      <w:pPr>
        <w:ind w:left="1416"/>
        <w:jc w:val="both"/>
        <w:rPr>
          <w:sz w:val="22"/>
          <w:szCs w:val="22"/>
        </w:rPr>
        <w:sectPr w:rsidR="00E57291" w:rsidRPr="00E65562"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7F352759" w14:textId="77777777" w:rsidR="00CA68A4" w:rsidRPr="00E65562" w:rsidRDefault="00CA68A4" w:rsidP="00CA68A4">
      <w:pPr>
        <w:keepNext/>
        <w:keepLines/>
        <w:tabs>
          <w:tab w:val="left" w:pos="2373"/>
          <w:tab w:val="center" w:pos="4818"/>
        </w:tabs>
        <w:jc w:val="right"/>
      </w:pPr>
      <w:r w:rsidRPr="00E65562">
        <w:lastRenderedPageBreak/>
        <w:t>Приложение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6312"/>
        <w:gridCol w:w="2693"/>
        <w:gridCol w:w="2410"/>
        <w:gridCol w:w="4082"/>
      </w:tblGrid>
      <w:tr w:rsidR="00CA68A4" w:rsidRPr="004856F6" w14:paraId="06C87F71" w14:textId="77777777" w:rsidTr="00CC4F0C">
        <w:trPr>
          <w:trHeight w:val="739"/>
        </w:trPr>
        <w:tc>
          <w:tcPr>
            <w:tcW w:w="634"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6312"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693"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2410"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4082"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E27AC4" w14:paraId="3FC611AD" w14:textId="77777777" w:rsidTr="00CC4F0C">
        <w:trPr>
          <w:trHeight w:val="455"/>
        </w:trPr>
        <w:tc>
          <w:tcPr>
            <w:tcW w:w="634" w:type="dxa"/>
          </w:tcPr>
          <w:p w14:paraId="31ED866D" w14:textId="7CC2809F" w:rsidR="004545CA" w:rsidRDefault="0033565B" w:rsidP="0033565B">
            <w:pPr>
              <w:jc w:val="center"/>
              <w:rPr>
                <w:sz w:val="24"/>
                <w:szCs w:val="24"/>
              </w:rPr>
            </w:pPr>
            <w:r w:rsidRPr="002944B1">
              <w:rPr>
                <w:sz w:val="24"/>
                <w:szCs w:val="24"/>
              </w:rPr>
              <w:t>1</w:t>
            </w:r>
          </w:p>
          <w:p w14:paraId="4EB4362F" w14:textId="77777777" w:rsidR="004545CA" w:rsidRDefault="004545CA" w:rsidP="0033565B">
            <w:pPr>
              <w:jc w:val="center"/>
              <w:rPr>
                <w:sz w:val="24"/>
                <w:szCs w:val="24"/>
              </w:rPr>
            </w:pPr>
          </w:p>
          <w:p w14:paraId="07CBFD7E" w14:textId="77777777" w:rsidR="004545CA" w:rsidRDefault="004545CA" w:rsidP="0033565B">
            <w:pPr>
              <w:jc w:val="center"/>
              <w:rPr>
                <w:sz w:val="24"/>
                <w:szCs w:val="24"/>
              </w:rPr>
            </w:pPr>
          </w:p>
          <w:p w14:paraId="1F3ECA57" w14:textId="77777777" w:rsidR="004545CA" w:rsidRDefault="004545CA" w:rsidP="0033565B">
            <w:pPr>
              <w:jc w:val="center"/>
              <w:rPr>
                <w:sz w:val="24"/>
                <w:szCs w:val="24"/>
              </w:rPr>
            </w:pPr>
          </w:p>
          <w:p w14:paraId="5FEA6BBB" w14:textId="77777777" w:rsidR="008B3AE3" w:rsidRDefault="008B3AE3" w:rsidP="0033565B">
            <w:pPr>
              <w:jc w:val="center"/>
              <w:rPr>
                <w:sz w:val="24"/>
                <w:szCs w:val="24"/>
              </w:rPr>
            </w:pPr>
          </w:p>
          <w:p w14:paraId="634747DD" w14:textId="77777777" w:rsidR="004545CA" w:rsidRDefault="004545CA" w:rsidP="0033565B">
            <w:pPr>
              <w:jc w:val="center"/>
              <w:rPr>
                <w:sz w:val="24"/>
                <w:szCs w:val="24"/>
              </w:rPr>
            </w:pPr>
          </w:p>
          <w:p w14:paraId="59806E17" w14:textId="77777777" w:rsidR="004545CA" w:rsidRDefault="004545CA" w:rsidP="0033565B">
            <w:pPr>
              <w:jc w:val="center"/>
              <w:rPr>
                <w:sz w:val="24"/>
                <w:szCs w:val="24"/>
              </w:rPr>
            </w:pPr>
          </w:p>
          <w:p w14:paraId="035D14F6" w14:textId="24F9DD89" w:rsidR="004545CA" w:rsidRDefault="004545CA" w:rsidP="0033565B">
            <w:pPr>
              <w:jc w:val="center"/>
              <w:rPr>
                <w:sz w:val="24"/>
                <w:szCs w:val="24"/>
              </w:rPr>
            </w:pPr>
            <w:r>
              <w:rPr>
                <w:sz w:val="24"/>
                <w:szCs w:val="24"/>
              </w:rPr>
              <w:t>2</w:t>
            </w:r>
          </w:p>
          <w:p w14:paraId="64CED56A" w14:textId="77777777" w:rsidR="00712474" w:rsidRDefault="00712474" w:rsidP="0033565B">
            <w:pPr>
              <w:jc w:val="center"/>
              <w:rPr>
                <w:sz w:val="24"/>
                <w:szCs w:val="24"/>
              </w:rPr>
            </w:pPr>
          </w:p>
          <w:p w14:paraId="022ED66C" w14:textId="77777777" w:rsidR="00712474" w:rsidRDefault="00712474" w:rsidP="0033565B">
            <w:pPr>
              <w:jc w:val="center"/>
              <w:rPr>
                <w:sz w:val="24"/>
                <w:szCs w:val="24"/>
              </w:rPr>
            </w:pPr>
          </w:p>
          <w:p w14:paraId="34D92211" w14:textId="77777777" w:rsidR="00712474" w:rsidRDefault="00712474" w:rsidP="0033565B">
            <w:pPr>
              <w:jc w:val="center"/>
              <w:rPr>
                <w:sz w:val="24"/>
                <w:szCs w:val="24"/>
              </w:rPr>
            </w:pPr>
          </w:p>
          <w:p w14:paraId="60BBA984" w14:textId="77777777" w:rsidR="00712474" w:rsidRDefault="00712474" w:rsidP="0033565B">
            <w:pPr>
              <w:jc w:val="center"/>
              <w:rPr>
                <w:sz w:val="24"/>
                <w:szCs w:val="24"/>
              </w:rPr>
            </w:pPr>
          </w:p>
          <w:p w14:paraId="42945C49" w14:textId="77777777" w:rsidR="008B3AE3" w:rsidRDefault="008B3AE3" w:rsidP="0033565B">
            <w:pPr>
              <w:jc w:val="center"/>
              <w:rPr>
                <w:sz w:val="24"/>
                <w:szCs w:val="24"/>
              </w:rPr>
            </w:pPr>
          </w:p>
          <w:p w14:paraId="655E7C07" w14:textId="77777777" w:rsidR="00712474" w:rsidRDefault="00712474" w:rsidP="0033565B">
            <w:pPr>
              <w:jc w:val="center"/>
              <w:rPr>
                <w:sz w:val="24"/>
                <w:szCs w:val="24"/>
              </w:rPr>
            </w:pPr>
          </w:p>
          <w:p w14:paraId="63E1C03E" w14:textId="6698E58F" w:rsidR="00E27AC4" w:rsidRDefault="00E27AC4" w:rsidP="0033565B">
            <w:pPr>
              <w:jc w:val="center"/>
              <w:rPr>
                <w:sz w:val="24"/>
                <w:szCs w:val="24"/>
              </w:rPr>
            </w:pPr>
            <w:r>
              <w:rPr>
                <w:sz w:val="24"/>
                <w:szCs w:val="24"/>
              </w:rPr>
              <w:t>3</w:t>
            </w:r>
          </w:p>
          <w:p w14:paraId="5D353DB1" w14:textId="77777777" w:rsidR="00712474" w:rsidRDefault="00712474" w:rsidP="0033565B">
            <w:pPr>
              <w:jc w:val="center"/>
              <w:rPr>
                <w:sz w:val="24"/>
                <w:szCs w:val="24"/>
              </w:rPr>
            </w:pPr>
          </w:p>
          <w:p w14:paraId="548C4CAD" w14:textId="77777777" w:rsidR="00712474" w:rsidRDefault="00712474" w:rsidP="0033565B">
            <w:pPr>
              <w:jc w:val="center"/>
              <w:rPr>
                <w:sz w:val="24"/>
                <w:szCs w:val="24"/>
              </w:rPr>
            </w:pPr>
          </w:p>
          <w:p w14:paraId="633E131C" w14:textId="77777777" w:rsidR="00712474" w:rsidRDefault="00712474" w:rsidP="0033565B">
            <w:pPr>
              <w:jc w:val="center"/>
              <w:rPr>
                <w:sz w:val="24"/>
                <w:szCs w:val="24"/>
              </w:rPr>
            </w:pPr>
          </w:p>
          <w:p w14:paraId="660C7D46" w14:textId="77777777" w:rsidR="00712474" w:rsidRDefault="00712474" w:rsidP="0033565B">
            <w:pPr>
              <w:jc w:val="center"/>
              <w:rPr>
                <w:sz w:val="24"/>
                <w:szCs w:val="24"/>
              </w:rPr>
            </w:pPr>
          </w:p>
          <w:p w14:paraId="5B422125" w14:textId="12FE5CAA" w:rsidR="00E27AC4" w:rsidRDefault="00E27AC4" w:rsidP="0033565B">
            <w:pPr>
              <w:jc w:val="center"/>
              <w:rPr>
                <w:sz w:val="24"/>
                <w:szCs w:val="24"/>
              </w:rPr>
            </w:pPr>
            <w:r>
              <w:rPr>
                <w:sz w:val="24"/>
                <w:szCs w:val="24"/>
              </w:rPr>
              <w:t>4</w:t>
            </w:r>
          </w:p>
          <w:p w14:paraId="46CF594F" w14:textId="77777777" w:rsidR="00712474" w:rsidRDefault="00712474" w:rsidP="0033565B">
            <w:pPr>
              <w:jc w:val="center"/>
              <w:rPr>
                <w:sz w:val="24"/>
                <w:szCs w:val="24"/>
              </w:rPr>
            </w:pPr>
          </w:p>
          <w:p w14:paraId="308A9E84" w14:textId="77777777" w:rsidR="00712474" w:rsidRDefault="00712474" w:rsidP="0033565B">
            <w:pPr>
              <w:jc w:val="center"/>
              <w:rPr>
                <w:sz w:val="24"/>
                <w:szCs w:val="24"/>
              </w:rPr>
            </w:pPr>
          </w:p>
          <w:p w14:paraId="1FCFF1CE" w14:textId="77777777" w:rsidR="00712474" w:rsidRDefault="00712474" w:rsidP="0033565B">
            <w:pPr>
              <w:jc w:val="center"/>
              <w:rPr>
                <w:sz w:val="24"/>
                <w:szCs w:val="24"/>
              </w:rPr>
            </w:pPr>
          </w:p>
          <w:p w14:paraId="41E0B9AE" w14:textId="77777777" w:rsidR="00712474" w:rsidRDefault="00712474" w:rsidP="0033565B">
            <w:pPr>
              <w:jc w:val="center"/>
              <w:rPr>
                <w:sz w:val="24"/>
                <w:szCs w:val="24"/>
              </w:rPr>
            </w:pPr>
          </w:p>
          <w:p w14:paraId="7B35D99A" w14:textId="5BE9E7CC" w:rsidR="00E27AC4" w:rsidRDefault="00E27AC4" w:rsidP="0033565B">
            <w:pPr>
              <w:jc w:val="center"/>
              <w:rPr>
                <w:sz w:val="24"/>
                <w:szCs w:val="24"/>
              </w:rPr>
            </w:pPr>
            <w:r>
              <w:rPr>
                <w:sz w:val="24"/>
                <w:szCs w:val="24"/>
              </w:rPr>
              <w:t>5</w:t>
            </w:r>
          </w:p>
          <w:p w14:paraId="485CFE6C" w14:textId="77777777" w:rsidR="00712474" w:rsidRDefault="00712474" w:rsidP="0033565B">
            <w:pPr>
              <w:jc w:val="center"/>
              <w:rPr>
                <w:sz w:val="24"/>
                <w:szCs w:val="24"/>
              </w:rPr>
            </w:pPr>
          </w:p>
          <w:p w14:paraId="3E531F63" w14:textId="77777777" w:rsidR="00712474" w:rsidRDefault="00712474" w:rsidP="0033565B">
            <w:pPr>
              <w:jc w:val="center"/>
              <w:rPr>
                <w:sz w:val="24"/>
                <w:szCs w:val="24"/>
              </w:rPr>
            </w:pPr>
          </w:p>
          <w:p w14:paraId="7B6F3C21" w14:textId="77777777" w:rsidR="00712474" w:rsidRDefault="00712474" w:rsidP="0033565B">
            <w:pPr>
              <w:jc w:val="center"/>
              <w:rPr>
                <w:sz w:val="24"/>
                <w:szCs w:val="24"/>
              </w:rPr>
            </w:pPr>
          </w:p>
          <w:p w14:paraId="67AE74FA" w14:textId="77777777" w:rsidR="00712474" w:rsidRDefault="00712474" w:rsidP="0033565B">
            <w:pPr>
              <w:jc w:val="center"/>
              <w:rPr>
                <w:sz w:val="24"/>
                <w:szCs w:val="24"/>
              </w:rPr>
            </w:pPr>
          </w:p>
          <w:p w14:paraId="37D85BCE" w14:textId="77777777" w:rsidR="00712474" w:rsidRDefault="00712474" w:rsidP="0033565B">
            <w:pPr>
              <w:jc w:val="center"/>
              <w:rPr>
                <w:sz w:val="24"/>
                <w:szCs w:val="24"/>
              </w:rPr>
            </w:pPr>
          </w:p>
          <w:p w14:paraId="2207178D" w14:textId="051F3F96" w:rsidR="00E27AC4" w:rsidRDefault="00E27AC4" w:rsidP="0033565B">
            <w:pPr>
              <w:jc w:val="center"/>
              <w:rPr>
                <w:sz w:val="24"/>
                <w:szCs w:val="24"/>
              </w:rPr>
            </w:pPr>
            <w:r>
              <w:rPr>
                <w:sz w:val="24"/>
                <w:szCs w:val="24"/>
              </w:rPr>
              <w:t>6</w:t>
            </w:r>
          </w:p>
          <w:p w14:paraId="5823A1B8" w14:textId="77777777" w:rsidR="00712474" w:rsidRDefault="00712474" w:rsidP="0033565B">
            <w:pPr>
              <w:jc w:val="center"/>
              <w:rPr>
                <w:sz w:val="24"/>
                <w:szCs w:val="24"/>
              </w:rPr>
            </w:pPr>
          </w:p>
          <w:p w14:paraId="19EB4DCB" w14:textId="77777777" w:rsidR="00712474" w:rsidRDefault="00712474" w:rsidP="0033565B">
            <w:pPr>
              <w:jc w:val="center"/>
              <w:rPr>
                <w:sz w:val="24"/>
                <w:szCs w:val="24"/>
              </w:rPr>
            </w:pPr>
          </w:p>
          <w:p w14:paraId="64A477DE" w14:textId="77777777" w:rsidR="00712474" w:rsidRDefault="00712474" w:rsidP="0033565B">
            <w:pPr>
              <w:jc w:val="center"/>
              <w:rPr>
                <w:sz w:val="24"/>
                <w:szCs w:val="24"/>
              </w:rPr>
            </w:pPr>
          </w:p>
          <w:p w14:paraId="126FA71D" w14:textId="77777777" w:rsidR="00712474" w:rsidRDefault="00712474" w:rsidP="0033565B">
            <w:pPr>
              <w:jc w:val="center"/>
              <w:rPr>
                <w:sz w:val="24"/>
                <w:szCs w:val="24"/>
              </w:rPr>
            </w:pPr>
          </w:p>
          <w:p w14:paraId="0C7CBD93" w14:textId="536E33AA" w:rsidR="00712474" w:rsidRDefault="00E27AC4" w:rsidP="0033565B">
            <w:pPr>
              <w:jc w:val="center"/>
              <w:rPr>
                <w:sz w:val="24"/>
                <w:szCs w:val="24"/>
              </w:rPr>
            </w:pPr>
            <w:r>
              <w:rPr>
                <w:sz w:val="24"/>
                <w:szCs w:val="24"/>
              </w:rPr>
              <w:t>7</w:t>
            </w:r>
          </w:p>
          <w:p w14:paraId="6F0BE31B" w14:textId="77777777" w:rsidR="008B3AE3" w:rsidRDefault="008B3AE3" w:rsidP="0033565B">
            <w:pPr>
              <w:jc w:val="center"/>
              <w:rPr>
                <w:sz w:val="24"/>
                <w:szCs w:val="24"/>
              </w:rPr>
            </w:pPr>
          </w:p>
          <w:p w14:paraId="4A606DF1" w14:textId="77777777" w:rsidR="008B3AE3" w:rsidRDefault="008B3AE3" w:rsidP="0033565B">
            <w:pPr>
              <w:jc w:val="center"/>
              <w:rPr>
                <w:sz w:val="24"/>
                <w:szCs w:val="24"/>
              </w:rPr>
            </w:pPr>
          </w:p>
          <w:p w14:paraId="2AF1B02A" w14:textId="77777777" w:rsidR="008B3AE3" w:rsidRDefault="008B3AE3" w:rsidP="0033565B">
            <w:pPr>
              <w:jc w:val="center"/>
              <w:rPr>
                <w:sz w:val="24"/>
                <w:szCs w:val="24"/>
              </w:rPr>
            </w:pPr>
          </w:p>
          <w:p w14:paraId="3C50931F" w14:textId="77777777" w:rsidR="008B3AE3" w:rsidRDefault="008B3AE3" w:rsidP="0033565B">
            <w:pPr>
              <w:jc w:val="center"/>
              <w:rPr>
                <w:sz w:val="24"/>
                <w:szCs w:val="24"/>
              </w:rPr>
            </w:pPr>
          </w:p>
          <w:p w14:paraId="0C5B58C7" w14:textId="77777777" w:rsidR="008B3AE3" w:rsidRDefault="008B3AE3" w:rsidP="0033565B">
            <w:pPr>
              <w:jc w:val="center"/>
              <w:rPr>
                <w:sz w:val="24"/>
                <w:szCs w:val="24"/>
              </w:rPr>
            </w:pPr>
          </w:p>
          <w:p w14:paraId="0779D98F" w14:textId="6173A09B" w:rsidR="00712474" w:rsidRDefault="008B3AE3" w:rsidP="0033565B">
            <w:pPr>
              <w:jc w:val="center"/>
              <w:rPr>
                <w:sz w:val="24"/>
                <w:szCs w:val="24"/>
              </w:rPr>
            </w:pPr>
            <w:r>
              <w:rPr>
                <w:sz w:val="24"/>
                <w:szCs w:val="24"/>
              </w:rPr>
              <w:t>8</w:t>
            </w:r>
          </w:p>
          <w:p w14:paraId="16E22B08" w14:textId="77777777" w:rsidR="008B3AE3" w:rsidRDefault="008B3AE3" w:rsidP="0033565B">
            <w:pPr>
              <w:jc w:val="center"/>
              <w:rPr>
                <w:sz w:val="24"/>
                <w:szCs w:val="24"/>
              </w:rPr>
            </w:pPr>
          </w:p>
          <w:p w14:paraId="07C0F9B5" w14:textId="77777777" w:rsidR="008B3AE3" w:rsidRDefault="008B3AE3" w:rsidP="0033565B">
            <w:pPr>
              <w:jc w:val="center"/>
              <w:rPr>
                <w:sz w:val="24"/>
                <w:szCs w:val="24"/>
              </w:rPr>
            </w:pPr>
          </w:p>
          <w:p w14:paraId="34CAED0A" w14:textId="77777777" w:rsidR="008B3AE3" w:rsidRDefault="008B3AE3" w:rsidP="0033565B">
            <w:pPr>
              <w:jc w:val="center"/>
              <w:rPr>
                <w:sz w:val="24"/>
                <w:szCs w:val="24"/>
              </w:rPr>
            </w:pPr>
          </w:p>
          <w:p w14:paraId="28F210F5" w14:textId="77777777" w:rsidR="008B3AE3" w:rsidRDefault="008B3AE3" w:rsidP="0033565B">
            <w:pPr>
              <w:jc w:val="center"/>
              <w:rPr>
                <w:sz w:val="24"/>
                <w:szCs w:val="24"/>
              </w:rPr>
            </w:pPr>
          </w:p>
          <w:p w14:paraId="2053B3D6" w14:textId="77777777" w:rsidR="008B3AE3" w:rsidRDefault="008B3AE3" w:rsidP="0033565B">
            <w:pPr>
              <w:jc w:val="center"/>
              <w:rPr>
                <w:sz w:val="24"/>
                <w:szCs w:val="24"/>
              </w:rPr>
            </w:pPr>
          </w:p>
          <w:p w14:paraId="117705D9" w14:textId="2BE54BC0" w:rsidR="004545CA" w:rsidRDefault="008B3AE3" w:rsidP="0033565B">
            <w:pPr>
              <w:jc w:val="center"/>
              <w:rPr>
                <w:sz w:val="24"/>
                <w:szCs w:val="24"/>
              </w:rPr>
            </w:pPr>
            <w:r>
              <w:rPr>
                <w:sz w:val="24"/>
                <w:szCs w:val="24"/>
              </w:rPr>
              <w:t>9</w:t>
            </w:r>
          </w:p>
          <w:p w14:paraId="5D1E67DB" w14:textId="77777777" w:rsidR="008B3AE3" w:rsidRDefault="008B3AE3" w:rsidP="0033565B">
            <w:pPr>
              <w:jc w:val="center"/>
              <w:rPr>
                <w:sz w:val="24"/>
                <w:szCs w:val="24"/>
              </w:rPr>
            </w:pPr>
          </w:p>
          <w:p w14:paraId="29D11ACC" w14:textId="77777777" w:rsidR="008B3AE3" w:rsidRDefault="008B3AE3" w:rsidP="0033565B">
            <w:pPr>
              <w:jc w:val="center"/>
              <w:rPr>
                <w:sz w:val="24"/>
                <w:szCs w:val="24"/>
              </w:rPr>
            </w:pPr>
          </w:p>
          <w:p w14:paraId="058F1818" w14:textId="77777777" w:rsidR="008B3AE3" w:rsidRDefault="008B3AE3" w:rsidP="0033565B">
            <w:pPr>
              <w:jc w:val="center"/>
              <w:rPr>
                <w:sz w:val="24"/>
                <w:szCs w:val="24"/>
              </w:rPr>
            </w:pPr>
          </w:p>
          <w:p w14:paraId="44B30B56" w14:textId="77777777" w:rsidR="008B3AE3" w:rsidRDefault="008B3AE3" w:rsidP="0033565B">
            <w:pPr>
              <w:jc w:val="center"/>
              <w:rPr>
                <w:sz w:val="24"/>
                <w:szCs w:val="24"/>
              </w:rPr>
            </w:pPr>
          </w:p>
          <w:p w14:paraId="54CDBDA8" w14:textId="5B48D844" w:rsidR="00CC4F0C" w:rsidRPr="002944B1" w:rsidRDefault="008B3AE3" w:rsidP="0033565B">
            <w:pPr>
              <w:jc w:val="center"/>
              <w:rPr>
                <w:sz w:val="24"/>
                <w:szCs w:val="24"/>
              </w:rPr>
            </w:pPr>
            <w:r>
              <w:rPr>
                <w:sz w:val="24"/>
                <w:szCs w:val="24"/>
              </w:rPr>
              <w:t>10</w:t>
            </w:r>
          </w:p>
        </w:tc>
        <w:tc>
          <w:tcPr>
            <w:tcW w:w="6312"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606"/>
              <w:gridCol w:w="1480"/>
            </w:tblGrid>
            <w:tr w:rsidR="008B3AE3" w:rsidRPr="008706B0" w14:paraId="6C2C2CF3" w14:textId="77777777" w:rsidTr="00D358EA">
              <w:trPr>
                <w:trHeight w:val="1181"/>
              </w:trPr>
              <w:tc>
                <w:tcPr>
                  <w:tcW w:w="1404" w:type="pct"/>
                  <w:tcBorders>
                    <w:top w:val="single" w:sz="4" w:space="0" w:color="auto"/>
                    <w:left w:val="single" w:sz="4" w:space="0" w:color="auto"/>
                    <w:bottom w:val="single" w:sz="4" w:space="0" w:color="auto"/>
                    <w:right w:val="single" w:sz="4" w:space="0" w:color="auto"/>
                  </w:tcBorders>
                </w:tcPr>
                <w:p w14:paraId="34643011" w14:textId="77777777" w:rsidR="008B3AE3" w:rsidRPr="008B3AE3" w:rsidRDefault="008B3AE3" w:rsidP="008B3AE3">
                  <w:pPr>
                    <w:shd w:val="clear" w:color="auto" w:fill="FFFFFF"/>
                    <w:spacing w:before="150" w:after="150"/>
                    <w:outlineLvl w:val="0"/>
                    <w:rPr>
                      <w:bCs/>
                      <w:color w:val="333333"/>
                      <w:kern w:val="36"/>
                      <w:sz w:val="24"/>
                      <w:szCs w:val="24"/>
                      <w:lang w:eastAsia="zh-CN"/>
                    </w:rPr>
                  </w:pPr>
                  <w:r w:rsidRPr="008B3AE3">
                    <w:rPr>
                      <w:bCs/>
                      <w:color w:val="333333"/>
                      <w:kern w:val="36"/>
                      <w:sz w:val="24"/>
                      <w:szCs w:val="24"/>
                      <w:lang w:eastAsia="zh-CN"/>
                    </w:rPr>
                    <w:lastRenderedPageBreak/>
                    <w:t>Диклофенак, раствор для внутримышечного введения, 25 мг/мл или эквивалент по действующему веществу</w:t>
                  </w:r>
                </w:p>
                <w:p w14:paraId="0294CE87" w14:textId="77777777" w:rsidR="008B3AE3" w:rsidRPr="008B3AE3" w:rsidRDefault="008B3AE3" w:rsidP="008B3AE3">
                  <w:pPr>
                    <w:shd w:val="clear" w:color="auto" w:fill="FFFFFF"/>
                    <w:spacing w:after="120" w:line="420" w:lineRule="atLeast"/>
                    <w:outlineLvl w:val="0"/>
                    <w:rPr>
                      <w:sz w:val="24"/>
                      <w:szCs w:val="24"/>
                    </w:rPr>
                  </w:pPr>
                </w:p>
              </w:tc>
              <w:tc>
                <w:tcPr>
                  <w:tcW w:w="451" w:type="pct"/>
                  <w:tcBorders>
                    <w:top w:val="single" w:sz="4" w:space="0" w:color="auto"/>
                    <w:left w:val="single" w:sz="4" w:space="0" w:color="auto"/>
                    <w:bottom w:val="single" w:sz="4" w:space="0" w:color="auto"/>
                    <w:right w:val="single" w:sz="4" w:space="0" w:color="auto"/>
                  </w:tcBorders>
                </w:tcPr>
                <w:p w14:paraId="21C3B60F" w14:textId="77777777" w:rsidR="008B3AE3" w:rsidRPr="008706B0" w:rsidRDefault="008B3AE3" w:rsidP="008B3AE3">
                  <w:pPr>
                    <w:ind w:firstLine="1"/>
                    <w:outlineLvl w:val="2"/>
                    <w:rPr>
                      <w:sz w:val="22"/>
                      <w:szCs w:val="22"/>
                    </w:rPr>
                  </w:pPr>
                  <w:r>
                    <w:rPr>
                      <w:sz w:val="22"/>
                      <w:szCs w:val="22"/>
                    </w:rPr>
                    <w:t>32.50.13.110</w:t>
                  </w:r>
                </w:p>
              </w:tc>
            </w:tr>
            <w:tr w:rsidR="008B3AE3" w14:paraId="7F8AC070" w14:textId="77777777" w:rsidTr="00D358EA">
              <w:trPr>
                <w:trHeight w:val="472"/>
              </w:trPr>
              <w:tc>
                <w:tcPr>
                  <w:tcW w:w="1404" w:type="pct"/>
                  <w:tcBorders>
                    <w:top w:val="single" w:sz="4" w:space="0" w:color="auto"/>
                    <w:left w:val="single" w:sz="4" w:space="0" w:color="auto"/>
                    <w:bottom w:val="single" w:sz="4" w:space="0" w:color="auto"/>
                    <w:right w:val="single" w:sz="4" w:space="0" w:color="auto"/>
                  </w:tcBorders>
                </w:tcPr>
                <w:p w14:paraId="331FBC15" w14:textId="77777777" w:rsidR="008B3AE3" w:rsidRDefault="008B3AE3" w:rsidP="008B3AE3">
                  <w:pPr>
                    <w:shd w:val="clear" w:color="auto" w:fill="FFFFFF"/>
                    <w:spacing w:after="120" w:line="420" w:lineRule="atLeast"/>
                    <w:outlineLvl w:val="0"/>
                    <w:rPr>
                      <w:bCs/>
                      <w:color w:val="333333"/>
                      <w:kern w:val="36"/>
                      <w:sz w:val="24"/>
                      <w:szCs w:val="24"/>
                      <w:lang w:eastAsia="zh-CN"/>
                    </w:rPr>
                  </w:pPr>
                  <w:r w:rsidRPr="008B3AE3">
                    <w:rPr>
                      <w:bCs/>
                      <w:color w:val="333333"/>
                      <w:kern w:val="36"/>
                      <w:sz w:val="24"/>
                      <w:szCs w:val="24"/>
                      <w:lang w:eastAsia="zh-CN"/>
                    </w:rPr>
                    <w:t>Метопролол, таблетки 50 мг</w:t>
                  </w:r>
                </w:p>
                <w:p w14:paraId="228B0E48" w14:textId="77777777" w:rsidR="008B3AE3" w:rsidRDefault="008B3AE3" w:rsidP="008B3AE3">
                  <w:pPr>
                    <w:shd w:val="clear" w:color="auto" w:fill="FFFFFF"/>
                    <w:spacing w:after="120" w:line="420" w:lineRule="atLeast"/>
                    <w:outlineLvl w:val="0"/>
                    <w:rPr>
                      <w:bCs/>
                      <w:color w:val="333333"/>
                      <w:kern w:val="36"/>
                      <w:sz w:val="24"/>
                      <w:szCs w:val="24"/>
                      <w:lang w:eastAsia="zh-CN"/>
                    </w:rPr>
                  </w:pPr>
                </w:p>
                <w:p w14:paraId="75C54C67" w14:textId="77777777" w:rsidR="008B3AE3" w:rsidRPr="008B3AE3" w:rsidRDefault="008B3AE3" w:rsidP="008B3AE3">
                  <w:pPr>
                    <w:shd w:val="clear" w:color="auto" w:fill="FFFFFF"/>
                    <w:spacing w:after="120" w:line="420" w:lineRule="atLeast"/>
                    <w:outlineLvl w:val="0"/>
                    <w:rPr>
                      <w:sz w:val="24"/>
                      <w:szCs w:val="24"/>
                    </w:rPr>
                  </w:pPr>
                </w:p>
              </w:tc>
              <w:tc>
                <w:tcPr>
                  <w:tcW w:w="451" w:type="pct"/>
                  <w:tcBorders>
                    <w:top w:val="single" w:sz="4" w:space="0" w:color="auto"/>
                    <w:left w:val="single" w:sz="4" w:space="0" w:color="auto"/>
                    <w:bottom w:val="single" w:sz="4" w:space="0" w:color="auto"/>
                    <w:right w:val="single" w:sz="4" w:space="0" w:color="auto"/>
                  </w:tcBorders>
                </w:tcPr>
                <w:p w14:paraId="2D10FB70" w14:textId="77777777" w:rsidR="008B3AE3" w:rsidRDefault="008B3AE3" w:rsidP="008B3AE3">
                  <w:pPr>
                    <w:ind w:firstLine="1"/>
                    <w:outlineLvl w:val="2"/>
                    <w:rPr>
                      <w:sz w:val="22"/>
                      <w:szCs w:val="22"/>
                    </w:rPr>
                  </w:pPr>
                  <w:r>
                    <w:rPr>
                      <w:sz w:val="22"/>
                      <w:szCs w:val="22"/>
                    </w:rPr>
                    <w:t>21.20.10.146</w:t>
                  </w:r>
                </w:p>
              </w:tc>
            </w:tr>
            <w:tr w:rsidR="008B3AE3" w14:paraId="5DE81CBF" w14:textId="77777777" w:rsidTr="00D358EA">
              <w:trPr>
                <w:trHeight w:val="472"/>
              </w:trPr>
              <w:tc>
                <w:tcPr>
                  <w:tcW w:w="1404" w:type="pct"/>
                  <w:tcBorders>
                    <w:top w:val="single" w:sz="4" w:space="0" w:color="auto"/>
                    <w:left w:val="single" w:sz="4" w:space="0" w:color="auto"/>
                    <w:bottom w:val="single" w:sz="4" w:space="0" w:color="auto"/>
                    <w:right w:val="single" w:sz="4" w:space="0" w:color="auto"/>
                  </w:tcBorders>
                </w:tcPr>
                <w:p w14:paraId="2B210F9E" w14:textId="77777777" w:rsidR="008B3AE3" w:rsidRDefault="008B3AE3" w:rsidP="008B3AE3">
                  <w:pPr>
                    <w:shd w:val="clear" w:color="auto" w:fill="FFFFFF"/>
                    <w:spacing w:after="120" w:line="420" w:lineRule="atLeast"/>
                    <w:outlineLvl w:val="0"/>
                    <w:rPr>
                      <w:bCs/>
                      <w:color w:val="333333"/>
                      <w:kern w:val="36"/>
                      <w:sz w:val="24"/>
                      <w:szCs w:val="24"/>
                      <w:lang w:eastAsia="zh-CN"/>
                    </w:rPr>
                  </w:pPr>
                  <w:proofErr w:type="spellStart"/>
                  <w:r w:rsidRPr="008B3AE3">
                    <w:rPr>
                      <w:bCs/>
                      <w:color w:val="333333"/>
                      <w:kern w:val="36"/>
                      <w:sz w:val="24"/>
                      <w:szCs w:val="24"/>
                      <w:lang w:eastAsia="zh-CN"/>
                    </w:rPr>
                    <w:t>Синафлан</w:t>
                  </w:r>
                  <w:proofErr w:type="spellEnd"/>
                  <w:r w:rsidRPr="008B3AE3">
                    <w:rPr>
                      <w:bCs/>
                      <w:color w:val="333333"/>
                      <w:kern w:val="36"/>
                      <w:sz w:val="24"/>
                      <w:szCs w:val="24"/>
                      <w:lang w:eastAsia="zh-CN"/>
                    </w:rPr>
                    <w:t>, 0,025% мазь для наружного применения</w:t>
                  </w:r>
                </w:p>
                <w:p w14:paraId="09059734" w14:textId="77777777" w:rsidR="008B3AE3" w:rsidRPr="008B3AE3" w:rsidRDefault="008B3AE3" w:rsidP="008B3AE3">
                  <w:pPr>
                    <w:shd w:val="clear" w:color="auto" w:fill="FFFFFF"/>
                    <w:spacing w:after="120" w:line="420" w:lineRule="atLeast"/>
                    <w:outlineLvl w:val="0"/>
                    <w:rPr>
                      <w:sz w:val="24"/>
                      <w:szCs w:val="24"/>
                    </w:rPr>
                  </w:pPr>
                </w:p>
              </w:tc>
              <w:tc>
                <w:tcPr>
                  <w:tcW w:w="451" w:type="pct"/>
                  <w:tcBorders>
                    <w:top w:val="single" w:sz="4" w:space="0" w:color="auto"/>
                    <w:left w:val="single" w:sz="4" w:space="0" w:color="auto"/>
                    <w:bottom w:val="single" w:sz="4" w:space="0" w:color="auto"/>
                    <w:right w:val="single" w:sz="4" w:space="0" w:color="auto"/>
                  </w:tcBorders>
                </w:tcPr>
                <w:p w14:paraId="36866BF3" w14:textId="77777777" w:rsidR="008B3AE3" w:rsidRDefault="008B3AE3" w:rsidP="008B3AE3">
                  <w:pPr>
                    <w:ind w:firstLine="1"/>
                    <w:outlineLvl w:val="2"/>
                    <w:rPr>
                      <w:sz w:val="22"/>
                      <w:szCs w:val="22"/>
                    </w:rPr>
                  </w:pPr>
                  <w:r>
                    <w:rPr>
                      <w:sz w:val="22"/>
                      <w:szCs w:val="22"/>
                    </w:rPr>
                    <w:t>21.20.10.157</w:t>
                  </w:r>
                </w:p>
              </w:tc>
            </w:tr>
            <w:tr w:rsidR="008B3AE3" w14:paraId="4888B9F3" w14:textId="77777777" w:rsidTr="00D358EA">
              <w:trPr>
                <w:trHeight w:val="472"/>
              </w:trPr>
              <w:tc>
                <w:tcPr>
                  <w:tcW w:w="1404" w:type="pct"/>
                  <w:tcBorders>
                    <w:top w:val="single" w:sz="4" w:space="0" w:color="auto"/>
                    <w:left w:val="single" w:sz="4" w:space="0" w:color="auto"/>
                    <w:bottom w:val="single" w:sz="4" w:space="0" w:color="auto"/>
                    <w:right w:val="single" w:sz="4" w:space="0" w:color="auto"/>
                  </w:tcBorders>
                </w:tcPr>
                <w:p w14:paraId="4092D941" w14:textId="77777777" w:rsidR="008B3AE3" w:rsidRDefault="008B3AE3" w:rsidP="008B3AE3">
                  <w:pPr>
                    <w:shd w:val="clear" w:color="auto" w:fill="FFFFFF"/>
                    <w:spacing w:after="120" w:line="420" w:lineRule="atLeast"/>
                    <w:outlineLvl w:val="0"/>
                    <w:rPr>
                      <w:bCs/>
                      <w:color w:val="333333"/>
                      <w:kern w:val="36"/>
                      <w:sz w:val="24"/>
                      <w:szCs w:val="24"/>
                      <w:lang w:eastAsia="zh-CN"/>
                    </w:rPr>
                  </w:pPr>
                  <w:r w:rsidRPr="008B3AE3">
                    <w:rPr>
                      <w:bCs/>
                      <w:color w:val="333333"/>
                      <w:kern w:val="36"/>
                      <w:sz w:val="24"/>
                      <w:szCs w:val="24"/>
                      <w:lang w:eastAsia="zh-CN"/>
                    </w:rPr>
                    <w:t>Амброксол, 30 мг таблетки</w:t>
                  </w:r>
                </w:p>
                <w:p w14:paraId="4FAEE1CA" w14:textId="77777777" w:rsidR="008B3AE3" w:rsidRDefault="008B3AE3" w:rsidP="008B3AE3">
                  <w:pPr>
                    <w:shd w:val="clear" w:color="auto" w:fill="FFFFFF"/>
                    <w:spacing w:after="120" w:line="420" w:lineRule="atLeast"/>
                    <w:outlineLvl w:val="0"/>
                    <w:rPr>
                      <w:bCs/>
                      <w:color w:val="333333"/>
                      <w:kern w:val="36"/>
                      <w:sz w:val="24"/>
                      <w:szCs w:val="24"/>
                      <w:lang w:eastAsia="zh-CN"/>
                    </w:rPr>
                  </w:pPr>
                </w:p>
                <w:p w14:paraId="2CA3B291" w14:textId="77777777" w:rsidR="008B3AE3" w:rsidRPr="008B3AE3" w:rsidRDefault="008B3AE3" w:rsidP="008B3AE3">
                  <w:pPr>
                    <w:shd w:val="clear" w:color="auto" w:fill="FFFFFF"/>
                    <w:spacing w:after="120" w:line="420" w:lineRule="atLeast"/>
                    <w:outlineLvl w:val="0"/>
                    <w:rPr>
                      <w:sz w:val="24"/>
                      <w:szCs w:val="24"/>
                    </w:rPr>
                  </w:pPr>
                </w:p>
              </w:tc>
              <w:tc>
                <w:tcPr>
                  <w:tcW w:w="451" w:type="pct"/>
                  <w:tcBorders>
                    <w:top w:val="single" w:sz="4" w:space="0" w:color="auto"/>
                    <w:left w:val="single" w:sz="4" w:space="0" w:color="auto"/>
                    <w:bottom w:val="single" w:sz="4" w:space="0" w:color="auto"/>
                    <w:right w:val="single" w:sz="4" w:space="0" w:color="auto"/>
                  </w:tcBorders>
                </w:tcPr>
                <w:p w14:paraId="1F061CB9" w14:textId="77777777" w:rsidR="008B3AE3" w:rsidRDefault="008B3AE3" w:rsidP="008B3AE3">
                  <w:pPr>
                    <w:ind w:firstLine="1"/>
                    <w:outlineLvl w:val="2"/>
                    <w:rPr>
                      <w:sz w:val="22"/>
                      <w:szCs w:val="22"/>
                    </w:rPr>
                  </w:pPr>
                  <w:r>
                    <w:rPr>
                      <w:sz w:val="22"/>
                      <w:szCs w:val="22"/>
                    </w:rPr>
                    <w:t>21.20.10.255</w:t>
                  </w:r>
                </w:p>
              </w:tc>
            </w:tr>
            <w:tr w:rsidR="008B3AE3" w14:paraId="3CB9090C" w14:textId="77777777" w:rsidTr="00D358EA">
              <w:trPr>
                <w:trHeight w:val="472"/>
              </w:trPr>
              <w:tc>
                <w:tcPr>
                  <w:tcW w:w="1404" w:type="pct"/>
                  <w:tcBorders>
                    <w:top w:val="single" w:sz="4" w:space="0" w:color="auto"/>
                    <w:left w:val="single" w:sz="4" w:space="0" w:color="auto"/>
                    <w:bottom w:val="single" w:sz="4" w:space="0" w:color="auto"/>
                    <w:right w:val="single" w:sz="4" w:space="0" w:color="auto"/>
                  </w:tcBorders>
                </w:tcPr>
                <w:p w14:paraId="405289D3" w14:textId="77777777" w:rsidR="008B3AE3" w:rsidRPr="008B3AE3" w:rsidRDefault="008B3AE3" w:rsidP="008B3AE3">
                  <w:pPr>
                    <w:shd w:val="clear" w:color="auto" w:fill="FFFFFF"/>
                    <w:spacing w:after="120" w:line="420" w:lineRule="atLeast"/>
                    <w:outlineLvl w:val="0"/>
                    <w:rPr>
                      <w:sz w:val="24"/>
                      <w:szCs w:val="24"/>
                    </w:rPr>
                  </w:pPr>
                  <w:proofErr w:type="spellStart"/>
                  <w:r w:rsidRPr="008B3AE3">
                    <w:rPr>
                      <w:bCs/>
                      <w:color w:val="333333"/>
                      <w:kern w:val="36"/>
                      <w:sz w:val="24"/>
                      <w:szCs w:val="24"/>
                      <w:lang w:eastAsia="zh-CN"/>
                    </w:rPr>
                    <w:t>Бисакодил</w:t>
                  </w:r>
                  <w:proofErr w:type="spellEnd"/>
                  <w:r w:rsidRPr="008B3AE3">
                    <w:rPr>
                      <w:bCs/>
                      <w:color w:val="333333"/>
                      <w:kern w:val="36"/>
                      <w:sz w:val="24"/>
                      <w:szCs w:val="24"/>
                      <w:lang w:eastAsia="zh-CN"/>
                    </w:rPr>
                    <w:t>, 10 мг суппозитории ректальные</w:t>
                  </w:r>
                </w:p>
              </w:tc>
              <w:tc>
                <w:tcPr>
                  <w:tcW w:w="451" w:type="pct"/>
                  <w:tcBorders>
                    <w:top w:val="single" w:sz="4" w:space="0" w:color="auto"/>
                    <w:left w:val="single" w:sz="4" w:space="0" w:color="auto"/>
                    <w:bottom w:val="single" w:sz="4" w:space="0" w:color="auto"/>
                    <w:right w:val="single" w:sz="4" w:space="0" w:color="auto"/>
                  </w:tcBorders>
                </w:tcPr>
                <w:p w14:paraId="397E48BB" w14:textId="77777777" w:rsidR="008B3AE3" w:rsidRDefault="008B3AE3" w:rsidP="008B3AE3">
                  <w:pPr>
                    <w:ind w:firstLine="1"/>
                    <w:outlineLvl w:val="2"/>
                    <w:rPr>
                      <w:sz w:val="22"/>
                      <w:szCs w:val="22"/>
                    </w:rPr>
                  </w:pPr>
                  <w:r>
                    <w:rPr>
                      <w:sz w:val="22"/>
                      <w:szCs w:val="22"/>
                    </w:rPr>
                    <w:t>21.20.10.115</w:t>
                  </w:r>
                </w:p>
              </w:tc>
            </w:tr>
            <w:tr w:rsidR="008B3AE3" w14:paraId="7C2065E9" w14:textId="77777777" w:rsidTr="00D358EA">
              <w:trPr>
                <w:trHeight w:val="472"/>
              </w:trPr>
              <w:tc>
                <w:tcPr>
                  <w:tcW w:w="1404" w:type="pct"/>
                  <w:tcBorders>
                    <w:top w:val="single" w:sz="4" w:space="0" w:color="auto"/>
                    <w:left w:val="single" w:sz="4" w:space="0" w:color="auto"/>
                    <w:bottom w:val="single" w:sz="4" w:space="0" w:color="auto"/>
                    <w:right w:val="single" w:sz="4" w:space="0" w:color="auto"/>
                  </w:tcBorders>
                </w:tcPr>
                <w:p w14:paraId="612F951C" w14:textId="77777777" w:rsidR="008B3AE3" w:rsidRDefault="008B3AE3" w:rsidP="008B3AE3">
                  <w:pPr>
                    <w:shd w:val="clear" w:color="auto" w:fill="FFFFFF"/>
                    <w:spacing w:after="120" w:line="420" w:lineRule="atLeast"/>
                    <w:outlineLvl w:val="0"/>
                    <w:rPr>
                      <w:bCs/>
                      <w:color w:val="333333"/>
                      <w:kern w:val="36"/>
                      <w:sz w:val="24"/>
                      <w:szCs w:val="24"/>
                      <w:lang w:eastAsia="zh-CN"/>
                    </w:rPr>
                  </w:pPr>
                  <w:proofErr w:type="spellStart"/>
                  <w:r w:rsidRPr="008B3AE3">
                    <w:rPr>
                      <w:bCs/>
                      <w:color w:val="333333"/>
                      <w:kern w:val="36"/>
                      <w:sz w:val="24"/>
                      <w:szCs w:val="24"/>
                      <w:lang w:eastAsia="zh-CN"/>
                    </w:rPr>
                    <w:lastRenderedPageBreak/>
                    <w:t>Полиактин</w:t>
                  </w:r>
                  <w:proofErr w:type="spellEnd"/>
                  <w:r w:rsidRPr="008B3AE3">
                    <w:rPr>
                      <w:bCs/>
                      <w:color w:val="333333"/>
                      <w:kern w:val="36"/>
                      <w:sz w:val="24"/>
                      <w:szCs w:val="24"/>
                      <w:lang w:eastAsia="zh-CN"/>
                    </w:rPr>
                    <w:t xml:space="preserve"> ГК, мазь для наружного применения</w:t>
                  </w:r>
                </w:p>
                <w:p w14:paraId="219CE668" w14:textId="77777777" w:rsidR="008B3AE3" w:rsidRPr="008B3AE3" w:rsidRDefault="008B3AE3" w:rsidP="008B3AE3">
                  <w:pPr>
                    <w:shd w:val="clear" w:color="auto" w:fill="FFFFFF"/>
                    <w:spacing w:after="120" w:line="420" w:lineRule="atLeast"/>
                    <w:outlineLvl w:val="0"/>
                    <w:rPr>
                      <w:sz w:val="24"/>
                      <w:szCs w:val="24"/>
                    </w:rPr>
                  </w:pPr>
                </w:p>
              </w:tc>
              <w:tc>
                <w:tcPr>
                  <w:tcW w:w="451" w:type="pct"/>
                  <w:tcBorders>
                    <w:top w:val="single" w:sz="4" w:space="0" w:color="auto"/>
                    <w:left w:val="single" w:sz="4" w:space="0" w:color="auto"/>
                    <w:bottom w:val="single" w:sz="4" w:space="0" w:color="auto"/>
                    <w:right w:val="single" w:sz="4" w:space="0" w:color="auto"/>
                  </w:tcBorders>
                </w:tcPr>
                <w:p w14:paraId="1B3FDD7B" w14:textId="77777777" w:rsidR="008B3AE3" w:rsidRDefault="008B3AE3" w:rsidP="008B3AE3">
                  <w:pPr>
                    <w:ind w:firstLine="1"/>
                    <w:outlineLvl w:val="2"/>
                    <w:rPr>
                      <w:sz w:val="22"/>
                      <w:szCs w:val="22"/>
                    </w:rPr>
                  </w:pPr>
                  <w:r>
                    <w:rPr>
                      <w:sz w:val="22"/>
                      <w:szCs w:val="22"/>
                    </w:rPr>
                    <w:t>21.20.10.157</w:t>
                  </w:r>
                </w:p>
              </w:tc>
            </w:tr>
            <w:tr w:rsidR="008B3AE3" w14:paraId="6E746D35" w14:textId="77777777" w:rsidTr="00D358EA">
              <w:trPr>
                <w:trHeight w:val="472"/>
              </w:trPr>
              <w:tc>
                <w:tcPr>
                  <w:tcW w:w="1404" w:type="pct"/>
                  <w:tcBorders>
                    <w:top w:val="single" w:sz="4" w:space="0" w:color="auto"/>
                    <w:left w:val="single" w:sz="4" w:space="0" w:color="auto"/>
                    <w:bottom w:val="single" w:sz="4" w:space="0" w:color="auto"/>
                    <w:right w:val="single" w:sz="4" w:space="0" w:color="auto"/>
                  </w:tcBorders>
                </w:tcPr>
                <w:p w14:paraId="178DE246" w14:textId="77777777" w:rsidR="008B3AE3" w:rsidRDefault="008B3AE3" w:rsidP="008B3AE3">
                  <w:pPr>
                    <w:shd w:val="clear" w:color="auto" w:fill="FFFFFF"/>
                    <w:spacing w:after="120" w:line="420" w:lineRule="atLeast"/>
                    <w:outlineLvl w:val="0"/>
                    <w:rPr>
                      <w:bCs/>
                      <w:color w:val="333333"/>
                      <w:kern w:val="36"/>
                      <w:sz w:val="24"/>
                      <w:szCs w:val="24"/>
                      <w:lang w:eastAsia="zh-CN"/>
                    </w:rPr>
                  </w:pPr>
                  <w:r w:rsidRPr="008B3AE3">
                    <w:rPr>
                      <w:bCs/>
                      <w:color w:val="333333"/>
                      <w:kern w:val="36"/>
                      <w:sz w:val="24"/>
                      <w:szCs w:val="24"/>
                      <w:lang w:eastAsia="zh-CN"/>
                    </w:rPr>
                    <w:t>Натрия хлорид 0,9% - 200 мл</w:t>
                  </w:r>
                </w:p>
                <w:p w14:paraId="434F51AC" w14:textId="77777777" w:rsidR="008B3AE3" w:rsidRDefault="008B3AE3" w:rsidP="008B3AE3">
                  <w:pPr>
                    <w:shd w:val="clear" w:color="auto" w:fill="FFFFFF"/>
                    <w:spacing w:after="120" w:line="420" w:lineRule="atLeast"/>
                    <w:outlineLvl w:val="0"/>
                    <w:rPr>
                      <w:bCs/>
                      <w:color w:val="333333"/>
                      <w:kern w:val="36"/>
                      <w:sz w:val="24"/>
                      <w:szCs w:val="24"/>
                      <w:lang w:eastAsia="zh-CN"/>
                    </w:rPr>
                  </w:pPr>
                </w:p>
                <w:p w14:paraId="01F29EA0" w14:textId="77777777" w:rsidR="008B3AE3" w:rsidRPr="008B3AE3" w:rsidRDefault="008B3AE3" w:rsidP="008B3AE3">
                  <w:pPr>
                    <w:shd w:val="clear" w:color="auto" w:fill="FFFFFF"/>
                    <w:spacing w:after="120" w:line="420" w:lineRule="atLeast"/>
                    <w:outlineLvl w:val="0"/>
                    <w:rPr>
                      <w:sz w:val="24"/>
                      <w:szCs w:val="24"/>
                    </w:rPr>
                  </w:pPr>
                </w:p>
              </w:tc>
              <w:tc>
                <w:tcPr>
                  <w:tcW w:w="451" w:type="pct"/>
                  <w:tcBorders>
                    <w:top w:val="single" w:sz="4" w:space="0" w:color="auto"/>
                    <w:left w:val="single" w:sz="4" w:space="0" w:color="auto"/>
                    <w:bottom w:val="single" w:sz="4" w:space="0" w:color="auto"/>
                    <w:right w:val="single" w:sz="4" w:space="0" w:color="auto"/>
                  </w:tcBorders>
                </w:tcPr>
                <w:p w14:paraId="53BC00B8" w14:textId="77777777" w:rsidR="008B3AE3" w:rsidRDefault="008B3AE3" w:rsidP="008B3AE3">
                  <w:pPr>
                    <w:ind w:firstLine="1"/>
                    <w:outlineLvl w:val="2"/>
                    <w:rPr>
                      <w:sz w:val="22"/>
                      <w:szCs w:val="22"/>
                    </w:rPr>
                  </w:pPr>
                  <w:r>
                    <w:rPr>
                      <w:sz w:val="22"/>
                      <w:szCs w:val="22"/>
                    </w:rPr>
                    <w:t>21.20.10.134</w:t>
                  </w:r>
                </w:p>
              </w:tc>
            </w:tr>
            <w:tr w:rsidR="008B3AE3" w14:paraId="112040E0" w14:textId="77777777" w:rsidTr="00D358EA">
              <w:trPr>
                <w:trHeight w:val="472"/>
              </w:trPr>
              <w:tc>
                <w:tcPr>
                  <w:tcW w:w="1404" w:type="pct"/>
                  <w:tcBorders>
                    <w:top w:val="single" w:sz="4" w:space="0" w:color="auto"/>
                    <w:left w:val="single" w:sz="4" w:space="0" w:color="auto"/>
                    <w:bottom w:val="single" w:sz="4" w:space="0" w:color="auto"/>
                    <w:right w:val="single" w:sz="4" w:space="0" w:color="auto"/>
                  </w:tcBorders>
                </w:tcPr>
                <w:p w14:paraId="21BD5A71" w14:textId="77777777" w:rsidR="008B3AE3" w:rsidRDefault="008B3AE3" w:rsidP="008B3AE3">
                  <w:pPr>
                    <w:shd w:val="clear" w:color="auto" w:fill="FFFFFF"/>
                    <w:spacing w:after="120" w:line="420" w:lineRule="atLeast"/>
                    <w:outlineLvl w:val="0"/>
                    <w:rPr>
                      <w:bCs/>
                      <w:color w:val="333333"/>
                      <w:kern w:val="36"/>
                      <w:sz w:val="24"/>
                      <w:szCs w:val="24"/>
                      <w:lang w:eastAsia="zh-CN"/>
                    </w:rPr>
                  </w:pPr>
                  <w:proofErr w:type="spellStart"/>
                  <w:r w:rsidRPr="008B3AE3">
                    <w:rPr>
                      <w:bCs/>
                      <w:color w:val="333333"/>
                      <w:kern w:val="36"/>
                      <w:sz w:val="24"/>
                      <w:szCs w:val="24"/>
                      <w:lang w:eastAsia="zh-CN"/>
                    </w:rPr>
                    <w:t>Беродуал</w:t>
                  </w:r>
                  <w:proofErr w:type="spellEnd"/>
                  <w:r w:rsidRPr="008B3AE3">
                    <w:rPr>
                      <w:bCs/>
                      <w:color w:val="333333"/>
                      <w:kern w:val="36"/>
                      <w:sz w:val="24"/>
                      <w:szCs w:val="24"/>
                      <w:lang w:eastAsia="zh-CN"/>
                    </w:rPr>
                    <w:t xml:space="preserve"> Н аэрозоль</w:t>
                  </w:r>
                </w:p>
                <w:p w14:paraId="4C5EB613" w14:textId="77777777" w:rsidR="008B3AE3" w:rsidRDefault="008B3AE3" w:rsidP="008B3AE3">
                  <w:pPr>
                    <w:shd w:val="clear" w:color="auto" w:fill="FFFFFF"/>
                    <w:spacing w:after="120" w:line="420" w:lineRule="atLeast"/>
                    <w:outlineLvl w:val="0"/>
                    <w:rPr>
                      <w:bCs/>
                      <w:color w:val="333333"/>
                      <w:kern w:val="36"/>
                      <w:sz w:val="24"/>
                      <w:szCs w:val="24"/>
                      <w:lang w:eastAsia="zh-CN"/>
                    </w:rPr>
                  </w:pPr>
                </w:p>
                <w:p w14:paraId="038E7D59" w14:textId="77777777" w:rsidR="008B3AE3" w:rsidRPr="008B3AE3" w:rsidRDefault="008B3AE3" w:rsidP="008B3AE3">
                  <w:pPr>
                    <w:shd w:val="clear" w:color="auto" w:fill="FFFFFF"/>
                    <w:spacing w:after="120" w:line="420" w:lineRule="atLeast"/>
                    <w:outlineLvl w:val="0"/>
                    <w:rPr>
                      <w:bCs/>
                      <w:color w:val="333333"/>
                      <w:kern w:val="36"/>
                      <w:sz w:val="24"/>
                      <w:szCs w:val="24"/>
                      <w:lang w:eastAsia="zh-CN"/>
                    </w:rPr>
                  </w:pPr>
                </w:p>
              </w:tc>
              <w:tc>
                <w:tcPr>
                  <w:tcW w:w="451" w:type="pct"/>
                  <w:tcBorders>
                    <w:top w:val="single" w:sz="4" w:space="0" w:color="auto"/>
                    <w:left w:val="single" w:sz="4" w:space="0" w:color="auto"/>
                    <w:bottom w:val="single" w:sz="4" w:space="0" w:color="auto"/>
                    <w:right w:val="single" w:sz="4" w:space="0" w:color="auto"/>
                  </w:tcBorders>
                </w:tcPr>
                <w:p w14:paraId="0C6B72D0" w14:textId="77777777" w:rsidR="008B3AE3" w:rsidRDefault="008B3AE3" w:rsidP="008B3AE3">
                  <w:pPr>
                    <w:ind w:firstLine="1"/>
                    <w:outlineLvl w:val="2"/>
                    <w:rPr>
                      <w:sz w:val="22"/>
                      <w:szCs w:val="22"/>
                    </w:rPr>
                  </w:pPr>
                  <w:r>
                    <w:rPr>
                      <w:sz w:val="22"/>
                      <w:szCs w:val="22"/>
                    </w:rPr>
                    <w:t>21.20.10.254</w:t>
                  </w:r>
                </w:p>
              </w:tc>
            </w:tr>
            <w:tr w:rsidR="008B3AE3" w14:paraId="289E52B2" w14:textId="77777777" w:rsidTr="00D358EA">
              <w:trPr>
                <w:trHeight w:val="472"/>
              </w:trPr>
              <w:tc>
                <w:tcPr>
                  <w:tcW w:w="1404" w:type="pct"/>
                  <w:tcBorders>
                    <w:top w:val="single" w:sz="4" w:space="0" w:color="auto"/>
                    <w:left w:val="single" w:sz="4" w:space="0" w:color="auto"/>
                    <w:bottom w:val="single" w:sz="4" w:space="0" w:color="auto"/>
                    <w:right w:val="single" w:sz="4" w:space="0" w:color="auto"/>
                  </w:tcBorders>
                </w:tcPr>
                <w:p w14:paraId="70714F5F" w14:textId="77777777" w:rsidR="008B3AE3" w:rsidRDefault="008B3AE3" w:rsidP="008B3AE3">
                  <w:pPr>
                    <w:shd w:val="clear" w:color="auto" w:fill="FFFFFF"/>
                    <w:spacing w:after="120" w:line="420" w:lineRule="atLeast"/>
                    <w:outlineLvl w:val="0"/>
                    <w:rPr>
                      <w:bCs/>
                      <w:color w:val="333333"/>
                      <w:kern w:val="36"/>
                      <w:sz w:val="24"/>
                      <w:szCs w:val="24"/>
                      <w:lang w:eastAsia="zh-CN"/>
                    </w:rPr>
                  </w:pPr>
                  <w:r w:rsidRPr="008B3AE3">
                    <w:rPr>
                      <w:bCs/>
                      <w:color w:val="333333"/>
                      <w:kern w:val="36"/>
                      <w:sz w:val="24"/>
                      <w:szCs w:val="24"/>
                      <w:lang w:eastAsia="zh-CN"/>
                    </w:rPr>
                    <w:t>Сульфацил натрия 20%, глазные капли</w:t>
                  </w:r>
                </w:p>
                <w:p w14:paraId="5EFA3FEA" w14:textId="77777777" w:rsidR="008B3AE3" w:rsidRDefault="008B3AE3" w:rsidP="008B3AE3">
                  <w:pPr>
                    <w:shd w:val="clear" w:color="auto" w:fill="FFFFFF"/>
                    <w:spacing w:after="120" w:line="420" w:lineRule="atLeast"/>
                    <w:outlineLvl w:val="0"/>
                    <w:rPr>
                      <w:bCs/>
                      <w:color w:val="333333"/>
                      <w:kern w:val="36"/>
                      <w:sz w:val="24"/>
                      <w:szCs w:val="24"/>
                      <w:lang w:eastAsia="zh-CN"/>
                    </w:rPr>
                  </w:pPr>
                </w:p>
                <w:p w14:paraId="1D658467" w14:textId="77777777" w:rsidR="008B3AE3" w:rsidRPr="008B3AE3" w:rsidRDefault="008B3AE3" w:rsidP="008B3AE3">
                  <w:pPr>
                    <w:shd w:val="clear" w:color="auto" w:fill="FFFFFF"/>
                    <w:spacing w:after="120" w:line="420" w:lineRule="atLeast"/>
                    <w:outlineLvl w:val="0"/>
                    <w:rPr>
                      <w:bCs/>
                      <w:color w:val="333333"/>
                      <w:kern w:val="36"/>
                      <w:sz w:val="24"/>
                      <w:szCs w:val="24"/>
                      <w:lang w:eastAsia="zh-CN"/>
                    </w:rPr>
                  </w:pPr>
                </w:p>
              </w:tc>
              <w:tc>
                <w:tcPr>
                  <w:tcW w:w="451" w:type="pct"/>
                  <w:tcBorders>
                    <w:top w:val="single" w:sz="4" w:space="0" w:color="auto"/>
                    <w:left w:val="single" w:sz="4" w:space="0" w:color="auto"/>
                    <w:bottom w:val="single" w:sz="4" w:space="0" w:color="auto"/>
                    <w:right w:val="single" w:sz="4" w:space="0" w:color="auto"/>
                  </w:tcBorders>
                </w:tcPr>
                <w:p w14:paraId="5A9531A4" w14:textId="77777777" w:rsidR="008B3AE3" w:rsidRDefault="008B3AE3" w:rsidP="008B3AE3">
                  <w:pPr>
                    <w:ind w:firstLine="1"/>
                    <w:outlineLvl w:val="2"/>
                    <w:rPr>
                      <w:sz w:val="22"/>
                      <w:szCs w:val="22"/>
                    </w:rPr>
                  </w:pPr>
                  <w:r>
                    <w:rPr>
                      <w:sz w:val="22"/>
                      <w:szCs w:val="22"/>
                    </w:rPr>
                    <w:t>21.20.10.260</w:t>
                  </w:r>
                </w:p>
              </w:tc>
            </w:tr>
            <w:tr w:rsidR="008B3AE3" w14:paraId="15AE7964" w14:textId="77777777" w:rsidTr="00D358EA">
              <w:trPr>
                <w:trHeight w:val="472"/>
              </w:trPr>
              <w:tc>
                <w:tcPr>
                  <w:tcW w:w="1404" w:type="pct"/>
                  <w:tcBorders>
                    <w:top w:val="single" w:sz="4" w:space="0" w:color="auto"/>
                    <w:left w:val="single" w:sz="4" w:space="0" w:color="auto"/>
                    <w:bottom w:val="single" w:sz="4" w:space="0" w:color="auto"/>
                    <w:right w:val="single" w:sz="4" w:space="0" w:color="auto"/>
                  </w:tcBorders>
                </w:tcPr>
                <w:p w14:paraId="5CD742A4" w14:textId="77777777" w:rsidR="008B3AE3" w:rsidRPr="008B3AE3" w:rsidRDefault="008B3AE3" w:rsidP="008B3AE3">
                  <w:pPr>
                    <w:shd w:val="clear" w:color="auto" w:fill="FFFFFF"/>
                    <w:spacing w:after="120" w:line="420" w:lineRule="atLeast"/>
                    <w:outlineLvl w:val="0"/>
                    <w:rPr>
                      <w:bCs/>
                      <w:color w:val="333333"/>
                      <w:kern w:val="36"/>
                      <w:sz w:val="24"/>
                      <w:szCs w:val="24"/>
                      <w:lang w:eastAsia="zh-CN"/>
                    </w:rPr>
                  </w:pPr>
                  <w:proofErr w:type="spellStart"/>
                  <w:r w:rsidRPr="008B3AE3">
                    <w:rPr>
                      <w:bCs/>
                      <w:color w:val="333333"/>
                      <w:kern w:val="36"/>
                      <w:sz w:val="24"/>
                      <w:szCs w:val="24"/>
                      <w:lang w:eastAsia="zh-CN"/>
                    </w:rPr>
                    <w:t>Платифилина</w:t>
                  </w:r>
                  <w:proofErr w:type="spellEnd"/>
                  <w:r w:rsidRPr="008B3AE3">
                    <w:rPr>
                      <w:bCs/>
                      <w:color w:val="333333"/>
                      <w:kern w:val="36"/>
                      <w:sz w:val="24"/>
                      <w:szCs w:val="24"/>
                      <w:lang w:eastAsia="zh-CN"/>
                    </w:rPr>
                    <w:t xml:space="preserve"> </w:t>
                  </w:r>
                  <w:proofErr w:type="spellStart"/>
                  <w:r w:rsidRPr="008B3AE3">
                    <w:rPr>
                      <w:bCs/>
                      <w:color w:val="333333"/>
                      <w:kern w:val="36"/>
                      <w:sz w:val="24"/>
                      <w:szCs w:val="24"/>
                      <w:lang w:eastAsia="zh-CN"/>
                    </w:rPr>
                    <w:t>гидротартрат</w:t>
                  </w:r>
                  <w:proofErr w:type="spellEnd"/>
                  <w:r w:rsidRPr="008B3AE3">
                    <w:rPr>
                      <w:bCs/>
                      <w:color w:val="333333"/>
                      <w:kern w:val="36"/>
                      <w:sz w:val="24"/>
                      <w:szCs w:val="24"/>
                      <w:lang w:eastAsia="zh-CN"/>
                    </w:rPr>
                    <w:t>, 2 мг/мл, раствор для подкожного введения</w:t>
                  </w:r>
                </w:p>
              </w:tc>
              <w:tc>
                <w:tcPr>
                  <w:tcW w:w="451" w:type="pct"/>
                  <w:tcBorders>
                    <w:top w:val="single" w:sz="4" w:space="0" w:color="auto"/>
                    <w:left w:val="single" w:sz="4" w:space="0" w:color="auto"/>
                    <w:bottom w:val="single" w:sz="4" w:space="0" w:color="auto"/>
                    <w:right w:val="single" w:sz="4" w:space="0" w:color="auto"/>
                  </w:tcBorders>
                </w:tcPr>
                <w:p w14:paraId="49246E76" w14:textId="77777777" w:rsidR="008B3AE3" w:rsidRDefault="008B3AE3" w:rsidP="008B3AE3">
                  <w:pPr>
                    <w:ind w:firstLine="1"/>
                    <w:outlineLvl w:val="2"/>
                    <w:rPr>
                      <w:sz w:val="22"/>
                      <w:szCs w:val="22"/>
                    </w:rPr>
                  </w:pPr>
                  <w:r>
                    <w:rPr>
                      <w:sz w:val="22"/>
                      <w:szCs w:val="22"/>
                    </w:rPr>
                    <w:t>21.20.10.113</w:t>
                  </w:r>
                </w:p>
              </w:tc>
            </w:tr>
          </w:tbl>
          <w:p w14:paraId="1E10E05A" w14:textId="487ADCFB" w:rsidR="0033565B" w:rsidRPr="00F808F9" w:rsidRDefault="0033565B" w:rsidP="0033565B">
            <w:pPr>
              <w:rPr>
                <w:sz w:val="18"/>
                <w:szCs w:val="18"/>
              </w:rPr>
            </w:pPr>
          </w:p>
        </w:tc>
        <w:tc>
          <w:tcPr>
            <w:tcW w:w="2693" w:type="dxa"/>
            <w:vAlign w:val="center"/>
          </w:tcPr>
          <w:p w14:paraId="328671D7" w14:textId="7ED69BBE" w:rsidR="0015456E" w:rsidRDefault="0033565B" w:rsidP="00F25987">
            <w:r>
              <w:lastRenderedPageBreak/>
              <w:t xml:space="preserve">Поставка товара в </w:t>
            </w:r>
            <w:proofErr w:type="gramStart"/>
            <w:r>
              <w:t>течени</w:t>
            </w:r>
            <w:r w:rsidR="00F25987">
              <w:t>е</w:t>
            </w:r>
            <w:r>
              <w:t xml:space="preserve">  </w:t>
            </w:r>
            <w:r w:rsidR="0077497F">
              <w:t>10</w:t>
            </w:r>
            <w:proofErr w:type="gramEnd"/>
            <w:r w:rsidR="007804D5">
              <w:t>-</w:t>
            </w:r>
            <w:proofErr w:type="gramStart"/>
            <w:r w:rsidR="007804D5">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p w14:paraId="2A3A113E" w14:textId="77777777" w:rsidR="008B3AE3" w:rsidRDefault="008B3AE3" w:rsidP="00F25987"/>
          <w:p w14:paraId="63072A24" w14:textId="77777777" w:rsidR="0015456E" w:rsidRDefault="0015456E" w:rsidP="00F25987"/>
          <w:p w14:paraId="3A088A7C" w14:textId="77777777" w:rsidR="0015456E" w:rsidRDefault="0015456E" w:rsidP="00FC35A1">
            <w:r>
              <w:t xml:space="preserve">Поставка товара в </w:t>
            </w:r>
            <w:proofErr w:type="gramStart"/>
            <w:r>
              <w:t>течение  10</w:t>
            </w:r>
            <w:proofErr w:type="gramEnd"/>
            <w:r>
              <w:t>-</w:t>
            </w:r>
            <w:proofErr w:type="gramStart"/>
            <w:r>
              <w:t xml:space="preserve">ти </w:t>
            </w:r>
            <w:r w:rsidRPr="00EB6E9E">
              <w:t xml:space="preserve"> раб</w:t>
            </w:r>
            <w:proofErr w:type="gramEnd"/>
            <w:r w:rsidRPr="00EB6E9E">
              <w:t xml:space="preserve">.  дней с момента заключения договора, в рабочие дни с 8.00 до 12.00 и с 13.00 до 15.00.   </w:t>
            </w:r>
          </w:p>
          <w:p w14:paraId="293A4D78" w14:textId="77777777" w:rsidR="00E27AC4" w:rsidRDefault="00E27AC4" w:rsidP="00FC35A1"/>
          <w:p w14:paraId="62F927BD" w14:textId="77777777" w:rsidR="00E27AC4" w:rsidRDefault="00E27AC4" w:rsidP="00FC35A1"/>
          <w:p w14:paraId="6A3BE5C0" w14:textId="77777777" w:rsidR="00E27AC4" w:rsidRDefault="00E27AC4" w:rsidP="00FC35A1">
            <w:r>
              <w:t xml:space="preserve">Поставка товара в </w:t>
            </w:r>
            <w:proofErr w:type="gramStart"/>
            <w:r>
              <w:t>течение  10</w:t>
            </w:r>
            <w:proofErr w:type="gramEnd"/>
            <w:r>
              <w:t>-</w:t>
            </w:r>
            <w:proofErr w:type="gramStart"/>
            <w:r>
              <w:t xml:space="preserve">ти </w:t>
            </w:r>
            <w:r w:rsidRPr="00EB6E9E">
              <w:t xml:space="preserve"> раб</w:t>
            </w:r>
            <w:proofErr w:type="gramEnd"/>
            <w:r w:rsidRPr="00EB6E9E">
              <w:t xml:space="preserve">.  дней с момента заключения договора, в рабочие дни с 8.00 до 12.00 и с 13.00 до 15.00. </w:t>
            </w:r>
          </w:p>
          <w:p w14:paraId="582236B4" w14:textId="77777777" w:rsidR="008B3AE3" w:rsidRDefault="008B3AE3" w:rsidP="00FC35A1"/>
          <w:p w14:paraId="2494CFC7" w14:textId="77777777" w:rsidR="00E27AC4" w:rsidRDefault="00E27AC4" w:rsidP="00FC35A1"/>
          <w:p w14:paraId="04B5BD46" w14:textId="77777777" w:rsidR="00E27AC4" w:rsidRDefault="00E27AC4" w:rsidP="00FC35A1">
            <w:r w:rsidRPr="00EB6E9E">
              <w:t xml:space="preserve">  </w:t>
            </w:r>
            <w:r>
              <w:t xml:space="preserve">Поставка товара в </w:t>
            </w:r>
            <w:proofErr w:type="gramStart"/>
            <w:r>
              <w:t>течение  10</w:t>
            </w:r>
            <w:proofErr w:type="gramEnd"/>
            <w:r>
              <w:t>-</w:t>
            </w:r>
            <w:proofErr w:type="gramStart"/>
            <w:r>
              <w:t xml:space="preserve">ти </w:t>
            </w:r>
            <w:r w:rsidRPr="00EB6E9E">
              <w:t xml:space="preserve"> раб</w:t>
            </w:r>
            <w:proofErr w:type="gramEnd"/>
            <w:r w:rsidRPr="00EB6E9E">
              <w:t xml:space="preserve">.  дней с момента заключения договора, в рабочие дни с 8.00 до 12.00 и с 13.00 до 15.00. </w:t>
            </w:r>
          </w:p>
          <w:p w14:paraId="62504F14" w14:textId="22C5435B" w:rsidR="00E27AC4" w:rsidRDefault="00E27AC4" w:rsidP="00FC35A1">
            <w:r w:rsidRPr="00EB6E9E">
              <w:t xml:space="preserve">  </w:t>
            </w:r>
          </w:p>
          <w:p w14:paraId="168E0122" w14:textId="77777777" w:rsidR="00E27AC4" w:rsidRDefault="00E27AC4" w:rsidP="00FC35A1">
            <w:r>
              <w:t xml:space="preserve">Поставка товара в </w:t>
            </w:r>
            <w:proofErr w:type="gramStart"/>
            <w:r>
              <w:t>течение  10</w:t>
            </w:r>
            <w:proofErr w:type="gramEnd"/>
            <w:r>
              <w:t>-</w:t>
            </w:r>
            <w:proofErr w:type="gramStart"/>
            <w:r>
              <w:t xml:space="preserve">ти </w:t>
            </w:r>
            <w:r w:rsidRPr="00EB6E9E">
              <w:t xml:space="preserve"> раб</w:t>
            </w:r>
            <w:proofErr w:type="gramEnd"/>
            <w:r w:rsidRPr="00EB6E9E">
              <w:t xml:space="preserve">.  дней с момента заключения договора, в рабочие дни с 8.00 до 12.00 и с 13.00 до 15.00.  </w:t>
            </w:r>
          </w:p>
          <w:p w14:paraId="5F578651" w14:textId="77777777" w:rsidR="00E27AC4" w:rsidRDefault="00E27AC4" w:rsidP="00FC35A1"/>
          <w:p w14:paraId="43506C5F" w14:textId="77777777" w:rsidR="00E27AC4" w:rsidRDefault="00E27AC4" w:rsidP="00FC35A1">
            <w:r>
              <w:lastRenderedPageBreak/>
              <w:t xml:space="preserve">Поставка товара в </w:t>
            </w:r>
            <w:proofErr w:type="gramStart"/>
            <w:r>
              <w:t>течение  10</w:t>
            </w:r>
            <w:proofErr w:type="gramEnd"/>
            <w:r>
              <w:t>-</w:t>
            </w:r>
            <w:proofErr w:type="gramStart"/>
            <w:r>
              <w:t xml:space="preserve">ти </w:t>
            </w:r>
            <w:r w:rsidRPr="00EB6E9E">
              <w:t xml:space="preserve"> раб</w:t>
            </w:r>
            <w:proofErr w:type="gramEnd"/>
            <w:r w:rsidRPr="00EB6E9E">
              <w:t xml:space="preserve">.  дней с момента заключения договора, в рабочие дни с 8.00 до 12.00 и с 13.00 до 15.00. </w:t>
            </w:r>
          </w:p>
          <w:p w14:paraId="6051432C" w14:textId="16A7ED89" w:rsidR="00E27AC4" w:rsidRDefault="00E27AC4" w:rsidP="00FC35A1">
            <w:r w:rsidRPr="00EB6E9E">
              <w:t xml:space="preserve">  </w:t>
            </w:r>
          </w:p>
          <w:p w14:paraId="78006CCB" w14:textId="77777777" w:rsidR="00E27AC4" w:rsidRDefault="00E27AC4" w:rsidP="00FC35A1">
            <w:r>
              <w:t xml:space="preserve">Поставка товара в </w:t>
            </w:r>
            <w:proofErr w:type="gramStart"/>
            <w:r>
              <w:t>течение  10</w:t>
            </w:r>
            <w:proofErr w:type="gramEnd"/>
            <w:r>
              <w:t>-</w:t>
            </w:r>
            <w:proofErr w:type="gramStart"/>
            <w:r>
              <w:t xml:space="preserve">ти </w:t>
            </w:r>
            <w:r w:rsidRPr="00EB6E9E">
              <w:t xml:space="preserve"> раб</w:t>
            </w:r>
            <w:proofErr w:type="gramEnd"/>
            <w:r w:rsidRPr="00EB6E9E">
              <w:t xml:space="preserve">.  дней с момента заключения договора, в рабочие дни с 8.00 до 12.00 и с 13.00 до 15.00.  </w:t>
            </w:r>
          </w:p>
          <w:p w14:paraId="0C0EAE27" w14:textId="77777777" w:rsidR="008B3AE3" w:rsidRDefault="008B3AE3" w:rsidP="00FC35A1"/>
          <w:p w14:paraId="54270A17" w14:textId="77777777" w:rsidR="008B3AE3" w:rsidRDefault="008B3AE3" w:rsidP="00FC35A1"/>
          <w:p w14:paraId="008177B8" w14:textId="77777777" w:rsidR="00E27AC4" w:rsidRDefault="00E27AC4" w:rsidP="00B64453">
            <w:r w:rsidRPr="00EB6E9E">
              <w:t xml:space="preserve"> </w:t>
            </w:r>
          </w:p>
          <w:p w14:paraId="01DA70B1" w14:textId="77777777" w:rsidR="008B3AE3" w:rsidRDefault="008B3AE3" w:rsidP="008B3AE3">
            <w:r>
              <w:t xml:space="preserve">Поставка товара в </w:t>
            </w:r>
            <w:proofErr w:type="gramStart"/>
            <w:r>
              <w:t>течение  10</w:t>
            </w:r>
            <w:proofErr w:type="gramEnd"/>
            <w:r>
              <w:t>-</w:t>
            </w:r>
            <w:proofErr w:type="gramStart"/>
            <w:r>
              <w:t xml:space="preserve">ти </w:t>
            </w:r>
            <w:r w:rsidRPr="00EB6E9E">
              <w:t xml:space="preserve"> раб</w:t>
            </w:r>
            <w:proofErr w:type="gramEnd"/>
            <w:r w:rsidRPr="00EB6E9E">
              <w:t xml:space="preserve">.  дней с момента заключения договора, в рабочие дни с 8.00 до 12.00 и с 13.00 до 15.00.  </w:t>
            </w:r>
          </w:p>
          <w:p w14:paraId="7034E401" w14:textId="77777777" w:rsidR="008B3AE3" w:rsidRDefault="008B3AE3" w:rsidP="008B3AE3"/>
          <w:p w14:paraId="10FBD808" w14:textId="77777777" w:rsidR="008B3AE3" w:rsidRDefault="008B3AE3" w:rsidP="00B64453"/>
          <w:p w14:paraId="762CADFF" w14:textId="77777777" w:rsidR="008B3AE3" w:rsidRDefault="008B3AE3" w:rsidP="008B3AE3">
            <w:r>
              <w:t xml:space="preserve">Поставка товара в </w:t>
            </w:r>
            <w:proofErr w:type="gramStart"/>
            <w:r>
              <w:t>течение  10</w:t>
            </w:r>
            <w:proofErr w:type="gramEnd"/>
            <w:r>
              <w:t>-</w:t>
            </w:r>
            <w:proofErr w:type="gramStart"/>
            <w:r>
              <w:t xml:space="preserve">ти </w:t>
            </w:r>
            <w:r w:rsidRPr="00EB6E9E">
              <w:t xml:space="preserve"> раб</w:t>
            </w:r>
            <w:proofErr w:type="gramEnd"/>
            <w:r w:rsidRPr="00EB6E9E">
              <w:t xml:space="preserve">.  дней с момента заключения договора, в рабочие дни с 8.00 до 12.00 и с 13.00 до 15.00.  </w:t>
            </w:r>
          </w:p>
          <w:p w14:paraId="6FA0F0F4" w14:textId="77777777" w:rsidR="008B3AE3" w:rsidRDefault="008B3AE3" w:rsidP="00B64453"/>
          <w:p w14:paraId="0C48A57F" w14:textId="77777777" w:rsidR="008B3AE3" w:rsidRDefault="008B3AE3" w:rsidP="008B3AE3">
            <w:r>
              <w:t xml:space="preserve">Поставка товара в </w:t>
            </w:r>
            <w:proofErr w:type="gramStart"/>
            <w:r>
              <w:t>течение  10</w:t>
            </w:r>
            <w:proofErr w:type="gramEnd"/>
            <w:r>
              <w:t>-</w:t>
            </w:r>
            <w:proofErr w:type="gramStart"/>
            <w:r>
              <w:t xml:space="preserve">ти </w:t>
            </w:r>
            <w:r w:rsidRPr="00EB6E9E">
              <w:t xml:space="preserve"> раб</w:t>
            </w:r>
            <w:proofErr w:type="gramEnd"/>
            <w:r w:rsidRPr="00EB6E9E">
              <w:t xml:space="preserve">.  дней с момента заключения договора, в рабочие дни с 8.00 до 12.00 и с 13.00 до 15.00.  </w:t>
            </w:r>
          </w:p>
          <w:p w14:paraId="087BA9F3" w14:textId="565E0EDD" w:rsidR="008B3AE3" w:rsidRPr="00EB6E9E" w:rsidRDefault="008B3AE3" w:rsidP="00B64453"/>
        </w:tc>
        <w:tc>
          <w:tcPr>
            <w:tcW w:w="2410" w:type="dxa"/>
            <w:vAlign w:val="center"/>
          </w:tcPr>
          <w:p w14:paraId="0C230288" w14:textId="77777777" w:rsidR="0033565B" w:rsidRDefault="0033565B" w:rsidP="0033565B">
            <w:pPr>
              <w:jc w:val="center"/>
            </w:pPr>
            <w:r w:rsidRPr="009B550F">
              <w:lastRenderedPageBreak/>
              <w:t>Товар должен быть упакован в тару, обеспечивающую его сохранность при перевозке и хранении.</w:t>
            </w:r>
          </w:p>
          <w:p w14:paraId="3690068B" w14:textId="77777777" w:rsidR="0015456E" w:rsidRDefault="0015456E" w:rsidP="0033565B">
            <w:pPr>
              <w:jc w:val="center"/>
            </w:pPr>
          </w:p>
          <w:p w14:paraId="6E607F74" w14:textId="77777777" w:rsidR="008B3AE3" w:rsidRDefault="008B3AE3" w:rsidP="0033565B">
            <w:pPr>
              <w:jc w:val="center"/>
            </w:pPr>
          </w:p>
          <w:p w14:paraId="433E8926" w14:textId="77777777" w:rsidR="0015456E" w:rsidRDefault="0015456E" w:rsidP="00FC35A1">
            <w:pPr>
              <w:jc w:val="center"/>
            </w:pPr>
            <w:r w:rsidRPr="009B550F">
              <w:t>Товар должен быть упакован в тару, обеспечивающую его сохранность при перевозке и хранении.</w:t>
            </w:r>
          </w:p>
          <w:p w14:paraId="5A06ED21" w14:textId="77777777" w:rsidR="00E27AC4" w:rsidRDefault="00E27AC4" w:rsidP="00FC35A1">
            <w:pPr>
              <w:jc w:val="center"/>
            </w:pPr>
          </w:p>
          <w:p w14:paraId="38787949" w14:textId="77777777" w:rsidR="00E27AC4" w:rsidRDefault="00E27AC4" w:rsidP="00FC35A1">
            <w:pPr>
              <w:jc w:val="center"/>
            </w:pPr>
          </w:p>
          <w:p w14:paraId="14F0287C" w14:textId="77777777" w:rsidR="00E27AC4" w:rsidRDefault="00E27AC4" w:rsidP="00FC35A1">
            <w:pPr>
              <w:jc w:val="center"/>
            </w:pPr>
            <w:r w:rsidRPr="009B550F">
              <w:t>Товар должен быть упакован в тару, обеспечивающую его сохранность при перевозке и хранении.</w:t>
            </w:r>
          </w:p>
          <w:p w14:paraId="5262B3F3" w14:textId="77777777" w:rsidR="00E27AC4" w:rsidRDefault="00E27AC4" w:rsidP="00FC35A1">
            <w:pPr>
              <w:jc w:val="center"/>
            </w:pPr>
          </w:p>
          <w:p w14:paraId="2290BF7A" w14:textId="77777777" w:rsidR="008B3AE3" w:rsidRDefault="008B3AE3" w:rsidP="00FC35A1">
            <w:pPr>
              <w:jc w:val="center"/>
            </w:pPr>
          </w:p>
          <w:p w14:paraId="4A55045A" w14:textId="77777777" w:rsidR="00E27AC4" w:rsidRDefault="00E27AC4" w:rsidP="00FC35A1">
            <w:pPr>
              <w:jc w:val="center"/>
            </w:pPr>
            <w:r w:rsidRPr="009B550F">
              <w:t>Товар должен быть упакован в тару, обеспечивающую его сохранность при перевозке и хранении.</w:t>
            </w:r>
          </w:p>
          <w:p w14:paraId="4591CF7B" w14:textId="77777777" w:rsidR="00E27AC4" w:rsidRDefault="00E27AC4" w:rsidP="00FC35A1">
            <w:pPr>
              <w:jc w:val="center"/>
            </w:pPr>
          </w:p>
          <w:p w14:paraId="6329ABBB" w14:textId="77777777" w:rsidR="00E27AC4" w:rsidRDefault="00E27AC4" w:rsidP="00FC35A1">
            <w:pPr>
              <w:jc w:val="center"/>
            </w:pPr>
            <w:r w:rsidRPr="009B550F">
              <w:t>Товар должен быть упакован в тару, обеспечивающую его сохранность при перевозке и хранении.</w:t>
            </w:r>
          </w:p>
          <w:p w14:paraId="46BA05CA" w14:textId="77777777" w:rsidR="00E27AC4" w:rsidRDefault="00E27AC4" w:rsidP="00FC35A1">
            <w:pPr>
              <w:jc w:val="center"/>
            </w:pPr>
          </w:p>
          <w:p w14:paraId="42144698" w14:textId="77777777" w:rsidR="00E27AC4" w:rsidRDefault="00E27AC4" w:rsidP="00FC35A1">
            <w:pPr>
              <w:jc w:val="center"/>
            </w:pPr>
            <w:r w:rsidRPr="009B550F">
              <w:lastRenderedPageBreak/>
              <w:t>Товар должен быть упакован в тару, обеспечивающую его сохранность при перевозке и хранении.</w:t>
            </w:r>
          </w:p>
          <w:p w14:paraId="48AB6622" w14:textId="77777777" w:rsidR="00E27AC4" w:rsidRDefault="00E27AC4" w:rsidP="00FC35A1">
            <w:pPr>
              <w:jc w:val="center"/>
            </w:pPr>
          </w:p>
          <w:p w14:paraId="25083998" w14:textId="77777777" w:rsidR="00E27AC4" w:rsidRDefault="00E27AC4" w:rsidP="00B64453">
            <w:pPr>
              <w:jc w:val="center"/>
            </w:pPr>
            <w:r w:rsidRPr="009B550F">
              <w:t>Товар должен быть упакован в тару, обеспечивающую его сохранность при перевозке и хранении.</w:t>
            </w:r>
          </w:p>
          <w:p w14:paraId="689966DC" w14:textId="77777777" w:rsidR="008B3AE3" w:rsidRDefault="008B3AE3" w:rsidP="00B64453">
            <w:pPr>
              <w:jc w:val="center"/>
            </w:pPr>
          </w:p>
          <w:p w14:paraId="39F9DBAD" w14:textId="77777777" w:rsidR="008B3AE3" w:rsidRDefault="008B3AE3" w:rsidP="00B64453">
            <w:pPr>
              <w:jc w:val="center"/>
            </w:pPr>
          </w:p>
          <w:p w14:paraId="1A4F14AE" w14:textId="77777777" w:rsidR="008B3AE3" w:rsidRDefault="008B3AE3" w:rsidP="00B64453">
            <w:pPr>
              <w:jc w:val="center"/>
            </w:pPr>
          </w:p>
          <w:p w14:paraId="174601E9" w14:textId="77777777" w:rsidR="008B3AE3" w:rsidRDefault="008B3AE3" w:rsidP="00B64453">
            <w:pPr>
              <w:jc w:val="center"/>
            </w:pPr>
            <w:r w:rsidRPr="009B550F">
              <w:t>Товар должен быть упакован в тару, обеспечивающую его сохранность при перевозке и хранении</w:t>
            </w:r>
          </w:p>
          <w:p w14:paraId="41491D24" w14:textId="77777777" w:rsidR="008B3AE3" w:rsidRDefault="008B3AE3" w:rsidP="00B64453">
            <w:pPr>
              <w:jc w:val="center"/>
            </w:pPr>
          </w:p>
          <w:p w14:paraId="22D030CA" w14:textId="77777777" w:rsidR="008B3AE3" w:rsidRDefault="008B3AE3" w:rsidP="00B64453">
            <w:pPr>
              <w:jc w:val="center"/>
            </w:pPr>
          </w:p>
          <w:p w14:paraId="1FDF7784" w14:textId="77777777" w:rsidR="008B3AE3" w:rsidRDefault="008B3AE3" w:rsidP="00B64453">
            <w:pPr>
              <w:jc w:val="center"/>
            </w:pPr>
            <w:r w:rsidRPr="009B550F">
              <w:t>Товар должен быть упакован в тару, обеспечивающую его сохранность при перевозке и хранении</w:t>
            </w:r>
          </w:p>
          <w:p w14:paraId="15CB657C" w14:textId="77777777" w:rsidR="008B3AE3" w:rsidRDefault="008B3AE3" w:rsidP="00B64453">
            <w:pPr>
              <w:jc w:val="center"/>
            </w:pPr>
          </w:p>
          <w:p w14:paraId="0B338D2C" w14:textId="370104FD" w:rsidR="008B3AE3" w:rsidRPr="004856F6" w:rsidRDefault="008B3AE3" w:rsidP="00B64453">
            <w:pPr>
              <w:jc w:val="center"/>
              <w:rPr>
                <w:sz w:val="24"/>
                <w:szCs w:val="24"/>
              </w:rPr>
            </w:pPr>
            <w:r w:rsidRPr="009B550F">
              <w:t>Товар должен быть упакован в тару, обеспечивающую его сохранность при перевозке и хранении</w:t>
            </w:r>
          </w:p>
        </w:tc>
        <w:tc>
          <w:tcPr>
            <w:tcW w:w="4082" w:type="dxa"/>
            <w:vAlign w:val="center"/>
          </w:tcPr>
          <w:p w14:paraId="67D81D8D" w14:textId="1E555CD6" w:rsidR="0033565B" w:rsidRPr="00E27AC4" w:rsidRDefault="0033565B" w:rsidP="0033565B">
            <w:pPr>
              <w:rPr>
                <w:sz w:val="16"/>
                <w:szCs w:val="16"/>
              </w:rPr>
            </w:pPr>
            <w:r w:rsidRPr="00E27AC4">
              <w:rPr>
                <w:sz w:val="16"/>
                <w:szCs w:val="16"/>
              </w:rPr>
              <w:lastRenderedPageBreak/>
              <w:t xml:space="preserve">Государственное бюджетное учреждение социального </w:t>
            </w:r>
            <w:proofErr w:type="gramStart"/>
            <w:r w:rsidRPr="00E27AC4">
              <w:rPr>
                <w:sz w:val="16"/>
                <w:szCs w:val="16"/>
              </w:rPr>
              <w:t>обслуживания  Владимирской</w:t>
            </w:r>
            <w:proofErr w:type="gramEnd"/>
            <w:r w:rsidRPr="00E27AC4">
              <w:rPr>
                <w:sz w:val="16"/>
                <w:szCs w:val="16"/>
              </w:rPr>
              <w:t xml:space="preserve"> области «Вязниковский дом-интернат для престарелых и инвалидов «Пансионат им. Е.П. Глинки»</w:t>
            </w:r>
            <w:r w:rsidR="0015456E" w:rsidRPr="00E27AC4">
              <w:rPr>
                <w:sz w:val="16"/>
                <w:szCs w:val="16"/>
              </w:rPr>
              <w:t xml:space="preserve"> </w:t>
            </w:r>
            <w:r w:rsidRPr="00E27AC4">
              <w:rPr>
                <w:sz w:val="16"/>
                <w:szCs w:val="16"/>
              </w:rPr>
              <w:t>Владимирская обл., г. Вязники, ул. Южная д. 41</w:t>
            </w:r>
            <w:r w:rsidR="0015456E" w:rsidRPr="00E27AC4">
              <w:rPr>
                <w:sz w:val="16"/>
                <w:szCs w:val="16"/>
              </w:rPr>
              <w:t xml:space="preserve"> </w:t>
            </w:r>
            <w:r w:rsidRPr="00E27AC4">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1DFD2FAD" w14:textId="77777777" w:rsidR="0015456E" w:rsidRDefault="0015456E" w:rsidP="0033565B">
            <w:pPr>
              <w:rPr>
                <w:sz w:val="16"/>
                <w:szCs w:val="16"/>
              </w:rPr>
            </w:pPr>
          </w:p>
          <w:p w14:paraId="1C707E2C" w14:textId="77777777" w:rsidR="008B3AE3" w:rsidRPr="00E27AC4" w:rsidRDefault="008B3AE3" w:rsidP="0033565B">
            <w:pPr>
              <w:rPr>
                <w:sz w:val="16"/>
                <w:szCs w:val="16"/>
              </w:rPr>
            </w:pPr>
          </w:p>
          <w:p w14:paraId="06A36799" w14:textId="77777777" w:rsidR="0033565B" w:rsidRDefault="0015456E" w:rsidP="00FC35A1">
            <w:pPr>
              <w:rPr>
                <w:sz w:val="16"/>
                <w:szCs w:val="16"/>
              </w:rPr>
            </w:pPr>
            <w:r w:rsidRPr="00E27AC4">
              <w:rPr>
                <w:sz w:val="16"/>
                <w:szCs w:val="16"/>
              </w:rPr>
              <w:t xml:space="preserve">Государственное бюджетное учреждение социального </w:t>
            </w:r>
            <w:proofErr w:type="gramStart"/>
            <w:r w:rsidRPr="00E27AC4">
              <w:rPr>
                <w:sz w:val="16"/>
                <w:szCs w:val="16"/>
              </w:rPr>
              <w:t>обслуживания  Владимирской</w:t>
            </w:r>
            <w:proofErr w:type="gramEnd"/>
            <w:r w:rsidRPr="00E27AC4">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w:t>
            </w:r>
            <w:proofErr w:type="gramStart"/>
            <w:r w:rsidRPr="00E27AC4">
              <w:rPr>
                <w:sz w:val="16"/>
                <w:szCs w:val="16"/>
              </w:rPr>
              <w:t>41  Доставка</w:t>
            </w:r>
            <w:proofErr w:type="gramEnd"/>
            <w:r w:rsidRPr="00E27AC4">
              <w:rPr>
                <w:sz w:val="16"/>
                <w:szCs w:val="16"/>
              </w:rPr>
              <w:t xml:space="preserve"> до склада Заказчика транспортом Поставщика, разгрузка на склад Заказчика силами и средствами Поставщика. </w:t>
            </w:r>
          </w:p>
          <w:p w14:paraId="09620134" w14:textId="77777777" w:rsidR="00E27AC4" w:rsidRDefault="00E27AC4" w:rsidP="00FC35A1">
            <w:pPr>
              <w:rPr>
                <w:sz w:val="16"/>
                <w:szCs w:val="16"/>
              </w:rPr>
            </w:pPr>
          </w:p>
          <w:p w14:paraId="57E0E101" w14:textId="77777777" w:rsidR="00E27AC4" w:rsidRDefault="00E27AC4" w:rsidP="00FC35A1">
            <w:pPr>
              <w:rPr>
                <w:sz w:val="16"/>
                <w:szCs w:val="16"/>
              </w:rPr>
            </w:pPr>
            <w:r w:rsidRPr="00E27AC4">
              <w:rPr>
                <w:sz w:val="16"/>
                <w:szCs w:val="16"/>
              </w:rPr>
              <w:t xml:space="preserve">Государственное бюджетное учреждение социального </w:t>
            </w:r>
            <w:proofErr w:type="gramStart"/>
            <w:r w:rsidRPr="00E27AC4">
              <w:rPr>
                <w:sz w:val="16"/>
                <w:szCs w:val="16"/>
              </w:rPr>
              <w:t>обслуживания  Владимирской</w:t>
            </w:r>
            <w:proofErr w:type="gramEnd"/>
            <w:r w:rsidRPr="00E27AC4">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w:t>
            </w:r>
            <w:proofErr w:type="gramStart"/>
            <w:r w:rsidRPr="00E27AC4">
              <w:rPr>
                <w:sz w:val="16"/>
                <w:szCs w:val="16"/>
              </w:rPr>
              <w:t>41  Доставка</w:t>
            </w:r>
            <w:proofErr w:type="gramEnd"/>
            <w:r w:rsidRPr="00E27AC4">
              <w:rPr>
                <w:sz w:val="16"/>
                <w:szCs w:val="16"/>
              </w:rPr>
              <w:t xml:space="preserve"> до склада Заказчика транспортом Поставщика, разгрузка на склад Заказчика силами и средствами Поставщика.</w:t>
            </w:r>
          </w:p>
          <w:p w14:paraId="642A24D8" w14:textId="77777777" w:rsidR="00E27AC4" w:rsidRDefault="00E27AC4" w:rsidP="00FC35A1">
            <w:pPr>
              <w:rPr>
                <w:sz w:val="16"/>
                <w:szCs w:val="16"/>
              </w:rPr>
            </w:pPr>
          </w:p>
          <w:p w14:paraId="116E5D3D" w14:textId="77777777" w:rsidR="008B3AE3" w:rsidRDefault="008B3AE3" w:rsidP="00FC35A1">
            <w:pPr>
              <w:rPr>
                <w:sz w:val="16"/>
                <w:szCs w:val="16"/>
              </w:rPr>
            </w:pPr>
          </w:p>
          <w:p w14:paraId="4CC1E073" w14:textId="77777777" w:rsidR="00E27AC4" w:rsidRDefault="00E27AC4" w:rsidP="00FC35A1">
            <w:pPr>
              <w:rPr>
                <w:sz w:val="16"/>
                <w:szCs w:val="16"/>
              </w:rPr>
            </w:pPr>
            <w:r w:rsidRPr="00E27AC4">
              <w:rPr>
                <w:sz w:val="16"/>
                <w:szCs w:val="16"/>
              </w:rPr>
              <w:t xml:space="preserve">Государственное бюджетное учреждение социального </w:t>
            </w:r>
            <w:proofErr w:type="gramStart"/>
            <w:r w:rsidRPr="00E27AC4">
              <w:rPr>
                <w:sz w:val="16"/>
                <w:szCs w:val="16"/>
              </w:rPr>
              <w:t>обслуживания  Владимирской</w:t>
            </w:r>
            <w:proofErr w:type="gramEnd"/>
            <w:r w:rsidRPr="00E27AC4">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w:t>
            </w:r>
            <w:proofErr w:type="gramStart"/>
            <w:r w:rsidRPr="00E27AC4">
              <w:rPr>
                <w:sz w:val="16"/>
                <w:szCs w:val="16"/>
              </w:rPr>
              <w:t>41  Доставка</w:t>
            </w:r>
            <w:proofErr w:type="gramEnd"/>
            <w:r w:rsidRPr="00E27AC4">
              <w:rPr>
                <w:sz w:val="16"/>
                <w:szCs w:val="16"/>
              </w:rPr>
              <w:t xml:space="preserve"> до склада Заказчика транспортом Поставщика, разгрузка на склад Заказчика силами и средствами Поставщика.</w:t>
            </w:r>
          </w:p>
          <w:p w14:paraId="4F09C609" w14:textId="77777777" w:rsidR="00E27AC4" w:rsidRPr="00E27AC4" w:rsidRDefault="00E27AC4" w:rsidP="00FC35A1">
            <w:pPr>
              <w:rPr>
                <w:sz w:val="16"/>
                <w:szCs w:val="16"/>
              </w:rPr>
            </w:pPr>
          </w:p>
          <w:p w14:paraId="708CE71B" w14:textId="77777777" w:rsidR="00E27AC4" w:rsidRDefault="00E27AC4" w:rsidP="00FC35A1">
            <w:pPr>
              <w:rPr>
                <w:sz w:val="16"/>
                <w:szCs w:val="16"/>
              </w:rPr>
            </w:pPr>
            <w:r w:rsidRPr="00E27AC4">
              <w:rPr>
                <w:sz w:val="16"/>
                <w:szCs w:val="16"/>
              </w:rPr>
              <w:t xml:space="preserve">Государственное бюджетное учреждение социального </w:t>
            </w:r>
            <w:proofErr w:type="gramStart"/>
            <w:r w:rsidRPr="00E27AC4">
              <w:rPr>
                <w:sz w:val="16"/>
                <w:szCs w:val="16"/>
              </w:rPr>
              <w:t>обслуживания  Владимирской</w:t>
            </w:r>
            <w:proofErr w:type="gramEnd"/>
            <w:r w:rsidRPr="00E27AC4">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w:t>
            </w:r>
            <w:proofErr w:type="gramStart"/>
            <w:r w:rsidRPr="00E27AC4">
              <w:rPr>
                <w:sz w:val="16"/>
                <w:szCs w:val="16"/>
              </w:rPr>
              <w:t>41  Доставка</w:t>
            </w:r>
            <w:proofErr w:type="gramEnd"/>
            <w:r w:rsidRPr="00E27AC4">
              <w:rPr>
                <w:sz w:val="16"/>
                <w:szCs w:val="16"/>
              </w:rPr>
              <w:t xml:space="preserve"> до склада Заказчика транспортом Поставщика, разгрузка на склад Заказчика силами и средствами Поставщика.</w:t>
            </w:r>
          </w:p>
          <w:p w14:paraId="12C844F1" w14:textId="77777777" w:rsidR="00E27AC4" w:rsidRDefault="00E27AC4" w:rsidP="00FC35A1">
            <w:pPr>
              <w:rPr>
                <w:sz w:val="16"/>
                <w:szCs w:val="16"/>
              </w:rPr>
            </w:pPr>
          </w:p>
          <w:p w14:paraId="01BB6FF7" w14:textId="77777777" w:rsidR="00E27AC4" w:rsidRDefault="00E27AC4" w:rsidP="00FC35A1">
            <w:pPr>
              <w:rPr>
                <w:sz w:val="16"/>
                <w:szCs w:val="16"/>
              </w:rPr>
            </w:pPr>
            <w:r w:rsidRPr="00E27AC4">
              <w:rPr>
                <w:sz w:val="16"/>
                <w:szCs w:val="16"/>
              </w:rPr>
              <w:lastRenderedPageBreak/>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w:t>
            </w:r>
            <w:proofErr w:type="gramStart"/>
            <w:r w:rsidRPr="00E27AC4">
              <w:rPr>
                <w:sz w:val="16"/>
                <w:szCs w:val="16"/>
              </w:rPr>
              <w:t>41  Доставка</w:t>
            </w:r>
            <w:proofErr w:type="gramEnd"/>
            <w:r w:rsidRPr="00E27AC4">
              <w:rPr>
                <w:sz w:val="16"/>
                <w:szCs w:val="16"/>
              </w:rPr>
              <w:t xml:space="preserve"> до склада Заказчика транспортом Поставщика, разгрузка на склад Заказчика силами и средствами Поставщика.</w:t>
            </w:r>
          </w:p>
          <w:p w14:paraId="4C8033D1" w14:textId="77777777" w:rsidR="00E27AC4" w:rsidRPr="00E27AC4" w:rsidRDefault="00E27AC4" w:rsidP="00FC35A1">
            <w:pPr>
              <w:rPr>
                <w:sz w:val="16"/>
                <w:szCs w:val="16"/>
              </w:rPr>
            </w:pPr>
          </w:p>
          <w:p w14:paraId="6665A6A0" w14:textId="77777777" w:rsidR="00E27AC4" w:rsidRDefault="00E27AC4" w:rsidP="00B64453">
            <w:pPr>
              <w:rPr>
                <w:sz w:val="16"/>
                <w:szCs w:val="16"/>
              </w:rPr>
            </w:pPr>
            <w:r w:rsidRPr="00E27AC4">
              <w:rPr>
                <w:sz w:val="16"/>
                <w:szCs w:val="16"/>
              </w:rPr>
              <w:t xml:space="preserve">Государственное бюджетное учреждение социального </w:t>
            </w:r>
            <w:proofErr w:type="gramStart"/>
            <w:r w:rsidRPr="00E27AC4">
              <w:rPr>
                <w:sz w:val="16"/>
                <w:szCs w:val="16"/>
              </w:rPr>
              <w:t>обслуживания  Владимирской</w:t>
            </w:r>
            <w:proofErr w:type="gramEnd"/>
            <w:r w:rsidRPr="00E27AC4">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  Доставка до склада Заказчика транспортом Поставщика, разгрузка на склад Заказчика силами и средствами Поставщика.</w:t>
            </w:r>
          </w:p>
          <w:p w14:paraId="3DF387DB" w14:textId="77777777" w:rsidR="008B3AE3" w:rsidRDefault="008B3AE3" w:rsidP="00B64453">
            <w:pPr>
              <w:rPr>
                <w:sz w:val="16"/>
                <w:szCs w:val="16"/>
              </w:rPr>
            </w:pPr>
          </w:p>
          <w:p w14:paraId="338C64CB" w14:textId="77777777" w:rsidR="008B3AE3" w:rsidRDefault="008B3AE3" w:rsidP="00B64453">
            <w:pPr>
              <w:rPr>
                <w:sz w:val="16"/>
                <w:szCs w:val="16"/>
              </w:rPr>
            </w:pPr>
          </w:p>
          <w:p w14:paraId="07C532C1" w14:textId="77777777" w:rsidR="008B3AE3" w:rsidRDefault="008B3AE3" w:rsidP="00B64453">
            <w:pPr>
              <w:rPr>
                <w:sz w:val="16"/>
                <w:szCs w:val="16"/>
              </w:rPr>
            </w:pPr>
            <w:r w:rsidRPr="00E27AC4">
              <w:rPr>
                <w:sz w:val="16"/>
                <w:szCs w:val="16"/>
              </w:rPr>
              <w:t xml:space="preserve">Государственное бюджетное учреждение социального </w:t>
            </w:r>
            <w:proofErr w:type="gramStart"/>
            <w:r w:rsidRPr="00E27AC4">
              <w:rPr>
                <w:sz w:val="16"/>
                <w:szCs w:val="16"/>
              </w:rPr>
              <w:t>обслуживания  Владимирской</w:t>
            </w:r>
            <w:proofErr w:type="gramEnd"/>
            <w:r w:rsidRPr="00E27AC4">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  Доставка до склада Заказчика транспортом Поставщика, разгрузка на склад Заказчика силами и средствами Поставщика.</w:t>
            </w:r>
          </w:p>
          <w:p w14:paraId="35EF5588" w14:textId="77777777" w:rsidR="008B3AE3" w:rsidRDefault="008B3AE3" w:rsidP="00B64453">
            <w:pPr>
              <w:rPr>
                <w:sz w:val="16"/>
                <w:szCs w:val="16"/>
              </w:rPr>
            </w:pPr>
          </w:p>
          <w:p w14:paraId="58BB23E5" w14:textId="77777777" w:rsidR="008B3AE3" w:rsidRDefault="008B3AE3" w:rsidP="00B64453">
            <w:pPr>
              <w:rPr>
                <w:sz w:val="16"/>
                <w:szCs w:val="16"/>
              </w:rPr>
            </w:pPr>
          </w:p>
          <w:p w14:paraId="53016B5E" w14:textId="77777777" w:rsidR="008B3AE3" w:rsidRDefault="008B3AE3" w:rsidP="00B64453">
            <w:pPr>
              <w:rPr>
                <w:sz w:val="16"/>
                <w:szCs w:val="16"/>
              </w:rPr>
            </w:pPr>
            <w:r w:rsidRPr="00E27AC4">
              <w:rPr>
                <w:sz w:val="16"/>
                <w:szCs w:val="16"/>
              </w:rPr>
              <w:t xml:space="preserve">Государственное бюджетное учреждение социального </w:t>
            </w:r>
            <w:proofErr w:type="gramStart"/>
            <w:r w:rsidRPr="00E27AC4">
              <w:rPr>
                <w:sz w:val="16"/>
                <w:szCs w:val="16"/>
              </w:rPr>
              <w:t>обслуживания  Владимирской</w:t>
            </w:r>
            <w:proofErr w:type="gramEnd"/>
            <w:r w:rsidRPr="00E27AC4">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  Доставка до склада Заказчика транспортом Поставщика, разгрузка на склад Заказчика силами и средствами Поставщика.</w:t>
            </w:r>
          </w:p>
          <w:p w14:paraId="6F214F0A" w14:textId="77777777" w:rsidR="008B3AE3" w:rsidRDefault="008B3AE3" w:rsidP="00B64453">
            <w:pPr>
              <w:rPr>
                <w:sz w:val="16"/>
                <w:szCs w:val="16"/>
              </w:rPr>
            </w:pPr>
          </w:p>
          <w:p w14:paraId="68F2A58D" w14:textId="7880DC3F" w:rsidR="008B3AE3" w:rsidRPr="00E27AC4" w:rsidRDefault="008B3AE3" w:rsidP="00B64453">
            <w:pPr>
              <w:rPr>
                <w:sz w:val="16"/>
                <w:szCs w:val="16"/>
              </w:rPr>
            </w:pPr>
            <w:r w:rsidRPr="00E27AC4">
              <w:rPr>
                <w:sz w:val="16"/>
                <w:szCs w:val="16"/>
              </w:rPr>
              <w:t xml:space="preserve">Государственное бюджетное учреждение социального </w:t>
            </w:r>
            <w:proofErr w:type="gramStart"/>
            <w:r w:rsidRPr="00E27AC4">
              <w:rPr>
                <w:sz w:val="16"/>
                <w:szCs w:val="16"/>
              </w:rPr>
              <w:t>обслуживания  Владимирской</w:t>
            </w:r>
            <w:proofErr w:type="gramEnd"/>
            <w:r w:rsidRPr="00E27AC4">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w:t>
            </w:r>
            <w:proofErr w:type="gramStart"/>
            <w:r w:rsidRPr="00E27AC4">
              <w:rPr>
                <w:sz w:val="16"/>
                <w:szCs w:val="16"/>
              </w:rPr>
              <w:t>41  Доставка</w:t>
            </w:r>
            <w:proofErr w:type="gramEnd"/>
            <w:r w:rsidRPr="00E27AC4">
              <w:rPr>
                <w:sz w:val="16"/>
                <w:szCs w:val="16"/>
              </w:rPr>
              <w:t xml:space="preserve"> до склада Заказчика транспортом Поставщика, разгрузка на склад Заказчика силами и средствами Поставщика.</w:t>
            </w:r>
          </w:p>
        </w:tc>
      </w:tr>
      <w:tr w:rsidR="0033565B" w:rsidRPr="006540A9" w14:paraId="35865A8D" w14:textId="77777777" w:rsidTr="00F2585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6131" w:type="dxa"/>
            <w:gridSpan w:val="5"/>
            <w:tcBorders>
              <w:top w:val="single" w:sz="4" w:space="0" w:color="auto"/>
            </w:tcBorders>
          </w:tcPr>
          <w:p w14:paraId="2CA0F290" w14:textId="77777777" w:rsidR="0033565B" w:rsidRPr="004A1BF5" w:rsidRDefault="0033565B" w:rsidP="0033565B">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B1F32" w14:textId="77777777" w:rsidR="003C04CD" w:rsidRDefault="003C04CD">
      <w:r>
        <w:separator/>
      </w:r>
    </w:p>
  </w:endnote>
  <w:endnote w:type="continuationSeparator" w:id="0">
    <w:p w14:paraId="7FBD23EE" w14:textId="77777777" w:rsidR="003C04CD" w:rsidRDefault="003C0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1257" w14:textId="77777777" w:rsidR="00266AEC" w:rsidRDefault="00266AEC">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5696" w14:textId="77777777" w:rsidR="00266AEC" w:rsidRDefault="00266AEC">
    <w:pPr>
      <w:framePr w:wrap="auto" w:vAnchor="text" w:hAnchor="margin" w:xAlign="center" w:y="1"/>
    </w:pPr>
  </w:p>
  <w:p w14:paraId="782DAC67" w14:textId="77777777" w:rsidR="00266AEC" w:rsidRDefault="00266AE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9148" w14:textId="77777777" w:rsidR="00266AEC" w:rsidRDefault="00266AEC">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A0B9E" w14:textId="77777777" w:rsidR="003C04CD" w:rsidRDefault="003C04CD">
      <w:r>
        <w:separator/>
      </w:r>
    </w:p>
  </w:footnote>
  <w:footnote w:type="continuationSeparator" w:id="0">
    <w:p w14:paraId="643C2782" w14:textId="77777777" w:rsidR="003C04CD" w:rsidRDefault="003C0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E8A2" w14:textId="77777777" w:rsidR="00266AEC" w:rsidRDefault="00266AE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4978" w14:textId="77777777" w:rsidR="00266AEC" w:rsidRDefault="00266AE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24B7" w14:textId="77777777" w:rsidR="00266AEC" w:rsidRDefault="00266AE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B61"/>
    <w:rsid w:val="00006125"/>
    <w:rsid w:val="00006A25"/>
    <w:rsid w:val="00011B91"/>
    <w:rsid w:val="00013DC2"/>
    <w:rsid w:val="00014884"/>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91E"/>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2845"/>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075A3"/>
    <w:rsid w:val="001114D0"/>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56E"/>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184F"/>
    <w:rsid w:val="001C403F"/>
    <w:rsid w:val="001C479B"/>
    <w:rsid w:val="001C47EA"/>
    <w:rsid w:val="001C4B4F"/>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61FB"/>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2869"/>
    <w:rsid w:val="002B2D17"/>
    <w:rsid w:val="002B3BB5"/>
    <w:rsid w:val="002B3F9A"/>
    <w:rsid w:val="002B516B"/>
    <w:rsid w:val="002B6105"/>
    <w:rsid w:val="002B6D9B"/>
    <w:rsid w:val="002B7476"/>
    <w:rsid w:val="002B77F5"/>
    <w:rsid w:val="002C1854"/>
    <w:rsid w:val="002C4583"/>
    <w:rsid w:val="002C5AAE"/>
    <w:rsid w:val="002C5C51"/>
    <w:rsid w:val="002C649A"/>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29F2"/>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705"/>
    <w:rsid w:val="00334289"/>
    <w:rsid w:val="00334BB9"/>
    <w:rsid w:val="00334E62"/>
    <w:rsid w:val="0033565B"/>
    <w:rsid w:val="0033576E"/>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1368"/>
    <w:rsid w:val="00372030"/>
    <w:rsid w:val="00372EC4"/>
    <w:rsid w:val="00374921"/>
    <w:rsid w:val="00374CAB"/>
    <w:rsid w:val="0037569A"/>
    <w:rsid w:val="00375C67"/>
    <w:rsid w:val="003762BE"/>
    <w:rsid w:val="00377F15"/>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4CD"/>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510"/>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15942"/>
    <w:rsid w:val="00415F4F"/>
    <w:rsid w:val="004209E7"/>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45CA"/>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3728"/>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1A69"/>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1DF8"/>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75D"/>
    <w:rsid w:val="00530C20"/>
    <w:rsid w:val="00531C59"/>
    <w:rsid w:val="0053271C"/>
    <w:rsid w:val="00532D48"/>
    <w:rsid w:val="005337AB"/>
    <w:rsid w:val="005362C6"/>
    <w:rsid w:val="00543328"/>
    <w:rsid w:val="00543E64"/>
    <w:rsid w:val="0054553E"/>
    <w:rsid w:val="00546AD2"/>
    <w:rsid w:val="00546B72"/>
    <w:rsid w:val="00546D7A"/>
    <w:rsid w:val="00546E95"/>
    <w:rsid w:val="00547623"/>
    <w:rsid w:val="00551709"/>
    <w:rsid w:val="00551D64"/>
    <w:rsid w:val="0055220F"/>
    <w:rsid w:val="0055404F"/>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5B38"/>
    <w:rsid w:val="005E66C5"/>
    <w:rsid w:val="005F049D"/>
    <w:rsid w:val="005F0CB7"/>
    <w:rsid w:val="005F1C1C"/>
    <w:rsid w:val="005F3A96"/>
    <w:rsid w:val="005F40D1"/>
    <w:rsid w:val="005F5CCF"/>
    <w:rsid w:val="005F71B5"/>
    <w:rsid w:val="005F73AB"/>
    <w:rsid w:val="005F7C23"/>
    <w:rsid w:val="00601A74"/>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5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4A3"/>
    <w:rsid w:val="00641BF9"/>
    <w:rsid w:val="00641F63"/>
    <w:rsid w:val="00643B3E"/>
    <w:rsid w:val="00644857"/>
    <w:rsid w:val="00645860"/>
    <w:rsid w:val="00646942"/>
    <w:rsid w:val="00646BCB"/>
    <w:rsid w:val="0065136C"/>
    <w:rsid w:val="006514FA"/>
    <w:rsid w:val="00652453"/>
    <w:rsid w:val="00653BAF"/>
    <w:rsid w:val="006540A9"/>
    <w:rsid w:val="00654110"/>
    <w:rsid w:val="00655284"/>
    <w:rsid w:val="00655A03"/>
    <w:rsid w:val="00656E8E"/>
    <w:rsid w:val="00660F58"/>
    <w:rsid w:val="00662E6F"/>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474"/>
    <w:rsid w:val="007126AB"/>
    <w:rsid w:val="00713274"/>
    <w:rsid w:val="007170C1"/>
    <w:rsid w:val="007179C1"/>
    <w:rsid w:val="00717A2A"/>
    <w:rsid w:val="007213C3"/>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497F"/>
    <w:rsid w:val="0077670E"/>
    <w:rsid w:val="007767E8"/>
    <w:rsid w:val="00776C32"/>
    <w:rsid w:val="007804D5"/>
    <w:rsid w:val="007826F3"/>
    <w:rsid w:val="0078340D"/>
    <w:rsid w:val="00784E4B"/>
    <w:rsid w:val="007862BA"/>
    <w:rsid w:val="00786C70"/>
    <w:rsid w:val="00786D6F"/>
    <w:rsid w:val="007905BB"/>
    <w:rsid w:val="00792703"/>
    <w:rsid w:val="00792786"/>
    <w:rsid w:val="00793A82"/>
    <w:rsid w:val="0079595F"/>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586A"/>
    <w:rsid w:val="007C62B0"/>
    <w:rsid w:val="007C7DF5"/>
    <w:rsid w:val="007D123F"/>
    <w:rsid w:val="007D15F2"/>
    <w:rsid w:val="007D1F75"/>
    <w:rsid w:val="007D2127"/>
    <w:rsid w:val="007D225B"/>
    <w:rsid w:val="007D38FB"/>
    <w:rsid w:val="007D40FF"/>
    <w:rsid w:val="007D5BB0"/>
    <w:rsid w:val="007D6FEE"/>
    <w:rsid w:val="007D7C1D"/>
    <w:rsid w:val="007E04CA"/>
    <w:rsid w:val="007E0535"/>
    <w:rsid w:val="007E12F1"/>
    <w:rsid w:val="007E1BD3"/>
    <w:rsid w:val="007E1D6F"/>
    <w:rsid w:val="007E28DB"/>
    <w:rsid w:val="007E4C5D"/>
    <w:rsid w:val="007E4DB5"/>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2186"/>
    <w:rsid w:val="008429D9"/>
    <w:rsid w:val="00843ED7"/>
    <w:rsid w:val="00844377"/>
    <w:rsid w:val="00844A65"/>
    <w:rsid w:val="00844F00"/>
    <w:rsid w:val="0084564D"/>
    <w:rsid w:val="00846E02"/>
    <w:rsid w:val="00847392"/>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9EB"/>
    <w:rsid w:val="00860EB3"/>
    <w:rsid w:val="0086144D"/>
    <w:rsid w:val="00862240"/>
    <w:rsid w:val="0086452B"/>
    <w:rsid w:val="00866FED"/>
    <w:rsid w:val="00867C2C"/>
    <w:rsid w:val="00867FD3"/>
    <w:rsid w:val="0087024B"/>
    <w:rsid w:val="008706B0"/>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3C8F"/>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FBD"/>
    <w:rsid w:val="008B1A15"/>
    <w:rsid w:val="008B1A3D"/>
    <w:rsid w:val="008B1E09"/>
    <w:rsid w:val="008B3AE3"/>
    <w:rsid w:val="008B4C15"/>
    <w:rsid w:val="008B5DED"/>
    <w:rsid w:val="008B68FC"/>
    <w:rsid w:val="008B7CCE"/>
    <w:rsid w:val="008C1F0E"/>
    <w:rsid w:val="008C496C"/>
    <w:rsid w:val="008C5778"/>
    <w:rsid w:val="008C68BE"/>
    <w:rsid w:val="008C70BD"/>
    <w:rsid w:val="008C7403"/>
    <w:rsid w:val="008C7831"/>
    <w:rsid w:val="008D10D7"/>
    <w:rsid w:val="008D1644"/>
    <w:rsid w:val="008D1A5B"/>
    <w:rsid w:val="008D1B3E"/>
    <w:rsid w:val="008D3840"/>
    <w:rsid w:val="008D58B2"/>
    <w:rsid w:val="008D68B3"/>
    <w:rsid w:val="008E09BF"/>
    <w:rsid w:val="008E0F63"/>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05C9E"/>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B4E"/>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3CAA"/>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5D52"/>
    <w:rsid w:val="009B6B55"/>
    <w:rsid w:val="009B7617"/>
    <w:rsid w:val="009B78AC"/>
    <w:rsid w:val="009B7980"/>
    <w:rsid w:val="009C0D8C"/>
    <w:rsid w:val="009C1471"/>
    <w:rsid w:val="009C329A"/>
    <w:rsid w:val="009C3596"/>
    <w:rsid w:val="009C450F"/>
    <w:rsid w:val="009C4A26"/>
    <w:rsid w:val="009C55FE"/>
    <w:rsid w:val="009C6EF8"/>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6D1"/>
    <w:rsid w:val="009F1813"/>
    <w:rsid w:val="009F299B"/>
    <w:rsid w:val="009F2C31"/>
    <w:rsid w:val="009F2E33"/>
    <w:rsid w:val="009F43E5"/>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C4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104"/>
    <w:rsid w:val="00A876EF"/>
    <w:rsid w:val="00A903C0"/>
    <w:rsid w:val="00A90B61"/>
    <w:rsid w:val="00A90DEC"/>
    <w:rsid w:val="00A9196E"/>
    <w:rsid w:val="00A939FD"/>
    <w:rsid w:val="00A94228"/>
    <w:rsid w:val="00A9620B"/>
    <w:rsid w:val="00A9736B"/>
    <w:rsid w:val="00AA0638"/>
    <w:rsid w:val="00AA0C39"/>
    <w:rsid w:val="00AA13DF"/>
    <w:rsid w:val="00AA17C2"/>
    <w:rsid w:val="00AA22D2"/>
    <w:rsid w:val="00AA2A41"/>
    <w:rsid w:val="00AA2D9A"/>
    <w:rsid w:val="00AA32E8"/>
    <w:rsid w:val="00AA3946"/>
    <w:rsid w:val="00AA59F6"/>
    <w:rsid w:val="00AA660A"/>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6B1E"/>
    <w:rsid w:val="00AC6B6D"/>
    <w:rsid w:val="00AD04AF"/>
    <w:rsid w:val="00AD191F"/>
    <w:rsid w:val="00AD284F"/>
    <w:rsid w:val="00AD3ADC"/>
    <w:rsid w:val="00AD3F04"/>
    <w:rsid w:val="00AD4037"/>
    <w:rsid w:val="00AD4A75"/>
    <w:rsid w:val="00AD7AEA"/>
    <w:rsid w:val="00AE143B"/>
    <w:rsid w:val="00AE1E1F"/>
    <w:rsid w:val="00AE2A7F"/>
    <w:rsid w:val="00AE3420"/>
    <w:rsid w:val="00AE3D02"/>
    <w:rsid w:val="00AE478D"/>
    <w:rsid w:val="00AE5825"/>
    <w:rsid w:val="00AE7DA2"/>
    <w:rsid w:val="00AE7DBE"/>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178CF"/>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453"/>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DED"/>
    <w:rsid w:val="00BE6E44"/>
    <w:rsid w:val="00BE7A4A"/>
    <w:rsid w:val="00BF052F"/>
    <w:rsid w:val="00BF09BB"/>
    <w:rsid w:val="00BF1266"/>
    <w:rsid w:val="00BF22C4"/>
    <w:rsid w:val="00BF293C"/>
    <w:rsid w:val="00BF2A57"/>
    <w:rsid w:val="00BF2F70"/>
    <w:rsid w:val="00BF3479"/>
    <w:rsid w:val="00BF3548"/>
    <w:rsid w:val="00BF47CB"/>
    <w:rsid w:val="00BF4E64"/>
    <w:rsid w:val="00BF6A40"/>
    <w:rsid w:val="00BF715F"/>
    <w:rsid w:val="00BF7719"/>
    <w:rsid w:val="00C0020A"/>
    <w:rsid w:val="00C00F22"/>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51D4"/>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F7E"/>
    <w:rsid w:val="00C7179A"/>
    <w:rsid w:val="00C71BB4"/>
    <w:rsid w:val="00C7240A"/>
    <w:rsid w:val="00C7256C"/>
    <w:rsid w:val="00C72740"/>
    <w:rsid w:val="00C72A62"/>
    <w:rsid w:val="00C752DF"/>
    <w:rsid w:val="00C75458"/>
    <w:rsid w:val="00C75AAF"/>
    <w:rsid w:val="00C75DDB"/>
    <w:rsid w:val="00C7630E"/>
    <w:rsid w:val="00C77619"/>
    <w:rsid w:val="00C77798"/>
    <w:rsid w:val="00C80872"/>
    <w:rsid w:val="00C80EFF"/>
    <w:rsid w:val="00C82EC8"/>
    <w:rsid w:val="00C83EED"/>
    <w:rsid w:val="00C84ADC"/>
    <w:rsid w:val="00C8586A"/>
    <w:rsid w:val="00C85BF6"/>
    <w:rsid w:val="00C85E5C"/>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E89"/>
    <w:rsid w:val="00CC1AA6"/>
    <w:rsid w:val="00CC39E3"/>
    <w:rsid w:val="00CC3A95"/>
    <w:rsid w:val="00CC3E8D"/>
    <w:rsid w:val="00CC4F0C"/>
    <w:rsid w:val="00CC5EBF"/>
    <w:rsid w:val="00CC7073"/>
    <w:rsid w:val="00CC775C"/>
    <w:rsid w:val="00CC77ED"/>
    <w:rsid w:val="00CD0B63"/>
    <w:rsid w:val="00CD21BC"/>
    <w:rsid w:val="00CD3B13"/>
    <w:rsid w:val="00CD4A78"/>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7B88"/>
    <w:rsid w:val="00D32E20"/>
    <w:rsid w:val="00D33411"/>
    <w:rsid w:val="00D3461E"/>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1723"/>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2E90"/>
    <w:rsid w:val="00DD311F"/>
    <w:rsid w:val="00DD39B4"/>
    <w:rsid w:val="00DD3C4C"/>
    <w:rsid w:val="00DD57F5"/>
    <w:rsid w:val="00DE0D04"/>
    <w:rsid w:val="00DE314C"/>
    <w:rsid w:val="00DE4849"/>
    <w:rsid w:val="00DE4FEB"/>
    <w:rsid w:val="00DE5720"/>
    <w:rsid w:val="00DE6267"/>
    <w:rsid w:val="00DF012C"/>
    <w:rsid w:val="00DF0811"/>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AC4"/>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1F89"/>
    <w:rsid w:val="00E52CE8"/>
    <w:rsid w:val="00E52D59"/>
    <w:rsid w:val="00E533AD"/>
    <w:rsid w:val="00E5347A"/>
    <w:rsid w:val="00E53B43"/>
    <w:rsid w:val="00E54064"/>
    <w:rsid w:val="00E54587"/>
    <w:rsid w:val="00E5543C"/>
    <w:rsid w:val="00E55829"/>
    <w:rsid w:val="00E57291"/>
    <w:rsid w:val="00E60751"/>
    <w:rsid w:val="00E62863"/>
    <w:rsid w:val="00E62D44"/>
    <w:rsid w:val="00E65562"/>
    <w:rsid w:val="00E6630C"/>
    <w:rsid w:val="00E66EE9"/>
    <w:rsid w:val="00E66FCA"/>
    <w:rsid w:val="00E67AF5"/>
    <w:rsid w:val="00E703C2"/>
    <w:rsid w:val="00E72249"/>
    <w:rsid w:val="00E72647"/>
    <w:rsid w:val="00E73139"/>
    <w:rsid w:val="00E7365B"/>
    <w:rsid w:val="00E737E6"/>
    <w:rsid w:val="00E7388D"/>
    <w:rsid w:val="00E7391F"/>
    <w:rsid w:val="00E74632"/>
    <w:rsid w:val="00E74A3B"/>
    <w:rsid w:val="00E761FD"/>
    <w:rsid w:val="00E76861"/>
    <w:rsid w:val="00E8165F"/>
    <w:rsid w:val="00E836D6"/>
    <w:rsid w:val="00E84DD8"/>
    <w:rsid w:val="00E85B77"/>
    <w:rsid w:val="00E85F9B"/>
    <w:rsid w:val="00E8657D"/>
    <w:rsid w:val="00E86A04"/>
    <w:rsid w:val="00E86C29"/>
    <w:rsid w:val="00E86D85"/>
    <w:rsid w:val="00E870F6"/>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4DC9"/>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481F"/>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57A"/>
    <w:rsid w:val="00F469AF"/>
    <w:rsid w:val="00F47591"/>
    <w:rsid w:val="00F47D84"/>
    <w:rsid w:val="00F50214"/>
    <w:rsid w:val="00F527CF"/>
    <w:rsid w:val="00F52F8F"/>
    <w:rsid w:val="00F543A5"/>
    <w:rsid w:val="00F547FC"/>
    <w:rsid w:val="00F54E61"/>
    <w:rsid w:val="00F5625B"/>
    <w:rsid w:val="00F57EEF"/>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3390"/>
    <w:rsid w:val="00FB43B8"/>
    <w:rsid w:val="00FB4802"/>
    <w:rsid w:val="00FC04B6"/>
    <w:rsid w:val="00FC193C"/>
    <w:rsid w:val="00FC299D"/>
    <w:rsid w:val="00FC2B96"/>
    <w:rsid w:val="00FC35A1"/>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9</TotalTime>
  <Pages>14</Pages>
  <Words>4949</Words>
  <Characters>28214</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33097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2026-10-13T12:55:00Z</dcterms:created>
  <dcterms:modified xsi:type="dcterms:W3CDTF">2026-10-13T12:55:00Z</dcterms:modified>
</cp:coreProperties>
</file>