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22CD3B7D"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BC1CE2">
        <w:rPr>
          <w:b/>
          <w:bCs/>
          <w:i/>
          <w:iCs/>
          <w:sz w:val="24"/>
          <w:szCs w:val="24"/>
        </w:rPr>
        <w:t>поильник</w:t>
      </w:r>
      <w:r w:rsidR="00507F2D">
        <w:rPr>
          <w:b/>
          <w:bCs/>
          <w:i/>
          <w:iCs/>
          <w:sz w:val="24"/>
          <w:szCs w:val="24"/>
        </w:rPr>
        <w:t>ов</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1D4C7D25"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4C4871">
        <w:rPr>
          <w:rFonts w:asciiTheme="majorBidi" w:hAnsiTheme="majorBidi" w:cstheme="majorBidi"/>
          <w:b/>
          <w:bCs/>
          <w:i/>
          <w:iCs/>
          <w:sz w:val="22"/>
          <w:szCs w:val="22"/>
        </w:rPr>
        <w:t xml:space="preserve">8 420 </w:t>
      </w:r>
      <w:r w:rsidR="00703D33" w:rsidRPr="007D5E9B">
        <w:rPr>
          <w:b/>
          <w:i/>
          <w:sz w:val="24"/>
          <w:szCs w:val="24"/>
        </w:rPr>
        <w:t>(</w:t>
      </w:r>
      <w:r w:rsidR="004C4871">
        <w:rPr>
          <w:b/>
          <w:i/>
          <w:sz w:val="24"/>
          <w:szCs w:val="24"/>
        </w:rPr>
        <w:t>восемь тысяч четыреста двадцать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3D5673" w:rsidRPr="007D5E9B">
        <w:rPr>
          <w:b/>
          <w:i/>
          <w:sz w:val="24"/>
          <w:szCs w:val="24"/>
        </w:rPr>
        <w:t>1</w:t>
      </w:r>
      <w:r w:rsidR="004C4871">
        <w:rPr>
          <w:b/>
          <w:i/>
          <w:sz w:val="24"/>
          <w:szCs w:val="24"/>
        </w:rPr>
        <w:t>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6F7DBB02"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507F2D">
        <w:rPr>
          <w:sz w:val="24"/>
          <w:szCs w:val="24"/>
        </w:rPr>
        <w:t>12</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307204DB"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507F2D">
        <w:rPr>
          <w:sz w:val="24"/>
          <w:szCs w:val="24"/>
        </w:rPr>
        <w:t>14</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lastRenderedPageBreak/>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sz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Pr>
          <w:sz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36AB6FB8" w14:textId="77777777" w:rsidR="00137620" w:rsidRDefault="00137620"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06D830EA" w14:textId="77777777" w:rsidR="00D80235" w:rsidRDefault="00BC1CE2" w:rsidP="007B6766">
            <w:pPr>
              <w:jc w:val="center"/>
              <w:rPr>
                <w:bCs/>
                <w:sz w:val="24"/>
                <w:szCs w:val="24"/>
              </w:rPr>
            </w:pPr>
            <w:r>
              <w:rPr>
                <w:bCs/>
                <w:sz w:val="24"/>
                <w:szCs w:val="24"/>
              </w:rPr>
              <w:t>Поильник</w:t>
            </w:r>
          </w:p>
          <w:p w14:paraId="32D07A22" w14:textId="35F2E816" w:rsidR="004C4871" w:rsidRDefault="004C4871" w:rsidP="007B6766">
            <w:pPr>
              <w:jc w:val="center"/>
              <w:rPr>
                <w:bCs/>
                <w:sz w:val="24"/>
                <w:szCs w:val="24"/>
              </w:rPr>
            </w:pPr>
            <w:r w:rsidRPr="004C4871">
              <w:rPr>
                <w:bCs/>
                <w:sz w:val="24"/>
                <w:szCs w:val="24"/>
              </w:rPr>
              <w:t>22.29.23.110</w:t>
            </w:r>
          </w:p>
          <w:p w14:paraId="5CD39552" w14:textId="77777777" w:rsidR="00BC1CE2" w:rsidRDefault="00BC1CE2" w:rsidP="007B6766">
            <w:pPr>
              <w:jc w:val="center"/>
              <w:rPr>
                <w:bCs/>
                <w:sz w:val="24"/>
                <w:szCs w:val="24"/>
              </w:rPr>
            </w:pPr>
          </w:p>
          <w:p w14:paraId="79D8ECB3" w14:textId="72D11169" w:rsidR="00BC1CE2" w:rsidRPr="00AD0043" w:rsidRDefault="00BC1CE2" w:rsidP="007B6766">
            <w:pPr>
              <w:jc w:val="center"/>
              <w:rPr>
                <w:bCs/>
                <w:sz w:val="24"/>
                <w:szCs w:val="24"/>
              </w:rPr>
            </w:pPr>
            <w:r w:rsidRPr="00BC1CE2">
              <w:rPr>
                <w:bCs/>
                <w:noProof/>
                <w:sz w:val="24"/>
                <w:szCs w:val="24"/>
              </w:rPr>
              <w:drawing>
                <wp:inline distT="0" distB="0" distL="0" distR="0" wp14:anchorId="5995CB4D" wp14:editId="62A52103">
                  <wp:extent cx="1161415" cy="1570990"/>
                  <wp:effectExtent l="0" t="0" r="635" b="0"/>
                  <wp:docPr id="1016557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57323" name=""/>
                          <pic:cNvPicPr/>
                        </pic:nvPicPr>
                        <pic:blipFill>
                          <a:blip r:embed="rId11"/>
                          <a:stretch>
                            <a:fillRect/>
                          </a:stretch>
                        </pic:blipFill>
                        <pic:spPr>
                          <a:xfrm>
                            <a:off x="0" y="0"/>
                            <a:ext cx="1161415" cy="1570990"/>
                          </a:xfrm>
                          <a:prstGeom prst="rect">
                            <a:avLst/>
                          </a:prstGeom>
                        </pic:spPr>
                      </pic:pic>
                    </a:graphicData>
                  </a:graphic>
                </wp:inline>
              </w:drawing>
            </w:r>
          </w:p>
        </w:tc>
        <w:tc>
          <w:tcPr>
            <w:tcW w:w="4073" w:type="dxa"/>
          </w:tcPr>
          <w:p w14:paraId="2AF7BBD5" w14:textId="35796126" w:rsidR="00BC1CE2" w:rsidRDefault="00BC1CE2" w:rsidP="00BC1CE2">
            <w:pPr>
              <w:widowControl/>
              <w:shd w:val="clear" w:color="auto" w:fill="FFFFFF"/>
              <w:autoSpaceDE/>
              <w:autoSpaceDN/>
              <w:adjustRightInd/>
              <w:rPr>
                <w:rFonts w:asciiTheme="majorBidi" w:hAnsiTheme="majorBidi" w:cstheme="majorBidi"/>
                <w:b/>
                <w:bCs/>
                <w:sz w:val="22"/>
                <w:szCs w:val="22"/>
              </w:rPr>
            </w:pPr>
            <w:r w:rsidRPr="00BC1CE2">
              <w:rPr>
                <w:rFonts w:asciiTheme="majorBidi" w:hAnsiTheme="majorBidi" w:cstheme="majorBidi"/>
                <w:b/>
                <w:bCs/>
                <w:sz w:val="22"/>
                <w:szCs w:val="22"/>
              </w:rPr>
              <w:t>Поильник с ручками</w:t>
            </w:r>
          </w:p>
          <w:p w14:paraId="2AC2F91D" w14:textId="428393A6" w:rsidR="00BC1CE2" w:rsidRPr="00BC1CE2" w:rsidRDefault="00BC1CE2" w:rsidP="00BC1CE2">
            <w:pPr>
              <w:widowControl/>
              <w:shd w:val="clear" w:color="auto" w:fill="FFFFFF"/>
              <w:autoSpaceDE/>
              <w:autoSpaceDN/>
              <w:adjustRightInd/>
              <w:rPr>
                <w:rFonts w:asciiTheme="majorBidi" w:hAnsiTheme="majorBidi" w:cstheme="majorBidi"/>
                <w:sz w:val="22"/>
                <w:szCs w:val="22"/>
              </w:rPr>
            </w:pPr>
            <w:r w:rsidRPr="00BC1CE2">
              <w:rPr>
                <w:rFonts w:asciiTheme="majorBidi" w:hAnsiTheme="majorBidi" w:cstheme="majorBidi"/>
                <w:sz w:val="22"/>
                <w:szCs w:val="22"/>
              </w:rPr>
              <w:t>Материал посуды: пластик</w:t>
            </w:r>
          </w:p>
          <w:p w14:paraId="622621D9" w14:textId="2C99A375" w:rsidR="007B75DB" w:rsidRDefault="00BC1CE2"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Объем поильника: 200 мл</w:t>
            </w:r>
          </w:p>
          <w:p w14:paraId="03603C68" w14:textId="27A7AA45" w:rsidR="00BC1CE2" w:rsidRDefault="00BC1CE2"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Цвет: белый</w:t>
            </w:r>
          </w:p>
          <w:p w14:paraId="227E3B80" w14:textId="659D2043" w:rsidR="00BC1CE2" w:rsidRDefault="00BC1CE2"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Тип носика: непроливайка</w:t>
            </w:r>
          </w:p>
          <w:p w14:paraId="0370F0E9" w14:textId="79913640" w:rsidR="00BC1CE2" w:rsidRDefault="00BC1CE2"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 xml:space="preserve">Особенности: чашка-поильник имеет удобный носик и две ручки по бокам, </w:t>
            </w:r>
            <w:proofErr w:type="spellStart"/>
            <w:r>
              <w:rPr>
                <w:rFonts w:asciiTheme="majorBidi" w:hAnsiTheme="majorBidi" w:cstheme="majorBidi"/>
                <w:sz w:val="22"/>
                <w:szCs w:val="22"/>
              </w:rPr>
              <w:t>полукрышка</w:t>
            </w:r>
            <w:proofErr w:type="spellEnd"/>
          </w:p>
          <w:p w14:paraId="304FFC4A" w14:textId="0FC4F944" w:rsidR="00BC1CE2" w:rsidRDefault="00BC1CE2"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Размеры (</w:t>
            </w:r>
            <w:proofErr w:type="spellStart"/>
            <w:r>
              <w:rPr>
                <w:rFonts w:asciiTheme="majorBidi" w:hAnsiTheme="majorBidi" w:cstheme="majorBidi"/>
                <w:sz w:val="22"/>
                <w:szCs w:val="22"/>
              </w:rPr>
              <w:t>ДхШхВ</w:t>
            </w:r>
            <w:proofErr w:type="spellEnd"/>
            <w:r>
              <w:rPr>
                <w:rFonts w:asciiTheme="majorBidi" w:hAnsiTheme="majorBidi" w:cstheme="majorBidi"/>
                <w:sz w:val="22"/>
                <w:szCs w:val="22"/>
              </w:rPr>
              <w:t>):12,5 х 9,5 х 6 см</w:t>
            </w:r>
          </w:p>
          <w:p w14:paraId="61C8E155" w14:textId="0EF9368A" w:rsidR="00BC1CE2" w:rsidRDefault="00BC1CE2" w:rsidP="00AD0043">
            <w:pPr>
              <w:widowControl/>
              <w:shd w:val="clear" w:color="auto" w:fill="FFFFFF"/>
              <w:autoSpaceDE/>
              <w:autoSpaceDN/>
              <w:adjustRightInd/>
              <w:rPr>
                <w:rFonts w:asciiTheme="majorBidi" w:hAnsiTheme="majorBidi" w:cstheme="majorBidi"/>
                <w:sz w:val="22"/>
                <w:szCs w:val="22"/>
              </w:rPr>
            </w:pPr>
            <w:r w:rsidRPr="00BC1CE2">
              <w:rPr>
                <w:rFonts w:asciiTheme="majorBidi" w:hAnsiTheme="majorBidi" w:cstheme="majorBidi"/>
                <w:noProof/>
                <w:sz w:val="22"/>
                <w:szCs w:val="22"/>
              </w:rPr>
              <w:drawing>
                <wp:inline distT="0" distB="0" distL="0" distR="0" wp14:anchorId="09AE1843" wp14:editId="76E58ACB">
                  <wp:extent cx="2449195" cy="3211830"/>
                  <wp:effectExtent l="0" t="0" r="8255" b="7620"/>
                  <wp:docPr id="13122744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74415" name=""/>
                          <pic:cNvPicPr/>
                        </pic:nvPicPr>
                        <pic:blipFill>
                          <a:blip r:embed="rId12"/>
                          <a:stretch>
                            <a:fillRect/>
                          </a:stretch>
                        </pic:blipFill>
                        <pic:spPr>
                          <a:xfrm>
                            <a:off x="0" y="0"/>
                            <a:ext cx="2449195" cy="3211830"/>
                          </a:xfrm>
                          <a:prstGeom prst="rect">
                            <a:avLst/>
                          </a:prstGeom>
                        </pic:spPr>
                      </pic:pic>
                    </a:graphicData>
                  </a:graphic>
                </wp:inline>
              </w:drawing>
            </w:r>
          </w:p>
          <w:p w14:paraId="3F9889B6" w14:textId="77777777" w:rsidR="00BC1CE2" w:rsidRDefault="00BC1CE2"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66C684CF" w:rsidR="00AD0043" w:rsidRPr="00AD0043" w:rsidRDefault="00BC1CE2" w:rsidP="007B6766">
            <w:pPr>
              <w:jc w:val="center"/>
              <w:rPr>
                <w:bCs/>
                <w:sz w:val="24"/>
                <w:szCs w:val="24"/>
              </w:rPr>
            </w:pPr>
            <w:r>
              <w:rPr>
                <w:bCs/>
                <w:sz w:val="24"/>
                <w:szCs w:val="24"/>
              </w:rPr>
              <w:t>30</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7D38B40C" w:rsidR="00AD0043" w:rsidRPr="00AD0043" w:rsidRDefault="004C4871" w:rsidP="007B6766">
            <w:pPr>
              <w:jc w:val="center"/>
              <w:rPr>
                <w:bCs/>
                <w:sz w:val="24"/>
                <w:szCs w:val="24"/>
              </w:rPr>
            </w:pPr>
            <w:r>
              <w:rPr>
                <w:bCs/>
                <w:sz w:val="24"/>
                <w:szCs w:val="24"/>
              </w:rPr>
              <w:t>280,67</w:t>
            </w:r>
          </w:p>
        </w:tc>
        <w:tc>
          <w:tcPr>
            <w:tcW w:w="1134" w:type="dxa"/>
          </w:tcPr>
          <w:p w14:paraId="65234B11" w14:textId="7D2D8DD1" w:rsidR="00AD0043" w:rsidRPr="00AD0043" w:rsidRDefault="004C4871" w:rsidP="007B6766">
            <w:pPr>
              <w:jc w:val="center"/>
              <w:rPr>
                <w:bCs/>
                <w:sz w:val="24"/>
                <w:szCs w:val="24"/>
              </w:rPr>
            </w:pPr>
            <w:r>
              <w:rPr>
                <w:bCs/>
                <w:sz w:val="24"/>
                <w:szCs w:val="24"/>
              </w:rPr>
              <w:t>8420,10</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5B037E66" w:rsidR="00AD0043" w:rsidRPr="002E03F9" w:rsidRDefault="004C4871" w:rsidP="007B6766">
            <w:pPr>
              <w:jc w:val="center"/>
              <w:rPr>
                <w:b/>
                <w:sz w:val="24"/>
                <w:szCs w:val="24"/>
              </w:rPr>
            </w:pPr>
            <w:r>
              <w:rPr>
                <w:b/>
                <w:sz w:val="24"/>
                <w:szCs w:val="24"/>
              </w:rPr>
              <w:t>8420,10</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3"/>
      <w:footerReference w:type="even" r:id="rId1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78D0F" w14:textId="77777777" w:rsidR="0083604D" w:rsidRDefault="0083604D">
      <w:r>
        <w:separator/>
      </w:r>
    </w:p>
  </w:endnote>
  <w:endnote w:type="continuationSeparator" w:id="0">
    <w:p w14:paraId="69C842C7" w14:textId="77777777" w:rsidR="0083604D" w:rsidRDefault="00836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0932" w14:textId="77777777" w:rsidR="0083604D" w:rsidRDefault="0083604D">
      <w:r>
        <w:separator/>
      </w:r>
    </w:p>
  </w:footnote>
  <w:footnote w:type="continuationSeparator" w:id="0">
    <w:p w14:paraId="138585B2" w14:textId="77777777" w:rsidR="0083604D" w:rsidRDefault="00836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37620"/>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871"/>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07F2D"/>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4FD"/>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04D"/>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8380E"/>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1CE2"/>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6597"/>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1932</TotalTime>
  <Pages>13</Pages>
  <Words>5714</Words>
  <Characters>32570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38208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128</cp:revision>
  <cp:lastPrinted>2026-04-17T09:19:00Z</cp:lastPrinted>
  <dcterms:created xsi:type="dcterms:W3CDTF">2025-02-28T05:54:00Z</dcterms:created>
  <dcterms:modified xsi:type="dcterms:W3CDTF">2026-10-12T05:39:00Z</dcterms:modified>
</cp:coreProperties>
</file>