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05C08" w14:textId="77777777" w:rsidR="00B4672D" w:rsidRPr="004856F6" w:rsidRDefault="00FD03B2" w:rsidP="008B4C15">
      <w:pPr>
        <w:widowControl/>
        <w:autoSpaceDE/>
        <w:autoSpaceDN/>
        <w:adjustRightInd/>
        <w:ind w:firstLine="567"/>
        <w:jc w:val="center"/>
        <w:rPr>
          <w:b/>
          <w:sz w:val="24"/>
          <w:szCs w:val="24"/>
        </w:rPr>
      </w:pPr>
      <w:r>
        <w:rPr>
          <w:b/>
          <w:noProof/>
          <w:sz w:val="24"/>
          <w:szCs w:val="24"/>
        </w:rPr>
        <w:pict w14:anchorId="773F76F9">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14:paraId="6768C4D3" w14:textId="77777777" w:rsidR="00B47B1F" w:rsidRPr="00222A84" w:rsidRDefault="00B47B1F"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14:paraId="2FBC91DB" w14:textId="3D2268A3" w:rsidR="008F5451" w:rsidRPr="004856F6" w:rsidRDefault="006A163A" w:rsidP="0060058B">
      <w:pPr>
        <w:widowControl/>
        <w:autoSpaceDE/>
        <w:autoSpaceDN/>
        <w:adjustRightInd/>
        <w:ind w:firstLine="567"/>
        <w:jc w:val="center"/>
        <w:rPr>
          <w:b/>
          <w:sz w:val="24"/>
          <w:szCs w:val="24"/>
        </w:rPr>
      </w:pPr>
      <w:r w:rsidRPr="004856F6">
        <w:rPr>
          <w:b/>
          <w:sz w:val="24"/>
          <w:szCs w:val="24"/>
        </w:rPr>
        <w:t>о предоставлении ценовой информации</w:t>
      </w:r>
      <w:r w:rsidR="00291435">
        <w:rPr>
          <w:b/>
          <w:sz w:val="24"/>
          <w:szCs w:val="24"/>
        </w:rPr>
        <w:t xml:space="preserve"> </w:t>
      </w:r>
      <w:r w:rsidR="0049407F" w:rsidRPr="004856F6">
        <w:rPr>
          <w:b/>
          <w:sz w:val="24"/>
          <w:szCs w:val="24"/>
        </w:rPr>
        <w:t>в целях анализа рынка</w:t>
      </w:r>
    </w:p>
    <w:p w14:paraId="70343D45" w14:textId="77777777" w:rsidR="00917F84" w:rsidRPr="004856F6" w:rsidRDefault="00917F84" w:rsidP="008B4C15">
      <w:pPr>
        <w:widowControl/>
        <w:autoSpaceDE/>
        <w:autoSpaceDN/>
        <w:adjustRightInd/>
        <w:ind w:firstLine="567"/>
        <w:jc w:val="center"/>
        <w:rPr>
          <w:b/>
          <w:sz w:val="24"/>
          <w:szCs w:val="24"/>
        </w:rPr>
      </w:pPr>
    </w:p>
    <w:p w14:paraId="1F1F818B" w14:textId="2E565EB7" w:rsidR="00701628" w:rsidRPr="00887AE7" w:rsidRDefault="00882FBC" w:rsidP="00DC33DF">
      <w:pPr>
        <w:ind w:firstLine="681"/>
        <w:jc w:val="both"/>
        <w:rPr>
          <w:b/>
          <w:i/>
          <w:sz w:val="24"/>
          <w:szCs w:val="24"/>
        </w:rPr>
      </w:pPr>
      <w:r w:rsidRPr="004856F6">
        <w:rPr>
          <w:sz w:val="24"/>
          <w:szCs w:val="24"/>
        </w:rPr>
        <w:t xml:space="preserve">1.Заказчик - </w:t>
      </w:r>
      <w:r w:rsidRPr="00064F1E">
        <w:rPr>
          <w:b/>
          <w:i/>
          <w:sz w:val="22"/>
          <w:szCs w:val="22"/>
        </w:rPr>
        <w:t>государственно</w:t>
      </w:r>
      <w:r>
        <w:rPr>
          <w:b/>
          <w:i/>
          <w:sz w:val="22"/>
          <w:szCs w:val="22"/>
        </w:rPr>
        <w:t>е бюджетное</w:t>
      </w:r>
      <w:r w:rsidRPr="00064F1E">
        <w:rPr>
          <w:b/>
          <w:i/>
          <w:sz w:val="22"/>
          <w:szCs w:val="22"/>
        </w:rPr>
        <w:t xml:space="preserve"> учреждени</w:t>
      </w:r>
      <w:r>
        <w:rPr>
          <w:b/>
          <w:i/>
          <w:sz w:val="22"/>
          <w:szCs w:val="22"/>
        </w:rPr>
        <w:t>е</w:t>
      </w:r>
      <w:r w:rsidRPr="00064F1E">
        <w:rPr>
          <w:b/>
          <w:i/>
          <w:sz w:val="22"/>
          <w:szCs w:val="22"/>
        </w:rPr>
        <w:t xml:space="preserve"> социального </w:t>
      </w:r>
      <w:proofErr w:type="gramStart"/>
      <w:r w:rsidRPr="00064F1E">
        <w:rPr>
          <w:b/>
          <w:i/>
          <w:sz w:val="22"/>
          <w:szCs w:val="22"/>
        </w:rPr>
        <w:t>обслу</w:t>
      </w:r>
      <w:r>
        <w:rPr>
          <w:b/>
          <w:i/>
          <w:sz w:val="22"/>
          <w:szCs w:val="22"/>
        </w:rPr>
        <w:t>живания  Владимирской</w:t>
      </w:r>
      <w:proofErr w:type="gramEnd"/>
      <w:r>
        <w:rPr>
          <w:b/>
          <w:i/>
          <w:sz w:val="22"/>
          <w:szCs w:val="22"/>
        </w:rPr>
        <w:t xml:space="preserve"> области «Селивановский комплексный центр социального обслуживания населения</w:t>
      </w:r>
      <w:r w:rsidRPr="00064F1E">
        <w:rPr>
          <w:b/>
          <w:i/>
          <w:sz w:val="22"/>
          <w:szCs w:val="22"/>
        </w:rPr>
        <w:t>»</w:t>
      </w:r>
      <w:r>
        <w:rPr>
          <w:b/>
          <w:i/>
          <w:sz w:val="22"/>
          <w:szCs w:val="22"/>
        </w:rPr>
        <w:t xml:space="preserve">, находящийся по адресу: 602332, Владимирская область, п. Красная Горбатка, ул. Красноармейская, д.  8-в» </w:t>
      </w:r>
      <w:r w:rsidRPr="004856F6">
        <w:rPr>
          <w:b/>
          <w:i/>
          <w:sz w:val="24"/>
          <w:szCs w:val="24"/>
        </w:rPr>
        <w:t xml:space="preserve">- </w:t>
      </w:r>
      <w:r w:rsidR="008146D4" w:rsidRPr="004856F6">
        <w:rPr>
          <w:sz w:val="24"/>
          <w:szCs w:val="24"/>
        </w:rPr>
        <w:t xml:space="preserve">получения информации о рыночных ценах товаров (работ, услуг) и определения наименьшей цены предложения (далее – Запрос цен), </w:t>
      </w:r>
      <w:r w:rsidR="008146D4" w:rsidRPr="004C4DEA">
        <w:rPr>
          <w:b/>
          <w:sz w:val="24"/>
          <w:szCs w:val="24"/>
          <w:u w:val="single"/>
        </w:rPr>
        <w:t>с намерением заключить контракт</w:t>
      </w:r>
      <w:r w:rsidR="008146D4"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4F7FBE">
        <w:rPr>
          <w:b/>
          <w:i/>
          <w:sz w:val="24"/>
          <w:szCs w:val="24"/>
        </w:rPr>
        <w:t>услуги</w:t>
      </w:r>
      <w:r w:rsidRPr="004F7FBE">
        <w:rPr>
          <w:sz w:val="24"/>
          <w:szCs w:val="24"/>
        </w:rPr>
        <w:t>:</w:t>
      </w:r>
      <w:r>
        <w:rPr>
          <w:b/>
          <w:i/>
          <w:sz w:val="24"/>
          <w:szCs w:val="24"/>
        </w:rPr>
        <w:t xml:space="preserve"> </w:t>
      </w:r>
      <w:r w:rsidR="0060058B" w:rsidRPr="0060058B">
        <w:rPr>
          <w:b/>
          <w:color w:val="FF0000"/>
          <w:sz w:val="24"/>
          <w:szCs w:val="24"/>
        </w:rPr>
        <w:t>оказать услуги по проведению об</w:t>
      </w:r>
      <w:r w:rsidR="0060058B" w:rsidRPr="0060058B">
        <w:rPr>
          <w:b/>
          <w:color w:val="FF0000"/>
          <w:sz w:val="24"/>
          <w:szCs w:val="24"/>
        </w:rPr>
        <w:t>я</w:t>
      </w:r>
      <w:r w:rsidR="0060058B" w:rsidRPr="0060058B">
        <w:rPr>
          <w:b/>
          <w:color w:val="FF0000"/>
          <w:sz w:val="24"/>
          <w:szCs w:val="24"/>
        </w:rPr>
        <w:t>зательного периодического медицинского осмотра (обследования) сотрудников</w:t>
      </w:r>
      <w:r w:rsidR="0060058B" w:rsidRPr="0060058B">
        <w:rPr>
          <w:color w:val="FF0000"/>
          <w:sz w:val="24"/>
          <w:szCs w:val="24"/>
        </w:rPr>
        <w:t xml:space="preserve"> </w:t>
      </w:r>
      <w:r w:rsidR="0060058B" w:rsidRPr="0060058B">
        <w:rPr>
          <w:b/>
          <w:color w:val="FF0000"/>
          <w:sz w:val="24"/>
          <w:szCs w:val="24"/>
        </w:rPr>
        <w:t>учр</w:t>
      </w:r>
      <w:r w:rsidR="0060058B" w:rsidRPr="0060058B">
        <w:rPr>
          <w:b/>
          <w:color w:val="FF0000"/>
          <w:sz w:val="24"/>
          <w:szCs w:val="24"/>
        </w:rPr>
        <w:t>е</w:t>
      </w:r>
      <w:r w:rsidR="0060058B" w:rsidRPr="0060058B">
        <w:rPr>
          <w:b/>
          <w:color w:val="FF0000"/>
          <w:sz w:val="24"/>
          <w:szCs w:val="24"/>
        </w:rPr>
        <w:t>ждения</w:t>
      </w:r>
      <w:r w:rsidR="0060058B" w:rsidRPr="0060058B">
        <w:rPr>
          <w:color w:val="FF0000"/>
          <w:sz w:val="24"/>
          <w:szCs w:val="24"/>
        </w:rPr>
        <w:t xml:space="preserve"> в соответствии со ст. 46 Федерального закона от 21.11.2011 № 323-ФЗ «Об основах охраны здоровья граждан в Российской Федерации», Приказом Министерства здравоохр</w:t>
      </w:r>
      <w:r w:rsidR="0060058B" w:rsidRPr="0060058B">
        <w:rPr>
          <w:color w:val="FF0000"/>
          <w:sz w:val="24"/>
          <w:szCs w:val="24"/>
        </w:rPr>
        <w:t>а</w:t>
      </w:r>
      <w:r w:rsidR="0060058B" w:rsidRPr="0060058B">
        <w:rPr>
          <w:color w:val="FF0000"/>
          <w:sz w:val="24"/>
          <w:szCs w:val="24"/>
        </w:rPr>
        <w:t>нения Российской Федерации от 28.01.2021 № 29н «Об у</w:t>
      </w:r>
      <w:r w:rsidR="0060058B" w:rsidRPr="0060058B">
        <w:rPr>
          <w:color w:val="FF0000"/>
          <w:sz w:val="24"/>
          <w:szCs w:val="24"/>
        </w:rPr>
        <w:t>т</w:t>
      </w:r>
      <w:r w:rsidR="0060058B" w:rsidRPr="0060058B">
        <w:rPr>
          <w:color w:val="FF0000"/>
          <w:sz w:val="24"/>
          <w:szCs w:val="24"/>
        </w:rPr>
        <w:t>верждении Порядка проведения обязательных предварительных и периодических медицинских осмотров работников, пр</w:t>
      </w:r>
      <w:r w:rsidR="0060058B" w:rsidRPr="0060058B">
        <w:rPr>
          <w:color w:val="FF0000"/>
          <w:sz w:val="24"/>
          <w:szCs w:val="24"/>
        </w:rPr>
        <w:t>е</w:t>
      </w:r>
      <w:r w:rsidR="0060058B" w:rsidRPr="0060058B">
        <w:rPr>
          <w:color w:val="FF0000"/>
          <w:sz w:val="24"/>
          <w:szCs w:val="24"/>
        </w:rPr>
        <w:t>дусмотренных частью четвертой статьи 220 Трудового кодекса Российской Федерации, п</w:t>
      </w:r>
      <w:r w:rsidR="0060058B" w:rsidRPr="0060058B">
        <w:rPr>
          <w:color w:val="FF0000"/>
          <w:sz w:val="24"/>
          <w:szCs w:val="24"/>
        </w:rPr>
        <w:t>е</w:t>
      </w:r>
      <w:r w:rsidR="0060058B" w:rsidRPr="0060058B">
        <w:rPr>
          <w:color w:val="FF0000"/>
          <w:sz w:val="24"/>
          <w:szCs w:val="24"/>
        </w:rPr>
        <w:t>речня медицинских противопоказаний к осуществлению работ с вредными и (или) опасн</w:t>
      </w:r>
      <w:r w:rsidR="0060058B" w:rsidRPr="0060058B">
        <w:rPr>
          <w:color w:val="FF0000"/>
          <w:sz w:val="24"/>
          <w:szCs w:val="24"/>
        </w:rPr>
        <w:t>ы</w:t>
      </w:r>
      <w:r w:rsidR="0060058B" w:rsidRPr="0060058B">
        <w:rPr>
          <w:color w:val="FF0000"/>
          <w:sz w:val="24"/>
          <w:szCs w:val="24"/>
        </w:rPr>
        <w:t>ми производственными факторами, а также работам, при выполнении кот</w:t>
      </w:r>
      <w:r w:rsidR="0060058B" w:rsidRPr="0060058B">
        <w:rPr>
          <w:color w:val="FF0000"/>
          <w:sz w:val="24"/>
          <w:szCs w:val="24"/>
        </w:rPr>
        <w:t>о</w:t>
      </w:r>
      <w:r w:rsidR="0060058B" w:rsidRPr="0060058B">
        <w:rPr>
          <w:color w:val="FF0000"/>
          <w:sz w:val="24"/>
          <w:szCs w:val="24"/>
        </w:rPr>
        <w:t>рых проводятся обязательные предварительные и периодические медицинские осмотры»</w:t>
      </w:r>
      <w:r w:rsidR="0060058B">
        <w:rPr>
          <w:b/>
          <w:i/>
          <w:color w:val="FF0000"/>
          <w:sz w:val="24"/>
          <w:szCs w:val="24"/>
        </w:rPr>
        <w:t xml:space="preserve"> </w:t>
      </w:r>
      <w:r w:rsidR="002E6EFF">
        <w:rPr>
          <w:b/>
          <w:i/>
          <w:color w:val="FF0000"/>
          <w:sz w:val="24"/>
          <w:szCs w:val="24"/>
        </w:rPr>
        <w:t>(44-ФЗ)</w:t>
      </w:r>
      <w:r w:rsidR="00BA4D5B">
        <w:rPr>
          <w:b/>
          <w:i/>
          <w:color w:val="FF0000"/>
          <w:sz w:val="24"/>
          <w:szCs w:val="24"/>
        </w:rPr>
        <w:t>.</w:t>
      </w:r>
    </w:p>
    <w:p w14:paraId="16B9868B" w14:textId="77777777" w:rsidR="00882FBC" w:rsidRPr="004856F6" w:rsidRDefault="00882FBC" w:rsidP="00DC33DF">
      <w:pPr>
        <w:ind w:firstLine="681"/>
        <w:jc w:val="both"/>
        <w:rPr>
          <w:sz w:val="24"/>
          <w:szCs w:val="24"/>
        </w:rPr>
      </w:pPr>
      <w:r w:rsidRPr="004856F6">
        <w:rPr>
          <w:sz w:val="24"/>
          <w:szCs w:val="24"/>
        </w:rPr>
        <w:t xml:space="preserve">Количество, </w:t>
      </w:r>
      <w:r w:rsidR="00BA4D5B">
        <w:rPr>
          <w:sz w:val="24"/>
          <w:szCs w:val="24"/>
        </w:rPr>
        <w:t>технические характеристики, документы предоставляемые исполнителем</w:t>
      </w:r>
      <w:r w:rsidRPr="004856F6">
        <w:rPr>
          <w:sz w:val="24"/>
          <w:szCs w:val="24"/>
        </w:rPr>
        <w:t xml:space="preserve"> представлены в  Проекте Договора.</w:t>
      </w:r>
    </w:p>
    <w:p w14:paraId="666B3C30" w14:textId="77777777" w:rsidR="00882FBC" w:rsidRPr="004856F6" w:rsidRDefault="00882FBC" w:rsidP="00882FBC">
      <w:pPr>
        <w:ind w:firstLine="567"/>
        <w:jc w:val="both"/>
        <w:rPr>
          <w:sz w:val="24"/>
          <w:szCs w:val="24"/>
        </w:rPr>
      </w:pPr>
      <w:r w:rsidRPr="004856F6">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Pr>
          <w:sz w:val="24"/>
          <w:szCs w:val="24"/>
        </w:rPr>
        <w:t xml:space="preserve"> </w:t>
      </w:r>
      <w:r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AF0F865" w14:textId="711E334F" w:rsidR="00882FBC" w:rsidRPr="00CD1022" w:rsidRDefault="00882FBC" w:rsidP="00882FBC">
      <w:pPr>
        <w:ind w:firstLine="567"/>
        <w:jc w:val="both"/>
        <w:rPr>
          <w:b/>
          <w:sz w:val="24"/>
          <w:szCs w:val="24"/>
          <w:u w:val="single"/>
        </w:rPr>
      </w:pPr>
      <w:r w:rsidRPr="004856F6">
        <w:rPr>
          <w:b/>
          <w:sz w:val="24"/>
          <w:szCs w:val="24"/>
        </w:rPr>
        <w:t>Цена не должна превышать</w:t>
      </w:r>
      <w:r w:rsidR="00887AE7">
        <w:rPr>
          <w:b/>
          <w:sz w:val="24"/>
          <w:szCs w:val="24"/>
        </w:rPr>
        <w:t>:</w:t>
      </w:r>
      <w:r w:rsidR="00CD1022">
        <w:rPr>
          <w:b/>
          <w:sz w:val="24"/>
          <w:szCs w:val="24"/>
        </w:rPr>
        <w:t xml:space="preserve"> </w:t>
      </w:r>
      <w:r w:rsidR="0060058B">
        <w:rPr>
          <w:b/>
          <w:sz w:val="24"/>
          <w:szCs w:val="24"/>
        </w:rPr>
        <w:t>14970</w:t>
      </w:r>
      <w:r w:rsidRPr="00CD1022">
        <w:rPr>
          <w:b/>
          <w:sz w:val="24"/>
          <w:szCs w:val="24"/>
        </w:rPr>
        <w:t>,00</w:t>
      </w:r>
      <w:r w:rsidRPr="00CD1022">
        <w:rPr>
          <w:b/>
          <w:i/>
          <w:sz w:val="24"/>
          <w:szCs w:val="24"/>
        </w:rPr>
        <w:t xml:space="preserve"> (</w:t>
      </w:r>
      <w:r w:rsidR="0060058B">
        <w:rPr>
          <w:b/>
          <w:i/>
          <w:sz w:val="24"/>
          <w:szCs w:val="24"/>
        </w:rPr>
        <w:t>четырнадцать тысяч девятьсот семьдесят</w:t>
      </w:r>
      <w:r w:rsidRPr="00CD1022">
        <w:rPr>
          <w:b/>
          <w:i/>
          <w:sz w:val="24"/>
          <w:szCs w:val="24"/>
        </w:rPr>
        <w:t xml:space="preserve">) </w:t>
      </w:r>
      <w:r w:rsidR="009C3189" w:rsidRPr="00CD1022">
        <w:rPr>
          <w:b/>
          <w:i/>
          <w:sz w:val="24"/>
          <w:szCs w:val="24"/>
        </w:rPr>
        <w:t>руб.</w:t>
      </w:r>
      <w:r w:rsidRPr="00CD1022">
        <w:rPr>
          <w:b/>
          <w:i/>
          <w:sz w:val="24"/>
          <w:szCs w:val="24"/>
        </w:rPr>
        <w:t>00</w:t>
      </w:r>
      <w:r w:rsidR="009C3189" w:rsidRPr="00CD1022">
        <w:rPr>
          <w:b/>
          <w:i/>
          <w:sz w:val="24"/>
          <w:szCs w:val="24"/>
        </w:rPr>
        <w:t xml:space="preserve"> </w:t>
      </w:r>
      <w:proofErr w:type="gramStart"/>
      <w:r w:rsidR="009C3189" w:rsidRPr="00CD1022">
        <w:rPr>
          <w:b/>
          <w:i/>
          <w:sz w:val="24"/>
          <w:szCs w:val="24"/>
        </w:rPr>
        <w:t>коп</w:t>
      </w:r>
      <w:r w:rsidR="00CD1022" w:rsidRPr="00CD1022">
        <w:rPr>
          <w:b/>
          <w:i/>
          <w:sz w:val="24"/>
          <w:szCs w:val="24"/>
        </w:rPr>
        <w:t xml:space="preserve">, </w:t>
      </w:r>
      <w:r w:rsidR="00CD1022" w:rsidRPr="00CD1022">
        <w:rPr>
          <w:rFonts w:ascii="Arial" w:hAnsi="Arial" w:cs="Arial"/>
          <w:b/>
          <w:color w:val="1A1A1A"/>
          <w:shd w:val="clear" w:color="auto" w:fill="FFFFFF"/>
        </w:rPr>
        <w:t xml:space="preserve"> </w:t>
      </w:r>
      <w:r w:rsidR="00CD1022" w:rsidRPr="00CD1022">
        <w:rPr>
          <w:b/>
          <w:color w:val="1A1A1A"/>
          <w:sz w:val="24"/>
          <w:szCs w:val="24"/>
          <w:shd w:val="clear" w:color="auto" w:fill="FFFFFF"/>
        </w:rPr>
        <w:t>с</w:t>
      </w:r>
      <w:proofErr w:type="gramEnd"/>
      <w:r w:rsidR="00CD1022" w:rsidRPr="00CD1022">
        <w:rPr>
          <w:b/>
          <w:color w:val="1A1A1A"/>
          <w:sz w:val="24"/>
          <w:szCs w:val="24"/>
          <w:shd w:val="clear" w:color="auto" w:fill="FFFFFF"/>
        </w:rPr>
        <w:t xml:space="preserve"> учётом налогов, сборов и других обязательных платежей.</w:t>
      </w:r>
    </w:p>
    <w:p w14:paraId="4976174D" w14:textId="2DF5B0AB" w:rsidR="00882FBC" w:rsidRPr="00CD1022" w:rsidRDefault="00882FBC" w:rsidP="00882FBC">
      <w:pPr>
        <w:ind w:firstLine="567"/>
        <w:jc w:val="both"/>
        <w:rPr>
          <w:b/>
          <w:sz w:val="24"/>
          <w:szCs w:val="24"/>
        </w:rPr>
      </w:pPr>
      <w:r w:rsidRPr="004856F6">
        <w:rPr>
          <w:sz w:val="24"/>
          <w:szCs w:val="24"/>
        </w:rPr>
        <w:t xml:space="preserve">3. Предполагаемые сроки заключения договора: </w:t>
      </w:r>
      <w:r w:rsidR="0060058B">
        <w:rPr>
          <w:b/>
          <w:sz w:val="24"/>
          <w:szCs w:val="24"/>
        </w:rPr>
        <w:t>октябрь</w:t>
      </w:r>
      <w:r w:rsidRPr="00CD1022">
        <w:rPr>
          <w:b/>
          <w:i/>
          <w:sz w:val="24"/>
          <w:szCs w:val="24"/>
        </w:rPr>
        <w:t xml:space="preserve"> 202</w:t>
      </w:r>
      <w:r w:rsidR="00334512" w:rsidRPr="00CD1022">
        <w:rPr>
          <w:b/>
          <w:i/>
          <w:sz w:val="24"/>
          <w:szCs w:val="24"/>
        </w:rPr>
        <w:t>6</w:t>
      </w:r>
      <w:r w:rsidRPr="00CD1022">
        <w:rPr>
          <w:b/>
          <w:i/>
          <w:sz w:val="24"/>
          <w:szCs w:val="24"/>
        </w:rPr>
        <w:t xml:space="preserve"> года.</w:t>
      </w:r>
    </w:p>
    <w:p w14:paraId="3DD2425E" w14:textId="77777777" w:rsidR="0060058B" w:rsidRPr="004856F6" w:rsidRDefault="0060058B" w:rsidP="0060058B">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60058B">
          <w:rPr>
            <w:rStyle w:val="af"/>
            <w:b/>
            <w:bCs/>
            <w:i/>
            <w:iCs/>
            <w:sz w:val="24"/>
            <w:szCs w:val="24"/>
          </w:rPr>
          <w:t>https://zakupki.gov.ru</w:t>
        </w:r>
      </w:hyperlink>
      <w:r w:rsidRPr="0060058B">
        <w:rPr>
          <w:b/>
          <w:bCs/>
          <w:i/>
          <w:iCs/>
          <w:sz w:val="24"/>
          <w:szCs w:val="24"/>
          <w:u w:val="single"/>
        </w:rPr>
        <w:t xml:space="preserve"> </w:t>
      </w:r>
      <w:r w:rsidRPr="004856F6">
        <w:rPr>
          <w:b/>
          <w:i/>
          <w:sz w:val="24"/>
          <w:szCs w:val="24"/>
        </w:rPr>
        <w:t>.</w:t>
      </w:r>
    </w:p>
    <w:p w14:paraId="1A58619D" w14:textId="7BC221DE" w:rsidR="00882FBC" w:rsidRPr="0042316D" w:rsidRDefault="00882FBC" w:rsidP="00334512">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w:t>
      </w:r>
      <w:r>
        <w:rPr>
          <w:sz w:val="24"/>
          <w:szCs w:val="24"/>
        </w:rPr>
        <w:t>оказания услуги</w:t>
      </w:r>
      <w:r w:rsidRPr="004856F6">
        <w:rPr>
          <w:sz w:val="24"/>
          <w:szCs w:val="24"/>
        </w:rPr>
        <w:t>:</w:t>
      </w:r>
      <w:r w:rsidR="00887AE7">
        <w:rPr>
          <w:sz w:val="24"/>
          <w:szCs w:val="24"/>
        </w:rPr>
        <w:t xml:space="preserve"> </w:t>
      </w:r>
      <w:r w:rsidR="00887AE7">
        <w:rPr>
          <w:b/>
          <w:i/>
          <w:sz w:val="24"/>
          <w:szCs w:val="24"/>
        </w:rPr>
        <w:t xml:space="preserve">с даты заключения договора </w:t>
      </w:r>
      <w:r w:rsidR="0060058B">
        <w:rPr>
          <w:b/>
          <w:i/>
          <w:sz w:val="24"/>
          <w:szCs w:val="24"/>
        </w:rPr>
        <w:t xml:space="preserve">в течении 10 </w:t>
      </w:r>
      <w:r w:rsidR="000F4E5C">
        <w:rPr>
          <w:b/>
          <w:i/>
          <w:sz w:val="24"/>
          <w:szCs w:val="24"/>
        </w:rPr>
        <w:t>календарных</w:t>
      </w:r>
      <w:r w:rsidR="0060058B">
        <w:rPr>
          <w:b/>
          <w:i/>
          <w:sz w:val="24"/>
          <w:szCs w:val="24"/>
        </w:rPr>
        <w:t xml:space="preserve"> дней</w:t>
      </w:r>
      <w:r w:rsidR="00000D56" w:rsidRPr="0042316D">
        <w:rPr>
          <w:b/>
          <w:i/>
          <w:sz w:val="24"/>
          <w:szCs w:val="24"/>
        </w:rPr>
        <w:t>.</w:t>
      </w:r>
      <w:r w:rsidR="00FD03B2">
        <w:rPr>
          <w:b/>
          <w:i/>
          <w:sz w:val="24"/>
          <w:szCs w:val="24"/>
        </w:rPr>
        <w:t xml:space="preserve"> </w:t>
      </w:r>
      <w:r w:rsidR="00FD03B2" w:rsidRPr="00FD03B2">
        <w:rPr>
          <w:b/>
          <w:i/>
          <w:iCs/>
          <w:sz w:val="24"/>
          <w:szCs w:val="24"/>
        </w:rPr>
        <w:t>Доставка до места проведения медицинского осмотра силами и средствами Поставщика – не требуется</w:t>
      </w:r>
      <w:r w:rsidR="00FD03B2">
        <w:rPr>
          <w:b/>
          <w:i/>
          <w:iCs/>
          <w:sz w:val="24"/>
          <w:szCs w:val="24"/>
        </w:rPr>
        <w:t>.</w:t>
      </w:r>
    </w:p>
    <w:p w14:paraId="4BA579C2" w14:textId="77777777" w:rsidR="00882FBC" w:rsidRPr="004856F6" w:rsidRDefault="00882FBC" w:rsidP="00882FBC">
      <w:pPr>
        <w:tabs>
          <w:tab w:val="left" w:pos="1134"/>
        </w:tabs>
        <w:ind w:right="-1" w:firstLine="567"/>
        <w:jc w:val="both"/>
        <w:rPr>
          <w:i/>
          <w:sz w:val="24"/>
          <w:szCs w:val="24"/>
        </w:rPr>
      </w:pPr>
      <w:r w:rsidRPr="004F7FBE">
        <w:rPr>
          <w:sz w:val="24"/>
          <w:szCs w:val="24"/>
        </w:rPr>
        <w:t>4. Порядок оплаты:</w:t>
      </w:r>
      <w:r>
        <w:rPr>
          <w:sz w:val="24"/>
          <w:szCs w:val="24"/>
        </w:rPr>
        <w:t xml:space="preserve"> </w:t>
      </w:r>
      <w:r w:rsidRPr="004F7FBE">
        <w:rPr>
          <w:b/>
          <w:i/>
          <w:sz w:val="24"/>
          <w:szCs w:val="24"/>
        </w:rPr>
        <w:t>в течение</w:t>
      </w:r>
      <w:r>
        <w:rPr>
          <w:b/>
          <w:i/>
          <w:sz w:val="24"/>
          <w:szCs w:val="24"/>
        </w:rPr>
        <w:t xml:space="preserve"> 7</w:t>
      </w:r>
      <w:r w:rsidRPr="004F7FBE">
        <w:rPr>
          <w:b/>
          <w:i/>
          <w:sz w:val="24"/>
          <w:szCs w:val="24"/>
        </w:rPr>
        <w:t xml:space="preserve"> (</w:t>
      </w:r>
      <w:r>
        <w:rPr>
          <w:b/>
          <w:i/>
          <w:sz w:val="24"/>
          <w:szCs w:val="24"/>
        </w:rPr>
        <w:t>семи</w:t>
      </w:r>
      <w:r w:rsidRPr="004F7FBE">
        <w:rPr>
          <w:b/>
          <w:i/>
          <w:sz w:val="24"/>
          <w:szCs w:val="24"/>
        </w:rPr>
        <w:t>)</w:t>
      </w:r>
      <w:r>
        <w:rPr>
          <w:b/>
          <w:i/>
          <w:sz w:val="24"/>
          <w:szCs w:val="24"/>
        </w:rPr>
        <w:t xml:space="preserve"> рабочих </w:t>
      </w:r>
      <w:r w:rsidRPr="004F7FBE">
        <w:rPr>
          <w:b/>
          <w:i/>
          <w:sz w:val="24"/>
          <w:szCs w:val="24"/>
        </w:rPr>
        <w:t>дней с даты подписания заказчиком</w:t>
      </w:r>
      <w:r>
        <w:rPr>
          <w:b/>
          <w:i/>
          <w:sz w:val="24"/>
          <w:szCs w:val="24"/>
        </w:rPr>
        <w:t xml:space="preserve"> </w:t>
      </w:r>
      <w:r w:rsidRPr="004F7FBE">
        <w:rPr>
          <w:b/>
          <w:i/>
          <w:sz w:val="24"/>
          <w:szCs w:val="24"/>
        </w:rPr>
        <w:t>документов о приемке.</w:t>
      </w:r>
    </w:p>
    <w:p w14:paraId="263CEA62" w14:textId="77777777" w:rsidR="00882FBC" w:rsidRPr="004856F6" w:rsidRDefault="00882FBC" w:rsidP="00882FBC">
      <w:pPr>
        <w:widowControl/>
        <w:autoSpaceDE/>
        <w:autoSpaceDN/>
        <w:adjustRightInd/>
        <w:ind w:firstLine="567"/>
        <w:jc w:val="both"/>
        <w:rPr>
          <w:color w:val="000000"/>
          <w:sz w:val="24"/>
          <w:szCs w:val="24"/>
        </w:rPr>
      </w:pPr>
      <w:r w:rsidRPr="004856F6">
        <w:rPr>
          <w:sz w:val="24"/>
          <w:szCs w:val="24"/>
        </w:rPr>
        <w:t>5. Предложение рекомендуется</w:t>
      </w:r>
      <w:r>
        <w:rPr>
          <w:sz w:val="24"/>
          <w:szCs w:val="24"/>
        </w:rPr>
        <w:t xml:space="preserve"> </w:t>
      </w:r>
      <w:r w:rsidRPr="004856F6">
        <w:rPr>
          <w:sz w:val="24"/>
          <w:szCs w:val="24"/>
        </w:rPr>
        <w:t xml:space="preserve">направлять по форме, приведенной в </w:t>
      </w:r>
      <w:r w:rsidRPr="004856F6">
        <w:rPr>
          <w:b/>
          <w:i/>
          <w:sz w:val="24"/>
          <w:szCs w:val="24"/>
        </w:rPr>
        <w:t>Приложении</w:t>
      </w:r>
      <w:r>
        <w:rPr>
          <w:b/>
          <w:i/>
          <w:sz w:val="24"/>
          <w:szCs w:val="24"/>
        </w:rPr>
        <w:t xml:space="preserve"> </w:t>
      </w:r>
      <w:r w:rsidRPr="004856F6">
        <w:rPr>
          <w:b/>
          <w:i/>
          <w:sz w:val="24"/>
          <w:szCs w:val="24"/>
        </w:rPr>
        <w:t>№</w:t>
      </w:r>
      <w:r>
        <w:rPr>
          <w:b/>
          <w:i/>
          <w:sz w:val="24"/>
          <w:szCs w:val="24"/>
        </w:rPr>
        <w:t xml:space="preserve"> </w:t>
      </w:r>
      <w:r w:rsidRPr="004856F6">
        <w:rPr>
          <w:b/>
          <w:i/>
          <w:sz w:val="24"/>
          <w:szCs w:val="24"/>
        </w:rPr>
        <w:t>1</w:t>
      </w:r>
      <w:r w:rsidRPr="004856F6">
        <w:rPr>
          <w:sz w:val="24"/>
          <w:szCs w:val="24"/>
        </w:rPr>
        <w:t xml:space="preserve"> к настоящему запросу о предоставлении ценовой информации</w:t>
      </w:r>
      <w:r w:rsidRPr="004856F6">
        <w:rPr>
          <w:color w:val="000000"/>
          <w:sz w:val="24"/>
          <w:szCs w:val="24"/>
        </w:rPr>
        <w:t>.</w:t>
      </w:r>
    </w:p>
    <w:p w14:paraId="09F88274" w14:textId="77777777" w:rsidR="00882FBC" w:rsidRPr="004856F6" w:rsidRDefault="00882FBC" w:rsidP="00882FBC">
      <w:pPr>
        <w:widowControl/>
        <w:autoSpaceDE/>
        <w:autoSpaceDN/>
        <w:adjustRightInd/>
        <w:ind w:firstLine="567"/>
        <w:jc w:val="both"/>
        <w:rPr>
          <w:sz w:val="24"/>
          <w:szCs w:val="24"/>
        </w:rPr>
      </w:pPr>
      <w:r w:rsidRPr="004856F6">
        <w:rPr>
          <w:sz w:val="24"/>
          <w:szCs w:val="24"/>
        </w:rPr>
        <w:t>Предложение должно быть подписано лицом</w:t>
      </w:r>
      <w:r>
        <w:rPr>
          <w:sz w:val="24"/>
          <w:szCs w:val="24"/>
        </w:rPr>
        <w:t>,</w:t>
      </w:r>
      <w:r w:rsidRPr="004856F6">
        <w:rPr>
          <w:sz w:val="24"/>
          <w:szCs w:val="24"/>
        </w:rPr>
        <w:t xml:space="preserve"> имеющим право, в соответствии с законодательством Российской Федерации, действовать от лица Участника без доверенности или надлежащим </w:t>
      </w:r>
      <w:r>
        <w:rPr>
          <w:sz w:val="24"/>
          <w:szCs w:val="24"/>
        </w:rPr>
        <w:t>образом,</w:t>
      </w:r>
      <w:r w:rsidRPr="004856F6">
        <w:rPr>
          <w:sz w:val="24"/>
          <w:szCs w:val="24"/>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DB14F3F" w14:textId="77777777" w:rsidR="00882FBC" w:rsidRPr="004856F6" w:rsidRDefault="00882FBC" w:rsidP="00882FBC">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 (при наличии).</w:t>
      </w:r>
    </w:p>
    <w:p w14:paraId="3639D2B8" w14:textId="77777777" w:rsidR="00882FBC" w:rsidRPr="004856F6" w:rsidRDefault="00882FBC" w:rsidP="00882FBC">
      <w:pPr>
        <w:ind w:firstLine="567"/>
        <w:jc w:val="both"/>
        <w:rPr>
          <w:sz w:val="24"/>
          <w:szCs w:val="24"/>
        </w:rPr>
      </w:pPr>
      <w:r w:rsidRPr="004856F6">
        <w:rPr>
          <w:sz w:val="24"/>
          <w:szCs w:val="24"/>
        </w:rPr>
        <w:t xml:space="preserve">6. Из предложения участника должны однозначно определяться цена единицы </w:t>
      </w:r>
      <w:r w:rsidRPr="004F7FBE">
        <w:rPr>
          <w:b/>
          <w:i/>
          <w:sz w:val="24"/>
          <w:szCs w:val="24"/>
        </w:rPr>
        <w:t>услуги</w:t>
      </w:r>
      <w:r>
        <w:rPr>
          <w:b/>
          <w:i/>
          <w:sz w:val="24"/>
          <w:szCs w:val="24"/>
        </w:rPr>
        <w:t xml:space="preserve"> </w:t>
      </w:r>
      <w:r w:rsidRPr="004856F6">
        <w:rPr>
          <w:sz w:val="24"/>
          <w:szCs w:val="24"/>
        </w:rPr>
        <w:t>и общая цена договора на условиях, указанных в запросе, срок действия предлагаемой цены.</w:t>
      </w:r>
    </w:p>
    <w:p w14:paraId="6355A479" w14:textId="77777777" w:rsidR="00882FBC" w:rsidRPr="004856F6" w:rsidRDefault="00291435" w:rsidP="0052083D">
      <w:pPr>
        <w:widowControl/>
        <w:autoSpaceDE/>
        <w:autoSpaceDN/>
        <w:adjustRightInd/>
        <w:ind w:firstLine="567"/>
        <w:jc w:val="both"/>
        <w:rPr>
          <w:sz w:val="24"/>
          <w:szCs w:val="24"/>
        </w:rPr>
      </w:pPr>
      <w:r>
        <w:rPr>
          <w:sz w:val="24"/>
          <w:szCs w:val="24"/>
        </w:rPr>
        <w:t>7.</w:t>
      </w:r>
      <w:r w:rsidR="0052083D" w:rsidRPr="0052083D">
        <w:rPr>
          <w:sz w:val="24"/>
          <w:szCs w:val="24"/>
        </w:rPr>
        <w:t xml:space="preserve"> </w:t>
      </w:r>
      <w:r w:rsidR="0052083D" w:rsidRPr="004856F6">
        <w:rPr>
          <w:sz w:val="24"/>
          <w:szCs w:val="24"/>
        </w:rPr>
        <w:t xml:space="preserve">Предложение должно быть подано Участником </w:t>
      </w:r>
      <w:r w:rsidR="0052083D" w:rsidRPr="004856F6">
        <w:rPr>
          <w:sz w:val="24"/>
          <w:szCs w:val="24"/>
          <w:u w:val="single"/>
        </w:rPr>
        <w:br/>
      </w:r>
      <w:r w:rsidR="0052083D" w:rsidRPr="004856F6">
        <w:rPr>
          <w:sz w:val="24"/>
          <w:szCs w:val="24"/>
        </w:rPr>
        <w:t xml:space="preserve">в форме электронного документа на электронную площадку </w:t>
      </w:r>
      <w:r w:rsidR="007B3BC7">
        <w:rPr>
          <w:b/>
          <w:sz w:val="24"/>
          <w:szCs w:val="24"/>
        </w:rPr>
        <w:t>«</w:t>
      </w:r>
      <w:proofErr w:type="spellStart"/>
      <w:r w:rsidR="0052083D" w:rsidRPr="004856F6">
        <w:rPr>
          <w:b/>
          <w:i/>
          <w:sz w:val="24"/>
          <w:szCs w:val="24"/>
          <w:lang w:val="en-US"/>
        </w:rPr>
        <w:t>VladZakupki</w:t>
      </w:r>
      <w:proofErr w:type="spellEnd"/>
      <w:r w:rsidR="001F4430">
        <w:rPr>
          <w:b/>
          <w:i/>
          <w:sz w:val="24"/>
          <w:szCs w:val="24"/>
        </w:rPr>
        <w:t>»</w:t>
      </w:r>
      <w:r w:rsidR="0052083D">
        <w:rPr>
          <w:b/>
          <w:i/>
          <w:sz w:val="24"/>
          <w:szCs w:val="24"/>
        </w:rPr>
        <w:t xml:space="preserve"> </w:t>
      </w:r>
      <w:r w:rsidR="0052083D" w:rsidRPr="004856F6">
        <w:rPr>
          <w:b/>
          <w:i/>
          <w:sz w:val="24"/>
          <w:szCs w:val="24"/>
        </w:rPr>
        <w:t>(адрес сайта в сети Интернет: http://vladzakupki.ru)</w:t>
      </w:r>
      <w:r w:rsidR="0052083D" w:rsidRPr="004856F6">
        <w:rPr>
          <w:sz w:val="24"/>
          <w:szCs w:val="24"/>
        </w:rPr>
        <w:t xml:space="preserve">. При подаче заявки Участник </w:t>
      </w:r>
      <w:r w:rsidR="0052083D" w:rsidRPr="004856F6">
        <w:rPr>
          <w:b/>
          <w:sz w:val="24"/>
          <w:szCs w:val="24"/>
        </w:rPr>
        <w:t>обязан указать</w:t>
      </w:r>
      <w:r w:rsidR="005F6D05">
        <w:rPr>
          <w:b/>
          <w:sz w:val="24"/>
          <w:szCs w:val="24"/>
        </w:rPr>
        <w:t xml:space="preserve"> </w:t>
      </w:r>
      <w:r w:rsidR="0052083D" w:rsidRPr="004856F6">
        <w:rPr>
          <w:b/>
          <w:sz w:val="24"/>
          <w:szCs w:val="24"/>
        </w:rPr>
        <w:t>номер извещения, указанный на вышеуказанном сайте</w:t>
      </w:r>
      <w:r w:rsidR="00882FBC" w:rsidRPr="004856F6">
        <w:rPr>
          <w:sz w:val="24"/>
          <w:szCs w:val="24"/>
        </w:rPr>
        <w:t>.</w:t>
      </w:r>
    </w:p>
    <w:p w14:paraId="6793A8AC" w14:textId="5D71F043" w:rsidR="00882FBC" w:rsidRPr="00646D37" w:rsidRDefault="00882FBC" w:rsidP="00882FBC">
      <w:pPr>
        <w:widowControl/>
        <w:autoSpaceDE/>
        <w:autoSpaceDN/>
        <w:adjustRightInd/>
        <w:ind w:firstLine="567"/>
        <w:jc w:val="both"/>
        <w:rPr>
          <w:b/>
          <w:i/>
          <w:sz w:val="24"/>
          <w:szCs w:val="24"/>
        </w:rPr>
      </w:pPr>
      <w:r>
        <w:rPr>
          <w:sz w:val="24"/>
          <w:szCs w:val="24"/>
        </w:rPr>
        <w:t>Срок подачи ценовой информации</w:t>
      </w:r>
      <w:r w:rsidRPr="00646D37">
        <w:rPr>
          <w:sz w:val="24"/>
          <w:szCs w:val="24"/>
        </w:rPr>
        <w:t xml:space="preserve">: с </w:t>
      </w:r>
      <w:r w:rsidR="009C3189">
        <w:rPr>
          <w:sz w:val="24"/>
          <w:szCs w:val="24"/>
        </w:rPr>
        <w:t xml:space="preserve">даты </w:t>
      </w:r>
      <w:proofErr w:type="gramStart"/>
      <w:r w:rsidR="009C3189">
        <w:rPr>
          <w:sz w:val="24"/>
          <w:szCs w:val="24"/>
        </w:rPr>
        <w:t>размещения</w:t>
      </w:r>
      <w:r>
        <w:rPr>
          <w:sz w:val="24"/>
          <w:szCs w:val="24"/>
        </w:rPr>
        <w:t xml:space="preserve"> </w:t>
      </w:r>
      <w:r w:rsidRPr="00646D37">
        <w:rPr>
          <w:sz w:val="24"/>
          <w:szCs w:val="24"/>
        </w:rPr>
        <w:t xml:space="preserve"> до</w:t>
      </w:r>
      <w:proofErr w:type="gramEnd"/>
      <w:r w:rsidRPr="00646D37">
        <w:rPr>
          <w:sz w:val="24"/>
          <w:szCs w:val="24"/>
        </w:rPr>
        <w:t xml:space="preserve"> </w:t>
      </w:r>
      <w:r w:rsidR="0060058B">
        <w:rPr>
          <w:sz w:val="24"/>
          <w:szCs w:val="24"/>
        </w:rPr>
        <w:t>1</w:t>
      </w:r>
      <w:r w:rsidR="00FD03B2">
        <w:rPr>
          <w:sz w:val="24"/>
          <w:szCs w:val="24"/>
        </w:rPr>
        <w:t>4</w:t>
      </w:r>
      <w:r w:rsidRPr="00646D37">
        <w:rPr>
          <w:sz w:val="24"/>
          <w:szCs w:val="24"/>
        </w:rPr>
        <w:t>.</w:t>
      </w:r>
      <w:r w:rsidR="0060058B">
        <w:rPr>
          <w:sz w:val="24"/>
          <w:szCs w:val="24"/>
        </w:rPr>
        <w:t>10</w:t>
      </w:r>
      <w:r w:rsidRPr="00646D37">
        <w:rPr>
          <w:sz w:val="24"/>
          <w:szCs w:val="24"/>
        </w:rPr>
        <w:t>.20</w:t>
      </w:r>
      <w:r>
        <w:rPr>
          <w:sz w:val="24"/>
          <w:szCs w:val="24"/>
        </w:rPr>
        <w:t>2</w:t>
      </w:r>
      <w:r w:rsidR="00334512">
        <w:rPr>
          <w:sz w:val="24"/>
          <w:szCs w:val="24"/>
        </w:rPr>
        <w:t>6</w:t>
      </w:r>
      <w:r>
        <w:rPr>
          <w:sz w:val="24"/>
          <w:szCs w:val="24"/>
        </w:rPr>
        <w:t xml:space="preserve"> </w:t>
      </w:r>
      <w:r w:rsidRPr="00646D37">
        <w:rPr>
          <w:sz w:val="24"/>
          <w:szCs w:val="24"/>
        </w:rPr>
        <w:t xml:space="preserve">г. </w:t>
      </w:r>
      <w:r>
        <w:rPr>
          <w:sz w:val="24"/>
          <w:szCs w:val="24"/>
        </w:rPr>
        <w:t>1</w:t>
      </w:r>
      <w:r w:rsidR="00FD03B2">
        <w:rPr>
          <w:sz w:val="24"/>
          <w:szCs w:val="24"/>
        </w:rPr>
        <w:t>0</w:t>
      </w:r>
      <w:r>
        <w:rPr>
          <w:sz w:val="24"/>
          <w:szCs w:val="24"/>
        </w:rPr>
        <w:t xml:space="preserve"> </w:t>
      </w:r>
      <w:r w:rsidRPr="00646D37">
        <w:rPr>
          <w:sz w:val="24"/>
          <w:szCs w:val="24"/>
        </w:rPr>
        <w:t>ч. 00 мин.</w:t>
      </w:r>
    </w:p>
    <w:p w14:paraId="26BAABD9" w14:textId="77777777"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w:t>
      </w:r>
      <w:r w:rsidR="006A76FA" w:rsidRPr="004856F6">
        <w:rPr>
          <w:b/>
          <w:bCs/>
          <w:sz w:val="24"/>
          <w:szCs w:val="24"/>
        </w:rPr>
        <w:lastRenderedPageBreak/>
        <w:t xml:space="preserve">закончиться </w:t>
      </w:r>
      <w:r w:rsidR="00DF5ECD" w:rsidRPr="004856F6">
        <w:rPr>
          <w:b/>
          <w:bCs/>
          <w:sz w:val="24"/>
          <w:szCs w:val="24"/>
        </w:rPr>
        <w:t xml:space="preserve">подписанием </w:t>
      </w:r>
      <w:r w:rsidR="00DF5ECD" w:rsidRPr="00882FBC">
        <w:rPr>
          <w:b/>
          <w:bCs/>
          <w:sz w:val="24"/>
          <w:szCs w:val="24"/>
        </w:rPr>
        <w:t>контракта (договора),</w:t>
      </w:r>
      <w:r w:rsidR="00882FBC">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25F63BE"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0826D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26BF16C1"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882FBC">
        <w:rPr>
          <w:sz w:val="24"/>
          <w:szCs w:val="24"/>
        </w:rPr>
        <w:t xml:space="preserve"> </w:t>
      </w:r>
      <w:r w:rsidR="000D01C6" w:rsidRPr="004856F6">
        <w:rPr>
          <w:sz w:val="24"/>
          <w:szCs w:val="24"/>
        </w:rPr>
        <w:t>стоимостные условия;</w:t>
      </w:r>
    </w:p>
    <w:p w14:paraId="0BD8A9CF" w14:textId="77777777" w:rsidR="00291435" w:rsidRDefault="000D01C6" w:rsidP="0029143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882FBC">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F711F4" w14:textId="77777777" w:rsidR="000F7C3A" w:rsidRPr="00291435" w:rsidRDefault="000F7C3A" w:rsidP="00291435">
      <w:pPr>
        <w:ind w:firstLine="567"/>
        <w:jc w:val="both"/>
        <w:rPr>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E786BC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CCAD6D0"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 xml:space="preserve">ваетпредложенные </w:t>
      </w:r>
      <w:r w:rsidRPr="004856F6">
        <w:rPr>
          <w:sz w:val="24"/>
          <w:szCs w:val="24"/>
        </w:rPr>
        <w:t>цен</w:t>
      </w:r>
      <w:r w:rsidR="00DF5ECD" w:rsidRPr="004856F6">
        <w:rPr>
          <w:sz w:val="24"/>
          <w:szCs w:val="24"/>
        </w:rPr>
        <w:t>ыв случае соответствия участника следующим требованиям:</w:t>
      </w:r>
    </w:p>
    <w:p w14:paraId="0C9FF049" w14:textId="77777777" w:rsidR="0051389D" w:rsidRPr="004856F6" w:rsidRDefault="00532D48" w:rsidP="00DF5ECD">
      <w:pPr>
        <w:ind w:firstLine="567"/>
        <w:jc w:val="both"/>
        <w:rPr>
          <w:bCs/>
          <w:sz w:val="24"/>
          <w:szCs w:val="24"/>
        </w:rPr>
      </w:pPr>
      <w:r w:rsidRPr="004856F6">
        <w:rPr>
          <w:b/>
          <w:sz w:val="24"/>
          <w:szCs w:val="24"/>
        </w:rPr>
        <w:t>1)</w:t>
      </w:r>
      <w:r w:rsidR="00334512">
        <w:rPr>
          <w:b/>
          <w:sz w:val="24"/>
          <w:szCs w:val="24"/>
        </w:rPr>
        <w:t xml:space="preserve"> </w:t>
      </w:r>
      <w:r w:rsidR="00D637EB" w:rsidRPr="004856F6">
        <w:rPr>
          <w:b/>
          <w:sz w:val="24"/>
          <w:szCs w:val="24"/>
        </w:rPr>
        <w:t>единые требования</w:t>
      </w:r>
      <w:r w:rsidR="00882FBC">
        <w:rPr>
          <w:b/>
          <w:sz w:val="24"/>
          <w:szCs w:val="24"/>
        </w:rPr>
        <w:t xml:space="preserve"> </w:t>
      </w:r>
      <w:r w:rsidR="0051389D" w:rsidRPr="004856F6">
        <w:rPr>
          <w:b/>
          <w:bCs/>
          <w:sz w:val="24"/>
          <w:szCs w:val="24"/>
        </w:rPr>
        <w:t>к участникам закупки</w:t>
      </w:r>
      <w:r w:rsidR="00882FBC">
        <w:rPr>
          <w:b/>
          <w:bCs/>
          <w:sz w:val="24"/>
          <w:szCs w:val="24"/>
        </w:rPr>
        <w:t xml:space="preserve"> </w:t>
      </w:r>
      <w:r w:rsidR="00DF5ECD" w:rsidRPr="00882FBC">
        <w:rPr>
          <w:bCs/>
          <w:sz w:val="24"/>
          <w:szCs w:val="24"/>
        </w:rPr>
        <w:t>(</w:t>
      </w:r>
      <w:r w:rsidR="00DF5ECD" w:rsidRPr="0052083D">
        <w:rPr>
          <w:b/>
          <w:bCs/>
          <w:sz w:val="24"/>
          <w:szCs w:val="24"/>
          <w:u w:val="single"/>
        </w:rPr>
        <w:t>декларируются участником</w:t>
      </w:r>
      <w:r w:rsidR="00DF5ECD" w:rsidRPr="00882FBC">
        <w:rPr>
          <w:bCs/>
          <w:sz w:val="24"/>
          <w:szCs w:val="24"/>
        </w:rPr>
        <w:t>)</w:t>
      </w:r>
      <w:r w:rsidR="0051389D" w:rsidRPr="00882FBC">
        <w:rPr>
          <w:b/>
          <w:bCs/>
          <w:sz w:val="24"/>
          <w:szCs w:val="24"/>
        </w:rPr>
        <w:t>:</w:t>
      </w:r>
    </w:p>
    <w:p w14:paraId="6ED1EAC5"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62887FF"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9C3189">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BF60200"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9C3189">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7B794F7"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8DA8ED7"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A6900A"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0C9D8" w14:textId="77777777"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8146D4">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3B7C20C3" w14:textId="77777777"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01A2A5"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DC96A8E"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6309C8E3" w14:textId="77777777"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14:paraId="096C9DAF" w14:textId="77777777"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882FBC">
        <w:rPr>
          <w:sz w:val="24"/>
          <w:szCs w:val="24"/>
        </w:rPr>
        <w:t xml:space="preserve"> </w:t>
      </w:r>
      <w:r w:rsidR="000F7C3A" w:rsidRPr="00882FBC">
        <w:rPr>
          <w:sz w:val="24"/>
          <w:szCs w:val="24"/>
        </w:rPr>
        <w:t xml:space="preserve">контрактов </w:t>
      </w:r>
      <w:r w:rsidR="00E54587" w:rsidRPr="00882FBC">
        <w:rPr>
          <w:sz w:val="24"/>
          <w:szCs w:val="24"/>
        </w:rPr>
        <w:t>(договоров)</w:t>
      </w:r>
      <w:r w:rsidR="00882FBC">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14:paraId="26EA07A9"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14:paraId="7B34A400" w14:textId="401892B3" w:rsidR="00934397" w:rsidRDefault="001B5922" w:rsidP="00B44AD3">
      <w:pPr>
        <w:ind w:firstLine="567"/>
        <w:jc w:val="both"/>
        <w:rPr>
          <w:color w:val="000000"/>
          <w:sz w:val="24"/>
          <w:szCs w:val="24"/>
        </w:rPr>
      </w:pPr>
      <w:r>
        <w:rPr>
          <w:b/>
          <w:sz w:val="24"/>
          <w:szCs w:val="24"/>
        </w:rPr>
        <w:t>4</w:t>
      </w:r>
      <w:r w:rsidR="00934397" w:rsidRPr="004856F6">
        <w:rPr>
          <w:b/>
          <w:sz w:val="24"/>
          <w:szCs w:val="24"/>
        </w:rPr>
        <w:t>)</w:t>
      </w:r>
      <w:r w:rsidR="00934397" w:rsidRPr="004856F6">
        <w:rPr>
          <w:color w:val="000000"/>
          <w:sz w:val="24"/>
          <w:szCs w:val="24"/>
        </w:rPr>
        <w:t xml:space="preserve"> </w:t>
      </w:r>
      <w:r w:rsidR="00934397" w:rsidRPr="0052083D">
        <w:rPr>
          <w:b/>
          <w:color w:val="000000"/>
          <w:sz w:val="24"/>
          <w:szCs w:val="24"/>
        </w:rPr>
        <w:t>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52083D">
        <w:rPr>
          <w:b/>
          <w:color w:val="000000"/>
          <w:sz w:val="24"/>
          <w:szCs w:val="24"/>
        </w:rPr>
        <w:t>,</w:t>
      </w:r>
      <w:r w:rsidR="00934397" w:rsidRPr="0052083D">
        <w:rPr>
          <w:b/>
          <w:color w:val="000000"/>
          <w:sz w:val="24"/>
          <w:szCs w:val="24"/>
        </w:rPr>
        <w:t xml:space="preserve"> лицензии, при условии обязательного лицензирования этого вида деятельности</w:t>
      </w:r>
      <w:r w:rsidR="0060058B">
        <w:rPr>
          <w:color w:val="000000"/>
          <w:sz w:val="24"/>
          <w:szCs w:val="24"/>
        </w:rPr>
        <w:t>:</w:t>
      </w:r>
    </w:p>
    <w:p w14:paraId="5F7B520F" w14:textId="77777777" w:rsidR="0060058B" w:rsidRPr="0060058B" w:rsidRDefault="0060058B" w:rsidP="0060058B">
      <w:pPr>
        <w:jc w:val="both"/>
        <w:rPr>
          <w:rFonts w:eastAsia="Calibri"/>
          <w:i/>
          <w:sz w:val="24"/>
          <w:szCs w:val="24"/>
        </w:rPr>
      </w:pPr>
      <w:r w:rsidRPr="0060058B">
        <w:rPr>
          <w:rFonts w:eastAsia="Calibri"/>
          <w:i/>
          <w:sz w:val="24"/>
          <w:szCs w:val="24"/>
        </w:rPr>
        <w:t>Лицензия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 с указанием «медицинским осмотрам (предварительным, периодическим)».</w:t>
      </w:r>
    </w:p>
    <w:p w14:paraId="1907F8F2" w14:textId="77777777" w:rsidR="0060058B" w:rsidRPr="0060058B" w:rsidRDefault="0060058B" w:rsidP="0060058B">
      <w:pPr>
        <w:jc w:val="both"/>
        <w:rPr>
          <w:rFonts w:eastAsia="Calibri"/>
          <w:sz w:val="24"/>
          <w:szCs w:val="24"/>
        </w:rPr>
      </w:pPr>
      <w:r w:rsidRPr="0060058B">
        <w:rPr>
          <w:rFonts w:eastAsia="Calibri"/>
          <w:sz w:val="24"/>
          <w:szCs w:val="24"/>
        </w:rPr>
        <w:t xml:space="preserve">Требование установлено: </w:t>
      </w:r>
    </w:p>
    <w:p w14:paraId="61E61A2D" w14:textId="77777777" w:rsidR="0060058B" w:rsidRPr="0060058B" w:rsidRDefault="0060058B" w:rsidP="0060058B">
      <w:pPr>
        <w:jc w:val="both"/>
        <w:rPr>
          <w:rFonts w:eastAsia="Calibri"/>
          <w:sz w:val="24"/>
          <w:szCs w:val="24"/>
        </w:rPr>
      </w:pPr>
      <w:r w:rsidRPr="0060058B">
        <w:rPr>
          <w:rFonts w:eastAsia="Calibri"/>
          <w:sz w:val="24"/>
          <w:szCs w:val="24"/>
        </w:rPr>
        <w:t>- Федеральный закон "О лицензировании отдельных видов деятельности" от 04.05.2011г. №99-ФЗ;</w:t>
      </w:r>
    </w:p>
    <w:p w14:paraId="53872E60" w14:textId="77777777" w:rsidR="0060058B" w:rsidRPr="0060058B" w:rsidRDefault="0060058B" w:rsidP="0060058B">
      <w:pPr>
        <w:jc w:val="both"/>
        <w:rPr>
          <w:rFonts w:eastAsia="Calibri"/>
          <w:sz w:val="24"/>
          <w:szCs w:val="24"/>
        </w:rPr>
      </w:pPr>
      <w:r w:rsidRPr="0060058B">
        <w:rPr>
          <w:rFonts w:eastAsia="Calibri"/>
          <w:sz w:val="24"/>
          <w:szCs w:val="24"/>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p>
    <w:p w14:paraId="040B06A6" w14:textId="77777777" w:rsidR="0060058B" w:rsidRPr="0060058B" w:rsidRDefault="0060058B" w:rsidP="0060058B">
      <w:pPr>
        <w:jc w:val="both"/>
        <w:rPr>
          <w:rFonts w:eastAsia="Calibri"/>
          <w:b/>
          <w:sz w:val="24"/>
          <w:szCs w:val="24"/>
        </w:rPr>
      </w:pPr>
      <w:r w:rsidRPr="0060058B">
        <w:rPr>
          <w:rFonts w:eastAsia="Calibri"/>
          <w:b/>
          <w:sz w:val="24"/>
          <w:szCs w:val="24"/>
        </w:rPr>
        <w:t xml:space="preserve">Участник закупки в составе заявки предоставляет: </w:t>
      </w:r>
    </w:p>
    <w:p w14:paraId="360AC5C1" w14:textId="77777777" w:rsidR="0060058B" w:rsidRPr="0060058B" w:rsidRDefault="0060058B" w:rsidP="0060058B">
      <w:pPr>
        <w:jc w:val="both"/>
        <w:rPr>
          <w:rFonts w:eastAsia="Calibri"/>
          <w:sz w:val="24"/>
          <w:szCs w:val="24"/>
        </w:rPr>
      </w:pPr>
      <w:r w:rsidRPr="0060058B">
        <w:rPr>
          <w:rFonts w:eastAsia="Calibri"/>
          <w:sz w:val="24"/>
          <w:szCs w:val="24"/>
        </w:rPr>
        <w:t xml:space="preserve">-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w:t>
      </w:r>
      <w:r w:rsidRPr="0060058B">
        <w:rPr>
          <w:rFonts w:eastAsia="Calibri"/>
          <w:sz w:val="24"/>
          <w:szCs w:val="24"/>
        </w:rPr>
        <w:lastRenderedPageBreak/>
        <w:t>деятельности (лицензии), в том числе ее статуса (действующая, не приостановлена, не приостановлена частично, не прекращена).</w:t>
      </w:r>
    </w:p>
    <w:p w14:paraId="43399D0B" w14:textId="56514079" w:rsidR="0060058B" w:rsidRPr="0060058B" w:rsidRDefault="0060058B" w:rsidP="0060058B">
      <w:pPr>
        <w:ind w:firstLine="567"/>
        <w:jc w:val="both"/>
        <w:rPr>
          <w:color w:val="000000"/>
          <w:sz w:val="24"/>
          <w:szCs w:val="24"/>
        </w:rPr>
      </w:pPr>
      <w:r w:rsidRPr="0060058B">
        <w:rPr>
          <w:color w:val="000000"/>
          <w:sz w:val="24"/>
          <w:szCs w:val="24"/>
          <w:shd w:val="clear" w:color="auto" w:fill="FFFFFF"/>
        </w:rPr>
        <w:t>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п/п. «о» п. 1 ч. 1 ст. 43 Федерального закона № 44-ФЗ декларация о соответствии участника закупки требованиям, установленным пунктом 1 части 1 статьи 31 Федерального закона №44-ФЗ (подпункт 1 пункта 1.13 Раздела I Требований к содержанию, составу заявки на участие в закупке и инструкция по ее заполнению).</w:t>
      </w:r>
    </w:p>
    <w:p w14:paraId="2D848A63" w14:textId="77777777" w:rsidR="001E5277" w:rsidRPr="004856F6" w:rsidRDefault="001E5277" w:rsidP="0051389D">
      <w:pPr>
        <w:ind w:firstLine="567"/>
        <w:jc w:val="both"/>
        <w:rPr>
          <w:sz w:val="24"/>
          <w:szCs w:val="24"/>
        </w:rPr>
      </w:pPr>
    </w:p>
    <w:p w14:paraId="50BDD181"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8146D4">
        <w:rPr>
          <w:sz w:val="24"/>
          <w:szCs w:val="24"/>
        </w:rPr>
        <w:t>4</w:t>
      </w:r>
      <w:r w:rsidR="00532D48" w:rsidRPr="004856F6">
        <w:rPr>
          <w:sz w:val="24"/>
          <w:szCs w:val="24"/>
        </w:rPr>
        <w:t xml:space="preserve"> п. 9 настоящего Запроса цен,</w:t>
      </w:r>
      <w:r w:rsidR="0037509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1B1E07" w14:textId="77777777"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345BB60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6403D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0F31C67" w14:textId="77777777" w:rsidR="001E5277" w:rsidRPr="004856F6" w:rsidRDefault="001E5277" w:rsidP="0051389D">
      <w:pPr>
        <w:ind w:firstLine="567"/>
        <w:jc w:val="both"/>
        <w:rPr>
          <w:sz w:val="24"/>
          <w:szCs w:val="24"/>
        </w:rPr>
      </w:pPr>
    </w:p>
    <w:p w14:paraId="49956D17"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486E4C0"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4602419D"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9BEFC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29143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C4AE45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F77BCA">
        <w:rPr>
          <w:sz w:val="24"/>
          <w:szCs w:val="24"/>
        </w:rPr>
        <w:t xml:space="preserve"> </w:t>
      </w:r>
      <w:r w:rsidR="002118CC" w:rsidRPr="004856F6">
        <w:rPr>
          <w:sz w:val="24"/>
          <w:szCs w:val="24"/>
        </w:rPr>
        <w:t xml:space="preserve">о </w:t>
      </w:r>
      <w:r w:rsidR="00F77BCA">
        <w:rPr>
          <w:sz w:val="24"/>
          <w:szCs w:val="24"/>
        </w:rPr>
        <w:t xml:space="preserve">заключении </w:t>
      </w:r>
      <w:r w:rsidR="002118CC" w:rsidRPr="004856F6">
        <w:rPr>
          <w:sz w:val="24"/>
          <w:szCs w:val="24"/>
        </w:rPr>
        <w:t xml:space="preserve">и </w:t>
      </w:r>
      <w:r w:rsidR="00941599" w:rsidRPr="0037509F">
        <w:rPr>
          <w:sz w:val="24"/>
          <w:szCs w:val="24"/>
        </w:rPr>
        <w:t>контракта (</w:t>
      </w:r>
      <w:r w:rsidR="002118CC" w:rsidRPr="0037509F">
        <w:rPr>
          <w:sz w:val="24"/>
          <w:szCs w:val="24"/>
        </w:rPr>
        <w:t>договора</w:t>
      </w:r>
      <w:r w:rsidR="00941599" w:rsidRPr="0037509F">
        <w:rPr>
          <w:sz w:val="24"/>
          <w:szCs w:val="24"/>
        </w:rPr>
        <w:t>)</w:t>
      </w:r>
      <w:r w:rsidR="0037509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60277E4D" w14:textId="77777777" w:rsidR="000D01C6" w:rsidRPr="004856F6" w:rsidRDefault="0083540A" w:rsidP="008B4C15">
      <w:pPr>
        <w:ind w:firstLine="567"/>
        <w:jc w:val="both"/>
        <w:rPr>
          <w:sz w:val="24"/>
          <w:szCs w:val="24"/>
        </w:rPr>
      </w:pPr>
      <w:r w:rsidRPr="004856F6">
        <w:rPr>
          <w:sz w:val="24"/>
          <w:szCs w:val="24"/>
        </w:rPr>
        <w:t>Решение Заказчика</w:t>
      </w:r>
      <w:r w:rsidR="00ED5600">
        <w:rPr>
          <w:sz w:val="24"/>
          <w:szCs w:val="24"/>
        </w:rPr>
        <w:t xml:space="preserve"> </w:t>
      </w:r>
      <w:r w:rsidRPr="004856F6">
        <w:rPr>
          <w:sz w:val="24"/>
          <w:szCs w:val="24"/>
        </w:rPr>
        <w:t>оформляется</w:t>
      </w:r>
      <w:r w:rsidR="00ED5600">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6254AE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FB86913" w14:textId="77777777" w:rsidR="000D01C6" w:rsidRPr="004856F6" w:rsidRDefault="002118CC" w:rsidP="00C46FE7">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0A3C4DD" w14:textId="77777777" w:rsidR="000D01C6" w:rsidRPr="004856F6" w:rsidRDefault="00CA68A4" w:rsidP="00C46FE7">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14:paraId="45C4064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C31FA9C" w14:textId="77777777" w:rsidR="009E645A" w:rsidRPr="00D1090E" w:rsidRDefault="009E645A" w:rsidP="008B4C15">
      <w:pPr>
        <w:ind w:firstLine="567"/>
        <w:jc w:val="both"/>
        <w:rPr>
          <w:sz w:val="16"/>
          <w:szCs w:val="16"/>
        </w:rPr>
      </w:pPr>
    </w:p>
    <w:p w14:paraId="7467EF36" w14:textId="77777777" w:rsidR="00703110" w:rsidRPr="004856F6" w:rsidRDefault="00942C64" w:rsidP="00703110">
      <w:pPr>
        <w:ind w:firstLine="567"/>
        <w:jc w:val="both"/>
        <w:rPr>
          <w:sz w:val="24"/>
          <w:szCs w:val="24"/>
        </w:rPr>
      </w:pPr>
      <w:r w:rsidRPr="004856F6">
        <w:rPr>
          <w:b/>
          <w:sz w:val="24"/>
          <w:szCs w:val="24"/>
        </w:rPr>
        <w:t xml:space="preserve"> </w:t>
      </w:r>
      <w:r w:rsidR="00703110"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14:paraId="5250E1D4" w14:textId="77777777" w:rsidR="00703110" w:rsidRPr="00D1090E" w:rsidRDefault="00703110" w:rsidP="00703110">
      <w:pPr>
        <w:ind w:firstLine="567"/>
        <w:jc w:val="both"/>
        <w:rPr>
          <w:sz w:val="16"/>
          <w:szCs w:val="16"/>
        </w:rPr>
      </w:pPr>
    </w:p>
    <w:p w14:paraId="03F45B8F" w14:textId="77777777" w:rsidR="00703110" w:rsidRPr="004856F6" w:rsidRDefault="00703110" w:rsidP="00703110">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14:paraId="506932BF" w14:textId="77777777" w:rsidR="00703110" w:rsidRPr="00D1090E" w:rsidRDefault="00703110" w:rsidP="00703110">
      <w:pPr>
        <w:widowControl/>
        <w:ind w:firstLine="567"/>
        <w:rPr>
          <w:b/>
          <w:i/>
          <w:sz w:val="16"/>
          <w:szCs w:val="16"/>
        </w:rPr>
      </w:pPr>
    </w:p>
    <w:p w14:paraId="6ECCB342" w14:textId="77777777" w:rsidR="00703110" w:rsidRPr="004856F6" w:rsidRDefault="00703110" w:rsidP="00703110">
      <w:pPr>
        <w:widowControl/>
        <w:autoSpaceDE/>
        <w:autoSpaceDN/>
        <w:adjustRightInd/>
        <w:ind w:firstLine="567"/>
        <w:rPr>
          <w:sz w:val="24"/>
          <w:szCs w:val="24"/>
        </w:rPr>
      </w:pPr>
      <w:r w:rsidRPr="004856F6">
        <w:rPr>
          <w:sz w:val="24"/>
          <w:szCs w:val="24"/>
        </w:rPr>
        <w:t>Приложения:</w:t>
      </w:r>
    </w:p>
    <w:p w14:paraId="3E05DE11" w14:textId="77777777" w:rsidR="00703110" w:rsidRPr="004856F6" w:rsidRDefault="00703110" w:rsidP="00703110">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14:paraId="02250C05" w14:textId="77777777" w:rsidR="00703110" w:rsidRPr="004856F6" w:rsidRDefault="00703110" w:rsidP="00703110">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Pr>
          <w:b/>
          <w:i/>
          <w:sz w:val="24"/>
          <w:szCs w:val="24"/>
        </w:rPr>
        <w:t>оказания услуги</w:t>
      </w:r>
      <w:r w:rsidRPr="004856F6">
        <w:rPr>
          <w:sz w:val="24"/>
          <w:szCs w:val="24"/>
        </w:rPr>
        <w:t xml:space="preserve"> (Приложение № 2).</w:t>
      </w:r>
    </w:p>
    <w:p w14:paraId="7BA40123" w14:textId="77777777" w:rsidR="00703110" w:rsidRDefault="00703110" w:rsidP="0060058B">
      <w:pPr>
        <w:rPr>
          <w:sz w:val="24"/>
          <w:szCs w:val="24"/>
        </w:rPr>
      </w:pPr>
    </w:p>
    <w:p w14:paraId="0C7CAC8B" w14:textId="65EF1C49" w:rsidR="007B3BC7" w:rsidRDefault="00703110" w:rsidP="00D1090E">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В.С. Кобякина</w:t>
      </w:r>
    </w:p>
    <w:p w14:paraId="25F404F3" w14:textId="77777777" w:rsidR="001308F4" w:rsidRPr="004A4E1D" w:rsidRDefault="001308F4" w:rsidP="004A4E1D">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D6E9773" w14:textId="77777777" w:rsidR="001308F4" w:rsidRPr="004856F6" w:rsidRDefault="001308F4" w:rsidP="006A163A">
      <w:pPr>
        <w:jc w:val="center"/>
        <w:rPr>
          <w:i/>
          <w:sz w:val="24"/>
          <w:szCs w:val="24"/>
        </w:rPr>
      </w:pPr>
    </w:p>
    <w:p w14:paraId="36B4E0F5" w14:textId="77777777" w:rsidR="006A163A" w:rsidRPr="004856F6" w:rsidRDefault="006A163A" w:rsidP="0020479E">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426EA19" w14:textId="77777777" w:rsidR="006A163A" w:rsidRPr="00C26170" w:rsidRDefault="006A163A" w:rsidP="00C26170">
      <w:pPr>
        <w:rPr>
          <w:i/>
          <w:sz w:val="24"/>
          <w:szCs w:val="24"/>
        </w:rPr>
      </w:pPr>
      <w:r w:rsidRPr="004856F6">
        <w:rPr>
          <w:i/>
          <w:sz w:val="24"/>
          <w:szCs w:val="24"/>
          <w:highlight w:val="yellow"/>
        </w:rPr>
        <w:t xml:space="preserve">Заполняется на бланке участника.  </w:t>
      </w:r>
    </w:p>
    <w:p w14:paraId="73EFABC7" w14:textId="77777777" w:rsidR="0037509F" w:rsidRDefault="0037509F" w:rsidP="0037509F">
      <w:pPr>
        <w:widowControl/>
        <w:autoSpaceDE/>
        <w:autoSpaceDN/>
        <w:adjustRightInd/>
        <w:ind w:left="5668"/>
        <w:rPr>
          <w:sz w:val="24"/>
          <w:szCs w:val="24"/>
          <w:lang w:eastAsia="en-US"/>
        </w:rPr>
      </w:pPr>
      <w:r>
        <w:rPr>
          <w:sz w:val="24"/>
          <w:szCs w:val="24"/>
          <w:lang w:eastAsia="en-US"/>
        </w:rPr>
        <w:t xml:space="preserve">Директору </w:t>
      </w:r>
    </w:p>
    <w:p w14:paraId="4C9DE44F" w14:textId="77777777" w:rsidR="0037509F" w:rsidRDefault="0037509F" w:rsidP="0037509F">
      <w:pPr>
        <w:widowControl/>
        <w:autoSpaceDE/>
        <w:autoSpaceDN/>
        <w:adjustRightInd/>
        <w:ind w:left="5668"/>
        <w:rPr>
          <w:sz w:val="24"/>
          <w:szCs w:val="24"/>
          <w:lang w:eastAsia="en-US"/>
        </w:rPr>
      </w:pPr>
      <w:r>
        <w:rPr>
          <w:sz w:val="24"/>
          <w:szCs w:val="24"/>
          <w:lang w:eastAsia="en-US"/>
        </w:rPr>
        <w:t>ГБУСО ВО «Селивановский КЦСОН»</w:t>
      </w:r>
    </w:p>
    <w:p w14:paraId="604C7DA5" w14:textId="77777777" w:rsidR="0037509F" w:rsidRDefault="0037509F" w:rsidP="0037509F">
      <w:pPr>
        <w:widowControl/>
        <w:autoSpaceDE/>
        <w:autoSpaceDN/>
        <w:adjustRightInd/>
        <w:ind w:left="5668"/>
        <w:rPr>
          <w:sz w:val="24"/>
          <w:szCs w:val="24"/>
          <w:lang w:eastAsia="en-US"/>
        </w:rPr>
      </w:pPr>
      <w:r>
        <w:rPr>
          <w:sz w:val="24"/>
          <w:szCs w:val="24"/>
          <w:lang w:eastAsia="en-US"/>
        </w:rPr>
        <w:t>Кобякиной Валентине Степановне</w:t>
      </w:r>
    </w:p>
    <w:p w14:paraId="717CFFB3" w14:textId="77777777" w:rsidR="0037509F" w:rsidRPr="004856F6" w:rsidRDefault="0037509F" w:rsidP="0037509F">
      <w:pPr>
        <w:widowControl/>
        <w:autoSpaceDE/>
        <w:autoSpaceDN/>
        <w:adjustRightInd/>
        <w:ind w:left="5668"/>
        <w:rPr>
          <w:i/>
          <w:sz w:val="24"/>
          <w:szCs w:val="24"/>
          <w:lang w:eastAsia="en-US"/>
        </w:rPr>
      </w:pPr>
    </w:p>
    <w:p w14:paraId="636A7148" w14:textId="77777777" w:rsidR="0037509F" w:rsidRPr="004856F6" w:rsidRDefault="0037509F" w:rsidP="0037509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588CFB8" w14:textId="77777777" w:rsidR="0037509F" w:rsidRDefault="0037509F" w:rsidP="0037509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C958348" w14:textId="77777777" w:rsidR="00207331" w:rsidRDefault="00207331" w:rsidP="0037509F">
      <w:pPr>
        <w:autoSpaceDE/>
        <w:autoSpaceDN/>
        <w:adjustRightInd/>
        <w:ind w:firstLine="708"/>
        <w:jc w:val="both"/>
        <w:rPr>
          <w:sz w:val="16"/>
          <w:szCs w:val="16"/>
          <w:lang w:eastAsia="en-US"/>
        </w:rPr>
      </w:pPr>
    </w:p>
    <w:p w14:paraId="3EDA5F43" w14:textId="77777777" w:rsidR="0037509F" w:rsidRPr="004856F6" w:rsidRDefault="0037509F" w:rsidP="0037509F">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13"/>
        <w:gridCol w:w="5573"/>
        <w:gridCol w:w="815"/>
        <w:gridCol w:w="799"/>
        <w:gridCol w:w="1024"/>
        <w:gridCol w:w="1413"/>
      </w:tblGrid>
      <w:tr w:rsidR="00AF6A0E" w:rsidRPr="0011419D" w14:paraId="556A29F1" w14:textId="77777777" w:rsidTr="00AF6A0E">
        <w:trPr>
          <w:trHeight w:val="513"/>
          <w:jc w:val="center"/>
        </w:trPr>
        <w:tc>
          <w:tcPr>
            <w:tcW w:w="253" w:type="pct"/>
            <w:tcBorders>
              <w:top w:val="single" w:sz="0" w:space="0" w:color="auto"/>
              <w:left w:val="single" w:sz="0" w:space="0" w:color="auto"/>
              <w:bottom w:val="single" w:sz="0" w:space="0" w:color="auto"/>
              <w:right w:val="single" w:sz="0" w:space="0" w:color="auto"/>
            </w:tcBorders>
            <w:vAlign w:val="center"/>
          </w:tcPr>
          <w:p w14:paraId="5A855BCA" w14:textId="77777777" w:rsidR="00CC14E9" w:rsidRPr="0011419D" w:rsidRDefault="00CC14E9" w:rsidP="008205F4">
            <w:pPr>
              <w:jc w:val="center"/>
              <w:rPr>
                <w:sz w:val="16"/>
                <w:szCs w:val="16"/>
              </w:rPr>
            </w:pPr>
            <w:r w:rsidRPr="0011419D">
              <w:rPr>
                <w:sz w:val="16"/>
                <w:szCs w:val="16"/>
              </w:rPr>
              <w:t>№</w:t>
            </w:r>
          </w:p>
        </w:tc>
        <w:tc>
          <w:tcPr>
            <w:tcW w:w="2748" w:type="pct"/>
            <w:tcBorders>
              <w:top w:val="single" w:sz="0" w:space="0" w:color="auto"/>
              <w:left w:val="single" w:sz="0" w:space="0" w:color="auto"/>
              <w:bottom w:val="single" w:sz="0" w:space="0" w:color="auto"/>
              <w:right w:val="single" w:sz="0" w:space="0" w:color="auto"/>
            </w:tcBorders>
            <w:vAlign w:val="center"/>
          </w:tcPr>
          <w:p w14:paraId="491F350A" w14:textId="77777777" w:rsidR="00CC14E9" w:rsidRPr="0011419D" w:rsidRDefault="00CC14E9" w:rsidP="008205F4">
            <w:pPr>
              <w:jc w:val="center"/>
              <w:rPr>
                <w:sz w:val="16"/>
                <w:szCs w:val="16"/>
              </w:rPr>
            </w:pPr>
            <w:r w:rsidRPr="0011419D">
              <w:rPr>
                <w:sz w:val="16"/>
                <w:szCs w:val="16"/>
              </w:rPr>
              <w:t>Наименование Услуги, код по ОКПД 2</w:t>
            </w:r>
          </w:p>
        </w:tc>
        <w:tc>
          <w:tcPr>
            <w:tcW w:w="402" w:type="pct"/>
            <w:tcBorders>
              <w:top w:val="single" w:sz="0" w:space="0" w:color="auto"/>
              <w:left w:val="single" w:sz="0" w:space="0" w:color="auto"/>
              <w:bottom w:val="single" w:sz="0" w:space="0" w:color="auto"/>
              <w:right w:val="single" w:sz="0" w:space="0" w:color="auto"/>
            </w:tcBorders>
            <w:vAlign w:val="center"/>
          </w:tcPr>
          <w:p w14:paraId="4D42A69C" w14:textId="77777777" w:rsidR="00CC14E9" w:rsidRPr="0011419D" w:rsidRDefault="00CC14E9" w:rsidP="008205F4">
            <w:pPr>
              <w:jc w:val="center"/>
              <w:rPr>
                <w:sz w:val="16"/>
                <w:szCs w:val="16"/>
              </w:rPr>
            </w:pPr>
            <w:r w:rsidRPr="0011419D">
              <w:rPr>
                <w:sz w:val="16"/>
                <w:szCs w:val="16"/>
              </w:rPr>
              <w:t>Ед. изм.</w:t>
            </w:r>
          </w:p>
        </w:tc>
        <w:tc>
          <w:tcPr>
            <w:tcW w:w="394" w:type="pct"/>
            <w:tcBorders>
              <w:top w:val="single" w:sz="0" w:space="0" w:color="auto"/>
              <w:left w:val="single" w:sz="0" w:space="0" w:color="auto"/>
              <w:bottom w:val="single" w:sz="0" w:space="0" w:color="auto"/>
              <w:right w:val="single" w:sz="0" w:space="0" w:color="auto"/>
            </w:tcBorders>
            <w:vAlign w:val="center"/>
          </w:tcPr>
          <w:p w14:paraId="10FE90AE" w14:textId="77777777" w:rsidR="00CC14E9" w:rsidRPr="0011419D" w:rsidRDefault="00CC14E9" w:rsidP="008205F4">
            <w:pPr>
              <w:jc w:val="center"/>
              <w:rPr>
                <w:sz w:val="16"/>
                <w:szCs w:val="16"/>
              </w:rPr>
            </w:pPr>
            <w:r w:rsidRPr="0011419D">
              <w:rPr>
                <w:sz w:val="16"/>
                <w:szCs w:val="16"/>
              </w:rPr>
              <w:t>Объем</w:t>
            </w:r>
          </w:p>
        </w:tc>
        <w:tc>
          <w:tcPr>
            <w:tcW w:w="505" w:type="pct"/>
            <w:tcBorders>
              <w:top w:val="single" w:sz="0" w:space="0" w:color="auto"/>
              <w:left w:val="single" w:sz="0" w:space="0" w:color="auto"/>
              <w:bottom w:val="single" w:sz="0" w:space="0" w:color="auto"/>
              <w:right w:val="single" w:sz="0" w:space="0" w:color="auto"/>
            </w:tcBorders>
            <w:vAlign w:val="center"/>
          </w:tcPr>
          <w:p w14:paraId="11012D2B" w14:textId="77777777" w:rsidR="00CC14E9" w:rsidRPr="0011419D" w:rsidRDefault="00CC14E9" w:rsidP="008205F4">
            <w:pPr>
              <w:jc w:val="center"/>
              <w:rPr>
                <w:sz w:val="16"/>
                <w:szCs w:val="16"/>
              </w:rPr>
            </w:pPr>
            <w:r w:rsidRPr="0011419D">
              <w:rPr>
                <w:sz w:val="16"/>
                <w:szCs w:val="16"/>
              </w:rPr>
              <w:t>Цена за ед. изм., руб.</w:t>
            </w:r>
          </w:p>
        </w:tc>
        <w:tc>
          <w:tcPr>
            <w:tcW w:w="697" w:type="pct"/>
            <w:tcBorders>
              <w:top w:val="single" w:sz="0" w:space="0" w:color="auto"/>
              <w:left w:val="single" w:sz="0" w:space="0" w:color="auto"/>
              <w:bottom w:val="single" w:sz="0" w:space="0" w:color="auto"/>
              <w:right w:val="single" w:sz="0" w:space="0" w:color="auto"/>
            </w:tcBorders>
            <w:vAlign w:val="center"/>
          </w:tcPr>
          <w:p w14:paraId="752E88CF" w14:textId="77777777" w:rsidR="00CC14E9" w:rsidRPr="0011419D" w:rsidRDefault="00CC14E9" w:rsidP="008205F4">
            <w:pPr>
              <w:jc w:val="center"/>
              <w:rPr>
                <w:sz w:val="16"/>
                <w:szCs w:val="16"/>
              </w:rPr>
            </w:pPr>
            <w:r w:rsidRPr="0011419D">
              <w:rPr>
                <w:sz w:val="16"/>
                <w:szCs w:val="16"/>
              </w:rPr>
              <w:t>Общая стоимость, руб.</w:t>
            </w:r>
          </w:p>
        </w:tc>
      </w:tr>
      <w:tr w:rsidR="00AF6A0E" w:rsidRPr="0011419D" w14:paraId="4051EEEE" w14:textId="77777777" w:rsidTr="00AF6A0E">
        <w:trPr>
          <w:trHeight w:val="435"/>
          <w:jc w:val="center"/>
        </w:trPr>
        <w:tc>
          <w:tcPr>
            <w:tcW w:w="253" w:type="pct"/>
            <w:tcBorders>
              <w:top w:val="single" w:sz="0" w:space="0" w:color="auto"/>
              <w:left w:val="single" w:sz="0" w:space="0" w:color="auto"/>
              <w:bottom w:val="single" w:sz="0" w:space="0" w:color="auto"/>
              <w:right w:val="single" w:sz="0" w:space="0" w:color="auto"/>
            </w:tcBorders>
            <w:vAlign w:val="center"/>
          </w:tcPr>
          <w:p w14:paraId="64D7E6F4" w14:textId="77777777" w:rsidR="00CC14E9" w:rsidRPr="0011419D" w:rsidRDefault="00CC14E9" w:rsidP="008205F4">
            <w:pPr>
              <w:rPr>
                <w:sz w:val="16"/>
                <w:szCs w:val="16"/>
              </w:rPr>
            </w:pPr>
            <w:r w:rsidRPr="0011419D">
              <w:rPr>
                <w:sz w:val="16"/>
                <w:szCs w:val="16"/>
              </w:rPr>
              <w:t>1</w:t>
            </w:r>
          </w:p>
        </w:tc>
        <w:tc>
          <w:tcPr>
            <w:tcW w:w="2748" w:type="pct"/>
            <w:tcBorders>
              <w:top w:val="single" w:sz="0" w:space="0" w:color="auto"/>
              <w:left w:val="single" w:sz="0" w:space="0" w:color="auto"/>
              <w:bottom w:val="single" w:sz="0" w:space="0" w:color="auto"/>
              <w:right w:val="single" w:sz="0" w:space="0" w:color="auto"/>
            </w:tcBorders>
            <w:vAlign w:val="center"/>
          </w:tcPr>
          <w:p w14:paraId="49C407C4" w14:textId="168E019C" w:rsidR="00CC14E9" w:rsidRPr="0011419D" w:rsidRDefault="00CC14E9" w:rsidP="00D1090E">
            <w:pPr>
              <w:rPr>
                <w:sz w:val="16"/>
                <w:szCs w:val="16"/>
              </w:rPr>
            </w:pPr>
            <w:proofErr w:type="gramStart"/>
            <w:r w:rsidRPr="0011419D">
              <w:rPr>
                <w:sz w:val="16"/>
                <w:szCs w:val="16"/>
              </w:rPr>
              <w:t>Оказание  услуг</w:t>
            </w:r>
            <w:proofErr w:type="gramEnd"/>
            <w:r w:rsidRPr="0011419D">
              <w:rPr>
                <w:sz w:val="16"/>
                <w:szCs w:val="16"/>
              </w:rPr>
              <w:t xml:space="preserve"> по проведению обязательного периодического медицинского осмотра (обследования) сотрудников учреждения</w:t>
            </w:r>
            <w:r w:rsidRPr="0011419D">
              <w:rPr>
                <w:sz w:val="16"/>
                <w:szCs w:val="16"/>
              </w:rPr>
              <w:t xml:space="preserve">, </w:t>
            </w:r>
            <w:r w:rsidRPr="0011419D">
              <w:rPr>
                <w:sz w:val="16"/>
                <w:szCs w:val="16"/>
              </w:rPr>
              <w:t>86.21.10.190</w:t>
            </w:r>
          </w:p>
        </w:tc>
        <w:tc>
          <w:tcPr>
            <w:tcW w:w="402" w:type="pct"/>
            <w:tcBorders>
              <w:top w:val="single" w:sz="0" w:space="0" w:color="auto"/>
              <w:left w:val="single" w:sz="0" w:space="0" w:color="auto"/>
              <w:bottom w:val="single" w:sz="0" w:space="0" w:color="auto"/>
              <w:right w:val="single" w:sz="0" w:space="0" w:color="auto"/>
            </w:tcBorders>
            <w:vAlign w:val="center"/>
          </w:tcPr>
          <w:p w14:paraId="006ABDFA" w14:textId="15E3AC28" w:rsidR="00CC14E9" w:rsidRPr="0011419D" w:rsidRDefault="00CC14E9" w:rsidP="008205F4">
            <w:pPr>
              <w:jc w:val="center"/>
              <w:rPr>
                <w:sz w:val="16"/>
                <w:szCs w:val="16"/>
              </w:rPr>
            </w:pPr>
            <w:r w:rsidRPr="0011419D">
              <w:rPr>
                <w:sz w:val="16"/>
                <w:szCs w:val="16"/>
              </w:rPr>
              <w:t>Чел</w:t>
            </w:r>
            <w:r w:rsidR="00AF6A0E">
              <w:rPr>
                <w:sz w:val="16"/>
                <w:szCs w:val="16"/>
              </w:rPr>
              <w:t>овек</w:t>
            </w:r>
          </w:p>
        </w:tc>
        <w:tc>
          <w:tcPr>
            <w:tcW w:w="394" w:type="pct"/>
            <w:tcBorders>
              <w:top w:val="single" w:sz="0" w:space="0" w:color="auto"/>
              <w:left w:val="single" w:sz="0" w:space="0" w:color="auto"/>
              <w:bottom w:val="single" w:sz="0" w:space="0" w:color="auto"/>
              <w:right w:val="single" w:sz="0" w:space="0" w:color="auto"/>
            </w:tcBorders>
            <w:vAlign w:val="center"/>
          </w:tcPr>
          <w:p w14:paraId="1A06D625" w14:textId="2418EBB3" w:rsidR="00CC14E9" w:rsidRPr="0011419D" w:rsidRDefault="00CC14E9" w:rsidP="008205F4">
            <w:pPr>
              <w:jc w:val="center"/>
              <w:rPr>
                <w:sz w:val="16"/>
                <w:szCs w:val="16"/>
              </w:rPr>
            </w:pPr>
            <w:r w:rsidRPr="0011419D">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352175F" w14:textId="77777777" w:rsidR="00CC14E9" w:rsidRPr="0011419D" w:rsidRDefault="00CC14E9" w:rsidP="008205F4">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F5752E4" w14:textId="77777777" w:rsidR="00CC14E9" w:rsidRPr="0011419D" w:rsidRDefault="00CC14E9" w:rsidP="008205F4">
            <w:pPr>
              <w:rPr>
                <w:sz w:val="16"/>
                <w:szCs w:val="16"/>
                <w:highlight w:val="yellow"/>
              </w:rPr>
            </w:pPr>
          </w:p>
        </w:tc>
      </w:tr>
      <w:tr w:rsidR="00AF6A0E" w:rsidRPr="0011419D" w14:paraId="123A8E3F" w14:textId="77777777" w:rsidTr="00AF6A0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06B1D5E7" w14:textId="24C19AC8" w:rsidR="00AF6A0E" w:rsidRPr="0011419D" w:rsidRDefault="00AF6A0E" w:rsidP="00AF6A0E">
            <w:pPr>
              <w:rPr>
                <w:sz w:val="16"/>
                <w:szCs w:val="16"/>
              </w:rPr>
            </w:pPr>
            <w:r>
              <w:rPr>
                <w:sz w:val="16"/>
                <w:szCs w:val="16"/>
              </w:rPr>
              <w:t>1.1</w:t>
            </w:r>
          </w:p>
        </w:tc>
        <w:tc>
          <w:tcPr>
            <w:tcW w:w="2748" w:type="pct"/>
            <w:tcBorders>
              <w:top w:val="single" w:sz="0" w:space="0" w:color="auto"/>
              <w:left w:val="single" w:sz="0" w:space="0" w:color="auto"/>
              <w:bottom w:val="single" w:sz="0" w:space="0" w:color="auto"/>
              <w:right w:val="single" w:sz="0" w:space="0" w:color="auto"/>
            </w:tcBorders>
            <w:vAlign w:val="center"/>
          </w:tcPr>
          <w:p w14:paraId="6F67AE92" w14:textId="4E40732C"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врача-оториноларинголога</w:t>
            </w:r>
          </w:p>
        </w:tc>
        <w:tc>
          <w:tcPr>
            <w:tcW w:w="402" w:type="pct"/>
            <w:tcBorders>
              <w:top w:val="single" w:sz="0" w:space="0" w:color="auto"/>
              <w:left w:val="single" w:sz="0" w:space="0" w:color="auto"/>
              <w:bottom w:val="single" w:sz="0" w:space="0" w:color="auto"/>
              <w:right w:val="single" w:sz="0" w:space="0" w:color="auto"/>
            </w:tcBorders>
            <w:vAlign w:val="center"/>
          </w:tcPr>
          <w:p w14:paraId="77A104F5" w14:textId="03AD50DA"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74816D3" w14:textId="528EE6C1"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23A0852E"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6021F82C" w14:textId="77777777" w:rsidR="00AF6A0E" w:rsidRPr="0011419D" w:rsidRDefault="00AF6A0E" w:rsidP="00AF6A0E">
            <w:pPr>
              <w:rPr>
                <w:sz w:val="16"/>
                <w:szCs w:val="16"/>
                <w:highlight w:val="yellow"/>
              </w:rPr>
            </w:pPr>
          </w:p>
        </w:tc>
      </w:tr>
      <w:tr w:rsidR="00AF6A0E" w:rsidRPr="0011419D" w14:paraId="5F80179F" w14:textId="77777777" w:rsidTr="00AF6A0E">
        <w:trPr>
          <w:trHeight w:val="422"/>
          <w:jc w:val="center"/>
        </w:trPr>
        <w:tc>
          <w:tcPr>
            <w:tcW w:w="253" w:type="pct"/>
            <w:tcBorders>
              <w:top w:val="single" w:sz="0" w:space="0" w:color="auto"/>
              <w:left w:val="single" w:sz="0" w:space="0" w:color="auto"/>
              <w:bottom w:val="single" w:sz="0" w:space="0" w:color="auto"/>
              <w:right w:val="single" w:sz="0" w:space="0" w:color="auto"/>
            </w:tcBorders>
            <w:vAlign w:val="center"/>
          </w:tcPr>
          <w:p w14:paraId="6A628A2E" w14:textId="052F6924" w:rsidR="00AF6A0E" w:rsidRPr="0011419D" w:rsidRDefault="00AF6A0E" w:rsidP="00AF6A0E">
            <w:pPr>
              <w:rPr>
                <w:sz w:val="16"/>
                <w:szCs w:val="16"/>
              </w:rPr>
            </w:pPr>
            <w:r>
              <w:rPr>
                <w:sz w:val="16"/>
                <w:szCs w:val="16"/>
              </w:rPr>
              <w:t>1.2</w:t>
            </w:r>
          </w:p>
        </w:tc>
        <w:tc>
          <w:tcPr>
            <w:tcW w:w="2748" w:type="pct"/>
            <w:tcBorders>
              <w:top w:val="single" w:sz="0" w:space="0" w:color="auto"/>
              <w:left w:val="single" w:sz="0" w:space="0" w:color="auto"/>
              <w:bottom w:val="single" w:sz="0" w:space="0" w:color="auto"/>
              <w:right w:val="single" w:sz="0" w:space="0" w:color="auto"/>
            </w:tcBorders>
            <w:vAlign w:val="center"/>
          </w:tcPr>
          <w:p w14:paraId="615BE87E" w14:textId="4817176A"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офтальмолога</w:t>
            </w:r>
          </w:p>
        </w:tc>
        <w:tc>
          <w:tcPr>
            <w:tcW w:w="402" w:type="pct"/>
            <w:tcBorders>
              <w:top w:val="single" w:sz="0" w:space="0" w:color="auto"/>
              <w:left w:val="single" w:sz="0" w:space="0" w:color="auto"/>
              <w:bottom w:val="single" w:sz="0" w:space="0" w:color="auto"/>
              <w:right w:val="single" w:sz="0" w:space="0" w:color="auto"/>
            </w:tcBorders>
            <w:vAlign w:val="center"/>
          </w:tcPr>
          <w:p w14:paraId="1DF30530" w14:textId="2B036754"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0F1ACCFF" w14:textId="4F375048"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1236FBDA"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626889EC" w14:textId="77777777" w:rsidR="00AF6A0E" w:rsidRPr="0011419D" w:rsidRDefault="00AF6A0E" w:rsidP="00AF6A0E">
            <w:pPr>
              <w:rPr>
                <w:sz w:val="16"/>
                <w:szCs w:val="16"/>
                <w:highlight w:val="yellow"/>
              </w:rPr>
            </w:pPr>
          </w:p>
        </w:tc>
      </w:tr>
      <w:tr w:rsidR="00AF6A0E" w:rsidRPr="0011419D" w14:paraId="44CB6959" w14:textId="77777777" w:rsidTr="00AF6A0E">
        <w:trPr>
          <w:trHeight w:val="427"/>
          <w:jc w:val="center"/>
        </w:trPr>
        <w:tc>
          <w:tcPr>
            <w:tcW w:w="253" w:type="pct"/>
            <w:tcBorders>
              <w:top w:val="single" w:sz="0" w:space="0" w:color="auto"/>
              <w:left w:val="single" w:sz="0" w:space="0" w:color="auto"/>
              <w:bottom w:val="single" w:sz="0" w:space="0" w:color="auto"/>
              <w:right w:val="single" w:sz="0" w:space="0" w:color="auto"/>
            </w:tcBorders>
            <w:vAlign w:val="center"/>
          </w:tcPr>
          <w:p w14:paraId="5BFC1BB4" w14:textId="37DDE04B" w:rsidR="00AF6A0E" w:rsidRPr="0011419D" w:rsidRDefault="00AF6A0E" w:rsidP="00AF6A0E">
            <w:pPr>
              <w:rPr>
                <w:sz w:val="16"/>
                <w:szCs w:val="16"/>
              </w:rPr>
            </w:pPr>
            <w:r>
              <w:rPr>
                <w:sz w:val="16"/>
                <w:szCs w:val="16"/>
              </w:rPr>
              <w:t>1.3</w:t>
            </w:r>
          </w:p>
        </w:tc>
        <w:tc>
          <w:tcPr>
            <w:tcW w:w="2748" w:type="pct"/>
            <w:tcBorders>
              <w:top w:val="single" w:sz="0" w:space="0" w:color="auto"/>
              <w:left w:val="single" w:sz="0" w:space="0" w:color="auto"/>
              <w:bottom w:val="single" w:sz="0" w:space="0" w:color="auto"/>
              <w:right w:val="single" w:sz="0" w:space="0" w:color="auto"/>
            </w:tcBorders>
            <w:vAlign w:val="center"/>
          </w:tcPr>
          <w:p w14:paraId="71BFB1E3" w14:textId="5D7E0F20"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врача-терапевта</w:t>
            </w:r>
          </w:p>
        </w:tc>
        <w:tc>
          <w:tcPr>
            <w:tcW w:w="402" w:type="pct"/>
            <w:tcBorders>
              <w:top w:val="single" w:sz="0" w:space="0" w:color="auto"/>
              <w:left w:val="single" w:sz="0" w:space="0" w:color="auto"/>
              <w:bottom w:val="single" w:sz="0" w:space="0" w:color="auto"/>
              <w:right w:val="single" w:sz="0" w:space="0" w:color="auto"/>
            </w:tcBorders>
            <w:vAlign w:val="center"/>
          </w:tcPr>
          <w:p w14:paraId="62184813" w14:textId="3C9FDAD5"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891EF6C" w14:textId="180FAFA7"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719AD900"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C83BBE0" w14:textId="77777777" w:rsidR="00AF6A0E" w:rsidRPr="0011419D" w:rsidRDefault="00AF6A0E" w:rsidP="00AF6A0E">
            <w:pPr>
              <w:rPr>
                <w:sz w:val="16"/>
                <w:szCs w:val="16"/>
                <w:highlight w:val="yellow"/>
              </w:rPr>
            </w:pPr>
          </w:p>
        </w:tc>
      </w:tr>
      <w:tr w:rsidR="00AF6A0E" w:rsidRPr="0011419D" w14:paraId="6453FF62" w14:textId="77777777" w:rsidTr="00AF6A0E">
        <w:trPr>
          <w:trHeight w:val="291"/>
          <w:jc w:val="center"/>
        </w:trPr>
        <w:tc>
          <w:tcPr>
            <w:tcW w:w="253" w:type="pct"/>
            <w:tcBorders>
              <w:top w:val="single" w:sz="0" w:space="0" w:color="auto"/>
              <w:left w:val="single" w:sz="0" w:space="0" w:color="auto"/>
              <w:bottom w:val="single" w:sz="0" w:space="0" w:color="auto"/>
              <w:right w:val="single" w:sz="0" w:space="0" w:color="auto"/>
            </w:tcBorders>
            <w:vAlign w:val="center"/>
          </w:tcPr>
          <w:p w14:paraId="4A956787" w14:textId="400AF7C8" w:rsidR="00AF6A0E" w:rsidRPr="0011419D" w:rsidRDefault="00AF6A0E" w:rsidP="00AF6A0E">
            <w:pPr>
              <w:rPr>
                <w:sz w:val="16"/>
                <w:szCs w:val="16"/>
              </w:rPr>
            </w:pPr>
            <w:r>
              <w:rPr>
                <w:sz w:val="16"/>
                <w:szCs w:val="16"/>
              </w:rPr>
              <w:t>1.4</w:t>
            </w:r>
          </w:p>
        </w:tc>
        <w:tc>
          <w:tcPr>
            <w:tcW w:w="2748" w:type="pct"/>
            <w:tcBorders>
              <w:top w:val="single" w:sz="0" w:space="0" w:color="auto"/>
              <w:left w:val="single" w:sz="0" w:space="0" w:color="auto"/>
              <w:bottom w:val="single" w:sz="0" w:space="0" w:color="auto"/>
              <w:right w:val="single" w:sz="0" w:space="0" w:color="auto"/>
            </w:tcBorders>
            <w:vAlign w:val="center"/>
          </w:tcPr>
          <w:p w14:paraId="60B18AF8" w14:textId="5953CF8A" w:rsidR="00AF6A0E" w:rsidRPr="0011419D" w:rsidRDefault="00AF6A0E" w:rsidP="00AF6A0E">
            <w:pPr>
              <w:rPr>
                <w:sz w:val="16"/>
                <w:szCs w:val="16"/>
              </w:rPr>
            </w:pPr>
            <w:r w:rsidRPr="0011419D">
              <w:rPr>
                <w:color w:val="34343C"/>
                <w:sz w:val="16"/>
                <w:szCs w:val="16"/>
                <w:shd w:val="clear" w:color="auto" w:fill="FFFFFF"/>
              </w:rPr>
              <w:t>УЗИ органов малого таза</w:t>
            </w:r>
          </w:p>
        </w:tc>
        <w:tc>
          <w:tcPr>
            <w:tcW w:w="402" w:type="pct"/>
            <w:tcBorders>
              <w:top w:val="single" w:sz="0" w:space="0" w:color="auto"/>
              <w:left w:val="single" w:sz="0" w:space="0" w:color="auto"/>
              <w:bottom w:val="single" w:sz="0" w:space="0" w:color="auto"/>
              <w:right w:val="single" w:sz="0" w:space="0" w:color="auto"/>
            </w:tcBorders>
            <w:vAlign w:val="center"/>
          </w:tcPr>
          <w:p w14:paraId="162D3FA3" w14:textId="5B9AE4A2"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0EF0723" w14:textId="2CD256D0"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4CF1A906"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6DEE26D1" w14:textId="77777777" w:rsidR="00AF6A0E" w:rsidRPr="0011419D" w:rsidRDefault="00AF6A0E" w:rsidP="00AF6A0E">
            <w:pPr>
              <w:rPr>
                <w:sz w:val="16"/>
                <w:szCs w:val="16"/>
                <w:highlight w:val="yellow"/>
              </w:rPr>
            </w:pPr>
          </w:p>
        </w:tc>
      </w:tr>
      <w:tr w:rsidR="00AF6A0E" w:rsidRPr="0011419D" w14:paraId="295CFFA9" w14:textId="77777777" w:rsidTr="00AF6A0E">
        <w:trPr>
          <w:trHeight w:val="282"/>
          <w:jc w:val="center"/>
        </w:trPr>
        <w:tc>
          <w:tcPr>
            <w:tcW w:w="253" w:type="pct"/>
            <w:tcBorders>
              <w:top w:val="single" w:sz="0" w:space="0" w:color="auto"/>
              <w:left w:val="single" w:sz="0" w:space="0" w:color="auto"/>
              <w:bottom w:val="single" w:sz="0" w:space="0" w:color="auto"/>
              <w:right w:val="single" w:sz="0" w:space="0" w:color="auto"/>
            </w:tcBorders>
            <w:vAlign w:val="center"/>
          </w:tcPr>
          <w:p w14:paraId="2E7E2441" w14:textId="1D9A129B" w:rsidR="00AF6A0E" w:rsidRPr="0011419D" w:rsidRDefault="00AF6A0E" w:rsidP="00AF6A0E">
            <w:pPr>
              <w:rPr>
                <w:sz w:val="16"/>
                <w:szCs w:val="16"/>
              </w:rPr>
            </w:pPr>
            <w:r>
              <w:rPr>
                <w:sz w:val="16"/>
                <w:szCs w:val="16"/>
              </w:rPr>
              <w:t>1.5</w:t>
            </w:r>
          </w:p>
        </w:tc>
        <w:tc>
          <w:tcPr>
            <w:tcW w:w="2748" w:type="pct"/>
            <w:tcBorders>
              <w:top w:val="single" w:sz="0" w:space="0" w:color="auto"/>
              <w:left w:val="single" w:sz="0" w:space="0" w:color="auto"/>
              <w:bottom w:val="single" w:sz="0" w:space="0" w:color="auto"/>
              <w:right w:val="single" w:sz="0" w:space="0" w:color="auto"/>
            </w:tcBorders>
            <w:vAlign w:val="center"/>
          </w:tcPr>
          <w:p w14:paraId="3841A409" w14:textId="4EDB106A"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врача-невролога</w:t>
            </w:r>
          </w:p>
        </w:tc>
        <w:tc>
          <w:tcPr>
            <w:tcW w:w="402" w:type="pct"/>
            <w:tcBorders>
              <w:top w:val="single" w:sz="0" w:space="0" w:color="auto"/>
              <w:left w:val="single" w:sz="0" w:space="0" w:color="auto"/>
              <w:bottom w:val="single" w:sz="0" w:space="0" w:color="auto"/>
              <w:right w:val="single" w:sz="0" w:space="0" w:color="auto"/>
            </w:tcBorders>
            <w:vAlign w:val="center"/>
          </w:tcPr>
          <w:p w14:paraId="493EBF9E" w14:textId="60421116"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0749DBC8" w14:textId="1C59256F"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378130CB"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239AADE" w14:textId="77777777" w:rsidR="00AF6A0E" w:rsidRPr="0011419D" w:rsidRDefault="00AF6A0E" w:rsidP="00AF6A0E">
            <w:pPr>
              <w:rPr>
                <w:sz w:val="16"/>
                <w:szCs w:val="16"/>
                <w:highlight w:val="yellow"/>
              </w:rPr>
            </w:pPr>
          </w:p>
        </w:tc>
      </w:tr>
      <w:tr w:rsidR="00AF6A0E" w:rsidRPr="0011419D" w14:paraId="6B9595FF" w14:textId="77777777" w:rsidTr="00AF6A0E">
        <w:trPr>
          <w:trHeight w:val="427"/>
          <w:jc w:val="center"/>
        </w:trPr>
        <w:tc>
          <w:tcPr>
            <w:tcW w:w="253" w:type="pct"/>
            <w:tcBorders>
              <w:top w:val="single" w:sz="0" w:space="0" w:color="auto"/>
              <w:left w:val="single" w:sz="0" w:space="0" w:color="auto"/>
              <w:bottom w:val="single" w:sz="0" w:space="0" w:color="auto"/>
              <w:right w:val="single" w:sz="0" w:space="0" w:color="auto"/>
            </w:tcBorders>
            <w:vAlign w:val="center"/>
          </w:tcPr>
          <w:p w14:paraId="6FC8B75B" w14:textId="2348CD7B" w:rsidR="00AF6A0E" w:rsidRPr="0011419D" w:rsidRDefault="00AF6A0E" w:rsidP="00AF6A0E">
            <w:pPr>
              <w:rPr>
                <w:sz w:val="16"/>
                <w:szCs w:val="16"/>
              </w:rPr>
            </w:pPr>
            <w:r>
              <w:rPr>
                <w:sz w:val="16"/>
                <w:szCs w:val="16"/>
              </w:rPr>
              <w:t>1.6</w:t>
            </w:r>
          </w:p>
        </w:tc>
        <w:tc>
          <w:tcPr>
            <w:tcW w:w="2748" w:type="pct"/>
            <w:tcBorders>
              <w:top w:val="single" w:sz="0" w:space="0" w:color="auto"/>
              <w:left w:val="single" w:sz="0" w:space="0" w:color="auto"/>
              <w:bottom w:val="single" w:sz="0" w:space="0" w:color="auto"/>
              <w:right w:val="single" w:sz="0" w:space="0" w:color="auto"/>
            </w:tcBorders>
            <w:vAlign w:val="center"/>
          </w:tcPr>
          <w:p w14:paraId="022F0A69" w14:textId="355F9368"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дерматовенеролога</w:t>
            </w:r>
          </w:p>
        </w:tc>
        <w:tc>
          <w:tcPr>
            <w:tcW w:w="402" w:type="pct"/>
            <w:tcBorders>
              <w:top w:val="single" w:sz="0" w:space="0" w:color="auto"/>
              <w:left w:val="single" w:sz="0" w:space="0" w:color="auto"/>
              <w:bottom w:val="single" w:sz="0" w:space="0" w:color="auto"/>
              <w:right w:val="single" w:sz="0" w:space="0" w:color="auto"/>
            </w:tcBorders>
            <w:vAlign w:val="center"/>
          </w:tcPr>
          <w:p w14:paraId="61AF046E" w14:textId="61966AF5"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249E933" w14:textId="22FDCBD2"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38840FF6"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3D652051" w14:textId="77777777" w:rsidR="00AF6A0E" w:rsidRPr="0011419D" w:rsidRDefault="00AF6A0E" w:rsidP="00AF6A0E">
            <w:pPr>
              <w:rPr>
                <w:sz w:val="16"/>
                <w:szCs w:val="16"/>
                <w:highlight w:val="yellow"/>
              </w:rPr>
            </w:pPr>
          </w:p>
        </w:tc>
      </w:tr>
      <w:tr w:rsidR="00AF6A0E" w:rsidRPr="0011419D" w14:paraId="3633CD5A" w14:textId="77777777" w:rsidTr="00AF6A0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64A837EB" w14:textId="7FE6C6BE" w:rsidR="00AF6A0E" w:rsidRPr="0011419D" w:rsidRDefault="00AF6A0E" w:rsidP="00AF6A0E">
            <w:pPr>
              <w:rPr>
                <w:sz w:val="16"/>
                <w:szCs w:val="16"/>
              </w:rPr>
            </w:pPr>
            <w:r>
              <w:rPr>
                <w:sz w:val="16"/>
                <w:szCs w:val="16"/>
              </w:rPr>
              <w:t>1.7</w:t>
            </w:r>
          </w:p>
        </w:tc>
        <w:tc>
          <w:tcPr>
            <w:tcW w:w="2748" w:type="pct"/>
            <w:tcBorders>
              <w:top w:val="single" w:sz="0" w:space="0" w:color="auto"/>
              <w:left w:val="single" w:sz="0" w:space="0" w:color="auto"/>
              <w:bottom w:val="single" w:sz="0" w:space="0" w:color="auto"/>
              <w:right w:val="single" w:sz="0" w:space="0" w:color="auto"/>
            </w:tcBorders>
            <w:vAlign w:val="center"/>
          </w:tcPr>
          <w:p w14:paraId="24761BF2" w14:textId="0D753BE9"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акушера гинеколога</w:t>
            </w:r>
          </w:p>
        </w:tc>
        <w:tc>
          <w:tcPr>
            <w:tcW w:w="402" w:type="pct"/>
            <w:tcBorders>
              <w:top w:val="single" w:sz="0" w:space="0" w:color="auto"/>
              <w:left w:val="single" w:sz="0" w:space="0" w:color="auto"/>
              <w:bottom w:val="single" w:sz="0" w:space="0" w:color="auto"/>
              <w:right w:val="single" w:sz="0" w:space="0" w:color="auto"/>
            </w:tcBorders>
            <w:vAlign w:val="center"/>
          </w:tcPr>
          <w:p w14:paraId="621AEA21" w14:textId="62921D68"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D94DE50" w14:textId="7D810F7A"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1321733D"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54EAC47" w14:textId="77777777" w:rsidR="00AF6A0E" w:rsidRPr="0011419D" w:rsidRDefault="00AF6A0E" w:rsidP="00AF6A0E">
            <w:pPr>
              <w:rPr>
                <w:sz w:val="16"/>
                <w:szCs w:val="16"/>
                <w:highlight w:val="yellow"/>
              </w:rPr>
            </w:pPr>
          </w:p>
        </w:tc>
      </w:tr>
      <w:tr w:rsidR="00AF6A0E" w:rsidRPr="0011419D" w14:paraId="5D4E1EE1" w14:textId="77777777" w:rsidTr="00AF6A0E">
        <w:trPr>
          <w:trHeight w:val="426"/>
          <w:jc w:val="center"/>
        </w:trPr>
        <w:tc>
          <w:tcPr>
            <w:tcW w:w="253" w:type="pct"/>
            <w:tcBorders>
              <w:top w:val="single" w:sz="0" w:space="0" w:color="auto"/>
              <w:left w:val="single" w:sz="0" w:space="0" w:color="auto"/>
              <w:bottom w:val="single" w:sz="0" w:space="0" w:color="auto"/>
              <w:right w:val="single" w:sz="0" w:space="0" w:color="auto"/>
            </w:tcBorders>
            <w:vAlign w:val="center"/>
          </w:tcPr>
          <w:p w14:paraId="7C59B9F4" w14:textId="5047469A" w:rsidR="00AF6A0E" w:rsidRPr="0011419D" w:rsidRDefault="00AF6A0E" w:rsidP="00AF6A0E">
            <w:pPr>
              <w:rPr>
                <w:sz w:val="16"/>
                <w:szCs w:val="16"/>
              </w:rPr>
            </w:pPr>
            <w:r>
              <w:rPr>
                <w:sz w:val="16"/>
                <w:szCs w:val="16"/>
              </w:rPr>
              <w:t>1.8</w:t>
            </w:r>
          </w:p>
        </w:tc>
        <w:tc>
          <w:tcPr>
            <w:tcW w:w="2748" w:type="pct"/>
            <w:tcBorders>
              <w:top w:val="single" w:sz="0" w:space="0" w:color="auto"/>
              <w:left w:val="single" w:sz="0" w:space="0" w:color="auto"/>
              <w:bottom w:val="single" w:sz="0" w:space="0" w:color="auto"/>
              <w:right w:val="single" w:sz="0" w:space="0" w:color="auto"/>
            </w:tcBorders>
            <w:vAlign w:val="center"/>
          </w:tcPr>
          <w:p w14:paraId="193FB1B1" w14:textId="61D4F8F4"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врача-психиатра</w:t>
            </w:r>
          </w:p>
        </w:tc>
        <w:tc>
          <w:tcPr>
            <w:tcW w:w="402" w:type="pct"/>
            <w:tcBorders>
              <w:top w:val="single" w:sz="0" w:space="0" w:color="auto"/>
              <w:left w:val="single" w:sz="0" w:space="0" w:color="auto"/>
              <w:bottom w:val="single" w:sz="0" w:space="0" w:color="auto"/>
              <w:right w:val="single" w:sz="0" w:space="0" w:color="auto"/>
            </w:tcBorders>
            <w:vAlign w:val="center"/>
          </w:tcPr>
          <w:p w14:paraId="3B908414" w14:textId="1A7F07E9"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227D69F" w14:textId="5B3BB381"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3D61660E"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C950E30" w14:textId="77777777" w:rsidR="00AF6A0E" w:rsidRPr="0011419D" w:rsidRDefault="00AF6A0E" w:rsidP="00AF6A0E">
            <w:pPr>
              <w:rPr>
                <w:sz w:val="16"/>
                <w:szCs w:val="16"/>
                <w:highlight w:val="yellow"/>
              </w:rPr>
            </w:pPr>
          </w:p>
        </w:tc>
      </w:tr>
      <w:tr w:rsidR="00AF6A0E" w:rsidRPr="0011419D" w14:paraId="3F186191" w14:textId="77777777" w:rsidTr="00AF6A0E">
        <w:trPr>
          <w:trHeight w:val="432"/>
          <w:jc w:val="center"/>
        </w:trPr>
        <w:tc>
          <w:tcPr>
            <w:tcW w:w="253" w:type="pct"/>
            <w:tcBorders>
              <w:top w:val="single" w:sz="0" w:space="0" w:color="auto"/>
              <w:left w:val="single" w:sz="0" w:space="0" w:color="auto"/>
              <w:bottom w:val="single" w:sz="0" w:space="0" w:color="auto"/>
              <w:right w:val="single" w:sz="0" w:space="0" w:color="auto"/>
            </w:tcBorders>
            <w:vAlign w:val="center"/>
          </w:tcPr>
          <w:p w14:paraId="3E2833B1" w14:textId="48944637" w:rsidR="00AF6A0E" w:rsidRPr="0011419D" w:rsidRDefault="00AF6A0E" w:rsidP="00AF6A0E">
            <w:pPr>
              <w:rPr>
                <w:sz w:val="16"/>
                <w:szCs w:val="16"/>
              </w:rPr>
            </w:pPr>
            <w:r>
              <w:rPr>
                <w:sz w:val="16"/>
                <w:szCs w:val="16"/>
              </w:rPr>
              <w:t>1.9</w:t>
            </w:r>
          </w:p>
        </w:tc>
        <w:tc>
          <w:tcPr>
            <w:tcW w:w="2748" w:type="pct"/>
            <w:tcBorders>
              <w:top w:val="single" w:sz="0" w:space="0" w:color="auto"/>
              <w:left w:val="single" w:sz="0" w:space="0" w:color="auto"/>
              <w:bottom w:val="single" w:sz="0" w:space="0" w:color="auto"/>
              <w:right w:val="single" w:sz="0" w:space="0" w:color="auto"/>
            </w:tcBorders>
            <w:vAlign w:val="center"/>
          </w:tcPr>
          <w:p w14:paraId="2753E08C" w14:textId="7A674991"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психиатра нарколога</w:t>
            </w:r>
          </w:p>
        </w:tc>
        <w:tc>
          <w:tcPr>
            <w:tcW w:w="402" w:type="pct"/>
            <w:tcBorders>
              <w:top w:val="single" w:sz="0" w:space="0" w:color="auto"/>
              <w:left w:val="single" w:sz="0" w:space="0" w:color="auto"/>
              <w:bottom w:val="single" w:sz="0" w:space="0" w:color="auto"/>
              <w:right w:val="single" w:sz="0" w:space="0" w:color="auto"/>
            </w:tcBorders>
            <w:vAlign w:val="center"/>
          </w:tcPr>
          <w:p w14:paraId="57DA2D21" w14:textId="165F230E"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80235C2" w14:textId="1C624331"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37D54D76"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D09769F" w14:textId="77777777" w:rsidR="00AF6A0E" w:rsidRPr="0011419D" w:rsidRDefault="00AF6A0E" w:rsidP="00AF6A0E">
            <w:pPr>
              <w:rPr>
                <w:sz w:val="16"/>
                <w:szCs w:val="16"/>
                <w:highlight w:val="yellow"/>
              </w:rPr>
            </w:pPr>
          </w:p>
        </w:tc>
      </w:tr>
      <w:tr w:rsidR="00AF6A0E" w:rsidRPr="0011419D" w14:paraId="7BC37E72" w14:textId="77777777" w:rsidTr="00AF6A0E">
        <w:trPr>
          <w:trHeight w:val="423"/>
          <w:jc w:val="center"/>
        </w:trPr>
        <w:tc>
          <w:tcPr>
            <w:tcW w:w="253" w:type="pct"/>
            <w:tcBorders>
              <w:top w:val="single" w:sz="0" w:space="0" w:color="auto"/>
              <w:left w:val="single" w:sz="0" w:space="0" w:color="auto"/>
              <w:bottom w:val="single" w:sz="0" w:space="0" w:color="auto"/>
              <w:right w:val="single" w:sz="0" w:space="0" w:color="auto"/>
            </w:tcBorders>
            <w:vAlign w:val="center"/>
          </w:tcPr>
          <w:p w14:paraId="2563CD2C" w14:textId="07E898D1" w:rsidR="00AF6A0E" w:rsidRPr="0011419D" w:rsidRDefault="00AF6A0E" w:rsidP="00AF6A0E">
            <w:pPr>
              <w:rPr>
                <w:sz w:val="16"/>
                <w:szCs w:val="16"/>
              </w:rPr>
            </w:pPr>
            <w:r>
              <w:rPr>
                <w:sz w:val="16"/>
                <w:szCs w:val="16"/>
              </w:rPr>
              <w:t>1.10</w:t>
            </w:r>
          </w:p>
        </w:tc>
        <w:tc>
          <w:tcPr>
            <w:tcW w:w="2748" w:type="pct"/>
            <w:tcBorders>
              <w:top w:val="single" w:sz="0" w:space="0" w:color="auto"/>
              <w:left w:val="single" w:sz="0" w:space="0" w:color="auto"/>
              <w:bottom w:val="single" w:sz="0" w:space="0" w:color="auto"/>
              <w:right w:val="single" w:sz="0" w:space="0" w:color="auto"/>
            </w:tcBorders>
            <w:vAlign w:val="center"/>
          </w:tcPr>
          <w:p w14:paraId="00C2CE21" w14:textId="60AA559E"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врача-стоматолога</w:t>
            </w:r>
          </w:p>
        </w:tc>
        <w:tc>
          <w:tcPr>
            <w:tcW w:w="402" w:type="pct"/>
            <w:tcBorders>
              <w:top w:val="single" w:sz="0" w:space="0" w:color="auto"/>
              <w:left w:val="single" w:sz="0" w:space="0" w:color="auto"/>
              <w:bottom w:val="single" w:sz="0" w:space="0" w:color="auto"/>
              <w:right w:val="single" w:sz="0" w:space="0" w:color="auto"/>
            </w:tcBorders>
            <w:vAlign w:val="center"/>
          </w:tcPr>
          <w:p w14:paraId="4C6A83DB" w14:textId="5AD08668"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2D51476C" w14:textId="00B874CA"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22DB787"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EE67FD9" w14:textId="77777777" w:rsidR="00AF6A0E" w:rsidRPr="0011419D" w:rsidRDefault="00AF6A0E" w:rsidP="00AF6A0E">
            <w:pPr>
              <w:rPr>
                <w:sz w:val="16"/>
                <w:szCs w:val="16"/>
                <w:highlight w:val="yellow"/>
              </w:rPr>
            </w:pPr>
          </w:p>
        </w:tc>
      </w:tr>
      <w:tr w:rsidR="00AF6A0E" w:rsidRPr="0011419D" w14:paraId="6B5ABC22" w14:textId="77777777" w:rsidTr="00AF6A0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15D6DAB8" w14:textId="7D394531" w:rsidR="00AF6A0E" w:rsidRPr="0011419D" w:rsidRDefault="00AF6A0E" w:rsidP="00AF6A0E">
            <w:pPr>
              <w:rPr>
                <w:sz w:val="16"/>
                <w:szCs w:val="16"/>
              </w:rPr>
            </w:pPr>
            <w:r>
              <w:rPr>
                <w:sz w:val="16"/>
                <w:szCs w:val="16"/>
              </w:rPr>
              <w:t>1.11</w:t>
            </w:r>
          </w:p>
        </w:tc>
        <w:tc>
          <w:tcPr>
            <w:tcW w:w="2748" w:type="pct"/>
            <w:tcBorders>
              <w:top w:val="single" w:sz="0" w:space="0" w:color="auto"/>
              <w:left w:val="single" w:sz="0" w:space="0" w:color="auto"/>
              <w:bottom w:val="single" w:sz="0" w:space="0" w:color="auto"/>
              <w:right w:val="single" w:sz="0" w:space="0" w:color="auto"/>
            </w:tcBorders>
            <w:vAlign w:val="center"/>
          </w:tcPr>
          <w:p w14:paraId="6E918FB2" w14:textId="5891053B"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Бактериологическое исследование мазка на</w:t>
            </w:r>
            <w:r>
              <w:rPr>
                <w:color w:val="34343C"/>
                <w:sz w:val="16"/>
                <w:szCs w:val="16"/>
              </w:rPr>
              <w:t xml:space="preserve"> </w:t>
            </w:r>
            <w:r w:rsidRPr="00DB7DCA">
              <w:rPr>
                <w:color w:val="34343C"/>
                <w:sz w:val="16"/>
                <w:szCs w:val="16"/>
              </w:rPr>
              <w:t>флору</w:t>
            </w:r>
          </w:p>
        </w:tc>
        <w:tc>
          <w:tcPr>
            <w:tcW w:w="402" w:type="pct"/>
            <w:tcBorders>
              <w:top w:val="single" w:sz="0" w:space="0" w:color="auto"/>
              <w:left w:val="single" w:sz="0" w:space="0" w:color="auto"/>
              <w:bottom w:val="single" w:sz="0" w:space="0" w:color="auto"/>
              <w:right w:val="single" w:sz="0" w:space="0" w:color="auto"/>
            </w:tcBorders>
            <w:vAlign w:val="center"/>
          </w:tcPr>
          <w:p w14:paraId="61428B1C" w14:textId="0CC13813"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0DF9D4B" w14:textId="3F650F86"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DA22435"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053D68D" w14:textId="77777777" w:rsidR="00AF6A0E" w:rsidRPr="0011419D" w:rsidRDefault="00AF6A0E" w:rsidP="00AF6A0E">
            <w:pPr>
              <w:rPr>
                <w:sz w:val="16"/>
                <w:szCs w:val="16"/>
                <w:highlight w:val="yellow"/>
              </w:rPr>
            </w:pPr>
          </w:p>
        </w:tc>
      </w:tr>
      <w:tr w:rsidR="00AF6A0E" w:rsidRPr="0011419D" w14:paraId="0D66407A" w14:textId="77777777" w:rsidTr="00AF6A0E">
        <w:trPr>
          <w:trHeight w:val="436"/>
          <w:jc w:val="center"/>
        </w:trPr>
        <w:tc>
          <w:tcPr>
            <w:tcW w:w="253" w:type="pct"/>
            <w:tcBorders>
              <w:top w:val="single" w:sz="0" w:space="0" w:color="auto"/>
              <w:left w:val="single" w:sz="0" w:space="0" w:color="auto"/>
              <w:bottom w:val="single" w:sz="0" w:space="0" w:color="auto"/>
              <w:right w:val="single" w:sz="0" w:space="0" w:color="auto"/>
            </w:tcBorders>
            <w:vAlign w:val="center"/>
          </w:tcPr>
          <w:p w14:paraId="12F0472F" w14:textId="2BF17A83" w:rsidR="00AF6A0E" w:rsidRPr="0011419D" w:rsidRDefault="00AF6A0E" w:rsidP="00AF6A0E">
            <w:pPr>
              <w:rPr>
                <w:sz w:val="16"/>
                <w:szCs w:val="16"/>
              </w:rPr>
            </w:pPr>
            <w:r>
              <w:rPr>
                <w:sz w:val="16"/>
                <w:szCs w:val="16"/>
              </w:rPr>
              <w:t>1.12</w:t>
            </w:r>
          </w:p>
        </w:tc>
        <w:tc>
          <w:tcPr>
            <w:tcW w:w="2748" w:type="pct"/>
            <w:tcBorders>
              <w:top w:val="single" w:sz="0" w:space="0" w:color="auto"/>
              <w:left w:val="single" w:sz="0" w:space="0" w:color="auto"/>
              <w:bottom w:val="single" w:sz="0" w:space="0" w:color="auto"/>
              <w:right w:val="single" w:sz="0" w:space="0" w:color="auto"/>
            </w:tcBorders>
            <w:vAlign w:val="center"/>
          </w:tcPr>
          <w:p w14:paraId="26E7A008" w14:textId="7475AAC6"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Цитологическое (на атипичные клетки) исследование</w:t>
            </w:r>
          </w:p>
        </w:tc>
        <w:tc>
          <w:tcPr>
            <w:tcW w:w="402" w:type="pct"/>
            <w:tcBorders>
              <w:top w:val="single" w:sz="0" w:space="0" w:color="auto"/>
              <w:left w:val="single" w:sz="0" w:space="0" w:color="auto"/>
              <w:bottom w:val="single" w:sz="0" w:space="0" w:color="auto"/>
              <w:right w:val="single" w:sz="0" w:space="0" w:color="auto"/>
            </w:tcBorders>
            <w:vAlign w:val="center"/>
          </w:tcPr>
          <w:p w14:paraId="1EF31119" w14:textId="6B90E0C7"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DE3BCC7" w14:textId="23114C9E"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54CE102F"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04FB884" w14:textId="77777777" w:rsidR="00AF6A0E" w:rsidRPr="0011419D" w:rsidRDefault="00AF6A0E" w:rsidP="00AF6A0E">
            <w:pPr>
              <w:rPr>
                <w:sz w:val="16"/>
                <w:szCs w:val="16"/>
                <w:highlight w:val="yellow"/>
              </w:rPr>
            </w:pPr>
          </w:p>
        </w:tc>
      </w:tr>
      <w:tr w:rsidR="00AF6A0E" w:rsidRPr="0011419D" w14:paraId="69D6E51C" w14:textId="77777777" w:rsidTr="00AF6A0E">
        <w:trPr>
          <w:trHeight w:val="286"/>
          <w:jc w:val="center"/>
        </w:trPr>
        <w:tc>
          <w:tcPr>
            <w:tcW w:w="253" w:type="pct"/>
            <w:tcBorders>
              <w:top w:val="single" w:sz="0" w:space="0" w:color="auto"/>
              <w:left w:val="single" w:sz="0" w:space="0" w:color="auto"/>
              <w:bottom w:val="single" w:sz="0" w:space="0" w:color="auto"/>
              <w:right w:val="single" w:sz="0" w:space="0" w:color="auto"/>
            </w:tcBorders>
            <w:vAlign w:val="center"/>
          </w:tcPr>
          <w:p w14:paraId="26C4355B" w14:textId="0E94D9A5" w:rsidR="00AF6A0E" w:rsidRPr="0011419D" w:rsidRDefault="00AF6A0E" w:rsidP="00AF6A0E">
            <w:pPr>
              <w:rPr>
                <w:sz w:val="16"/>
                <w:szCs w:val="16"/>
              </w:rPr>
            </w:pPr>
            <w:r>
              <w:rPr>
                <w:sz w:val="16"/>
                <w:szCs w:val="16"/>
              </w:rPr>
              <w:t>1.13</w:t>
            </w:r>
          </w:p>
        </w:tc>
        <w:tc>
          <w:tcPr>
            <w:tcW w:w="2748" w:type="pct"/>
            <w:tcBorders>
              <w:top w:val="single" w:sz="0" w:space="0" w:color="auto"/>
              <w:left w:val="single" w:sz="0" w:space="0" w:color="auto"/>
              <w:bottom w:val="single" w:sz="0" w:space="0" w:color="auto"/>
              <w:right w:val="single" w:sz="0" w:space="0" w:color="auto"/>
            </w:tcBorders>
            <w:vAlign w:val="center"/>
          </w:tcPr>
          <w:p w14:paraId="503FAC45" w14:textId="1774F262" w:rsidR="00AF6A0E" w:rsidRPr="0011419D" w:rsidRDefault="00AF6A0E" w:rsidP="00AF6A0E">
            <w:pPr>
              <w:rPr>
                <w:sz w:val="16"/>
                <w:szCs w:val="16"/>
              </w:rPr>
            </w:pPr>
            <w:r w:rsidRPr="0011419D">
              <w:rPr>
                <w:color w:val="34343C"/>
                <w:sz w:val="16"/>
                <w:szCs w:val="16"/>
                <w:shd w:val="clear" w:color="auto" w:fill="FFFFFF"/>
              </w:rPr>
              <w:t>Электрокардиография</w:t>
            </w:r>
          </w:p>
        </w:tc>
        <w:tc>
          <w:tcPr>
            <w:tcW w:w="402" w:type="pct"/>
            <w:tcBorders>
              <w:top w:val="single" w:sz="0" w:space="0" w:color="auto"/>
              <w:left w:val="single" w:sz="0" w:space="0" w:color="auto"/>
              <w:bottom w:val="single" w:sz="0" w:space="0" w:color="auto"/>
              <w:right w:val="single" w:sz="0" w:space="0" w:color="auto"/>
            </w:tcBorders>
            <w:vAlign w:val="center"/>
          </w:tcPr>
          <w:p w14:paraId="35C0B8AC" w14:textId="300C351E"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D795DA6" w14:textId="69B50C88"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740A87DD"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30B0BF7" w14:textId="77777777" w:rsidR="00AF6A0E" w:rsidRPr="0011419D" w:rsidRDefault="00AF6A0E" w:rsidP="00AF6A0E">
            <w:pPr>
              <w:rPr>
                <w:sz w:val="16"/>
                <w:szCs w:val="16"/>
                <w:highlight w:val="yellow"/>
              </w:rPr>
            </w:pPr>
          </w:p>
        </w:tc>
      </w:tr>
      <w:tr w:rsidR="00AF6A0E" w:rsidRPr="0011419D" w14:paraId="75400BDA" w14:textId="77777777" w:rsidTr="00AF6A0E">
        <w:trPr>
          <w:trHeight w:val="275"/>
          <w:jc w:val="center"/>
        </w:trPr>
        <w:tc>
          <w:tcPr>
            <w:tcW w:w="253" w:type="pct"/>
            <w:tcBorders>
              <w:top w:val="single" w:sz="0" w:space="0" w:color="auto"/>
              <w:left w:val="single" w:sz="0" w:space="0" w:color="auto"/>
              <w:bottom w:val="single" w:sz="0" w:space="0" w:color="auto"/>
              <w:right w:val="single" w:sz="0" w:space="0" w:color="auto"/>
            </w:tcBorders>
            <w:vAlign w:val="center"/>
          </w:tcPr>
          <w:p w14:paraId="74204FF7" w14:textId="124D3C60" w:rsidR="00AF6A0E" w:rsidRPr="0011419D" w:rsidRDefault="00AF6A0E" w:rsidP="00AF6A0E">
            <w:pPr>
              <w:rPr>
                <w:sz w:val="16"/>
                <w:szCs w:val="16"/>
              </w:rPr>
            </w:pPr>
            <w:r>
              <w:rPr>
                <w:sz w:val="16"/>
                <w:szCs w:val="16"/>
              </w:rPr>
              <w:t>1.14</w:t>
            </w:r>
          </w:p>
        </w:tc>
        <w:tc>
          <w:tcPr>
            <w:tcW w:w="2748" w:type="pct"/>
            <w:tcBorders>
              <w:top w:val="single" w:sz="0" w:space="0" w:color="auto"/>
              <w:left w:val="single" w:sz="0" w:space="0" w:color="auto"/>
              <w:bottom w:val="single" w:sz="0" w:space="0" w:color="auto"/>
              <w:right w:val="single" w:sz="0" w:space="0" w:color="auto"/>
            </w:tcBorders>
            <w:vAlign w:val="center"/>
          </w:tcPr>
          <w:p w14:paraId="16A8AD0C" w14:textId="1C2D43E3" w:rsidR="00AF6A0E" w:rsidRPr="0011419D" w:rsidRDefault="00AF6A0E" w:rsidP="00AF6A0E">
            <w:pPr>
              <w:rPr>
                <w:sz w:val="16"/>
                <w:szCs w:val="16"/>
              </w:rPr>
            </w:pPr>
            <w:proofErr w:type="spellStart"/>
            <w:r w:rsidRPr="0011419D">
              <w:rPr>
                <w:color w:val="34343C"/>
                <w:sz w:val="16"/>
                <w:szCs w:val="16"/>
                <w:shd w:val="clear" w:color="auto" w:fill="FFFFFF"/>
              </w:rPr>
              <w:t>Биомикроскопия</w:t>
            </w:r>
            <w:proofErr w:type="spellEnd"/>
            <w:r w:rsidRPr="0011419D">
              <w:rPr>
                <w:color w:val="34343C"/>
                <w:sz w:val="16"/>
                <w:szCs w:val="16"/>
                <w:shd w:val="clear" w:color="auto" w:fill="FFFFFF"/>
              </w:rPr>
              <w:t xml:space="preserve"> глаза</w:t>
            </w:r>
          </w:p>
        </w:tc>
        <w:tc>
          <w:tcPr>
            <w:tcW w:w="402" w:type="pct"/>
            <w:tcBorders>
              <w:top w:val="single" w:sz="0" w:space="0" w:color="auto"/>
              <w:left w:val="single" w:sz="0" w:space="0" w:color="auto"/>
              <w:bottom w:val="single" w:sz="0" w:space="0" w:color="auto"/>
              <w:right w:val="single" w:sz="0" w:space="0" w:color="auto"/>
            </w:tcBorders>
            <w:vAlign w:val="center"/>
          </w:tcPr>
          <w:p w14:paraId="600351A4" w14:textId="5F5E9F6E"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A5FE7D3" w14:textId="61AEB404"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4C4D9565"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7691463" w14:textId="77777777" w:rsidR="00AF6A0E" w:rsidRPr="0011419D" w:rsidRDefault="00AF6A0E" w:rsidP="00AF6A0E">
            <w:pPr>
              <w:rPr>
                <w:sz w:val="16"/>
                <w:szCs w:val="16"/>
                <w:highlight w:val="yellow"/>
              </w:rPr>
            </w:pPr>
          </w:p>
        </w:tc>
      </w:tr>
      <w:tr w:rsidR="00AF6A0E" w:rsidRPr="0011419D" w14:paraId="0079D688" w14:textId="77777777" w:rsidTr="00AF6A0E">
        <w:trPr>
          <w:trHeight w:val="435"/>
          <w:jc w:val="center"/>
        </w:trPr>
        <w:tc>
          <w:tcPr>
            <w:tcW w:w="253" w:type="pct"/>
            <w:tcBorders>
              <w:top w:val="single" w:sz="0" w:space="0" w:color="auto"/>
              <w:left w:val="single" w:sz="0" w:space="0" w:color="auto"/>
              <w:bottom w:val="single" w:sz="0" w:space="0" w:color="auto"/>
              <w:right w:val="single" w:sz="0" w:space="0" w:color="auto"/>
            </w:tcBorders>
            <w:vAlign w:val="center"/>
          </w:tcPr>
          <w:p w14:paraId="3513ADFF" w14:textId="41E93018" w:rsidR="00AF6A0E" w:rsidRPr="0011419D" w:rsidRDefault="00AF6A0E" w:rsidP="00AF6A0E">
            <w:pPr>
              <w:rPr>
                <w:sz w:val="16"/>
                <w:szCs w:val="16"/>
              </w:rPr>
            </w:pPr>
            <w:r>
              <w:rPr>
                <w:sz w:val="16"/>
                <w:szCs w:val="16"/>
              </w:rPr>
              <w:t>1.15</w:t>
            </w:r>
          </w:p>
        </w:tc>
        <w:tc>
          <w:tcPr>
            <w:tcW w:w="2748" w:type="pct"/>
            <w:tcBorders>
              <w:top w:val="single" w:sz="0" w:space="0" w:color="auto"/>
              <w:left w:val="single" w:sz="0" w:space="0" w:color="auto"/>
              <w:bottom w:val="single" w:sz="0" w:space="0" w:color="auto"/>
              <w:right w:val="single" w:sz="0" w:space="0" w:color="auto"/>
            </w:tcBorders>
            <w:vAlign w:val="center"/>
          </w:tcPr>
          <w:p w14:paraId="4F06D698" w14:textId="08152660" w:rsidR="00AF6A0E" w:rsidRPr="0011419D" w:rsidRDefault="00AF6A0E" w:rsidP="00AF6A0E">
            <w:pPr>
              <w:widowControl/>
              <w:shd w:val="clear" w:color="auto" w:fill="FFFFFF"/>
              <w:autoSpaceDE/>
              <w:autoSpaceDN/>
              <w:adjustRightInd/>
              <w:rPr>
                <w:color w:val="34343C"/>
                <w:sz w:val="16"/>
                <w:szCs w:val="16"/>
              </w:rPr>
            </w:pPr>
            <w:r w:rsidRPr="00DB7DCA">
              <w:rPr>
                <w:color w:val="34343C"/>
                <w:sz w:val="16"/>
                <w:szCs w:val="16"/>
              </w:rPr>
              <w:t>Вестибулометрия (исследование</w:t>
            </w:r>
            <w:r w:rsidRPr="0011419D">
              <w:rPr>
                <w:color w:val="34343C"/>
                <w:sz w:val="16"/>
                <w:szCs w:val="16"/>
              </w:rPr>
              <w:t xml:space="preserve"> </w:t>
            </w:r>
            <w:r w:rsidRPr="00DB7DCA">
              <w:rPr>
                <w:color w:val="34343C"/>
                <w:sz w:val="16"/>
                <w:szCs w:val="16"/>
              </w:rPr>
              <w:t>вестибулярного анализатора)</w:t>
            </w:r>
          </w:p>
        </w:tc>
        <w:tc>
          <w:tcPr>
            <w:tcW w:w="402" w:type="pct"/>
            <w:tcBorders>
              <w:top w:val="single" w:sz="0" w:space="0" w:color="auto"/>
              <w:left w:val="single" w:sz="0" w:space="0" w:color="auto"/>
              <w:bottom w:val="single" w:sz="0" w:space="0" w:color="auto"/>
              <w:right w:val="single" w:sz="0" w:space="0" w:color="auto"/>
            </w:tcBorders>
            <w:vAlign w:val="center"/>
          </w:tcPr>
          <w:p w14:paraId="54635F95" w14:textId="4C172F81"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0356B338" w14:textId="68469A66"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302627E3"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2D50050" w14:textId="77777777" w:rsidR="00AF6A0E" w:rsidRPr="0011419D" w:rsidRDefault="00AF6A0E" w:rsidP="00AF6A0E">
            <w:pPr>
              <w:rPr>
                <w:sz w:val="16"/>
                <w:szCs w:val="16"/>
                <w:highlight w:val="yellow"/>
              </w:rPr>
            </w:pPr>
          </w:p>
        </w:tc>
      </w:tr>
      <w:tr w:rsidR="00AF6A0E" w:rsidRPr="0011419D" w14:paraId="5CD8D83C" w14:textId="77777777" w:rsidTr="00AF6A0E">
        <w:trPr>
          <w:trHeight w:val="271"/>
          <w:jc w:val="center"/>
        </w:trPr>
        <w:tc>
          <w:tcPr>
            <w:tcW w:w="253" w:type="pct"/>
            <w:tcBorders>
              <w:top w:val="single" w:sz="0" w:space="0" w:color="auto"/>
              <w:left w:val="single" w:sz="0" w:space="0" w:color="auto"/>
              <w:bottom w:val="single" w:sz="0" w:space="0" w:color="auto"/>
              <w:right w:val="single" w:sz="0" w:space="0" w:color="auto"/>
            </w:tcBorders>
            <w:vAlign w:val="center"/>
          </w:tcPr>
          <w:p w14:paraId="5D27CE3C" w14:textId="54B9ED68" w:rsidR="00AF6A0E" w:rsidRPr="0011419D" w:rsidRDefault="00AF6A0E" w:rsidP="00AF6A0E">
            <w:pPr>
              <w:rPr>
                <w:sz w:val="16"/>
                <w:szCs w:val="16"/>
              </w:rPr>
            </w:pPr>
            <w:r>
              <w:rPr>
                <w:sz w:val="16"/>
                <w:szCs w:val="16"/>
              </w:rPr>
              <w:t>1.16</w:t>
            </w:r>
          </w:p>
        </w:tc>
        <w:tc>
          <w:tcPr>
            <w:tcW w:w="2748" w:type="pct"/>
            <w:tcBorders>
              <w:top w:val="single" w:sz="0" w:space="0" w:color="auto"/>
              <w:left w:val="single" w:sz="0" w:space="0" w:color="auto"/>
              <w:bottom w:val="single" w:sz="0" w:space="0" w:color="auto"/>
              <w:right w:val="single" w:sz="0" w:space="0" w:color="auto"/>
            </w:tcBorders>
            <w:vAlign w:val="center"/>
          </w:tcPr>
          <w:p w14:paraId="5B1FC1CB" w14:textId="6CDB26DB" w:rsidR="00AF6A0E" w:rsidRPr="0011419D" w:rsidRDefault="00AF6A0E" w:rsidP="00AF6A0E">
            <w:pPr>
              <w:rPr>
                <w:sz w:val="16"/>
                <w:szCs w:val="16"/>
              </w:rPr>
            </w:pPr>
            <w:proofErr w:type="spellStart"/>
            <w:r w:rsidRPr="0011419D">
              <w:rPr>
                <w:color w:val="34343C"/>
                <w:sz w:val="16"/>
                <w:szCs w:val="16"/>
                <w:shd w:val="clear" w:color="auto" w:fill="FFFFFF"/>
              </w:rPr>
              <w:t>Визометрия</w:t>
            </w:r>
            <w:proofErr w:type="spellEnd"/>
          </w:p>
        </w:tc>
        <w:tc>
          <w:tcPr>
            <w:tcW w:w="402" w:type="pct"/>
            <w:tcBorders>
              <w:top w:val="single" w:sz="0" w:space="0" w:color="auto"/>
              <w:left w:val="single" w:sz="0" w:space="0" w:color="auto"/>
              <w:bottom w:val="single" w:sz="0" w:space="0" w:color="auto"/>
              <w:right w:val="single" w:sz="0" w:space="0" w:color="auto"/>
            </w:tcBorders>
            <w:vAlign w:val="center"/>
          </w:tcPr>
          <w:p w14:paraId="6C5A608F" w14:textId="30863AF6"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23749A7" w14:textId="0BF828CA"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7E1187AC"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18EC2EE" w14:textId="77777777" w:rsidR="00AF6A0E" w:rsidRPr="0011419D" w:rsidRDefault="00AF6A0E" w:rsidP="00AF6A0E">
            <w:pPr>
              <w:rPr>
                <w:sz w:val="16"/>
                <w:szCs w:val="16"/>
                <w:highlight w:val="yellow"/>
              </w:rPr>
            </w:pPr>
          </w:p>
        </w:tc>
      </w:tr>
      <w:tr w:rsidR="00AF6A0E" w:rsidRPr="0011419D" w14:paraId="1A5585C1" w14:textId="77777777" w:rsidTr="00AF6A0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38A85007" w14:textId="4FE2D911" w:rsidR="00AF6A0E" w:rsidRPr="0011419D" w:rsidRDefault="00AF6A0E" w:rsidP="00AF6A0E">
            <w:pPr>
              <w:rPr>
                <w:sz w:val="16"/>
                <w:szCs w:val="16"/>
              </w:rPr>
            </w:pPr>
            <w:r>
              <w:rPr>
                <w:sz w:val="16"/>
                <w:szCs w:val="16"/>
              </w:rPr>
              <w:t>1.17</w:t>
            </w:r>
          </w:p>
        </w:tc>
        <w:tc>
          <w:tcPr>
            <w:tcW w:w="2748" w:type="pct"/>
            <w:tcBorders>
              <w:top w:val="single" w:sz="0" w:space="0" w:color="auto"/>
              <w:left w:val="single" w:sz="0" w:space="0" w:color="auto"/>
              <w:bottom w:val="single" w:sz="0" w:space="0" w:color="auto"/>
              <w:right w:val="single" w:sz="0" w:space="0" w:color="auto"/>
            </w:tcBorders>
            <w:vAlign w:val="center"/>
          </w:tcPr>
          <w:p w14:paraId="2C12E560" w14:textId="02696DBD" w:rsidR="00AF6A0E" w:rsidRPr="0011419D" w:rsidRDefault="00AF6A0E" w:rsidP="00AF6A0E">
            <w:pPr>
              <w:rPr>
                <w:sz w:val="16"/>
                <w:szCs w:val="16"/>
              </w:rPr>
            </w:pPr>
            <w:r w:rsidRPr="0011419D">
              <w:rPr>
                <w:color w:val="34343C"/>
                <w:sz w:val="16"/>
                <w:szCs w:val="16"/>
                <w:shd w:val="clear" w:color="auto" w:fill="FFFFFF"/>
              </w:rPr>
              <w:t>Исследование крови на сифилис</w:t>
            </w:r>
          </w:p>
        </w:tc>
        <w:tc>
          <w:tcPr>
            <w:tcW w:w="402" w:type="pct"/>
            <w:tcBorders>
              <w:top w:val="single" w:sz="0" w:space="0" w:color="auto"/>
              <w:left w:val="single" w:sz="0" w:space="0" w:color="auto"/>
              <w:bottom w:val="single" w:sz="0" w:space="0" w:color="auto"/>
              <w:right w:val="single" w:sz="0" w:space="0" w:color="auto"/>
            </w:tcBorders>
            <w:vAlign w:val="center"/>
          </w:tcPr>
          <w:p w14:paraId="6BF65CA1" w14:textId="2890B3B4"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54C74A3" w14:textId="779E38DB"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41237DA3"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997A9B0" w14:textId="77777777" w:rsidR="00AF6A0E" w:rsidRPr="0011419D" w:rsidRDefault="00AF6A0E" w:rsidP="00AF6A0E">
            <w:pPr>
              <w:rPr>
                <w:sz w:val="16"/>
                <w:szCs w:val="16"/>
                <w:highlight w:val="yellow"/>
              </w:rPr>
            </w:pPr>
          </w:p>
        </w:tc>
      </w:tr>
      <w:tr w:rsidR="00AF6A0E" w:rsidRPr="0011419D" w14:paraId="4302006A" w14:textId="77777777" w:rsidTr="00AF6A0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5DF8F528" w14:textId="4C134374" w:rsidR="00AF6A0E" w:rsidRPr="0011419D" w:rsidRDefault="00AF6A0E" w:rsidP="00AF6A0E">
            <w:pPr>
              <w:rPr>
                <w:sz w:val="16"/>
                <w:szCs w:val="16"/>
              </w:rPr>
            </w:pPr>
            <w:r>
              <w:rPr>
                <w:sz w:val="16"/>
                <w:szCs w:val="16"/>
              </w:rPr>
              <w:t>1.18</w:t>
            </w:r>
          </w:p>
        </w:tc>
        <w:tc>
          <w:tcPr>
            <w:tcW w:w="2748" w:type="pct"/>
            <w:tcBorders>
              <w:top w:val="single" w:sz="0" w:space="0" w:color="auto"/>
              <w:left w:val="single" w:sz="0" w:space="0" w:color="auto"/>
              <w:bottom w:val="single" w:sz="0" w:space="0" w:color="auto"/>
              <w:right w:val="single" w:sz="0" w:space="0" w:color="auto"/>
            </w:tcBorders>
            <w:vAlign w:val="center"/>
          </w:tcPr>
          <w:p w14:paraId="32E1FAA4" w14:textId="6D776A7F" w:rsidR="00AF6A0E" w:rsidRPr="0011419D" w:rsidRDefault="00AF6A0E" w:rsidP="00AF6A0E">
            <w:pPr>
              <w:rPr>
                <w:sz w:val="16"/>
                <w:szCs w:val="16"/>
              </w:rPr>
            </w:pPr>
            <w:r w:rsidRPr="0011419D">
              <w:rPr>
                <w:color w:val="34343C"/>
                <w:sz w:val="16"/>
                <w:szCs w:val="16"/>
                <w:shd w:val="clear" w:color="auto" w:fill="FFFFFF"/>
              </w:rPr>
              <w:t>Исследование уровня глюкозы в крови</w:t>
            </w:r>
          </w:p>
        </w:tc>
        <w:tc>
          <w:tcPr>
            <w:tcW w:w="402" w:type="pct"/>
            <w:tcBorders>
              <w:top w:val="single" w:sz="0" w:space="0" w:color="auto"/>
              <w:left w:val="single" w:sz="0" w:space="0" w:color="auto"/>
              <w:bottom w:val="single" w:sz="0" w:space="0" w:color="auto"/>
              <w:right w:val="single" w:sz="0" w:space="0" w:color="auto"/>
            </w:tcBorders>
            <w:vAlign w:val="center"/>
          </w:tcPr>
          <w:p w14:paraId="225929C4" w14:textId="524ACD0B"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1A402EB" w14:textId="4A419158"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C10CC7D"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B818617" w14:textId="77777777" w:rsidR="00AF6A0E" w:rsidRPr="0011419D" w:rsidRDefault="00AF6A0E" w:rsidP="00AF6A0E">
            <w:pPr>
              <w:rPr>
                <w:sz w:val="16"/>
                <w:szCs w:val="16"/>
                <w:highlight w:val="yellow"/>
              </w:rPr>
            </w:pPr>
          </w:p>
        </w:tc>
      </w:tr>
      <w:tr w:rsidR="00AF6A0E" w:rsidRPr="0011419D" w14:paraId="6664321F" w14:textId="77777777" w:rsidTr="00AF6A0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3ED6B71A" w14:textId="6D9BDAFB" w:rsidR="00AF6A0E" w:rsidRPr="0011419D" w:rsidRDefault="00AF6A0E" w:rsidP="00AF6A0E">
            <w:pPr>
              <w:rPr>
                <w:sz w:val="16"/>
                <w:szCs w:val="16"/>
              </w:rPr>
            </w:pPr>
            <w:r>
              <w:rPr>
                <w:sz w:val="16"/>
                <w:szCs w:val="16"/>
              </w:rPr>
              <w:t>1.19</w:t>
            </w:r>
          </w:p>
        </w:tc>
        <w:tc>
          <w:tcPr>
            <w:tcW w:w="2748" w:type="pct"/>
            <w:tcBorders>
              <w:top w:val="single" w:sz="0" w:space="0" w:color="auto"/>
              <w:left w:val="single" w:sz="0" w:space="0" w:color="auto"/>
              <w:bottom w:val="single" w:sz="0" w:space="0" w:color="auto"/>
              <w:right w:val="single" w:sz="0" w:space="0" w:color="auto"/>
            </w:tcBorders>
            <w:vAlign w:val="center"/>
          </w:tcPr>
          <w:p w14:paraId="4E3B3D0E" w14:textId="1C9CB840" w:rsidR="00AF6A0E" w:rsidRPr="0011419D" w:rsidRDefault="00AF6A0E" w:rsidP="00AF6A0E">
            <w:pPr>
              <w:rPr>
                <w:sz w:val="16"/>
                <w:szCs w:val="16"/>
              </w:rPr>
            </w:pPr>
            <w:r w:rsidRPr="0011419D">
              <w:rPr>
                <w:color w:val="34343C"/>
                <w:sz w:val="16"/>
                <w:szCs w:val="16"/>
                <w:shd w:val="clear" w:color="auto" w:fill="FFFFFF"/>
              </w:rPr>
              <w:t>Исследования на гельминтозы</w:t>
            </w:r>
          </w:p>
        </w:tc>
        <w:tc>
          <w:tcPr>
            <w:tcW w:w="402" w:type="pct"/>
            <w:tcBorders>
              <w:top w:val="single" w:sz="0" w:space="0" w:color="auto"/>
              <w:left w:val="single" w:sz="0" w:space="0" w:color="auto"/>
              <w:bottom w:val="single" w:sz="0" w:space="0" w:color="auto"/>
              <w:right w:val="single" w:sz="0" w:space="0" w:color="auto"/>
            </w:tcBorders>
            <w:vAlign w:val="center"/>
          </w:tcPr>
          <w:p w14:paraId="51A22F68" w14:textId="1AA8F1DF"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6018325" w14:textId="5071AD24"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1310FE88"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E0163F4" w14:textId="77777777" w:rsidR="00AF6A0E" w:rsidRPr="0011419D" w:rsidRDefault="00AF6A0E" w:rsidP="00AF6A0E">
            <w:pPr>
              <w:rPr>
                <w:sz w:val="16"/>
                <w:szCs w:val="16"/>
                <w:highlight w:val="yellow"/>
              </w:rPr>
            </w:pPr>
          </w:p>
        </w:tc>
      </w:tr>
      <w:tr w:rsidR="00AF6A0E" w:rsidRPr="0011419D" w14:paraId="5C0E3A18" w14:textId="77777777" w:rsidTr="00AF6A0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2CE3CF17" w14:textId="10F53A2F" w:rsidR="00AF6A0E" w:rsidRPr="0011419D" w:rsidRDefault="00AF6A0E" w:rsidP="00AF6A0E">
            <w:pPr>
              <w:rPr>
                <w:sz w:val="16"/>
                <w:szCs w:val="16"/>
              </w:rPr>
            </w:pPr>
            <w:r>
              <w:rPr>
                <w:sz w:val="16"/>
                <w:szCs w:val="16"/>
              </w:rPr>
              <w:t>1.20</w:t>
            </w:r>
          </w:p>
        </w:tc>
        <w:tc>
          <w:tcPr>
            <w:tcW w:w="2748" w:type="pct"/>
            <w:tcBorders>
              <w:top w:val="single" w:sz="0" w:space="0" w:color="auto"/>
              <w:left w:val="single" w:sz="0" w:space="0" w:color="auto"/>
              <w:bottom w:val="single" w:sz="0" w:space="0" w:color="auto"/>
              <w:right w:val="single" w:sz="0" w:space="0" w:color="auto"/>
            </w:tcBorders>
            <w:vAlign w:val="center"/>
          </w:tcPr>
          <w:p w14:paraId="3A8C7A8D" w14:textId="3679D9B8" w:rsidR="00AF6A0E" w:rsidRPr="0011419D" w:rsidRDefault="00AF6A0E" w:rsidP="00AF6A0E">
            <w:pPr>
              <w:rPr>
                <w:sz w:val="16"/>
                <w:szCs w:val="16"/>
              </w:rPr>
            </w:pPr>
            <w:r w:rsidRPr="0011419D">
              <w:rPr>
                <w:color w:val="34343C"/>
                <w:sz w:val="16"/>
                <w:szCs w:val="16"/>
                <w:shd w:val="clear" w:color="auto" w:fill="FFFFFF"/>
              </w:rPr>
              <w:t>Маммография (женщины)</w:t>
            </w:r>
          </w:p>
        </w:tc>
        <w:tc>
          <w:tcPr>
            <w:tcW w:w="402" w:type="pct"/>
            <w:tcBorders>
              <w:top w:val="single" w:sz="0" w:space="0" w:color="auto"/>
              <w:left w:val="single" w:sz="0" w:space="0" w:color="auto"/>
              <w:bottom w:val="single" w:sz="0" w:space="0" w:color="auto"/>
              <w:right w:val="single" w:sz="0" w:space="0" w:color="auto"/>
            </w:tcBorders>
            <w:vAlign w:val="center"/>
          </w:tcPr>
          <w:p w14:paraId="3A463ADB" w14:textId="5E53A771" w:rsidR="00AF6A0E" w:rsidRPr="0011419D" w:rsidRDefault="00AF6A0E" w:rsidP="00AF6A0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34CAFE9" w14:textId="340C258E"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0055B02"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8811BA5" w14:textId="77777777" w:rsidR="00AF6A0E" w:rsidRPr="0011419D" w:rsidRDefault="00AF6A0E" w:rsidP="00AF6A0E">
            <w:pPr>
              <w:rPr>
                <w:sz w:val="16"/>
                <w:szCs w:val="16"/>
                <w:highlight w:val="yellow"/>
              </w:rPr>
            </w:pPr>
          </w:p>
        </w:tc>
      </w:tr>
      <w:tr w:rsidR="00AF6A0E" w:rsidRPr="0011419D" w14:paraId="1A81A601" w14:textId="77777777" w:rsidTr="00AF6A0E">
        <w:trPr>
          <w:trHeight w:val="311"/>
          <w:jc w:val="center"/>
        </w:trPr>
        <w:tc>
          <w:tcPr>
            <w:tcW w:w="253" w:type="pct"/>
            <w:tcBorders>
              <w:top w:val="single" w:sz="0" w:space="0" w:color="auto"/>
              <w:left w:val="single" w:sz="0" w:space="0" w:color="auto"/>
              <w:bottom w:val="single" w:sz="0" w:space="0" w:color="auto"/>
              <w:right w:val="single" w:sz="0" w:space="0" w:color="auto"/>
            </w:tcBorders>
            <w:vAlign w:val="center"/>
          </w:tcPr>
          <w:p w14:paraId="10A686C6" w14:textId="5693B73D" w:rsidR="00AF6A0E" w:rsidRPr="0011419D" w:rsidRDefault="00AF6A0E" w:rsidP="00AF6A0E">
            <w:pPr>
              <w:rPr>
                <w:sz w:val="16"/>
                <w:szCs w:val="16"/>
              </w:rPr>
            </w:pPr>
            <w:r>
              <w:rPr>
                <w:sz w:val="16"/>
                <w:szCs w:val="16"/>
              </w:rPr>
              <w:t>1.21</w:t>
            </w:r>
          </w:p>
        </w:tc>
        <w:tc>
          <w:tcPr>
            <w:tcW w:w="2748" w:type="pct"/>
            <w:tcBorders>
              <w:top w:val="single" w:sz="0" w:space="0" w:color="auto"/>
              <w:left w:val="single" w:sz="0" w:space="0" w:color="auto"/>
              <w:bottom w:val="single" w:sz="0" w:space="0" w:color="auto"/>
              <w:right w:val="single" w:sz="0" w:space="0" w:color="auto"/>
            </w:tcBorders>
            <w:vAlign w:val="center"/>
          </w:tcPr>
          <w:p w14:paraId="5F8D265B" w14:textId="11DBB3A8" w:rsidR="00AF6A0E" w:rsidRPr="0011419D" w:rsidRDefault="00AF6A0E" w:rsidP="00AF6A0E">
            <w:pPr>
              <w:widowControl/>
              <w:shd w:val="clear" w:color="auto" w:fill="FFFFFF"/>
              <w:autoSpaceDE/>
              <w:autoSpaceDN/>
              <w:adjustRightInd/>
              <w:rPr>
                <w:color w:val="34343C"/>
                <w:sz w:val="16"/>
                <w:szCs w:val="16"/>
              </w:rPr>
            </w:pPr>
            <w:r w:rsidRPr="0011419D">
              <w:rPr>
                <w:color w:val="34343C"/>
                <w:sz w:val="16"/>
                <w:szCs w:val="16"/>
              </w:rPr>
              <w:t>Общий (клинический) анализ крови без лейкоцитарной формулы</w:t>
            </w:r>
          </w:p>
        </w:tc>
        <w:tc>
          <w:tcPr>
            <w:tcW w:w="402" w:type="pct"/>
            <w:tcBorders>
              <w:top w:val="single" w:sz="0" w:space="0" w:color="auto"/>
              <w:left w:val="single" w:sz="0" w:space="0" w:color="auto"/>
              <w:bottom w:val="single" w:sz="0" w:space="0" w:color="auto"/>
              <w:right w:val="single" w:sz="0" w:space="0" w:color="auto"/>
            </w:tcBorders>
            <w:vAlign w:val="center"/>
          </w:tcPr>
          <w:p w14:paraId="45055563" w14:textId="2D78795C"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8A9991E" w14:textId="51098C81"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D641228"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3193E8F" w14:textId="77777777" w:rsidR="00AF6A0E" w:rsidRPr="0011419D" w:rsidRDefault="00AF6A0E" w:rsidP="00AF6A0E">
            <w:pPr>
              <w:rPr>
                <w:sz w:val="16"/>
                <w:szCs w:val="16"/>
                <w:highlight w:val="yellow"/>
              </w:rPr>
            </w:pPr>
          </w:p>
        </w:tc>
      </w:tr>
      <w:tr w:rsidR="00AF6A0E" w:rsidRPr="0011419D" w14:paraId="3347DDD8" w14:textId="77777777" w:rsidTr="00AF6A0E">
        <w:trPr>
          <w:trHeight w:val="431"/>
          <w:jc w:val="center"/>
        </w:trPr>
        <w:tc>
          <w:tcPr>
            <w:tcW w:w="253" w:type="pct"/>
            <w:tcBorders>
              <w:top w:val="single" w:sz="0" w:space="0" w:color="auto"/>
              <w:left w:val="single" w:sz="0" w:space="0" w:color="auto"/>
              <w:bottom w:val="single" w:sz="0" w:space="0" w:color="auto"/>
              <w:right w:val="single" w:sz="0" w:space="0" w:color="auto"/>
            </w:tcBorders>
            <w:vAlign w:val="center"/>
          </w:tcPr>
          <w:p w14:paraId="7ACA34B9" w14:textId="556B3246" w:rsidR="00AF6A0E" w:rsidRPr="0011419D" w:rsidRDefault="00AF6A0E" w:rsidP="00AF6A0E">
            <w:pPr>
              <w:rPr>
                <w:sz w:val="16"/>
                <w:szCs w:val="16"/>
              </w:rPr>
            </w:pPr>
            <w:r>
              <w:rPr>
                <w:sz w:val="16"/>
                <w:szCs w:val="16"/>
              </w:rPr>
              <w:t>1.22</w:t>
            </w:r>
          </w:p>
        </w:tc>
        <w:tc>
          <w:tcPr>
            <w:tcW w:w="2748" w:type="pct"/>
            <w:tcBorders>
              <w:top w:val="single" w:sz="0" w:space="0" w:color="auto"/>
              <w:left w:val="single" w:sz="0" w:space="0" w:color="auto"/>
              <w:bottom w:val="single" w:sz="0" w:space="0" w:color="auto"/>
              <w:right w:val="single" w:sz="0" w:space="0" w:color="auto"/>
            </w:tcBorders>
            <w:vAlign w:val="center"/>
          </w:tcPr>
          <w:p w14:paraId="3A559E89" w14:textId="49E50A4E" w:rsidR="00AF6A0E" w:rsidRPr="0011419D" w:rsidRDefault="00AF6A0E" w:rsidP="00AF6A0E">
            <w:pPr>
              <w:rPr>
                <w:sz w:val="16"/>
                <w:szCs w:val="16"/>
              </w:rPr>
            </w:pPr>
            <w:r w:rsidRPr="0011419D">
              <w:rPr>
                <w:color w:val="34343C"/>
                <w:sz w:val="16"/>
                <w:szCs w:val="16"/>
                <w:shd w:val="clear" w:color="auto" w:fill="FFFFFF"/>
              </w:rPr>
              <w:t>Общий (клинический) анализ мочи</w:t>
            </w:r>
          </w:p>
        </w:tc>
        <w:tc>
          <w:tcPr>
            <w:tcW w:w="402" w:type="pct"/>
            <w:tcBorders>
              <w:top w:val="single" w:sz="0" w:space="0" w:color="auto"/>
              <w:left w:val="single" w:sz="0" w:space="0" w:color="auto"/>
              <w:bottom w:val="single" w:sz="0" w:space="0" w:color="auto"/>
              <w:right w:val="single" w:sz="0" w:space="0" w:color="auto"/>
            </w:tcBorders>
            <w:vAlign w:val="center"/>
          </w:tcPr>
          <w:p w14:paraId="01AFB508" w14:textId="01D48BE7"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CC09D6B" w14:textId="76601B7C"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463DD7B"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634665D" w14:textId="77777777" w:rsidR="00AF6A0E" w:rsidRPr="0011419D" w:rsidRDefault="00AF6A0E" w:rsidP="00AF6A0E">
            <w:pPr>
              <w:rPr>
                <w:sz w:val="16"/>
                <w:szCs w:val="16"/>
                <w:highlight w:val="yellow"/>
              </w:rPr>
            </w:pPr>
          </w:p>
        </w:tc>
      </w:tr>
      <w:tr w:rsidR="00AF6A0E" w:rsidRPr="0011419D" w14:paraId="00744E27" w14:textId="77777777" w:rsidTr="00AF6A0E">
        <w:trPr>
          <w:trHeight w:val="423"/>
          <w:jc w:val="center"/>
        </w:trPr>
        <w:tc>
          <w:tcPr>
            <w:tcW w:w="253" w:type="pct"/>
            <w:tcBorders>
              <w:top w:val="single" w:sz="0" w:space="0" w:color="auto"/>
              <w:left w:val="single" w:sz="0" w:space="0" w:color="auto"/>
              <w:bottom w:val="single" w:sz="0" w:space="0" w:color="auto"/>
              <w:right w:val="single" w:sz="0" w:space="0" w:color="auto"/>
            </w:tcBorders>
            <w:vAlign w:val="center"/>
          </w:tcPr>
          <w:p w14:paraId="67167C10" w14:textId="04A17306" w:rsidR="00AF6A0E" w:rsidRPr="0011419D" w:rsidRDefault="00AF6A0E" w:rsidP="00AF6A0E">
            <w:pPr>
              <w:rPr>
                <w:sz w:val="16"/>
                <w:szCs w:val="16"/>
              </w:rPr>
            </w:pPr>
            <w:r>
              <w:rPr>
                <w:sz w:val="16"/>
                <w:szCs w:val="16"/>
              </w:rPr>
              <w:t>1.23</w:t>
            </w:r>
          </w:p>
        </w:tc>
        <w:tc>
          <w:tcPr>
            <w:tcW w:w="2748" w:type="pct"/>
            <w:tcBorders>
              <w:top w:val="single" w:sz="0" w:space="0" w:color="auto"/>
              <w:left w:val="single" w:sz="0" w:space="0" w:color="auto"/>
              <w:bottom w:val="single" w:sz="0" w:space="0" w:color="auto"/>
              <w:right w:val="single" w:sz="0" w:space="0" w:color="auto"/>
            </w:tcBorders>
            <w:vAlign w:val="center"/>
          </w:tcPr>
          <w:p w14:paraId="64A24E6C" w14:textId="77010545" w:rsidR="00AF6A0E" w:rsidRPr="0011419D" w:rsidRDefault="00AF6A0E" w:rsidP="00AF6A0E">
            <w:pPr>
              <w:rPr>
                <w:sz w:val="16"/>
                <w:szCs w:val="16"/>
              </w:rPr>
            </w:pPr>
            <w:r w:rsidRPr="0011419D">
              <w:rPr>
                <w:color w:val="34343C"/>
                <w:sz w:val="16"/>
                <w:szCs w:val="16"/>
                <w:shd w:val="clear" w:color="auto" w:fill="FFFFFF"/>
              </w:rPr>
              <w:t>Периметрия</w:t>
            </w:r>
          </w:p>
        </w:tc>
        <w:tc>
          <w:tcPr>
            <w:tcW w:w="402" w:type="pct"/>
            <w:tcBorders>
              <w:top w:val="single" w:sz="0" w:space="0" w:color="auto"/>
              <w:left w:val="single" w:sz="0" w:space="0" w:color="auto"/>
              <w:bottom w:val="single" w:sz="0" w:space="0" w:color="auto"/>
              <w:right w:val="single" w:sz="0" w:space="0" w:color="auto"/>
            </w:tcBorders>
            <w:vAlign w:val="center"/>
          </w:tcPr>
          <w:p w14:paraId="41A7728E" w14:textId="5207C95A"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FE28BF3" w14:textId="600B5018"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411FC55D"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AE363B0" w14:textId="77777777" w:rsidR="00AF6A0E" w:rsidRPr="0011419D" w:rsidRDefault="00AF6A0E" w:rsidP="00AF6A0E">
            <w:pPr>
              <w:rPr>
                <w:sz w:val="16"/>
                <w:szCs w:val="16"/>
                <w:highlight w:val="yellow"/>
              </w:rPr>
            </w:pPr>
          </w:p>
        </w:tc>
      </w:tr>
      <w:tr w:rsidR="00AF6A0E" w:rsidRPr="0011419D" w14:paraId="658C43D8" w14:textId="77777777" w:rsidTr="00AF6A0E">
        <w:trPr>
          <w:trHeight w:val="417"/>
          <w:jc w:val="center"/>
        </w:trPr>
        <w:tc>
          <w:tcPr>
            <w:tcW w:w="253" w:type="pct"/>
            <w:tcBorders>
              <w:top w:val="single" w:sz="0" w:space="0" w:color="auto"/>
              <w:left w:val="single" w:sz="0" w:space="0" w:color="auto"/>
              <w:bottom w:val="single" w:sz="0" w:space="0" w:color="auto"/>
              <w:right w:val="single" w:sz="0" w:space="0" w:color="auto"/>
            </w:tcBorders>
            <w:vAlign w:val="center"/>
          </w:tcPr>
          <w:p w14:paraId="08E6E159" w14:textId="7F0BF993" w:rsidR="00AF6A0E" w:rsidRPr="0011419D" w:rsidRDefault="00AF6A0E" w:rsidP="00AF6A0E">
            <w:pPr>
              <w:rPr>
                <w:sz w:val="16"/>
                <w:szCs w:val="16"/>
              </w:rPr>
            </w:pPr>
            <w:r>
              <w:rPr>
                <w:sz w:val="16"/>
                <w:szCs w:val="16"/>
              </w:rPr>
              <w:t>1.24</w:t>
            </w:r>
          </w:p>
        </w:tc>
        <w:tc>
          <w:tcPr>
            <w:tcW w:w="2748" w:type="pct"/>
            <w:tcBorders>
              <w:top w:val="single" w:sz="0" w:space="0" w:color="auto"/>
              <w:left w:val="single" w:sz="0" w:space="0" w:color="auto"/>
              <w:bottom w:val="single" w:sz="0" w:space="0" w:color="auto"/>
              <w:right w:val="single" w:sz="0" w:space="0" w:color="auto"/>
            </w:tcBorders>
            <w:vAlign w:val="center"/>
          </w:tcPr>
          <w:p w14:paraId="1C5FC922" w14:textId="6E8F82B3" w:rsidR="00AF6A0E" w:rsidRPr="0011419D" w:rsidRDefault="00AF6A0E" w:rsidP="00AF6A0E">
            <w:pPr>
              <w:widowControl/>
              <w:shd w:val="clear" w:color="auto" w:fill="FFFFFF"/>
              <w:autoSpaceDE/>
              <w:autoSpaceDN/>
              <w:adjustRightInd/>
              <w:rPr>
                <w:color w:val="34343C"/>
                <w:sz w:val="16"/>
                <w:szCs w:val="16"/>
              </w:rPr>
            </w:pPr>
            <w:r w:rsidRPr="0011419D">
              <w:rPr>
                <w:color w:val="34343C"/>
                <w:sz w:val="16"/>
                <w:szCs w:val="16"/>
              </w:rPr>
              <w:t>Профилактический прием (осмотр, консультация) врача профпатолога</w:t>
            </w:r>
          </w:p>
        </w:tc>
        <w:tc>
          <w:tcPr>
            <w:tcW w:w="402" w:type="pct"/>
            <w:tcBorders>
              <w:top w:val="single" w:sz="0" w:space="0" w:color="auto"/>
              <w:left w:val="single" w:sz="0" w:space="0" w:color="auto"/>
              <w:bottom w:val="single" w:sz="0" w:space="0" w:color="auto"/>
              <w:right w:val="single" w:sz="0" w:space="0" w:color="auto"/>
            </w:tcBorders>
            <w:vAlign w:val="center"/>
          </w:tcPr>
          <w:p w14:paraId="21B3EC5E" w14:textId="0FC45087"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0E7F872A" w14:textId="2D0C7FDD"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4D710A25"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49F1243" w14:textId="77777777" w:rsidR="00AF6A0E" w:rsidRPr="0011419D" w:rsidRDefault="00AF6A0E" w:rsidP="00AF6A0E">
            <w:pPr>
              <w:rPr>
                <w:sz w:val="16"/>
                <w:szCs w:val="16"/>
                <w:highlight w:val="yellow"/>
              </w:rPr>
            </w:pPr>
          </w:p>
        </w:tc>
      </w:tr>
      <w:tr w:rsidR="00AF6A0E" w:rsidRPr="0011419D" w14:paraId="532913D4" w14:textId="77777777" w:rsidTr="00AF6A0E">
        <w:trPr>
          <w:trHeight w:val="424"/>
          <w:jc w:val="center"/>
        </w:trPr>
        <w:tc>
          <w:tcPr>
            <w:tcW w:w="253" w:type="pct"/>
            <w:tcBorders>
              <w:top w:val="single" w:sz="0" w:space="0" w:color="auto"/>
              <w:left w:val="single" w:sz="0" w:space="0" w:color="auto"/>
              <w:bottom w:val="single" w:sz="0" w:space="0" w:color="auto"/>
              <w:right w:val="single" w:sz="0" w:space="0" w:color="auto"/>
            </w:tcBorders>
            <w:vAlign w:val="center"/>
          </w:tcPr>
          <w:p w14:paraId="51139574" w14:textId="0C8D7081" w:rsidR="00AF6A0E" w:rsidRPr="0011419D" w:rsidRDefault="00AF6A0E" w:rsidP="00AF6A0E">
            <w:pPr>
              <w:rPr>
                <w:sz w:val="16"/>
                <w:szCs w:val="16"/>
              </w:rPr>
            </w:pPr>
            <w:r>
              <w:rPr>
                <w:sz w:val="16"/>
                <w:szCs w:val="16"/>
              </w:rPr>
              <w:t>1.25</w:t>
            </w:r>
          </w:p>
        </w:tc>
        <w:tc>
          <w:tcPr>
            <w:tcW w:w="2748" w:type="pct"/>
            <w:tcBorders>
              <w:top w:val="single" w:sz="0" w:space="0" w:color="auto"/>
              <w:left w:val="single" w:sz="0" w:space="0" w:color="auto"/>
              <w:bottom w:val="single" w:sz="0" w:space="0" w:color="auto"/>
              <w:right w:val="single" w:sz="0" w:space="0" w:color="auto"/>
            </w:tcBorders>
            <w:vAlign w:val="center"/>
          </w:tcPr>
          <w:p w14:paraId="775950C3" w14:textId="38852FC7" w:rsidR="00AF6A0E" w:rsidRPr="0011419D" w:rsidRDefault="00AF6A0E" w:rsidP="00AF6A0E">
            <w:pPr>
              <w:widowControl/>
              <w:shd w:val="clear" w:color="auto" w:fill="FFFFFF"/>
              <w:autoSpaceDE/>
              <w:autoSpaceDN/>
              <w:adjustRightInd/>
              <w:rPr>
                <w:color w:val="34343C"/>
                <w:sz w:val="16"/>
                <w:szCs w:val="16"/>
              </w:rPr>
            </w:pPr>
            <w:r w:rsidRPr="0011419D">
              <w:rPr>
                <w:color w:val="34343C"/>
                <w:sz w:val="16"/>
                <w:szCs w:val="16"/>
              </w:rPr>
              <w:t>Рентгенография грудной клетки в двух проекциях</w:t>
            </w:r>
          </w:p>
        </w:tc>
        <w:tc>
          <w:tcPr>
            <w:tcW w:w="402" w:type="pct"/>
            <w:tcBorders>
              <w:top w:val="single" w:sz="0" w:space="0" w:color="auto"/>
              <w:left w:val="single" w:sz="0" w:space="0" w:color="auto"/>
              <w:bottom w:val="single" w:sz="0" w:space="0" w:color="auto"/>
              <w:right w:val="single" w:sz="0" w:space="0" w:color="auto"/>
            </w:tcBorders>
            <w:vAlign w:val="center"/>
          </w:tcPr>
          <w:p w14:paraId="387C4FF0" w14:textId="7951F274"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41370D9" w14:textId="5391FE47"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48DCF352"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F6F7D5C" w14:textId="77777777" w:rsidR="00AF6A0E" w:rsidRPr="0011419D" w:rsidRDefault="00AF6A0E" w:rsidP="00AF6A0E">
            <w:pPr>
              <w:rPr>
                <w:sz w:val="16"/>
                <w:szCs w:val="16"/>
                <w:highlight w:val="yellow"/>
              </w:rPr>
            </w:pPr>
          </w:p>
        </w:tc>
      </w:tr>
      <w:tr w:rsidR="00AF6A0E" w:rsidRPr="0011419D" w14:paraId="50C61522" w14:textId="77777777" w:rsidTr="00AF6A0E">
        <w:trPr>
          <w:trHeight w:val="418"/>
          <w:jc w:val="center"/>
        </w:trPr>
        <w:tc>
          <w:tcPr>
            <w:tcW w:w="253" w:type="pct"/>
            <w:tcBorders>
              <w:top w:val="single" w:sz="0" w:space="0" w:color="auto"/>
              <w:left w:val="single" w:sz="0" w:space="0" w:color="auto"/>
              <w:bottom w:val="single" w:sz="0" w:space="0" w:color="auto"/>
              <w:right w:val="single" w:sz="0" w:space="0" w:color="auto"/>
            </w:tcBorders>
            <w:vAlign w:val="center"/>
          </w:tcPr>
          <w:p w14:paraId="69EA8AF3" w14:textId="463D0A09" w:rsidR="00AF6A0E" w:rsidRPr="0011419D" w:rsidRDefault="00AF6A0E" w:rsidP="00AF6A0E">
            <w:pPr>
              <w:rPr>
                <w:sz w:val="16"/>
                <w:szCs w:val="16"/>
              </w:rPr>
            </w:pPr>
            <w:r>
              <w:rPr>
                <w:sz w:val="16"/>
                <w:szCs w:val="16"/>
              </w:rPr>
              <w:t>1.26</w:t>
            </w:r>
          </w:p>
        </w:tc>
        <w:tc>
          <w:tcPr>
            <w:tcW w:w="2748" w:type="pct"/>
            <w:tcBorders>
              <w:top w:val="single" w:sz="0" w:space="0" w:color="auto"/>
              <w:left w:val="single" w:sz="0" w:space="0" w:color="auto"/>
              <w:bottom w:val="single" w:sz="0" w:space="0" w:color="auto"/>
              <w:right w:val="single" w:sz="0" w:space="0" w:color="auto"/>
            </w:tcBorders>
            <w:vAlign w:val="center"/>
          </w:tcPr>
          <w:p w14:paraId="65E16B6F" w14:textId="21215F28" w:rsidR="00AF6A0E" w:rsidRPr="0011419D" w:rsidRDefault="00AF6A0E" w:rsidP="00AF6A0E">
            <w:pPr>
              <w:rPr>
                <w:sz w:val="16"/>
                <w:szCs w:val="16"/>
              </w:rPr>
            </w:pPr>
            <w:r w:rsidRPr="0011419D">
              <w:rPr>
                <w:color w:val="34343C"/>
                <w:sz w:val="16"/>
                <w:szCs w:val="16"/>
                <w:shd w:val="clear" w:color="auto" w:fill="FFFFFF"/>
              </w:rPr>
              <w:t>Тональная аудиометрия</w:t>
            </w:r>
          </w:p>
        </w:tc>
        <w:tc>
          <w:tcPr>
            <w:tcW w:w="402" w:type="pct"/>
            <w:tcBorders>
              <w:top w:val="single" w:sz="0" w:space="0" w:color="auto"/>
              <w:left w:val="single" w:sz="0" w:space="0" w:color="auto"/>
              <w:bottom w:val="single" w:sz="0" w:space="0" w:color="auto"/>
              <w:right w:val="single" w:sz="0" w:space="0" w:color="auto"/>
            </w:tcBorders>
            <w:vAlign w:val="center"/>
          </w:tcPr>
          <w:p w14:paraId="13E37564" w14:textId="57CF3ACF"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81B3EAB" w14:textId="22D4BE17"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683FE895"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6CA7A63" w14:textId="77777777" w:rsidR="00AF6A0E" w:rsidRPr="0011419D" w:rsidRDefault="00AF6A0E" w:rsidP="00AF6A0E">
            <w:pPr>
              <w:rPr>
                <w:sz w:val="16"/>
                <w:szCs w:val="16"/>
                <w:highlight w:val="yellow"/>
              </w:rPr>
            </w:pPr>
          </w:p>
        </w:tc>
      </w:tr>
      <w:tr w:rsidR="00AF6A0E" w:rsidRPr="0011419D" w14:paraId="1FA2080A" w14:textId="77777777" w:rsidTr="00AF6A0E">
        <w:trPr>
          <w:trHeight w:val="277"/>
          <w:jc w:val="center"/>
        </w:trPr>
        <w:tc>
          <w:tcPr>
            <w:tcW w:w="253" w:type="pct"/>
            <w:tcBorders>
              <w:top w:val="single" w:sz="0" w:space="0" w:color="auto"/>
              <w:left w:val="single" w:sz="0" w:space="0" w:color="auto"/>
              <w:bottom w:val="single" w:sz="0" w:space="0" w:color="auto"/>
              <w:right w:val="single" w:sz="0" w:space="0" w:color="auto"/>
            </w:tcBorders>
            <w:vAlign w:val="center"/>
          </w:tcPr>
          <w:p w14:paraId="5A25AC37" w14:textId="6145F9D9" w:rsidR="00AF6A0E" w:rsidRPr="0011419D" w:rsidRDefault="00AF6A0E" w:rsidP="00AF6A0E">
            <w:pPr>
              <w:rPr>
                <w:sz w:val="16"/>
                <w:szCs w:val="16"/>
              </w:rPr>
            </w:pPr>
            <w:r>
              <w:rPr>
                <w:sz w:val="16"/>
                <w:szCs w:val="16"/>
              </w:rPr>
              <w:lastRenderedPageBreak/>
              <w:t>1.27</w:t>
            </w:r>
          </w:p>
        </w:tc>
        <w:tc>
          <w:tcPr>
            <w:tcW w:w="2748" w:type="pct"/>
            <w:tcBorders>
              <w:top w:val="single" w:sz="0" w:space="0" w:color="auto"/>
              <w:left w:val="single" w:sz="0" w:space="0" w:color="auto"/>
              <w:bottom w:val="single" w:sz="0" w:space="0" w:color="auto"/>
              <w:right w:val="single" w:sz="0" w:space="0" w:color="auto"/>
            </w:tcBorders>
            <w:vAlign w:val="center"/>
          </w:tcPr>
          <w:p w14:paraId="724CA546" w14:textId="3F1C7952" w:rsidR="00AF6A0E" w:rsidRPr="0011419D" w:rsidRDefault="00AF6A0E" w:rsidP="00AF6A0E">
            <w:pPr>
              <w:rPr>
                <w:sz w:val="16"/>
                <w:szCs w:val="16"/>
              </w:rPr>
            </w:pPr>
            <w:r w:rsidRPr="0011419D">
              <w:rPr>
                <w:color w:val="34343C"/>
                <w:sz w:val="16"/>
                <w:szCs w:val="16"/>
                <w:shd w:val="clear" w:color="auto" w:fill="FFFFFF"/>
              </w:rPr>
              <w:t>Исследования уровня холестерина в крови</w:t>
            </w:r>
          </w:p>
        </w:tc>
        <w:tc>
          <w:tcPr>
            <w:tcW w:w="402" w:type="pct"/>
            <w:tcBorders>
              <w:top w:val="single" w:sz="0" w:space="0" w:color="auto"/>
              <w:left w:val="single" w:sz="0" w:space="0" w:color="auto"/>
              <w:bottom w:val="single" w:sz="0" w:space="0" w:color="auto"/>
              <w:right w:val="single" w:sz="0" w:space="0" w:color="auto"/>
            </w:tcBorders>
            <w:vAlign w:val="center"/>
          </w:tcPr>
          <w:p w14:paraId="016D72D5" w14:textId="440FFBFA"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EDB075B" w14:textId="1FA26EC3" w:rsidR="00AF6A0E" w:rsidRPr="0011419D" w:rsidRDefault="00AF6A0E" w:rsidP="00AF6A0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3B60DD2"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A3CF579" w14:textId="77777777" w:rsidR="00AF6A0E" w:rsidRPr="0011419D" w:rsidRDefault="00AF6A0E" w:rsidP="00AF6A0E">
            <w:pPr>
              <w:rPr>
                <w:sz w:val="16"/>
                <w:szCs w:val="16"/>
                <w:highlight w:val="yellow"/>
              </w:rPr>
            </w:pPr>
          </w:p>
        </w:tc>
      </w:tr>
      <w:tr w:rsidR="00AF6A0E" w:rsidRPr="0011419D" w14:paraId="0304D104" w14:textId="77777777" w:rsidTr="00AF6A0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261B1C62" w14:textId="75398C37" w:rsidR="00AF6A0E" w:rsidRPr="0011419D" w:rsidRDefault="00AF6A0E" w:rsidP="00AF6A0E">
            <w:pPr>
              <w:rPr>
                <w:sz w:val="16"/>
                <w:szCs w:val="16"/>
              </w:rPr>
            </w:pPr>
            <w:r>
              <w:rPr>
                <w:sz w:val="16"/>
                <w:szCs w:val="16"/>
              </w:rPr>
              <w:t>1.28</w:t>
            </w:r>
          </w:p>
        </w:tc>
        <w:tc>
          <w:tcPr>
            <w:tcW w:w="2748" w:type="pct"/>
            <w:tcBorders>
              <w:top w:val="single" w:sz="0" w:space="0" w:color="auto"/>
              <w:left w:val="single" w:sz="0" w:space="0" w:color="auto"/>
              <w:bottom w:val="single" w:sz="0" w:space="0" w:color="auto"/>
              <w:right w:val="single" w:sz="0" w:space="0" w:color="auto"/>
            </w:tcBorders>
            <w:vAlign w:val="center"/>
          </w:tcPr>
          <w:p w14:paraId="791CB0A4" w14:textId="75BCB6D3" w:rsidR="00AF6A0E" w:rsidRPr="0011419D" w:rsidRDefault="00AF6A0E" w:rsidP="00AF6A0E">
            <w:pPr>
              <w:rPr>
                <w:sz w:val="16"/>
                <w:szCs w:val="16"/>
              </w:rPr>
            </w:pPr>
            <w:r w:rsidRPr="0011419D">
              <w:rPr>
                <w:color w:val="34343C"/>
                <w:sz w:val="16"/>
                <w:szCs w:val="16"/>
                <w:shd w:val="clear" w:color="auto" w:fill="FFFFFF"/>
              </w:rPr>
              <w:t>Цветоощущение</w:t>
            </w:r>
          </w:p>
        </w:tc>
        <w:tc>
          <w:tcPr>
            <w:tcW w:w="402" w:type="pct"/>
            <w:tcBorders>
              <w:top w:val="single" w:sz="0" w:space="0" w:color="auto"/>
              <w:left w:val="single" w:sz="0" w:space="0" w:color="auto"/>
              <w:bottom w:val="single" w:sz="0" w:space="0" w:color="auto"/>
              <w:right w:val="single" w:sz="0" w:space="0" w:color="auto"/>
            </w:tcBorders>
            <w:vAlign w:val="center"/>
          </w:tcPr>
          <w:p w14:paraId="5CB18A00" w14:textId="34428B6D" w:rsidR="00AF6A0E" w:rsidRPr="0011419D" w:rsidRDefault="00AF6A0E" w:rsidP="00AF6A0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2207F6BF" w14:textId="357FF2A7" w:rsidR="00AF6A0E" w:rsidRPr="0011419D" w:rsidRDefault="00AF6A0E" w:rsidP="00AF6A0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691C193" w14:textId="77777777" w:rsidR="00AF6A0E" w:rsidRPr="0011419D" w:rsidRDefault="00AF6A0E" w:rsidP="00AF6A0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0BBE31E" w14:textId="77777777" w:rsidR="00AF6A0E" w:rsidRPr="0011419D" w:rsidRDefault="00AF6A0E" w:rsidP="00AF6A0E">
            <w:pPr>
              <w:rPr>
                <w:sz w:val="16"/>
                <w:szCs w:val="16"/>
                <w:highlight w:val="yellow"/>
              </w:rPr>
            </w:pPr>
          </w:p>
        </w:tc>
      </w:tr>
    </w:tbl>
    <w:p w14:paraId="29A0164D" w14:textId="77777777" w:rsidR="00CC14E9" w:rsidRPr="004856F6" w:rsidRDefault="00CC14E9" w:rsidP="00AF6A0E">
      <w:pPr>
        <w:autoSpaceDE/>
        <w:autoSpaceDN/>
        <w:adjustRightInd/>
        <w:jc w:val="both"/>
        <w:rPr>
          <w:sz w:val="24"/>
          <w:szCs w:val="24"/>
        </w:rPr>
      </w:pPr>
    </w:p>
    <w:p w14:paraId="50138302" w14:textId="77777777" w:rsidR="0037509F" w:rsidRPr="004856F6" w:rsidRDefault="0037509F" w:rsidP="0037509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795C8A8" w14:textId="77777777" w:rsidR="0037509F" w:rsidRPr="004856F6" w:rsidRDefault="0037509F" w:rsidP="0037509F">
      <w:pPr>
        <w:widowControl/>
        <w:autoSpaceDE/>
        <w:autoSpaceDN/>
        <w:adjustRightInd/>
        <w:ind w:firstLine="708"/>
        <w:rPr>
          <w:sz w:val="24"/>
          <w:szCs w:val="24"/>
        </w:rPr>
      </w:pPr>
    </w:p>
    <w:p w14:paraId="683FA235" w14:textId="77777777" w:rsidR="0037509F" w:rsidRPr="004856F6" w:rsidRDefault="0037509F" w:rsidP="0037509F">
      <w:pPr>
        <w:widowControl/>
        <w:autoSpaceDE/>
        <w:autoSpaceDN/>
        <w:adjustRightInd/>
        <w:ind w:firstLine="708"/>
        <w:rPr>
          <w:sz w:val="24"/>
          <w:szCs w:val="24"/>
        </w:rPr>
      </w:pPr>
      <w:r w:rsidRPr="004856F6">
        <w:rPr>
          <w:sz w:val="24"/>
          <w:szCs w:val="24"/>
        </w:rPr>
        <w:t>Цены действительны до «____»________ 20___г.</w:t>
      </w:r>
    </w:p>
    <w:p w14:paraId="6C3EA88A" w14:textId="77777777" w:rsidR="0037509F" w:rsidRPr="004856F6" w:rsidRDefault="0037509F" w:rsidP="0037509F">
      <w:pPr>
        <w:widowControl/>
        <w:autoSpaceDE/>
        <w:autoSpaceDN/>
        <w:adjustRightInd/>
        <w:ind w:firstLine="708"/>
        <w:rPr>
          <w:sz w:val="24"/>
          <w:szCs w:val="24"/>
        </w:rPr>
      </w:pPr>
    </w:p>
    <w:p w14:paraId="3AD49571" w14:textId="4221CA24" w:rsidR="00703110" w:rsidRPr="00A473D6" w:rsidRDefault="00703110" w:rsidP="00703110">
      <w:pPr>
        <w:ind w:firstLine="708"/>
        <w:jc w:val="both"/>
        <w:rPr>
          <w:sz w:val="24"/>
          <w:szCs w:val="24"/>
        </w:rPr>
      </w:pPr>
      <w:r w:rsidRPr="00A473D6">
        <w:rPr>
          <w:sz w:val="24"/>
          <w:szCs w:val="24"/>
        </w:rPr>
        <w:t xml:space="preserve">В случае если наше ценовое предложение будет признано лучшим, согласны заключить контракт (договор) и </w:t>
      </w:r>
      <w:r w:rsidR="003A1024">
        <w:rPr>
          <w:sz w:val="24"/>
          <w:szCs w:val="24"/>
        </w:rPr>
        <w:t>оказать услугу</w:t>
      </w:r>
      <w:r w:rsidRPr="00A473D6">
        <w:rPr>
          <w:sz w:val="24"/>
          <w:szCs w:val="24"/>
        </w:rPr>
        <w:t xml:space="preserve"> в указанные Вами сроки, наши </w:t>
      </w:r>
      <w:proofErr w:type="gramStart"/>
      <w:r w:rsidRPr="00A473D6">
        <w:rPr>
          <w:sz w:val="24"/>
          <w:szCs w:val="24"/>
        </w:rPr>
        <w:t>реквизиты:  полное</w:t>
      </w:r>
      <w:proofErr w:type="gramEnd"/>
      <w:r w:rsidRPr="00A473D6">
        <w:rPr>
          <w:sz w:val="24"/>
          <w:szCs w:val="24"/>
        </w:rPr>
        <w:t xml:space="preserve">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0875EBB1" w14:textId="77777777" w:rsidR="00703110" w:rsidRPr="004856F6" w:rsidRDefault="00703110" w:rsidP="00703110">
      <w:pPr>
        <w:widowControl/>
        <w:autoSpaceDE/>
        <w:autoSpaceDN/>
        <w:adjustRightInd/>
        <w:spacing w:line="360" w:lineRule="auto"/>
        <w:ind w:left="6372" w:firstLine="708"/>
        <w:jc w:val="center"/>
        <w:rPr>
          <w:sz w:val="24"/>
          <w:szCs w:val="24"/>
        </w:rPr>
      </w:pPr>
    </w:p>
    <w:p w14:paraId="2A13114E" w14:textId="77777777" w:rsidR="00AF6A0E" w:rsidRDefault="0020479E" w:rsidP="0020479E">
      <w:pPr>
        <w:widowControl/>
        <w:autoSpaceDE/>
        <w:autoSpaceDN/>
        <w:adjustRightInd/>
        <w:spacing w:line="360" w:lineRule="auto"/>
        <w:ind w:left="6372" w:hanging="3111"/>
        <w:jc w:val="center"/>
        <w:rPr>
          <w:sz w:val="24"/>
          <w:szCs w:val="24"/>
        </w:rPr>
      </w:pPr>
      <w:r>
        <w:rPr>
          <w:sz w:val="24"/>
          <w:szCs w:val="24"/>
        </w:rPr>
        <w:t xml:space="preserve">Подпись ________________ </w:t>
      </w:r>
    </w:p>
    <w:p w14:paraId="2EDF9E66" w14:textId="6D8BDFBC" w:rsidR="00703110" w:rsidRPr="004856F6" w:rsidRDefault="00703110" w:rsidP="0020479E">
      <w:pPr>
        <w:widowControl/>
        <w:autoSpaceDE/>
        <w:autoSpaceDN/>
        <w:adjustRightInd/>
        <w:spacing w:line="360" w:lineRule="auto"/>
        <w:ind w:left="6372" w:hanging="3111"/>
        <w:jc w:val="center"/>
        <w:rPr>
          <w:sz w:val="24"/>
          <w:szCs w:val="24"/>
        </w:rPr>
      </w:pPr>
      <w:r w:rsidRPr="004856F6">
        <w:rPr>
          <w:sz w:val="24"/>
          <w:szCs w:val="24"/>
        </w:rPr>
        <w:t>(Ф.И.О. директора)</w:t>
      </w:r>
      <w:r w:rsidR="0020479E">
        <w:rPr>
          <w:sz w:val="24"/>
          <w:szCs w:val="24"/>
        </w:rPr>
        <w:t xml:space="preserve"> </w:t>
      </w:r>
      <w:r w:rsidRPr="004856F6">
        <w:rPr>
          <w:sz w:val="24"/>
          <w:szCs w:val="24"/>
        </w:rPr>
        <w:t>М.П.</w:t>
      </w:r>
    </w:p>
    <w:p w14:paraId="609DA66F" w14:textId="77777777" w:rsidR="00AF6A0E" w:rsidRDefault="00703110" w:rsidP="0020479E">
      <w:pPr>
        <w:widowControl/>
        <w:autoSpaceDE/>
        <w:autoSpaceDN/>
        <w:adjustRightInd/>
        <w:rPr>
          <w:sz w:val="24"/>
          <w:szCs w:val="24"/>
        </w:rPr>
      </w:pPr>
      <w:r w:rsidRPr="004856F6">
        <w:rPr>
          <w:sz w:val="24"/>
          <w:szCs w:val="24"/>
        </w:rPr>
        <w:t>Контакты:</w:t>
      </w:r>
      <w:r w:rsidR="0020479E">
        <w:rPr>
          <w:sz w:val="24"/>
          <w:szCs w:val="24"/>
        </w:rPr>
        <w:t xml:space="preserve"> </w:t>
      </w:r>
      <w:r w:rsidR="00207331">
        <w:rPr>
          <w:sz w:val="24"/>
          <w:szCs w:val="24"/>
        </w:rPr>
        <w:t xml:space="preserve"> </w:t>
      </w:r>
    </w:p>
    <w:p w14:paraId="72E78C7D" w14:textId="77777777" w:rsidR="00AF6A0E" w:rsidRDefault="00703110" w:rsidP="0020479E">
      <w:pPr>
        <w:widowControl/>
        <w:autoSpaceDE/>
        <w:autoSpaceDN/>
        <w:adjustRightInd/>
        <w:rPr>
          <w:sz w:val="24"/>
          <w:szCs w:val="24"/>
        </w:rPr>
      </w:pPr>
      <w:r w:rsidRPr="004856F6">
        <w:rPr>
          <w:sz w:val="24"/>
          <w:szCs w:val="24"/>
        </w:rPr>
        <w:t xml:space="preserve">Должность, </w:t>
      </w:r>
    </w:p>
    <w:p w14:paraId="2BB84D4B" w14:textId="5879F2C9" w:rsidR="00AF6A0E" w:rsidRDefault="00703110" w:rsidP="0020479E">
      <w:pPr>
        <w:widowControl/>
        <w:autoSpaceDE/>
        <w:autoSpaceDN/>
        <w:adjustRightInd/>
        <w:rPr>
          <w:sz w:val="24"/>
          <w:szCs w:val="24"/>
        </w:rPr>
      </w:pPr>
      <w:r w:rsidRPr="004856F6">
        <w:rPr>
          <w:sz w:val="24"/>
          <w:szCs w:val="24"/>
        </w:rPr>
        <w:t>ФИО</w:t>
      </w:r>
      <w:r w:rsidR="0020479E">
        <w:rPr>
          <w:sz w:val="24"/>
          <w:szCs w:val="24"/>
        </w:rPr>
        <w:t xml:space="preserve"> </w:t>
      </w:r>
    </w:p>
    <w:p w14:paraId="6C69B0E5" w14:textId="77777777" w:rsidR="00AF6A0E" w:rsidRDefault="00703110" w:rsidP="0020479E">
      <w:pPr>
        <w:widowControl/>
        <w:autoSpaceDE/>
        <w:autoSpaceDN/>
        <w:adjustRightInd/>
        <w:rPr>
          <w:sz w:val="24"/>
          <w:szCs w:val="24"/>
        </w:rPr>
      </w:pPr>
      <w:r w:rsidRPr="004856F6">
        <w:rPr>
          <w:sz w:val="24"/>
          <w:szCs w:val="24"/>
        </w:rPr>
        <w:t>Тел. рабочий, мобильный</w:t>
      </w:r>
      <w:r w:rsidR="0020479E">
        <w:rPr>
          <w:sz w:val="24"/>
          <w:szCs w:val="24"/>
        </w:rPr>
        <w:t xml:space="preserve"> </w:t>
      </w:r>
    </w:p>
    <w:p w14:paraId="53CC7244" w14:textId="5964003B" w:rsidR="00887AE7" w:rsidRDefault="00703110" w:rsidP="0020479E">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68B5974" w14:textId="77777777" w:rsidR="00AF6A0E" w:rsidRDefault="00AF6A0E" w:rsidP="006339DC">
      <w:pPr>
        <w:tabs>
          <w:tab w:val="left" w:pos="3491"/>
        </w:tabs>
        <w:jc w:val="right"/>
        <w:rPr>
          <w:sz w:val="24"/>
          <w:szCs w:val="24"/>
        </w:rPr>
      </w:pPr>
    </w:p>
    <w:p w14:paraId="654871EB" w14:textId="2DB43CC0" w:rsidR="007A437D" w:rsidRDefault="007A437D" w:rsidP="006339DC">
      <w:pPr>
        <w:tabs>
          <w:tab w:val="left" w:pos="3491"/>
        </w:tabs>
        <w:jc w:val="right"/>
        <w:rPr>
          <w:sz w:val="24"/>
          <w:szCs w:val="24"/>
        </w:rPr>
      </w:pPr>
      <w:r w:rsidRPr="007A437D">
        <w:rPr>
          <w:sz w:val="24"/>
          <w:szCs w:val="24"/>
        </w:rPr>
        <w:t>Приложение № 2 к запросу</w:t>
      </w:r>
    </w:p>
    <w:p w14:paraId="51D367E4" w14:textId="77777777" w:rsidR="00AF6A0E" w:rsidRPr="006339DC" w:rsidRDefault="00AF6A0E" w:rsidP="006339DC">
      <w:pPr>
        <w:tabs>
          <w:tab w:val="left" w:pos="3491"/>
        </w:tabs>
        <w:jc w:val="right"/>
        <w:rPr>
          <w:sz w:val="24"/>
          <w:szCs w:val="24"/>
        </w:rPr>
      </w:pPr>
    </w:p>
    <w:p w14:paraId="27472EB2" w14:textId="77777777" w:rsidR="00BF6CAE" w:rsidRDefault="00887AE7" w:rsidP="007A437D">
      <w:pPr>
        <w:jc w:val="center"/>
        <w:rPr>
          <w:b/>
          <w:sz w:val="24"/>
          <w:szCs w:val="24"/>
        </w:rPr>
      </w:pPr>
      <w:r w:rsidRPr="00887AE7">
        <w:rPr>
          <w:b/>
          <w:color w:val="FF0000"/>
          <w:sz w:val="24"/>
          <w:szCs w:val="24"/>
        </w:rPr>
        <w:t>ПРОЕКТ</w:t>
      </w:r>
      <w:r>
        <w:rPr>
          <w:b/>
          <w:sz w:val="24"/>
          <w:szCs w:val="24"/>
        </w:rPr>
        <w:t xml:space="preserve"> </w:t>
      </w:r>
      <w:r w:rsidR="007A437D" w:rsidRPr="007A437D">
        <w:rPr>
          <w:b/>
          <w:sz w:val="24"/>
          <w:szCs w:val="24"/>
        </w:rPr>
        <w:t xml:space="preserve">ДОГОВОР </w:t>
      </w:r>
    </w:p>
    <w:p w14:paraId="70D732D6" w14:textId="77777777" w:rsidR="007A437D" w:rsidRPr="007A437D" w:rsidRDefault="00BF6CAE" w:rsidP="007A437D">
      <w:pPr>
        <w:jc w:val="center"/>
        <w:rPr>
          <w:b/>
          <w:sz w:val="24"/>
          <w:szCs w:val="24"/>
        </w:rPr>
      </w:pPr>
      <w:r>
        <w:rPr>
          <w:b/>
          <w:sz w:val="24"/>
          <w:szCs w:val="24"/>
        </w:rPr>
        <w:t xml:space="preserve">НА ОКАЗАНИЕ УСЛУГ </w:t>
      </w:r>
      <w:r w:rsidR="007A437D" w:rsidRPr="007A437D">
        <w:rPr>
          <w:b/>
          <w:sz w:val="24"/>
          <w:szCs w:val="24"/>
        </w:rPr>
        <w:t>№______</w:t>
      </w:r>
      <w:r w:rsidR="00D07AB0">
        <w:rPr>
          <w:b/>
          <w:sz w:val="24"/>
          <w:szCs w:val="24"/>
        </w:rPr>
        <w:t>/202</w:t>
      </w:r>
      <w:r w:rsidR="00334512">
        <w:rPr>
          <w:b/>
          <w:sz w:val="24"/>
          <w:szCs w:val="24"/>
        </w:rPr>
        <w:t>6</w:t>
      </w:r>
    </w:p>
    <w:p w14:paraId="0AC62339" w14:textId="77777777" w:rsidR="007A437D" w:rsidRPr="007A437D" w:rsidRDefault="007A437D" w:rsidP="007A437D">
      <w:pPr>
        <w:jc w:val="center"/>
        <w:rPr>
          <w:b/>
          <w:sz w:val="24"/>
          <w:szCs w:val="24"/>
        </w:rPr>
      </w:pPr>
    </w:p>
    <w:p w14:paraId="6E41EF56" w14:textId="17109D49" w:rsidR="007A437D" w:rsidRPr="007A437D" w:rsidRDefault="007A437D" w:rsidP="007A437D">
      <w:pPr>
        <w:jc w:val="both"/>
        <w:rPr>
          <w:sz w:val="24"/>
          <w:szCs w:val="24"/>
        </w:rPr>
      </w:pPr>
      <w:r w:rsidRPr="007A437D">
        <w:rPr>
          <w:sz w:val="24"/>
          <w:szCs w:val="24"/>
        </w:rPr>
        <w:t>п. Красная Горбатка</w:t>
      </w:r>
      <w:r w:rsidRPr="007A437D">
        <w:rPr>
          <w:sz w:val="24"/>
          <w:szCs w:val="24"/>
        </w:rPr>
        <w:tab/>
      </w:r>
      <w:r w:rsidRPr="007A437D">
        <w:rPr>
          <w:sz w:val="24"/>
          <w:szCs w:val="24"/>
        </w:rPr>
        <w:tab/>
      </w:r>
      <w:r w:rsidRPr="007A437D">
        <w:rPr>
          <w:sz w:val="24"/>
          <w:szCs w:val="24"/>
        </w:rPr>
        <w:tab/>
      </w:r>
      <w:r w:rsidRPr="007A437D">
        <w:rPr>
          <w:sz w:val="24"/>
          <w:szCs w:val="24"/>
        </w:rPr>
        <w:tab/>
      </w:r>
      <w:r w:rsidRPr="007A437D">
        <w:rPr>
          <w:sz w:val="24"/>
          <w:szCs w:val="24"/>
        </w:rPr>
        <w:tab/>
      </w:r>
      <w:r w:rsidRPr="007A437D">
        <w:rPr>
          <w:sz w:val="24"/>
          <w:szCs w:val="24"/>
        </w:rPr>
        <w:tab/>
      </w:r>
      <w:r w:rsidRPr="007A437D">
        <w:rPr>
          <w:sz w:val="24"/>
          <w:szCs w:val="24"/>
        </w:rPr>
        <w:tab/>
        <w:t xml:space="preserve">      </w:t>
      </w:r>
      <w:r w:rsidR="00BF6CAE">
        <w:rPr>
          <w:sz w:val="24"/>
          <w:szCs w:val="24"/>
        </w:rPr>
        <w:tab/>
      </w:r>
      <w:r w:rsidRPr="007A437D">
        <w:rPr>
          <w:sz w:val="24"/>
          <w:szCs w:val="24"/>
        </w:rPr>
        <w:t xml:space="preserve"> «___» </w:t>
      </w:r>
      <w:r w:rsidR="00AF6A0E">
        <w:rPr>
          <w:sz w:val="24"/>
          <w:szCs w:val="24"/>
        </w:rPr>
        <w:t>октября</w:t>
      </w:r>
      <w:r w:rsidRPr="007A437D">
        <w:rPr>
          <w:sz w:val="24"/>
          <w:szCs w:val="24"/>
        </w:rPr>
        <w:t xml:space="preserve"> </w:t>
      </w:r>
      <w:proofErr w:type="gramStart"/>
      <w:r w:rsidRPr="007A437D">
        <w:rPr>
          <w:sz w:val="24"/>
          <w:szCs w:val="24"/>
        </w:rPr>
        <w:t>202</w:t>
      </w:r>
      <w:r w:rsidR="00334512">
        <w:rPr>
          <w:sz w:val="24"/>
          <w:szCs w:val="24"/>
        </w:rPr>
        <w:t>6</w:t>
      </w:r>
      <w:r w:rsidRPr="007A437D">
        <w:rPr>
          <w:sz w:val="24"/>
          <w:szCs w:val="24"/>
        </w:rPr>
        <w:t xml:space="preserve">  г.</w:t>
      </w:r>
      <w:proofErr w:type="gramEnd"/>
    </w:p>
    <w:p w14:paraId="7287A7D5" w14:textId="77777777" w:rsidR="007A437D" w:rsidRPr="007A437D" w:rsidRDefault="007A437D" w:rsidP="007A437D">
      <w:pPr>
        <w:jc w:val="both"/>
        <w:rPr>
          <w:sz w:val="24"/>
          <w:szCs w:val="24"/>
        </w:rPr>
      </w:pPr>
    </w:p>
    <w:p w14:paraId="7BBDF877" w14:textId="77777777" w:rsidR="00AF6A0E" w:rsidRDefault="007A437D" w:rsidP="0020479E">
      <w:pPr>
        <w:ind w:firstLine="708"/>
        <w:jc w:val="both"/>
        <w:rPr>
          <w:sz w:val="24"/>
          <w:szCs w:val="24"/>
        </w:rPr>
      </w:pPr>
      <w:r w:rsidRPr="007A437D">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(ГБУСО ВО «Селивановский комплексный центр социального обслуживания населения»)</w:t>
      </w:r>
      <w:r w:rsidRPr="007A437D">
        <w:rPr>
          <w:sz w:val="24"/>
          <w:szCs w:val="24"/>
        </w:rPr>
        <w:t xml:space="preserve">, далее именуемый «Заказчик», в лице директора Кобякиной Валентины Степановны, действующего на основании и в соответствии с Уставом, с одной </w:t>
      </w:r>
      <w:proofErr w:type="gramStart"/>
      <w:r w:rsidRPr="007A437D">
        <w:rPr>
          <w:sz w:val="24"/>
          <w:szCs w:val="24"/>
        </w:rPr>
        <w:t>стороны  и</w:t>
      </w:r>
      <w:proofErr w:type="gramEnd"/>
      <w:r w:rsidRPr="007A437D">
        <w:rPr>
          <w:sz w:val="24"/>
          <w:szCs w:val="24"/>
        </w:rPr>
        <w:t xml:space="preserve"> </w:t>
      </w:r>
    </w:p>
    <w:p w14:paraId="593E7E4E" w14:textId="794C474C" w:rsidR="007A437D" w:rsidRDefault="007A437D" w:rsidP="0020479E">
      <w:pPr>
        <w:ind w:firstLine="708"/>
        <w:jc w:val="both"/>
        <w:rPr>
          <w:sz w:val="24"/>
          <w:szCs w:val="24"/>
        </w:rPr>
      </w:pPr>
      <w:r w:rsidRPr="007A437D">
        <w:rPr>
          <w:b/>
          <w:sz w:val="24"/>
          <w:szCs w:val="24"/>
        </w:rPr>
        <w:t>______________________</w:t>
      </w:r>
      <w:r w:rsidRPr="007A437D">
        <w:rPr>
          <w:sz w:val="24"/>
          <w:szCs w:val="24"/>
        </w:rPr>
        <w:t>, далее именуемый «Исполнитель», в лице __________________, действующей на основании _____________________, с другой стороны,  руководствуясь ГК РФ (в том числе ст.ст. 525-532), пунктом 4 части 1 статьи 93 Федеральным законом от 05.04.2013 № 44-ФЗ «</w:t>
      </w:r>
      <w:r w:rsidRPr="007A437D">
        <w:rPr>
          <w:color w:val="000000"/>
          <w:sz w:val="24"/>
          <w:szCs w:val="24"/>
        </w:rPr>
        <w:t>О Контрактной системе в сфере закупок товаров, работ, услуг для обеспечения государственных и муниципальных нужд</w:t>
      </w:r>
      <w:r w:rsidRPr="007A437D">
        <w:rPr>
          <w:sz w:val="24"/>
          <w:szCs w:val="24"/>
        </w:rPr>
        <w:t xml:space="preserve">», </w:t>
      </w:r>
      <w:r w:rsidRPr="006339DC">
        <w:rPr>
          <w:sz w:val="24"/>
          <w:szCs w:val="24"/>
        </w:rPr>
        <w:t xml:space="preserve">в соответствии с протоколом запроса цен </w:t>
      </w:r>
      <w:r w:rsidR="00887AE7">
        <w:rPr>
          <w:sz w:val="24"/>
          <w:szCs w:val="24"/>
        </w:rPr>
        <w:t xml:space="preserve">на </w:t>
      </w:r>
      <w:r w:rsidR="00887AE7" w:rsidRPr="00887AE7">
        <w:rPr>
          <w:sz w:val="24"/>
          <w:szCs w:val="24"/>
        </w:rPr>
        <w:t>электронной площадки «</w:t>
      </w:r>
      <w:proofErr w:type="spellStart"/>
      <w:r w:rsidR="00887AE7" w:rsidRPr="00887AE7">
        <w:rPr>
          <w:sz w:val="24"/>
          <w:szCs w:val="24"/>
          <w:lang w:val="en-US"/>
        </w:rPr>
        <w:t>VladZakupki</w:t>
      </w:r>
      <w:proofErr w:type="spellEnd"/>
      <w:r w:rsidR="00887AE7" w:rsidRPr="00887AE7">
        <w:rPr>
          <w:sz w:val="24"/>
          <w:szCs w:val="24"/>
        </w:rPr>
        <w:t xml:space="preserve">», адрес в сети Интернет </w:t>
      </w:r>
      <w:hyperlink r:id="rId12" w:history="1">
        <w:r w:rsidR="00887AE7" w:rsidRPr="00887AE7">
          <w:rPr>
            <w:rStyle w:val="af"/>
            <w:sz w:val="24"/>
            <w:szCs w:val="24"/>
          </w:rPr>
          <w:t>http://vladzakupki.ru</w:t>
        </w:r>
      </w:hyperlink>
      <w:r w:rsidR="00887AE7">
        <w:rPr>
          <w:b/>
        </w:rPr>
        <w:t xml:space="preserve"> </w:t>
      </w:r>
      <w:r w:rsidRPr="006339DC">
        <w:rPr>
          <w:sz w:val="24"/>
          <w:szCs w:val="24"/>
        </w:rPr>
        <w:t xml:space="preserve">от «____» </w:t>
      </w:r>
      <w:r w:rsidR="00AF6A0E">
        <w:rPr>
          <w:sz w:val="24"/>
          <w:szCs w:val="24"/>
        </w:rPr>
        <w:t>октября</w:t>
      </w:r>
      <w:r w:rsidRPr="006339DC">
        <w:rPr>
          <w:sz w:val="24"/>
          <w:szCs w:val="24"/>
        </w:rPr>
        <w:t xml:space="preserve"> 202</w:t>
      </w:r>
      <w:r w:rsidR="00AE0933">
        <w:rPr>
          <w:sz w:val="24"/>
          <w:szCs w:val="24"/>
        </w:rPr>
        <w:t>6</w:t>
      </w:r>
      <w:r w:rsidRPr="006339DC">
        <w:rPr>
          <w:sz w:val="24"/>
          <w:szCs w:val="24"/>
        </w:rPr>
        <w:t xml:space="preserve"> г. № _______________</w:t>
      </w:r>
      <w:r w:rsidRPr="006339DC">
        <w:rPr>
          <w:sz w:val="24"/>
          <w:szCs w:val="24"/>
          <w:lang w:val="en-US"/>
        </w:rPr>
        <w:t>DP</w:t>
      </w:r>
      <w:r w:rsidRPr="007A437D">
        <w:rPr>
          <w:sz w:val="24"/>
          <w:szCs w:val="24"/>
        </w:rPr>
        <w:t xml:space="preserve">, заключили настоящий договор (далее – </w:t>
      </w:r>
      <w:r w:rsidR="00887AE7">
        <w:rPr>
          <w:sz w:val="24"/>
          <w:szCs w:val="24"/>
        </w:rPr>
        <w:t>Договор</w:t>
      </w:r>
      <w:r w:rsidRPr="007A437D">
        <w:rPr>
          <w:sz w:val="24"/>
          <w:szCs w:val="24"/>
        </w:rPr>
        <w:t>) о нижеследующем:</w:t>
      </w:r>
    </w:p>
    <w:p w14:paraId="16BB4250" w14:textId="77777777" w:rsidR="00AF6A0E" w:rsidRPr="007A437D" w:rsidRDefault="00AF6A0E" w:rsidP="0020479E">
      <w:pPr>
        <w:ind w:firstLine="708"/>
        <w:jc w:val="both"/>
        <w:rPr>
          <w:sz w:val="24"/>
          <w:szCs w:val="24"/>
        </w:rPr>
      </w:pPr>
    </w:p>
    <w:p w14:paraId="4D804DC7" w14:textId="77777777" w:rsidR="007A437D" w:rsidRPr="007A437D" w:rsidRDefault="007A437D" w:rsidP="0020479E">
      <w:pPr>
        <w:jc w:val="center"/>
        <w:rPr>
          <w:b/>
          <w:sz w:val="24"/>
          <w:szCs w:val="24"/>
        </w:rPr>
      </w:pPr>
      <w:r w:rsidRPr="007A437D">
        <w:rPr>
          <w:b/>
          <w:sz w:val="24"/>
          <w:szCs w:val="24"/>
        </w:rPr>
        <w:t xml:space="preserve">1. Предмет </w:t>
      </w:r>
      <w:r w:rsidR="00CD1022">
        <w:rPr>
          <w:b/>
          <w:sz w:val="24"/>
          <w:szCs w:val="24"/>
        </w:rPr>
        <w:t>Д</w:t>
      </w:r>
      <w:r w:rsidRPr="007A437D">
        <w:rPr>
          <w:b/>
          <w:sz w:val="24"/>
          <w:szCs w:val="24"/>
        </w:rPr>
        <w:t>оговора</w:t>
      </w:r>
    </w:p>
    <w:p w14:paraId="73D959CC" w14:textId="77777777" w:rsidR="00AF6A0E" w:rsidRPr="00AF6A0E" w:rsidRDefault="007A437D" w:rsidP="00AF6A0E">
      <w:pPr>
        <w:pStyle w:val="ConsPlusNonformat"/>
        <w:ind w:firstLine="284"/>
        <w:jc w:val="both"/>
        <w:rPr>
          <w:rFonts w:ascii="Times New Roman" w:hAnsi="Times New Roman" w:cs="Times New Roman"/>
          <w:sz w:val="24"/>
          <w:szCs w:val="24"/>
        </w:rPr>
      </w:pPr>
      <w:r w:rsidRPr="00AF6A0E">
        <w:rPr>
          <w:rFonts w:ascii="Times New Roman" w:hAnsi="Times New Roman" w:cs="Times New Roman"/>
          <w:sz w:val="24"/>
          <w:szCs w:val="24"/>
        </w:rPr>
        <w:t xml:space="preserve">    1.1. В целях обеспечения нужд Заказчика Исполнитель обязуется в соответствии с требованиями и условиями настоящего Договора поставить и оказать Заказчику </w:t>
      </w:r>
      <w:r w:rsidR="00AF6A0E" w:rsidRPr="00AF6A0E">
        <w:rPr>
          <w:rFonts w:ascii="Times New Roman" w:hAnsi="Times New Roman" w:cs="Times New Roman"/>
          <w:b/>
          <w:sz w:val="24"/>
          <w:szCs w:val="24"/>
        </w:rPr>
        <w:t>услуги по проведению об</w:t>
      </w:r>
      <w:r w:rsidR="00AF6A0E" w:rsidRPr="00AF6A0E">
        <w:rPr>
          <w:rFonts w:ascii="Times New Roman" w:hAnsi="Times New Roman" w:cs="Times New Roman"/>
          <w:b/>
          <w:sz w:val="24"/>
          <w:szCs w:val="24"/>
        </w:rPr>
        <w:t>я</w:t>
      </w:r>
      <w:r w:rsidR="00AF6A0E" w:rsidRPr="00AF6A0E">
        <w:rPr>
          <w:rFonts w:ascii="Times New Roman" w:hAnsi="Times New Roman" w:cs="Times New Roman"/>
          <w:b/>
          <w:sz w:val="24"/>
          <w:szCs w:val="24"/>
        </w:rPr>
        <w:t>зательного периодического медицинского осмотра (обследования) сотрудников</w:t>
      </w:r>
      <w:r w:rsidR="00AF6A0E" w:rsidRPr="00AF6A0E">
        <w:rPr>
          <w:rFonts w:ascii="Times New Roman" w:hAnsi="Times New Roman" w:cs="Times New Roman"/>
          <w:sz w:val="24"/>
          <w:szCs w:val="24"/>
        </w:rPr>
        <w:t xml:space="preserve"> </w:t>
      </w:r>
      <w:r w:rsidR="00AF6A0E" w:rsidRPr="00AF6A0E">
        <w:rPr>
          <w:rFonts w:ascii="Times New Roman" w:hAnsi="Times New Roman" w:cs="Times New Roman"/>
          <w:b/>
          <w:sz w:val="24"/>
          <w:szCs w:val="24"/>
        </w:rPr>
        <w:t>учр</w:t>
      </w:r>
      <w:r w:rsidR="00AF6A0E" w:rsidRPr="00AF6A0E">
        <w:rPr>
          <w:rFonts w:ascii="Times New Roman" w:hAnsi="Times New Roman" w:cs="Times New Roman"/>
          <w:b/>
          <w:sz w:val="24"/>
          <w:szCs w:val="24"/>
        </w:rPr>
        <w:t>е</w:t>
      </w:r>
      <w:r w:rsidR="00AF6A0E" w:rsidRPr="00AF6A0E">
        <w:rPr>
          <w:rFonts w:ascii="Times New Roman" w:hAnsi="Times New Roman" w:cs="Times New Roman"/>
          <w:b/>
          <w:sz w:val="24"/>
          <w:szCs w:val="24"/>
        </w:rPr>
        <w:t>ждения</w:t>
      </w:r>
      <w:r w:rsidR="00AF6A0E" w:rsidRPr="00AF6A0E">
        <w:rPr>
          <w:rFonts w:ascii="Times New Roman" w:hAnsi="Times New Roman" w:cs="Times New Roman"/>
          <w:sz w:val="24"/>
          <w:szCs w:val="24"/>
        </w:rPr>
        <w:t xml:space="preserve"> в соответствии со ст. 46 Федерального закона от 21.11.2011 № 323-ФЗ «Об основах охраны здоровья граждан в Российской Федерации», Приказом Министерства здравоохр</w:t>
      </w:r>
      <w:r w:rsidR="00AF6A0E" w:rsidRPr="00AF6A0E">
        <w:rPr>
          <w:rFonts w:ascii="Times New Roman" w:hAnsi="Times New Roman" w:cs="Times New Roman"/>
          <w:sz w:val="24"/>
          <w:szCs w:val="24"/>
        </w:rPr>
        <w:t>а</w:t>
      </w:r>
      <w:r w:rsidR="00AF6A0E" w:rsidRPr="00AF6A0E">
        <w:rPr>
          <w:rFonts w:ascii="Times New Roman" w:hAnsi="Times New Roman" w:cs="Times New Roman"/>
          <w:sz w:val="24"/>
          <w:szCs w:val="24"/>
        </w:rPr>
        <w:t>нения Российской Федерации от 28.01.2021 № 29н «Об у</w:t>
      </w:r>
      <w:r w:rsidR="00AF6A0E" w:rsidRPr="00AF6A0E">
        <w:rPr>
          <w:rFonts w:ascii="Times New Roman" w:hAnsi="Times New Roman" w:cs="Times New Roman"/>
          <w:sz w:val="24"/>
          <w:szCs w:val="24"/>
        </w:rPr>
        <w:t>т</w:t>
      </w:r>
      <w:r w:rsidR="00AF6A0E" w:rsidRPr="00AF6A0E">
        <w:rPr>
          <w:rFonts w:ascii="Times New Roman" w:hAnsi="Times New Roman" w:cs="Times New Roman"/>
          <w:sz w:val="24"/>
          <w:szCs w:val="24"/>
        </w:rPr>
        <w:t>верждении Порядка проведения обязательных предварительных и периодических медицинских осмотров работников, пр</w:t>
      </w:r>
      <w:r w:rsidR="00AF6A0E" w:rsidRPr="00AF6A0E">
        <w:rPr>
          <w:rFonts w:ascii="Times New Roman" w:hAnsi="Times New Roman" w:cs="Times New Roman"/>
          <w:sz w:val="24"/>
          <w:szCs w:val="24"/>
        </w:rPr>
        <w:t>е</w:t>
      </w:r>
      <w:r w:rsidR="00AF6A0E" w:rsidRPr="00AF6A0E">
        <w:rPr>
          <w:rFonts w:ascii="Times New Roman" w:hAnsi="Times New Roman" w:cs="Times New Roman"/>
          <w:sz w:val="24"/>
          <w:szCs w:val="24"/>
        </w:rPr>
        <w:t xml:space="preserve">дусмотренных частью четвертой статьи 220 Трудового кодекса Российской </w:t>
      </w:r>
      <w:r w:rsidR="00AF6A0E" w:rsidRPr="00AF6A0E">
        <w:rPr>
          <w:rFonts w:ascii="Times New Roman" w:hAnsi="Times New Roman" w:cs="Times New Roman"/>
          <w:sz w:val="24"/>
          <w:szCs w:val="24"/>
        </w:rPr>
        <w:lastRenderedPageBreak/>
        <w:t>Федерации, п</w:t>
      </w:r>
      <w:r w:rsidR="00AF6A0E" w:rsidRPr="00AF6A0E">
        <w:rPr>
          <w:rFonts w:ascii="Times New Roman" w:hAnsi="Times New Roman" w:cs="Times New Roman"/>
          <w:sz w:val="24"/>
          <w:szCs w:val="24"/>
        </w:rPr>
        <w:t>е</w:t>
      </w:r>
      <w:r w:rsidR="00AF6A0E" w:rsidRPr="00AF6A0E">
        <w:rPr>
          <w:rFonts w:ascii="Times New Roman" w:hAnsi="Times New Roman" w:cs="Times New Roman"/>
          <w:sz w:val="24"/>
          <w:szCs w:val="24"/>
        </w:rPr>
        <w:t>речня медицинских противопоказаний к осуществлению работ с вредными и (или) опасн</w:t>
      </w:r>
      <w:r w:rsidR="00AF6A0E" w:rsidRPr="00AF6A0E">
        <w:rPr>
          <w:rFonts w:ascii="Times New Roman" w:hAnsi="Times New Roman" w:cs="Times New Roman"/>
          <w:sz w:val="24"/>
          <w:szCs w:val="24"/>
        </w:rPr>
        <w:t>ы</w:t>
      </w:r>
      <w:r w:rsidR="00AF6A0E" w:rsidRPr="00AF6A0E">
        <w:rPr>
          <w:rFonts w:ascii="Times New Roman" w:hAnsi="Times New Roman" w:cs="Times New Roman"/>
          <w:sz w:val="24"/>
          <w:szCs w:val="24"/>
        </w:rPr>
        <w:t>ми производственными факторами, а также работам, при выполнении кот</w:t>
      </w:r>
      <w:r w:rsidR="00AF6A0E" w:rsidRPr="00AF6A0E">
        <w:rPr>
          <w:rFonts w:ascii="Times New Roman" w:hAnsi="Times New Roman" w:cs="Times New Roman"/>
          <w:sz w:val="24"/>
          <w:szCs w:val="24"/>
        </w:rPr>
        <w:t>о</w:t>
      </w:r>
      <w:r w:rsidR="00AF6A0E" w:rsidRPr="00AF6A0E">
        <w:rPr>
          <w:rFonts w:ascii="Times New Roman" w:hAnsi="Times New Roman" w:cs="Times New Roman"/>
          <w:sz w:val="24"/>
          <w:szCs w:val="24"/>
        </w:rPr>
        <w:t>рых проводятся обязательные предварительные и периодические медицинские осмотры» и сдать их р</w:t>
      </w:r>
      <w:r w:rsidR="00AF6A0E" w:rsidRPr="00AF6A0E">
        <w:rPr>
          <w:rFonts w:ascii="Times New Roman" w:hAnsi="Times New Roman" w:cs="Times New Roman"/>
          <w:sz w:val="24"/>
          <w:szCs w:val="24"/>
        </w:rPr>
        <w:t>е</w:t>
      </w:r>
      <w:r w:rsidR="00AF6A0E" w:rsidRPr="00AF6A0E">
        <w:rPr>
          <w:rFonts w:ascii="Times New Roman" w:hAnsi="Times New Roman" w:cs="Times New Roman"/>
          <w:sz w:val="24"/>
          <w:szCs w:val="24"/>
        </w:rPr>
        <w:t>зультат Заказчику, а Заказчик обязуется принять результат оказанных Услуг и оплатить оказанные   услуги   на   условиях,   пр</w:t>
      </w:r>
      <w:r w:rsidR="00AF6A0E" w:rsidRPr="00AF6A0E">
        <w:rPr>
          <w:rFonts w:ascii="Times New Roman" w:hAnsi="Times New Roman" w:cs="Times New Roman"/>
          <w:sz w:val="24"/>
          <w:szCs w:val="24"/>
        </w:rPr>
        <w:t>е</w:t>
      </w:r>
      <w:r w:rsidR="00AF6A0E" w:rsidRPr="00AF6A0E">
        <w:rPr>
          <w:rFonts w:ascii="Times New Roman" w:hAnsi="Times New Roman" w:cs="Times New Roman"/>
          <w:sz w:val="24"/>
          <w:szCs w:val="24"/>
        </w:rPr>
        <w:t>дусмотренных  настоящим Договором.</w:t>
      </w:r>
    </w:p>
    <w:p w14:paraId="1411C84B" w14:textId="360EAD65" w:rsidR="00AF6A0E" w:rsidRDefault="00AF6A0E" w:rsidP="00AF6A0E">
      <w:pPr>
        <w:pStyle w:val="af0"/>
        <w:ind w:left="0" w:firstLine="360"/>
        <w:rPr>
          <w:sz w:val="24"/>
          <w:szCs w:val="24"/>
        </w:rPr>
      </w:pPr>
      <w:r w:rsidRPr="00AF6A0E">
        <w:rPr>
          <w:sz w:val="24"/>
          <w:szCs w:val="24"/>
        </w:rPr>
        <w:t xml:space="preserve">1.2. </w:t>
      </w:r>
      <w:r w:rsidR="000F4E5C">
        <w:rPr>
          <w:bCs/>
          <w:iCs/>
          <w:sz w:val="24"/>
          <w:szCs w:val="24"/>
        </w:rPr>
        <w:t>Срок оказания Услуги: с даты заключения договора в течение 10 календарных дней</w:t>
      </w:r>
      <w:r w:rsidRPr="00AF6A0E">
        <w:rPr>
          <w:sz w:val="24"/>
          <w:szCs w:val="24"/>
        </w:rPr>
        <w:t>.</w:t>
      </w:r>
    </w:p>
    <w:p w14:paraId="76C32E43" w14:textId="206C37FD" w:rsidR="000F4E5C" w:rsidRPr="000F4E5C" w:rsidRDefault="000F4E5C" w:rsidP="000F4E5C">
      <w:pPr>
        <w:jc w:val="both"/>
        <w:rPr>
          <w:noProof/>
          <w:sz w:val="24"/>
          <w:szCs w:val="24"/>
        </w:rPr>
      </w:pPr>
      <w:r>
        <w:rPr>
          <w:sz w:val="24"/>
          <w:szCs w:val="24"/>
        </w:rPr>
        <w:t xml:space="preserve">      1.3. </w:t>
      </w:r>
      <w:r w:rsidRPr="00712906">
        <w:rPr>
          <w:noProof/>
          <w:sz w:val="24"/>
          <w:szCs w:val="24"/>
        </w:rPr>
        <w:t xml:space="preserve">Срок исполнения </w:t>
      </w:r>
      <w:r>
        <w:rPr>
          <w:noProof/>
          <w:sz w:val="24"/>
          <w:szCs w:val="24"/>
        </w:rPr>
        <w:t>Договора</w:t>
      </w:r>
      <w:r w:rsidRPr="00712906">
        <w:rPr>
          <w:noProof/>
          <w:sz w:val="24"/>
          <w:szCs w:val="24"/>
        </w:rPr>
        <w:t xml:space="preserve">: с даты заключения </w:t>
      </w:r>
      <w:r>
        <w:rPr>
          <w:noProof/>
          <w:sz w:val="24"/>
          <w:szCs w:val="24"/>
        </w:rPr>
        <w:t>Договора</w:t>
      </w:r>
      <w:r w:rsidRPr="00712906">
        <w:rPr>
          <w:noProof/>
          <w:sz w:val="24"/>
          <w:szCs w:val="24"/>
        </w:rPr>
        <w:t xml:space="preserve"> в течение </w:t>
      </w:r>
      <w:r>
        <w:rPr>
          <w:noProof/>
          <w:sz w:val="24"/>
          <w:szCs w:val="24"/>
        </w:rPr>
        <w:t>4</w:t>
      </w:r>
      <w:r w:rsidRPr="00712906">
        <w:rPr>
          <w:noProof/>
          <w:sz w:val="24"/>
          <w:szCs w:val="24"/>
        </w:rPr>
        <w:t xml:space="preserve">7 календарных дней </w:t>
      </w:r>
      <w:r w:rsidRPr="00712906">
        <w:rPr>
          <w:rFonts w:eastAsia="Calibri"/>
          <w:sz w:val="24"/>
          <w:szCs w:val="24"/>
          <w:lang w:eastAsia="ar-SA"/>
        </w:rPr>
        <w:t xml:space="preserve">и </w:t>
      </w:r>
      <w:r w:rsidRPr="00712906">
        <w:rPr>
          <w:sz w:val="24"/>
          <w:szCs w:val="24"/>
        </w:rPr>
        <w:t xml:space="preserve">включает срок </w:t>
      </w:r>
      <w:r w:rsidR="003A1024">
        <w:rPr>
          <w:sz w:val="24"/>
          <w:szCs w:val="24"/>
        </w:rPr>
        <w:t xml:space="preserve">оказания Услуги Исполнителем </w:t>
      </w:r>
      <w:r w:rsidRPr="00712906">
        <w:rPr>
          <w:sz w:val="24"/>
          <w:szCs w:val="24"/>
        </w:rPr>
        <w:t xml:space="preserve">в полном объеме, срок приемки (с оформлением документа о приемке) и оплаты </w:t>
      </w:r>
      <w:r w:rsidR="003A1024">
        <w:rPr>
          <w:sz w:val="24"/>
          <w:szCs w:val="24"/>
        </w:rPr>
        <w:t>З</w:t>
      </w:r>
      <w:r w:rsidRPr="00712906">
        <w:rPr>
          <w:sz w:val="24"/>
          <w:szCs w:val="24"/>
        </w:rPr>
        <w:t xml:space="preserve">аказчиком </w:t>
      </w:r>
      <w:r w:rsidR="003A1024">
        <w:rPr>
          <w:sz w:val="24"/>
          <w:szCs w:val="24"/>
        </w:rPr>
        <w:t>оказанной Услуги</w:t>
      </w:r>
      <w:r w:rsidRPr="00712906">
        <w:rPr>
          <w:sz w:val="24"/>
          <w:szCs w:val="24"/>
        </w:rPr>
        <w:t>.</w:t>
      </w:r>
      <w:r w:rsidRPr="00712906">
        <w:rPr>
          <w:rFonts w:eastAsia="Calibri"/>
          <w:color w:val="FF0000"/>
          <w:sz w:val="24"/>
          <w:szCs w:val="24"/>
          <w:lang w:eastAsia="ar-SA"/>
        </w:rPr>
        <w:t xml:space="preserve"> (п.8 ч. 1ст. 42 Закона, п. 8.4 ч.1 ст.3 Закона)</w:t>
      </w:r>
      <w:r w:rsidRPr="00712906">
        <w:rPr>
          <w:noProof/>
          <w:sz w:val="24"/>
          <w:szCs w:val="24"/>
        </w:rPr>
        <w:t>.</w:t>
      </w:r>
    </w:p>
    <w:p w14:paraId="5B20C7DD" w14:textId="2881F637" w:rsidR="000F4E5C" w:rsidRPr="00FD03B2" w:rsidRDefault="000F4E5C" w:rsidP="00CC4919">
      <w:pPr>
        <w:suppressAutoHyphens/>
        <w:ind w:firstLine="567"/>
        <w:jc w:val="both"/>
        <w:rPr>
          <w:bCs/>
          <w:sz w:val="24"/>
          <w:szCs w:val="24"/>
        </w:rPr>
      </w:pPr>
      <w:r>
        <w:rPr>
          <w:sz w:val="24"/>
          <w:szCs w:val="24"/>
        </w:rPr>
        <w:t xml:space="preserve">1.4. Место оказания Услуги: </w:t>
      </w:r>
      <w:r w:rsidR="00CC4919" w:rsidRPr="00360EEB">
        <w:rPr>
          <w:sz w:val="24"/>
          <w:szCs w:val="24"/>
        </w:rPr>
        <w:t xml:space="preserve">медицинский осмотр осуществляется на территории Исполнителя </w:t>
      </w:r>
      <w:r w:rsidR="00CC4919">
        <w:rPr>
          <w:sz w:val="24"/>
          <w:szCs w:val="24"/>
        </w:rPr>
        <w:t xml:space="preserve">Владимирская область </w:t>
      </w:r>
      <w:r w:rsidR="00CC4919" w:rsidRPr="00360EEB">
        <w:rPr>
          <w:sz w:val="24"/>
          <w:szCs w:val="24"/>
        </w:rPr>
        <w:t xml:space="preserve">г. Муром. </w:t>
      </w:r>
      <w:r w:rsidR="00FD03B2" w:rsidRPr="00FD03B2">
        <w:rPr>
          <w:bCs/>
          <w:sz w:val="24"/>
          <w:szCs w:val="24"/>
        </w:rPr>
        <w:t>Доставка до места проведения медицинского осмотра силами и средствами Поставщика – не требуется</w:t>
      </w:r>
      <w:r w:rsidR="00FD03B2">
        <w:rPr>
          <w:bCs/>
          <w:sz w:val="24"/>
          <w:szCs w:val="24"/>
        </w:rPr>
        <w:t>.</w:t>
      </w:r>
    </w:p>
    <w:p w14:paraId="093D9ECB" w14:textId="215E28A2" w:rsidR="00AF6A0E" w:rsidRPr="00AF6A0E" w:rsidRDefault="00AF6A0E" w:rsidP="00AF6A0E">
      <w:pPr>
        <w:pStyle w:val="23"/>
        <w:spacing w:after="0" w:line="240" w:lineRule="auto"/>
        <w:ind w:left="360"/>
        <w:jc w:val="both"/>
        <w:rPr>
          <w:sz w:val="24"/>
          <w:szCs w:val="24"/>
        </w:rPr>
      </w:pPr>
      <w:r w:rsidRPr="00AF6A0E">
        <w:rPr>
          <w:sz w:val="24"/>
          <w:szCs w:val="24"/>
        </w:rPr>
        <w:t>1.</w:t>
      </w:r>
      <w:r w:rsidR="000F4E5C">
        <w:rPr>
          <w:sz w:val="24"/>
          <w:szCs w:val="24"/>
        </w:rPr>
        <w:t>5</w:t>
      </w:r>
      <w:r w:rsidRPr="00AF6A0E">
        <w:rPr>
          <w:sz w:val="24"/>
          <w:szCs w:val="24"/>
        </w:rPr>
        <w:t>.</w:t>
      </w:r>
      <w:r w:rsidRPr="00AF6A0E">
        <w:rPr>
          <w:b/>
          <w:sz w:val="24"/>
          <w:szCs w:val="24"/>
        </w:rPr>
        <w:t xml:space="preserve"> </w:t>
      </w:r>
      <w:r w:rsidRPr="00AF6A0E">
        <w:rPr>
          <w:b/>
          <w:noProof/>
          <w:sz w:val="24"/>
          <w:szCs w:val="24"/>
        </w:rPr>
        <w:t xml:space="preserve">Идентификационный код </w:t>
      </w:r>
      <w:r w:rsidRPr="00AF6A0E">
        <w:rPr>
          <w:b/>
          <w:sz w:val="24"/>
          <w:szCs w:val="24"/>
        </w:rPr>
        <w:t xml:space="preserve">закупки: </w:t>
      </w:r>
      <w:r>
        <w:rPr>
          <w:b/>
          <w:sz w:val="24"/>
          <w:szCs w:val="24"/>
        </w:rPr>
        <w:t>_________________________</w:t>
      </w:r>
    </w:p>
    <w:p w14:paraId="0A47E5A0" w14:textId="559591B7" w:rsidR="000F4E5C" w:rsidRPr="00712906" w:rsidRDefault="000F4E5C" w:rsidP="000F4E5C">
      <w:pPr>
        <w:tabs>
          <w:tab w:val="left" w:pos="0"/>
        </w:tabs>
        <w:jc w:val="both"/>
        <w:rPr>
          <w:rFonts w:eastAsia="Calibri"/>
          <w:sz w:val="24"/>
          <w:szCs w:val="24"/>
          <w:lang w:eastAsia="ar-SA"/>
        </w:rPr>
      </w:pPr>
      <w:r>
        <w:rPr>
          <w:noProof/>
          <w:sz w:val="24"/>
          <w:szCs w:val="24"/>
        </w:rPr>
        <w:t xml:space="preserve">      </w:t>
      </w:r>
      <w:r w:rsidR="00AF6A0E" w:rsidRPr="00AF6A0E">
        <w:rPr>
          <w:noProof/>
          <w:sz w:val="24"/>
          <w:szCs w:val="24"/>
        </w:rPr>
        <w:t>1.</w:t>
      </w:r>
      <w:r>
        <w:rPr>
          <w:noProof/>
          <w:sz w:val="24"/>
          <w:szCs w:val="24"/>
        </w:rPr>
        <w:t>6</w:t>
      </w:r>
      <w:r w:rsidR="00AF6A0E" w:rsidRPr="00AF6A0E">
        <w:rPr>
          <w:noProof/>
          <w:sz w:val="24"/>
          <w:szCs w:val="24"/>
        </w:rPr>
        <w:t xml:space="preserve">. </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14:paraId="065CF2A2" w14:textId="158E844A" w:rsidR="00D07AB0" w:rsidRPr="00AF6A0E" w:rsidRDefault="000F4E5C" w:rsidP="000F4E5C">
      <w:pPr>
        <w:jc w:val="both"/>
        <w:rPr>
          <w:sz w:val="24"/>
          <w:szCs w:val="24"/>
        </w:rPr>
      </w:pPr>
      <w:r>
        <w:rPr>
          <w:noProof/>
          <w:sz w:val="24"/>
          <w:szCs w:val="24"/>
        </w:rPr>
        <w:t xml:space="preserve">      1.7.  </w:t>
      </w:r>
      <w:r w:rsidRPr="00712906">
        <w:rPr>
          <w:sz w:val="24"/>
          <w:szCs w:val="24"/>
        </w:rPr>
        <w:t xml:space="preserve">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14:paraId="36D4DDA9" w14:textId="77777777" w:rsidR="007A437D" w:rsidRPr="007A437D" w:rsidRDefault="007A437D" w:rsidP="0020479E">
      <w:pPr>
        <w:ind w:firstLine="426"/>
        <w:jc w:val="center"/>
        <w:rPr>
          <w:b/>
          <w:sz w:val="24"/>
          <w:szCs w:val="24"/>
        </w:rPr>
      </w:pPr>
      <w:r w:rsidRPr="007A437D">
        <w:rPr>
          <w:b/>
          <w:sz w:val="24"/>
          <w:szCs w:val="24"/>
        </w:rPr>
        <w:t xml:space="preserve">2. Размер и порядок расчетов по </w:t>
      </w:r>
      <w:r w:rsidR="00CD1022">
        <w:rPr>
          <w:b/>
          <w:sz w:val="24"/>
          <w:szCs w:val="24"/>
        </w:rPr>
        <w:t>Д</w:t>
      </w:r>
      <w:r w:rsidRPr="007A437D">
        <w:rPr>
          <w:b/>
          <w:sz w:val="24"/>
          <w:szCs w:val="24"/>
        </w:rPr>
        <w:t>оговору</w:t>
      </w:r>
    </w:p>
    <w:p w14:paraId="5D04264D" w14:textId="6FBEFA69" w:rsidR="000F4E5C" w:rsidRPr="00E76848" w:rsidRDefault="000F4E5C" w:rsidP="000F4E5C">
      <w:pPr>
        <w:pStyle w:val="22"/>
        <w:tabs>
          <w:tab w:val="clear" w:pos="0"/>
          <w:tab w:val="left" w:pos="1134"/>
        </w:tabs>
        <w:ind w:firstLine="0"/>
        <w:jc w:val="both"/>
      </w:pPr>
      <w:r>
        <w:rPr>
          <w:kern w:val="3"/>
        </w:rPr>
        <w:t xml:space="preserve">       </w:t>
      </w:r>
      <w:r w:rsidR="007A437D" w:rsidRPr="007A437D">
        <w:rPr>
          <w:kern w:val="3"/>
        </w:rPr>
        <w:t xml:space="preserve">2.1. </w:t>
      </w:r>
      <w:r w:rsidRPr="00E76848">
        <w:t>Цена Договора составляет</w:t>
      </w:r>
      <w:r w:rsidRPr="00E76848">
        <w:rPr>
          <w:b/>
        </w:rPr>
        <w:t>________</w:t>
      </w:r>
      <w:proofErr w:type="gramStart"/>
      <w:r w:rsidRPr="00E76848">
        <w:rPr>
          <w:b/>
        </w:rPr>
        <w:t>_</w:t>
      </w:r>
      <w:r w:rsidRPr="00E76848">
        <w:t>(</w:t>
      </w:r>
      <w:proofErr w:type="gramEnd"/>
      <w:r w:rsidRPr="00E76848">
        <w:t>____________________) рублей, без учета НДС.</w:t>
      </w:r>
    </w:p>
    <w:p w14:paraId="37BF068F" w14:textId="299C008C" w:rsidR="007A437D" w:rsidRPr="006339DC" w:rsidRDefault="007A437D" w:rsidP="0020479E">
      <w:pPr>
        <w:ind w:firstLine="426"/>
        <w:jc w:val="both"/>
        <w:rPr>
          <w:sz w:val="24"/>
          <w:szCs w:val="24"/>
        </w:rPr>
      </w:pPr>
      <w:r w:rsidRPr="006339DC">
        <w:rPr>
          <w:sz w:val="24"/>
          <w:szCs w:val="24"/>
        </w:rPr>
        <w:t xml:space="preserve">2.2. Источник финансирования: средства бюджетных учреждений. </w:t>
      </w:r>
    </w:p>
    <w:p w14:paraId="1698CF86" w14:textId="65294A82" w:rsidR="000F4E5C" w:rsidRPr="00E76848" w:rsidRDefault="000F4E5C" w:rsidP="000F4E5C">
      <w:pPr>
        <w:jc w:val="both"/>
        <w:rPr>
          <w:sz w:val="24"/>
          <w:szCs w:val="24"/>
        </w:rPr>
      </w:pPr>
      <w:r>
        <w:rPr>
          <w:bCs/>
          <w:sz w:val="24"/>
          <w:szCs w:val="24"/>
        </w:rPr>
        <w:t xml:space="preserve">       </w:t>
      </w:r>
      <w:r w:rsidRPr="000F4E5C">
        <w:rPr>
          <w:bCs/>
          <w:sz w:val="24"/>
          <w:szCs w:val="24"/>
        </w:rPr>
        <w:t xml:space="preserve">2.3. </w:t>
      </w:r>
      <w:r w:rsidRPr="00E76848">
        <w:rPr>
          <w:sz w:val="24"/>
          <w:szCs w:val="24"/>
        </w:rPr>
        <w:t xml:space="preserve">Все расчеты по Договору производятся в рублях. Оплата </w:t>
      </w:r>
      <w:r w:rsidR="00CC4919">
        <w:rPr>
          <w:sz w:val="24"/>
          <w:szCs w:val="24"/>
        </w:rPr>
        <w:t>Услуги</w:t>
      </w:r>
      <w:r w:rsidRPr="00E76848">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CC4919">
        <w:rPr>
          <w:sz w:val="24"/>
          <w:szCs w:val="24"/>
        </w:rPr>
        <w:t>Исполнителя</w:t>
      </w:r>
      <w:r>
        <w:rPr>
          <w:sz w:val="24"/>
          <w:szCs w:val="24"/>
        </w:rPr>
        <w:t xml:space="preserve"> </w:t>
      </w:r>
      <w:r w:rsidRPr="00E76848">
        <w:rPr>
          <w:sz w:val="24"/>
          <w:szCs w:val="24"/>
        </w:rPr>
        <w:t>в течение 7 (семи) рабочих дней с даты подписания Заказчиком документов о приемке.</w:t>
      </w:r>
    </w:p>
    <w:p w14:paraId="7F5E03FE" w14:textId="6AB302B2" w:rsidR="000F4E5C" w:rsidRPr="00712906" w:rsidRDefault="000F4E5C" w:rsidP="000F4E5C">
      <w:pPr>
        <w:pStyle w:val="ConsPlusNormal"/>
        <w:ind w:firstLine="567"/>
        <w:contextualSpacing/>
        <w:jc w:val="both"/>
        <w:rPr>
          <w:b w:val="0"/>
          <w:sz w:val="24"/>
          <w:szCs w:val="24"/>
        </w:rPr>
      </w:pPr>
      <w:r w:rsidRPr="00712906">
        <w:rPr>
          <w:b w:val="0"/>
          <w:sz w:val="24"/>
          <w:szCs w:val="24"/>
        </w:rPr>
        <w:t xml:space="preserve">2.4. Цена </w:t>
      </w:r>
      <w:r>
        <w:rPr>
          <w:b w:val="0"/>
          <w:sz w:val="24"/>
          <w:szCs w:val="24"/>
        </w:rPr>
        <w:t>Договора</w:t>
      </w:r>
      <w:r w:rsidRPr="00712906">
        <w:rPr>
          <w:b w:val="0"/>
          <w:sz w:val="24"/>
          <w:szCs w:val="24"/>
        </w:rPr>
        <w:t xml:space="preserve"> является твердой и определяется на весь срок исполнения </w:t>
      </w:r>
      <w:r>
        <w:rPr>
          <w:b w:val="0"/>
          <w:sz w:val="24"/>
          <w:szCs w:val="24"/>
        </w:rPr>
        <w:t>Договора</w:t>
      </w:r>
      <w:r w:rsidRPr="00712906">
        <w:rPr>
          <w:b w:val="0"/>
          <w:sz w:val="24"/>
          <w:szCs w:val="24"/>
        </w:rPr>
        <w:t xml:space="preserve">, за исключением случаев, установленных Федеральным </w:t>
      </w:r>
      <w:hyperlink r:id="rId13" w:history="1">
        <w:r w:rsidRPr="00712906">
          <w:rPr>
            <w:b w:val="0"/>
            <w:sz w:val="24"/>
            <w:szCs w:val="24"/>
          </w:rPr>
          <w:t>законом</w:t>
        </w:r>
      </w:hyperlink>
      <w:r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w:t>
      </w:r>
      <w:r>
        <w:rPr>
          <w:b w:val="0"/>
          <w:sz w:val="24"/>
          <w:szCs w:val="24"/>
        </w:rPr>
        <w:t>Договором</w:t>
      </w:r>
      <w:r w:rsidRPr="00712906">
        <w:rPr>
          <w:b w:val="0"/>
          <w:sz w:val="24"/>
          <w:szCs w:val="24"/>
        </w:rPr>
        <w:t>.</w:t>
      </w:r>
      <w:bookmarkStart w:id="0" w:name="P1460"/>
      <w:bookmarkEnd w:id="0"/>
    </w:p>
    <w:p w14:paraId="6556551F" w14:textId="079B8581" w:rsidR="000F4E5C" w:rsidRPr="000F4E5C" w:rsidRDefault="000F4E5C" w:rsidP="000F4E5C">
      <w:pPr>
        <w:jc w:val="both"/>
        <w:rPr>
          <w:b/>
          <w:sz w:val="24"/>
          <w:szCs w:val="24"/>
        </w:rPr>
      </w:pPr>
      <w:r>
        <w:rPr>
          <w:sz w:val="24"/>
          <w:szCs w:val="24"/>
        </w:rPr>
        <w:t xml:space="preserve">         </w:t>
      </w:r>
      <w:r w:rsidRPr="000F4E5C">
        <w:rPr>
          <w:sz w:val="24"/>
          <w:szCs w:val="24"/>
        </w:rPr>
        <w:t xml:space="preserve">2.5. </w:t>
      </w:r>
      <w:r w:rsidRPr="000F4E5C">
        <w:rPr>
          <w:sz w:val="24"/>
          <w:szCs w:val="24"/>
        </w:rPr>
        <w:t>Цена Договора включает в себя стоимость Услуг, а также все расходы на страх</w:t>
      </w:r>
      <w:r w:rsidRPr="000F4E5C">
        <w:rPr>
          <w:sz w:val="24"/>
          <w:szCs w:val="24"/>
        </w:rPr>
        <w:t>о</w:t>
      </w:r>
      <w:r w:rsidRPr="000F4E5C">
        <w:rPr>
          <w:sz w:val="24"/>
          <w:szCs w:val="24"/>
        </w:rPr>
        <w:t>вание, уплату налогов, пошлин, сборов и других обязательных платежей, которые Испо</w:t>
      </w:r>
      <w:r w:rsidRPr="000F4E5C">
        <w:rPr>
          <w:sz w:val="24"/>
          <w:szCs w:val="24"/>
        </w:rPr>
        <w:t>л</w:t>
      </w:r>
      <w:r w:rsidRPr="000F4E5C">
        <w:rPr>
          <w:sz w:val="24"/>
          <w:szCs w:val="24"/>
        </w:rPr>
        <w:t>нитель должен выплатить в связи с выполнением обязательств по Договору в соответствии с з</w:t>
      </w:r>
      <w:r w:rsidRPr="000F4E5C">
        <w:rPr>
          <w:sz w:val="24"/>
          <w:szCs w:val="24"/>
        </w:rPr>
        <w:t>а</w:t>
      </w:r>
      <w:r w:rsidRPr="000F4E5C">
        <w:rPr>
          <w:sz w:val="24"/>
          <w:szCs w:val="24"/>
        </w:rPr>
        <w:t>конодательством Российской Федерации.</w:t>
      </w:r>
    </w:p>
    <w:p w14:paraId="38581661" w14:textId="3826EBAF" w:rsidR="000F4E5C" w:rsidRPr="000F4E5C" w:rsidRDefault="000F4E5C" w:rsidP="000F4E5C">
      <w:pPr>
        <w:pStyle w:val="2"/>
        <w:spacing w:before="0" w:after="0"/>
        <w:ind w:firstLine="540"/>
        <w:jc w:val="both"/>
        <w:rPr>
          <w:rFonts w:ascii="Times New Roman" w:hAnsi="Times New Roman"/>
          <w:b w:val="0"/>
          <w:bCs w:val="0"/>
          <w:i w:val="0"/>
          <w:iCs w:val="0"/>
          <w:sz w:val="24"/>
          <w:szCs w:val="24"/>
        </w:rPr>
      </w:pPr>
      <w:r w:rsidRPr="000F4E5C">
        <w:rPr>
          <w:rFonts w:ascii="Times New Roman" w:hAnsi="Times New Roman"/>
          <w:b w:val="0"/>
          <w:bCs w:val="0"/>
          <w:i w:val="0"/>
          <w:iCs w:val="0"/>
          <w:sz w:val="24"/>
          <w:szCs w:val="24"/>
        </w:rPr>
        <w:t xml:space="preserve">2.6. Оплата по </w:t>
      </w:r>
      <w:r w:rsidR="00CC4919">
        <w:rPr>
          <w:rFonts w:ascii="Times New Roman" w:hAnsi="Times New Roman"/>
          <w:b w:val="0"/>
          <w:bCs w:val="0"/>
          <w:i w:val="0"/>
          <w:iCs w:val="0"/>
          <w:sz w:val="24"/>
          <w:szCs w:val="24"/>
        </w:rPr>
        <w:t>Договору</w:t>
      </w:r>
      <w:r w:rsidRPr="000F4E5C">
        <w:rPr>
          <w:rFonts w:ascii="Times New Roman" w:hAnsi="Times New Roman"/>
          <w:b w:val="0"/>
          <w:bCs w:val="0"/>
          <w:i w:val="0"/>
          <w:iCs w:val="0"/>
          <w:sz w:val="24"/>
          <w:szCs w:val="24"/>
        </w:rPr>
        <w:t xml:space="preserve"> осуществляется по безналичному расчету платежными поручениями путем перечисления Заказчиком денежных средств на расчетный счет </w:t>
      </w:r>
      <w:r w:rsidR="003A1024">
        <w:rPr>
          <w:rFonts w:ascii="Times New Roman" w:hAnsi="Times New Roman"/>
          <w:b w:val="0"/>
          <w:bCs w:val="0"/>
          <w:i w:val="0"/>
          <w:iCs w:val="0"/>
          <w:sz w:val="24"/>
          <w:szCs w:val="24"/>
        </w:rPr>
        <w:t>Исполнителя</w:t>
      </w:r>
      <w:r w:rsidRPr="000F4E5C">
        <w:rPr>
          <w:rFonts w:ascii="Times New Roman" w:hAnsi="Times New Roman"/>
          <w:b w:val="0"/>
          <w:bCs w:val="0"/>
          <w:i w:val="0"/>
          <w:iCs w:val="0"/>
          <w:sz w:val="24"/>
          <w:szCs w:val="24"/>
        </w:rPr>
        <w:t xml:space="preserve">, указанный в </w:t>
      </w:r>
      <w:r w:rsidR="00CC4919">
        <w:rPr>
          <w:rFonts w:ascii="Times New Roman" w:hAnsi="Times New Roman"/>
          <w:b w:val="0"/>
          <w:bCs w:val="0"/>
          <w:i w:val="0"/>
          <w:iCs w:val="0"/>
          <w:sz w:val="24"/>
          <w:szCs w:val="24"/>
        </w:rPr>
        <w:t>Договоре</w:t>
      </w:r>
      <w:r w:rsidRPr="000F4E5C">
        <w:rPr>
          <w:rFonts w:ascii="Times New Roman" w:hAnsi="Times New Roman"/>
          <w:b w:val="0"/>
          <w:bCs w:val="0"/>
          <w:i w:val="0"/>
          <w:iCs w:val="0"/>
          <w:sz w:val="24"/>
          <w:szCs w:val="24"/>
        </w:rPr>
        <w:t xml:space="preserve">. В случае изменения расчетного счета </w:t>
      </w:r>
      <w:r w:rsidR="00CC4919">
        <w:rPr>
          <w:rFonts w:ascii="Times New Roman" w:hAnsi="Times New Roman"/>
          <w:b w:val="0"/>
          <w:bCs w:val="0"/>
          <w:i w:val="0"/>
          <w:iCs w:val="0"/>
          <w:sz w:val="24"/>
          <w:szCs w:val="24"/>
        </w:rPr>
        <w:t>Исполнитель</w:t>
      </w:r>
      <w:r w:rsidRPr="000F4E5C">
        <w:rPr>
          <w:rFonts w:ascii="Times New Roman" w:hAnsi="Times New Roman"/>
          <w:b w:val="0"/>
          <w:bCs w:val="0"/>
          <w:i w:val="0"/>
          <w:iCs w:val="0"/>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CC4919">
        <w:rPr>
          <w:rFonts w:ascii="Times New Roman" w:hAnsi="Times New Roman"/>
          <w:b w:val="0"/>
          <w:bCs w:val="0"/>
          <w:i w:val="0"/>
          <w:iCs w:val="0"/>
          <w:sz w:val="24"/>
          <w:szCs w:val="24"/>
        </w:rPr>
        <w:t>Договоре</w:t>
      </w:r>
      <w:r w:rsidRPr="000F4E5C">
        <w:rPr>
          <w:rFonts w:ascii="Times New Roman" w:hAnsi="Times New Roman"/>
          <w:b w:val="0"/>
          <w:bCs w:val="0"/>
          <w:i w:val="0"/>
          <w:iCs w:val="0"/>
          <w:sz w:val="24"/>
          <w:szCs w:val="24"/>
        </w:rPr>
        <w:t xml:space="preserve"> счет </w:t>
      </w:r>
      <w:r w:rsidR="00CC4919">
        <w:rPr>
          <w:rFonts w:ascii="Times New Roman" w:hAnsi="Times New Roman"/>
          <w:b w:val="0"/>
          <w:bCs w:val="0"/>
          <w:i w:val="0"/>
          <w:iCs w:val="0"/>
          <w:sz w:val="24"/>
          <w:szCs w:val="24"/>
        </w:rPr>
        <w:t>Исполнителя</w:t>
      </w:r>
      <w:r w:rsidRPr="000F4E5C">
        <w:rPr>
          <w:rFonts w:ascii="Times New Roman" w:hAnsi="Times New Roman"/>
          <w:b w:val="0"/>
          <w:bCs w:val="0"/>
          <w:i w:val="0"/>
          <w:iCs w:val="0"/>
          <w:sz w:val="24"/>
          <w:szCs w:val="24"/>
        </w:rPr>
        <w:t xml:space="preserve">, несет </w:t>
      </w:r>
      <w:r w:rsidR="00CC4919">
        <w:rPr>
          <w:rFonts w:ascii="Times New Roman" w:hAnsi="Times New Roman"/>
          <w:b w:val="0"/>
          <w:bCs w:val="0"/>
          <w:i w:val="0"/>
          <w:iCs w:val="0"/>
          <w:sz w:val="24"/>
          <w:szCs w:val="24"/>
        </w:rPr>
        <w:t>Исполнитель</w:t>
      </w:r>
      <w:r w:rsidRPr="000F4E5C">
        <w:rPr>
          <w:rFonts w:ascii="Times New Roman" w:hAnsi="Times New Roman"/>
          <w:b w:val="0"/>
          <w:bCs w:val="0"/>
          <w:i w:val="0"/>
          <w:iCs w:val="0"/>
          <w:sz w:val="24"/>
          <w:szCs w:val="24"/>
        </w:rPr>
        <w:t>.</w:t>
      </w:r>
      <w:bookmarkStart w:id="1" w:name="P1477"/>
      <w:bookmarkEnd w:id="1"/>
    </w:p>
    <w:p w14:paraId="265F5B4F" w14:textId="631547A9" w:rsidR="000F4E5C" w:rsidRPr="00712906" w:rsidRDefault="000F4E5C" w:rsidP="00CC4919">
      <w:pPr>
        <w:tabs>
          <w:tab w:val="num" w:pos="360"/>
        </w:tabs>
        <w:jc w:val="both"/>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w:t>
      </w:r>
      <w:r w:rsidR="00CC4919">
        <w:rPr>
          <w:rFonts w:eastAsia="Calibri"/>
          <w:sz w:val="24"/>
          <w:szCs w:val="24"/>
        </w:rPr>
        <w:t>Исполнителя</w:t>
      </w:r>
      <w:r w:rsidRPr="00712906">
        <w:rPr>
          <w:rFonts w:eastAsia="Calibri"/>
          <w:sz w:val="24"/>
          <w:szCs w:val="24"/>
        </w:rPr>
        <w:t xml:space="preserve">, указанный в настоящем </w:t>
      </w:r>
      <w:r w:rsidR="00CC4919">
        <w:rPr>
          <w:sz w:val="24"/>
          <w:szCs w:val="24"/>
        </w:rPr>
        <w:t>Договоре</w:t>
      </w:r>
      <w:r w:rsidRPr="00712906">
        <w:rPr>
          <w:rFonts w:eastAsia="Calibri"/>
          <w:sz w:val="24"/>
          <w:szCs w:val="24"/>
        </w:rPr>
        <w:t>.</w:t>
      </w:r>
    </w:p>
    <w:p w14:paraId="01FA1B71" w14:textId="333EB7E6" w:rsidR="000F4E5C" w:rsidRPr="000F4E5C" w:rsidRDefault="000F4E5C" w:rsidP="000F4E5C">
      <w:pPr>
        <w:ind w:firstLine="426"/>
        <w:jc w:val="both"/>
        <w:rPr>
          <w:bCs/>
          <w:sz w:val="24"/>
          <w:szCs w:val="24"/>
        </w:rPr>
      </w:pPr>
    </w:p>
    <w:p w14:paraId="5B3CF55D" w14:textId="7E3D8946" w:rsidR="000F4E5C" w:rsidRPr="00E76848" w:rsidRDefault="000F4E5C" w:rsidP="000F4E5C">
      <w:pPr>
        <w:pStyle w:val="22"/>
        <w:tabs>
          <w:tab w:val="clear" w:pos="0"/>
          <w:tab w:val="left" w:pos="1134"/>
        </w:tabs>
        <w:ind w:left="450" w:firstLine="0"/>
        <w:jc w:val="center"/>
        <w:rPr>
          <w:b/>
        </w:rPr>
      </w:pPr>
      <w:r w:rsidRPr="00E76848">
        <w:rPr>
          <w:b/>
        </w:rPr>
        <w:t>3. Качество</w:t>
      </w:r>
      <w:r w:rsidR="00CC4919">
        <w:rPr>
          <w:b/>
        </w:rPr>
        <w:t xml:space="preserve"> оказываемой услуги</w:t>
      </w:r>
    </w:p>
    <w:p w14:paraId="4C9DCFDE" w14:textId="226F80A5" w:rsidR="000F4E5C" w:rsidRDefault="00CC4919" w:rsidP="000F4E5C">
      <w:pPr>
        <w:pStyle w:val="22"/>
        <w:tabs>
          <w:tab w:val="clear" w:pos="0"/>
          <w:tab w:val="left" w:pos="1134"/>
        </w:tabs>
        <w:ind w:firstLine="450"/>
        <w:jc w:val="both"/>
      </w:pPr>
      <w:r>
        <w:t xml:space="preserve">  </w:t>
      </w:r>
      <w:r w:rsidR="000F4E5C" w:rsidRPr="00E76848">
        <w:t>3.</w:t>
      </w:r>
      <w:proofErr w:type="gramStart"/>
      <w:r w:rsidR="000F4E5C" w:rsidRPr="00E76848">
        <w:t>1.Качество</w:t>
      </w:r>
      <w:proofErr w:type="gramEnd"/>
      <w:r w:rsidR="000F4E5C" w:rsidRPr="00E76848">
        <w:t xml:space="preserve"> </w:t>
      </w:r>
      <w:r>
        <w:t>оказываемой Услуги</w:t>
      </w:r>
      <w:r w:rsidR="000F4E5C" w:rsidRPr="00E76848">
        <w:t xml:space="preserve"> должно соответствовать требованиям, указанным в Приложениях № </w:t>
      </w:r>
      <w:r w:rsidR="000F4E5C">
        <w:fldChar w:fldCharType="begin" w:fldLock="1"/>
      </w:r>
      <w:r w:rsidR="000F4E5C">
        <w:instrText xml:space="preserve"> REF _ref_16787711 \h \n \!  \* MERGEFORMAT </w:instrText>
      </w:r>
      <w:r w:rsidR="000F4E5C">
        <w:fldChar w:fldCharType="separate"/>
      </w:r>
      <w:r w:rsidR="000F4E5C" w:rsidRPr="00E76848">
        <w:t>1</w:t>
      </w:r>
      <w:r w:rsidR="000F4E5C">
        <w:fldChar w:fldCharType="end"/>
      </w:r>
      <w:r w:rsidR="000F4E5C" w:rsidRPr="00E76848">
        <w:t xml:space="preserve"> и № </w:t>
      </w:r>
      <w:r w:rsidR="00D0697B">
        <w:t xml:space="preserve">2 </w:t>
      </w:r>
      <w:r w:rsidR="000F4E5C" w:rsidRPr="00E76848">
        <w:t>к Договору.</w:t>
      </w:r>
    </w:p>
    <w:p w14:paraId="5D3C64BE" w14:textId="77777777" w:rsidR="000F4E5C" w:rsidRPr="00E76848" w:rsidRDefault="000F4E5C" w:rsidP="000F4E5C">
      <w:pPr>
        <w:pStyle w:val="22"/>
        <w:tabs>
          <w:tab w:val="clear" w:pos="0"/>
          <w:tab w:val="left" w:pos="1134"/>
        </w:tabs>
        <w:ind w:firstLine="450"/>
        <w:jc w:val="both"/>
      </w:pPr>
    </w:p>
    <w:p w14:paraId="70F1B8D8" w14:textId="2D0981BE" w:rsidR="000F4E5C" w:rsidRPr="00E76848" w:rsidRDefault="000F4E5C" w:rsidP="000F4E5C">
      <w:pPr>
        <w:pStyle w:val="22"/>
        <w:tabs>
          <w:tab w:val="clear" w:pos="0"/>
          <w:tab w:val="left" w:pos="1134"/>
        </w:tabs>
        <w:ind w:left="450" w:firstLine="0"/>
        <w:jc w:val="center"/>
        <w:rPr>
          <w:b/>
        </w:rPr>
      </w:pPr>
      <w:r w:rsidRPr="00E76848">
        <w:rPr>
          <w:b/>
        </w:rPr>
        <w:t xml:space="preserve">4. Порядок, сроки и условия </w:t>
      </w:r>
      <w:r w:rsidR="00CC4919">
        <w:rPr>
          <w:b/>
        </w:rPr>
        <w:t>оказания Услуги</w:t>
      </w:r>
      <w:r w:rsidRPr="00E76848">
        <w:rPr>
          <w:b/>
        </w:rPr>
        <w:t>.</w:t>
      </w:r>
    </w:p>
    <w:p w14:paraId="044D1EEC" w14:textId="2AA7108F" w:rsidR="000F4E5C" w:rsidRDefault="000F4E5C" w:rsidP="000F4E5C">
      <w:pPr>
        <w:ind w:firstLine="567"/>
        <w:jc w:val="both"/>
        <w:rPr>
          <w:sz w:val="24"/>
          <w:szCs w:val="24"/>
        </w:rPr>
      </w:pPr>
      <w:bookmarkStart w:id="2" w:name="_ref_21602947"/>
      <w:r>
        <w:rPr>
          <w:sz w:val="24"/>
          <w:szCs w:val="24"/>
        </w:rPr>
        <w:t>4</w:t>
      </w:r>
      <w:r w:rsidRPr="00712906">
        <w:rPr>
          <w:sz w:val="24"/>
          <w:szCs w:val="24"/>
        </w:rPr>
        <w:t xml:space="preserve">.1. </w:t>
      </w:r>
      <w:r w:rsidR="003A1024">
        <w:rPr>
          <w:sz w:val="24"/>
          <w:szCs w:val="24"/>
        </w:rPr>
        <w:t>Исполнител</w:t>
      </w:r>
      <w:r w:rsidR="00D0697B">
        <w:rPr>
          <w:sz w:val="24"/>
          <w:szCs w:val="24"/>
        </w:rPr>
        <w:t>ь</w:t>
      </w:r>
      <w:r w:rsidRPr="00712906">
        <w:rPr>
          <w:sz w:val="24"/>
          <w:szCs w:val="24"/>
        </w:rPr>
        <w:t xml:space="preserve"> обязуется осуществить </w:t>
      </w:r>
      <w:r w:rsidR="00CC4919">
        <w:rPr>
          <w:sz w:val="24"/>
          <w:szCs w:val="24"/>
        </w:rPr>
        <w:t>оказание Услуги</w:t>
      </w:r>
      <w:r w:rsidRPr="00712906">
        <w:rPr>
          <w:sz w:val="24"/>
          <w:szCs w:val="24"/>
        </w:rPr>
        <w:t xml:space="preserve">,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14:paraId="471DA55B" w14:textId="1D859F8C" w:rsidR="00361607" w:rsidRPr="00361607" w:rsidRDefault="00361607" w:rsidP="00361607">
      <w:pPr>
        <w:jc w:val="both"/>
        <w:rPr>
          <w:b/>
          <w:bCs/>
          <w:sz w:val="24"/>
          <w:szCs w:val="24"/>
          <w:lang w:eastAsia="x-none"/>
        </w:rPr>
      </w:pPr>
      <w:r>
        <w:rPr>
          <w:sz w:val="24"/>
          <w:szCs w:val="24"/>
        </w:rPr>
        <w:t xml:space="preserve">          </w:t>
      </w:r>
      <w:r w:rsidRPr="00360EEB">
        <w:rPr>
          <w:sz w:val="24"/>
          <w:szCs w:val="24"/>
        </w:rPr>
        <w:t>Заказчик подает заявку Исполнителю для составления графика (календарного плана) провед</w:t>
      </w:r>
      <w:r w:rsidRPr="00360EEB">
        <w:rPr>
          <w:sz w:val="24"/>
          <w:szCs w:val="24"/>
        </w:rPr>
        <w:t>е</w:t>
      </w:r>
      <w:r w:rsidRPr="00360EEB">
        <w:rPr>
          <w:sz w:val="24"/>
          <w:szCs w:val="24"/>
        </w:rPr>
        <w:t>ния периодического осмотра (обследования) сотрудников.</w:t>
      </w:r>
    </w:p>
    <w:bookmarkEnd w:id="2"/>
    <w:p w14:paraId="238FD0ED" w14:textId="0E791402" w:rsidR="00CC4919" w:rsidRPr="00CC4919" w:rsidRDefault="00CC4919" w:rsidP="00CC4919">
      <w:pPr>
        <w:pStyle w:val="heading1normal"/>
        <w:numPr>
          <w:ilvl w:val="0"/>
          <w:numId w:val="0"/>
        </w:numPr>
        <w:spacing w:before="0" w:after="0" w:line="240" w:lineRule="auto"/>
        <w:ind w:firstLine="567"/>
        <w:rPr>
          <w:rFonts w:ascii="Times New Roman" w:hAnsi="Times New Roman"/>
          <w:sz w:val="24"/>
          <w:szCs w:val="24"/>
        </w:rPr>
      </w:pPr>
      <w:r w:rsidRPr="00CC4919">
        <w:rPr>
          <w:rFonts w:ascii="Times New Roman" w:hAnsi="Times New Roman"/>
          <w:color w:val="000000"/>
          <w:sz w:val="24"/>
          <w:szCs w:val="24"/>
          <w:lang w:bidi="ru-RU"/>
        </w:rPr>
        <w:t xml:space="preserve">Оказывать услуги силами только </w:t>
      </w:r>
      <w:r w:rsidRPr="00CC4919">
        <w:rPr>
          <w:rFonts w:ascii="Times New Roman" w:hAnsi="Times New Roman"/>
          <w:sz w:val="24"/>
          <w:szCs w:val="24"/>
        </w:rPr>
        <w:t>квалифицированных специалистов, с испол</w:t>
      </w:r>
      <w:r w:rsidRPr="00CC4919">
        <w:rPr>
          <w:rFonts w:ascii="Times New Roman" w:hAnsi="Times New Roman"/>
          <w:sz w:val="24"/>
          <w:szCs w:val="24"/>
        </w:rPr>
        <w:t>ь</w:t>
      </w:r>
      <w:r w:rsidRPr="00CC4919">
        <w:rPr>
          <w:rFonts w:ascii="Times New Roman" w:hAnsi="Times New Roman"/>
          <w:sz w:val="24"/>
          <w:szCs w:val="24"/>
        </w:rPr>
        <w:t>зованием сертифицированного оборудования для данного вида услуг в соответствии с тр</w:t>
      </w:r>
      <w:r w:rsidRPr="00CC4919">
        <w:rPr>
          <w:rFonts w:ascii="Times New Roman" w:hAnsi="Times New Roman"/>
          <w:sz w:val="24"/>
          <w:szCs w:val="24"/>
        </w:rPr>
        <w:t>е</w:t>
      </w:r>
      <w:r w:rsidRPr="00CC4919">
        <w:rPr>
          <w:rFonts w:ascii="Times New Roman" w:hAnsi="Times New Roman"/>
          <w:sz w:val="24"/>
          <w:szCs w:val="24"/>
        </w:rPr>
        <w:t>бованиями дейс</w:t>
      </w:r>
      <w:r w:rsidRPr="00CC4919">
        <w:rPr>
          <w:rFonts w:ascii="Times New Roman" w:hAnsi="Times New Roman"/>
          <w:sz w:val="24"/>
          <w:szCs w:val="24"/>
        </w:rPr>
        <w:t>т</w:t>
      </w:r>
      <w:r w:rsidRPr="00CC4919">
        <w:rPr>
          <w:rFonts w:ascii="Times New Roman" w:hAnsi="Times New Roman"/>
          <w:sz w:val="24"/>
          <w:szCs w:val="24"/>
        </w:rPr>
        <w:t>вующим законодательством РФ.</w:t>
      </w:r>
    </w:p>
    <w:p w14:paraId="5F4ED1C3" w14:textId="13C193B3" w:rsidR="00CC4919" w:rsidRPr="00CC4919" w:rsidRDefault="00CC4919" w:rsidP="00CC4919">
      <w:pPr>
        <w:ind w:firstLine="567"/>
        <w:jc w:val="both"/>
        <w:rPr>
          <w:sz w:val="24"/>
          <w:szCs w:val="24"/>
          <w:lang w:eastAsia="ar-SA"/>
        </w:rPr>
      </w:pPr>
      <w:r>
        <w:rPr>
          <w:color w:val="000000"/>
          <w:sz w:val="24"/>
          <w:szCs w:val="24"/>
          <w:lang w:bidi="ru-RU"/>
        </w:rPr>
        <w:lastRenderedPageBreak/>
        <w:t xml:space="preserve"> </w:t>
      </w:r>
      <w:r w:rsidRPr="00CC4919">
        <w:rPr>
          <w:sz w:val="24"/>
          <w:szCs w:val="24"/>
        </w:rPr>
        <w:t>Представлять по требованию Заказчика запрашиваемую документацию, связа</w:t>
      </w:r>
      <w:r w:rsidRPr="00CC4919">
        <w:rPr>
          <w:sz w:val="24"/>
          <w:szCs w:val="24"/>
        </w:rPr>
        <w:t>н</w:t>
      </w:r>
      <w:r w:rsidRPr="00CC4919">
        <w:rPr>
          <w:sz w:val="24"/>
          <w:szCs w:val="24"/>
        </w:rPr>
        <w:t>ную с предметом настоящего Договора (акты, счета (счета – фактуры) и т. д.) в течение 3 р</w:t>
      </w:r>
      <w:r w:rsidRPr="00CC4919">
        <w:rPr>
          <w:sz w:val="24"/>
          <w:szCs w:val="24"/>
        </w:rPr>
        <w:t>а</w:t>
      </w:r>
      <w:r w:rsidRPr="00CC4919">
        <w:rPr>
          <w:sz w:val="24"/>
          <w:szCs w:val="24"/>
        </w:rPr>
        <w:t>бочих дней с момента получения требования.</w:t>
      </w:r>
      <w:r w:rsidRPr="00CC4919">
        <w:rPr>
          <w:sz w:val="24"/>
          <w:szCs w:val="24"/>
          <w:lang w:eastAsia="ar-SA"/>
        </w:rPr>
        <w:t xml:space="preserve"> </w:t>
      </w:r>
    </w:p>
    <w:p w14:paraId="6DD2127C" w14:textId="77777777" w:rsidR="00CC4919" w:rsidRPr="00CC4919" w:rsidRDefault="00CC4919" w:rsidP="00CC4919">
      <w:pPr>
        <w:jc w:val="both"/>
        <w:rPr>
          <w:sz w:val="24"/>
          <w:szCs w:val="24"/>
        </w:rPr>
      </w:pPr>
      <w:r w:rsidRPr="00CC4919">
        <w:rPr>
          <w:sz w:val="24"/>
          <w:szCs w:val="24"/>
        </w:rPr>
        <w:t xml:space="preserve">         Оформить на лицо, проходящее медицинский осмотр, следующие документы (при о</w:t>
      </w:r>
      <w:r w:rsidRPr="00CC4919">
        <w:rPr>
          <w:sz w:val="24"/>
          <w:szCs w:val="24"/>
        </w:rPr>
        <w:t>т</w:t>
      </w:r>
      <w:r w:rsidRPr="00CC4919">
        <w:rPr>
          <w:sz w:val="24"/>
          <w:szCs w:val="24"/>
        </w:rPr>
        <w:t>сутствии):</w:t>
      </w:r>
    </w:p>
    <w:p w14:paraId="2F1C076C" w14:textId="77777777" w:rsidR="00CC4919" w:rsidRPr="00CC4919" w:rsidRDefault="00CC4919" w:rsidP="00CC4919">
      <w:pPr>
        <w:jc w:val="both"/>
        <w:rPr>
          <w:i/>
          <w:iCs/>
          <w:sz w:val="24"/>
          <w:szCs w:val="24"/>
        </w:rPr>
      </w:pPr>
      <w:r w:rsidRPr="00CC4919">
        <w:rPr>
          <w:sz w:val="24"/>
          <w:szCs w:val="24"/>
        </w:rPr>
        <w:t xml:space="preserve">- </w:t>
      </w:r>
      <w:r w:rsidRPr="00CC4919">
        <w:rPr>
          <w:i/>
          <w:iCs/>
          <w:sz w:val="24"/>
          <w:szCs w:val="24"/>
        </w:rPr>
        <w:t>медицинскую карту, в которую вносятся заключения врачей-специалистов, результаты лабораторных и иных исследований (</w:t>
      </w:r>
      <w:r w:rsidRPr="00CC4919">
        <w:rPr>
          <w:sz w:val="24"/>
          <w:szCs w:val="24"/>
        </w:rPr>
        <w:t>далее - медицинская карта</w:t>
      </w:r>
      <w:r w:rsidRPr="00CC4919">
        <w:rPr>
          <w:i/>
          <w:iCs/>
          <w:sz w:val="24"/>
          <w:szCs w:val="24"/>
        </w:rPr>
        <w:t>);</w:t>
      </w:r>
    </w:p>
    <w:p w14:paraId="6155951F" w14:textId="77777777" w:rsidR="00CC4919" w:rsidRPr="00CC4919" w:rsidRDefault="00CC4919" w:rsidP="00CC4919">
      <w:pPr>
        <w:jc w:val="both"/>
        <w:rPr>
          <w:i/>
          <w:iCs/>
          <w:sz w:val="24"/>
          <w:szCs w:val="24"/>
        </w:rPr>
      </w:pPr>
      <w:r w:rsidRPr="00CC4919">
        <w:rPr>
          <w:i/>
          <w:iCs/>
          <w:sz w:val="24"/>
          <w:szCs w:val="24"/>
        </w:rPr>
        <w:t>- заключение по результатам периодического осмотра, ведение которой может осущес</w:t>
      </w:r>
      <w:r w:rsidRPr="00CC4919">
        <w:rPr>
          <w:i/>
          <w:iCs/>
          <w:sz w:val="24"/>
          <w:szCs w:val="24"/>
        </w:rPr>
        <w:t>т</w:t>
      </w:r>
      <w:r w:rsidRPr="00CC4919">
        <w:rPr>
          <w:i/>
          <w:iCs/>
          <w:sz w:val="24"/>
          <w:szCs w:val="24"/>
        </w:rPr>
        <w:t>вляться в форме электронного документа.</w:t>
      </w:r>
    </w:p>
    <w:p w14:paraId="2B46ACC4" w14:textId="56030D22" w:rsidR="00CC4919" w:rsidRPr="00CC4919" w:rsidRDefault="00CC4919" w:rsidP="00CC4919">
      <w:pPr>
        <w:jc w:val="both"/>
        <w:rPr>
          <w:sz w:val="24"/>
          <w:szCs w:val="24"/>
        </w:rPr>
      </w:pPr>
      <w:r w:rsidRPr="00CC4919">
        <w:rPr>
          <w:sz w:val="24"/>
          <w:szCs w:val="24"/>
        </w:rPr>
        <w:t xml:space="preserve">         Выдать работнику на руки выписку из медицинской карты, в которой отражаю</w:t>
      </w:r>
      <w:r w:rsidRPr="00CC4919">
        <w:rPr>
          <w:sz w:val="24"/>
          <w:szCs w:val="24"/>
        </w:rPr>
        <w:t>т</w:t>
      </w:r>
      <w:r w:rsidRPr="00CC4919">
        <w:rPr>
          <w:sz w:val="24"/>
          <w:szCs w:val="24"/>
        </w:rPr>
        <w:t>ся заключения врачей-специалистов, результаты лабораторных и иных исследований, з</w:t>
      </w:r>
      <w:r w:rsidRPr="00CC4919">
        <w:rPr>
          <w:sz w:val="24"/>
          <w:szCs w:val="24"/>
        </w:rPr>
        <w:t>а</w:t>
      </w:r>
      <w:r w:rsidRPr="00CC4919">
        <w:rPr>
          <w:sz w:val="24"/>
          <w:szCs w:val="24"/>
        </w:rPr>
        <w:t>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w:t>
      </w:r>
      <w:r w:rsidRPr="00CC4919">
        <w:rPr>
          <w:sz w:val="24"/>
          <w:szCs w:val="24"/>
        </w:rPr>
        <w:t>о</w:t>
      </w:r>
      <w:r w:rsidRPr="00CC4919">
        <w:rPr>
          <w:sz w:val="24"/>
          <w:szCs w:val="24"/>
        </w:rPr>
        <w:t>казаний - по дальнейшему наблюдению, лечению и мед</w:t>
      </w:r>
      <w:r w:rsidRPr="00CC4919">
        <w:rPr>
          <w:sz w:val="24"/>
          <w:szCs w:val="24"/>
        </w:rPr>
        <w:t>и</w:t>
      </w:r>
      <w:r w:rsidRPr="00CC4919">
        <w:rPr>
          <w:sz w:val="24"/>
          <w:szCs w:val="24"/>
        </w:rPr>
        <w:t>цинской реабилитации.</w:t>
      </w:r>
    </w:p>
    <w:p w14:paraId="515EA143" w14:textId="5D916633" w:rsidR="00CC4919" w:rsidRPr="00CC4919" w:rsidRDefault="00CC4919" w:rsidP="00CC4919">
      <w:pPr>
        <w:jc w:val="both"/>
        <w:rPr>
          <w:sz w:val="24"/>
          <w:szCs w:val="24"/>
        </w:rPr>
      </w:pPr>
      <w:r w:rsidRPr="00CC4919">
        <w:rPr>
          <w:sz w:val="24"/>
          <w:szCs w:val="24"/>
        </w:rPr>
        <w:t xml:space="preserve">         Оформить </w:t>
      </w:r>
      <w:r w:rsidRPr="00CC4919">
        <w:rPr>
          <w:i/>
          <w:sz w:val="24"/>
          <w:szCs w:val="24"/>
        </w:rPr>
        <w:t xml:space="preserve">медицинское заключение по результатам </w:t>
      </w:r>
      <w:proofErr w:type="gramStart"/>
      <w:r w:rsidRPr="00CC4919">
        <w:rPr>
          <w:i/>
          <w:sz w:val="24"/>
          <w:szCs w:val="24"/>
        </w:rPr>
        <w:t>периодического  осмотра</w:t>
      </w:r>
      <w:proofErr w:type="gramEnd"/>
      <w:r w:rsidRPr="00CC4919">
        <w:rPr>
          <w:sz w:val="24"/>
          <w:szCs w:val="24"/>
        </w:rPr>
        <w:t xml:space="preserve"> (далее – закл</w:t>
      </w:r>
      <w:r w:rsidRPr="00CC4919">
        <w:rPr>
          <w:sz w:val="24"/>
          <w:szCs w:val="24"/>
        </w:rPr>
        <w:t>ю</w:t>
      </w:r>
      <w:r w:rsidRPr="00CC4919">
        <w:rPr>
          <w:sz w:val="24"/>
          <w:szCs w:val="24"/>
        </w:rPr>
        <w:t>чение) в пяти экземплярах, один экземпляр которого не позднее 5 рабочих дней выдается работнику. Второй экземпляр Заключения приобщается к медицинской ка</w:t>
      </w:r>
      <w:r w:rsidRPr="00CC4919">
        <w:rPr>
          <w:sz w:val="24"/>
          <w:szCs w:val="24"/>
        </w:rPr>
        <w:t>р</w:t>
      </w:r>
      <w:r w:rsidRPr="00CC4919">
        <w:rPr>
          <w:sz w:val="24"/>
          <w:szCs w:val="24"/>
        </w:rPr>
        <w:t>те, оформляемой в медицинской организации, в которой проводился периодический о</w:t>
      </w:r>
      <w:r w:rsidRPr="00CC4919">
        <w:rPr>
          <w:sz w:val="24"/>
          <w:szCs w:val="24"/>
        </w:rPr>
        <w:t>с</w:t>
      </w:r>
      <w:r w:rsidRPr="00CC4919">
        <w:rPr>
          <w:sz w:val="24"/>
          <w:szCs w:val="24"/>
        </w:rPr>
        <w:t>мотр, третий - направляется работодателю, четвертый - в медицинскую организацию, к к</w:t>
      </w:r>
      <w:r w:rsidRPr="00CC4919">
        <w:rPr>
          <w:sz w:val="24"/>
          <w:szCs w:val="24"/>
        </w:rPr>
        <w:t>о</w:t>
      </w:r>
      <w:r w:rsidRPr="00CC4919">
        <w:rPr>
          <w:sz w:val="24"/>
          <w:szCs w:val="24"/>
        </w:rPr>
        <w:t>торой работник прикреплен для медицинского обслуживания, пятый - по письменному з</w:t>
      </w:r>
      <w:r w:rsidRPr="00CC4919">
        <w:rPr>
          <w:sz w:val="24"/>
          <w:szCs w:val="24"/>
        </w:rPr>
        <w:t>а</w:t>
      </w:r>
      <w:r w:rsidRPr="00CC4919">
        <w:rPr>
          <w:sz w:val="24"/>
          <w:szCs w:val="24"/>
        </w:rPr>
        <w:t>просу в Фонд социального страхования с письменного согласия работника.</w:t>
      </w:r>
    </w:p>
    <w:p w14:paraId="365D5AD0" w14:textId="2A26695C" w:rsidR="00CC4919" w:rsidRPr="00CC4919" w:rsidRDefault="00CC4919" w:rsidP="00CC4919">
      <w:pPr>
        <w:jc w:val="both"/>
        <w:rPr>
          <w:sz w:val="24"/>
          <w:szCs w:val="24"/>
        </w:rPr>
      </w:pPr>
      <w:r w:rsidRPr="00CC4919">
        <w:rPr>
          <w:sz w:val="24"/>
          <w:szCs w:val="24"/>
        </w:rPr>
        <w:t xml:space="preserve">        Внести данные о прохождении медицинского осмотра в личную медицинскую книжку работн</w:t>
      </w:r>
      <w:r w:rsidRPr="00CC4919">
        <w:rPr>
          <w:sz w:val="24"/>
          <w:szCs w:val="24"/>
        </w:rPr>
        <w:t>и</w:t>
      </w:r>
      <w:r w:rsidRPr="00CC4919">
        <w:rPr>
          <w:sz w:val="24"/>
          <w:szCs w:val="24"/>
        </w:rPr>
        <w:t>ка.</w:t>
      </w:r>
    </w:p>
    <w:p w14:paraId="36719E60" w14:textId="2654CDF3" w:rsidR="00CC4919" w:rsidRPr="00CC4919" w:rsidRDefault="00CC4919" w:rsidP="00CC4919">
      <w:pPr>
        <w:jc w:val="both"/>
        <w:rPr>
          <w:sz w:val="24"/>
          <w:szCs w:val="24"/>
        </w:rPr>
      </w:pPr>
      <w:r w:rsidRPr="00CC4919">
        <w:rPr>
          <w:sz w:val="24"/>
          <w:szCs w:val="24"/>
        </w:rPr>
        <w:t xml:space="preserve">        Выставлять Заказчику счет на оплату за фактически оказанные услуги </w:t>
      </w:r>
      <w:proofErr w:type="gramStart"/>
      <w:r w:rsidRPr="00CC4919">
        <w:rPr>
          <w:sz w:val="24"/>
          <w:szCs w:val="24"/>
        </w:rPr>
        <w:t>и  Акт</w:t>
      </w:r>
      <w:proofErr w:type="gramEnd"/>
      <w:r w:rsidRPr="00CC4919">
        <w:rPr>
          <w:sz w:val="24"/>
          <w:szCs w:val="24"/>
        </w:rPr>
        <w:t xml:space="preserve"> ок</w:t>
      </w:r>
      <w:r w:rsidRPr="00CC4919">
        <w:rPr>
          <w:sz w:val="24"/>
          <w:szCs w:val="24"/>
        </w:rPr>
        <w:t>а</w:t>
      </w:r>
      <w:r w:rsidRPr="00CC4919">
        <w:rPr>
          <w:sz w:val="24"/>
          <w:szCs w:val="24"/>
        </w:rPr>
        <w:t>занных услуг с приложением списка прошедших осмотр работников, и видов услуг по ц</w:t>
      </w:r>
      <w:r w:rsidRPr="00CC4919">
        <w:rPr>
          <w:sz w:val="24"/>
          <w:szCs w:val="24"/>
        </w:rPr>
        <w:t>е</w:t>
      </w:r>
      <w:r w:rsidRPr="00CC4919">
        <w:rPr>
          <w:sz w:val="24"/>
          <w:szCs w:val="24"/>
        </w:rPr>
        <w:t>нам Прейскуранта. Счета-фактуры не выставляются (Ст. 169 НК РФ).</w:t>
      </w:r>
    </w:p>
    <w:p w14:paraId="3FD5A749" w14:textId="59E9BD1D" w:rsidR="00CC4919" w:rsidRPr="00CC4919" w:rsidRDefault="00CC4919" w:rsidP="00CC4919">
      <w:pPr>
        <w:jc w:val="both"/>
        <w:rPr>
          <w:sz w:val="24"/>
          <w:szCs w:val="24"/>
        </w:rPr>
      </w:pPr>
      <w:r w:rsidRPr="00CC4919">
        <w:rPr>
          <w:sz w:val="24"/>
          <w:szCs w:val="24"/>
        </w:rPr>
        <w:t xml:space="preserve">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w:t>
      </w:r>
      <w:r w:rsidRPr="00CC4919">
        <w:rPr>
          <w:sz w:val="24"/>
          <w:szCs w:val="24"/>
        </w:rPr>
        <w:t>а</w:t>
      </w:r>
      <w:r w:rsidRPr="00CC4919">
        <w:rPr>
          <w:sz w:val="24"/>
          <w:szCs w:val="24"/>
        </w:rPr>
        <w:t>ет их результаты и совместно с территориальными органами федерального органа исполн</w:t>
      </w:r>
      <w:r w:rsidRPr="00CC4919">
        <w:rPr>
          <w:sz w:val="24"/>
          <w:szCs w:val="24"/>
        </w:rPr>
        <w:t>и</w:t>
      </w:r>
      <w:r w:rsidRPr="00CC4919">
        <w:rPr>
          <w:sz w:val="24"/>
          <w:szCs w:val="24"/>
        </w:rPr>
        <w:t>тел</w:t>
      </w:r>
      <w:r w:rsidRPr="00CC4919">
        <w:rPr>
          <w:sz w:val="24"/>
          <w:szCs w:val="24"/>
        </w:rPr>
        <w:t>ь</w:t>
      </w:r>
      <w:r w:rsidRPr="00CC4919">
        <w:rPr>
          <w:sz w:val="24"/>
          <w:szCs w:val="24"/>
        </w:rPr>
        <w:t>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w:t>
      </w:r>
      <w:r w:rsidRPr="00CC4919">
        <w:rPr>
          <w:sz w:val="24"/>
          <w:szCs w:val="24"/>
        </w:rPr>
        <w:t>а</w:t>
      </w:r>
      <w:r w:rsidRPr="00CC4919">
        <w:rPr>
          <w:sz w:val="24"/>
          <w:szCs w:val="24"/>
        </w:rPr>
        <w:t xml:space="preserve">вителями работодателя составляет заключительный акт. </w:t>
      </w:r>
    </w:p>
    <w:p w14:paraId="027F7044" w14:textId="156D86A2" w:rsidR="00CC4919" w:rsidRPr="00CC4919" w:rsidRDefault="00CC4919" w:rsidP="00CC4919">
      <w:pPr>
        <w:jc w:val="both"/>
        <w:rPr>
          <w:sz w:val="24"/>
          <w:szCs w:val="24"/>
        </w:rPr>
      </w:pPr>
      <w:r w:rsidRPr="00CC4919">
        <w:rPr>
          <w:sz w:val="24"/>
          <w:szCs w:val="24"/>
        </w:rPr>
        <w:t xml:space="preserve">        Направить в течение 5 (пять) дней с даты утверждения экземпляр заключительн</w:t>
      </w:r>
      <w:r w:rsidRPr="00CC4919">
        <w:rPr>
          <w:sz w:val="24"/>
          <w:szCs w:val="24"/>
        </w:rPr>
        <w:t>о</w:t>
      </w:r>
      <w:r w:rsidRPr="00CC4919">
        <w:rPr>
          <w:sz w:val="24"/>
          <w:szCs w:val="24"/>
        </w:rPr>
        <w:t>го акта Зака</w:t>
      </w:r>
      <w:r w:rsidRPr="00CC4919">
        <w:rPr>
          <w:sz w:val="24"/>
          <w:szCs w:val="24"/>
        </w:rPr>
        <w:t>з</w:t>
      </w:r>
      <w:r w:rsidRPr="00CC4919">
        <w:rPr>
          <w:sz w:val="24"/>
          <w:szCs w:val="24"/>
        </w:rPr>
        <w:t>чику.</w:t>
      </w:r>
    </w:p>
    <w:p w14:paraId="6E02A4E3" w14:textId="74D5C42F" w:rsidR="00CC4919" w:rsidRPr="00CC4919" w:rsidRDefault="00CC4919" w:rsidP="00CC4919">
      <w:pPr>
        <w:jc w:val="both"/>
        <w:rPr>
          <w:sz w:val="24"/>
          <w:szCs w:val="24"/>
        </w:rPr>
      </w:pPr>
      <w:r w:rsidRPr="00CC4919">
        <w:rPr>
          <w:sz w:val="24"/>
          <w:szCs w:val="24"/>
        </w:rPr>
        <w:t xml:space="preserve">        В случае выявления у работника при проведении периодического медицинского осмотра противопоказаний к работе Исполнитель выдает работнику по его выбору либо с</w:t>
      </w:r>
      <w:r w:rsidRPr="00CC4919">
        <w:rPr>
          <w:sz w:val="24"/>
          <w:szCs w:val="24"/>
        </w:rPr>
        <w:t>о</w:t>
      </w:r>
      <w:r w:rsidRPr="00CC4919">
        <w:rPr>
          <w:sz w:val="24"/>
          <w:szCs w:val="24"/>
        </w:rPr>
        <w:t xml:space="preserve">ответствующее результатам проведенного медицинского осмотра заключение, </w:t>
      </w:r>
      <w:proofErr w:type="gramStart"/>
      <w:r w:rsidRPr="00CC4919">
        <w:rPr>
          <w:sz w:val="24"/>
          <w:szCs w:val="24"/>
        </w:rPr>
        <w:t>либо  пре</w:t>
      </w:r>
      <w:r w:rsidRPr="00CC4919">
        <w:rPr>
          <w:sz w:val="24"/>
          <w:szCs w:val="24"/>
        </w:rPr>
        <w:t>д</w:t>
      </w:r>
      <w:r w:rsidRPr="00CC4919">
        <w:rPr>
          <w:sz w:val="24"/>
          <w:szCs w:val="24"/>
        </w:rPr>
        <w:t>лагает</w:t>
      </w:r>
      <w:proofErr w:type="gramEnd"/>
      <w:r w:rsidRPr="00CC4919">
        <w:rPr>
          <w:sz w:val="24"/>
          <w:szCs w:val="24"/>
        </w:rPr>
        <w:t xml:space="preserve"> работнику дополнительное обслед</w:t>
      </w:r>
      <w:r w:rsidRPr="00CC4919">
        <w:rPr>
          <w:sz w:val="24"/>
          <w:szCs w:val="24"/>
        </w:rPr>
        <w:t>о</w:t>
      </w:r>
      <w:r w:rsidRPr="00CC4919">
        <w:rPr>
          <w:sz w:val="24"/>
          <w:szCs w:val="24"/>
        </w:rPr>
        <w:t>вание и лечение по выявленным заболеваниям.</w:t>
      </w:r>
    </w:p>
    <w:p w14:paraId="767C7D8B" w14:textId="40F98BBC" w:rsidR="00CC4919" w:rsidRPr="00CC4919" w:rsidRDefault="00CC4919" w:rsidP="00CC4919">
      <w:pPr>
        <w:jc w:val="both"/>
        <w:rPr>
          <w:sz w:val="24"/>
          <w:szCs w:val="24"/>
        </w:rPr>
      </w:pPr>
      <w:r w:rsidRPr="00CC4919">
        <w:rPr>
          <w:sz w:val="24"/>
          <w:szCs w:val="24"/>
        </w:rPr>
        <w:t xml:space="preserve">        При проведении дополнительного обследования и лечения прием соответству</w:t>
      </w:r>
      <w:r w:rsidRPr="00CC4919">
        <w:rPr>
          <w:sz w:val="24"/>
          <w:szCs w:val="24"/>
        </w:rPr>
        <w:t>ю</w:t>
      </w:r>
      <w:r w:rsidRPr="00CC4919">
        <w:rPr>
          <w:sz w:val="24"/>
          <w:szCs w:val="24"/>
        </w:rPr>
        <w:t>щих специалистов, проведение диагностических мероприятий и лабораторных исследов</w:t>
      </w:r>
      <w:r w:rsidRPr="00CC4919">
        <w:rPr>
          <w:sz w:val="24"/>
          <w:szCs w:val="24"/>
        </w:rPr>
        <w:t>а</w:t>
      </w:r>
      <w:r w:rsidRPr="00CC4919">
        <w:rPr>
          <w:sz w:val="24"/>
          <w:szCs w:val="24"/>
        </w:rPr>
        <w:t>ний, а также повторная выдача заключения по результатам периодического медицинского осмотра (обследования) проводится на дополнительной платной основе согласно Прейск</w:t>
      </w:r>
      <w:r w:rsidRPr="00CC4919">
        <w:rPr>
          <w:sz w:val="24"/>
          <w:szCs w:val="24"/>
        </w:rPr>
        <w:t>у</w:t>
      </w:r>
      <w:r w:rsidRPr="00CC4919">
        <w:rPr>
          <w:sz w:val="24"/>
          <w:szCs w:val="24"/>
        </w:rPr>
        <w:t>ранту Испо</w:t>
      </w:r>
      <w:r w:rsidRPr="00CC4919">
        <w:rPr>
          <w:sz w:val="24"/>
          <w:szCs w:val="24"/>
        </w:rPr>
        <w:t>л</w:t>
      </w:r>
      <w:r w:rsidRPr="00CC4919">
        <w:rPr>
          <w:sz w:val="24"/>
          <w:szCs w:val="24"/>
        </w:rPr>
        <w:t>нителя за счет средств работника.</w:t>
      </w:r>
    </w:p>
    <w:p w14:paraId="20E92F9D" w14:textId="36F2CDE2" w:rsidR="00CC4919" w:rsidRPr="00CC4919" w:rsidRDefault="00CC4919" w:rsidP="00CC4919">
      <w:pPr>
        <w:jc w:val="both"/>
        <w:rPr>
          <w:sz w:val="24"/>
          <w:szCs w:val="24"/>
        </w:rPr>
      </w:pPr>
      <w:r w:rsidRPr="00CC4919">
        <w:rPr>
          <w:sz w:val="24"/>
          <w:szCs w:val="24"/>
        </w:rPr>
        <w:t xml:space="preserve">         </w:t>
      </w:r>
      <w:r w:rsidR="00361607">
        <w:rPr>
          <w:sz w:val="24"/>
          <w:szCs w:val="24"/>
        </w:rPr>
        <w:t xml:space="preserve">4.2. </w:t>
      </w:r>
      <w:r w:rsidRPr="00CC4919">
        <w:rPr>
          <w:sz w:val="24"/>
          <w:szCs w:val="24"/>
        </w:rPr>
        <w:t>КОНФИДЕНЦИАЛЬНОСТЬ</w:t>
      </w:r>
    </w:p>
    <w:p w14:paraId="2CD46617" w14:textId="59348C50" w:rsidR="00CC4919" w:rsidRPr="00CC4919" w:rsidRDefault="00CC4919" w:rsidP="00CC4919">
      <w:pPr>
        <w:pStyle w:val="16"/>
        <w:spacing w:after="0"/>
        <w:ind w:left="0" w:right="-1"/>
        <w:jc w:val="both"/>
        <w:rPr>
          <w:szCs w:val="24"/>
        </w:rPr>
      </w:pPr>
      <w:r w:rsidRPr="00CC4919">
        <w:rPr>
          <w:szCs w:val="24"/>
        </w:rPr>
        <w:t xml:space="preserve">         </w:t>
      </w:r>
      <w:r w:rsidR="00361607">
        <w:rPr>
          <w:szCs w:val="24"/>
        </w:rPr>
        <w:t xml:space="preserve">4.2.1. </w:t>
      </w:r>
      <w:r w:rsidRPr="00CC4919">
        <w:rPr>
          <w:szCs w:val="24"/>
        </w:rPr>
        <w:t>Условия настоящего договора и Приложений к нему конфиденциальны и не подлежат разглашению.</w:t>
      </w:r>
    </w:p>
    <w:p w14:paraId="6B5D41D7" w14:textId="357C8E39" w:rsidR="00CC4919" w:rsidRPr="00CC4919" w:rsidRDefault="00CC4919" w:rsidP="00CC4919">
      <w:pPr>
        <w:pStyle w:val="af9"/>
        <w:tabs>
          <w:tab w:val="clear" w:pos="851"/>
          <w:tab w:val="left" w:pos="426"/>
          <w:tab w:val="left" w:pos="993"/>
        </w:tabs>
        <w:spacing w:before="0" w:after="0" w:line="240" w:lineRule="auto"/>
        <w:ind w:firstLine="0"/>
        <w:rPr>
          <w:color w:val="000000"/>
        </w:rPr>
      </w:pPr>
      <w:r w:rsidRPr="00CC4919">
        <w:rPr>
          <w:color w:val="000000"/>
        </w:rPr>
        <w:t xml:space="preserve">         </w:t>
      </w:r>
      <w:r w:rsidR="00361607">
        <w:rPr>
          <w:color w:val="000000"/>
        </w:rPr>
        <w:t xml:space="preserve">4.2.3. </w:t>
      </w:r>
      <w:r w:rsidRPr="00CC4919">
        <w:rPr>
          <w:color w:val="000000"/>
        </w:rPr>
        <w:t>Исполнитель обязуется обеспечить конфиденциальность персональных данных, ставших ему известными при исполнении обязанностей по настоящему Договору, а также безопасность персональных данных при их обработке в соответствии со ст. 18.1 и ст. 19 Федерального закона «О персональных данных» от 27.07.2006 № 152-ФЗ.</w:t>
      </w:r>
    </w:p>
    <w:p w14:paraId="33398E36" w14:textId="0F7411C2" w:rsidR="00361607" w:rsidRPr="00361607" w:rsidRDefault="00361607" w:rsidP="00361607">
      <w:pPr>
        <w:pStyle w:val="23"/>
        <w:spacing w:after="0" w:line="240" w:lineRule="auto"/>
        <w:ind w:left="0"/>
        <w:jc w:val="both"/>
        <w:rPr>
          <w:sz w:val="24"/>
          <w:szCs w:val="24"/>
        </w:rPr>
      </w:pPr>
      <w:bookmarkStart w:id="3" w:name="_Hlk52538268"/>
      <w:r>
        <w:rPr>
          <w:sz w:val="24"/>
          <w:szCs w:val="24"/>
        </w:rPr>
        <w:t xml:space="preserve">         </w:t>
      </w:r>
      <w:r w:rsidR="000F4E5C" w:rsidRPr="00361607">
        <w:rPr>
          <w:sz w:val="24"/>
          <w:szCs w:val="24"/>
        </w:rPr>
        <w:t xml:space="preserve">4.3. </w:t>
      </w:r>
      <w:bookmarkEnd w:id="3"/>
      <w:r w:rsidRPr="00361607">
        <w:rPr>
          <w:sz w:val="24"/>
          <w:szCs w:val="24"/>
        </w:rPr>
        <w:t xml:space="preserve">Для проверки предоставленных Исполнителем результатов, предусмотренных </w:t>
      </w:r>
      <w:r>
        <w:rPr>
          <w:color w:val="000000"/>
          <w:sz w:val="24"/>
          <w:szCs w:val="24"/>
          <w:lang w:bidi="ru-RU"/>
        </w:rPr>
        <w:t>Договором</w:t>
      </w:r>
      <w:r w:rsidRPr="00361607">
        <w:rPr>
          <w:sz w:val="24"/>
          <w:szCs w:val="24"/>
        </w:rPr>
        <w:t xml:space="preserve"> Услуг, в части их соответствия условиям </w:t>
      </w:r>
      <w:r>
        <w:rPr>
          <w:color w:val="000000"/>
          <w:sz w:val="24"/>
          <w:szCs w:val="24"/>
          <w:lang w:bidi="ru-RU"/>
        </w:rPr>
        <w:t>Договора</w:t>
      </w:r>
      <w:r w:rsidRPr="00361607">
        <w:rPr>
          <w:sz w:val="24"/>
          <w:szCs w:val="24"/>
        </w:rPr>
        <w:t xml:space="preserve"> Заказчик проводит экспе</w:t>
      </w:r>
      <w:r w:rsidRPr="00361607">
        <w:rPr>
          <w:sz w:val="24"/>
          <w:szCs w:val="24"/>
        </w:rPr>
        <w:t>р</w:t>
      </w:r>
      <w:r w:rsidRPr="00361607">
        <w:rPr>
          <w:sz w:val="24"/>
          <w:szCs w:val="24"/>
        </w:rPr>
        <w:t>тизу.</w:t>
      </w:r>
    </w:p>
    <w:p w14:paraId="42117CAB" w14:textId="6227D0B1" w:rsidR="00361607" w:rsidRPr="00361607" w:rsidRDefault="00361607" w:rsidP="00361607">
      <w:pPr>
        <w:pStyle w:val="23"/>
        <w:spacing w:after="0" w:line="240" w:lineRule="auto"/>
        <w:ind w:left="0" w:firstLine="283"/>
        <w:jc w:val="both"/>
        <w:rPr>
          <w:sz w:val="24"/>
          <w:szCs w:val="24"/>
        </w:rPr>
      </w:pPr>
      <w:r>
        <w:rPr>
          <w:sz w:val="24"/>
          <w:szCs w:val="24"/>
        </w:rPr>
        <w:t xml:space="preserve">     </w:t>
      </w:r>
      <w:bookmarkStart w:id="4" w:name="_Hlk96091790"/>
      <w:r w:rsidRPr="00361607">
        <w:rPr>
          <w:sz w:val="24"/>
          <w:szCs w:val="24"/>
        </w:rPr>
        <w:t xml:space="preserve">Экспертиза результатов, предусмотренных </w:t>
      </w:r>
      <w:r>
        <w:rPr>
          <w:color w:val="000000"/>
          <w:sz w:val="24"/>
          <w:szCs w:val="24"/>
          <w:lang w:bidi="ru-RU"/>
        </w:rPr>
        <w:t>Договором</w:t>
      </w:r>
      <w:r w:rsidRPr="00361607">
        <w:rPr>
          <w:sz w:val="24"/>
          <w:szCs w:val="24"/>
        </w:rPr>
        <w:t xml:space="preserve"> Услуг, может проводиться Зака</w:t>
      </w:r>
      <w:r w:rsidRPr="00361607">
        <w:rPr>
          <w:sz w:val="24"/>
          <w:szCs w:val="24"/>
        </w:rPr>
        <w:t>з</w:t>
      </w:r>
      <w:r w:rsidRPr="00361607">
        <w:rPr>
          <w:sz w:val="24"/>
          <w:szCs w:val="24"/>
        </w:rPr>
        <w:t>чиком своими силами или к ее проведению могут привлекаться эксперты, экспертные организации. (ч. 3 ст. 94 Закона).</w:t>
      </w:r>
    </w:p>
    <w:p w14:paraId="33E877CD" w14:textId="73B99CD4" w:rsidR="00361607" w:rsidRPr="00361607" w:rsidRDefault="00361607" w:rsidP="00361607">
      <w:pPr>
        <w:pStyle w:val="23"/>
        <w:spacing w:after="0" w:line="240" w:lineRule="auto"/>
        <w:ind w:left="0" w:firstLine="283"/>
        <w:jc w:val="both"/>
        <w:rPr>
          <w:sz w:val="24"/>
          <w:szCs w:val="24"/>
        </w:rPr>
      </w:pPr>
      <w:r>
        <w:rPr>
          <w:sz w:val="24"/>
          <w:szCs w:val="24"/>
        </w:rPr>
        <w:t xml:space="preserve">     </w:t>
      </w:r>
      <w:r w:rsidRPr="00361607">
        <w:rPr>
          <w:sz w:val="24"/>
          <w:szCs w:val="24"/>
        </w:rPr>
        <w:t xml:space="preserve">Подписанный документ о приемке является подтверждением факта проведения </w:t>
      </w:r>
      <w:r w:rsidRPr="00361607">
        <w:rPr>
          <w:sz w:val="24"/>
          <w:szCs w:val="24"/>
        </w:rPr>
        <w:lastRenderedPageBreak/>
        <w:t xml:space="preserve">экспертизы со стороны Заказчика. </w:t>
      </w:r>
    </w:p>
    <w:p w14:paraId="7848B87A" w14:textId="1AA411AC" w:rsidR="00361607" w:rsidRPr="00361607" w:rsidRDefault="00361607" w:rsidP="00361607">
      <w:pPr>
        <w:ind w:firstLine="567"/>
        <w:jc w:val="both"/>
        <w:rPr>
          <w:bCs/>
          <w:sz w:val="24"/>
          <w:szCs w:val="24"/>
        </w:rPr>
      </w:pPr>
      <w:r>
        <w:rPr>
          <w:sz w:val="24"/>
          <w:szCs w:val="24"/>
        </w:rPr>
        <w:t>4</w:t>
      </w:r>
      <w:r w:rsidRPr="00361607">
        <w:rPr>
          <w:sz w:val="24"/>
          <w:szCs w:val="24"/>
        </w:rPr>
        <w:t xml:space="preserve">.4. </w:t>
      </w:r>
      <w:bookmarkEnd w:id="4"/>
      <w:r w:rsidRPr="00361607">
        <w:rPr>
          <w:sz w:val="24"/>
          <w:szCs w:val="24"/>
        </w:rPr>
        <w:t xml:space="preserve">Исполнитель по окончании оказания </w:t>
      </w:r>
      <w:r w:rsidR="00E34B2B">
        <w:rPr>
          <w:sz w:val="24"/>
          <w:szCs w:val="24"/>
        </w:rPr>
        <w:t>У</w:t>
      </w:r>
      <w:r w:rsidRPr="00361607">
        <w:rPr>
          <w:sz w:val="24"/>
          <w:szCs w:val="24"/>
        </w:rPr>
        <w:t xml:space="preserve">слуг в течение 3 (трех) рабочих дней </w:t>
      </w:r>
      <w:r w:rsidRPr="00361607">
        <w:rPr>
          <w:bCs/>
          <w:sz w:val="24"/>
          <w:szCs w:val="24"/>
        </w:rPr>
        <w:t>фо</w:t>
      </w:r>
      <w:r w:rsidRPr="00361607">
        <w:rPr>
          <w:bCs/>
          <w:sz w:val="24"/>
          <w:szCs w:val="24"/>
        </w:rPr>
        <w:t>р</w:t>
      </w:r>
      <w:r w:rsidRPr="00361607">
        <w:rPr>
          <w:bCs/>
          <w:sz w:val="24"/>
          <w:szCs w:val="24"/>
        </w:rPr>
        <w:t xml:space="preserve">мирует </w:t>
      </w:r>
      <w:r w:rsidRPr="00361607">
        <w:rPr>
          <w:sz w:val="24"/>
          <w:szCs w:val="24"/>
        </w:rPr>
        <w:t xml:space="preserve">с использованием единой информационной системы: </w:t>
      </w:r>
      <w:hyperlink r:id="rId14" w:history="1">
        <w:r w:rsidRPr="00361607">
          <w:rPr>
            <w:rStyle w:val="af"/>
            <w:sz w:val="24"/>
            <w:szCs w:val="24"/>
          </w:rPr>
          <w:t>https://zakupki.gov.ru</w:t>
        </w:r>
      </w:hyperlink>
      <w:r w:rsidRPr="00361607">
        <w:rPr>
          <w:sz w:val="24"/>
          <w:szCs w:val="24"/>
        </w:rPr>
        <w:t>, подп</w:t>
      </w:r>
      <w:r w:rsidRPr="00361607">
        <w:rPr>
          <w:sz w:val="24"/>
          <w:szCs w:val="24"/>
        </w:rPr>
        <w:t>и</w:t>
      </w:r>
      <w:r w:rsidRPr="00361607">
        <w:rPr>
          <w:sz w:val="24"/>
          <w:szCs w:val="24"/>
        </w:rPr>
        <w:t>сывает усиленной электронной подписью лица, имеющего право действовать от имени И</w:t>
      </w:r>
      <w:r w:rsidRPr="00361607">
        <w:rPr>
          <w:sz w:val="24"/>
          <w:szCs w:val="24"/>
        </w:rPr>
        <w:t>с</w:t>
      </w:r>
      <w:r w:rsidRPr="00361607">
        <w:rPr>
          <w:sz w:val="24"/>
          <w:szCs w:val="24"/>
        </w:rPr>
        <w:t xml:space="preserve">полнителя, и размещает в единой информационной системе документ о приемке, </w:t>
      </w:r>
      <w:r w:rsidRPr="00361607">
        <w:rPr>
          <w:bCs/>
          <w:sz w:val="24"/>
          <w:szCs w:val="24"/>
        </w:rPr>
        <w:t>который должен содержать информацию, пр</w:t>
      </w:r>
      <w:r w:rsidRPr="00361607">
        <w:rPr>
          <w:bCs/>
          <w:sz w:val="24"/>
          <w:szCs w:val="24"/>
        </w:rPr>
        <w:t>е</w:t>
      </w:r>
      <w:r w:rsidRPr="00361607">
        <w:rPr>
          <w:bCs/>
          <w:sz w:val="24"/>
          <w:szCs w:val="24"/>
        </w:rPr>
        <w:t>дусмотренную пунктом 1 части 13 статьи 94 Закона.</w:t>
      </w:r>
    </w:p>
    <w:p w14:paraId="04CAD316" w14:textId="55B7B78B" w:rsidR="00361607" w:rsidRPr="00361607" w:rsidRDefault="00361607" w:rsidP="00E34B2B">
      <w:pPr>
        <w:ind w:firstLine="567"/>
        <w:jc w:val="both"/>
        <w:rPr>
          <w:bCs/>
          <w:sz w:val="24"/>
          <w:szCs w:val="24"/>
        </w:rPr>
      </w:pPr>
      <w:r>
        <w:rPr>
          <w:sz w:val="24"/>
          <w:szCs w:val="24"/>
        </w:rPr>
        <w:t>4</w:t>
      </w:r>
      <w:r w:rsidRPr="00361607">
        <w:rPr>
          <w:sz w:val="24"/>
          <w:szCs w:val="24"/>
        </w:rPr>
        <w:t>.5.</w:t>
      </w:r>
      <w:r w:rsidRPr="00361607">
        <w:rPr>
          <w:bCs/>
          <w:sz w:val="24"/>
          <w:szCs w:val="24"/>
        </w:rPr>
        <w:t xml:space="preserve"> К документу о приемке, предусмотренному пунктом </w:t>
      </w:r>
      <w:r w:rsidR="00E34B2B">
        <w:rPr>
          <w:bCs/>
          <w:sz w:val="24"/>
          <w:szCs w:val="24"/>
        </w:rPr>
        <w:t>4</w:t>
      </w:r>
      <w:r w:rsidRPr="00361607">
        <w:rPr>
          <w:bCs/>
          <w:sz w:val="24"/>
          <w:szCs w:val="24"/>
        </w:rPr>
        <w:t xml:space="preserve">.4 настоящего раздела </w:t>
      </w:r>
      <w:r w:rsidR="00E34B2B">
        <w:rPr>
          <w:bCs/>
          <w:sz w:val="24"/>
          <w:szCs w:val="24"/>
        </w:rPr>
        <w:t>Договора</w:t>
      </w:r>
      <w:r w:rsidRPr="00361607">
        <w:rPr>
          <w:bCs/>
          <w:sz w:val="24"/>
          <w:szCs w:val="24"/>
        </w:rPr>
        <w:t xml:space="preserve">, могут прилагаться документы, которые считаются его неотъемлемой частью. </w:t>
      </w:r>
    </w:p>
    <w:p w14:paraId="7410A5CA" w14:textId="5978A981" w:rsidR="00361607" w:rsidRPr="00E34B2B" w:rsidRDefault="00E34B2B" w:rsidP="00361607">
      <w:pPr>
        <w:ind w:firstLine="567"/>
        <w:jc w:val="both"/>
        <w:rPr>
          <w:color w:val="000000"/>
          <w:sz w:val="24"/>
          <w:szCs w:val="24"/>
        </w:rPr>
      </w:pPr>
      <w:r w:rsidRPr="00E34B2B">
        <w:rPr>
          <w:color w:val="000000"/>
          <w:sz w:val="24"/>
          <w:szCs w:val="24"/>
        </w:rPr>
        <w:t>4</w:t>
      </w:r>
      <w:r w:rsidR="00361607" w:rsidRPr="00E34B2B">
        <w:rPr>
          <w:color w:val="000000"/>
          <w:sz w:val="24"/>
          <w:szCs w:val="24"/>
        </w:rPr>
        <w:t xml:space="preserve">.6. Заказчик в течение 10 (десяти) рабочих дней, следующих за днем поступления документа о приемке в соответствии с п. </w:t>
      </w:r>
      <w:r>
        <w:rPr>
          <w:color w:val="000000"/>
          <w:sz w:val="24"/>
          <w:szCs w:val="24"/>
        </w:rPr>
        <w:t>4</w:t>
      </w:r>
      <w:r w:rsidR="00361607" w:rsidRPr="00E34B2B">
        <w:rPr>
          <w:color w:val="000000"/>
          <w:sz w:val="24"/>
          <w:szCs w:val="24"/>
        </w:rPr>
        <w:t>.4. н</w:t>
      </w:r>
      <w:r w:rsidR="00361607" w:rsidRPr="00E34B2B">
        <w:rPr>
          <w:color w:val="000000"/>
          <w:sz w:val="24"/>
          <w:szCs w:val="24"/>
        </w:rPr>
        <w:t>а</w:t>
      </w:r>
      <w:r w:rsidR="00361607" w:rsidRPr="00E34B2B">
        <w:rPr>
          <w:color w:val="000000"/>
          <w:sz w:val="24"/>
          <w:szCs w:val="24"/>
        </w:rPr>
        <w:t xml:space="preserve">стоящего </w:t>
      </w:r>
      <w:r>
        <w:rPr>
          <w:color w:val="000000"/>
          <w:sz w:val="24"/>
          <w:szCs w:val="24"/>
          <w:lang w:bidi="ru-RU"/>
        </w:rPr>
        <w:t>Договора</w:t>
      </w:r>
      <w:r w:rsidR="00361607" w:rsidRPr="00E34B2B">
        <w:rPr>
          <w:color w:val="000000"/>
          <w:sz w:val="24"/>
          <w:szCs w:val="24"/>
        </w:rPr>
        <w:t>, осуществляет одно из следующих действий:</w:t>
      </w:r>
    </w:p>
    <w:p w14:paraId="3DB53C6E" w14:textId="77777777" w:rsidR="00361607" w:rsidRPr="00361607" w:rsidRDefault="00361607" w:rsidP="00361607">
      <w:pPr>
        <w:jc w:val="both"/>
        <w:rPr>
          <w:color w:val="000000"/>
          <w:sz w:val="24"/>
          <w:szCs w:val="24"/>
        </w:rPr>
      </w:pPr>
      <w:r w:rsidRPr="00361607">
        <w:rPr>
          <w:color w:val="000000"/>
          <w:sz w:val="24"/>
          <w:szCs w:val="24"/>
        </w:rPr>
        <w:t>а) подписывает усиленной электронной подписью лица, имеющего право действовать от имени З</w:t>
      </w:r>
      <w:r w:rsidRPr="00361607">
        <w:rPr>
          <w:color w:val="000000"/>
          <w:sz w:val="24"/>
          <w:szCs w:val="24"/>
        </w:rPr>
        <w:t>а</w:t>
      </w:r>
      <w:r w:rsidRPr="00361607">
        <w:rPr>
          <w:color w:val="000000"/>
          <w:sz w:val="24"/>
          <w:szCs w:val="24"/>
        </w:rPr>
        <w:t>казчика, и размещает в единой информационной системе документ о приемке;</w:t>
      </w:r>
    </w:p>
    <w:p w14:paraId="6CDC2026" w14:textId="77777777" w:rsidR="00361607" w:rsidRPr="00361607" w:rsidRDefault="00361607" w:rsidP="00361607">
      <w:pPr>
        <w:jc w:val="both"/>
        <w:rPr>
          <w:color w:val="000000"/>
          <w:sz w:val="24"/>
          <w:szCs w:val="24"/>
        </w:rPr>
      </w:pPr>
      <w:r w:rsidRPr="00361607">
        <w:rPr>
          <w:color w:val="000000"/>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w:t>
      </w:r>
      <w:r w:rsidRPr="00361607">
        <w:rPr>
          <w:color w:val="000000"/>
          <w:sz w:val="24"/>
          <w:szCs w:val="24"/>
        </w:rPr>
        <w:t>а</w:t>
      </w:r>
      <w:r w:rsidRPr="00361607">
        <w:rPr>
          <w:color w:val="000000"/>
          <w:sz w:val="24"/>
          <w:szCs w:val="24"/>
        </w:rPr>
        <w:t>ет в единой информационной системе мотивированный отказ от подписания д</w:t>
      </w:r>
      <w:r w:rsidRPr="00361607">
        <w:rPr>
          <w:color w:val="000000"/>
          <w:sz w:val="24"/>
          <w:szCs w:val="24"/>
        </w:rPr>
        <w:t>о</w:t>
      </w:r>
      <w:r w:rsidRPr="00361607">
        <w:rPr>
          <w:color w:val="000000"/>
          <w:sz w:val="24"/>
          <w:szCs w:val="24"/>
        </w:rPr>
        <w:t>кумента о приемке с указанием причин такого отказа.</w:t>
      </w:r>
    </w:p>
    <w:p w14:paraId="53CA49FD" w14:textId="27621B3F" w:rsidR="00361607" w:rsidRPr="00361607" w:rsidRDefault="00E34B2B" w:rsidP="00361607">
      <w:pPr>
        <w:ind w:firstLine="567"/>
        <w:jc w:val="both"/>
        <w:rPr>
          <w:color w:val="000000"/>
          <w:sz w:val="24"/>
          <w:szCs w:val="24"/>
        </w:rPr>
      </w:pPr>
      <w:r>
        <w:rPr>
          <w:color w:val="000000"/>
          <w:sz w:val="24"/>
          <w:szCs w:val="24"/>
        </w:rPr>
        <w:t>4</w:t>
      </w:r>
      <w:r w:rsidR="00361607" w:rsidRPr="00361607">
        <w:rPr>
          <w:color w:val="000000"/>
          <w:sz w:val="24"/>
          <w:szCs w:val="24"/>
        </w:rPr>
        <w:t>.7. Документ о приемке или мотивированный отказ направляются автоматически с использов</w:t>
      </w:r>
      <w:r w:rsidR="00361607" w:rsidRPr="00361607">
        <w:rPr>
          <w:color w:val="000000"/>
          <w:sz w:val="24"/>
          <w:szCs w:val="24"/>
        </w:rPr>
        <w:t>а</w:t>
      </w:r>
      <w:r w:rsidR="00361607" w:rsidRPr="00361607">
        <w:rPr>
          <w:color w:val="000000"/>
          <w:sz w:val="24"/>
          <w:szCs w:val="24"/>
        </w:rPr>
        <w:t>нием ЕИС Исполнителю.</w:t>
      </w:r>
    </w:p>
    <w:p w14:paraId="1285563D" w14:textId="3DFD7FB8" w:rsidR="00361607" w:rsidRPr="00361607" w:rsidRDefault="00E34B2B" w:rsidP="00361607">
      <w:pPr>
        <w:ind w:firstLine="567"/>
        <w:jc w:val="both"/>
        <w:rPr>
          <w:color w:val="000000"/>
          <w:sz w:val="24"/>
          <w:szCs w:val="24"/>
        </w:rPr>
      </w:pPr>
      <w:r>
        <w:rPr>
          <w:color w:val="000000"/>
          <w:sz w:val="24"/>
          <w:szCs w:val="24"/>
        </w:rPr>
        <w:t>4</w:t>
      </w:r>
      <w:r w:rsidR="00361607" w:rsidRPr="00361607">
        <w:rPr>
          <w:color w:val="000000"/>
          <w:sz w:val="24"/>
          <w:szCs w:val="24"/>
        </w:rPr>
        <w:t>.8. В случае получения мотивированного отказа Исполнитель вправе устранить пр</w:t>
      </w:r>
      <w:r w:rsidR="00361607" w:rsidRPr="00361607">
        <w:rPr>
          <w:color w:val="000000"/>
          <w:sz w:val="24"/>
          <w:szCs w:val="24"/>
        </w:rPr>
        <w:t>и</w:t>
      </w:r>
      <w:r w:rsidR="00361607" w:rsidRPr="00361607">
        <w:rPr>
          <w:color w:val="000000"/>
          <w:sz w:val="24"/>
          <w:szCs w:val="24"/>
        </w:rPr>
        <w:t>чины, указанные в таком отказе, и после этого опять направить Заказчику подписанный д</w:t>
      </w:r>
      <w:r w:rsidR="00361607" w:rsidRPr="00361607">
        <w:rPr>
          <w:color w:val="000000"/>
          <w:sz w:val="24"/>
          <w:szCs w:val="24"/>
        </w:rPr>
        <w:t>о</w:t>
      </w:r>
      <w:r w:rsidR="00361607" w:rsidRPr="00361607">
        <w:rPr>
          <w:color w:val="000000"/>
          <w:sz w:val="24"/>
          <w:szCs w:val="24"/>
        </w:rPr>
        <w:t>кумент о приемке.</w:t>
      </w:r>
    </w:p>
    <w:p w14:paraId="204A2825" w14:textId="2E0F7518" w:rsidR="00361607" w:rsidRPr="00361607" w:rsidRDefault="00E34B2B" w:rsidP="00361607">
      <w:pPr>
        <w:ind w:firstLine="567"/>
        <w:jc w:val="both"/>
        <w:rPr>
          <w:color w:val="000000"/>
          <w:sz w:val="24"/>
          <w:szCs w:val="24"/>
        </w:rPr>
      </w:pPr>
      <w:r>
        <w:rPr>
          <w:color w:val="000000"/>
          <w:sz w:val="24"/>
          <w:szCs w:val="24"/>
        </w:rPr>
        <w:t>4</w:t>
      </w:r>
      <w:r w:rsidR="00361607" w:rsidRPr="00361607">
        <w:rPr>
          <w:color w:val="000000"/>
          <w:sz w:val="24"/>
          <w:szCs w:val="24"/>
        </w:rPr>
        <w:t>.9. Внесение исправлений в документ о приемке осуществляется путем размещения в ЕИС и</w:t>
      </w:r>
      <w:r w:rsidR="00361607" w:rsidRPr="00361607">
        <w:rPr>
          <w:color w:val="000000"/>
          <w:sz w:val="24"/>
          <w:szCs w:val="24"/>
        </w:rPr>
        <w:t>с</w:t>
      </w:r>
      <w:r w:rsidR="00361607" w:rsidRPr="00361607">
        <w:rPr>
          <w:color w:val="000000"/>
          <w:sz w:val="24"/>
          <w:szCs w:val="24"/>
        </w:rPr>
        <w:t xml:space="preserve">правленного документа о приемке, подписанного сторонами </w:t>
      </w:r>
      <w:r>
        <w:rPr>
          <w:color w:val="000000"/>
          <w:sz w:val="24"/>
          <w:szCs w:val="24"/>
        </w:rPr>
        <w:t>Договора</w:t>
      </w:r>
      <w:r w:rsidR="00361607" w:rsidRPr="00361607">
        <w:rPr>
          <w:color w:val="000000"/>
          <w:sz w:val="24"/>
          <w:szCs w:val="24"/>
        </w:rPr>
        <w:t>.</w:t>
      </w:r>
    </w:p>
    <w:p w14:paraId="57F2DFF1" w14:textId="25AA762C" w:rsidR="00361607" w:rsidRPr="00E34B2B" w:rsidRDefault="00E34B2B" w:rsidP="00361607">
      <w:pPr>
        <w:tabs>
          <w:tab w:val="left" w:pos="660"/>
        </w:tabs>
        <w:ind w:firstLine="567"/>
        <w:jc w:val="both"/>
        <w:rPr>
          <w:color w:val="000000"/>
          <w:sz w:val="24"/>
          <w:szCs w:val="24"/>
        </w:rPr>
      </w:pPr>
      <w:r>
        <w:rPr>
          <w:color w:val="000000"/>
          <w:sz w:val="24"/>
          <w:szCs w:val="24"/>
        </w:rPr>
        <w:t>4</w:t>
      </w:r>
      <w:r w:rsidR="00361607" w:rsidRPr="00E34B2B">
        <w:rPr>
          <w:color w:val="000000"/>
          <w:sz w:val="24"/>
          <w:szCs w:val="24"/>
        </w:rPr>
        <w:t>.10. Датой приемки оказанной Услуги считается дата размещения в единой информ</w:t>
      </w:r>
      <w:r w:rsidR="00361607" w:rsidRPr="00E34B2B">
        <w:rPr>
          <w:color w:val="000000"/>
          <w:sz w:val="24"/>
          <w:szCs w:val="24"/>
        </w:rPr>
        <w:t>а</w:t>
      </w:r>
      <w:r w:rsidR="00361607" w:rsidRPr="00E34B2B">
        <w:rPr>
          <w:color w:val="000000"/>
          <w:sz w:val="24"/>
          <w:szCs w:val="24"/>
        </w:rPr>
        <w:t>ционной си</w:t>
      </w:r>
      <w:r w:rsidR="00361607" w:rsidRPr="00E34B2B">
        <w:rPr>
          <w:color w:val="000000"/>
          <w:sz w:val="24"/>
          <w:szCs w:val="24"/>
        </w:rPr>
        <w:t>с</w:t>
      </w:r>
      <w:r w:rsidR="00361607" w:rsidRPr="00E34B2B">
        <w:rPr>
          <w:color w:val="000000"/>
          <w:sz w:val="24"/>
          <w:szCs w:val="24"/>
        </w:rPr>
        <w:t>теме документа о приемке, подписанного Заказчиком.</w:t>
      </w:r>
    </w:p>
    <w:p w14:paraId="7470A0C6" w14:textId="77777777" w:rsidR="000F4E5C" w:rsidRPr="00E76848" w:rsidRDefault="000F4E5C" w:rsidP="000F4E5C">
      <w:pPr>
        <w:pStyle w:val="22"/>
        <w:tabs>
          <w:tab w:val="clear" w:pos="0"/>
          <w:tab w:val="left" w:pos="1134"/>
        </w:tabs>
        <w:ind w:left="450" w:firstLine="0"/>
        <w:jc w:val="both"/>
      </w:pPr>
    </w:p>
    <w:p w14:paraId="1FD4CD09" w14:textId="1693CFF4" w:rsidR="000F4E5C" w:rsidRPr="00E76848" w:rsidRDefault="00E34B2B" w:rsidP="000F4E5C">
      <w:pPr>
        <w:pStyle w:val="22"/>
        <w:tabs>
          <w:tab w:val="clear" w:pos="0"/>
          <w:tab w:val="left" w:pos="1134"/>
        </w:tabs>
        <w:ind w:left="450" w:firstLine="0"/>
        <w:jc w:val="center"/>
        <w:rPr>
          <w:b/>
        </w:rPr>
      </w:pPr>
      <w:r>
        <w:rPr>
          <w:b/>
          <w:bCs/>
        </w:rPr>
        <w:t>5</w:t>
      </w:r>
      <w:r w:rsidR="000F4E5C" w:rsidRPr="00E76848">
        <w:rPr>
          <w:b/>
          <w:bCs/>
        </w:rPr>
        <w:t>. Форс-мажорные обстоятельства.</w:t>
      </w:r>
    </w:p>
    <w:p w14:paraId="41CA848C" w14:textId="18DB1575" w:rsidR="000F4E5C" w:rsidRPr="00E76848" w:rsidRDefault="00E34B2B" w:rsidP="000F4E5C">
      <w:pPr>
        <w:pStyle w:val="22"/>
        <w:tabs>
          <w:tab w:val="clear" w:pos="0"/>
          <w:tab w:val="left" w:pos="1134"/>
        </w:tabs>
        <w:ind w:firstLine="450"/>
        <w:jc w:val="both"/>
      </w:pPr>
      <w:r>
        <w:t>5</w:t>
      </w:r>
      <w:r w:rsidR="000F4E5C" w:rsidRPr="00E76848">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14BC422" w14:textId="630391DB" w:rsidR="000F4E5C" w:rsidRPr="00E76848" w:rsidRDefault="00E34B2B" w:rsidP="000F4E5C">
      <w:pPr>
        <w:pStyle w:val="22"/>
        <w:tabs>
          <w:tab w:val="clear" w:pos="0"/>
          <w:tab w:val="left" w:pos="1134"/>
        </w:tabs>
        <w:ind w:firstLine="450"/>
        <w:jc w:val="both"/>
      </w:pPr>
      <w:r>
        <w:t>5</w:t>
      </w:r>
      <w:r w:rsidR="000F4E5C" w:rsidRPr="00E76848">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AFF497" w14:textId="564FF4C7" w:rsidR="000F4E5C" w:rsidRPr="00E76848" w:rsidRDefault="00E34B2B" w:rsidP="000F4E5C">
      <w:pPr>
        <w:pStyle w:val="22"/>
        <w:tabs>
          <w:tab w:val="clear" w:pos="0"/>
          <w:tab w:val="left" w:pos="1134"/>
        </w:tabs>
        <w:ind w:firstLine="450"/>
        <w:jc w:val="both"/>
      </w:pPr>
      <w:r>
        <w:t>5</w:t>
      </w:r>
      <w:r w:rsidR="000F4E5C" w:rsidRPr="00E76848">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3470D16" w14:textId="2A15B6B8" w:rsidR="000F4E5C" w:rsidRDefault="00E34B2B" w:rsidP="000F4E5C">
      <w:pPr>
        <w:pStyle w:val="22"/>
        <w:tabs>
          <w:tab w:val="clear" w:pos="0"/>
          <w:tab w:val="left" w:pos="1134"/>
        </w:tabs>
        <w:ind w:firstLine="450"/>
        <w:jc w:val="both"/>
      </w:pPr>
      <w:r>
        <w:t>5</w:t>
      </w:r>
      <w:r w:rsidR="000F4E5C" w:rsidRPr="00E76848">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7CDE2BA" w14:textId="77777777" w:rsidR="000F4E5C" w:rsidRPr="00E76848" w:rsidRDefault="000F4E5C" w:rsidP="000F4E5C">
      <w:pPr>
        <w:pStyle w:val="22"/>
        <w:tabs>
          <w:tab w:val="clear" w:pos="0"/>
          <w:tab w:val="left" w:pos="1134"/>
        </w:tabs>
        <w:ind w:firstLine="450"/>
        <w:jc w:val="both"/>
      </w:pPr>
    </w:p>
    <w:p w14:paraId="607FDC53" w14:textId="5356E39E" w:rsidR="000F4E5C" w:rsidRPr="00E76848" w:rsidRDefault="00E34B2B" w:rsidP="000F4E5C">
      <w:pPr>
        <w:pStyle w:val="22"/>
        <w:tabs>
          <w:tab w:val="clear" w:pos="0"/>
          <w:tab w:val="left" w:pos="1134"/>
        </w:tabs>
        <w:ind w:left="450" w:firstLine="0"/>
        <w:jc w:val="center"/>
        <w:rPr>
          <w:b/>
        </w:rPr>
      </w:pPr>
      <w:r>
        <w:rPr>
          <w:b/>
        </w:rPr>
        <w:t>6</w:t>
      </w:r>
      <w:r w:rsidR="000F4E5C" w:rsidRPr="00E76848">
        <w:rPr>
          <w:b/>
        </w:rPr>
        <w:t>. Разрешение споров.</w:t>
      </w:r>
    </w:p>
    <w:p w14:paraId="2434456E" w14:textId="587E75F0" w:rsidR="000F4E5C" w:rsidRPr="00E76848" w:rsidRDefault="00E34B2B" w:rsidP="000F4E5C">
      <w:pPr>
        <w:pStyle w:val="22"/>
        <w:tabs>
          <w:tab w:val="clear" w:pos="0"/>
          <w:tab w:val="left" w:pos="1134"/>
        </w:tabs>
        <w:ind w:firstLine="450"/>
        <w:jc w:val="both"/>
      </w:pPr>
      <w:r>
        <w:t>6</w:t>
      </w:r>
      <w:r w:rsidR="000F4E5C" w:rsidRPr="00E76848">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458484F" w14:textId="606EA633" w:rsidR="000F4E5C" w:rsidRPr="00E76848" w:rsidRDefault="00E34B2B" w:rsidP="000F4E5C">
      <w:pPr>
        <w:pStyle w:val="22"/>
        <w:tabs>
          <w:tab w:val="clear" w:pos="0"/>
          <w:tab w:val="left" w:pos="1134"/>
        </w:tabs>
        <w:ind w:firstLine="450"/>
        <w:jc w:val="both"/>
      </w:pPr>
      <w:r>
        <w:t>6</w:t>
      </w:r>
      <w:r w:rsidR="000F4E5C" w:rsidRPr="00E76848">
        <w:t>.2. Полученные претензии подлежат рассмотрению Стороной, получившей претензию, в течение 5 рабочих дней со дня получения претензии.</w:t>
      </w:r>
    </w:p>
    <w:p w14:paraId="49DAACC8" w14:textId="41EAB311" w:rsidR="000F4E5C" w:rsidRPr="00E76848" w:rsidRDefault="00E34B2B" w:rsidP="000F4E5C">
      <w:pPr>
        <w:pStyle w:val="22"/>
        <w:tabs>
          <w:tab w:val="clear" w:pos="0"/>
          <w:tab w:val="left" w:pos="1134"/>
        </w:tabs>
        <w:ind w:firstLine="450"/>
        <w:jc w:val="both"/>
      </w:pPr>
      <w:r>
        <w:lastRenderedPageBreak/>
        <w:t>6</w:t>
      </w:r>
      <w:r w:rsidR="000F4E5C" w:rsidRPr="00E76848">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5234354" w14:textId="06D26A3B" w:rsidR="000F4E5C" w:rsidRDefault="00B758A0" w:rsidP="000F4E5C">
      <w:pPr>
        <w:pStyle w:val="22"/>
        <w:tabs>
          <w:tab w:val="clear" w:pos="0"/>
          <w:tab w:val="left" w:pos="1134"/>
        </w:tabs>
        <w:ind w:left="450" w:firstLine="0"/>
        <w:jc w:val="both"/>
      </w:pPr>
      <w:r>
        <w:t xml:space="preserve">6.4. </w:t>
      </w:r>
      <w:r w:rsidR="000F4E5C" w:rsidRPr="00E76848">
        <w:t>К правоотношениям Сторон по настоящему Договору применяется гражданское право.</w:t>
      </w:r>
    </w:p>
    <w:p w14:paraId="14DAE315" w14:textId="77777777" w:rsidR="000F4E5C" w:rsidRPr="00E76848" w:rsidRDefault="000F4E5C" w:rsidP="000F4E5C">
      <w:pPr>
        <w:pStyle w:val="22"/>
        <w:tabs>
          <w:tab w:val="clear" w:pos="0"/>
          <w:tab w:val="left" w:pos="1134"/>
        </w:tabs>
        <w:ind w:left="450" w:firstLine="0"/>
        <w:jc w:val="both"/>
      </w:pPr>
    </w:p>
    <w:p w14:paraId="2C464FE2" w14:textId="6B41577B" w:rsidR="000F4E5C" w:rsidRPr="00E76848" w:rsidRDefault="00B758A0" w:rsidP="000F4E5C">
      <w:pPr>
        <w:pStyle w:val="22"/>
        <w:tabs>
          <w:tab w:val="clear" w:pos="0"/>
          <w:tab w:val="left" w:pos="1134"/>
        </w:tabs>
        <w:ind w:left="450" w:firstLine="0"/>
        <w:jc w:val="center"/>
        <w:rPr>
          <w:b/>
        </w:rPr>
      </w:pPr>
      <w:r>
        <w:rPr>
          <w:b/>
        </w:rPr>
        <w:t>7</w:t>
      </w:r>
      <w:r w:rsidR="000F4E5C" w:rsidRPr="00E76848">
        <w:rPr>
          <w:b/>
        </w:rPr>
        <w:t>. Ответственность сторон</w:t>
      </w:r>
    </w:p>
    <w:p w14:paraId="20734DDF" w14:textId="7BC10348" w:rsidR="000F4E5C" w:rsidRPr="00E76848" w:rsidRDefault="00B758A0" w:rsidP="000F4E5C">
      <w:pPr>
        <w:pStyle w:val="211"/>
        <w:spacing w:after="0"/>
        <w:ind w:left="0" w:firstLine="450"/>
        <w:jc w:val="both"/>
      </w:pPr>
      <w:r>
        <w:t>7</w:t>
      </w:r>
      <w:r w:rsidR="000F4E5C" w:rsidRPr="00E76848">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27F2368" w14:textId="0A9B3220" w:rsidR="000F4E5C" w:rsidRPr="00E76848" w:rsidRDefault="00B758A0" w:rsidP="000F4E5C">
      <w:pPr>
        <w:pStyle w:val="Warning"/>
        <w:spacing w:before="0" w:after="0" w:line="240" w:lineRule="auto"/>
        <w:ind w:firstLine="450"/>
        <w:jc w:val="both"/>
        <w:rPr>
          <w:i w:val="0"/>
          <w:color w:val="auto"/>
          <w:sz w:val="24"/>
          <w:szCs w:val="24"/>
        </w:rPr>
      </w:pPr>
      <w:r>
        <w:rPr>
          <w:i w:val="0"/>
          <w:color w:val="auto"/>
          <w:sz w:val="24"/>
          <w:szCs w:val="24"/>
        </w:rPr>
        <w:t>7</w:t>
      </w:r>
      <w:r w:rsidR="000F4E5C" w:rsidRPr="00E76848">
        <w:rPr>
          <w:i w:val="0"/>
          <w:color w:val="auto"/>
          <w:sz w:val="24"/>
          <w:szCs w:val="24"/>
        </w:rPr>
        <w:t xml:space="preserve">.2.   В случае просрочки исполнения </w:t>
      </w:r>
      <w:r>
        <w:rPr>
          <w:i w:val="0"/>
          <w:color w:val="auto"/>
          <w:sz w:val="24"/>
          <w:szCs w:val="24"/>
        </w:rPr>
        <w:t>Исполнителем</w:t>
      </w:r>
      <w:r w:rsidR="000F4E5C" w:rsidRPr="00E76848">
        <w:rPr>
          <w:i w:val="0"/>
          <w:color w:val="auto"/>
          <w:sz w:val="24"/>
          <w:szCs w:val="24"/>
        </w:rPr>
        <w:t xml:space="preserve"> обязательств по Договору, Заказчик направляет </w:t>
      </w:r>
      <w:r>
        <w:rPr>
          <w:i w:val="0"/>
          <w:color w:val="auto"/>
          <w:sz w:val="24"/>
          <w:szCs w:val="24"/>
        </w:rPr>
        <w:t>Исполнителю</w:t>
      </w:r>
      <w:r w:rsidR="000F4E5C" w:rsidRPr="00E76848">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Pr>
          <w:i w:val="0"/>
          <w:color w:val="auto"/>
          <w:sz w:val="24"/>
          <w:szCs w:val="24"/>
        </w:rPr>
        <w:t>Исполнителем</w:t>
      </w:r>
      <w:r w:rsidR="000F4E5C" w:rsidRPr="00E76848">
        <w:rPr>
          <w:i w:val="0"/>
          <w:color w:val="auto"/>
          <w:sz w:val="24"/>
          <w:szCs w:val="24"/>
        </w:rPr>
        <w:t xml:space="preserve">. </w:t>
      </w:r>
    </w:p>
    <w:p w14:paraId="627DF384" w14:textId="171D6AE6" w:rsidR="000F4E5C" w:rsidRPr="00E76848" w:rsidRDefault="000F4E5C" w:rsidP="000F4E5C">
      <w:pPr>
        <w:ind w:firstLine="450"/>
        <w:jc w:val="both"/>
        <w:rPr>
          <w:sz w:val="24"/>
          <w:szCs w:val="24"/>
        </w:rPr>
      </w:pPr>
      <w:r w:rsidRPr="00E76848">
        <w:rPr>
          <w:sz w:val="24"/>
          <w:szCs w:val="24"/>
        </w:rPr>
        <w:t xml:space="preserve">Пеня начисляется за каждый день просрочки исполнения </w:t>
      </w:r>
      <w:r w:rsidR="00D27280">
        <w:rPr>
          <w:sz w:val="24"/>
          <w:szCs w:val="24"/>
        </w:rPr>
        <w:t xml:space="preserve">Исполнителем </w:t>
      </w:r>
      <w:r w:rsidRPr="00E76848">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4F40BA4" w14:textId="26429438" w:rsidR="000F4E5C" w:rsidRPr="00E76848" w:rsidRDefault="00B758A0" w:rsidP="000F4E5C">
      <w:pPr>
        <w:ind w:firstLine="450"/>
        <w:jc w:val="both"/>
        <w:rPr>
          <w:sz w:val="24"/>
          <w:szCs w:val="24"/>
          <w:lang w:eastAsia="en-US"/>
        </w:rPr>
      </w:pPr>
      <w:r>
        <w:rPr>
          <w:sz w:val="24"/>
          <w:szCs w:val="24"/>
        </w:rPr>
        <w:t>7</w:t>
      </w:r>
      <w:r w:rsidR="000F4E5C" w:rsidRPr="00E76848">
        <w:rPr>
          <w:sz w:val="24"/>
          <w:szCs w:val="24"/>
        </w:rPr>
        <w:t xml:space="preserve">.3. За каждый факт неисполнения или ненадлежащего исполнения </w:t>
      </w:r>
      <w:r w:rsidR="00D27280">
        <w:rPr>
          <w:sz w:val="24"/>
          <w:szCs w:val="24"/>
        </w:rPr>
        <w:t>Исполнителем</w:t>
      </w:r>
      <w:r w:rsidR="000F4E5C" w:rsidRPr="00E76848">
        <w:rPr>
          <w:sz w:val="24"/>
          <w:szCs w:val="24"/>
        </w:rPr>
        <w:t>,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14:paraId="716F4048" w14:textId="7589ED45" w:rsidR="000F4E5C" w:rsidRPr="00E76848" w:rsidRDefault="00B758A0" w:rsidP="000F4E5C">
      <w:pPr>
        <w:ind w:firstLine="450"/>
        <w:jc w:val="both"/>
        <w:rPr>
          <w:sz w:val="24"/>
          <w:szCs w:val="24"/>
          <w:lang w:eastAsia="en-US"/>
        </w:rPr>
      </w:pPr>
      <w:r>
        <w:rPr>
          <w:sz w:val="24"/>
          <w:szCs w:val="24"/>
          <w:lang w:eastAsia="en-US"/>
        </w:rPr>
        <w:t>7</w:t>
      </w:r>
      <w:r w:rsidR="000F4E5C" w:rsidRPr="00E76848">
        <w:rPr>
          <w:sz w:val="24"/>
          <w:szCs w:val="24"/>
          <w:lang w:eastAsia="en-US"/>
        </w:rPr>
        <w:t xml:space="preserve">.4. Общая сумма начисленной неустойки (штрафов, пени) за неисполнение или ненадлежащее исполнение </w:t>
      </w:r>
      <w:r w:rsidR="00D27280">
        <w:rPr>
          <w:sz w:val="24"/>
          <w:szCs w:val="24"/>
          <w:lang w:eastAsia="en-US"/>
        </w:rPr>
        <w:t>Исполнителем</w:t>
      </w:r>
      <w:r w:rsidR="000F4E5C" w:rsidRPr="00E76848">
        <w:rPr>
          <w:sz w:val="24"/>
          <w:szCs w:val="24"/>
          <w:lang w:eastAsia="en-US"/>
        </w:rPr>
        <w:t xml:space="preserve"> обязательств, предусмотренных Договором, не может превышать цену Договора.</w:t>
      </w:r>
    </w:p>
    <w:p w14:paraId="540202B7" w14:textId="197AE1E8" w:rsidR="000F4E5C" w:rsidRPr="00E76848" w:rsidRDefault="00B758A0" w:rsidP="000F4E5C">
      <w:pPr>
        <w:ind w:firstLine="450"/>
        <w:jc w:val="both"/>
        <w:rPr>
          <w:sz w:val="24"/>
          <w:szCs w:val="24"/>
        </w:rPr>
      </w:pPr>
      <w:r>
        <w:rPr>
          <w:sz w:val="24"/>
          <w:szCs w:val="24"/>
          <w:lang w:eastAsia="en-US"/>
        </w:rPr>
        <w:t>7</w:t>
      </w:r>
      <w:r w:rsidR="000F4E5C" w:rsidRPr="00E76848">
        <w:rPr>
          <w:sz w:val="24"/>
          <w:szCs w:val="24"/>
          <w:lang w:eastAsia="en-US"/>
        </w:rPr>
        <w:t xml:space="preserve">.5. В </w:t>
      </w:r>
      <w:r w:rsidR="000F4E5C" w:rsidRPr="00E76848">
        <w:rPr>
          <w:sz w:val="24"/>
          <w:szCs w:val="24"/>
        </w:rPr>
        <w:t xml:space="preserve">случае просрочки исполнения Заказчиком обязательств </w:t>
      </w:r>
      <w:r w:rsidR="00D27280">
        <w:rPr>
          <w:sz w:val="24"/>
          <w:szCs w:val="24"/>
        </w:rPr>
        <w:t>Исполнитель</w:t>
      </w:r>
      <w:r w:rsidR="000F4E5C" w:rsidRPr="00E76848">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C2F0A5C" w14:textId="2648F558" w:rsidR="000F4E5C" w:rsidRPr="00E76848" w:rsidRDefault="000F4E5C" w:rsidP="000F4E5C">
      <w:pPr>
        <w:ind w:firstLine="450"/>
        <w:jc w:val="both"/>
        <w:rPr>
          <w:sz w:val="24"/>
          <w:szCs w:val="24"/>
          <w:lang w:eastAsia="en-US"/>
        </w:rPr>
      </w:pPr>
      <w:r w:rsidRPr="00E76848">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D27280">
        <w:rPr>
          <w:sz w:val="24"/>
          <w:szCs w:val="24"/>
        </w:rPr>
        <w:t>Исполнитель</w:t>
      </w:r>
      <w:r w:rsidRPr="00E76848">
        <w:rPr>
          <w:sz w:val="24"/>
          <w:szCs w:val="24"/>
        </w:rPr>
        <w:t xml:space="preserve"> вправе потребовать </w:t>
      </w:r>
      <w:proofErr w:type="gramStart"/>
      <w:r w:rsidRPr="00E76848">
        <w:rPr>
          <w:sz w:val="24"/>
          <w:szCs w:val="24"/>
        </w:rPr>
        <w:t xml:space="preserve">уплаты </w:t>
      </w:r>
      <w:r w:rsidRPr="00E76848">
        <w:rPr>
          <w:sz w:val="24"/>
          <w:szCs w:val="24"/>
          <w:lang w:eastAsia="en-US"/>
        </w:rPr>
        <w:t xml:space="preserve"> штрафа</w:t>
      </w:r>
      <w:proofErr w:type="gramEnd"/>
      <w:r w:rsidRPr="00E76848">
        <w:rPr>
          <w:sz w:val="24"/>
          <w:szCs w:val="24"/>
          <w:lang w:eastAsia="en-US"/>
        </w:rPr>
        <w:t xml:space="preserve"> в размере 1000,00 (одна тысяча) рублей. </w:t>
      </w:r>
    </w:p>
    <w:p w14:paraId="63AD4A21" w14:textId="77777777" w:rsidR="000F4E5C" w:rsidRPr="00E76848" w:rsidRDefault="000F4E5C" w:rsidP="000F4E5C">
      <w:pPr>
        <w:ind w:firstLine="450"/>
        <w:jc w:val="both"/>
        <w:rPr>
          <w:sz w:val="24"/>
          <w:szCs w:val="24"/>
          <w:lang w:eastAsia="en-US"/>
        </w:rPr>
      </w:pPr>
      <w:r w:rsidRPr="00E76848">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A01C49C" w14:textId="77777777" w:rsidR="000F4E5C" w:rsidRPr="00E76848" w:rsidRDefault="000F4E5C" w:rsidP="000F4E5C">
      <w:pPr>
        <w:ind w:firstLine="450"/>
        <w:jc w:val="both"/>
        <w:rPr>
          <w:sz w:val="24"/>
          <w:szCs w:val="24"/>
        </w:rPr>
      </w:pPr>
      <w:r w:rsidRPr="00E76848">
        <w:rPr>
          <w:sz w:val="24"/>
          <w:szCs w:val="24"/>
          <w:lang w:eastAsia="en-US"/>
        </w:rPr>
        <w:t xml:space="preserve">9.8. </w:t>
      </w:r>
      <w:r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454B17" w14:textId="77777777" w:rsidR="000F4E5C" w:rsidRPr="00E76848" w:rsidRDefault="000F4E5C" w:rsidP="000F4E5C">
      <w:pPr>
        <w:ind w:firstLine="450"/>
        <w:jc w:val="both"/>
        <w:rPr>
          <w:sz w:val="24"/>
          <w:szCs w:val="24"/>
        </w:rPr>
      </w:pPr>
    </w:p>
    <w:p w14:paraId="785E7E61" w14:textId="77777777" w:rsidR="000F4E5C" w:rsidRPr="00E76848" w:rsidRDefault="000F4E5C" w:rsidP="000F4E5C">
      <w:pPr>
        <w:shd w:val="clear" w:color="auto" w:fill="FFFFFF"/>
        <w:tabs>
          <w:tab w:val="left" w:pos="682"/>
        </w:tabs>
        <w:ind w:left="450"/>
        <w:jc w:val="center"/>
        <w:rPr>
          <w:b/>
          <w:sz w:val="24"/>
          <w:szCs w:val="24"/>
        </w:rPr>
      </w:pPr>
      <w:r w:rsidRPr="00E76848">
        <w:rPr>
          <w:b/>
          <w:color w:val="000000"/>
          <w:sz w:val="24"/>
          <w:szCs w:val="24"/>
        </w:rPr>
        <w:t>10. Изменение Договора.</w:t>
      </w:r>
    </w:p>
    <w:p w14:paraId="5C23506A" w14:textId="77777777" w:rsidR="000F4E5C" w:rsidRPr="00E76848" w:rsidRDefault="000F4E5C" w:rsidP="000F4E5C">
      <w:pPr>
        <w:shd w:val="clear" w:color="auto" w:fill="FFFFFF"/>
        <w:ind w:firstLine="450"/>
        <w:jc w:val="both"/>
        <w:rPr>
          <w:color w:val="000000"/>
          <w:sz w:val="24"/>
          <w:szCs w:val="24"/>
        </w:rPr>
      </w:pPr>
      <w:r w:rsidRPr="00E76848">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1D0D20A" w14:textId="77777777" w:rsidR="000F4E5C" w:rsidRPr="00E76848" w:rsidRDefault="000F4E5C" w:rsidP="000F4E5C">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316BA2D" w14:textId="7EA28D96" w:rsidR="000F4E5C" w:rsidRPr="00E76848" w:rsidRDefault="000F4E5C" w:rsidP="000F4E5C">
      <w:pPr>
        <w:shd w:val="clear" w:color="auto" w:fill="FFFFFF"/>
        <w:ind w:firstLine="450"/>
        <w:jc w:val="both"/>
        <w:rPr>
          <w:color w:val="000000"/>
          <w:sz w:val="24"/>
          <w:szCs w:val="24"/>
        </w:rPr>
      </w:pPr>
      <w:r w:rsidRPr="00E76848">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w:t>
      </w:r>
      <w:r w:rsidRPr="00E76848">
        <w:rPr>
          <w:color w:val="000000"/>
          <w:sz w:val="24"/>
          <w:szCs w:val="24"/>
        </w:rPr>
        <w:lastRenderedPageBreak/>
        <w:t>количества Товара, объема работы или услуги стороны Договора обязаны уменьшить цену Договора исходя из цены единицы, указанной в Приложение № 1 к настоящему Договора.</w:t>
      </w:r>
    </w:p>
    <w:p w14:paraId="22E990C0" w14:textId="7CA92A92" w:rsidR="000F4E5C" w:rsidRPr="00E76848" w:rsidRDefault="000F4E5C" w:rsidP="000F4E5C">
      <w:pPr>
        <w:pStyle w:val="ListParagraph1"/>
        <w:tabs>
          <w:tab w:val="left" w:pos="90"/>
        </w:tabs>
        <w:ind w:left="450"/>
        <w:jc w:val="both"/>
        <w:rPr>
          <w:bCs/>
          <w:color w:val="000000"/>
          <w:sz w:val="24"/>
          <w:szCs w:val="24"/>
        </w:rPr>
      </w:pPr>
      <w:r w:rsidRPr="00E76848">
        <w:rPr>
          <w:bCs/>
          <w:color w:val="000000"/>
          <w:spacing w:val="-5"/>
          <w:sz w:val="24"/>
          <w:szCs w:val="24"/>
        </w:rPr>
        <w:t>10.</w:t>
      </w:r>
      <w:r w:rsidR="00D27280">
        <w:rPr>
          <w:bCs/>
          <w:color w:val="000000"/>
          <w:spacing w:val="-5"/>
          <w:sz w:val="24"/>
          <w:szCs w:val="24"/>
        </w:rPr>
        <w:t>2</w:t>
      </w:r>
      <w:r w:rsidRPr="00E76848">
        <w:rPr>
          <w:bCs/>
          <w:color w:val="000000"/>
          <w:spacing w:val="-5"/>
          <w:sz w:val="24"/>
          <w:szCs w:val="24"/>
        </w:rPr>
        <w:t xml:space="preserve">.  Расторжение </w:t>
      </w:r>
      <w:r w:rsidR="00D27280">
        <w:rPr>
          <w:bCs/>
          <w:color w:val="000000"/>
          <w:spacing w:val="-5"/>
          <w:sz w:val="24"/>
          <w:szCs w:val="24"/>
        </w:rPr>
        <w:t>Договора</w:t>
      </w:r>
      <w:r w:rsidRPr="00E76848">
        <w:rPr>
          <w:bCs/>
          <w:color w:val="000000"/>
          <w:sz w:val="24"/>
          <w:szCs w:val="24"/>
        </w:rPr>
        <w:t>:</w:t>
      </w:r>
    </w:p>
    <w:p w14:paraId="7562E266" w14:textId="0AACFCBB" w:rsidR="000F4E5C" w:rsidRPr="00E76848" w:rsidRDefault="000F4E5C" w:rsidP="000F4E5C">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w:t>
      </w:r>
      <w:r w:rsidRPr="00E76848">
        <w:rPr>
          <w:rFonts w:ascii="Times New Roman" w:hAnsi="Times New Roman"/>
          <w:b w:val="0"/>
          <w:i w:val="0"/>
          <w:color w:val="000000"/>
          <w:sz w:val="24"/>
          <w:szCs w:val="24"/>
        </w:rPr>
        <w:t>10.</w:t>
      </w:r>
      <w:r w:rsidR="00D27280">
        <w:rPr>
          <w:rFonts w:ascii="Times New Roman" w:hAnsi="Times New Roman"/>
          <w:b w:val="0"/>
          <w:i w:val="0"/>
          <w:color w:val="000000"/>
          <w:sz w:val="24"/>
          <w:szCs w:val="24"/>
        </w:rPr>
        <w:t>2</w:t>
      </w:r>
      <w:r w:rsidRPr="00E76848">
        <w:rPr>
          <w:rFonts w:ascii="Times New Roman" w:hAnsi="Times New Roman"/>
          <w:b w:val="0"/>
          <w:i w:val="0"/>
          <w:color w:val="000000"/>
          <w:sz w:val="24"/>
          <w:szCs w:val="24"/>
        </w:rPr>
        <w:t>.</w:t>
      </w:r>
      <w:proofErr w:type="gramStart"/>
      <w:r w:rsidRPr="00E76848">
        <w:rPr>
          <w:rFonts w:ascii="Times New Roman" w:hAnsi="Times New Roman"/>
          <w:b w:val="0"/>
          <w:i w:val="0"/>
          <w:color w:val="000000"/>
          <w:sz w:val="24"/>
          <w:szCs w:val="24"/>
        </w:rPr>
        <w:t>1.Расторжение</w:t>
      </w:r>
      <w:proofErr w:type="gramEnd"/>
      <w:r w:rsidRPr="00E76848">
        <w:rPr>
          <w:rFonts w:ascii="Times New Roman" w:hAnsi="Times New Roman"/>
          <w:b w:val="0"/>
          <w:i w:val="0"/>
          <w:color w:val="000000"/>
          <w:sz w:val="24"/>
          <w:szCs w:val="24"/>
        </w:rPr>
        <w:t xml:space="preserve"> </w:t>
      </w:r>
      <w:r w:rsidR="00D27280">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sidR="00D27280">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от исполнения </w:t>
      </w:r>
      <w:r w:rsidR="00D27280">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в соответствии с гражданским законодательством</w:t>
      </w:r>
      <w:r w:rsidRPr="00E76848">
        <w:rPr>
          <w:rFonts w:ascii="Times New Roman" w:hAnsi="Times New Roman"/>
          <w:color w:val="000000"/>
          <w:sz w:val="24"/>
          <w:szCs w:val="24"/>
        </w:rPr>
        <w:t>.</w:t>
      </w:r>
    </w:p>
    <w:p w14:paraId="6D945C49" w14:textId="3C0F2F3C" w:rsidR="000F4E5C" w:rsidRDefault="000F4E5C" w:rsidP="000F4E5C">
      <w:pPr>
        <w:shd w:val="clear" w:color="auto" w:fill="FFFFFF"/>
        <w:ind w:firstLine="450"/>
        <w:jc w:val="both"/>
        <w:rPr>
          <w:color w:val="000000"/>
          <w:sz w:val="24"/>
          <w:szCs w:val="24"/>
        </w:rPr>
      </w:pPr>
      <w:r w:rsidRPr="00E76848">
        <w:rPr>
          <w:color w:val="000000"/>
          <w:sz w:val="24"/>
          <w:szCs w:val="24"/>
        </w:rPr>
        <w:t>10.</w:t>
      </w:r>
      <w:r w:rsidR="00D27280">
        <w:rPr>
          <w:color w:val="000000"/>
          <w:sz w:val="24"/>
          <w:szCs w:val="24"/>
        </w:rPr>
        <w:t>2</w:t>
      </w:r>
      <w:r w:rsidRPr="00E76848">
        <w:rPr>
          <w:color w:val="000000"/>
          <w:sz w:val="24"/>
          <w:szCs w:val="24"/>
        </w:rPr>
        <w:t xml:space="preserve">.2. Заказчик вправе принять решение об одностороннем отказе от исполнения </w:t>
      </w:r>
      <w:r w:rsidR="00D27280">
        <w:rPr>
          <w:color w:val="000000"/>
          <w:sz w:val="24"/>
          <w:szCs w:val="24"/>
        </w:rPr>
        <w:t>Договора</w:t>
      </w:r>
      <w:r w:rsidRPr="00E76848">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A558D3" w14:textId="77777777" w:rsidR="000F4E5C" w:rsidRPr="00E76848" w:rsidRDefault="000F4E5C" w:rsidP="000F4E5C">
      <w:pPr>
        <w:shd w:val="clear" w:color="auto" w:fill="FFFFFF"/>
        <w:ind w:firstLine="450"/>
        <w:jc w:val="both"/>
        <w:rPr>
          <w:color w:val="000000"/>
          <w:sz w:val="24"/>
          <w:szCs w:val="24"/>
        </w:rPr>
      </w:pPr>
    </w:p>
    <w:p w14:paraId="354D7DAE" w14:textId="77777777" w:rsidR="000F4E5C" w:rsidRPr="00E76848" w:rsidRDefault="000F4E5C" w:rsidP="000F4E5C">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11. Заключительные положения</w:t>
      </w:r>
    </w:p>
    <w:p w14:paraId="78DB4CC1" w14:textId="77777777" w:rsidR="000F4E5C" w:rsidRPr="00E76848" w:rsidRDefault="000F4E5C" w:rsidP="000F4E5C">
      <w:pPr>
        <w:pStyle w:val="22"/>
        <w:tabs>
          <w:tab w:val="clear" w:pos="0"/>
          <w:tab w:val="left" w:pos="1134"/>
        </w:tabs>
        <w:ind w:firstLine="450"/>
        <w:jc w:val="both"/>
      </w:pPr>
      <w:r w:rsidRPr="00E76848">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01C926F" w14:textId="77777777" w:rsidR="000F4E5C" w:rsidRPr="004924D0" w:rsidRDefault="000F4E5C" w:rsidP="000F4E5C">
      <w:pPr>
        <w:widowControl/>
        <w:tabs>
          <w:tab w:val="left" w:pos="0"/>
        </w:tabs>
        <w:autoSpaceDE/>
        <w:autoSpaceDN/>
        <w:adjustRightInd/>
        <w:ind w:firstLine="360"/>
        <w:jc w:val="both"/>
        <w:rPr>
          <w:b/>
          <w:sz w:val="24"/>
          <w:szCs w:val="24"/>
        </w:rPr>
      </w:pPr>
      <w:r w:rsidRPr="00E76848">
        <w:rPr>
          <w:b/>
          <w:sz w:val="24"/>
          <w:szCs w:val="24"/>
        </w:rPr>
        <w:tab/>
      </w:r>
      <w:r w:rsidRPr="004924D0">
        <w:rPr>
          <w:b/>
          <w:sz w:val="24"/>
          <w:szCs w:val="24"/>
        </w:rPr>
        <w:t xml:space="preserve">Настоящий Договор заключен в форме электронного документа, подписанного электронно-цифровыми </w:t>
      </w:r>
      <w:proofErr w:type="gramStart"/>
      <w:r w:rsidRPr="004924D0">
        <w:rPr>
          <w:b/>
          <w:sz w:val="24"/>
          <w:szCs w:val="24"/>
        </w:rPr>
        <w:t>подписями  лиц</w:t>
      </w:r>
      <w:proofErr w:type="gramEnd"/>
      <w:r w:rsidRPr="004924D0">
        <w:rPr>
          <w:b/>
          <w:sz w:val="24"/>
          <w:szCs w:val="24"/>
        </w:rPr>
        <w:t xml:space="preserve">  уполномоченных  действовать от имени Участника закупки и Заказчика с использованием </w:t>
      </w:r>
      <w:r w:rsidRPr="004924D0">
        <w:rPr>
          <w:b/>
          <w:color w:val="000000"/>
          <w:sz w:val="24"/>
          <w:szCs w:val="24"/>
        </w:rPr>
        <w:t>Единой информационной системы</w:t>
      </w:r>
      <w:r>
        <w:rPr>
          <w:b/>
          <w:color w:val="000000"/>
          <w:sz w:val="24"/>
          <w:szCs w:val="24"/>
        </w:rPr>
        <w:t xml:space="preserve"> </w:t>
      </w:r>
      <w:hyperlink r:id="rId15" w:history="1">
        <w:r w:rsidRPr="007570B1">
          <w:rPr>
            <w:rStyle w:val="af"/>
            <w:sz w:val="24"/>
            <w:szCs w:val="24"/>
          </w:rPr>
          <w:t>https://zakupki.gov.ru</w:t>
        </w:r>
      </w:hyperlink>
      <w:r w:rsidRPr="004924D0">
        <w:rPr>
          <w:b/>
          <w:sz w:val="24"/>
          <w:szCs w:val="24"/>
        </w:rPr>
        <w:t>.</w:t>
      </w:r>
      <w:r w:rsidRPr="004924D0">
        <w:rPr>
          <w:b/>
          <w:sz w:val="24"/>
          <w:szCs w:val="24"/>
        </w:rPr>
        <w:tab/>
      </w:r>
    </w:p>
    <w:p w14:paraId="332A6BCA" w14:textId="77777777" w:rsidR="000F4E5C" w:rsidRPr="00E76848" w:rsidRDefault="000F4E5C" w:rsidP="000F4E5C">
      <w:pPr>
        <w:widowControl/>
        <w:autoSpaceDE/>
        <w:autoSpaceDN/>
        <w:adjustRightInd/>
        <w:ind w:firstLine="450"/>
        <w:jc w:val="both"/>
        <w:rPr>
          <w:sz w:val="24"/>
          <w:szCs w:val="24"/>
        </w:rPr>
      </w:pPr>
      <w:r w:rsidRPr="00E76848">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D75F873" w14:textId="77777777" w:rsidR="000F4E5C" w:rsidRPr="00E76848" w:rsidRDefault="000F4E5C" w:rsidP="000F4E5C">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Pr="00E76848">
        <w:rPr>
          <w:rFonts w:ascii="Times New Roman" w:hAnsi="Times New Roman"/>
          <w:b w:val="0"/>
          <w:i w:val="0"/>
          <w:sz w:val="24"/>
          <w:szCs w:val="24"/>
        </w:rPr>
        <w:t>11.3. Перечень приложений к Договору, являющихся его неотъемлемой частью:</w:t>
      </w:r>
    </w:p>
    <w:p w14:paraId="31C94C57" w14:textId="77777777" w:rsidR="000F4E5C" w:rsidRPr="00E76848" w:rsidRDefault="000F4E5C" w:rsidP="000F4E5C">
      <w:pPr>
        <w:ind w:left="450"/>
        <w:rPr>
          <w:sz w:val="24"/>
          <w:szCs w:val="24"/>
        </w:rPr>
      </w:pPr>
      <w:r w:rsidRPr="00E76848">
        <w:rPr>
          <w:sz w:val="24"/>
          <w:szCs w:val="24"/>
        </w:rPr>
        <w:t>- Приложение № 1 Спецификация;</w:t>
      </w:r>
    </w:p>
    <w:p w14:paraId="12826320" w14:textId="30ACA7AD" w:rsidR="000F4E5C" w:rsidRDefault="000F4E5C" w:rsidP="000F4E5C">
      <w:pPr>
        <w:ind w:left="450"/>
        <w:rPr>
          <w:sz w:val="24"/>
          <w:szCs w:val="24"/>
        </w:rPr>
      </w:pPr>
      <w:r w:rsidRPr="00E76848">
        <w:rPr>
          <w:sz w:val="24"/>
          <w:szCs w:val="24"/>
        </w:rPr>
        <w:t xml:space="preserve">- Приложение № 2 </w:t>
      </w:r>
      <w:r w:rsidR="001F5B2A">
        <w:rPr>
          <w:sz w:val="24"/>
          <w:szCs w:val="24"/>
        </w:rPr>
        <w:t>Список сотрудников</w:t>
      </w:r>
      <w:r w:rsidRPr="00E76848">
        <w:rPr>
          <w:sz w:val="24"/>
          <w:szCs w:val="24"/>
        </w:rPr>
        <w:t>.</w:t>
      </w:r>
    </w:p>
    <w:p w14:paraId="1BCA156C" w14:textId="77777777" w:rsidR="007A437D" w:rsidRPr="006339DC" w:rsidRDefault="007A437D" w:rsidP="0020479E">
      <w:pPr>
        <w:pStyle w:val="1"/>
        <w:keepNext w:val="0"/>
        <w:spacing w:before="0"/>
        <w:ind w:left="360"/>
        <w:jc w:val="center"/>
        <w:rPr>
          <w:rFonts w:ascii="Times New Roman" w:hAnsi="Times New Roman"/>
          <w:bCs w:val="0"/>
          <w:color w:val="auto"/>
          <w:sz w:val="24"/>
          <w:szCs w:val="24"/>
        </w:rPr>
      </w:pPr>
      <w:r w:rsidRPr="007A437D">
        <w:rPr>
          <w:rFonts w:ascii="Times New Roman" w:hAnsi="Times New Roman"/>
          <w:bCs w:val="0"/>
          <w:color w:val="auto"/>
          <w:sz w:val="24"/>
          <w:szCs w:val="24"/>
        </w:rPr>
        <w:t>10.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7A437D" w:rsidRPr="00D27280" w14:paraId="45109BB4" w14:textId="77777777" w:rsidTr="00A15953">
        <w:tc>
          <w:tcPr>
            <w:tcW w:w="2475" w:type="pct"/>
            <w:tcBorders>
              <w:top w:val="single" w:sz="2" w:space="0" w:color="auto"/>
              <w:left w:val="single" w:sz="2" w:space="0" w:color="auto"/>
              <w:bottom w:val="single" w:sz="2" w:space="0" w:color="auto"/>
              <w:right w:val="single" w:sz="2" w:space="0" w:color="auto"/>
            </w:tcBorders>
            <w:hideMark/>
          </w:tcPr>
          <w:p w14:paraId="32A49385" w14:textId="77777777" w:rsidR="007A437D" w:rsidRPr="00D27280" w:rsidRDefault="007A437D" w:rsidP="0020479E">
            <w:pPr>
              <w:keepNext/>
              <w:jc w:val="center"/>
              <w:rPr>
                <w:sz w:val="24"/>
                <w:szCs w:val="24"/>
              </w:rPr>
            </w:pPr>
            <w:r w:rsidRPr="00D27280">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EBC3380" w14:textId="77777777" w:rsidR="007A437D" w:rsidRPr="00D27280" w:rsidRDefault="007A437D" w:rsidP="0020479E">
            <w:pPr>
              <w:keepNext/>
              <w:jc w:val="center"/>
              <w:rPr>
                <w:sz w:val="24"/>
                <w:szCs w:val="24"/>
              </w:rPr>
            </w:pPr>
            <w:r w:rsidRPr="00D27280">
              <w:rPr>
                <w:b/>
                <w:sz w:val="24"/>
                <w:szCs w:val="24"/>
              </w:rPr>
              <w:t>Исполнитель</w:t>
            </w:r>
          </w:p>
        </w:tc>
      </w:tr>
      <w:tr w:rsidR="007A437D" w:rsidRPr="00D27280" w14:paraId="6FD5C5CD" w14:textId="77777777" w:rsidTr="00C46FE7">
        <w:trPr>
          <w:trHeight w:val="555"/>
        </w:trPr>
        <w:tc>
          <w:tcPr>
            <w:tcW w:w="2475" w:type="pct"/>
            <w:tcBorders>
              <w:top w:val="single" w:sz="2" w:space="0" w:color="auto"/>
              <w:left w:val="single" w:sz="2" w:space="0" w:color="auto"/>
              <w:bottom w:val="single" w:sz="2" w:space="0" w:color="auto"/>
              <w:right w:val="single" w:sz="2" w:space="0" w:color="auto"/>
            </w:tcBorders>
            <w:hideMark/>
          </w:tcPr>
          <w:p w14:paraId="589E8B92" w14:textId="77777777" w:rsidR="00D27280" w:rsidRPr="00D27280" w:rsidRDefault="00D27280" w:rsidP="00D27280">
            <w:pPr>
              <w:rPr>
                <w:b/>
                <w:sz w:val="24"/>
                <w:szCs w:val="24"/>
              </w:rPr>
            </w:pPr>
            <w:r w:rsidRPr="00D27280">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(ГБУСО ВО «Селивановский комплексный центр социального обслуживания населения»)</w:t>
            </w:r>
          </w:p>
          <w:p w14:paraId="555D347B" w14:textId="77777777" w:rsidR="00D27280" w:rsidRPr="00D27280" w:rsidRDefault="00D27280" w:rsidP="00D27280">
            <w:pPr>
              <w:tabs>
                <w:tab w:val="left" w:pos="1037"/>
              </w:tabs>
              <w:rPr>
                <w:sz w:val="24"/>
                <w:szCs w:val="24"/>
              </w:rPr>
            </w:pPr>
            <w:r w:rsidRPr="00D27280">
              <w:rPr>
                <w:sz w:val="24"/>
                <w:szCs w:val="24"/>
              </w:rPr>
              <w:t>Место нахождения: 602332 Владимирская область, Селивановский район, п. Красная Горбатка, ул. Красноармейская, 8-в</w:t>
            </w:r>
          </w:p>
          <w:p w14:paraId="73B347B8" w14:textId="77777777" w:rsidR="00D27280" w:rsidRPr="00D27280" w:rsidRDefault="00D27280" w:rsidP="00D27280">
            <w:pPr>
              <w:pStyle w:val="Normalunindented"/>
              <w:spacing w:before="0" w:after="0" w:line="240" w:lineRule="auto"/>
              <w:jc w:val="left"/>
              <w:rPr>
                <w:sz w:val="24"/>
                <w:szCs w:val="24"/>
              </w:rPr>
            </w:pPr>
            <w:r w:rsidRPr="00D27280">
              <w:rPr>
                <w:sz w:val="24"/>
                <w:szCs w:val="24"/>
              </w:rPr>
              <w:t>Телефон: 8-49236-2-29-70; 2-20-43; 2-16-38</w:t>
            </w:r>
          </w:p>
          <w:p w14:paraId="3FD35368" w14:textId="77777777" w:rsidR="00D27280" w:rsidRPr="00D27280" w:rsidRDefault="00D27280" w:rsidP="00D27280">
            <w:pPr>
              <w:pStyle w:val="Normalunindented"/>
              <w:spacing w:before="0" w:after="0" w:line="240" w:lineRule="auto"/>
              <w:jc w:val="left"/>
              <w:rPr>
                <w:sz w:val="24"/>
                <w:szCs w:val="24"/>
              </w:rPr>
            </w:pPr>
            <w:r w:rsidRPr="00D27280">
              <w:rPr>
                <w:sz w:val="24"/>
                <w:szCs w:val="24"/>
              </w:rPr>
              <w:t xml:space="preserve">Электронная почта     </w:t>
            </w:r>
            <w:hyperlink r:id="rId16" w:history="1">
              <w:r w:rsidRPr="00D27280">
                <w:rPr>
                  <w:rStyle w:val="af"/>
                  <w:sz w:val="24"/>
                  <w:szCs w:val="24"/>
                  <w:lang w:val="en-US"/>
                </w:rPr>
                <w:t>seliv</w:t>
              </w:r>
              <w:r w:rsidRPr="00D27280">
                <w:rPr>
                  <w:rStyle w:val="af"/>
                  <w:sz w:val="24"/>
                  <w:szCs w:val="24"/>
                </w:rPr>
                <w:t>_</w:t>
              </w:r>
              <w:r w:rsidRPr="00D27280">
                <w:rPr>
                  <w:rStyle w:val="af"/>
                  <w:sz w:val="24"/>
                  <w:szCs w:val="24"/>
                  <w:lang w:val="en-US"/>
                </w:rPr>
                <w:t>cso</w:t>
              </w:r>
              <w:r w:rsidRPr="00D27280">
                <w:rPr>
                  <w:rStyle w:val="af"/>
                  <w:sz w:val="24"/>
                  <w:szCs w:val="24"/>
                </w:rPr>
                <w:t>@</w:t>
              </w:r>
              <w:r w:rsidRPr="00D27280">
                <w:rPr>
                  <w:rStyle w:val="af"/>
                  <w:sz w:val="24"/>
                  <w:szCs w:val="24"/>
                  <w:lang w:val="en-US"/>
                </w:rPr>
                <w:t>social</w:t>
              </w:r>
              <w:r w:rsidRPr="00D27280">
                <w:rPr>
                  <w:rStyle w:val="af"/>
                  <w:sz w:val="24"/>
                  <w:szCs w:val="24"/>
                </w:rPr>
                <w:t>.</w:t>
              </w:r>
              <w:r w:rsidRPr="00D27280">
                <w:rPr>
                  <w:rStyle w:val="af"/>
                  <w:sz w:val="24"/>
                  <w:szCs w:val="24"/>
                  <w:lang w:val="en-US"/>
                </w:rPr>
                <w:t>gov</w:t>
              </w:r>
              <w:r w:rsidRPr="00D27280">
                <w:rPr>
                  <w:rStyle w:val="af"/>
                  <w:sz w:val="24"/>
                  <w:szCs w:val="24"/>
                </w:rPr>
                <w:t>33.</w:t>
              </w:r>
              <w:proofErr w:type="spellStart"/>
              <w:r w:rsidRPr="00D27280">
                <w:rPr>
                  <w:rStyle w:val="af"/>
                  <w:sz w:val="24"/>
                  <w:szCs w:val="24"/>
                  <w:lang w:val="en-US"/>
                </w:rPr>
                <w:t>ru</w:t>
              </w:r>
              <w:proofErr w:type="spellEnd"/>
            </w:hyperlink>
          </w:p>
          <w:p w14:paraId="29339679" w14:textId="77777777" w:rsidR="00D27280" w:rsidRPr="00D27280" w:rsidRDefault="00D27280" w:rsidP="00D27280">
            <w:pPr>
              <w:pStyle w:val="Normalunindented"/>
              <w:spacing w:before="0" w:after="0" w:line="240" w:lineRule="auto"/>
              <w:jc w:val="left"/>
              <w:rPr>
                <w:sz w:val="24"/>
                <w:szCs w:val="24"/>
              </w:rPr>
            </w:pPr>
            <w:r w:rsidRPr="00D27280">
              <w:rPr>
                <w:sz w:val="24"/>
                <w:szCs w:val="24"/>
              </w:rPr>
              <w:t>ИНН 3322011394 КПП 332201001</w:t>
            </w:r>
          </w:p>
          <w:p w14:paraId="3B2063B1" w14:textId="77777777" w:rsidR="00D27280" w:rsidRPr="00D27280" w:rsidRDefault="00D27280" w:rsidP="00D27280">
            <w:pPr>
              <w:pStyle w:val="Normalunindented"/>
              <w:spacing w:before="0" w:after="0" w:line="240" w:lineRule="auto"/>
              <w:jc w:val="left"/>
              <w:rPr>
                <w:sz w:val="24"/>
                <w:szCs w:val="24"/>
              </w:rPr>
            </w:pPr>
            <w:r w:rsidRPr="00D27280">
              <w:rPr>
                <w:sz w:val="24"/>
                <w:szCs w:val="24"/>
              </w:rPr>
              <w:t>ОГРН 1033303002501 ОКПО 70959661</w:t>
            </w:r>
          </w:p>
          <w:p w14:paraId="649D5EEE" w14:textId="77777777" w:rsidR="00D27280" w:rsidRPr="00D27280" w:rsidRDefault="00D27280" w:rsidP="00D27280">
            <w:pPr>
              <w:pStyle w:val="Normalunindented"/>
              <w:spacing w:before="0" w:after="0" w:line="240" w:lineRule="auto"/>
              <w:jc w:val="left"/>
              <w:rPr>
                <w:sz w:val="24"/>
                <w:szCs w:val="24"/>
              </w:rPr>
            </w:pPr>
            <w:r w:rsidRPr="00D27280">
              <w:rPr>
                <w:sz w:val="24"/>
                <w:szCs w:val="24"/>
              </w:rPr>
              <w:t>ОКТМО 17648151051</w:t>
            </w:r>
          </w:p>
          <w:p w14:paraId="044FC44E" w14:textId="77777777" w:rsidR="00D27280" w:rsidRPr="00D27280" w:rsidRDefault="00D27280" w:rsidP="00D27280">
            <w:pPr>
              <w:rPr>
                <w:sz w:val="24"/>
                <w:szCs w:val="24"/>
              </w:rPr>
            </w:pPr>
            <w:r w:rsidRPr="00D27280">
              <w:rPr>
                <w:sz w:val="24"/>
                <w:szCs w:val="24"/>
              </w:rPr>
              <w:t>Банковские реквизиты:</w:t>
            </w:r>
          </w:p>
          <w:p w14:paraId="032A90C6" w14:textId="77777777" w:rsidR="00D27280" w:rsidRPr="00D27280" w:rsidRDefault="00D27280" w:rsidP="00D27280">
            <w:pPr>
              <w:rPr>
                <w:sz w:val="24"/>
                <w:szCs w:val="24"/>
              </w:rPr>
            </w:pPr>
            <w:r w:rsidRPr="00D27280">
              <w:rPr>
                <w:sz w:val="24"/>
                <w:szCs w:val="24"/>
              </w:rPr>
              <w:t xml:space="preserve">Лицевой счет 802Х1375000   </w:t>
            </w:r>
          </w:p>
          <w:p w14:paraId="1300A465" w14:textId="77777777" w:rsidR="00D27280" w:rsidRPr="00D27280" w:rsidRDefault="00D27280" w:rsidP="00D27280">
            <w:pPr>
              <w:rPr>
                <w:sz w:val="24"/>
                <w:szCs w:val="24"/>
              </w:rPr>
            </w:pPr>
            <w:r w:rsidRPr="00D27280">
              <w:rPr>
                <w:sz w:val="24"/>
                <w:szCs w:val="24"/>
              </w:rPr>
              <w:t xml:space="preserve">Расчетный счет 03224643170000003201 </w:t>
            </w:r>
          </w:p>
          <w:p w14:paraId="1AAF6D78" w14:textId="77777777" w:rsidR="00D27280" w:rsidRPr="00D27280" w:rsidRDefault="00D27280" w:rsidP="00D27280">
            <w:pPr>
              <w:rPr>
                <w:sz w:val="24"/>
                <w:szCs w:val="24"/>
              </w:rPr>
            </w:pPr>
            <w:r w:rsidRPr="00D27280">
              <w:rPr>
                <w:sz w:val="24"/>
                <w:szCs w:val="24"/>
              </w:rPr>
              <w:t>к/</w:t>
            </w:r>
            <w:proofErr w:type="spellStart"/>
            <w:r w:rsidRPr="00D27280">
              <w:rPr>
                <w:sz w:val="24"/>
                <w:szCs w:val="24"/>
              </w:rPr>
              <w:t>сч</w:t>
            </w:r>
            <w:proofErr w:type="spellEnd"/>
            <w:r w:rsidRPr="00D27280">
              <w:rPr>
                <w:sz w:val="24"/>
                <w:szCs w:val="24"/>
              </w:rPr>
              <w:t xml:space="preserve"> 40102810745370000024  </w:t>
            </w:r>
          </w:p>
          <w:p w14:paraId="5707569B" w14:textId="77777777" w:rsidR="00D27280" w:rsidRPr="00D27280" w:rsidRDefault="00D27280" w:rsidP="00D27280">
            <w:pPr>
              <w:rPr>
                <w:sz w:val="24"/>
                <w:szCs w:val="24"/>
              </w:rPr>
            </w:pPr>
            <w:r w:rsidRPr="00D27280">
              <w:rPr>
                <w:sz w:val="24"/>
                <w:szCs w:val="24"/>
              </w:rPr>
              <w:t xml:space="preserve">БИК ТОФК 012202102 </w:t>
            </w:r>
          </w:p>
          <w:p w14:paraId="4F92531F" w14:textId="77777777" w:rsidR="00D27280" w:rsidRPr="00D27280" w:rsidRDefault="00D27280" w:rsidP="00D27280">
            <w:pPr>
              <w:rPr>
                <w:sz w:val="24"/>
                <w:szCs w:val="24"/>
              </w:rPr>
            </w:pPr>
            <w:r w:rsidRPr="00D27280">
              <w:rPr>
                <w:sz w:val="24"/>
                <w:szCs w:val="24"/>
              </w:rPr>
              <w:t xml:space="preserve">Наименование банка: </w:t>
            </w:r>
          </w:p>
          <w:p w14:paraId="4E9E7E26" w14:textId="3B8BABCC" w:rsidR="007A437D" w:rsidRPr="00D27280" w:rsidRDefault="00D27280" w:rsidP="00D27280">
            <w:pPr>
              <w:rPr>
                <w:sz w:val="24"/>
                <w:szCs w:val="24"/>
              </w:rPr>
            </w:pPr>
            <w:r w:rsidRPr="00D27280">
              <w:rPr>
                <w:sz w:val="24"/>
                <w:szCs w:val="24"/>
              </w:rPr>
              <w:t xml:space="preserve">ОКЦ № 1 ВВГУ БАНКА </w:t>
            </w:r>
            <w:proofErr w:type="gramStart"/>
            <w:r w:rsidRPr="00D27280">
              <w:rPr>
                <w:sz w:val="24"/>
                <w:szCs w:val="24"/>
              </w:rPr>
              <w:t>РОССИИ  /</w:t>
            </w:r>
            <w:proofErr w:type="gramEnd"/>
            <w:r w:rsidRPr="00D27280">
              <w:rPr>
                <w:sz w:val="24"/>
                <w:szCs w:val="24"/>
              </w:rPr>
              <w:t>/</w:t>
            </w:r>
            <w:r w:rsidRPr="00D27280">
              <w:rPr>
                <w:color w:val="383838"/>
                <w:sz w:val="24"/>
                <w:szCs w:val="24"/>
                <w:shd w:val="clear" w:color="auto" w:fill="FFFFFF"/>
              </w:rPr>
              <w:t>УФК по Нижегородской области, г. Нижний Новгород</w:t>
            </w:r>
            <w:r w:rsidRPr="00D27280">
              <w:rPr>
                <w:sz w:val="24"/>
                <w:szCs w:val="24"/>
              </w:rPr>
              <w:t xml:space="preserve">  </w:t>
            </w:r>
          </w:p>
        </w:tc>
        <w:tc>
          <w:tcPr>
            <w:tcW w:w="2525" w:type="pct"/>
            <w:tcBorders>
              <w:top w:val="single" w:sz="2" w:space="0" w:color="auto"/>
              <w:left w:val="single" w:sz="2" w:space="0" w:color="auto"/>
              <w:bottom w:val="single" w:sz="2" w:space="0" w:color="auto"/>
              <w:right w:val="single" w:sz="2" w:space="0" w:color="auto"/>
            </w:tcBorders>
          </w:tcPr>
          <w:p w14:paraId="315A4A01" w14:textId="77777777" w:rsidR="007A437D" w:rsidRPr="00D27280" w:rsidRDefault="007A437D" w:rsidP="0020479E">
            <w:pPr>
              <w:rPr>
                <w:sz w:val="24"/>
                <w:szCs w:val="24"/>
              </w:rPr>
            </w:pPr>
          </w:p>
        </w:tc>
      </w:tr>
      <w:tr w:rsidR="007A437D" w:rsidRPr="00D27280" w14:paraId="5C70B4CF" w14:textId="77777777" w:rsidTr="00A15953">
        <w:tc>
          <w:tcPr>
            <w:tcW w:w="2475" w:type="pct"/>
            <w:tcBorders>
              <w:top w:val="single" w:sz="2" w:space="0" w:color="auto"/>
              <w:left w:val="single" w:sz="2" w:space="0" w:color="auto"/>
              <w:bottom w:val="single" w:sz="2" w:space="0" w:color="auto"/>
              <w:right w:val="single" w:sz="2" w:space="0" w:color="auto"/>
            </w:tcBorders>
          </w:tcPr>
          <w:p w14:paraId="77124793" w14:textId="77777777" w:rsidR="007A437D" w:rsidRPr="00D27280" w:rsidRDefault="007A437D" w:rsidP="0020479E">
            <w:pPr>
              <w:pStyle w:val="Normalunindented"/>
              <w:keepNext/>
              <w:spacing w:before="0" w:after="0" w:line="240" w:lineRule="auto"/>
              <w:jc w:val="left"/>
              <w:rPr>
                <w:b/>
                <w:sz w:val="24"/>
                <w:szCs w:val="24"/>
              </w:rPr>
            </w:pPr>
            <w:r w:rsidRPr="00D27280">
              <w:rPr>
                <w:sz w:val="24"/>
                <w:szCs w:val="24"/>
              </w:rPr>
              <w:t>от имени Заказчика:</w:t>
            </w:r>
            <w:r w:rsidRPr="00D27280">
              <w:rPr>
                <w:sz w:val="24"/>
                <w:szCs w:val="24"/>
              </w:rPr>
              <w:br/>
            </w:r>
            <w:r w:rsidRPr="00D27280">
              <w:rPr>
                <w:b/>
                <w:sz w:val="24"/>
                <w:szCs w:val="24"/>
              </w:rPr>
              <w:t>Директор    </w:t>
            </w:r>
          </w:p>
          <w:p w14:paraId="1350C738" w14:textId="77777777" w:rsidR="007A437D" w:rsidRPr="00D27280" w:rsidRDefault="007A437D" w:rsidP="0020479E">
            <w:pPr>
              <w:pStyle w:val="Normalunindented"/>
              <w:keepNext/>
              <w:spacing w:before="0" w:after="0" w:line="240" w:lineRule="auto"/>
              <w:jc w:val="left"/>
              <w:rPr>
                <w:sz w:val="24"/>
                <w:szCs w:val="24"/>
              </w:rPr>
            </w:pPr>
            <w:r w:rsidRPr="00D27280">
              <w:rPr>
                <w:sz w:val="24"/>
                <w:szCs w:val="24"/>
                <w:u w:val="single"/>
              </w:rPr>
              <w:t>    (</w:t>
            </w:r>
            <w:proofErr w:type="gramStart"/>
            <w:r w:rsidRPr="00D27280">
              <w:rPr>
                <w:sz w:val="24"/>
                <w:szCs w:val="24"/>
                <w:u w:val="single"/>
              </w:rPr>
              <w:t xml:space="preserve">подпись)   </w:t>
            </w:r>
            <w:proofErr w:type="gramEnd"/>
            <w:r w:rsidRPr="00D27280">
              <w:rPr>
                <w:sz w:val="24"/>
                <w:szCs w:val="24"/>
                <w:u w:val="single"/>
              </w:rPr>
              <w:t> </w:t>
            </w:r>
            <w:r w:rsidRPr="00D27280">
              <w:rPr>
                <w:sz w:val="24"/>
                <w:szCs w:val="24"/>
              </w:rPr>
              <w:t>/В.С. Кобякина/</w:t>
            </w:r>
          </w:p>
          <w:p w14:paraId="1CF769B7" w14:textId="77777777" w:rsidR="007A437D" w:rsidRPr="00D27280" w:rsidRDefault="007A437D" w:rsidP="0020479E">
            <w:pPr>
              <w:pStyle w:val="Normalunindented"/>
              <w:keepNext/>
              <w:spacing w:before="0" w:after="0" w:line="240" w:lineRule="auto"/>
              <w:jc w:val="left"/>
              <w:rPr>
                <w:sz w:val="24"/>
                <w:szCs w:val="24"/>
              </w:rPr>
            </w:pPr>
            <w:r w:rsidRPr="00D27280">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A9F5810" w14:textId="77777777" w:rsidR="007A437D" w:rsidRPr="00D27280" w:rsidRDefault="007A437D" w:rsidP="0020479E">
            <w:pPr>
              <w:pStyle w:val="Normalunindented"/>
              <w:keepNext/>
              <w:spacing w:before="0" w:after="0" w:line="240" w:lineRule="auto"/>
              <w:jc w:val="left"/>
              <w:rPr>
                <w:sz w:val="24"/>
                <w:szCs w:val="24"/>
              </w:rPr>
            </w:pPr>
            <w:r w:rsidRPr="00D27280">
              <w:rPr>
                <w:sz w:val="24"/>
                <w:szCs w:val="24"/>
              </w:rPr>
              <w:t>от имени Исполнителя:</w:t>
            </w:r>
          </w:p>
          <w:p w14:paraId="2E023BB3" w14:textId="77777777" w:rsidR="007A437D" w:rsidRPr="00D27280" w:rsidRDefault="007A437D" w:rsidP="0020479E">
            <w:pPr>
              <w:pStyle w:val="Normalunindented"/>
              <w:keepNext/>
              <w:spacing w:before="0" w:after="0" w:line="240" w:lineRule="auto"/>
              <w:jc w:val="left"/>
              <w:rPr>
                <w:sz w:val="24"/>
                <w:szCs w:val="24"/>
                <w:u w:val="single"/>
              </w:rPr>
            </w:pPr>
          </w:p>
          <w:p w14:paraId="26B90C5C" w14:textId="77777777" w:rsidR="007A437D" w:rsidRPr="00D27280" w:rsidRDefault="007A437D" w:rsidP="0020479E">
            <w:pPr>
              <w:pStyle w:val="Normalunindented"/>
              <w:keepNext/>
              <w:spacing w:before="0" w:after="0" w:line="240" w:lineRule="auto"/>
              <w:jc w:val="left"/>
              <w:rPr>
                <w:sz w:val="24"/>
                <w:szCs w:val="24"/>
              </w:rPr>
            </w:pPr>
            <w:r w:rsidRPr="00D27280">
              <w:rPr>
                <w:sz w:val="24"/>
                <w:szCs w:val="24"/>
                <w:u w:val="single"/>
              </w:rPr>
              <w:t>    (</w:t>
            </w:r>
            <w:proofErr w:type="gramStart"/>
            <w:r w:rsidRPr="00D27280">
              <w:rPr>
                <w:sz w:val="24"/>
                <w:szCs w:val="24"/>
                <w:u w:val="single"/>
              </w:rPr>
              <w:t xml:space="preserve">подпись)   </w:t>
            </w:r>
            <w:proofErr w:type="gramEnd"/>
            <w:r w:rsidRPr="00D27280">
              <w:rPr>
                <w:sz w:val="24"/>
                <w:szCs w:val="24"/>
                <w:u w:val="single"/>
              </w:rPr>
              <w:t> </w:t>
            </w:r>
            <w:r w:rsidRPr="00D27280">
              <w:rPr>
                <w:sz w:val="24"/>
                <w:szCs w:val="24"/>
              </w:rPr>
              <w:t>/______/</w:t>
            </w:r>
          </w:p>
          <w:p w14:paraId="241BE018" w14:textId="77777777" w:rsidR="007A437D" w:rsidRPr="00D27280" w:rsidRDefault="007A437D" w:rsidP="0020479E">
            <w:pPr>
              <w:pStyle w:val="Normalunindented"/>
              <w:keepNext/>
              <w:spacing w:before="0" w:after="0" w:line="240" w:lineRule="auto"/>
              <w:jc w:val="left"/>
              <w:rPr>
                <w:sz w:val="24"/>
                <w:szCs w:val="24"/>
                <w:u w:val="single"/>
              </w:rPr>
            </w:pPr>
            <w:r w:rsidRPr="00D27280">
              <w:rPr>
                <w:sz w:val="24"/>
                <w:szCs w:val="24"/>
              </w:rPr>
              <w:t>М.П.</w:t>
            </w:r>
          </w:p>
        </w:tc>
      </w:tr>
    </w:tbl>
    <w:p w14:paraId="6AD55CF6" w14:textId="77777777" w:rsidR="00824DD7" w:rsidRDefault="00824DD7" w:rsidP="00C46FE7">
      <w:pPr>
        <w:jc w:val="right"/>
        <w:rPr>
          <w:sz w:val="24"/>
          <w:szCs w:val="24"/>
        </w:rPr>
      </w:pPr>
    </w:p>
    <w:p w14:paraId="165C3B90" w14:textId="77777777" w:rsidR="000D7D32" w:rsidRDefault="000D7D32" w:rsidP="00C46FE7">
      <w:pPr>
        <w:jc w:val="right"/>
        <w:rPr>
          <w:sz w:val="24"/>
          <w:szCs w:val="24"/>
        </w:rPr>
      </w:pPr>
    </w:p>
    <w:p w14:paraId="6B65AFE4" w14:textId="77777777" w:rsidR="000D7D32" w:rsidRDefault="000D7D32" w:rsidP="00C46FE7">
      <w:pPr>
        <w:jc w:val="right"/>
        <w:rPr>
          <w:sz w:val="24"/>
          <w:szCs w:val="24"/>
        </w:rPr>
      </w:pPr>
    </w:p>
    <w:p w14:paraId="5101F39B" w14:textId="77777777" w:rsidR="00D0697B" w:rsidRDefault="00D0697B" w:rsidP="00C46FE7">
      <w:pPr>
        <w:jc w:val="right"/>
        <w:rPr>
          <w:sz w:val="24"/>
          <w:szCs w:val="24"/>
        </w:rPr>
      </w:pPr>
    </w:p>
    <w:p w14:paraId="2BACC01D" w14:textId="77777777" w:rsidR="00D0697B" w:rsidRDefault="00D0697B" w:rsidP="00C46FE7">
      <w:pPr>
        <w:jc w:val="right"/>
        <w:rPr>
          <w:sz w:val="24"/>
          <w:szCs w:val="24"/>
        </w:rPr>
      </w:pPr>
    </w:p>
    <w:p w14:paraId="3719C0F4" w14:textId="52EB65C9" w:rsidR="007A437D" w:rsidRPr="007A437D" w:rsidRDefault="007A437D" w:rsidP="00C46FE7">
      <w:pPr>
        <w:jc w:val="right"/>
        <w:rPr>
          <w:sz w:val="24"/>
          <w:szCs w:val="24"/>
        </w:rPr>
      </w:pPr>
      <w:r w:rsidRPr="007A437D">
        <w:rPr>
          <w:sz w:val="24"/>
          <w:szCs w:val="24"/>
        </w:rPr>
        <w:t>Приложение № 1 к Договору №_____</w:t>
      </w:r>
      <w:r w:rsidR="00824DD7">
        <w:rPr>
          <w:sz w:val="24"/>
          <w:szCs w:val="24"/>
        </w:rPr>
        <w:t>/2026</w:t>
      </w:r>
      <w:r w:rsidRPr="007A437D">
        <w:rPr>
          <w:sz w:val="24"/>
          <w:szCs w:val="24"/>
        </w:rPr>
        <w:t xml:space="preserve">   от «__</w:t>
      </w:r>
      <w:proofErr w:type="gramStart"/>
      <w:r w:rsidRPr="007A437D">
        <w:rPr>
          <w:sz w:val="24"/>
          <w:szCs w:val="24"/>
        </w:rPr>
        <w:t xml:space="preserve">_»  </w:t>
      </w:r>
      <w:r w:rsidR="00D27280">
        <w:rPr>
          <w:sz w:val="24"/>
          <w:szCs w:val="24"/>
        </w:rPr>
        <w:t>октября</w:t>
      </w:r>
      <w:proofErr w:type="gramEnd"/>
      <w:r w:rsidR="0020479E">
        <w:rPr>
          <w:sz w:val="24"/>
          <w:szCs w:val="24"/>
        </w:rPr>
        <w:t xml:space="preserve"> </w:t>
      </w:r>
      <w:r w:rsidRPr="007A437D">
        <w:rPr>
          <w:sz w:val="24"/>
          <w:szCs w:val="24"/>
        </w:rPr>
        <w:t xml:space="preserve"> 202</w:t>
      </w:r>
      <w:r w:rsidR="00824DD7">
        <w:rPr>
          <w:sz w:val="24"/>
          <w:szCs w:val="24"/>
        </w:rPr>
        <w:t>6</w:t>
      </w:r>
      <w:r w:rsidRPr="007A437D">
        <w:rPr>
          <w:sz w:val="24"/>
          <w:szCs w:val="24"/>
        </w:rPr>
        <w:t xml:space="preserve"> г </w:t>
      </w:r>
    </w:p>
    <w:p w14:paraId="720C25AE" w14:textId="77777777" w:rsidR="007A437D" w:rsidRPr="007A437D" w:rsidRDefault="007A437D" w:rsidP="007A437D">
      <w:pPr>
        <w:rPr>
          <w:sz w:val="24"/>
          <w:szCs w:val="24"/>
        </w:rPr>
      </w:pPr>
    </w:p>
    <w:p w14:paraId="570E8AA2" w14:textId="77777777" w:rsidR="007A437D" w:rsidRPr="007A437D" w:rsidRDefault="007A437D" w:rsidP="007A437D">
      <w:pPr>
        <w:jc w:val="center"/>
        <w:rPr>
          <w:b/>
          <w:sz w:val="24"/>
          <w:szCs w:val="24"/>
        </w:rPr>
      </w:pPr>
      <w:r w:rsidRPr="007A437D">
        <w:rPr>
          <w:b/>
          <w:sz w:val="24"/>
          <w:szCs w:val="24"/>
        </w:rPr>
        <w:t>Спецификация</w:t>
      </w:r>
    </w:p>
    <w:p w14:paraId="63E93D98" w14:textId="77777777" w:rsidR="00824DD7" w:rsidRDefault="007A437D" w:rsidP="00964257">
      <w:pPr>
        <w:jc w:val="center"/>
        <w:rPr>
          <w:sz w:val="24"/>
          <w:szCs w:val="24"/>
        </w:rPr>
      </w:pPr>
      <w:bookmarkStart w:id="5" w:name="_ref_31214292"/>
      <w:r w:rsidRPr="007A437D">
        <w:rPr>
          <w:sz w:val="24"/>
          <w:szCs w:val="24"/>
        </w:rPr>
        <w:t>Исполнитель обязуется по заданию Заказчика оказать следующие Услуги, и передать их результат в установленные сроки Заказчику:</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13"/>
        <w:gridCol w:w="5573"/>
        <w:gridCol w:w="815"/>
        <w:gridCol w:w="799"/>
        <w:gridCol w:w="1024"/>
        <w:gridCol w:w="1413"/>
      </w:tblGrid>
      <w:tr w:rsidR="00D27280" w:rsidRPr="0011419D" w14:paraId="4FAE6FC6" w14:textId="77777777" w:rsidTr="00F4285E">
        <w:trPr>
          <w:trHeight w:val="513"/>
          <w:jc w:val="center"/>
        </w:trPr>
        <w:tc>
          <w:tcPr>
            <w:tcW w:w="253" w:type="pct"/>
            <w:tcBorders>
              <w:top w:val="single" w:sz="0" w:space="0" w:color="auto"/>
              <w:left w:val="single" w:sz="0" w:space="0" w:color="auto"/>
              <w:bottom w:val="single" w:sz="0" w:space="0" w:color="auto"/>
              <w:right w:val="single" w:sz="0" w:space="0" w:color="auto"/>
            </w:tcBorders>
            <w:vAlign w:val="center"/>
          </w:tcPr>
          <w:p w14:paraId="3C44B45A" w14:textId="77777777" w:rsidR="00D27280" w:rsidRPr="0011419D" w:rsidRDefault="00D27280" w:rsidP="00F4285E">
            <w:pPr>
              <w:jc w:val="center"/>
              <w:rPr>
                <w:sz w:val="16"/>
                <w:szCs w:val="16"/>
              </w:rPr>
            </w:pPr>
            <w:r w:rsidRPr="0011419D">
              <w:rPr>
                <w:sz w:val="16"/>
                <w:szCs w:val="16"/>
              </w:rPr>
              <w:t>№</w:t>
            </w:r>
          </w:p>
        </w:tc>
        <w:tc>
          <w:tcPr>
            <w:tcW w:w="2748" w:type="pct"/>
            <w:tcBorders>
              <w:top w:val="single" w:sz="0" w:space="0" w:color="auto"/>
              <w:left w:val="single" w:sz="0" w:space="0" w:color="auto"/>
              <w:bottom w:val="single" w:sz="0" w:space="0" w:color="auto"/>
              <w:right w:val="single" w:sz="0" w:space="0" w:color="auto"/>
            </w:tcBorders>
            <w:vAlign w:val="center"/>
          </w:tcPr>
          <w:p w14:paraId="32C7C819" w14:textId="77777777" w:rsidR="00D27280" w:rsidRPr="0011419D" w:rsidRDefault="00D27280" w:rsidP="00F4285E">
            <w:pPr>
              <w:jc w:val="center"/>
              <w:rPr>
                <w:sz w:val="16"/>
                <w:szCs w:val="16"/>
              </w:rPr>
            </w:pPr>
            <w:r w:rsidRPr="0011419D">
              <w:rPr>
                <w:sz w:val="16"/>
                <w:szCs w:val="16"/>
              </w:rPr>
              <w:t>Наименование Услуги, код по ОКПД 2</w:t>
            </w:r>
          </w:p>
        </w:tc>
        <w:tc>
          <w:tcPr>
            <w:tcW w:w="402" w:type="pct"/>
            <w:tcBorders>
              <w:top w:val="single" w:sz="0" w:space="0" w:color="auto"/>
              <w:left w:val="single" w:sz="0" w:space="0" w:color="auto"/>
              <w:bottom w:val="single" w:sz="0" w:space="0" w:color="auto"/>
              <w:right w:val="single" w:sz="0" w:space="0" w:color="auto"/>
            </w:tcBorders>
            <w:vAlign w:val="center"/>
          </w:tcPr>
          <w:p w14:paraId="35543409" w14:textId="77777777" w:rsidR="00D27280" w:rsidRPr="0011419D" w:rsidRDefault="00D27280" w:rsidP="00F4285E">
            <w:pPr>
              <w:jc w:val="center"/>
              <w:rPr>
                <w:sz w:val="16"/>
                <w:szCs w:val="16"/>
              </w:rPr>
            </w:pPr>
            <w:r w:rsidRPr="0011419D">
              <w:rPr>
                <w:sz w:val="16"/>
                <w:szCs w:val="16"/>
              </w:rPr>
              <w:t>Ед. изм.</w:t>
            </w:r>
          </w:p>
        </w:tc>
        <w:tc>
          <w:tcPr>
            <w:tcW w:w="394" w:type="pct"/>
            <w:tcBorders>
              <w:top w:val="single" w:sz="0" w:space="0" w:color="auto"/>
              <w:left w:val="single" w:sz="0" w:space="0" w:color="auto"/>
              <w:bottom w:val="single" w:sz="0" w:space="0" w:color="auto"/>
              <w:right w:val="single" w:sz="0" w:space="0" w:color="auto"/>
            </w:tcBorders>
            <w:vAlign w:val="center"/>
          </w:tcPr>
          <w:p w14:paraId="7A5D05A6" w14:textId="77777777" w:rsidR="00D27280" w:rsidRPr="0011419D" w:rsidRDefault="00D27280" w:rsidP="00F4285E">
            <w:pPr>
              <w:jc w:val="center"/>
              <w:rPr>
                <w:sz w:val="16"/>
                <w:szCs w:val="16"/>
              </w:rPr>
            </w:pPr>
            <w:r w:rsidRPr="0011419D">
              <w:rPr>
                <w:sz w:val="16"/>
                <w:szCs w:val="16"/>
              </w:rPr>
              <w:t>Объем</w:t>
            </w:r>
          </w:p>
        </w:tc>
        <w:tc>
          <w:tcPr>
            <w:tcW w:w="505" w:type="pct"/>
            <w:tcBorders>
              <w:top w:val="single" w:sz="0" w:space="0" w:color="auto"/>
              <w:left w:val="single" w:sz="0" w:space="0" w:color="auto"/>
              <w:bottom w:val="single" w:sz="0" w:space="0" w:color="auto"/>
              <w:right w:val="single" w:sz="0" w:space="0" w:color="auto"/>
            </w:tcBorders>
            <w:vAlign w:val="center"/>
          </w:tcPr>
          <w:p w14:paraId="5DAE9CFA" w14:textId="77777777" w:rsidR="00D27280" w:rsidRPr="0011419D" w:rsidRDefault="00D27280" w:rsidP="00F4285E">
            <w:pPr>
              <w:jc w:val="center"/>
              <w:rPr>
                <w:sz w:val="16"/>
                <w:szCs w:val="16"/>
              </w:rPr>
            </w:pPr>
            <w:r w:rsidRPr="0011419D">
              <w:rPr>
                <w:sz w:val="16"/>
                <w:szCs w:val="16"/>
              </w:rPr>
              <w:t>Цена за ед. изм., руб.</w:t>
            </w:r>
          </w:p>
        </w:tc>
        <w:tc>
          <w:tcPr>
            <w:tcW w:w="697" w:type="pct"/>
            <w:tcBorders>
              <w:top w:val="single" w:sz="0" w:space="0" w:color="auto"/>
              <w:left w:val="single" w:sz="0" w:space="0" w:color="auto"/>
              <w:bottom w:val="single" w:sz="0" w:space="0" w:color="auto"/>
              <w:right w:val="single" w:sz="0" w:space="0" w:color="auto"/>
            </w:tcBorders>
            <w:vAlign w:val="center"/>
          </w:tcPr>
          <w:p w14:paraId="0EC8FD69" w14:textId="77777777" w:rsidR="00D27280" w:rsidRPr="0011419D" w:rsidRDefault="00D27280" w:rsidP="00F4285E">
            <w:pPr>
              <w:jc w:val="center"/>
              <w:rPr>
                <w:sz w:val="16"/>
                <w:szCs w:val="16"/>
              </w:rPr>
            </w:pPr>
            <w:r w:rsidRPr="0011419D">
              <w:rPr>
                <w:sz w:val="16"/>
                <w:szCs w:val="16"/>
              </w:rPr>
              <w:t>Общая стоимость, руб.</w:t>
            </w:r>
          </w:p>
        </w:tc>
      </w:tr>
      <w:tr w:rsidR="00D27280" w:rsidRPr="0011419D" w14:paraId="21903BA1" w14:textId="77777777" w:rsidTr="00F4285E">
        <w:trPr>
          <w:trHeight w:val="435"/>
          <w:jc w:val="center"/>
        </w:trPr>
        <w:tc>
          <w:tcPr>
            <w:tcW w:w="253" w:type="pct"/>
            <w:tcBorders>
              <w:top w:val="single" w:sz="0" w:space="0" w:color="auto"/>
              <w:left w:val="single" w:sz="0" w:space="0" w:color="auto"/>
              <w:bottom w:val="single" w:sz="0" w:space="0" w:color="auto"/>
              <w:right w:val="single" w:sz="0" w:space="0" w:color="auto"/>
            </w:tcBorders>
            <w:vAlign w:val="center"/>
          </w:tcPr>
          <w:p w14:paraId="7202D578" w14:textId="77777777" w:rsidR="00D27280" w:rsidRPr="0011419D" w:rsidRDefault="00D27280" w:rsidP="00F4285E">
            <w:pPr>
              <w:rPr>
                <w:sz w:val="16"/>
                <w:szCs w:val="16"/>
              </w:rPr>
            </w:pPr>
            <w:r w:rsidRPr="0011419D">
              <w:rPr>
                <w:sz w:val="16"/>
                <w:szCs w:val="16"/>
              </w:rPr>
              <w:t>1</w:t>
            </w:r>
          </w:p>
        </w:tc>
        <w:tc>
          <w:tcPr>
            <w:tcW w:w="2748" w:type="pct"/>
            <w:tcBorders>
              <w:top w:val="single" w:sz="0" w:space="0" w:color="auto"/>
              <w:left w:val="single" w:sz="0" w:space="0" w:color="auto"/>
              <w:bottom w:val="single" w:sz="0" w:space="0" w:color="auto"/>
              <w:right w:val="single" w:sz="0" w:space="0" w:color="auto"/>
            </w:tcBorders>
            <w:vAlign w:val="center"/>
          </w:tcPr>
          <w:p w14:paraId="71C454ED" w14:textId="77777777" w:rsidR="00D27280" w:rsidRPr="0011419D" w:rsidRDefault="00D27280" w:rsidP="00F4285E">
            <w:pPr>
              <w:rPr>
                <w:sz w:val="16"/>
                <w:szCs w:val="16"/>
              </w:rPr>
            </w:pPr>
            <w:proofErr w:type="gramStart"/>
            <w:r w:rsidRPr="0011419D">
              <w:rPr>
                <w:sz w:val="16"/>
                <w:szCs w:val="16"/>
              </w:rPr>
              <w:t>Оказание  услуг</w:t>
            </w:r>
            <w:proofErr w:type="gramEnd"/>
            <w:r w:rsidRPr="0011419D">
              <w:rPr>
                <w:sz w:val="16"/>
                <w:szCs w:val="16"/>
              </w:rPr>
              <w:t xml:space="preserve"> по проведению обязательного периодического медицинского осмотра (обследования) сотрудников учреждения, 86.21.10.190</w:t>
            </w:r>
          </w:p>
        </w:tc>
        <w:tc>
          <w:tcPr>
            <w:tcW w:w="402" w:type="pct"/>
            <w:tcBorders>
              <w:top w:val="single" w:sz="0" w:space="0" w:color="auto"/>
              <w:left w:val="single" w:sz="0" w:space="0" w:color="auto"/>
              <w:bottom w:val="single" w:sz="0" w:space="0" w:color="auto"/>
              <w:right w:val="single" w:sz="0" w:space="0" w:color="auto"/>
            </w:tcBorders>
            <w:vAlign w:val="center"/>
          </w:tcPr>
          <w:p w14:paraId="13FAFD83" w14:textId="77777777" w:rsidR="00D27280" w:rsidRPr="0011419D" w:rsidRDefault="00D27280" w:rsidP="00F4285E">
            <w:pPr>
              <w:jc w:val="center"/>
              <w:rPr>
                <w:sz w:val="16"/>
                <w:szCs w:val="16"/>
              </w:rPr>
            </w:pPr>
            <w:r w:rsidRPr="0011419D">
              <w:rPr>
                <w:sz w:val="16"/>
                <w:szCs w:val="16"/>
              </w:rPr>
              <w:t>Чел</w:t>
            </w:r>
            <w:r>
              <w:rPr>
                <w:sz w:val="16"/>
                <w:szCs w:val="16"/>
              </w:rPr>
              <w:t>овек</w:t>
            </w:r>
          </w:p>
        </w:tc>
        <w:tc>
          <w:tcPr>
            <w:tcW w:w="394" w:type="pct"/>
            <w:tcBorders>
              <w:top w:val="single" w:sz="0" w:space="0" w:color="auto"/>
              <w:left w:val="single" w:sz="0" w:space="0" w:color="auto"/>
              <w:bottom w:val="single" w:sz="0" w:space="0" w:color="auto"/>
              <w:right w:val="single" w:sz="0" w:space="0" w:color="auto"/>
            </w:tcBorders>
            <w:vAlign w:val="center"/>
          </w:tcPr>
          <w:p w14:paraId="1EDC5658" w14:textId="77777777" w:rsidR="00D27280" w:rsidRPr="0011419D" w:rsidRDefault="00D27280" w:rsidP="00F4285E">
            <w:pPr>
              <w:jc w:val="center"/>
              <w:rPr>
                <w:sz w:val="16"/>
                <w:szCs w:val="16"/>
              </w:rPr>
            </w:pPr>
            <w:r w:rsidRPr="0011419D">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05E939F3"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F60D9CB" w14:textId="77777777" w:rsidR="00D27280" w:rsidRPr="0011419D" w:rsidRDefault="00D27280" w:rsidP="00F4285E">
            <w:pPr>
              <w:rPr>
                <w:sz w:val="16"/>
                <w:szCs w:val="16"/>
                <w:highlight w:val="yellow"/>
              </w:rPr>
            </w:pPr>
          </w:p>
        </w:tc>
      </w:tr>
      <w:tr w:rsidR="00D27280" w:rsidRPr="0011419D" w14:paraId="31F788CD" w14:textId="77777777" w:rsidTr="00F4285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354C6522" w14:textId="77777777" w:rsidR="00D27280" w:rsidRPr="0011419D" w:rsidRDefault="00D27280" w:rsidP="00F4285E">
            <w:pPr>
              <w:rPr>
                <w:sz w:val="16"/>
                <w:szCs w:val="16"/>
              </w:rPr>
            </w:pPr>
            <w:r>
              <w:rPr>
                <w:sz w:val="16"/>
                <w:szCs w:val="16"/>
              </w:rPr>
              <w:t>1.1</w:t>
            </w:r>
          </w:p>
        </w:tc>
        <w:tc>
          <w:tcPr>
            <w:tcW w:w="2748" w:type="pct"/>
            <w:tcBorders>
              <w:top w:val="single" w:sz="0" w:space="0" w:color="auto"/>
              <w:left w:val="single" w:sz="0" w:space="0" w:color="auto"/>
              <w:bottom w:val="single" w:sz="0" w:space="0" w:color="auto"/>
              <w:right w:val="single" w:sz="0" w:space="0" w:color="auto"/>
            </w:tcBorders>
            <w:vAlign w:val="center"/>
          </w:tcPr>
          <w:p w14:paraId="4ED0946E"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врача-оториноларинголога</w:t>
            </w:r>
          </w:p>
        </w:tc>
        <w:tc>
          <w:tcPr>
            <w:tcW w:w="402" w:type="pct"/>
            <w:tcBorders>
              <w:top w:val="single" w:sz="0" w:space="0" w:color="auto"/>
              <w:left w:val="single" w:sz="0" w:space="0" w:color="auto"/>
              <w:bottom w:val="single" w:sz="0" w:space="0" w:color="auto"/>
              <w:right w:val="single" w:sz="0" w:space="0" w:color="auto"/>
            </w:tcBorders>
            <w:vAlign w:val="center"/>
          </w:tcPr>
          <w:p w14:paraId="32DB19F3"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A7F5EE3"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2367FB9D"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672C8502" w14:textId="77777777" w:rsidR="00D27280" w:rsidRPr="0011419D" w:rsidRDefault="00D27280" w:rsidP="00F4285E">
            <w:pPr>
              <w:rPr>
                <w:sz w:val="16"/>
                <w:szCs w:val="16"/>
                <w:highlight w:val="yellow"/>
              </w:rPr>
            </w:pPr>
          </w:p>
        </w:tc>
      </w:tr>
      <w:tr w:rsidR="00D27280" w:rsidRPr="0011419D" w14:paraId="2A3AA870" w14:textId="77777777" w:rsidTr="00F4285E">
        <w:trPr>
          <w:trHeight w:val="422"/>
          <w:jc w:val="center"/>
        </w:trPr>
        <w:tc>
          <w:tcPr>
            <w:tcW w:w="253" w:type="pct"/>
            <w:tcBorders>
              <w:top w:val="single" w:sz="0" w:space="0" w:color="auto"/>
              <w:left w:val="single" w:sz="0" w:space="0" w:color="auto"/>
              <w:bottom w:val="single" w:sz="0" w:space="0" w:color="auto"/>
              <w:right w:val="single" w:sz="0" w:space="0" w:color="auto"/>
            </w:tcBorders>
            <w:vAlign w:val="center"/>
          </w:tcPr>
          <w:p w14:paraId="0047E99B" w14:textId="77777777" w:rsidR="00D27280" w:rsidRPr="0011419D" w:rsidRDefault="00D27280" w:rsidP="00F4285E">
            <w:pPr>
              <w:rPr>
                <w:sz w:val="16"/>
                <w:szCs w:val="16"/>
              </w:rPr>
            </w:pPr>
            <w:r>
              <w:rPr>
                <w:sz w:val="16"/>
                <w:szCs w:val="16"/>
              </w:rPr>
              <w:t>1.2</w:t>
            </w:r>
          </w:p>
        </w:tc>
        <w:tc>
          <w:tcPr>
            <w:tcW w:w="2748" w:type="pct"/>
            <w:tcBorders>
              <w:top w:val="single" w:sz="0" w:space="0" w:color="auto"/>
              <w:left w:val="single" w:sz="0" w:space="0" w:color="auto"/>
              <w:bottom w:val="single" w:sz="0" w:space="0" w:color="auto"/>
              <w:right w:val="single" w:sz="0" w:space="0" w:color="auto"/>
            </w:tcBorders>
            <w:vAlign w:val="center"/>
          </w:tcPr>
          <w:p w14:paraId="61D99D93"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офтальмолога</w:t>
            </w:r>
          </w:p>
        </w:tc>
        <w:tc>
          <w:tcPr>
            <w:tcW w:w="402" w:type="pct"/>
            <w:tcBorders>
              <w:top w:val="single" w:sz="0" w:space="0" w:color="auto"/>
              <w:left w:val="single" w:sz="0" w:space="0" w:color="auto"/>
              <w:bottom w:val="single" w:sz="0" w:space="0" w:color="auto"/>
              <w:right w:val="single" w:sz="0" w:space="0" w:color="auto"/>
            </w:tcBorders>
            <w:vAlign w:val="center"/>
          </w:tcPr>
          <w:p w14:paraId="747EE811"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399D055"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7EDA25F7"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11EF73D0" w14:textId="77777777" w:rsidR="00D27280" w:rsidRPr="0011419D" w:rsidRDefault="00D27280" w:rsidP="00F4285E">
            <w:pPr>
              <w:rPr>
                <w:sz w:val="16"/>
                <w:szCs w:val="16"/>
                <w:highlight w:val="yellow"/>
              </w:rPr>
            </w:pPr>
          </w:p>
        </w:tc>
      </w:tr>
      <w:tr w:rsidR="00D27280" w:rsidRPr="0011419D" w14:paraId="6AF27FD7" w14:textId="77777777" w:rsidTr="00F4285E">
        <w:trPr>
          <w:trHeight w:val="427"/>
          <w:jc w:val="center"/>
        </w:trPr>
        <w:tc>
          <w:tcPr>
            <w:tcW w:w="253" w:type="pct"/>
            <w:tcBorders>
              <w:top w:val="single" w:sz="0" w:space="0" w:color="auto"/>
              <w:left w:val="single" w:sz="0" w:space="0" w:color="auto"/>
              <w:bottom w:val="single" w:sz="0" w:space="0" w:color="auto"/>
              <w:right w:val="single" w:sz="0" w:space="0" w:color="auto"/>
            </w:tcBorders>
            <w:vAlign w:val="center"/>
          </w:tcPr>
          <w:p w14:paraId="275C9B2B" w14:textId="77777777" w:rsidR="00D27280" w:rsidRPr="0011419D" w:rsidRDefault="00D27280" w:rsidP="00F4285E">
            <w:pPr>
              <w:rPr>
                <w:sz w:val="16"/>
                <w:szCs w:val="16"/>
              </w:rPr>
            </w:pPr>
            <w:r>
              <w:rPr>
                <w:sz w:val="16"/>
                <w:szCs w:val="16"/>
              </w:rPr>
              <w:t>1.3</w:t>
            </w:r>
          </w:p>
        </w:tc>
        <w:tc>
          <w:tcPr>
            <w:tcW w:w="2748" w:type="pct"/>
            <w:tcBorders>
              <w:top w:val="single" w:sz="0" w:space="0" w:color="auto"/>
              <w:left w:val="single" w:sz="0" w:space="0" w:color="auto"/>
              <w:bottom w:val="single" w:sz="0" w:space="0" w:color="auto"/>
              <w:right w:val="single" w:sz="0" w:space="0" w:color="auto"/>
            </w:tcBorders>
            <w:vAlign w:val="center"/>
          </w:tcPr>
          <w:p w14:paraId="26B9893A"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врача-терапевта</w:t>
            </w:r>
          </w:p>
        </w:tc>
        <w:tc>
          <w:tcPr>
            <w:tcW w:w="402" w:type="pct"/>
            <w:tcBorders>
              <w:top w:val="single" w:sz="0" w:space="0" w:color="auto"/>
              <w:left w:val="single" w:sz="0" w:space="0" w:color="auto"/>
              <w:bottom w:val="single" w:sz="0" w:space="0" w:color="auto"/>
              <w:right w:val="single" w:sz="0" w:space="0" w:color="auto"/>
            </w:tcBorders>
            <w:vAlign w:val="center"/>
          </w:tcPr>
          <w:p w14:paraId="36D25049"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D5ECEAC"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792B6144"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103F642B" w14:textId="77777777" w:rsidR="00D27280" w:rsidRPr="0011419D" w:rsidRDefault="00D27280" w:rsidP="00F4285E">
            <w:pPr>
              <w:rPr>
                <w:sz w:val="16"/>
                <w:szCs w:val="16"/>
                <w:highlight w:val="yellow"/>
              </w:rPr>
            </w:pPr>
          </w:p>
        </w:tc>
      </w:tr>
      <w:tr w:rsidR="00D27280" w:rsidRPr="0011419D" w14:paraId="5C693026" w14:textId="77777777" w:rsidTr="00F4285E">
        <w:trPr>
          <w:trHeight w:val="291"/>
          <w:jc w:val="center"/>
        </w:trPr>
        <w:tc>
          <w:tcPr>
            <w:tcW w:w="253" w:type="pct"/>
            <w:tcBorders>
              <w:top w:val="single" w:sz="0" w:space="0" w:color="auto"/>
              <w:left w:val="single" w:sz="0" w:space="0" w:color="auto"/>
              <w:bottom w:val="single" w:sz="0" w:space="0" w:color="auto"/>
              <w:right w:val="single" w:sz="0" w:space="0" w:color="auto"/>
            </w:tcBorders>
            <w:vAlign w:val="center"/>
          </w:tcPr>
          <w:p w14:paraId="741F3A1D" w14:textId="77777777" w:rsidR="00D27280" w:rsidRPr="0011419D" w:rsidRDefault="00D27280" w:rsidP="00F4285E">
            <w:pPr>
              <w:rPr>
                <w:sz w:val="16"/>
                <w:szCs w:val="16"/>
              </w:rPr>
            </w:pPr>
            <w:r>
              <w:rPr>
                <w:sz w:val="16"/>
                <w:szCs w:val="16"/>
              </w:rPr>
              <w:t>1.4</w:t>
            </w:r>
          </w:p>
        </w:tc>
        <w:tc>
          <w:tcPr>
            <w:tcW w:w="2748" w:type="pct"/>
            <w:tcBorders>
              <w:top w:val="single" w:sz="0" w:space="0" w:color="auto"/>
              <w:left w:val="single" w:sz="0" w:space="0" w:color="auto"/>
              <w:bottom w:val="single" w:sz="0" w:space="0" w:color="auto"/>
              <w:right w:val="single" w:sz="0" w:space="0" w:color="auto"/>
            </w:tcBorders>
            <w:vAlign w:val="center"/>
          </w:tcPr>
          <w:p w14:paraId="6D0550A9" w14:textId="77777777" w:rsidR="00D27280" w:rsidRPr="0011419D" w:rsidRDefault="00D27280" w:rsidP="00F4285E">
            <w:pPr>
              <w:rPr>
                <w:sz w:val="16"/>
                <w:szCs w:val="16"/>
              </w:rPr>
            </w:pPr>
            <w:r w:rsidRPr="0011419D">
              <w:rPr>
                <w:color w:val="34343C"/>
                <w:sz w:val="16"/>
                <w:szCs w:val="16"/>
                <w:shd w:val="clear" w:color="auto" w:fill="FFFFFF"/>
              </w:rPr>
              <w:t>УЗИ органов малого таза</w:t>
            </w:r>
          </w:p>
        </w:tc>
        <w:tc>
          <w:tcPr>
            <w:tcW w:w="402" w:type="pct"/>
            <w:tcBorders>
              <w:top w:val="single" w:sz="0" w:space="0" w:color="auto"/>
              <w:left w:val="single" w:sz="0" w:space="0" w:color="auto"/>
              <w:bottom w:val="single" w:sz="0" w:space="0" w:color="auto"/>
              <w:right w:val="single" w:sz="0" w:space="0" w:color="auto"/>
            </w:tcBorders>
            <w:vAlign w:val="center"/>
          </w:tcPr>
          <w:p w14:paraId="7FF45369"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B30D243"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7AFF3C90"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CC3538E" w14:textId="77777777" w:rsidR="00D27280" w:rsidRPr="0011419D" w:rsidRDefault="00D27280" w:rsidP="00F4285E">
            <w:pPr>
              <w:rPr>
                <w:sz w:val="16"/>
                <w:szCs w:val="16"/>
                <w:highlight w:val="yellow"/>
              </w:rPr>
            </w:pPr>
          </w:p>
        </w:tc>
      </w:tr>
      <w:tr w:rsidR="00D27280" w:rsidRPr="0011419D" w14:paraId="1795E644" w14:textId="77777777" w:rsidTr="00F4285E">
        <w:trPr>
          <w:trHeight w:val="282"/>
          <w:jc w:val="center"/>
        </w:trPr>
        <w:tc>
          <w:tcPr>
            <w:tcW w:w="253" w:type="pct"/>
            <w:tcBorders>
              <w:top w:val="single" w:sz="0" w:space="0" w:color="auto"/>
              <w:left w:val="single" w:sz="0" w:space="0" w:color="auto"/>
              <w:bottom w:val="single" w:sz="0" w:space="0" w:color="auto"/>
              <w:right w:val="single" w:sz="0" w:space="0" w:color="auto"/>
            </w:tcBorders>
            <w:vAlign w:val="center"/>
          </w:tcPr>
          <w:p w14:paraId="4A68F92C" w14:textId="77777777" w:rsidR="00D27280" w:rsidRPr="0011419D" w:rsidRDefault="00D27280" w:rsidP="00F4285E">
            <w:pPr>
              <w:rPr>
                <w:sz w:val="16"/>
                <w:szCs w:val="16"/>
              </w:rPr>
            </w:pPr>
            <w:r>
              <w:rPr>
                <w:sz w:val="16"/>
                <w:szCs w:val="16"/>
              </w:rPr>
              <w:t>1.5</w:t>
            </w:r>
          </w:p>
        </w:tc>
        <w:tc>
          <w:tcPr>
            <w:tcW w:w="2748" w:type="pct"/>
            <w:tcBorders>
              <w:top w:val="single" w:sz="0" w:space="0" w:color="auto"/>
              <w:left w:val="single" w:sz="0" w:space="0" w:color="auto"/>
              <w:bottom w:val="single" w:sz="0" w:space="0" w:color="auto"/>
              <w:right w:val="single" w:sz="0" w:space="0" w:color="auto"/>
            </w:tcBorders>
            <w:vAlign w:val="center"/>
          </w:tcPr>
          <w:p w14:paraId="382BDEE2"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врача-невролога</w:t>
            </w:r>
          </w:p>
        </w:tc>
        <w:tc>
          <w:tcPr>
            <w:tcW w:w="402" w:type="pct"/>
            <w:tcBorders>
              <w:top w:val="single" w:sz="0" w:space="0" w:color="auto"/>
              <w:left w:val="single" w:sz="0" w:space="0" w:color="auto"/>
              <w:bottom w:val="single" w:sz="0" w:space="0" w:color="auto"/>
              <w:right w:val="single" w:sz="0" w:space="0" w:color="auto"/>
            </w:tcBorders>
            <w:vAlign w:val="center"/>
          </w:tcPr>
          <w:p w14:paraId="06124C09"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06FBB723"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01AD603B"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35178D8" w14:textId="77777777" w:rsidR="00D27280" w:rsidRPr="0011419D" w:rsidRDefault="00D27280" w:rsidP="00F4285E">
            <w:pPr>
              <w:rPr>
                <w:sz w:val="16"/>
                <w:szCs w:val="16"/>
                <w:highlight w:val="yellow"/>
              </w:rPr>
            </w:pPr>
          </w:p>
        </w:tc>
      </w:tr>
      <w:tr w:rsidR="00D27280" w:rsidRPr="0011419D" w14:paraId="5E2C6DAA" w14:textId="77777777" w:rsidTr="00F4285E">
        <w:trPr>
          <w:trHeight w:val="427"/>
          <w:jc w:val="center"/>
        </w:trPr>
        <w:tc>
          <w:tcPr>
            <w:tcW w:w="253" w:type="pct"/>
            <w:tcBorders>
              <w:top w:val="single" w:sz="0" w:space="0" w:color="auto"/>
              <w:left w:val="single" w:sz="0" w:space="0" w:color="auto"/>
              <w:bottom w:val="single" w:sz="0" w:space="0" w:color="auto"/>
              <w:right w:val="single" w:sz="0" w:space="0" w:color="auto"/>
            </w:tcBorders>
            <w:vAlign w:val="center"/>
          </w:tcPr>
          <w:p w14:paraId="6CAF898E" w14:textId="77777777" w:rsidR="00D27280" w:rsidRPr="0011419D" w:rsidRDefault="00D27280" w:rsidP="00F4285E">
            <w:pPr>
              <w:rPr>
                <w:sz w:val="16"/>
                <w:szCs w:val="16"/>
              </w:rPr>
            </w:pPr>
            <w:r>
              <w:rPr>
                <w:sz w:val="16"/>
                <w:szCs w:val="16"/>
              </w:rPr>
              <w:t>1.6</w:t>
            </w:r>
          </w:p>
        </w:tc>
        <w:tc>
          <w:tcPr>
            <w:tcW w:w="2748" w:type="pct"/>
            <w:tcBorders>
              <w:top w:val="single" w:sz="0" w:space="0" w:color="auto"/>
              <w:left w:val="single" w:sz="0" w:space="0" w:color="auto"/>
              <w:bottom w:val="single" w:sz="0" w:space="0" w:color="auto"/>
              <w:right w:val="single" w:sz="0" w:space="0" w:color="auto"/>
            </w:tcBorders>
            <w:vAlign w:val="center"/>
          </w:tcPr>
          <w:p w14:paraId="253CF809"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дерматовенеролога</w:t>
            </w:r>
          </w:p>
        </w:tc>
        <w:tc>
          <w:tcPr>
            <w:tcW w:w="402" w:type="pct"/>
            <w:tcBorders>
              <w:top w:val="single" w:sz="0" w:space="0" w:color="auto"/>
              <w:left w:val="single" w:sz="0" w:space="0" w:color="auto"/>
              <w:bottom w:val="single" w:sz="0" w:space="0" w:color="auto"/>
              <w:right w:val="single" w:sz="0" w:space="0" w:color="auto"/>
            </w:tcBorders>
            <w:vAlign w:val="center"/>
          </w:tcPr>
          <w:p w14:paraId="2F043707"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FBFE581"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0FD4572A"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60209CCE" w14:textId="77777777" w:rsidR="00D27280" w:rsidRPr="0011419D" w:rsidRDefault="00D27280" w:rsidP="00F4285E">
            <w:pPr>
              <w:rPr>
                <w:sz w:val="16"/>
                <w:szCs w:val="16"/>
                <w:highlight w:val="yellow"/>
              </w:rPr>
            </w:pPr>
          </w:p>
        </w:tc>
      </w:tr>
      <w:tr w:rsidR="00D27280" w:rsidRPr="0011419D" w14:paraId="6FC54B68" w14:textId="77777777" w:rsidTr="00F4285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69780300" w14:textId="77777777" w:rsidR="00D27280" w:rsidRPr="0011419D" w:rsidRDefault="00D27280" w:rsidP="00F4285E">
            <w:pPr>
              <w:rPr>
                <w:sz w:val="16"/>
                <w:szCs w:val="16"/>
              </w:rPr>
            </w:pPr>
            <w:r>
              <w:rPr>
                <w:sz w:val="16"/>
                <w:szCs w:val="16"/>
              </w:rPr>
              <w:t>1.7</w:t>
            </w:r>
          </w:p>
        </w:tc>
        <w:tc>
          <w:tcPr>
            <w:tcW w:w="2748" w:type="pct"/>
            <w:tcBorders>
              <w:top w:val="single" w:sz="0" w:space="0" w:color="auto"/>
              <w:left w:val="single" w:sz="0" w:space="0" w:color="auto"/>
              <w:bottom w:val="single" w:sz="0" w:space="0" w:color="auto"/>
              <w:right w:val="single" w:sz="0" w:space="0" w:color="auto"/>
            </w:tcBorders>
            <w:vAlign w:val="center"/>
          </w:tcPr>
          <w:p w14:paraId="3C17F496"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акушера гинеколога</w:t>
            </w:r>
          </w:p>
        </w:tc>
        <w:tc>
          <w:tcPr>
            <w:tcW w:w="402" w:type="pct"/>
            <w:tcBorders>
              <w:top w:val="single" w:sz="0" w:space="0" w:color="auto"/>
              <w:left w:val="single" w:sz="0" w:space="0" w:color="auto"/>
              <w:bottom w:val="single" w:sz="0" w:space="0" w:color="auto"/>
              <w:right w:val="single" w:sz="0" w:space="0" w:color="auto"/>
            </w:tcBorders>
            <w:vAlign w:val="center"/>
          </w:tcPr>
          <w:p w14:paraId="7E0EF34F"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E990F38"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70E99203"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B935F8C" w14:textId="77777777" w:rsidR="00D27280" w:rsidRPr="0011419D" w:rsidRDefault="00D27280" w:rsidP="00F4285E">
            <w:pPr>
              <w:rPr>
                <w:sz w:val="16"/>
                <w:szCs w:val="16"/>
                <w:highlight w:val="yellow"/>
              </w:rPr>
            </w:pPr>
          </w:p>
        </w:tc>
      </w:tr>
      <w:tr w:rsidR="00D27280" w:rsidRPr="0011419D" w14:paraId="711611C0" w14:textId="77777777" w:rsidTr="00F4285E">
        <w:trPr>
          <w:trHeight w:val="426"/>
          <w:jc w:val="center"/>
        </w:trPr>
        <w:tc>
          <w:tcPr>
            <w:tcW w:w="253" w:type="pct"/>
            <w:tcBorders>
              <w:top w:val="single" w:sz="0" w:space="0" w:color="auto"/>
              <w:left w:val="single" w:sz="0" w:space="0" w:color="auto"/>
              <w:bottom w:val="single" w:sz="0" w:space="0" w:color="auto"/>
              <w:right w:val="single" w:sz="0" w:space="0" w:color="auto"/>
            </w:tcBorders>
            <w:vAlign w:val="center"/>
          </w:tcPr>
          <w:p w14:paraId="7EEAD4E8" w14:textId="77777777" w:rsidR="00D27280" w:rsidRPr="0011419D" w:rsidRDefault="00D27280" w:rsidP="00F4285E">
            <w:pPr>
              <w:rPr>
                <w:sz w:val="16"/>
                <w:szCs w:val="16"/>
              </w:rPr>
            </w:pPr>
            <w:r>
              <w:rPr>
                <w:sz w:val="16"/>
                <w:szCs w:val="16"/>
              </w:rPr>
              <w:t>1.8</w:t>
            </w:r>
          </w:p>
        </w:tc>
        <w:tc>
          <w:tcPr>
            <w:tcW w:w="2748" w:type="pct"/>
            <w:tcBorders>
              <w:top w:val="single" w:sz="0" w:space="0" w:color="auto"/>
              <w:left w:val="single" w:sz="0" w:space="0" w:color="auto"/>
              <w:bottom w:val="single" w:sz="0" w:space="0" w:color="auto"/>
              <w:right w:val="single" w:sz="0" w:space="0" w:color="auto"/>
            </w:tcBorders>
            <w:vAlign w:val="center"/>
          </w:tcPr>
          <w:p w14:paraId="11F6B980"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врача-психиатра</w:t>
            </w:r>
          </w:p>
        </w:tc>
        <w:tc>
          <w:tcPr>
            <w:tcW w:w="402" w:type="pct"/>
            <w:tcBorders>
              <w:top w:val="single" w:sz="0" w:space="0" w:color="auto"/>
              <w:left w:val="single" w:sz="0" w:space="0" w:color="auto"/>
              <w:bottom w:val="single" w:sz="0" w:space="0" w:color="auto"/>
              <w:right w:val="single" w:sz="0" w:space="0" w:color="auto"/>
            </w:tcBorders>
            <w:vAlign w:val="center"/>
          </w:tcPr>
          <w:p w14:paraId="413728A9"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C1FA7F8"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657BC75C"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89BEE69" w14:textId="77777777" w:rsidR="00D27280" w:rsidRPr="0011419D" w:rsidRDefault="00D27280" w:rsidP="00F4285E">
            <w:pPr>
              <w:rPr>
                <w:sz w:val="16"/>
                <w:szCs w:val="16"/>
                <w:highlight w:val="yellow"/>
              </w:rPr>
            </w:pPr>
          </w:p>
        </w:tc>
      </w:tr>
      <w:tr w:rsidR="00D27280" w:rsidRPr="0011419D" w14:paraId="1CC2C487" w14:textId="77777777" w:rsidTr="00F4285E">
        <w:trPr>
          <w:trHeight w:val="432"/>
          <w:jc w:val="center"/>
        </w:trPr>
        <w:tc>
          <w:tcPr>
            <w:tcW w:w="253" w:type="pct"/>
            <w:tcBorders>
              <w:top w:val="single" w:sz="0" w:space="0" w:color="auto"/>
              <w:left w:val="single" w:sz="0" w:space="0" w:color="auto"/>
              <w:bottom w:val="single" w:sz="0" w:space="0" w:color="auto"/>
              <w:right w:val="single" w:sz="0" w:space="0" w:color="auto"/>
            </w:tcBorders>
            <w:vAlign w:val="center"/>
          </w:tcPr>
          <w:p w14:paraId="76B3EA42" w14:textId="77777777" w:rsidR="00D27280" w:rsidRPr="0011419D" w:rsidRDefault="00D27280" w:rsidP="00F4285E">
            <w:pPr>
              <w:rPr>
                <w:sz w:val="16"/>
                <w:szCs w:val="16"/>
              </w:rPr>
            </w:pPr>
            <w:r>
              <w:rPr>
                <w:sz w:val="16"/>
                <w:szCs w:val="16"/>
              </w:rPr>
              <w:t>1.9</w:t>
            </w:r>
          </w:p>
        </w:tc>
        <w:tc>
          <w:tcPr>
            <w:tcW w:w="2748" w:type="pct"/>
            <w:tcBorders>
              <w:top w:val="single" w:sz="0" w:space="0" w:color="auto"/>
              <w:left w:val="single" w:sz="0" w:space="0" w:color="auto"/>
              <w:bottom w:val="single" w:sz="0" w:space="0" w:color="auto"/>
              <w:right w:val="single" w:sz="0" w:space="0" w:color="auto"/>
            </w:tcBorders>
            <w:vAlign w:val="center"/>
          </w:tcPr>
          <w:p w14:paraId="6F2EDB63"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 психиатра нарколога</w:t>
            </w:r>
          </w:p>
        </w:tc>
        <w:tc>
          <w:tcPr>
            <w:tcW w:w="402" w:type="pct"/>
            <w:tcBorders>
              <w:top w:val="single" w:sz="0" w:space="0" w:color="auto"/>
              <w:left w:val="single" w:sz="0" w:space="0" w:color="auto"/>
              <w:bottom w:val="single" w:sz="0" w:space="0" w:color="auto"/>
              <w:right w:val="single" w:sz="0" w:space="0" w:color="auto"/>
            </w:tcBorders>
            <w:vAlign w:val="center"/>
          </w:tcPr>
          <w:p w14:paraId="73A35714"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C508CAE"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1931D724"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8173115" w14:textId="77777777" w:rsidR="00D27280" w:rsidRPr="0011419D" w:rsidRDefault="00D27280" w:rsidP="00F4285E">
            <w:pPr>
              <w:rPr>
                <w:sz w:val="16"/>
                <w:szCs w:val="16"/>
                <w:highlight w:val="yellow"/>
              </w:rPr>
            </w:pPr>
          </w:p>
        </w:tc>
      </w:tr>
      <w:tr w:rsidR="00D27280" w:rsidRPr="0011419D" w14:paraId="3C73890C" w14:textId="77777777" w:rsidTr="00F4285E">
        <w:trPr>
          <w:trHeight w:val="423"/>
          <w:jc w:val="center"/>
        </w:trPr>
        <w:tc>
          <w:tcPr>
            <w:tcW w:w="253" w:type="pct"/>
            <w:tcBorders>
              <w:top w:val="single" w:sz="0" w:space="0" w:color="auto"/>
              <w:left w:val="single" w:sz="0" w:space="0" w:color="auto"/>
              <w:bottom w:val="single" w:sz="0" w:space="0" w:color="auto"/>
              <w:right w:val="single" w:sz="0" w:space="0" w:color="auto"/>
            </w:tcBorders>
            <w:vAlign w:val="center"/>
          </w:tcPr>
          <w:p w14:paraId="76FA36F9" w14:textId="77777777" w:rsidR="00D27280" w:rsidRPr="0011419D" w:rsidRDefault="00D27280" w:rsidP="00F4285E">
            <w:pPr>
              <w:rPr>
                <w:sz w:val="16"/>
                <w:szCs w:val="16"/>
              </w:rPr>
            </w:pPr>
            <w:r>
              <w:rPr>
                <w:sz w:val="16"/>
                <w:szCs w:val="16"/>
              </w:rPr>
              <w:t>1.10</w:t>
            </w:r>
          </w:p>
        </w:tc>
        <w:tc>
          <w:tcPr>
            <w:tcW w:w="2748" w:type="pct"/>
            <w:tcBorders>
              <w:top w:val="single" w:sz="0" w:space="0" w:color="auto"/>
              <w:left w:val="single" w:sz="0" w:space="0" w:color="auto"/>
              <w:bottom w:val="single" w:sz="0" w:space="0" w:color="auto"/>
              <w:right w:val="single" w:sz="0" w:space="0" w:color="auto"/>
            </w:tcBorders>
            <w:vAlign w:val="center"/>
          </w:tcPr>
          <w:p w14:paraId="781BD6AE"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Профилактический прием (осмотр, консультация) врача-стоматолога</w:t>
            </w:r>
          </w:p>
        </w:tc>
        <w:tc>
          <w:tcPr>
            <w:tcW w:w="402" w:type="pct"/>
            <w:tcBorders>
              <w:top w:val="single" w:sz="0" w:space="0" w:color="auto"/>
              <w:left w:val="single" w:sz="0" w:space="0" w:color="auto"/>
              <w:bottom w:val="single" w:sz="0" w:space="0" w:color="auto"/>
              <w:right w:val="single" w:sz="0" w:space="0" w:color="auto"/>
            </w:tcBorders>
            <w:vAlign w:val="center"/>
          </w:tcPr>
          <w:p w14:paraId="5F07C486"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80B3780"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715CF5C6"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164DA9B0" w14:textId="77777777" w:rsidR="00D27280" w:rsidRPr="0011419D" w:rsidRDefault="00D27280" w:rsidP="00F4285E">
            <w:pPr>
              <w:rPr>
                <w:sz w:val="16"/>
                <w:szCs w:val="16"/>
                <w:highlight w:val="yellow"/>
              </w:rPr>
            </w:pPr>
          </w:p>
        </w:tc>
      </w:tr>
      <w:tr w:rsidR="00D27280" w:rsidRPr="0011419D" w14:paraId="3829B908" w14:textId="77777777" w:rsidTr="00F4285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375D6F78" w14:textId="77777777" w:rsidR="00D27280" w:rsidRPr="0011419D" w:rsidRDefault="00D27280" w:rsidP="00F4285E">
            <w:pPr>
              <w:rPr>
                <w:sz w:val="16"/>
                <w:szCs w:val="16"/>
              </w:rPr>
            </w:pPr>
            <w:r>
              <w:rPr>
                <w:sz w:val="16"/>
                <w:szCs w:val="16"/>
              </w:rPr>
              <w:t>1.11</w:t>
            </w:r>
          </w:p>
        </w:tc>
        <w:tc>
          <w:tcPr>
            <w:tcW w:w="2748" w:type="pct"/>
            <w:tcBorders>
              <w:top w:val="single" w:sz="0" w:space="0" w:color="auto"/>
              <w:left w:val="single" w:sz="0" w:space="0" w:color="auto"/>
              <w:bottom w:val="single" w:sz="0" w:space="0" w:color="auto"/>
              <w:right w:val="single" w:sz="0" w:space="0" w:color="auto"/>
            </w:tcBorders>
            <w:vAlign w:val="center"/>
          </w:tcPr>
          <w:p w14:paraId="168A2DD5"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Бактериологическое исследование мазка на</w:t>
            </w:r>
            <w:r>
              <w:rPr>
                <w:color w:val="34343C"/>
                <w:sz w:val="16"/>
                <w:szCs w:val="16"/>
              </w:rPr>
              <w:t xml:space="preserve"> </w:t>
            </w:r>
            <w:r w:rsidRPr="00DB7DCA">
              <w:rPr>
                <w:color w:val="34343C"/>
                <w:sz w:val="16"/>
                <w:szCs w:val="16"/>
              </w:rPr>
              <w:t>флору</w:t>
            </w:r>
          </w:p>
        </w:tc>
        <w:tc>
          <w:tcPr>
            <w:tcW w:w="402" w:type="pct"/>
            <w:tcBorders>
              <w:top w:val="single" w:sz="0" w:space="0" w:color="auto"/>
              <w:left w:val="single" w:sz="0" w:space="0" w:color="auto"/>
              <w:bottom w:val="single" w:sz="0" w:space="0" w:color="auto"/>
              <w:right w:val="single" w:sz="0" w:space="0" w:color="auto"/>
            </w:tcBorders>
            <w:vAlign w:val="center"/>
          </w:tcPr>
          <w:p w14:paraId="4E0CF2AF"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1C70727"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B6A4C5E"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8008CE3" w14:textId="77777777" w:rsidR="00D27280" w:rsidRPr="0011419D" w:rsidRDefault="00D27280" w:rsidP="00F4285E">
            <w:pPr>
              <w:rPr>
                <w:sz w:val="16"/>
                <w:szCs w:val="16"/>
                <w:highlight w:val="yellow"/>
              </w:rPr>
            </w:pPr>
          </w:p>
        </w:tc>
      </w:tr>
      <w:tr w:rsidR="00D27280" w:rsidRPr="0011419D" w14:paraId="021C5C52" w14:textId="77777777" w:rsidTr="00F4285E">
        <w:trPr>
          <w:trHeight w:val="436"/>
          <w:jc w:val="center"/>
        </w:trPr>
        <w:tc>
          <w:tcPr>
            <w:tcW w:w="253" w:type="pct"/>
            <w:tcBorders>
              <w:top w:val="single" w:sz="0" w:space="0" w:color="auto"/>
              <w:left w:val="single" w:sz="0" w:space="0" w:color="auto"/>
              <w:bottom w:val="single" w:sz="0" w:space="0" w:color="auto"/>
              <w:right w:val="single" w:sz="0" w:space="0" w:color="auto"/>
            </w:tcBorders>
            <w:vAlign w:val="center"/>
          </w:tcPr>
          <w:p w14:paraId="33AC3635" w14:textId="77777777" w:rsidR="00D27280" w:rsidRPr="0011419D" w:rsidRDefault="00D27280" w:rsidP="00F4285E">
            <w:pPr>
              <w:rPr>
                <w:sz w:val="16"/>
                <w:szCs w:val="16"/>
              </w:rPr>
            </w:pPr>
            <w:r>
              <w:rPr>
                <w:sz w:val="16"/>
                <w:szCs w:val="16"/>
              </w:rPr>
              <w:t>1.12</w:t>
            </w:r>
          </w:p>
        </w:tc>
        <w:tc>
          <w:tcPr>
            <w:tcW w:w="2748" w:type="pct"/>
            <w:tcBorders>
              <w:top w:val="single" w:sz="0" w:space="0" w:color="auto"/>
              <w:left w:val="single" w:sz="0" w:space="0" w:color="auto"/>
              <w:bottom w:val="single" w:sz="0" w:space="0" w:color="auto"/>
              <w:right w:val="single" w:sz="0" w:space="0" w:color="auto"/>
            </w:tcBorders>
            <w:vAlign w:val="center"/>
          </w:tcPr>
          <w:p w14:paraId="70A861F9"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Цитологическое (на атипичные клетки) исследование</w:t>
            </w:r>
          </w:p>
        </w:tc>
        <w:tc>
          <w:tcPr>
            <w:tcW w:w="402" w:type="pct"/>
            <w:tcBorders>
              <w:top w:val="single" w:sz="0" w:space="0" w:color="auto"/>
              <w:left w:val="single" w:sz="0" w:space="0" w:color="auto"/>
              <w:bottom w:val="single" w:sz="0" w:space="0" w:color="auto"/>
              <w:right w:val="single" w:sz="0" w:space="0" w:color="auto"/>
            </w:tcBorders>
            <w:vAlign w:val="center"/>
          </w:tcPr>
          <w:p w14:paraId="06C37BAE"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46C7D2F"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10B25AE"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3B14121" w14:textId="77777777" w:rsidR="00D27280" w:rsidRPr="0011419D" w:rsidRDefault="00D27280" w:rsidP="00F4285E">
            <w:pPr>
              <w:rPr>
                <w:sz w:val="16"/>
                <w:szCs w:val="16"/>
                <w:highlight w:val="yellow"/>
              </w:rPr>
            </w:pPr>
          </w:p>
        </w:tc>
      </w:tr>
      <w:tr w:rsidR="00D27280" w:rsidRPr="0011419D" w14:paraId="2446AAEC" w14:textId="77777777" w:rsidTr="00F4285E">
        <w:trPr>
          <w:trHeight w:val="286"/>
          <w:jc w:val="center"/>
        </w:trPr>
        <w:tc>
          <w:tcPr>
            <w:tcW w:w="253" w:type="pct"/>
            <w:tcBorders>
              <w:top w:val="single" w:sz="0" w:space="0" w:color="auto"/>
              <w:left w:val="single" w:sz="0" w:space="0" w:color="auto"/>
              <w:bottom w:val="single" w:sz="0" w:space="0" w:color="auto"/>
              <w:right w:val="single" w:sz="0" w:space="0" w:color="auto"/>
            </w:tcBorders>
            <w:vAlign w:val="center"/>
          </w:tcPr>
          <w:p w14:paraId="150E544A" w14:textId="77777777" w:rsidR="00D27280" w:rsidRPr="0011419D" w:rsidRDefault="00D27280" w:rsidP="00F4285E">
            <w:pPr>
              <w:rPr>
                <w:sz w:val="16"/>
                <w:szCs w:val="16"/>
              </w:rPr>
            </w:pPr>
            <w:r>
              <w:rPr>
                <w:sz w:val="16"/>
                <w:szCs w:val="16"/>
              </w:rPr>
              <w:t>1.13</w:t>
            </w:r>
          </w:p>
        </w:tc>
        <w:tc>
          <w:tcPr>
            <w:tcW w:w="2748" w:type="pct"/>
            <w:tcBorders>
              <w:top w:val="single" w:sz="0" w:space="0" w:color="auto"/>
              <w:left w:val="single" w:sz="0" w:space="0" w:color="auto"/>
              <w:bottom w:val="single" w:sz="0" w:space="0" w:color="auto"/>
              <w:right w:val="single" w:sz="0" w:space="0" w:color="auto"/>
            </w:tcBorders>
            <w:vAlign w:val="center"/>
          </w:tcPr>
          <w:p w14:paraId="61C44B96" w14:textId="77777777" w:rsidR="00D27280" w:rsidRPr="0011419D" w:rsidRDefault="00D27280" w:rsidP="00F4285E">
            <w:pPr>
              <w:rPr>
                <w:sz w:val="16"/>
                <w:szCs w:val="16"/>
              </w:rPr>
            </w:pPr>
            <w:r w:rsidRPr="0011419D">
              <w:rPr>
                <w:color w:val="34343C"/>
                <w:sz w:val="16"/>
                <w:szCs w:val="16"/>
                <w:shd w:val="clear" w:color="auto" w:fill="FFFFFF"/>
              </w:rPr>
              <w:t>Электрокардиография</w:t>
            </w:r>
          </w:p>
        </w:tc>
        <w:tc>
          <w:tcPr>
            <w:tcW w:w="402" w:type="pct"/>
            <w:tcBorders>
              <w:top w:val="single" w:sz="0" w:space="0" w:color="auto"/>
              <w:left w:val="single" w:sz="0" w:space="0" w:color="auto"/>
              <w:bottom w:val="single" w:sz="0" w:space="0" w:color="auto"/>
              <w:right w:val="single" w:sz="0" w:space="0" w:color="auto"/>
            </w:tcBorders>
            <w:vAlign w:val="center"/>
          </w:tcPr>
          <w:p w14:paraId="4294ACE2"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CB92973"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46780854"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5E45968" w14:textId="77777777" w:rsidR="00D27280" w:rsidRPr="0011419D" w:rsidRDefault="00D27280" w:rsidP="00F4285E">
            <w:pPr>
              <w:rPr>
                <w:sz w:val="16"/>
                <w:szCs w:val="16"/>
                <w:highlight w:val="yellow"/>
              </w:rPr>
            </w:pPr>
          </w:p>
        </w:tc>
      </w:tr>
      <w:tr w:rsidR="00D27280" w:rsidRPr="0011419D" w14:paraId="5EEAAEF9" w14:textId="77777777" w:rsidTr="00F4285E">
        <w:trPr>
          <w:trHeight w:val="275"/>
          <w:jc w:val="center"/>
        </w:trPr>
        <w:tc>
          <w:tcPr>
            <w:tcW w:w="253" w:type="pct"/>
            <w:tcBorders>
              <w:top w:val="single" w:sz="0" w:space="0" w:color="auto"/>
              <w:left w:val="single" w:sz="0" w:space="0" w:color="auto"/>
              <w:bottom w:val="single" w:sz="0" w:space="0" w:color="auto"/>
              <w:right w:val="single" w:sz="0" w:space="0" w:color="auto"/>
            </w:tcBorders>
            <w:vAlign w:val="center"/>
          </w:tcPr>
          <w:p w14:paraId="4617E5CB" w14:textId="77777777" w:rsidR="00D27280" w:rsidRPr="0011419D" w:rsidRDefault="00D27280" w:rsidP="00F4285E">
            <w:pPr>
              <w:rPr>
                <w:sz w:val="16"/>
                <w:szCs w:val="16"/>
              </w:rPr>
            </w:pPr>
            <w:r>
              <w:rPr>
                <w:sz w:val="16"/>
                <w:szCs w:val="16"/>
              </w:rPr>
              <w:t>1.14</w:t>
            </w:r>
          </w:p>
        </w:tc>
        <w:tc>
          <w:tcPr>
            <w:tcW w:w="2748" w:type="pct"/>
            <w:tcBorders>
              <w:top w:val="single" w:sz="0" w:space="0" w:color="auto"/>
              <w:left w:val="single" w:sz="0" w:space="0" w:color="auto"/>
              <w:bottom w:val="single" w:sz="0" w:space="0" w:color="auto"/>
              <w:right w:val="single" w:sz="0" w:space="0" w:color="auto"/>
            </w:tcBorders>
            <w:vAlign w:val="center"/>
          </w:tcPr>
          <w:p w14:paraId="1DD77038" w14:textId="77777777" w:rsidR="00D27280" w:rsidRPr="0011419D" w:rsidRDefault="00D27280" w:rsidP="00F4285E">
            <w:pPr>
              <w:rPr>
                <w:sz w:val="16"/>
                <w:szCs w:val="16"/>
              </w:rPr>
            </w:pPr>
            <w:proofErr w:type="spellStart"/>
            <w:r w:rsidRPr="0011419D">
              <w:rPr>
                <w:color w:val="34343C"/>
                <w:sz w:val="16"/>
                <w:szCs w:val="16"/>
                <w:shd w:val="clear" w:color="auto" w:fill="FFFFFF"/>
              </w:rPr>
              <w:t>Биомикроскопия</w:t>
            </w:r>
            <w:proofErr w:type="spellEnd"/>
            <w:r w:rsidRPr="0011419D">
              <w:rPr>
                <w:color w:val="34343C"/>
                <w:sz w:val="16"/>
                <w:szCs w:val="16"/>
                <w:shd w:val="clear" w:color="auto" w:fill="FFFFFF"/>
              </w:rPr>
              <w:t xml:space="preserve"> глаза</w:t>
            </w:r>
          </w:p>
        </w:tc>
        <w:tc>
          <w:tcPr>
            <w:tcW w:w="402" w:type="pct"/>
            <w:tcBorders>
              <w:top w:val="single" w:sz="0" w:space="0" w:color="auto"/>
              <w:left w:val="single" w:sz="0" w:space="0" w:color="auto"/>
              <w:bottom w:val="single" w:sz="0" w:space="0" w:color="auto"/>
              <w:right w:val="single" w:sz="0" w:space="0" w:color="auto"/>
            </w:tcBorders>
            <w:vAlign w:val="center"/>
          </w:tcPr>
          <w:p w14:paraId="6CF8D528"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21163DF1"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6D531B4B"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84AF6CC" w14:textId="77777777" w:rsidR="00D27280" w:rsidRPr="0011419D" w:rsidRDefault="00D27280" w:rsidP="00F4285E">
            <w:pPr>
              <w:rPr>
                <w:sz w:val="16"/>
                <w:szCs w:val="16"/>
                <w:highlight w:val="yellow"/>
              </w:rPr>
            </w:pPr>
          </w:p>
        </w:tc>
      </w:tr>
      <w:tr w:rsidR="00D27280" w:rsidRPr="0011419D" w14:paraId="749A6663" w14:textId="77777777" w:rsidTr="00F4285E">
        <w:trPr>
          <w:trHeight w:val="435"/>
          <w:jc w:val="center"/>
        </w:trPr>
        <w:tc>
          <w:tcPr>
            <w:tcW w:w="253" w:type="pct"/>
            <w:tcBorders>
              <w:top w:val="single" w:sz="0" w:space="0" w:color="auto"/>
              <w:left w:val="single" w:sz="0" w:space="0" w:color="auto"/>
              <w:bottom w:val="single" w:sz="0" w:space="0" w:color="auto"/>
              <w:right w:val="single" w:sz="0" w:space="0" w:color="auto"/>
            </w:tcBorders>
            <w:vAlign w:val="center"/>
          </w:tcPr>
          <w:p w14:paraId="6C476F81" w14:textId="77777777" w:rsidR="00D27280" w:rsidRPr="0011419D" w:rsidRDefault="00D27280" w:rsidP="00F4285E">
            <w:pPr>
              <w:rPr>
                <w:sz w:val="16"/>
                <w:szCs w:val="16"/>
              </w:rPr>
            </w:pPr>
            <w:r>
              <w:rPr>
                <w:sz w:val="16"/>
                <w:szCs w:val="16"/>
              </w:rPr>
              <w:t>1.15</w:t>
            </w:r>
          </w:p>
        </w:tc>
        <w:tc>
          <w:tcPr>
            <w:tcW w:w="2748" w:type="pct"/>
            <w:tcBorders>
              <w:top w:val="single" w:sz="0" w:space="0" w:color="auto"/>
              <w:left w:val="single" w:sz="0" w:space="0" w:color="auto"/>
              <w:bottom w:val="single" w:sz="0" w:space="0" w:color="auto"/>
              <w:right w:val="single" w:sz="0" w:space="0" w:color="auto"/>
            </w:tcBorders>
            <w:vAlign w:val="center"/>
          </w:tcPr>
          <w:p w14:paraId="0B8D9B08" w14:textId="77777777" w:rsidR="00D27280" w:rsidRPr="0011419D" w:rsidRDefault="00D27280" w:rsidP="00F4285E">
            <w:pPr>
              <w:widowControl/>
              <w:shd w:val="clear" w:color="auto" w:fill="FFFFFF"/>
              <w:autoSpaceDE/>
              <w:autoSpaceDN/>
              <w:adjustRightInd/>
              <w:rPr>
                <w:color w:val="34343C"/>
                <w:sz w:val="16"/>
                <w:szCs w:val="16"/>
              </w:rPr>
            </w:pPr>
            <w:r w:rsidRPr="00DB7DCA">
              <w:rPr>
                <w:color w:val="34343C"/>
                <w:sz w:val="16"/>
                <w:szCs w:val="16"/>
              </w:rPr>
              <w:t>Вестибулометрия (исследование</w:t>
            </w:r>
            <w:r w:rsidRPr="0011419D">
              <w:rPr>
                <w:color w:val="34343C"/>
                <w:sz w:val="16"/>
                <w:szCs w:val="16"/>
              </w:rPr>
              <w:t xml:space="preserve"> </w:t>
            </w:r>
            <w:r w:rsidRPr="00DB7DCA">
              <w:rPr>
                <w:color w:val="34343C"/>
                <w:sz w:val="16"/>
                <w:szCs w:val="16"/>
              </w:rPr>
              <w:t>вестибулярного анализатора)</w:t>
            </w:r>
          </w:p>
        </w:tc>
        <w:tc>
          <w:tcPr>
            <w:tcW w:w="402" w:type="pct"/>
            <w:tcBorders>
              <w:top w:val="single" w:sz="0" w:space="0" w:color="auto"/>
              <w:left w:val="single" w:sz="0" w:space="0" w:color="auto"/>
              <w:bottom w:val="single" w:sz="0" w:space="0" w:color="auto"/>
              <w:right w:val="single" w:sz="0" w:space="0" w:color="auto"/>
            </w:tcBorders>
            <w:vAlign w:val="center"/>
          </w:tcPr>
          <w:p w14:paraId="52813C6D"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2F7F61E"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3DA9B28B"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32334993" w14:textId="77777777" w:rsidR="00D27280" w:rsidRPr="0011419D" w:rsidRDefault="00D27280" w:rsidP="00F4285E">
            <w:pPr>
              <w:rPr>
                <w:sz w:val="16"/>
                <w:szCs w:val="16"/>
                <w:highlight w:val="yellow"/>
              </w:rPr>
            </w:pPr>
          </w:p>
        </w:tc>
      </w:tr>
      <w:tr w:rsidR="00D27280" w:rsidRPr="0011419D" w14:paraId="218D763B" w14:textId="77777777" w:rsidTr="00F4285E">
        <w:trPr>
          <w:trHeight w:val="271"/>
          <w:jc w:val="center"/>
        </w:trPr>
        <w:tc>
          <w:tcPr>
            <w:tcW w:w="253" w:type="pct"/>
            <w:tcBorders>
              <w:top w:val="single" w:sz="0" w:space="0" w:color="auto"/>
              <w:left w:val="single" w:sz="0" w:space="0" w:color="auto"/>
              <w:bottom w:val="single" w:sz="0" w:space="0" w:color="auto"/>
              <w:right w:val="single" w:sz="0" w:space="0" w:color="auto"/>
            </w:tcBorders>
            <w:vAlign w:val="center"/>
          </w:tcPr>
          <w:p w14:paraId="6256E9EF" w14:textId="77777777" w:rsidR="00D27280" w:rsidRPr="0011419D" w:rsidRDefault="00D27280" w:rsidP="00F4285E">
            <w:pPr>
              <w:rPr>
                <w:sz w:val="16"/>
                <w:szCs w:val="16"/>
              </w:rPr>
            </w:pPr>
            <w:r>
              <w:rPr>
                <w:sz w:val="16"/>
                <w:szCs w:val="16"/>
              </w:rPr>
              <w:t>1.16</w:t>
            </w:r>
          </w:p>
        </w:tc>
        <w:tc>
          <w:tcPr>
            <w:tcW w:w="2748" w:type="pct"/>
            <w:tcBorders>
              <w:top w:val="single" w:sz="0" w:space="0" w:color="auto"/>
              <w:left w:val="single" w:sz="0" w:space="0" w:color="auto"/>
              <w:bottom w:val="single" w:sz="0" w:space="0" w:color="auto"/>
              <w:right w:val="single" w:sz="0" w:space="0" w:color="auto"/>
            </w:tcBorders>
            <w:vAlign w:val="center"/>
          </w:tcPr>
          <w:p w14:paraId="3B596D56" w14:textId="77777777" w:rsidR="00D27280" w:rsidRPr="0011419D" w:rsidRDefault="00D27280" w:rsidP="00F4285E">
            <w:pPr>
              <w:rPr>
                <w:sz w:val="16"/>
                <w:szCs w:val="16"/>
              </w:rPr>
            </w:pPr>
            <w:proofErr w:type="spellStart"/>
            <w:r w:rsidRPr="0011419D">
              <w:rPr>
                <w:color w:val="34343C"/>
                <w:sz w:val="16"/>
                <w:szCs w:val="16"/>
                <w:shd w:val="clear" w:color="auto" w:fill="FFFFFF"/>
              </w:rPr>
              <w:t>Визометрия</w:t>
            </w:r>
            <w:proofErr w:type="spellEnd"/>
          </w:p>
        </w:tc>
        <w:tc>
          <w:tcPr>
            <w:tcW w:w="402" w:type="pct"/>
            <w:tcBorders>
              <w:top w:val="single" w:sz="0" w:space="0" w:color="auto"/>
              <w:left w:val="single" w:sz="0" w:space="0" w:color="auto"/>
              <w:bottom w:val="single" w:sz="0" w:space="0" w:color="auto"/>
              <w:right w:val="single" w:sz="0" w:space="0" w:color="auto"/>
            </w:tcBorders>
            <w:vAlign w:val="center"/>
          </w:tcPr>
          <w:p w14:paraId="70C44B37"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3586680E"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0052AA4C"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E5BC47A" w14:textId="77777777" w:rsidR="00D27280" w:rsidRPr="0011419D" w:rsidRDefault="00D27280" w:rsidP="00F4285E">
            <w:pPr>
              <w:rPr>
                <w:sz w:val="16"/>
                <w:szCs w:val="16"/>
                <w:highlight w:val="yellow"/>
              </w:rPr>
            </w:pPr>
          </w:p>
        </w:tc>
      </w:tr>
      <w:tr w:rsidR="00D27280" w:rsidRPr="0011419D" w14:paraId="180B98C4" w14:textId="77777777" w:rsidTr="00F4285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4AFD8BAD" w14:textId="77777777" w:rsidR="00D27280" w:rsidRPr="0011419D" w:rsidRDefault="00D27280" w:rsidP="00F4285E">
            <w:pPr>
              <w:rPr>
                <w:sz w:val="16"/>
                <w:szCs w:val="16"/>
              </w:rPr>
            </w:pPr>
            <w:r>
              <w:rPr>
                <w:sz w:val="16"/>
                <w:szCs w:val="16"/>
              </w:rPr>
              <w:t>1.17</w:t>
            </w:r>
          </w:p>
        </w:tc>
        <w:tc>
          <w:tcPr>
            <w:tcW w:w="2748" w:type="pct"/>
            <w:tcBorders>
              <w:top w:val="single" w:sz="0" w:space="0" w:color="auto"/>
              <w:left w:val="single" w:sz="0" w:space="0" w:color="auto"/>
              <w:bottom w:val="single" w:sz="0" w:space="0" w:color="auto"/>
              <w:right w:val="single" w:sz="0" w:space="0" w:color="auto"/>
            </w:tcBorders>
            <w:vAlign w:val="center"/>
          </w:tcPr>
          <w:p w14:paraId="7BE4484E" w14:textId="77777777" w:rsidR="00D27280" w:rsidRPr="0011419D" w:rsidRDefault="00D27280" w:rsidP="00F4285E">
            <w:pPr>
              <w:rPr>
                <w:sz w:val="16"/>
                <w:szCs w:val="16"/>
              </w:rPr>
            </w:pPr>
            <w:r w:rsidRPr="0011419D">
              <w:rPr>
                <w:color w:val="34343C"/>
                <w:sz w:val="16"/>
                <w:szCs w:val="16"/>
                <w:shd w:val="clear" w:color="auto" w:fill="FFFFFF"/>
              </w:rPr>
              <w:t>Исследование крови на сифилис</w:t>
            </w:r>
          </w:p>
        </w:tc>
        <w:tc>
          <w:tcPr>
            <w:tcW w:w="402" w:type="pct"/>
            <w:tcBorders>
              <w:top w:val="single" w:sz="0" w:space="0" w:color="auto"/>
              <w:left w:val="single" w:sz="0" w:space="0" w:color="auto"/>
              <w:bottom w:val="single" w:sz="0" w:space="0" w:color="auto"/>
              <w:right w:val="single" w:sz="0" w:space="0" w:color="auto"/>
            </w:tcBorders>
            <w:vAlign w:val="center"/>
          </w:tcPr>
          <w:p w14:paraId="7FB6DE14"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2572AE50"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3B95EF15"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201BF11" w14:textId="77777777" w:rsidR="00D27280" w:rsidRPr="0011419D" w:rsidRDefault="00D27280" w:rsidP="00F4285E">
            <w:pPr>
              <w:rPr>
                <w:sz w:val="16"/>
                <w:szCs w:val="16"/>
                <w:highlight w:val="yellow"/>
              </w:rPr>
            </w:pPr>
          </w:p>
        </w:tc>
      </w:tr>
      <w:tr w:rsidR="00D27280" w:rsidRPr="0011419D" w14:paraId="1B232089" w14:textId="77777777" w:rsidTr="00F4285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0FF0436B" w14:textId="77777777" w:rsidR="00D27280" w:rsidRPr="0011419D" w:rsidRDefault="00D27280" w:rsidP="00F4285E">
            <w:pPr>
              <w:rPr>
                <w:sz w:val="16"/>
                <w:szCs w:val="16"/>
              </w:rPr>
            </w:pPr>
            <w:r>
              <w:rPr>
                <w:sz w:val="16"/>
                <w:szCs w:val="16"/>
              </w:rPr>
              <w:t>1.18</w:t>
            </w:r>
          </w:p>
        </w:tc>
        <w:tc>
          <w:tcPr>
            <w:tcW w:w="2748" w:type="pct"/>
            <w:tcBorders>
              <w:top w:val="single" w:sz="0" w:space="0" w:color="auto"/>
              <w:left w:val="single" w:sz="0" w:space="0" w:color="auto"/>
              <w:bottom w:val="single" w:sz="0" w:space="0" w:color="auto"/>
              <w:right w:val="single" w:sz="0" w:space="0" w:color="auto"/>
            </w:tcBorders>
            <w:vAlign w:val="center"/>
          </w:tcPr>
          <w:p w14:paraId="0F570A6F" w14:textId="77777777" w:rsidR="00D27280" w:rsidRPr="0011419D" w:rsidRDefault="00D27280" w:rsidP="00F4285E">
            <w:pPr>
              <w:rPr>
                <w:sz w:val="16"/>
                <w:szCs w:val="16"/>
              </w:rPr>
            </w:pPr>
            <w:r w:rsidRPr="0011419D">
              <w:rPr>
                <w:color w:val="34343C"/>
                <w:sz w:val="16"/>
                <w:szCs w:val="16"/>
                <w:shd w:val="clear" w:color="auto" w:fill="FFFFFF"/>
              </w:rPr>
              <w:t>Исследование уровня глюкозы в крови</w:t>
            </w:r>
          </w:p>
        </w:tc>
        <w:tc>
          <w:tcPr>
            <w:tcW w:w="402" w:type="pct"/>
            <w:tcBorders>
              <w:top w:val="single" w:sz="0" w:space="0" w:color="auto"/>
              <w:left w:val="single" w:sz="0" w:space="0" w:color="auto"/>
              <w:bottom w:val="single" w:sz="0" w:space="0" w:color="auto"/>
              <w:right w:val="single" w:sz="0" w:space="0" w:color="auto"/>
            </w:tcBorders>
            <w:vAlign w:val="center"/>
          </w:tcPr>
          <w:p w14:paraId="1937FE65"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42739C4"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3FDFDC36"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A0FCC73" w14:textId="77777777" w:rsidR="00D27280" w:rsidRPr="0011419D" w:rsidRDefault="00D27280" w:rsidP="00F4285E">
            <w:pPr>
              <w:rPr>
                <w:sz w:val="16"/>
                <w:szCs w:val="16"/>
                <w:highlight w:val="yellow"/>
              </w:rPr>
            </w:pPr>
          </w:p>
        </w:tc>
      </w:tr>
      <w:tr w:rsidR="00D27280" w:rsidRPr="0011419D" w14:paraId="332CFEE6" w14:textId="77777777" w:rsidTr="00F4285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2DA3E98F" w14:textId="77777777" w:rsidR="00D27280" w:rsidRPr="0011419D" w:rsidRDefault="00D27280" w:rsidP="00F4285E">
            <w:pPr>
              <w:rPr>
                <w:sz w:val="16"/>
                <w:szCs w:val="16"/>
              </w:rPr>
            </w:pPr>
            <w:r>
              <w:rPr>
                <w:sz w:val="16"/>
                <w:szCs w:val="16"/>
              </w:rPr>
              <w:t>1.19</w:t>
            </w:r>
          </w:p>
        </w:tc>
        <w:tc>
          <w:tcPr>
            <w:tcW w:w="2748" w:type="pct"/>
            <w:tcBorders>
              <w:top w:val="single" w:sz="0" w:space="0" w:color="auto"/>
              <w:left w:val="single" w:sz="0" w:space="0" w:color="auto"/>
              <w:bottom w:val="single" w:sz="0" w:space="0" w:color="auto"/>
              <w:right w:val="single" w:sz="0" w:space="0" w:color="auto"/>
            </w:tcBorders>
            <w:vAlign w:val="center"/>
          </w:tcPr>
          <w:p w14:paraId="0443D8DC" w14:textId="77777777" w:rsidR="00D27280" w:rsidRPr="0011419D" w:rsidRDefault="00D27280" w:rsidP="00F4285E">
            <w:pPr>
              <w:rPr>
                <w:sz w:val="16"/>
                <w:szCs w:val="16"/>
              </w:rPr>
            </w:pPr>
            <w:r w:rsidRPr="0011419D">
              <w:rPr>
                <w:color w:val="34343C"/>
                <w:sz w:val="16"/>
                <w:szCs w:val="16"/>
                <w:shd w:val="clear" w:color="auto" w:fill="FFFFFF"/>
              </w:rPr>
              <w:t>Исследования на гельминтозы</w:t>
            </w:r>
          </w:p>
        </w:tc>
        <w:tc>
          <w:tcPr>
            <w:tcW w:w="402" w:type="pct"/>
            <w:tcBorders>
              <w:top w:val="single" w:sz="0" w:space="0" w:color="auto"/>
              <w:left w:val="single" w:sz="0" w:space="0" w:color="auto"/>
              <w:bottom w:val="single" w:sz="0" w:space="0" w:color="auto"/>
              <w:right w:val="single" w:sz="0" w:space="0" w:color="auto"/>
            </w:tcBorders>
            <w:vAlign w:val="center"/>
          </w:tcPr>
          <w:p w14:paraId="39E33575"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C86928F"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31B1559C"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7B2E1D75" w14:textId="77777777" w:rsidR="00D27280" w:rsidRPr="0011419D" w:rsidRDefault="00D27280" w:rsidP="00F4285E">
            <w:pPr>
              <w:rPr>
                <w:sz w:val="16"/>
                <w:szCs w:val="16"/>
                <w:highlight w:val="yellow"/>
              </w:rPr>
            </w:pPr>
          </w:p>
        </w:tc>
      </w:tr>
      <w:tr w:rsidR="00D27280" w:rsidRPr="0011419D" w14:paraId="343AF08E" w14:textId="77777777" w:rsidTr="00F4285E">
        <w:trPr>
          <w:trHeight w:val="419"/>
          <w:jc w:val="center"/>
        </w:trPr>
        <w:tc>
          <w:tcPr>
            <w:tcW w:w="253" w:type="pct"/>
            <w:tcBorders>
              <w:top w:val="single" w:sz="0" w:space="0" w:color="auto"/>
              <w:left w:val="single" w:sz="0" w:space="0" w:color="auto"/>
              <w:bottom w:val="single" w:sz="0" w:space="0" w:color="auto"/>
              <w:right w:val="single" w:sz="0" w:space="0" w:color="auto"/>
            </w:tcBorders>
            <w:vAlign w:val="center"/>
          </w:tcPr>
          <w:p w14:paraId="603B9EE3" w14:textId="77777777" w:rsidR="00D27280" w:rsidRPr="0011419D" w:rsidRDefault="00D27280" w:rsidP="00F4285E">
            <w:pPr>
              <w:rPr>
                <w:sz w:val="16"/>
                <w:szCs w:val="16"/>
              </w:rPr>
            </w:pPr>
            <w:r>
              <w:rPr>
                <w:sz w:val="16"/>
                <w:szCs w:val="16"/>
              </w:rPr>
              <w:t>1.20</w:t>
            </w:r>
          </w:p>
        </w:tc>
        <w:tc>
          <w:tcPr>
            <w:tcW w:w="2748" w:type="pct"/>
            <w:tcBorders>
              <w:top w:val="single" w:sz="0" w:space="0" w:color="auto"/>
              <w:left w:val="single" w:sz="0" w:space="0" w:color="auto"/>
              <w:bottom w:val="single" w:sz="0" w:space="0" w:color="auto"/>
              <w:right w:val="single" w:sz="0" w:space="0" w:color="auto"/>
            </w:tcBorders>
            <w:vAlign w:val="center"/>
          </w:tcPr>
          <w:p w14:paraId="6A4B426E" w14:textId="77777777" w:rsidR="00D27280" w:rsidRPr="0011419D" w:rsidRDefault="00D27280" w:rsidP="00F4285E">
            <w:pPr>
              <w:rPr>
                <w:sz w:val="16"/>
                <w:szCs w:val="16"/>
              </w:rPr>
            </w:pPr>
            <w:r w:rsidRPr="0011419D">
              <w:rPr>
                <w:color w:val="34343C"/>
                <w:sz w:val="16"/>
                <w:szCs w:val="16"/>
                <w:shd w:val="clear" w:color="auto" w:fill="FFFFFF"/>
              </w:rPr>
              <w:t>Маммография (женщины)</w:t>
            </w:r>
          </w:p>
        </w:tc>
        <w:tc>
          <w:tcPr>
            <w:tcW w:w="402" w:type="pct"/>
            <w:tcBorders>
              <w:top w:val="single" w:sz="0" w:space="0" w:color="auto"/>
              <w:left w:val="single" w:sz="0" w:space="0" w:color="auto"/>
              <w:bottom w:val="single" w:sz="0" w:space="0" w:color="auto"/>
              <w:right w:val="single" w:sz="0" w:space="0" w:color="auto"/>
            </w:tcBorders>
            <w:vAlign w:val="center"/>
          </w:tcPr>
          <w:p w14:paraId="6440593D" w14:textId="77777777" w:rsidR="00D27280" w:rsidRPr="0011419D" w:rsidRDefault="00D27280" w:rsidP="00F4285E">
            <w:pPr>
              <w:jc w:val="center"/>
              <w:rPr>
                <w:sz w:val="16"/>
                <w:szCs w:val="16"/>
              </w:rPr>
            </w:pPr>
            <w:r w:rsidRPr="003F1E7B">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3AC6CDA"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58D8AC0E"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0B4D6C28" w14:textId="77777777" w:rsidR="00D27280" w:rsidRPr="0011419D" w:rsidRDefault="00D27280" w:rsidP="00F4285E">
            <w:pPr>
              <w:rPr>
                <w:sz w:val="16"/>
                <w:szCs w:val="16"/>
                <w:highlight w:val="yellow"/>
              </w:rPr>
            </w:pPr>
          </w:p>
        </w:tc>
      </w:tr>
      <w:tr w:rsidR="00D27280" w:rsidRPr="0011419D" w14:paraId="1D4D48F5" w14:textId="77777777" w:rsidTr="00F4285E">
        <w:trPr>
          <w:trHeight w:val="311"/>
          <w:jc w:val="center"/>
        </w:trPr>
        <w:tc>
          <w:tcPr>
            <w:tcW w:w="253" w:type="pct"/>
            <w:tcBorders>
              <w:top w:val="single" w:sz="0" w:space="0" w:color="auto"/>
              <w:left w:val="single" w:sz="0" w:space="0" w:color="auto"/>
              <w:bottom w:val="single" w:sz="0" w:space="0" w:color="auto"/>
              <w:right w:val="single" w:sz="0" w:space="0" w:color="auto"/>
            </w:tcBorders>
            <w:vAlign w:val="center"/>
          </w:tcPr>
          <w:p w14:paraId="542B5000" w14:textId="77777777" w:rsidR="00D27280" w:rsidRPr="0011419D" w:rsidRDefault="00D27280" w:rsidP="00F4285E">
            <w:pPr>
              <w:rPr>
                <w:sz w:val="16"/>
                <w:szCs w:val="16"/>
              </w:rPr>
            </w:pPr>
            <w:r>
              <w:rPr>
                <w:sz w:val="16"/>
                <w:szCs w:val="16"/>
              </w:rPr>
              <w:t>1.21</w:t>
            </w:r>
          </w:p>
        </w:tc>
        <w:tc>
          <w:tcPr>
            <w:tcW w:w="2748" w:type="pct"/>
            <w:tcBorders>
              <w:top w:val="single" w:sz="0" w:space="0" w:color="auto"/>
              <w:left w:val="single" w:sz="0" w:space="0" w:color="auto"/>
              <w:bottom w:val="single" w:sz="0" w:space="0" w:color="auto"/>
              <w:right w:val="single" w:sz="0" w:space="0" w:color="auto"/>
            </w:tcBorders>
            <w:vAlign w:val="center"/>
          </w:tcPr>
          <w:p w14:paraId="1CA8F6BB" w14:textId="77777777" w:rsidR="00D27280" w:rsidRPr="0011419D" w:rsidRDefault="00D27280" w:rsidP="00F4285E">
            <w:pPr>
              <w:widowControl/>
              <w:shd w:val="clear" w:color="auto" w:fill="FFFFFF"/>
              <w:autoSpaceDE/>
              <w:autoSpaceDN/>
              <w:adjustRightInd/>
              <w:rPr>
                <w:color w:val="34343C"/>
                <w:sz w:val="16"/>
                <w:szCs w:val="16"/>
              </w:rPr>
            </w:pPr>
            <w:r w:rsidRPr="0011419D">
              <w:rPr>
                <w:color w:val="34343C"/>
                <w:sz w:val="16"/>
                <w:szCs w:val="16"/>
              </w:rPr>
              <w:t>Общий (клинический) анализ крови без лейкоцитарной формулы</w:t>
            </w:r>
          </w:p>
        </w:tc>
        <w:tc>
          <w:tcPr>
            <w:tcW w:w="402" w:type="pct"/>
            <w:tcBorders>
              <w:top w:val="single" w:sz="0" w:space="0" w:color="auto"/>
              <w:left w:val="single" w:sz="0" w:space="0" w:color="auto"/>
              <w:bottom w:val="single" w:sz="0" w:space="0" w:color="auto"/>
              <w:right w:val="single" w:sz="0" w:space="0" w:color="auto"/>
            </w:tcBorders>
            <w:vAlign w:val="center"/>
          </w:tcPr>
          <w:p w14:paraId="190E1889"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CD006E0"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63A4A7AC"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3EC16BB1" w14:textId="77777777" w:rsidR="00D27280" w:rsidRPr="0011419D" w:rsidRDefault="00D27280" w:rsidP="00F4285E">
            <w:pPr>
              <w:rPr>
                <w:sz w:val="16"/>
                <w:szCs w:val="16"/>
                <w:highlight w:val="yellow"/>
              </w:rPr>
            </w:pPr>
          </w:p>
        </w:tc>
      </w:tr>
      <w:tr w:rsidR="00D27280" w:rsidRPr="0011419D" w14:paraId="56C7F449" w14:textId="77777777" w:rsidTr="00F4285E">
        <w:trPr>
          <w:trHeight w:val="431"/>
          <w:jc w:val="center"/>
        </w:trPr>
        <w:tc>
          <w:tcPr>
            <w:tcW w:w="253" w:type="pct"/>
            <w:tcBorders>
              <w:top w:val="single" w:sz="0" w:space="0" w:color="auto"/>
              <w:left w:val="single" w:sz="0" w:space="0" w:color="auto"/>
              <w:bottom w:val="single" w:sz="0" w:space="0" w:color="auto"/>
              <w:right w:val="single" w:sz="0" w:space="0" w:color="auto"/>
            </w:tcBorders>
            <w:vAlign w:val="center"/>
          </w:tcPr>
          <w:p w14:paraId="38F4A8CF" w14:textId="77777777" w:rsidR="00D27280" w:rsidRPr="0011419D" w:rsidRDefault="00D27280" w:rsidP="00F4285E">
            <w:pPr>
              <w:rPr>
                <w:sz w:val="16"/>
                <w:szCs w:val="16"/>
              </w:rPr>
            </w:pPr>
            <w:r>
              <w:rPr>
                <w:sz w:val="16"/>
                <w:szCs w:val="16"/>
              </w:rPr>
              <w:t>1.22</w:t>
            </w:r>
          </w:p>
        </w:tc>
        <w:tc>
          <w:tcPr>
            <w:tcW w:w="2748" w:type="pct"/>
            <w:tcBorders>
              <w:top w:val="single" w:sz="0" w:space="0" w:color="auto"/>
              <w:left w:val="single" w:sz="0" w:space="0" w:color="auto"/>
              <w:bottom w:val="single" w:sz="0" w:space="0" w:color="auto"/>
              <w:right w:val="single" w:sz="0" w:space="0" w:color="auto"/>
            </w:tcBorders>
            <w:vAlign w:val="center"/>
          </w:tcPr>
          <w:p w14:paraId="1CFCE3D2" w14:textId="77777777" w:rsidR="00D27280" w:rsidRPr="0011419D" w:rsidRDefault="00D27280" w:rsidP="00F4285E">
            <w:pPr>
              <w:rPr>
                <w:sz w:val="16"/>
                <w:szCs w:val="16"/>
              </w:rPr>
            </w:pPr>
            <w:r w:rsidRPr="0011419D">
              <w:rPr>
                <w:color w:val="34343C"/>
                <w:sz w:val="16"/>
                <w:szCs w:val="16"/>
                <w:shd w:val="clear" w:color="auto" w:fill="FFFFFF"/>
              </w:rPr>
              <w:t>Общий (клинический) анализ мочи</w:t>
            </w:r>
          </w:p>
        </w:tc>
        <w:tc>
          <w:tcPr>
            <w:tcW w:w="402" w:type="pct"/>
            <w:tcBorders>
              <w:top w:val="single" w:sz="0" w:space="0" w:color="auto"/>
              <w:left w:val="single" w:sz="0" w:space="0" w:color="auto"/>
              <w:bottom w:val="single" w:sz="0" w:space="0" w:color="auto"/>
              <w:right w:val="single" w:sz="0" w:space="0" w:color="auto"/>
            </w:tcBorders>
            <w:vAlign w:val="center"/>
          </w:tcPr>
          <w:p w14:paraId="2CBCA1DE"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5B9A8C6D"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530A1613"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4FDC6FF" w14:textId="77777777" w:rsidR="00D27280" w:rsidRPr="0011419D" w:rsidRDefault="00D27280" w:rsidP="00F4285E">
            <w:pPr>
              <w:rPr>
                <w:sz w:val="16"/>
                <w:szCs w:val="16"/>
                <w:highlight w:val="yellow"/>
              </w:rPr>
            </w:pPr>
          </w:p>
        </w:tc>
      </w:tr>
      <w:tr w:rsidR="00D27280" w:rsidRPr="0011419D" w14:paraId="04D23FC4" w14:textId="77777777" w:rsidTr="00F4285E">
        <w:trPr>
          <w:trHeight w:val="423"/>
          <w:jc w:val="center"/>
        </w:trPr>
        <w:tc>
          <w:tcPr>
            <w:tcW w:w="253" w:type="pct"/>
            <w:tcBorders>
              <w:top w:val="single" w:sz="0" w:space="0" w:color="auto"/>
              <w:left w:val="single" w:sz="0" w:space="0" w:color="auto"/>
              <w:bottom w:val="single" w:sz="0" w:space="0" w:color="auto"/>
              <w:right w:val="single" w:sz="0" w:space="0" w:color="auto"/>
            </w:tcBorders>
            <w:vAlign w:val="center"/>
          </w:tcPr>
          <w:p w14:paraId="4FF37194" w14:textId="77777777" w:rsidR="00D27280" w:rsidRPr="0011419D" w:rsidRDefault="00D27280" w:rsidP="00F4285E">
            <w:pPr>
              <w:rPr>
                <w:sz w:val="16"/>
                <w:szCs w:val="16"/>
              </w:rPr>
            </w:pPr>
            <w:r>
              <w:rPr>
                <w:sz w:val="16"/>
                <w:szCs w:val="16"/>
              </w:rPr>
              <w:t>1.23</w:t>
            </w:r>
          </w:p>
        </w:tc>
        <w:tc>
          <w:tcPr>
            <w:tcW w:w="2748" w:type="pct"/>
            <w:tcBorders>
              <w:top w:val="single" w:sz="0" w:space="0" w:color="auto"/>
              <w:left w:val="single" w:sz="0" w:space="0" w:color="auto"/>
              <w:bottom w:val="single" w:sz="0" w:space="0" w:color="auto"/>
              <w:right w:val="single" w:sz="0" w:space="0" w:color="auto"/>
            </w:tcBorders>
            <w:vAlign w:val="center"/>
          </w:tcPr>
          <w:p w14:paraId="49592B88" w14:textId="77777777" w:rsidR="00D27280" w:rsidRPr="0011419D" w:rsidRDefault="00D27280" w:rsidP="00F4285E">
            <w:pPr>
              <w:rPr>
                <w:sz w:val="16"/>
                <w:szCs w:val="16"/>
              </w:rPr>
            </w:pPr>
            <w:r w:rsidRPr="0011419D">
              <w:rPr>
                <w:color w:val="34343C"/>
                <w:sz w:val="16"/>
                <w:szCs w:val="16"/>
                <w:shd w:val="clear" w:color="auto" w:fill="FFFFFF"/>
              </w:rPr>
              <w:t>Периметрия</w:t>
            </w:r>
          </w:p>
        </w:tc>
        <w:tc>
          <w:tcPr>
            <w:tcW w:w="402" w:type="pct"/>
            <w:tcBorders>
              <w:top w:val="single" w:sz="0" w:space="0" w:color="auto"/>
              <w:left w:val="single" w:sz="0" w:space="0" w:color="auto"/>
              <w:bottom w:val="single" w:sz="0" w:space="0" w:color="auto"/>
              <w:right w:val="single" w:sz="0" w:space="0" w:color="auto"/>
            </w:tcBorders>
            <w:vAlign w:val="center"/>
          </w:tcPr>
          <w:p w14:paraId="7CE7E867"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7CBBC1D"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0DFC98C1"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2E7CCD07" w14:textId="77777777" w:rsidR="00D27280" w:rsidRPr="0011419D" w:rsidRDefault="00D27280" w:rsidP="00F4285E">
            <w:pPr>
              <w:rPr>
                <w:sz w:val="16"/>
                <w:szCs w:val="16"/>
                <w:highlight w:val="yellow"/>
              </w:rPr>
            </w:pPr>
          </w:p>
        </w:tc>
      </w:tr>
      <w:tr w:rsidR="00D27280" w:rsidRPr="0011419D" w14:paraId="51CA30E5" w14:textId="77777777" w:rsidTr="00F4285E">
        <w:trPr>
          <w:trHeight w:val="417"/>
          <w:jc w:val="center"/>
        </w:trPr>
        <w:tc>
          <w:tcPr>
            <w:tcW w:w="253" w:type="pct"/>
            <w:tcBorders>
              <w:top w:val="single" w:sz="0" w:space="0" w:color="auto"/>
              <w:left w:val="single" w:sz="0" w:space="0" w:color="auto"/>
              <w:bottom w:val="single" w:sz="0" w:space="0" w:color="auto"/>
              <w:right w:val="single" w:sz="0" w:space="0" w:color="auto"/>
            </w:tcBorders>
            <w:vAlign w:val="center"/>
          </w:tcPr>
          <w:p w14:paraId="10E4FADA" w14:textId="77777777" w:rsidR="00D27280" w:rsidRPr="0011419D" w:rsidRDefault="00D27280" w:rsidP="00F4285E">
            <w:pPr>
              <w:rPr>
                <w:sz w:val="16"/>
                <w:szCs w:val="16"/>
              </w:rPr>
            </w:pPr>
            <w:r>
              <w:rPr>
                <w:sz w:val="16"/>
                <w:szCs w:val="16"/>
              </w:rPr>
              <w:t>1.24</w:t>
            </w:r>
          </w:p>
        </w:tc>
        <w:tc>
          <w:tcPr>
            <w:tcW w:w="2748" w:type="pct"/>
            <w:tcBorders>
              <w:top w:val="single" w:sz="0" w:space="0" w:color="auto"/>
              <w:left w:val="single" w:sz="0" w:space="0" w:color="auto"/>
              <w:bottom w:val="single" w:sz="0" w:space="0" w:color="auto"/>
              <w:right w:val="single" w:sz="0" w:space="0" w:color="auto"/>
            </w:tcBorders>
            <w:vAlign w:val="center"/>
          </w:tcPr>
          <w:p w14:paraId="3B783CF6" w14:textId="77777777" w:rsidR="00D27280" w:rsidRPr="0011419D" w:rsidRDefault="00D27280" w:rsidP="00F4285E">
            <w:pPr>
              <w:widowControl/>
              <w:shd w:val="clear" w:color="auto" w:fill="FFFFFF"/>
              <w:autoSpaceDE/>
              <w:autoSpaceDN/>
              <w:adjustRightInd/>
              <w:rPr>
                <w:color w:val="34343C"/>
                <w:sz w:val="16"/>
                <w:szCs w:val="16"/>
              </w:rPr>
            </w:pPr>
            <w:r w:rsidRPr="0011419D">
              <w:rPr>
                <w:color w:val="34343C"/>
                <w:sz w:val="16"/>
                <w:szCs w:val="16"/>
              </w:rPr>
              <w:t>Профилактический прием (осмотр, консультация) врача профпатолога</w:t>
            </w:r>
          </w:p>
        </w:tc>
        <w:tc>
          <w:tcPr>
            <w:tcW w:w="402" w:type="pct"/>
            <w:tcBorders>
              <w:top w:val="single" w:sz="0" w:space="0" w:color="auto"/>
              <w:left w:val="single" w:sz="0" w:space="0" w:color="auto"/>
              <w:bottom w:val="single" w:sz="0" w:space="0" w:color="auto"/>
              <w:right w:val="single" w:sz="0" w:space="0" w:color="auto"/>
            </w:tcBorders>
            <w:vAlign w:val="center"/>
          </w:tcPr>
          <w:p w14:paraId="0EC772F3"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149195FE"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3033F037"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39337A2" w14:textId="77777777" w:rsidR="00D27280" w:rsidRPr="0011419D" w:rsidRDefault="00D27280" w:rsidP="00F4285E">
            <w:pPr>
              <w:rPr>
                <w:sz w:val="16"/>
                <w:szCs w:val="16"/>
                <w:highlight w:val="yellow"/>
              </w:rPr>
            </w:pPr>
          </w:p>
        </w:tc>
      </w:tr>
      <w:tr w:rsidR="00D27280" w:rsidRPr="0011419D" w14:paraId="19E71B09" w14:textId="77777777" w:rsidTr="00F4285E">
        <w:trPr>
          <w:trHeight w:val="424"/>
          <w:jc w:val="center"/>
        </w:trPr>
        <w:tc>
          <w:tcPr>
            <w:tcW w:w="253" w:type="pct"/>
            <w:tcBorders>
              <w:top w:val="single" w:sz="0" w:space="0" w:color="auto"/>
              <w:left w:val="single" w:sz="0" w:space="0" w:color="auto"/>
              <w:bottom w:val="single" w:sz="0" w:space="0" w:color="auto"/>
              <w:right w:val="single" w:sz="0" w:space="0" w:color="auto"/>
            </w:tcBorders>
            <w:vAlign w:val="center"/>
          </w:tcPr>
          <w:p w14:paraId="54C2A25F" w14:textId="77777777" w:rsidR="00D27280" w:rsidRPr="0011419D" w:rsidRDefault="00D27280" w:rsidP="00F4285E">
            <w:pPr>
              <w:rPr>
                <w:sz w:val="16"/>
                <w:szCs w:val="16"/>
              </w:rPr>
            </w:pPr>
            <w:r>
              <w:rPr>
                <w:sz w:val="16"/>
                <w:szCs w:val="16"/>
              </w:rPr>
              <w:t>1.25</w:t>
            </w:r>
          </w:p>
        </w:tc>
        <w:tc>
          <w:tcPr>
            <w:tcW w:w="2748" w:type="pct"/>
            <w:tcBorders>
              <w:top w:val="single" w:sz="0" w:space="0" w:color="auto"/>
              <w:left w:val="single" w:sz="0" w:space="0" w:color="auto"/>
              <w:bottom w:val="single" w:sz="0" w:space="0" w:color="auto"/>
              <w:right w:val="single" w:sz="0" w:space="0" w:color="auto"/>
            </w:tcBorders>
            <w:vAlign w:val="center"/>
          </w:tcPr>
          <w:p w14:paraId="49DC06E7" w14:textId="77777777" w:rsidR="00D27280" w:rsidRPr="0011419D" w:rsidRDefault="00D27280" w:rsidP="00F4285E">
            <w:pPr>
              <w:widowControl/>
              <w:shd w:val="clear" w:color="auto" w:fill="FFFFFF"/>
              <w:autoSpaceDE/>
              <w:autoSpaceDN/>
              <w:adjustRightInd/>
              <w:rPr>
                <w:color w:val="34343C"/>
                <w:sz w:val="16"/>
                <w:szCs w:val="16"/>
              </w:rPr>
            </w:pPr>
            <w:r w:rsidRPr="0011419D">
              <w:rPr>
                <w:color w:val="34343C"/>
                <w:sz w:val="16"/>
                <w:szCs w:val="16"/>
              </w:rPr>
              <w:t>Рентгенография грудной клетки в двух проекциях</w:t>
            </w:r>
          </w:p>
        </w:tc>
        <w:tc>
          <w:tcPr>
            <w:tcW w:w="402" w:type="pct"/>
            <w:tcBorders>
              <w:top w:val="single" w:sz="0" w:space="0" w:color="auto"/>
              <w:left w:val="single" w:sz="0" w:space="0" w:color="auto"/>
              <w:bottom w:val="single" w:sz="0" w:space="0" w:color="auto"/>
              <w:right w:val="single" w:sz="0" w:space="0" w:color="auto"/>
            </w:tcBorders>
            <w:vAlign w:val="center"/>
          </w:tcPr>
          <w:p w14:paraId="1901B771"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1E736A0"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4E278A64"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5DF4F851" w14:textId="77777777" w:rsidR="00D27280" w:rsidRPr="0011419D" w:rsidRDefault="00D27280" w:rsidP="00F4285E">
            <w:pPr>
              <w:rPr>
                <w:sz w:val="16"/>
                <w:szCs w:val="16"/>
                <w:highlight w:val="yellow"/>
              </w:rPr>
            </w:pPr>
          </w:p>
        </w:tc>
      </w:tr>
      <w:tr w:rsidR="00D27280" w:rsidRPr="0011419D" w14:paraId="632BEB10" w14:textId="77777777" w:rsidTr="00F4285E">
        <w:trPr>
          <w:trHeight w:val="418"/>
          <w:jc w:val="center"/>
        </w:trPr>
        <w:tc>
          <w:tcPr>
            <w:tcW w:w="253" w:type="pct"/>
            <w:tcBorders>
              <w:top w:val="single" w:sz="0" w:space="0" w:color="auto"/>
              <w:left w:val="single" w:sz="0" w:space="0" w:color="auto"/>
              <w:bottom w:val="single" w:sz="0" w:space="0" w:color="auto"/>
              <w:right w:val="single" w:sz="0" w:space="0" w:color="auto"/>
            </w:tcBorders>
            <w:vAlign w:val="center"/>
          </w:tcPr>
          <w:p w14:paraId="5204F96B" w14:textId="77777777" w:rsidR="00D27280" w:rsidRPr="0011419D" w:rsidRDefault="00D27280" w:rsidP="00F4285E">
            <w:pPr>
              <w:rPr>
                <w:sz w:val="16"/>
                <w:szCs w:val="16"/>
              </w:rPr>
            </w:pPr>
            <w:r>
              <w:rPr>
                <w:sz w:val="16"/>
                <w:szCs w:val="16"/>
              </w:rPr>
              <w:t>1.26</w:t>
            </w:r>
          </w:p>
        </w:tc>
        <w:tc>
          <w:tcPr>
            <w:tcW w:w="2748" w:type="pct"/>
            <w:tcBorders>
              <w:top w:val="single" w:sz="0" w:space="0" w:color="auto"/>
              <w:left w:val="single" w:sz="0" w:space="0" w:color="auto"/>
              <w:bottom w:val="single" w:sz="0" w:space="0" w:color="auto"/>
              <w:right w:val="single" w:sz="0" w:space="0" w:color="auto"/>
            </w:tcBorders>
            <w:vAlign w:val="center"/>
          </w:tcPr>
          <w:p w14:paraId="23E14CD9" w14:textId="77777777" w:rsidR="00D27280" w:rsidRPr="0011419D" w:rsidRDefault="00D27280" w:rsidP="00F4285E">
            <w:pPr>
              <w:rPr>
                <w:sz w:val="16"/>
                <w:szCs w:val="16"/>
              </w:rPr>
            </w:pPr>
            <w:r w:rsidRPr="0011419D">
              <w:rPr>
                <w:color w:val="34343C"/>
                <w:sz w:val="16"/>
                <w:szCs w:val="16"/>
                <w:shd w:val="clear" w:color="auto" w:fill="FFFFFF"/>
              </w:rPr>
              <w:t>Тональная аудиометрия</w:t>
            </w:r>
          </w:p>
        </w:tc>
        <w:tc>
          <w:tcPr>
            <w:tcW w:w="402" w:type="pct"/>
            <w:tcBorders>
              <w:top w:val="single" w:sz="0" w:space="0" w:color="auto"/>
              <w:left w:val="single" w:sz="0" w:space="0" w:color="auto"/>
              <w:bottom w:val="single" w:sz="0" w:space="0" w:color="auto"/>
              <w:right w:val="single" w:sz="0" w:space="0" w:color="auto"/>
            </w:tcBorders>
            <w:vAlign w:val="center"/>
          </w:tcPr>
          <w:p w14:paraId="154DE58B"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686BCEA0"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0AE2B4C2"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363D27C8" w14:textId="77777777" w:rsidR="00D27280" w:rsidRPr="0011419D" w:rsidRDefault="00D27280" w:rsidP="00F4285E">
            <w:pPr>
              <w:rPr>
                <w:sz w:val="16"/>
                <w:szCs w:val="16"/>
                <w:highlight w:val="yellow"/>
              </w:rPr>
            </w:pPr>
          </w:p>
        </w:tc>
      </w:tr>
      <w:tr w:rsidR="00D27280" w:rsidRPr="0011419D" w14:paraId="0535FED2" w14:textId="77777777" w:rsidTr="00F4285E">
        <w:trPr>
          <w:trHeight w:val="277"/>
          <w:jc w:val="center"/>
        </w:trPr>
        <w:tc>
          <w:tcPr>
            <w:tcW w:w="253" w:type="pct"/>
            <w:tcBorders>
              <w:top w:val="single" w:sz="0" w:space="0" w:color="auto"/>
              <w:left w:val="single" w:sz="0" w:space="0" w:color="auto"/>
              <w:bottom w:val="single" w:sz="0" w:space="0" w:color="auto"/>
              <w:right w:val="single" w:sz="0" w:space="0" w:color="auto"/>
            </w:tcBorders>
            <w:vAlign w:val="center"/>
          </w:tcPr>
          <w:p w14:paraId="26E5A2A0" w14:textId="77777777" w:rsidR="00D27280" w:rsidRPr="0011419D" w:rsidRDefault="00D27280" w:rsidP="00F4285E">
            <w:pPr>
              <w:rPr>
                <w:sz w:val="16"/>
                <w:szCs w:val="16"/>
              </w:rPr>
            </w:pPr>
            <w:r>
              <w:rPr>
                <w:sz w:val="16"/>
                <w:szCs w:val="16"/>
              </w:rPr>
              <w:t>1.27</w:t>
            </w:r>
          </w:p>
        </w:tc>
        <w:tc>
          <w:tcPr>
            <w:tcW w:w="2748" w:type="pct"/>
            <w:tcBorders>
              <w:top w:val="single" w:sz="0" w:space="0" w:color="auto"/>
              <w:left w:val="single" w:sz="0" w:space="0" w:color="auto"/>
              <w:bottom w:val="single" w:sz="0" w:space="0" w:color="auto"/>
              <w:right w:val="single" w:sz="0" w:space="0" w:color="auto"/>
            </w:tcBorders>
            <w:vAlign w:val="center"/>
          </w:tcPr>
          <w:p w14:paraId="529C977C" w14:textId="77777777" w:rsidR="00D27280" w:rsidRPr="0011419D" w:rsidRDefault="00D27280" w:rsidP="00F4285E">
            <w:pPr>
              <w:rPr>
                <w:sz w:val="16"/>
                <w:szCs w:val="16"/>
              </w:rPr>
            </w:pPr>
            <w:r w:rsidRPr="0011419D">
              <w:rPr>
                <w:color w:val="34343C"/>
                <w:sz w:val="16"/>
                <w:szCs w:val="16"/>
                <w:shd w:val="clear" w:color="auto" w:fill="FFFFFF"/>
              </w:rPr>
              <w:t>Исследования уровня холестерина в крови</w:t>
            </w:r>
          </w:p>
        </w:tc>
        <w:tc>
          <w:tcPr>
            <w:tcW w:w="402" w:type="pct"/>
            <w:tcBorders>
              <w:top w:val="single" w:sz="0" w:space="0" w:color="auto"/>
              <w:left w:val="single" w:sz="0" w:space="0" w:color="auto"/>
              <w:bottom w:val="single" w:sz="0" w:space="0" w:color="auto"/>
              <w:right w:val="single" w:sz="0" w:space="0" w:color="auto"/>
            </w:tcBorders>
            <w:vAlign w:val="center"/>
          </w:tcPr>
          <w:p w14:paraId="5C6C5533"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430D679C" w14:textId="77777777" w:rsidR="00D27280" w:rsidRPr="0011419D" w:rsidRDefault="00D27280" w:rsidP="00F4285E">
            <w:pPr>
              <w:jc w:val="center"/>
              <w:rPr>
                <w:sz w:val="16"/>
                <w:szCs w:val="16"/>
              </w:rPr>
            </w:pPr>
            <w:r>
              <w:rPr>
                <w:sz w:val="16"/>
                <w:szCs w:val="16"/>
              </w:rPr>
              <w:t>4</w:t>
            </w:r>
          </w:p>
        </w:tc>
        <w:tc>
          <w:tcPr>
            <w:tcW w:w="505" w:type="pct"/>
            <w:tcBorders>
              <w:top w:val="single" w:sz="0" w:space="0" w:color="auto"/>
              <w:left w:val="single" w:sz="0" w:space="0" w:color="auto"/>
              <w:bottom w:val="single" w:sz="0" w:space="0" w:color="auto"/>
              <w:right w:val="single" w:sz="0" w:space="0" w:color="auto"/>
            </w:tcBorders>
            <w:vAlign w:val="center"/>
          </w:tcPr>
          <w:p w14:paraId="744C9C97"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3A2053A7" w14:textId="77777777" w:rsidR="00D27280" w:rsidRPr="0011419D" w:rsidRDefault="00D27280" w:rsidP="00F4285E">
            <w:pPr>
              <w:rPr>
                <w:sz w:val="16"/>
                <w:szCs w:val="16"/>
                <w:highlight w:val="yellow"/>
              </w:rPr>
            </w:pPr>
          </w:p>
        </w:tc>
      </w:tr>
      <w:tr w:rsidR="00D27280" w:rsidRPr="0011419D" w14:paraId="71DED7C0" w14:textId="77777777" w:rsidTr="00F4285E">
        <w:trPr>
          <w:trHeight w:val="415"/>
          <w:jc w:val="center"/>
        </w:trPr>
        <w:tc>
          <w:tcPr>
            <w:tcW w:w="253" w:type="pct"/>
            <w:tcBorders>
              <w:top w:val="single" w:sz="0" w:space="0" w:color="auto"/>
              <w:left w:val="single" w:sz="0" w:space="0" w:color="auto"/>
              <w:bottom w:val="single" w:sz="0" w:space="0" w:color="auto"/>
              <w:right w:val="single" w:sz="0" w:space="0" w:color="auto"/>
            </w:tcBorders>
            <w:vAlign w:val="center"/>
          </w:tcPr>
          <w:p w14:paraId="037D66E7" w14:textId="77777777" w:rsidR="00D27280" w:rsidRPr="0011419D" w:rsidRDefault="00D27280" w:rsidP="00F4285E">
            <w:pPr>
              <w:rPr>
                <w:sz w:val="16"/>
                <w:szCs w:val="16"/>
              </w:rPr>
            </w:pPr>
            <w:r>
              <w:rPr>
                <w:sz w:val="16"/>
                <w:szCs w:val="16"/>
              </w:rPr>
              <w:t>1.28</w:t>
            </w:r>
          </w:p>
        </w:tc>
        <w:tc>
          <w:tcPr>
            <w:tcW w:w="2748" w:type="pct"/>
            <w:tcBorders>
              <w:top w:val="single" w:sz="0" w:space="0" w:color="auto"/>
              <w:left w:val="single" w:sz="0" w:space="0" w:color="auto"/>
              <w:bottom w:val="single" w:sz="0" w:space="0" w:color="auto"/>
              <w:right w:val="single" w:sz="0" w:space="0" w:color="auto"/>
            </w:tcBorders>
            <w:vAlign w:val="center"/>
          </w:tcPr>
          <w:p w14:paraId="7CE170A0" w14:textId="77777777" w:rsidR="00D27280" w:rsidRPr="0011419D" w:rsidRDefault="00D27280" w:rsidP="00F4285E">
            <w:pPr>
              <w:rPr>
                <w:sz w:val="16"/>
                <w:szCs w:val="16"/>
              </w:rPr>
            </w:pPr>
            <w:r w:rsidRPr="0011419D">
              <w:rPr>
                <w:color w:val="34343C"/>
                <w:sz w:val="16"/>
                <w:szCs w:val="16"/>
                <w:shd w:val="clear" w:color="auto" w:fill="FFFFFF"/>
              </w:rPr>
              <w:t>Цветоощущение</w:t>
            </w:r>
          </w:p>
        </w:tc>
        <w:tc>
          <w:tcPr>
            <w:tcW w:w="402" w:type="pct"/>
            <w:tcBorders>
              <w:top w:val="single" w:sz="0" w:space="0" w:color="auto"/>
              <w:left w:val="single" w:sz="0" w:space="0" w:color="auto"/>
              <w:bottom w:val="single" w:sz="0" w:space="0" w:color="auto"/>
              <w:right w:val="single" w:sz="0" w:space="0" w:color="auto"/>
            </w:tcBorders>
            <w:vAlign w:val="center"/>
          </w:tcPr>
          <w:p w14:paraId="6FAA999E" w14:textId="77777777" w:rsidR="00D27280" w:rsidRPr="0011419D" w:rsidRDefault="00D27280" w:rsidP="00F4285E">
            <w:pPr>
              <w:jc w:val="center"/>
              <w:rPr>
                <w:sz w:val="16"/>
                <w:szCs w:val="16"/>
              </w:rPr>
            </w:pPr>
            <w:r w:rsidRPr="00BC0BCA">
              <w:rPr>
                <w:sz w:val="16"/>
                <w:szCs w:val="16"/>
              </w:rPr>
              <w:t>Человек</w:t>
            </w:r>
          </w:p>
        </w:tc>
        <w:tc>
          <w:tcPr>
            <w:tcW w:w="394" w:type="pct"/>
            <w:tcBorders>
              <w:top w:val="single" w:sz="0" w:space="0" w:color="auto"/>
              <w:left w:val="single" w:sz="0" w:space="0" w:color="auto"/>
              <w:bottom w:val="single" w:sz="0" w:space="0" w:color="auto"/>
              <w:right w:val="single" w:sz="0" w:space="0" w:color="auto"/>
            </w:tcBorders>
            <w:vAlign w:val="center"/>
          </w:tcPr>
          <w:p w14:paraId="7ED42706" w14:textId="77777777" w:rsidR="00D27280" w:rsidRPr="0011419D" w:rsidRDefault="00D27280" w:rsidP="00F4285E">
            <w:pPr>
              <w:jc w:val="center"/>
              <w:rPr>
                <w:sz w:val="16"/>
                <w:szCs w:val="16"/>
              </w:rPr>
            </w:pPr>
            <w:r>
              <w:rPr>
                <w:sz w:val="16"/>
                <w:szCs w:val="16"/>
              </w:rPr>
              <w:t>2</w:t>
            </w:r>
          </w:p>
        </w:tc>
        <w:tc>
          <w:tcPr>
            <w:tcW w:w="505" w:type="pct"/>
            <w:tcBorders>
              <w:top w:val="single" w:sz="0" w:space="0" w:color="auto"/>
              <w:left w:val="single" w:sz="0" w:space="0" w:color="auto"/>
              <w:bottom w:val="single" w:sz="0" w:space="0" w:color="auto"/>
              <w:right w:val="single" w:sz="0" w:space="0" w:color="auto"/>
            </w:tcBorders>
            <w:vAlign w:val="center"/>
          </w:tcPr>
          <w:p w14:paraId="2BEA0F49" w14:textId="77777777" w:rsidR="00D27280" w:rsidRPr="0011419D" w:rsidRDefault="00D27280" w:rsidP="00F4285E">
            <w:pPr>
              <w:rPr>
                <w:sz w:val="16"/>
                <w:szCs w:val="16"/>
                <w:highlight w:val="yellow"/>
              </w:rPr>
            </w:pPr>
          </w:p>
        </w:tc>
        <w:tc>
          <w:tcPr>
            <w:tcW w:w="697" w:type="pct"/>
            <w:tcBorders>
              <w:top w:val="single" w:sz="0" w:space="0" w:color="auto"/>
              <w:left w:val="single" w:sz="0" w:space="0" w:color="auto"/>
              <w:bottom w:val="single" w:sz="0" w:space="0" w:color="auto"/>
              <w:right w:val="single" w:sz="0" w:space="0" w:color="auto"/>
            </w:tcBorders>
            <w:vAlign w:val="center"/>
          </w:tcPr>
          <w:p w14:paraId="4D5931F8" w14:textId="77777777" w:rsidR="00D27280" w:rsidRPr="0011419D" w:rsidRDefault="00D27280" w:rsidP="00F4285E">
            <w:pPr>
              <w:rPr>
                <w:sz w:val="16"/>
                <w:szCs w:val="16"/>
                <w:highlight w:val="yellow"/>
              </w:rPr>
            </w:pPr>
          </w:p>
        </w:tc>
      </w:tr>
    </w:tbl>
    <w:p w14:paraId="05ECDAC5" w14:textId="77777777" w:rsidR="000D7D32" w:rsidRDefault="000D7D32" w:rsidP="00964257">
      <w:pPr>
        <w:jc w:val="center"/>
        <w:rPr>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1F5B2A" w:rsidRPr="007A437D" w14:paraId="780767B7" w14:textId="77777777" w:rsidTr="00F4285E">
        <w:tc>
          <w:tcPr>
            <w:tcW w:w="2475" w:type="pct"/>
            <w:tcBorders>
              <w:top w:val="single" w:sz="2" w:space="0" w:color="auto"/>
              <w:left w:val="single" w:sz="2" w:space="0" w:color="auto"/>
              <w:bottom w:val="single" w:sz="2" w:space="0" w:color="auto"/>
              <w:right w:val="single" w:sz="2" w:space="0" w:color="auto"/>
            </w:tcBorders>
          </w:tcPr>
          <w:p w14:paraId="0A262698" w14:textId="77777777" w:rsidR="001F5B2A" w:rsidRPr="007A437D" w:rsidRDefault="001F5B2A" w:rsidP="00F4285E">
            <w:pPr>
              <w:rPr>
                <w:sz w:val="24"/>
                <w:szCs w:val="24"/>
              </w:rPr>
            </w:pPr>
            <w:r w:rsidRPr="007A437D">
              <w:rPr>
                <w:sz w:val="24"/>
                <w:szCs w:val="24"/>
              </w:rPr>
              <w:t>от имени Заказчика:</w:t>
            </w:r>
            <w:r w:rsidRPr="007A437D">
              <w:rPr>
                <w:sz w:val="24"/>
                <w:szCs w:val="24"/>
              </w:rPr>
              <w:br/>
              <w:t>Директор    </w:t>
            </w:r>
          </w:p>
          <w:p w14:paraId="74A3447F" w14:textId="77777777" w:rsidR="001F5B2A" w:rsidRPr="007A437D" w:rsidRDefault="001F5B2A" w:rsidP="00F4285E">
            <w:pPr>
              <w:rPr>
                <w:sz w:val="24"/>
                <w:szCs w:val="24"/>
              </w:rPr>
            </w:pPr>
            <w:r w:rsidRPr="007A437D">
              <w:rPr>
                <w:sz w:val="24"/>
                <w:szCs w:val="24"/>
              </w:rPr>
              <w:t>    (</w:t>
            </w:r>
            <w:proofErr w:type="gramStart"/>
            <w:r w:rsidRPr="007A437D">
              <w:rPr>
                <w:sz w:val="24"/>
                <w:szCs w:val="24"/>
              </w:rPr>
              <w:t xml:space="preserve">подпись)   </w:t>
            </w:r>
            <w:proofErr w:type="gramEnd"/>
            <w:r w:rsidRPr="007A437D">
              <w:rPr>
                <w:sz w:val="24"/>
                <w:szCs w:val="24"/>
              </w:rPr>
              <w:t> /В.С. Кобякина/</w:t>
            </w:r>
          </w:p>
          <w:p w14:paraId="3687AD94" w14:textId="77777777" w:rsidR="001F5B2A" w:rsidRPr="007A437D" w:rsidRDefault="001F5B2A" w:rsidP="00F4285E">
            <w:pPr>
              <w:rPr>
                <w:sz w:val="24"/>
                <w:szCs w:val="24"/>
              </w:rPr>
            </w:pPr>
            <w:r w:rsidRPr="007A437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E1AE0E8" w14:textId="77777777" w:rsidR="001F5B2A" w:rsidRPr="007A437D" w:rsidRDefault="001F5B2A" w:rsidP="00F4285E">
            <w:pPr>
              <w:rPr>
                <w:sz w:val="24"/>
                <w:szCs w:val="24"/>
              </w:rPr>
            </w:pPr>
            <w:r w:rsidRPr="007A437D">
              <w:rPr>
                <w:sz w:val="24"/>
                <w:szCs w:val="24"/>
              </w:rPr>
              <w:t>от имени Исполнителя:</w:t>
            </w:r>
          </w:p>
          <w:p w14:paraId="3832EB77" w14:textId="77777777" w:rsidR="001F5B2A" w:rsidRPr="007A437D" w:rsidRDefault="001F5B2A" w:rsidP="00F4285E">
            <w:pPr>
              <w:rPr>
                <w:sz w:val="24"/>
                <w:szCs w:val="24"/>
              </w:rPr>
            </w:pPr>
          </w:p>
          <w:p w14:paraId="147FFD24" w14:textId="77777777" w:rsidR="001F5B2A" w:rsidRPr="007A437D" w:rsidRDefault="001F5B2A" w:rsidP="00F4285E">
            <w:pPr>
              <w:rPr>
                <w:sz w:val="24"/>
                <w:szCs w:val="24"/>
              </w:rPr>
            </w:pPr>
            <w:r w:rsidRPr="007A437D">
              <w:rPr>
                <w:sz w:val="24"/>
                <w:szCs w:val="24"/>
              </w:rPr>
              <w:t>    (</w:t>
            </w:r>
            <w:proofErr w:type="gramStart"/>
            <w:r w:rsidRPr="007A437D">
              <w:rPr>
                <w:sz w:val="24"/>
                <w:szCs w:val="24"/>
              </w:rPr>
              <w:t xml:space="preserve">подпись)   </w:t>
            </w:r>
            <w:proofErr w:type="gramEnd"/>
            <w:r w:rsidRPr="007A437D">
              <w:rPr>
                <w:sz w:val="24"/>
                <w:szCs w:val="24"/>
              </w:rPr>
              <w:t> /______/</w:t>
            </w:r>
          </w:p>
          <w:p w14:paraId="0D1EF771" w14:textId="77777777" w:rsidR="001F5B2A" w:rsidRPr="007A437D" w:rsidRDefault="001F5B2A" w:rsidP="00F4285E">
            <w:pPr>
              <w:rPr>
                <w:sz w:val="24"/>
                <w:szCs w:val="24"/>
              </w:rPr>
            </w:pPr>
            <w:r w:rsidRPr="007A437D">
              <w:rPr>
                <w:sz w:val="24"/>
                <w:szCs w:val="24"/>
              </w:rPr>
              <w:t>М.П.</w:t>
            </w:r>
          </w:p>
        </w:tc>
      </w:tr>
    </w:tbl>
    <w:p w14:paraId="26E7153A" w14:textId="77777777" w:rsidR="001F5B2A" w:rsidRDefault="001F5B2A" w:rsidP="00964257">
      <w:pPr>
        <w:jc w:val="center"/>
        <w:rPr>
          <w:sz w:val="24"/>
          <w:szCs w:val="24"/>
        </w:rPr>
      </w:pPr>
    </w:p>
    <w:p w14:paraId="03CAE827" w14:textId="77777777" w:rsidR="001F5B2A" w:rsidRDefault="001F5B2A" w:rsidP="00964257">
      <w:pPr>
        <w:jc w:val="center"/>
        <w:rPr>
          <w:sz w:val="24"/>
          <w:szCs w:val="24"/>
        </w:rPr>
      </w:pPr>
    </w:p>
    <w:p w14:paraId="548DF123" w14:textId="6750B9EF" w:rsidR="001F5B2A" w:rsidRDefault="001F5B2A" w:rsidP="001F5B2A">
      <w:pPr>
        <w:jc w:val="right"/>
        <w:rPr>
          <w:sz w:val="24"/>
          <w:szCs w:val="24"/>
        </w:rPr>
      </w:pPr>
      <w:r>
        <w:rPr>
          <w:sz w:val="24"/>
          <w:szCs w:val="24"/>
        </w:rPr>
        <w:t>Приложение № 2 к Договору № ___/2026 от «__» октября 2026 г.</w:t>
      </w:r>
    </w:p>
    <w:p w14:paraId="7675E6DA" w14:textId="77777777" w:rsidR="001F5B2A" w:rsidRDefault="001F5B2A" w:rsidP="001F5B2A">
      <w:pPr>
        <w:jc w:val="right"/>
        <w:rPr>
          <w:sz w:val="24"/>
          <w:szCs w:val="24"/>
        </w:rPr>
      </w:pPr>
    </w:p>
    <w:p w14:paraId="6A21480A" w14:textId="388AA451" w:rsidR="001F5B2A" w:rsidRDefault="001F5B2A" w:rsidP="001F5B2A">
      <w:pPr>
        <w:jc w:val="center"/>
        <w:rPr>
          <w:sz w:val="24"/>
          <w:szCs w:val="24"/>
        </w:rPr>
      </w:pPr>
      <w:r>
        <w:rPr>
          <w:sz w:val="24"/>
          <w:szCs w:val="24"/>
        </w:rPr>
        <w:t>СПИСОК</w:t>
      </w:r>
    </w:p>
    <w:p w14:paraId="40A29DAD" w14:textId="4DDD1B6D" w:rsidR="001F5B2A" w:rsidRDefault="001F5B2A" w:rsidP="001F5B2A">
      <w:pPr>
        <w:jc w:val="center"/>
        <w:rPr>
          <w:sz w:val="24"/>
          <w:szCs w:val="24"/>
        </w:rPr>
      </w:pPr>
      <w:r>
        <w:rPr>
          <w:sz w:val="24"/>
          <w:szCs w:val="24"/>
        </w:rPr>
        <w:t>Работников для прохождения медосмотра</w:t>
      </w:r>
    </w:p>
    <w:p w14:paraId="506E4703" w14:textId="77777777" w:rsidR="001F5B2A" w:rsidRDefault="001F5B2A" w:rsidP="001F5B2A">
      <w:pPr>
        <w:jc w:val="center"/>
        <w:rPr>
          <w:sz w:val="24"/>
          <w:szCs w:val="24"/>
        </w:rPr>
      </w:pPr>
    </w:p>
    <w:tbl>
      <w:tblPr>
        <w:tblW w:w="4962" w:type="pct"/>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24"/>
        <w:gridCol w:w="2294"/>
        <w:gridCol w:w="3519"/>
        <w:gridCol w:w="1272"/>
        <w:gridCol w:w="2551"/>
      </w:tblGrid>
      <w:tr w:rsidR="001F5B2A" w:rsidRPr="003B1472" w14:paraId="7C9ADD9A" w14:textId="77777777" w:rsidTr="001F5B2A">
        <w:tc>
          <w:tcPr>
            <w:tcW w:w="211" w:type="pct"/>
            <w:tcBorders>
              <w:top w:val="single" w:sz="0" w:space="0" w:color="auto"/>
              <w:left w:val="single" w:sz="0" w:space="0" w:color="auto"/>
              <w:bottom w:val="single" w:sz="0" w:space="0" w:color="auto"/>
              <w:right w:val="single" w:sz="0" w:space="0" w:color="auto"/>
            </w:tcBorders>
            <w:vAlign w:val="center"/>
          </w:tcPr>
          <w:p w14:paraId="2E4FB357" w14:textId="77777777" w:rsidR="001F5B2A" w:rsidRPr="003B1472" w:rsidRDefault="001F5B2A" w:rsidP="00F4285E">
            <w:pPr>
              <w:jc w:val="center"/>
            </w:pPr>
            <w:r w:rsidRPr="003B1472">
              <w:t>№</w:t>
            </w:r>
          </w:p>
        </w:tc>
        <w:tc>
          <w:tcPr>
            <w:tcW w:w="1140" w:type="pct"/>
            <w:tcBorders>
              <w:top w:val="single" w:sz="0" w:space="0" w:color="auto"/>
              <w:left w:val="single" w:sz="0" w:space="0" w:color="auto"/>
              <w:bottom w:val="single" w:sz="0" w:space="0" w:color="auto"/>
              <w:right w:val="single" w:sz="0" w:space="0" w:color="auto"/>
            </w:tcBorders>
            <w:vAlign w:val="center"/>
          </w:tcPr>
          <w:p w14:paraId="429FCF19" w14:textId="0032D78E" w:rsidR="001F5B2A" w:rsidRPr="003B1472" w:rsidRDefault="001F5B2A" w:rsidP="00F4285E">
            <w:pPr>
              <w:jc w:val="center"/>
            </w:pPr>
            <w:r>
              <w:t>ФИО</w:t>
            </w:r>
          </w:p>
        </w:tc>
        <w:tc>
          <w:tcPr>
            <w:tcW w:w="1749" w:type="pct"/>
            <w:tcBorders>
              <w:top w:val="single" w:sz="0" w:space="0" w:color="auto"/>
              <w:left w:val="single" w:sz="4" w:space="0" w:color="auto"/>
              <w:bottom w:val="single" w:sz="0" w:space="0" w:color="auto"/>
              <w:right w:val="single" w:sz="0" w:space="0" w:color="auto"/>
            </w:tcBorders>
            <w:vAlign w:val="center"/>
          </w:tcPr>
          <w:p w14:paraId="07D8B84B" w14:textId="77777777" w:rsidR="001F5B2A" w:rsidRPr="003B1472" w:rsidRDefault="001F5B2A" w:rsidP="00F4285E">
            <w:pPr>
              <w:jc w:val="center"/>
            </w:pPr>
            <w:r w:rsidRPr="003B1472">
              <w:t>Пункт вредности</w:t>
            </w:r>
          </w:p>
        </w:tc>
        <w:tc>
          <w:tcPr>
            <w:tcW w:w="632" w:type="pct"/>
            <w:tcBorders>
              <w:top w:val="single" w:sz="0" w:space="0" w:color="auto"/>
              <w:left w:val="single" w:sz="4" w:space="0" w:color="auto"/>
              <w:bottom w:val="single" w:sz="0" w:space="0" w:color="auto"/>
              <w:right w:val="single" w:sz="0" w:space="0" w:color="auto"/>
            </w:tcBorders>
            <w:vAlign w:val="center"/>
          </w:tcPr>
          <w:p w14:paraId="2022D04B" w14:textId="77777777" w:rsidR="001F5B2A" w:rsidRPr="003B1472" w:rsidRDefault="001F5B2A" w:rsidP="00F4285E">
            <w:pPr>
              <w:jc w:val="center"/>
            </w:pPr>
            <w:r w:rsidRPr="003B1472">
              <w:t>Дата рождения</w:t>
            </w:r>
          </w:p>
        </w:tc>
        <w:tc>
          <w:tcPr>
            <w:tcW w:w="1268" w:type="pct"/>
            <w:tcBorders>
              <w:top w:val="single" w:sz="0" w:space="0" w:color="auto"/>
              <w:left w:val="single" w:sz="0" w:space="0" w:color="auto"/>
              <w:bottom w:val="single" w:sz="0" w:space="0" w:color="auto"/>
              <w:right w:val="single" w:sz="0" w:space="0" w:color="auto"/>
            </w:tcBorders>
            <w:vAlign w:val="center"/>
          </w:tcPr>
          <w:p w14:paraId="729D85D0" w14:textId="77777777" w:rsidR="001F5B2A" w:rsidRPr="003B1472" w:rsidRDefault="001F5B2A" w:rsidP="00F4285E">
            <w:pPr>
              <w:jc w:val="center"/>
            </w:pPr>
            <w:r w:rsidRPr="003B1472">
              <w:t>Должность</w:t>
            </w:r>
          </w:p>
        </w:tc>
      </w:tr>
      <w:tr w:rsidR="001F5B2A" w:rsidRPr="003B1472" w14:paraId="485E7D09" w14:textId="77777777" w:rsidTr="001F5B2A">
        <w:trPr>
          <w:trHeight w:val="187"/>
        </w:trPr>
        <w:tc>
          <w:tcPr>
            <w:tcW w:w="211" w:type="pct"/>
            <w:tcBorders>
              <w:top w:val="single" w:sz="0" w:space="0" w:color="auto"/>
              <w:left w:val="single" w:sz="0" w:space="0" w:color="auto"/>
              <w:bottom w:val="single" w:sz="0" w:space="0" w:color="auto"/>
              <w:right w:val="single" w:sz="0" w:space="0" w:color="auto"/>
            </w:tcBorders>
            <w:vAlign w:val="center"/>
          </w:tcPr>
          <w:p w14:paraId="5A0B482A" w14:textId="77777777" w:rsidR="001F5B2A" w:rsidRPr="003B1472" w:rsidRDefault="001F5B2A" w:rsidP="00F4285E">
            <w:r w:rsidRPr="003B1472">
              <w:t>1</w:t>
            </w:r>
          </w:p>
        </w:tc>
        <w:tc>
          <w:tcPr>
            <w:tcW w:w="1140" w:type="pct"/>
            <w:tcBorders>
              <w:top w:val="single" w:sz="0" w:space="0" w:color="auto"/>
              <w:left w:val="single" w:sz="0" w:space="0" w:color="auto"/>
              <w:bottom w:val="single" w:sz="0" w:space="0" w:color="auto"/>
              <w:right w:val="single" w:sz="4" w:space="0" w:color="auto"/>
            </w:tcBorders>
            <w:vAlign w:val="center"/>
          </w:tcPr>
          <w:p w14:paraId="7DDC5B54" w14:textId="77777777" w:rsidR="001F5B2A" w:rsidRPr="003B1472" w:rsidRDefault="001F5B2A" w:rsidP="00F4285E">
            <w:proofErr w:type="spellStart"/>
            <w:r w:rsidRPr="003B1472">
              <w:t>Тиунцов</w:t>
            </w:r>
            <w:proofErr w:type="spellEnd"/>
            <w:r w:rsidRPr="003B1472">
              <w:t xml:space="preserve"> Владимир Леон</w:t>
            </w:r>
            <w:r w:rsidRPr="003B1472">
              <w:t>и</w:t>
            </w:r>
            <w:r w:rsidRPr="003B1472">
              <w:t>дович</w:t>
            </w:r>
          </w:p>
        </w:tc>
        <w:tc>
          <w:tcPr>
            <w:tcW w:w="1749" w:type="pct"/>
            <w:tcBorders>
              <w:top w:val="single" w:sz="0" w:space="0" w:color="auto"/>
              <w:left w:val="single" w:sz="4" w:space="0" w:color="auto"/>
              <w:bottom w:val="single" w:sz="0" w:space="0" w:color="auto"/>
              <w:right w:val="single" w:sz="0" w:space="0" w:color="auto"/>
            </w:tcBorders>
            <w:vAlign w:val="center"/>
          </w:tcPr>
          <w:p w14:paraId="09A8B130" w14:textId="77777777" w:rsidR="001F5B2A" w:rsidRPr="003B1472" w:rsidRDefault="001F5B2A" w:rsidP="00F4285E">
            <w:r w:rsidRPr="003B1472">
              <w:t>№29н п18 Управление наземными видами транспорта</w:t>
            </w:r>
          </w:p>
        </w:tc>
        <w:tc>
          <w:tcPr>
            <w:tcW w:w="632" w:type="pct"/>
            <w:tcBorders>
              <w:top w:val="single" w:sz="0" w:space="0" w:color="auto"/>
              <w:left w:val="single" w:sz="4" w:space="0" w:color="auto"/>
              <w:bottom w:val="single" w:sz="0" w:space="0" w:color="auto"/>
              <w:right w:val="single" w:sz="0" w:space="0" w:color="auto"/>
            </w:tcBorders>
            <w:vAlign w:val="center"/>
          </w:tcPr>
          <w:p w14:paraId="27A221BB" w14:textId="77777777" w:rsidR="001F5B2A" w:rsidRPr="003B1472" w:rsidRDefault="001F5B2A" w:rsidP="00F4285E">
            <w:r w:rsidRPr="003B1472">
              <w:t>11.12.1964</w:t>
            </w:r>
          </w:p>
        </w:tc>
        <w:tc>
          <w:tcPr>
            <w:tcW w:w="1268" w:type="pct"/>
            <w:tcBorders>
              <w:top w:val="single" w:sz="0" w:space="0" w:color="auto"/>
              <w:left w:val="single" w:sz="0" w:space="0" w:color="auto"/>
              <w:bottom w:val="single" w:sz="0" w:space="0" w:color="auto"/>
              <w:right w:val="single" w:sz="0" w:space="0" w:color="auto"/>
            </w:tcBorders>
            <w:vAlign w:val="center"/>
          </w:tcPr>
          <w:p w14:paraId="11F4CB9E" w14:textId="77777777" w:rsidR="001F5B2A" w:rsidRPr="003B1472" w:rsidRDefault="001F5B2A" w:rsidP="00F4285E">
            <w:r w:rsidRPr="003B1472">
              <w:t>Водитель</w:t>
            </w:r>
          </w:p>
        </w:tc>
      </w:tr>
      <w:tr w:rsidR="001F5B2A" w:rsidRPr="003B1472" w14:paraId="1254534C" w14:textId="77777777" w:rsidTr="001F5B2A">
        <w:tc>
          <w:tcPr>
            <w:tcW w:w="211" w:type="pct"/>
            <w:tcBorders>
              <w:top w:val="single" w:sz="0" w:space="0" w:color="auto"/>
              <w:left w:val="single" w:sz="0" w:space="0" w:color="auto"/>
              <w:bottom w:val="single" w:sz="0" w:space="0" w:color="auto"/>
              <w:right w:val="single" w:sz="0" w:space="0" w:color="auto"/>
            </w:tcBorders>
            <w:vAlign w:val="center"/>
          </w:tcPr>
          <w:p w14:paraId="6BEF8ED8" w14:textId="77777777" w:rsidR="001F5B2A" w:rsidRPr="003B1472" w:rsidRDefault="001F5B2A" w:rsidP="00F4285E">
            <w:r w:rsidRPr="003B1472">
              <w:t>2</w:t>
            </w:r>
          </w:p>
        </w:tc>
        <w:tc>
          <w:tcPr>
            <w:tcW w:w="1140" w:type="pct"/>
            <w:tcBorders>
              <w:top w:val="single" w:sz="0" w:space="0" w:color="auto"/>
              <w:left w:val="single" w:sz="0" w:space="0" w:color="auto"/>
              <w:bottom w:val="single" w:sz="0" w:space="0" w:color="auto"/>
              <w:right w:val="single" w:sz="0" w:space="0" w:color="auto"/>
            </w:tcBorders>
            <w:vAlign w:val="center"/>
          </w:tcPr>
          <w:p w14:paraId="6047E6BC" w14:textId="77777777" w:rsidR="001F5B2A" w:rsidRPr="003B1472" w:rsidRDefault="001F5B2A" w:rsidP="00F4285E">
            <w:proofErr w:type="spellStart"/>
            <w:r w:rsidRPr="003B1472">
              <w:t>Безукладнов</w:t>
            </w:r>
            <w:proofErr w:type="spellEnd"/>
            <w:r w:rsidRPr="003B1472">
              <w:t xml:space="preserve"> Андрей Серге</w:t>
            </w:r>
            <w:r w:rsidRPr="003B1472">
              <w:t>е</w:t>
            </w:r>
            <w:r w:rsidRPr="003B1472">
              <w:t>вич</w:t>
            </w:r>
          </w:p>
        </w:tc>
        <w:tc>
          <w:tcPr>
            <w:tcW w:w="1749" w:type="pct"/>
            <w:tcBorders>
              <w:top w:val="single" w:sz="0" w:space="0" w:color="auto"/>
              <w:left w:val="single" w:sz="0" w:space="0" w:color="auto"/>
              <w:bottom w:val="single" w:sz="0" w:space="0" w:color="auto"/>
              <w:right w:val="single" w:sz="4" w:space="0" w:color="auto"/>
            </w:tcBorders>
            <w:vAlign w:val="center"/>
          </w:tcPr>
          <w:p w14:paraId="416B9449" w14:textId="77777777" w:rsidR="001F5B2A" w:rsidRPr="003B1472" w:rsidRDefault="001F5B2A" w:rsidP="00F4285E">
            <w:r w:rsidRPr="003B1472">
              <w:t>№29н п18 Управление наземными видами транспорта</w:t>
            </w:r>
          </w:p>
        </w:tc>
        <w:tc>
          <w:tcPr>
            <w:tcW w:w="632" w:type="pct"/>
            <w:tcBorders>
              <w:top w:val="single" w:sz="0" w:space="0" w:color="auto"/>
              <w:left w:val="single" w:sz="4" w:space="0" w:color="auto"/>
              <w:bottom w:val="single" w:sz="0" w:space="0" w:color="auto"/>
              <w:right w:val="single" w:sz="0" w:space="0" w:color="auto"/>
            </w:tcBorders>
            <w:vAlign w:val="center"/>
          </w:tcPr>
          <w:p w14:paraId="57249420" w14:textId="77777777" w:rsidR="001F5B2A" w:rsidRPr="003B1472" w:rsidRDefault="001F5B2A" w:rsidP="00F4285E">
            <w:r w:rsidRPr="003B1472">
              <w:t>02.03.1979</w:t>
            </w:r>
          </w:p>
        </w:tc>
        <w:tc>
          <w:tcPr>
            <w:tcW w:w="1268" w:type="pct"/>
            <w:tcBorders>
              <w:top w:val="single" w:sz="0" w:space="0" w:color="auto"/>
              <w:left w:val="single" w:sz="0" w:space="0" w:color="auto"/>
              <w:bottom w:val="single" w:sz="0" w:space="0" w:color="auto"/>
              <w:right w:val="single" w:sz="0" w:space="0" w:color="auto"/>
            </w:tcBorders>
            <w:vAlign w:val="center"/>
          </w:tcPr>
          <w:p w14:paraId="31538723" w14:textId="77777777" w:rsidR="001F5B2A" w:rsidRPr="003B1472" w:rsidRDefault="001F5B2A" w:rsidP="00F4285E">
            <w:r w:rsidRPr="003B1472">
              <w:t>Водитель</w:t>
            </w:r>
          </w:p>
        </w:tc>
      </w:tr>
      <w:tr w:rsidR="001F5B2A" w:rsidRPr="003B1472" w14:paraId="189D25FD" w14:textId="77777777" w:rsidTr="001F5B2A">
        <w:tc>
          <w:tcPr>
            <w:tcW w:w="211" w:type="pct"/>
            <w:tcBorders>
              <w:top w:val="single" w:sz="0" w:space="0" w:color="auto"/>
              <w:left w:val="single" w:sz="0" w:space="0" w:color="auto"/>
              <w:bottom w:val="single" w:sz="0" w:space="0" w:color="auto"/>
              <w:right w:val="single" w:sz="0" w:space="0" w:color="auto"/>
            </w:tcBorders>
            <w:vAlign w:val="center"/>
          </w:tcPr>
          <w:p w14:paraId="480C4FD8" w14:textId="77777777" w:rsidR="001F5B2A" w:rsidRPr="003B1472" w:rsidRDefault="001F5B2A" w:rsidP="00F4285E">
            <w:r w:rsidRPr="003B1472">
              <w:t>3</w:t>
            </w:r>
          </w:p>
        </w:tc>
        <w:tc>
          <w:tcPr>
            <w:tcW w:w="1140" w:type="pct"/>
            <w:tcBorders>
              <w:top w:val="single" w:sz="0" w:space="0" w:color="auto"/>
              <w:left w:val="single" w:sz="0" w:space="0" w:color="auto"/>
              <w:bottom w:val="single" w:sz="0" w:space="0" w:color="auto"/>
              <w:right w:val="single" w:sz="0" w:space="0" w:color="auto"/>
            </w:tcBorders>
            <w:vAlign w:val="center"/>
          </w:tcPr>
          <w:p w14:paraId="1B5FE504" w14:textId="77777777" w:rsidR="001F5B2A" w:rsidRPr="003B1472" w:rsidRDefault="001F5B2A" w:rsidP="00F4285E">
            <w:r w:rsidRPr="003B1472">
              <w:t>Куркова Галина Викт</w:t>
            </w:r>
            <w:r w:rsidRPr="003B1472">
              <w:t>о</w:t>
            </w:r>
            <w:r w:rsidRPr="003B1472">
              <w:t>ровна</w:t>
            </w:r>
          </w:p>
        </w:tc>
        <w:tc>
          <w:tcPr>
            <w:tcW w:w="1749" w:type="pct"/>
            <w:tcBorders>
              <w:top w:val="single" w:sz="0" w:space="0" w:color="auto"/>
              <w:left w:val="single" w:sz="0" w:space="0" w:color="auto"/>
              <w:bottom w:val="single" w:sz="0" w:space="0" w:color="auto"/>
              <w:right w:val="single" w:sz="4" w:space="0" w:color="auto"/>
            </w:tcBorders>
            <w:vAlign w:val="center"/>
          </w:tcPr>
          <w:p w14:paraId="48E1923C" w14:textId="77777777" w:rsidR="001F5B2A" w:rsidRPr="003B1472" w:rsidRDefault="001F5B2A" w:rsidP="00F4285E">
            <w:r w:rsidRPr="003B1472">
              <w:t>№29н п.25 Работы в организациях, деятел</w:t>
            </w:r>
            <w:r w:rsidRPr="003B1472">
              <w:t>ь</w:t>
            </w:r>
            <w:r w:rsidRPr="003B1472">
              <w:t xml:space="preserve">ность которых </w:t>
            </w:r>
            <w:proofErr w:type="gramStart"/>
            <w:r w:rsidRPr="003B1472">
              <w:t>связана  с</w:t>
            </w:r>
            <w:proofErr w:type="gramEnd"/>
            <w:r w:rsidRPr="003B1472">
              <w:t xml:space="preserve"> воспитанием и обучением детей</w:t>
            </w:r>
          </w:p>
        </w:tc>
        <w:tc>
          <w:tcPr>
            <w:tcW w:w="632" w:type="pct"/>
            <w:tcBorders>
              <w:top w:val="single" w:sz="0" w:space="0" w:color="auto"/>
              <w:left w:val="single" w:sz="4" w:space="0" w:color="auto"/>
              <w:bottom w:val="single" w:sz="0" w:space="0" w:color="auto"/>
              <w:right w:val="single" w:sz="0" w:space="0" w:color="auto"/>
            </w:tcBorders>
            <w:vAlign w:val="center"/>
          </w:tcPr>
          <w:p w14:paraId="10B3E217" w14:textId="77777777" w:rsidR="001F5B2A" w:rsidRPr="003B1472" w:rsidRDefault="001F5B2A" w:rsidP="00F4285E">
            <w:r w:rsidRPr="003B1472">
              <w:t>04.10.1965</w:t>
            </w:r>
          </w:p>
        </w:tc>
        <w:tc>
          <w:tcPr>
            <w:tcW w:w="1268" w:type="pct"/>
            <w:tcBorders>
              <w:top w:val="single" w:sz="0" w:space="0" w:color="auto"/>
              <w:left w:val="single" w:sz="0" w:space="0" w:color="auto"/>
              <w:bottom w:val="single" w:sz="0" w:space="0" w:color="auto"/>
              <w:right w:val="single" w:sz="0" w:space="0" w:color="auto"/>
            </w:tcBorders>
            <w:vAlign w:val="center"/>
          </w:tcPr>
          <w:p w14:paraId="5FF53B1C" w14:textId="06438416" w:rsidR="001F5B2A" w:rsidRPr="003B1472" w:rsidRDefault="001F5B2A" w:rsidP="00F4285E">
            <w:r w:rsidRPr="003B1472">
              <w:t>Педагог дополн</w:t>
            </w:r>
            <w:r w:rsidRPr="003B1472">
              <w:t>и</w:t>
            </w:r>
            <w:r w:rsidRPr="003B1472">
              <w:t>тельного образ</w:t>
            </w:r>
            <w:r w:rsidRPr="003B1472">
              <w:t>о</w:t>
            </w:r>
            <w:r w:rsidRPr="003B1472">
              <w:t>вания</w:t>
            </w:r>
            <w:r>
              <w:t xml:space="preserve"> «</w:t>
            </w:r>
            <w:proofErr w:type="spellStart"/>
            <w:r>
              <w:t>РДОВиРП</w:t>
            </w:r>
            <w:proofErr w:type="spellEnd"/>
            <w:r>
              <w:t>»</w:t>
            </w:r>
          </w:p>
        </w:tc>
      </w:tr>
      <w:tr w:rsidR="001F5B2A" w:rsidRPr="003B1472" w14:paraId="35434538" w14:textId="77777777" w:rsidTr="001F5B2A">
        <w:tc>
          <w:tcPr>
            <w:tcW w:w="211" w:type="pct"/>
            <w:tcBorders>
              <w:top w:val="single" w:sz="0" w:space="0" w:color="auto"/>
              <w:left w:val="single" w:sz="0" w:space="0" w:color="auto"/>
              <w:bottom w:val="single" w:sz="0" w:space="0" w:color="auto"/>
              <w:right w:val="single" w:sz="0" w:space="0" w:color="auto"/>
            </w:tcBorders>
            <w:vAlign w:val="center"/>
          </w:tcPr>
          <w:p w14:paraId="6CAFBA97" w14:textId="70C3394D" w:rsidR="001F5B2A" w:rsidRPr="003B1472" w:rsidRDefault="001F5B2A" w:rsidP="001F5B2A">
            <w:r>
              <w:t>4</w:t>
            </w:r>
          </w:p>
        </w:tc>
        <w:tc>
          <w:tcPr>
            <w:tcW w:w="1140" w:type="pct"/>
            <w:tcBorders>
              <w:top w:val="single" w:sz="0" w:space="0" w:color="auto"/>
              <w:left w:val="single" w:sz="0" w:space="0" w:color="auto"/>
              <w:bottom w:val="single" w:sz="0" w:space="0" w:color="auto"/>
              <w:right w:val="single" w:sz="0" w:space="0" w:color="auto"/>
            </w:tcBorders>
            <w:vAlign w:val="center"/>
          </w:tcPr>
          <w:p w14:paraId="2C9612FD" w14:textId="0CA61920" w:rsidR="001F5B2A" w:rsidRPr="003B1472" w:rsidRDefault="001F5B2A" w:rsidP="001F5B2A">
            <w:r>
              <w:t>Назарова Елена Ивановна</w:t>
            </w:r>
          </w:p>
        </w:tc>
        <w:tc>
          <w:tcPr>
            <w:tcW w:w="1749" w:type="pct"/>
            <w:tcBorders>
              <w:top w:val="single" w:sz="0" w:space="0" w:color="auto"/>
              <w:left w:val="single" w:sz="0" w:space="0" w:color="auto"/>
              <w:bottom w:val="single" w:sz="0" w:space="0" w:color="auto"/>
              <w:right w:val="single" w:sz="4" w:space="0" w:color="auto"/>
            </w:tcBorders>
            <w:vAlign w:val="center"/>
          </w:tcPr>
          <w:p w14:paraId="14634F8D" w14:textId="44F80481" w:rsidR="001F5B2A" w:rsidRPr="003B1472" w:rsidRDefault="001F5B2A" w:rsidP="001F5B2A">
            <w:r w:rsidRPr="003B1472">
              <w:t>№29н п.25 Работы в организациях, деятел</w:t>
            </w:r>
            <w:r w:rsidRPr="003B1472">
              <w:t>ь</w:t>
            </w:r>
            <w:r w:rsidRPr="003B1472">
              <w:t xml:space="preserve">ность которых </w:t>
            </w:r>
            <w:proofErr w:type="gramStart"/>
            <w:r w:rsidRPr="003B1472">
              <w:t>связана  с</w:t>
            </w:r>
            <w:proofErr w:type="gramEnd"/>
            <w:r w:rsidRPr="003B1472">
              <w:t xml:space="preserve"> воспитанием и обучением детей</w:t>
            </w:r>
          </w:p>
        </w:tc>
        <w:tc>
          <w:tcPr>
            <w:tcW w:w="632" w:type="pct"/>
            <w:tcBorders>
              <w:top w:val="single" w:sz="0" w:space="0" w:color="auto"/>
              <w:left w:val="single" w:sz="4" w:space="0" w:color="auto"/>
              <w:bottom w:val="single" w:sz="0" w:space="0" w:color="auto"/>
              <w:right w:val="single" w:sz="0" w:space="0" w:color="auto"/>
            </w:tcBorders>
            <w:vAlign w:val="center"/>
          </w:tcPr>
          <w:p w14:paraId="40EF8D51" w14:textId="3934269B" w:rsidR="001F5B2A" w:rsidRPr="003B1472" w:rsidRDefault="001F5B2A" w:rsidP="001F5B2A">
            <w:r w:rsidRPr="00141121">
              <w:rPr>
                <w:sz w:val="22"/>
                <w:szCs w:val="22"/>
              </w:rPr>
              <w:t>25.01.</w:t>
            </w:r>
            <w:r>
              <w:rPr>
                <w:sz w:val="22"/>
                <w:szCs w:val="22"/>
              </w:rPr>
              <w:t>19</w:t>
            </w:r>
            <w:r w:rsidRPr="00141121">
              <w:rPr>
                <w:sz w:val="22"/>
                <w:szCs w:val="22"/>
              </w:rPr>
              <w:t>72</w:t>
            </w:r>
          </w:p>
        </w:tc>
        <w:tc>
          <w:tcPr>
            <w:tcW w:w="1268" w:type="pct"/>
            <w:tcBorders>
              <w:top w:val="single" w:sz="0" w:space="0" w:color="auto"/>
              <w:left w:val="single" w:sz="0" w:space="0" w:color="auto"/>
              <w:bottom w:val="single" w:sz="0" w:space="0" w:color="auto"/>
              <w:right w:val="single" w:sz="0" w:space="0" w:color="auto"/>
            </w:tcBorders>
            <w:vAlign w:val="center"/>
          </w:tcPr>
          <w:p w14:paraId="410D4600" w14:textId="716ECA83" w:rsidR="001F5B2A" w:rsidRPr="003B1472" w:rsidRDefault="001F5B2A" w:rsidP="001F5B2A">
            <w:r>
              <w:t>Логопед «Семейного МФЦ»</w:t>
            </w:r>
          </w:p>
        </w:tc>
      </w:tr>
    </w:tbl>
    <w:p w14:paraId="736CED71" w14:textId="77777777" w:rsidR="001F5B2A" w:rsidRPr="007A437D" w:rsidRDefault="001F5B2A" w:rsidP="00964257">
      <w:pPr>
        <w:jc w:val="center"/>
        <w:rPr>
          <w:sz w:val="24"/>
          <w:szCs w:val="24"/>
        </w:rPr>
      </w:pPr>
    </w:p>
    <w:bookmarkEnd w:id="5"/>
    <w:p w14:paraId="4B08CC9F" w14:textId="77777777" w:rsidR="007A437D" w:rsidRDefault="007A437D" w:rsidP="007A437D">
      <w:pPr>
        <w:rPr>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20479E" w:rsidRPr="007A437D" w14:paraId="7F421B30" w14:textId="77777777" w:rsidTr="005E04C2">
        <w:tc>
          <w:tcPr>
            <w:tcW w:w="2475" w:type="pct"/>
            <w:tcBorders>
              <w:top w:val="single" w:sz="2" w:space="0" w:color="auto"/>
              <w:left w:val="single" w:sz="2" w:space="0" w:color="auto"/>
              <w:bottom w:val="single" w:sz="2" w:space="0" w:color="auto"/>
              <w:right w:val="single" w:sz="2" w:space="0" w:color="auto"/>
            </w:tcBorders>
          </w:tcPr>
          <w:p w14:paraId="2B9EC87A" w14:textId="77777777" w:rsidR="0020479E" w:rsidRPr="007A437D" w:rsidRDefault="0020479E" w:rsidP="005E04C2">
            <w:pPr>
              <w:rPr>
                <w:sz w:val="24"/>
                <w:szCs w:val="24"/>
              </w:rPr>
            </w:pPr>
            <w:r w:rsidRPr="007A437D">
              <w:rPr>
                <w:sz w:val="24"/>
                <w:szCs w:val="24"/>
              </w:rPr>
              <w:t>от имени Заказчика:</w:t>
            </w:r>
            <w:r w:rsidRPr="007A437D">
              <w:rPr>
                <w:sz w:val="24"/>
                <w:szCs w:val="24"/>
              </w:rPr>
              <w:br/>
              <w:t>Директор    </w:t>
            </w:r>
          </w:p>
          <w:p w14:paraId="057DCC90" w14:textId="77777777" w:rsidR="0020479E" w:rsidRPr="007A437D" w:rsidRDefault="0020479E" w:rsidP="005E04C2">
            <w:pPr>
              <w:rPr>
                <w:sz w:val="24"/>
                <w:szCs w:val="24"/>
              </w:rPr>
            </w:pPr>
            <w:r w:rsidRPr="007A437D">
              <w:rPr>
                <w:sz w:val="24"/>
                <w:szCs w:val="24"/>
              </w:rPr>
              <w:t>    (подпись)    /В.С. Кобякина/</w:t>
            </w:r>
          </w:p>
          <w:p w14:paraId="461D546E" w14:textId="77777777" w:rsidR="0020479E" w:rsidRPr="007A437D" w:rsidRDefault="0020479E" w:rsidP="005E04C2">
            <w:pPr>
              <w:rPr>
                <w:sz w:val="24"/>
                <w:szCs w:val="24"/>
              </w:rPr>
            </w:pPr>
            <w:r w:rsidRPr="007A437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E3CC890" w14:textId="77777777" w:rsidR="0020479E" w:rsidRPr="007A437D" w:rsidRDefault="0020479E" w:rsidP="005E04C2">
            <w:pPr>
              <w:rPr>
                <w:sz w:val="24"/>
                <w:szCs w:val="24"/>
              </w:rPr>
            </w:pPr>
            <w:r w:rsidRPr="007A437D">
              <w:rPr>
                <w:sz w:val="24"/>
                <w:szCs w:val="24"/>
              </w:rPr>
              <w:t>от имени Исполнителя:</w:t>
            </w:r>
          </w:p>
          <w:p w14:paraId="2CE73CE4" w14:textId="77777777" w:rsidR="0020479E" w:rsidRPr="007A437D" w:rsidRDefault="0020479E" w:rsidP="005E04C2">
            <w:pPr>
              <w:rPr>
                <w:sz w:val="24"/>
                <w:szCs w:val="24"/>
              </w:rPr>
            </w:pPr>
          </w:p>
          <w:p w14:paraId="3E17C4FB" w14:textId="77777777" w:rsidR="0020479E" w:rsidRPr="007A437D" w:rsidRDefault="0020479E" w:rsidP="005E04C2">
            <w:pPr>
              <w:rPr>
                <w:sz w:val="24"/>
                <w:szCs w:val="24"/>
              </w:rPr>
            </w:pPr>
            <w:r w:rsidRPr="007A437D">
              <w:rPr>
                <w:sz w:val="24"/>
                <w:szCs w:val="24"/>
              </w:rPr>
              <w:t>    (подпись)    /______/</w:t>
            </w:r>
          </w:p>
          <w:p w14:paraId="30EC95F8" w14:textId="77777777" w:rsidR="0020479E" w:rsidRPr="007A437D" w:rsidRDefault="0020479E" w:rsidP="005E04C2">
            <w:pPr>
              <w:rPr>
                <w:sz w:val="24"/>
                <w:szCs w:val="24"/>
              </w:rPr>
            </w:pPr>
            <w:r w:rsidRPr="007A437D">
              <w:rPr>
                <w:sz w:val="24"/>
                <w:szCs w:val="24"/>
              </w:rPr>
              <w:t>М.П.</w:t>
            </w:r>
          </w:p>
        </w:tc>
      </w:tr>
    </w:tbl>
    <w:p w14:paraId="73D96D35" w14:textId="77777777" w:rsidR="007A437D" w:rsidRPr="007A437D" w:rsidRDefault="007A437D" w:rsidP="007A437D">
      <w:pPr>
        <w:widowControl/>
        <w:autoSpaceDE/>
        <w:autoSpaceDN/>
        <w:adjustRightInd/>
        <w:rPr>
          <w:sz w:val="24"/>
          <w:szCs w:val="24"/>
        </w:rPr>
      </w:pPr>
    </w:p>
    <w:sectPr w:rsidR="007A437D" w:rsidRPr="007A437D" w:rsidSect="0060058B">
      <w:headerReference w:type="even" r:id="rId17"/>
      <w:footerReference w:type="even" r:id="rId18"/>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34371" w14:textId="77777777" w:rsidR="00181626" w:rsidRDefault="00181626">
      <w:r>
        <w:separator/>
      </w:r>
    </w:p>
  </w:endnote>
  <w:endnote w:type="continuationSeparator" w:id="0">
    <w:p w14:paraId="6FD99896" w14:textId="77777777" w:rsidR="00181626" w:rsidRDefault="00181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17C0" w14:textId="77777777" w:rsidR="000D01C6" w:rsidRDefault="009D7338"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584F365"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AF81B" w14:textId="77777777" w:rsidR="00181626" w:rsidRDefault="00181626">
      <w:r>
        <w:separator/>
      </w:r>
    </w:p>
  </w:footnote>
  <w:footnote w:type="continuationSeparator" w:id="0">
    <w:p w14:paraId="43416986" w14:textId="77777777" w:rsidR="00181626" w:rsidRDefault="00181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33CB" w14:textId="77777777" w:rsidR="000D01C6" w:rsidRDefault="009D7338"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68E1BE1F"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D78470F4"/>
    <w:lvl w:ilvl="0">
      <w:start w:val="1"/>
      <w:numFmt w:val="bullet"/>
      <w:lvlText w:val=""/>
      <w:lvlJc w:val="left"/>
      <w:pPr>
        <w:tabs>
          <w:tab w:val="num" w:pos="926"/>
        </w:tabs>
        <w:ind w:left="926" w:hanging="360"/>
      </w:pPr>
      <w:rPr>
        <w:rFonts w:ascii="Symbol" w:hAnsi="Symbol" w:cs="Symbol" w:hint="default"/>
      </w:r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12FA3A43"/>
    <w:multiLevelType w:val="hybridMultilevel"/>
    <w:tmpl w:val="EF52C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63848"/>
    <w:multiLevelType w:val="multilevel"/>
    <w:tmpl w:val="B440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E1E88"/>
    <w:multiLevelType w:val="multilevel"/>
    <w:tmpl w:val="2098A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F281808"/>
    <w:multiLevelType w:val="multilevel"/>
    <w:tmpl w:val="E9F05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DD542F"/>
    <w:multiLevelType w:val="multilevel"/>
    <w:tmpl w:val="820A5A5E"/>
    <w:lvl w:ilvl="0">
      <w:start w:val="5"/>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CDE3723"/>
    <w:multiLevelType w:val="multilevel"/>
    <w:tmpl w:val="D31C56D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E6F3AE6"/>
    <w:multiLevelType w:val="multilevel"/>
    <w:tmpl w:val="B3A2E1C8"/>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4F7F7C0D"/>
    <w:multiLevelType w:val="hybridMultilevel"/>
    <w:tmpl w:val="C19C1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38527602">
    <w:abstractNumId w:val="8"/>
  </w:num>
  <w:num w:numId="2" w16cid:durableId="353309539">
    <w:abstractNumId w:val="14"/>
  </w:num>
  <w:num w:numId="3" w16cid:durableId="1764492665">
    <w:abstractNumId w:val="11"/>
  </w:num>
  <w:num w:numId="4" w16cid:durableId="601690320">
    <w:abstractNumId w:val="10"/>
  </w:num>
  <w:num w:numId="5" w16cid:durableId="28914452">
    <w:abstractNumId w:val="12"/>
  </w:num>
  <w:num w:numId="6" w16cid:durableId="1679770995">
    <w:abstractNumId w:val="13"/>
  </w:num>
  <w:num w:numId="7" w16cid:durableId="1949921895">
    <w:abstractNumId w:val="5"/>
  </w:num>
  <w:num w:numId="8" w16cid:durableId="791635997">
    <w:abstractNumId w:val="15"/>
  </w:num>
  <w:num w:numId="9" w16cid:durableId="162861308">
    <w:abstractNumId w:val="7"/>
  </w:num>
  <w:num w:numId="10" w16cid:durableId="115833620">
    <w:abstractNumId w:val="6"/>
  </w:num>
  <w:num w:numId="11" w16cid:durableId="2059547041">
    <w:abstractNumId w:val="9"/>
  </w:num>
  <w:num w:numId="12" w16cid:durableId="187907628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D56"/>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27A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974"/>
    <w:rsid w:val="000B53E2"/>
    <w:rsid w:val="000B58D7"/>
    <w:rsid w:val="000B5C15"/>
    <w:rsid w:val="000C13CF"/>
    <w:rsid w:val="000C30F5"/>
    <w:rsid w:val="000C354D"/>
    <w:rsid w:val="000D01C6"/>
    <w:rsid w:val="000D2C36"/>
    <w:rsid w:val="000D3E79"/>
    <w:rsid w:val="000D4C8B"/>
    <w:rsid w:val="000D5B0C"/>
    <w:rsid w:val="000D5E02"/>
    <w:rsid w:val="000D738E"/>
    <w:rsid w:val="000D7D32"/>
    <w:rsid w:val="000E1A85"/>
    <w:rsid w:val="000E2170"/>
    <w:rsid w:val="000E3B6B"/>
    <w:rsid w:val="000E44F3"/>
    <w:rsid w:val="000E4E6D"/>
    <w:rsid w:val="000F38AF"/>
    <w:rsid w:val="000F4635"/>
    <w:rsid w:val="000F4819"/>
    <w:rsid w:val="000F4E5C"/>
    <w:rsid w:val="000F5450"/>
    <w:rsid w:val="000F6183"/>
    <w:rsid w:val="000F6F8B"/>
    <w:rsid w:val="000F7879"/>
    <w:rsid w:val="000F7C3A"/>
    <w:rsid w:val="00102A75"/>
    <w:rsid w:val="00106B91"/>
    <w:rsid w:val="00113CBC"/>
    <w:rsid w:val="0011419D"/>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DA7"/>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B592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4430"/>
    <w:rsid w:val="001F5B2A"/>
    <w:rsid w:val="001F666B"/>
    <w:rsid w:val="00201BDB"/>
    <w:rsid w:val="002033F7"/>
    <w:rsid w:val="0020479E"/>
    <w:rsid w:val="00204E32"/>
    <w:rsid w:val="00204E67"/>
    <w:rsid w:val="00206125"/>
    <w:rsid w:val="002065C1"/>
    <w:rsid w:val="002071E1"/>
    <w:rsid w:val="00207331"/>
    <w:rsid w:val="00207D0A"/>
    <w:rsid w:val="0021110D"/>
    <w:rsid w:val="002113CB"/>
    <w:rsid w:val="002118CC"/>
    <w:rsid w:val="00212E87"/>
    <w:rsid w:val="00212EC4"/>
    <w:rsid w:val="00215741"/>
    <w:rsid w:val="00216905"/>
    <w:rsid w:val="00224C81"/>
    <w:rsid w:val="00226A8F"/>
    <w:rsid w:val="0023007D"/>
    <w:rsid w:val="002339E9"/>
    <w:rsid w:val="00235B90"/>
    <w:rsid w:val="00236756"/>
    <w:rsid w:val="0023797C"/>
    <w:rsid w:val="00237DA8"/>
    <w:rsid w:val="002402AC"/>
    <w:rsid w:val="00243EED"/>
    <w:rsid w:val="0024458D"/>
    <w:rsid w:val="00246722"/>
    <w:rsid w:val="00247B05"/>
    <w:rsid w:val="00252A74"/>
    <w:rsid w:val="00254839"/>
    <w:rsid w:val="00256007"/>
    <w:rsid w:val="00256EA7"/>
    <w:rsid w:val="0026505A"/>
    <w:rsid w:val="002651DC"/>
    <w:rsid w:val="0026558A"/>
    <w:rsid w:val="00265B13"/>
    <w:rsid w:val="00267C96"/>
    <w:rsid w:val="00271688"/>
    <w:rsid w:val="00271762"/>
    <w:rsid w:val="00277F37"/>
    <w:rsid w:val="00281E79"/>
    <w:rsid w:val="00283282"/>
    <w:rsid w:val="00287DF6"/>
    <w:rsid w:val="00290467"/>
    <w:rsid w:val="002906A9"/>
    <w:rsid w:val="00291435"/>
    <w:rsid w:val="00295D2D"/>
    <w:rsid w:val="002979D8"/>
    <w:rsid w:val="002A15C6"/>
    <w:rsid w:val="002A32F1"/>
    <w:rsid w:val="002A49B0"/>
    <w:rsid w:val="002A6699"/>
    <w:rsid w:val="002B027F"/>
    <w:rsid w:val="002B3BB5"/>
    <w:rsid w:val="002B516B"/>
    <w:rsid w:val="002B6105"/>
    <w:rsid w:val="002B77F5"/>
    <w:rsid w:val="002C0DA3"/>
    <w:rsid w:val="002C1854"/>
    <w:rsid w:val="002C3DF6"/>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6EFF"/>
    <w:rsid w:val="002E7E7B"/>
    <w:rsid w:val="002F11B5"/>
    <w:rsid w:val="002F473B"/>
    <w:rsid w:val="002F5420"/>
    <w:rsid w:val="002F5D0F"/>
    <w:rsid w:val="002F6C2A"/>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512"/>
    <w:rsid w:val="00334BB9"/>
    <w:rsid w:val="00334E62"/>
    <w:rsid w:val="003360F8"/>
    <w:rsid w:val="00337007"/>
    <w:rsid w:val="00337AAC"/>
    <w:rsid w:val="003427EB"/>
    <w:rsid w:val="00344ED3"/>
    <w:rsid w:val="00345425"/>
    <w:rsid w:val="0034636B"/>
    <w:rsid w:val="00346AEA"/>
    <w:rsid w:val="003566BD"/>
    <w:rsid w:val="00356954"/>
    <w:rsid w:val="00356CE0"/>
    <w:rsid w:val="00356E16"/>
    <w:rsid w:val="00356EF3"/>
    <w:rsid w:val="0036115A"/>
    <w:rsid w:val="00361607"/>
    <w:rsid w:val="003635BD"/>
    <w:rsid w:val="00363F47"/>
    <w:rsid w:val="0036475C"/>
    <w:rsid w:val="0036559A"/>
    <w:rsid w:val="003669EC"/>
    <w:rsid w:val="0036747B"/>
    <w:rsid w:val="00367FFA"/>
    <w:rsid w:val="003702F0"/>
    <w:rsid w:val="00370718"/>
    <w:rsid w:val="00372030"/>
    <w:rsid w:val="00372EC4"/>
    <w:rsid w:val="00374921"/>
    <w:rsid w:val="0037509F"/>
    <w:rsid w:val="0037569A"/>
    <w:rsid w:val="00381FC9"/>
    <w:rsid w:val="00385CBF"/>
    <w:rsid w:val="00385F1D"/>
    <w:rsid w:val="00390460"/>
    <w:rsid w:val="003908F3"/>
    <w:rsid w:val="003938CB"/>
    <w:rsid w:val="00394659"/>
    <w:rsid w:val="00395A95"/>
    <w:rsid w:val="003A0469"/>
    <w:rsid w:val="003A0802"/>
    <w:rsid w:val="003A1024"/>
    <w:rsid w:val="003A1543"/>
    <w:rsid w:val="003A1579"/>
    <w:rsid w:val="003A7F7E"/>
    <w:rsid w:val="003B46D2"/>
    <w:rsid w:val="003B5222"/>
    <w:rsid w:val="003B6B0C"/>
    <w:rsid w:val="003B7636"/>
    <w:rsid w:val="003D016C"/>
    <w:rsid w:val="003D328E"/>
    <w:rsid w:val="003D37A6"/>
    <w:rsid w:val="003D547D"/>
    <w:rsid w:val="003E0289"/>
    <w:rsid w:val="003E06EA"/>
    <w:rsid w:val="003E0CC0"/>
    <w:rsid w:val="003E0ECD"/>
    <w:rsid w:val="003E124D"/>
    <w:rsid w:val="003E1B4F"/>
    <w:rsid w:val="003E2F5A"/>
    <w:rsid w:val="003E4AD1"/>
    <w:rsid w:val="003E791E"/>
    <w:rsid w:val="003F0928"/>
    <w:rsid w:val="003F16DA"/>
    <w:rsid w:val="003F231D"/>
    <w:rsid w:val="003F39AB"/>
    <w:rsid w:val="003F7022"/>
    <w:rsid w:val="00400FCA"/>
    <w:rsid w:val="004017A2"/>
    <w:rsid w:val="00402004"/>
    <w:rsid w:val="0040592B"/>
    <w:rsid w:val="00405ECB"/>
    <w:rsid w:val="00406962"/>
    <w:rsid w:val="00407006"/>
    <w:rsid w:val="00410895"/>
    <w:rsid w:val="0041093E"/>
    <w:rsid w:val="00411438"/>
    <w:rsid w:val="0041235B"/>
    <w:rsid w:val="00412D73"/>
    <w:rsid w:val="00413C7F"/>
    <w:rsid w:val="00414308"/>
    <w:rsid w:val="00414E77"/>
    <w:rsid w:val="00415909"/>
    <w:rsid w:val="0042316D"/>
    <w:rsid w:val="00425F74"/>
    <w:rsid w:val="0042666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0E2"/>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4E1D"/>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4B81"/>
    <w:rsid w:val="004E765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083D"/>
    <w:rsid w:val="00530185"/>
    <w:rsid w:val="00531C59"/>
    <w:rsid w:val="0053271C"/>
    <w:rsid w:val="00532D48"/>
    <w:rsid w:val="005362C6"/>
    <w:rsid w:val="00543E64"/>
    <w:rsid w:val="0054553E"/>
    <w:rsid w:val="00546B72"/>
    <w:rsid w:val="00546D7A"/>
    <w:rsid w:val="0055404F"/>
    <w:rsid w:val="00555329"/>
    <w:rsid w:val="0055593C"/>
    <w:rsid w:val="005575E1"/>
    <w:rsid w:val="00557837"/>
    <w:rsid w:val="00560389"/>
    <w:rsid w:val="00561BD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5CCA"/>
    <w:rsid w:val="005D663F"/>
    <w:rsid w:val="005E0D64"/>
    <w:rsid w:val="005E11B4"/>
    <w:rsid w:val="005E1BD7"/>
    <w:rsid w:val="005E21D0"/>
    <w:rsid w:val="005E3353"/>
    <w:rsid w:val="005E5B38"/>
    <w:rsid w:val="005E66C5"/>
    <w:rsid w:val="005F0CB7"/>
    <w:rsid w:val="005F3A96"/>
    <w:rsid w:val="005F5CCF"/>
    <w:rsid w:val="005F6D05"/>
    <w:rsid w:val="005F73AB"/>
    <w:rsid w:val="005F7C23"/>
    <w:rsid w:val="006005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9DC"/>
    <w:rsid w:val="00633BB2"/>
    <w:rsid w:val="0063775B"/>
    <w:rsid w:val="00640117"/>
    <w:rsid w:val="00640742"/>
    <w:rsid w:val="00641F63"/>
    <w:rsid w:val="00645860"/>
    <w:rsid w:val="0065136C"/>
    <w:rsid w:val="006514FA"/>
    <w:rsid w:val="00653F2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35B2"/>
    <w:rsid w:val="006A4742"/>
    <w:rsid w:val="006A6291"/>
    <w:rsid w:val="006A6F04"/>
    <w:rsid w:val="006A76FA"/>
    <w:rsid w:val="006A7B77"/>
    <w:rsid w:val="006B1609"/>
    <w:rsid w:val="006B1A6D"/>
    <w:rsid w:val="006B1C7A"/>
    <w:rsid w:val="006B1EF9"/>
    <w:rsid w:val="006B488D"/>
    <w:rsid w:val="006B5239"/>
    <w:rsid w:val="006B6F91"/>
    <w:rsid w:val="006C140C"/>
    <w:rsid w:val="006C340E"/>
    <w:rsid w:val="006D0341"/>
    <w:rsid w:val="006D149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1628"/>
    <w:rsid w:val="00701DD4"/>
    <w:rsid w:val="00703110"/>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468C5"/>
    <w:rsid w:val="0075159C"/>
    <w:rsid w:val="00753649"/>
    <w:rsid w:val="00761A46"/>
    <w:rsid w:val="00765921"/>
    <w:rsid w:val="00767BD2"/>
    <w:rsid w:val="00771F57"/>
    <w:rsid w:val="0077652C"/>
    <w:rsid w:val="0077670E"/>
    <w:rsid w:val="007767E8"/>
    <w:rsid w:val="0078340D"/>
    <w:rsid w:val="00784E4B"/>
    <w:rsid w:val="007905BB"/>
    <w:rsid w:val="00792703"/>
    <w:rsid w:val="00792786"/>
    <w:rsid w:val="0079595F"/>
    <w:rsid w:val="0079732B"/>
    <w:rsid w:val="00797B60"/>
    <w:rsid w:val="007A0CEB"/>
    <w:rsid w:val="007A1109"/>
    <w:rsid w:val="007A437D"/>
    <w:rsid w:val="007A4C8D"/>
    <w:rsid w:val="007A6296"/>
    <w:rsid w:val="007A7460"/>
    <w:rsid w:val="007A79CF"/>
    <w:rsid w:val="007A7B64"/>
    <w:rsid w:val="007B20AB"/>
    <w:rsid w:val="007B3BC7"/>
    <w:rsid w:val="007B4441"/>
    <w:rsid w:val="007C070D"/>
    <w:rsid w:val="007C1CC7"/>
    <w:rsid w:val="007C286D"/>
    <w:rsid w:val="007C2910"/>
    <w:rsid w:val="007C4B57"/>
    <w:rsid w:val="007C576C"/>
    <w:rsid w:val="007C62B0"/>
    <w:rsid w:val="007D0C1A"/>
    <w:rsid w:val="007D15F2"/>
    <w:rsid w:val="007D1F75"/>
    <w:rsid w:val="007D38FB"/>
    <w:rsid w:val="007D6FEE"/>
    <w:rsid w:val="007D72CD"/>
    <w:rsid w:val="007E04CA"/>
    <w:rsid w:val="007E0535"/>
    <w:rsid w:val="007E12F1"/>
    <w:rsid w:val="007E1BD3"/>
    <w:rsid w:val="007E4C5D"/>
    <w:rsid w:val="007F0231"/>
    <w:rsid w:val="007F1CE6"/>
    <w:rsid w:val="007F3AF1"/>
    <w:rsid w:val="007F474A"/>
    <w:rsid w:val="007F552E"/>
    <w:rsid w:val="007F58DB"/>
    <w:rsid w:val="008014AB"/>
    <w:rsid w:val="00803EA9"/>
    <w:rsid w:val="00805963"/>
    <w:rsid w:val="00811438"/>
    <w:rsid w:val="0081389B"/>
    <w:rsid w:val="0081408F"/>
    <w:rsid w:val="008146D4"/>
    <w:rsid w:val="00815A94"/>
    <w:rsid w:val="008170BF"/>
    <w:rsid w:val="008178B0"/>
    <w:rsid w:val="008208D2"/>
    <w:rsid w:val="00820C19"/>
    <w:rsid w:val="008210F0"/>
    <w:rsid w:val="00821287"/>
    <w:rsid w:val="0082289B"/>
    <w:rsid w:val="00823392"/>
    <w:rsid w:val="00824DD7"/>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77922"/>
    <w:rsid w:val="00882FBC"/>
    <w:rsid w:val="00885D5E"/>
    <w:rsid w:val="00887562"/>
    <w:rsid w:val="00887AE7"/>
    <w:rsid w:val="0089292E"/>
    <w:rsid w:val="008946AB"/>
    <w:rsid w:val="00894CDB"/>
    <w:rsid w:val="008969A1"/>
    <w:rsid w:val="008A23DC"/>
    <w:rsid w:val="008A26A1"/>
    <w:rsid w:val="008A3F70"/>
    <w:rsid w:val="008A5DED"/>
    <w:rsid w:val="008A63D0"/>
    <w:rsid w:val="008A771F"/>
    <w:rsid w:val="008B1635"/>
    <w:rsid w:val="008B1A15"/>
    <w:rsid w:val="008B1E09"/>
    <w:rsid w:val="008B4C15"/>
    <w:rsid w:val="008B7CCE"/>
    <w:rsid w:val="008C7403"/>
    <w:rsid w:val="008D10D7"/>
    <w:rsid w:val="008D1644"/>
    <w:rsid w:val="008D1B3E"/>
    <w:rsid w:val="008D58B2"/>
    <w:rsid w:val="008E09BF"/>
    <w:rsid w:val="008E2836"/>
    <w:rsid w:val="008E4378"/>
    <w:rsid w:val="008E707D"/>
    <w:rsid w:val="008F1582"/>
    <w:rsid w:val="008F1DD0"/>
    <w:rsid w:val="008F24C0"/>
    <w:rsid w:val="008F5451"/>
    <w:rsid w:val="009016E0"/>
    <w:rsid w:val="00903314"/>
    <w:rsid w:val="00903C22"/>
    <w:rsid w:val="00903D78"/>
    <w:rsid w:val="00903DA1"/>
    <w:rsid w:val="00910062"/>
    <w:rsid w:val="009111E4"/>
    <w:rsid w:val="00912EBE"/>
    <w:rsid w:val="00912FCC"/>
    <w:rsid w:val="00914BF5"/>
    <w:rsid w:val="00916ACF"/>
    <w:rsid w:val="00917D36"/>
    <w:rsid w:val="00917F84"/>
    <w:rsid w:val="00921C04"/>
    <w:rsid w:val="009233A8"/>
    <w:rsid w:val="00923746"/>
    <w:rsid w:val="00924DA5"/>
    <w:rsid w:val="00925F67"/>
    <w:rsid w:val="00926285"/>
    <w:rsid w:val="00927CEC"/>
    <w:rsid w:val="009313DE"/>
    <w:rsid w:val="009316DD"/>
    <w:rsid w:val="009320DE"/>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4257"/>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A6D0C"/>
    <w:rsid w:val="009A6ED3"/>
    <w:rsid w:val="009B20D1"/>
    <w:rsid w:val="009B6B55"/>
    <w:rsid w:val="009B7617"/>
    <w:rsid w:val="009B78AC"/>
    <w:rsid w:val="009C0BE8"/>
    <w:rsid w:val="009C0D8C"/>
    <w:rsid w:val="009C3189"/>
    <w:rsid w:val="009C329A"/>
    <w:rsid w:val="009C3596"/>
    <w:rsid w:val="009C55FE"/>
    <w:rsid w:val="009C64E6"/>
    <w:rsid w:val="009D05ED"/>
    <w:rsid w:val="009D281A"/>
    <w:rsid w:val="009D4FC5"/>
    <w:rsid w:val="009D65AB"/>
    <w:rsid w:val="009D7338"/>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833"/>
    <w:rsid w:val="00A23B80"/>
    <w:rsid w:val="00A2576D"/>
    <w:rsid w:val="00A26C9E"/>
    <w:rsid w:val="00A30165"/>
    <w:rsid w:val="00A30558"/>
    <w:rsid w:val="00A31A1C"/>
    <w:rsid w:val="00A344D1"/>
    <w:rsid w:val="00A3572D"/>
    <w:rsid w:val="00A35BC9"/>
    <w:rsid w:val="00A36A06"/>
    <w:rsid w:val="00A371B4"/>
    <w:rsid w:val="00A37BA8"/>
    <w:rsid w:val="00A40F73"/>
    <w:rsid w:val="00A432F0"/>
    <w:rsid w:val="00A43CB5"/>
    <w:rsid w:val="00A441C7"/>
    <w:rsid w:val="00A45845"/>
    <w:rsid w:val="00A460BE"/>
    <w:rsid w:val="00A46805"/>
    <w:rsid w:val="00A47781"/>
    <w:rsid w:val="00A47F6F"/>
    <w:rsid w:val="00A51A2B"/>
    <w:rsid w:val="00A51BDB"/>
    <w:rsid w:val="00A52AA0"/>
    <w:rsid w:val="00A5467E"/>
    <w:rsid w:val="00A55E75"/>
    <w:rsid w:val="00A57D92"/>
    <w:rsid w:val="00A60220"/>
    <w:rsid w:val="00A62419"/>
    <w:rsid w:val="00A63939"/>
    <w:rsid w:val="00A6518F"/>
    <w:rsid w:val="00A66B8C"/>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0933"/>
    <w:rsid w:val="00AE143B"/>
    <w:rsid w:val="00AE1E1F"/>
    <w:rsid w:val="00AE3420"/>
    <w:rsid w:val="00AE3D02"/>
    <w:rsid w:val="00AE7DBE"/>
    <w:rsid w:val="00AF50DA"/>
    <w:rsid w:val="00AF54F8"/>
    <w:rsid w:val="00AF6A0E"/>
    <w:rsid w:val="00B01C46"/>
    <w:rsid w:val="00B02F4C"/>
    <w:rsid w:val="00B03E6B"/>
    <w:rsid w:val="00B0519F"/>
    <w:rsid w:val="00B100A9"/>
    <w:rsid w:val="00B1278D"/>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092"/>
    <w:rsid w:val="00B47ADB"/>
    <w:rsid w:val="00B47B1F"/>
    <w:rsid w:val="00B47CB6"/>
    <w:rsid w:val="00B5087D"/>
    <w:rsid w:val="00B51C55"/>
    <w:rsid w:val="00B57C2C"/>
    <w:rsid w:val="00B626C5"/>
    <w:rsid w:val="00B629F8"/>
    <w:rsid w:val="00B64AAE"/>
    <w:rsid w:val="00B67655"/>
    <w:rsid w:val="00B72072"/>
    <w:rsid w:val="00B7482E"/>
    <w:rsid w:val="00B74917"/>
    <w:rsid w:val="00B758A0"/>
    <w:rsid w:val="00B75F17"/>
    <w:rsid w:val="00B7639A"/>
    <w:rsid w:val="00B767FD"/>
    <w:rsid w:val="00B81EB9"/>
    <w:rsid w:val="00B82D06"/>
    <w:rsid w:val="00B82D55"/>
    <w:rsid w:val="00B83153"/>
    <w:rsid w:val="00B844E8"/>
    <w:rsid w:val="00B85030"/>
    <w:rsid w:val="00B85320"/>
    <w:rsid w:val="00B855FE"/>
    <w:rsid w:val="00B90038"/>
    <w:rsid w:val="00B905DD"/>
    <w:rsid w:val="00B90B52"/>
    <w:rsid w:val="00B90BD7"/>
    <w:rsid w:val="00B9428A"/>
    <w:rsid w:val="00B94574"/>
    <w:rsid w:val="00BA2456"/>
    <w:rsid w:val="00BA4D5B"/>
    <w:rsid w:val="00BA641E"/>
    <w:rsid w:val="00BA7484"/>
    <w:rsid w:val="00BB64C1"/>
    <w:rsid w:val="00BB7094"/>
    <w:rsid w:val="00BB721E"/>
    <w:rsid w:val="00BC03EC"/>
    <w:rsid w:val="00BC17A7"/>
    <w:rsid w:val="00BC3EFC"/>
    <w:rsid w:val="00BC4C3F"/>
    <w:rsid w:val="00BC5114"/>
    <w:rsid w:val="00BC511A"/>
    <w:rsid w:val="00BC5289"/>
    <w:rsid w:val="00BC539F"/>
    <w:rsid w:val="00BC58F8"/>
    <w:rsid w:val="00BC7019"/>
    <w:rsid w:val="00BC7F14"/>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6CAE"/>
    <w:rsid w:val="00BF7719"/>
    <w:rsid w:val="00C0020A"/>
    <w:rsid w:val="00C01598"/>
    <w:rsid w:val="00C01C45"/>
    <w:rsid w:val="00C032B2"/>
    <w:rsid w:val="00C06FF6"/>
    <w:rsid w:val="00C1380F"/>
    <w:rsid w:val="00C1389C"/>
    <w:rsid w:val="00C13DB6"/>
    <w:rsid w:val="00C14900"/>
    <w:rsid w:val="00C178F7"/>
    <w:rsid w:val="00C17D5F"/>
    <w:rsid w:val="00C22287"/>
    <w:rsid w:val="00C23E5E"/>
    <w:rsid w:val="00C26170"/>
    <w:rsid w:val="00C26B27"/>
    <w:rsid w:val="00C278A0"/>
    <w:rsid w:val="00C3102A"/>
    <w:rsid w:val="00C31A0E"/>
    <w:rsid w:val="00C32FF6"/>
    <w:rsid w:val="00C34970"/>
    <w:rsid w:val="00C40FFA"/>
    <w:rsid w:val="00C45046"/>
    <w:rsid w:val="00C4677A"/>
    <w:rsid w:val="00C46E7E"/>
    <w:rsid w:val="00C46FE7"/>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4E4B"/>
    <w:rsid w:val="00C85BF6"/>
    <w:rsid w:val="00C866C8"/>
    <w:rsid w:val="00C871DC"/>
    <w:rsid w:val="00C87393"/>
    <w:rsid w:val="00C87E11"/>
    <w:rsid w:val="00C92A07"/>
    <w:rsid w:val="00C93B54"/>
    <w:rsid w:val="00C946A8"/>
    <w:rsid w:val="00C946D7"/>
    <w:rsid w:val="00C96259"/>
    <w:rsid w:val="00CA0439"/>
    <w:rsid w:val="00CA5A59"/>
    <w:rsid w:val="00CA68A4"/>
    <w:rsid w:val="00CA767B"/>
    <w:rsid w:val="00CB1553"/>
    <w:rsid w:val="00CB7447"/>
    <w:rsid w:val="00CB798F"/>
    <w:rsid w:val="00CC0451"/>
    <w:rsid w:val="00CC0E89"/>
    <w:rsid w:val="00CC14E9"/>
    <w:rsid w:val="00CC1AA6"/>
    <w:rsid w:val="00CC4919"/>
    <w:rsid w:val="00CC7073"/>
    <w:rsid w:val="00CC775C"/>
    <w:rsid w:val="00CC77ED"/>
    <w:rsid w:val="00CD1022"/>
    <w:rsid w:val="00CD3B13"/>
    <w:rsid w:val="00CD4A78"/>
    <w:rsid w:val="00CD6071"/>
    <w:rsid w:val="00CD6B86"/>
    <w:rsid w:val="00CD6F34"/>
    <w:rsid w:val="00CE52EE"/>
    <w:rsid w:val="00CE5FA6"/>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697B"/>
    <w:rsid w:val="00D07AB0"/>
    <w:rsid w:val="00D07CC1"/>
    <w:rsid w:val="00D1090E"/>
    <w:rsid w:val="00D12398"/>
    <w:rsid w:val="00D12BEF"/>
    <w:rsid w:val="00D14D46"/>
    <w:rsid w:val="00D15A09"/>
    <w:rsid w:val="00D15CB1"/>
    <w:rsid w:val="00D164AC"/>
    <w:rsid w:val="00D16FC7"/>
    <w:rsid w:val="00D214D9"/>
    <w:rsid w:val="00D22647"/>
    <w:rsid w:val="00D246EC"/>
    <w:rsid w:val="00D256DD"/>
    <w:rsid w:val="00D260F3"/>
    <w:rsid w:val="00D27280"/>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1C8"/>
    <w:rsid w:val="00D712DF"/>
    <w:rsid w:val="00D72276"/>
    <w:rsid w:val="00D7285B"/>
    <w:rsid w:val="00D72FDF"/>
    <w:rsid w:val="00D72FEA"/>
    <w:rsid w:val="00D77C42"/>
    <w:rsid w:val="00D80B34"/>
    <w:rsid w:val="00D811E9"/>
    <w:rsid w:val="00D818EF"/>
    <w:rsid w:val="00D83057"/>
    <w:rsid w:val="00D836B5"/>
    <w:rsid w:val="00D84A4C"/>
    <w:rsid w:val="00D85A44"/>
    <w:rsid w:val="00D9080A"/>
    <w:rsid w:val="00D926E9"/>
    <w:rsid w:val="00D95239"/>
    <w:rsid w:val="00D966EC"/>
    <w:rsid w:val="00D97AEB"/>
    <w:rsid w:val="00D97C11"/>
    <w:rsid w:val="00DA1678"/>
    <w:rsid w:val="00DA2EFA"/>
    <w:rsid w:val="00DA33F4"/>
    <w:rsid w:val="00DA41B6"/>
    <w:rsid w:val="00DA4CEF"/>
    <w:rsid w:val="00DA5218"/>
    <w:rsid w:val="00DA7E4D"/>
    <w:rsid w:val="00DB3DF2"/>
    <w:rsid w:val="00DB6E25"/>
    <w:rsid w:val="00DB75DC"/>
    <w:rsid w:val="00DB76BF"/>
    <w:rsid w:val="00DB7DCA"/>
    <w:rsid w:val="00DC0860"/>
    <w:rsid w:val="00DC1197"/>
    <w:rsid w:val="00DC1289"/>
    <w:rsid w:val="00DC1ED6"/>
    <w:rsid w:val="00DC33DF"/>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2D3D"/>
    <w:rsid w:val="00E135BB"/>
    <w:rsid w:val="00E15050"/>
    <w:rsid w:val="00E1769A"/>
    <w:rsid w:val="00E20B86"/>
    <w:rsid w:val="00E212FD"/>
    <w:rsid w:val="00E24E63"/>
    <w:rsid w:val="00E261CB"/>
    <w:rsid w:val="00E27E55"/>
    <w:rsid w:val="00E303CE"/>
    <w:rsid w:val="00E31589"/>
    <w:rsid w:val="00E31975"/>
    <w:rsid w:val="00E31F9C"/>
    <w:rsid w:val="00E33810"/>
    <w:rsid w:val="00E338E6"/>
    <w:rsid w:val="00E34B2B"/>
    <w:rsid w:val="00E42D0C"/>
    <w:rsid w:val="00E461A2"/>
    <w:rsid w:val="00E5051C"/>
    <w:rsid w:val="00E54587"/>
    <w:rsid w:val="00E55829"/>
    <w:rsid w:val="00E56EAB"/>
    <w:rsid w:val="00E60751"/>
    <w:rsid w:val="00E62863"/>
    <w:rsid w:val="00E62D44"/>
    <w:rsid w:val="00E639E8"/>
    <w:rsid w:val="00E6630C"/>
    <w:rsid w:val="00E703C2"/>
    <w:rsid w:val="00E73139"/>
    <w:rsid w:val="00E7365B"/>
    <w:rsid w:val="00E7391F"/>
    <w:rsid w:val="00E761FD"/>
    <w:rsid w:val="00E76861"/>
    <w:rsid w:val="00E84DD8"/>
    <w:rsid w:val="00E86D85"/>
    <w:rsid w:val="00E87818"/>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5261"/>
    <w:rsid w:val="00EC6FC8"/>
    <w:rsid w:val="00EC75B0"/>
    <w:rsid w:val="00ED544C"/>
    <w:rsid w:val="00ED560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D38"/>
    <w:rsid w:val="00F0710E"/>
    <w:rsid w:val="00F13818"/>
    <w:rsid w:val="00F13C5F"/>
    <w:rsid w:val="00F143C9"/>
    <w:rsid w:val="00F1591D"/>
    <w:rsid w:val="00F15BCC"/>
    <w:rsid w:val="00F15EAF"/>
    <w:rsid w:val="00F17FAC"/>
    <w:rsid w:val="00F216A8"/>
    <w:rsid w:val="00F25F68"/>
    <w:rsid w:val="00F27315"/>
    <w:rsid w:val="00F3020F"/>
    <w:rsid w:val="00F30AEA"/>
    <w:rsid w:val="00F31D82"/>
    <w:rsid w:val="00F3329F"/>
    <w:rsid w:val="00F34A07"/>
    <w:rsid w:val="00F35F72"/>
    <w:rsid w:val="00F36919"/>
    <w:rsid w:val="00F40318"/>
    <w:rsid w:val="00F42A41"/>
    <w:rsid w:val="00F543A5"/>
    <w:rsid w:val="00F547FC"/>
    <w:rsid w:val="00F54E61"/>
    <w:rsid w:val="00F55927"/>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7BCA"/>
    <w:rsid w:val="00F83B10"/>
    <w:rsid w:val="00F84378"/>
    <w:rsid w:val="00F91911"/>
    <w:rsid w:val="00F923B1"/>
    <w:rsid w:val="00F92425"/>
    <w:rsid w:val="00F92828"/>
    <w:rsid w:val="00F9336F"/>
    <w:rsid w:val="00F9403D"/>
    <w:rsid w:val="00F94CFD"/>
    <w:rsid w:val="00F95589"/>
    <w:rsid w:val="00F97C08"/>
    <w:rsid w:val="00FA16F4"/>
    <w:rsid w:val="00FA3CB0"/>
    <w:rsid w:val="00FA44FF"/>
    <w:rsid w:val="00FA457A"/>
    <w:rsid w:val="00FA467D"/>
    <w:rsid w:val="00FA4E8B"/>
    <w:rsid w:val="00FA54A0"/>
    <w:rsid w:val="00FA67FA"/>
    <w:rsid w:val="00FB3996"/>
    <w:rsid w:val="00FB4802"/>
    <w:rsid w:val="00FC0D1B"/>
    <w:rsid w:val="00FC193C"/>
    <w:rsid w:val="00FC299D"/>
    <w:rsid w:val="00FC2B96"/>
    <w:rsid w:val="00FC5304"/>
    <w:rsid w:val="00FC5D87"/>
    <w:rsid w:val="00FC7F3C"/>
    <w:rsid w:val="00FD03B2"/>
    <w:rsid w:val="00FD1427"/>
    <w:rsid w:val="00FD2FE8"/>
    <w:rsid w:val="00FD4D6B"/>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6C9901FC"/>
  <w15:docId w15:val="{88140B95-DCFC-4571-956F-B8C1A5CD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header" w:uiPriority="99"/>
    <w:lsdException w:name="caption" w:semiHidden="1" w:unhideWhenUsed="1" w:qFormat="1"/>
    <w:lsdException w:name="List 2"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AF6A0E"/>
    <w:pPr>
      <w:widowControl/>
      <w:tabs>
        <w:tab w:val="num" w:pos="1008"/>
      </w:tabs>
      <w:autoSpaceDE/>
      <w:autoSpaceDN/>
      <w:adjustRightInd/>
      <w:spacing w:before="240"/>
      <w:ind w:left="1008" w:hanging="1008"/>
      <w:jc w:val="both"/>
      <w:outlineLvl w:val="4"/>
    </w:pPr>
    <w:rPr>
      <w:sz w:val="22"/>
      <w:szCs w:val="22"/>
      <w:lang w:val="x-none" w:eastAsia="x-none"/>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AF6A0E"/>
    <w:pPr>
      <w:widowControl/>
      <w:tabs>
        <w:tab w:val="num" w:pos="1296"/>
      </w:tabs>
      <w:autoSpaceDE/>
      <w:autoSpaceDN/>
      <w:adjustRightInd/>
      <w:spacing w:before="240"/>
      <w:ind w:left="1296" w:hanging="1296"/>
      <w:jc w:val="both"/>
      <w:outlineLvl w:val="6"/>
    </w:pPr>
    <w:rPr>
      <w:rFonts w:ascii="Arial" w:hAnsi="Arial"/>
      <w:lang w:val="x-none" w:eastAsia="x-none"/>
    </w:rPr>
  </w:style>
  <w:style w:type="paragraph" w:styleId="8">
    <w:name w:val="heading 8"/>
    <w:basedOn w:val="a"/>
    <w:next w:val="a"/>
    <w:link w:val="80"/>
    <w:uiPriority w:val="99"/>
    <w:qFormat/>
    <w:rsid w:val="00AF6A0E"/>
    <w:pPr>
      <w:widowControl/>
      <w:tabs>
        <w:tab w:val="num" w:pos="1440"/>
      </w:tabs>
      <w:autoSpaceDE/>
      <w:autoSpaceDN/>
      <w:adjustRightInd/>
      <w:spacing w:before="240"/>
      <w:ind w:left="1440" w:hanging="1440"/>
      <w:jc w:val="both"/>
      <w:outlineLvl w:val="7"/>
    </w:pPr>
    <w:rPr>
      <w:rFonts w:ascii="Arial" w:hAnsi="Arial"/>
      <w:i/>
      <w:iCs/>
      <w:lang w:val="x-none" w:eastAsia="x-none"/>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q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uiPriority w:val="9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5">
    <w:name w:val="Title"/>
    <w:basedOn w:val="a"/>
    <w:link w:val="af6"/>
    <w:qFormat/>
    <w:rsid w:val="0037509F"/>
    <w:pPr>
      <w:widowControl/>
      <w:autoSpaceDE/>
      <w:autoSpaceDN/>
      <w:adjustRightInd/>
      <w:ind w:firstLine="567"/>
      <w:jc w:val="center"/>
    </w:pPr>
    <w:rPr>
      <w:rFonts w:ascii="Cambria" w:hAnsi="Cambria"/>
      <w:b/>
      <w:bCs/>
      <w:kern w:val="28"/>
      <w:sz w:val="32"/>
      <w:szCs w:val="32"/>
      <w:lang w:eastAsia="ar-SA"/>
    </w:rPr>
  </w:style>
  <w:style w:type="character" w:customStyle="1" w:styleId="af6">
    <w:name w:val="Заголовок Знак"/>
    <w:basedOn w:val="a1"/>
    <w:link w:val="af5"/>
    <w:rsid w:val="0037509F"/>
    <w:rPr>
      <w:rFonts w:ascii="Cambria" w:hAnsi="Cambria"/>
      <w:b/>
      <w:bCs/>
      <w:kern w:val="28"/>
      <w:sz w:val="32"/>
      <w:szCs w:val="32"/>
      <w:lang w:eastAsia="ar-SA"/>
    </w:rPr>
  </w:style>
  <w:style w:type="paragraph" w:styleId="25">
    <w:name w:val="List 2"/>
    <w:basedOn w:val="a"/>
    <w:uiPriority w:val="99"/>
    <w:unhideWhenUsed/>
    <w:rsid w:val="007A437D"/>
    <w:pPr>
      <w:widowControl/>
      <w:suppressAutoHyphens/>
      <w:autoSpaceDE/>
      <w:autoSpaceDN/>
      <w:adjustRightInd/>
      <w:ind w:left="566" w:hanging="283"/>
      <w:contextualSpacing/>
    </w:pPr>
    <w:rPr>
      <w:kern w:val="1"/>
      <w:sz w:val="24"/>
      <w:szCs w:val="24"/>
    </w:rPr>
  </w:style>
  <w:style w:type="paragraph" w:customStyle="1" w:styleId="af7">
    <w:name w:val="Базовый"/>
    <w:rsid w:val="007A437D"/>
    <w:pPr>
      <w:widowControl w:val="0"/>
      <w:tabs>
        <w:tab w:val="left" w:pos="706"/>
      </w:tabs>
      <w:suppressAutoHyphens/>
      <w:spacing w:line="200" w:lineRule="atLeast"/>
    </w:pPr>
    <w:rPr>
      <w:rFonts w:eastAsia="Andale Sans UI" w:cs="Tahoma"/>
      <w:sz w:val="24"/>
      <w:szCs w:val="24"/>
      <w:lang w:bidi="ru-RU"/>
    </w:rPr>
  </w:style>
  <w:style w:type="character" w:styleId="af8">
    <w:name w:val="Strong"/>
    <w:basedOn w:val="a1"/>
    <w:uiPriority w:val="22"/>
    <w:qFormat/>
    <w:rsid w:val="00924DA5"/>
    <w:rPr>
      <w:b/>
      <w:bCs/>
    </w:rPr>
  </w:style>
  <w:style w:type="character" w:customStyle="1" w:styleId="50">
    <w:name w:val="Заголовок 5 Знак"/>
    <w:basedOn w:val="a1"/>
    <w:link w:val="5"/>
    <w:uiPriority w:val="99"/>
    <w:rsid w:val="00AF6A0E"/>
    <w:rPr>
      <w:sz w:val="22"/>
      <w:szCs w:val="22"/>
      <w:lang w:val="x-none" w:eastAsia="x-none"/>
    </w:rPr>
  </w:style>
  <w:style w:type="character" w:customStyle="1" w:styleId="70">
    <w:name w:val="Заголовок 7 Знак"/>
    <w:basedOn w:val="a1"/>
    <w:link w:val="7"/>
    <w:uiPriority w:val="99"/>
    <w:rsid w:val="00AF6A0E"/>
    <w:rPr>
      <w:rFonts w:ascii="Arial" w:hAnsi="Arial"/>
      <w:lang w:val="x-none" w:eastAsia="x-none"/>
    </w:rPr>
  </w:style>
  <w:style w:type="character" w:customStyle="1" w:styleId="80">
    <w:name w:val="Заголовок 8 Знак"/>
    <w:basedOn w:val="a1"/>
    <w:link w:val="8"/>
    <w:uiPriority w:val="99"/>
    <w:rsid w:val="00AF6A0E"/>
    <w:rPr>
      <w:rFonts w:ascii="Arial" w:hAnsi="Arial"/>
      <w:i/>
      <w:iCs/>
      <w:lang w:val="x-none" w:eastAsia="x-none"/>
    </w:rPr>
  </w:style>
  <w:style w:type="character" w:customStyle="1" w:styleId="ConsPlusNormal0">
    <w:name w:val="ConsPlusNormal Знак"/>
    <w:link w:val="ConsPlusNormal"/>
    <w:qFormat/>
    <w:locked/>
    <w:rsid w:val="000F4E5C"/>
    <w:rPr>
      <w:b/>
      <w:bCs/>
    </w:rPr>
  </w:style>
  <w:style w:type="paragraph" w:customStyle="1" w:styleId="16">
    <w:name w:val="Продолжение списка1"/>
    <w:basedOn w:val="a"/>
    <w:rsid w:val="00CC4919"/>
    <w:pPr>
      <w:widowControl/>
      <w:suppressAutoHyphens/>
      <w:autoSpaceDE/>
      <w:autoSpaceDN/>
      <w:adjustRightInd/>
      <w:spacing w:after="120"/>
      <w:ind w:left="283"/>
    </w:pPr>
    <w:rPr>
      <w:sz w:val="24"/>
      <w:lang w:eastAsia="ar-SA"/>
    </w:rPr>
  </w:style>
  <w:style w:type="paragraph" w:customStyle="1" w:styleId="af9">
    <w:name w:val="_Основной_текст"/>
    <w:rsid w:val="00CC4919"/>
    <w:pPr>
      <w:tabs>
        <w:tab w:val="left" w:pos="851"/>
      </w:tabs>
      <w:suppressAutoHyphens/>
      <w:spacing w:before="60" w:after="60" w:line="360" w:lineRule="auto"/>
      <w:ind w:firstLine="851"/>
      <w:jc w:val="both"/>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9563061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34848297">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0962928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421743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32556067">
      <w:bodyDiv w:val="1"/>
      <w:marLeft w:val="0"/>
      <w:marRight w:val="0"/>
      <w:marTop w:val="0"/>
      <w:marBottom w:val="0"/>
      <w:divBdr>
        <w:top w:val="none" w:sz="0" w:space="0" w:color="auto"/>
        <w:left w:val="none" w:sz="0" w:space="0" w:color="auto"/>
        <w:bottom w:val="none" w:sz="0" w:space="0" w:color="auto"/>
        <w:right w:val="none" w:sz="0" w:space="0" w:color="auto"/>
      </w:divBdr>
    </w:div>
    <w:div w:id="1210724332">
      <w:bodyDiv w:val="1"/>
      <w:marLeft w:val="0"/>
      <w:marRight w:val="0"/>
      <w:marTop w:val="0"/>
      <w:marBottom w:val="0"/>
      <w:divBdr>
        <w:top w:val="none" w:sz="0" w:space="0" w:color="auto"/>
        <w:left w:val="none" w:sz="0" w:space="0" w:color="auto"/>
        <w:bottom w:val="none" w:sz="0" w:space="0" w:color="auto"/>
        <w:right w:val="none" w:sz="0" w:space="0" w:color="auto"/>
      </w:divBdr>
    </w:div>
    <w:div w:id="124225854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1450934">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46592604">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26177643">
      <w:bodyDiv w:val="1"/>
      <w:marLeft w:val="0"/>
      <w:marRight w:val="0"/>
      <w:marTop w:val="0"/>
      <w:marBottom w:val="0"/>
      <w:divBdr>
        <w:top w:val="none" w:sz="0" w:space="0" w:color="auto"/>
        <w:left w:val="none" w:sz="0" w:space="0" w:color="auto"/>
        <w:bottom w:val="none" w:sz="0" w:space="0" w:color="auto"/>
        <w:right w:val="none" w:sz="0" w:space="0" w:color="auto"/>
      </w:divBdr>
    </w:div>
    <w:div w:id="1777603217">
      <w:bodyDiv w:val="1"/>
      <w:marLeft w:val="0"/>
      <w:marRight w:val="0"/>
      <w:marTop w:val="0"/>
      <w:marBottom w:val="0"/>
      <w:divBdr>
        <w:top w:val="none" w:sz="0" w:space="0" w:color="auto"/>
        <w:left w:val="none" w:sz="0" w:space="0" w:color="auto"/>
        <w:bottom w:val="none" w:sz="0" w:space="0" w:color="auto"/>
        <w:right w:val="none" w:sz="0" w:space="0" w:color="auto"/>
      </w:divBdr>
    </w:div>
    <w:div w:id="177959609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55024600">
      <w:bodyDiv w:val="1"/>
      <w:marLeft w:val="0"/>
      <w:marRight w:val="0"/>
      <w:marTop w:val="0"/>
      <w:marBottom w:val="0"/>
      <w:divBdr>
        <w:top w:val="none" w:sz="0" w:space="0" w:color="auto"/>
        <w:left w:val="none" w:sz="0" w:space="0" w:color="auto"/>
        <w:bottom w:val="none" w:sz="0" w:space="0" w:color="auto"/>
        <w:right w:val="none" w:sz="0" w:space="0" w:color="auto"/>
      </w:divBdr>
    </w:div>
    <w:div w:id="1855223060">
      <w:bodyDiv w:val="1"/>
      <w:marLeft w:val="0"/>
      <w:marRight w:val="0"/>
      <w:marTop w:val="0"/>
      <w:marBottom w:val="0"/>
      <w:divBdr>
        <w:top w:val="none" w:sz="0" w:space="0" w:color="auto"/>
        <w:left w:val="none" w:sz="0" w:space="0" w:color="auto"/>
        <w:bottom w:val="none" w:sz="0" w:space="0" w:color="auto"/>
        <w:right w:val="none" w:sz="0" w:space="0" w:color="auto"/>
      </w:divBdr>
    </w:div>
    <w:div w:id="1885019031">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149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ladzakupki.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eliv_cso@social.gov33.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zakupki.g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907</TotalTime>
  <Pages>13</Pages>
  <Words>6430</Words>
  <Characters>36655</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43000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59</cp:revision>
  <cp:lastPrinted>2026-10-09T10:18:00Z</cp:lastPrinted>
  <dcterms:created xsi:type="dcterms:W3CDTF">2021-12-17T11:29:00Z</dcterms:created>
  <dcterms:modified xsi:type="dcterms:W3CDTF">2026-10-09T10:18:00Z</dcterms:modified>
</cp:coreProperties>
</file>