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136C42"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 xml:space="preserve">Запрос </w:t>
      </w:r>
    </w:p>
    <w:p w14:paraId="702CFB29"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08AC5646" w14:textId="77777777" w:rsidR="008F5451"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56767101" w14:textId="77777777" w:rsidR="00917F84" w:rsidRPr="004856F6" w:rsidRDefault="00917F84" w:rsidP="008B4C15">
      <w:pPr>
        <w:widowControl/>
        <w:autoSpaceDE/>
        <w:autoSpaceDN/>
        <w:adjustRightInd/>
        <w:ind w:firstLine="567"/>
        <w:jc w:val="center"/>
        <w:rPr>
          <w:b/>
          <w:sz w:val="24"/>
          <w:szCs w:val="24"/>
        </w:rPr>
      </w:pPr>
    </w:p>
    <w:p w14:paraId="630430E9" w14:textId="126A17CD" w:rsidR="00315486" w:rsidRDefault="008C0ED5" w:rsidP="0005648B">
      <w:pPr>
        <w:pStyle w:val="af6"/>
        <w:ind w:firstLine="567"/>
        <w:jc w:val="both"/>
        <w:rPr>
          <w:sz w:val="24"/>
          <w:szCs w:val="24"/>
        </w:rPr>
      </w:pPr>
      <w:r w:rsidRPr="00F52F64">
        <w:rPr>
          <w:sz w:val="24"/>
          <w:szCs w:val="24"/>
        </w:rPr>
        <w:t>1. Заказчик</w:t>
      </w:r>
      <w:r>
        <w:rPr>
          <w:sz w:val="24"/>
          <w:szCs w:val="24"/>
        </w:rPr>
        <w:t xml:space="preserve"> </w:t>
      </w:r>
      <w:r w:rsidRPr="00F52F64">
        <w:rPr>
          <w:sz w:val="24"/>
          <w:szCs w:val="24"/>
        </w:rPr>
        <w:t xml:space="preserve">– </w:t>
      </w:r>
      <w:r w:rsidR="00315486" w:rsidRPr="00315486">
        <w:rPr>
          <w:sz w:val="24"/>
          <w:szCs w:val="24"/>
        </w:rPr>
        <w:t>Государственное бюджетное учреждение социального обслуживания «Областной комплексный реабилитационный центр», ИНН 332909740, адрес: г. Владимир, Судогодское шоссе, дом 69</w:t>
      </w:r>
      <w:r w:rsidR="00315486">
        <w:rPr>
          <w:sz w:val="24"/>
          <w:szCs w:val="24"/>
        </w:rPr>
        <w:t>,</w:t>
      </w:r>
      <w:r w:rsidRPr="00F52F64">
        <w:rPr>
          <w:sz w:val="24"/>
          <w:szCs w:val="24"/>
        </w:rPr>
        <w:t xml:space="preserve"> проводит</w:t>
      </w:r>
      <w:r w:rsidR="00BA2233" w:rsidRPr="0005648B">
        <w:rPr>
          <w:sz w:val="24"/>
          <w:szCs w:val="24"/>
        </w:rPr>
        <w:t xml:space="preserve"> запрос ценовой информации в целях анализа рынка, получения информации о рыночных ценах товаров и определения наименьшей цены предложения </w:t>
      </w:r>
      <w:r w:rsidR="00BA2233" w:rsidRPr="0005648B">
        <w:rPr>
          <w:b/>
          <w:sz w:val="24"/>
          <w:szCs w:val="24"/>
          <w:u w:val="single"/>
        </w:rPr>
        <w:t>с намерением заключить контракт</w:t>
      </w:r>
      <w:r w:rsidR="00BA2233" w:rsidRPr="0005648B">
        <w:rPr>
          <w:sz w:val="24"/>
          <w:szCs w:val="24"/>
        </w:rPr>
        <w:t xml:space="preserve"> с </w:t>
      </w:r>
      <w:r w:rsidR="00496675" w:rsidRPr="0005648B">
        <w:rPr>
          <w:sz w:val="24"/>
          <w:szCs w:val="24"/>
        </w:rPr>
        <w:t>у</w:t>
      </w:r>
      <w:r w:rsidR="00BA2233" w:rsidRPr="0005648B">
        <w:rPr>
          <w:sz w:val="24"/>
          <w:szCs w:val="24"/>
        </w:rPr>
        <w:t>частником процедуры, предложившим такую наименьшую цену, и приглашает юридических лиц и индивидуальных предпринимателей (далее — Участники) подавать свои предложения о цене товара</w:t>
      </w:r>
      <w:r>
        <w:rPr>
          <w:sz w:val="24"/>
          <w:szCs w:val="24"/>
        </w:rPr>
        <w:t xml:space="preserve"> (работы, услуги)</w:t>
      </w:r>
      <w:r w:rsidR="00BA2233" w:rsidRPr="0005648B">
        <w:rPr>
          <w:sz w:val="24"/>
          <w:szCs w:val="24"/>
        </w:rPr>
        <w:t>:</w:t>
      </w:r>
      <w:r w:rsidR="0005648B" w:rsidRPr="0005648B">
        <w:rPr>
          <w:sz w:val="24"/>
          <w:szCs w:val="24"/>
        </w:rPr>
        <w:t xml:space="preserve"> </w:t>
      </w:r>
      <w:r w:rsidR="00960C2E">
        <w:rPr>
          <w:b/>
          <w:sz w:val="24"/>
          <w:szCs w:val="24"/>
          <w:u w:val="single"/>
        </w:rPr>
        <w:t>Закупка</w:t>
      </w:r>
      <w:r w:rsidR="00315486">
        <w:rPr>
          <w:b/>
          <w:sz w:val="24"/>
          <w:szCs w:val="24"/>
          <w:u w:val="single"/>
        </w:rPr>
        <w:t xml:space="preserve"> штор и тюл</w:t>
      </w:r>
      <w:r w:rsidR="007869FD">
        <w:rPr>
          <w:b/>
          <w:sz w:val="24"/>
          <w:szCs w:val="24"/>
          <w:u w:val="single"/>
        </w:rPr>
        <w:t>я</w:t>
      </w:r>
      <w:r w:rsidR="00E5533B" w:rsidRPr="0005648B">
        <w:rPr>
          <w:sz w:val="24"/>
          <w:szCs w:val="24"/>
        </w:rPr>
        <w:t>.</w:t>
      </w:r>
      <w:r w:rsidR="0005648B" w:rsidRPr="0005648B">
        <w:rPr>
          <w:sz w:val="24"/>
          <w:szCs w:val="24"/>
        </w:rPr>
        <w:t xml:space="preserve"> </w:t>
      </w:r>
    </w:p>
    <w:p w14:paraId="18DA0856" w14:textId="3DF3EF5E" w:rsidR="006A163A" w:rsidRPr="0005648B" w:rsidRDefault="00C4677A" w:rsidP="0005648B">
      <w:pPr>
        <w:pStyle w:val="af6"/>
        <w:ind w:firstLine="567"/>
        <w:jc w:val="both"/>
        <w:rPr>
          <w:sz w:val="24"/>
          <w:szCs w:val="24"/>
        </w:rPr>
      </w:pPr>
      <w:r w:rsidRPr="0005648B">
        <w:rPr>
          <w:sz w:val="24"/>
          <w:szCs w:val="24"/>
        </w:rPr>
        <w:t xml:space="preserve">Количество, требования к качеству, функциональным характеристикам (потребительским свойствам) представлены в </w:t>
      </w:r>
      <w:r w:rsidR="00C1380F" w:rsidRPr="0005648B">
        <w:rPr>
          <w:sz w:val="24"/>
          <w:szCs w:val="24"/>
        </w:rPr>
        <w:t>Проекте Договора</w:t>
      </w:r>
      <w:r w:rsidR="00665C1C" w:rsidRPr="0005648B">
        <w:rPr>
          <w:sz w:val="24"/>
          <w:szCs w:val="24"/>
        </w:rPr>
        <w:t>.</w:t>
      </w:r>
    </w:p>
    <w:p w14:paraId="7F7E7DF7" w14:textId="77777777" w:rsidR="00F3329F" w:rsidRPr="0005648B" w:rsidRDefault="006A163A" w:rsidP="0005648B">
      <w:pPr>
        <w:ind w:firstLine="567"/>
        <w:jc w:val="both"/>
        <w:rPr>
          <w:sz w:val="24"/>
          <w:szCs w:val="24"/>
        </w:rPr>
      </w:pPr>
      <w:r w:rsidRPr="0005648B">
        <w:rPr>
          <w:sz w:val="24"/>
          <w:szCs w:val="24"/>
        </w:rPr>
        <w:t xml:space="preserve">2. </w:t>
      </w:r>
      <w:r w:rsidR="005E5B38" w:rsidRPr="0005648B">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w:t>
      </w:r>
      <w:r w:rsidR="00496675" w:rsidRPr="0005648B">
        <w:rPr>
          <w:sz w:val="24"/>
          <w:szCs w:val="24"/>
        </w:rPr>
        <w:t xml:space="preserve"> и разгрузку</w:t>
      </w:r>
      <w:r w:rsidR="005E5B38" w:rsidRPr="0005648B">
        <w:rPr>
          <w:sz w:val="24"/>
          <w:szCs w:val="24"/>
        </w:rPr>
        <w:t>,</w:t>
      </w:r>
      <w:r w:rsidR="0005648B">
        <w:rPr>
          <w:sz w:val="24"/>
          <w:szCs w:val="24"/>
        </w:rPr>
        <w:t xml:space="preserve"> </w:t>
      </w:r>
      <w:r w:rsidR="005E5B38" w:rsidRPr="0005648B">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32B36BCF" w14:textId="089465B7" w:rsidR="00095978" w:rsidRPr="0005648B" w:rsidRDefault="00BA2233" w:rsidP="0005648B">
      <w:pPr>
        <w:ind w:firstLine="567"/>
        <w:jc w:val="both"/>
        <w:rPr>
          <w:b/>
          <w:i/>
          <w:sz w:val="24"/>
          <w:szCs w:val="24"/>
          <w:u w:val="single"/>
        </w:rPr>
      </w:pPr>
      <w:r w:rsidRPr="0005648B">
        <w:rPr>
          <w:b/>
          <w:i/>
          <w:sz w:val="24"/>
          <w:szCs w:val="24"/>
          <w:u w:val="single"/>
        </w:rPr>
        <w:t xml:space="preserve">Цена контракта не должна превышать </w:t>
      </w:r>
      <w:r w:rsidR="00322EA8">
        <w:rPr>
          <w:b/>
          <w:i/>
          <w:sz w:val="24"/>
          <w:szCs w:val="24"/>
          <w:u w:val="single"/>
        </w:rPr>
        <w:t>96</w:t>
      </w:r>
      <w:r w:rsidR="00BB5CE8">
        <w:rPr>
          <w:b/>
          <w:i/>
          <w:sz w:val="24"/>
          <w:szCs w:val="24"/>
          <w:u w:val="single"/>
        </w:rPr>
        <w:t xml:space="preserve"> 000</w:t>
      </w:r>
      <w:r w:rsidR="00315486">
        <w:rPr>
          <w:b/>
          <w:i/>
          <w:sz w:val="24"/>
          <w:szCs w:val="24"/>
          <w:u w:val="single"/>
        </w:rPr>
        <w:t xml:space="preserve"> </w:t>
      </w:r>
      <w:r w:rsidR="00F84782" w:rsidRPr="0005648B">
        <w:rPr>
          <w:b/>
          <w:i/>
          <w:sz w:val="24"/>
          <w:szCs w:val="24"/>
          <w:u w:val="single"/>
        </w:rPr>
        <w:t>(</w:t>
      </w:r>
      <w:r w:rsidR="00322EA8">
        <w:rPr>
          <w:b/>
          <w:i/>
          <w:sz w:val="24"/>
          <w:szCs w:val="24"/>
          <w:u w:val="single"/>
        </w:rPr>
        <w:t>Девяносто шесть</w:t>
      </w:r>
      <w:r w:rsidR="00264A49">
        <w:rPr>
          <w:b/>
          <w:i/>
          <w:sz w:val="24"/>
          <w:szCs w:val="24"/>
          <w:u w:val="single"/>
        </w:rPr>
        <w:t xml:space="preserve"> тысяч</w:t>
      </w:r>
      <w:r w:rsidR="00F84782" w:rsidRPr="0005648B">
        <w:rPr>
          <w:b/>
          <w:i/>
          <w:sz w:val="24"/>
          <w:szCs w:val="24"/>
          <w:u w:val="single"/>
        </w:rPr>
        <w:t>) рублей 00 копеек</w:t>
      </w:r>
      <w:r w:rsidRPr="0005648B">
        <w:rPr>
          <w:b/>
          <w:i/>
          <w:sz w:val="24"/>
          <w:szCs w:val="24"/>
          <w:u w:val="single"/>
        </w:rPr>
        <w:t>.</w:t>
      </w:r>
    </w:p>
    <w:p w14:paraId="283BC070" w14:textId="77777777" w:rsidR="00D97C11" w:rsidRPr="0005648B" w:rsidRDefault="00D97C11" w:rsidP="0005648B">
      <w:pPr>
        <w:ind w:firstLine="567"/>
        <w:jc w:val="both"/>
        <w:rPr>
          <w:sz w:val="24"/>
          <w:szCs w:val="24"/>
        </w:rPr>
      </w:pPr>
      <w:r w:rsidRPr="0005648B">
        <w:rPr>
          <w:sz w:val="24"/>
          <w:szCs w:val="24"/>
        </w:rPr>
        <w:t xml:space="preserve">3. </w:t>
      </w:r>
      <w:r w:rsidR="00923746" w:rsidRPr="0005648B">
        <w:rPr>
          <w:sz w:val="24"/>
          <w:szCs w:val="24"/>
        </w:rPr>
        <w:t xml:space="preserve">Доставка товара </w:t>
      </w:r>
      <w:r w:rsidR="00E33810" w:rsidRPr="0005648B">
        <w:rPr>
          <w:sz w:val="24"/>
          <w:szCs w:val="24"/>
        </w:rPr>
        <w:t>осуществляется силами и за счет средств Участника</w:t>
      </w:r>
      <w:r w:rsidR="00F34A07" w:rsidRPr="0005648B">
        <w:rPr>
          <w:sz w:val="24"/>
          <w:szCs w:val="24"/>
        </w:rPr>
        <w:t>.</w:t>
      </w:r>
    </w:p>
    <w:p w14:paraId="1752532B" w14:textId="4E546E37" w:rsidR="00D97C11" w:rsidRPr="0005648B" w:rsidRDefault="00D97C11" w:rsidP="0005648B">
      <w:pPr>
        <w:widowControl/>
        <w:tabs>
          <w:tab w:val="left" w:pos="360"/>
        </w:tabs>
        <w:autoSpaceDE/>
        <w:autoSpaceDN/>
        <w:adjustRightInd/>
        <w:ind w:firstLine="567"/>
        <w:jc w:val="both"/>
        <w:rPr>
          <w:b/>
          <w:i/>
          <w:sz w:val="24"/>
          <w:szCs w:val="24"/>
        </w:rPr>
      </w:pPr>
      <w:r w:rsidRPr="0005648B">
        <w:rPr>
          <w:sz w:val="24"/>
          <w:szCs w:val="24"/>
        </w:rPr>
        <w:t xml:space="preserve">Предполагаемые сроки заключения договора: </w:t>
      </w:r>
      <w:r w:rsidR="00322EA8">
        <w:rPr>
          <w:b/>
          <w:i/>
          <w:sz w:val="24"/>
          <w:szCs w:val="24"/>
          <w:u w:val="single"/>
        </w:rPr>
        <w:t>октябрь</w:t>
      </w:r>
      <w:r w:rsidR="00BA2233" w:rsidRPr="0005648B">
        <w:rPr>
          <w:b/>
          <w:i/>
          <w:sz w:val="24"/>
          <w:szCs w:val="24"/>
          <w:u w:val="single"/>
        </w:rPr>
        <w:t xml:space="preserve"> 202</w:t>
      </w:r>
      <w:r w:rsidR="00755728">
        <w:rPr>
          <w:b/>
          <w:i/>
          <w:sz w:val="24"/>
          <w:szCs w:val="24"/>
          <w:u w:val="single"/>
        </w:rPr>
        <w:t>6</w:t>
      </w:r>
      <w:r w:rsidR="00BA2233" w:rsidRPr="0005648B">
        <w:rPr>
          <w:b/>
          <w:i/>
          <w:sz w:val="24"/>
          <w:szCs w:val="24"/>
          <w:u w:val="single"/>
        </w:rPr>
        <w:t xml:space="preserve"> года.</w:t>
      </w:r>
    </w:p>
    <w:p w14:paraId="4C4D613A" w14:textId="0A2C344F" w:rsidR="000F7C3A" w:rsidRPr="00315486" w:rsidRDefault="000F7C3A" w:rsidP="0005648B">
      <w:pPr>
        <w:widowControl/>
        <w:tabs>
          <w:tab w:val="left" w:pos="360"/>
        </w:tabs>
        <w:autoSpaceDE/>
        <w:autoSpaceDN/>
        <w:adjustRightInd/>
        <w:ind w:firstLine="567"/>
        <w:jc w:val="both"/>
        <w:rPr>
          <w:bCs/>
          <w:i/>
          <w:sz w:val="24"/>
          <w:szCs w:val="24"/>
        </w:rPr>
      </w:pPr>
      <w:r w:rsidRPr="00315486">
        <w:rPr>
          <w:bCs/>
          <w:i/>
          <w:sz w:val="24"/>
          <w:szCs w:val="24"/>
        </w:rPr>
        <w:t xml:space="preserve">Заключение договора </w:t>
      </w:r>
      <w:r w:rsidR="00621716" w:rsidRPr="00315486">
        <w:rPr>
          <w:bCs/>
          <w:i/>
          <w:sz w:val="24"/>
          <w:szCs w:val="24"/>
        </w:rPr>
        <w:t xml:space="preserve">возможно </w:t>
      </w:r>
      <w:r w:rsidR="005A0F03" w:rsidRPr="00315486">
        <w:rPr>
          <w:bCs/>
          <w:i/>
          <w:sz w:val="24"/>
          <w:szCs w:val="24"/>
        </w:rPr>
        <w:t>в</w:t>
      </w:r>
      <w:r w:rsidR="005A0F03">
        <w:rPr>
          <w:bCs/>
          <w:i/>
          <w:sz w:val="24"/>
          <w:szCs w:val="24"/>
        </w:rPr>
        <w:t xml:space="preserve"> </w:t>
      </w:r>
      <w:r w:rsidR="005A0F03" w:rsidRPr="00315486">
        <w:rPr>
          <w:bCs/>
          <w:i/>
          <w:sz w:val="24"/>
          <w:szCs w:val="24"/>
        </w:rPr>
        <w:t xml:space="preserve">форме электронного </w:t>
      </w:r>
      <w:r w:rsidR="005A0F03">
        <w:rPr>
          <w:bCs/>
          <w:i/>
          <w:sz w:val="24"/>
          <w:szCs w:val="24"/>
        </w:rPr>
        <w:t>д</w:t>
      </w:r>
      <w:r w:rsidR="005A0F03" w:rsidRPr="00315486">
        <w:rPr>
          <w:bCs/>
          <w:i/>
          <w:sz w:val="24"/>
          <w:szCs w:val="24"/>
        </w:rPr>
        <w:t>окумента,</w:t>
      </w:r>
      <w:r w:rsidRPr="00315486">
        <w:rPr>
          <w:bCs/>
          <w:i/>
          <w:sz w:val="24"/>
          <w:szCs w:val="24"/>
        </w:rPr>
        <w:t xml:space="preserve"> подписанного электронно-цифровыми </w:t>
      </w:r>
      <w:r w:rsidR="005A0F03" w:rsidRPr="00315486">
        <w:rPr>
          <w:bCs/>
          <w:i/>
          <w:sz w:val="24"/>
          <w:szCs w:val="24"/>
        </w:rPr>
        <w:t>подписями лиц уполномоченных действовать</w:t>
      </w:r>
      <w:r w:rsidRPr="00315486">
        <w:rPr>
          <w:bCs/>
          <w:i/>
          <w:sz w:val="24"/>
          <w:szCs w:val="24"/>
        </w:rPr>
        <w:t xml:space="preserve"> от имени Участника закупки и Заказчика с использованием программно-аппаратных средств электронной площадки</w:t>
      </w:r>
      <w:r w:rsidR="005A0F03">
        <w:rPr>
          <w:bCs/>
          <w:i/>
          <w:sz w:val="24"/>
          <w:szCs w:val="24"/>
        </w:rPr>
        <w:t xml:space="preserve"> </w:t>
      </w:r>
      <w:r w:rsidRPr="00315486">
        <w:rPr>
          <w:bCs/>
          <w:i/>
          <w:sz w:val="24"/>
          <w:szCs w:val="24"/>
        </w:rPr>
        <w:t>«</w:t>
      </w:r>
      <w:r w:rsidRPr="00315486">
        <w:rPr>
          <w:bCs/>
          <w:i/>
          <w:sz w:val="24"/>
          <w:szCs w:val="24"/>
          <w:lang w:val="en-US"/>
        </w:rPr>
        <w:t>VladZakupki</w:t>
      </w:r>
      <w:r w:rsidRPr="00315486">
        <w:rPr>
          <w:bCs/>
          <w:i/>
          <w:sz w:val="24"/>
          <w:szCs w:val="24"/>
        </w:rPr>
        <w:t>» или в простой письменной форме.</w:t>
      </w:r>
    </w:p>
    <w:p w14:paraId="4F97C849" w14:textId="7B49FCC0" w:rsidR="00D97C11" w:rsidRPr="0005648B" w:rsidRDefault="00D97C11" w:rsidP="0005648B">
      <w:pPr>
        <w:widowControl/>
        <w:tabs>
          <w:tab w:val="left" w:pos="360"/>
        </w:tabs>
        <w:autoSpaceDE/>
        <w:autoSpaceDN/>
        <w:adjustRightInd/>
        <w:ind w:firstLine="567"/>
        <w:jc w:val="both"/>
        <w:rPr>
          <w:b/>
          <w:bCs/>
          <w:i/>
          <w:sz w:val="24"/>
          <w:szCs w:val="24"/>
        </w:rPr>
      </w:pPr>
      <w:r w:rsidRPr="0005648B">
        <w:rPr>
          <w:sz w:val="24"/>
          <w:szCs w:val="24"/>
        </w:rPr>
        <w:t>Предполагаемые сроки поставки товара</w:t>
      </w:r>
      <w:r w:rsidR="00623D52" w:rsidRPr="0005648B">
        <w:rPr>
          <w:sz w:val="24"/>
          <w:szCs w:val="24"/>
        </w:rPr>
        <w:t xml:space="preserve"> и оказания услуг</w:t>
      </w:r>
      <w:r w:rsidRPr="0005648B">
        <w:rPr>
          <w:sz w:val="24"/>
          <w:szCs w:val="24"/>
        </w:rPr>
        <w:t xml:space="preserve">: </w:t>
      </w:r>
      <w:r w:rsidR="008C0ED5">
        <w:rPr>
          <w:b/>
          <w:i/>
          <w:sz w:val="24"/>
          <w:szCs w:val="24"/>
        </w:rPr>
        <w:t>с даты заключения договор</w:t>
      </w:r>
      <w:r w:rsidR="005A0F03">
        <w:rPr>
          <w:b/>
          <w:i/>
          <w:sz w:val="24"/>
          <w:szCs w:val="24"/>
        </w:rPr>
        <w:t>а</w:t>
      </w:r>
      <w:r w:rsidR="00264A49">
        <w:rPr>
          <w:b/>
          <w:i/>
          <w:sz w:val="24"/>
          <w:szCs w:val="24"/>
        </w:rPr>
        <w:t xml:space="preserve"> </w:t>
      </w:r>
      <w:r w:rsidR="003A3473">
        <w:rPr>
          <w:b/>
          <w:i/>
          <w:sz w:val="24"/>
          <w:szCs w:val="24"/>
        </w:rPr>
        <w:t xml:space="preserve">в течение </w:t>
      </w:r>
      <w:r w:rsidR="00322EA8">
        <w:rPr>
          <w:b/>
          <w:i/>
          <w:sz w:val="24"/>
          <w:szCs w:val="24"/>
        </w:rPr>
        <w:t>5</w:t>
      </w:r>
      <w:r w:rsidR="003A3473">
        <w:rPr>
          <w:b/>
          <w:i/>
          <w:sz w:val="24"/>
          <w:szCs w:val="24"/>
        </w:rPr>
        <w:t xml:space="preserve"> рабочих дней</w:t>
      </w:r>
      <w:r w:rsidR="00264A49">
        <w:rPr>
          <w:b/>
          <w:i/>
          <w:sz w:val="24"/>
          <w:szCs w:val="24"/>
        </w:rPr>
        <w:t>.</w:t>
      </w:r>
    </w:p>
    <w:p w14:paraId="0CEB66AC" w14:textId="77777777" w:rsidR="00C32FF6" w:rsidRPr="005A0F03" w:rsidRDefault="00B629F8" w:rsidP="0005648B">
      <w:pPr>
        <w:tabs>
          <w:tab w:val="left" w:pos="1134"/>
        </w:tabs>
        <w:ind w:right="-1" w:firstLine="567"/>
        <w:jc w:val="both"/>
        <w:rPr>
          <w:bCs/>
          <w:iCs/>
          <w:sz w:val="24"/>
          <w:szCs w:val="24"/>
        </w:rPr>
      </w:pPr>
      <w:r w:rsidRPr="0005648B">
        <w:rPr>
          <w:sz w:val="24"/>
          <w:szCs w:val="24"/>
        </w:rPr>
        <w:t>4</w:t>
      </w:r>
      <w:r w:rsidR="006A163A" w:rsidRPr="0005648B">
        <w:rPr>
          <w:sz w:val="24"/>
          <w:szCs w:val="24"/>
        </w:rPr>
        <w:t>. Порядок оплаты</w:t>
      </w:r>
      <w:r w:rsidR="00B25B04" w:rsidRPr="0005648B">
        <w:rPr>
          <w:sz w:val="24"/>
          <w:szCs w:val="24"/>
        </w:rPr>
        <w:t>:</w:t>
      </w:r>
      <w:r w:rsidR="0005648B">
        <w:rPr>
          <w:sz w:val="24"/>
          <w:szCs w:val="24"/>
        </w:rPr>
        <w:t xml:space="preserve"> </w:t>
      </w:r>
      <w:r w:rsidR="00483555" w:rsidRPr="005A0F03">
        <w:rPr>
          <w:bCs/>
          <w:iCs/>
          <w:sz w:val="24"/>
          <w:szCs w:val="24"/>
        </w:rPr>
        <w:t>в течение</w:t>
      </w:r>
      <w:r w:rsidR="0005648B" w:rsidRPr="005A0F03">
        <w:rPr>
          <w:bCs/>
          <w:iCs/>
          <w:sz w:val="24"/>
          <w:szCs w:val="24"/>
        </w:rPr>
        <w:t xml:space="preserve"> </w:t>
      </w:r>
      <w:r w:rsidR="00496675" w:rsidRPr="005A0F03">
        <w:rPr>
          <w:bCs/>
          <w:iCs/>
          <w:sz w:val="24"/>
          <w:szCs w:val="24"/>
        </w:rPr>
        <w:t>7 рабочих</w:t>
      </w:r>
      <w:r w:rsidR="0005648B" w:rsidRPr="005A0F03">
        <w:rPr>
          <w:bCs/>
          <w:iCs/>
          <w:sz w:val="24"/>
          <w:szCs w:val="24"/>
        </w:rPr>
        <w:t xml:space="preserve"> </w:t>
      </w:r>
      <w:r w:rsidR="00483555" w:rsidRPr="005A0F03">
        <w:rPr>
          <w:bCs/>
          <w:iCs/>
          <w:sz w:val="24"/>
          <w:szCs w:val="24"/>
        </w:rPr>
        <w:t xml:space="preserve">дней с даты подписания </w:t>
      </w:r>
      <w:r w:rsidR="00C1380F" w:rsidRPr="005A0F03">
        <w:rPr>
          <w:bCs/>
          <w:iCs/>
          <w:sz w:val="24"/>
          <w:szCs w:val="24"/>
        </w:rPr>
        <w:t>заказчиком</w:t>
      </w:r>
      <w:r w:rsidR="0005648B" w:rsidRPr="005A0F03">
        <w:rPr>
          <w:bCs/>
          <w:iCs/>
          <w:sz w:val="24"/>
          <w:szCs w:val="24"/>
        </w:rPr>
        <w:t xml:space="preserve"> </w:t>
      </w:r>
      <w:r w:rsidR="005E11B4" w:rsidRPr="005A0F03">
        <w:rPr>
          <w:bCs/>
          <w:iCs/>
          <w:sz w:val="24"/>
          <w:szCs w:val="24"/>
        </w:rPr>
        <w:t>документов о приемке</w:t>
      </w:r>
      <w:r w:rsidR="00483555" w:rsidRPr="005A0F03">
        <w:rPr>
          <w:bCs/>
          <w:iCs/>
          <w:sz w:val="24"/>
          <w:szCs w:val="24"/>
        </w:rPr>
        <w:t>.</w:t>
      </w:r>
    </w:p>
    <w:p w14:paraId="3DCE9945" w14:textId="77777777" w:rsidR="006A163A" w:rsidRPr="0005648B" w:rsidRDefault="00B629F8" w:rsidP="0005648B">
      <w:pPr>
        <w:widowControl/>
        <w:autoSpaceDE/>
        <w:autoSpaceDN/>
        <w:adjustRightInd/>
        <w:ind w:firstLine="567"/>
        <w:jc w:val="both"/>
        <w:rPr>
          <w:color w:val="000000"/>
          <w:sz w:val="24"/>
          <w:szCs w:val="24"/>
        </w:rPr>
      </w:pPr>
      <w:r w:rsidRPr="0005648B">
        <w:rPr>
          <w:sz w:val="24"/>
          <w:szCs w:val="24"/>
        </w:rPr>
        <w:t>5</w:t>
      </w:r>
      <w:r w:rsidR="006A163A" w:rsidRPr="0005648B">
        <w:rPr>
          <w:sz w:val="24"/>
          <w:szCs w:val="24"/>
        </w:rPr>
        <w:t xml:space="preserve">. Предложение </w:t>
      </w:r>
      <w:r w:rsidR="00B37694" w:rsidRPr="0005648B">
        <w:rPr>
          <w:sz w:val="24"/>
          <w:szCs w:val="24"/>
        </w:rPr>
        <w:t>рекомендуется</w:t>
      </w:r>
      <w:r w:rsidR="0005648B">
        <w:rPr>
          <w:sz w:val="24"/>
          <w:szCs w:val="24"/>
        </w:rPr>
        <w:t xml:space="preserve"> </w:t>
      </w:r>
      <w:r w:rsidR="00B37694" w:rsidRPr="0005648B">
        <w:rPr>
          <w:sz w:val="24"/>
          <w:szCs w:val="24"/>
        </w:rPr>
        <w:t>направлять</w:t>
      </w:r>
      <w:r w:rsidR="006A163A" w:rsidRPr="0005648B">
        <w:rPr>
          <w:sz w:val="24"/>
          <w:szCs w:val="24"/>
        </w:rPr>
        <w:t xml:space="preserve"> по форме, приведенной в </w:t>
      </w:r>
      <w:r w:rsidR="00BD4CAF" w:rsidRPr="0005648B">
        <w:rPr>
          <w:b/>
          <w:i/>
          <w:sz w:val="24"/>
          <w:szCs w:val="24"/>
        </w:rPr>
        <w:t>П</w:t>
      </w:r>
      <w:r w:rsidR="006A163A" w:rsidRPr="0005648B">
        <w:rPr>
          <w:b/>
          <w:i/>
          <w:sz w:val="24"/>
          <w:szCs w:val="24"/>
        </w:rPr>
        <w:t>риложении</w:t>
      </w:r>
      <w:r w:rsidR="0005648B">
        <w:rPr>
          <w:b/>
          <w:i/>
          <w:sz w:val="24"/>
          <w:szCs w:val="24"/>
        </w:rPr>
        <w:t xml:space="preserve"> </w:t>
      </w:r>
      <w:r w:rsidR="006A163A" w:rsidRPr="0005648B">
        <w:rPr>
          <w:b/>
          <w:i/>
          <w:sz w:val="24"/>
          <w:szCs w:val="24"/>
        </w:rPr>
        <w:t>№</w:t>
      </w:r>
      <w:r w:rsidR="0005648B">
        <w:rPr>
          <w:b/>
          <w:i/>
          <w:sz w:val="24"/>
          <w:szCs w:val="24"/>
        </w:rPr>
        <w:t xml:space="preserve"> </w:t>
      </w:r>
      <w:r w:rsidR="00C1380F" w:rsidRPr="0005648B">
        <w:rPr>
          <w:b/>
          <w:i/>
          <w:sz w:val="24"/>
          <w:szCs w:val="24"/>
        </w:rPr>
        <w:t>1</w:t>
      </w:r>
      <w:r w:rsidR="006A163A" w:rsidRPr="0005648B">
        <w:rPr>
          <w:sz w:val="24"/>
          <w:szCs w:val="24"/>
        </w:rPr>
        <w:t xml:space="preserve"> к настоящему запросу о предоставлении ценовой информации</w:t>
      </w:r>
      <w:r w:rsidR="006A163A" w:rsidRPr="0005648B">
        <w:rPr>
          <w:color w:val="000000"/>
          <w:sz w:val="24"/>
          <w:szCs w:val="24"/>
        </w:rPr>
        <w:t>.</w:t>
      </w:r>
    </w:p>
    <w:p w14:paraId="39DABC2A" w14:textId="77777777" w:rsidR="006A163A" w:rsidRPr="0005648B" w:rsidRDefault="006A163A" w:rsidP="0005648B">
      <w:pPr>
        <w:widowControl/>
        <w:autoSpaceDE/>
        <w:autoSpaceDN/>
        <w:adjustRightInd/>
        <w:ind w:firstLine="567"/>
        <w:jc w:val="both"/>
        <w:rPr>
          <w:sz w:val="24"/>
          <w:szCs w:val="24"/>
        </w:rPr>
      </w:pPr>
      <w:r w:rsidRPr="0005648B">
        <w:rPr>
          <w:sz w:val="24"/>
          <w:szCs w:val="24"/>
        </w:rPr>
        <w:t>Предложение должно быть</w:t>
      </w:r>
      <w:r w:rsidR="00C178F7" w:rsidRPr="0005648B">
        <w:rPr>
          <w:sz w:val="24"/>
          <w:szCs w:val="24"/>
        </w:rPr>
        <w:t xml:space="preserve"> подписано лицом</w:t>
      </w:r>
      <w:r w:rsidR="009D281A" w:rsidRPr="0005648B">
        <w:rPr>
          <w:sz w:val="24"/>
          <w:szCs w:val="24"/>
        </w:rPr>
        <w:t>,</w:t>
      </w:r>
      <w:r w:rsidR="00D57E25" w:rsidRPr="0005648B">
        <w:rPr>
          <w:sz w:val="24"/>
          <w:szCs w:val="24"/>
        </w:rPr>
        <w:t xml:space="preserve"> имеющим право</w:t>
      </w:r>
      <w:r w:rsidR="00C178F7" w:rsidRPr="0005648B">
        <w:rPr>
          <w:sz w:val="24"/>
          <w:szCs w:val="24"/>
        </w:rPr>
        <w:t>,</w:t>
      </w:r>
      <w:r w:rsidRPr="0005648B">
        <w:rPr>
          <w:sz w:val="24"/>
          <w:szCs w:val="24"/>
        </w:rPr>
        <w:t xml:space="preserve"> в соответствии с законодательством Российс</w:t>
      </w:r>
      <w:r w:rsidR="00D57E25" w:rsidRPr="0005648B">
        <w:rPr>
          <w:sz w:val="24"/>
          <w:szCs w:val="24"/>
        </w:rPr>
        <w:t>кой Федерации</w:t>
      </w:r>
      <w:r w:rsidR="00C178F7" w:rsidRPr="0005648B">
        <w:rPr>
          <w:sz w:val="24"/>
          <w:szCs w:val="24"/>
        </w:rPr>
        <w:t>,</w:t>
      </w:r>
      <w:r w:rsidRPr="0005648B">
        <w:rPr>
          <w:sz w:val="24"/>
          <w:szCs w:val="24"/>
        </w:rPr>
        <w:t xml:space="preserve"> действовать от лица </w:t>
      </w:r>
      <w:r w:rsidR="00D57E25" w:rsidRPr="0005648B">
        <w:rPr>
          <w:sz w:val="24"/>
          <w:szCs w:val="24"/>
        </w:rPr>
        <w:t>Участн</w:t>
      </w:r>
      <w:r w:rsidRPr="0005648B">
        <w:rPr>
          <w:sz w:val="24"/>
          <w:szCs w:val="24"/>
        </w:rPr>
        <w:t xml:space="preserve">ика без доверенности или надлежащим </w:t>
      </w:r>
      <w:r w:rsidR="009D281A" w:rsidRPr="0005648B">
        <w:rPr>
          <w:sz w:val="24"/>
          <w:szCs w:val="24"/>
        </w:rPr>
        <w:t>образом</w:t>
      </w:r>
      <w:r w:rsidRPr="0005648B">
        <w:rPr>
          <w:sz w:val="24"/>
          <w:szCs w:val="24"/>
        </w:rPr>
        <w:t xml:space="preserve"> уполномоченным им лицом на о</w:t>
      </w:r>
      <w:r w:rsidR="00CA767B" w:rsidRPr="0005648B">
        <w:rPr>
          <w:sz w:val="24"/>
          <w:szCs w:val="24"/>
        </w:rPr>
        <w:t>сновании доверенности (далее — У</w:t>
      </w:r>
      <w:r w:rsidRPr="0005648B">
        <w:rPr>
          <w:sz w:val="24"/>
          <w:szCs w:val="24"/>
        </w:rPr>
        <w:t xml:space="preserve">полномоченное лицо). В последнем случае оригинал доверенности прикладывается к предложению. </w:t>
      </w:r>
    </w:p>
    <w:p w14:paraId="177177C5" w14:textId="77777777" w:rsidR="006A163A" w:rsidRPr="0005648B" w:rsidRDefault="006A163A" w:rsidP="0005648B">
      <w:pPr>
        <w:widowControl/>
        <w:autoSpaceDE/>
        <w:autoSpaceDN/>
        <w:adjustRightInd/>
        <w:ind w:firstLine="567"/>
        <w:jc w:val="both"/>
        <w:rPr>
          <w:sz w:val="24"/>
          <w:szCs w:val="24"/>
        </w:rPr>
      </w:pPr>
      <w:r w:rsidRPr="0005648B">
        <w:rPr>
          <w:sz w:val="24"/>
          <w:szCs w:val="24"/>
        </w:rPr>
        <w:t>Предложение также должно быть скреплено печатью Участника</w:t>
      </w:r>
      <w:r w:rsidR="00D57E25" w:rsidRPr="0005648B">
        <w:rPr>
          <w:sz w:val="24"/>
          <w:szCs w:val="24"/>
        </w:rPr>
        <w:t xml:space="preserve"> (при наличии)</w:t>
      </w:r>
      <w:r w:rsidRPr="0005648B">
        <w:rPr>
          <w:sz w:val="24"/>
          <w:szCs w:val="24"/>
        </w:rPr>
        <w:t>.</w:t>
      </w:r>
    </w:p>
    <w:p w14:paraId="770C723E" w14:textId="77777777" w:rsidR="006A163A" w:rsidRPr="0005648B" w:rsidRDefault="00B629F8" w:rsidP="0005648B">
      <w:pPr>
        <w:ind w:firstLine="567"/>
        <w:jc w:val="both"/>
        <w:rPr>
          <w:sz w:val="24"/>
          <w:szCs w:val="24"/>
        </w:rPr>
      </w:pPr>
      <w:r w:rsidRPr="0005648B">
        <w:rPr>
          <w:sz w:val="24"/>
          <w:szCs w:val="24"/>
        </w:rPr>
        <w:t>6</w:t>
      </w:r>
      <w:r w:rsidR="006A163A" w:rsidRPr="0005648B">
        <w:rPr>
          <w:sz w:val="24"/>
          <w:szCs w:val="24"/>
        </w:rPr>
        <w:t xml:space="preserve">. Из </w:t>
      </w:r>
      <w:r w:rsidR="00621716" w:rsidRPr="0005648B">
        <w:rPr>
          <w:sz w:val="24"/>
          <w:szCs w:val="24"/>
        </w:rPr>
        <w:t>предложения участника</w:t>
      </w:r>
      <w:r w:rsidR="006A163A" w:rsidRPr="0005648B">
        <w:rPr>
          <w:sz w:val="24"/>
          <w:szCs w:val="24"/>
        </w:rPr>
        <w:t xml:space="preserve"> должн</w:t>
      </w:r>
      <w:r w:rsidR="00621716" w:rsidRPr="0005648B">
        <w:rPr>
          <w:sz w:val="24"/>
          <w:szCs w:val="24"/>
        </w:rPr>
        <w:t>ы</w:t>
      </w:r>
      <w:r w:rsidR="006A163A" w:rsidRPr="0005648B">
        <w:rPr>
          <w:sz w:val="24"/>
          <w:szCs w:val="24"/>
        </w:rPr>
        <w:t xml:space="preserve"> однозначно определяться цена единицы </w:t>
      </w:r>
      <w:r w:rsidR="00496675" w:rsidRPr="0005648B">
        <w:rPr>
          <w:b/>
          <w:i/>
          <w:sz w:val="24"/>
          <w:szCs w:val="24"/>
        </w:rPr>
        <w:t>товара</w:t>
      </w:r>
      <w:r w:rsidR="0005648B">
        <w:rPr>
          <w:b/>
          <w:i/>
          <w:sz w:val="24"/>
          <w:szCs w:val="24"/>
        </w:rPr>
        <w:t xml:space="preserve"> </w:t>
      </w:r>
      <w:r w:rsidR="006A163A" w:rsidRPr="0005648B">
        <w:rPr>
          <w:sz w:val="24"/>
          <w:szCs w:val="24"/>
        </w:rPr>
        <w:t xml:space="preserve">и общая цена </w:t>
      </w:r>
      <w:r w:rsidR="00DC3EE9" w:rsidRPr="0005648B">
        <w:rPr>
          <w:sz w:val="24"/>
          <w:szCs w:val="24"/>
        </w:rPr>
        <w:t>договора</w:t>
      </w:r>
      <w:r w:rsidR="006A163A" w:rsidRPr="0005648B">
        <w:rPr>
          <w:sz w:val="24"/>
          <w:szCs w:val="24"/>
        </w:rPr>
        <w:t xml:space="preserve"> на условиях, указанных в запросе, срок действия предлагаемой цены.</w:t>
      </w:r>
    </w:p>
    <w:p w14:paraId="33879EC6" w14:textId="77777777" w:rsidR="000B1E4F" w:rsidRPr="0005648B" w:rsidRDefault="00B629F8" w:rsidP="0005648B">
      <w:pPr>
        <w:widowControl/>
        <w:autoSpaceDE/>
        <w:autoSpaceDN/>
        <w:adjustRightInd/>
        <w:ind w:firstLine="567"/>
        <w:jc w:val="both"/>
        <w:rPr>
          <w:sz w:val="24"/>
          <w:szCs w:val="24"/>
        </w:rPr>
      </w:pPr>
      <w:r w:rsidRPr="0005648B">
        <w:rPr>
          <w:sz w:val="24"/>
          <w:szCs w:val="24"/>
        </w:rPr>
        <w:t>7</w:t>
      </w:r>
      <w:r w:rsidR="006A163A" w:rsidRPr="0005648B">
        <w:rPr>
          <w:sz w:val="24"/>
          <w:szCs w:val="24"/>
        </w:rPr>
        <w:t xml:space="preserve">. </w:t>
      </w:r>
      <w:r w:rsidR="000B1E4F" w:rsidRPr="0005648B">
        <w:rPr>
          <w:sz w:val="24"/>
          <w:szCs w:val="24"/>
        </w:rPr>
        <w:t xml:space="preserve">Предложение должно быть подано Участником </w:t>
      </w:r>
      <w:r w:rsidR="000B1E4F" w:rsidRPr="0005648B">
        <w:rPr>
          <w:sz w:val="24"/>
          <w:szCs w:val="24"/>
          <w:u w:val="single"/>
        </w:rPr>
        <w:br/>
      </w:r>
      <w:r w:rsidR="000B1E4F" w:rsidRPr="0005648B">
        <w:rPr>
          <w:sz w:val="24"/>
          <w:szCs w:val="24"/>
        </w:rPr>
        <w:t xml:space="preserve">в форме электронного документа на электронную площадку </w:t>
      </w:r>
      <w:r w:rsidR="000B1E4F" w:rsidRPr="0005648B">
        <w:rPr>
          <w:b/>
          <w:i/>
          <w:sz w:val="24"/>
          <w:szCs w:val="24"/>
          <w:lang w:val="en-US"/>
        </w:rPr>
        <w:t>VladZakupki</w:t>
      </w:r>
      <w:r w:rsidR="000B1E4F" w:rsidRPr="0005648B">
        <w:rPr>
          <w:b/>
          <w:i/>
          <w:sz w:val="24"/>
          <w:szCs w:val="24"/>
        </w:rPr>
        <w:t>»</w:t>
      </w:r>
      <w:r w:rsidR="0005648B">
        <w:rPr>
          <w:b/>
          <w:i/>
          <w:sz w:val="24"/>
          <w:szCs w:val="24"/>
        </w:rPr>
        <w:t xml:space="preserve"> </w:t>
      </w:r>
      <w:r w:rsidR="000B1E4F" w:rsidRPr="0005648B">
        <w:rPr>
          <w:b/>
          <w:i/>
          <w:sz w:val="24"/>
          <w:szCs w:val="24"/>
        </w:rPr>
        <w:t xml:space="preserve">(адрес сайта в сети Интернет: </w:t>
      </w:r>
      <w:r w:rsidR="000A62DF" w:rsidRPr="0005648B">
        <w:rPr>
          <w:b/>
          <w:i/>
          <w:sz w:val="24"/>
          <w:szCs w:val="24"/>
        </w:rPr>
        <w:t>http://vladzakupki.ru</w:t>
      </w:r>
      <w:r w:rsidR="000B1E4F" w:rsidRPr="0005648B">
        <w:rPr>
          <w:b/>
          <w:i/>
          <w:sz w:val="24"/>
          <w:szCs w:val="24"/>
        </w:rPr>
        <w:t>)</w:t>
      </w:r>
      <w:r w:rsidR="000B1E4F" w:rsidRPr="0005648B">
        <w:rPr>
          <w:sz w:val="24"/>
          <w:szCs w:val="24"/>
        </w:rPr>
        <w:t xml:space="preserve">. При подаче заявки Участник </w:t>
      </w:r>
      <w:r w:rsidR="000B1E4F" w:rsidRPr="0005648B">
        <w:rPr>
          <w:b/>
          <w:sz w:val="24"/>
          <w:szCs w:val="24"/>
        </w:rPr>
        <w:t>обязан указать</w:t>
      </w:r>
      <w:r w:rsidR="0005648B">
        <w:rPr>
          <w:b/>
          <w:sz w:val="24"/>
          <w:szCs w:val="24"/>
        </w:rPr>
        <w:t xml:space="preserve"> </w:t>
      </w:r>
      <w:r w:rsidR="000B1E4F" w:rsidRPr="0005648B">
        <w:rPr>
          <w:b/>
          <w:sz w:val="24"/>
          <w:szCs w:val="24"/>
        </w:rPr>
        <w:t>номер извещения</w:t>
      </w:r>
      <w:r w:rsidR="00B37694" w:rsidRPr="0005648B">
        <w:rPr>
          <w:b/>
          <w:sz w:val="24"/>
          <w:szCs w:val="24"/>
        </w:rPr>
        <w:t>, указанный на вышеуказанном сайте</w:t>
      </w:r>
      <w:r w:rsidR="000B1E4F" w:rsidRPr="0005648B">
        <w:rPr>
          <w:sz w:val="24"/>
          <w:szCs w:val="24"/>
        </w:rPr>
        <w:t>.</w:t>
      </w:r>
    </w:p>
    <w:p w14:paraId="74E2DB48" w14:textId="5C6BDB30" w:rsidR="00BA2233" w:rsidRPr="0005648B" w:rsidRDefault="00942C64" w:rsidP="0005648B">
      <w:pPr>
        <w:widowControl/>
        <w:ind w:firstLine="567"/>
        <w:rPr>
          <w:b/>
          <w:i/>
          <w:sz w:val="24"/>
          <w:szCs w:val="24"/>
          <w:u w:val="single"/>
        </w:rPr>
      </w:pPr>
      <w:r w:rsidRPr="0005648B">
        <w:rPr>
          <w:sz w:val="24"/>
          <w:szCs w:val="24"/>
        </w:rPr>
        <w:t>Срок подачи ценовой информации:</w:t>
      </w:r>
      <w:r w:rsidR="00D16FC7" w:rsidRPr="0005648B">
        <w:rPr>
          <w:b/>
          <w:sz w:val="24"/>
          <w:szCs w:val="24"/>
        </w:rPr>
        <w:t xml:space="preserve"> </w:t>
      </w:r>
      <w:r w:rsidR="00BA2233" w:rsidRPr="0005648B">
        <w:rPr>
          <w:b/>
          <w:i/>
          <w:sz w:val="24"/>
          <w:szCs w:val="24"/>
          <w:u w:val="single"/>
        </w:rPr>
        <w:t xml:space="preserve">с </w:t>
      </w:r>
      <w:r w:rsidR="00322EA8">
        <w:rPr>
          <w:b/>
          <w:i/>
          <w:sz w:val="24"/>
          <w:szCs w:val="24"/>
          <w:u w:val="single"/>
        </w:rPr>
        <w:t>08</w:t>
      </w:r>
      <w:r w:rsidR="00E5533B" w:rsidRPr="0005648B">
        <w:rPr>
          <w:b/>
          <w:i/>
          <w:sz w:val="24"/>
          <w:szCs w:val="24"/>
          <w:u w:val="single"/>
        </w:rPr>
        <w:t>.</w:t>
      </w:r>
      <w:r w:rsidR="00322EA8">
        <w:rPr>
          <w:b/>
          <w:i/>
          <w:sz w:val="24"/>
          <w:szCs w:val="24"/>
          <w:u w:val="single"/>
        </w:rPr>
        <w:t>10</w:t>
      </w:r>
      <w:r w:rsidR="00BA2233" w:rsidRPr="0005648B">
        <w:rPr>
          <w:b/>
          <w:i/>
          <w:sz w:val="24"/>
          <w:szCs w:val="24"/>
          <w:u w:val="single"/>
        </w:rPr>
        <w:t>.202</w:t>
      </w:r>
      <w:r w:rsidR="00755728">
        <w:rPr>
          <w:b/>
          <w:i/>
          <w:sz w:val="24"/>
          <w:szCs w:val="24"/>
          <w:u w:val="single"/>
        </w:rPr>
        <w:t>6</w:t>
      </w:r>
      <w:r w:rsidR="00BA2233" w:rsidRPr="0005648B">
        <w:rPr>
          <w:b/>
          <w:i/>
          <w:sz w:val="24"/>
          <w:szCs w:val="24"/>
          <w:u w:val="single"/>
        </w:rPr>
        <w:t xml:space="preserve">г.    </w:t>
      </w:r>
    </w:p>
    <w:p w14:paraId="3E0352B1" w14:textId="1AB240BE" w:rsidR="00BA2233" w:rsidRPr="0005648B" w:rsidRDefault="0005648B" w:rsidP="0005648B">
      <w:pPr>
        <w:widowControl/>
        <w:ind w:firstLine="567"/>
        <w:rPr>
          <w:b/>
          <w:i/>
          <w:sz w:val="24"/>
          <w:szCs w:val="24"/>
          <w:u w:val="single"/>
        </w:rPr>
      </w:pPr>
      <w:r w:rsidRPr="0005648B">
        <w:rPr>
          <w:sz w:val="24"/>
          <w:szCs w:val="24"/>
        </w:rPr>
        <w:t xml:space="preserve">                                                             </w:t>
      </w:r>
      <w:r w:rsidR="00A246E3" w:rsidRPr="0005648B">
        <w:rPr>
          <w:b/>
          <w:i/>
          <w:sz w:val="24"/>
          <w:szCs w:val="24"/>
          <w:u w:val="single"/>
        </w:rPr>
        <w:t xml:space="preserve">до </w:t>
      </w:r>
      <w:r w:rsidR="00322EA8">
        <w:rPr>
          <w:b/>
          <w:i/>
          <w:sz w:val="24"/>
          <w:szCs w:val="24"/>
          <w:u w:val="single"/>
        </w:rPr>
        <w:t>09</w:t>
      </w:r>
      <w:r w:rsidR="00BA2233" w:rsidRPr="0005648B">
        <w:rPr>
          <w:b/>
          <w:i/>
          <w:sz w:val="24"/>
          <w:szCs w:val="24"/>
          <w:u w:val="single"/>
        </w:rPr>
        <w:t>.</w:t>
      </w:r>
      <w:r w:rsidR="00322EA8">
        <w:rPr>
          <w:b/>
          <w:i/>
          <w:sz w:val="24"/>
          <w:szCs w:val="24"/>
          <w:u w:val="single"/>
        </w:rPr>
        <w:t>10</w:t>
      </w:r>
      <w:r w:rsidR="00BA2233" w:rsidRPr="0005648B">
        <w:rPr>
          <w:b/>
          <w:i/>
          <w:sz w:val="24"/>
          <w:szCs w:val="24"/>
          <w:u w:val="single"/>
        </w:rPr>
        <w:t>.202</w:t>
      </w:r>
      <w:r w:rsidR="00755728">
        <w:rPr>
          <w:b/>
          <w:i/>
          <w:sz w:val="24"/>
          <w:szCs w:val="24"/>
          <w:u w:val="single"/>
        </w:rPr>
        <w:t>6</w:t>
      </w:r>
      <w:r w:rsidR="00BA2233" w:rsidRPr="0005648B">
        <w:rPr>
          <w:b/>
          <w:i/>
          <w:sz w:val="24"/>
          <w:szCs w:val="24"/>
          <w:u w:val="single"/>
        </w:rPr>
        <w:t>г.</w:t>
      </w:r>
      <w:r w:rsidR="005A0F03">
        <w:rPr>
          <w:b/>
          <w:i/>
          <w:sz w:val="24"/>
          <w:szCs w:val="24"/>
          <w:u w:val="single"/>
        </w:rPr>
        <w:t xml:space="preserve"> </w:t>
      </w:r>
      <w:r w:rsidR="008C0ED5">
        <w:rPr>
          <w:b/>
          <w:i/>
          <w:sz w:val="24"/>
          <w:szCs w:val="24"/>
          <w:u w:val="single"/>
        </w:rPr>
        <w:t>0</w:t>
      </w:r>
      <w:r w:rsidR="00755728">
        <w:rPr>
          <w:b/>
          <w:i/>
          <w:sz w:val="24"/>
          <w:szCs w:val="24"/>
          <w:u w:val="single"/>
        </w:rPr>
        <w:t>9</w:t>
      </w:r>
      <w:r w:rsidR="008C0ED5">
        <w:rPr>
          <w:b/>
          <w:i/>
          <w:sz w:val="24"/>
          <w:szCs w:val="24"/>
          <w:u w:val="single"/>
        </w:rPr>
        <w:t>-00 по МСК</w:t>
      </w:r>
      <w:r w:rsidR="00BA2233" w:rsidRPr="0005648B">
        <w:rPr>
          <w:b/>
          <w:i/>
          <w:sz w:val="24"/>
          <w:szCs w:val="24"/>
          <w:u w:val="single"/>
        </w:rPr>
        <w:t xml:space="preserve"> </w:t>
      </w:r>
    </w:p>
    <w:p w14:paraId="20881BC1" w14:textId="6B0DE027" w:rsidR="000D01C6" w:rsidRPr="005A0F03" w:rsidRDefault="000F7C3A" w:rsidP="005A0F03">
      <w:pPr>
        <w:widowControl/>
        <w:ind w:firstLine="567"/>
        <w:jc w:val="both"/>
        <w:rPr>
          <w:bCs/>
          <w:sz w:val="24"/>
          <w:szCs w:val="24"/>
        </w:rPr>
      </w:pPr>
      <w:r w:rsidRPr="0005648B">
        <w:rPr>
          <w:sz w:val="24"/>
          <w:szCs w:val="24"/>
        </w:rPr>
        <w:t xml:space="preserve">8. </w:t>
      </w:r>
      <w:r w:rsidRPr="005A0F03">
        <w:rPr>
          <w:bCs/>
          <w:sz w:val="24"/>
          <w:szCs w:val="24"/>
        </w:rPr>
        <w:t xml:space="preserve">Данная процедура </w:t>
      </w:r>
      <w:r w:rsidR="00621716" w:rsidRPr="005A0F03">
        <w:rPr>
          <w:bCs/>
          <w:sz w:val="24"/>
          <w:szCs w:val="24"/>
        </w:rPr>
        <w:t>является</w:t>
      </w:r>
      <w:r w:rsidR="006A76FA" w:rsidRPr="005A0F03">
        <w:rPr>
          <w:bCs/>
          <w:sz w:val="24"/>
          <w:szCs w:val="24"/>
        </w:rPr>
        <w:t xml:space="preserve"> запросом ценовых предложений в соответствии с </w:t>
      </w:r>
      <w:r w:rsidR="005A0F03" w:rsidRPr="005A0F03">
        <w:rPr>
          <w:bCs/>
          <w:sz w:val="24"/>
          <w:szCs w:val="24"/>
        </w:rPr>
        <w:t>Федеральным законом от 18.07.2011 № 223-ФЗ «О закупках товаров, работ, услуг отдельными видами юридических лиц»</w:t>
      </w:r>
      <w:r w:rsidR="006A76FA" w:rsidRPr="005A0F03">
        <w:rPr>
          <w:bCs/>
          <w:sz w:val="24"/>
          <w:szCs w:val="24"/>
        </w:rPr>
        <w:t xml:space="preserve"> и может закончиться </w:t>
      </w:r>
      <w:r w:rsidR="00DF5ECD" w:rsidRPr="005A0F03">
        <w:rPr>
          <w:bCs/>
          <w:sz w:val="24"/>
          <w:szCs w:val="24"/>
        </w:rPr>
        <w:t>подписанием договора,</w:t>
      </w:r>
      <w:r w:rsidR="0005648B" w:rsidRPr="005A0F03">
        <w:rPr>
          <w:bCs/>
          <w:sz w:val="24"/>
          <w:szCs w:val="24"/>
        </w:rPr>
        <w:t xml:space="preserve"> </w:t>
      </w:r>
      <w:r w:rsidR="006A76FA" w:rsidRPr="005A0F03">
        <w:rPr>
          <w:bCs/>
          <w:sz w:val="24"/>
          <w:szCs w:val="24"/>
        </w:rPr>
        <w:t>в случае принятия Заказчиком такого решения</w:t>
      </w:r>
      <w:r w:rsidRPr="005A0F03">
        <w:rPr>
          <w:bCs/>
          <w:sz w:val="24"/>
          <w:szCs w:val="24"/>
        </w:rPr>
        <w:t>.</w:t>
      </w:r>
    </w:p>
    <w:p w14:paraId="209D9195" w14:textId="77777777" w:rsidR="001E5277" w:rsidRDefault="000F7C3A" w:rsidP="005A0F03">
      <w:pPr>
        <w:ind w:firstLine="567"/>
        <w:jc w:val="both"/>
        <w:rPr>
          <w:sz w:val="24"/>
          <w:szCs w:val="24"/>
        </w:rPr>
      </w:pPr>
      <w:r w:rsidRPr="005A0F03">
        <w:rPr>
          <w:bCs/>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5A0F03">
        <w:rPr>
          <w:b/>
          <w:sz w:val="24"/>
          <w:szCs w:val="24"/>
          <w:u w:val="single"/>
        </w:rPr>
        <w:t>с намерением заключить договор</w:t>
      </w:r>
      <w:r w:rsidRPr="005A0F03">
        <w:rPr>
          <w:bCs/>
          <w:sz w:val="24"/>
          <w:szCs w:val="24"/>
        </w:rPr>
        <w:t xml:space="preserve"> с Участником</w:t>
      </w:r>
      <w:r w:rsidR="001E5277" w:rsidRPr="0005648B">
        <w:rPr>
          <w:sz w:val="24"/>
          <w:szCs w:val="24"/>
        </w:rPr>
        <w:t>:</w:t>
      </w:r>
    </w:p>
    <w:p w14:paraId="57E6CC22" w14:textId="77777777" w:rsidR="008C0ED5" w:rsidRPr="0005648B" w:rsidRDefault="008C0ED5" w:rsidP="0005648B">
      <w:pPr>
        <w:ind w:firstLine="567"/>
        <w:jc w:val="both"/>
        <w:rPr>
          <w:sz w:val="24"/>
          <w:szCs w:val="24"/>
        </w:rPr>
      </w:pPr>
    </w:p>
    <w:p w14:paraId="4C32075F" w14:textId="77777777" w:rsidR="001E5277" w:rsidRPr="0005648B" w:rsidRDefault="001E5277" w:rsidP="0005648B">
      <w:pPr>
        <w:ind w:firstLine="567"/>
        <w:jc w:val="both"/>
        <w:rPr>
          <w:sz w:val="24"/>
          <w:szCs w:val="24"/>
        </w:rPr>
      </w:pPr>
      <w:r w:rsidRPr="0005648B">
        <w:rPr>
          <w:sz w:val="24"/>
          <w:szCs w:val="24"/>
        </w:rPr>
        <w:t>1)</w:t>
      </w:r>
      <w:r w:rsidR="008C0ED5">
        <w:rPr>
          <w:sz w:val="24"/>
          <w:szCs w:val="24"/>
        </w:rPr>
        <w:t xml:space="preserve"> </w:t>
      </w:r>
      <w:r w:rsidR="000F7C3A" w:rsidRPr="0005648B">
        <w:rPr>
          <w:sz w:val="24"/>
          <w:szCs w:val="24"/>
        </w:rPr>
        <w:t>пред</w:t>
      </w:r>
      <w:r w:rsidR="005B4965" w:rsidRPr="0005648B">
        <w:rPr>
          <w:sz w:val="24"/>
          <w:szCs w:val="24"/>
        </w:rPr>
        <w:t>ложившим наименьшую цену</w:t>
      </w:r>
      <w:r w:rsidRPr="0005648B">
        <w:rPr>
          <w:sz w:val="24"/>
          <w:szCs w:val="24"/>
        </w:rPr>
        <w:t>;</w:t>
      </w:r>
    </w:p>
    <w:p w14:paraId="3651AB3E" w14:textId="77777777" w:rsidR="000D01C6" w:rsidRPr="0005648B" w:rsidRDefault="001E5277" w:rsidP="0005648B">
      <w:pPr>
        <w:ind w:firstLine="567"/>
        <w:jc w:val="both"/>
        <w:rPr>
          <w:sz w:val="24"/>
          <w:szCs w:val="24"/>
        </w:rPr>
      </w:pPr>
      <w:r w:rsidRPr="0005648B">
        <w:rPr>
          <w:sz w:val="24"/>
          <w:szCs w:val="24"/>
        </w:rPr>
        <w:t>2)</w:t>
      </w:r>
      <w:r w:rsidR="008C0ED5">
        <w:rPr>
          <w:sz w:val="24"/>
          <w:szCs w:val="24"/>
        </w:rPr>
        <w:t xml:space="preserve"> </w:t>
      </w:r>
      <w:r w:rsidR="000D01C6" w:rsidRPr="0005648B">
        <w:rPr>
          <w:sz w:val="24"/>
          <w:szCs w:val="24"/>
        </w:rPr>
        <w:t>лучшие нестоимостные условия;</w:t>
      </w:r>
    </w:p>
    <w:p w14:paraId="76233A4B" w14:textId="77777777" w:rsidR="005B4965" w:rsidRPr="0005648B" w:rsidRDefault="000D01C6" w:rsidP="0005648B">
      <w:pPr>
        <w:ind w:firstLine="567"/>
        <w:jc w:val="both"/>
        <w:rPr>
          <w:sz w:val="24"/>
          <w:szCs w:val="24"/>
        </w:rPr>
      </w:pPr>
      <w:r w:rsidRPr="0005648B">
        <w:rPr>
          <w:sz w:val="24"/>
          <w:szCs w:val="24"/>
        </w:rPr>
        <w:t xml:space="preserve">3) </w:t>
      </w:r>
      <w:r w:rsidR="005B4965" w:rsidRPr="0005648B">
        <w:rPr>
          <w:sz w:val="24"/>
          <w:szCs w:val="24"/>
        </w:rPr>
        <w:t>лучшие по совокупности условия</w:t>
      </w:r>
      <w:r w:rsidR="00B44AD3" w:rsidRPr="0005648B">
        <w:rPr>
          <w:sz w:val="24"/>
          <w:szCs w:val="24"/>
        </w:rPr>
        <w:t>,</w:t>
      </w:r>
      <w:r w:rsidR="0005648B">
        <w:rPr>
          <w:sz w:val="24"/>
          <w:szCs w:val="24"/>
        </w:rPr>
        <w:t xml:space="preserve"> </w:t>
      </w:r>
      <w:r w:rsidR="005B4965" w:rsidRPr="0005648B">
        <w:rPr>
          <w:b/>
          <w:sz w:val="24"/>
          <w:szCs w:val="24"/>
        </w:rPr>
        <w:t xml:space="preserve">или принимает решение о завершении процедуры </w:t>
      </w:r>
      <w:r w:rsidR="005B4965" w:rsidRPr="0005648B">
        <w:rPr>
          <w:b/>
          <w:sz w:val="24"/>
          <w:szCs w:val="24"/>
        </w:rPr>
        <w:lastRenderedPageBreak/>
        <w:t>запроса цен без заключения договора.</w:t>
      </w:r>
    </w:p>
    <w:p w14:paraId="4080481B" w14:textId="77777777" w:rsidR="000F7C3A" w:rsidRPr="0005648B" w:rsidRDefault="000F7C3A" w:rsidP="0005648B">
      <w:pPr>
        <w:widowControl/>
        <w:autoSpaceDE/>
        <w:autoSpaceDN/>
        <w:adjustRightInd/>
        <w:ind w:firstLine="567"/>
        <w:jc w:val="both"/>
        <w:rPr>
          <w:sz w:val="24"/>
          <w:szCs w:val="24"/>
        </w:rPr>
      </w:pPr>
      <w:r w:rsidRPr="0005648B">
        <w:rPr>
          <w:sz w:val="24"/>
          <w:szCs w:val="24"/>
        </w:rPr>
        <w:t>9. Условия рассмотрения ценовых предложений Участников и их оценка.</w:t>
      </w:r>
    </w:p>
    <w:p w14:paraId="145B0D33" w14:textId="77777777" w:rsidR="000F7C3A" w:rsidRPr="0005648B" w:rsidRDefault="000F7C3A" w:rsidP="0005648B">
      <w:pPr>
        <w:ind w:firstLine="567"/>
        <w:jc w:val="both"/>
        <w:rPr>
          <w:sz w:val="24"/>
          <w:szCs w:val="24"/>
        </w:rPr>
      </w:pPr>
      <w:r w:rsidRPr="0005648B">
        <w:rPr>
          <w:sz w:val="24"/>
          <w:szCs w:val="24"/>
        </w:rPr>
        <w:t xml:space="preserve">При рассмотрении ценовых предложений Участников </w:t>
      </w:r>
      <w:r w:rsidR="00DF5ECD" w:rsidRPr="0005648B">
        <w:rPr>
          <w:sz w:val="24"/>
          <w:szCs w:val="24"/>
        </w:rPr>
        <w:t xml:space="preserve">Заказчик </w:t>
      </w:r>
      <w:r w:rsidRPr="0005648B">
        <w:rPr>
          <w:sz w:val="24"/>
          <w:szCs w:val="24"/>
        </w:rPr>
        <w:t>сравни</w:t>
      </w:r>
      <w:r w:rsidR="00DF5ECD" w:rsidRPr="0005648B">
        <w:rPr>
          <w:sz w:val="24"/>
          <w:szCs w:val="24"/>
        </w:rPr>
        <w:t>вает</w:t>
      </w:r>
      <w:r w:rsidR="0005648B">
        <w:rPr>
          <w:sz w:val="24"/>
          <w:szCs w:val="24"/>
        </w:rPr>
        <w:t xml:space="preserve"> </w:t>
      </w:r>
      <w:r w:rsidR="00DF5ECD" w:rsidRPr="0005648B">
        <w:rPr>
          <w:sz w:val="24"/>
          <w:szCs w:val="24"/>
        </w:rPr>
        <w:t xml:space="preserve">предложенные </w:t>
      </w:r>
      <w:r w:rsidRPr="0005648B">
        <w:rPr>
          <w:sz w:val="24"/>
          <w:szCs w:val="24"/>
        </w:rPr>
        <w:t>цен</w:t>
      </w:r>
      <w:r w:rsidR="00DF5ECD" w:rsidRPr="0005648B">
        <w:rPr>
          <w:sz w:val="24"/>
          <w:szCs w:val="24"/>
        </w:rPr>
        <w:t>ы</w:t>
      </w:r>
      <w:r w:rsidR="0005648B">
        <w:rPr>
          <w:sz w:val="24"/>
          <w:szCs w:val="24"/>
        </w:rPr>
        <w:t xml:space="preserve"> </w:t>
      </w:r>
      <w:r w:rsidR="00DF5ECD" w:rsidRPr="0005648B">
        <w:rPr>
          <w:sz w:val="24"/>
          <w:szCs w:val="24"/>
        </w:rPr>
        <w:t>в случае соответствия участника следующим требованиям:</w:t>
      </w:r>
    </w:p>
    <w:p w14:paraId="04162BC2" w14:textId="77777777" w:rsidR="0051389D" w:rsidRPr="0005648B" w:rsidRDefault="00532D48" w:rsidP="0005648B">
      <w:pPr>
        <w:ind w:firstLine="567"/>
        <w:jc w:val="both"/>
        <w:rPr>
          <w:bCs/>
          <w:sz w:val="24"/>
          <w:szCs w:val="24"/>
        </w:rPr>
      </w:pPr>
      <w:r w:rsidRPr="00264A49">
        <w:rPr>
          <w:bCs/>
          <w:sz w:val="24"/>
          <w:szCs w:val="24"/>
        </w:rPr>
        <w:t>1)</w:t>
      </w:r>
      <w:r w:rsidR="008C0ED5" w:rsidRPr="00264A49">
        <w:rPr>
          <w:bCs/>
          <w:sz w:val="24"/>
          <w:szCs w:val="24"/>
        </w:rPr>
        <w:t xml:space="preserve"> </w:t>
      </w:r>
      <w:r w:rsidR="00D637EB" w:rsidRPr="00264A49">
        <w:rPr>
          <w:bCs/>
          <w:sz w:val="24"/>
          <w:szCs w:val="24"/>
        </w:rPr>
        <w:t>единые требования</w:t>
      </w:r>
      <w:r w:rsidR="0005648B" w:rsidRPr="00264A49">
        <w:rPr>
          <w:bCs/>
          <w:sz w:val="24"/>
          <w:szCs w:val="24"/>
        </w:rPr>
        <w:t xml:space="preserve"> </w:t>
      </w:r>
      <w:r w:rsidR="0051389D" w:rsidRPr="00264A49">
        <w:rPr>
          <w:bCs/>
          <w:sz w:val="24"/>
          <w:szCs w:val="24"/>
        </w:rPr>
        <w:t>к участникам закупки</w:t>
      </w:r>
      <w:r w:rsidR="008C0ED5" w:rsidRPr="00264A49">
        <w:rPr>
          <w:bCs/>
          <w:sz w:val="24"/>
          <w:szCs w:val="24"/>
        </w:rPr>
        <w:t xml:space="preserve"> </w:t>
      </w:r>
      <w:r w:rsidR="00DF5ECD" w:rsidRPr="00264A49">
        <w:rPr>
          <w:bCs/>
          <w:sz w:val="24"/>
          <w:szCs w:val="24"/>
        </w:rPr>
        <w:t>(декларируются</w:t>
      </w:r>
      <w:r w:rsidR="00DF5ECD" w:rsidRPr="0005648B">
        <w:rPr>
          <w:bCs/>
          <w:sz w:val="24"/>
          <w:szCs w:val="24"/>
        </w:rPr>
        <w:t xml:space="preserve"> участником)</w:t>
      </w:r>
      <w:r w:rsidR="0051389D" w:rsidRPr="0005648B">
        <w:rPr>
          <w:b/>
          <w:bCs/>
          <w:sz w:val="24"/>
          <w:szCs w:val="24"/>
        </w:rPr>
        <w:t>:</w:t>
      </w:r>
    </w:p>
    <w:p w14:paraId="619956DD"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52A64EA0"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51233102"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4E1BEE3F" w14:textId="2549144D"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r w:rsidR="005A0F03">
        <w:rPr>
          <w:bCs/>
          <w:sz w:val="24"/>
          <w:szCs w:val="24"/>
        </w:rPr>
        <w:t xml:space="preserve"> </w:t>
      </w:r>
      <w:r w:rsidR="0051389D" w:rsidRPr="0005648B">
        <w:rPr>
          <w:bCs/>
          <w:sz w:val="24"/>
          <w:szCs w:val="24"/>
        </w:rPr>
        <w:t>заявителя</w:t>
      </w:r>
      <w:r w:rsidR="005A0F03">
        <w:rPr>
          <w:bCs/>
          <w:sz w:val="24"/>
          <w:szCs w:val="24"/>
        </w:rPr>
        <w:t xml:space="preserve"> </w:t>
      </w:r>
      <w:r w:rsidR="0051389D" w:rsidRPr="0005648B">
        <w:rPr>
          <w:bCs/>
          <w:sz w:val="24"/>
          <w:szCs w:val="24"/>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208FBC88"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у участника закупки - физического лица</w:t>
      </w:r>
      <w:r w:rsidRPr="0005648B">
        <w:rPr>
          <w:bCs/>
          <w:sz w:val="24"/>
          <w:szCs w:val="24"/>
        </w:rPr>
        <w:t>,</w:t>
      </w:r>
      <w:r w:rsidR="0051389D" w:rsidRPr="0005648B">
        <w:rPr>
          <w:bCs/>
          <w:sz w:val="24"/>
          <w:szCs w:val="24"/>
        </w:rPr>
        <w:t xml:space="preserve">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sidR="0051389D" w:rsidRPr="0005648B">
          <w:rPr>
            <w:bCs/>
            <w:sz w:val="24"/>
            <w:szCs w:val="24"/>
          </w:rPr>
          <w:t>статьями 289</w:t>
        </w:r>
      </w:hyperlink>
      <w:r w:rsidR="0051389D" w:rsidRPr="0005648B">
        <w:rPr>
          <w:bCs/>
          <w:sz w:val="24"/>
          <w:szCs w:val="24"/>
        </w:rPr>
        <w:t xml:space="preserve">, 290, </w:t>
      </w:r>
      <w:hyperlink r:id="rId9" w:history="1">
        <w:r w:rsidR="0051389D" w:rsidRPr="0005648B">
          <w:rPr>
            <w:bCs/>
            <w:sz w:val="24"/>
            <w:szCs w:val="24"/>
          </w:rPr>
          <w:t>291</w:t>
        </w:r>
      </w:hyperlink>
      <w:r w:rsidR="0051389D" w:rsidRPr="0005648B">
        <w:rPr>
          <w:bCs/>
          <w:sz w:val="24"/>
          <w:szCs w:val="24"/>
        </w:rPr>
        <w:t xml:space="preserve">, </w:t>
      </w:r>
      <w:hyperlink r:id="rId10" w:history="1">
        <w:r w:rsidR="0051389D" w:rsidRPr="0005648B">
          <w:rPr>
            <w:bCs/>
            <w:sz w:val="24"/>
            <w:szCs w:val="24"/>
          </w:rPr>
          <w:t>291.1</w:t>
        </w:r>
      </w:hyperlink>
      <w:r w:rsidR="0051389D" w:rsidRPr="0005648B">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540787C"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55B0709" w14:textId="7F9C9141" w:rsidR="0051389D" w:rsidRPr="0005648B" w:rsidRDefault="00532D48" w:rsidP="0005648B">
      <w:pPr>
        <w:widowControl/>
        <w:ind w:firstLine="567"/>
        <w:jc w:val="both"/>
        <w:rPr>
          <w:bCs/>
          <w:i/>
          <w:sz w:val="24"/>
          <w:szCs w:val="24"/>
        </w:rPr>
      </w:pPr>
      <w:r w:rsidRPr="0005648B">
        <w:rPr>
          <w:bCs/>
          <w:sz w:val="24"/>
          <w:szCs w:val="24"/>
        </w:rPr>
        <w:t>-</w:t>
      </w:r>
      <w:r w:rsidR="0051389D" w:rsidRPr="0005648B">
        <w:rPr>
          <w:bCs/>
          <w:sz w:val="24"/>
          <w:szCs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sidR="005A0F03">
        <w:rPr>
          <w:bCs/>
          <w:sz w:val="24"/>
          <w:szCs w:val="24"/>
        </w:rPr>
        <w:t xml:space="preserve"> </w:t>
      </w:r>
      <w:r w:rsidRPr="0005648B">
        <w:rPr>
          <w:bCs/>
          <w:i/>
          <w:sz w:val="24"/>
          <w:szCs w:val="24"/>
        </w:rPr>
        <w:t>(предоставляется</w:t>
      </w:r>
      <w:r w:rsidR="001E5277" w:rsidRPr="0005648B">
        <w:rPr>
          <w:bCs/>
          <w:i/>
          <w:sz w:val="24"/>
          <w:szCs w:val="24"/>
        </w:rPr>
        <w:t>,</w:t>
      </w:r>
      <w:r w:rsidRPr="0005648B">
        <w:rPr>
          <w:bCs/>
          <w:i/>
          <w:sz w:val="24"/>
          <w:szCs w:val="24"/>
        </w:rPr>
        <w:t xml:space="preserve"> если</w:t>
      </w:r>
      <w:r w:rsidR="00DF5ECD" w:rsidRPr="0005648B">
        <w:rPr>
          <w:bCs/>
          <w:i/>
          <w:sz w:val="24"/>
          <w:szCs w:val="24"/>
        </w:rPr>
        <w:t xml:space="preserve"> данное требование относится к предмету закупки</w:t>
      </w:r>
      <w:r w:rsidRPr="0005648B">
        <w:rPr>
          <w:bCs/>
          <w:i/>
          <w:sz w:val="24"/>
          <w:szCs w:val="24"/>
        </w:rPr>
        <w:t>)</w:t>
      </w:r>
      <w:r w:rsidR="0051389D" w:rsidRPr="0005648B">
        <w:rPr>
          <w:bCs/>
          <w:i/>
          <w:sz w:val="24"/>
          <w:szCs w:val="24"/>
        </w:rPr>
        <w:t>;</w:t>
      </w:r>
    </w:p>
    <w:p w14:paraId="2029C3E1"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r w:rsidR="0005648B">
        <w:rPr>
          <w:bCs/>
          <w:sz w:val="24"/>
          <w:szCs w:val="24"/>
        </w:rPr>
        <w:t xml:space="preserve"> </w:t>
      </w:r>
      <w:r w:rsidR="0051389D" w:rsidRPr="0005648B">
        <w:rPr>
          <w:bCs/>
          <w:sz w:val="24"/>
          <w:szCs w:val="24"/>
        </w:rPr>
        <w:t>предприятия</w:t>
      </w:r>
      <w:r w:rsidR="0005648B">
        <w:rPr>
          <w:bCs/>
          <w:sz w:val="24"/>
          <w:szCs w:val="24"/>
        </w:rPr>
        <w:t xml:space="preserve"> </w:t>
      </w:r>
      <w:r w:rsidR="0051389D" w:rsidRPr="0005648B">
        <w:rPr>
          <w:bCs/>
          <w:sz w:val="24"/>
          <w:szCs w:val="24"/>
        </w:rPr>
        <w:t xml:space="preserve">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w:t>
      </w:r>
      <w:r w:rsidR="0051389D" w:rsidRPr="0005648B">
        <w:rPr>
          <w:bCs/>
          <w:sz w:val="24"/>
          <w:szCs w:val="24"/>
        </w:rPr>
        <w:lastRenderedPageBreak/>
        <w:t>(родственниками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7D4C5FE2"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76075670"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у участника закупки ограничений для участия в закупках, установленных законодательством Российской Федерации.</w:t>
      </w:r>
    </w:p>
    <w:p w14:paraId="128BF1EA" w14:textId="3A525D3F" w:rsidR="00DF5ECD" w:rsidRPr="005A0F03" w:rsidRDefault="00DF5ECD" w:rsidP="0005648B">
      <w:pPr>
        <w:ind w:firstLine="567"/>
        <w:jc w:val="both"/>
        <w:rPr>
          <w:bCs/>
          <w:sz w:val="24"/>
          <w:szCs w:val="24"/>
        </w:rPr>
      </w:pPr>
      <w:r w:rsidRPr="005A0F03">
        <w:rPr>
          <w:bCs/>
          <w:sz w:val="24"/>
          <w:szCs w:val="24"/>
        </w:rPr>
        <w:t>2</w:t>
      </w:r>
      <w:r w:rsidR="00532D48" w:rsidRPr="005A0F03">
        <w:rPr>
          <w:bCs/>
          <w:sz w:val="24"/>
          <w:szCs w:val="24"/>
        </w:rPr>
        <w:t>)</w:t>
      </w:r>
      <w:r w:rsidR="000F7C3A" w:rsidRPr="005A0F03">
        <w:rPr>
          <w:bCs/>
          <w:sz w:val="24"/>
          <w:szCs w:val="24"/>
        </w:rPr>
        <w:t xml:space="preserve"> отсутствие у Участника случаев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 (или) просрочки поставок товара (выполнения работ, оказания услуг)</w:t>
      </w:r>
      <w:r w:rsidRPr="005A0F03">
        <w:rPr>
          <w:bCs/>
          <w:sz w:val="24"/>
          <w:szCs w:val="24"/>
        </w:rPr>
        <w:t xml:space="preserve">. </w:t>
      </w:r>
    </w:p>
    <w:p w14:paraId="1DCC4ECA" w14:textId="04D00711" w:rsidR="000F7C3A" w:rsidRPr="005A0F03" w:rsidRDefault="00DF5ECD" w:rsidP="0005648B">
      <w:pPr>
        <w:ind w:firstLine="567"/>
        <w:jc w:val="both"/>
        <w:rPr>
          <w:bCs/>
          <w:sz w:val="24"/>
          <w:szCs w:val="24"/>
        </w:rPr>
      </w:pPr>
      <w:r w:rsidRPr="005A0F03">
        <w:rPr>
          <w:bCs/>
          <w:sz w:val="24"/>
          <w:szCs w:val="24"/>
        </w:rPr>
        <w:t>(При проверке Заказчиком</w:t>
      </w:r>
      <w:r w:rsidR="00F011E5" w:rsidRPr="005A0F03">
        <w:rPr>
          <w:bCs/>
          <w:sz w:val="24"/>
          <w:szCs w:val="24"/>
        </w:rPr>
        <w:t xml:space="preserve"> Факты ненадлежащего исполнения и (или) просрочки исполнения могут подтверждаться </w:t>
      </w:r>
      <w:r w:rsidR="000F7C3A" w:rsidRPr="005A0F03">
        <w:rPr>
          <w:bCs/>
          <w:sz w:val="24"/>
          <w:szCs w:val="24"/>
        </w:rPr>
        <w:t>сведениями из реестр</w:t>
      </w:r>
      <w:r w:rsidR="00D16FC7" w:rsidRPr="005A0F03">
        <w:rPr>
          <w:bCs/>
          <w:sz w:val="24"/>
          <w:szCs w:val="24"/>
        </w:rPr>
        <w:t>ов</w:t>
      </w:r>
      <w:r w:rsidR="0005648B" w:rsidRPr="005A0F03">
        <w:rPr>
          <w:bCs/>
          <w:sz w:val="24"/>
          <w:szCs w:val="24"/>
        </w:rPr>
        <w:t xml:space="preserve"> </w:t>
      </w:r>
      <w:r w:rsidR="000F7C3A" w:rsidRPr="005A0F03">
        <w:rPr>
          <w:bCs/>
          <w:sz w:val="24"/>
          <w:szCs w:val="24"/>
        </w:rPr>
        <w:t xml:space="preserve">контрактов </w:t>
      </w:r>
      <w:r w:rsidR="00E54587" w:rsidRPr="005A0F03">
        <w:rPr>
          <w:bCs/>
          <w:sz w:val="24"/>
          <w:szCs w:val="24"/>
        </w:rPr>
        <w:t>(договоров)</w:t>
      </w:r>
      <w:r w:rsidR="000F7C3A" w:rsidRPr="005A0F03">
        <w:rPr>
          <w:bCs/>
          <w:sz w:val="24"/>
          <w:szCs w:val="24"/>
        </w:rPr>
        <w:t>Официального сайта единой информационной системы в сфере закупок</w:t>
      </w:r>
      <w:r w:rsidR="00F011E5" w:rsidRPr="005A0F03">
        <w:rPr>
          <w:bCs/>
          <w:sz w:val="24"/>
          <w:szCs w:val="24"/>
        </w:rPr>
        <w:t>,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r w:rsidRPr="005A0F03">
        <w:rPr>
          <w:bCs/>
          <w:sz w:val="24"/>
          <w:szCs w:val="24"/>
        </w:rPr>
        <w:t>)</w:t>
      </w:r>
      <w:r w:rsidR="000F7C3A" w:rsidRPr="005A0F03">
        <w:rPr>
          <w:bCs/>
          <w:sz w:val="24"/>
          <w:szCs w:val="24"/>
        </w:rPr>
        <w:t>;</w:t>
      </w:r>
    </w:p>
    <w:p w14:paraId="41F75860" w14:textId="3BABCE19" w:rsidR="000F7C3A" w:rsidRPr="00B667FE" w:rsidRDefault="00DF5ECD" w:rsidP="0005648B">
      <w:pPr>
        <w:ind w:firstLine="567"/>
        <w:jc w:val="both"/>
        <w:rPr>
          <w:bCs/>
          <w:sz w:val="24"/>
          <w:szCs w:val="24"/>
        </w:rPr>
      </w:pPr>
      <w:r w:rsidRPr="00B667FE">
        <w:rPr>
          <w:bCs/>
          <w:sz w:val="24"/>
          <w:szCs w:val="24"/>
        </w:rPr>
        <w:t>3</w:t>
      </w:r>
      <w:r w:rsidR="00532D48" w:rsidRPr="00B667FE">
        <w:rPr>
          <w:bCs/>
          <w:sz w:val="24"/>
          <w:szCs w:val="24"/>
        </w:rPr>
        <w:t>)</w:t>
      </w:r>
      <w:r w:rsidR="000F7C3A" w:rsidRPr="00B667FE">
        <w:rPr>
          <w:bCs/>
          <w:sz w:val="24"/>
          <w:szCs w:val="24"/>
        </w:rPr>
        <w:t xml:space="preserve"> отсутствие</w:t>
      </w:r>
      <w:r w:rsidR="0005648B" w:rsidRPr="00B667FE">
        <w:rPr>
          <w:bCs/>
          <w:sz w:val="24"/>
          <w:szCs w:val="24"/>
        </w:rPr>
        <w:t xml:space="preserve"> </w:t>
      </w:r>
      <w:r w:rsidR="000F7C3A" w:rsidRPr="00B667FE">
        <w:rPr>
          <w:bCs/>
          <w:sz w:val="24"/>
          <w:szCs w:val="24"/>
        </w:rPr>
        <w:t>сведений об Участнике в реестр</w:t>
      </w:r>
      <w:r w:rsidR="009D281A" w:rsidRPr="00B667FE">
        <w:rPr>
          <w:bCs/>
          <w:sz w:val="24"/>
          <w:szCs w:val="24"/>
        </w:rPr>
        <w:t>ах</w:t>
      </w:r>
      <w:r w:rsidR="000F7C3A" w:rsidRPr="00B667FE">
        <w:rPr>
          <w:bCs/>
          <w:sz w:val="24"/>
          <w:szCs w:val="24"/>
        </w:rPr>
        <w:t xml:space="preserve"> недобросовестных поставщиков (подрядчиков, исполнителей) на Официальном сайте единой информа</w:t>
      </w:r>
      <w:r w:rsidR="00F011E5" w:rsidRPr="00B667FE">
        <w:rPr>
          <w:bCs/>
          <w:sz w:val="24"/>
          <w:szCs w:val="24"/>
        </w:rPr>
        <w:t>ционной системы в сфере закупок</w:t>
      </w:r>
      <w:r w:rsidR="000F7C3A" w:rsidRPr="00B667FE">
        <w:rPr>
          <w:bCs/>
          <w:sz w:val="24"/>
          <w:szCs w:val="24"/>
        </w:rPr>
        <w:t>;</w:t>
      </w:r>
    </w:p>
    <w:p w14:paraId="49062F2B" w14:textId="77777777" w:rsidR="002118CC" w:rsidRPr="0005648B" w:rsidRDefault="00DF5ECD" w:rsidP="0005648B">
      <w:pPr>
        <w:widowControl/>
        <w:ind w:firstLine="567"/>
        <w:jc w:val="both"/>
        <w:rPr>
          <w:sz w:val="24"/>
          <w:szCs w:val="24"/>
        </w:rPr>
      </w:pPr>
      <w:r w:rsidRPr="00B667FE">
        <w:rPr>
          <w:bCs/>
          <w:sz w:val="24"/>
          <w:szCs w:val="24"/>
        </w:rPr>
        <w:t>4</w:t>
      </w:r>
      <w:r w:rsidR="00532D48" w:rsidRPr="00B667FE">
        <w:rPr>
          <w:bCs/>
          <w:sz w:val="24"/>
          <w:szCs w:val="24"/>
        </w:rPr>
        <w:t>)</w:t>
      </w:r>
      <w:r w:rsidR="008C0ED5" w:rsidRPr="00B667FE">
        <w:rPr>
          <w:bCs/>
          <w:sz w:val="24"/>
          <w:szCs w:val="24"/>
        </w:rPr>
        <w:t xml:space="preserve"> </w:t>
      </w:r>
      <w:r w:rsidR="002118CC" w:rsidRPr="00B667FE">
        <w:rPr>
          <w:bCs/>
          <w:sz w:val="24"/>
          <w:szCs w:val="24"/>
        </w:rPr>
        <w:t xml:space="preserve">участник закупки,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обязан представить </w:t>
      </w:r>
      <w:r w:rsidRPr="00B667FE">
        <w:rPr>
          <w:bCs/>
          <w:sz w:val="24"/>
          <w:szCs w:val="24"/>
        </w:rPr>
        <w:t>З</w:t>
      </w:r>
      <w:r w:rsidR="002118CC" w:rsidRPr="00B667FE">
        <w:rPr>
          <w:bCs/>
          <w:sz w:val="24"/>
          <w:szCs w:val="24"/>
        </w:rPr>
        <w:t>аказчику обоснование предлагаемых цены контракта, суммы цен единиц товара, которое</w:t>
      </w:r>
      <w:r w:rsidR="002118CC" w:rsidRPr="0005648B">
        <w:rPr>
          <w:sz w:val="24"/>
          <w:szCs w:val="24"/>
        </w:rPr>
        <w:t xml:space="preserve">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w:t>
      </w:r>
      <w:r w:rsidR="00934397" w:rsidRPr="0005648B">
        <w:rPr>
          <w:sz w:val="24"/>
          <w:szCs w:val="24"/>
        </w:rPr>
        <w:t>м цене, сумме цен единиц товара;</w:t>
      </w:r>
    </w:p>
    <w:p w14:paraId="0D4C6BBA" w14:textId="77777777" w:rsidR="00934397" w:rsidRPr="0005648B" w:rsidRDefault="001E5277" w:rsidP="0005648B">
      <w:pPr>
        <w:ind w:firstLine="567"/>
        <w:jc w:val="both"/>
        <w:rPr>
          <w:color w:val="000000"/>
          <w:sz w:val="24"/>
          <w:szCs w:val="24"/>
        </w:rPr>
      </w:pPr>
      <w:r w:rsidRPr="005A0F03">
        <w:rPr>
          <w:bCs/>
          <w:sz w:val="24"/>
          <w:szCs w:val="24"/>
        </w:rPr>
        <w:t>5</w:t>
      </w:r>
      <w:r w:rsidR="00934397" w:rsidRPr="005A0F03">
        <w:rPr>
          <w:bCs/>
          <w:sz w:val="24"/>
          <w:szCs w:val="24"/>
        </w:rPr>
        <w:t>)</w:t>
      </w:r>
      <w:r w:rsidR="00934397" w:rsidRPr="005A0F03">
        <w:rPr>
          <w:bCs/>
          <w:color w:val="000000"/>
          <w:sz w:val="24"/>
          <w:szCs w:val="24"/>
        </w:rPr>
        <w:t xml:space="preserve"> наличие у Участника, с которым должен заключаться контракт (договор), необходимой, для соответствующего</w:t>
      </w:r>
      <w:r w:rsidR="00934397" w:rsidRPr="0005648B">
        <w:rPr>
          <w:color w:val="000000"/>
          <w:sz w:val="24"/>
          <w:szCs w:val="24"/>
        </w:rPr>
        <w:t xml:space="preserve"> объекта закупки вида деятельности</w:t>
      </w:r>
      <w:r w:rsidR="005725C3" w:rsidRPr="0005648B">
        <w:rPr>
          <w:color w:val="000000"/>
          <w:sz w:val="24"/>
          <w:szCs w:val="24"/>
        </w:rPr>
        <w:t>,</w:t>
      </w:r>
      <w:r w:rsidR="00934397" w:rsidRPr="0005648B">
        <w:rPr>
          <w:color w:val="000000"/>
          <w:sz w:val="24"/>
          <w:szCs w:val="24"/>
        </w:rPr>
        <w:t xml:space="preserve"> лицензии, при условии обязательного лицензирования этого вида деятельности</w:t>
      </w:r>
      <w:r w:rsidR="00B44AD3" w:rsidRPr="0005648B">
        <w:rPr>
          <w:color w:val="000000"/>
          <w:sz w:val="24"/>
          <w:szCs w:val="24"/>
        </w:rPr>
        <w:t xml:space="preserve">: </w:t>
      </w:r>
      <w:r w:rsidR="00BA2233" w:rsidRPr="0005648B">
        <w:rPr>
          <w:color w:val="000000"/>
          <w:sz w:val="24"/>
          <w:szCs w:val="24"/>
        </w:rPr>
        <w:t xml:space="preserve">не требуется </w:t>
      </w:r>
      <w:r w:rsidRPr="0005648B">
        <w:rPr>
          <w:bCs/>
          <w:i/>
          <w:sz w:val="24"/>
          <w:szCs w:val="24"/>
        </w:rPr>
        <w:t>(предоставляется, если данное требование относится к предмету закупки)</w:t>
      </w:r>
      <w:r w:rsidRPr="0005648B">
        <w:rPr>
          <w:color w:val="000000"/>
          <w:sz w:val="24"/>
          <w:szCs w:val="24"/>
        </w:rPr>
        <w:t>;</w:t>
      </w:r>
    </w:p>
    <w:p w14:paraId="47CD6FA6" w14:textId="77777777" w:rsidR="001E5277" w:rsidRPr="00F14A29" w:rsidRDefault="001E5277" w:rsidP="0005648B">
      <w:pPr>
        <w:ind w:firstLine="567"/>
        <w:jc w:val="both"/>
        <w:rPr>
          <w:bCs/>
          <w:color w:val="000000"/>
          <w:sz w:val="24"/>
          <w:szCs w:val="24"/>
        </w:rPr>
      </w:pPr>
      <w:r w:rsidRPr="005A0F03">
        <w:rPr>
          <w:bCs/>
          <w:color w:val="000000"/>
          <w:sz w:val="24"/>
          <w:szCs w:val="24"/>
        </w:rPr>
        <w:t xml:space="preserve">6)  </w:t>
      </w:r>
      <w:r w:rsidR="00496675" w:rsidRPr="005A0F03">
        <w:rPr>
          <w:bCs/>
          <w:color w:val="000000"/>
          <w:sz w:val="24"/>
          <w:szCs w:val="24"/>
        </w:rPr>
        <w:t>д</w:t>
      </w:r>
      <w:r w:rsidRPr="005A0F03">
        <w:rPr>
          <w:bCs/>
          <w:color w:val="000000"/>
          <w:sz w:val="24"/>
          <w:szCs w:val="24"/>
        </w:rPr>
        <w:t>окументы</w:t>
      </w:r>
      <w:r w:rsidR="00D16FC7" w:rsidRPr="005A0F03">
        <w:rPr>
          <w:bCs/>
          <w:color w:val="000000"/>
          <w:sz w:val="24"/>
          <w:szCs w:val="24"/>
        </w:rPr>
        <w:t>,</w:t>
      </w:r>
      <w:r w:rsidRPr="005A0F03">
        <w:rPr>
          <w:bCs/>
          <w:color w:val="000000"/>
          <w:sz w:val="24"/>
          <w:szCs w:val="24"/>
        </w:rPr>
        <w:t xml:space="preserve"> подтверждающие происхождение товара</w:t>
      </w:r>
      <w:r w:rsidR="00BA2233" w:rsidRPr="005A0F03">
        <w:rPr>
          <w:bCs/>
          <w:color w:val="000000"/>
          <w:sz w:val="24"/>
          <w:szCs w:val="24"/>
        </w:rPr>
        <w:t xml:space="preserve">: </w:t>
      </w:r>
      <w:r w:rsidR="008C0ED5" w:rsidRPr="005A0F03">
        <w:rPr>
          <w:bCs/>
          <w:color w:val="000000"/>
          <w:sz w:val="24"/>
          <w:szCs w:val="24"/>
        </w:rPr>
        <w:t xml:space="preserve">________________ </w:t>
      </w:r>
      <w:r w:rsidRPr="005A0F03">
        <w:rPr>
          <w:bCs/>
          <w:i/>
          <w:sz w:val="24"/>
          <w:szCs w:val="24"/>
        </w:rPr>
        <w:t>(</w:t>
      </w:r>
      <w:r w:rsidRPr="00F14A29">
        <w:rPr>
          <w:bCs/>
          <w:i/>
          <w:sz w:val="24"/>
          <w:szCs w:val="24"/>
        </w:rPr>
        <w:t>предоставляется, если данное требование относится к предмету закупки)</w:t>
      </w:r>
      <w:r w:rsidRPr="00F14A29">
        <w:rPr>
          <w:bCs/>
          <w:color w:val="000000"/>
          <w:sz w:val="24"/>
          <w:szCs w:val="24"/>
        </w:rPr>
        <w:t>.</w:t>
      </w:r>
    </w:p>
    <w:p w14:paraId="3CB21C0A" w14:textId="5F543CBA" w:rsidR="00B667FE" w:rsidRPr="005A0F03" w:rsidRDefault="00B667FE" w:rsidP="0005648B">
      <w:pPr>
        <w:ind w:firstLine="567"/>
        <w:jc w:val="both"/>
        <w:rPr>
          <w:bCs/>
          <w:color w:val="000000"/>
          <w:sz w:val="24"/>
          <w:szCs w:val="24"/>
        </w:rPr>
      </w:pPr>
      <w:r w:rsidRPr="00F14A29">
        <w:rPr>
          <w:b/>
          <w:color w:val="000000"/>
          <w:sz w:val="24"/>
          <w:szCs w:val="24"/>
        </w:rPr>
        <w:t>7) 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14:paraId="2F410C2C" w14:textId="77777777" w:rsidR="001E5277" w:rsidRPr="0005648B" w:rsidRDefault="001E5277" w:rsidP="0005648B">
      <w:pPr>
        <w:ind w:firstLine="567"/>
        <w:jc w:val="both"/>
        <w:rPr>
          <w:sz w:val="24"/>
          <w:szCs w:val="24"/>
        </w:rPr>
      </w:pPr>
    </w:p>
    <w:p w14:paraId="6D7CB7CB" w14:textId="4D089755" w:rsidR="000F7C3A" w:rsidRPr="0005648B" w:rsidRDefault="000F7C3A" w:rsidP="0005648B">
      <w:pPr>
        <w:ind w:firstLine="567"/>
        <w:jc w:val="both"/>
        <w:rPr>
          <w:sz w:val="24"/>
          <w:szCs w:val="24"/>
        </w:rPr>
      </w:pPr>
      <w:r w:rsidRPr="0005648B">
        <w:rPr>
          <w:sz w:val="24"/>
          <w:szCs w:val="24"/>
        </w:rPr>
        <w:t xml:space="preserve">Если Участник </w:t>
      </w:r>
      <w:r w:rsidR="00532D48" w:rsidRPr="0005648B">
        <w:rPr>
          <w:sz w:val="24"/>
          <w:szCs w:val="24"/>
        </w:rPr>
        <w:t>не соответствует требованиям, указанным в пп</w:t>
      </w:r>
      <w:r w:rsidR="00D9080A" w:rsidRPr="0005648B">
        <w:rPr>
          <w:sz w:val="24"/>
          <w:szCs w:val="24"/>
        </w:rPr>
        <w:t>.</w:t>
      </w:r>
      <w:r w:rsidR="001E5277" w:rsidRPr="0005648B">
        <w:rPr>
          <w:sz w:val="24"/>
          <w:szCs w:val="24"/>
        </w:rPr>
        <w:t>1-</w:t>
      </w:r>
      <w:r w:rsidR="00B667FE">
        <w:rPr>
          <w:sz w:val="24"/>
          <w:szCs w:val="24"/>
        </w:rPr>
        <w:t>7</w:t>
      </w:r>
      <w:r w:rsidR="00532D48" w:rsidRPr="0005648B">
        <w:rPr>
          <w:sz w:val="24"/>
          <w:szCs w:val="24"/>
        </w:rPr>
        <w:t xml:space="preserve"> п. 9 настоящего Запроса цен,</w:t>
      </w:r>
      <w:r w:rsidR="0005648B">
        <w:rPr>
          <w:sz w:val="24"/>
          <w:szCs w:val="24"/>
        </w:rPr>
        <w:t xml:space="preserve"> </w:t>
      </w:r>
      <w:r w:rsidRPr="00B667FE">
        <w:rPr>
          <w:bCs/>
          <w:sz w:val="24"/>
          <w:szCs w:val="24"/>
        </w:rPr>
        <w:t>ценовое предложение не принимается в расчет и к сравнению цен</w:t>
      </w:r>
      <w:r w:rsidR="00496675" w:rsidRPr="00B667FE">
        <w:rPr>
          <w:bCs/>
          <w:sz w:val="24"/>
          <w:szCs w:val="24"/>
        </w:rPr>
        <w:t>,</w:t>
      </w:r>
      <w:r w:rsidR="00D16FC7" w:rsidRPr="00B667FE">
        <w:rPr>
          <w:bCs/>
          <w:sz w:val="24"/>
          <w:szCs w:val="24"/>
        </w:rPr>
        <w:t xml:space="preserve"> заявка не допускается</w:t>
      </w:r>
      <w:r w:rsidR="007D15F2" w:rsidRPr="00B667FE">
        <w:rPr>
          <w:bCs/>
          <w:sz w:val="24"/>
          <w:szCs w:val="24"/>
        </w:rPr>
        <w:t>,</w:t>
      </w:r>
      <w:r w:rsidR="007D15F2" w:rsidRPr="0005648B">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64A3CF58" w14:textId="77777777" w:rsidR="007D15F2" w:rsidRPr="0005648B" w:rsidRDefault="00D16FC7" w:rsidP="0005648B">
      <w:pPr>
        <w:ind w:firstLine="567"/>
        <w:jc w:val="both"/>
        <w:rPr>
          <w:sz w:val="24"/>
          <w:szCs w:val="24"/>
        </w:rPr>
      </w:pPr>
      <w:r w:rsidRPr="0005648B">
        <w:rPr>
          <w:sz w:val="24"/>
          <w:szCs w:val="24"/>
        </w:rPr>
        <w:t>В случае</w:t>
      </w:r>
      <w:r w:rsidR="007D15F2" w:rsidRPr="0005648B">
        <w:rPr>
          <w:sz w:val="24"/>
          <w:szCs w:val="24"/>
        </w:rPr>
        <w:t xml:space="preserve"> есл</w:t>
      </w:r>
      <w:r w:rsidRPr="0005648B">
        <w:rPr>
          <w:sz w:val="24"/>
          <w:szCs w:val="24"/>
        </w:rPr>
        <w:t>и Заказчиком принимается решение</w:t>
      </w:r>
      <w:r w:rsidR="007D15F2" w:rsidRPr="0005648B">
        <w:rPr>
          <w:sz w:val="24"/>
          <w:szCs w:val="24"/>
        </w:rPr>
        <w:t xml:space="preserve"> о выборе победителя среди участников:</w:t>
      </w:r>
    </w:p>
    <w:p w14:paraId="7B5652AF" w14:textId="77777777" w:rsidR="007D15F2" w:rsidRPr="0005648B" w:rsidRDefault="007D15F2" w:rsidP="0005648B">
      <w:pPr>
        <w:ind w:firstLine="567"/>
        <w:jc w:val="both"/>
        <w:rPr>
          <w:sz w:val="24"/>
          <w:szCs w:val="24"/>
        </w:rPr>
      </w:pPr>
      <w:r w:rsidRPr="0005648B">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39AEFD1C" w14:textId="77777777" w:rsidR="007D15F2" w:rsidRPr="0005648B" w:rsidRDefault="007D15F2" w:rsidP="0005648B">
      <w:pPr>
        <w:ind w:firstLine="567"/>
        <w:jc w:val="both"/>
        <w:rPr>
          <w:sz w:val="24"/>
          <w:szCs w:val="24"/>
        </w:rPr>
      </w:pPr>
      <w:r w:rsidRPr="0005648B">
        <w:rPr>
          <w:sz w:val="24"/>
          <w:szCs w:val="24"/>
        </w:rPr>
        <w:lastRenderedPageBreak/>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0930E6A1" w14:textId="5DA27AC8" w:rsidR="000F7C3A" w:rsidRPr="0005648B" w:rsidRDefault="000F7C3A" w:rsidP="0005648B">
      <w:pPr>
        <w:ind w:firstLine="567"/>
        <w:jc w:val="both"/>
        <w:rPr>
          <w:sz w:val="24"/>
          <w:szCs w:val="24"/>
        </w:rPr>
      </w:pPr>
      <w:r w:rsidRPr="0005648B">
        <w:rPr>
          <w:sz w:val="24"/>
          <w:szCs w:val="24"/>
        </w:rPr>
        <w:t>В случае если в результате анализа рынка поданы несколько одинаковых ценовых предложений,</w:t>
      </w:r>
      <w:r w:rsidR="008B4C15" w:rsidRPr="0005648B">
        <w:rPr>
          <w:sz w:val="24"/>
          <w:szCs w:val="24"/>
        </w:rPr>
        <w:t xml:space="preserve"> и они допущены к сравнению, то</w:t>
      </w:r>
      <w:r w:rsidR="008C0ED5">
        <w:rPr>
          <w:sz w:val="24"/>
          <w:szCs w:val="24"/>
        </w:rPr>
        <w:t xml:space="preserve"> </w:t>
      </w:r>
      <w:r w:rsidR="008B4C15" w:rsidRPr="0005648B">
        <w:rPr>
          <w:sz w:val="24"/>
          <w:szCs w:val="24"/>
        </w:rPr>
        <w:t xml:space="preserve">при принятии решения о заключении договора, </w:t>
      </w:r>
      <w:r w:rsidRPr="0005648B">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05648B">
        <w:rPr>
          <w:sz w:val="24"/>
          <w:szCs w:val="24"/>
        </w:rPr>
        <w:t xml:space="preserve"> При этом</w:t>
      </w:r>
      <w:r w:rsidRPr="0005648B">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05648B">
        <w:rPr>
          <w:sz w:val="24"/>
          <w:szCs w:val="24"/>
        </w:rPr>
        <w:t xml:space="preserve"> может быть</w:t>
      </w:r>
      <w:r w:rsidRPr="0005648B">
        <w:rPr>
          <w:sz w:val="24"/>
          <w:szCs w:val="24"/>
        </w:rPr>
        <w:t xml:space="preserve"> заключ</w:t>
      </w:r>
      <w:r w:rsidR="008B4C15" w:rsidRPr="0005648B">
        <w:rPr>
          <w:sz w:val="24"/>
          <w:szCs w:val="24"/>
        </w:rPr>
        <w:t>ен</w:t>
      </w:r>
      <w:r w:rsidRPr="0005648B">
        <w:rPr>
          <w:sz w:val="24"/>
          <w:szCs w:val="24"/>
        </w:rPr>
        <w:t xml:space="preserve"> с Участником, который первым подал ценовое предложение. </w:t>
      </w:r>
    </w:p>
    <w:p w14:paraId="340C5E98" w14:textId="77777777" w:rsidR="000F7C3A" w:rsidRPr="0005648B" w:rsidRDefault="000F7C3A" w:rsidP="0005648B">
      <w:pPr>
        <w:ind w:firstLine="567"/>
        <w:jc w:val="both"/>
        <w:rPr>
          <w:sz w:val="24"/>
          <w:szCs w:val="24"/>
        </w:rPr>
      </w:pPr>
      <w:r w:rsidRPr="0005648B">
        <w:rPr>
          <w:sz w:val="24"/>
          <w:szCs w:val="24"/>
        </w:rPr>
        <w:t>Решение о завершении процедуры анализа рынка без заключения договора принимается в случае</w:t>
      </w:r>
      <w:r w:rsidR="001E5277" w:rsidRPr="0005648B">
        <w:rPr>
          <w:sz w:val="24"/>
          <w:szCs w:val="24"/>
        </w:rPr>
        <w:t>, если</w:t>
      </w:r>
      <w:r w:rsidRPr="0005648B">
        <w:rPr>
          <w:sz w:val="24"/>
          <w:szCs w:val="24"/>
        </w:rPr>
        <w:t>:</w:t>
      </w:r>
    </w:p>
    <w:p w14:paraId="5995B839" w14:textId="77777777" w:rsidR="000F7C3A" w:rsidRPr="0005648B" w:rsidRDefault="000F7C3A" w:rsidP="0005648B">
      <w:pPr>
        <w:ind w:firstLine="567"/>
        <w:jc w:val="both"/>
        <w:rPr>
          <w:sz w:val="24"/>
          <w:szCs w:val="24"/>
        </w:rPr>
      </w:pPr>
      <w:r w:rsidRPr="0005648B">
        <w:rPr>
          <w:sz w:val="24"/>
          <w:szCs w:val="24"/>
        </w:rPr>
        <w:t>- не подано н</w:t>
      </w:r>
      <w:r w:rsidR="00496675" w:rsidRPr="0005648B">
        <w:rPr>
          <w:sz w:val="24"/>
          <w:szCs w:val="24"/>
        </w:rPr>
        <w:t>и</w:t>
      </w:r>
      <w:r w:rsidRPr="0005648B">
        <w:rPr>
          <w:sz w:val="24"/>
          <w:szCs w:val="24"/>
        </w:rPr>
        <w:t xml:space="preserve"> одного ценного предложения от Участников;</w:t>
      </w:r>
    </w:p>
    <w:p w14:paraId="5FC935BA" w14:textId="77777777" w:rsidR="00D9080A" w:rsidRPr="0005648B" w:rsidRDefault="000F7C3A" w:rsidP="0005648B">
      <w:pPr>
        <w:ind w:firstLine="567"/>
        <w:jc w:val="both"/>
        <w:rPr>
          <w:sz w:val="24"/>
          <w:szCs w:val="24"/>
        </w:rPr>
      </w:pPr>
      <w:r w:rsidRPr="0005648B">
        <w:rPr>
          <w:sz w:val="24"/>
          <w:szCs w:val="24"/>
        </w:rPr>
        <w:t xml:space="preserve">- из поданных ценовых предложений </w:t>
      </w:r>
      <w:r w:rsidR="0083540A" w:rsidRPr="0005648B">
        <w:rPr>
          <w:sz w:val="24"/>
          <w:szCs w:val="24"/>
        </w:rPr>
        <w:t xml:space="preserve">Участников в расчет и к сравнению цен </w:t>
      </w:r>
      <w:r w:rsidRPr="0005648B">
        <w:rPr>
          <w:sz w:val="24"/>
          <w:szCs w:val="24"/>
        </w:rPr>
        <w:t>не принято ни одно</w:t>
      </w:r>
      <w:r w:rsidR="0083540A" w:rsidRPr="0005648B">
        <w:rPr>
          <w:sz w:val="24"/>
          <w:szCs w:val="24"/>
        </w:rPr>
        <w:t>го</w:t>
      </w:r>
      <w:r w:rsidR="0005648B">
        <w:rPr>
          <w:sz w:val="24"/>
          <w:szCs w:val="24"/>
        </w:rPr>
        <w:t xml:space="preserve"> </w:t>
      </w:r>
      <w:r w:rsidR="0083540A" w:rsidRPr="0005648B">
        <w:rPr>
          <w:sz w:val="24"/>
          <w:szCs w:val="24"/>
        </w:rPr>
        <w:t>п</w:t>
      </w:r>
      <w:r w:rsidRPr="0005648B">
        <w:rPr>
          <w:sz w:val="24"/>
          <w:szCs w:val="24"/>
        </w:rPr>
        <w:t>редложени</w:t>
      </w:r>
      <w:r w:rsidR="0083540A" w:rsidRPr="0005648B">
        <w:rPr>
          <w:sz w:val="24"/>
          <w:szCs w:val="24"/>
        </w:rPr>
        <w:t>я</w:t>
      </w:r>
      <w:r w:rsidR="00D9080A" w:rsidRPr="0005648B">
        <w:rPr>
          <w:sz w:val="24"/>
          <w:szCs w:val="24"/>
        </w:rPr>
        <w:t>.</w:t>
      </w:r>
    </w:p>
    <w:p w14:paraId="451F044D" w14:textId="77777777" w:rsidR="0083540A" w:rsidRPr="0005648B" w:rsidRDefault="000F7C3A" w:rsidP="0005648B">
      <w:pPr>
        <w:ind w:firstLine="567"/>
        <w:jc w:val="both"/>
        <w:rPr>
          <w:sz w:val="24"/>
          <w:szCs w:val="24"/>
        </w:rPr>
      </w:pPr>
      <w:r w:rsidRPr="0005648B">
        <w:rPr>
          <w:sz w:val="24"/>
          <w:szCs w:val="24"/>
        </w:rPr>
        <w:t xml:space="preserve">По результатам проведения публичной процедуры анализа рынка, Заказчик </w:t>
      </w:r>
      <w:r w:rsidR="002118CC" w:rsidRPr="0005648B">
        <w:rPr>
          <w:sz w:val="24"/>
          <w:szCs w:val="24"/>
        </w:rPr>
        <w:t>принимает решение</w:t>
      </w:r>
      <w:r w:rsidR="0005648B">
        <w:rPr>
          <w:sz w:val="24"/>
          <w:szCs w:val="24"/>
        </w:rPr>
        <w:t xml:space="preserve"> </w:t>
      </w:r>
      <w:r w:rsidR="002118CC" w:rsidRPr="0005648B">
        <w:rPr>
          <w:sz w:val="24"/>
          <w:szCs w:val="24"/>
        </w:rPr>
        <w:t xml:space="preserve">о заключении </w:t>
      </w:r>
      <w:r w:rsidR="00941599" w:rsidRPr="0005648B">
        <w:rPr>
          <w:sz w:val="24"/>
          <w:szCs w:val="24"/>
        </w:rPr>
        <w:t>контракта (</w:t>
      </w:r>
      <w:r w:rsidR="002118CC" w:rsidRPr="0005648B">
        <w:rPr>
          <w:sz w:val="24"/>
          <w:szCs w:val="24"/>
        </w:rPr>
        <w:t>договора</w:t>
      </w:r>
      <w:r w:rsidR="00941599" w:rsidRPr="0005648B">
        <w:rPr>
          <w:sz w:val="24"/>
          <w:szCs w:val="24"/>
        </w:rPr>
        <w:t>)</w:t>
      </w:r>
      <w:r w:rsidR="008C0ED5">
        <w:rPr>
          <w:sz w:val="24"/>
          <w:szCs w:val="24"/>
        </w:rPr>
        <w:t xml:space="preserve"> </w:t>
      </w:r>
      <w:r w:rsidR="000D01C6" w:rsidRPr="0005648B">
        <w:rPr>
          <w:sz w:val="24"/>
          <w:szCs w:val="24"/>
        </w:rPr>
        <w:t>или</w:t>
      </w:r>
      <w:r w:rsidR="002118CC" w:rsidRPr="0005648B">
        <w:rPr>
          <w:sz w:val="24"/>
          <w:szCs w:val="24"/>
        </w:rPr>
        <w:t xml:space="preserve"> о завершении процедуры запроса цен без заключения договора</w:t>
      </w:r>
      <w:r w:rsidR="0083540A" w:rsidRPr="0005648B">
        <w:rPr>
          <w:sz w:val="24"/>
          <w:szCs w:val="24"/>
        </w:rPr>
        <w:t>.</w:t>
      </w:r>
    </w:p>
    <w:p w14:paraId="51F4CEBF" w14:textId="77777777" w:rsidR="000D01C6" w:rsidRPr="0005648B" w:rsidRDefault="0083540A" w:rsidP="0005648B">
      <w:pPr>
        <w:ind w:firstLine="567"/>
        <w:jc w:val="both"/>
        <w:rPr>
          <w:sz w:val="24"/>
          <w:szCs w:val="24"/>
        </w:rPr>
      </w:pPr>
      <w:r w:rsidRPr="0005648B">
        <w:rPr>
          <w:sz w:val="24"/>
          <w:szCs w:val="24"/>
        </w:rPr>
        <w:t>Решение Заказчика</w:t>
      </w:r>
      <w:r w:rsidR="0005648B">
        <w:rPr>
          <w:sz w:val="24"/>
          <w:szCs w:val="24"/>
        </w:rPr>
        <w:t xml:space="preserve"> </w:t>
      </w:r>
      <w:r w:rsidRPr="0005648B">
        <w:rPr>
          <w:sz w:val="24"/>
          <w:szCs w:val="24"/>
        </w:rPr>
        <w:t>оформляется</w:t>
      </w:r>
      <w:r w:rsidR="0005648B">
        <w:rPr>
          <w:sz w:val="24"/>
          <w:szCs w:val="24"/>
        </w:rPr>
        <w:t xml:space="preserve"> </w:t>
      </w:r>
      <w:r w:rsidR="000F7C3A" w:rsidRPr="0005648B">
        <w:rPr>
          <w:sz w:val="24"/>
          <w:szCs w:val="24"/>
        </w:rPr>
        <w:t>соответствующи</w:t>
      </w:r>
      <w:r w:rsidRPr="0005648B">
        <w:rPr>
          <w:sz w:val="24"/>
          <w:szCs w:val="24"/>
        </w:rPr>
        <w:t>м</w:t>
      </w:r>
      <w:r w:rsidR="000F7C3A" w:rsidRPr="0005648B">
        <w:rPr>
          <w:sz w:val="24"/>
          <w:szCs w:val="24"/>
        </w:rPr>
        <w:t xml:space="preserve"> протокол</w:t>
      </w:r>
      <w:r w:rsidRPr="0005648B">
        <w:rPr>
          <w:sz w:val="24"/>
          <w:szCs w:val="24"/>
        </w:rPr>
        <w:t>ом</w:t>
      </w:r>
      <w:r w:rsidR="000F7C3A" w:rsidRPr="0005648B">
        <w:rPr>
          <w:sz w:val="24"/>
          <w:szCs w:val="24"/>
        </w:rPr>
        <w:t xml:space="preserve">. </w:t>
      </w:r>
    </w:p>
    <w:p w14:paraId="37AC47E2" w14:textId="77777777" w:rsidR="000D01C6" w:rsidRPr="0005648B" w:rsidRDefault="002118CC" w:rsidP="0005648B">
      <w:pPr>
        <w:ind w:firstLine="567"/>
        <w:jc w:val="both"/>
        <w:rPr>
          <w:sz w:val="24"/>
          <w:szCs w:val="24"/>
        </w:rPr>
      </w:pPr>
      <w:r w:rsidRPr="0005648B">
        <w:rPr>
          <w:sz w:val="24"/>
          <w:szCs w:val="24"/>
        </w:rPr>
        <w:t>В протоколе указывается обоснование принятия решений</w:t>
      </w:r>
      <w:r w:rsidR="000D01C6" w:rsidRPr="0005648B">
        <w:rPr>
          <w:sz w:val="24"/>
          <w:szCs w:val="24"/>
        </w:rPr>
        <w:t>:</w:t>
      </w:r>
    </w:p>
    <w:p w14:paraId="674E826A" w14:textId="77777777" w:rsidR="000D01C6" w:rsidRPr="0005648B" w:rsidRDefault="002118CC" w:rsidP="0005648B">
      <w:pPr>
        <w:pStyle w:val="af0"/>
        <w:numPr>
          <w:ilvl w:val="0"/>
          <w:numId w:val="11"/>
        </w:numPr>
        <w:ind w:left="0" w:firstLine="567"/>
        <w:jc w:val="both"/>
        <w:rPr>
          <w:sz w:val="24"/>
          <w:szCs w:val="24"/>
        </w:rPr>
      </w:pPr>
      <w:r w:rsidRPr="0005648B">
        <w:rPr>
          <w:sz w:val="24"/>
          <w:szCs w:val="24"/>
        </w:rPr>
        <w:t>по допуску или не допуску участников к оценк</w:t>
      </w:r>
      <w:r w:rsidR="000D01C6" w:rsidRPr="0005648B">
        <w:rPr>
          <w:sz w:val="24"/>
          <w:szCs w:val="24"/>
        </w:rPr>
        <w:t>е ценовых предложений;</w:t>
      </w:r>
    </w:p>
    <w:p w14:paraId="49EE0A21" w14:textId="77777777" w:rsidR="000F7C3A" w:rsidRPr="0005648B" w:rsidRDefault="00CA68A4" w:rsidP="0005648B">
      <w:pPr>
        <w:pStyle w:val="af0"/>
        <w:numPr>
          <w:ilvl w:val="0"/>
          <w:numId w:val="11"/>
        </w:numPr>
        <w:ind w:left="0" w:firstLine="567"/>
        <w:jc w:val="both"/>
        <w:rPr>
          <w:sz w:val="24"/>
          <w:szCs w:val="24"/>
        </w:rPr>
      </w:pPr>
      <w:r w:rsidRPr="0005648B">
        <w:rPr>
          <w:sz w:val="24"/>
          <w:szCs w:val="24"/>
        </w:rPr>
        <w:t>по выбору Участника</w:t>
      </w:r>
      <w:r w:rsidR="00D16FC7" w:rsidRPr="0005648B">
        <w:rPr>
          <w:sz w:val="24"/>
          <w:szCs w:val="24"/>
        </w:rPr>
        <w:t>,</w:t>
      </w:r>
      <w:r w:rsidRPr="0005648B">
        <w:rPr>
          <w:sz w:val="24"/>
          <w:szCs w:val="24"/>
        </w:rPr>
        <w:t xml:space="preserve"> с которым будет заключен контракт</w:t>
      </w:r>
      <w:r w:rsidR="0005648B">
        <w:rPr>
          <w:sz w:val="24"/>
          <w:szCs w:val="24"/>
        </w:rPr>
        <w:t xml:space="preserve"> </w:t>
      </w:r>
      <w:r w:rsidR="00496675" w:rsidRPr="0005648B">
        <w:rPr>
          <w:sz w:val="24"/>
          <w:szCs w:val="24"/>
        </w:rPr>
        <w:t>или</w:t>
      </w:r>
      <w:r w:rsidR="0005648B">
        <w:rPr>
          <w:sz w:val="24"/>
          <w:szCs w:val="24"/>
        </w:rPr>
        <w:t xml:space="preserve"> </w:t>
      </w:r>
      <w:r w:rsidR="002118CC" w:rsidRPr="0005648B">
        <w:rPr>
          <w:sz w:val="24"/>
          <w:szCs w:val="24"/>
        </w:rPr>
        <w:t xml:space="preserve">обоснование </w:t>
      </w:r>
      <w:r w:rsidR="008B4C15" w:rsidRPr="0005648B">
        <w:rPr>
          <w:sz w:val="24"/>
          <w:szCs w:val="24"/>
        </w:rPr>
        <w:t>решения о завершении процедуры запроса цен без заключения договора,</w:t>
      </w:r>
      <w:r w:rsidR="002118CC" w:rsidRPr="0005648B">
        <w:rPr>
          <w:sz w:val="24"/>
          <w:szCs w:val="24"/>
        </w:rPr>
        <w:t xml:space="preserve"> если</w:t>
      </w:r>
      <w:r w:rsidR="008B4C15" w:rsidRPr="0005648B">
        <w:rPr>
          <w:sz w:val="24"/>
          <w:szCs w:val="24"/>
        </w:rPr>
        <w:t xml:space="preserve"> Заказчик </w:t>
      </w:r>
      <w:r w:rsidR="002118CC" w:rsidRPr="0005648B">
        <w:rPr>
          <w:sz w:val="24"/>
          <w:szCs w:val="24"/>
        </w:rPr>
        <w:t xml:space="preserve">принял такое решение. </w:t>
      </w:r>
    </w:p>
    <w:p w14:paraId="4C0763DD" w14:textId="77777777" w:rsidR="009E645A" w:rsidRPr="0005648B" w:rsidRDefault="009E645A" w:rsidP="0005648B">
      <w:pPr>
        <w:ind w:firstLine="567"/>
        <w:jc w:val="both"/>
        <w:rPr>
          <w:sz w:val="24"/>
          <w:szCs w:val="24"/>
        </w:rPr>
      </w:pPr>
    </w:p>
    <w:p w14:paraId="428560B3" w14:textId="34DDE754" w:rsidR="00083E04" w:rsidRPr="00B667FE" w:rsidRDefault="00942C64" w:rsidP="00B667FE">
      <w:pPr>
        <w:ind w:firstLine="567"/>
        <w:jc w:val="both"/>
        <w:rPr>
          <w:b/>
          <w:sz w:val="24"/>
          <w:szCs w:val="24"/>
        </w:rPr>
      </w:pPr>
      <w:r w:rsidRPr="0005648B">
        <w:rPr>
          <w:sz w:val="24"/>
          <w:szCs w:val="24"/>
        </w:rPr>
        <w:t>Ответственный</w:t>
      </w:r>
      <w:r w:rsidR="00B667FE">
        <w:rPr>
          <w:sz w:val="24"/>
          <w:szCs w:val="24"/>
        </w:rPr>
        <w:t>: Герасимова Марина Викторовна, (4922) 77-84-34</w:t>
      </w:r>
    </w:p>
    <w:p w14:paraId="11DB8FB7" w14:textId="77777777" w:rsidR="009E645A" w:rsidRPr="0005648B" w:rsidRDefault="009E645A" w:rsidP="0005648B">
      <w:pPr>
        <w:widowControl/>
        <w:ind w:firstLine="567"/>
        <w:rPr>
          <w:b/>
          <w:i/>
          <w:sz w:val="24"/>
          <w:szCs w:val="24"/>
        </w:rPr>
      </w:pPr>
    </w:p>
    <w:p w14:paraId="2F252D68" w14:textId="77777777" w:rsidR="006A163A" w:rsidRPr="0005648B" w:rsidRDefault="006A163A" w:rsidP="0005648B">
      <w:pPr>
        <w:widowControl/>
        <w:autoSpaceDE/>
        <w:autoSpaceDN/>
        <w:adjustRightInd/>
        <w:ind w:firstLine="567"/>
        <w:rPr>
          <w:sz w:val="24"/>
          <w:szCs w:val="24"/>
        </w:rPr>
      </w:pPr>
      <w:r w:rsidRPr="0005648B">
        <w:rPr>
          <w:sz w:val="24"/>
          <w:szCs w:val="24"/>
        </w:rPr>
        <w:t>Приложения:</w:t>
      </w:r>
    </w:p>
    <w:p w14:paraId="404BC506" w14:textId="77777777" w:rsidR="00155551" w:rsidRPr="0005648B" w:rsidRDefault="00434DB5" w:rsidP="0005648B">
      <w:pPr>
        <w:widowControl/>
        <w:numPr>
          <w:ilvl w:val="0"/>
          <w:numId w:val="12"/>
        </w:numPr>
        <w:autoSpaceDE/>
        <w:autoSpaceDN/>
        <w:adjustRightInd/>
        <w:ind w:left="0" w:firstLine="567"/>
        <w:rPr>
          <w:sz w:val="24"/>
          <w:szCs w:val="24"/>
        </w:rPr>
      </w:pPr>
      <w:r w:rsidRPr="0005648B">
        <w:rPr>
          <w:sz w:val="24"/>
          <w:szCs w:val="24"/>
        </w:rPr>
        <w:t>Форма Предложения (</w:t>
      </w:r>
      <w:r w:rsidR="004C67E2" w:rsidRPr="0005648B">
        <w:rPr>
          <w:sz w:val="24"/>
          <w:szCs w:val="24"/>
        </w:rPr>
        <w:t>Приложение №</w:t>
      </w:r>
      <w:r w:rsidR="00AC3CAD" w:rsidRPr="0005648B">
        <w:rPr>
          <w:sz w:val="24"/>
          <w:szCs w:val="24"/>
        </w:rPr>
        <w:t xml:space="preserve"> 1</w:t>
      </w:r>
      <w:r w:rsidRPr="0005648B">
        <w:rPr>
          <w:sz w:val="24"/>
          <w:szCs w:val="24"/>
        </w:rPr>
        <w:t>).</w:t>
      </w:r>
    </w:p>
    <w:p w14:paraId="35D253A4" w14:textId="77777777" w:rsidR="00E31F9C" w:rsidRPr="0005648B" w:rsidRDefault="00E31F9C" w:rsidP="0005648B">
      <w:pPr>
        <w:widowControl/>
        <w:numPr>
          <w:ilvl w:val="0"/>
          <w:numId w:val="12"/>
        </w:numPr>
        <w:autoSpaceDE/>
        <w:autoSpaceDN/>
        <w:adjustRightInd/>
        <w:ind w:left="0" w:firstLine="567"/>
        <w:rPr>
          <w:sz w:val="24"/>
          <w:szCs w:val="24"/>
        </w:rPr>
      </w:pPr>
      <w:r w:rsidRPr="0005648B">
        <w:rPr>
          <w:sz w:val="24"/>
          <w:szCs w:val="24"/>
        </w:rPr>
        <w:t>ПРОЕКТ договора (Приложение № 2).</w:t>
      </w:r>
    </w:p>
    <w:p w14:paraId="60DF99F6" w14:textId="77777777" w:rsidR="00C1380F" w:rsidRPr="0005648B" w:rsidRDefault="00C1380F" w:rsidP="0005648B">
      <w:pPr>
        <w:widowControl/>
        <w:autoSpaceDE/>
        <w:autoSpaceDN/>
        <w:adjustRightInd/>
        <w:ind w:firstLine="567"/>
        <w:rPr>
          <w:sz w:val="24"/>
          <w:szCs w:val="24"/>
        </w:rPr>
      </w:pPr>
    </w:p>
    <w:p w14:paraId="7D2254F8" w14:textId="77777777" w:rsidR="000B1E4F" w:rsidRPr="00496675" w:rsidRDefault="000B1E4F" w:rsidP="001308F4">
      <w:pPr>
        <w:jc w:val="right"/>
        <w:rPr>
          <w:sz w:val="28"/>
          <w:szCs w:val="28"/>
        </w:rPr>
      </w:pPr>
    </w:p>
    <w:p w14:paraId="5CBD32DC" w14:textId="77777777" w:rsidR="000B1E4F" w:rsidRDefault="000B1E4F" w:rsidP="00B667FE">
      <w:pPr>
        <w:jc w:val="both"/>
        <w:rPr>
          <w:sz w:val="24"/>
          <w:szCs w:val="24"/>
        </w:rPr>
      </w:pPr>
    </w:p>
    <w:p w14:paraId="3400B6C7" w14:textId="6A7F418B" w:rsidR="00B667FE" w:rsidRPr="004856F6" w:rsidRDefault="00322EA8" w:rsidP="00B667FE">
      <w:pPr>
        <w:jc w:val="both"/>
        <w:rPr>
          <w:sz w:val="24"/>
          <w:szCs w:val="24"/>
        </w:rPr>
      </w:pPr>
      <w:r>
        <w:rPr>
          <w:sz w:val="24"/>
          <w:szCs w:val="24"/>
        </w:rPr>
        <w:t>И.о. д</w:t>
      </w:r>
      <w:r w:rsidR="00B667FE">
        <w:rPr>
          <w:sz w:val="24"/>
          <w:szCs w:val="24"/>
        </w:rPr>
        <w:t>иректор</w:t>
      </w:r>
      <w:r>
        <w:rPr>
          <w:sz w:val="24"/>
          <w:szCs w:val="24"/>
        </w:rPr>
        <w:t>а</w:t>
      </w:r>
      <w:r w:rsidR="00B667FE">
        <w:rPr>
          <w:sz w:val="24"/>
          <w:szCs w:val="24"/>
        </w:rPr>
        <w:tab/>
      </w:r>
      <w:r w:rsidR="00B667FE">
        <w:rPr>
          <w:sz w:val="24"/>
          <w:szCs w:val="24"/>
        </w:rPr>
        <w:tab/>
      </w:r>
      <w:r w:rsidR="00B667FE">
        <w:rPr>
          <w:sz w:val="24"/>
          <w:szCs w:val="24"/>
        </w:rPr>
        <w:tab/>
      </w:r>
      <w:r w:rsidR="00B667FE">
        <w:rPr>
          <w:sz w:val="24"/>
          <w:szCs w:val="24"/>
        </w:rPr>
        <w:tab/>
      </w:r>
      <w:r w:rsidR="00B667FE">
        <w:rPr>
          <w:sz w:val="24"/>
          <w:szCs w:val="24"/>
        </w:rPr>
        <w:tab/>
      </w:r>
      <w:r w:rsidR="00B667FE">
        <w:rPr>
          <w:sz w:val="24"/>
          <w:szCs w:val="24"/>
        </w:rPr>
        <w:tab/>
      </w:r>
      <w:r w:rsidR="00B667FE">
        <w:rPr>
          <w:sz w:val="24"/>
          <w:szCs w:val="24"/>
        </w:rPr>
        <w:tab/>
      </w:r>
      <w:r w:rsidR="00B667FE">
        <w:rPr>
          <w:sz w:val="24"/>
          <w:szCs w:val="24"/>
        </w:rPr>
        <w:tab/>
      </w:r>
      <w:r>
        <w:rPr>
          <w:sz w:val="24"/>
          <w:szCs w:val="24"/>
        </w:rPr>
        <w:t xml:space="preserve">                     Ю.Л. Гуреева</w:t>
      </w:r>
    </w:p>
    <w:p w14:paraId="615513A9" w14:textId="77777777" w:rsidR="000B1E4F" w:rsidRPr="004856F6" w:rsidRDefault="000B1E4F" w:rsidP="001308F4">
      <w:pPr>
        <w:jc w:val="right"/>
        <w:rPr>
          <w:sz w:val="24"/>
          <w:szCs w:val="24"/>
        </w:rPr>
      </w:pPr>
    </w:p>
    <w:p w14:paraId="17E03042" w14:textId="77777777" w:rsidR="000B1E4F" w:rsidRPr="004856F6" w:rsidRDefault="000B1E4F" w:rsidP="001308F4">
      <w:pPr>
        <w:jc w:val="right"/>
        <w:rPr>
          <w:sz w:val="24"/>
          <w:szCs w:val="24"/>
        </w:rPr>
      </w:pPr>
    </w:p>
    <w:p w14:paraId="0EA8231B" w14:textId="77777777" w:rsidR="00532D48" w:rsidRPr="004856F6" w:rsidRDefault="00532D48" w:rsidP="001308F4">
      <w:pPr>
        <w:jc w:val="right"/>
        <w:rPr>
          <w:sz w:val="24"/>
          <w:szCs w:val="24"/>
        </w:rPr>
      </w:pPr>
    </w:p>
    <w:p w14:paraId="63576F17" w14:textId="77777777" w:rsidR="00532D48" w:rsidRPr="004856F6" w:rsidRDefault="00532D48" w:rsidP="001308F4">
      <w:pPr>
        <w:jc w:val="right"/>
        <w:rPr>
          <w:sz w:val="24"/>
          <w:szCs w:val="24"/>
        </w:rPr>
      </w:pPr>
    </w:p>
    <w:p w14:paraId="2C4DAC9C" w14:textId="77777777" w:rsidR="00532D48" w:rsidRPr="004856F6" w:rsidRDefault="00532D48" w:rsidP="001308F4">
      <w:pPr>
        <w:jc w:val="right"/>
        <w:rPr>
          <w:sz w:val="24"/>
          <w:szCs w:val="24"/>
        </w:rPr>
      </w:pPr>
    </w:p>
    <w:p w14:paraId="3AE39BB0" w14:textId="77777777" w:rsidR="00532D48" w:rsidRPr="004856F6" w:rsidRDefault="00532D48" w:rsidP="001308F4">
      <w:pPr>
        <w:jc w:val="right"/>
        <w:rPr>
          <w:sz w:val="24"/>
          <w:szCs w:val="24"/>
        </w:rPr>
      </w:pPr>
    </w:p>
    <w:p w14:paraId="48D87F8F" w14:textId="77777777" w:rsidR="00532D48" w:rsidRPr="004856F6" w:rsidRDefault="00532D48" w:rsidP="001308F4">
      <w:pPr>
        <w:jc w:val="right"/>
        <w:rPr>
          <w:sz w:val="24"/>
          <w:szCs w:val="24"/>
        </w:rPr>
      </w:pPr>
    </w:p>
    <w:p w14:paraId="34A27BDF" w14:textId="77777777" w:rsidR="00532D48" w:rsidRPr="004856F6" w:rsidRDefault="00532D48" w:rsidP="001308F4">
      <w:pPr>
        <w:jc w:val="right"/>
        <w:rPr>
          <w:sz w:val="24"/>
          <w:szCs w:val="24"/>
        </w:rPr>
      </w:pPr>
    </w:p>
    <w:p w14:paraId="5876FB91" w14:textId="77777777" w:rsidR="00532D48" w:rsidRPr="004856F6" w:rsidRDefault="00532D48" w:rsidP="001308F4">
      <w:pPr>
        <w:jc w:val="right"/>
        <w:rPr>
          <w:sz w:val="24"/>
          <w:szCs w:val="24"/>
        </w:rPr>
      </w:pPr>
    </w:p>
    <w:p w14:paraId="679DD68B" w14:textId="77777777" w:rsidR="00532D48" w:rsidRDefault="00532D48" w:rsidP="001308F4">
      <w:pPr>
        <w:jc w:val="right"/>
        <w:rPr>
          <w:sz w:val="24"/>
          <w:szCs w:val="24"/>
        </w:rPr>
      </w:pPr>
    </w:p>
    <w:p w14:paraId="2D3C8FC7" w14:textId="77777777" w:rsidR="00B47B1F" w:rsidRDefault="00B47B1F" w:rsidP="001308F4">
      <w:pPr>
        <w:jc w:val="right"/>
        <w:rPr>
          <w:sz w:val="24"/>
          <w:szCs w:val="24"/>
        </w:rPr>
      </w:pPr>
    </w:p>
    <w:p w14:paraId="076493BF" w14:textId="77777777" w:rsidR="00755B50" w:rsidRDefault="00755B50" w:rsidP="001308F4">
      <w:pPr>
        <w:jc w:val="right"/>
        <w:rPr>
          <w:sz w:val="24"/>
          <w:szCs w:val="24"/>
        </w:rPr>
      </w:pPr>
    </w:p>
    <w:p w14:paraId="5B41075E" w14:textId="77777777" w:rsidR="00532D48" w:rsidRPr="004856F6" w:rsidRDefault="00532D48" w:rsidP="00B667FE">
      <w:pPr>
        <w:rPr>
          <w:sz w:val="24"/>
          <w:szCs w:val="24"/>
        </w:rPr>
      </w:pPr>
    </w:p>
    <w:p w14:paraId="122D4854" w14:textId="77777777" w:rsidR="00B667FE" w:rsidRDefault="00B667FE" w:rsidP="001308F4">
      <w:pPr>
        <w:jc w:val="right"/>
        <w:rPr>
          <w:sz w:val="24"/>
          <w:szCs w:val="24"/>
        </w:rPr>
      </w:pPr>
    </w:p>
    <w:p w14:paraId="20F942EC" w14:textId="77777777" w:rsidR="00B667FE" w:rsidRDefault="00B667FE" w:rsidP="001308F4">
      <w:pPr>
        <w:jc w:val="right"/>
        <w:rPr>
          <w:sz w:val="24"/>
          <w:szCs w:val="24"/>
        </w:rPr>
      </w:pPr>
    </w:p>
    <w:p w14:paraId="457FE84A" w14:textId="77777777" w:rsidR="00B667FE" w:rsidRDefault="00B667FE" w:rsidP="001308F4">
      <w:pPr>
        <w:jc w:val="right"/>
        <w:rPr>
          <w:sz w:val="24"/>
          <w:szCs w:val="24"/>
        </w:rPr>
      </w:pPr>
    </w:p>
    <w:p w14:paraId="181EA3A8" w14:textId="77777777" w:rsidR="00B667FE" w:rsidRDefault="00B667FE" w:rsidP="001308F4">
      <w:pPr>
        <w:jc w:val="right"/>
        <w:rPr>
          <w:sz w:val="24"/>
          <w:szCs w:val="24"/>
        </w:rPr>
      </w:pPr>
    </w:p>
    <w:p w14:paraId="462AFDFF" w14:textId="77777777" w:rsidR="00B667FE" w:rsidRDefault="00B667FE" w:rsidP="001308F4">
      <w:pPr>
        <w:jc w:val="right"/>
        <w:rPr>
          <w:sz w:val="24"/>
          <w:szCs w:val="24"/>
        </w:rPr>
      </w:pPr>
    </w:p>
    <w:p w14:paraId="29A3C2D6" w14:textId="77777777" w:rsidR="00B667FE" w:rsidRDefault="00B667FE" w:rsidP="001308F4">
      <w:pPr>
        <w:jc w:val="right"/>
        <w:rPr>
          <w:sz w:val="24"/>
          <w:szCs w:val="24"/>
        </w:rPr>
      </w:pPr>
    </w:p>
    <w:p w14:paraId="7A82DE0A" w14:textId="77777777" w:rsidR="00B667FE" w:rsidRDefault="00B667FE" w:rsidP="001308F4">
      <w:pPr>
        <w:jc w:val="right"/>
        <w:rPr>
          <w:sz w:val="24"/>
          <w:szCs w:val="24"/>
        </w:rPr>
      </w:pPr>
    </w:p>
    <w:p w14:paraId="7C2EDE64" w14:textId="77777777" w:rsidR="007167DB" w:rsidRDefault="007167DB" w:rsidP="001308F4">
      <w:pPr>
        <w:jc w:val="right"/>
        <w:rPr>
          <w:sz w:val="24"/>
          <w:szCs w:val="24"/>
        </w:rPr>
      </w:pPr>
    </w:p>
    <w:p w14:paraId="576ED846" w14:textId="77777777" w:rsidR="007167DB" w:rsidRDefault="007167DB" w:rsidP="001308F4">
      <w:pPr>
        <w:jc w:val="right"/>
        <w:rPr>
          <w:sz w:val="24"/>
          <w:szCs w:val="24"/>
        </w:rPr>
      </w:pPr>
    </w:p>
    <w:p w14:paraId="68C485B3" w14:textId="2D169C17"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564A1B16" w14:textId="77777777" w:rsidR="001308F4" w:rsidRPr="004856F6" w:rsidRDefault="001308F4" w:rsidP="006A163A">
      <w:pPr>
        <w:jc w:val="center"/>
        <w:rPr>
          <w:i/>
          <w:sz w:val="24"/>
          <w:szCs w:val="24"/>
        </w:rPr>
      </w:pPr>
    </w:p>
    <w:p w14:paraId="73FE0CE1" w14:textId="77777777" w:rsidR="001308F4" w:rsidRPr="004856F6" w:rsidRDefault="001308F4" w:rsidP="006A163A">
      <w:pPr>
        <w:jc w:val="center"/>
        <w:rPr>
          <w:i/>
          <w:sz w:val="24"/>
          <w:szCs w:val="24"/>
        </w:rPr>
      </w:pPr>
    </w:p>
    <w:p w14:paraId="74411789" w14:textId="77777777" w:rsidR="001308F4" w:rsidRPr="004856F6" w:rsidRDefault="001308F4" w:rsidP="006A163A">
      <w:pPr>
        <w:jc w:val="center"/>
        <w:rPr>
          <w:i/>
          <w:sz w:val="24"/>
          <w:szCs w:val="24"/>
        </w:rPr>
      </w:pPr>
    </w:p>
    <w:p w14:paraId="0030D018"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6BABDCCB" w14:textId="77777777" w:rsidR="006A163A" w:rsidRPr="004856F6" w:rsidRDefault="006A163A" w:rsidP="006A163A">
      <w:pPr>
        <w:jc w:val="center"/>
        <w:rPr>
          <w:i/>
          <w:sz w:val="24"/>
          <w:szCs w:val="24"/>
        </w:rPr>
      </w:pPr>
    </w:p>
    <w:p w14:paraId="3B423ACE"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76D6B7A4" w14:textId="77777777" w:rsidR="006A163A" w:rsidRPr="004856F6" w:rsidRDefault="006A163A" w:rsidP="006A163A">
      <w:pPr>
        <w:tabs>
          <w:tab w:val="left" w:pos="3491"/>
        </w:tabs>
        <w:rPr>
          <w:sz w:val="24"/>
          <w:szCs w:val="24"/>
        </w:rPr>
      </w:pPr>
    </w:p>
    <w:p w14:paraId="2650015F"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6651577A"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5995C57A"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61C5B136"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782C40ED"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54C3BBE8" w14:textId="55FE756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755728">
        <w:rPr>
          <w:i/>
          <w:sz w:val="24"/>
          <w:szCs w:val="24"/>
          <w:u w:val="single"/>
        </w:rPr>
        <w:t xml:space="preserve"> </w:t>
      </w:r>
      <w:r w:rsidRPr="004856F6">
        <w:rPr>
          <w:sz w:val="24"/>
          <w:szCs w:val="24"/>
        </w:rPr>
        <w:t>предлагает следующ</w:t>
      </w:r>
      <w:r w:rsidR="009D281A">
        <w:rPr>
          <w:sz w:val="24"/>
          <w:szCs w:val="24"/>
        </w:rPr>
        <w:t>ую</w:t>
      </w:r>
      <w:r w:rsidRPr="004856F6">
        <w:rPr>
          <w:sz w:val="24"/>
          <w:szCs w:val="24"/>
        </w:rPr>
        <w:t xml:space="preserve"> цен</w:t>
      </w:r>
      <w:r w:rsidR="009D281A">
        <w:rPr>
          <w:sz w:val="24"/>
          <w:szCs w:val="24"/>
        </w:rPr>
        <w:t>у</w:t>
      </w:r>
      <w:r w:rsidR="0005648B">
        <w:rPr>
          <w:sz w:val="24"/>
          <w:szCs w:val="24"/>
        </w:rPr>
        <w:t xml:space="preserve"> </w:t>
      </w:r>
      <w:r w:rsidR="007D38FB" w:rsidRPr="004856F6">
        <w:rPr>
          <w:sz w:val="24"/>
          <w:szCs w:val="24"/>
        </w:rPr>
        <w:t xml:space="preserve">на </w:t>
      </w:r>
      <w:r w:rsidR="009D281A">
        <w:rPr>
          <w:sz w:val="24"/>
          <w:szCs w:val="24"/>
        </w:rPr>
        <w:t xml:space="preserve">поставку </w:t>
      </w:r>
      <w:r w:rsidR="00201BDB" w:rsidRPr="004856F6">
        <w:rPr>
          <w:sz w:val="24"/>
          <w:szCs w:val="24"/>
        </w:rPr>
        <w:t>товар</w:t>
      </w:r>
      <w:r w:rsidR="009D281A">
        <w:rPr>
          <w:sz w:val="24"/>
          <w:szCs w:val="24"/>
        </w:rPr>
        <w:t>а</w:t>
      </w:r>
      <w:r w:rsidR="00B25B04" w:rsidRPr="004856F6">
        <w:rPr>
          <w:sz w:val="24"/>
          <w:szCs w:val="24"/>
        </w:rPr>
        <w:t>,</w:t>
      </w:r>
      <w:r w:rsidR="009D281A">
        <w:rPr>
          <w:sz w:val="24"/>
          <w:szCs w:val="24"/>
        </w:rPr>
        <w:t xml:space="preserve"> выполнение работы, оказание услуги</w:t>
      </w:r>
      <w:r w:rsidR="00755728">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740C9E33" w14:textId="77777777" w:rsidR="00F35F72" w:rsidRPr="004856F6" w:rsidRDefault="00F35F72" w:rsidP="006A163A">
      <w:pPr>
        <w:autoSpaceDE/>
        <w:autoSpaceDN/>
        <w:adjustRightInd/>
        <w:ind w:firstLine="708"/>
        <w:jc w:val="both"/>
        <w:rPr>
          <w:sz w:val="24"/>
          <w:szCs w:val="24"/>
        </w:rPr>
      </w:pPr>
    </w:p>
    <w:p w14:paraId="231E1273" w14:textId="52B19F68"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00755728">
        <w:rPr>
          <w:sz w:val="24"/>
          <w:szCs w:val="24"/>
          <w:highlight w:val="yellow"/>
        </w:rPr>
        <w:t xml:space="preserve"> </w:t>
      </w:r>
      <w:r w:rsidRPr="004856F6">
        <w:rPr>
          <w:sz w:val="24"/>
          <w:szCs w:val="24"/>
          <w:highlight w:val="yellow"/>
        </w:rPr>
        <w:t>(</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755728">
        <w:rPr>
          <w:sz w:val="24"/>
          <w:szCs w:val="24"/>
          <w:highlight w:val="yellow"/>
        </w:rPr>
        <w:t xml:space="preserve"> </w:t>
      </w:r>
      <w:r w:rsidR="00CA68A4" w:rsidRPr="004856F6">
        <w:rPr>
          <w:sz w:val="24"/>
          <w:szCs w:val="24"/>
          <w:highlight w:val="yellow"/>
        </w:rPr>
        <w:t>(</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53B68C6F"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1D36632E" w14:textId="77777777" w:rsidR="004D09BA" w:rsidRPr="004856F6" w:rsidRDefault="004D09BA" w:rsidP="006A163A">
      <w:pPr>
        <w:widowControl/>
        <w:autoSpaceDE/>
        <w:autoSpaceDN/>
        <w:adjustRightInd/>
        <w:ind w:firstLine="708"/>
        <w:rPr>
          <w:sz w:val="24"/>
          <w:szCs w:val="24"/>
        </w:rPr>
      </w:pPr>
    </w:p>
    <w:p w14:paraId="4A87A1EB" w14:textId="033D4342"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w:t>
      </w:r>
      <w:r w:rsidR="00755728">
        <w:rPr>
          <w:sz w:val="24"/>
          <w:szCs w:val="24"/>
        </w:rPr>
        <w:t xml:space="preserve"> </w:t>
      </w:r>
      <w:r w:rsidRPr="004856F6">
        <w:rPr>
          <w:sz w:val="24"/>
          <w:szCs w:val="24"/>
        </w:rPr>
        <w:t>________ 20</w:t>
      </w:r>
      <w:r w:rsidR="00842186" w:rsidRPr="004856F6">
        <w:rPr>
          <w:sz w:val="24"/>
          <w:szCs w:val="24"/>
        </w:rPr>
        <w:t>___</w:t>
      </w:r>
      <w:r w:rsidRPr="004856F6">
        <w:rPr>
          <w:sz w:val="24"/>
          <w:szCs w:val="24"/>
        </w:rPr>
        <w:t>г.</w:t>
      </w:r>
    </w:p>
    <w:p w14:paraId="505B95C7" w14:textId="77777777" w:rsidR="009F43E5" w:rsidRPr="004856F6" w:rsidRDefault="009F43E5" w:rsidP="006A163A">
      <w:pPr>
        <w:widowControl/>
        <w:autoSpaceDE/>
        <w:autoSpaceDN/>
        <w:adjustRightInd/>
        <w:ind w:firstLine="708"/>
        <w:rPr>
          <w:sz w:val="24"/>
          <w:szCs w:val="24"/>
        </w:rPr>
      </w:pPr>
    </w:p>
    <w:p w14:paraId="648DD23A" w14:textId="0FF18272"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контракт (договор)</w:t>
      </w:r>
      <w:r w:rsidR="0083540A" w:rsidRPr="004856F6">
        <w:rPr>
          <w:sz w:val="24"/>
          <w:szCs w:val="24"/>
        </w:rPr>
        <w:t xml:space="preserve"> и </w:t>
      </w:r>
      <w:r w:rsidR="00201BDB" w:rsidRPr="004856F6">
        <w:rPr>
          <w:sz w:val="24"/>
          <w:szCs w:val="24"/>
        </w:rPr>
        <w:t>поставить товар</w:t>
      </w:r>
      <w:r w:rsidR="00755728">
        <w:rPr>
          <w:sz w:val="24"/>
          <w:szCs w:val="24"/>
        </w:rPr>
        <w:t xml:space="preserve"> </w:t>
      </w:r>
      <w:r w:rsidR="009D281A" w:rsidRPr="009D281A">
        <w:rPr>
          <w:sz w:val="24"/>
          <w:szCs w:val="24"/>
        </w:rPr>
        <w:t>(выполнить работы, оказать услуги)</w:t>
      </w:r>
      <w:r w:rsidRPr="004856F6">
        <w:rPr>
          <w:sz w:val="24"/>
          <w:szCs w:val="24"/>
        </w:rPr>
        <w:t xml:space="preserve"> в указанные Вами сроки</w:t>
      </w:r>
      <w:r w:rsidR="00873C45" w:rsidRPr="004856F6">
        <w:rPr>
          <w:sz w:val="24"/>
          <w:szCs w:val="24"/>
        </w:rPr>
        <w:t>.</w:t>
      </w:r>
    </w:p>
    <w:p w14:paraId="2FC6DA3B" w14:textId="77777777" w:rsidR="004952C0" w:rsidRPr="004856F6" w:rsidRDefault="004952C0" w:rsidP="006A163A">
      <w:pPr>
        <w:widowControl/>
        <w:autoSpaceDE/>
        <w:autoSpaceDN/>
        <w:adjustRightInd/>
        <w:spacing w:line="360" w:lineRule="auto"/>
        <w:ind w:left="6372" w:firstLine="708"/>
        <w:jc w:val="center"/>
        <w:rPr>
          <w:sz w:val="24"/>
          <w:szCs w:val="24"/>
        </w:rPr>
      </w:pPr>
    </w:p>
    <w:p w14:paraId="7AAED722"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20801B0E"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6D9AAA8B"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618D9B1E"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1084BB39"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4F0F2DB5" w14:textId="77777777" w:rsidR="006A163A" w:rsidRPr="004856F6" w:rsidRDefault="006A163A" w:rsidP="006A163A">
      <w:pPr>
        <w:widowControl/>
        <w:autoSpaceDE/>
        <w:autoSpaceDN/>
        <w:adjustRightInd/>
        <w:rPr>
          <w:sz w:val="24"/>
          <w:szCs w:val="24"/>
        </w:rPr>
      </w:pPr>
      <w:r w:rsidRPr="004856F6">
        <w:rPr>
          <w:sz w:val="24"/>
          <w:szCs w:val="24"/>
          <w:lang w:val="en-US"/>
        </w:rPr>
        <w:t>E</w:t>
      </w:r>
      <w:r w:rsidRPr="004856F6">
        <w:rPr>
          <w:sz w:val="24"/>
          <w:szCs w:val="24"/>
        </w:rPr>
        <w:t>mail:</w:t>
      </w:r>
    </w:p>
    <w:p w14:paraId="145954D8" w14:textId="77777777" w:rsidR="006A163A" w:rsidRPr="004856F6" w:rsidRDefault="006A163A" w:rsidP="006A163A">
      <w:pPr>
        <w:tabs>
          <w:tab w:val="left" w:pos="3491"/>
        </w:tabs>
        <w:rPr>
          <w:sz w:val="24"/>
          <w:szCs w:val="24"/>
        </w:rPr>
      </w:pPr>
    </w:p>
    <w:p w14:paraId="42189F03" w14:textId="77777777" w:rsidR="00A05355" w:rsidRPr="004856F6" w:rsidRDefault="00A05355" w:rsidP="00CC1AA6">
      <w:pPr>
        <w:tabs>
          <w:tab w:val="left" w:pos="3491"/>
        </w:tabs>
        <w:rPr>
          <w:b/>
          <w:sz w:val="24"/>
          <w:szCs w:val="24"/>
        </w:rPr>
      </w:pPr>
    </w:p>
    <w:p w14:paraId="459906F0" w14:textId="77777777" w:rsidR="002071E1" w:rsidRPr="004856F6" w:rsidRDefault="002071E1" w:rsidP="00DC0860">
      <w:pPr>
        <w:tabs>
          <w:tab w:val="left" w:pos="3491"/>
        </w:tabs>
        <w:rPr>
          <w:sz w:val="24"/>
          <w:szCs w:val="24"/>
        </w:rPr>
      </w:pPr>
    </w:p>
    <w:p w14:paraId="1AABFEA8" w14:textId="77777777" w:rsidR="00A62419" w:rsidRDefault="00A62419" w:rsidP="00DC0860">
      <w:pPr>
        <w:tabs>
          <w:tab w:val="left" w:pos="3491"/>
        </w:tabs>
        <w:rPr>
          <w:sz w:val="24"/>
          <w:szCs w:val="24"/>
        </w:rPr>
      </w:pPr>
    </w:p>
    <w:p w14:paraId="535521DC" w14:textId="77777777" w:rsidR="005D4896" w:rsidRDefault="005D4896" w:rsidP="00DC0860">
      <w:pPr>
        <w:tabs>
          <w:tab w:val="left" w:pos="3491"/>
        </w:tabs>
        <w:rPr>
          <w:sz w:val="24"/>
          <w:szCs w:val="24"/>
        </w:rPr>
      </w:pPr>
    </w:p>
    <w:p w14:paraId="0400E2EC" w14:textId="77777777" w:rsidR="005D4896" w:rsidRDefault="005D4896" w:rsidP="00DC0860">
      <w:pPr>
        <w:tabs>
          <w:tab w:val="left" w:pos="3491"/>
        </w:tabs>
        <w:rPr>
          <w:sz w:val="24"/>
          <w:szCs w:val="24"/>
        </w:rPr>
      </w:pPr>
    </w:p>
    <w:p w14:paraId="310E1DB9" w14:textId="77777777" w:rsidR="005D4896" w:rsidRDefault="005D4896" w:rsidP="00DC0860">
      <w:pPr>
        <w:tabs>
          <w:tab w:val="left" w:pos="3491"/>
        </w:tabs>
        <w:rPr>
          <w:sz w:val="24"/>
          <w:szCs w:val="24"/>
        </w:rPr>
      </w:pPr>
    </w:p>
    <w:p w14:paraId="05971F92" w14:textId="77777777" w:rsidR="005D4896" w:rsidRDefault="005D4896" w:rsidP="00DC0860">
      <w:pPr>
        <w:tabs>
          <w:tab w:val="left" w:pos="3491"/>
        </w:tabs>
        <w:rPr>
          <w:sz w:val="24"/>
          <w:szCs w:val="24"/>
        </w:rPr>
      </w:pPr>
    </w:p>
    <w:p w14:paraId="11A2E3F5" w14:textId="77777777" w:rsidR="005D4896" w:rsidRDefault="005D4896" w:rsidP="00DC0860">
      <w:pPr>
        <w:tabs>
          <w:tab w:val="left" w:pos="3491"/>
        </w:tabs>
        <w:rPr>
          <w:sz w:val="24"/>
          <w:szCs w:val="24"/>
        </w:rPr>
      </w:pPr>
    </w:p>
    <w:p w14:paraId="310FDF28" w14:textId="77777777" w:rsidR="005D4896" w:rsidRDefault="005D4896" w:rsidP="00DC0860">
      <w:pPr>
        <w:tabs>
          <w:tab w:val="left" w:pos="3491"/>
        </w:tabs>
        <w:rPr>
          <w:sz w:val="24"/>
          <w:szCs w:val="24"/>
        </w:rPr>
      </w:pPr>
    </w:p>
    <w:p w14:paraId="48F0E15D" w14:textId="77777777" w:rsidR="004856F6" w:rsidRDefault="004856F6" w:rsidP="00DC0860">
      <w:pPr>
        <w:tabs>
          <w:tab w:val="left" w:pos="3491"/>
        </w:tabs>
        <w:rPr>
          <w:sz w:val="24"/>
          <w:szCs w:val="24"/>
        </w:rPr>
      </w:pPr>
    </w:p>
    <w:p w14:paraId="06F7143C" w14:textId="77777777" w:rsidR="00B667FE" w:rsidRDefault="00B667FE" w:rsidP="00CA68A4">
      <w:pPr>
        <w:tabs>
          <w:tab w:val="left" w:pos="3491"/>
        </w:tabs>
        <w:jc w:val="right"/>
        <w:rPr>
          <w:sz w:val="24"/>
          <w:szCs w:val="24"/>
        </w:rPr>
      </w:pPr>
    </w:p>
    <w:p w14:paraId="77BF3313" w14:textId="77777777" w:rsidR="00B667FE" w:rsidRDefault="00B667FE" w:rsidP="00CA68A4">
      <w:pPr>
        <w:tabs>
          <w:tab w:val="left" w:pos="3491"/>
        </w:tabs>
        <w:jc w:val="right"/>
        <w:rPr>
          <w:sz w:val="24"/>
          <w:szCs w:val="24"/>
        </w:rPr>
      </w:pPr>
    </w:p>
    <w:p w14:paraId="01B28175" w14:textId="77777777" w:rsidR="00B667FE" w:rsidRDefault="00B667FE" w:rsidP="00CA68A4">
      <w:pPr>
        <w:tabs>
          <w:tab w:val="left" w:pos="3491"/>
        </w:tabs>
        <w:jc w:val="right"/>
        <w:rPr>
          <w:sz w:val="24"/>
          <w:szCs w:val="24"/>
        </w:rPr>
      </w:pPr>
    </w:p>
    <w:p w14:paraId="4FF51F9D" w14:textId="77777777" w:rsidR="00B667FE" w:rsidRDefault="00B667FE" w:rsidP="00CA68A4">
      <w:pPr>
        <w:tabs>
          <w:tab w:val="left" w:pos="3491"/>
        </w:tabs>
        <w:jc w:val="right"/>
        <w:rPr>
          <w:sz w:val="24"/>
          <w:szCs w:val="24"/>
        </w:rPr>
      </w:pPr>
    </w:p>
    <w:p w14:paraId="5C0292D6" w14:textId="381D1D2D" w:rsidR="00CA68A4" w:rsidRPr="004856F6" w:rsidRDefault="00CA68A4" w:rsidP="00CA68A4">
      <w:pPr>
        <w:tabs>
          <w:tab w:val="left" w:pos="3491"/>
        </w:tabs>
        <w:jc w:val="right"/>
        <w:rPr>
          <w:sz w:val="24"/>
          <w:szCs w:val="24"/>
        </w:rPr>
      </w:pPr>
      <w:r w:rsidRPr="004856F6">
        <w:rPr>
          <w:sz w:val="24"/>
          <w:szCs w:val="24"/>
        </w:rPr>
        <w:t>Приложение № 2 к запросу</w:t>
      </w:r>
    </w:p>
    <w:p w14:paraId="69C804B7" w14:textId="77777777" w:rsidR="00CA68A4" w:rsidRPr="004856F6" w:rsidRDefault="00CA68A4" w:rsidP="00CA68A4">
      <w:pPr>
        <w:rPr>
          <w:b/>
          <w:sz w:val="24"/>
          <w:szCs w:val="24"/>
        </w:rPr>
      </w:pPr>
      <w:r w:rsidRPr="004856F6">
        <w:rPr>
          <w:b/>
          <w:sz w:val="24"/>
          <w:szCs w:val="24"/>
        </w:rPr>
        <w:tab/>
      </w:r>
      <w:r w:rsidRPr="004856F6">
        <w:rPr>
          <w:b/>
          <w:sz w:val="24"/>
          <w:szCs w:val="24"/>
        </w:rPr>
        <w:tab/>
      </w:r>
    </w:p>
    <w:p w14:paraId="3969CCAD" w14:textId="77777777" w:rsidR="00CA68A4" w:rsidRPr="004856F6" w:rsidRDefault="00CA68A4" w:rsidP="00CA68A4">
      <w:pPr>
        <w:jc w:val="center"/>
        <w:rPr>
          <w:b/>
          <w:sz w:val="24"/>
          <w:szCs w:val="24"/>
        </w:rPr>
      </w:pPr>
      <w:r w:rsidRPr="004856F6">
        <w:rPr>
          <w:b/>
          <w:sz w:val="24"/>
          <w:szCs w:val="24"/>
        </w:rPr>
        <w:t xml:space="preserve">Договор на поставку </w:t>
      </w:r>
      <w:r w:rsidRPr="004856F6">
        <w:rPr>
          <w:b/>
          <w:bCs/>
          <w:sz w:val="24"/>
          <w:szCs w:val="24"/>
        </w:rPr>
        <w:t xml:space="preserve">товаров </w:t>
      </w:r>
      <w:r w:rsidRPr="00B667FE">
        <w:rPr>
          <w:b/>
          <w:bCs/>
          <w:sz w:val="24"/>
          <w:szCs w:val="24"/>
        </w:rPr>
        <w:t>№ ________</w:t>
      </w:r>
    </w:p>
    <w:p w14:paraId="2ADDEDC7" w14:textId="77777777" w:rsidR="00CA68A4" w:rsidRPr="004856F6" w:rsidRDefault="00CA68A4" w:rsidP="00CA68A4">
      <w:pPr>
        <w:rPr>
          <w:sz w:val="24"/>
          <w:szCs w:val="24"/>
        </w:rPr>
      </w:pPr>
    </w:p>
    <w:p w14:paraId="1EF7B879" w14:textId="32F5D7B9" w:rsidR="00CA68A4" w:rsidRPr="004856F6" w:rsidRDefault="00B667FE" w:rsidP="00B667FE">
      <w:pPr>
        <w:tabs>
          <w:tab w:val="right" w:pos="9921"/>
        </w:tabs>
        <w:spacing w:before="120" w:after="240"/>
        <w:jc w:val="both"/>
        <w:rPr>
          <w:sz w:val="24"/>
          <w:szCs w:val="24"/>
        </w:rPr>
      </w:pPr>
      <w:r>
        <w:rPr>
          <w:sz w:val="24"/>
          <w:szCs w:val="24"/>
        </w:rPr>
        <w:t>г. Владимир</w:t>
      </w:r>
      <w:r w:rsidR="00CA68A4" w:rsidRPr="004856F6">
        <w:rPr>
          <w:sz w:val="24"/>
          <w:szCs w:val="24"/>
        </w:rPr>
        <w:tab/>
        <w:t>«___» __________202</w:t>
      </w:r>
      <w:r w:rsidR="00755728">
        <w:rPr>
          <w:sz w:val="24"/>
          <w:szCs w:val="24"/>
        </w:rPr>
        <w:t>6</w:t>
      </w:r>
      <w:r w:rsidR="00CA68A4" w:rsidRPr="004856F6">
        <w:rPr>
          <w:sz w:val="24"/>
          <w:szCs w:val="24"/>
        </w:rPr>
        <w:t xml:space="preserve">г. </w:t>
      </w:r>
    </w:p>
    <w:p w14:paraId="5BBC582C" w14:textId="4C92E18E" w:rsidR="00B667FE" w:rsidRPr="00B667FE" w:rsidRDefault="00B667FE" w:rsidP="00B667FE">
      <w:pPr>
        <w:widowControl/>
        <w:ind w:firstLine="540"/>
        <w:jc w:val="both"/>
        <w:rPr>
          <w:rFonts w:eastAsia="Calibri"/>
          <w:color w:val="000000"/>
          <w:sz w:val="22"/>
          <w:szCs w:val="22"/>
          <w:lang w:eastAsia="en-US"/>
        </w:rPr>
      </w:pPr>
      <w:r w:rsidRPr="00B667FE">
        <w:rPr>
          <w:rFonts w:eastAsia="Calibri"/>
          <w:b/>
          <w:sz w:val="22"/>
          <w:szCs w:val="22"/>
          <w:lang w:eastAsia="en-US"/>
        </w:rPr>
        <w:t>Государственное бюджетное учреждение социального обслуживания Владимирской области «Областной комплексный реабилитационный центр» (ГБУСОВО «ОКРЦ»)</w:t>
      </w:r>
      <w:r w:rsidRPr="00B667FE">
        <w:rPr>
          <w:rFonts w:eastAsia="Calibri"/>
          <w:sz w:val="22"/>
          <w:szCs w:val="22"/>
          <w:lang w:eastAsia="en-US"/>
        </w:rPr>
        <w:t xml:space="preserve">, именуемый в дальнейшем «Заказчик», в лице </w:t>
      </w:r>
      <w:r>
        <w:rPr>
          <w:rFonts w:eastAsia="Calibri"/>
          <w:bCs/>
          <w:sz w:val="22"/>
          <w:szCs w:val="22"/>
          <w:lang w:eastAsia="en-US"/>
        </w:rPr>
        <w:t>______</w:t>
      </w:r>
      <w:r w:rsidRPr="00B667FE">
        <w:rPr>
          <w:rFonts w:eastAsia="Calibri"/>
          <w:bCs/>
          <w:sz w:val="22"/>
          <w:szCs w:val="22"/>
          <w:lang w:eastAsia="en-US"/>
        </w:rPr>
        <w:t>,</w:t>
      </w:r>
      <w:r w:rsidRPr="00B667FE">
        <w:rPr>
          <w:rFonts w:eastAsia="Calibri"/>
          <w:sz w:val="22"/>
          <w:szCs w:val="22"/>
          <w:lang w:eastAsia="en-US"/>
        </w:rPr>
        <w:t xml:space="preserve"> действующий на основании </w:t>
      </w:r>
      <w:r>
        <w:rPr>
          <w:rFonts w:eastAsia="Calibri"/>
          <w:sz w:val="22"/>
          <w:szCs w:val="22"/>
          <w:lang w:eastAsia="en-US"/>
        </w:rPr>
        <w:t>_______</w:t>
      </w:r>
      <w:r w:rsidRPr="00B667FE">
        <w:rPr>
          <w:rFonts w:eastAsia="Calibri"/>
          <w:sz w:val="22"/>
          <w:szCs w:val="22"/>
          <w:lang w:eastAsia="en-US"/>
        </w:rPr>
        <w:t xml:space="preserve">, с одной сторон, и </w:t>
      </w:r>
      <w:r>
        <w:rPr>
          <w:rFonts w:eastAsia="Calibri"/>
          <w:b/>
          <w:sz w:val="22"/>
          <w:szCs w:val="22"/>
          <w:lang w:eastAsia="en-US"/>
        </w:rPr>
        <w:t>_________</w:t>
      </w:r>
      <w:r w:rsidRPr="00B667FE">
        <w:rPr>
          <w:rFonts w:eastAsia="Calibri"/>
          <w:b/>
          <w:sz w:val="22"/>
          <w:szCs w:val="22"/>
          <w:lang w:eastAsia="en-US"/>
        </w:rPr>
        <w:t xml:space="preserve">,  </w:t>
      </w:r>
      <w:r w:rsidRPr="00B667FE">
        <w:rPr>
          <w:rFonts w:eastAsia="Calibri"/>
          <w:bCs/>
          <w:sz w:val="22"/>
          <w:szCs w:val="22"/>
          <w:lang w:eastAsia="en-US"/>
        </w:rPr>
        <w:t>далее именуемое  «Поставщик»,</w:t>
      </w:r>
      <w:r>
        <w:rPr>
          <w:rFonts w:eastAsia="Calibri"/>
          <w:bCs/>
          <w:sz w:val="22"/>
          <w:szCs w:val="22"/>
          <w:lang w:eastAsia="en-US"/>
        </w:rPr>
        <w:t xml:space="preserve"> </w:t>
      </w:r>
      <w:r w:rsidRPr="00B667FE">
        <w:rPr>
          <w:rFonts w:eastAsia="Calibri"/>
          <w:sz w:val="22"/>
          <w:szCs w:val="22"/>
          <w:lang w:eastAsia="en-US"/>
        </w:rPr>
        <w:t xml:space="preserve">в лице </w:t>
      </w:r>
      <w:r>
        <w:rPr>
          <w:rFonts w:eastAsia="Calibri"/>
          <w:bCs/>
          <w:sz w:val="22"/>
          <w:szCs w:val="22"/>
          <w:lang w:eastAsia="en-US"/>
        </w:rPr>
        <w:t>______</w:t>
      </w:r>
      <w:r w:rsidRPr="00B667FE">
        <w:rPr>
          <w:rFonts w:eastAsia="Calibri"/>
          <w:bCs/>
          <w:sz w:val="22"/>
          <w:szCs w:val="22"/>
          <w:lang w:eastAsia="en-US"/>
        </w:rPr>
        <w:t xml:space="preserve">, действующий на основании </w:t>
      </w:r>
      <w:r>
        <w:rPr>
          <w:rFonts w:eastAsia="Calibri"/>
          <w:bCs/>
          <w:sz w:val="22"/>
          <w:szCs w:val="22"/>
          <w:lang w:eastAsia="en-US"/>
        </w:rPr>
        <w:t>______</w:t>
      </w:r>
      <w:r w:rsidRPr="00B667FE">
        <w:rPr>
          <w:rFonts w:eastAsia="Calibri"/>
          <w:bCs/>
          <w:sz w:val="22"/>
          <w:szCs w:val="22"/>
          <w:lang w:eastAsia="en-US"/>
        </w:rPr>
        <w:t>,</w:t>
      </w:r>
      <w:r w:rsidRPr="00B667FE">
        <w:rPr>
          <w:rFonts w:eastAsia="Calibri"/>
          <w:sz w:val="22"/>
          <w:szCs w:val="22"/>
          <w:lang w:eastAsia="en-US"/>
        </w:rPr>
        <w:t xml:space="preserve"> с другой стороны, именуемые вместе "Стороны", а по отдельности "Сторона", руководствуясь Федеральным законом "О закупках товаров, работ, услуг отдельными видами юридических лиц" от 18.07.2011 № 223-ФЗ и Положением о закупке товаров, работ, услуг ГБУСОВО «ОКРЦ</w:t>
      </w:r>
      <w:r w:rsidRPr="00B667FE">
        <w:rPr>
          <w:rFonts w:eastAsia="Calibri"/>
          <w:color w:val="000000"/>
          <w:sz w:val="22"/>
          <w:szCs w:val="22"/>
          <w:lang w:eastAsia="en-US"/>
        </w:rPr>
        <w:t>», заключили настоящий договор (далее - Договор) о нижеследующем.</w:t>
      </w:r>
    </w:p>
    <w:p w14:paraId="638F8698" w14:textId="77777777" w:rsidR="00B667FE" w:rsidRPr="00B667FE" w:rsidRDefault="00B667FE" w:rsidP="00B667FE">
      <w:pPr>
        <w:widowControl/>
        <w:ind w:firstLine="540"/>
        <w:jc w:val="both"/>
        <w:rPr>
          <w:rFonts w:eastAsia="Calibri"/>
          <w:sz w:val="22"/>
          <w:szCs w:val="22"/>
          <w:lang w:eastAsia="en-US"/>
        </w:rPr>
      </w:pPr>
    </w:p>
    <w:p w14:paraId="142B63AB" w14:textId="77777777" w:rsidR="00B667FE" w:rsidRPr="00B667FE" w:rsidRDefault="00B667FE" w:rsidP="00B667FE">
      <w:pPr>
        <w:widowControl/>
        <w:jc w:val="center"/>
        <w:rPr>
          <w:rFonts w:eastAsia="Calibri"/>
          <w:sz w:val="22"/>
          <w:szCs w:val="22"/>
          <w:lang w:eastAsia="en-US"/>
        </w:rPr>
      </w:pPr>
      <w:r w:rsidRPr="00B667FE">
        <w:rPr>
          <w:rFonts w:eastAsia="Calibri"/>
          <w:sz w:val="22"/>
          <w:szCs w:val="22"/>
          <w:lang w:eastAsia="en-US"/>
        </w:rPr>
        <w:t>1. ПРЕДМЕТ ДОГОВОРА</w:t>
      </w:r>
    </w:p>
    <w:p w14:paraId="5F9B408E" w14:textId="77777777" w:rsidR="00B667FE" w:rsidRPr="00B667FE" w:rsidRDefault="00B667FE" w:rsidP="00B667FE">
      <w:pPr>
        <w:widowControl/>
        <w:ind w:firstLine="540"/>
        <w:jc w:val="both"/>
        <w:rPr>
          <w:rFonts w:eastAsia="Calibri"/>
          <w:sz w:val="22"/>
          <w:szCs w:val="22"/>
          <w:lang w:eastAsia="en-US"/>
        </w:rPr>
      </w:pPr>
    </w:p>
    <w:p w14:paraId="62087295" w14:textId="13AE5F43" w:rsidR="00B667FE" w:rsidRPr="00B667FE" w:rsidRDefault="00B667FE" w:rsidP="00B667FE">
      <w:pPr>
        <w:widowControl/>
        <w:numPr>
          <w:ilvl w:val="1"/>
          <w:numId w:val="19"/>
        </w:numPr>
        <w:autoSpaceDE/>
        <w:autoSpaceDN/>
        <w:adjustRightInd/>
        <w:ind w:left="0" w:firstLine="540"/>
        <w:contextualSpacing/>
        <w:jc w:val="both"/>
        <w:rPr>
          <w:rFonts w:eastAsia="Calibri"/>
          <w:sz w:val="22"/>
          <w:szCs w:val="22"/>
          <w:lang w:eastAsia="en-US"/>
        </w:rPr>
      </w:pPr>
      <w:r w:rsidRPr="00B667FE">
        <w:rPr>
          <w:rFonts w:eastAsia="Calibri"/>
          <w:sz w:val="22"/>
          <w:szCs w:val="22"/>
          <w:lang w:eastAsia="en-US"/>
        </w:rPr>
        <w:t xml:space="preserve">Поставщик </w:t>
      </w:r>
      <w:r w:rsidRPr="00B667FE">
        <w:rPr>
          <w:rFonts w:eastAsia="Calibri"/>
          <w:sz w:val="22"/>
          <w:szCs w:val="22"/>
        </w:rPr>
        <w:t xml:space="preserve">в соответствии со спецификацией (Приложение № 1) </w:t>
      </w:r>
      <w:r w:rsidRPr="00B667FE">
        <w:rPr>
          <w:rFonts w:eastAsia="Calibri"/>
          <w:sz w:val="22"/>
          <w:szCs w:val="22"/>
          <w:lang w:eastAsia="en-US"/>
        </w:rPr>
        <w:t xml:space="preserve">обязуется изготовить и передать изделия: </w:t>
      </w:r>
      <w:r w:rsidRPr="00B667FE">
        <w:rPr>
          <w:rFonts w:eastAsia="Calibri"/>
          <w:b/>
          <w:sz w:val="22"/>
          <w:szCs w:val="22"/>
          <w:lang w:eastAsia="en-US"/>
        </w:rPr>
        <w:t>шторы</w:t>
      </w:r>
      <w:r w:rsidR="003A3473">
        <w:rPr>
          <w:rFonts w:eastAsia="Calibri"/>
          <w:b/>
          <w:sz w:val="22"/>
          <w:szCs w:val="22"/>
          <w:lang w:eastAsia="en-US"/>
        </w:rPr>
        <w:t xml:space="preserve"> и тюль</w:t>
      </w:r>
      <w:r w:rsidRPr="00B667FE">
        <w:rPr>
          <w:rFonts w:eastAsia="Calibri"/>
          <w:b/>
          <w:sz w:val="22"/>
          <w:szCs w:val="22"/>
          <w:lang w:eastAsia="en-US"/>
        </w:rPr>
        <w:t xml:space="preserve"> </w:t>
      </w:r>
      <w:r w:rsidR="007167DB">
        <w:rPr>
          <w:rFonts w:eastAsia="Calibri"/>
          <w:b/>
          <w:sz w:val="22"/>
          <w:szCs w:val="22"/>
          <w:lang w:eastAsia="en-US"/>
        </w:rPr>
        <w:t xml:space="preserve">в </w:t>
      </w:r>
      <w:r w:rsidR="003A3473">
        <w:rPr>
          <w:rFonts w:eastAsia="Calibri"/>
          <w:b/>
          <w:sz w:val="22"/>
          <w:szCs w:val="22"/>
          <w:lang w:eastAsia="en-US"/>
        </w:rPr>
        <w:t>холлы здания ГБУСОВО «ОКРЦ»</w:t>
      </w:r>
      <w:r w:rsidR="00F14A29">
        <w:rPr>
          <w:rFonts w:eastAsia="Calibri"/>
          <w:b/>
          <w:sz w:val="22"/>
          <w:szCs w:val="22"/>
          <w:lang w:eastAsia="en-US"/>
        </w:rPr>
        <w:t xml:space="preserve"> </w:t>
      </w:r>
      <w:r w:rsidRPr="00B667FE">
        <w:rPr>
          <w:rFonts w:eastAsia="Calibri"/>
          <w:bCs/>
          <w:sz w:val="22"/>
          <w:szCs w:val="22"/>
          <w:lang w:eastAsia="en-US"/>
        </w:rPr>
        <w:t>(далее – Товар),</w:t>
      </w:r>
      <w:r w:rsidRPr="00B667FE">
        <w:rPr>
          <w:rFonts w:eastAsia="Calibri"/>
          <w:b/>
          <w:sz w:val="22"/>
          <w:szCs w:val="22"/>
          <w:lang w:eastAsia="en-US"/>
        </w:rPr>
        <w:t xml:space="preserve"> </w:t>
      </w:r>
      <w:r w:rsidRPr="00B667FE">
        <w:rPr>
          <w:rFonts w:eastAsia="Calibri"/>
          <w:sz w:val="22"/>
          <w:szCs w:val="22"/>
          <w:lang w:eastAsia="en-US"/>
        </w:rPr>
        <w:t>сдать Товар Заказчику, а Заказчик обязуется принять и оплатить его.</w:t>
      </w:r>
    </w:p>
    <w:p w14:paraId="7920A6A7" w14:textId="77777777" w:rsidR="00B667FE" w:rsidRPr="00B667FE" w:rsidRDefault="00B667FE" w:rsidP="00B667FE">
      <w:pPr>
        <w:widowControl/>
        <w:numPr>
          <w:ilvl w:val="1"/>
          <w:numId w:val="19"/>
        </w:numPr>
        <w:autoSpaceDE/>
        <w:autoSpaceDN/>
        <w:adjustRightInd/>
        <w:ind w:left="0" w:firstLine="540"/>
        <w:contextualSpacing/>
        <w:jc w:val="both"/>
        <w:rPr>
          <w:rFonts w:eastAsia="Calibri"/>
          <w:sz w:val="22"/>
          <w:szCs w:val="22"/>
          <w:lang w:eastAsia="en-US"/>
        </w:rPr>
      </w:pPr>
      <w:r w:rsidRPr="00B667FE">
        <w:rPr>
          <w:rFonts w:eastAsia="Calibri"/>
          <w:sz w:val="22"/>
          <w:szCs w:val="22"/>
        </w:rPr>
        <w:t>Все характеристики изделий согласовываются Сторонами и закрепляются в Спецификации (Приложение № 1), являющемся неотъемлемой частью настоящего Договора.</w:t>
      </w:r>
    </w:p>
    <w:p w14:paraId="74A63D6A" w14:textId="07728403" w:rsidR="00B667FE" w:rsidRPr="00B667FE" w:rsidRDefault="00B667FE" w:rsidP="00B667FE">
      <w:pPr>
        <w:widowControl/>
        <w:numPr>
          <w:ilvl w:val="1"/>
          <w:numId w:val="19"/>
        </w:numPr>
        <w:autoSpaceDE/>
        <w:autoSpaceDN/>
        <w:adjustRightInd/>
        <w:ind w:left="0" w:firstLine="567"/>
        <w:contextualSpacing/>
        <w:jc w:val="both"/>
        <w:rPr>
          <w:rFonts w:eastAsia="Calibri"/>
          <w:sz w:val="22"/>
          <w:szCs w:val="22"/>
          <w:lang w:eastAsia="en-US"/>
        </w:rPr>
      </w:pPr>
      <w:bookmarkStart w:id="0" w:name="Par8"/>
      <w:bookmarkEnd w:id="0"/>
      <w:r w:rsidRPr="00B667FE">
        <w:rPr>
          <w:rFonts w:eastAsia="Calibri"/>
          <w:sz w:val="22"/>
          <w:szCs w:val="22"/>
          <w:lang w:eastAsia="en-US"/>
        </w:rPr>
        <w:t xml:space="preserve">Срок </w:t>
      </w:r>
      <w:r w:rsidRPr="00B667FE">
        <w:rPr>
          <w:rFonts w:eastAsia="Calibri"/>
          <w:sz w:val="22"/>
          <w:szCs w:val="22"/>
        </w:rPr>
        <w:t>изготовления и поставки Товара составляет</w:t>
      </w:r>
      <w:r w:rsidR="00264A49">
        <w:rPr>
          <w:rFonts w:eastAsia="Calibri"/>
          <w:sz w:val="22"/>
          <w:szCs w:val="22"/>
        </w:rPr>
        <w:t>:</w:t>
      </w:r>
      <w:r w:rsidRPr="00B667FE">
        <w:rPr>
          <w:rFonts w:eastAsia="Calibri"/>
          <w:sz w:val="22"/>
          <w:szCs w:val="22"/>
        </w:rPr>
        <w:t xml:space="preserve"> </w:t>
      </w:r>
      <w:r w:rsidRPr="00B667FE">
        <w:rPr>
          <w:rFonts w:eastAsia="Calibri"/>
          <w:b/>
          <w:bCs/>
          <w:sz w:val="22"/>
          <w:szCs w:val="22"/>
        </w:rPr>
        <w:t>с даты заключения договора</w:t>
      </w:r>
      <w:r w:rsidR="00264A49">
        <w:rPr>
          <w:rFonts w:eastAsia="Calibri"/>
          <w:b/>
          <w:bCs/>
          <w:sz w:val="22"/>
          <w:szCs w:val="22"/>
        </w:rPr>
        <w:t xml:space="preserve"> </w:t>
      </w:r>
      <w:r w:rsidR="003A3473">
        <w:rPr>
          <w:rFonts w:eastAsia="Calibri"/>
          <w:b/>
          <w:bCs/>
          <w:sz w:val="22"/>
          <w:szCs w:val="22"/>
        </w:rPr>
        <w:t xml:space="preserve">в течение </w:t>
      </w:r>
      <w:r w:rsidR="00322EA8">
        <w:rPr>
          <w:rFonts w:eastAsia="Calibri"/>
          <w:b/>
          <w:bCs/>
          <w:sz w:val="22"/>
          <w:szCs w:val="22"/>
        </w:rPr>
        <w:t>5</w:t>
      </w:r>
      <w:r w:rsidR="003A3473">
        <w:rPr>
          <w:rFonts w:eastAsia="Calibri"/>
          <w:b/>
          <w:bCs/>
          <w:sz w:val="22"/>
          <w:szCs w:val="22"/>
        </w:rPr>
        <w:t xml:space="preserve"> рабочих дней</w:t>
      </w:r>
      <w:r w:rsidRPr="00B667FE">
        <w:rPr>
          <w:rFonts w:eastAsia="Calibri"/>
          <w:sz w:val="22"/>
          <w:szCs w:val="22"/>
        </w:rPr>
        <w:t xml:space="preserve">. </w:t>
      </w:r>
    </w:p>
    <w:p w14:paraId="288F0950" w14:textId="77777777" w:rsidR="00B667FE" w:rsidRPr="0046060A" w:rsidRDefault="00B667FE" w:rsidP="00B667FE">
      <w:pPr>
        <w:widowControl/>
        <w:numPr>
          <w:ilvl w:val="1"/>
          <w:numId w:val="19"/>
        </w:numPr>
        <w:autoSpaceDE/>
        <w:autoSpaceDN/>
        <w:adjustRightInd/>
        <w:ind w:left="0" w:firstLine="567"/>
        <w:contextualSpacing/>
        <w:jc w:val="both"/>
        <w:rPr>
          <w:rFonts w:eastAsia="Calibri"/>
          <w:sz w:val="22"/>
          <w:szCs w:val="22"/>
          <w:lang w:eastAsia="en-US"/>
        </w:rPr>
      </w:pPr>
      <w:r w:rsidRPr="00B667FE">
        <w:rPr>
          <w:rFonts w:eastAsia="Calibri"/>
          <w:sz w:val="22"/>
          <w:szCs w:val="22"/>
        </w:rPr>
        <w:t>Изделия переходят в собственность Заказчика с момента подписания документа о приемке.</w:t>
      </w:r>
    </w:p>
    <w:p w14:paraId="407C0172" w14:textId="27CB26B4" w:rsidR="00B667FE" w:rsidRPr="00B667FE" w:rsidRDefault="00B667FE" w:rsidP="00B667FE">
      <w:pPr>
        <w:widowControl/>
        <w:numPr>
          <w:ilvl w:val="1"/>
          <w:numId w:val="19"/>
        </w:numPr>
        <w:autoSpaceDE/>
        <w:autoSpaceDN/>
        <w:adjustRightInd/>
        <w:ind w:left="0" w:firstLine="567"/>
        <w:contextualSpacing/>
        <w:jc w:val="both"/>
        <w:rPr>
          <w:rFonts w:eastAsia="Calibri"/>
          <w:sz w:val="22"/>
          <w:szCs w:val="22"/>
          <w:lang w:eastAsia="en-US"/>
        </w:rPr>
      </w:pPr>
      <w:r w:rsidRPr="0046060A">
        <w:rPr>
          <w:sz w:val="22"/>
          <w:szCs w:val="22"/>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6060A">
        <w:rPr>
          <w:bCs/>
          <w:sz w:val="22"/>
          <w:szCs w:val="22"/>
        </w:rPr>
        <w:t>итоговый протокол от «__» ___________ 202</w:t>
      </w:r>
      <w:r w:rsidR="00755728">
        <w:rPr>
          <w:bCs/>
          <w:sz w:val="22"/>
          <w:szCs w:val="22"/>
        </w:rPr>
        <w:t>6</w:t>
      </w:r>
      <w:r w:rsidRPr="0046060A">
        <w:rPr>
          <w:bCs/>
          <w:sz w:val="22"/>
          <w:szCs w:val="22"/>
        </w:rPr>
        <w:t xml:space="preserve"> года № ___________</w:t>
      </w:r>
      <w:r w:rsidRPr="0046060A">
        <w:rPr>
          <w:sz w:val="22"/>
          <w:szCs w:val="22"/>
        </w:rPr>
        <w:t>).</w:t>
      </w:r>
    </w:p>
    <w:p w14:paraId="12651B01" w14:textId="77777777" w:rsidR="00B667FE" w:rsidRPr="00B667FE" w:rsidRDefault="00B667FE" w:rsidP="00B667FE">
      <w:pPr>
        <w:widowControl/>
        <w:ind w:firstLine="540"/>
        <w:jc w:val="both"/>
        <w:rPr>
          <w:rFonts w:eastAsia="Calibri"/>
          <w:sz w:val="22"/>
          <w:szCs w:val="22"/>
          <w:lang w:eastAsia="en-US"/>
        </w:rPr>
      </w:pPr>
    </w:p>
    <w:p w14:paraId="4BC9C024" w14:textId="77777777" w:rsidR="00B667FE" w:rsidRPr="00B667FE" w:rsidRDefault="00B667FE" w:rsidP="00B667FE">
      <w:pPr>
        <w:widowControl/>
        <w:jc w:val="center"/>
        <w:rPr>
          <w:rFonts w:eastAsia="Calibri"/>
          <w:sz w:val="22"/>
          <w:szCs w:val="22"/>
          <w:lang w:eastAsia="en-US"/>
        </w:rPr>
      </w:pPr>
      <w:r w:rsidRPr="00B667FE">
        <w:rPr>
          <w:rFonts w:eastAsia="Calibri"/>
          <w:sz w:val="22"/>
          <w:szCs w:val="22"/>
          <w:lang w:eastAsia="en-US"/>
        </w:rPr>
        <w:t>2. ПОРЯДОК ОБЕСПЕЧЕНИЯ И ПОСТАВКИ ТОВАРА</w:t>
      </w:r>
    </w:p>
    <w:p w14:paraId="15DD098F" w14:textId="77777777" w:rsidR="00B667FE" w:rsidRPr="00B667FE" w:rsidRDefault="00B667FE" w:rsidP="00B667FE">
      <w:pPr>
        <w:widowControl/>
        <w:ind w:firstLine="540"/>
        <w:jc w:val="both"/>
        <w:rPr>
          <w:rFonts w:eastAsia="Calibri"/>
          <w:sz w:val="22"/>
          <w:szCs w:val="22"/>
          <w:lang w:eastAsia="en-US"/>
        </w:rPr>
      </w:pPr>
    </w:p>
    <w:p w14:paraId="5BC47CAD" w14:textId="77777777" w:rsidR="00B667FE" w:rsidRPr="00B667FE" w:rsidRDefault="00B667FE" w:rsidP="00B667FE">
      <w:pPr>
        <w:widowControl/>
        <w:ind w:firstLine="567"/>
        <w:jc w:val="both"/>
        <w:rPr>
          <w:rFonts w:eastAsia="Calibri"/>
          <w:bCs/>
          <w:sz w:val="22"/>
          <w:szCs w:val="22"/>
          <w:lang w:eastAsia="en-US"/>
        </w:rPr>
      </w:pPr>
      <w:bookmarkStart w:id="1" w:name="Par12"/>
      <w:bookmarkEnd w:id="1"/>
      <w:r w:rsidRPr="00B667FE">
        <w:rPr>
          <w:rFonts w:eastAsia="Calibri"/>
          <w:sz w:val="22"/>
          <w:szCs w:val="22"/>
          <w:lang w:eastAsia="en-US"/>
        </w:rPr>
        <w:t xml:space="preserve">2.1. Материалы и оборудование, необходимые для изготовления и поставки Товара, </w:t>
      </w:r>
      <w:r w:rsidRPr="00B667FE">
        <w:rPr>
          <w:rFonts w:eastAsia="Calibri"/>
          <w:bCs/>
          <w:sz w:val="22"/>
          <w:szCs w:val="22"/>
          <w:lang w:eastAsia="en-US"/>
        </w:rPr>
        <w:t xml:space="preserve">предоставляет Поставщик. </w:t>
      </w:r>
    </w:p>
    <w:p w14:paraId="1BEFEEDD" w14:textId="77777777" w:rsidR="00B667FE" w:rsidRPr="00B667FE" w:rsidRDefault="00B667FE" w:rsidP="00B667FE">
      <w:pPr>
        <w:widowControl/>
        <w:ind w:firstLine="540"/>
        <w:jc w:val="both"/>
        <w:rPr>
          <w:rFonts w:eastAsia="Calibri"/>
          <w:sz w:val="22"/>
          <w:szCs w:val="22"/>
        </w:rPr>
      </w:pPr>
      <w:r w:rsidRPr="00B667FE">
        <w:rPr>
          <w:rFonts w:eastAsia="Calibri"/>
          <w:sz w:val="22"/>
          <w:szCs w:val="22"/>
          <w:lang w:eastAsia="en-US"/>
        </w:rPr>
        <w:t xml:space="preserve">2.2. </w:t>
      </w:r>
      <w:bookmarkStart w:id="2" w:name="Par30"/>
      <w:bookmarkEnd w:id="2"/>
      <w:r w:rsidRPr="00B667FE">
        <w:rPr>
          <w:rFonts w:eastAsia="Calibri"/>
          <w:sz w:val="22"/>
          <w:szCs w:val="22"/>
          <w:lang w:eastAsia="en-US"/>
        </w:rPr>
        <w:t>Поставщик обязуется и</w:t>
      </w:r>
      <w:r w:rsidRPr="00B667FE">
        <w:rPr>
          <w:rFonts w:eastAsia="Calibri"/>
          <w:sz w:val="22"/>
          <w:szCs w:val="22"/>
        </w:rPr>
        <w:t>зготовить и поставить изделия надлежащего качества в срок, предусмотренный пунктом 1.3 настоящего Договора.</w:t>
      </w:r>
    </w:p>
    <w:p w14:paraId="5EAB4AFB" w14:textId="77777777" w:rsidR="00B667FE" w:rsidRPr="00B667FE" w:rsidRDefault="00B667FE" w:rsidP="00B667FE">
      <w:pPr>
        <w:widowControl/>
        <w:ind w:firstLine="540"/>
        <w:jc w:val="both"/>
        <w:rPr>
          <w:rFonts w:eastAsia="Calibri"/>
          <w:sz w:val="22"/>
          <w:szCs w:val="22"/>
        </w:rPr>
      </w:pPr>
      <w:r w:rsidRPr="00B667FE">
        <w:rPr>
          <w:rFonts w:eastAsia="Calibri"/>
          <w:sz w:val="22"/>
          <w:szCs w:val="22"/>
        </w:rPr>
        <w:t>2.3. Поставщик собственными силами производит замер для изготовления изделий.</w:t>
      </w:r>
    </w:p>
    <w:p w14:paraId="6C686FF3" w14:textId="77777777" w:rsidR="00B667FE" w:rsidRPr="00B667FE" w:rsidRDefault="00B667FE" w:rsidP="00B667FE">
      <w:pPr>
        <w:widowControl/>
        <w:ind w:firstLine="540"/>
        <w:jc w:val="both"/>
        <w:rPr>
          <w:rFonts w:eastAsia="Calibri"/>
          <w:sz w:val="22"/>
          <w:szCs w:val="22"/>
        </w:rPr>
      </w:pPr>
      <w:r w:rsidRPr="00B667FE">
        <w:rPr>
          <w:rFonts w:eastAsia="Calibri"/>
          <w:sz w:val="22"/>
          <w:szCs w:val="22"/>
        </w:rPr>
        <w:t>2.4. Изделия доставляются на объект транспортом Поставщика.</w:t>
      </w:r>
    </w:p>
    <w:p w14:paraId="7D9BA546" w14:textId="77777777" w:rsidR="00B667FE" w:rsidRPr="00B667FE" w:rsidRDefault="00B667FE" w:rsidP="00B667FE">
      <w:pPr>
        <w:widowControl/>
        <w:ind w:firstLine="540"/>
        <w:jc w:val="both"/>
        <w:rPr>
          <w:rFonts w:eastAsia="Calibri"/>
          <w:sz w:val="22"/>
          <w:szCs w:val="22"/>
        </w:rPr>
      </w:pPr>
      <w:r w:rsidRPr="00B667FE">
        <w:rPr>
          <w:rFonts w:eastAsia="Calibri"/>
          <w:sz w:val="22"/>
          <w:szCs w:val="22"/>
        </w:rPr>
        <w:t>2.5. Монтаж изделий осуществляется силами и за счет средств Поставщика.</w:t>
      </w:r>
    </w:p>
    <w:p w14:paraId="57207320" w14:textId="77777777" w:rsidR="00B667FE" w:rsidRPr="00B667FE" w:rsidRDefault="00B667FE" w:rsidP="00B667FE">
      <w:pPr>
        <w:widowControl/>
        <w:ind w:firstLine="540"/>
        <w:jc w:val="both"/>
        <w:rPr>
          <w:rFonts w:eastAsia="Calibri"/>
          <w:sz w:val="22"/>
          <w:szCs w:val="22"/>
        </w:rPr>
      </w:pPr>
    </w:p>
    <w:p w14:paraId="12ED86D8" w14:textId="77777777" w:rsidR="00B667FE" w:rsidRPr="00B667FE" w:rsidRDefault="00B667FE" w:rsidP="00B667FE">
      <w:pPr>
        <w:widowControl/>
        <w:ind w:firstLine="540"/>
        <w:jc w:val="both"/>
        <w:rPr>
          <w:rFonts w:eastAsia="Calibri"/>
          <w:sz w:val="22"/>
          <w:szCs w:val="22"/>
          <w:lang w:eastAsia="en-US"/>
        </w:rPr>
      </w:pPr>
    </w:p>
    <w:p w14:paraId="3D5AB561" w14:textId="77777777" w:rsidR="00B667FE" w:rsidRPr="00B667FE" w:rsidRDefault="00B667FE" w:rsidP="00B667FE">
      <w:pPr>
        <w:widowControl/>
        <w:jc w:val="center"/>
        <w:rPr>
          <w:rFonts w:eastAsia="Calibri"/>
          <w:sz w:val="22"/>
          <w:szCs w:val="22"/>
          <w:lang w:eastAsia="en-US"/>
        </w:rPr>
      </w:pPr>
      <w:r w:rsidRPr="00B667FE">
        <w:rPr>
          <w:rFonts w:eastAsia="Calibri"/>
          <w:sz w:val="22"/>
          <w:szCs w:val="22"/>
          <w:lang w:eastAsia="en-US"/>
        </w:rPr>
        <w:t>3. ПОРЯДОК СДАЧИ И ПРИЕМКИ ТОВАРА</w:t>
      </w:r>
    </w:p>
    <w:p w14:paraId="5BED2AD2" w14:textId="77777777" w:rsidR="00B667FE" w:rsidRPr="00B667FE" w:rsidRDefault="00B667FE" w:rsidP="00B667FE">
      <w:pPr>
        <w:widowControl/>
        <w:ind w:firstLine="540"/>
        <w:jc w:val="both"/>
        <w:rPr>
          <w:rFonts w:eastAsia="Calibri"/>
          <w:sz w:val="22"/>
          <w:szCs w:val="22"/>
          <w:lang w:eastAsia="en-US"/>
        </w:rPr>
      </w:pPr>
    </w:p>
    <w:p w14:paraId="3490994D" w14:textId="77777777" w:rsidR="00B667FE" w:rsidRPr="00B667FE" w:rsidRDefault="00B667FE" w:rsidP="00B667FE">
      <w:pPr>
        <w:widowControl/>
        <w:ind w:firstLine="540"/>
        <w:jc w:val="both"/>
        <w:rPr>
          <w:rFonts w:eastAsia="Calibri"/>
          <w:sz w:val="22"/>
          <w:szCs w:val="22"/>
          <w:lang w:eastAsia="en-US"/>
        </w:rPr>
      </w:pPr>
      <w:r w:rsidRPr="00B667FE">
        <w:rPr>
          <w:rFonts w:eastAsia="Calibri"/>
          <w:sz w:val="22"/>
          <w:szCs w:val="22"/>
          <w:lang w:eastAsia="en-US"/>
        </w:rPr>
        <w:t>3.1. По окончании монтажа изделий Поставщик сообщает Заказчику о готовности результата поставки Товара к сдаче.</w:t>
      </w:r>
    </w:p>
    <w:p w14:paraId="2A55DEBD" w14:textId="77777777" w:rsidR="00B667FE" w:rsidRPr="00B667FE" w:rsidRDefault="00B667FE" w:rsidP="00B667FE">
      <w:pPr>
        <w:widowControl/>
        <w:ind w:firstLine="540"/>
        <w:jc w:val="both"/>
        <w:rPr>
          <w:rFonts w:eastAsia="Calibri"/>
          <w:sz w:val="22"/>
          <w:szCs w:val="22"/>
          <w:lang w:eastAsia="en-US"/>
        </w:rPr>
      </w:pPr>
      <w:r w:rsidRPr="00B667FE">
        <w:rPr>
          <w:rFonts w:eastAsia="Calibri"/>
          <w:sz w:val="22"/>
          <w:szCs w:val="22"/>
          <w:lang w:eastAsia="en-US"/>
        </w:rPr>
        <w:t xml:space="preserve">3.2. В течение 10 рабочих дней со дня получения соответствующего уведомления Поставщика Заказчик обязан с участием Поставщика осмотреть и принять поставленные и смонтированные изделия по документу приемки поставленного Товара, либо немедленно заявить Поставщику об обнаружении недостатков, указав об этом в мотивированном отказе от приемки поставленного Товара. </w:t>
      </w:r>
    </w:p>
    <w:p w14:paraId="3B4EC23E" w14:textId="77777777" w:rsidR="00B667FE" w:rsidRPr="00B667FE" w:rsidRDefault="00B667FE" w:rsidP="00B667FE">
      <w:pPr>
        <w:widowControl/>
        <w:ind w:firstLine="540"/>
        <w:jc w:val="both"/>
        <w:rPr>
          <w:rFonts w:eastAsia="Calibri"/>
          <w:sz w:val="22"/>
          <w:szCs w:val="22"/>
          <w:lang w:eastAsia="en-US"/>
        </w:rPr>
      </w:pPr>
      <w:r w:rsidRPr="00B667FE">
        <w:rPr>
          <w:rFonts w:eastAsia="Calibri"/>
          <w:sz w:val="22"/>
          <w:szCs w:val="22"/>
          <w:lang w:eastAsia="en-US"/>
        </w:rPr>
        <w:t xml:space="preserve">3.3. Заказчик, принявший Товар без проверки, </w:t>
      </w:r>
      <w:r w:rsidRPr="00B667FE">
        <w:rPr>
          <w:rFonts w:eastAsia="Calibri"/>
          <w:bCs/>
          <w:sz w:val="22"/>
          <w:szCs w:val="22"/>
          <w:lang w:eastAsia="en-US"/>
        </w:rPr>
        <w:t>лишается права</w:t>
      </w:r>
      <w:r w:rsidRPr="00B667FE">
        <w:rPr>
          <w:rFonts w:eastAsia="Calibri"/>
          <w:sz w:val="22"/>
          <w:szCs w:val="22"/>
          <w:lang w:eastAsia="en-US"/>
        </w:rPr>
        <w:t xml:space="preserve"> ссылаться на недостатки поставленного Товара, которые могли быть установлены при обычном способе их приемки (явные недостатки).</w:t>
      </w:r>
    </w:p>
    <w:p w14:paraId="577E863C" w14:textId="77777777" w:rsidR="00B667FE" w:rsidRPr="00B667FE" w:rsidRDefault="00B667FE" w:rsidP="00B667FE">
      <w:pPr>
        <w:widowControl/>
        <w:autoSpaceDE/>
        <w:autoSpaceDN/>
        <w:adjustRightInd/>
        <w:ind w:firstLine="567"/>
        <w:jc w:val="both"/>
        <w:rPr>
          <w:rFonts w:eastAsia="Calibri"/>
          <w:sz w:val="22"/>
          <w:szCs w:val="22"/>
          <w:lang w:eastAsia="en-US"/>
        </w:rPr>
      </w:pPr>
      <w:r w:rsidRPr="00B667FE">
        <w:rPr>
          <w:rFonts w:eastAsia="Calibri"/>
          <w:sz w:val="22"/>
          <w:szCs w:val="22"/>
        </w:rPr>
        <w:t xml:space="preserve">3.4. Приемка поставленного Товара осуществляется Заказчиком, либо, по его указанию, уполномоченным им на основании доверенности представителем в присутствии Поставщика. </w:t>
      </w:r>
      <w:r w:rsidRPr="00B667FE">
        <w:rPr>
          <w:rFonts w:eastAsia="Calibri"/>
          <w:sz w:val="22"/>
          <w:szCs w:val="22"/>
          <w:lang w:eastAsia="en-US"/>
        </w:rPr>
        <w:t xml:space="preserve">Товар считается принятым с момента подписания сторонами документа о приемке. </w:t>
      </w:r>
    </w:p>
    <w:p w14:paraId="2BF0911A" w14:textId="77777777" w:rsidR="00B667FE" w:rsidRPr="00B667FE" w:rsidRDefault="00B667FE" w:rsidP="00B667FE">
      <w:pPr>
        <w:widowControl/>
        <w:autoSpaceDE/>
        <w:autoSpaceDN/>
        <w:adjustRightInd/>
        <w:ind w:firstLine="567"/>
        <w:jc w:val="both"/>
        <w:rPr>
          <w:rFonts w:eastAsia="Calibri"/>
          <w:sz w:val="22"/>
          <w:szCs w:val="22"/>
        </w:rPr>
      </w:pPr>
      <w:r w:rsidRPr="00B667FE">
        <w:rPr>
          <w:rFonts w:eastAsia="Calibri"/>
          <w:sz w:val="22"/>
          <w:szCs w:val="22"/>
        </w:rPr>
        <w:t>3.5. Гарантийный срок на изделие составляет 6 месяцев.</w:t>
      </w:r>
    </w:p>
    <w:p w14:paraId="46FB5C1A" w14:textId="77777777" w:rsidR="00B667FE" w:rsidRPr="00B667FE" w:rsidRDefault="00B667FE" w:rsidP="00B667FE">
      <w:pPr>
        <w:widowControl/>
        <w:autoSpaceDE/>
        <w:autoSpaceDN/>
        <w:adjustRightInd/>
        <w:ind w:firstLine="567"/>
        <w:jc w:val="both"/>
        <w:rPr>
          <w:rFonts w:eastAsia="Calibri"/>
          <w:sz w:val="22"/>
          <w:szCs w:val="22"/>
        </w:rPr>
      </w:pPr>
      <w:r w:rsidRPr="00B667FE">
        <w:rPr>
          <w:rFonts w:eastAsia="Calibri"/>
          <w:sz w:val="22"/>
          <w:szCs w:val="22"/>
        </w:rPr>
        <w:t>3.6. Поставщик не несет гарантийных обязательств в случаях:</w:t>
      </w:r>
    </w:p>
    <w:p w14:paraId="34091A20" w14:textId="77777777" w:rsidR="00B667FE" w:rsidRPr="00B667FE" w:rsidRDefault="00B667FE" w:rsidP="00B667FE">
      <w:pPr>
        <w:widowControl/>
        <w:autoSpaceDE/>
        <w:autoSpaceDN/>
        <w:adjustRightInd/>
        <w:ind w:firstLine="567"/>
        <w:jc w:val="both"/>
        <w:rPr>
          <w:rFonts w:eastAsia="Calibri"/>
          <w:sz w:val="22"/>
          <w:szCs w:val="22"/>
        </w:rPr>
      </w:pPr>
      <w:r w:rsidRPr="00B667FE">
        <w:rPr>
          <w:rFonts w:eastAsia="Calibri"/>
          <w:sz w:val="22"/>
          <w:szCs w:val="22"/>
        </w:rPr>
        <w:t>- не соблюдения правил по уходу и эксплуатации изделий;</w:t>
      </w:r>
    </w:p>
    <w:p w14:paraId="5C3C1ECE" w14:textId="77777777" w:rsidR="00B667FE" w:rsidRPr="00B667FE" w:rsidRDefault="00B667FE" w:rsidP="00B667FE">
      <w:pPr>
        <w:widowControl/>
        <w:autoSpaceDE/>
        <w:autoSpaceDN/>
        <w:adjustRightInd/>
        <w:ind w:firstLine="567"/>
        <w:jc w:val="both"/>
        <w:rPr>
          <w:rFonts w:eastAsia="Calibri"/>
          <w:sz w:val="22"/>
          <w:szCs w:val="22"/>
        </w:rPr>
      </w:pPr>
      <w:r w:rsidRPr="00B667FE">
        <w:rPr>
          <w:rFonts w:eastAsia="Calibri"/>
          <w:sz w:val="22"/>
          <w:szCs w:val="22"/>
        </w:rPr>
        <w:t>- повреждений, полученных изделиями при хранении, транспортировке, эксплуатации Заказчиком.</w:t>
      </w:r>
    </w:p>
    <w:p w14:paraId="0976B53B" w14:textId="77777777" w:rsidR="00B667FE" w:rsidRPr="00B667FE" w:rsidRDefault="00B667FE" w:rsidP="00B667FE">
      <w:pPr>
        <w:widowControl/>
        <w:autoSpaceDE/>
        <w:autoSpaceDN/>
        <w:adjustRightInd/>
        <w:ind w:firstLine="567"/>
        <w:jc w:val="both"/>
        <w:rPr>
          <w:rFonts w:eastAsia="Calibri"/>
          <w:sz w:val="22"/>
          <w:szCs w:val="22"/>
        </w:rPr>
      </w:pPr>
      <w:r w:rsidRPr="00B667FE">
        <w:rPr>
          <w:rFonts w:eastAsia="Calibri"/>
          <w:sz w:val="22"/>
          <w:szCs w:val="22"/>
        </w:rPr>
        <w:lastRenderedPageBreak/>
        <w:t>3.7. Поставщик несет ответственность за несоответствие размеров изделия.</w:t>
      </w:r>
    </w:p>
    <w:p w14:paraId="2A135D98" w14:textId="77777777" w:rsidR="00B667FE" w:rsidRPr="00B667FE" w:rsidRDefault="00B667FE" w:rsidP="00B667FE">
      <w:pPr>
        <w:widowControl/>
        <w:autoSpaceDE/>
        <w:autoSpaceDN/>
        <w:adjustRightInd/>
        <w:ind w:firstLine="567"/>
        <w:jc w:val="both"/>
        <w:rPr>
          <w:rFonts w:eastAsia="Calibri"/>
          <w:sz w:val="22"/>
          <w:szCs w:val="22"/>
          <w:lang w:eastAsia="en-US"/>
        </w:rPr>
      </w:pPr>
      <w:bookmarkStart w:id="3" w:name="Par41"/>
      <w:bookmarkEnd w:id="3"/>
    </w:p>
    <w:p w14:paraId="43FA5CCC" w14:textId="77777777" w:rsidR="00B667FE" w:rsidRPr="00B667FE" w:rsidRDefault="00B667FE" w:rsidP="00B667FE">
      <w:pPr>
        <w:widowControl/>
        <w:jc w:val="center"/>
        <w:rPr>
          <w:rFonts w:eastAsia="Calibri"/>
          <w:sz w:val="22"/>
          <w:szCs w:val="22"/>
          <w:lang w:eastAsia="en-US"/>
        </w:rPr>
      </w:pPr>
      <w:r w:rsidRPr="00B667FE">
        <w:rPr>
          <w:rFonts w:eastAsia="Calibri"/>
          <w:sz w:val="22"/>
          <w:szCs w:val="22"/>
          <w:lang w:eastAsia="en-US"/>
        </w:rPr>
        <w:t>4. ЦЕНА И ПОРЯДОК РАСЧЕТОВ</w:t>
      </w:r>
    </w:p>
    <w:p w14:paraId="76C6CA02" w14:textId="77777777" w:rsidR="00B667FE" w:rsidRPr="00B667FE" w:rsidRDefault="00B667FE" w:rsidP="00B667FE">
      <w:pPr>
        <w:widowControl/>
        <w:ind w:firstLine="540"/>
        <w:jc w:val="both"/>
        <w:rPr>
          <w:rFonts w:eastAsia="Calibri"/>
          <w:sz w:val="22"/>
          <w:szCs w:val="22"/>
          <w:lang w:eastAsia="en-US"/>
        </w:rPr>
      </w:pPr>
    </w:p>
    <w:p w14:paraId="4340AF01" w14:textId="77777777" w:rsidR="00B667FE" w:rsidRPr="00B667FE" w:rsidRDefault="00B667FE" w:rsidP="00B667FE">
      <w:pPr>
        <w:widowControl/>
        <w:ind w:firstLine="540"/>
        <w:jc w:val="both"/>
        <w:rPr>
          <w:rFonts w:eastAsia="Calibri"/>
          <w:sz w:val="22"/>
          <w:szCs w:val="22"/>
          <w:lang w:eastAsia="en-US"/>
        </w:rPr>
      </w:pPr>
      <w:bookmarkStart w:id="4" w:name="Par45"/>
      <w:bookmarkEnd w:id="4"/>
      <w:r w:rsidRPr="00B667FE">
        <w:rPr>
          <w:rFonts w:eastAsia="Calibri"/>
          <w:sz w:val="22"/>
          <w:szCs w:val="22"/>
          <w:lang w:eastAsia="en-US"/>
        </w:rPr>
        <w:t xml:space="preserve">4.1. Сумма договора за изготовление и поставку изделий из материала Поставщика составляет </w:t>
      </w:r>
      <w:r w:rsidRPr="00B667FE">
        <w:rPr>
          <w:rFonts w:eastAsia="Calibri"/>
          <w:b/>
          <w:sz w:val="22"/>
          <w:szCs w:val="22"/>
          <w:lang w:eastAsia="en-US"/>
        </w:rPr>
        <w:t xml:space="preserve">____ (___) рублей __ копеек, </w:t>
      </w:r>
      <w:r w:rsidRPr="00B667FE">
        <w:rPr>
          <w:rFonts w:eastAsia="Calibri"/>
          <w:sz w:val="22"/>
          <w:szCs w:val="22"/>
          <w:lang w:eastAsia="en-US"/>
        </w:rPr>
        <w:t>без НДС.</w:t>
      </w:r>
    </w:p>
    <w:p w14:paraId="23869201" w14:textId="77777777" w:rsidR="00B667FE" w:rsidRPr="00B667FE" w:rsidRDefault="00B667FE" w:rsidP="00B667FE">
      <w:pPr>
        <w:widowControl/>
        <w:ind w:firstLine="540"/>
        <w:jc w:val="both"/>
        <w:rPr>
          <w:rFonts w:eastAsia="Calibri"/>
          <w:bCs/>
          <w:sz w:val="22"/>
          <w:szCs w:val="22"/>
          <w:lang w:eastAsia="en-US"/>
        </w:rPr>
      </w:pPr>
      <w:bookmarkStart w:id="5" w:name="Par46"/>
      <w:bookmarkEnd w:id="5"/>
      <w:r w:rsidRPr="00B667FE">
        <w:rPr>
          <w:rFonts w:eastAsia="Calibri"/>
          <w:sz w:val="22"/>
          <w:szCs w:val="22"/>
          <w:lang w:eastAsia="en-US"/>
        </w:rPr>
        <w:t xml:space="preserve">4.2. Оплата по Договору производится </w:t>
      </w:r>
      <w:r w:rsidRPr="00B667FE">
        <w:rPr>
          <w:rFonts w:eastAsia="Calibri"/>
          <w:bCs/>
          <w:sz w:val="22"/>
          <w:szCs w:val="22"/>
          <w:lang w:eastAsia="en-US"/>
        </w:rPr>
        <w:t>в течение 7 рабочих дней с даты подписания документа о приемке.</w:t>
      </w:r>
    </w:p>
    <w:p w14:paraId="7C9C05A1" w14:textId="77777777" w:rsidR="00B667FE" w:rsidRPr="00B667FE" w:rsidRDefault="00B667FE" w:rsidP="00B667FE">
      <w:pPr>
        <w:widowControl/>
        <w:ind w:firstLine="540"/>
        <w:jc w:val="both"/>
        <w:rPr>
          <w:rFonts w:eastAsia="Calibri"/>
          <w:sz w:val="22"/>
          <w:szCs w:val="22"/>
          <w:lang w:eastAsia="en-US"/>
        </w:rPr>
      </w:pPr>
      <w:r w:rsidRPr="00B667FE">
        <w:rPr>
          <w:rFonts w:eastAsia="Calibri"/>
          <w:sz w:val="22"/>
          <w:szCs w:val="22"/>
          <w:lang w:eastAsia="en-US"/>
        </w:rPr>
        <w:t>4.3. Все расчеты по Договору производятся в безналичном порядке путем перечисления денежных средств на указанный Поставщиком расчетный счет. Обязательства Заказчика по оплате считаются исполненными с момента списания денежных средств со счета Заказчика.</w:t>
      </w:r>
    </w:p>
    <w:p w14:paraId="0890E674" w14:textId="77777777" w:rsidR="00B667FE" w:rsidRPr="00B667FE" w:rsidRDefault="00B667FE" w:rsidP="00B667FE">
      <w:pPr>
        <w:widowControl/>
        <w:ind w:firstLine="540"/>
        <w:jc w:val="both"/>
        <w:rPr>
          <w:rFonts w:eastAsia="Calibri"/>
          <w:sz w:val="22"/>
          <w:szCs w:val="22"/>
          <w:lang w:eastAsia="en-US"/>
        </w:rPr>
      </w:pPr>
    </w:p>
    <w:p w14:paraId="39E5B872" w14:textId="77777777" w:rsidR="00B667FE" w:rsidRPr="00B667FE" w:rsidRDefault="00B667FE" w:rsidP="00B667FE">
      <w:pPr>
        <w:widowControl/>
        <w:jc w:val="center"/>
        <w:rPr>
          <w:rFonts w:eastAsia="Calibri"/>
          <w:sz w:val="22"/>
          <w:szCs w:val="22"/>
          <w:lang w:eastAsia="en-US"/>
        </w:rPr>
      </w:pPr>
      <w:r w:rsidRPr="00B667FE">
        <w:rPr>
          <w:rFonts w:eastAsia="Calibri"/>
          <w:sz w:val="22"/>
          <w:szCs w:val="22"/>
          <w:lang w:eastAsia="en-US"/>
        </w:rPr>
        <w:t>5. ОТВЕТСТВЕННОСТЬ СТОРОН</w:t>
      </w:r>
    </w:p>
    <w:p w14:paraId="3CE1D21E" w14:textId="77777777" w:rsidR="00B667FE" w:rsidRPr="00B667FE" w:rsidRDefault="00B667FE" w:rsidP="00B667FE">
      <w:pPr>
        <w:widowControl/>
        <w:ind w:firstLine="540"/>
        <w:jc w:val="both"/>
        <w:rPr>
          <w:rFonts w:eastAsia="Calibri"/>
          <w:sz w:val="22"/>
          <w:szCs w:val="22"/>
          <w:lang w:eastAsia="en-US"/>
        </w:rPr>
      </w:pPr>
    </w:p>
    <w:p w14:paraId="3E46A789" w14:textId="77777777" w:rsidR="00B667FE" w:rsidRPr="00B667FE" w:rsidRDefault="00B667FE" w:rsidP="00B667FE">
      <w:pPr>
        <w:widowControl/>
        <w:ind w:firstLine="540"/>
        <w:jc w:val="both"/>
        <w:rPr>
          <w:rFonts w:eastAsia="Calibri"/>
          <w:sz w:val="22"/>
          <w:szCs w:val="22"/>
          <w:lang w:eastAsia="en-US"/>
        </w:rPr>
      </w:pPr>
      <w:r w:rsidRPr="00B667FE">
        <w:rPr>
          <w:rFonts w:eastAsia="Calibri"/>
          <w:sz w:val="22"/>
          <w:szCs w:val="22"/>
          <w:lang w:eastAsia="en-US"/>
        </w:rPr>
        <w:t>5.1. За нарушение сроков оплаты (</w:t>
      </w:r>
      <w:hyperlink w:anchor="Par46" w:history="1">
        <w:r w:rsidRPr="00B667FE">
          <w:rPr>
            <w:rFonts w:eastAsia="Calibri"/>
            <w:sz w:val="22"/>
            <w:szCs w:val="22"/>
            <w:lang w:eastAsia="en-US"/>
          </w:rPr>
          <w:t>п. 4.2</w:t>
        </w:r>
      </w:hyperlink>
      <w:r w:rsidRPr="00B667FE">
        <w:rPr>
          <w:rFonts w:eastAsia="Calibri"/>
          <w:sz w:val="22"/>
          <w:szCs w:val="22"/>
          <w:lang w:eastAsia="en-US"/>
        </w:rPr>
        <w:t xml:space="preserve"> Договора) Поставщик вправе требовать с Заказчика уплаты неустойки (пени) в размере 0,1% процента от неуплаченной суммы за каждый день просрочки.</w:t>
      </w:r>
    </w:p>
    <w:p w14:paraId="3795F60E" w14:textId="77777777" w:rsidR="00B667FE" w:rsidRPr="00B667FE" w:rsidRDefault="00B667FE" w:rsidP="00B667FE">
      <w:pPr>
        <w:widowControl/>
        <w:ind w:firstLine="540"/>
        <w:jc w:val="both"/>
        <w:rPr>
          <w:rFonts w:eastAsia="Calibri"/>
          <w:sz w:val="22"/>
          <w:szCs w:val="22"/>
          <w:lang w:eastAsia="en-US"/>
        </w:rPr>
      </w:pPr>
      <w:r w:rsidRPr="00B667FE">
        <w:rPr>
          <w:rFonts w:eastAsia="Calibri"/>
          <w:sz w:val="22"/>
          <w:szCs w:val="22"/>
        </w:rPr>
        <w:t>5.2. За просрочку поставки Товара Поставщик уплачивает Заказчику неустойку в размере 0,1% процента от общей цены договора за каждый день просрочки.</w:t>
      </w:r>
    </w:p>
    <w:p w14:paraId="0F0D5546" w14:textId="77777777" w:rsidR="00B667FE" w:rsidRPr="00B667FE" w:rsidRDefault="00B667FE" w:rsidP="00B667FE">
      <w:pPr>
        <w:widowControl/>
        <w:ind w:firstLine="540"/>
        <w:jc w:val="both"/>
        <w:rPr>
          <w:rFonts w:eastAsia="Calibri"/>
          <w:sz w:val="22"/>
          <w:szCs w:val="22"/>
          <w:lang w:eastAsia="en-US"/>
        </w:rPr>
      </w:pPr>
      <w:r w:rsidRPr="00B667FE">
        <w:rPr>
          <w:rFonts w:eastAsia="Calibri"/>
          <w:sz w:val="22"/>
          <w:szCs w:val="22"/>
          <w:lang w:eastAsia="en-US"/>
        </w:rPr>
        <w:t>5.3. Во всех других случаях неисполнения обязательств по Договору Стороны несут ответственность в соответствии с действующим законодательством РФ.</w:t>
      </w:r>
    </w:p>
    <w:p w14:paraId="0D8D1E46" w14:textId="77777777" w:rsidR="00B667FE" w:rsidRPr="00B667FE" w:rsidRDefault="00B667FE" w:rsidP="00B667FE">
      <w:pPr>
        <w:widowControl/>
        <w:ind w:firstLine="540"/>
        <w:jc w:val="both"/>
        <w:rPr>
          <w:rFonts w:eastAsia="Calibri"/>
          <w:sz w:val="22"/>
          <w:szCs w:val="22"/>
          <w:lang w:eastAsia="en-US"/>
        </w:rPr>
      </w:pPr>
    </w:p>
    <w:p w14:paraId="79CF0D9C" w14:textId="77777777" w:rsidR="00B667FE" w:rsidRPr="00B667FE" w:rsidRDefault="00B667FE" w:rsidP="00B667FE">
      <w:pPr>
        <w:widowControl/>
        <w:jc w:val="center"/>
        <w:rPr>
          <w:rFonts w:eastAsia="Calibri"/>
          <w:sz w:val="22"/>
          <w:szCs w:val="22"/>
          <w:lang w:eastAsia="en-US"/>
        </w:rPr>
      </w:pPr>
      <w:r w:rsidRPr="00B667FE">
        <w:rPr>
          <w:rFonts w:eastAsia="Calibri"/>
          <w:sz w:val="22"/>
          <w:szCs w:val="22"/>
          <w:lang w:eastAsia="en-US"/>
        </w:rPr>
        <w:t>6. ФОРС-МАЖОР</w:t>
      </w:r>
    </w:p>
    <w:p w14:paraId="174A23FE" w14:textId="77777777" w:rsidR="00B667FE" w:rsidRPr="00B667FE" w:rsidRDefault="00B667FE" w:rsidP="00B667FE">
      <w:pPr>
        <w:widowControl/>
        <w:ind w:firstLine="540"/>
        <w:jc w:val="both"/>
        <w:rPr>
          <w:rFonts w:eastAsia="Calibri"/>
          <w:sz w:val="22"/>
          <w:szCs w:val="22"/>
          <w:lang w:eastAsia="en-US"/>
        </w:rPr>
      </w:pPr>
    </w:p>
    <w:p w14:paraId="125386BE" w14:textId="77777777" w:rsidR="00B667FE" w:rsidRPr="00B667FE" w:rsidRDefault="00B667FE" w:rsidP="00B667FE">
      <w:pPr>
        <w:widowControl/>
        <w:ind w:firstLine="540"/>
        <w:jc w:val="both"/>
        <w:rPr>
          <w:rFonts w:eastAsia="Calibri"/>
          <w:sz w:val="22"/>
          <w:szCs w:val="22"/>
          <w:lang w:eastAsia="en-US"/>
        </w:rPr>
      </w:pPr>
      <w:r w:rsidRPr="00B667FE">
        <w:rPr>
          <w:rFonts w:eastAsia="Calibri"/>
          <w:sz w:val="22"/>
          <w:szCs w:val="22"/>
          <w:lang w:eastAsia="en-US"/>
        </w:rPr>
        <w:t>6.1. Стороны освобождаются от ответственности за неисполнение или ненадлежащее исполнение обязательств по Договору, если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w:t>
      </w:r>
    </w:p>
    <w:p w14:paraId="2964D4BB" w14:textId="77777777" w:rsidR="00B667FE" w:rsidRPr="00B667FE" w:rsidRDefault="00B667FE" w:rsidP="00B667FE">
      <w:pPr>
        <w:widowControl/>
        <w:ind w:firstLine="540"/>
        <w:jc w:val="both"/>
        <w:rPr>
          <w:rFonts w:eastAsia="Calibri"/>
          <w:sz w:val="22"/>
          <w:szCs w:val="22"/>
          <w:lang w:eastAsia="en-US"/>
        </w:rPr>
      </w:pPr>
      <w:r w:rsidRPr="00B667FE">
        <w:rPr>
          <w:rFonts w:eastAsia="Calibri"/>
          <w:sz w:val="22"/>
          <w:szCs w:val="22"/>
          <w:lang w:eastAsia="en-US"/>
        </w:rPr>
        <w:t>6.2. В случае наступления этих обстоятельств Сторона обязана в течение 3х дней уведомить об этом другую Сторону.</w:t>
      </w:r>
    </w:p>
    <w:p w14:paraId="1C41DC22" w14:textId="77777777" w:rsidR="00B667FE" w:rsidRPr="00B667FE" w:rsidRDefault="00B667FE" w:rsidP="00B667FE">
      <w:pPr>
        <w:widowControl/>
        <w:ind w:firstLine="540"/>
        <w:jc w:val="both"/>
        <w:rPr>
          <w:rFonts w:eastAsia="Calibri"/>
          <w:sz w:val="22"/>
          <w:szCs w:val="22"/>
          <w:lang w:eastAsia="en-US"/>
        </w:rPr>
      </w:pPr>
    </w:p>
    <w:p w14:paraId="25A6C1CB" w14:textId="77777777" w:rsidR="00B667FE" w:rsidRPr="00B667FE" w:rsidRDefault="00B667FE" w:rsidP="00B667FE">
      <w:pPr>
        <w:widowControl/>
        <w:jc w:val="center"/>
        <w:rPr>
          <w:rFonts w:eastAsia="Calibri"/>
          <w:sz w:val="22"/>
          <w:szCs w:val="22"/>
          <w:lang w:eastAsia="en-US"/>
        </w:rPr>
      </w:pPr>
      <w:r w:rsidRPr="00B667FE">
        <w:rPr>
          <w:rFonts w:eastAsia="Calibri"/>
          <w:sz w:val="22"/>
          <w:szCs w:val="22"/>
          <w:lang w:eastAsia="en-US"/>
        </w:rPr>
        <w:t>7. СРОК ДЕЙСТВИЯ, ИЗМЕНЕНИЕ</w:t>
      </w:r>
    </w:p>
    <w:p w14:paraId="0965607E" w14:textId="77777777" w:rsidR="00B667FE" w:rsidRPr="00B667FE" w:rsidRDefault="00B667FE" w:rsidP="00B667FE">
      <w:pPr>
        <w:widowControl/>
        <w:jc w:val="center"/>
        <w:rPr>
          <w:rFonts w:eastAsia="Calibri"/>
          <w:sz w:val="22"/>
          <w:szCs w:val="22"/>
          <w:lang w:eastAsia="en-US"/>
        </w:rPr>
      </w:pPr>
      <w:r w:rsidRPr="00B667FE">
        <w:rPr>
          <w:rFonts w:eastAsia="Calibri"/>
          <w:sz w:val="22"/>
          <w:szCs w:val="22"/>
          <w:lang w:eastAsia="en-US"/>
        </w:rPr>
        <w:t>И ДОСРОЧНОЕ РАСТОРЖЕНИЕ ДОГОВОРА</w:t>
      </w:r>
    </w:p>
    <w:p w14:paraId="113369CA" w14:textId="77777777" w:rsidR="00B667FE" w:rsidRPr="00B667FE" w:rsidRDefault="00B667FE" w:rsidP="00B667FE">
      <w:pPr>
        <w:widowControl/>
        <w:ind w:firstLine="540"/>
        <w:jc w:val="both"/>
        <w:rPr>
          <w:rFonts w:eastAsia="Calibri"/>
          <w:sz w:val="22"/>
          <w:szCs w:val="22"/>
          <w:lang w:eastAsia="en-US"/>
        </w:rPr>
      </w:pPr>
    </w:p>
    <w:p w14:paraId="7C6E1DB5" w14:textId="77777777" w:rsidR="00B667FE" w:rsidRPr="00B667FE" w:rsidRDefault="00B667FE" w:rsidP="00B667FE">
      <w:pPr>
        <w:widowControl/>
        <w:ind w:firstLine="540"/>
        <w:jc w:val="both"/>
        <w:rPr>
          <w:rFonts w:eastAsia="Calibri"/>
          <w:sz w:val="22"/>
          <w:szCs w:val="22"/>
        </w:rPr>
      </w:pPr>
      <w:r w:rsidRPr="00B667FE">
        <w:rPr>
          <w:rFonts w:eastAsia="Calibri"/>
          <w:sz w:val="22"/>
          <w:szCs w:val="22"/>
          <w:lang w:eastAsia="en-US"/>
        </w:rPr>
        <w:t xml:space="preserve">7.1. </w:t>
      </w:r>
      <w:r w:rsidRPr="00B667FE">
        <w:rPr>
          <w:rFonts w:eastAsia="Calibri"/>
          <w:sz w:val="22"/>
          <w:szCs w:val="22"/>
        </w:rPr>
        <w:t>Настоящий Договор вступает в силу с момента его подписания обеими Сторонами и действует до полного исполнения Сторонами всех своих обязательств, вытекающих из данного Договора.</w:t>
      </w:r>
    </w:p>
    <w:p w14:paraId="277692DB" w14:textId="77777777" w:rsidR="00B667FE" w:rsidRPr="00B667FE" w:rsidRDefault="00B667FE" w:rsidP="00B667FE">
      <w:pPr>
        <w:widowControl/>
        <w:ind w:firstLine="540"/>
        <w:jc w:val="both"/>
        <w:rPr>
          <w:rFonts w:eastAsia="Calibri"/>
          <w:sz w:val="22"/>
          <w:szCs w:val="22"/>
          <w:lang w:eastAsia="en-US"/>
        </w:rPr>
      </w:pPr>
      <w:r w:rsidRPr="00B667FE">
        <w:rPr>
          <w:rFonts w:eastAsia="Calibri"/>
          <w:sz w:val="22"/>
          <w:szCs w:val="22"/>
          <w:lang w:eastAsia="en-US"/>
        </w:rPr>
        <w:t>7.2. 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14:paraId="0AEC96D5" w14:textId="77777777" w:rsidR="00B667FE" w:rsidRPr="00B667FE" w:rsidRDefault="00B667FE" w:rsidP="00B667FE">
      <w:pPr>
        <w:widowControl/>
        <w:ind w:firstLine="540"/>
        <w:jc w:val="both"/>
        <w:rPr>
          <w:rFonts w:eastAsia="Calibri"/>
          <w:sz w:val="22"/>
          <w:szCs w:val="22"/>
          <w:lang w:eastAsia="en-US"/>
        </w:rPr>
      </w:pPr>
    </w:p>
    <w:p w14:paraId="3163107E" w14:textId="77777777" w:rsidR="00B667FE" w:rsidRPr="00B667FE" w:rsidRDefault="00B667FE" w:rsidP="00B667FE">
      <w:pPr>
        <w:widowControl/>
        <w:jc w:val="center"/>
        <w:rPr>
          <w:rFonts w:eastAsia="Calibri"/>
          <w:sz w:val="22"/>
          <w:szCs w:val="22"/>
          <w:lang w:eastAsia="en-US"/>
        </w:rPr>
      </w:pPr>
      <w:r w:rsidRPr="00B667FE">
        <w:rPr>
          <w:rFonts w:eastAsia="Calibri"/>
          <w:sz w:val="22"/>
          <w:szCs w:val="22"/>
          <w:lang w:eastAsia="en-US"/>
        </w:rPr>
        <w:t>8. РАЗРЕШЕНИЕ СПОРОВ</w:t>
      </w:r>
    </w:p>
    <w:p w14:paraId="407C8492" w14:textId="77777777" w:rsidR="00B667FE" w:rsidRPr="00B667FE" w:rsidRDefault="00B667FE" w:rsidP="00B667FE">
      <w:pPr>
        <w:widowControl/>
        <w:ind w:firstLine="540"/>
        <w:jc w:val="both"/>
        <w:rPr>
          <w:rFonts w:eastAsia="Calibri"/>
          <w:sz w:val="22"/>
          <w:szCs w:val="22"/>
          <w:lang w:eastAsia="en-US"/>
        </w:rPr>
      </w:pPr>
    </w:p>
    <w:p w14:paraId="03F6A3DE" w14:textId="77777777" w:rsidR="00B667FE" w:rsidRPr="00B667FE" w:rsidRDefault="00B667FE" w:rsidP="00B667FE">
      <w:pPr>
        <w:widowControl/>
        <w:ind w:firstLine="540"/>
        <w:jc w:val="both"/>
        <w:rPr>
          <w:rFonts w:eastAsia="Calibri"/>
          <w:sz w:val="22"/>
          <w:szCs w:val="22"/>
          <w:lang w:eastAsia="en-US"/>
        </w:rPr>
      </w:pPr>
      <w:bookmarkStart w:id="6" w:name="Par79"/>
      <w:bookmarkEnd w:id="6"/>
      <w:r w:rsidRPr="00B667FE">
        <w:rPr>
          <w:rFonts w:eastAsia="Calibri"/>
          <w:sz w:val="22"/>
          <w:szCs w:val="22"/>
          <w:lang w:eastAsia="en-US"/>
        </w:rPr>
        <w:t>8.1. Все споры, связанные с заключением, толкованием, исполнением и расторжением Договора, будут разрешаться Сторонами путем переговоров.</w:t>
      </w:r>
    </w:p>
    <w:p w14:paraId="27F9326C" w14:textId="77777777" w:rsidR="00B667FE" w:rsidRPr="00B667FE" w:rsidRDefault="00B667FE" w:rsidP="00B667FE">
      <w:pPr>
        <w:widowControl/>
        <w:ind w:firstLine="540"/>
        <w:jc w:val="both"/>
        <w:rPr>
          <w:rFonts w:eastAsia="Calibri"/>
          <w:sz w:val="22"/>
          <w:szCs w:val="22"/>
          <w:lang w:eastAsia="en-US"/>
        </w:rPr>
      </w:pPr>
      <w:r w:rsidRPr="00B667FE">
        <w:rPr>
          <w:rFonts w:eastAsia="Calibri"/>
          <w:sz w:val="22"/>
          <w:szCs w:val="22"/>
          <w:lang w:eastAsia="en-US"/>
        </w:rPr>
        <w:t xml:space="preserve">8.2. В случае недостижения соглашения в ходе переговоров, указанных в </w:t>
      </w:r>
      <w:hyperlink w:anchor="Par79" w:history="1">
        <w:r w:rsidRPr="00B667FE">
          <w:rPr>
            <w:rFonts w:eastAsia="Calibri"/>
            <w:sz w:val="22"/>
            <w:szCs w:val="22"/>
            <w:lang w:eastAsia="en-US"/>
          </w:rPr>
          <w:t>п. 8.1</w:t>
        </w:r>
      </w:hyperlink>
      <w:r w:rsidRPr="00B667FE">
        <w:rPr>
          <w:rFonts w:eastAsia="Calibri"/>
          <w:sz w:val="22"/>
          <w:szCs w:val="22"/>
          <w:lang w:eastAsia="en-US"/>
        </w:rPr>
        <w:t xml:space="preserve"> Договора, заинтересованная Сторона направляет претензию в письменной форме, подписанную уполномоченным лицом. Претензия должна быть направлена с использованием средств связи, обеспечивающих фиксирование ее отправления (заказной почтой, телеграфом и т.д.) и получения, либо вручена другой Стороне под расписку.</w:t>
      </w:r>
    </w:p>
    <w:p w14:paraId="1E102A9C" w14:textId="77777777" w:rsidR="00B667FE" w:rsidRPr="00B667FE" w:rsidRDefault="00B667FE" w:rsidP="00B667FE">
      <w:pPr>
        <w:widowControl/>
        <w:ind w:firstLine="540"/>
        <w:jc w:val="both"/>
        <w:rPr>
          <w:rFonts w:eastAsia="Calibri"/>
          <w:sz w:val="22"/>
          <w:szCs w:val="22"/>
          <w:lang w:eastAsia="en-US"/>
        </w:rPr>
      </w:pPr>
      <w:r w:rsidRPr="00B667FE">
        <w:rPr>
          <w:rFonts w:eastAsia="Calibri"/>
          <w:sz w:val="22"/>
          <w:szCs w:val="22"/>
          <w:lang w:eastAsia="en-US"/>
        </w:rPr>
        <w:t>8.3. 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 и документы, подтверждающие полномочия лица, подписавшего претензию. Указанные документы представляются в форме надлежащим образом заверенных копий. Претензия, направленная без документов, подтверждающих полномочия лица, ее подписавшего, считается непредъявленной и рассмотрению не подлежит.</w:t>
      </w:r>
    </w:p>
    <w:p w14:paraId="6D3F6030" w14:textId="77777777" w:rsidR="00B667FE" w:rsidRPr="00B667FE" w:rsidRDefault="00B667FE" w:rsidP="00B667FE">
      <w:pPr>
        <w:widowControl/>
        <w:ind w:firstLine="540"/>
        <w:jc w:val="both"/>
        <w:rPr>
          <w:rFonts w:eastAsia="Calibri"/>
          <w:sz w:val="22"/>
          <w:szCs w:val="22"/>
          <w:lang w:eastAsia="en-US"/>
        </w:rPr>
      </w:pPr>
      <w:bookmarkStart w:id="7" w:name="Par82"/>
      <w:bookmarkEnd w:id="7"/>
      <w:r w:rsidRPr="00B667FE">
        <w:rPr>
          <w:rFonts w:eastAsia="Calibri"/>
          <w:sz w:val="22"/>
          <w:szCs w:val="22"/>
          <w:lang w:eastAsia="en-US"/>
        </w:rPr>
        <w:t>8.4. 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5-ти рабочих дней со дня получения претензии.</w:t>
      </w:r>
    </w:p>
    <w:p w14:paraId="3359F026" w14:textId="77777777" w:rsidR="00B667FE" w:rsidRPr="00B667FE" w:rsidRDefault="00B667FE" w:rsidP="00B667FE">
      <w:pPr>
        <w:widowControl/>
        <w:ind w:firstLine="540"/>
        <w:jc w:val="both"/>
        <w:rPr>
          <w:rFonts w:eastAsia="Calibri"/>
          <w:sz w:val="22"/>
          <w:szCs w:val="22"/>
          <w:lang w:eastAsia="en-US"/>
        </w:rPr>
      </w:pPr>
      <w:r w:rsidRPr="00B667FE">
        <w:rPr>
          <w:rFonts w:eastAsia="Calibri"/>
          <w:sz w:val="22"/>
          <w:szCs w:val="22"/>
          <w:lang w:eastAsia="en-US"/>
        </w:rPr>
        <w:t xml:space="preserve">8.5. В случае неурегулирования разногласий в претензионном порядке, а также в случае неполучения ответа на претензию в течение срока, указанного в </w:t>
      </w:r>
      <w:hyperlink w:anchor="Par82" w:history="1">
        <w:r w:rsidRPr="00B667FE">
          <w:rPr>
            <w:rFonts w:eastAsia="Calibri"/>
            <w:sz w:val="22"/>
            <w:szCs w:val="22"/>
            <w:lang w:eastAsia="en-US"/>
          </w:rPr>
          <w:t>п. 8.4</w:t>
        </w:r>
      </w:hyperlink>
      <w:r w:rsidRPr="00B667FE">
        <w:rPr>
          <w:rFonts w:eastAsia="Calibri"/>
          <w:sz w:val="22"/>
          <w:szCs w:val="22"/>
          <w:lang w:eastAsia="en-US"/>
        </w:rPr>
        <w:t xml:space="preserve"> Договора, спор передается в Арбитражный суд Владимирской области.</w:t>
      </w:r>
    </w:p>
    <w:p w14:paraId="1C5EAC10" w14:textId="77777777" w:rsidR="00B667FE" w:rsidRPr="00B667FE" w:rsidRDefault="00B667FE" w:rsidP="00B667FE">
      <w:pPr>
        <w:widowControl/>
        <w:ind w:firstLine="540"/>
        <w:jc w:val="both"/>
        <w:rPr>
          <w:rFonts w:eastAsia="Calibri"/>
          <w:sz w:val="22"/>
          <w:szCs w:val="22"/>
          <w:lang w:eastAsia="en-US"/>
        </w:rPr>
      </w:pPr>
    </w:p>
    <w:p w14:paraId="76FB9583" w14:textId="77777777" w:rsidR="00B667FE" w:rsidRPr="00B667FE" w:rsidRDefault="00B667FE" w:rsidP="00B667FE">
      <w:pPr>
        <w:widowControl/>
        <w:jc w:val="center"/>
        <w:rPr>
          <w:rFonts w:eastAsia="Calibri"/>
          <w:sz w:val="22"/>
          <w:szCs w:val="22"/>
          <w:lang w:eastAsia="en-US"/>
        </w:rPr>
      </w:pPr>
      <w:r w:rsidRPr="00B667FE">
        <w:rPr>
          <w:rFonts w:eastAsia="Calibri"/>
          <w:sz w:val="22"/>
          <w:szCs w:val="22"/>
          <w:lang w:eastAsia="en-US"/>
        </w:rPr>
        <w:t>9. ЗАКЛЮЧИТЕЛЬНЫЕ ПОЛОЖЕНИЯ</w:t>
      </w:r>
    </w:p>
    <w:p w14:paraId="2CA3A92B" w14:textId="77777777" w:rsidR="00B667FE" w:rsidRPr="00B667FE" w:rsidRDefault="00B667FE" w:rsidP="00B667FE">
      <w:pPr>
        <w:widowControl/>
        <w:ind w:firstLine="540"/>
        <w:jc w:val="both"/>
        <w:rPr>
          <w:rFonts w:eastAsia="Calibri"/>
          <w:sz w:val="22"/>
          <w:szCs w:val="22"/>
          <w:lang w:eastAsia="en-US"/>
        </w:rPr>
      </w:pPr>
    </w:p>
    <w:p w14:paraId="1D9DA3BA" w14:textId="77777777" w:rsidR="00B667FE" w:rsidRPr="00B667FE" w:rsidRDefault="00B667FE" w:rsidP="00B667FE">
      <w:pPr>
        <w:widowControl/>
        <w:ind w:firstLine="540"/>
        <w:jc w:val="both"/>
        <w:rPr>
          <w:rFonts w:eastAsia="Calibri"/>
          <w:sz w:val="22"/>
          <w:szCs w:val="22"/>
          <w:lang w:eastAsia="en-US"/>
        </w:rPr>
      </w:pPr>
      <w:r w:rsidRPr="00B667FE">
        <w:rPr>
          <w:rFonts w:eastAsia="Calibri"/>
          <w:sz w:val="22"/>
          <w:szCs w:val="22"/>
          <w:lang w:eastAsia="en-US"/>
        </w:rPr>
        <w:lastRenderedPageBreak/>
        <w:t>9.1. Договор вступает в силу с момента его подписания Сторонами.</w:t>
      </w:r>
    </w:p>
    <w:p w14:paraId="24452294" w14:textId="0BED4D1F" w:rsidR="00153390" w:rsidRPr="00153390" w:rsidRDefault="00B667FE" w:rsidP="00153390">
      <w:pPr>
        <w:widowControl/>
        <w:ind w:firstLine="540"/>
        <w:jc w:val="both"/>
        <w:rPr>
          <w:rFonts w:eastAsia="Calibri"/>
          <w:sz w:val="22"/>
          <w:szCs w:val="22"/>
          <w:lang w:eastAsia="en-US"/>
        </w:rPr>
      </w:pPr>
      <w:r w:rsidRPr="00B667FE">
        <w:rPr>
          <w:rFonts w:eastAsia="Calibri"/>
          <w:sz w:val="22"/>
          <w:szCs w:val="22"/>
          <w:lang w:eastAsia="en-US"/>
        </w:rPr>
        <w:t xml:space="preserve">9.2. </w:t>
      </w:r>
      <w:r w:rsidR="00153390" w:rsidRPr="00153390">
        <w:rPr>
          <w:rFonts w:eastAsia="Calibri"/>
          <w:sz w:val="22"/>
          <w:szCs w:val="22"/>
          <w:lang w:eastAsia="en-US"/>
        </w:rPr>
        <w:t xml:space="preserve">Настоящий Договор вступает в силу с момента его подписания обеими Сторонами и действует вплоть до исполнения Сторонами всех своих обязательств. </w:t>
      </w:r>
    </w:p>
    <w:p w14:paraId="439EC686" w14:textId="47B0C83C" w:rsidR="00B667FE" w:rsidRPr="00B667FE" w:rsidRDefault="00153390" w:rsidP="00153390">
      <w:pPr>
        <w:widowControl/>
        <w:ind w:firstLine="540"/>
        <w:jc w:val="both"/>
        <w:rPr>
          <w:rFonts w:eastAsia="Calibri"/>
          <w:sz w:val="22"/>
          <w:szCs w:val="22"/>
          <w:lang w:eastAsia="en-US"/>
        </w:rPr>
      </w:pPr>
      <w:r w:rsidRPr="00153390">
        <w:rPr>
          <w:rFonts w:eastAsia="Calibri"/>
          <w:sz w:val="22"/>
          <w:szCs w:val="22"/>
          <w:lang w:eastAsia="en-US"/>
        </w:rPr>
        <w:t xml:space="preserve">Настоящий Договор заключен в форме электронного документа, подписанного электронно-цифровыми </w:t>
      </w:r>
      <w:r w:rsidR="00F14A29" w:rsidRPr="00153390">
        <w:rPr>
          <w:rFonts w:eastAsia="Calibri"/>
          <w:sz w:val="22"/>
          <w:szCs w:val="22"/>
          <w:lang w:eastAsia="en-US"/>
        </w:rPr>
        <w:t>подписями лиц уполномоченных действовать</w:t>
      </w:r>
      <w:r w:rsidRPr="00153390">
        <w:rPr>
          <w:rFonts w:eastAsia="Calibri"/>
          <w:sz w:val="22"/>
          <w:szCs w:val="22"/>
          <w:lang w:eastAsia="en-US"/>
        </w:rPr>
        <w:t xml:space="preserve"> от имени Участника закупки и Заказчика с использованием программно-аппаратных средств электронной площадки</w:t>
      </w:r>
      <w:r>
        <w:rPr>
          <w:rFonts w:eastAsia="Calibri"/>
          <w:sz w:val="22"/>
          <w:szCs w:val="22"/>
          <w:lang w:eastAsia="en-US"/>
        </w:rPr>
        <w:t xml:space="preserve"> </w:t>
      </w:r>
      <w:r w:rsidRPr="00153390">
        <w:rPr>
          <w:rFonts w:eastAsia="Calibri"/>
          <w:sz w:val="22"/>
          <w:szCs w:val="22"/>
          <w:lang w:eastAsia="en-US"/>
        </w:rPr>
        <w:t>«VladZakupki».</w:t>
      </w:r>
    </w:p>
    <w:p w14:paraId="3D32E61C" w14:textId="77777777" w:rsidR="00B667FE" w:rsidRPr="00B667FE" w:rsidRDefault="00B667FE" w:rsidP="00B667FE">
      <w:pPr>
        <w:widowControl/>
        <w:ind w:firstLine="540"/>
        <w:jc w:val="both"/>
        <w:rPr>
          <w:rFonts w:eastAsia="Calibri"/>
          <w:sz w:val="22"/>
          <w:szCs w:val="22"/>
          <w:lang w:eastAsia="en-US"/>
        </w:rPr>
      </w:pPr>
      <w:r w:rsidRPr="00B667FE">
        <w:rPr>
          <w:rFonts w:eastAsia="Calibri"/>
          <w:sz w:val="22"/>
          <w:szCs w:val="22"/>
          <w:lang w:eastAsia="en-US"/>
        </w:rPr>
        <w:t>9.3. К Договору прилагаются:</w:t>
      </w:r>
    </w:p>
    <w:p w14:paraId="64B29B6F" w14:textId="77777777" w:rsidR="00B667FE" w:rsidRPr="00B667FE" w:rsidRDefault="00B667FE" w:rsidP="00B667FE">
      <w:pPr>
        <w:widowControl/>
        <w:autoSpaceDE/>
        <w:autoSpaceDN/>
        <w:adjustRightInd/>
        <w:spacing w:line="276" w:lineRule="auto"/>
        <w:ind w:firstLine="567"/>
        <w:rPr>
          <w:rFonts w:eastAsia="Calibri"/>
          <w:sz w:val="22"/>
          <w:szCs w:val="22"/>
          <w:lang w:eastAsia="en-US"/>
        </w:rPr>
      </w:pPr>
      <w:r w:rsidRPr="00B667FE">
        <w:rPr>
          <w:rFonts w:eastAsia="Calibri"/>
          <w:sz w:val="22"/>
          <w:szCs w:val="22"/>
          <w:lang w:eastAsia="en-US"/>
        </w:rPr>
        <w:t>1. Спецификация (Приложение № 1).</w:t>
      </w:r>
    </w:p>
    <w:p w14:paraId="3301D44E" w14:textId="77777777" w:rsidR="00B667FE" w:rsidRPr="00B667FE" w:rsidRDefault="00B667FE" w:rsidP="00B667FE">
      <w:pPr>
        <w:widowControl/>
        <w:autoSpaceDE/>
        <w:autoSpaceDN/>
        <w:adjustRightInd/>
        <w:spacing w:line="276" w:lineRule="auto"/>
        <w:rPr>
          <w:rFonts w:eastAsia="Calibri"/>
          <w:sz w:val="22"/>
          <w:szCs w:val="22"/>
          <w:lang w:eastAsia="en-US"/>
        </w:rPr>
      </w:pPr>
    </w:p>
    <w:p w14:paraId="683A8C26" w14:textId="77777777" w:rsidR="00B667FE" w:rsidRPr="00B667FE" w:rsidRDefault="00B667FE" w:rsidP="00B667FE">
      <w:pPr>
        <w:widowControl/>
        <w:ind w:firstLine="540"/>
        <w:jc w:val="center"/>
        <w:rPr>
          <w:rFonts w:eastAsia="Calibri"/>
          <w:sz w:val="22"/>
          <w:szCs w:val="22"/>
          <w:lang w:eastAsia="en-US"/>
        </w:rPr>
      </w:pPr>
      <w:r w:rsidRPr="00B667FE">
        <w:rPr>
          <w:rFonts w:eastAsia="Calibri"/>
          <w:sz w:val="22"/>
          <w:szCs w:val="22"/>
          <w:lang w:eastAsia="en-US"/>
        </w:rPr>
        <w:t>9.4. Адреса, реквизиты и подписи Сторон:</w:t>
      </w:r>
    </w:p>
    <w:p w14:paraId="291F8983" w14:textId="77777777" w:rsidR="00B667FE" w:rsidRPr="00B667FE" w:rsidRDefault="00B667FE" w:rsidP="00B667FE">
      <w:pPr>
        <w:widowControl/>
        <w:ind w:firstLine="540"/>
        <w:jc w:val="both"/>
        <w:rPr>
          <w:rFonts w:eastAsia="Calibri"/>
          <w:sz w:val="22"/>
          <w:szCs w:val="22"/>
          <w:lang w:eastAsia="en-US"/>
        </w:rPr>
      </w:pPr>
    </w:p>
    <w:tbl>
      <w:tblPr>
        <w:tblW w:w="5000" w:type="pct"/>
        <w:tblLook w:val="04A0" w:firstRow="1" w:lastRow="0" w:firstColumn="1" w:lastColumn="0" w:noHBand="0" w:noVBand="1"/>
      </w:tblPr>
      <w:tblGrid>
        <w:gridCol w:w="5018"/>
        <w:gridCol w:w="5119"/>
      </w:tblGrid>
      <w:tr w:rsidR="00B667FE" w:rsidRPr="00B667FE" w14:paraId="287FC57A" w14:textId="77777777" w:rsidTr="00C362F9">
        <w:tc>
          <w:tcPr>
            <w:tcW w:w="2475" w:type="pct"/>
            <w:hideMark/>
          </w:tcPr>
          <w:p w14:paraId="39EB3C29" w14:textId="77777777" w:rsidR="00B667FE" w:rsidRPr="00B667FE" w:rsidRDefault="00B667FE" w:rsidP="00B667FE">
            <w:pPr>
              <w:keepNext/>
              <w:jc w:val="center"/>
              <w:rPr>
                <w:sz w:val="22"/>
                <w:szCs w:val="22"/>
              </w:rPr>
            </w:pPr>
            <w:r w:rsidRPr="00B667FE">
              <w:rPr>
                <w:b/>
                <w:sz w:val="22"/>
                <w:szCs w:val="22"/>
              </w:rPr>
              <w:t>Заказчик</w:t>
            </w:r>
          </w:p>
        </w:tc>
        <w:tc>
          <w:tcPr>
            <w:tcW w:w="2525" w:type="pct"/>
            <w:hideMark/>
          </w:tcPr>
          <w:p w14:paraId="106FB502" w14:textId="77777777" w:rsidR="00B667FE" w:rsidRPr="00B667FE" w:rsidRDefault="00B667FE" w:rsidP="00B667FE">
            <w:pPr>
              <w:keepNext/>
              <w:jc w:val="center"/>
              <w:rPr>
                <w:sz w:val="22"/>
                <w:szCs w:val="22"/>
              </w:rPr>
            </w:pPr>
            <w:r w:rsidRPr="00B667FE">
              <w:rPr>
                <w:b/>
                <w:sz w:val="22"/>
                <w:szCs w:val="22"/>
              </w:rPr>
              <w:t>Поставщик</w:t>
            </w:r>
          </w:p>
        </w:tc>
      </w:tr>
      <w:tr w:rsidR="00B667FE" w:rsidRPr="00B667FE" w14:paraId="625C77CB" w14:textId="77777777" w:rsidTr="00C362F9">
        <w:tc>
          <w:tcPr>
            <w:tcW w:w="2475" w:type="pct"/>
            <w:hideMark/>
          </w:tcPr>
          <w:p w14:paraId="48C79231" w14:textId="77777777" w:rsidR="00B667FE" w:rsidRPr="00B667FE" w:rsidRDefault="00B667FE" w:rsidP="00B667FE">
            <w:pPr>
              <w:rPr>
                <w:sz w:val="22"/>
                <w:szCs w:val="22"/>
              </w:rPr>
            </w:pPr>
            <w:r w:rsidRPr="00B667FE">
              <w:rPr>
                <w:b/>
                <w:sz w:val="22"/>
                <w:szCs w:val="22"/>
              </w:rPr>
              <w:t>Государственное бюджетное учреждение социального обслуживания Владимирской области «Областной комплексный реабилитационный центр» (ГБУСОВО «ОКРЦ»)</w:t>
            </w:r>
            <w:r w:rsidRPr="00B667FE">
              <w:rPr>
                <w:sz w:val="22"/>
                <w:szCs w:val="22"/>
              </w:rPr>
              <w:br/>
              <w:t>Место нахождения: 600023, г. Владимир, Судогодское шоссе, д. 69</w:t>
            </w:r>
          </w:p>
          <w:p w14:paraId="2B403679" w14:textId="77777777" w:rsidR="00B667FE" w:rsidRPr="00B667FE" w:rsidRDefault="00B667FE" w:rsidP="00B667FE">
            <w:pPr>
              <w:rPr>
                <w:sz w:val="22"/>
                <w:szCs w:val="22"/>
              </w:rPr>
            </w:pPr>
            <w:r w:rsidRPr="00B667FE">
              <w:rPr>
                <w:sz w:val="22"/>
                <w:szCs w:val="22"/>
              </w:rPr>
              <w:t>Почтовый адрес: 600023, г. Владимир, Судогодское шоссе, д. 69</w:t>
            </w:r>
          </w:p>
          <w:p w14:paraId="59767D2C" w14:textId="77777777" w:rsidR="00B667FE" w:rsidRPr="00B667FE" w:rsidRDefault="00B667FE" w:rsidP="00B667FE">
            <w:pPr>
              <w:rPr>
                <w:sz w:val="22"/>
                <w:szCs w:val="22"/>
              </w:rPr>
            </w:pPr>
            <w:r w:rsidRPr="00B667FE">
              <w:rPr>
                <w:sz w:val="22"/>
                <w:szCs w:val="22"/>
              </w:rPr>
              <w:t>Телефон: (4922) 77-84-41</w:t>
            </w:r>
          </w:p>
          <w:p w14:paraId="31ACEA2F" w14:textId="77777777" w:rsidR="00B667FE" w:rsidRPr="00B667FE" w:rsidRDefault="00B667FE" w:rsidP="00B667FE">
            <w:pPr>
              <w:rPr>
                <w:sz w:val="22"/>
                <w:szCs w:val="22"/>
              </w:rPr>
            </w:pPr>
            <w:r w:rsidRPr="00B667FE">
              <w:rPr>
                <w:sz w:val="22"/>
                <w:szCs w:val="22"/>
              </w:rPr>
              <w:t xml:space="preserve">Электронная почта: </w:t>
            </w:r>
            <w:hyperlink r:id="rId11" w:history="1">
              <w:r w:rsidRPr="00B667FE">
                <w:rPr>
                  <w:sz w:val="22"/>
                  <w:szCs w:val="22"/>
                </w:rPr>
                <w:t>okrc@uszn.avo.ru</w:t>
              </w:r>
            </w:hyperlink>
            <w:r w:rsidRPr="00B667FE">
              <w:rPr>
                <w:sz w:val="22"/>
                <w:szCs w:val="22"/>
              </w:rPr>
              <w:t xml:space="preserve">, </w:t>
            </w:r>
            <w:hyperlink r:id="rId12" w:history="1">
              <w:r w:rsidRPr="00B667FE">
                <w:rPr>
                  <w:rFonts w:eastAsia="Calibri"/>
                  <w:sz w:val="22"/>
                  <w:szCs w:val="22"/>
                  <w:lang w:val="en-US"/>
                </w:rPr>
                <w:t>sanzakl</w:t>
              </w:r>
              <w:r w:rsidRPr="00B667FE">
                <w:rPr>
                  <w:rFonts w:eastAsia="Calibri"/>
                  <w:sz w:val="22"/>
                  <w:szCs w:val="22"/>
                </w:rPr>
                <w:t>2009@</w:t>
              </w:r>
              <w:r w:rsidRPr="00B667FE">
                <w:rPr>
                  <w:rFonts w:eastAsia="Calibri"/>
                  <w:sz w:val="22"/>
                  <w:szCs w:val="22"/>
                  <w:lang w:val="en-US"/>
                </w:rPr>
                <w:t>mail</w:t>
              </w:r>
              <w:r w:rsidRPr="00B667FE">
                <w:rPr>
                  <w:rFonts w:eastAsia="Calibri"/>
                  <w:sz w:val="22"/>
                  <w:szCs w:val="22"/>
                </w:rPr>
                <w:t>.</w:t>
              </w:r>
              <w:r w:rsidRPr="00B667FE">
                <w:rPr>
                  <w:rFonts w:eastAsia="Calibri"/>
                  <w:sz w:val="22"/>
                  <w:szCs w:val="22"/>
                  <w:lang w:val="en-US"/>
                </w:rPr>
                <w:t>ru</w:t>
              </w:r>
            </w:hyperlink>
            <w:r w:rsidRPr="00B667FE">
              <w:t xml:space="preserve">, </w:t>
            </w:r>
            <w:r w:rsidRPr="00B667FE">
              <w:rPr>
                <w:sz w:val="22"/>
                <w:szCs w:val="22"/>
              </w:rPr>
              <w:t>zakupki_okrc@mail.ru</w:t>
            </w:r>
          </w:p>
          <w:p w14:paraId="51A0E7D0" w14:textId="77777777" w:rsidR="00B667FE" w:rsidRPr="00B667FE" w:rsidRDefault="00B667FE" w:rsidP="00B667FE">
            <w:pPr>
              <w:rPr>
                <w:sz w:val="22"/>
                <w:szCs w:val="22"/>
              </w:rPr>
            </w:pPr>
            <w:r w:rsidRPr="00B667FE">
              <w:rPr>
                <w:sz w:val="22"/>
                <w:szCs w:val="22"/>
              </w:rPr>
              <w:t>ОГРН 1033303406355</w:t>
            </w:r>
            <w:r w:rsidRPr="00B667FE">
              <w:rPr>
                <w:sz w:val="22"/>
                <w:szCs w:val="22"/>
              </w:rPr>
              <w:br/>
              <w:t>ИНН 3329009740</w:t>
            </w:r>
            <w:r w:rsidRPr="00B667FE">
              <w:rPr>
                <w:sz w:val="22"/>
                <w:szCs w:val="22"/>
              </w:rPr>
              <w:br/>
              <w:t>КПП 332901001</w:t>
            </w:r>
          </w:p>
          <w:p w14:paraId="12C86A3F" w14:textId="77777777" w:rsidR="00755728" w:rsidRPr="00755728" w:rsidRDefault="00755728" w:rsidP="00755728">
            <w:pPr>
              <w:rPr>
                <w:sz w:val="22"/>
                <w:szCs w:val="22"/>
              </w:rPr>
            </w:pPr>
            <w:r w:rsidRPr="00755728">
              <w:rPr>
                <w:sz w:val="22"/>
                <w:szCs w:val="22"/>
              </w:rPr>
              <w:t xml:space="preserve">Казначейский счет: 03224643170000003201 </w:t>
            </w:r>
          </w:p>
          <w:p w14:paraId="2DA0BBCB" w14:textId="77777777" w:rsidR="00755728" w:rsidRPr="00755728" w:rsidRDefault="00755728" w:rsidP="00755728">
            <w:pPr>
              <w:rPr>
                <w:sz w:val="22"/>
                <w:szCs w:val="22"/>
              </w:rPr>
            </w:pPr>
            <w:r w:rsidRPr="00755728">
              <w:rPr>
                <w:sz w:val="22"/>
                <w:szCs w:val="22"/>
              </w:rPr>
              <w:t xml:space="preserve">Наименование Банка: ОКЦ № 1 ВВГУ БАНКА РОССИИ//УФК по Нижегородской области, г. Нижний Новгород, </w:t>
            </w:r>
          </w:p>
          <w:p w14:paraId="0A512A79" w14:textId="77777777" w:rsidR="00755728" w:rsidRPr="00755728" w:rsidRDefault="00755728" w:rsidP="00755728">
            <w:pPr>
              <w:rPr>
                <w:sz w:val="22"/>
                <w:szCs w:val="22"/>
              </w:rPr>
            </w:pPr>
            <w:r w:rsidRPr="00755728">
              <w:rPr>
                <w:sz w:val="22"/>
                <w:szCs w:val="22"/>
              </w:rPr>
              <w:t>К/c 40102810745370000024</w:t>
            </w:r>
          </w:p>
          <w:p w14:paraId="66D7219F" w14:textId="77777777" w:rsidR="00755728" w:rsidRPr="00755728" w:rsidRDefault="00755728" w:rsidP="00755728">
            <w:pPr>
              <w:rPr>
                <w:sz w:val="22"/>
                <w:szCs w:val="22"/>
              </w:rPr>
            </w:pPr>
            <w:r w:rsidRPr="00755728">
              <w:rPr>
                <w:sz w:val="22"/>
                <w:szCs w:val="22"/>
              </w:rPr>
              <w:t>БИК 012202102</w:t>
            </w:r>
          </w:p>
          <w:p w14:paraId="5ABCB683" w14:textId="6631BD68" w:rsidR="00B667FE" w:rsidRPr="00B667FE" w:rsidRDefault="00755728" w:rsidP="00755728">
            <w:pPr>
              <w:widowControl/>
              <w:autoSpaceDE/>
              <w:autoSpaceDN/>
              <w:adjustRightInd/>
              <w:rPr>
                <w:sz w:val="22"/>
                <w:szCs w:val="22"/>
              </w:rPr>
            </w:pPr>
            <w:r w:rsidRPr="00755728">
              <w:rPr>
                <w:sz w:val="22"/>
                <w:szCs w:val="22"/>
              </w:rPr>
              <w:t>л/с 802Г8751000</w:t>
            </w:r>
          </w:p>
          <w:p w14:paraId="14B2B6F4" w14:textId="77777777" w:rsidR="00B667FE" w:rsidRPr="00B667FE" w:rsidRDefault="00B667FE" w:rsidP="00B667FE">
            <w:pPr>
              <w:widowControl/>
              <w:autoSpaceDE/>
              <w:autoSpaceDN/>
              <w:adjustRightInd/>
              <w:rPr>
                <w:sz w:val="22"/>
                <w:szCs w:val="22"/>
              </w:rPr>
            </w:pPr>
          </w:p>
        </w:tc>
        <w:tc>
          <w:tcPr>
            <w:tcW w:w="2525" w:type="pct"/>
          </w:tcPr>
          <w:p w14:paraId="2A5D8FA5" w14:textId="705E6441" w:rsidR="00B667FE" w:rsidRPr="00B667FE" w:rsidRDefault="00B667FE" w:rsidP="00B667FE">
            <w:pPr>
              <w:rPr>
                <w:sz w:val="22"/>
                <w:szCs w:val="22"/>
              </w:rPr>
            </w:pPr>
          </w:p>
        </w:tc>
      </w:tr>
      <w:tr w:rsidR="00B667FE" w:rsidRPr="00B667FE" w14:paraId="587B7ABB" w14:textId="77777777" w:rsidTr="00C362F9">
        <w:tc>
          <w:tcPr>
            <w:tcW w:w="2475" w:type="pct"/>
          </w:tcPr>
          <w:p w14:paraId="106C9232" w14:textId="073A301A" w:rsidR="00B667FE" w:rsidRPr="00B667FE" w:rsidRDefault="00322EA8" w:rsidP="00B667FE">
            <w:pPr>
              <w:keepNext/>
              <w:widowControl/>
              <w:autoSpaceDE/>
              <w:autoSpaceDN/>
              <w:adjustRightInd/>
              <w:rPr>
                <w:b/>
                <w:sz w:val="22"/>
                <w:szCs w:val="22"/>
              </w:rPr>
            </w:pPr>
            <w:r>
              <w:rPr>
                <w:bCs/>
                <w:sz w:val="22"/>
                <w:szCs w:val="22"/>
              </w:rPr>
              <w:t>(Должность)</w:t>
            </w:r>
            <w:r w:rsidR="00B667FE" w:rsidRPr="00B667FE">
              <w:rPr>
                <w:b/>
                <w:sz w:val="22"/>
                <w:szCs w:val="22"/>
              </w:rPr>
              <w:t xml:space="preserve">  </w:t>
            </w:r>
          </w:p>
          <w:p w14:paraId="30314DC6" w14:textId="4CEADFB9" w:rsidR="00B667FE" w:rsidRPr="00B667FE" w:rsidRDefault="00B667FE" w:rsidP="00B667FE">
            <w:pPr>
              <w:keepNext/>
              <w:widowControl/>
              <w:autoSpaceDE/>
              <w:autoSpaceDN/>
              <w:adjustRightInd/>
              <w:rPr>
                <w:b/>
                <w:sz w:val="22"/>
                <w:szCs w:val="22"/>
              </w:rPr>
            </w:pPr>
            <w:r w:rsidRPr="00B667FE">
              <w:rPr>
                <w:b/>
                <w:sz w:val="22"/>
                <w:szCs w:val="22"/>
              </w:rPr>
              <w:t xml:space="preserve">  </w:t>
            </w:r>
            <w:r w:rsidRPr="00B667FE">
              <w:rPr>
                <w:sz w:val="22"/>
                <w:szCs w:val="22"/>
              </w:rPr>
              <w:br/>
            </w:r>
            <w:r w:rsidRPr="00B667FE">
              <w:rPr>
                <w:sz w:val="22"/>
                <w:szCs w:val="22"/>
                <w:u w:val="single"/>
              </w:rPr>
              <w:t xml:space="preserve">                              </w:t>
            </w:r>
            <w:r w:rsidRPr="00B667FE">
              <w:rPr>
                <w:sz w:val="22"/>
                <w:szCs w:val="22"/>
              </w:rPr>
              <w:t xml:space="preserve"> /</w:t>
            </w:r>
            <w:r w:rsidR="00322EA8">
              <w:rPr>
                <w:sz w:val="22"/>
                <w:szCs w:val="22"/>
              </w:rPr>
              <w:t>______</w:t>
            </w:r>
            <w:r w:rsidRPr="00B667FE">
              <w:rPr>
                <w:sz w:val="22"/>
                <w:szCs w:val="22"/>
              </w:rPr>
              <w:t>/</w:t>
            </w:r>
          </w:p>
          <w:p w14:paraId="6E8174F3" w14:textId="77777777" w:rsidR="00B667FE" w:rsidRPr="00B667FE" w:rsidRDefault="00B667FE" w:rsidP="00B667FE">
            <w:pPr>
              <w:keepNext/>
              <w:widowControl/>
              <w:autoSpaceDE/>
              <w:autoSpaceDN/>
              <w:adjustRightInd/>
              <w:rPr>
                <w:sz w:val="22"/>
                <w:szCs w:val="22"/>
              </w:rPr>
            </w:pPr>
            <w:r w:rsidRPr="00B667FE">
              <w:rPr>
                <w:sz w:val="22"/>
                <w:szCs w:val="22"/>
              </w:rPr>
              <w:t>М.П.</w:t>
            </w:r>
          </w:p>
        </w:tc>
        <w:tc>
          <w:tcPr>
            <w:tcW w:w="2525" w:type="pct"/>
          </w:tcPr>
          <w:p w14:paraId="77708E2D" w14:textId="2CAF84C1" w:rsidR="00B667FE" w:rsidRPr="00B667FE" w:rsidRDefault="0046060A" w:rsidP="00B667FE">
            <w:pPr>
              <w:keepNext/>
              <w:widowControl/>
              <w:autoSpaceDE/>
              <w:autoSpaceDN/>
              <w:adjustRightInd/>
              <w:rPr>
                <w:sz w:val="22"/>
                <w:szCs w:val="22"/>
              </w:rPr>
            </w:pPr>
            <w:r>
              <w:rPr>
                <w:sz w:val="22"/>
                <w:szCs w:val="22"/>
              </w:rPr>
              <w:t>(</w:t>
            </w:r>
            <w:r w:rsidR="00322EA8">
              <w:rPr>
                <w:sz w:val="22"/>
                <w:szCs w:val="22"/>
              </w:rPr>
              <w:t>Д</w:t>
            </w:r>
            <w:r>
              <w:rPr>
                <w:sz w:val="22"/>
                <w:szCs w:val="22"/>
              </w:rPr>
              <w:t>олжность)</w:t>
            </w:r>
          </w:p>
          <w:p w14:paraId="340B56F3" w14:textId="77777777" w:rsidR="00B667FE" w:rsidRPr="00B667FE" w:rsidRDefault="00B667FE" w:rsidP="00B667FE">
            <w:pPr>
              <w:keepNext/>
              <w:widowControl/>
              <w:autoSpaceDE/>
              <w:autoSpaceDN/>
              <w:adjustRightInd/>
              <w:rPr>
                <w:sz w:val="22"/>
                <w:szCs w:val="22"/>
                <w:u w:val="single"/>
              </w:rPr>
            </w:pPr>
          </w:p>
          <w:p w14:paraId="321372D5" w14:textId="3F6DAF28" w:rsidR="00B667FE" w:rsidRPr="00B667FE" w:rsidRDefault="00B667FE" w:rsidP="00B667FE">
            <w:pPr>
              <w:keepNext/>
              <w:widowControl/>
              <w:autoSpaceDE/>
              <w:autoSpaceDN/>
              <w:adjustRightInd/>
              <w:rPr>
                <w:sz w:val="22"/>
                <w:szCs w:val="22"/>
              </w:rPr>
            </w:pPr>
            <w:r w:rsidRPr="00B667FE">
              <w:rPr>
                <w:sz w:val="22"/>
                <w:szCs w:val="22"/>
              </w:rPr>
              <w:t>______________ /</w:t>
            </w:r>
            <w:r w:rsidR="0046060A">
              <w:rPr>
                <w:sz w:val="22"/>
                <w:szCs w:val="22"/>
              </w:rPr>
              <w:t>______</w:t>
            </w:r>
            <w:r w:rsidRPr="00B667FE">
              <w:rPr>
                <w:sz w:val="22"/>
                <w:szCs w:val="22"/>
              </w:rPr>
              <w:t>/</w:t>
            </w:r>
          </w:p>
          <w:p w14:paraId="2F2924F4" w14:textId="77777777" w:rsidR="00B667FE" w:rsidRPr="00B667FE" w:rsidRDefault="00B667FE" w:rsidP="00B667FE">
            <w:pPr>
              <w:keepNext/>
              <w:widowControl/>
              <w:autoSpaceDE/>
              <w:autoSpaceDN/>
              <w:adjustRightInd/>
              <w:rPr>
                <w:sz w:val="22"/>
                <w:szCs w:val="22"/>
                <w:u w:val="single"/>
              </w:rPr>
            </w:pPr>
            <w:r w:rsidRPr="00B667FE">
              <w:rPr>
                <w:sz w:val="22"/>
                <w:szCs w:val="22"/>
              </w:rPr>
              <w:t>М.П.</w:t>
            </w:r>
          </w:p>
        </w:tc>
      </w:tr>
    </w:tbl>
    <w:p w14:paraId="14204CD3" w14:textId="77777777" w:rsidR="00B667FE" w:rsidRPr="00B667FE" w:rsidRDefault="00B667FE" w:rsidP="00B667FE">
      <w:pPr>
        <w:widowControl/>
        <w:autoSpaceDE/>
        <w:autoSpaceDN/>
        <w:adjustRightInd/>
        <w:spacing w:after="200" w:line="276" w:lineRule="auto"/>
        <w:rPr>
          <w:rFonts w:ascii="Calibri" w:eastAsia="Calibri" w:hAnsi="Calibri"/>
          <w:sz w:val="22"/>
          <w:szCs w:val="22"/>
          <w:lang w:eastAsia="en-US"/>
        </w:rPr>
      </w:pPr>
    </w:p>
    <w:p w14:paraId="362FFBEA" w14:textId="77777777" w:rsidR="00B667FE" w:rsidRPr="00B667FE" w:rsidRDefault="00B667FE" w:rsidP="00B667FE">
      <w:pPr>
        <w:widowControl/>
        <w:autoSpaceDE/>
        <w:autoSpaceDN/>
        <w:adjustRightInd/>
        <w:spacing w:after="200" w:line="276" w:lineRule="auto"/>
        <w:rPr>
          <w:rFonts w:ascii="Calibri" w:eastAsia="Calibri" w:hAnsi="Calibri"/>
          <w:sz w:val="22"/>
          <w:szCs w:val="22"/>
          <w:lang w:eastAsia="en-US"/>
        </w:rPr>
      </w:pPr>
    </w:p>
    <w:p w14:paraId="69E021DD" w14:textId="77777777" w:rsidR="00B667FE" w:rsidRPr="00B667FE" w:rsidRDefault="00B667FE" w:rsidP="00B667FE">
      <w:pPr>
        <w:widowControl/>
        <w:autoSpaceDE/>
        <w:autoSpaceDN/>
        <w:adjustRightInd/>
        <w:spacing w:after="200" w:line="276" w:lineRule="auto"/>
        <w:rPr>
          <w:rFonts w:ascii="Calibri" w:eastAsia="Calibri" w:hAnsi="Calibri"/>
          <w:sz w:val="22"/>
          <w:szCs w:val="22"/>
          <w:lang w:eastAsia="en-US"/>
        </w:rPr>
      </w:pPr>
    </w:p>
    <w:p w14:paraId="567FFDAA" w14:textId="77777777" w:rsidR="00B667FE" w:rsidRPr="00B667FE" w:rsidRDefault="00B667FE" w:rsidP="00B667FE">
      <w:pPr>
        <w:widowControl/>
        <w:autoSpaceDE/>
        <w:autoSpaceDN/>
        <w:adjustRightInd/>
        <w:spacing w:after="200" w:line="276" w:lineRule="auto"/>
        <w:rPr>
          <w:rFonts w:ascii="Calibri" w:eastAsia="Calibri" w:hAnsi="Calibri"/>
          <w:sz w:val="22"/>
          <w:szCs w:val="22"/>
          <w:lang w:eastAsia="en-US"/>
        </w:rPr>
      </w:pPr>
    </w:p>
    <w:p w14:paraId="07334F8F" w14:textId="77777777" w:rsidR="00B667FE" w:rsidRPr="00B667FE" w:rsidRDefault="00B667FE" w:rsidP="00B667FE">
      <w:pPr>
        <w:widowControl/>
        <w:autoSpaceDE/>
        <w:autoSpaceDN/>
        <w:adjustRightInd/>
        <w:spacing w:after="200" w:line="276" w:lineRule="auto"/>
        <w:rPr>
          <w:rFonts w:ascii="Calibri" w:eastAsia="Calibri" w:hAnsi="Calibri"/>
          <w:sz w:val="22"/>
          <w:szCs w:val="22"/>
          <w:lang w:eastAsia="en-US"/>
        </w:rPr>
      </w:pPr>
    </w:p>
    <w:p w14:paraId="567FCA89" w14:textId="77777777" w:rsidR="00B667FE" w:rsidRPr="00B667FE" w:rsidRDefault="00B667FE" w:rsidP="00B667FE">
      <w:pPr>
        <w:widowControl/>
        <w:autoSpaceDE/>
        <w:autoSpaceDN/>
        <w:adjustRightInd/>
        <w:spacing w:after="200" w:line="276" w:lineRule="auto"/>
        <w:rPr>
          <w:rFonts w:ascii="Calibri" w:eastAsia="Calibri" w:hAnsi="Calibri"/>
          <w:sz w:val="22"/>
          <w:szCs w:val="22"/>
          <w:lang w:eastAsia="en-US"/>
        </w:rPr>
      </w:pPr>
    </w:p>
    <w:p w14:paraId="7F89BC56" w14:textId="77777777" w:rsidR="00B667FE" w:rsidRPr="00B667FE" w:rsidRDefault="00B667FE" w:rsidP="00B667FE">
      <w:pPr>
        <w:widowControl/>
        <w:autoSpaceDE/>
        <w:autoSpaceDN/>
        <w:adjustRightInd/>
        <w:spacing w:after="200" w:line="276" w:lineRule="auto"/>
        <w:rPr>
          <w:rFonts w:ascii="Calibri" w:eastAsia="Calibri" w:hAnsi="Calibri"/>
          <w:sz w:val="22"/>
          <w:szCs w:val="22"/>
          <w:lang w:eastAsia="en-US"/>
        </w:rPr>
      </w:pPr>
    </w:p>
    <w:p w14:paraId="620B35E3" w14:textId="77777777" w:rsidR="00B667FE" w:rsidRPr="00B667FE" w:rsidRDefault="00B667FE" w:rsidP="00B667FE">
      <w:pPr>
        <w:widowControl/>
        <w:autoSpaceDE/>
        <w:autoSpaceDN/>
        <w:adjustRightInd/>
        <w:spacing w:after="200" w:line="276" w:lineRule="auto"/>
        <w:rPr>
          <w:rFonts w:ascii="Calibri" w:eastAsia="Calibri" w:hAnsi="Calibri"/>
          <w:sz w:val="22"/>
          <w:szCs w:val="22"/>
          <w:lang w:eastAsia="en-US"/>
        </w:rPr>
      </w:pPr>
    </w:p>
    <w:p w14:paraId="631F2F09" w14:textId="77777777" w:rsidR="00B667FE" w:rsidRPr="00B667FE" w:rsidRDefault="00B667FE" w:rsidP="00B667FE">
      <w:pPr>
        <w:widowControl/>
        <w:autoSpaceDE/>
        <w:autoSpaceDN/>
        <w:adjustRightInd/>
        <w:spacing w:after="200" w:line="276" w:lineRule="auto"/>
        <w:jc w:val="right"/>
        <w:rPr>
          <w:rFonts w:eastAsia="Calibri"/>
          <w:b/>
          <w:lang w:eastAsia="en-US"/>
        </w:rPr>
      </w:pPr>
    </w:p>
    <w:p w14:paraId="3E5C69DA" w14:textId="77777777" w:rsidR="00B667FE" w:rsidRPr="00B667FE" w:rsidRDefault="00B667FE" w:rsidP="00B667FE">
      <w:pPr>
        <w:widowControl/>
        <w:autoSpaceDE/>
        <w:autoSpaceDN/>
        <w:adjustRightInd/>
        <w:spacing w:after="200" w:line="276" w:lineRule="auto"/>
        <w:jc w:val="right"/>
        <w:rPr>
          <w:rFonts w:eastAsia="Calibri"/>
          <w:b/>
          <w:lang w:eastAsia="en-US"/>
        </w:rPr>
      </w:pPr>
    </w:p>
    <w:p w14:paraId="7A559427" w14:textId="77777777" w:rsidR="00B667FE" w:rsidRPr="00B667FE" w:rsidRDefault="00B667FE" w:rsidP="00B667FE">
      <w:pPr>
        <w:widowControl/>
        <w:autoSpaceDE/>
        <w:autoSpaceDN/>
        <w:adjustRightInd/>
        <w:spacing w:line="276" w:lineRule="auto"/>
        <w:jc w:val="right"/>
        <w:rPr>
          <w:rFonts w:eastAsia="Calibri"/>
          <w:b/>
          <w:lang w:eastAsia="en-US"/>
        </w:rPr>
      </w:pPr>
    </w:p>
    <w:p w14:paraId="2137396D" w14:textId="77777777" w:rsidR="0046060A" w:rsidRDefault="0046060A" w:rsidP="00F14A29">
      <w:pPr>
        <w:widowControl/>
        <w:autoSpaceDE/>
        <w:autoSpaceDN/>
        <w:adjustRightInd/>
        <w:spacing w:line="276" w:lineRule="auto"/>
        <w:rPr>
          <w:rFonts w:eastAsia="Calibri"/>
          <w:bCs/>
          <w:sz w:val="22"/>
          <w:szCs w:val="22"/>
          <w:lang w:eastAsia="en-US"/>
        </w:rPr>
        <w:sectPr w:rsidR="0046060A" w:rsidSect="0005648B">
          <w:headerReference w:type="even" r:id="rId13"/>
          <w:footerReference w:type="even" r:id="rId14"/>
          <w:pgSz w:w="11906" w:h="16838"/>
          <w:pgMar w:top="567" w:right="851" w:bottom="425" w:left="1134" w:header="709" w:footer="709" w:gutter="0"/>
          <w:cols w:space="708"/>
          <w:docGrid w:linePitch="360"/>
        </w:sectPr>
      </w:pPr>
    </w:p>
    <w:p w14:paraId="7515DA4E" w14:textId="4D79BEC8" w:rsidR="00B667FE" w:rsidRPr="00B667FE" w:rsidRDefault="00B667FE" w:rsidP="00B667FE">
      <w:pPr>
        <w:widowControl/>
        <w:autoSpaceDE/>
        <w:autoSpaceDN/>
        <w:adjustRightInd/>
        <w:spacing w:line="276" w:lineRule="auto"/>
        <w:jc w:val="right"/>
        <w:rPr>
          <w:rFonts w:eastAsia="Calibri"/>
          <w:bCs/>
          <w:sz w:val="22"/>
          <w:szCs w:val="22"/>
          <w:lang w:eastAsia="en-US"/>
        </w:rPr>
      </w:pPr>
      <w:r w:rsidRPr="00B667FE">
        <w:rPr>
          <w:rFonts w:eastAsia="Calibri"/>
          <w:bCs/>
          <w:sz w:val="22"/>
          <w:szCs w:val="22"/>
          <w:lang w:eastAsia="en-US"/>
        </w:rPr>
        <w:lastRenderedPageBreak/>
        <w:t xml:space="preserve">Приложение № 1 к договору </w:t>
      </w:r>
    </w:p>
    <w:p w14:paraId="6264EB14" w14:textId="45802581" w:rsidR="00B667FE" w:rsidRPr="00B667FE" w:rsidRDefault="00B667FE" w:rsidP="00B667FE">
      <w:pPr>
        <w:widowControl/>
        <w:autoSpaceDE/>
        <w:autoSpaceDN/>
        <w:adjustRightInd/>
        <w:spacing w:after="200" w:line="276" w:lineRule="auto"/>
        <w:jc w:val="right"/>
        <w:rPr>
          <w:rFonts w:eastAsia="Calibri"/>
          <w:bCs/>
          <w:sz w:val="22"/>
          <w:szCs w:val="22"/>
          <w:lang w:eastAsia="en-US"/>
        </w:rPr>
      </w:pPr>
      <w:r w:rsidRPr="00B667FE">
        <w:rPr>
          <w:rFonts w:eastAsia="Calibri"/>
          <w:bCs/>
          <w:sz w:val="22"/>
          <w:szCs w:val="22"/>
          <w:lang w:eastAsia="en-US"/>
        </w:rPr>
        <w:t xml:space="preserve">№ _____ от «___» </w:t>
      </w:r>
      <w:r w:rsidR="0046060A">
        <w:rPr>
          <w:rFonts w:eastAsia="Calibri"/>
          <w:bCs/>
          <w:sz w:val="22"/>
          <w:szCs w:val="22"/>
          <w:lang w:eastAsia="en-US"/>
        </w:rPr>
        <w:t>_______</w:t>
      </w:r>
      <w:r w:rsidRPr="00B667FE">
        <w:rPr>
          <w:rFonts w:eastAsia="Calibri"/>
          <w:bCs/>
          <w:sz w:val="22"/>
          <w:szCs w:val="22"/>
          <w:lang w:eastAsia="en-US"/>
        </w:rPr>
        <w:t xml:space="preserve"> 202</w:t>
      </w:r>
      <w:r w:rsidR="00755728">
        <w:rPr>
          <w:rFonts w:eastAsia="Calibri"/>
          <w:bCs/>
          <w:sz w:val="22"/>
          <w:szCs w:val="22"/>
          <w:lang w:eastAsia="en-US"/>
        </w:rPr>
        <w:t>6</w:t>
      </w:r>
      <w:r w:rsidRPr="00B667FE">
        <w:rPr>
          <w:rFonts w:eastAsia="Calibri"/>
          <w:bCs/>
          <w:sz w:val="22"/>
          <w:szCs w:val="22"/>
          <w:lang w:eastAsia="en-US"/>
        </w:rPr>
        <w:t>г.</w:t>
      </w:r>
    </w:p>
    <w:p w14:paraId="549B4B23" w14:textId="77777777" w:rsidR="00B667FE" w:rsidRPr="00B667FE" w:rsidRDefault="00B667FE" w:rsidP="00B667FE">
      <w:pPr>
        <w:widowControl/>
        <w:autoSpaceDE/>
        <w:autoSpaceDN/>
        <w:adjustRightInd/>
        <w:spacing w:after="200" w:line="276" w:lineRule="auto"/>
        <w:jc w:val="center"/>
        <w:rPr>
          <w:rFonts w:eastAsia="Calibri"/>
          <w:b/>
          <w:sz w:val="22"/>
          <w:szCs w:val="22"/>
          <w:lang w:eastAsia="en-US"/>
        </w:rPr>
      </w:pPr>
    </w:p>
    <w:p w14:paraId="649E54A1" w14:textId="77777777" w:rsidR="00B667FE" w:rsidRPr="00B667FE" w:rsidRDefault="00B667FE" w:rsidP="00B667FE">
      <w:pPr>
        <w:widowControl/>
        <w:autoSpaceDE/>
        <w:autoSpaceDN/>
        <w:adjustRightInd/>
        <w:spacing w:after="200" w:line="276" w:lineRule="auto"/>
        <w:jc w:val="center"/>
        <w:rPr>
          <w:rFonts w:eastAsia="Calibri"/>
          <w:b/>
          <w:sz w:val="22"/>
          <w:szCs w:val="22"/>
          <w:lang w:eastAsia="en-US"/>
        </w:rPr>
      </w:pPr>
      <w:r w:rsidRPr="00B667FE">
        <w:rPr>
          <w:rFonts w:eastAsia="Calibri"/>
          <w:b/>
          <w:sz w:val="22"/>
          <w:szCs w:val="22"/>
          <w:lang w:eastAsia="en-US"/>
        </w:rPr>
        <w:t>Спецификация</w:t>
      </w:r>
    </w:p>
    <w:tbl>
      <w:tblPr>
        <w:tblStyle w:val="16"/>
        <w:tblW w:w="15566" w:type="dxa"/>
        <w:jc w:val="center"/>
        <w:tblLook w:val="04A0" w:firstRow="1" w:lastRow="0" w:firstColumn="1" w:lastColumn="0" w:noHBand="0" w:noVBand="1"/>
      </w:tblPr>
      <w:tblGrid>
        <w:gridCol w:w="864"/>
        <w:gridCol w:w="2398"/>
        <w:gridCol w:w="6148"/>
        <w:gridCol w:w="1233"/>
        <w:gridCol w:w="1356"/>
        <w:gridCol w:w="1698"/>
        <w:gridCol w:w="1869"/>
      </w:tblGrid>
      <w:tr w:rsidR="0046060A" w:rsidRPr="006D7E93" w14:paraId="0D8EE185" w14:textId="77777777" w:rsidTr="00096E07">
        <w:trPr>
          <w:trHeight w:val="921"/>
          <w:jc w:val="center"/>
        </w:trPr>
        <w:tc>
          <w:tcPr>
            <w:tcW w:w="864" w:type="dxa"/>
          </w:tcPr>
          <w:p w14:paraId="2921994E" w14:textId="77777777" w:rsidR="0046060A" w:rsidRPr="006D7E93" w:rsidRDefault="0046060A" w:rsidP="00B667FE">
            <w:pPr>
              <w:widowControl/>
              <w:autoSpaceDE/>
              <w:autoSpaceDN/>
              <w:adjustRightInd/>
              <w:spacing w:line="276" w:lineRule="auto"/>
              <w:jc w:val="center"/>
              <w:rPr>
                <w:rFonts w:ascii="Times New Roman" w:hAnsi="Times New Roman"/>
                <w:b/>
                <w:bCs/>
                <w:sz w:val="22"/>
                <w:szCs w:val="22"/>
                <w:lang w:eastAsia="en-US"/>
              </w:rPr>
            </w:pPr>
            <w:r w:rsidRPr="006D7E93">
              <w:rPr>
                <w:rFonts w:ascii="Times New Roman" w:hAnsi="Times New Roman"/>
                <w:b/>
                <w:bCs/>
                <w:sz w:val="22"/>
                <w:szCs w:val="22"/>
                <w:lang w:eastAsia="en-US"/>
              </w:rPr>
              <w:t>№ п/п</w:t>
            </w:r>
          </w:p>
        </w:tc>
        <w:tc>
          <w:tcPr>
            <w:tcW w:w="2398" w:type="dxa"/>
          </w:tcPr>
          <w:p w14:paraId="0902FFA2" w14:textId="77777777" w:rsidR="0046060A" w:rsidRPr="006D7E93" w:rsidRDefault="0046060A" w:rsidP="00B667FE">
            <w:pPr>
              <w:widowControl/>
              <w:autoSpaceDE/>
              <w:autoSpaceDN/>
              <w:adjustRightInd/>
              <w:spacing w:line="276" w:lineRule="auto"/>
              <w:jc w:val="center"/>
              <w:rPr>
                <w:rFonts w:ascii="Times New Roman" w:hAnsi="Times New Roman"/>
                <w:b/>
                <w:bCs/>
                <w:sz w:val="22"/>
                <w:szCs w:val="22"/>
                <w:lang w:eastAsia="en-US"/>
              </w:rPr>
            </w:pPr>
            <w:r w:rsidRPr="006D7E93">
              <w:rPr>
                <w:rFonts w:ascii="Times New Roman" w:hAnsi="Times New Roman"/>
                <w:b/>
                <w:bCs/>
                <w:sz w:val="22"/>
                <w:szCs w:val="22"/>
                <w:lang w:eastAsia="en-US"/>
              </w:rPr>
              <w:t>Наименование товара</w:t>
            </w:r>
          </w:p>
        </w:tc>
        <w:tc>
          <w:tcPr>
            <w:tcW w:w="6148" w:type="dxa"/>
          </w:tcPr>
          <w:p w14:paraId="5BBF7C67" w14:textId="726B5FB7" w:rsidR="0046060A" w:rsidRPr="006D7E93" w:rsidRDefault="0046060A" w:rsidP="00B667FE">
            <w:pPr>
              <w:widowControl/>
              <w:autoSpaceDE/>
              <w:autoSpaceDN/>
              <w:adjustRightInd/>
              <w:spacing w:line="276" w:lineRule="auto"/>
              <w:jc w:val="center"/>
              <w:rPr>
                <w:rFonts w:ascii="Times New Roman" w:hAnsi="Times New Roman"/>
                <w:b/>
                <w:bCs/>
                <w:sz w:val="22"/>
                <w:szCs w:val="22"/>
                <w:lang w:eastAsia="en-US"/>
              </w:rPr>
            </w:pPr>
            <w:r w:rsidRPr="006D7E93">
              <w:rPr>
                <w:rFonts w:ascii="Times New Roman" w:hAnsi="Times New Roman"/>
                <w:b/>
                <w:bCs/>
                <w:sz w:val="22"/>
                <w:szCs w:val="22"/>
                <w:lang w:eastAsia="en-US"/>
              </w:rPr>
              <w:t>Описание</w:t>
            </w:r>
          </w:p>
        </w:tc>
        <w:tc>
          <w:tcPr>
            <w:tcW w:w="1233" w:type="dxa"/>
          </w:tcPr>
          <w:p w14:paraId="5315A977" w14:textId="4265F046" w:rsidR="0046060A" w:rsidRPr="006D7E93" w:rsidRDefault="0046060A" w:rsidP="00B667FE">
            <w:pPr>
              <w:widowControl/>
              <w:autoSpaceDE/>
              <w:autoSpaceDN/>
              <w:adjustRightInd/>
              <w:spacing w:line="276" w:lineRule="auto"/>
              <w:jc w:val="center"/>
              <w:rPr>
                <w:rFonts w:ascii="Times New Roman" w:hAnsi="Times New Roman"/>
                <w:b/>
                <w:bCs/>
                <w:sz w:val="22"/>
                <w:szCs w:val="22"/>
                <w:lang w:eastAsia="en-US"/>
              </w:rPr>
            </w:pPr>
            <w:r w:rsidRPr="006D7E93">
              <w:rPr>
                <w:rFonts w:ascii="Times New Roman" w:hAnsi="Times New Roman"/>
                <w:b/>
                <w:bCs/>
                <w:sz w:val="22"/>
                <w:szCs w:val="22"/>
                <w:lang w:eastAsia="en-US"/>
              </w:rPr>
              <w:t>Ед. изм.</w:t>
            </w:r>
          </w:p>
        </w:tc>
        <w:tc>
          <w:tcPr>
            <w:tcW w:w="1356" w:type="dxa"/>
          </w:tcPr>
          <w:p w14:paraId="01131C3E" w14:textId="77777777" w:rsidR="0046060A" w:rsidRPr="006D7E93" w:rsidRDefault="0046060A" w:rsidP="00B667FE">
            <w:pPr>
              <w:widowControl/>
              <w:autoSpaceDE/>
              <w:autoSpaceDN/>
              <w:adjustRightInd/>
              <w:spacing w:line="276" w:lineRule="auto"/>
              <w:jc w:val="center"/>
              <w:rPr>
                <w:rFonts w:ascii="Times New Roman" w:hAnsi="Times New Roman"/>
                <w:b/>
                <w:bCs/>
                <w:sz w:val="22"/>
                <w:szCs w:val="22"/>
                <w:lang w:eastAsia="en-US"/>
              </w:rPr>
            </w:pPr>
            <w:r w:rsidRPr="006D7E93">
              <w:rPr>
                <w:rFonts w:ascii="Times New Roman" w:hAnsi="Times New Roman"/>
                <w:b/>
                <w:bCs/>
                <w:sz w:val="22"/>
                <w:szCs w:val="22"/>
                <w:lang w:eastAsia="en-US"/>
              </w:rPr>
              <w:t>Кол-во</w:t>
            </w:r>
          </w:p>
        </w:tc>
        <w:tc>
          <w:tcPr>
            <w:tcW w:w="1698" w:type="dxa"/>
          </w:tcPr>
          <w:p w14:paraId="552F1A1D" w14:textId="77777777" w:rsidR="0046060A" w:rsidRPr="006D7E93" w:rsidRDefault="0046060A" w:rsidP="00B667FE">
            <w:pPr>
              <w:widowControl/>
              <w:autoSpaceDE/>
              <w:autoSpaceDN/>
              <w:adjustRightInd/>
              <w:spacing w:line="276" w:lineRule="auto"/>
              <w:jc w:val="center"/>
              <w:rPr>
                <w:rFonts w:ascii="Times New Roman" w:hAnsi="Times New Roman"/>
                <w:b/>
                <w:bCs/>
                <w:sz w:val="22"/>
                <w:szCs w:val="22"/>
                <w:lang w:eastAsia="en-US"/>
              </w:rPr>
            </w:pPr>
            <w:r w:rsidRPr="006D7E93">
              <w:rPr>
                <w:rFonts w:ascii="Times New Roman" w:hAnsi="Times New Roman"/>
                <w:b/>
                <w:bCs/>
                <w:sz w:val="22"/>
                <w:szCs w:val="22"/>
                <w:lang w:eastAsia="en-US"/>
              </w:rPr>
              <w:t>Цена, руб</w:t>
            </w:r>
          </w:p>
        </w:tc>
        <w:tc>
          <w:tcPr>
            <w:tcW w:w="1869" w:type="dxa"/>
          </w:tcPr>
          <w:p w14:paraId="0B09AF18" w14:textId="77777777" w:rsidR="0046060A" w:rsidRPr="006D7E93" w:rsidRDefault="0046060A" w:rsidP="00B667FE">
            <w:pPr>
              <w:widowControl/>
              <w:autoSpaceDE/>
              <w:autoSpaceDN/>
              <w:adjustRightInd/>
              <w:spacing w:line="276" w:lineRule="auto"/>
              <w:jc w:val="center"/>
              <w:rPr>
                <w:rFonts w:ascii="Times New Roman" w:hAnsi="Times New Roman"/>
                <w:b/>
                <w:bCs/>
                <w:sz w:val="22"/>
                <w:szCs w:val="22"/>
                <w:lang w:eastAsia="en-US"/>
              </w:rPr>
            </w:pPr>
            <w:r w:rsidRPr="006D7E93">
              <w:rPr>
                <w:rFonts w:ascii="Times New Roman" w:hAnsi="Times New Roman"/>
                <w:b/>
                <w:bCs/>
                <w:sz w:val="22"/>
                <w:szCs w:val="22"/>
                <w:lang w:eastAsia="en-US"/>
              </w:rPr>
              <w:t>Сумма, руб.</w:t>
            </w:r>
          </w:p>
        </w:tc>
      </w:tr>
      <w:tr w:rsidR="0046060A" w:rsidRPr="006D7E93" w14:paraId="1BFBAEE9" w14:textId="77777777" w:rsidTr="00096E07">
        <w:trPr>
          <w:trHeight w:val="649"/>
          <w:jc w:val="center"/>
        </w:trPr>
        <w:tc>
          <w:tcPr>
            <w:tcW w:w="864" w:type="dxa"/>
          </w:tcPr>
          <w:p w14:paraId="3D6E6ED4" w14:textId="48F76565" w:rsidR="0046060A" w:rsidRPr="006D7E93" w:rsidRDefault="0046060A" w:rsidP="00B667FE">
            <w:pPr>
              <w:widowControl/>
              <w:autoSpaceDE/>
              <w:autoSpaceDN/>
              <w:adjustRightInd/>
              <w:spacing w:line="276" w:lineRule="auto"/>
              <w:jc w:val="center"/>
              <w:rPr>
                <w:rFonts w:ascii="Times New Roman" w:hAnsi="Times New Roman"/>
                <w:sz w:val="22"/>
                <w:szCs w:val="22"/>
                <w:lang w:eastAsia="en-US"/>
              </w:rPr>
            </w:pPr>
            <w:r w:rsidRPr="006D7E93">
              <w:rPr>
                <w:rFonts w:ascii="Times New Roman" w:hAnsi="Times New Roman"/>
                <w:sz w:val="22"/>
                <w:szCs w:val="22"/>
                <w:lang w:eastAsia="en-US"/>
              </w:rPr>
              <w:t>1</w:t>
            </w:r>
          </w:p>
        </w:tc>
        <w:tc>
          <w:tcPr>
            <w:tcW w:w="2398" w:type="dxa"/>
          </w:tcPr>
          <w:p w14:paraId="6B818AE1" w14:textId="77777777" w:rsidR="00322EA8" w:rsidRPr="006D7E93" w:rsidRDefault="00322EA8" w:rsidP="00322EA8">
            <w:pPr>
              <w:spacing w:line="273" w:lineRule="auto"/>
              <w:jc w:val="center"/>
              <w:rPr>
                <w:rFonts w:ascii="Times New Roman" w:hAnsi="Times New Roman"/>
                <w:sz w:val="22"/>
                <w:szCs w:val="22"/>
              </w:rPr>
            </w:pPr>
            <w:r w:rsidRPr="006D7E93">
              <w:rPr>
                <w:rFonts w:ascii="Times New Roman" w:hAnsi="Times New Roman"/>
                <w:sz w:val="22"/>
                <w:szCs w:val="22"/>
              </w:rPr>
              <w:t>Шторы</w:t>
            </w:r>
          </w:p>
          <w:p w14:paraId="573B9E7F" w14:textId="411116DE" w:rsidR="00322EA8" w:rsidRPr="006D7E93" w:rsidRDefault="00322EA8" w:rsidP="00322EA8">
            <w:pPr>
              <w:spacing w:line="273" w:lineRule="auto"/>
              <w:jc w:val="center"/>
              <w:rPr>
                <w:rFonts w:ascii="Times New Roman" w:hAnsi="Times New Roman"/>
                <w:sz w:val="22"/>
                <w:szCs w:val="22"/>
              </w:rPr>
            </w:pPr>
            <w:r w:rsidRPr="006D7E93">
              <w:rPr>
                <w:rFonts w:ascii="Times New Roman" w:hAnsi="Times New Roman"/>
                <w:sz w:val="22"/>
                <w:szCs w:val="22"/>
              </w:rPr>
              <w:t>(номер 427)</w:t>
            </w:r>
          </w:p>
          <w:p w14:paraId="63B9C6AF" w14:textId="77777777" w:rsidR="00322EA8" w:rsidRPr="006D7E93" w:rsidRDefault="00322EA8" w:rsidP="00322EA8">
            <w:pPr>
              <w:spacing w:line="273" w:lineRule="auto"/>
              <w:jc w:val="center"/>
              <w:rPr>
                <w:rFonts w:ascii="Times New Roman" w:hAnsi="Times New Roman"/>
                <w:sz w:val="22"/>
                <w:szCs w:val="22"/>
              </w:rPr>
            </w:pPr>
          </w:p>
          <w:p w14:paraId="509E87BE" w14:textId="6908059B" w:rsidR="007F2C75" w:rsidRPr="006D7E93" w:rsidRDefault="00322EA8" w:rsidP="00322EA8">
            <w:pPr>
              <w:widowControl/>
              <w:autoSpaceDE/>
              <w:autoSpaceDN/>
              <w:adjustRightInd/>
              <w:spacing w:line="276" w:lineRule="auto"/>
              <w:jc w:val="center"/>
              <w:rPr>
                <w:rFonts w:ascii="Times New Roman" w:hAnsi="Times New Roman"/>
                <w:sz w:val="22"/>
                <w:szCs w:val="22"/>
                <w:lang w:eastAsia="en-US"/>
              </w:rPr>
            </w:pPr>
            <w:r w:rsidRPr="006D7E93">
              <w:rPr>
                <w:rFonts w:ascii="Times New Roman" w:hAnsi="Times New Roman"/>
                <w:sz w:val="22"/>
                <w:szCs w:val="22"/>
              </w:rPr>
              <w:t>13.92.15.120</w:t>
            </w:r>
          </w:p>
        </w:tc>
        <w:tc>
          <w:tcPr>
            <w:tcW w:w="6148" w:type="dxa"/>
          </w:tcPr>
          <w:p w14:paraId="71AA8E79" w14:textId="7A332169" w:rsidR="00322EA8" w:rsidRPr="006D7E93" w:rsidRDefault="00322EA8" w:rsidP="00322EA8">
            <w:pPr>
              <w:spacing w:line="273" w:lineRule="auto"/>
              <w:jc w:val="both"/>
              <w:rPr>
                <w:rFonts w:ascii="Times New Roman" w:hAnsi="Times New Roman"/>
                <w:sz w:val="22"/>
                <w:szCs w:val="22"/>
              </w:rPr>
            </w:pPr>
            <w:r w:rsidRPr="006D7E93">
              <w:rPr>
                <w:rFonts w:ascii="Times New Roman" w:hAnsi="Times New Roman"/>
                <w:sz w:val="22"/>
                <w:szCs w:val="22"/>
              </w:rPr>
              <w:t>Портьерное полотно – бархат, цвет травянистый</w:t>
            </w:r>
            <w:r w:rsidRPr="006D7E93">
              <w:rPr>
                <w:rFonts w:ascii="Times New Roman" w:hAnsi="Times New Roman"/>
                <w:sz w:val="22"/>
                <w:szCs w:val="22"/>
              </w:rPr>
              <w:t>.</w:t>
            </w:r>
          </w:p>
          <w:p w14:paraId="3728AF52" w14:textId="77777777" w:rsidR="00322EA8" w:rsidRPr="006D7E93" w:rsidRDefault="00322EA8" w:rsidP="00322EA8">
            <w:pPr>
              <w:spacing w:line="273" w:lineRule="auto"/>
              <w:jc w:val="both"/>
              <w:rPr>
                <w:rFonts w:ascii="Times New Roman" w:hAnsi="Times New Roman"/>
                <w:sz w:val="22"/>
                <w:szCs w:val="22"/>
              </w:rPr>
            </w:pPr>
            <w:r w:rsidRPr="006D7E93">
              <w:rPr>
                <w:rFonts w:ascii="Times New Roman" w:hAnsi="Times New Roman"/>
                <w:sz w:val="22"/>
                <w:szCs w:val="22"/>
              </w:rPr>
              <w:t>В каждое полотно вшит ярлык (бирка) для нумерации помещения, края, обработанные швом.</w:t>
            </w:r>
          </w:p>
          <w:p w14:paraId="15ACB8E8" w14:textId="3FAD0EEB" w:rsidR="0046060A" w:rsidRPr="006D7E93" w:rsidRDefault="00322EA8" w:rsidP="00322EA8">
            <w:pPr>
              <w:widowControl/>
              <w:autoSpaceDE/>
              <w:autoSpaceDN/>
              <w:adjustRightInd/>
              <w:spacing w:line="276" w:lineRule="auto"/>
              <w:rPr>
                <w:rFonts w:ascii="Times New Roman" w:hAnsi="Times New Roman"/>
                <w:sz w:val="22"/>
                <w:szCs w:val="22"/>
                <w:lang w:eastAsia="en-US"/>
              </w:rPr>
            </w:pPr>
            <w:r w:rsidRPr="006D7E93">
              <w:rPr>
                <w:rFonts w:ascii="Times New Roman" w:hAnsi="Times New Roman"/>
                <w:sz w:val="22"/>
                <w:szCs w:val="22"/>
              </w:rPr>
              <w:t>Размер (Ш×В): 3× 2,87</w:t>
            </w:r>
            <w:r w:rsidRPr="006D7E93">
              <w:rPr>
                <w:rFonts w:ascii="Times New Roman" w:hAnsi="Times New Roman"/>
                <w:sz w:val="22"/>
                <w:szCs w:val="22"/>
              </w:rPr>
              <w:t xml:space="preserve"> </w:t>
            </w:r>
            <w:r w:rsidRPr="006D7E93">
              <w:rPr>
                <w:rFonts w:ascii="Times New Roman" w:hAnsi="Times New Roman"/>
                <w:sz w:val="22"/>
                <w:szCs w:val="22"/>
              </w:rPr>
              <w:t>м.</w:t>
            </w:r>
          </w:p>
        </w:tc>
        <w:tc>
          <w:tcPr>
            <w:tcW w:w="1233" w:type="dxa"/>
          </w:tcPr>
          <w:p w14:paraId="6CCA5DDC" w14:textId="38F6258C" w:rsidR="0046060A" w:rsidRPr="006D7E93" w:rsidRDefault="00264A49" w:rsidP="00562B09">
            <w:pPr>
              <w:widowControl/>
              <w:autoSpaceDE/>
              <w:autoSpaceDN/>
              <w:adjustRightInd/>
              <w:spacing w:line="276" w:lineRule="auto"/>
              <w:jc w:val="center"/>
              <w:rPr>
                <w:rFonts w:ascii="Times New Roman" w:hAnsi="Times New Roman"/>
                <w:sz w:val="22"/>
                <w:szCs w:val="22"/>
                <w:lang w:eastAsia="en-US"/>
              </w:rPr>
            </w:pPr>
            <w:r w:rsidRPr="006D7E93">
              <w:rPr>
                <w:rFonts w:ascii="Times New Roman" w:hAnsi="Times New Roman"/>
                <w:sz w:val="22"/>
                <w:szCs w:val="22"/>
                <w:lang w:eastAsia="en-US"/>
              </w:rPr>
              <w:t>Шт.</w:t>
            </w:r>
          </w:p>
        </w:tc>
        <w:tc>
          <w:tcPr>
            <w:tcW w:w="1356" w:type="dxa"/>
          </w:tcPr>
          <w:p w14:paraId="2A7FB8F5" w14:textId="623A85FD" w:rsidR="0046060A" w:rsidRPr="006D7E93" w:rsidRDefault="00322EA8" w:rsidP="00562B09">
            <w:pPr>
              <w:widowControl/>
              <w:autoSpaceDE/>
              <w:autoSpaceDN/>
              <w:adjustRightInd/>
              <w:spacing w:line="276" w:lineRule="auto"/>
              <w:jc w:val="center"/>
              <w:rPr>
                <w:rFonts w:ascii="Times New Roman" w:hAnsi="Times New Roman"/>
                <w:sz w:val="22"/>
                <w:szCs w:val="22"/>
                <w:lang w:eastAsia="en-US"/>
              </w:rPr>
            </w:pPr>
            <w:r w:rsidRPr="006D7E93">
              <w:rPr>
                <w:rFonts w:ascii="Times New Roman" w:hAnsi="Times New Roman"/>
                <w:sz w:val="22"/>
                <w:szCs w:val="22"/>
                <w:lang w:eastAsia="en-US"/>
              </w:rPr>
              <w:t>2</w:t>
            </w:r>
          </w:p>
        </w:tc>
        <w:tc>
          <w:tcPr>
            <w:tcW w:w="1698" w:type="dxa"/>
          </w:tcPr>
          <w:p w14:paraId="00E7688C" w14:textId="77777777" w:rsidR="0046060A" w:rsidRPr="006D7E93" w:rsidRDefault="0046060A" w:rsidP="00562B09">
            <w:pPr>
              <w:widowControl/>
              <w:autoSpaceDE/>
              <w:autoSpaceDN/>
              <w:adjustRightInd/>
              <w:spacing w:line="276" w:lineRule="auto"/>
              <w:jc w:val="center"/>
              <w:rPr>
                <w:rFonts w:ascii="Times New Roman" w:hAnsi="Times New Roman"/>
                <w:sz w:val="22"/>
                <w:szCs w:val="22"/>
                <w:lang w:eastAsia="en-US"/>
              </w:rPr>
            </w:pPr>
          </w:p>
        </w:tc>
        <w:tc>
          <w:tcPr>
            <w:tcW w:w="1869" w:type="dxa"/>
          </w:tcPr>
          <w:p w14:paraId="48A278A8" w14:textId="77777777" w:rsidR="0046060A" w:rsidRPr="006D7E93" w:rsidRDefault="0046060A" w:rsidP="00562B09">
            <w:pPr>
              <w:widowControl/>
              <w:autoSpaceDE/>
              <w:autoSpaceDN/>
              <w:adjustRightInd/>
              <w:spacing w:line="276" w:lineRule="auto"/>
              <w:jc w:val="center"/>
              <w:rPr>
                <w:rFonts w:ascii="Times New Roman" w:hAnsi="Times New Roman"/>
                <w:sz w:val="22"/>
                <w:szCs w:val="22"/>
                <w:lang w:eastAsia="en-US"/>
              </w:rPr>
            </w:pPr>
          </w:p>
        </w:tc>
      </w:tr>
      <w:tr w:rsidR="00264A49" w:rsidRPr="006D7E93" w14:paraId="5B3DC0A6" w14:textId="77777777" w:rsidTr="00096E07">
        <w:trPr>
          <w:trHeight w:val="649"/>
          <w:jc w:val="center"/>
        </w:trPr>
        <w:tc>
          <w:tcPr>
            <w:tcW w:w="864" w:type="dxa"/>
          </w:tcPr>
          <w:p w14:paraId="588B16FE" w14:textId="4D5E8828" w:rsidR="00264A49" w:rsidRPr="006D7E93" w:rsidRDefault="00264A49" w:rsidP="00B667FE">
            <w:pPr>
              <w:widowControl/>
              <w:autoSpaceDE/>
              <w:autoSpaceDN/>
              <w:adjustRightInd/>
              <w:spacing w:line="276" w:lineRule="auto"/>
              <w:jc w:val="center"/>
              <w:rPr>
                <w:rFonts w:ascii="Times New Roman" w:hAnsi="Times New Roman"/>
                <w:sz w:val="22"/>
                <w:szCs w:val="22"/>
                <w:lang w:eastAsia="en-US"/>
              </w:rPr>
            </w:pPr>
            <w:r w:rsidRPr="006D7E93">
              <w:rPr>
                <w:rFonts w:ascii="Times New Roman" w:hAnsi="Times New Roman"/>
                <w:sz w:val="22"/>
                <w:szCs w:val="22"/>
                <w:lang w:eastAsia="en-US"/>
              </w:rPr>
              <w:t>2</w:t>
            </w:r>
          </w:p>
        </w:tc>
        <w:tc>
          <w:tcPr>
            <w:tcW w:w="2398" w:type="dxa"/>
          </w:tcPr>
          <w:p w14:paraId="50DC0C25" w14:textId="77777777" w:rsidR="00322EA8" w:rsidRPr="006D7E93" w:rsidRDefault="00322EA8" w:rsidP="00322EA8">
            <w:pPr>
              <w:spacing w:line="273" w:lineRule="auto"/>
              <w:jc w:val="center"/>
              <w:rPr>
                <w:rFonts w:ascii="Times New Roman" w:hAnsi="Times New Roman"/>
                <w:sz w:val="22"/>
                <w:szCs w:val="22"/>
              </w:rPr>
            </w:pPr>
            <w:r w:rsidRPr="006D7E93">
              <w:rPr>
                <w:rFonts w:ascii="Times New Roman" w:hAnsi="Times New Roman"/>
                <w:sz w:val="22"/>
                <w:szCs w:val="22"/>
              </w:rPr>
              <w:t>Шторы</w:t>
            </w:r>
          </w:p>
          <w:p w14:paraId="05FD7F3A" w14:textId="39603281" w:rsidR="00322EA8" w:rsidRPr="006D7E93" w:rsidRDefault="00322EA8" w:rsidP="00322EA8">
            <w:pPr>
              <w:spacing w:line="273" w:lineRule="auto"/>
              <w:jc w:val="center"/>
              <w:rPr>
                <w:rFonts w:ascii="Times New Roman" w:hAnsi="Times New Roman"/>
                <w:sz w:val="22"/>
                <w:szCs w:val="22"/>
              </w:rPr>
            </w:pPr>
            <w:r w:rsidRPr="006D7E93">
              <w:rPr>
                <w:rFonts w:ascii="Times New Roman" w:hAnsi="Times New Roman"/>
                <w:sz w:val="22"/>
                <w:szCs w:val="22"/>
              </w:rPr>
              <w:t>(номер 428)</w:t>
            </w:r>
          </w:p>
          <w:p w14:paraId="24CABA9D" w14:textId="77777777" w:rsidR="00322EA8" w:rsidRPr="006D7E93" w:rsidRDefault="00322EA8" w:rsidP="00322EA8">
            <w:pPr>
              <w:spacing w:line="273" w:lineRule="auto"/>
              <w:jc w:val="center"/>
              <w:rPr>
                <w:rFonts w:ascii="Times New Roman" w:hAnsi="Times New Roman"/>
                <w:sz w:val="22"/>
                <w:szCs w:val="22"/>
              </w:rPr>
            </w:pPr>
          </w:p>
          <w:p w14:paraId="6AFDEB2F" w14:textId="1065E457" w:rsidR="007F2C75" w:rsidRPr="006D7E93" w:rsidRDefault="00322EA8" w:rsidP="00322EA8">
            <w:pPr>
              <w:widowControl/>
              <w:autoSpaceDE/>
              <w:autoSpaceDN/>
              <w:adjustRightInd/>
              <w:spacing w:line="276" w:lineRule="auto"/>
              <w:jc w:val="center"/>
              <w:rPr>
                <w:rFonts w:ascii="Times New Roman" w:hAnsi="Times New Roman"/>
                <w:sz w:val="22"/>
                <w:szCs w:val="22"/>
                <w:lang w:eastAsia="en-US"/>
              </w:rPr>
            </w:pPr>
            <w:r w:rsidRPr="006D7E93">
              <w:rPr>
                <w:rFonts w:ascii="Times New Roman" w:hAnsi="Times New Roman"/>
                <w:sz w:val="22"/>
                <w:szCs w:val="22"/>
              </w:rPr>
              <w:t>13.92.15.120</w:t>
            </w:r>
          </w:p>
        </w:tc>
        <w:tc>
          <w:tcPr>
            <w:tcW w:w="6148" w:type="dxa"/>
          </w:tcPr>
          <w:p w14:paraId="5315361A" w14:textId="5A608E76" w:rsidR="00322EA8" w:rsidRPr="006D7E93" w:rsidRDefault="00322EA8" w:rsidP="00322EA8">
            <w:pPr>
              <w:spacing w:line="273" w:lineRule="auto"/>
              <w:jc w:val="both"/>
              <w:rPr>
                <w:rFonts w:ascii="Times New Roman" w:hAnsi="Times New Roman"/>
                <w:sz w:val="22"/>
                <w:szCs w:val="22"/>
              </w:rPr>
            </w:pPr>
            <w:r w:rsidRPr="006D7E93">
              <w:rPr>
                <w:rFonts w:ascii="Times New Roman" w:hAnsi="Times New Roman"/>
                <w:sz w:val="22"/>
                <w:szCs w:val="22"/>
              </w:rPr>
              <w:t>Портьерное полотно – бархат, цвет травянистый</w:t>
            </w:r>
            <w:r w:rsidRPr="006D7E93">
              <w:rPr>
                <w:rFonts w:ascii="Times New Roman" w:hAnsi="Times New Roman"/>
                <w:sz w:val="22"/>
                <w:szCs w:val="22"/>
              </w:rPr>
              <w:t>.</w:t>
            </w:r>
          </w:p>
          <w:p w14:paraId="6FC954F7" w14:textId="77777777" w:rsidR="00322EA8" w:rsidRPr="006D7E93" w:rsidRDefault="00322EA8" w:rsidP="00322EA8">
            <w:pPr>
              <w:spacing w:line="273" w:lineRule="auto"/>
              <w:jc w:val="both"/>
              <w:rPr>
                <w:rFonts w:ascii="Times New Roman" w:hAnsi="Times New Roman"/>
                <w:sz w:val="22"/>
                <w:szCs w:val="22"/>
              </w:rPr>
            </w:pPr>
            <w:r w:rsidRPr="006D7E93">
              <w:rPr>
                <w:rFonts w:ascii="Times New Roman" w:hAnsi="Times New Roman"/>
                <w:sz w:val="22"/>
                <w:szCs w:val="22"/>
              </w:rPr>
              <w:t>В каждое полотно вшит ярлык (бирка) для нумерации помещения, края, обработанные швом.</w:t>
            </w:r>
          </w:p>
          <w:p w14:paraId="2A344CE8" w14:textId="19CD798D" w:rsidR="00264A49" w:rsidRPr="006D7E93" w:rsidRDefault="00322EA8" w:rsidP="00322EA8">
            <w:pPr>
              <w:widowControl/>
              <w:autoSpaceDE/>
              <w:autoSpaceDN/>
              <w:adjustRightInd/>
              <w:spacing w:line="276" w:lineRule="auto"/>
              <w:rPr>
                <w:rFonts w:ascii="Times New Roman" w:hAnsi="Times New Roman"/>
                <w:sz w:val="22"/>
                <w:szCs w:val="22"/>
                <w:lang w:eastAsia="en-US"/>
              </w:rPr>
            </w:pPr>
            <w:r w:rsidRPr="006D7E93">
              <w:rPr>
                <w:rFonts w:ascii="Times New Roman" w:hAnsi="Times New Roman"/>
                <w:sz w:val="22"/>
                <w:szCs w:val="22"/>
              </w:rPr>
              <w:t xml:space="preserve">Размер (Ш×В): </w:t>
            </w:r>
            <w:r w:rsidRPr="006D7E93">
              <w:rPr>
                <w:rFonts w:ascii="Times New Roman" w:hAnsi="Times New Roman"/>
                <w:sz w:val="22"/>
                <w:szCs w:val="22"/>
                <w:lang w:val="en-US"/>
              </w:rPr>
              <w:t>2</w:t>
            </w:r>
            <w:r w:rsidRPr="006D7E93">
              <w:rPr>
                <w:rFonts w:ascii="Times New Roman" w:hAnsi="Times New Roman"/>
                <w:sz w:val="22"/>
                <w:szCs w:val="22"/>
              </w:rPr>
              <w:t>× 2,</w:t>
            </w:r>
            <w:r w:rsidRPr="006D7E93">
              <w:rPr>
                <w:rFonts w:ascii="Times New Roman" w:hAnsi="Times New Roman"/>
                <w:sz w:val="22"/>
                <w:szCs w:val="22"/>
                <w:lang w:val="en-US"/>
              </w:rPr>
              <w:t>92</w:t>
            </w:r>
            <w:r w:rsidRPr="006D7E93">
              <w:rPr>
                <w:rFonts w:ascii="Times New Roman" w:hAnsi="Times New Roman"/>
                <w:sz w:val="22"/>
                <w:szCs w:val="22"/>
              </w:rPr>
              <w:t xml:space="preserve"> м.</w:t>
            </w:r>
          </w:p>
        </w:tc>
        <w:tc>
          <w:tcPr>
            <w:tcW w:w="1233" w:type="dxa"/>
          </w:tcPr>
          <w:p w14:paraId="33772A3D" w14:textId="00F876EC" w:rsidR="00264A49" w:rsidRPr="006D7E93" w:rsidRDefault="00264A49" w:rsidP="00562B09">
            <w:pPr>
              <w:widowControl/>
              <w:autoSpaceDE/>
              <w:autoSpaceDN/>
              <w:adjustRightInd/>
              <w:spacing w:line="276" w:lineRule="auto"/>
              <w:jc w:val="center"/>
              <w:rPr>
                <w:rFonts w:ascii="Times New Roman" w:hAnsi="Times New Roman"/>
                <w:sz w:val="22"/>
                <w:szCs w:val="22"/>
                <w:lang w:eastAsia="en-US"/>
              </w:rPr>
            </w:pPr>
            <w:r w:rsidRPr="006D7E93">
              <w:rPr>
                <w:rFonts w:ascii="Times New Roman" w:hAnsi="Times New Roman"/>
                <w:sz w:val="22"/>
                <w:szCs w:val="22"/>
                <w:lang w:eastAsia="en-US"/>
              </w:rPr>
              <w:t>Шт.</w:t>
            </w:r>
          </w:p>
        </w:tc>
        <w:tc>
          <w:tcPr>
            <w:tcW w:w="1356" w:type="dxa"/>
          </w:tcPr>
          <w:p w14:paraId="7D9C2459" w14:textId="692CB7CA" w:rsidR="00264A49" w:rsidRPr="006D7E93" w:rsidRDefault="00322EA8" w:rsidP="00562B09">
            <w:pPr>
              <w:widowControl/>
              <w:autoSpaceDE/>
              <w:autoSpaceDN/>
              <w:adjustRightInd/>
              <w:spacing w:line="276" w:lineRule="auto"/>
              <w:jc w:val="center"/>
              <w:rPr>
                <w:rFonts w:ascii="Times New Roman" w:hAnsi="Times New Roman"/>
                <w:sz w:val="22"/>
                <w:szCs w:val="22"/>
                <w:lang w:eastAsia="en-US"/>
              </w:rPr>
            </w:pPr>
            <w:r w:rsidRPr="006D7E93">
              <w:rPr>
                <w:rFonts w:ascii="Times New Roman" w:hAnsi="Times New Roman"/>
                <w:sz w:val="22"/>
                <w:szCs w:val="22"/>
                <w:lang w:eastAsia="en-US"/>
              </w:rPr>
              <w:t>2</w:t>
            </w:r>
          </w:p>
        </w:tc>
        <w:tc>
          <w:tcPr>
            <w:tcW w:w="1698" w:type="dxa"/>
          </w:tcPr>
          <w:p w14:paraId="6A2B6164" w14:textId="77777777" w:rsidR="00264A49" w:rsidRPr="006D7E93" w:rsidRDefault="00264A49" w:rsidP="00562B09">
            <w:pPr>
              <w:widowControl/>
              <w:autoSpaceDE/>
              <w:autoSpaceDN/>
              <w:adjustRightInd/>
              <w:spacing w:line="276" w:lineRule="auto"/>
              <w:jc w:val="center"/>
              <w:rPr>
                <w:rFonts w:ascii="Times New Roman" w:hAnsi="Times New Roman"/>
                <w:sz w:val="22"/>
                <w:szCs w:val="22"/>
                <w:lang w:eastAsia="en-US"/>
              </w:rPr>
            </w:pPr>
          </w:p>
        </w:tc>
        <w:tc>
          <w:tcPr>
            <w:tcW w:w="1869" w:type="dxa"/>
          </w:tcPr>
          <w:p w14:paraId="1D442B4C" w14:textId="77777777" w:rsidR="00264A49" w:rsidRPr="006D7E93" w:rsidRDefault="00264A49" w:rsidP="00562B09">
            <w:pPr>
              <w:widowControl/>
              <w:autoSpaceDE/>
              <w:autoSpaceDN/>
              <w:adjustRightInd/>
              <w:spacing w:line="276" w:lineRule="auto"/>
              <w:jc w:val="center"/>
              <w:rPr>
                <w:rFonts w:ascii="Times New Roman" w:hAnsi="Times New Roman"/>
                <w:sz w:val="22"/>
                <w:szCs w:val="22"/>
                <w:lang w:eastAsia="en-US"/>
              </w:rPr>
            </w:pPr>
          </w:p>
        </w:tc>
      </w:tr>
      <w:tr w:rsidR="00096E07" w:rsidRPr="006D7E93" w14:paraId="61D8EDAA" w14:textId="77777777" w:rsidTr="00096E07">
        <w:trPr>
          <w:trHeight w:val="649"/>
          <w:jc w:val="center"/>
        </w:trPr>
        <w:tc>
          <w:tcPr>
            <w:tcW w:w="864" w:type="dxa"/>
          </w:tcPr>
          <w:p w14:paraId="572A4840" w14:textId="5AA8E953" w:rsidR="00096E07" w:rsidRPr="006D7E93" w:rsidRDefault="00096E07" w:rsidP="00B667FE">
            <w:pPr>
              <w:widowControl/>
              <w:autoSpaceDE/>
              <w:autoSpaceDN/>
              <w:adjustRightInd/>
              <w:spacing w:line="276" w:lineRule="auto"/>
              <w:jc w:val="center"/>
              <w:rPr>
                <w:rFonts w:ascii="Times New Roman" w:hAnsi="Times New Roman"/>
                <w:sz w:val="22"/>
                <w:szCs w:val="22"/>
                <w:lang w:eastAsia="en-US"/>
              </w:rPr>
            </w:pPr>
            <w:r w:rsidRPr="006D7E93">
              <w:rPr>
                <w:rFonts w:ascii="Times New Roman" w:hAnsi="Times New Roman"/>
                <w:sz w:val="22"/>
                <w:szCs w:val="22"/>
                <w:lang w:eastAsia="en-US"/>
              </w:rPr>
              <w:t>3</w:t>
            </w:r>
          </w:p>
        </w:tc>
        <w:tc>
          <w:tcPr>
            <w:tcW w:w="2398" w:type="dxa"/>
          </w:tcPr>
          <w:p w14:paraId="078DBFC9" w14:textId="77777777" w:rsidR="00322EA8" w:rsidRPr="006D7E93" w:rsidRDefault="00322EA8" w:rsidP="00322EA8">
            <w:pPr>
              <w:spacing w:line="273" w:lineRule="auto"/>
              <w:jc w:val="center"/>
              <w:rPr>
                <w:rFonts w:ascii="Times New Roman" w:hAnsi="Times New Roman"/>
                <w:sz w:val="22"/>
                <w:szCs w:val="22"/>
              </w:rPr>
            </w:pPr>
            <w:r w:rsidRPr="006D7E93">
              <w:rPr>
                <w:rFonts w:ascii="Times New Roman" w:hAnsi="Times New Roman"/>
                <w:sz w:val="22"/>
                <w:szCs w:val="22"/>
              </w:rPr>
              <w:t>Шторы</w:t>
            </w:r>
          </w:p>
          <w:p w14:paraId="0402C6AE" w14:textId="44065D93" w:rsidR="00322EA8" w:rsidRPr="006D7E93" w:rsidRDefault="00322EA8" w:rsidP="00322EA8">
            <w:pPr>
              <w:spacing w:line="273" w:lineRule="auto"/>
              <w:jc w:val="center"/>
              <w:rPr>
                <w:rFonts w:ascii="Times New Roman" w:hAnsi="Times New Roman"/>
                <w:sz w:val="22"/>
                <w:szCs w:val="22"/>
              </w:rPr>
            </w:pPr>
            <w:r w:rsidRPr="006D7E93">
              <w:rPr>
                <w:rFonts w:ascii="Times New Roman" w:hAnsi="Times New Roman"/>
                <w:sz w:val="22"/>
                <w:szCs w:val="22"/>
              </w:rPr>
              <w:t>(номер 326)</w:t>
            </w:r>
          </w:p>
          <w:p w14:paraId="640333B2" w14:textId="77777777" w:rsidR="00322EA8" w:rsidRPr="006D7E93" w:rsidRDefault="00322EA8" w:rsidP="00322EA8">
            <w:pPr>
              <w:spacing w:line="273" w:lineRule="auto"/>
              <w:jc w:val="center"/>
              <w:rPr>
                <w:rFonts w:ascii="Times New Roman" w:hAnsi="Times New Roman"/>
                <w:sz w:val="22"/>
                <w:szCs w:val="22"/>
              </w:rPr>
            </w:pPr>
          </w:p>
          <w:p w14:paraId="0C22908D" w14:textId="69E31DE9" w:rsidR="00096E07" w:rsidRPr="006D7E93" w:rsidRDefault="00322EA8" w:rsidP="00322EA8">
            <w:pPr>
              <w:widowControl/>
              <w:autoSpaceDE/>
              <w:autoSpaceDN/>
              <w:adjustRightInd/>
              <w:spacing w:line="276" w:lineRule="auto"/>
              <w:jc w:val="center"/>
              <w:rPr>
                <w:rFonts w:ascii="Times New Roman" w:hAnsi="Times New Roman"/>
                <w:sz w:val="22"/>
                <w:szCs w:val="22"/>
                <w:lang w:eastAsia="en-US"/>
              </w:rPr>
            </w:pPr>
            <w:r w:rsidRPr="006D7E93">
              <w:rPr>
                <w:rFonts w:ascii="Times New Roman" w:hAnsi="Times New Roman"/>
                <w:sz w:val="22"/>
                <w:szCs w:val="22"/>
              </w:rPr>
              <w:t>13.92.15.120</w:t>
            </w:r>
          </w:p>
        </w:tc>
        <w:tc>
          <w:tcPr>
            <w:tcW w:w="6148" w:type="dxa"/>
          </w:tcPr>
          <w:p w14:paraId="1E66D6E0" w14:textId="45463197" w:rsidR="00322EA8" w:rsidRPr="006D7E93" w:rsidRDefault="00322EA8" w:rsidP="00322EA8">
            <w:pPr>
              <w:spacing w:line="273" w:lineRule="auto"/>
              <w:jc w:val="both"/>
              <w:rPr>
                <w:rFonts w:ascii="Times New Roman" w:hAnsi="Times New Roman"/>
                <w:sz w:val="22"/>
                <w:szCs w:val="22"/>
              </w:rPr>
            </w:pPr>
            <w:r w:rsidRPr="006D7E93">
              <w:rPr>
                <w:rFonts w:ascii="Times New Roman" w:hAnsi="Times New Roman"/>
                <w:sz w:val="22"/>
                <w:szCs w:val="22"/>
              </w:rPr>
              <w:t>Портьерное полотно – велюр, цвет мята</w:t>
            </w:r>
            <w:r w:rsidRPr="006D7E93">
              <w:rPr>
                <w:rFonts w:ascii="Times New Roman" w:hAnsi="Times New Roman"/>
                <w:sz w:val="22"/>
                <w:szCs w:val="22"/>
              </w:rPr>
              <w:t>.</w:t>
            </w:r>
          </w:p>
          <w:p w14:paraId="6A4E1ECC" w14:textId="77777777" w:rsidR="00322EA8" w:rsidRPr="006D7E93" w:rsidRDefault="00322EA8" w:rsidP="00322EA8">
            <w:pPr>
              <w:spacing w:line="273" w:lineRule="auto"/>
              <w:jc w:val="both"/>
              <w:rPr>
                <w:rFonts w:ascii="Times New Roman" w:hAnsi="Times New Roman"/>
                <w:sz w:val="22"/>
                <w:szCs w:val="22"/>
              </w:rPr>
            </w:pPr>
            <w:r w:rsidRPr="006D7E93">
              <w:rPr>
                <w:rFonts w:ascii="Times New Roman" w:hAnsi="Times New Roman"/>
                <w:sz w:val="22"/>
                <w:szCs w:val="22"/>
              </w:rPr>
              <w:t>В каждое полотно вшит ярлык (бирка) для нумерации помещения, края, обработанные швом.</w:t>
            </w:r>
          </w:p>
          <w:p w14:paraId="251027C6" w14:textId="520066A1" w:rsidR="00096E07" w:rsidRPr="006D7E93" w:rsidRDefault="00322EA8" w:rsidP="00322EA8">
            <w:pPr>
              <w:widowControl/>
              <w:autoSpaceDE/>
              <w:autoSpaceDN/>
              <w:adjustRightInd/>
              <w:spacing w:line="276" w:lineRule="auto"/>
              <w:rPr>
                <w:rFonts w:ascii="Times New Roman" w:hAnsi="Times New Roman"/>
                <w:sz w:val="22"/>
                <w:szCs w:val="22"/>
                <w:lang w:eastAsia="en-US"/>
              </w:rPr>
            </w:pPr>
            <w:r w:rsidRPr="006D7E93">
              <w:rPr>
                <w:rFonts w:ascii="Times New Roman" w:hAnsi="Times New Roman"/>
                <w:sz w:val="22"/>
                <w:szCs w:val="22"/>
              </w:rPr>
              <w:t>Размер (Ш×В): 3 × 2,</w:t>
            </w:r>
            <w:r w:rsidRPr="006D7E93">
              <w:rPr>
                <w:rFonts w:ascii="Times New Roman" w:hAnsi="Times New Roman"/>
                <w:sz w:val="22"/>
                <w:szCs w:val="22"/>
                <w:lang w:val="en-US"/>
              </w:rPr>
              <w:t>83</w:t>
            </w:r>
            <w:r w:rsidRPr="006D7E93">
              <w:rPr>
                <w:rFonts w:ascii="Times New Roman" w:hAnsi="Times New Roman"/>
                <w:sz w:val="22"/>
                <w:szCs w:val="22"/>
              </w:rPr>
              <w:t xml:space="preserve"> м.</w:t>
            </w:r>
          </w:p>
        </w:tc>
        <w:tc>
          <w:tcPr>
            <w:tcW w:w="1233" w:type="dxa"/>
          </w:tcPr>
          <w:p w14:paraId="77D29365" w14:textId="60606EB7" w:rsidR="00096E07" w:rsidRPr="006D7E93" w:rsidRDefault="00096E07" w:rsidP="00562B09">
            <w:pPr>
              <w:widowControl/>
              <w:autoSpaceDE/>
              <w:autoSpaceDN/>
              <w:adjustRightInd/>
              <w:spacing w:line="276" w:lineRule="auto"/>
              <w:jc w:val="center"/>
              <w:rPr>
                <w:rFonts w:ascii="Times New Roman" w:hAnsi="Times New Roman"/>
                <w:sz w:val="22"/>
                <w:szCs w:val="22"/>
                <w:lang w:eastAsia="en-US"/>
              </w:rPr>
            </w:pPr>
            <w:r w:rsidRPr="006D7E93">
              <w:rPr>
                <w:rFonts w:ascii="Times New Roman" w:hAnsi="Times New Roman"/>
                <w:sz w:val="22"/>
                <w:szCs w:val="22"/>
                <w:lang w:eastAsia="en-US"/>
              </w:rPr>
              <w:t>Шт.</w:t>
            </w:r>
          </w:p>
        </w:tc>
        <w:tc>
          <w:tcPr>
            <w:tcW w:w="1356" w:type="dxa"/>
          </w:tcPr>
          <w:p w14:paraId="646D79EF" w14:textId="30E936D6" w:rsidR="00096E07" w:rsidRPr="006D7E93" w:rsidRDefault="00322EA8" w:rsidP="00562B09">
            <w:pPr>
              <w:widowControl/>
              <w:autoSpaceDE/>
              <w:autoSpaceDN/>
              <w:adjustRightInd/>
              <w:spacing w:line="276" w:lineRule="auto"/>
              <w:jc w:val="center"/>
              <w:rPr>
                <w:rFonts w:ascii="Times New Roman" w:hAnsi="Times New Roman"/>
                <w:sz w:val="22"/>
                <w:szCs w:val="22"/>
                <w:lang w:eastAsia="en-US"/>
              </w:rPr>
            </w:pPr>
            <w:r w:rsidRPr="006D7E93">
              <w:rPr>
                <w:rFonts w:ascii="Times New Roman" w:hAnsi="Times New Roman"/>
                <w:sz w:val="22"/>
                <w:szCs w:val="22"/>
                <w:lang w:eastAsia="en-US"/>
              </w:rPr>
              <w:t>2</w:t>
            </w:r>
          </w:p>
        </w:tc>
        <w:tc>
          <w:tcPr>
            <w:tcW w:w="1698" w:type="dxa"/>
          </w:tcPr>
          <w:p w14:paraId="56EBA38F" w14:textId="77777777" w:rsidR="00096E07" w:rsidRPr="006D7E93" w:rsidRDefault="00096E07" w:rsidP="00562B09">
            <w:pPr>
              <w:widowControl/>
              <w:autoSpaceDE/>
              <w:autoSpaceDN/>
              <w:adjustRightInd/>
              <w:spacing w:line="276" w:lineRule="auto"/>
              <w:jc w:val="center"/>
              <w:rPr>
                <w:rFonts w:ascii="Times New Roman" w:hAnsi="Times New Roman"/>
                <w:sz w:val="22"/>
                <w:szCs w:val="22"/>
                <w:lang w:eastAsia="en-US"/>
              </w:rPr>
            </w:pPr>
          </w:p>
        </w:tc>
        <w:tc>
          <w:tcPr>
            <w:tcW w:w="1869" w:type="dxa"/>
          </w:tcPr>
          <w:p w14:paraId="28EE87B5" w14:textId="77777777" w:rsidR="00096E07" w:rsidRPr="006D7E93" w:rsidRDefault="00096E07" w:rsidP="00562B09">
            <w:pPr>
              <w:widowControl/>
              <w:autoSpaceDE/>
              <w:autoSpaceDN/>
              <w:adjustRightInd/>
              <w:spacing w:line="276" w:lineRule="auto"/>
              <w:jc w:val="center"/>
              <w:rPr>
                <w:rFonts w:ascii="Times New Roman" w:hAnsi="Times New Roman"/>
                <w:sz w:val="22"/>
                <w:szCs w:val="22"/>
                <w:lang w:eastAsia="en-US"/>
              </w:rPr>
            </w:pPr>
          </w:p>
        </w:tc>
      </w:tr>
      <w:tr w:rsidR="00096E07" w:rsidRPr="006D7E93" w14:paraId="0278C87F" w14:textId="77777777" w:rsidTr="00096E07">
        <w:trPr>
          <w:trHeight w:val="649"/>
          <w:jc w:val="center"/>
        </w:trPr>
        <w:tc>
          <w:tcPr>
            <w:tcW w:w="864" w:type="dxa"/>
          </w:tcPr>
          <w:p w14:paraId="5A227477" w14:textId="1D0BEE8B" w:rsidR="00096E07" w:rsidRPr="006D7E93" w:rsidRDefault="00096E07" w:rsidP="00B667FE">
            <w:pPr>
              <w:widowControl/>
              <w:autoSpaceDE/>
              <w:autoSpaceDN/>
              <w:adjustRightInd/>
              <w:spacing w:line="276" w:lineRule="auto"/>
              <w:jc w:val="center"/>
              <w:rPr>
                <w:rFonts w:ascii="Times New Roman" w:hAnsi="Times New Roman"/>
                <w:sz w:val="22"/>
                <w:szCs w:val="22"/>
                <w:lang w:eastAsia="en-US"/>
              </w:rPr>
            </w:pPr>
            <w:r w:rsidRPr="006D7E93">
              <w:rPr>
                <w:rFonts w:ascii="Times New Roman" w:hAnsi="Times New Roman"/>
                <w:sz w:val="22"/>
                <w:szCs w:val="22"/>
                <w:lang w:eastAsia="en-US"/>
              </w:rPr>
              <w:t>4</w:t>
            </w:r>
          </w:p>
        </w:tc>
        <w:tc>
          <w:tcPr>
            <w:tcW w:w="2398" w:type="dxa"/>
          </w:tcPr>
          <w:p w14:paraId="183C2C89" w14:textId="77777777" w:rsidR="00322EA8" w:rsidRPr="006D7E93" w:rsidRDefault="00322EA8" w:rsidP="00322EA8">
            <w:pPr>
              <w:spacing w:line="273" w:lineRule="auto"/>
              <w:jc w:val="center"/>
              <w:rPr>
                <w:rFonts w:ascii="Times New Roman" w:hAnsi="Times New Roman"/>
                <w:sz w:val="22"/>
                <w:szCs w:val="22"/>
              </w:rPr>
            </w:pPr>
            <w:r w:rsidRPr="006D7E93">
              <w:rPr>
                <w:rFonts w:ascii="Times New Roman" w:hAnsi="Times New Roman"/>
                <w:sz w:val="22"/>
                <w:szCs w:val="22"/>
              </w:rPr>
              <w:t>Шторы</w:t>
            </w:r>
          </w:p>
          <w:p w14:paraId="02D7303D" w14:textId="1B69CF93" w:rsidR="00322EA8" w:rsidRPr="006D7E93" w:rsidRDefault="00322EA8" w:rsidP="00322EA8">
            <w:pPr>
              <w:spacing w:line="273" w:lineRule="auto"/>
              <w:jc w:val="center"/>
              <w:rPr>
                <w:rFonts w:ascii="Times New Roman" w:hAnsi="Times New Roman"/>
                <w:sz w:val="22"/>
                <w:szCs w:val="22"/>
              </w:rPr>
            </w:pPr>
            <w:r w:rsidRPr="006D7E93">
              <w:rPr>
                <w:rFonts w:ascii="Times New Roman" w:hAnsi="Times New Roman"/>
                <w:sz w:val="22"/>
                <w:szCs w:val="22"/>
              </w:rPr>
              <w:t>(номер 327)</w:t>
            </w:r>
          </w:p>
          <w:p w14:paraId="578539B7" w14:textId="77777777" w:rsidR="00322EA8" w:rsidRPr="006D7E93" w:rsidRDefault="00322EA8" w:rsidP="00322EA8">
            <w:pPr>
              <w:spacing w:line="273" w:lineRule="auto"/>
              <w:jc w:val="center"/>
              <w:rPr>
                <w:rFonts w:ascii="Times New Roman" w:hAnsi="Times New Roman"/>
                <w:sz w:val="22"/>
                <w:szCs w:val="22"/>
              </w:rPr>
            </w:pPr>
          </w:p>
          <w:p w14:paraId="76DACDAC" w14:textId="2D04194B" w:rsidR="00096E07" w:rsidRPr="006D7E93" w:rsidRDefault="00322EA8" w:rsidP="00322EA8">
            <w:pPr>
              <w:widowControl/>
              <w:autoSpaceDE/>
              <w:autoSpaceDN/>
              <w:adjustRightInd/>
              <w:spacing w:line="276" w:lineRule="auto"/>
              <w:jc w:val="center"/>
              <w:rPr>
                <w:rFonts w:ascii="Times New Roman" w:hAnsi="Times New Roman"/>
                <w:sz w:val="22"/>
                <w:szCs w:val="22"/>
                <w:lang w:eastAsia="en-US"/>
              </w:rPr>
            </w:pPr>
            <w:r w:rsidRPr="006D7E93">
              <w:rPr>
                <w:rFonts w:ascii="Times New Roman" w:hAnsi="Times New Roman"/>
                <w:sz w:val="22"/>
                <w:szCs w:val="22"/>
              </w:rPr>
              <w:t>13.92.15.120</w:t>
            </w:r>
          </w:p>
        </w:tc>
        <w:tc>
          <w:tcPr>
            <w:tcW w:w="6148" w:type="dxa"/>
          </w:tcPr>
          <w:p w14:paraId="18104834" w14:textId="638C1295" w:rsidR="00322EA8" w:rsidRPr="006D7E93" w:rsidRDefault="00322EA8" w:rsidP="00322EA8">
            <w:pPr>
              <w:spacing w:line="273" w:lineRule="auto"/>
              <w:jc w:val="both"/>
              <w:rPr>
                <w:rFonts w:ascii="Times New Roman" w:hAnsi="Times New Roman"/>
                <w:sz w:val="22"/>
                <w:szCs w:val="22"/>
              </w:rPr>
            </w:pPr>
            <w:r w:rsidRPr="006D7E93">
              <w:rPr>
                <w:rFonts w:ascii="Times New Roman" w:hAnsi="Times New Roman"/>
                <w:sz w:val="22"/>
                <w:szCs w:val="22"/>
              </w:rPr>
              <w:t>Портьерное полотно – вельвет, светлая мята</w:t>
            </w:r>
            <w:r w:rsidRPr="006D7E93">
              <w:rPr>
                <w:rFonts w:ascii="Times New Roman" w:hAnsi="Times New Roman"/>
                <w:sz w:val="22"/>
                <w:szCs w:val="22"/>
              </w:rPr>
              <w:t>.</w:t>
            </w:r>
          </w:p>
          <w:p w14:paraId="43AEA6D1" w14:textId="77777777" w:rsidR="00322EA8" w:rsidRPr="006D7E93" w:rsidRDefault="00322EA8" w:rsidP="00322EA8">
            <w:pPr>
              <w:spacing w:line="273" w:lineRule="auto"/>
              <w:jc w:val="both"/>
              <w:rPr>
                <w:rFonts w:ascii="Times New Roman" w:hAnsi="Times New Roman"/>
                <w:sz w:val="22"/>
                <w:szCs w:val="22"/>
              </w:rPr>
            </w:pPr>
            <w:r w:rsidRPr="006D7E93">
              <w:rPr>
                <w:rFonts w:ascii="Times New Roman" w:hAnsi="Times New Roman"/>
                <w:sz w:val="22"/>
                <w:szCs w:val="22"/>
              </w:rPr>
              <w:t>В каждое полотно вшит ярлык (бирка) для нумерации помещения, края, обработанные швом.</w:t>
            </w:r>
          </w:p>
          <w:p w14:paraId="43113486" w14:textId="1E42750C" w:rsidR="00096E07" w:rsidRPr="006D7E93" w:rsidRDefault="00322EA8" w:rsidP="00322EA8">
            <w:pPr>
              <w:widowControl/>
              <w:autoSpaceDE/>
              <w:autoSpaceDN/>
              <w:adjustRightInd/>
              <w:spacing w:line="276" w:lineRule="auto"/>
              <w:rPr>
                <w:rFonts w:ascii="Times New Roman" w:hAnsi="Times New Roman"/>
                <w:sz w:val="22"/>
                <w:szCs w:val="22"/>
                <w:lang w:eastAsia="en-US"/>
              </w:rPr>
            </w:pPr>
            <w:r w:rsidRPr="006D7E93">
              <w:rPr>
                <w:rFonts w:ascii="Times New Roman" w:hAnsi="Times New Roman"/>
                <w:sz w:val="22"/>
                <w:szCs w:val="22"/>
              </w:rPr>
              <w:t xml:space="preserve">Размер (Ш×В): </w:t>
            </w:r>
            <w:r w:rsidRPr="006D7E93">
              <w:rPr>
                <w:rFonts w:ascii="Times New Roman" w:hAnsi="Times New Roman"/>
                <w:sz w:val="22"/>
                <w:szCs w:val="22"/>
                <w:lang w:val="en-US"/>
              </w:rPr>
              <w:t>2</w:t>
            </w:r>
            <w:r w:rsidRPr="006D7E93">
              <w:rPr>
                <w:rFonts w:ascii="Times New Roman" w:hAnsi="Times New Roman"/>
                <w:sz w:val="22"/>
                <w:szCs w:val="22"/>
              </w:rPr>
              <w:t xml:space="preserve"> × 2,</w:t>
            </w:r>
            <w:r w:rsidRPr="006D7E93">
              <w:rPr>
                <w:rFonts w:ascii="Times New Roman" w:hAnsi="Times New Roman"/>
                <w:sz w:val="22"/>
                <w:szCs w:val="22"/>
                <w:lang w:val="en-US"/>
              </w:rPr>
              <w:t>93</w:t>
            </w:r>
            <w:r w:rsidRPr="006D7E93">
              <w:rPr>
                <w:rFonts w:ascii="Times New Roman" w:hAnsi="Times New Roman"/>
                <w:sz w:val="22"/>
                <w:szCs w:val="22"/>
              </w:rPr>
              <w:t xml:space="preserve"> м.</w:t>
            </w:r>
          </w:p>
        </w:tc>
        <w:tc>
          <w:tcPr>
            <w:tcW w:w="1233" w:type="dxa"/>
          </w:tcPr>
          <w:p w14:paraId="0618C808" w14:textId="6865A36B" w:rsidR="00096E07" w:rsidRPr="006D7E93" w:rsidRDefault="00096E07" w:rsidP="00562B09">
            <w:pPr>
              <w:widowControl/>
              <w:autoSpaceDE/>
              <w:autoSpaceDN/>
              <w:adjustRightInd/>
              <w:spacing w:line="276" w:lineRule="auto"/>
              <w:jc w:val="center"/>
              <w:rPr>
                <w:rFonts w:ascii="Times New Roman" w:hAnsi="Times New Roman"/>
                <w:sz w:val="22"/>
                <w:szCs w:val="22"/>
                <w:lang w:eastAsia="en-US"/>
              </w:rPr>
            </w:pPr>
            <w:r w:rsidRPr="006D7E93">
              <w:rPr>
                <w:rFonts w:ascii="Times New Roman" w:hAnsi="Times New Roman"/>
                <w:sz w:val="22"/>
                <w:szCs w:val="22"/>
                <w:lang w:eastAsia="en-US"/>
              </w:rPr>
              <w:t>Шт.</w:t>
            </w:r>
          </w:p>
        </w:tc>
        <w:tc>
          <w:tcPr>
            <w:tcW w:w="1356" w:type="dxa"/>
          </w:tcPr>
          <w:p w14:paraId="7FBE9C17" w14:textId="0FB1C42F" w:rsidR="00096E07" w:rsidRPr="006D7E93" w:rsidRDefault="00322EA8" w:rsidP="00562B09">
            <w:pPr>
              <w:widowControl/>
              <w:autoSpaceDE/>
              <w:autoSpaceDN/>
              <w:adjustRightInd/>
              <w:spacing w:line="276" w:lineRule="auto"/>
              <w:jc w:val="center"/>
              <w:rPr>
                <w:rFonts w:ascii="Times New Roman" w:hAnsi="Times New Roman"/>
                <w:sz w:val="22"/>
                <w:szCs w:val="22"/>
                <w:lang w:eastAsia="en-US"/>
              </w:rPr>
            </w:pPr>
            <w:r w:rsidRPr="006D7E93">
              <w:rPr>
                <w:rFonts w:ascii="Times New Roman" w:hAnsi="Times New Roman"/>
                <w:sz w:val="22"/>
                <w:szCs w:val="22"/>
                <w:lang w:eastAsia="en-US"/>
              </w:rPr>
              <w:t>2</w:t>
            </w:r>
          </w:p>
        </w:tc>
        <w:tc>
          <w:tcPr>
            <w:tcW w:w="1698" w:type="dxa"/>
          </w:tcPr>
          <w:p w14:paraId="4E771F9B" w14:textId="77777777" w:rsidR="00096E07" w:rsidRPr="006D7E93" w:rsidRDefault="00096E07" w:rsidP="00562B09">
            <w:pPr>
              <w:widowControl/>
              <w:autoSpaceDE/>
              <w:autoSpaceDN/>
              <w:adjustRightInd/>
              <w:spacing w:line="276" w:lineRule="auto"/>
              <w:jc w:val="center"/>
              <w:rPr>
                <w:rFonts w:ascii="Times New Roman" w:hAnsi="Times New Roman"/>
                <w:sz w:val="22"/>
                <w:szCs w:val="22"/>
                <w:lang w:eastAsia="en-US"/>
              </w:rPr>
            </w:pPr>
          </w:p>
        </w:tc>
        <w:tc>
          <w:tcPr>
            <w:tcW w:w="1869" w:type="dxa"/>
          </w:tcPr>
          <w:p w14:paraId="4B0463E3" w14:textId="77777777" w:rsidR="00096E07" w:rsidRPr="006D7E93" w:rsidRDefault="00096E07" w:rsidP="00562B09">
            <w:pPr>
              <w:widowControl/>
              <w:autoSpaceDE/>
              <w:autoSpaceDN/>
              <w:adjustRightInd/>
              <w:spacing w:line="276" w:lineRule="auto"/>
              <w:jc w:val="center"/>
              <w:rPr>
                <w:rFonts w:ascii="Times New Roman" w:hAnsi="Times New Roman"/>
                <w:sz w:val="22"/>
                <w:szCs w:val="22"/>
                <w:lang w:eastAsia="en-US"/>
              </w:rPr>
            </w:pPr>
          </w:p>
        </w:tc>
      </w:tr>
      <w:tr w:rsidR="00096E07" w:rsidRPr="006D7E93" w14:paraId="57081A74" w14:textId="77777777" w:rsidTr="00096E07">
        <w:trPr>
          <w:trHeight w:val="649"/>
          <w:jc w:val="center"/>
        </w:trPr>
        <w:tc>
          <w:tcPr>
            <w:tcW w:w="864" w:type="dxa"/>
          </w:tcPr>
          <w:p w14:paraId="279CC6AE" w14:textId="6DCB18B8" w:rsidR="00096E07" w:rsidRPr="006D7E93" w:rsidRDefault="00096E07" w:rsidP="00B667FE">
            <w:pPr>
              <w:widowControl/>
              <w:autoSpaceDE/>
              <w:autoSpaceDN/>
              <w:adjustRightInd/>
              <w:spacing w:line="276" w:lineRule="auto"/>
              <w:jc w:val="center"/>
              <w:rPr>
                <w:rFonts w:ascii="Times New Roman" w:hAnsi="Times New Roman"/>
                <w:sz w:val="22"/>
                <w:szCs w:val="22"/>
                <w:lang w:eastAsia="en-US"/>
              </w:rPr>
            </w:pPr>
            <w:r w:rsidRPr="006D7E93">
              <w:rPr>
                <w:rFonts w:ascii="Times New Roman" w:hAnsi="Times New Roman"/>
                <w:sz w:val="22"/>
                <w:szCs w:val="22"/>
                <w:lang w:eastAsia="en-US"/>
              </w:rPr>
              <w:t>5</w:t>
            </w:r>
          </w:p>
        </w:tc>
        <w:tc>
          <w:tcPr>
            <w:tcW w:w="2398" w:type="dxa"/>
          </w:tcPr>
          <w:p w14:paraId="4568BCDF" w14:textId="77777777" w:rsidR="00322EA8" w:rsidRPr="006D7E93" w:rsidRDefault="00322EA8" w:rsidP="00322EA8">
            <w:pPr>
              <w:spacing w:line="273" w:lineRule="auto"/>
              <w:jc w:val="center"/>
              <w:rPr>
                <w:rFonts w:ascii="Times New Roman" w:hAnsi="Times New Roman"/>
                <w:sz w:val="22"/>
                <w:szCs w:val="22"/>
              </w:rPr>
            </w:pPr>
            <w:r w:rsidRPr="006D7E93">
              <w:rPr>
                <w:rFonts w:ascii="Times New Roman" w:hAnsi="Times New Roman"/>
                <w:sz w:val="22"/>
                <w:szCs w:val="22"/>
              </w:rPr>
              <w:t>Шторы</w:t>
            </w:r>
          </w:p>
          <w:p w14:paraId="2E0D82C6" w14:textId="22C1F203" w:rsidR="00322EA8" w:rsidRPr="006D7E93" w:rsidRDefault="00322EA8" w:rsidP="00322EA8">
            <w:pPr>
              <w:spacing w:line="273" w:lineRule="auto"/>
              <w:jc w:val="center"/>
              <w:rPr>
                <w:rFonts w:ascii="Times New Roman" w:hAnsi="Times New Roman"/>
                <w:sz w:val="22"/>
                <w:szCs w:val="22"/>
              </w:rPr>
            </w:pPr>
            <w:r w:rsidRPr="006D7E93">
              <w:rPr>
                <w:rFonts w:ascii="Times New Roman" w:hAnsi="Times New Roman"/>
                <w:sz w:val="22"/>
                <w:szCs w:val="22"/>
              </w:rPr>
              <w:t>(номер 217)</w:t>
            </w:r>
          </w:p>
          <w:p w14:paraId="5E2292A6" w14:textId="77777777" w:rsidR="00322EA8" w:rsidRPr="006D7E93" w:rsidRDefault="00322EA8" w:rsidP="00322EA8">
            <w:pPr>
              <w:spacing w:line="273" w:lineRule="auto"/>
              <w:jc w:val="center"/>
              <w:rPr>
                <w:rFonts w:ascii="Times New Roman" w:hAnsi="Times New Roman"/>
                <w:sz w:val="22"/>
                <w:szCs w:val="22"/>
              </w:rPr>
            </w:pPr>
          </w:p>
          <w:p w14:paraId="447ECA7E" w14:textId="6F60C9C3" w:rsidR="00096E07" w:rsidRPr="006D7E93" w:rsidRDefault="00322EA8" w:rsidP="00322EA8">
            <w:pPr>
              <w:widowControl/>
              <w:autoSpaceDE/>
              <w:autoSpaceDN/>
              <w:adjustRightInd/>
              <w:spacing w:line="276" w:lineRule="auto"/>
              <w:jc w:val="center"/>
              <w:rPr>
                <w:rFonts w:ascii="Times New Roman" w:hAnsi="Times New Roman"/>
                <w:sz w:val="22"/>
                <w:szCs w:val="22"/>
                <w:lang w:eastAsia="en-US"/>
              </w:rPr>
            </w:pPr>
            <w:r w:rsidRPr="006D7E93">
              <w:rPr>
                <w:rFonts w:ascii="Times New Roman" w:hAnsi="Times New Roman"/>
                <w:sz w:val="22"/>
                <w:szCs w:val="22"/>
              </w:rPr>
              <w:t>13.92.15.120</w:t>
            </w:r>
          </w:p>
        </w:tc>
        <w:tc>
          <w:tcPr>
            <w:tcW w:w="6148" w:type="dxa"/>
          </w:tcPr>
          <w:p w14:paraId="181B1569" w14:textId="77777777" w:rsidR="00322EA8" w:rsidRPr="006D7E93" w:rsidRDefault="00322EA8" w:rsidP="00322EA8">
            <w:pPr>
              <w:spacing w:line="273" w:lineRule="auto"/>
              <w:jc w:val="both"/>
              <w:rPr>
                <w:rFonts w:ascii="Times New Roman" w:hAnsi="Times New Roman"/>
                <w:sz w:val="22"/>
                <w:szCs w:val="22"/>
              </w:rPr>
            </w:pPr>
            <w:r w:rsidRPr="006D7E93">
              <w:rPr>
                <w:rFonts w:ascii="Times New Roman" w:hAnsi="Times New Roman"/>
                <w:sz w:val="22"/>
                <w:szCs w:val="22"/>
              </w:rPr>
              <w:t>Портьерное полотно – бархат, цвет беж</w:t>
            </w:r>
          </w:p>
          <w:p w14:paraId="62112453" w14:textId="77777777" w:rsidR="00322EA8" w:rsidRPr="006D7E93" w:rsidRDefault="00322EA8" w:rsidP="00322EA8">
            <w:pPr>
              <w:spacing w:line="273" w:lineRule="auto"/>
              <w:jc w:val="both"/>
              <w:rPr>
                <w:rFonts w:ascii="Times New Roman" w:hAnsi="Times New Roman"/>
                <w:sz w:val="22"/>
                <w:szCs w:val="22"/>
              </w:rPr>
            </w:pPr>
            <w:r w:rsidRPr="006D7E93">
              <w:rPr>
                <w:rFonts w:ascii="Times New Roman" w:hAnsi="Times New Roman"/>
                <w:sz w:val="22"/>
                <w:szCs w:val="22"/>
              </w:rPr>
              <w:t>В каждое полотно вшит ярлык (бирка) для нумерации помещения, края, обработанные швом.</w:t>
            </w:r>
          </w:p>
          <w:p w14:paraId="4F2B0FFA" w14:textId="65AD2D3B" w:rsidR="00096E07" w:rsidRPr="006D7E93" w:rsidRDefault="00322EA8" w:rsidP="00322EA8">
            <w:pPr>
              <w:widowControl/>
              <w:autoSpaceDE/>
              <w:autoSpaceDN/>
              <w:adjustRightInd/>
              <w:spacing w:line="276" w:lineRule="auto"/>
              <w:rPr>
                <w:rFonts w:ascii="Times New Roman" w:hAnsi="Times New Roman"/>
                <w:sz w:val="22"/>
                <w:szCs w:val="22"/>
                <w:lang w:eastAsia="en-US"/>
              </w:rPr>
            </w:pPr>
            <w:r w:rsidRPr="006D7E93">
              <w:rPr>
                <w:rFonts w:ascii="Times New Roman" w:hAnsi="Times New Roman"/>
                <w:sz w:val="22"/>
                <w:szCs w:val="22"/>
              </w:rPr>
              <w:t>Размер (Ш×В): 3 × 2,8</w:t>
            </w:r>
            <w:r w:rsidRPr="006D7E93">
              <w:rPr>
                <w:rFonts w:ascii="Times New Roman" w:hAnsi="Times New Roman"/>
                <w:sz w:val="22"/>
                <w:szCs w:val="22"/>
                <w:lang w:val="en-US"/>
              </w:rPr>
              <w:t>5</w:t>
            </w:r>
            <w:r w:rsidRPr="006D7E93">
              <w:rPr>
                <w:rFonts w:ascii="Times New Roman" w:hAnsi="Times New Roman"/>
                <w:sz w:val="22"/>
                <w:szCs w:val="22"/>
              </w:rPr>
              <w:t xml:space="preserve"> </w:t>
            </w:r>
            <w:r w:rsidRPr="006D7E93">
              <w:rPr>
                <w:rFonts w:ascii="Times New Roman" w:hAnsi="Times New Roman"/>
                <w:sz w:val="22"/>
                <w:szCs w:val="22"/>
              </w:rPr>
              <w:t>м.</w:t>
            </w:r>
          </w:p>
        </w:tc>
        <w:tc>
          <w:tcPr>
            <w:tcW w:w="1233" w:type="dxa"/>
          </w:tcPr>
          <w:p w14:paraId="4210B93F" w14:textId="1E3B2A92" w:rsidR="00096E07" w:rsidRPr="006D7E93" w:rsidRDefault="00096E07" w:rsidP="00562B09">
            <w:pPr>
              <w:widowControl/>
              <w:autoSpaceDE/>
              <w:autoSpaceDN/>
              <w:adjustRightInd/>
              <w:spacing w:line="276" w:lineRule="auto"/>
              <w:jc w:val="center"/>
              <w:rPr>
                <w:rFonts w:ascii="Times New Roman" w:hAnsi="Times New Roman"/>
                <w:sz w:val="22"/>
                <w:szCs w:val="22"/>
                <w:lang w:eastAsia="en-US"/>
              </w:rPr>
            </w:pPr>
            <w:r w:rsidRPr="006D7E93">
              <w:rPr>
                <w:rFonts w:ascii="Times New Roman" w:hAnsi="Times New Roman"/>
                <w:sz w:val="22"/>
                <w:szCs w:val="22"/>
                <w:lang w:eastAsia="en-US"/>
              </w:rPr>
              <w:t>Шт.</w:t>
            </w:r>
          </w:p>
        </w:tc>
        <w:tc>
          <w:tcPr>
            <w:tcW w:w="1356" w:type="dxa"/>
          </w:tcPr>
          <w:p w14:paraId="169F6E0C" w14:textId="6D222915" w:rsidR="00096E07" w:rsidRPr="006D7E93" w:rsidRDefault="00322EA8" w:rsidP="00562B09">
            <w:pPr>
              <w:widowControl/>
              <w:autoSpaceDE/>
              <w:autoSpaceDN/>
              <w:adjustRightInd/>
              <w:spacing w:line="276" w:lineRule="auto"/>
              <w:jc w:val="center"/>
              <w:rPr>
                <w:rFonts w:ascii="Times New Roman" w:hAnsi="Times New Roman"/>
                <w:sz w:val="22"/>
                <w:szCs w:val="22"/>
                <w:lang w:eastAsia="en-US"/>
              </w:rPr>
            </w:pPr>
            <w:r w:rsidRPr="006D7E93">
              <w:rPr>
                <w:rFonts w:ascii="Times New Roman" w:hAnsi="Times New Roman"/>
                <w:sz w:val="22"/>
                <w:szCs w:val="22"/>
                <w:lang w:eastAsia="en-US"/>
              </w:rPr>
              <w:t>2</w:t>
            </w:r>
          </w:p>
        </w:tc>
        <w:tc>
          <w:tcPr>
            <w:tcW w:w="1698" w:type="dxa"/>
          </w:tcPr>
          <w:p w14:paraId="7D4D72C2" w14:textId="77777777" w:rsidR="00096E07" w:rsidRPr="006D7E93" w:rsidRDefault="00096E07" w:rsidP="00562B09">
            <w:pPr>
              <w:widowControl/>
              <w:autoSpaceDE/>
              <w:autoSpaceDN/>
              <w:adjustRightInd/>
              <w:spacing w:line="276" w:lineRule="auto"/>
              <w:jc w:val="center"/>
              <w:rPr>
                <w:rFonts w:ascii="Times New Roman" w:hAnsi="Times New Roman"/>
                <w:sz w:val="22"/>
                <w:szCs w:val="22"/>
                <w:lang w:eastAsia="en-US"/>
              </w:rPr>
            </w:pPr>
          </w:p>
        </w:tc>
        <w:tc>
          <w:tcPr>
            <w:tcW w:w="1869" w:type="dxa"/>
          </w:tcPr>
          <w:p w14:paraId="1F3889B8" w14:textId="77777777" w:rsidR="00096E07" w:rsidRPr="006D7E93" w:rsidRDefault="00096E07" w:rsidP="00562B09">
            <w:pPr>
              <w:widowControl/>
              <w:autoSpaceDE/>
              <w:autoSpaceDN/>
              <w:adjustRightInd/>
              <w:spacing w:line="276" w:lineRule="auto"/>
              <w:jc w:val="center"/>
              <w:rPr>
                <w:rFonts w:ascii="Times New Roman" w:hAnsi="Times New Roman"/>
                <w:sz w:val="22"/>
                <w:szCs w:val="22"/>
                <w:lang w:eastAsia="en-US"/>
              </w:rPr>
            </w:pPr>
          </w:p>
        </w:tc>
      </w:tr>
      <w:tr w:rsidR="00096E07" w:rsidRPr="006D7E93" w14:paraId="7326D8A8" w14:textId="77777777" w:rsidTr="00096E07">
        <w:trPr>
          <w:trHeight w:val="649"/>
          <w:jc w:val="center"/>
        </w:trPr>
        <w:tc>
          <w:tcPr>
            <w:tcW w:w="864" w:type="dxa"/>
          </w:tcPr>
          <w:p w14:paraId="7B8DC8A5" w14:textId="23803CF6" w:rsidR="00096E07" w:rsidRPr="006D7E93" w:rsidRDefault="00096E07" w:rsidP="00B667FE">
            <w:pPr>
              <w:widowControl/>
              <w:autoSpaceDE/>
              <w:autoSpaceDN/>
              <w:adjustRightInd/>
              <w:spacing w:line="276" w:lineRule="auto"/>
              <w:jc w:val="center"/>
              <w:rPr>
                <w:rFonts w:ascii="Times New Roman" w:hAnsi="Times New Roman"/>
                <w:sz w:val="22"/>
                <w:szCs w:val="22"/>
                <w:lang w:eastAsia="en-US"/>
              </w:rPr>
            </w:pPr>
            <w:r w:rsidRPr="006D7E93">
              <w:rPr>
                <w:rFonts w:ascii="Times New Roman" w:hAnsi="Times New Roman"/>
                <w:sz w:val="22"/>
                <w:szCs w:val="22"/>
                <w:lang w:eastAsia="en-US"/>
              </w:rPr>
              <w:t>6</w:t>
            </w:r>
          </w:p>
        </w:tc>
        <w:tc>
          <w:tcPr>
            <w:tcW w:w="2398" w:type="dxa"/>
          </w:tcPr>
          <w:p w14:paraId="6CC2C2DC" w14:textId="77777777" w:rsidR="00322EA8" w:rsidRPr="006D7E93" w:rsidRDefault="00322EA8" w:rsidP="00322EA8">
            <w:pPr>
              <w:spacing w:line="273" w:lineRule="auto"/>
              <w:jc w:val="center"/>
              <w:rPr>
                <w:rFonts w:ascii="Times New Roman" w:hAnsi="Times New Roman"/>
                <w:sz w:val="22"/>
                <w:szCs w:val="22"/>
              </w:rPr>
            </w:pPr>
            <w:r w:rsidRPr="006D7E93">
              <w:rPr>
                <w:rFonts w:ascii="Times New Roman" w:hAnsi="Times New Roman"/>
                <w:sz w:val="22"/>
                <w:szCs w:val="22"/>
              </w:rPr>
              <w:t>Тюль</w:t>
            </w:r>
          </w:p>
          <w:p w14:paraId="1FFABAF1" w14:textId="70E27575" w:rsidR="00322EA8" w:rsidRPr="006D7E93" w:rsidRDefault="00322EA8" w:rsidP="00322EA8">
            <w:pPr>
              <w:spacing w:line="273" w:lineRule="auto"/>
              <w:jc w:val="center"/>
              <w:rPr>
                <w:rFonts w:ascii="Times New Roman" w:hAnsi="Times New Roman"/>
                <w:sz w:val="22"/>
                <w:szCs w:val="22"/>
              </w:rPr>
            </w:pPr>
            <w:r w:rsidRPr="006D7E93">
              <w:rPr>
                <w:rFonts w:ascii="Times New Roman" w:hAnsi="Times New Roman"/>
                <w:sz w:val="22"/>
                <w:szCs w:val="22"/>
              </w:rPr>
              <w:t>(номер 427)</w:t>
            </w:r>
          </w:p>
          <w:p w14:paraId="06BA57C1" w14:textId="77777777" w:rsidR="00322EA8" w:rsidRPr="006D7E93" w:rsidRDefault="00322EA8" w:rsidP="00322EA8">
            <w:pPr>
              <w:spacing w:line="273" w:lineRule="auto"/>
              <w:jc w:val="center"/>
              <w:rPr>
                <w:rFonts w:ascii="Times New Roman" w:hAnsi="Times New Roman"/>
                <w:sz w:val="22"/>
                <w:szCs w:val="22"/>
              </w:rPr>
            </w:pPr>
          </w:p>
          <w:p w14:paraId="09574A78" w14:textId="35C534E5" w:rsidR="00096E07" w:rsidRPr="006D7E93" w:rsidRDefault="00322EA8" w:rsidP="00322EA8">
            <w:pPr>
              <w:widowControl/>
              <w:autoSpaceDE/>
              <w:autoSpaceDN/>
              <w:adjustRightInd/>
              <w:spacing w:line="276" w:lineRule="auto"/>
              <w:jc w:val="center"/>
              <w:rPr>
                <w:rFonts w:ascii="Times New Roman" w:hAnsi="Times New Roman"/>
                <w:sz w:val="22"/>
                <w:szCs w:val="22"/>
                <w:lang w:eastAsia="en-US"/>
              </w:rPr>
            </w:pPr>
            <w:r w:rsidRPr="006D7E93">
              <w:rPr>
                <w:rFonts w:ascii="Times New Roman" w:hAnsi="Times New Roman"/>
                <w:sz w:val="22"/>
                <w:szCs w:val="22"/>
              </w:rPr>
              <w:t>13.92.15.120</w:t>
            </w:r>
          </w:p>
        </w:tc>
        <w:tc>
          <w:tcPr>
            <w:tcW w:w="6148" w:type="dxa"/>
          </w:tcPr>
          <w:p w14:paraId="47B11178" w14:textId="1BB86AD1" w:rsidR="00322EA8" w:rsidRPr="006D7E93" w:rsidRDefault="00322EA8" w:rsidP="00322EA8">
            <w:pPr>
              <w:spacing w:line="273" w:lineRule="auto"/>
              <w:jc w:val="both"/>
              <w:rPr>
                <w:rFonts w:ascii="Times New Roman" w:hAnsi="Times New Roman"/>
                <w:sz w:val="22"/>
                <w:szCs w:val="22"/>
              </w:rPr>
            </w:pPr>
            <w:r w:rsidRPr="006D7E93">
              <w:rPr>
                <w:rFonts w:ascii="Times New Roman" w:hAnsi="Times New Roman"/>
                <w:sz w:val="22"/>
                <w:szCs w:val="22"/>
              </w:rPr>
              <w:t>Тюлевое полотно – креп -</w:t>
            </w:r>
            <w:r w:rsidR="004B11E1" w:rsidRPr="006D7E93">
              <w:rPr>
                <w:rFonts w:ascii="Times New Roman" w:hAnsi="Times New Roman"/>
                <w:sz w:val="22"/>
                <w:szCs w:val="22"/>
              </w:rPr>
              <w:t xml:space="preserve"> </w:t>
            </w:r>
            <w:r w:rsidRPr="006D7E93">
              <w:rPr>
                <w:rFonts w:ascii="Times New Roman" w:hAnsi="Times New Roman"/>
                <w:sz w:val="22"/>
                <w:szCs w:val="22"/>
              </w:rPr>
              <w:t>шифон (не капрон) с утяжелителем.</w:t>
            </w:r>
          </w:p>
          <w:p w14:paraId="6EF809EC" w14:textId="77777777" w:rsidR="00322EA8" w:rsidRPr="006D7E93" w:rsidRDefault="00322EA8" w:rsidP="00322EA8">
            <w:pPr>
              <w:spacing w:line="273" w:lineRule="auto"/>
              <w:jc w:val="both"/>
              <w:rPr>
                <w:rFonts w:ascii="Times New Roman" w:hAnsi="Times New Roman"/>
                <w:sz w:val="22"/>
                <w:szCs w:val="22"/>
              </w:rPr>
            </w:pPr>
            <w:r w:rsidRPr="006D7E93">
              <w:rPr>
                <w:rFonts w:ascii="Times New Roman" w:hAnsi="Times New Roman"/>
                <w:sz w:val="22"/>
                <w:szCs w:val="22"/>
              </w:rPr>
              <w:t>В каждое полотно вшит ярлык (бирка) для нумерации помещения, края, обработанные швом.</w:t>
            </w:r>
          </w:p>
          <w:p w14:paraId="74D0A00D" w14:textId="3CA1A110" w:rsidR="00096E07" w:rsidRPr="006D7E93" w:rsidRDefault="00322EA8" w:rsidP="00322EA8">
            <w:pPr>
              <w:widowControl/>
              <w:autoSpaceDE/>
              <w:autoSpaceDN/>
              <w:adjustRightInd/>
              <w:spacing w:line="276" w:lineRule="auto"/>
              <w:rPr>
                <w:rFonts w:ascii="Times New Roman" w:hAnsi="Times New Roman"/>
                <w:sz w:val="22"/>
                <w:szCs w:val="22"/>
                <w:lang w:eastAsia="en-US"/>
              </w:rPr>
            </w:pPr>
            <w:r w:rsidRPr="006D7E93">
              <w:rPr>
                <w:rFonts w:ascii="Times New Roman" w:hAnsi="Times New Roman"/>
                <w:sz w:val="22"/>
                <w:szCs w:val="22"/>
              </w:rPr>
              <w:t>Размер (Ш×В): 5 × 2,8</w:t>
            </w:r>
            <w:r w:rsidRPr="006D7E93">
              <w:rPr>
                <w:rFonts w:ascii="Times New Roman" w:hAnsi="Times New Roman"/>
                <w:sz w:val="22"/>
                <w:szCs w:val="22"/>
                <w:lang w:val="en-US"/>
              </w:rPr>
              <w:t>7</w:t>
            </w:r>
            <w:r w:rsidRPr="006D7E93">
              <w:rPr>
                <w:rFonts w:ascii="Times New Roman" w:hAnsi="Times New Roman"/>
                <w:sz w:val="22"/>
                <w:szCs w:val="22"/>
              </w:rPr>
              <w:t xml:space="preserve"> м.</w:t>
            </w:r>
          </w:p>
        </w:tc>
        <w:tc>
          <w:tcPr>
            <w:tcW w:w="1233" w:type="dxa"/>
          </w:tcPr>
          <w:p w14:paraId="0299175A" w14:textId="4786325F" w:rsidR="00096E07" w:rsidRPr="006D7E93" w:rsidRDefault="00096E07" w:rsidP="00562B09">
            <w:pPr>
              <w:widowControl/>
              <w:autoSpaceDE/>
              <w:autoSpaceDN/>
              <w:adjustRightInd/>
              <w:spacing w:line="276" w:lineRule="auto"/>
              <w:jc w:val="center"/>
              <w:rPr>
                <w:rFonts w:ascii="Times New Roman" w:hAnsi="Times New Roman"/>
                <w:sz w:val="22"/>
                <w:szCs w:val="22"/>
                <w:lang w:eastAsia="en-US"/>
              </w:rPr>
            </w:pPr>
            <w:r w:rsidRPr="006D7E93">
              <w:rPr>
                <w:rFonts w:ascii="Times New Roman" w:hAnsi="Times New Roman"/>
                <w:sz w:val="22"/>
                <w:szCs w:val="22"/>
                <w:lang w:eastAsia="en-US"/>
              </w:rPr>
              <w:t>Шт.</w:t>
            </w:r>
          </w:p>
        </w:tc>
        <w:tc>
          <w:tcPr>
            <w:tcW w:w="1356" w:type="dxa"/>
          </w:tcPr>
          <w:p w14:paraId="4621784A" w14:textId="24F5A420" w:rsidR="00096E07" w:rsidRPr="006D7E93" w:rsidRDefault="004B11E1" w:rsidP="00562B09">
            <w:pPr>
              <w:widowControl/>
              <w:autoSpaceDE/>
              <w:autoSpaceDN/>
              <w:adjustRightInd/>
              <w:spacing w:line="276" w:lineRule="auto"/>
              <w:jc w:val="center"/>
              <w:rPr>
                <w:rFonts w:ascii="Times New Roman" w:hAnsi="Times New Roman"/>
                <w:sz w:val="22"/>
                <w:szCs w:val="22"/>
                <w:lang w:eastAsia="en-US"/>
              </w:rPr>
            </w:pPr>
            <w:r w:rsidRPr="006D7E93">
              <w:rPr>
                <w:rFonts w:ascii="Times New Roman" w:hAnsi="Times New Roman"/>
                <w:sz w:val="22"/>
                <w:szCs w:val="22"/>
                <w:lang w:eastAsia="en-US"/>
              </w:rPr>
              <w:t>2</w:t>
            </w:r>
          </w:p>
        </w:tc>
        <w:tc>
          <w:tcPr>
            <w:tcW w:w="1698" w:type="dxa"/>
          </w:tcPr>
          <w:p w14:paraId="0D108941" w14:textId="77777777" w:rsidR="00096E07" w:rsidRPr="006D7E93" w:rsidRDefault="00096E07" w:rsidP="00562B09">
            <w:pPr>
              <w:widowControl/>
              <w:autoSpaceDE/>
              <w:autoSpaceDN/>
              <w:adjustRightInd/>
              <w:spacing w:line="276" w:lineRule="auto"/>
              <w:jc w:val="center"/>
              <w:rPr>
                <w:rFonts w:ascii="Times New Roman" w:hAnsi="Times New Roman"/>
                <w:sz w:val="22"/>
                <w:szCs w:val="22"/>
                <w:lang w:eastAsia="en-US"/>
              </w:rPr>
            </w:pPr>
          </w:p>
        </w:tc>
        <w:tc>
          <w:tcPr>
            <w:tcW w:w="1869" w:type="dxa"/>
          </w:tcPr>
          <w:p w14:paraId="4E6E28FA" w14:textId="77777777" w:rsidR="00096E07" w:rsidRPr="006D7E93" w:rsidRDefault="00096E07" w:rsidP="00562B09">
            <w:pPr>
              <w:widowControl/>
              <w:autoSpaceDE/>
              <w:autoSpaceDN/>
              <w:adjustRightInd/>
              <w:spacing w:line="276" w:lineRule="auto"/>
              <w:jc w:val="center"/>
              <w:rPr>
                <w:rFonts w:ascii="Times New Roman" w:hAnsi="Times New Roman"/>
                <w:sz w:val="22"/>
                <w:szCs w:val="22"/>
                <w:lang w:eastAsia="en-US"/>
              </w:rPr>
            </w:pPr>
          </w:p>
        </w:tc>
      </w:tr>
      <w:tr w:rsidR="00096E07" w:rsidRPr="006D7E93" w14:paraId="52DCA910" w14:textId="77777777" w:rsidTr="00096E07">
        <w:trPr>
          <w:trHeight w:val="649"/>
          <w:jc w:val="center"/>
        </w:trPr>
        <w:tc>
          <w:tcPr>
            <w:tcW w:w="864" w:type="dxa"/>
          </w:tcPr>
          <w:p w14:paraId="6CEBC056" w14:textId="09AF756C" w:rsidR="00096E07" w:rsidRPr="006D7E93" w:rsidRDefault="00096E07" w:rsidP="00B667FE">
            <w:pPr>
              <w:widowControl/>
              <w:autoSpaceDE/>
              <w:autoSpaceDN/>
              <w:adjustRightInd/>
              <w:spacing w:line="276" w:lineRule="auto"/>
              <w:jc w:val="center"/>
              <w:rPr>
                <w:rFonts w:ascii="Times New Roman" w:hAnsi="Times New Roman"/>
                <w:sz w:val="22"/>
                <w:szCs w:val="22"/>
                <w:lang w:eastAsia="en-US"/>
              </w:rPr>
            </w:pPr>
            <w:r w:rsidRPr="006D7E93">
              <w:rPr>
                <w:rFonts w:ascii="Times New Roman" w:hAnsi="Times New Roman"/>
                <w:sz w:val="22"/>
                <w:szCs w:val="22"/>
                <w:lang w:eastAsia="en-US"/>
              </w:rPr>
              <w:lastRenderedPageBreak/>
              <w:t>7</w:t>
            </w:r>
          </w:p>
        </w:tc>
        <w:tc>
          <w:tcPr>
            <w:tcW w:w="2398" w:type="dxa"/>
          </w:tcPr>
          <w:p w14:paraId="49D0EF9A" w14:textId="77777777" w:rsidR="00322EA8" w:rsidRPr="006D7E93" w:rsidRDefault="00322EA8" w:rsidP="00322EA8">
            <w:pPr>
              <w:spacing w:line="273" w:lineRule="auto"/>
              <w:jc w:val="center"/>
              <w:rPr>
                <w:rFonts w:ascii="Times New Roman" w:hAnsi="Times New Roman"/>
                <w:sz w:val="22"/>
                <w:szCs w:val="22"/>
              </w:rPr>
            </w:pPr>
            <w:r w:rsidRPr="006D7E93">
              <w:rPr>
                <w:rFonts w:ascii="Times New Roman" w:hAnsi="Times New Roman"/>
                <w:sz w:val="22"/>
                <w:szCs w:val="22"/>
              </w:rPr>
              <w:t>Тюль</w:t>
            </w:r>
          </w:p>
          <w:p w14:paraId="51B936CB" w14:textId="4977F4AB" w:rsidR="004B11E1" w:rsidRPr="006D7E93" w:rsidRDefault="004B11E1" w:rsidP="00322EA8">
            <w:pPr>
              <w:spacing w:line="273" w:lineRule="auto"/>
              <w:jc w:val="center"/>
              <w:rPr>
                <w:rFonts w:ascii="Times New Roman" w:hAnsi="Times New Roman"/>
                <w:sz w:val="22"/>
                <w:szCs w:val="22"/>
              </w:rPr>
            </w:pPr>
            <w:r w:rsidRPr="006D7E93">
              <w:rPr>
                <w:rFonts w:ascii="Times New Roman" w:hAnsi="Times New Roman"/>
                <w:sz w:val="22"/>
                <w:szCs w:val="22"/>
              </w:rPr>
              <w:t>(номер 428)</w:t>
            </w:r>
          </w:p>
          <w:p w14:paraId="6F84CC2C" w14:textId="77777777" w:rsidR="00322EA8" w:rsidRPr="006D7E93" w:rsidRDefault="00322EA8" w:rsidP="00322EA8">
            <w:pPr>
              <w:spacing w:line="273" w:lineRule="auto"/>
              <w:jc w:val="center"/>
              <w:rPr>
                <w:rFonts w:ascii="Times New Roman" w:hAnsi="Times New Roman"/>
                <w:sz w:val="22"/>
                <w:szCs w:val="22"/>
              </w:rPr>
            </w:pPr>
          </w:p>
          <w:p w14:paraId="2B3E882C" w14:textId="54999D08" w:rsidR="00096E07" w:rsidRPr="006D7E93" w:rsidRDefault="00322EA8" w:rsidP="00322EA8">
            <w:pPr>
              <w:widowControl/>
              <w:autoSpaceDE/>
              <w:autoSpaceDN/>
              <w:adjustRightInd/>
              <w:spacing w:line="276" w:lineRule="auto"/>
              <w:jc w:val="center"/>
              <w:rPr>
                <w:rFonts w:ascii="Times New Roman" w:hAnsi="Times New Roman"/>
                <w:sz w:val="22"/>
                <w:szCs w:val="22"/>
                <w:lang w:eastAsia="en-US"/>
              </w:rPr>
            </w:pPr>
            <w:r w:rsidRPr="006D7E93">
              <w:rPr>
                <w:rFonts w:ascii="Times New Roman" w:hAnsi="Times New Roman"/>
                <w:sz w:val="22"/>
                <w:szCs w:val="22"/>
              </w:rPr>
              <w:t>13.92.15.120</w:t>
            </w:r>
          </w:p>
        </w:tc>
        <w:tc>
          <w:tcPr>
            <w:tcW w:w="6148" w:type="dxa"/>
          </w:tcPr>
          <w:p w14:paraId="2D83659E" w14:textId="68B8FC6A" w:rsidR="004B11E1" w:rsidRPr="006D7E93" w:rsidRDefault="004B11E1" w:rsidP="004B11E1">
            <w:pPr>
              <w:spacing w:line="273" w:lineRule="auto"/>
              <w:jc w:val="both"/>
              <w:rPr>
                <w:rFonts w:ascii="Times New Roman" w:hAnsi="Times New Roman"/>
                <w:sz w:val="22"/>
                <w:szCs w:val="22"/>
              </w:rPr>
            </w:pPr>
            <w:r w:rsidRPr="006D7E93">
              <w:rPr>
                <w:rFonts w:ascii="Times New Roman" w:hAnsi="Times New Roman"/>
                <w:sz w:val="22"/>
                <w:szCs w:val="22"/>
              </w:rPr>
              <w:t>Тюлевое полотно креп</w:t>
            </w:r>
            <w:r w:rsidRPr="006D7E93">
              <w:rPr>
                <w:rFonts w:ascii="Times New Roman" w:hAnsi="Times New Roman"/>
                <w:sz w:val="22"/>
                <w:szCs w:val="22"/>
              </w:rPr>
              <w:t xml:space="preserve"> </w:t>
            </w:r>
            <w:r w:rsidRPr="006D7E93">
              <w:rPr>
                <w:rFonts w:ascii="Times New Roman" w:hAnsi="Times New Roman"/>
                <w:sz w:val="22"/>
                <w:szCs w:val="22"/>
              </w:rPr>
              <w:t>– шифон (не капрон) с утяжелителем.</w:t>
            </w:r>
          </w:p>
          <w:p w14:paraId="24DE24FC" w14:textId="77777777" w:rsidR="004B11E1" w:rsidRPr="006D7E93" w:rsidRDefault="004B11E1" w:rsidP="004B11E1">
            <w:pPr>
              <w:spacing w:line="273" w:lineRule="auto"/>
              <w:jc w:val="both"/>
              <w:rPr>
                <w:rFonts w:ascii="Times New Roman" w:hAnsi="Times New Roman"/>
                <w:sz w:val="22"/>
                <w:szCs w:val="22"/>
              </w:rPr>
            </w:pPr>
            <w:r w:rsidRPr="006D7E93">
              <w:rPr>
                <w:rFonts w:ascii="Times New Roman" w:hAnsi="Times New Roman"/>
                <w:sz w:val="22"/>
                <w:szCs w:val="22"/>
              </w:rPr>
              <w:t>В каждое полотно вшит ярлык (бирка) для нумерации помещения, края, обработанные швом.</w:t>
            </w:r>
          </w:p>
          <w:p w14:paraId="18FACD3D" w14:textId="793D8F11" w:rsidR="00096E07" w:rsidRPr="006D7E93" w:rsidRDefault="004B11E1" w:rsidP="004B11E1">
            <w:pPr>
              <w:widowControl/>
              <w:autoSpaceDE/>
              <w:autoSpaceDN/>
              <w:adjustRightInd/>
              <w:spacing w:line="276" w:lineRule="auto"/>
              <w:rPr>
                <w:rFonts w:ascii="Times New Roman" w:hAnsi="Times New Roman"/>
                <w:sz w:val="22"/>
                <w:szCs w:val="22"/>
                <w:lang w:eastAsia="en-US"/>
              </w:rPr>
            </w:pPr>
            <w:r w:rsidRPr="006D7E93">
              <w:rPr>
                <w:rFonts w:ascii="Times New Roman" w:hAnsi="Times New Roman"/>
                <w:sz w:val="22"/>
                <w:szCs w:val="22"/>
              </w:rPr>
              <w:t>Размер (Ш×В): 5 × 2,</w:t>
            </w:r>
            <w:r w:rsidRPr="006D7E93">
              <w:rPr>
                <w:rFonts w:ascii="Times New Roman" w:hAnsi="Times New Roman"/>
                <w:sz w:val="22"/>
                <w:szCs w:val="22"/>
                <w:lang w:val="en-US"/>
              </w:rPr>
              <w:t>83</w:t>
            </w:r>
            <w:r w:rsidRPr="006D7E93">
              <w:rPr>
                <w:rFonts w:ascii="Times New Roman" w:hAnsi="Times New Roman"/>
                <w:sz w:val="22"/>
                <w:szCs w:val="22"/>
              </w:rPr>
              <w:t xml:space="preserve"> м.</w:t>
            </w:r>
          </w:p>
        </w:tc>
        <w:tc>
          <w:tcPr>
            <w:tcW w:w="1233" w:type="dxa"/>
          </w:tcPr>
          <w:p w14:paraId="68A05B0C" w14:textId="7BCB3A14" w:rsidR="00096E07" w:rsidRPr="006D7E93" w:rsidRDefault="00096E07" w:rsidP="00562B09">
            <w:pPr>
              <w:widowControl/>
              <w:autoSpaceDE/>
              <w:autoSpaceDN/>
              <w:adjustRightInd/>
              <w:spacing w:line="276" w:lineRule="auto"/>
              <w:jc w:val="center"/>
              <w:rPr>
                <w:rFonts w:ascii="Times New Roman" w:hAnsi="Times New Roman"/>
                <w:sz w:val="22"/>
                <w:szCs w:val="22"/>
                <w:lang w:eastAsia="en-US"/>
              </w:rPr>
            </w:pPr>
            <w:r w:rsidRPr="006D7E93">
              <w:rPr>
                <w:rFonts w:ascii="Times New Roman" w:hAnsi="Times New Roman"/>
                <w:sz w:val="22"/>
                <w:szCs w:val="22"/>
                <w:lang w:eastAsia="en-US"/>
              </w:rPr>
              <w:t>Шт.</w:t>
            </w:r>
          </w:p>
        </w:tc>
        <w:tc>
          <w:tcPr>
            <w:tcW w:w="1356" w:type="dxa"/>
          </w:tcPr>
          <w:p w14:paraId="6AD1DCE8" w14:textId="240180DA" w:rsidR="00096E07" w:rsidRPr="006D7E93" w:rsidRDefault="004B11E1" w:rsidP="00562B09">
            <w:pPr>
              <w:widowControl/>
              <w:autoSpaceDE/>
              <w:autoSpaceDN/>
              <w:adjustRightInd/>
              <w:spacing w:line="276" w:lineRule="auto"/>
              <w:jc w:val="center"/>
              <w:rPr>
                <w:rFonts w:ascii="Times New Roman" w:hAnsi="Times New Roman"/>
                <w:sz w:val="22"/>
                <w:szCs w:val="22"/>
                <w:lang w:eastAsia="en-US"/>
              </w:rPr>
            </w:pPr>
            <w:r w:rsidRPr="006D7E93">
              <w:rPr>
                <w:rFonts w:ascii="Times New Roman" w:hAnsi="Times New Roman"/>
                <w:sz w:val="22"/>
                <w:szCs w:val="22"/>
                <w:lang w:eastAsia="en-US"/>
              </w:rPr>
              <w:t>1</w:t>
            </w:r>
          </w:p>
        </w:tc>
        <w:tc>
          <w:tcPr>
            <w:tcW w:w="1698" w:type="dxa"/>
          </w:tcPr>
          <w:p w14:paraId="1014B2A9" w14:textId="77777777" w:rsidR="00096E07" w:rsidRPr="006D7E93" w:rsidRDefault="00096E07" w:rsidP="00562B09">
            <w:pPr>
              <w:widowControl/>
              <w:autoSpaceDE/>
              <w:autoSpaceDN/>
              <w:adjustRightInd/>
              <w:spacing w:line="276" w:lineRule="auto"/>
              <w:jc w:val="center"/>
              <w:rPr>
                <w:rFonts w:ascii="Times New Roman" w:hAnsi="Times New Roman"/>
                <w:sz w:val="22"/>
                <w:szCs w:val="22"/>
                <w:lang w:eastAsia="en-US"/>
              </w:rPr>
            </w:pPr>
          </w:p>
        </w:tc>
        <w:tc>
          <w:tcPr>
            <w:tcW w:w="1869" w:type="dxa"/>
          </w:tcPr>
          <w:p w14:paraId="0516B2F9" w14:textId="77777777" w:rsidR="00096E07" w:rsidRPr="006D7E93" w:rsidRDefault="00096E07" w:rsidP="00562B09">
            <w:pPr>
              <w:widowControl/>
              <w:autoSpaceDE/>
              <w:autoSpaceDN/>
              <w:adjustRightInd/>
              <w:spacing w:line="276" w:lineRule="auto"/>
              <w:jc w:val="center"/>
              <w:rPr>
                <w:rFonts w:ascii="Times New Roman" w:hAnsi="Times New Roman"/>
                <w:sz w:val="22"/>
                <w:szCs w:val="22"/>
                <w:lang w:eastAsia="en-US"/>
              </w:rPr>
            </w:pPr>
          </w:p>
        </w:tc>
      </w:tr>
      <w:tr w:rsidR="00096E07" w:rsidRPr="006D7E93" w14:paraId="655CE0C3" w14:textId="77777777" w:rsidTr="00096E07">
        <w:trPr>
          <w:trHeight w:val="649"/>
          <w:jc w:val="center"/>
        </w:trPr>
        <w:tc>
          <w:tcPr>
            <w:tcW w:w="864" w:type="dxa"/>
          </w:tcPr>
          <w:p w14:paraId="764EA3E6" w14:textId="2B3871B9" w:rsidR="00096E07" w:rsidRPr="006D7E93" w:rsidRDefault="00096E07" w:rsidP="00B667FE">
            <w:pPr>
              <w:widowControl/>
              <w:autoSpaceDE/>
              <w:autoSpaceDN/>
              <w:adjustRightInd/>
              <w:spacing w:line="276" w:lineRule="auto"/>
              <w:jc w:val="center"/>
              <w:rPr>
                <w:rFonts w:ascii="Times New Roman" w:hAnsi="Times New Roman"/>
                <w:sz w:val="22"/>
                <w:szCs w:val="22"/>
                <w:lang w:eastAsia="en-US"/>
              </w:rPr>
            </w:pPr>
            <w:r w:rsidRPr="006D7E93">
              <w:rPr>
                <w:rFonts w:ascii="Times New Roman" w:hAnsi="Times New Roman"/>
                <w:sz w:val="22"/>
                <w:szCs w:val="22"/>
                <w:lang w:eastAsia="en-US"/>
              </w:rPr>
              <w:t>8</w:t>
            </w:r>
          </w:p>
        </w:tc>
        <w:tc>
          <w:tcPr>
            <w:tcW w:w="2398" w:type="dxa"/>
          </w:tcPr>
          <w:p w14:paraId="6D987F63" w14:textId="77777777" w:rsidR="00322EA8" w:rsidRPr="006D7E93" w:rsidRDefault="00322EA8" w:rsidP="00322EA8">
            <w:pPr>
              <w:spacing w:line="273" w:lineRule="auto"/>
              <w:jc w:val="center"/>
              <w:rPr>
                <w:rFonts w:ascii="Times New Roman" w:hAnsi="Times New Roman"/>
                <w:sz w:val="22"/>
                <w:szCs w:val="22"/>
              </w:rPr>
            </w:pPr>
            <w:r w:rsidRPr="006D7E93">
              <w:rPr>
                <w:rFonts w:ascii="Times New Roman" w:hAnsi="Times New Roman"/>
                <w:sz w:val="22"/>
                <w:szCs w:val="22"/>
              </w:rPr>
              <w:t>Тюль</w:t>
            </w:r>
          </w:p>
          <w:p w14:paraId="5F862C18" w14:textId="3956845D" w:rsidR="004B11E1" w:rsidRPr="006D7E93" w:rsidRDefault="004B11E1" w:rsidP="00322EA8">
            <w:pPr>
              <w:spacing w:line="273" w:lineRule="auto"/>
              <w:jc w:val="center"/>
              <w:rPr>
                <w:rFonts w:ascii="Times New Roman" w:hAnsi="Times New Roman"/>
                <w:sz w:val="22"/>
                <w:szCs w:val="22"/>
              </w:rPr>
            </w:pPr>
            <w:r w:rsidRPr="006D7E93">
              <w:rPr>
                <w:rFonts w:ascii="Times New Roman" w:hAnsi="Times New Roman"/>
                <w:sz w:val="22"/>
                <w:szCs w:val="22"/>
              </w:rPr>
              <w:t>(номер 326)</w:t>
            </w:r>
          </w:p>
          <w:p w14:paraId="0E5BF7F9" w14:textId="77777777" w:rsidR="00322EA8" w:rsidRPr="006D7E93" w:rsidRDefault="00322EA8" w:rsidP="00322EA8">
            <w:pPr>
              <w:spacing w:line="273" w:lineRule="auto"/>
              <w:jc w:val="center"/>
              <w:rPr>
                <w:rFonts w:ascii="Times New Roman" w:hAnsi="Times New Roman"/>
                <w:sz w:val="22"/>
                <w:szCs w:val="22"/>
              </w:rPr>
            </w:pPr>
          </w:p>
          <w:p w14:paraId="41F2ADA2" w14:textId="7944BA6F" w:rsidR="00096E07" w:rsidRPr="006D7E93" w:rsidRDefault="00322EA8" w:rsidP="00322EA8">
            <w:pPr>
              <w:widowControl/>
              <w:autoSpaceDE/>
              <w:autoSpaceDN/>
              <w:adjustRightInd/>
              <w:spacing w:line="276" w:lineRule="auto"/>
              <w:jc w:val="center"/>
              <w:rPr>
                <w:rFonts w:ascii="Times New Roman" w:hAnsi="Times New Roman"/>
                <w:sz w:val="22"/>
                <w:szCs w:val="22"/>
                <w:lang w:eastAsia="en-US"/>
              </w:rPr>
            </w:pPr>
            <w:r w:rsidRPr="006D7E93">
              <w:rPr>
                <w:rFonts w:ascii="Times New Roman" w:hAnsi="Times New Roman"/>
                <w:sz w:val="22"/>
                <w:szCs w:val="22"/>
              </w:rPr>
              <w:t>13.92.15.120</w:t>
            </w:r>
          </w:p>
        </w:tc>
        <w:tc>
          <w:tcPr>
            <w:tcW w:w="6148" w:type="dxa"/>
          </w:tcPr>
          <w:p w14:paraId="2C01612B" w14:textId="1737DFD6" w:rsidR="004B11E1" w:rsidRPr="006D7E93" w:rsidRDefault="004B11E1" w:rsidP="004B11E1">
            <w:pPr>
              <w:spacing w:line="273" w:lineRule="auto"/>
              <w:jc w:val="both"/>
              <w:rPr>
                <w:rFonts w:ascii="Times New Roman" w:hAnsi="Times New Roman"/>
                <w:sz w:val="22"/>
                <w:szCs w:val="22"/>
              </w:rPr>
            </w:pPr>
            <w:r w:rsidRPr="006D7E93">
              <w:rPr>
                <w:rFonts w:ascii="Times New Roman" w:hAnsi="Times New Roman"/>
                <w:sz w:val="22"/>
                <w:szCs w:val="22"/>
              </w:rPr>
              <w:t>Тюлевое полотно креп</w:t>
            </w:r>
            <w:r w:rsidRPr="006D7E93">
              <w:rPr>
                <w:rFonts w:ascii="Times New Roman" w:hAnsi="Times New Roman"/>
                <w:sz w:val="22"/>
                <w:szCs w:val="22"/>
              </w:rPr>
              <w:t xml:space="preserve"> </w:t>
            </w:r>
            <w:r w:rsidRPr="006D7E93">
              <w:rPr>
                <w:rFonts w:ascii="Times New Roman" w:hAnsi="Times New Roman"/>
                <w:sz w:val="22"/>
                <w:szCs w:val="22"/>
              </w:rPr>
              <w:t>– шифон (не капрон) с утяжелителем.</w:t>
            </w:r>
          </w:p>
          <w:p w14:paraId="4BF97128" w14:textId="77777777" w:rsidR="004B11E1" w:rsidRPr="006D7E93" w:rsidRDefault="004B11E1" w:rsidP="004B11E1">
            <w:pPr>
              <w:spacing w:line="273" w:lineRule="auto"/>
              <w:jc w:val="both"/>
              <w:rPr>
                <w:rFonts w:ascii="Times New Roman" w:hAnsi="Times New Roman"/>
                <w:sz w:val="22"/>
                <w:szCs w:val="22"/>
              </w:rPr>
            </w:pPr>
            <w:r w:rsidRPr="006D7E93">
              <w:rPr>
                <w:rFonts w:ascii="Times New Roman" w:hAnsi="Times New Roman"/>
                <w:sz w:val="22"/>
                <w:szCs w:val="22"/>
              </w:rPr>
              <w:t>В каждое полотно вшит ярлык (бирка) для нумерации помещения, края, обработанные швом.</w:t>
            </w:r>
          </w:p>
          <w:p w14:paraId="15FBFC17" w14:textId="160D4C61" w:rsidR="00096E07" w:rsidRPr="006D7E93" w:rsidRDefault="004B11E1" w:rsidP="004B11E1">
            <w:pPr>
              <w:widowControl/>
              <w:autoSpaceDE/>
              <w:autoSpaceDN/>
              <w:adjustRightInd/>
              <w:spacing w:line="276" w:lineRule="auto"/>
              <w:rPr>
                <w:rFonts w:ascii="Times New Roman" w:hAnsi="Times New Roman"/>
                <w:sz w:val="22"/>
                <w:szCs w:val="22"/>
                <w:lang w:eastAsia="en-US"/>
              </w:rPr>
            </w:pPr>
            <w:r w:rsidRPr="006D7E93">
              <w:rPr>
                <w:rFonts w:ascii="Times New Roman" w:hAnsi="Times New Roman"/>
                <w:sz w:val="22"/>
                <w:szCs w:val="22"/>
              </w:rPr>
              <w:t>Размер (Ш×В): 5 × 2,</w:t>
            </w:r>
            <w:r w:rsidRPr="006D7E93">
              <w:rPr>
                <w:rFonts w:ascii="Times New Roman" w:hAnsi="Times New Roman"/>
                <w:sz w:val="22"/>
                <w:szCs w:val="22"/>
                <w:lang w:val="en-US"/>
              </w:rPr>
              <w:t>93</w:t>
            </w:r>
            <w:r w:rsidRPr="006D7E93">
              <w:rPr>
                <w:rFonts w:ascii="Times New Roman" w:hAnsi="Times New Roman"/>
                <w:sz w:val="22"/>
                <w:szCs w:val="22"/>
              </w:rPr>
              <w:t xml:space="preserve"> </w:t>
            </w:r>
            <w:r w:rsidRPr="006D7E93">
              <w:rPr>
                <w:rFonts w:ascii="Times New Roman" w:hAnsi="Times New Roman"/>
                <w:sz w:val="22"/>
                <w:szCs w:val="22"/>
              </w:rPr>
              <w:t>м.</w:t>
            </w:r>
          </w:p>
        </w:tc>
        <w:tc>
          <w:tcPr>
            <w:tcW w:w="1233" w:type="dxa"/>
          </w:tcPr>
          <w:p w14:paraId="7F02C8D5" w14:textId="08CDB059" w:rsidR="00096E07" w:rsidRPr="006D7E93" w:rsidRDefault="00096E07" w:rsidP="00562B09">
            <w:pPr>
              <w:widowControl/>
              <w:autoSpaceDE/>
              <w:autoSpaceDN/>
              <w:adjustRightInd/>
              <w:spacing w:line="276" w:lineRule="auto"/>
              <w:jc w:val="center"/>
              <w:rPr>
                <w:rFonts w:ascii="Times New Roman" w:hAnsi="Times New Roman"/>
                <w:sz w:val="22"/>
                <w:szCs w:val="22"/>
                <w:lang w:eastAsia="en-US"/>
              </w:rPr>
            </w:pPr>
            <w:r w:rsidRPr="006D7E93">
              <w:rPr>
                <w:rFonts w:ascii="Times New Roman" w:hAnsi="Times New Roman"/>
                <w:sz w:val="22"/>
                <w:szCs w:val="22"/>
                <w:lang w:eastAsia="en-US"/>
              </w:rPr>
              <w:t>Шт.</w:t>
            </w:r>
          </w:p>
        </w:tc>
        <w:tc>
          <w:tcPr>
            <w:tcW w:w="1356" w:type="dxa"/>
          </w:tcPr>
          <w:p w14:paraId="28DF8259" w14:textId="57BA3270" w:rsidR="00096E07" w:rsidRPr="006D7E93" w:rsidRDefault="004B11E1" w:rsidP="00562B09">
            <w:pPr>
              <w:widowControl/>
              <w:autoSpaceDE/>
              <w:autoSpaceDN/>
              <w:adjustRightInd/>
              <w:spacing w:line="276" w:lineRule="auto"/>
              <w:jc w:val="center"/>
              <w:rPr>
                <w:rFonts w:ascii="Times New Roman" w:hAnsi="Times New Roman"/>
                <w:sz w:val="22"/>
                <w:szCs w:val="22"/>
                <w:lang w:eastAsia="en-US"/>
              </w:rPr>
            </w:pPr>
            <w:r w:rsidRPr="006D7E93">
              <w:rPr>
                <w:rFonts w:ascii="Times New Roman" w:hAnsi="Times New Roman"/>
                <w:sz w:val="22"/>
                <w:szCs w:val="22"/>
                <w:lang w:eastAsia="en-US"/>
              </w:rPr>
              <w:t>2</w:t>
            </w:r>
          </w:p>
        </w:tc>
        <w:tc>
          <w:tcPr>
            <w:tcW w:w="1698" w:type="dxa"/>
          </w:tcPr>
          <w:p w14:paraId="21986A9F" w14:textId="77777777" w:rsidR="00096E07" w:rsidRPr="006D7E93" w:rsidRDefault="00096E07" w:rsidP="00562B09">
            <w:pPr>
              <w:widowControl/>
              <w:autoSpaceDE/>
              <w:autoSpaceDN/>
              <w:adjustRightInd/>
              <w:spacing w:line="276" w:lineRule="auto"/>
              <w:jc w:val="center"/>
              <w:rPr>
                <w:rFonts w:ascii="Times New Roman" w:hAnsi="Times New Roman"/>
                <w:sz w:val="22"/>
                <w:szCs w:val="22"/>
                <w:lang w:eastAsia="en-US"/>
              </w:rPr>
            </w:pPr>
          </w:p>
        </w:tc>
        <w:tc>
          <w:tcPr>
            <w:tcW w:w="1869" w:type="dxa"/>
          </w:tcPr>
          <w:p w14:paraId="6F3F2AE1" w14:textId="77777777" w:rsidR="00096E07" w:rsidRPr="006D7E93" w:rsidRDefault="00096E07" w:rsidP="00562B09">
            <w:pPr>
              <w:widowControl/>
              <w:autoSpaceDE/>
              <w:autoSpaceDN/>
              <w:adjustRightInd/>
              <w:spacing w:line="276" w:lineRule="auto"/>
              <w:jc w:val="center"/>
              <w:rPr>
                <w:rFonts w:ascii="Times New Roman" w:hAnsi="Times New Roman"/>
                <w:sz w:val="22"/>
                <w:szCs w:val="22"/>
                <w:lang w:eastAsia="en-US"/>
              </w:rPr>
            </w:pPr>
          </w:p>
        </w:tc>
      </w:tr>
      <w:tr w:rsidR="00096E07" w:rsidRPr="006D7E93" w14:paraId="05525DD9" w14:textId="77777777" w:rsidTr="00096E07">
        <w:trPr>
          <w:trHeight w:val="649"/>
          <w:jc w:val="center"/>
        </w:trPr>
        <w:tc>
          <w:tcPr>
            <w:tcW w:w="864" w:type="dxa"/>
          </w:tcPr>
          <w:p w14:paraId="37278FC0" w14:textId="2F6F969B" w:rsidR="00096E07" w:rsidRPr="006D7E93" w:rsidRDefault="00096E07" w:rsidP="00B667FE">
            <w:pPr>
              <w:widowControl/>
              <w:autoSpaceDE/>
              <w:autoSpaceDN/>
              <w:adjustRightInd/>
              <w:spacing w:line="276" w:lineRule="auto"/>
              <w:jc w:val="center"/>
              <w:rPr>
                <w:rFonts w:ascii="Times New Roman" w:hAnsi="Times New Roman"/>
                <w:sz w:val="22"/>
                <w:szCs w:val="22"/>
                <w:lang w:eastAsia="en-US"/>
              </w:rPr>
            </w:pPr>
            <w:r w:rsidRPr="006D7E93">
              <w:rPr>
                <w:rFonts w:ascii="Times New Roman" w:hAnsi="Times New Roman"/>
                <w:sz w:val="22"/>
                <w:szCs w:val="22"/>
                <w:lang w:eastAsia="en-US"/>
              </w:rPr>
              <w:t>9</w:t>
            </w:r>
          </w:p>
        </w:tc>
        <w:tc>
          <w:tcPr>
            <w:tcW w:w="2398" w:type="dxa"/>
          </w:tcPr>
          <w:p w14:paraId="0AF89288" w14:textId="77777777" w:rsidR="00322EA8" w:rsidRPr="006D7E93" w:rsidRDefault="00322EA8" w:rsidP="00322EA8">
            <w:pPr>
              <w:spacing w:line="273" w:lineRule="auto"/>
              <w:jc w:val="center"/>
              <w:rPr>
                <w:rFonts w:ascii="Times New Roman" w:hAnsi="Times New Roman"/>
                <w:sz w:val="22"/>
                <w:szCs w:val="22"/>
              </w:rPr>
            </w:pPr>
            <w:r w:rsidRPr="006D7E93">
              <w:rPr>
                <w:rFonts w:ascii="Times New Roman" w:hAnsi="Times New Roman"/>
                <w:sz w:val="22"/>
                <w:szCs w:val="22"/>
              </w:rPr>
              <w:t>Тюль</w:t>
            </w:r>
          </w:p>
          <w:p w14:paraId="0602E952" w14:textId="38BDA124" w:rsidR="004B11E1" w:rsidRPr="006D7E93" w:rsidRDefault="004B11E1" w:rsidP="00322EA8">
            <w:pPr>
              <w:spacing w:line="273" w:lineRule="auto"/>
              <w:jc w:val="center"/>
              <w:rPr>
                <w:rFonts w:ascii="Times New Roman" w:hAnsi="Times New Roman"/>
                <w:sz w:val="22"/>
                <w:szCs w:val="22"/>
              </w:rPr>
            </w:pPr>
            <w:r w:rsidRPr="006D7E93">
              <w:rPr>
                <w:rFonts w:ascii="Times New Roman" w:hAnsi="Times New Roman"/>
                <w:sz w:val="22"/>
                <w:szCs w:val="22"/>
              </w:rPr>
              <w:t>(номер 327)</w:t>
            </w:r>
          </w:p>
          <w:p w14:paraId="7D1A1DE8" w14:textId="77777777" w:rsidR="00322EA8" w:rsidRPr="006D7E93" w:rsidRDefault="00322EA8" w:rsidP="00322EA8">
            <w:pPr>
              <w:spacing w:line="273" w:lineRule="auto"/>
              <w:jc w:val="center"/>
              <w:rPr>
                <w:rFonts w:ascii="Times New Roman" w:hAnsi="Times New Roman"/>
                <w:sz w:val="22"/>
                <w:szCs w:val="22"/>
              </w:rPr>
            </w:pPr>
          </w:p>
          <w:p w14:paraId="03C29CB5" w14:textId="6DFA3774" w:rsidR="00096E07" w:rsidRPr="006D7E93" w:rsidRDefault="00322EA8" w:rsidP="00322EA8">
            <w:pPr>
              <w:widowControl/>
              <w:autoSpaceDE/>
              <w:autoSpaceDN/>
              <w:adjustRightInd/>
              <w:spacing w:line="276" w:lineRule="auto"/>
              <w:jc w:val="center"/>
              <w:rPr>
                <w:rFonts w:ascii="Times New Roman" w:hAnsi="Times New Roman"/>
                <w:sz w:val="22"/>
                <w:szCs w:val="22"/>
                <w:lang w:eastAsia="en-US"/>
              </w:rPr>
            </w:pPr>
            <w:r w:rsidRPr="006D7E93">
              <w:rPr>
                <w:rFonts w:ascii="Times New Roman" w:hAnsi="Times New Roman"/>
                <w:sz w:val="22"/>
                <w:szCs w:val="22"/>
              </w:rPr>
              <w:t>13.92.15.120</w:t>
            </w:r>
          </w:p>
        </w:tc>
        <w:tc>
          <w:tcPr>
            <w:tcW w:w="6148" w:type="dxa"/>
          </w:tcPr>
          <w:p w14:paraId="784F325C" w14:textId="77777777" w:rsidR="004B11E1" w:rsidRPr="006D7E93" w:rsidRDefault="004B11E1" w:rsidP="004B11E1">
            <w:pPr>
              <w:spacing w:line="273" w:lineRule="auto"/>
              <w:jc w:val="both"/>
              <w:rPr>
                <w:rFonts w:ascii="Times New Roman" w:hAnsi="Times New Roman"/>
                <w:sz w:val="22"/>
                <w:szCs w:val="22"/>
              </w:rPr>
            </w:pPr>
            <w:r w:rsidRPr="006D7E93">
              <w:rPr>
                <w:rFonts w:ascii="Times New Roman" w:hAnsi="Times New Roman"/>
                <w:sz w:val="22"/>
                <w:szCs w:val="22"/>
              </w:rPr>
              <w:t>Тюлевое полотно креп – шифон (не капрон) с утяжелителем.</w:t>
            </w:r>
          </w:p>
          <w:p w14:paraId="114BDE93" w14:textId="77777777" w:rsidR="004B11E1" w:rsidRPr="006D7E93" w:rsidRDefault="004B11E1" w:rsidP="004B11E1">
            <w:pPr>
              <w:spacing w:line="273" w:lineRule="auto"/>
              <w:jc w:val="both"/>
              <w:rPr>
                <w:rFonts w:ascii="Times New Roman" w:hAnsi="Times New Roman"/>
                <w:sz w:val="22"/>
                <w:szCs w:val="22"/>
              </w:rPr>
            </w:pPr>
            <w:r w:rsidRPr="006D7E93">
              <w:rPr>
                <w:rFonts w:ascii="Times New Roman" w:hAnsi="Times New Roman"/>
                <w:sz w:val="22"/>
                <w:szCs w:val="22"/>
              </w:rPr>
              <w:t>В каждое полотно вшит ярлык (бирка) для нумерации помещения, края, обработанные швом.</w:t>
            </w:r>
          </w:p>
          <w:p w14:paraId="5C028B11" w14:textId="26A6574A" w:rsidR="00096E07" w:rsidRPr="006D7E93" w:rsidRDefault="004B11E1" w:rsidP="004B11E1">
            <w:pPr>
              <w:widowControl/>
              <w:autoSpaceDE/>
              <w:autoSpaceDN/>
              <w:adjustRightInd/>
              <w:spacing w:line="276" w:lineRule="auto"/>
              <w:rPr>
                <w:rFonts w:ascii="Times New Roman" w:hAnsi="Times New Roman"/>
                <w:sz w:val="22"/>
                <w:szCs w:val="22"/>
                <w:lang w:eastAsia="en-US"/>
              </w:rPr>
            </w:pPr>
            <w:r w:rsidRPr="006D7E93">
              <w:rPr>
                <w:rFonts w:ascii="Times New Roman" w:hAnsi="Times New Roman"/>
                <w:sz w:val="22"/>
                <w:szCs w:val="22"/>
              </w:rPr>
              <w:t>Размер (Ш×В): 5 × 2,74 м.</w:t>
            </w:r>
          </w:p>
        </w:tc>
        <w:tc>
          <w:tcPr>
            <w:tcW w:w="1233" w:type="dxa"/>
          </w:tcPr>
          <w:p w14:paraId="689DF7AB" w14:textId="7FF863D9" w:rsidR="00096E07" w:rsidRPr="006D7E93" w:rsidRDefault="00096E07" w:rsidP="00562B09">
            <w:pPr>
              <w:widowControl/>
              <w:autoSpaceDE/>
              <w:autoSpaceDN/>
              <w:adjustRightInd/>
              <w:spacing w:line="276" w:lineRule="auto"/>
              <w:jc w:val="center"/>
              <w:rPr>
                <w:rFonts w:ascii="Times New Roman" w:hAnsi="Times New Roman"/>
                <w:sz w:val="22"/>
                <w:szCs w:val="22"/>
                <w:lang w:eastAsia="en-US"/>
              </w:rPr>
            </w:pPr>
            <w:r w:rsidRPr="006D7E93">
              <w:rPr>
                <w:rFonts w:ascii="Times New Roman" w:hAnsi="Times New Roman"/>
                <w:sz w:val="22"/>
                <w:szCs w:val="22"/>
                <w:lang w:eastAsia="en-US"/>
              </w:rPr>
              <w:t>Шт.</w:t>
            </w:r>
          </w:p>
        </w:tc>
        <w:tc>
          <w:tcPr>
            <w:tcW w:w="1356" w:type="dxa"/>
          </w:tcPr>
          <w:p w14:paraId="0F335BED" w14:textId="7FBD6C1B" w:rsidR="00096E07" w:rsidRPr="006D7E93" w:rsidRDefault="004B11E1" w:rsidP="00562B09">
            <w:pPr>
              <w:widowControl/>
              <w:autoSpaceDE/>
              <w:autoSpaceDN/>
              <w:adjustRightInd/>
              <w:spacing w:line="276" w:lineRule="auto"/>
              <w:jc w:val="center"/>
              <w:rPr>
                <w:rFonts w:ascii="Times New Roman" w:hAnsi="Times New Roman"/>
                <w:sz w:val="22"/>
                <w:szCs w:val="22"/>
                <w:lang w:eastAsia="en-US"/>
              </w:rPr>
            </w:pPr>
            <w:r w:rsidRPr="006D7E93">
              <w:rPr>
                <w:rFonts w:ascii="Times New Roman" w:hAnsi="Times New Roman"/>
                <w:sz w:val="22"/>
                <w:szCs w:val="22"/>
                <w:lang w:eastAsia="en-US"/>
              </w:rPr>
              <w:t>1</w:t>
            </w:r>
          </w:p>
        </w:tc>
        <w:tc>
          <w:tcPr>
            <w:tcW w:w="1698" w:type="dxa"/>
          </w:tcPr>
          <w:p w14:paraId="405A4FCA" w14:textId="77777777" w:rsidR="00096E07" w:rsidRPr="006D7E93" w:rsidRDefault="00096E07" w:rsidP="00562B09">
            <w:pPr>
              <w:widowControl/>
              <w:autoSpaceDE/>
              <w:autoSpaceDN/>
              <w:adjustRightInd/>
              <w:spacing w:line="276" w:lineRule="auto"/>
              <w:jc w:val="center"/>
              <w:rPr>
                <w:rFonts w:ascii="Times New Roman" w:hAnsi="Times New Roman"/>
                <w:sz w:val="22"/>
                <w:szCs w:val="22"/>
                <w:lang w:eastAsia="en-US"/>
              </w:rPr>
            </w:pPr>
          </w:p>
        </w:tc>
        <w:tc>
          <w:tcPr>
            <w:tcW w:w="1869" w:type="dxa"/>
          </w:tcPr>
          <w:p w14:paraId="63B3D72A" w14:textId="77777777" w:rsidR="00096E07" w:rsidRPr="006D7E93" w:rsidRDefault="00096E07" w:rsidP="00562B09">
            <w:pPr>
              <w:widowControl/>
              <w:autoSpaceDE/>
              <w:autoSpaceDN/>
              <w:adjustRightInd/>
              <w:spacing w:line="276" w:lineRule="auto"/>
              <w:jc w:val="center"/>
              <w:rPr>
                <w:rFonts w:ascii="Times New Roman" w:hAnsi="Times New Roman"/>
                <w:sz w:val="22"/>
                <w:szCs w:val="22"/>
                <w:lang w:eastAsia="en-US"/>
              </w:rPr>
            </w:pPr>
          </w:p>
        </w:tc>
      </w:tr>
      <w:tr w:rsidR="00096E07" w:rsidRPr="006D7E93" w14:paraId="37743669" w14:textId="77777777" w:rsidTr="00096E07">
        <w:trPr>
          <w:trHeight w:val="649"/>
          <w:jc w:val="center"/>
        </w:trPr>
        <w:tc>
          <w:tcPr>
            <w:tcW w:w="864" w:type="dxa"/>
          </w:tcPr>
          <w:p w14:paraId="449B89E3" w14:textId="5BEDF412" w:rsidR="00096E07" w:rsidRPr="006D7E93" w:rsidRDefault="00096E07" w:rsidP="00B667FE">
            <w:pPr>
              <w:widowControl/>
              <w:autoSpaceDE/>
              <w:autoSpaceDN/>
              <w:adjustRightInd/>
              <w:spacing w:line="276" w:lineRule="auto"/>
              <w:jc w:val="center"/>
              <w:rPr>
                <w:rFonts w:ascii="Times New Roman" w:hAnsi="Times New Roman"/>
                <w:sz w:val="22"/>
                <w:szCs w:val="22"/>
                <w:lang w:eastAsia="en-US"/>
              </w:rPr>
            </w:pPr>
            <w:r w:rsidRPr="006D7E93">
              <w:rPr>
                <w:rFonts w:ascii="Times New Roman" w:hAnsi="Times New Roman"/>
                <w:sz w:val="22"/>
                <w:szCs w:val="22"/>
                <w:lang w:eastAsia="en-US"/>
              </w:rPr>
              <w:t>10</w:t>
            </w:r>
          </w:p>
        </w:tc>
        <w:tc>
          <w:tcPr>
            <w:tcW w:w="2398" w:type="dxa"/>
          </w:tcPr>
          <w:p w14:paraId="50E54F97" w14:textId="77777777" w:rsidR="00322EA8" w:rsidRPr="006D7E93" w:rsidRDefault="00322EA8" w:rsidP="00322EA8">
            <w:pPr>
              <w:spacing w:line="273" w:lineRule="auto"/>
              <w:jc w:val="center"/>
              <w:rPr>
                <w:rFonts w:ascii="Times New Roman" w:hAnsi="Times New Roman"/>
                <w:sz w:val="22"/>
                <w:szCs w:val="22"/>
              </w:rPr>
            </w:pPr>
            <w:r w:rsidRPr="006D7E93">
              <w:rPr>
                <w:rFonts w:ascii="Times New Roman" w:hAnsi="Times New Roman"/>
                <w:sz w:val="22"/>
                <w:szCs w:val="22"/>
              </w:rPr>
              <w:t>Тюль</w:t>
            </w:r>
          </w:p>
          <w:p w14:paraId="54ADC34B" w14:textId="2929EA91" w:rsidR="004B11E1" w:rsidRPr="006D7E93" w:rsidRDefault="004B11E1" w:rsidP="00322EA8">
            <w:pPr>
              <w:spacing w:line="273" w:lineRule="auto"/>
              <w:jc w:val="center"/>
              <w:rPr>
                <w:rFonts w:ascii="Times New Roman" w:hAnsi="Times New Roman"/>
                <w:sz w:val="22"/>
                <w:szCs w:val="22"/>
              </w:rPr>
            </w:pPr>
            <w:r w:rsidRPr="006D7E93">
              <w:rPr>
                <w:rFonts w:ascii="Times New Roman" w:hAnsi="Times New Roman"/>
                <w:sz w:val="22"/>
                <w:szCs w:val="22"/>
              </w:rPr>
              <w:t>(номер 217)</w:t>
            </w:r>
          </w:p>
          <w:p w14:paraId="082B3D22" w14:textId="77777777" w:rsidR="00322EA8" w:rsidRPr="006D7E93" w:rsidRDefault="00322EA8" w:rsidP="00322EA8">
            <w:pPr>
              <w:spacing w:line="273" w:lineRule="auto"/>
              <w:jc w:val="center"/>
              <w:rPr>
                <w:rFonts w:ascii="Times New Roman" w:hAnsi="Times New Roman"/>
                <w:sz w:val="22"/>
                <w:szCs w:val="22"/>
              </w:rPr>
            </w:pPr>
          </w:p>
          <w:p w14:paraId="1E0591A0" w14:textId="7DD4FCB1" w:rsidR="00096E07" w:rsidRPr="006D7E93" w:rsidRDefault="00322EA8" w:rsidP="00322EA8">
            <w:pPr>
              <w:widowControl/>
              <w:autoSpaceDE/>
              <w:autoSpaceDN/>
              <w:adjustRightInd/>
              <w:spacing w:line="276" w:lineRule="auto"/>
              <w:jc w:val="center"/>
              <w:rPr>
                <w:rFonts w:ascii="Times New Roman" w:hAnsi="Times New Roman"/>
                <w:sz w:val="22"/>
                <w:szCs w:val="22"/>
                <w:lang w:eastAsia="en-US"/>
              </w:rPr>
            </w:pPr>
            <w:r w:rsidRPr="006D7E93">
              <w:rPr>
                <w:rFonts w:ascii="Times New Roman" w:hAnsi="Times New Roman"/>
                <w:sz w:val="22"/>
                <w:szCs w:val="22"/>
              </w:rPr>
              <w:t>13.92.15.120</w:t>
            </w:r>
          </w:p>
        </w:tc>
        <w:tc>
          <w:tcPr>
            <w:tcW w:w="6148" w:type="dxa"/>
          </w:tcPr>
          <w:p w14:paraId="62361EA3" w14:textId="77777777" w:rsidR="004B11E1" w:rsidRPr="006D7E93" w:rsidRDefault="004B11E1" w:rsidP="004B11E1">
            <w:pPr>
              <w:spacing w:line="273" w:lineRule="auto"/>
              <w:jc w:val="both"/>
              <w:rPr>
                <w:rFonts w:ascii="Times New Roman" w:hAnsi="Times New Roman"/>
                <w:sz w:val="22"/>
                <w:szCs w:val="22"/>
              </w:rPr>
            </w:pPr>
            <w:r w:rsidRPr="006D7E93">
              <w:rPr>
                <w:rFonts w:ascii="Times New Roman" w:hAnsi="Times New Roman"/>
                <w:sz w:val="22"/>
                <w:szCs w:val="22"/>
              </w:rPr>
              <w:t>Тюлевое полотно – креп шифон (не капрон) с утяжелителем.</w:t>
            </w:r>
          </w:p>
          <w:p w14:paraId="51424B06" w14:textId="77777777" w:rsidR="004B11E1" w:rsidRPr="006D7E93" w:rsidRDefault="004B11E1" w:rsidP="004B11E1">
            <w:pPr>
              <w:spacing w:line="273" w:lineRule="auto"/>
              <w:jc w:val="both"/>
              <w:rPr>
                <w:rFonts w:ascii="Times New Roman" w:hAnsi="Times New Roman"/>
                <w:sz w:val="22"/>
                <w:szCs w:val="22"/>
              </w:rPr>
            </w:pPr>
            <w:r w:rsidRPr="006D7E93">
              <w:rPr>
                <w:rFonts w:ascii="Times New Roman" w:hAnsi="Times New Roman"/>
                <w:sz w:val="22"/>
                <w:szCs w:val="22"/>
              </w:rPr>
              <w:t>В каждое полотно вшит ярлык (бирка) для нумерации помещения, края, обработанные швом.</w:t>
            </w:r>
          </w:p>
          <w:p w14:paraId="56B05787" w14:textId="14A7EC3C" w:rsidR="00096E07" w:rsidRPr="006D7E93" w:rsidRDefault="004B11E1" w:rsidP="004B11E1">
            <w:pPr>
              <w:spacing w:line="273" w:lineRule="auto"/>
              <w:jc w:val="both"/>
              <w:rPr>
                <w:rFonts w:ascii="Times New Roman" w:hAnsi="Times New Roman"/>
                <w:sz w:val="22"/>
                <w:szCs w:val="22"/>
              </w:rPr>
            </w:pPr>
            <w:r w:rsidRPr="006D7E93">
              <w:rPr>
                <w:rFonts w:ascii="Times New Roman" w:hAnsi="Times New Roman"/>
                <w:sz w:val="22"/>
                <w:szCs w:val="22"/>
              </w:rPr>
              <w:t>Размер (Ш×В): 5 × 2,85</w:t>
            </w:r>
            <w:r w:rsidRPr="006D7E93">
              <w:rPr>
                <w:rFonts w:ascii="Times New Roman" w:hAnsi="Times New Roman"/>
                <w:sz w:val="22"/>
                <w:szCs w:val="22"/>
              </w:rPr>
              <w:t xml:space="preserve"> </w:t>
            </w:r>
            <w:r w:rsidRPr="006D7E93">
              <w:rPr>
                <w:rFonts w:ascii="Times New Roman" w:hAnsi="Times New Roman"/>
                <w:sz w:val="22"/>
                <w:szCs w:val="22"/>
              </w:rPr>
              <w:t>м.</w:t>
            </w:r>
          </w:p>
        </w:tc>
        <w:tc>
          <w:tcPr>
            <w:tcW w:w="1233" w:type="dxa"/>
          </w:tcPr>
          <w:p w14:paraId="461ABCEB" w14:textId="2869211F" w:rsidR="00096E07" w:rsidRPr="006D7E93" w:rsidRDefault="00096E07" w:rsidP="00562B09">
            <w:pPr>
              <w:widowControl/>
              <w:autoSpaceDE/>
              <w:autoSpaceDN/>
              <w:adjustRightInd/>
              <w:spacing w:line="276" w:lineRule="auto"/>
              <w:jc w:val="center"/>
              <w:rPr>
                <w:rFonts w:ascii="Times New Roman" w:hAnsi="Times New Roman"/>
                <w:sz w:val="22"/>
                <w:szCs w:val="22"/>
                <w:lang w:eastAsia="en-US"/>
              </w:rPr>
            </w:pPr>
            <w:r w:rsidRPr="006D7E93">
              <w:rPr>
                <w:rFonts w:ascii="Times New Roman" w:hAnsi="Times New Roman"/>
                <w:sz w:val="22"/>
                <w:szCs w:val="22"/>
                <w:lang w:eastAsia="en-US"/>
              </w:rPr>
              <w:t>Шт.</w:t>
            </w:r>
          </w:p>
        </w:tc>
        <w:tc>
          <w:tcPr>
            <w:tcW w:w="1356" w:type="dxa"/>
          </w:tcPr>
          <w:p w14:paraId="0ACE6C46" w14:textId="091E7764" w:rsidR="00096E07" w:rsidRPr="006D7E93" w:rsidRDefault="004B11E1" w:rsidP="00562B09">
            <w:pPr>
              <w:widowControl/>
              <w:autoSpaceDE/>
              <w:autoSpaceDN/>
              <w:adjustRightInd/>
              <w:spacing w:line="276" w:lineRule="auto"/>
              <w:jc w:val="center"/>
              <w:rPr>
                <w:rFonts w:ascii="Times New Roman" w:hAnsi="Times New Roman"/>
                <w:sz w:val="22"/>
                <w:szCs w:val="22"/>
                <w:lang w:eastAsia="en-US"/>
              </w:rPr>
            </w:pPr>
            <w:r w:rsidRPr="006D7E93">
              <w:rPr>
                <w:rFonts w:ascii="Times New Roman" w:hAnsi="Times New Roman"/>
                <w:sz w:val="22"/>
                <w:szCs w:val="22"/>
                <w:lang w:eastAsia="en-US"/>
              </w:rPr>
              <w:t>2</w:t>
            </w:r>
          </w:p>
        </w:tc>
        <w:tc>
          <w:tcPr>
            <w:tcW w:w="1698" w:type="dxa"/>
          </w:tcPr>
          <w:p w14:paraId="2C1C784C" w14:textId="77777777" w:rsidR="00096E07" w:rsidRPr="006D7E93" w:rsidRDefault="00096E07" w:rsidP="00562B09">
            <w:pPr>
              <w:widowControl/>
              <w:autoSpaceDE/>
              <w:autoSpaceDN/>
              <w:adjustRightInd/>
              <w:spacing w:line="276" w:lineRule="auto"/>
              <w:jc w:val="center"/>
              <w:rPr>
                <w:rFonts w:ascii="Times New Roman" w:hAnsi="Times New Roman"/>
                <w:sz w:val="22"/>
                <w:szCs w:val="22"/>
                <w:lang w:eastAsia="en-US"/>
              </w:rPr>
            </w:pPr>
          </w:p>
        </w:tc>
        <w:tc>
          <w:tcPr>
            <w:tcW w:w="1869" w:type="dxa"/>
          </w:tcPr>
          <w:p w14:paraId="5B3FBE4B" w14:textId="77777777" w:rsidR="00096E07" w:rsidRPr="006D7E93" w:rsidRDefault="00096E07" w:rsidP="00562B09">
            <w:pPr>
              <w:widowControl/>
              <w:autoSpaceDE/>
              <w:autoSpaceDN/>
              <w:adjustRightInd/>
              <w:spacing w:line="276" w:lineRule="auto"/>
              <w:jc w:val="center"/>
              <w:rPr>
                <w:rFonts w:ascii="Times New Roman" w:hAnsi="Times New Roman"/>
                <w:sz w:val="22"/>
                <w:szCs w:val="22"/>
                <w:lang w:eastAsia="en-US"/>
              </w:rPr>
            </w:pPr>
          </w:p>
        </w:tc>
      </w:tr>
      <w:tr w:rsidR="0046060A" w:rsidRPr="006D7E93" w14:paraId="6E22C173" w14:textId="77777777" w:rsidTr="00096E07">
        <w:trPr>
          <w:trHeight w:val="440"/>
          <w:jc w:val="center"/>
        </w:trPr>
        <w:tc>
          <w:tcPr>
            <w:tcW w:w="864" w:type="dxa"/>
          </w:tcPr>
          <w:p w14:paraId="59248486" w14:textId="77777777" w:rsidR="0046060A" w:rsidRPr="006D7E93" w:rsidRDefault="0046060A" w:rsidP="00B667FE">
            <w:pPr>
              <w:widowControl/>
              <w:autoSpaceDE/>
              <w:autoSpaceDN/>
              <w:adjustRightInd/>
              <w:spacing w:line="276" w:lineRule="auto"/>
              <w:jc w:val="right"/>
              <w:rPr>
                <w:rFonts w:ascii="Times New Roman" w:hAnsi="Times New Roman"/>
                <w:b/>
                <w:bCs/>
                <w:sz w:val="22"/>
                <w:szCs w:val="22"/>
                <w:lang w:eastAsia="en-US"/>
              </w:rPr>
            </w:pPr>
          </w:p>
        </w:tc>
        <w:tc>
          <w:tcPr>
            <w:tcW w:w="12833" w:type="dxa"/>
            <w:gridSpan w:val="5"/>
          </w:tcPr>
          <w:p w14:paraId="242FC862" w14:textId="1E3E5A8D" w:rsidR="0046060A" w:rsidRPr="006D7E93" w:rsidRDefault="0046060A" w:rsidP="00B667FE">
            <w:pPr>
              <w:widowControl/>
              <w:autoSpaceDE/>
              <w:autoSpaceDN/>
              <w:adjustRightInd/>
              <w:spacing w:line="276" w:lineRule="auto"/>
              <w:jc w:val="right"/>
              <w:rPr>
                <w:rFonts w:ascii="Times New Roman" w:hAnsi="Times New Roman"/>
                <w:b/>
                <w:bCs/>
                <w:sz w:val="22"/>
                <w:szCs w:val="22"/>
                <w:lang w:eastAsia="en-US"/>
              </w:rPr>
            </w:pPr>
            <w:r w:rsidRPr="006D7E93">
              <w:rPr>
                <w:rFonts w:ascii="Times New Roman" w:hAnsi="Times New Roman"/>
                <w:b/>
                <w:bCs/>
                <w:sz w:val="22"/>
                <w:szCs w:val="22"/>
                <w:lang w:eastAsia="en-US"/>
              </w:rPr>
              <w:t>ИТОГО:</w:t>
            </w:r>
          </w:p>
        </w:tc>
        <w:tc>
          <w:tcPr>
            <w:tcW w:w="1869" w:type="dxa"/>
          </w:tcPr>
          <w:p w14:paraId="58271378" w14:textId="77777777" w:rsidR="0046060A" w:rsidRPr="006D7E93" w:rsidRDefault="0046060A" w:rsidP="00B667FE">
            <w:pPr>
              <w:widowControl/>
              <w:autoSpaceDE/>
              <w:autoSpaceDN/>
              <w:adjustRightInd/>
              <w:spacing w:line="276" w:lineRule="auto"/>
              <w:rPr>
                <w:rFonts w:ascii="Times New Roman" w:hAnsi="Times New Roman"/>
                <w:b/>
                <w:bCs/>
                <w:sz w:val="22"/>
                <w:szCs w:val="22"/>
                <w:lang w:eastAsia="en-US"/>
              </w:rPr>
            </w:pPr>
          </w:p>
        </w:tc>
      </w:tr>
    </w:tbl>
    <w:p w14:paraId="68D56300" w14:textId="77777777" w:rsidR="00096E07" w:rsidRPr="00096E07" w:rsidRDefault="00096E07" w:rsidP="00096E07">
      <w:pPr>
        <w:widowControl/>
        <w:autoSpaceDE/>
        <w:autoSpaceDN/>
        <w:adjustRightInd/>
        <w:jc w:val="both"/>
        <w:rPr>
          <w:rFonts w:eastAsia="Calibri"/>
          <w:sz w:val="22"/>
          <w:szCs w:val="22"/>
          <w:lang w:eastAsia="en-US"/>
        </w:rPr>
      </w:pPr>
      <w:r w:rsidRPr="00096E07">
        <w:rPr>
          <w:rFonts w:eastAsia="Calibri"/>
          <w:sz w:val="22"/>
          <w:szCs w:val="22"/>
          <w:lang w:eastAsia="en-US"/>
        </w:rPr>
        <w:t>Условия оказания услуг:</w:t>
      </w:r>
    </w:p>
    <w:p w14:paraId="5D43E6F1" w14:textId="77777777" w:rsidR="00096E07" w:rsidRPr="00096E07" w:rsidRDefault="00096E07" w:rsidP="00096E07">
      <w:pPr>
        <w:widowControl/>
        <w:autoSpaceDE/>
        <w:autoSpaceDN/>
        <w:adjustRightInd/>
        <w:jc w:val="both"/>
        <w:rPr>
          <w:rFonts w:eastAsia="Calibri"/>
          <w:sz w:val="22"/>
          <w:szCs w:val="22"/>
          <w:lang w:eastAsia="en-US"/>
        </w:rPr>
      </w:pPr>
      <w:r w:rsidRPr="00096E07">
        <w:rPr>
          <w:rFonts w:eastAsia="Calibri"/>
          <w:sz w:val="22"/>
          <w:szCs w:val="22"/>
          <w:lang w:eastAsia="en-US"/>
        </w:rPr>
        <w:t xml:space="preserve">Оборудование и материалы для оказания услуг не должны иметь недостатков, влияющих на качество результатов оказанных услуг. </w:t>
      </w:r>
    </w:p>
    <w:p w14:paraId="10FF93A1" w14:textId="77777777" w:rsidR="00096E07" w:rsidRPr="00096E07" w:rsidRDefault="00096E07" w:rsidP="00096E07">
      <w:pPr>
        <w:widowControl/>
        <w:autoSpaceDE/>
        <w:autoSpaceDN/>
        <w:adjustRightInd/>
        <w:jc w:val="both"/>
        <w:rPr>
          <w:rFonts w:eastAsia="Calibri"/>
          <w:sz w:val="22"/>
          <w:szCs w:val="22"/>
          <w:lang w:eastAsia="en-US"/>
        </w:rPr>
      </w:pPr>
      <w:r w:rsidRPr="00096E07">
        <w:rPr>
          <w:rFonts w:eastAsia="Calibri"/>
          <w:sz w:val="22"/>
          <w:szCs w:val="22"/>
          <w:lang w:eastAsia="en-US"/>
        </w:rPr>
        <w:t xml:space="preserve">Способ крепления штор и тюля к карнизу – кулиска и крючки, ее вид, размер, количество и цвет штор и тюля должны быть предварительно согласованы с Заказчиком.  </w:t>
      </w:r>
    </w:p>
    <w:p w14:paraId="37CF466E" w14:textId="77777777" w:rsidR="00096E07" w:rsidRPr="00096E07" w:rsidRDefault="00096E07" w:rsidP="00096E07">
      <w:pPr>
        <w:widowControl/>
        <w:autoSpaceDE/>
        <w:autoSpaceDN/>
        <w:adjustRightInd/>
        <w:jc w:val="both"/>
        <w:rPr>
          <w:rFonts w:eastAsia="Calibri"/>
          <w:sz w:val="22"/>
          <w:szCs w:val="22"/>
          <w:lang w:eastAsia="en-US"/>
        </w:rPr>
      </w:pPr>
      <w:r w:rsidRPr="00096E07">
        <w:rPr>
          <w:rFonts w:eastAsia="Calibri"/>
          <w:sz w:val="22"/>
          <w:szCs w:val="22"/>
          <w:lang w:eastAsia="en-US"/>
        </w:rPr>
        <w:t>Готовая продукция должна быть чистой, без производственных дефектов и повреждений, обеспечивать прочность и долговечность применения, соответствовать требованиям, установленным договором.</w:t>
      </w:r>
    </w:p>
    <w:p w14:paraId="25CDB39E" w14:textId="77777777" w:rsidR="00096E07" w:rsidRPr="00096E07" w:rsidRDefault="00096E07" w:rsidP="00096E07">
      <w:pPr>
        <w:widowControl/>
        <w:autoSpaceDE/>
        <w:autoSpaceDN/>
        <w:adjustRightInd/>
        <w:jc w:val="both"/>
        <w:rPr>
          <w:rFonts w:eastAsia="Calibri"/>
          <w:sz w:val="22"/>
          <w:szCs w:val="22"/>
          <w:lang w:eastAsia="en-US"/>
        </w:rPr>
      </w:pPr>
      <w:r w:rsidRPr="00096E07">
        <w:rPr>
          <w:rFonts w:eastAsia="Calibri"/>
          <w:sz w:val="22"/>
          <w:szCs w:val="22"/>
          <w:lang w:eastAsia="en-US"/>
        </w:rPr>
        <w:t>Поставщик в срок, предусмотренный для поставки и оказания услуг, за свой счет или за счет третьих лиц доставляет готовую продукцию по месту нахождения Заказчика.</w:t>
      </w:r>
    </w:p>
    <w:p w14:paraId="5F707D14" w14:textId="77777777" w:rsidR="00096E07" w:rsidRPr="00096E07" w:rsidRDefault="00096E07" w:rsidP="00096E07">
      <w:pPr>
        <w:widowControl/>
        <w:autoSpaceDE/>
        <w:autoSpaceDN/>
        <w:adjustRightInd/>
        <w:jc w:val="both"/>
        <w:rPr>
          <w:rFonts w:eastAsia="Calibri"/>
          <w:sz w:val="22"/>
          <w:szCs w:val="22"/>
          <w:lang w:eastAsia="en-US"/>
        </w:rPr>
      </w:pPr>
      <w:r w:rsidRPr="00096E07">
        <w:rPr>
          <w:rFonts w:eastAsia="Calibri"/>
          <w:sz w:val="22"/>
          <w:szCs w:val="22"/>
          <w:lang w:eastAsia="en-US"/>
        </w:rPr>
        <w:t>Исполнитель обязан:</w:t>
      </w:r>
    </w:p>
    <w:p w14:paraId="797B4972" w14:textId="77777777" w:rsidR="00096E07" w:rsidRPr="00096E07" w:rsidRDefault="00096E07" w:rsidP="00096E07">
      <w:pPr>
        <w:widowControl/>
        <w:autoSpaceDE/>
        <w:autoSpaceDN/>
        <w:adjustRightInd/>
        <w:jc w:val="both"/>
        <w:rPr>
          <w:rFonts w:eastAsia="Calibri"/>
          <w:sz w:val="22"/>
          <w:szCs w:val="22"/>
          <w:lang w:eastAsia="en-US"/>
        </w:rPr>
      </w:pPr>
      <w:r w:rsidRPr="00096E07">
        <w:rPr>
          <w:rFonts w:eastAsia="Calibri"/>
          <w:sz w:val="22"/>
          <w:szCs w:val="22"/>
          <w:lang w:eastAsia="en-US"/>
        </w:rPr>
        <w:t>Оказать услуги надлежащего качества и в соответствии с условиями договора. Выполнить замер, установку и отпаривание штор.</w:t>
      </w:r>
    </w:p>
    <w:p w14:paraId="46645755" w14:textId="4782EC5C" w:rsidR="00B667FE" w:rsidRPr="00B667FE" w:rsidRDefault="00096E07" w:rsidP="00096E07">
      <w:pPr>
        <w:widowControl/>
        <w:autoSpaceDE/>
        <w:autoSpaceDN/>
        <w:adjustRightInd/>
        <w:jc w:val="both"/>
        <w:rPr>
          <w:rFonts w:eastAsia="Calibri"/>
          <w:sz w:val="22"/>
          <w:szCs w:val="22"/>
          <w:lang w:eastAsia="en-US"/>
        </w:rPr>
      </w:pPr>
      <w:r w:rsidRPr="00096E07">
        <w:rPr>
          <w:rFonts w:eastAsia="Calibri"/>
          <w:sz w:val="22"/>
          <w:szCs w:val="22"/>
          <w:lang w:eastAsia="en-US"/>
        </w:rPr>
        <w:t>В течение 1 (одного) рабочего дня с даты заключения договора предоставить Заказчику образцы материала, из которого будет изготовлена готовая продукция для согласования.</w:t>
      </w:r>
    </w:p>
    <w:tbl>
      <w:tblPr>
        <w:tblStyle w:val="16"/>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gridCol w:w="4956"/>
      </w:tblGrid>
      <w:tr w:rsidR="00B667FE" w:rsidRPr="00B667FE" w14:paraId="5C3F95EE" w14:textId="77777777" w:rsidTr="0046060A">
        <w:trPr>
          <w:jc w:val="center"/>
        </w:trPr>
        <w:tc>
          <w:tcPr>
            <w:tcW w:w="4955" w:type="dxa"/>
          </w:tcPr>
          <w:p w14:paraId="127729C7" w14:textId="77777777" w:rsidR="00B667FE" w:rsidRPr="00B667FE" w:rsidRDefault="00B667FE" w:rsidP="00B667FE">
            <w:pPr>
              <w:widowControl/>
              <w:autoSpaceDE/>
              <w:autoSpaceDN/>
              <w:adjustRightInd/>
              <w:spacing w:line="276" w:lineRule="auto"/>
              <w:rPr>
                <w:rFonts w:ascii="Times New Roman" w:hAnsi="Times New Roman"/>
                <w:b/>
                <w:bCs/>
                <w:sz w:val="22"/>
                <w:szCs w:val="22"/>
                <w:lang w:eastAsia="en-US"/>
              </w:rPr>
            </w:pPr>
            <w:r w:rsidRPr="00B667FE">
              <w:rPr>
                <w:rFonts w:ascii="Times New Roman" w:hAnsi="Times New Roman"/>
                <w:b/>
                <w:bCs/>
                <w:sz w:val="22"/>
                <w:szCs w:val="22"/>
                <w:lang w:eastAsia="en-US"/>
              </w:rPr>
              <w:t>Заказчик</w:t>
            </w:r>
          </w:p>
        </w:tc>
        <w:tc>
          <w:tcPr>
            <w:tcW w:w="4956" w:type="dxa"/>
          </w:tcPr>
          <w:p w14:paraId="008A7F3A" w14:textId="77777777" w:rsidR="00B667FE" w:rsidRPr="00B667FE" w:rsidRDefault="00B667FE" w:rsidP="00B667FE">
            <w:pPr>
              <w:widowControl/>
              <w:autoSpaceDE/>
              <w:autoSpaceDN/>
              <w:adjustRightInd/>
              <w:spacing w:line="276" w:lineRule="auto"/>
              <w:rPr>
                <w:rFonts w:ascii="Times New Roman" w:hAnsi="Times New Roman"/>
                <w:b/>
                <w:bCs/>
                <w:sz w:val="22"/>
                <w:szCs w:val="22"/>
                <w:lang w:eastAsia="en-US"/>
              </w:rPr>
            </w:pPr>
            <w:r w:rsidRPr="00B667FE">
              <w:rPr>
                <w:rFonts w:ascii="Times New Roman" w:hAnsi="Times New Roman"/>
                <w:b/>
                <w:bCs/>
                <w:sz w:val="22"/>
                <w:szCs w:val="22"/>
                <w:lang w:eastAsia="en-US"/>
              </w:rPr>
              <w:t>Поставщик</w:t>
            </w:r>
          </w:p>
        </w:tc>
      </w:tr>
      <w:tr w:rsidR="00B667FE" w:rsidRPr="00B667FE" w14:paraId="5ADA588C" w14:textId="77777777" w:rsidTr="0046060A">
        <w:trPr>
          <w:jc w:val="center"/>
        </w:trPr>
        <w:tc>
          <w:tcPr>
            <w:tcW w:w="4955" w:type="dxa"/>
          </w:tcPr>
          <w:p w14:paraId="0E67BEB5" w14:textId="739772F6" w:rsidR="00B667FE" w:rsidRPr="00B667FE" w:rsidRDefault="006D7E93" w:rsidP="00B667FE">
            <w:pPr>
              <w:widowControl/>
              <w:autoSpaceDE/>
              <w:autoSpaceDN/>
              <w:adjustRightInd/>
              <w:spacing w:line="276" w:lineRule="auto"/>
              <w:rPr>
                <w:rFonts w:ascii="Times New Roman" w:hAnsi="Times New Roman"/>
                <w:sz w:val="22"/>
                <w:szCs w:val="22"/>
                <w:lang w:eastAsia="en-US"/>
              </w:rPr>
            </w:pPr>
            <w:r>
              <w:rPr>
                <w:rFonts w:ascii="Times New Roman" w:hAnsi="Times New Roman"/>
                <w:sz w:val="22"/>
                <w:szCs w:val="22"/>
                <w:lang w:eastAsia="en-US"/>
              </w:rPr>
              <w:t>(Должность)</w:t>
            </w:r>
          </w:p>
          <w:p w14:paraId="3D0BCC44" w14:textId="77777777" w:rsidR="00B667FE" w:rsidRPr="00B667FE" w:rsidRDefault="00B667FE" w:rsidP="00B667FE">
            <w:pPr>
              <w:widowControl/>
              <w:autoSpaceDE/>
              <w:autoSpaceDN/>
              <w:adjustRightInd/>
              <w:spacing w:line="276" w:lineRule="auto"/>
              <w:rPr>
                <w:rFonts w:ascii="Times New Roman" w:hAnsi="Times New Roman"/>
                <w:sz w:val="22"/>
                <w:szCs w:val="22"/>
                <w:lang w:eastAsia="en-US"/>
              </w:rPr>
            </w:pPr>
          </w:p>
          <w:p w14:paraId="08A8347C" w14:textId="6D9BE9C9" w:rsidR="00B667FE" w:rsidRPr="00B667FE" w:rsidRDefault="00B667FE" w:rsidP="00B667FE">
            <w:pPr>
              <w:widowControl/>
              <w:autoSpaceDE/>
              <w:autoSpaceDN/>
              <w:adjustRightInd/>
              <w:spacing w:line="276" w:lineRule="auto"/>
              <w:rPr>
                <w:rFonts w:ascii="Times New Roman" w:hAnsi="Times New Roman"/>
                <w:sz w:val="22"/>
                <w:szCs w:val="22"/>
                <w:lang w:eastAsia="en-US"/>
              </w:rPr>
            </w:pPr>
            <w:r w:rsidRPr="00B667FE">
              <w:rPr>
                <w:rFonts w:ascii="Times New Roman" w:hAnsi="Times New Roman"/>
                <w:sz w:val="22"/>
                <w:szCs w:val="22"/>
                <w:lang w:eastAsia="en-US"/>
              </w:rPr>
              <w:t>______________ /</w:t>
            </w:r>
            <w:r w:rsidR="006D7E93">
              <w:rPr>
                <w:rFonts w:ascii="Times New Roman" w:hAnsi="Times New Roman"/>
                <w:sz w:val="22"/>
                <w:szCs w:val="22"/>
                <w:lang w:eastAsia="en-US"/>
              </w:rPr>
              <w:t>______</w:t>
            </w:r>
            <w:r w:rsidRPr="00B667FE">
              <w:rPr>
                <w:rFonts w:ascii="Times New Roman" w:hAnsi="Times New Roman"/>
                <w:sz w:val="22"/>
                <w:szCs w:val="22"/>
                <w:lang w:eastAsia="en-US"/>
              </w:rPr>
              <w:t>/</w:t>
            </w:r>
          </w:p>
          <w:p w14:paraId="37F21C1D" w14:textId="77777777" w:rsidR="00B667FE" w:rsidRPr="00B667FE" w:rsidRDefault="00B667FE" w:rsidP="00B667FE">
            <w:pPr>
              <w:widowControl/>
              <w:autoSpaceDE/>
              <w:autoSpaceDN/>
              <w:adjustRightInd/>
              <w:spacing w:line="276" w:lineRule="auto"/>
              <w:rPr>
                <w:rFonts w:ascii="Times New Roman" w:hAnsi="Times New Roman"/>
                <w:sz w:val="22"/>
                <w:szCs w:val="22"/>
                <w:lang w:eastAsia="en-US"/>
              </w:rPr>
            </w:pPr>
            <w:r w:rsidRPr="00B667FE">
              <w:rPr>
                <w:rFonts w:ascii="Times New Roman" w:hAnsi="Times New Roman"/>
                <w:sz w:val="22"/>
                <w:szCs w:val="22"/>
                <w:lang w:eastAsia="en-US"/>
              </w:rPr>
              <w:t>м.п.</w:t>
            </w:r>
          </w:p>
        </w:tc>
        <w:tc>
          <w:tcPr>
            <w:tcW w:w="4956" w:type="dxa"/>
          </w:tcPr>
          <w:p w14:paraId="5E2D5EAC" w14:textId="483B1084" w:rsidR="00B667FE" w:rsidRPr="00B667FE" w:rsidRDefault="007167DB" w:rsidP="00B667FE">
            <w:pPr>
              <w:widowControl/>
              <w:autoSpaceDE/>
              <w:autoSpaceDN/>
              <w:adjustRightInd/>
              <w:spacing w:line="276" w:lineRule="auto"/>
              <w:rPr>
                <w:rFonts w:ascii="Times New Roman" w:hAnsi="Times New Roman"/>
                <w:sz w:val="22"/>
                <w:szCs w:val="22"/>
                <w:lang w:eastAsia="en-US"/>
              </w:rPr>
            </w:pPr>
            <w:r>
              <w:rPr>
                <w:rFonts w:ascii="Times New Roman" w:hAnsi="Times New Roman"/>
                <w:sz w:val="22"/>
                <w:szCs w:val="22"/>
                <w:lang w:eastAsia="en-US"/>
              </w:rPr>
              <w:t>(Должность)</w:t>
            </w:r>
          </w:p>
          <w:p w14:paraId="0D95DA08" w14:textId="77777777" w:rsidR="00B667FE" w:rsidRPr="00B667FE" w:rsidRDefault="00B667FE" w:rsidP="00B667FE">
            <w:pPr>
              <w:widowControl/>
              <w:autoSpaceDE/>
              <w:autoSpaceDN/>
              <w:adjustRightInd/>
              <w:spacing w:line="276" w:lineRule="auto"/>
              <w:rPr>
                <w:rFonts w:ascii="Times New Roman" w:hAnsi="Times New Roman"/>
                <w:sz w:val="22"/>
                <w:szCs w:val="22"/>
                <w:lang w:eastAsia="en-US"/>
              </w:rPr>
            </w:pPr>
          </w:p>
          <w:p w14:paraId="48DA2DD0" w14:textId="76639FE1" w:rsidR="00B667FE" w:rsidRPr="00B667FE" w:rsidRDefault="00B667FE" w:rsidP="00B667FE">
            <w:pPr>
              <w:widowControl/>
              <w:autoSpaceDE/>
              <w:autoSpaceDN/>
              <w:adjustRightInd/>
              <w:spacing w:line="276" w:lineRule="auto"/>
              <w:rPr>
                <w:rFonts w:ascii="Times New Roman" w:hAnsi="Times New Roman"/>
                <w:sz w:val="22"/>
                <w:szCs w:val="22"/>
                <w:lang w:eastAsia="en-US"/>
              </w:rPr>
            </w:pPr>
            <w:r w:rsidRPr="00B667FE">
              <w:rPr>
                <w:rFonts w:ascii="Times New Roman" w:hAnsi="Times New Roman"/>
                <w:sz w:val="22"/>
                <w:szCs w:val="22"/>
                <w:lang w:eastAsia="en-US"/>
              </w:rPr>
              <w:t>____________ /</w:t>
            </w:r>
            <w:r w:rsidR="007167DB">
              <w:rPr>
                <w:rFonts w:ascii="Times New Roman" w:hAnsi="Times New Roman"/>
                <w:sz w:val="22"/>
                <w:szCs w:val="22"/>
                <w:lang w:eastAsia="en-US"/>
              </w:rPr>
              <w:t>______</w:t>
            </w:r>
            <w:r w:rsidRPr="00B667FE">
              <w:rPr>
                <w:rFonts w:ascii="Times New Roman" w:hAnsi="Times New Roman"/>
                <w:sz w:val="22"/>
                <w:szCs w:val="22"/>
                <w:lang w:eastAsia="en-US"/>
              </w:rPr>
              <w:t>/</w:t>
            </w:r>
          </w:p>
          <w:p w14:paraId="751C5449" w14:textId="77777777" w:rsidR="00B667FE" w:rsidRPr="00B667FE" w:rsidRDefault="00B667FE" w:rsidP="00B667FE">
            <w:pPr>
              <w:widowControl/>
              <w:autoSpaceDE/>
              <w:autoSpaceDN/>
              <w:adjustRightInd/>
              <w:spacing w:line="276" w:lineRule="auto"/>
              <w:rPr>
                <w:rFonts w:ascii="Times New Roman" w:hAnsi="Times New Roman"/>
                <w:sz w:val="22"/>
                <w:szCs w:val="22"/>
                <w:lang w:eastAsia="en-US"/>
              </w:rPr>
            </w:pPr>
            <w:r w:rsidRPr="00B667FE">
              <w:rPr>
                <w:rFonts w:ascii="Times New Roman" w:hAnsi="Times New Roman"/>
                <w:sz w:val="22"/>
                <w:szCs w:val="22"/>
                <w:lang w:eastAsia="en-US"/>
              </w:rPr>
              <w:t>м.п.</w:t>
            </w:r>
          </w:p>
        </w:tc>
      </w:tr>
    </w:tbl>
    <w:p w14:paraId="4E4619FC" w14:textId="77777777" w:rsidR="00C0020A" w:rsidRPr="004856F6" w:rsidRDefault="00C0020A" w:rsidP="007167DB">
      <w:pPr>
        <w:rPr>
          <w:b/>
          <w:bCs/>
          <w:sz w:val="24"/>
          <w:szCs w:val="24"/>
        </w:rPr>
      </w:pPr>
    </w:p>
    <w:sectPr w:rsidR="00C0020A" w:rsidRPr="004856F6" w:rsidSect="007167DB">
      <w:pgSz w:w="16838" w:h="11906" w:orient="landscape"/>
      <w:pgMar w:top="1134" w:right="567" w:bottom="851" w:left="42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407401" w14:textId="77777777" w:rsidR="00830572" w:rsidRDefault="00830572">
      <w:r>
        <w:separator/>
      </w:r>
    </w:p>
  </w:endnote>
  <w:endnote w:type="continuationSeparator" w:id="0">
    <w:p w14:paraId="05079EDD" w14:textId="77777777" w:rsidR="00830572" w:rsidRDefault="008305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E53A6" w14:textId="77777777" w:rsidR="00496675" w:rsidRDefault="00FB4223" w:rsidP="00AA2A41">
    <w:pPr>
      <w:pStyle w:val="ac"/>
      <w:framePr w:wrap="around" w:vAnchor="text" w:hAnchor="margin" w:xAlign="center" w:y="1"/>
      <w:rPr>
        <w:rStyle w:val="ab"/>
      </w:rPr>
    </w:pPr>
    <w:r>
      <w:rPr>
        <w:rStyle w:val="ab"/>
      </w:rPr>
      <w:fldChar w:fldCharType="begin"/>
    </w:r>
    <w:r w:rsidR="00496675">
      <w:rPr>
        <w:rStyle w:val="ab"/>
      </w:rPr>
      <w:instrText xml:space="preserve">PAGE  </w:instrText>
    </w:r>
    <w:r>
      <w:rPr>
        <w:rStyle w:val="ab"/>
      </w:rPr>
      <w:fldChar w:fldCharType="end"/>
    </w:r>
  </w:p>
  <w:p w14:paraId="7E3BD0E1" w14:textId="77777777" w:rsidR="00496675" w:rsidRDefault="00496675">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1332FF" w14:textId="77777777" w:rsidR="00830572" w:rsidRDefault="00830572">
      <w:r>
        <w:separator/>
      </w:r>
    </w:p>
  </w:footnote>
  <w:footnote w:type="continuationSeparator" w:id="0">
    <w:p w14:paraId="277B7DD7" w14:textId="77777777" w:rsidR="00830572" w:rsidRDefault="008305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BB7F6" w14:textId="77777777" w:rsidR="00496675" w:rsidRDefault="00FB4223" w:rsidP="001B35EF">
    <w:pPr>
      <w:pStyle w:val="a9"/>
      <w:framePr w:wrap="around" w:vAnchor="text" w:hAnchor="margin" w:xAlign="center" w:y="1"/>
      <w:rPr>
        <w:rStyle w:val="ab"/>
      </w:rPr>
    </w:pPr>
    <w:r>
      <w:rPr>
        <w:rStyle w:val="ab"/>
      </w:rPr>
      <w:fldChar w:fldCharType="begin"/>
    </w:r>
    <w:r w:rsidR="00496675">
      <w:rPr>
        <w:rStyle w:val="ab"/>
      </w:rPr>
      <w:instrText xml:space="preserve">PAGE  </w:instrText>
    </w:r>
    <w:r>
      <w:rPr>
        <w:rStyle w:val="ab"/>
      </w:rPr>
      <w:fldChar w:fldCharType="end"/>
    </w:r>
  </w:p>
  <w:p w14:paraId="76DD38F2" w14:textId="77777777" w:rsidR="00496675" w:rsidRDefault="00496675">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4902975"/>
    <w:multiLevelType w:val="hybridMultilevel"/>
    <w:tmpl w:val="38C4208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84A23B1"/>
    <w:multiLevelType w:val="multilevel"/>
    <w:tmpl w:val="EF482CEC"/>
    <w:lvl w:ilvl="0">
      <w:start w:val="1"/>
      <w:numFmt w:val="decimal"/>
      <w:lvlText w:val="%1."/>
      <w:lvlJc w:val="left"/>
      <w:pPr>
        <w:ind w:left="360" w:hanging="360"/>
      </w:pPr>
      <w:rPr>
        <w:rFonts w:hint="default"/>
        <w:b w:val="0"/>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6"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7" w15:restartNumberingAfterBreak="0">
    <w:nsid w:val="108E401D"/>
    <w:multiLevelType w:val="hybridMultilevel"/>
    <w:tmpl w:val="96D4C470"/>
    <w:lvl w:ilvl="0" w:tplc="FB4C1F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F054059"/>
    <w:multiLevelType w:val="hybridMultilevel"/>
    <w:tmpl w:val="C5B2C392"/>
    <w:lvl w:ilvl="0" w:tplc="7D3285CE">
      <w:start w:val="1"/>
      <w:numFmt w:val="decimal"/>
      <w:lvlText w:val="%1."/>
      <w:lvlJc w:val="left"/>
      <w:pPr>
        <w:ind w:left="720" w:hanging="360"/>
      </w:pPr>
      <w:rPr>
        <w:rFonts w:hint="default"/>
        <w:b w:val="0"/>
        <w:i w:val="0"/>
        <w:color w:val="auto"/>
        <w:sz w:val="22"/>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15F0261"/>
    <w:multiLevelType w:val="multilevel"/>
    <w:tmpl w:val="CFCC5016"/>
    <w:lvl w:ilvl="0">
      <w:start w:val="1"/>
      <w:numFmt w:val="decimal"/>
      <w:lvlText w:val="%1."/>
      <w:lvlJc w:val="left"/>
      <w:pPr>
        <w:ind w:left="945" w:hanging="945"/>
      </w:pPr>
      <w:rPr>
        <w:rFonts w:cs="Times New Roman" w:hint="default"/>
      </w:rPr>
    </w:lvl>
    <w:lvl w:ilvl="1">
      <w:start w:val="1"/>
      <w:numFmt w:val="decimal"/>
      <w:lvlText w:val="%1.%2."/>
      <w:lvlJc w:val="left"/>
      <w:pPr>
        <w:ind w:left="1485" w:hanging="945"/>
      </w:pPr>
      <w:rPr>
        <w:rFonts w:cs="Times New Roman" w:hint="default"/>
      </w:rPr>
    </w:lvl>
    <w:lvl w:ilvl="2">
      <w:start w:val="1"/>
      <w:numFmt w:val="decimal"/>
      <w:lvlText w:val="%1.%2.%3."/>
      <w:lvlJc w:val="left"/>
      <w:pPr>
        <w:ind w:left="2025" w:hanging="945"/>
      </w:pPr>
      <w:rPr>
        <w:rFonts w:cs="Times New Roman" w:hint="default"/>
      </w:rPr>
    </w:lvl>
    <w:lvl w:ilvl="3">
      <w:start w:val="1"/>
      <w:numFmt w:val="decimal"/>
      <w:lvlText w:val="%1.%2.%3.%4."/>
      <w:lvlJc w:val="left"/>
      <w:pPr>
        <w:ind w:left="2565" w:hanging="945"/>
      </w:pPr>
      <w:rPr>
        <w:rFonts w:cs="Times New Roman" w:hint="default"/>
      </w:rPr>
    </w:lvl>
    <w:lvl w:ilvl="4">
      <w:start w:val="1"/>
      <w:numFmt w:val="decimal"/>
      <w:lvlText w:val="%1.%2.%3.%4.%5."/>
      <w:lvlJc w:val="left"/>
      <w:pPr>
        <w:ind w:left="3240" w:hanging="1080"/>
      </w:pPr>
      <w:rPr>
        <w:rFonts w:cs="Times New Roman" w:hint="default"/>
      </w:rPr>
    </w:lvl>
    <w:lvl w:ilvl="5">
      <w:start w:val="1"/>
      <w:numFmt w:val="decimal"/>
      <w:lvlText w:val="%1.%2.%3.%4.%5.%6."/>
      <w:lvlJc w:val="left"/>
      <w:pPr>
        <w:ind w:left="3780" w:hanging="1080"/>
      </w:pPr>
      <w:rPr>
        <w:rFonts w:cs="Times New Roman" w:hint="default"/>
      </w:rPr>
    </w:lvl>
    <w:lvl w:ilvl="6">
      <w:start w:val="1"/>
      <w:numFmt w:val="decimal"/>
      <w:lvlText w:val="%1.%2.%3.%4.%5.%6.%7."/>
      <w:lvlJc w:val="left"/>
      <w:pPr>
        <w:ind w:left="4680" w:hanging="1440"/>
      </w:pPr>
      <w:rPr>
        <w:rFonts w:cs="Times New Roman" w:hint="default"/>
      </w:rPr>
    </w:lvl>
    <w:lvl w:ilvl="7">
      <w:start w:val="1"/>
      <w:numFmt w:val="decimal"/>
      <w:lvlText w:val="%1.%2.%3.%4.%5.%6.%7.%8."/>
      <w:lvlJc w:val="left"/>
      <w:pPr>
        <w:ind w:left="5220" w:hanging="1440"/>
      </w:pPr>
      <w:rPr>
        <w:rFonts w:cs="Times New Roman" w:hint="default"/>
      </w:rPr>
    </w:lvl>
    <w:lvl w:ilvl="8">
      <w:start w:val="1"/>
      <w:numFmt w:val="decimal"/>
      <w:lvlText w:val="%1.%2.%3.%4.%5.%6.%7.%8.%9."/>
      <w:lvlJc w:val="left"/>
      <w:pPr>
        <w:ind w:left="6120" w:hanging="1800"/>
      </w:pPr>
      <w:rPr>
        <w:rFonts w:cs="Times New Roman" w:hint="default"/>
      </w:rPr>
    </w:lvl>
  </w:abstractNum>
  <w:abstractNum w:abstractNumId="10"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1" w15:restartNumberingAfterBreak="0">
    <w:nsid w:val="40B22FA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3"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5"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6" w15:restartNumberingAfterBreak="0">
    <w:nsid w:val="55B7229C"/>
    <w:multiLevelType w:val="hybridMultilevel"/>
    <w:tmpl w:val="E9B429F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15:restartNumberingAfterBreak="0">
    <w:nsid w:val="645B4D76"/>
    <w:multiLevelType w:val="multilevel"/>
    <w:tmpl w:val="7630A106"/>
    <w:lvl w:ilvl="0">
      <w:start w:val="1"/>
      <w:numFmt w:val="decimal"/>
      <w:suff w:val="space"/>
      <w:lvlText w:val="%1."/>
      <w:lvlJc w:val="left"/>
      <w:pPr>
        <w:ind w:left="360" w:hanging="360"/>
      </w:pPr>
      <w:rPr>
        <w:rFonts w:hint="default"/>
        <w:b/>
      </w:rPr>
    </w:lvl>
    <w:lvl w:ilvl="1">
      <w:start w:val="1"/>
      <w:numFmt w:val="decimal"/>
      <w:suff w:val="space"/>
      <w:lvlText w:val="%1.%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8" w15:restartNumberingAfterBreak="0">
    <w:nsid w:val="666B6D21"/>
    <w:multiLevelType w:val="hybridMultilevel"/>
    <w:tmpl w:val="DD861B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541361690">
    <w:abstractNumId w:val="10"/>
  </w:num>
  <w:num w:numId="2" w16cid:durableId="1562672008">
    <w:abstractNumId w:val="12"/>
  </w:num>
  <w:num w:numId="3" w16cid:durableId="1587105609">
    <w:abstractNumId w:val="14"/>
  </w:num>
  <w:num w:numId="4" w16cid:durableId="387149557">
    <w:abstractNumId w:val="6"/>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62755362">
    <w:abstractNumId w:val="15"/>
  </w:num>
  <w:num w:numId="6" w16cid:durableId="96827968">
    <w:abstractNumId w:val="13"/>
  </w:num>
  <w:num w:numId="7" w16cid:durableId="1704407005">
    <w:abstractNumId w:val="8"/>
  </w:num>
  <w:num w:numId="8" w16cid:durableId="1124735279">
    <w:abstractNumId w:val="16"/>
  </w:num>
  <w:num w:numId="9" w16cid:durableId="1041785612">
    <w:abstractNumId w:val="4"/>
  </w:num>
  <w:num w:numId="10" w16cid:durableId="868881046">
    <w:abstractNumId w:val="18"/>
  </w:num>
  <w:num w:numId="11" w16cid:durableId="439642788">
    <w:abstractNumId w:val="19"/>
  </w:num>
  <w:num w:numId="12" w16cid:durableId="161771214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6787151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5980261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10869460">
    <w:abstractNumId w:val="11"/>
  </w:num>
  <w:num w:numId="16" w16cid:durableId="1641570574">
    <w:abstractNumId w:val="17"/>
  </w:num>
  <w:num w:numId="17" w16cid:durableId="289937837">
    <w:abstractNumId w:val="7"/>
  </w:num>
  <w:num w:numId="18" w16cid:durableId="1600407344">
    <w:abstractNumId w:val="5"/>
  </w:num>
  <w:num w:numId="19" w16cid:durableId="1990210805">
    <w:abstractNumId w:val="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EAF"/>
    <w:rsid w:val="0000041D"/>
    <w:rsid w:val="00000984"/>
    <w:rsid w:val="00005627"/>
    <w:rsid w:val="00015DB5"/>
    <w:rsid w:val="00015E17"/>
    <w:rsid w:val="00016440"/>
    <w:rsid w:val="00021D0C"/>
    <w:rsid w:val="00022571"/>
    <w:rsid w:val="0002458F"/>
    <w:rsid w:val="00025286"/>
    <w:rsid w:val="00025FF3"/>
    <w:rsid w:val="00030A23"/>
    <w:rsid w:val="00032AC2"/>
    <w:rsid w:val="00033FA0"/>
    <w:rsid w:val="00041FA6"/>
    <w:rsid w:val="000424C2"/>
    <w:rsid w:val="00043D8D"/>
    <w:rsid w:val="00045F4A"/>
    <w:rsid w:val="000463C3"/>
    <w:rsid w:val="000514B7"/>
    <w:rsid w:val="0005453C"/>
    <w:rsid w:val="00054D29"/>
    <w:rsid w:val="0005529B"/>
    <w:rsid w:val="0005648B"/>
    <w:rsid w:val="00056979"/>
    <w:rsid w:val="000611B0"/>
    <w:rsid w:val="00064F1E"/>
    <w:rsid w:val="00065A4B"/>
    <w:rsid w:val="0006603A"/>
    <w:rsid w:val="00072DCC"/>
    <w:rsid w:val="00073BD3"/>
    <w:rsid w:val="00074A85"/>
    <w:rsid w:val="000751FA"/>
    <w:rsid w:val="000759A8"/>
    <w:rsid w:val="00075F83"/>
    <w:rsid w:val="000778B5"/>
    <w:rsid w:val="00080B4D"/>
    <w:rsid w:val="00082147"/>
    <w:rsid w:val="00083E04"/>
    <w:rsid w:val="00085C9B"/>
    <w:rsid w:val="00085D5D"/>
    <w:rsid w:val="00086363"/>
    <w:rsid w:val="000866F4"/>
    <w:rsid w:val="00090257"/>
    <w:rsid w:val="00090E3E"/>
    <w:rsid w:val="00091809"/>
    <w:rsid w:val="00092BEE"/>
    <w:rsid w:val="0009459A"/>
    <w:rsid w:val="00095978"/>
    <w:rsid w:val="00096E07"/>
    <w:rsid w:val="00097724"/>
    <w:rsid w:val="000A0AEC"/>
    <w:rsid w:val="000A1734"/>
    <w:rsid w:val="000A25FE"/>
    <w:rsid w:val="000A4777"/>
    <w:rsid w:val="000A62DF"/>
    <w:rsid w:val="000A765E"/>
    <w:rsid w:val="000B017F"/>
    <w:rsid w:val="000B1195"/>
    <w:rsid w:val="000B1E4F"/>
    <w:rsid w:val="000B53E2"/>
    <w:rsid w:val="000B58D7"/>
    <w:rsid w:val="000B5C15"/>
    <w:rsid w:val="000C13CF"/>
    <w:rsid w:val="000C30F5"/>
    <w:rsid w:val="000C4E0C"/>
    <w:rsid w:val="000D01C6"/>
    <w:rsid w:val="000D2C36"/>
    <w:rsid w:val="000D3E79"/>
    <w:rsid w:val="000D4C8B"/>
    <w:rsid w:val="000D5B0C"/>
    <w:rsid w:val="000D5E02"/>
    <w:rsid w:val="000D738E"/>
    <w:rsid w:val="000E2170"/>
    <w:rsid w:val="000E3B6B"/>
    <w:rsid w:val="000E4E6D"/>
    <w:rsid w:val="000F38AF"/>
    <w:rsid w:val="000F4819"/>
    <w:rsid w:val="000F5450"/>
    <w:rsid w:val="000F6183"/>
    <w:rsid w:val="000F6F8B"/>
    <w:rsid w:val="000F7879"/>
    <w:rsid w:val="000F7C3A"/>
    <w:rsid w:val="000F7C9F"/>
    <w:rsid w:val="00102A75"/>
    <w:rsid w:val="00106B91"/>
    <w:rsid w:val="00113CBC"/>
    <w:rsid w:val="00120CC1"/>
    <w:rsid w:val="00121B4A"/>
    <w:rsid w:val="00122B7F"/>
    <w:rsid w:val="001235B8"/>
    <w:rsid w:val="00127DC0"/>
    <w:rsid w:val="001308F4"/>
    <w:rsid w:val="001359CB"/>
    <w:rsid w:val="00141FB9"/>
    <w:rsid w:val="00142299"/>
    <w:rsid w:val="0014372A"/>
    <w:rsid w:val="00146145"/>
    <w:rsid w:val="00146D62"/>
    <w:rsid w:val="00147AD0"/>
    <w:rsid w:val="00150BDB"/>
    <w:rsid w:val="00152039"/>
    <w:rsid w:val="00152AEA"/>
    <w:rsid w:val="00153390"/>
    <w:rsid w:val="001536AD"/>
    <w:rsid w:val="001548D8"/>
    <w:rsid w:val="00155551"/>
    <w:rsid w:val="00155DEF"/>
    <w:rsid w:val="00162736"/>
    <w:rsid w:val="00162C78"/>
    <w:rsid w:val="00163A26"/>
    <w:rsid w:val="001645B4"/>
    <w:rsid w:val="00166C98"/>
    <w:rsid w:val="0017054A"/>
    <w:rsid w:val="00173083"/>
    <w:rsid w:val="00174AAD"/>
    <w:rsid w:val="00176061"/>
    <w:rsid w:val="00177711"/>
    <w:rsid w:val="00177D5F"/>
    <w:rsid w:val="00181626"/>
    <w:rsid w:val="00184714"/>
    <w:rsid w:val="001866FF"/>
    <w:rsid w:val="00186995"/>
    <w:rsid w:val="00191C69"/>
    <w:rsid w:val="00193DEA"/>
    <w:rsid w:val="001964A2"/>
    <w:rsid w:val="00196F5A"/>
    <w:rsid w:val="001A1545"/>
    <w:rsid w:val="001A22FD"/>
    <w:rsid w:val="001A61F7"/>
    <w:rsid w:val="001A65D8"/>
    <w:rsid w:val="001A795E"/>
    <w:rsid w:val="001A7D76"/>
    <w:rsid w:val="001B1F6D"/>
    <w:rsid w:val="001B35EF"/>
    <w:rsid w:val="001B3A92"/>
    <w:rsid w:val="001C0E4B"/>
    <w:rsid w:val="001C479B"/>
    <w:rsid w:val="001C47EA"/>
    <w:rsid w:val="001C785F"/>
    <w:rsid w:val="001D02F8"/>
    <w:rsid w:val="001D099A"/>
    <w:rsid w:val="001D2A93"/>
    <w:rsid w:val="001D52BF"/>
    <w:rsid w:val="001D5C6C"/>
    <w:rsid w:val="001D7BF9"/>
    <w:rsid w:val="001E3946"/>
    <w:rsid w:val="001E3F95"/>
    <w:rsid w:val="001E5277"/>
    <w:rsid w:val="001E6BA0"/>
    <w:rsid w:val="001E7224"/>
    <w:rsid w:val="001F1A48"/>
    <w:rsid w:val="001F3019"/>
    <w:rsid w:val="00201BDB"/>
    <w:rsid w:val="002033F7"/>
    <w:rsid w:val="00204E32"/>
    <w:rsid w:val="00204E67"/>
    <w:rsid w:val="00206125"/>
    <w:rsid w:val="002071E1"/>
    <w:rsid w:val="00207D0A"/>
    <w:rsid w:val="0021110D"/>
    <w:rsid w:val="002113CB"/>
    <w:rsid w:val="002118CC"/>
    <w:rsid w:val="00212E87"/>
    <w:rsid w:val="00212EC4"/>
    <w:rsid w:val="00215741"/>
    <w:rsid w:val="00216905"/>
    <w:rsid w:val="00224C81"/>
    <w:rsid w:val="00226A8F"/>
    <w:rsid w:val="0023007D"/>
    <w:rsid w:val="00235B90"/>
    <w:rsid w:val="00236756"/>
    <w:rsid w:val="00237DA8"/>
    <w:rsid w:val="002402AC"/>
    <w:rsid w:val="00243EED"/>
    <w:rsid w:val="0024458D"/>
    <w:rsid w:val="00246722"/>
    <w:rsid w:val="00247B05"/>
    <w:rsid w:val="00251825"/>
    <w:rsid w:val="00252A74"/>
    <w:rsid w:val="00254839"/>
    <w:rsid w:val="00256007"/>
    <w:rsid w:val="00256EA7"/>
    <w:rsid w:val="00264A49"/>
    <w:rsid w:val="0026505A"/>
    <w:rsid w:val="002651DC"/>
    <w:rsid w:val="00265B13"/>
    <w:rsid w:val="00267C96"/>
    <w:rsid w:val="00271688"/>
    <w:rsid w:val="00271762"/>
    <w:rsid w:val="00277F37"/>
    <w:rsid w:val="00281E79"/>
    <w:rsid w:val="00283282"/>
    <w:rsid w:val="002850BC"/>
    <w:rsid w:val="00287DF6"/>
    <w:rsid w:val="00290467"/>
    <w:rsid w:val="002906A9"/>
    <w:rsid w:val="00295D2D"/>
    <w:rsid w:val="002979D8"/>
    <w:rsid w:val="002A15C6"/>
    <w:rsid w:val="002A32F1"/>
    <w:rsid w:val="002A49B0"/>
    <w:rsid w:val="002A6699"/>
    <w:rsid w:val="002A76EF"/>
    <w:rsid w:val="002B027F"/>
    <w:rsid w:val="002B3BB5"/>
    <w:rsid w:val="002B516B"/>
    <w:rsid w:val="002B6105"/>
    <w:rsid w:val="002B77F5"/>
    <w:rsid w:val="002C1854"/>
    <w:rsid w:val="002C4583"/>
    <w:rsid w:val="002C72CF"/>
    <w:rsid w:val="002C7487"/>
    <w:rsid w:val="002D0BDC"/>
    <w:rsid w:val="002D1D9A"/>
    <w:rsid w:val="002D2AD2"/>
    <w:rsid w:val="002D3B43"/>
    <w:rsid w:val="002D484E"/>
    <w:rsid w:val="002D5B08"/>
    <w:rsid w:val="002D5ECE"/>
    <w:rsid w:val="002D679D"/>
    <w:rsid w:val="002E011B"/>
    <w:rsid w:val="002E033D"/>
    <w:rsid w:val="002E0D68"/>
    <w:rsid w:val="002E2F70"/>
    <w:rsid w:val="002E3338"/>
    <w:rsid w:val="002E401E"/>
    <w:rsid w:val="002E410E"/>
    <w:rsid w:val="002E486F"/>
    <w:rsid w:val="002E5F01"/>
    <w:rsid w:val="002E6335"/>
    <w:rsid w:val="002E7E7B"/>
    <w:rsid w:val="002F11B5"/>
    <w:rsid w:val="002F473B"/>
    <w:rsid w:val="002F5420"/>
    <w:rsid w:val="002F5D0F"/>
    <w:rsid w:val="003001DE"/>
    <w:rsid w:val="003024A2"/>
    <w:rsid w:val="0030393C"/>
    <w:rsid w:val="0030624C"/>
    <w:rsid w:val="00312944"/>
    <w:rsid w:val="00315486"/>
    <w:rsid w:val="003160CD"/>
    <w:rsid w:val="0032073F"/>
    <w:rsid w:val="0032095F"/>
    <w:rsid w:val="0032167D"/>
    <w:rsid w:val="00322368"/>
    <w:rsid w:val="00322EA8"/>
    <w:rsid w:val="00327994"/>
    <w:rsid w:val="003306C8"/>
    <w:rsid w:val="0033186C"/>
    <w:rsid w:val="00331958"/>
    <w:rsid w:val="003319B5"/>
    <w:rsid w:val="00334BB9"/>
    <w:rsid w:val="00334E62"/>
    <w:rsid w:val="003360F8"/>
    <w:rsid w:val="00336CCD"/>
    <w:rsid w:val="00337007"/>
    <w:rsid w:val="00337AAC"/>
    <w:rsid w:val="003419BE"/>
    <w:rsid w:val="003427EB"/>
    <w:rsid w:val="00345425"/>
    <w:rsid w:val="0034636B"/>
    <w:rsid w:val="00346AEA"/>
    <w:rsid w:val="00347ECD"/>
    <w:rsid w:val="003566BD"/>
    <w:rsid w:val="00356954"/>
    <w:rsid w:val="00356CE0"/>
    <w:rsid w:val="00356E16"/>
    <w:rsid w:val="00356EF3"/>
    <w:rsid w:val="0036115A"/>
    <w:rsid w:val="003635BD"/>
    <w:rsid w:val="0036475C"/>
    <w:rsid w:val="0036559A"/>
    <w:rsid w:val="003669EC"/>
    <w:rsid w:val="00367FFA"/>
    <w:rsid w:val="003702F0"/>
    <w:rsid w:val="00370718"/>
    <w:rsid w:val="00372030"/>
    <w:rsid w:val="00372EC4"/>
    <w:rsid w:val="00374921"/>
    <w:rsid w:val="0037569A"/>
    <w:rsid w:val="00382E4D"/>
    <w:rsid w:val="00385CBF"/>
    <w:rsid w:val="00385F1D"/>
    <w:rsid w:val="00390460"/>
    <w:rsid w:val="003908F3"/>
    <w:rsid w:val="003938CB"/>
    <w:rsid w:val="00394659"/>
    <w:rsid w:val="00395A95"/>
    <w:rsid w:val="003A0469"/>
    <w:rsid w:val="003A1543"/>
    <w:rsid w:val="003A1579"/>
    <w:rsid w:val="003A3473"/>
    <w:rsid w:val="003A664D"/>
    <w:rsid w:val="003A7F7E"/>
    <w:rsid w:val="003B46D2"/>
    <w:rsid w:val="003B5222"/>
    <w:rsid w:val="003B7636"/>
    <w:rsid w:val="003C1D19"/>
    <w:rsid w:val="003D016C"/>
    <w:rsid w:val="003D37A6"/>
    <w:rsid w:val="003D547D"/>
    <w:rsid w:val="003E0289"/>
    <w:rsid w:val="003E06EA"/>
    <w:rsid w:val="003E0CC0"/>
    <w:rsid w:val="003E0ECD"/>
    <w:rsid w:val="003E1B4F"/>
    <w:rsid w:val="003E2F5A"/>
    <w:rsid w:val="003E445E"/>
    <w:rsid w:val="003E4AD1"/>
    <w:rsid w:val="003E791E"/>
    <w:rsid w:val="003F0928"/>
    <w:rsid w:val="003F231D"/>
    <w:rsid w:val="003F2A0A"/>
    <w:rsid w:val="003F39AB"/>
    <w:rsid w:val="003F7022"/>
    <w:rsid w:val="00400FCA"/>
    <w:rsid w:val="004017A2"/>
    <w:rsid w:val="0040592B"/>
    <w:rsid w:val="00405ECB"/>
    <w:rsid w:val="00406962"/>
    <w:rsid w:val="00410895"/>
    <w:rsid w:val="0041093E"/>
    <w:rsid w:val="00411438"/>
    <w:rsid w:val="0041235B"/>
    <w:rsid w:val="00412D73"/>
    <w:rsid w:val="00413C7F"/>
    <w:rsid w:val="00414308"/>
    <w:rsid w:val="00414E77"/>
    <w:rsid w:val="00415909"/>
    <w:rsid w:val="00420068"/>
    <w:rsid w:val="00425F74"/>
    <w:rsid w:val="00433B35"/>
    <w:rsid w:val="0043446E"/>
    <w:rsid w:val="00434DB5"/>
    <w:rsid w:val="00437BE5"/>
    <w:rsid w:val="00442DCB"/>
    <w:rsid w:val="00445D08"/>
    <w:rsid w:val="004472DE"/>
    <w:rsid w:val="00450018"/>
    <w:rsid w:val="004513C5"/>
    <w:rsid w:val="00451609"/>
    <w:rsid w:val="004516C0"/>
    <w:rsid w:val="00451E80"/>
    <w:rsid w:val="004520D5"/>
    <w:rsid w:val="0045248B"/>
    <w:rsid w:val="00453CEC"/>
    <w:rsid w:val="004550AC"/>
    <w:rsid w:val="0045516F"/>
    <w:rsid w:val="00455E0A"/>
    <w:rsid w:val="0046060A"/>
    <w:rsid w:val="00462743"/>
    <w:rsid w:val="00463264"/>
    <w:rsid w:val="00463AC5"/>
    <w:rsid w:val="00467375"/>
    <w:rsid w:val="00470F58"/>
    <w:rsid w:val="004710CB"/>
    <w:rsid w:val="00471804"/>
    <w:rsid w:val="0047241B"/>
    <w:rsid w:val="00472D8F"/>
    <w:rsid w:val="00477A78"/>
    <w:rsid w:val="004801AA"/>
    <w:rsid w:val="00480E58"/>
    <w:rsid w:val="0048126B"/>
    <w:rsid w:val="00482101"/>
    <w:rsid w:val="00483555"/>
    <w:rsid w:val="004856F6"/>
    <w:rsid w:val="004866A3"/>
    <w:rsid w:val="00491ACB"/>
    <w:rsid w:val="00492040"/>
    <w:rsid w:val="00492F7E"/>
    <w:rsid w:val="0049306F"/>
    <w:rsid w:val="0049407F"/>
    <w:rsid w:val="004948B9"/>
    <w:rsid w:val="004952C0"/>
    <w:rsid w:val="00496675"/>
    <w:rsid w:val="00496D4B"/>
    <w:rsid w:val="004A18AC"/>
    <w:rsid w:val="004A1F49"/>
    <w:rsid w:val="004A4809"/>
    <w:rsid w:val="004A6A36"/>
    <w:rsid w:val="004B0521"/>
    <w:rsid w:val="004B0FE7"/>
    <w:rsid w:val="004B11E1"/>
    <w:rsid w:val="004B1AA2"/>
    <w:rsid w:val="004B480E"/>
    <w:rsid w:val="004B790A"/>
    <w:rsid w:val="004B7FAC"/>
    <w:rsid w:val="004C27C2"/>
    <w:rsid w:val="004C6569"/>
    <w:rsid w:val="004C67E2"/>
    <w:rsid w:val="004D09BA"/>
    <w:rsid w:val="004D0C18"/>
    <w:rsid w:val="004D1F88"/>
    <w:rsid w:val="004D27EA"/>
    <w:rsid w:val="004D2826"/>
    <w:rsid w:val="004D4AD5"/>
    <w:rsid w:val="004E09BD"/>
    <w:rsid w:val="004E1723"/>
    <w:rsid w:val="004E2B91"/>
    <w:rsid w:val="004E41AB"/>
    <w:rsid w:val="004E734A"/>
    <w:rsid w:val="004F0C85"/>
    <w:rsid w:val="004F0E7B"/>
    <w:rsid w:val="004F1194"/>
    <w:rsid w:val="004F28D9"/>
    <w:rsid w:val="004F33AE"/>
    <w:rsid w:val="004F4000"/>
    <w:rsid w:val="004F7441"/>
    <w:rsid w:val="005007E3"/>
    <w:rsid w:val="005010A2"/>
    <w:rsid w:val="00501459"/>
    <w:rsid w:val="00503020"/>
    <w:rsid w:val="00510239"/>
    <w:rsid w:val="005114A2"/>
    <w:rsid w:val="0051389D"/>
    <w:rsid w:val="00514D2C"/>
    <w:rsid w:val="00514D30"/>
    <w:rsid w:val="00515065"/>
    <w:rsid w:val="0051552D"/>
    <w:rsid w:val="0051572F"/>
    <w:rsid w:val="0051741D"/>
    <w:rsid w:val="00517515"/>
    <w:rsid w:val="00517F34"/>
    <w:rsid w:val="00530185"/>
    <w:rsid w:val="005305E8"/>
    <w:rsid w:val="00531359"/>
    <w:rsid w:val="00531C59"/>
    <w:rsid w:val="0053271C"/>
    <w:rsid w:val="00532D48"/>
    <w:rsid w:val="005362C6"/>
    <w:rsid w:val="00543E64"/>
    <w:rsid w:val="00545288"/>
    <w:rsid w:val="0054553E"/>
    <w:rsid w:val="00546B72"/>
    <w:rsid w:val="00546D7A"/>
    <w:rsid w:val="0055404F"/>
    <w:rsid w:val="00555329"/>
    <w:rsid w:val="0055593C"/>
    <w:rsid w:val="005575E1"/>
    <w:rsid w:val="00557837"/>
    <w:rsid w:val="00562AEF"/>
    <w:rsid w:val="00562B09"/>
    <w:rsid w:val="00567442"/>
    <w:rsid w:val="00570A3D"/>
    <w:rsid w:val="0057233D"/>
    <w:rsid w:val="005725C3"/>
    <w:rsid w:val="00573AE3"/>
    <w:rsid w:val="0057503C"/>
    <w:rsid w:val="00575106"/>
    <w:rsid w:val="00575471"/>
    <w:rsid w:val="00583993"/>
    <w:rsid w:val="00590B17"/>
    <w:rsid w:val="00590EC6"/>
    <w:rsid w:val="005911D6"/>
    <w:rsid w:val="00591D8D"/>
    <w:rsid w:val="00594E67"/>
    <w:rsid w:val="005977C8"/>
    <w:rsid w:val="005A0BC5"/>
    <w:rsid w:val="005A0F03"/>
    <w:rsid w:val="005A2D96"/>
    <w:rsid w:val="005A3961"/>
    <w:rsid w:val="005A4F27"/>
    <w:rsid w:val="005A61DA"/>
    <w:rsid w:val="005A6A2E"/>
    <w:rsid w:val="005A77FC"/>
    <w:rsid w:val="005B0CF4"/>
    <w:rsid w:val="005B1046"/>
    <w:rsid w:val="005B2BEE"/>
    <w:rsid w:val="005B4965"/>
    <w:rsid w:val="005B5FE6"/>
    <w:rsid w:val="005B6B68"/>
    <w:rsid w:val="005C4B7F"/>
    <w:rsid w:val="005C4EA2"/>
    <w:rsid w:val="005C5293"/>
    <w:rsid w:val="005C64B5"/>
    <w:rsid w:val="005D050E"/>
    <w:rsid w:val="005D0BAF"/>
    <w:rsid w:val="005D2937"/>
    <w:rsid w:val="005D2C92"/>
    <w:rsid w:val="005D3525"/>
    <w:rsid w:val="005D3ABF"/>
    <w:rsid w:val="005D4518"/>
    <w:rsid w:val="005D4896"/>
    <w:rsid w:val="005D52E1"/>
    <w:rsid w:val="005D54D8"/>
    <w:rsid w:val="005D663F"/>
    <w:rsid w:val="005E0D64"/>
    <w:rsid w:val="005E11B4"/>
    <w:rsid w:val="005E1BD7"/>
    <w:rsid w:val="005E21D0"/>
    <w:rsid w:val="005E3353"/>
    <w:rsid w:val="005E5B38"/>
    <w:rsid w:val="005E66C5"/>
    <w:rsid w:val="005F0CB7"/>
    <w:rsid w:val="005F3A96"/>
    <w:rsid w:val="005F5CCF"/>
    <w:rsid w:val="005F73AB"/>
    <w:rsid w:val="005F7C23"/>
    <w:rsid w:val="00603662"/>
    <w:rsid w:val="006047E5"/>
    <w:rsid w:val="00605A28"/>
    <w:rsid w:val="00606180"/>
    <w:rsid w:val="0061106F"/>
    <w:rsid w:val="00612B8C"/>
    <w:rsid w:val="00612F9D"/>
    <w:rsid w:val="00615AE1"/>
    <w:rsid w:val="006160EA"/>
    <w:rsid w:val="00620D83"/>
    <w:rsid w:val="00621716"/>
    <w:rsid w:val="00623D52"/>
    <w:rsid w:val="00624F2E"/>
    <w:rsid w:val="00625462"/>
    <w:rsid w:val="00625EEB"/>
    <w:rsid w:val="00626AFB"/>
    <w:rsid w:val="006271BA"/>
    <w:rsid w:val="00630A95"/>
    <w:rsid w:val="00631B4F"/>
    <w:rsid w:val="00633BB2"/>
    <w:rsid w:val="0063775B"/>
    <w:rsid w:val="00640117"/>
    <w:rsid w:val="00640742"/>
    <w:rsid w:val="00641F63"/>
    <w:rsid w:val="00645860"/>
    <w:rsid w:val="0065136C"/>
    <w:rsid w:val="006514FA"/>
    <w:rsid w:val="00654110"/>
    <w:rsid w:val="00656B09"/>
    <w:rsid w:val="00657035"/>
    <w:rsid w:val="00662E6F"/>
    <w:rsid w:val="00665C1C"/>
    <w:rsid w:val="006675F8"/>
    <w:rsid w:val="006679DE"/>
    <w:rsid w:val="00672EDA"/>
    <w:rsid w:val="00674581"/>
    <w:rsid w:val="006760BF"/>
    <w:rsid w:val="006829AE"/>
    <w:rsid w:val="00682FE0"/>
    <w:rsid w:val="006836A1"/>
    <w:rsid w:val="00686B59"/>
    <w:rsid w:val="00686DB4"/>
    <w:rsid w:val="0069097A"/>
    <w:rsid w:val="00691DC0"/>
    <w:rsid w:val="00693161"/>
    <w:rsid w:val="006946D8"/>
    <w:rsid w:val="00694A32"/>
    <w:rsid w:val="0069656E"/>
    <w:rsid w:val="00697C7A"/>
    <w:rsid w:val="006A163A"/>
    <w:rsid w:val="006A171D"/>
    <w:rsid w:val="006A4742"/>
    <w:rsid w:val="006A6291"/>
    <w:rsid w:val="006A6F04"/>
    <w:rsid w:val="006A76FA"/>
    <w:rsid w:val="006A7B77"/>
    <w:rsid w:val="006B1A6D"/>
    <w:rsid w:val="006B1C7A"/>
    <w:rsid w:val="006B1EF9"/>
    <w:rsid w:val="006B488D"/>
    <w:rsid w:val="006B5239"/>
    <w:rsid w:val="006C140C"/>
    <w:rsid w:val="006C340E"/>
    <w:rsid w:val="006D0341"/>
    <w:rsid w:val="006D18F1"/>
    <w:rsid w:val="006D2A36"/>
    <w:rsid w:val="006D697B"/>
    <w:rsid w:val="006D77C1"/>
    <w:rsid w:val="006D7E93"/>
    <w:rsid w:val="006E1CD7"/>
    <w:rsid w:val="006E2FEB"/>
    <w:rsid w:val="006E5389"/>
    <w:rsid w:val="006F3AE4"/>
    <w:rsid w:val="006F422A"/>
    <w:rsid w:val="006F47F3"/>
    <w:rsid w:val="006F5AF9"/>
    <w:rsid w:val="006F5F0F"/>
    <w:rsid w:val="006F6132"/>
    <w:rsid w:val="006F72BF"/>
    <w:rsid w:val="006F7877"/>
    <w:rsid w:val="00707B59"/>
    <w:rsid w:val="007119A9"/>
    <w:rsid w:val="00711B0B"/>
    <w:rsid w:val="00711DB1"/>
    <w:rsid w:val="00713274"/>
    <w:rsid w:val="007167DB"/>
    <w:rsid w:val="007170C1"/>
    <w:rsid w:val="007179C1"/>
    <w:rsid w:val="007213C3"/>
    <w:rsid w:val="007238F6"/>
    <w:rsid w:val="00723DC7"/>
    <w:rsid w:val="007272C7"/>
    <w:rsid w:val="00727874"/>
    <w:rsid w:val="00730DFD"/>
    <w:rsid w:val="00730E96"/>
    <w:rsid w:val="00733033"/>
    <w:rsid w:val="007425E3"/>
    <w:rsid w:val="00744076"/>
    <w:rsid w:val="00750274"/>
    <w:rsid w:val="0075159C"/>
    <w:rsid w:val="00753649"/>
    <w:rsid w:val="00755728"/>
    <w:rsid w:val="00755B50"/>
    <w:rsid w:val="00761A46"/>
    <w:rsid w:val="00765921"/>
    <w:rsid w:val="00767BD2"/>
    <w:rsid w:val="00771F57"/>
    <w:rsid w:val="0077670E"/>
    <w:rsid w:val="007767E8"/>
    <w:rsid w:val="0078340D"/>
    <w:rsid w:val="00784E4B"/>
    <w:rsid w:val="007869FD"/>
    <w:rsid w:val="007905BB"/>
    <w:rsid w:val="00792703"/>
    <w:rsid w:val="00792786"/>
    <w:rsid w:val="0079595F"/>
    <w:rsid w:val="0079732B"/>
    <w:rsid w:val="00797B60"/>
    <w:rsid w:val="007A0CEB"/>
    <w:rsid w:val="007A7460"/>
    <w:rsid w:val="007A79CF"/>
    <w:rsid w:val="007A7B64"/>
    <w:rsid w:val="007B20AB"/>
    <w:rsid w:val="007B4441"/>
    <w:rsid w:val="007C070D"/>
    <w:rsid w:val="007C1CC7"/>
    <w:rsid w:val="007C286D"/>
    <w:rsid w:val="007C2910"/>
    <w:rsid w:val="007C4B57"/>
    <w:rsid w:val="007C576C"/>
    <w:rsid w:val="007C62B0"/>
    <w:rsid w:val="007D15F2"/>
    <w:rsid w:val="007D1F75"/>
    <w:rsid w:val="007D38FB"/>
    <w:rsid w:val="007D6FEE"/>
    <w:rsid w:val="007E04CA"/>
    <w:rsid w:val="007E0535"/>
    <w:rsid w:val="007E12F1"/>
    <w:rsid w:val="007E1BD3"/>
    <w:rsid w:val="007E4C5D"/>
    <w:rsid w:val="007E5190"/>
    <w:rsid w:val="007F0231"/>
    <w:rsid w:val="007F1CE6"/>
    <w:rsid w:val="007F2C75"/>
    <w:rsid w:val="007F3AF1"/>
    <w:rsid w:val="007F474A"/>
    <w:rsid w:val="007F552E"/>
    <w:rsid w:val="007F58DB"/>
    <w:rsid w:val="008014AB"/>
    <w:rsid w:val="00803EA9"/>
    <w:rsid w:val="00811438"/>
    <w:rsid w:val="0081389B"/>
    <w:rsid w:val="0081408F"/>
    <w:rsid w:val="00815A94"/>
    <w:rsid w:val="008170BF"/>
    <w:rsid w:val="008178B0"/>
    <w:rsid w:val="008208D2"/>
    <w:rsid w:val="00820C19"/>
    <w:rsid w:val="008210F0"/>
    <w:rsid w:val="00821287"/>
    <w:rsid w:val="0082289B"/>
    <w:rsid w:val="00823392"/>
    <w:rsid w:val="008266D3"/>
    <w:rsid w:val="008279C1"/>
    <w:rsid w:val="00830572"/>
    <w:rsid w:val="00830634"/>
    <w:rsid w:val="00830B37"/>
    <w:rsid w:val="0083318A"/>
    <w:rsid w:val="00834AD4"/>
    <w:rsid w:val="0083540A"/>
    <w:rsid w:val="008365B5"/>
    <w:rsid w:val="00836E30"/>
    <w:rsid w:val="00842186"/>
    <w:rsid w:val="00843ED7"/>
    <w:rsid w:val="00844F00"/>
    <w:rsid w:val="00846E02"/>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452B"/>
    <w:rsid w:val="00866FED"/>
    <w:rsid w:val="00867FD3"/>
    <w:rsid w:val="0087198B"/>
    <w:rsid w:val="00871D74"/>
    <w:rsid w:val="00872DA0"/>
    <w:rsid w:val="00872EC5"/>
    <w:rsid w:val="00873176"/>
    <w:rsid w:val="00873C45"/>
    <w:rsid w:val="00874EF1"/>
    <w:rsid w:val="008759A3"/>
    <w:rsid w:val="00885D5E"/>
    <w:rsid w:val="00887562"/>
    <w:rsid w:val="0089292E"/>
    <w:rsid w:val="008946AB"/>
    <w:rsid w:val="00894CDB"/>
    <w:rsid w:val="00895ADE"/>
    <w:rsid w:val="008969A1"/>
    <w:rsid w:val="008A23DC"/>
    <w:rsid w:val="008A26A1"/>
    <w:rsid w:val="008A3F70"/>
    <w:rsid w:val="008A5DED"/>
    <w:rsid w:val="008A6183"/>
    <w:rsid w:val="008A63D0"/>
    <w:rsid w:val="008A771F"/>
    <w:rsid w:val="008B1A15"/>
    <w:rsid w:val="008B1E09"/>
    <w:rsid w:val="008B4C15"/>
    <w:rsid w:val="008B5AD2"/>
    <w:rsid w:val="008B7CCE"/>
    <w:rsid w:val="008C0ED5"/>
    <w:rsid w:val="008C7403"/>
    <w:rsid w:val="008D10D7"/>
    <w:rsid w:val="008D1644"/>
    <w:rsid w:val="008D1B3E"/>
    <w:rsid w:val="008D3561"/>
    <w:rsid w:val="008D58B2"/>
    <w:rsid w:val="008E09BF"/>
    <w:rsid w:val="008E2836"/>
    <w:rsid w:val="008E4378"/>
    <w:rsid w:val="008F1DD0"/>
    <w:rsid w:val="008F24C0"/>
    <w:rsid w:val="008F5451"/>
    <w:rsid w:val="00903314"/>
    <w:rsid w:val="00903C22"/>
    <w:rsid w:val="00903D78"/>
    <w:rsid w:val="00903DA1"/>
    <w:rsid w:val="00910062"/>
    <w:rsid w:val="009111E4"/>
    <w:rsid w:val="00912EBE"/>
    <w:rsid w:val="00912FCC"/>
    <w:rsid w:val="00916ACF"/>
    <w:rsid w:val="00917D36"/>
    <w:rsid w:val="00917F84"/>
    <w:rsid w:val="00921C04"/>
    <w:rsid w:val="009233A8"/>
    <w:rsid w:val="00923746"/>
    <w:rsid w:val="00925F67"/>
    <w:rsid w:val="00926285"/>
    <w:rsid w:val="00927CEC"/>
    <w:rsid w:val="009313DE"/>
    <w:rsid w:val="009316DD"/>
    <w:rsid w:val="00931D7B"/>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519A0"/>
    <w:rsid w:val="00953626"/>
    <w:rsid w:val="009568FE"/>
    <w:rsid w:val="00960783"/>
    <w:rsid w:val="00960C2E"/>
    <w:rsid w:val="00962C9F"/>
    <w:rsid w:val="00963B4B"/>
    <w:rsid w:val="00966378"/>
    <w:rsid w:val="009673AF"/>
    <w:rsid w:val="00967E05"/>
    <w:rsid w:val="0097116A"/>
    <w:rsid w:val="009737E4"/>
    <w:rsid w:val="00973EE4"/>
    <w:rsid w:val="00974ACC"/>
    <w:rsid w:val="00974B41"/>
    <w:rsid w:val="00975951"/>
    <w:rsid w:val="009771E6"/>
    <w:rsid w:val="00977DCB"/>
    <w:rsid w:val="009816E6"/>
    <w:rsid w:val="00991379"/>
    <w:rsid w:val="00991A3D"/>
    <w:rsid w:val="00992F5A"/>
    <w:rsid w:val="00992F5E"/>
    <w:rsid w:val="0099632E"/>
    <w:rsid w:val="00997C83"/>
    <w:rsid w:val="00997DAC"/>
    <w:rsid w:val="009A279E"/>
    <w:rsid w:val="009A29DA"/>
    <w:rsid w:val="009A2B33"/>
    <w:rsid w:val="009A5779"/>
    <w:rsid w:val="009A685B"/>
    <w:rsid w:val="009B1550"/>
    <w:rsid w:val="009B20D1"/>
    <w:rsid w:val="009B6B55"/>
    <w:rsid w:val="009B7617"/>
    <w:rsid w:val="009B78AC"/>
    <w:rsid w:val="009C0D8C"/>
    <w:rsid w:val="009C329A"/>
    <w:rsid w:val="009C3596"/>
    <w:rsid w:val="009C55FE"/>
    <w:rsid w:val="009D05ED"/>
    <w:rsid w:val="009D281A"/>
    <w:rsid w:val="009D4FC5"/>
    <w:rsid w:val="009D65AB"/>
    <w:rsid w:val="009E03B1"/>
    <w:rsid w:val="009E0B15"/>
    <w:rsid w:val="009E0B74"/>
    <w:rsid w:val="009E1E3D"/>
    <w:rsid w:val="009E1E9A"/>
    <w:rsid w:val="009E37F9"/>
    <w:rsid w:val="009E4C4A"/>
    <w:rsid w:val="009E551B"/>
    <w:rsid w:val="009E645A"/>
    <w:rsid w:val="009F05CA"/>
    <w:rsid w:val="009F299B"/>
    <w:rsid w:val="009F2C31"/>
    <w:rsid w:val="009F43E5"/>
    <w:rsid w:val="009F6ACF"/>
    <w:rsid w:val="00A01036"/>
    <w:rsid w:val="00A04319"/>
    <w:rsid w:val="00A05355"/>
    <w:rsid w:val="00A05392"/>
    <w:rsid w:val="00A13469"/>
    <w:rsid w:val="00A13850"/>
    <w:rsid w:val="00A16D8A"/>
    <w:rsid w:val="00A23015"/>
    <w:rsid w:val="00A2382E"/>
    <w:rsid w:val="00A23B80"/>
    <w:rsid w:val="00A246E3"/>
    <w:rsid w:val="00A2576D"/>
    <w:rsid w:val="00A26C9E"/>
    <w:rsid w:val="00A30558"/>
    <w:rsid w:val="00A31A1C"/>
    <w:rsid w:val="00A32FAE"/>
    <w:rsid w:val="00A339C4"/>
    <w:rsid w:val="00A344D1"/>
    <w:rsid w:val="00A3572D"/>
    <w:rsid w:val="00A35BC9"/>
    <w:rsid w:val="00A36A06"/>
    <w:rsid w:val="00A371B4"/>
    <w:rsid w:val="00A3793D"/>
    <w:rsid w:val="00A37BA8"/>
    <w:rsid w:val="00A40F73"/>
    <w:rsid w:val="00A42CE4"/>
    <w:rsid w:val="00A432F0"/>
    <w:rsid w:val="00A441C7"/>
    <w:rsid w:val="00A45845"/>
    <w:rsid w:val="00A460BE"/>
    <w:rsid w:val="00A46805"/>
    <w:rsid w:val="00A47781"/>
    <w:rsid w:val="00A47F6F"/>
    <w:rsid w:val="00A51A2B"/>
    <w:rsid w:val="00A52AA0"/>
    <w:rsid w:val="00A5467E"/>
    <w:rsid w:val="00A55E75"/>
    <w:rsid w:val="00A57D92"/>
    <w:rsid w:val="00A62419"/>
    <w:rsid w:val="00A63939"/>
    <w:rsid w:val="00A6518F"/>
    <w:rsid w:val="00A705D5"/>
    <w:rsid w:val="00A70BFA"/>
    <w:rsid w:val="00A719C8"/>
    <w:rsid w:val="00A72322"/>
    <w:rsid w:val="00A7323B"/>
    <w:rsid w:val="00A73474"/>
    <w:rsid w:val="00A74292"/>
    <w:rsid w:val="00A7469B"/>
    <w:rsid w:val="00A82086"/>
    <w:rsid w:val="00A84F4B"/>
    <w:rsid w:val="00A8553F"/>
    <w:rsid w:val="00A8701D"/>
    <w:rsid w:val="00A876EF"/>
    <w:rsid w:val="00A939FD"/>
    <w:rsid w:val="00A9620B"/>
    <w:rsid w:val="00AA0C39"/>
    <w:rsid w:val="00AA13DF"/>
    <w:rsid w:val="00AA17C2"/>
    <w:rsid w:val="00AA2A41"/>
    <w:rsid w:val="00AA2D9A"/>
    <w:rsid w:val="00AA787B"/>
    <w:rsid w:val="00AB16F7"/>
    <w:rsid w:val="00AB1C3B"/>
    <w:rsid w:val="00AB1FBB"/>
    <w:rsid w:val="00AB6A6F"/>
    <w:rsid w:val="00AB7F52"/>
    <w:rsid w:val="00AC3CAD"/>
    <w:rsid w:val="00AD04AF"/>
    <w:rsid w:val="00AD284F"/>
    <w:rsid w:val="00AD3ADC"/>
    <w:rsid w:val="00AE143B"/>
    <w:rsid w:val="00AE1E1F"/>
    <w:rsid w:val="00AE3420"/>
    <w:rsid w:val="00AE3D02"/>
    <w:rsid w:val="00AE7DBE"/>
    <w:rsid w:val="00AF50DA"/>
    <w:rsid w:val="00AF54F8"/>
    <w:rsid w:val="00B01C46"/>
    <w:rsid w:val="00B02F4C"/>
    <w:rsid w:val="00B0519F"/>
    <w:rsid w:val="00B100A9"/>
    <w:rsid w:val="00B130D8"/>
    <w:rsid w:val="00B14DD4"/>
    <w:rsid w:val="00B25B04"/>
    <w:rsid w:val="00B27360"/>
    <w:rsid w:val="00B30617"/>
    <w:rsid w:val="00B30C04"/>
    <w:rsid w:val="00B32792"/>
    <w:rsid w:val="00B32DC7"/>
    <w:rsid w:val="00B33DCE"/>
    <w:rsid w:val="00B34B9D"/>
    <w:rsid w:val="00B34C34"/>
    <w:rsid w:val="00B35C69"/>
    <w:rsid w:val="00B36AF7"/>
    <w:rsid w:val="00B36C3F"/>
    <w:rsid w:val="00B37694"/>
    <w:rsid w:val="00B43312"/>
    <w:rsid w:val="00B43488"/>
    <w:rsid w:val="00B43AE1"/>
    <w:rsid w:val="00B44AD3"/>
    <w:rsid w:val="00B4672D"/>
    <w:rsid w:val="00B47ADB"/>
    <w:rsid w:val="00B47B1F"/>
    <w:rsid w:val="00B47CB6"/>
    <w:rsid w:val="00B5087D"/>
    <w:rsid w:val="00B51C55"/>
    <w:rsid w:val="00B57C2C"/>
    <w:rsid w:val="00B626C5"/>
    <w:rsid w:val="00B629F8"/>
    <w:rsid w:val="00B64AAE"/>
    <w:rsid w:val="00B667FE"/>
    <w:rsid w:val="00B67655"/>
    <w:rsid w:val="00B72072"/>
    <w:rsid w:val="00B7482E"/>
    <w:rsid w:val="00B74917"/>
    <w:rsid w:val="00B75F17"/>
    <w:rsid w:val="00B7639A"/>
    <w:rsid w:val="00B767FD"/>
    <w:rsid w:val="00B809D4"/>
    <w:rsid w:val="00B81EB9"/>
    <w:rsid w:val="00B82D06"/>
    <w:rsid w:val="00B82D55"/>
    <w:rsid w:val="00B83153"/>
    <w:rsid w:val="00B836E9"/>
    <w:rsid w:val="00B85030"/>
    <w:rsid w:val="00B85320"/>
    <w:rsid w:val="00B855FE"/>
    <w:rsid w:val="00B90038"/>
    <w:rsid w:val="00B905DD"/>
    <w:rsid w:val="00B90B52"/>
    <w:rsid w:val="00B9428A"/>
    <w:rsid w:val="00B94574"/>
    <w:rsid w:val="00BA2233"/>
    <w:rsid w:val="00BA2456"/>
    <w:rsid w:val="00BA568E"/>
    <w:rsid w:val="00BA641E"/>
    <w:rsid w:val="00BB5CE8"/>
    <w:rsid w:val="00BB64C1"/>
    <w:rsid w:val="00BB7094"/>
    <w:rsid w:val="00BC03EC"/>
    <w:rsid w:val="00BC17A7"/>
    <w:rsid w:val="00BC3EFC"/>
    <w:rsid w:val="00BC4C3F"/>
    <w:rsid w:val="00BC5114"/>
    <w:rsid w:val="00BC511A"/>
    <w:rsid w:val="00BC5289"/>
    <w:rsid w:val="00BC539F"/>
    <w:rsid w:val="00BC58F8"/>
    <w:rsid w:val="00BC7019"/>
    <w:rsid w:val="00BD12EF"/>
    <w:rsid w:val="00BD2348"/>
    <w:rsid w:val="00BD3D5E"/>
    <w:rsid w:val="00BD4CAF"/>
    <w:rsid w:val="00BD523D"/>
    <w:rsid w:val="00BD547A"/>
    <w:rsid w:val="00BD5DA0"/>
    <w:rsid w:val="00BD7069"/>
    <w:rsid w:val="00BD7E70"/>
    <w:rsid w:val="00BE1060"/>
    <w:rsid w:val="00BE1C8F"/>
    <w:rsid w:val="00BE2C17"/>
    <w:rsid w:val="00BE344A"/>
    <w:rsid w:val="00BE7A4A"/>
    <w:rsid w:val="00BF1A01"/>
    <w:rsid w:val="00BF22C4"/>
    <w:rsid w:val="00BF3548"/>
    <w:rsid w:val="00BF4E64"/>
    <w:rsid w:val="00BF7719"/>
    <w:rsid w:val="00C0020A"/>
    <w:rsid w:val="00C01C45"/>
    <w:rsid w:val="00C032B2"/>
    <w:rsid w:val="00C06FF6"/>
    <w:rsid w:val="00C1380F"/>
    <w:rsid w:val="00C1389C"/>
    <w:rsid w:val="00C13DB6"/>
    <w:rsid w:val="00C14900"/>
    <w:rsid w:val="00C178F7"/>
    <w:rsid w:val="00C17D5F"/>
    <w:rsid w:val="00C2034E"/>
    <w:rsid w:val="00C22287"/>
    <w:rsid w:val="00C23E5E"/>
    <w:rsid w:val="00C23FF7"/>
    <w:rsid w:val="00C26B27"/>
    <w:rsid w:val="00C278A0"/>
    <w:rsid w:val="00C3102A"/>
    <w:rsid w:val="00C32FF6"/>
    <w:rsid w:val="00C34970"/>
    <w:rsid w:val="00C40FFA"/>
    <w:rsid w:val="00C45046"/>
    <w:rsid w:val="00C45C8D"/>
    <w:rsid w:val="00C4677A"/>
    <w:rsid w:val="00C46E7E"/>
    <w:rsid w:val="00C52736"/>
    <w:rsid w:val="00C53B41"/>
    <w:rsid w:val="00C5447A"/>
    <w:rsid w:val="00C55906"/>
    <w:rsid w:val="00C562AE"/>
    <w:rsid w:val="00C637BA"/>
    <w:rsid w:val="00C7179A"/>
    <w:rsid w:val="00C7240A"/>
    <w:rsid w:val="00C72A62"/>
    <w:rsid w:val="00C75458"/>
    <w:rsid w:val="00C75AAF"/>
    <w:rsid w:val="00C7630E"/>
    <w:rsid w:val="00C77798"/>
    <w:rsid w:val="00C80EFF"/>
    <w:rsid w:val="00C82EC8"/>
    <w:rsid w:val="00C83EED"/>
    <w:rsid w:val="00C84ADC"/>
    <w:rsid w:val="00C85BF6"/>
    <w:rsid w:val="00C866C8"/>
    <w:rsid w:val="00C871DC"/>
    <w:rsid w:val="00C87E11"/>
    <w:rsid w:val="00C93B54"/>
    <w:rsid w:val="00C946D7"/>
    <w:rsid w:val="00C96259"/>
    <w:rsid w:val="00CA0439"/>
    <w:rsid w:val="00CA49B4"/>
    <w:rsid w:val="00CA5A59"/>
    <w:rsid w:val="00CA68A4"/>
    <w:rsid w:val="00CA767B"/>
    <w:rsid w:val="00CB1553"/>
    <w:rsid w:val="00CB7447"/>
    <w:rsid w:val="00CB798F"/>
    <w:rsid w:val="00CC0451"/>
    <w:rsid w:val="00CC0E89"/>
    <w:rsid w:val="00CC1AA6"/>
    <w:rsid w:val="00CC7073"/>
    <w:rsid w:val="00CC775C"/>
    <w:rsid w:val="00CC77ED"/>
    <w:rsid w:val="00CD3B13"/>
    <w:rsid w:val="00CD4A78"/>
    <w:rsid w:val="00CD6071"/>
    <w:rsid w:val="00CD6B86"/>
    <w:rsid w:val="00CE52EE"/>
    <w:rsid w:val="00CE6F44"/>
    <w:rsid w:val="00CE77C1"/>
    <w:rsid w:val="00CF0356"/>
    <w:rsid w:val="00CF0E3C"/>
    <w:rsid w:val="00CF1548"/>
    <w:rsid w:val="00CF42EB"/>
    <w:rsid w:val="00CF473A"/>
    <w:rsid w:val="00CF4C3C"/>
    <w:rsid w:val="00CF7569"/>
    <w:rsid w:val="00D01F78"/>
    <w:rsid w:val="00D03752"/>
    <w:rsid w:val="00D03AB4"/>
    <w:rsid w:val="00D05089"/>
    <w:rsid w:val="00D055C4"/>
    <w:rsid w:val="00D0580F"/>
    <w:rsid w:val="00D05B02"/>
    <w:rsid w:val="00D05EB9"/>
    <w:rsid w:val="00D12398"/>
    <w:rsid w:val="00D12BEF"/>
    <w:rsid w:val="00D14D46"/>
    <w:rsid w:val="00D15A09"/>
    <w:rsid w:val="00D15CB1"/>
    <w:rsid w:val="00D164AC"/>
    <w:rsid w:val="00D16FC7"/>
    <w:rsid w:val="00D214D9"/>
    <w:rsid w:val="00D22647"/>
    <w:rsid w:val="00D22F89"/>
    <w:rsid w:val="00D246EC"/>
    <w:rsid w:val="00D24A0A"/>
    <w:rsid w:val="00D256DD"/>
    <w:rsid w:val="00D260F3"/>
    <w:rsid w:val="00D27B88"/>
    <w:rsid w:val="00D33411"/>
    <w:rsid w:val="00D36856"/>
    <w:rsid w:val="00D4160D"/>
    <w:rsid w:val="00D42582"/>
    <w:rsid w:val="00D43C58"/>
    <w:rsid w:val="00D43EB0"/>
    <w:rsid w:val="00D4423C"/>
    <w:rsid w:val="00D506B1"/>
    <w:rsid w:val="00D51DE0"/>
    <w:rsid w:val="00D54225"/>
    <w:rsid w:val="00D57306"/>
    <w:rsid w:val="00D57E25"/>
    <w:rsid w:val="00D60A51"/>
    <w:rsid w:val="00D61EF0"/>
    <w:rsid w:val="00D62FF5"/>
    <w:rsid w:val="00D637EB"/>
    <w:rsid w:val="00D63D54"/>
    <w:rsid w:val="00D6537B"/>
    <w:rsid w:val="00D65E6D"/>
    <w:rsid w:val="00D671E3"/>
    <w:rsid w:val="00D712DF"/>
    <w:rsid w:val="00D72276"/>
    <w:rsid w:val="00D7285B"/>
    <w:rsid w:val="00D72FEA"/>
    <w:rsid w:val="00D77C42"/>
    <w:rsid w:val="00D80B34"/>
    <w:rsid w:val="00D811E9"/>
    <w:rsid w:val="00D83057"/>
    <w:rsid w:val="00D84A4C"/>
    <w:rsid w:val="00D85A44"/>
    <w:rsid w:val="00D9080A"/>
    <w:rsid w:val="00D926E9"/>
    <w:rsid w:val="00D966EC"/>
    <w:rsid w:val="00D97AEB"/>
    <w:rsid w:val="00D97C11"/>
    <w:rsid w:val="00DA1678"/>
    <w:rsid w:val="00DA33F4"/>
    <w:rsid w:val="00DA41B6"/>
    <w:rsid w:val="00DA5218"/>
    <w:rsid w:val="00DA7E4D"/>
    <w:rsid w:val="00DB0745"/>
    <w:rsid w:val="00DB2356"/>
    <w:rsid w:val="00DB3DF2"/>
    <w:rsid w:val="00DB6E25"/>
    <w:rsid w:val="00DB75DC"/>
    <w:rsid w:val="00DB76BF"/>
    <w:rsid w:val="00DC0860"/>
    <w:rsid w:val="00DC1197"/>
    <w:rsid w:val="00DC1289"/>
    <w:rsid w:val="00DC1ED6"/>
    <w:rsid w:val="00DC1FD7"/>
    <w:rsid w:val="00DC3EE9"/>
    <w:rsid w:val="00DD10A9"/>
    <w:rsid w:val="00DD311F"/>
    <w:rsid w:val="00DD3C4C"/>
    <w:rsid w:val="00DE064C"/>
    <w:rsid w:val="00DE0D04"/>
    <w:rsid w:val="00DE21B0"/>
    <w:rsid w:val="00DE4849"/>
    <w:rsid w:val="00DE6267"/>
    <w:rsid w:val="00DE7818"/>
    <w:rsid w:val="00DF2C6C"/>
    <w:rsid w:val="00DF5ECD"/>
    <w:rsid w:val="00DF65C9"/>
    <w:rsid w:val="00DF67CA"/>
    <w:rsid w:val="00E00603"/>
    <w:rsid w:val="00E01934"/>
    <w:rsid w:val="00E03227"/>
    <w:rsid w:val="00E057A5"/>
    <w:rsid w:val="00E114F1"/>
    <w:rsid w:val="00E11F2A"/>
    <w:rsid w:val="00E12153"/>
    <w:rsid w:val="00E12DEB"/>
    <w:rsid w:val="00E135BB"/>
    <w:rsid w:val="00E15050"/>
    <w:rsid w:val="00E1769A"/>
    <w:rsid w:val="00E20B86"/>
    <w:rsid w:val="00E212FD"/>
    <w:rsid w:val="00E24E63"/>
    <w:rsid w:val="00E261CB"/>
    <w:rsid w:val="00E27E55"/>
    <w:rsid w:val="00E303CE"/>
    <w:rsid w:val="00E31589"/>
    <w:rsid w:val="00E31975"/>
    <w:rsid w:val="00E31F9C"/>
    <w:rsid w:val="00E33587"/>
    <w:rsid w:val="00E33810"/>
    <w:rsid w:val="00E42D0C"/>
    <w:rsid w:val="00E461A2"/>
    <w:rsid w:val="00E5051C"/>
    <w:rsid w:val="00E54587"/>
    <w:rsid w:val="00E5533B"/>
    <w:rsid w:val="00E55829"/>
    <w:rsid w:val="00E60751"/>
    <w:rsid w:val="00E62863"/>
    <w:rsid w:val="00E62D44"/>
    <w:rsid w:val="00E6630C"/>
    <w:rsid w:val="00E703C2"/>
    <w:rsid w:val="00E73139"/>
    <w:rsid w:val="00E7365B"/>
    <w:rsid w:val="00E7391F"/>
    <w:rsid w:val="00E73C59"/>
    <w:rsid w:val="00E761FD"/>
    <w:rsid w:val="00E76861"/>
    <w:rsid w:val="00E84DD8"/>
    <w:rsid w:val="00E86D85"/>
    <w:rsid w:val="00E901C2"/>
    <w:rsid w:val="00E905B4"/>
    <w:rsid w:val="00E966CE"/>
    <w:rsid w:val="00E96BB5"/>
    <w:rsid w:val="00E96BFF"/>
    <w:rsid w:val="00E97404"/>
    <w:rsid w:val="00EA03DA"/>
    <w:rsid w:val="00EA25FA"/>
    <w:rsid w:val="00EA2C6B"/>
    <w:rsid w:val="00EA687F"/>
    <w:rsid w:val="00EA6C0F"/>
    <w:rsid w:val="00EB05CB"/>
    <w:rsid w:val="00EB2D17"/>
    <w:rsid w:val="00EB2DB8"/>
    <w:rsid w:val="00EB306B"/>
    <w:rsid w:val="00EB36C9"/>
    <w:rsid w:val="00EB4049"/>
    <w:rsid w:val="00EB710D"/>
    <w:rsid w:val="00EB797B"/>
    <w:rsid w:val="00EC3C3E"/>
    <w:rsid w:val="00EC6FC8"/>
    <w:rsid w:val="00EC75B0"/>
    <w:rsid w:val="00ED081F"/>
    <w:rsid w:val="00ED56B9"/>
    <w:rsid w:val="00ED5870"/>
    <w:rsid w:val="00ED5E4C"/>
    <w:rsid w:val="00ED6B38"/>
    <w:rsid w:val="00EE3947"/>
    <w:rsid w:val="00EE6A27"/>
    <w:rsid w:val="00EE7899"/>
    <w:rsid w:val="00EF14ED"/>
    <w:rsid w:val="00EF205A"/>
    <w:rsid w:val="00EF2853"/>
    <w:rsid w:val="00EF3EC5"/>
    <w:rsid w:val="00EF46D7"/>
    <w:rsid w:val="00EF50F0"/>
    <w:rsid w:val="00EF5684"/>
    <w:rsid w:val="00EF7A36"/>
    <w:rsid w:val="00F00A2A"/>
    <w:rsid w:val="00F011E5"/>
    <w:rsid w:val="00F047F4"/>
    <w:rsid w:val="00F05365"/>
    <w:rsid w:val="00F05869"/>
    <w:rsid w:val="00F0710E"/>
    <w:rsid w:val="00F13818"/>
    <w:rsid w:val="00F13C5F"/>
    <w:rsid w:val="00F143C9"/>
    <w:rsid w:val="00F14A29"/>
    <w:rsid w:val="00F1591D"/>
    <w:rsid w:val="00F15BCC"/>
    <w:rsid w:val="00F15EAF"/>
    <w:rsid w:val="00F17FAC"/>
    <w:rsid w:val="00F25F68"/>
    <w:rsid w:val="00F3020F"/>
    <w:rsid w:val="00F30AEA"/>
    <w:rsid w:val="00F31D82"/>
    <w:rsid w:val="00F3329F"/>
    <w:rsid w:val="00F34A07"/>
    <w:rsid w:val="00F35F72"/>
    <w:rsid w:val="00F36919"/>
    <w:rsid w:val="00F37663"/>
    <w:rsid w:val="00F52F64"/>
    <w:rsid w:val="00F543A5"/>
    <w:rsid w:val="00F547FC"/>
    <w:rsid w:val="00F54E61"/>
    <w:rsid w:val="00F5625B"/>
    <w:rsid w:val="00F607C1"/>
    <w:rsid w:val="00F61B1C"/>
    <w:rsid w:val="00F64157"/>
    <w:rsid w:val="00F660DE"/>
    <w:rsid w:val="00F66111"/>
    <w:rsid w:val="00F66641"/>
    <w:rsid w:val="00F678A3"/>
    <w:rsid w:val="00F67F72"/>
    <w:rsid w:val="00F703E2"/>
    <w:rsid w:val="00F7353D"/>
    <w:rsid w:val="00F74035"/>
    <w:rsid w:val="00F74B9D"/>
    <w:rsid w:val="00F74EA4"/>
    <w:rsid w:val="00F7656C"/>
    <w:rsid w:val="00F7661E"/>
    <w:rsid w:val="00F7676A"/>
    <w:rsid w:val="00F76DA8"/>
    <w:rsid w:val="00F8008E"/>
    <w:rsid w:val="00F83B10"/>
    <w:rsid w:val="00F84378"/>
    <w:rsid w:val="00F84782"/>
    <w:rsid w:val="00F877DA"/>
    <w:rsid w:val="00F90B6F"/>
    <w:rsid w:val="00F91911"/>
    <w:rsid w:val="00F923B1"/>
    <w:rsid w:val="00F92425"/>
    <w:rsid w:val="00F92828"/>
    <w:rsid w:val="00F9336F"/>
    <w:rsid w:val="00F9403D"/>
    <w:rsid w:val="00F94CFD"/>
    <w:rsid w:val="00F97C08"/>
    <w:rsid w:val="00FA3CB0"/>
    <w:rsid w:val="00FA44FF"/>
    <w:rsid w:val="00FA457A"/>
    <w:rsid w:val="00FA467D"/>
    <w:rsid w:val="00FA4E8B"/>
    <w:rsid w:val="00FA54A0"/>
    <w:rsid w:val="00FA67FA"/>
    <w:rsid w:val="00FB4223"/>
    <w:rsid w:val="00FB4802"/>
    <w:rsid w:val="00FC193C"/>
    <w:rsid w:val="00FC299D"/>
    <w:rsid w:val="00FC2B96"/>
    <w:rsid w:val="00FC5304"/>
    <w:rsid w:val="00FC5D87"/>
    <w:rsid w:val="00FC75FE"/>
    <w:rsid w:val="00FC7F3C"/>
    <w:rsid w:val="00FC7F3E"/>
    <w:rsid w:val="00FD1427"/>
    <w:rsid w:val="00FD2FE8"/>
    <w:rsid w:val="00FD4D6B"/>
    <w:rsid w:val="00FD666C"/>
    <w:rsid w:val="00FD6B25"/>
    <w:rsid w:val="00FD78AC"/>
    <w:rsid w:val="00FE0B1A"/>
    <w:rsid w:val="00FE2DDA"/>
    <w:rsid w:val="00FE765F"/>
    <w:rsid w:val="00FE7E8C"/>
    <w:rsid w:val="00FF4D32"/>
    <w:rsid w:val="00FF53CD"/>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DCDBB9"/>
  <w15:docId w15:val="{4DA509BC-4813-452C-A968-9F380123E2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f1"/>
    <w:uiPriority w:val="34"/>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customStyle="1" w:styleId="af6">
    <w:name w:val="???????"/>
    <w:rsid w:val="00BA2233"/>
    <w:pPr>
      <w:overflowPunct w:val="0"/>
      <w:autoSpaceDE w:val="0"/>
      <w:autoSpaceDN w:val="0"/>
      <w:adjustRightInd w:val="0"/>
    </w:pPr>
  </w:style>
  <w:style w:type="character" w:customStyle="1" w:styleId="af1">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f0"/>
    <w:uiPriority w:val="34"/>
    <w:rsid w:val="00967E05"/>
  </w:style>
  <w:style w:type="paragraph" w:customStyle="1" w:styleId="af7">
    <w:name w:val="Сф_Абзац"/>
    <w:basedOn w:val="a"/>
    <w:link w:val="af8"/>
    <w:qFormat/>
    <w:rsid w:val="00626AFB"/>
    <w:pPr>
      <w:autoSpaceDE/>
      <w:autoSpaceDN/>
      <w:adjustRightInd/>
      <w:spacing w:line="288" w:lineRule="auto"/>
      <w:ind w:firstLine="851"/>
      <w:jc w:val="both"/>
    </w:pPr>
    <w:rPr>
      <w:kern w:val="24"/>
      <w:sz w:val="26"/>
      <w:lang w:eastAsia="zh-CN"/>
    </w:rPr>
  </w:style>
  <w:style w:type="character" w:customStyle="1" w:styleId="af8">
    <w:name w:val="Сф_Абзац Знак"/>
    <w:link w:val="af7"/>
    <w:rsid w:val="00626AFB"/>
    <w:rPr>
      <w:kern w:val="24"/>
      <w:sz w:val="26"/>
      <w:lang w:eastAsia="zh-CN"/>
    </w:rPr>
  </w:style>
  <w:style w:type="character" w:customStyle="1" w:styleId="markedcontent">
    <w:name w:val="markedcontent"/>
    <w:basedOn w:val="a1"/>
    <w:rsid w:val="00E5533B"/>
  </w:style>
  <w:style w:type="paragraph" w:customStyle="1" w:styleId="af9">
    <w:name w:val="Основной"/>
    <w:link w:val="afa"/>
    <w:rsid w:val="00496675"/>
    <w:pPr>
      <w:suppressAutoHyphens/>
      <w:overflowPunct w:val="0"/>
      <w:autoSpaceDE w:val="0"/>
      <w:textAlignment w:val="baseline"/>
    </w:pPr>
    <w:rPr>
      <w:rFonts w:eastAsia="SimSun"/>
      <w:sz w:val="24"/>
      <w:lang w:eastAsia="zh-CN"/>
    </w:rPr>
  </w:style>
  <w:style w:type="character" w:customStyle="1" w:styleId="afa">
    <w:name w:val="Основной Знак"/>
    <w:link w:val="af9"/>
    <w:locked/>
    <w:rsid w:val="00496675"/>
    <w:rPr>
      <w:rFonts w:eastAsia="SimSun"/>
      <w:sz w:val="24"/>
      <w:lang w:eastAsia="zh-CN"/>
    </w:rPr>
  </w:style>
  <w:style w:type="table" w:customStyle="1" w:styleId="16">
    <w:name w:val="Сетка таблицы1"/>
    <w:basedOn w:val="a2"/>
    <w:next w:val="a4"/>
    <w:rsid w:val="00B667F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4349114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90422647">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4712472">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anzakl2009@mail.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krc@uszn.avo.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FBA21565AF8DEFBF7962AAE295B5DE28C2E38070800BF98870EA9D54C1161EB3578B231D6EB82A1D15D208DC85EFA450BC3554585186d2lAK" TargetMode="Externa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7EFBFD-DECF-4391-BAB7-1808A50353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заявки.dotx</Template>
  <TotalTime>221</TotalTime>
  <Pages>10</Pages>
  <Words>4063</Words>
  <Characters>23161</Characters>
  <Application>Microsoft Office Word</Application>
  <DocSecurity>0</DocSecurity>
  <Lines>193</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27170</CharactersWithSpaces>
  <SharedDoc>false</SharedDoc>
  <HLinks>
    <vt:vector size="24" baseType="variant">
      <vt:variant>
        <vt:i4>5570560</vt:i4>
      </vt:variant>
      <vt:variant>
        <vt:i4>9</vt:i4>
      </vt:variant>
      <vt:variant>
        <vt:i4>0</vt:i4>
      </vt:variant>
      <vt:variant>
        <vt:i4>5</vt:i4>
      </vt:variant>
      <vt:variant>
        <vt:lpwstr>consultantplus://offline/ref=452F9753745EB063C3C5DF74E0AB72EBBAA9728E3D3F9C15600D160F8BW9h6L</vt:lpwstr>
      </vt:variant>
      <vt:variant>
        <vt:lpwstr/>
      </vt:variant>
      <vt:variant>
        <vt:i4>8126571</vt:i4>
      </vt:variant>
      <vt:variant>
        <vt:i4>6</vt:i4>
      </vt:variant>
      <vt:variant>
        <vt:i4>0</vt:i4>
      </vt:variant>
      <vt:variant>
        <vt:i4>5</vt:i4>
      </vt:variant>
      <vt:variant>
        <vt:lpwstr>consultantplus://offline/ref=FBA21565AF8DEFBF7962AAE295B5DE28C2E38070800BF98870EA9D54C1161EB3578B231D6EB82A1D15D208DC85EFA450BC3554585186d2lAK</vt:lpwstr>
      </vt:variant>
      <vt:variant>
        <vt:lpwstr/>
      </vt:variant>
      <vt:variant>
        <vt:i4>8126560</vt:i4>
      </vt:variant>
      <vt:variant>
        <vt:i4>3</vt:i4>
      </vt:variant>
      <vt:variant>
        <vt:i4>0</vt:i4>
      </vt:variant>
      <vt:variant>
        <vt:i4>5</vt:i4>
      </vt:variant>
      <vt:variant>
        <vt:lpwstr>consultantplus://offline/ref=FBA21565AF8DEFBF7962AAE295B5DE28C2E38070800BF98870EA9D54C1161EB3578B231D6EB72E1D15D208DC85EFA450BC3554585186d2lAK</vt:lpwstr>
      </vt:variant>
      <vt:variant>
        <vt:lpwstr/>
      </vt:variant>
      <vt:variant>
        <vt:i4>7995496</vt:i4>
      </vt:variant>
      <vt:variant>
        <vt:i4>0</vt:i4>
      </vt:variant>
      <vt:variant>
        <vt:i4>0</vt:i4>
      </vt:variant>
      <vt:variant>
        <vt:i4>5</vt:i4>
      </vt:variant>
      <vt:variant>
        <vt:lpwstr>consultantplus://offline/ref=FBA21565AF8DEFBF7962AAE295B5DE28C2E38070800BF98870EA9D54C1161EB3578B231E6EB1241F468818D8CCBAAB4EBF294B584F862B04d7lFK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User</cp:lastModifiedBy>
  <cp:revision>16</cp:revision>
  <cp:lastPrinted>2026-04-27T09:47:00Z</cp:lastPrinted>
  <dcterms:created xsi:type="dcterms:W3CDTF">2024-03-14T06:42:00Z</dcterms:created>
  <dcterms:modified xsi:type="dcterms:W3CDTF">2026-10-08T06:51:00Z</dcterms:modified>
</cp:coreProperties>
</file>