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09095FED"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311977" w:rsidRPr="00311977">
        <w:rPr>
          <w:b/>
          <w:bCs/>
          <w:i/>
          <w:iCs/>
          <w:sz w:val="24"/>
          <w:szCs w:val="24"/>
        </w:rPr>
        <w:t>косметических</w:t>
      </w:r>
      <w:r w:rsidR="00311977">
        <w:rPr>
          <w:sz w:val="24"/>
          <w:szCs w:val="24"/>
        </w:rPr>
        <w:t xml:space="preserve"> </w:t>
      </w:r>
      <w:r w:rsidR="00F54209">
        <w:rPr>
          <w:b/>
          <w:bCs/>
          <w:i/>
          <w:iCs/>
          <w:sz w:val="24"/>
          <w:szCs w:val="24"/>
        </w:rPr>
        <w:t xml:space="preserve">товаров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5A7C2669"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311977">
        <w:rPr>
          <w:rFonts w:asciiTheme="majorBidi" w:hAnsiTheme="majorBidi" w:cstheme="majorBidi"/>
          <w:b/>
          <w:bCs/>
          <w:i/>
          <w:iCs/>
          <w:sz w:val="22"/>
          <w:szCs w:val="22"/>
        </w:rPr>
        <w:t>11 045</w:t>
      </w:r>
      <w:r w:rsidR="00A20128" w:rsidRPr="007D5E9B">
        <w:rPr>
          <w:b/>
          <w:i/>
          <w:sz w:val="24"/>
          <w:szCs w:val="24"/>
        </w:rPr>
        <w:t xml:space="preserve"> </w:t>
      </w:r>
      <w:r w:rsidR="00703D33" w:rsidRPr="007D5E9B">
        <w:rPr>
          <w:b/>
          <w:i/>
          <w:sz w:val="24"/>
          <w:szCs w:val="24"/>
        </w:rPr>
        <w:t>(</w:t>
      </w:r>
      <w:r w:rsidR="00311977">
        <w:rPr>
          <w:b/>
          <w:i/>
          <w:sz w:val="24"/>
          <w:szCs w:val="24"/>
        </w:rPr>
        <w:t>одиннадцать тысяч сорок пять</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3D5673" w:rsidRPr="007D5E9B">
        <w:rPr>
          <w:b/>
          <w:i/>
          <w:sz w:val="24"/>
          <w:szCs w:val="24"/>
        </w:rPr>
        <w:t>ей</w:t>
      </w:r>
      <w:r w:rsidR="006E23E5" w:rsidRPr="007D5E9B">
        <w:rPr>
          <w:b/>
          <w:i/>
          <w:sz w:val="24"/>
          <w:szCs w:val="24"/>
        </w:rPr>
        <w:t xml:space="preserve"> </w:t>
      </w:r>
      <w:r w:rsidR="00311977">
        <w:rPr>
          <w:b/>
          <w:i/>
          <w:sz w:val="24"/>
          <w:szCs w:val="24"/>
        </w:rPr>
        <w:t>40</w:t>
      </w:r>
      <w:r w:rsidR="000F7C3A" w:rsidRPr="007D5E9B">
        <w:rPr>
          <w:b/>
          <w:i/>
          <w:sz w:val="24"/>
          <w:szCs w:val="24"/>
        </w:rPr>
        <w:t xml:space="preserve"> копе</w:t>
      </w:r>
      <w:r w:rsidR="00FC12BC" w:rsidRPr="007D5E9B">
        <w:rPr>
          <w:b/>
          <w:i/>
          <w:sz w:val="24"/>
          <w:szCs w:val="24"/>
        </w:rPr>
        <w:t>ек</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307404AC"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311977">
        <w:rPr>
          <w:b/>
          <w:i/>
          <w:sz w:val="24"/>
          <w:szCs w:val="24"/>
        </w:rPr>
        <w:t>октябр</w:t>
      </w:r>
      <w:r w:rsidR="00B85B4B">
        <w:rPr>
          <w:b/>
          <w:i/>
          <w:sz w:val="24"/>
          <w:szCs w:val="24"/>
        </w:rPr>
        <w:t>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266CAEC5"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311977">
        <w:rPr>
          <w:sz w:val="24"/>
          <w:szCs w:val="24"/>
        </w:rPr>
        <w:t>0</w:t>
      </w:r>
      <w:r w:rsidR="002163AE">
        <w:rPr>
          <w:sz w:val="24"/>
          <w:szCs w:val="24"/>
        </w:rPr>
        <w:t>7</w:t>
      </w:r>
      <w:r w:rsidR="00E047B8" w:rsidRPr="00D80235">
        <w:rPr>
          <w:sz w:val="24"/>
          <w:szCs w:val="24"/>
        </w:rPr>
        <w:t>.</w:t>
      </w:r>
      <w:r w:rsidR="00311977">
        <w:rPr>
          <w:sz w:val="24"/>
          <w:szCs w:val="24"/>
        </w:rPr>
        <w:t>10</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520215A6"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311977">
        <w:rPr>
          <w:sz w:val="24"/>
          <w:szCs w:val="24"/>
        </w:rPr>
        <w:t>0</w:t>
      </w:r>
      <w:r w:rsidR="002163AE">
        <w:rPr>
          <w:sz w:val="24"/>
          <w:szCs w:val="24"/>
        </w:rPr>
        <w:t>9</w:t>
      </w:r>
      <w:r w:rsidR="00F3581B" w:rsidRPr="00D80235">
        <w:rPr>
          <w:sz w:val="24"/>
          <w:szCs w:val="24"/>
        </w:rPr>
        <w:t>.</w:t>
      </w:r>
      <w:r w:rsidR="00311977">
        <w:rPr>
          <w:sz w:val="24"/>
          <w:szCs w:val="24"/>
        </w:rPr>
        <w:t>10</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lastRenderedPageBreak/>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Pr>
          <w:sz w:val="24"/>
        </w:rPr>
        <w:lastRenderedPageBreak/>
        <w:t>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w:t>
      </w:r>
      <w:r>
        <w:rPr>
          <w:sz w:val="24"/>
        </w:rPr>
        <w:lastRenderedPageBreak/>
        <w:t xml:space="preserve">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 xml:space="preserve">иректор ГБУСВО «Владимирский дом социального </w:t>
            </w:r>
            <w:proofErr w:type="gramStart"/>
            <w:r w:rsidR="00ED2A4B">
              <w:rPr>
                <w:sz w:val="22"/>
                <w:szCs w:val="22"/>
              </w:rPr>
              <w:t>обслуживания</w:t>
            </w:r>
            <w:r w:rsidR="00ED2A4B" w:rsidRPr="00675020">
              <w:rPr>
                <w:sz w:val="22"/>
                <w:szCs w:val="22"/>
              </w:rPr>
              <w:t xml:space="preserve">» </w:t>
            </w:r>
            <w:r w:rsidR="00ED2A4B">
              <w:rPr>
                <w:sz w:val="22"/>
                <w:szCs w:val="22"/>
              </w:rPr>
              <w:t xml:space="preserve">  </w:t>
            </w:r>
            <w:proofErr w:type="gramEnd"/>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7F686E7D" w14:textId="77777777" w:rsidR="00311977" w:rsidRDefault="00311977"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045"/>
        <w:gridCol w:w="4073"/>
        <w:gridCol w:w="708"/>
        <w:gridCol w:w="815"/>
        <w:gridCol w:w="1170"/>
        <w:gridCol w:w="1134"/>
      </w:tblGrid>
      <w:tr w:rsidR="00F41BB2" w14:paraId="7B7FF275" w14:textId="77777777" w:rsidTr="00F41BB2">
        <w:tc>
          <w:tcPr>
            <w:tcW w:w="540" w:type="dxa"/>
          </w:tcPr>
          <w:p w14:paraId="40B501EA" w14:textId="6090C5A0" w:rsidR="00AD0043" w:rsidRPr="00AD0043" w:rsidRDefault="00AD0043" w:rsidP="007B6766">
            <w:pPr>
              <w:jc w:val="center"/>
              <w:rPr>
                <w:bCs/>
                <w:sz w:val="24"/>
                <w:szCs w:val="24"/>
              </w:rPr>
            </w:pPr>
            <w:r>
              <w:rPr>
                <w:bCs/>
                <w:sz w:val="24"/>
                <w:szCs w:val="24"/>
              </w:rPr>
              <w:t>№ п/п</w:t>
            </w:r>
          </w:p>
        </w:tc>
        <w:tc>
          <w:tcPr>
            <w:tcW w:w="2045" w:type="dxa"/>
          </w:tcPr>
          <w:p w14:paraId="7B173BDB" w14:textId="089F3852" w:rsidR="00AD0043" w:rsidRPr="00AD0043" w:rsidRDefault="00AD0043" w:rsidP="007B6766">
            <w:pPr>
              <w:jc w:val="center"/>
              <w:rPr>
                <w:bCs/>
                <w:sz w:val="24"/>
                <w:szCs w:val="24"/>
              </w:rPr>
            </w:pPr>
            <w:r>
              <w:rPr>
                <w:bCs/>
                <w:sz w:val="24"/>
                <w:szCs w:val="24"/>
              </w:rPr>
              <w:t>Наименование</w:t>
            </w:r>
          </w:p>
        </w:tc>
        <w:tc>
          <w:tcPr>
            <w:tcW w:w="4073" w:type="dxa"/>
          </w:tcPr>
          <w:p w14:paraId="45603632" w14:textId="2AD0BC4D" w:rsidR="00AD0043" w:rsidRPr="00AD0043" w:rsidRDefault="00AD0043" w:rsidP="007B6766">
            <w:pPr>
              <w:jc w:val="center"/>
              <w:rPr>
                <w:bCs/>
                <w:sz w:val="24"/>
                <w:szCs w:val="24"/>
              </w:rPr>
            </w:pPr>
            <w:r>
              <w:rPr>
                <w:bCs/>
                <w:sz w:val="24"/>
                <w:szCs w:val="24"/>
              </w:rPr>
              <w:t>Описание</w:t>
            </w:r>
          </w:p>
        </w:tc>
        <w:tc>
          <w:tcPr>
            <w:tcW w:w="708" w:type="dxa"/>
          </w:tcPr>
          <w:p w14:paraId="170BFCE6" w14:textId="2C91290C" w:rsidR="00AD0043" w:rsidRPr="00AD0043" w:rsidRDefault="00AD0043" w:rsidP="007B6766">
            <w:pPr>
              <w:jc w:val="center"/>
              <w:rPr>
                <w:bCs/>
                <w:sz w:val="24"/>
                <w:szCs w:val="24"/>
              </w:rPr>
            </w:pPr>
            <w:r>
              <w:rPr>
                <w:bCs/>
                <w:sz w:val="24"/>
                <w:szCs w:val="24"/>
              </w:rPr>
              <w:t>Кол-во</w:t>
            </w:r>
          </w:p>
        </w:tc>
        <w:tc>
          <w:tcPr>
            <w:tcW w:w="815" w:type="dxa"/>
          </w:tcPr>
          <w:p w14:paraId="41F1CA23" w14:textId="131E3A0F" w:rsidR="00AD0043" w:rsidRPr="00AD0043" w:rsidRDefault="00AD0043" w:rsidP="007B6766">
            <w:pPr>
              <w:jc w:val="center"/>
              <w:rPr>
                <w:bCs/>
                <w:sz w:val="24"/>
                <w:szCs w:val="24"/>
              </w:rPr>
            </w:pPr>
            <w:r>
              <w:rPr>
                <w:bCs/>
                <w:sz w:val="24"/>
                <w:szCs w:val="24"/>
              </w:rPr>
              <w:t>Ед. измерения</w:t>
            </w:r>
          </w:p>
        </w:tc>
        <w:tc>
          <w:tcPr>
            <w:tcW w:w="1170" w:type="dxa"/>
          </w:tcPr>
          <w:p w14:paraId="73E47E99" w14:textId="71C6251C" w:rsidR="00AD0043" w:rsidRPr="00AD0043" w:rsidRDefault="00AD0043" w:rsidP="007B6766">
            <w:pPr>
              <w:jc w:val="center"/>
              <w:rPr>
                <w:bCs/>
                <w:sz w:val="24"/>
                <w:szCs w:val="24"/>
              </w:rPr>
            </w:pPr>
            <w:r>
              <w:rPr>
                <w:bCs/>
                <w:sz w:val="24"/>
                <w:szCs w:val="24"/>
              </w:rPr>
              <w:t>Цена за ед. (руб.)</w:t>
            </w:r>
          </w:p>
        </w:tc>
        <w:tc>
          <w:tcPr>
            <w:tcW w:w="1134" w:type="dxa"/>
          </w:tcPr>
          <w:p w14:paraId="3493C3AD" w14:textId="77777777" w:rsidR="00AD0043" w:rsidRDefault="00AD0043" w:rsidP="007B6766">
            <w:pPr>
              <w:jc w:val="center"/>
              <w:rPr>
                <w:bCs/>
                <w:sz w:val="24"/>
                <w:szCs w:val="24"/>
              </w:rPr>
            </w:pPr>
            <w:r>
              <w:rPr>
                <w:bCs/>
                <w:sz w:val="24"/>
                <w:szCs w:val="24"/>
              </w:rPr>
              <w:t>Общая сумма</w:t>
            </w:r>
          </w:p>
          <w:p w14:paraId="1FD9A447" w14:textId="3F51F1E7" w:rsidR="00AD0043" w:rsidRPr="00AD0043" w:rsidRDefault="00AD0043" w:rsidP="007B6766">
            <w:pPr>
              <w:jc w:val="center"/>
              <w:rPr>
                <w:bCs/>
                <w:sz w:val="24"/>
                <w:szCs w:val="24"/>
              </w:rPr>
            </w:pPr>
            <w:r>
              <w:rPr>
                <w:bCs/>
                <w:sz w:val="24"/>
                <w:szCs w:val="24"/>
              </w:rPr>
              <w:t>(руб.)</w:t>
            </w:r>
          </w:p>
        </w:tc>
      </w:tr>
      <w:tr w:rsidR="00F41BB2" w14:paraId="1603B9FF" w14:textId="77777777" w:rsidTr="00F41BB2">
        <w:tc>
          <w:tcPr>
            <w:tcW w:w="540" w:type="dxa"/>
          </w:tcPr>
          <w:p w14:paraId="76857B52" w14:textId="45B9FBD7" w:rsidR="00AD0043" w:rsidRPr="00AD0043" w:rsidRDefault="00AD0043" w:rsidP="007B6766">
            <w:pPr>
              <w:jc w:val="center"/>
              <w:rPr>
                <w:bCs/>
                <w:sz w:val="24"/>
                <w:szCs w:val="24"/>
              </w:rPr>
            </w:pPr>
            <w:r>
              <w:rPr>
                <w:bCs/>
                <w:sz w:val="24"/>
                <w:szCs w:val="24"/>
              </w:rPr>
              <w:t>1</w:t>
            </w:r>
          </w:p>
        </w:tc>
        <w:tc>
          <w:tcPr>
            <w:tcW w:w="2045" w:type="dxa"/>
          </w:tcPr>
          <w:p w14:paraId="50B65EB3" w14:textId="77777777" w:rsidR="00D80235" w:rsidRDefault="00D80235" w:rsidP="007B6766">
            <w:pPr>
              <w:jc w:val="center"/>
              <w:rPr>
                <w:bCs/>
                <w:sz w:val="24"/>
                <w:szCs w:val="24"/>
              </w:rPr>
            </w:pPr>
          </w:p>
          <w:p w14:paraId="3B319EA1" w14:textId="77777777" w:rsidR="00F54209" w:rsidRDefault="00F54209" w:rsidP="00F54209">
            <w:pPr>
              <w:jc w:val="center"/>
              <w:rPr>
                <w:sz w:val="24"/>
                <w:szCs w:val="24"/>
              </w:rPr>
            </w:pPr>
            <w:r>
              <w:rPr>
                <w:sz w:val="24"/>
                <w:szCs w:val="24"/>
              </w:rPr>
              <w:t>Присыпка детская</w:t>
            </w:r>
          </w:p>
          <w:p w14:paraId="79D8ECB3" w14:textId="799F5E4D" w:rsidR="00D80235" w:rsidRPr="00AD0043" w:rsidRDefault="00F54209" w:rsidP="00F54209">
            <w:pPr>
              <w:jc w:val="center"/>
              <w:rPr>
                <w:bCs/>
                <w:sz w:val="24"/>
                <w:szCs w:val="24"/>
              </w:rPr>
            </w:pPr>
            <w:r w:rsidRPr="00256801">
              <w:rPr>
                <w:sz w:val="24"/>
                <w:szCs w:val="24"/>
              </w:rPr>
              <w:t>20.42.14.130</w:t>
            </w:r>
          </w:p>
        </w:tc>
        <w:tc>
          <w:tcPr>
            <w:tcW w:w="4073" w:type="dxa"/>
          </w:tcPr>
          <w:p w14:paraId="03485370" w14:textId="0FE8265A" w:rsidR="00F54209" w:rsidRPr="00464D14" w:rsidRDefault="00F54209" w:rsidP="00F54209">
            <w:pPr>
              <w:rPr>
                <w:b/>
                <w:bCs/>
                <w:sz w:val="24"/>
                <w:szCs w:val="24"/>
              </w:rPr>
            </w:pPr>
            <w:r>
              <w:rPr>
                <w:b/>
                <w:bCs/>
                <w:sz w:val="24"/>
                <w:szCs w:val="24"/>
              </w:rPr>
              <w:t xml:space="preserve">Присыпка детская с ромашкой </w:t>
            </w:r>
            <w:r>
              <w:rPr>
                <w:b/>
                <w:bCs/>
                <w:sz w:val="24"/>
                <w:szCs w:val="24"/>
                <w:lang w:val="en-US"/>
              </w:rPr>
              <w:t>Genel</w:t>
            </w:r>
          </w:p>
          <w:p w14:paraId="08B5ABC9" w14:textId="77777777" w:rsidR="00F54209" w:rsidRPr="00464D14" w:rsidRDefault="00F54209" w:rsidP="00F54209">
            <w:pPr>
              <w:rPr>
                <w:sz w:val="24"/>
                <w:szCs w:val="24"/>
              </w:rPr>
            </w:pPr>
            <w:r w:rsidRPr="00464D14">
              <w:rPr>
                <w:sz w:val="24"/>
                <w:szCs w:val="24"/>
              </w:rPr>
              <w:t>Состав: тальк, крахмал, экстракт ромашки</w:t>
            </w:r>
          </w:p>
          <w:p w14:paraId="3C8BE50F" w14:textId="77777777" w:rsidR="00F54209" w:rsidRDefault="00F54209" w:rsidP="00F54209">
            <w:pPr>
              <w:rPr>
                <w:sz w:val="24"/>
                <w:szCs w:val="24"/>
              </w:rPr>
            </w:pPr>
            <w:r w:rsidRPr="00464D14">
              <w:rPr>
                <w:sz w:val="24"/>
                <w:szCs w:val="24"/>
              </w:rPr>
              <w:t>Флакон: 100г</w:t>
            </w:r>
          </w:p>
          <w:p w14:paraId="11FD8F3C" w14:textId="75E3CCE1" w:rsidR="00AD0043" w:rsidRPr="00F54209" w:rsidRDefault="004A7FE9" w:rsidP="00F54209">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tc>
        <w:tc>
          <w:tcPr>
            <w:tcW w:w="708" w:type="dxa"/>
          </w:tcPr>
          <w:p w14:paraId="476C9C2E" w14:textId="3F37BA2A" w:rsidR="00AD0043" w:rsidRPr="00AD0043" w:rsidRDefault="00F54209" w:rsidP="007B6766">
            <w:pPr>
              <w:jc w:val="center"/>
              <w:rPr>
                <w:bCs/>
                <w:sz w:val="24"/>
                <w:szCs w:val="24"/>
              </w:rPr>
            </w:pPr>
            <w:r>
              <w:rPr>
                <w:bCs/>
                <w:sz w:val="24"/>
                <w:szCs w:val="24"/>
              </w:rPr>
              <w:t>2</w:t>
            </w:r>
          </w:p>
        </w:tc>
        <w:tc>
          <w:tcPr>
            <w:tcW w:w="815" w:type="dxa"/>
          </w:tcPr>
          <w:p w14:paraId="2CB07112" w14:textId="20B1E01A" w:rsidR="00AD0043" w:rsidRPr="00AD0043" w:rsidRDefault="00D80235" w:rsidP="007B6766">
            <w:pPr>
              <w:jc w:val="center"/>
              <w:rPr>
                <w:bCs/>
                <w:sz w:val="24"/>
                <w:szCs w:val="24"/>
              </w:rPr>
            </w:pPr>
            <w:r>
              <w:rPr>
                <w:bCs/>
                <w:sz w:val="24"/>
                <w:szCs w:val="24"/>
              </w:rPr>
              <w:t>шт.</w:t>
            </w:r>
          </w:p>
        </w:tc>
        <w:tc>
          <w:tcPr>
            <w:tcW w:w="1170" w:type="dxa"/>
          </w:tcPr>
          <w:p w14:paraId="07EE89A6" w14:textId="77C6D040" w:rsidR="00AD0043" w:rsidRPr="00AD0043" w:rsidRDefault="00F51D34" w:rsidP="007B6766">
            <w:pPr>
              <w:jc w:val="center"/>
              <w:rPr>
                <w:bCs/>
                <w:sz w:val="24"/>
                <w:szCs w:val="24"/>
              </w:rPr>
            </w:pPr>
            <w:r>
              <w:rPr>
                <w:bCs/>
                <w:sz w:val="24"/>
                <w:szCs w:val="24"/>
              </w:rPr>
              <w:t>187,33</w:t>
            </w:r>
          </w:p>
        </w:tc>
        <w:tc>
          <w:tcPr>
            <w:tcW w:w="1134" w:type="dxa"/>
          </w:tcPr>
          <w:p w14:paraId="65234B11" w14:textId="5A9A3FC2" w:rsidR="00AD0043" w:rsidRPr="00AD0043" w:rsidRDefault="00F51D34" w:rsidP="007B6766">
            <w:pPr>
              <w:jc w:val="center"/>
              <w:rPr>
                <w:bCs/>
                <w:sz w:val="24"/>
                <w:szCs w:val="24"/>
              </w:rPr>
            </w:pPr>
            <w:r>
              <w:rPr>
                <w:bCs/>
                <w:sz w:val="24"/>
                <w:szCs w:val="24"/>
              </w:rPr>
              <w:t>374,66</w:t>
            </w:r>
          </w:p>
        </w:tc>
      </w:tr>
      <w:tr w:rsidR="00F41BB2" w14:paraId="5CDC9389" w14:textId="77777777" w:rsidTr="00F41BB2">
        <w:tc>
          <w:tcPr>
            <w:tcW w:w="540" w:type="dxa"/>
          </w:tcPr>
          <w:p w14:paraId="280337EA" w14:textId="0AFF478B" w:rsidR="00AD0043" w:rsidRPr="00AD0043" w:rsidRDefault="00AD0043" w:rsidP="007B6766">
            <w:pPr>
              <w:jc w:val="center"/>
              <w:rPr>
                <w:bCs/>
                <w:sz w:val="24"/>
                <w:szCs w:val="24"/>
              </w:rPr>
            </w:pPr>
            <w:r>
              <w:rPr>
                <w:bCs/>
                <w:sz w:val="24"/>
                <w:szCs w:val="24"/>
              </w:rPr>
              <w:t>2</w:t>
            </w:r>
          </w:p>
        </w:tc>
        <w:tc>
          <w:tcPr>
            <w:tcW w:w="2045" w:type="dxa"/>
          </w:tcPr>
          <w:p w14:paraId="4D021B74" w14:textId="77777777" w:rsidR="00AD0043" w:rsidRDefault="00AD0043" w:rsidP="007B6766">
            <w:pPr>
              <w:jc w:val="center"/>
              <w:rPr>
                <w:bCs/>
                <w:sz w:val="24"/>
                <w:szCs w:val="24"/>
              </w:rPr>
            </w:pPr>
          </w:p>
          <w:p w14:paraId="2B364B73" w14:textId="77777777" w:rsidR="00F54209" w:rsidRDefault="00F54209" w:rsidP="00F54209">
            <w:pPr>
              <w:jc w:val="center"/>
              <w:rPr>
                <w:sz w:val="24"/>
                <w:szCs w:val="24"/>
              </w:rPr>
            </w:pPr>
            <w:r>
              <w:rPr>
                <w:sz w:val="24"/>
                <w:szCs w:val="24"/>
              </w:rPr>
              <w:t>Массажный крем</w:t>
            </w:r>
          </w:p>
          <w:p w14:paraId="1E84E267" w14:textId="5CF936B8" w:rsidR="003D5FB5" w:rsidRPr="00AD0043" w:rsidRDefault="00F54209" w:rsidP="00F54209">
            <w:pPr>
              <w:jc w:val="center"/>
              <w:rPr>
                <w:bCs/>
                <w:sz w:val="24"/>
                <w:szCs w:val="24"/>
              </w:rPr>
            </w:pPr>
            <w:r w:rsidRPr="00256801">
              <w:rPr>
                <w:sz w:val="24"/>
                <w:szCs w:val="24"/>
              </w:rPr>
              <w:t>20.42.15.149</w:t>
            </w:r>
          </w:p>
        </w:tc>
        <w:tc>
          <w:tcPr>
            <w:tcW w:w="4073" w:type="dxa"/>
          </w:tcPr>
          <w:p w14:paraId="287265AB" w14:textId="77777777" w:rsidR="00F54209" w:rsidRDefault="00F54209" w:rsidP="00F54209">
            <w:pPr>
              <w:rPr>
                <w:sz w:val="24"/>
                <w:szCs w:val="24"/>
              </w:rPr>
            </w:pPr>
            <w:r>
              <w:rPr>
                <w:b/>
                <w:bCs/>
                <w:sz w:val="24"/>
                <w:szCs w:val="24"/>
              </w:rPr>
              <w:t>К</w:t>
            </w:r>
            <w:r w:rsidRPr="00CC48A8">
              <w:rPr>
                <w:b/>
                <w:bCs/>
                <w:sz w:val="24"/>
                <w:szCs w:val="24"/>
              </w:rPr>
              <w:t xml:space="preserve">рем для тела массажный Нега </w:t>
            </w:r>
            <w:r w:rsidRPr="002876DF">
              <w:rPr>
                <w:sz w:val="24"/>
                <w:szCs w:val="24"/>
              </w:rPr>
              <w:t>О</w:t>
            </w:r>
            <w:r w:rsidRPr="00CC48A8">
              <w:rPr>
                <w:sz w:val="24"/>
                <w:szCs w:val="24"/>
              </w:rPr>
              <w:t>бъем тубы 75мл</w:t>
            </w:r>
          </w:p>
          <w:p w14:paraId="6AEE4D73" w14:textId="50336D04" w:rsidR="00AD0043" w:rsidRPr="00F54209" w:rsidRDefault="004A7FE9" w:rsidP="00F54209">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tc>
        <w:tc>
          <w:tcPr>
            <w:tcW w:w="708" w:type="dxa"/>
          </w:tcPr>
          <w:p w14:paraId="531E3248" w14:textId="5C69C597" w:rsidR="00AD0043" w:rsidRPr="00AD0043" w:rsidRDefault="00F54209" w:rsidP="007B6766">
            <w:pPr>
              <w:jc w:val="center"/>
              <w:rPr>
                <w:bCs/>
                <w:sz w:val="24"/>
                <w:szCs w:val="24"/>
              </w:rPr>
            </w:pPr>
            <w:r>
              <w:rPr>
                <w:bCs/>
                <w:sz w:val="24"/>
                <w:szCs w:val="24"/>
              </w:rPr>
              <w:t>4</w:t>
            </w:r>
          </w:p>
        </w:tc>
        <w:tc>
          <w:tcPr>
            <w:tcW w:w="815" w:type="dxa"/>
          </w:tcPr>
          <w:p w14:paraId="487BD796" w14:textId="5A86155E" w:rsidR="00AD0043" w:rsidRPr="00AD0043" w:rsidRDefault="003D5FB5" w:rsidP="007B6766">
            <w:pPr>
              <w:jc w:val="center"/>
              <w:rPr>
                <w:bCs/>
                <w:sz w:val="24"/>
                <w:szCs w:val="24"/>
              </w:rPr>
            </w:pPr>
            <w:r>
              <w:rPr>
                <w:bCs/>
                <w:sz w:val="24"/>
                <w:szCs w:val="24"/>
              </w:rPr>
              <w:t>шт.</w:t>
            </w:r>
          </w:p>
        </w:tc>
        <w:tc>
          <w:tcPr>
            <w:tcW w:w="1170" w:type="dxa"/>
          </w:tcPr>
          <w:p w14:paraId="520A70C1" w14:textId="1A6F193E" w:rsidR="00AD0043" w:rsidRPr="00AD0043" w:rsidRDefault="00F51D34" w:rsidP="007B6766">
            <w:pPr>
              <w:jc w:val="center"/>
              <w:rPr>
                <w:bCs/>
                <w:sz w:val="24"/>
                <w:szCs w:val="24"/>
              </w:rPr>
            </w:pPr>
            <w:r>
              <w:rPr>
                <w:bCs/>
                <w:sz w:val="24"/>
                <w:szCs w:val="24"/>
              </w:rPr>
              <w:t>150,03</w:t>
            </w:r>
          </w:p>
        </w:tc>
        <w:tc>
          <w:tcPr>
            <w:tcW w:w="1134" w:type="dxa"/>
          </w:tcPr>
          <w:p w14:paraId="75947F17" w14:textId="43CF1D72" w:rsidR="00AD0043" w:rsidRPr="00AD0043" w:rsidRDefault="00F51D34" w:rsidP="007B6766">
            <w:pPr>
              <w:jc w:val="center"/>
              <w:rPr>
                <w:bCs/>
                <w:sz w:val="24"/>
                <w:szCs w:val="24"/>
              </w:rPr>
            </w:pPr>
            <w:r>
              <w:rPr>
                <w:bCs/>
                <w:sz w:val="24"/>
                <w:szCs w:val="24"/>
              </w:rPr>
              <w:t>600,12</w:t>
            </w:r>
          </w:p>
        </w:tc>
      </w:tr>
      <w:tr w:rsidR="00F54209" w14:paraId="65A74B7A" w14:textId="77777777" w:rsidTr="00F41BB2">
        <w:tc>
          <w:tcPr>
            <w:tcW w:w="540" w:type="dxa"/>
          </w:tcPr>
          <w:p w14:paraId="3B00A5A1" w14:textId="5E07874C" w:rsidR="00F54209" w:rsidRDefault="00F54209" w:rsidP="007B6766">
            <w:pPr>
              <w:jc w:val="center"/>
              <w:rPr>
                <w:bCs/>
                <w:sz w:val="24"/>
                <w:szCs w:val="24"/>
              </w:rPr>
            </w:pPr>
            <w:r>
              <w:rPr>
                <w:bCs/>
                <w:sz w:val="24"/>
                <w:szCs w:val="24"/>
              </w:rPr>
              <w:t>3</w:t>
            </w:r>
          </w:p>
        </w:tc>
        <w:tc>
          <w:tcPr>
            <w:tcW w:w="2045" w:type="dxa"/>
          </w:tcPr>
          <w:p w14:paraId="54F2E95D" w14:textId="77777777" w:rsidR="00B35FB1" w:rsidRDefault="00B35FB1" w:rsidP="00F54209">
            <w:pPr>
              <w:jc w:val="center"/>
              <w:rPr>
                <w:sz w:val="24"/>
                <w:szCs w:val="24"/>
              </w:rPr>
            </w:pPr>
          </w:p>
          <w:p w14:paraId="559A05F6" w14:textId="57D301A5" w:rsidR="00F54209" w:rsidRDefault="00F54209" w:rsidP="00F54209">
            <w:pPr>
              <w:jc w:val="center"/>
              <w:rPr>
                <w:sz w:val="24"/>
                <w:szCs w:val="24"/>
              </w:rPr>
            </w:pPr>
            <w:r>
              <w:rPr>
                <w:sz w:val="24"/>
                <w:szCs w:val="24"/>
              </w:rPr>
              <w:t>Масло массажное</w:t>
            </w:r>
          </w:p>
          <w:p w14:paraId="22DEEF3A" w14:textId="10E39ED6" w:rsidR="00F54209" w:rsidRDefault="00F54209" w:rsidP="00F54209">
            <w:pPr>
              <w:jc w:val="center"/>
              <w:rPr>
                <w:bCs/>
                <w:sz w:val="24"/>
                <w:szCs w:val="24"/>
              </w:rPr>
            </w:pPr>
            <w:hyperlink r:id="rId11" w:history="1">
              <w:r w:rsidRPr="00256801">
                <w:rPr>
                  <w:rStyle w:val="af"/>
                  <w:color w:val="auto"/>
                  <w:sz w:val="24"/>
                  <w:szCs w:val="24"/>
                  <w:u w:val="none"/>
                </w:rPr>
                <w:t>20.42.15</w:t>
              </w:r>
            </w:hyperlink>
            <w:r w:rsidRPr="00256801">
              <w:rPr>
                <w:sz w:val="24"/>
                <w:szCs w:val="24"/>
              </w:rPr>
              <w:t>.14</w:t>
            </w:r>
            <w:r>
              <w:rPr>
                <w:sz w:val="24"/>
                <w:szCs w:val="24"/>
              </w:rPr>
              <w:t>9</w:t>
            </w:r>
          </w:p>
        </w:tc>
        <w:tc>
          <w:tcPr>
            <w:tcW w:w="4073" w:type="dxa"/>
          </w:tcPr>
          <w:p w14:paraId="0ABE054E" w14:textId="77777777" w:rsidR="00F54209" w:rsidRDefault="00F54209" w:rsidP="00F54209">
            <w:pPr>
              <w:rPr>
                <w:b/>
                <w:bCs/>
                <w:sz w:val="24"/>
                <w:szCs w:val="24"/>
              </w:rPr>
            </w:pPr>
            <w:r>
              <w:rPr>
                <w:b/>
                <w:bCs/>
                <w:sz w:val="24"/>
                <w:szCs w:val="24"/>
              </w:rPr>
              <w:t>М</w:t>
            </w:r>
            <w:r w:rsidRPr="002876DF">
              <w:rPr>
                <w:b/>
                <w:bCs/>
                <w:sz w:val="24"/>
                <w:szCs w:val="24"/>
              </w:rPr>
              <w:t xml:space="preserve">асло массажное детское </w:t>
            </w:r>
            <w:proofErr w:type="spellStart"/>
            <w:r w:rsidRPr="002876DF">
              <w:rPr>
                <w:b/>
                <w:bCs/>
                <w:sz w:val="24"/>
                <w:szCs w:val="24"/>
              </w:rPr>
              <w:t>Elfarma</w:t>
            </w:r>
            <w:proofErr w:type="spellEnd"/>
            <w:r w:rsidRPr="002876DF">
              <w:rPr>
                <w:b/>
                <w:bCs/>
                <w:sz w:val="24"/>
                <w:szCs w:val="24"/>
              </w:rPr>
              <w:t xml:space="preserve"> </w:t>
            </w:r>
          </w:p>
          <w:p w14:paraId="36DE350A" w14:textId="77777777" w:rsidR="00F54209" w:rsidRPr="002876DF" w:rsidRDefault="00F54209" w:rsidP="00F54209">
            <w:pPr>
              <w:rPr>
                <w:sz w:val="24"/>
                <w:szCs w:val="24"/>
              </w:rPr>
            </w:pPr>
            <w:r w:rsidRPr="002876DF">
              <w:rPr>
                <w:sz w:val="24"/>
                <w:szCs w:val="24"/>
              </w:rPr>
              <w:t>Объем флакона 250 мл</w:t>
            </w:r>
          </w:p>
          <w:p w14:paraId="2E22DE7C" w14:textId="5BC584F2" w:rsidR="00F54209" w:rsidRPr="00F54209" w:rsidRDefault="00F54209" w:rsidP="00F54209">
            <w:pPr>
              <w:rPr>
                <w:sz w:val="24"/>
                <w:szCs w:val="24"/>
              </w:rPr>
            </w:pPr>
            <w:r w:rsidRPr="002876DF">
              <w:rPr>
                <w:sz w:val="24"/>
                <w:szCs w:val="24"/>
              </w:rPr>
              <w:t>Детское массажное масло для ухода за нежной кожей, от раздражения, с витаминами А и Е</w:t>
            </w:r>
          </w:p>
          <w:p w14:paraId="5D8C4076" w14:textId="438A2B74" w:rsidR="00F54209" w:rsidRDefault="00F54209" w:rsidP="00AD0043">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tc>
        <w:tc>
          <w:tcPr>
            <w:tcW w:w="708" w:type="dxa"/>
          </w:tcPr>
          <w:p w14:paraId="6891D824" w14:textId="5B3EE1DC" w:rsidR="00F54209" w:rsidRPr="00AD0043" w:rsidRDefault="00F54209" w:rsidP="007B6766">
            <w:pPr>
              <w:jc w:val="center"/>
              <w:rPr>
                <w:bCs/>
                <w:sz w:val="24"/>
                <w:szCs w:val="24"/>
              </w:rPr>
            </w:pPr>
            <w:r>
              <w:rPr>
                <w:bCs/>
                <w:sz w:val="24"/>
                <w:szCs w:val="24"/>
              </w:rPr>
              <w:t>10</w:t>
            </w:r>
          </w:p>
        </w:tc>
        <w:tc>
          <w:tcPr>
            <w:tcW w:w="815" w:type="dxa"/>
          </w:tcPr>
          <w:p w14:paraId="3E1DBEC9" w14:textId="3B9D8EFB" w:rsidR="00F54209" w:rsidRDefault="00F54209" w:rsidP="007B6766">
            <w:pPr>
              <w:jc w:val="center"/>
              <w:rPr>
                <w:bCs/>
                <w:sz w:val="24"/>
                <w:szCs w:val="24"/>
              </w:rPr>
            </w:pPr>
            <w:r>
              <w:rPr>
                <w:bCs/>
                <w:sz w:val="24"/>
                <w:szCs w:val="24"/>
              </w:rPr>
              <w:t>шт.</w:t>
            </w:r>
          </w:p>
        </w:tc>
        <w:tc>
          <w:tcPr>
            <w:tcW w:w="1170" w:type="dxa"/>
          </w:tcPr>
          <w:p w14:paraId="162CF977" w14:textId="46489AA9" w:rsidR="00F54209" w:rsidRPr="00AD0043" w:rsidRDefault="00F51D34" w:rsidP="007B6766">
            <w:pPr>
              <w:jc w:val="center"/>
              <w:rPr>
                <w:bCs/>
                <w:sz w:val="24"/>
                <w:szCs w:val="24"/>
              </w:rPr>
            </w:pPr>
            <w:r>
              <w:rPr>
                <w:bCs/>
                <w:sz w:val="24"/>
                <w:szCs w:val="24"/>
              </w:rPr>
              <w:t>241,33</w:t>
            </w:r>
          </w:p>
        </w:tc>
        <w:tc>
          <w:tcPr>
            <w:tcW w:w="1134" w:type="dxa"/>
          </w:tcPr>
          <w:p w14:paraId="566B18E7" w14:textId="522854AE" w:rsidR="00F54209" w:rsidRPr="00AD0043" w:rsidRDefault="00C26E51" w:rsidP="007B6766">
            <w:pPr>
              <w:jc w:val="center"/>
              <w:rPr>
                <w:bCs/>
                <w:sz w:val="24"/>
                <w:szCs w:val="24"/>
              </w:rPr>
            </w:pPr>
            <w:r>
              <w:rPr>
                <w:bCs/>
                <w:sz w:val="24"/>
                <w:szCs w:val="24"/>
              </w:rPr>
              <w:t>2413,30</w:t>
            </w:r>
          </w:p>
        </w:tc>
      </w:tr>
      <w:tr w:rsidR="00FD754C" w14:paraId="0B1A3FF3" w14:textId="77777777" w:rsidTr="00F41BB2">
        <w:tc>
          <w:tcPr>
            <w:tcW w:w="540" w:type="dxa"/>
          </w:tcPr>
          <w:p w14:paraId="7CBFBE6D" w14:textId="09140374" w:rsidR="00FD754C" w:rsidRDefault="00FD754C" w:rsidP="007B6766">
            <w:pPr>
              <w:jc w:val="center"/>
              <w:rPr>
                <w:bCs/>
                <w:sz w:val="24"/>
                <w:szCs w:val="24"/>
              </w:rPr>
            </w:pPr>
            <w:r>
              <w:rPr>
                <w:bCs/>
                <w:sz w:val="24"/>
                <w:szCs w:val="24"/>
              </w:rPr>
              <w:t>4</w:t>
            </w:r>
          </w:p>
        </w:tc>
        <w:tc>
          <w:tcPr>
            <w:tcW w:w="2045" w:type="dxa"/>
          </w:tcPr>
          <w:p w14:paraId="2D44D0B1" w14:textId="77777777" w:rsidR="00FD754C" w:rsidRPr="00FD754C" w:rsidRDefault="00FD754C" w:rsidP="00FD754C">
            <w:pPr>
              <w:jc w:val="center"/>
              <w:rPr>
                <w:sz w:val="24"/>
                <w:szCs w:val="24"/>
              </w:rPr>
            </w:pPr>
            <w:r w:rsidRPr="00FD754C">
              <w:rPr>
                <w:sz w:val="24"/>
                <w:szCs w:val="24"/>
              </w:rPr>
              <w:t xml:space="preserve">Пластырь нетканый фиксирующий </w:t>
            </w:r>
            <w:proofErr w:type="spellStart"/>
            <w:r w:rsidRPr="00FD754C">
              <w:rPr>
                <w:sz w:val="24"/>
                <w:szCs w:val="24"/>
              </w:rPr>
              <w:t>omnifix</w:t>
            </w:r>
            <w:proofErr w:type="spellEnd"/>
            <w:r w:rsidRPr="00FD754C">
              <w:rPr>
                <w:sz w:val="24"/>
                <w:szCs w:val="24"/>
              </w:rPr>
              <w:t xml:space="preserve"> </w:t>
            </w:r>
            <w:proofErr w:type="spellStart"/>
            <w:r w:rsidRPr="00FD754C">
              <w:rPr>
                <w:sz w:val="24"/>
                <w:szCs w:val="24"/>
              </w:rPr>
              <w:t>elastic</w:t>
            </w:r>
            <w:proofErr w:type="spellEnd"/>
          </w:p>
          <w:p w14:paraId="62F952F5" w14:textId="4406DFBB" w:rsidR="00FD754C" w:rsidRDefault="00FD754C" w:rsidP="00FD754C">
            <w:pPr>
              <w:jc w:val="center"/>
              <w:rPr>
                <w:sz w:val="24"/>
                <w:szCs w:val="24"/>
              </w:rPr>
            </w:pPr>
            <w:r w:rsidRPr="00FD754C">
              <w:rPr>
                <w:bCs/>
                <w:sz w:val="24"/>
                <w:szCs w:val="24"/>
              </w:rPr>
              <w:t>21.20.24.110</w:t>
            </w:r>
          </w:p>
        </w:tc>
        <w:tc>
          <w:tcPr>
            <w:tcW w:w="4073" w:type="dxa"/>
          </w:tcPr>
          <w:p w14:paraId="2FBE7714" w14:textId="6A678549" w:rsidR="00FD754C" w:rsidRPr="00D92BB4" w:rsidRDefault="00FD754C" w:rsidP="00FD754C">
            <w:pPr>
              <w:shd w:val="clear" w:color="auto" w:fill="FFFFFF"/>
              <w:rPr>
                <w:b/>
                <w:bCs/>
                <w:sz w:val="24"/>
                <w:szCs w:val="24"/>
              </w:rPr>
            </w:pPr>
            <w:r w:rsidRPr="00D92BB4">
              <w:rPr>
                <w:b/>
                <w:bCs/>
                <w:sz w:val="24"/>
                <w:szCs w:val="24"/>
              </w:rPr>
              <w:t xml:space="preserve">Пластырь нетканый фиксирующий </w:t>
            </w:r>
            <w:proofErr w:type="spellStart"/>
            <w:r w:rsidRPr="00D92BB4">
              <w:rPr>
                <w:b/>
                <w:bCs/>
                <w:sz w:val="24"/>
                <w:szCs w:val="24"/>
              </w:rPr>
              <w:t>omnifix</w:t>
            </w:r>
            <w:proofErr w:type="spellEnd"/>
            <w:r w:rsidRPr="00D92BB4">
              <w:rPr>
                <w:b/>
                <w:bCs/>
                <w:sz w:val="24"/>
                <w:szCs w:val="24"/>
              </w:rPr>
              <w:t xml:space="preserve"> </w:t>
            </w:r>
            <w:proofErr w:type="spellStart"/>
            <w:r w:rsidRPr="00D92BB4">
              <w:rPr>
                <w:b/>
                <w:bCs/>
                <w:sz w:val="24"/>
                <w:szCs w:val="24"/>
              </w:rPr>
              <w:t>elastic</w:t>
            </w:r>
            <w:proofErr w:type="spellEnd"/>
          </w:p>
          <w:p w14:paraId="38EAF96E" w14:textId="77777777" w:rsidR="00FD754C" w:rsidRPr="00D92BB4" w:rsidRDefault="00FD754C" w:rsidP="00FD754C">
            <w:pPr>
              <w:shd w:val="clear" w:color="auto" w:fill="FFFFFF"/>
              <w:rPr>
                <w:sz w:val="24"/>
                <w:szCs w:val="24"/>
              </w:rPr>
            </w:pPr>
            <w:r w:rsidRPr="00D92BB4">
              <w:rPr>
                <w:sz w:val="24"/>
                <w:szCs w:val="24"/>
              </w:rPr>
              <w:t xml:space="preserve">20см х 10м в катушке, </w:t>
            </w:r>
          </w:p>
          <w:p w14:paraId="6D928466" w14:textId="77777777" w:rsidR="00FD754C" w:rsidRPr="00D92BB4" w:rsidRDefault="00FD754C" w:rsidP="00FD754C">
            <w:pPr>
              <w:rPr>
                <w:sz w:val="24"/>
                <w:szCs w:val="24"/>
              </w:rPr>
            </w:pPr>
            <w:r w:rsidRPr="00D92BB4">
              <w:rPr>
                <w:sz w:val="24"/>
                <w:szCs w:val="24"/>
              </w:rPr>
              <w:t xml:space="preserve">1 </w:t>
            </w:r>
            <w:proofErr w:type="spellStart"/>
            <w:r w:rsidRPr="00D92BB4">
              <w:rPr>
                <w:sz w:val="24"/>
                <w:szCs w:val="24"/>
              </w:rPr>
              <w:t>шт</w:t>
            </w:r>
            <w:proofErr w:type="spellEnd"/>
            <w:r w:rsidRPr="00D92BB4">
              <w:rPr>
                <w:sz w:val="24"/>
                <w:szCs w:val="24"/>
              </w:rPr>
              <w:t xml:space="preserve"> в упаковке</w:t>
            </w:r>
          </w:p>
          <w:p w14:paraId="11F0687C" w14:textId="54E6CD96" w:rsidR="00FD754C" w:rsidRDefault="00FD754C" w:rsidP="00FD754C">
            <w:pPr>
              <w:rPr>
                <w:b/>
                <w:bCs/>
                <w:sz w:val="24"/>
                <w:szCs w:val="24"/>
              </w:rPr>
            </w:pPr>
            <w:r w:rsidRPr="00D92BB4">
              <w:rPr>
                <w:rFonts w:asciiTheme="majorBidi" w:hAnsiTheme="majorBidi" w:cstheme="majorBidi"/>
                <w:sz w:val="24"/>
                <w:szCs w:val="24"/>
              </w:rPr>
              <w:t>Страна происхождения товара: УКАЗАТЬ</w:t>
            </w:r>
          </w:p>
        </w:tc>
        <w:tc>
          <w:tcPr>
            <w:tcW w:w="708" w:type="dxa"/>
          </w:tcPr>
          <w:p w14:paraId="4EE50A9A" w14:textId="10D3CAAE" w:rsidR="00FD754C" w:rsidRDefault="00FD754C" w:rsidP="007B6766">
            <w:pPr>
              <w:jc w:val="center"/>
              <w:rPr>
                <w:bCs/>
                <w:sz w:val="24"/>
                <w:szCs w:val="24"/>
              </w:rPr>
            </w:pPr>
            <w:r>
              <w:rPr>
                <w:bCs/>
                <w:sz w:val="24"/>
                <w:szCs w:val="24"/>
              </w:rPr>
              <w:t>4</w:t>
            </w:r>
          </w:p>
        </w:tc>
        <w:tc>
          <w:tcPr>
            <w:tcW w:w="815" w:type="dxa"/>
          </w:tcPr>
          <w:p w14:paraId="43D4A092" w14:textId="7002D8E5" w:rsidR="00FD754C" w:rsidRPr="00FD754C" w:rsidRDefault="00FD754C" w:rsidP="007B6766">
            <w:pPr>
              <w:jc w:val="center"/>
              <w:rPr>
                <w:bCs/>
                <w:sz w:val="24"/>
                <w:szCs w:val="24"/>
              </w:rPr>
            </w:pPr>
            <w:proofErr w:type="spellStart"/>
            <w:r w:rsidRPr="00FD754C">
              <w:rPr>
                <w:bCs/>
                <w:sz w:val="24"/>
                <w:szCs w:val="24"/>
              </w:rPr>
              <w:t>упак</w:t>
            </w:r>
            <w:proofErr w:type="spellEnd"/>
            <w:r w:rsidRPr="00FD754C">
              <w:rPr>
                <w:bCs/>
                <w:sz w:val="24"/>
                <w:szCs w:val="24"/>
              </w:rPr>
              <w:t>.</w:t>
            </w:r>
          </w:p>
        </w:tc>
        <w:tc>
          <w:tcPr>
            <w:tcW w:w="1170" w:type="dxa"/>
          </w:tcPr>
          <w:p w14:paraId="4F20C6B9" w14:textId="17928D2F" w:rsidR="00FD754C" w:rsidRDefault="00FD754C" w:rsidP="007B6766">
            <w:pPr>
              <w:jc w:val="center"/>
              <w:rPr>
                <w:bCs/>
                <w:sz w:val="24"/>
                <w:szCs w:val="24"/>
              </w:rPr>
            </w:pPr>
            <w:r>
              <w:rPr>
                <w:bCs/>
                <w:sz w:val="24"/>
                <w:szCs w:val="24"/>
              </w:rPr>
              <w:t>1914,33</w:t>
            </w:r>
          </w:p>
        </w:tc>
        <w:tc>
          <w:tcPr>
            <w:tcW w:w="1134" w:type="dxa"/>
          </w:tcPr>
          <w:p w14:paraId="37747E33" w14:textId="404C6BFD" w:rsidR="00FD754C" w:rsidRDefault="00FD754C" w:rsidP="007B6766">
            <w:pPr>
              <w:jc w:val="center"/>
              <w:rPr>
                <w:bCs/>
                <w:sz w:val="24"/>
                <w:szCs w:val="24"/>
              </w:rPr>
            </w:pPr>
            <w:r>
              <w:rPr>
                <w:bCs/>
                <w:sz w:val="24"/>
                <w:szCs w:val="24"/>
              </w:rPr>
              <w:t>7657,32</w:t>
            </w:r>
          </w:p>
        </w:tc>
      </w:tr>
      <w:tr w:rsidR="003D5FB5" w14:paraId="00245991" w14:textId="77777777" w:rsidTr="00F41BB2">
        <w:tc>
          <w:tcPr>
            <w:tcW w:w="9351" w:type="dxa"/>
            <w:gridSpan w:val="6"/>
          </w:tcPr>
          <w:p w14:paraId="0BAD9A57" w14:textId="12992BA6" w:rsidR="00AD0043" w:rsidRPr="002E03F9" w:rsidRDefault="00AD0043" w:rsidP="00AD0043">
            <w:pPr>
              <w:jc w:val="right"/>
              <w:rPr>
                <w:b/>
                <w:sz w:val="24"/>
                <w:szCs w:val="24"/>
              </w:rPr>
            </w:pPr>
            <w:r w:rsidRPr="002E03F9">
              <w:rPr>
                <w:b/>
                <w:sz w:val="24"/>
                <w:szCs w:val="24"/>
              </w:rPr>
              <w:t>ИТОГО</w:t>
            </w:r>
          </w:p>
        </w:tc>
        <w:tc>
          <w:tcPr>
            <w:tcW w:w="1134" w:type="dxa"/>
          </w:tcPr>
          <w:p w14:paraId="1E06A63E" w14:textId="63FCA3D9" w:rsidR="00AD0043" w:rsidRPr="002E03F9" w:rsidRDefault="00311977" w:rsidP="007B6766">
            <w:pPr>
              <w:jc w:val="center"/>
              <w:rPr>
                <w:b/>
                <w:sz w:val="24"/>
                <w:szCs w:val="24"/>
              </w:rPr>
            </w:pPr>
            <w:r>
              <w:rPr>
                <w:b/>
                <w:sz w:val="24"/>
                <w:szCs w:val="24"/>
              </w:rPr>
              <w:t>11045,40</w:t>
            </w:r>
          </w:p>
        </w:tc>
      </w:tr>
    </w:tbl>
    <w:p w14:paraId="5B5BD969" w14:textId="77777777" w:rsidR="00F54209" w:rsidRDefault="00F54209" w:rsidP="00F54209">
      <w:pPr>
        <w:pStyle w:val="af0"/>
        <w:widowControl/>
        <w:suppressAutoHyphens/>
        <w:autoSpaceDE/>
        <w:autoSpaceDN/>
        <w:adjustRightInd/>
        <w:ind w:left="0" w:firstLine="709"/>
        <w:jc w:val="both"/>
        <w:rPr>
          <w:sz w:val="24"/>
          <w:szCs w:val="24"/>
        </w:rPr>
      </w:pPr>
    </w:p>
    <w:p w14:paraId="7FE8E4D2" w14:textId="0E93E8EF" w:rsidR="00F54209" w:rsidRPr="00B943EF" w:rsidRDefault="00F54209" w:rsidP="00F54209">
      <w:pPr>
        <w:pStyle w:val="af0"/>
        <w:widowControl/>
        <w:suppressAutoHyphens/>
        <w:autoSpaceDE/>
        <w:autoSpaceDN/>
        <w:adjustRightInd/>
        <w:ind w:left="0" w:firstLine="709"/>
        <w:jc w:val="both"/>
        <w:rPr>
          <w:sz w:val="24"/>
          <w:szCs w:val="24"/>
          <w:lang w:eastAsia="ar-SA"/>
        </w:rPr>
      </w:pPr>
      <w:r w:rsidRPr="00B943EF">
        <w:rPr>
          <w:sz w:val="24"/>
          <w:szCs w:val="24"/>
        </w:rPr>
        <w:t>Остаточный срок годности на момент поставки не менее 80% от общего срока годности товара, установленного производителем (изготовителем) с учетом времени доставки, условий транспортировки и хранения.</w:t>
      </w:r>
    </w:p>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4E54C8FE" w14:textId="77777777" w:rsidR="007B75DB" w:rsidRDefault="007B75DB" w:rsidP="000F563D">
      <w:pPr>
        <w:jc w:val="right"/>
        <w:rPr>
          <w:sz w:val="24"/>
          <w:szCs w:val="24"/>
        </w:rPr>
      </w:pPr>
    </w:p>
    <w:p w14:paraId="5CB026C1" w14:textId="77777777" w:rsidR="007B75DB" w:rsidRDefault="007B75DB" w:rsidP="000F563D">
      <w:pPr>
        <w:jc w:val="right"/>
        <w:rPr>
          <w:sz w:val="24"/>
          <w:szCs w:val="24"/>
        </w:rPr>
      </w:pPr>
    </w:p>
    <w:p w14:paraId="5DA95341" w14:textId="77777777" w:rsidR="007B75DB" w:rsidRDefault="007B75DB" w:rsidP="000F563D">
      <w:pPr>
        <w:jc w:val="right"/>
        <w:rPr>
          <w:sz w:val="24"/>
          <w:szCs w:val="24"/>
        </w:rPr>
      </w:pPr>
    </w:p>
    <w:p w14:paraId="4674B41F" w14:textId="77777777" w:rsidR="007B75DB" w:rsidRDefault="007B75DB" w:rsidP="000F563D">
      <w:pPr>
        <w:jc w:val="right"/>
        <w:rPr>
          <w:sz w:val="24"/>
          <w:szCs w:val="24"/>
        </w:rPr>
      </w:pPr>
    </w:p>
    <w:p w14:paraId="75B548DA" w14:textId="77777777" w:rsidR="00387DD3" w:rsidRDefault="00387DD3" w:rsidP="000F563D">
      <w:pPr>
        <w:jc w:val="right"/>
        <w:rPr>
          <w:sz w:val="24"/>
          <w:szCs w:val="24"/>
        </w:rPr>
      </w:pPr>
    </w:p>
    <w:p w14:paraId="3AC3CB1D" w14:textId="77777777" w:rsidR="00387DD3" w:rsidRDefault="00387DD3" w:rsidP="000F563D">
      <w:pPr>
        <w:jc w:val="right"/>
        <w:rPr>
          <w:sz w:val="24"/>
          <w:szCs w:val="24"/>
        </w:rPr>
      </w:pPr>
    </w:p>
    <w:p w14:paraId="6E0B5A45" w14:textId="77777777" w:rsidR="002A5B7D" w:rsidRDefault="002A5B7D" w:rsidP="003D5673">
      <w:pPr>
        <w:rPr>
          <w:sz w:val="24"/>
          <w:szCs w:val="24"/>
        </w:rPr>
      </w:pPr>
    </w:p>
    <w:p w14:paraId="333378C1" w14:textId="77777777" w:rsidR="007B75DB" w:rsidRDefault="007B75DB" w:rsidP="000F563D">
      <w:pPr>
        <w:jc w:val="right"/>
        <w:rPr>
          <w:sz w:val="24"/>
          <w:szCs w:val="24"/>
        </w:rPr>
      </w:pPr>
    </w:p>
    <w:p w14:paraId="66FC328D" w14:textId="77777777" w:rsidR="007B75DB" w:rsidRDefault="007B75DB"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proofErr w:type="gramStart"/>
      <w:r w:rsidRPr="00BB280B">
        <w:rPr>
          <w:sz w:val="24"/>
          <w:szCs w:val="24"/>
          <w:lang w:eastAsia="ar-SA"/>
        </w:rPr>
        <w:t xml:space="preserve">   «</w:t>
      </w:r>
      <w:proofErr w:type="gramEnd"/>
      <w:r w:rsidR="00A80CF5">
        <w:rPr>
          <w:sz w:val="24"/>
          <w:szCs w:val="24"/>
          <w:lang w:eastAsia="ar-SA"/>
        </w:rPr>
        <w:t xml:space="preserve"> </w:t>
      </w:r>
      <w:proofErr w:type="gramStart"/>
      <w:r w:rsidRPr="00BB280B">
        <w:rPr>
          <w:sz w:val="24"/>
          <w:szCs w:val="24"/>
          <w:lang w:eastAsia="ar-SA"/>
        </w:rPr>
        <w:t xml:space="preserve">  »</w:t>
      </w:r>
      <w:proofErr w:type="gramEnd"/>
      <w:r w:rsidRPr="00BB280B">
        <w:rPr>
          <w:sz w:val="24"/>
          <w:szCs w:val="24"/>
          <w:lang w:eastAsia="ar-SA"/>
        </w:rPr>
        <w:t xml:space="preserve">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 xml:space="preserve">По поручению «Покупателя» «Поставщик» принимает на себя обязательства </w:t>
      </w:r>
      <w:proofErr w:type="gramStart"/>
      <w:r w:rsidRPr="00745941">
        <w:rPr>
          <w:sz w:val="24"/>
          <w:szCs w:val="24"/>
        </w:rPr>
        <w:t>поставить</w:t>
      </w:r>
      <w:r w:rsidRPr="00745941">
        <w:rPr>
          <w:b/>
          <w:i/>
          <w:sz w:val="24"/>
          <w:szCs w:val="24"/>
        </w:rPr>
        <w:t xml:space="preserve">  </w:t>
      </w:r>
      <w:r w:rsidRPr="00745941">
        <w:rPr>
          <w:b/>
          <w:sz w:val="24"/>
          <w:szCs w:val="24"/>
        </w:rPr>
        <w:t>(</w:t>
      </w:r>
      <w:proofErr w:type="gramEnd"/>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 xml:space="preserve">Юридический адрес: 600024, г. </w:t>
            </w:r>
            <w:proofErr w:type="gramStart"/>
            <w:r w:rsidRPr="00745941">
              <w:t xml:space="preserve">Владимир,   </w:t>
            </w:r>
            <w:proofErr w:type="gramEnd"/>
            <w:r w:rsidRPr="00745941">
              <w:t xml:space="preserve">                   ул. Чапаева, д.4</w:t>
            </w:r>
          </w:p>
          <w:p w14:paraId="614674B4" w14:textId="209F8B33" w:rsidR="00745941" w:rsidRPr="00745941" w:rsidRDefault="00745941" w:rsidP="00745941">
            <w:pPr>
              <w:pStyle w:val="Normalunindented"/>
              <w:spacing w:before="0" w:after="0" w:line="240" w:lineRule="auto"/>
              <w:jc w:val="left"/>
            </w:pPr>
            <w:r w:rsidRPr="00745941">
              <w:t xml:space="preserve">Фактический адрес: 600024, г. </w:t>
            </w:r>
            <w:proofErr w:type="gramStart"/>
            <w:r w:rsidRPr="00745941">
              <w:t xml:space="preserve">Владимир,   </w:t>
            </w:r>
            <w:proofErr w:type="gramEnd"/>
            <w:r w:rsidRPr="00745941">
              <w:t xml:space="preserve">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proofErr w:type="spellStart"/>
            <w:r w:rsidRPr="00745941">
              <w:rPr>
                <w:sz w:val="22"/>
                <w:szCs w:val="22"/>
                <w:lang w:val="en-US"/>
              </w:rPr>
              <w:t>dsovladimir</w:t>
            </w:r>
            <w:proofErr w:type="spellEnd"/>
            <w:r w:rsidRPr="00745941">
              <w:rPr>
                <w:sz w:val="22"/>
                <w:szCs w:val="22"/>
              </w:rPr>
              <w:t>-</w:t>
            </w:r>
            <w:r w:rsidRPr="00745941">
              <w:rPr>
                <w:sz w:val="22"/>
                <w:szCs w:val="22"/>
                <w:lang w:val="en-US"/>
              </w:rPr>
              <w:t>oks</w:t>
            </w:r>
            <w:r w:rsidRPr="00745941">
              <w:rPr>
                <w:sz w:val="22"/>
                <w:szCs w:val="22"/>
              </w:rPr>
              <w:t>@</w:t>
            </w:r>
            <w:proofErr w:type="spellStart"/>
            <w:r w:rsidRPr="00745941">
              <w:rPr>
                <w:sz w:val="22"/>
                <w:szCs w:val="22"/>
                <w:lang w:val="en-US"/>
              </w:rPr>
              <w:t>yandex</w:t>
            </w:r>
            <w:proofErr w:type="spellEnd"/>
            <w:r w:rsidRPr="00745941">
              <w:rPr>
                <w:sz w:val="22"/>
                <w:szCs w:val="22"/>
              </w:rPr>
              <w:t>.</w:t>
            </w:r>
            <w:proofErr w:type="spellStart"/>
            <w:r w:rsidRPr="00745941">
              <w:rPr>
                <w:sz w:val="22"/>
                <w:szCs w:val="22"/>
                <w:lang w:val="en-US"/>
              </w:rPr>
              <w:t>ru</w:t>
            </w:r>
            <w:proofErr w:type="spellEnd"/>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proofErr w:type="spellStart"/>
            <w:r w:rsidRPr="00745941">
              <w:rPr>
                <w:sz w:val="22"/>
                <w:szCs w:val="22"/>
              </w:rPr>
              <w:t>кор</w:t>
            </w:r>
            <w:proofErr w:type="spellEnd"/>
            <w:r w:rsidRPr="00745941">
              <w:rPr>
                <w:sz w:val="22"/>
                <w:szCs w:val="22"/>
              </w:rPr>
              <w:t>/</w:t>
            </w:r>
            <w:proofErr w:type="spellStart"/>
            <w:r w:rsidRPr="00745941">
              <w:rPr>
                <w:sz w:val="22"/>
                <w:szCs w:val="22"/>
              </w:rPr>
              <w:t>сч</w:t>
            </w:r>
            <w:proofErr w:type="spellEnd"/>
            <w:r w:rsidRPr="00745941">
              <w:rPr>
                <w:sz w:val="22"/>
                <w:szCs w:val="22"/>
              </w:rPr>
              <w:t>.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w:t>
      </w:r>
      <w:proofErr w:type="gramStart"/>
      <w:r w:rsidRPr="00BB280B">
        <w:rPr>
          <w:sz w:val="22"/>
          <w:szCs w:val="22"/>
          <w:lang w:eastAsia="ar-SA"/>
        </w:rPr>
        <w:t>«  »</w:t>
      </w:r>
      <w:proofErr w:type="gramEnd"/>
      <w:r w:rsidRPr="00BB280B">
        <w:rPr>
          <w:sz w:val="22"/>
          <w:szCs w:val="22"/>
          <w:lang w:eastAsia="ar-SA"/>
        </w:rPr>
        <w:t xml:space="preserve">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w:t>
      </w:r>
      <w:proofErr w:type="gramStart"/>
      <w:r w:rsidRPr="00BB280B">
        <w:rPr>
          <w:sz w:val="24"/>
          <w:szCs w:val="24"/>
          <w:lang w:eastAsia="ar-SA"/>
        </w:rPr>
        <w:t>Поставщика</w:t>
      </w:r>
      <w:proofErr w:type="gramEnd"/>
      <w:r w:rsidRPr="00BB280B">
        <w:rPr>
          <w:sz w:val="24"/>
          <w:szCs w:val="24"/>
          <w:lang w:eastAsia="ar-SA"/>
        </w:rPr>
        <w:t xml:space="preserve">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 xml:space="preserve">от </w:t>
      </w:r>
      <w:proofErr w:type="gramStart"/>
      <w:r w:rsidRPr="00BB280B">
        <w:rPr>
          <w:rFonts w:eastAsia="Calibri"/>
          <w:sz w:val="22"/>
          <w:szCs w:val="22"/>
          <w:lang w:eastAsia="ar-SA"/>
        </w:rPr>
        <w:t>«</w:t>
      </w:r>
      <w:r w:rsidRPr="00745941">
        <w:rPr>
          <w:rFonts w:eastAsia="Calibri"/>
          <w:sz w:val="22"/>
          <w:szCs w:val="22"/>
          <w:u w:val="single"/>
          <w:lang w:eastAsia="ar-SA"/>
        </w:rPr>
        <w:t xml:space="preserve">  </w:t>
      </w:r>
      <w:proofErr w:type="gramEnd"/>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12"/>
      <w:footerReference w:type="even" r:id="rId13"/>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F9BB0" w14:textId="77777777" w:rsidR="00417F35" w:rsidRDefault="00417F35">
      <w:r>
        <w:separator/>
      </w:r>
    </w:p>
  </w:endnote>
  <w:endnote w:type="continuationSeparator" w:id="0">
    <w:p w14:paraId="4F41FD7B" w14:textId="77777777" w:rsidR="00417F35" w:rsidRDefault="00417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33605" w14:textId="77777777" w:rsidR="00417F35" w:rsidRDefault="00417F35">
      <w:r>
        <w:separator/>
      </w:r>
    </w:p>
  </w:footnote>
  <w:footnote w:type="continuationSeparator" w:id="0">
    <w:p w14:paraId="19F64AA2" w14:textId="77777777" w:rsidR="00417F35" w:rsidRDefault="00417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6"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 w:numId="13" w16cid:durableId="33241893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7DC0"/>
    <w:rsid w:val="001308F4"/>
    <w:rsid w:val="00132B63"/>
    <w:rsid w:val="001359CB"/>
    <w:rsid w:val="00136A25"/>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3AE"/>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1977"/>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17F35"/>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AFA"/>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113B5"/>
    <w:rsid w:val="00811438"/>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678E9"/>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5FB1"/>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0AE"/>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2FAE"/>
    <w:rsid w:val="00C23998"/>
    <w:rsid w:val="00C23E5E"/>
    <w:rsid w:val="00C249D4"/>
    <w:rsid w:val="00C26B27"/>
    <w:rsid w:val="00C26E51"/>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1AA"/>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2BB4"/>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5A0"/>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3EF"/>
    <w:rsid w:val="00F364C8"/>
    <w:rsid w:val="00F3665A"/>
    <w:rsid w:val="00F36919"/>
    <w:rsid w:val="00F41BB2"/>
    <w:rsid w:val="00F4357A"/>
    <w:rsid w:val="00F44EE9"/>
    <w:rsid w:val="00F45D40"/>
    <w:rsid w:val="00F46182"/>
    <w:rsid w:val="00F51D34"/>
    <w:rsid w:val="00F54209"/>
    <w:rsid w:val="00F543A5"/>
    <w:rsid w:val="00F547FC"/>
    <w:rsid w:val="00F54D73"/>
    <w:rsid w:val="00F54E61"/>
    <w:rsid w:val="00F5594B"/>
    <w:rsid w:val="00F5625B"/>
    <w:rsid w:val="00F607C1"/>
    <w:rsid w:val="00F61251"/>
    <w:rsid w:val="00F61B1C"/>
    <w:rsid w:val="00F61E8F"/>
    <w:rsid w:val="00F63F72"/>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54C"/>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kpd2.com/klassifikator/kod-okpd2-20-42-15.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1956</TotalTime>
  <Pages>13</Pages>
  <Words>5822</Words>
  <Characters>33188</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38933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133</cp:revision>
  <cp:lastPrinted>2026-10-07T07:47:00Z</cp:lastPrinted>
  <dcterms:created xsi:type="dcterms:W3CDTF">2025-02-28T05:54:00Z</dcterms:created>
  <dcterms:modified xsi:type="dcterms:W3CDTF">2026-10-07T07:49:00Z</dcterms:modified>
</cp:coreProperties>
</file>