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8C4B4" w14:textId="77777777" w:rsidR="00BF5EE2" w:rsidRDefault="00BF5EE2">
      <w:pPr>
        <w:jc w:val="center"/>
        <w:rPr>
          <w:b/>
        </w:rPr>
      </w:pPr>
    </w:p>
    <w:p w14:paraId="730F2E7D" w14:textId="77777777" w:rsidR="00BF5EE2" w:rsidRDefault="00000000">
      <w:pPr>
        <w:ind w:left="142"/>
        <w:jc w:val="center"/>
        <w:rPr>
          <w:b/>
        </w:rPr>
      </w:pPr>
      <w:r>
        <w:rPr>
          <w:b/>
        </w:rPr>
        <w:t xml:space="preserve">Запрос </w:t>
      </w:r>
    </w:p>
    <w:p w14:paraId="2877706A" w14:textId="77777777" w:rsidR="00BF5EE2" w:rsidRDefault="00000000">
      <w:pPr>
        <w:ind w:left="142"/>
        <w:jc w:val="center"/>
        <w:rPr>
          <w:b/>
        </w:rPr>
      </w:pPr>
      <w:r>
        <w:rPr>
          <w:b/>
        </w:rPr>
        <w:t xml:space="preserve">цен в целях заключения контракта </w:t>
      </w:r>
    </w:p>
    <w:p w14:paraId="092067DB" w14:textId="77777777" w:rsidR="00BF5EE2" w:rsidRDefault="00BF5EE2">
      <w:pPr>
        <w:ind w:firstLine="539"/>
        <w:jc w:val="both"/>
        <w:rPr>
          <w:b/>
        </w:rPr>
      </w:pPr>
    </w:p>
    <w:p w14:paraId="3B3CEBC4" w14:textId="77777777" w:rsidR="00BF5EE2" w:rsidRDefault="00000000">
      <w:pPr>
        <w:ind w:firstLine="539"/>
        <w:jc w:val="both"/>
        <w:rPr>
          <w:i/>
        </w:rPr>
      </w:pPr>
      <w:r>
        <w:rPr>
          <w:b/>
        </w:rPr>
        <w:t>1</w:t>
      </w:r>
      <w:r>
        <w:t xml:space="preserve">.Заказчик </w:t>
      </w:r>
      <w:r>
        <w:rPr>
          <w:b/>
          <w:i/>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Pr>
          <w:i/>
        </w:rPr>
        <w:t xml:space="preserve"> </w:t>
      </w:r>
      <w:r>
        <w:rPr>
          <w:b/>
          <w:i/>
        </w:rPr>
        <w:t>Владимирская область, Суздальский район, пос. Садовый, ул. Владимирская, д.2</w:t>
      </w:r>
      <w:r>
        <w:rPr>
          <w:b/>
        </w:rPr>
        <w:t xml:space="preserve"> </w:t>
      </w:r>
      <w: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на </w:t>
      </w:r>
      <w:r>
        <w:rPr>
          <w:b/>
          <w:sz w:val="22"/>
          <w:u w:val="single"/>
        </w:rPr>
        <w:t xml:space="preserve">оказание услуг по проведению </w:t>
      </w:r>
      <w:r>
        <w:rPr>
          <w:b/>
        </w:rPr>
        <w:t>предварительных медицинских осмотров</w:t>
      </w:r>
      <w:r>
        <w:t>, (в соответствии с Приказом №29Н от 28.01.2021 г. Министерства здравоохранения РФ)</w:t>
      </w:r>
      <w:r>
        <w:rPr>
          <w:i/>
          <w:sz w:val="22"/>
        </w:rPr>
        <w:t xml:space="preserve"> </w:t>
      </w:r>
      <w:r>
        <w:rPr>
          <w:b/>
          <w:i/>
          <w:sz w:val="22"/>
        </w:rPr>
        <w:t xml:space="preserve">для нужд ГБУСОВО </w:t>
      </w:r>
      <w:r>
        <w:rPr>
          <w:b/>
          <w:i/>
        </w:rPr>
        <w:t>«Пансионат пос. Садовый»</w:t>
      </w:r>
      <w:r>
        <w:t xml:space="preserve">. </w:t>
      </w:r>
      <w:r>
        <w:rPr>
          <w:i/>
        </w:rPr>
        <w:t>Количество, требования к качеству, функциональным характеристикам (потребительским свойствам) представлены в Техническом задании (Приложении № 2 к  данному Запросу).</w:t>
      </w:r>
    </w:p>
    <w:p w14:paraId="2B2D8251" w14:textId="77777777" w:rsidR="00BF5EE2" w:rsidRDefault="00BF5EE2">
      <w:pPr>
        <w:ind w:firstLine="567"/>
        <w:jc w:val="both"/>
      </w:pPr>
    </w:p>
    <w:p w14:paraId="0BED152D" w14:textId="77777777" w:rsidR="00BF5EE2" w:rsidRDefault="00000000">
      <w:pPr>
        <w:ind w:firstLine="567"/>
        <w:jc w:val="both"/>
        <w:rPr>
          <w:b/>
          <w:u w:val="single"/>
        </w:rPr>
      </w:pPr>
      <w:r>
        <w:rPr>
          <w:b/>
        </w:rPr>
        <w:t>В связи с невозможностью определения точного объема оказываемых услуг, закупка производится по цене за единицу (т.е. цена Договора не снижается, разрешено снижать только стоимость единицы услуги).</w:t>
      </w:r>
    </w:p>
    <w:p w14:paraId="21521838" w14:textId="77777777" w:rsidR="00BF5EE2" w:rsidRDefault="00BF5EE2">
      <w:pPr>
        <w:ind w:firstLine="567"/>
        <w:jc w:val="both"/>
        <w:rPr>
          <w:b/>
          <w:color w:val="FF0000"/>
          <w:sz w:val="22"/>
          <w:u w:val="single"/>
        </w:rPr>
      </w:pPr>
    </w:p>
    <w:p w14:paraId="6577F103" w14:textId="29E2654F" w:rsidR="00BF5EE2" w:rsidRDefault="00000000">
      <w:pPr>
        <w:ind w:firstLine="567"/>
        <w:jc w:val="both"/>
        <w:rPr>
          <w:b/>
          <w:color w:val="FF0000"/>
          <w:sz w:val="22"/>
          <w:u w:val="single"/>
        </w:rPr>
      </w:pPr>
      <w:r>
        <w:rPr>
          <w:sz w:val="22"/>
        </w:rPr>
        <w:t xml:space="preserve">2. </w:t>
      </w:r>
      <w:bookmarkStart w:id="0" w:name="_Hlk126574168"/>
      <w:r>
        <w:rPr>
          <w:sz w:val="22"/>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При подаче заявки просим написать стоимость каждой услуги, указанной в Спецификации.  </w:t>
      </w:r>
      <w:r>
        <w:rPr>
          <w:b/>
          <w:color w:val="FF0000"/>
          <w:sz w:val="22"/>
        </w:rPr>
        <w:t xml:space="preserve">Цена договора не должна превышать </w:t>
      </w:r>
      <w:r w:rsidR="009F20FF">
        <w:rPr>
          <w:b/>
          <w:color w:val="FF0000"/>
          <w:sz w:val="22"/>
        </w:rPr>
        <w:t>3</w:t>
      </w:r>
      <w:r>
        <w:rPr>
          <w:b/>
          <w:color w:val="FF0000"/>
          <w:sz w:val="22"/>
        </w:rPr>
        <w:t>0 000,00 (</w:t>
      </w:r>
      <w:r w:rsidR="009F20FF">
        <w:rPr>
          <w:b/>
          <w:color w:val="FF0000"/>
          <w:sz w:val="22"/>
        </w:rPr>
        <w:t xml:space="preserve">тридцать </w:t>
      </w:r>
      <w:r>
        <w:rPr>
          <w:b/>
          <w:color w:val="FF0000"/>
          <w:sz w:val="22"/>
        </w:rPr>
        <w:t>тыс.руб. 00 копеек)</w:t>
      </w:r>
      <w:r w:rsidR="009F20FF">
        <w:rPr>
          <w:b/>
          <w:color w:val="FF0000"/>
          <w:sz w:val="22"/>
        </w:rPr>
        <w:t xml:space="preserve">. </w:t>
      </w:r>
      <w:r>
        <w:rPr>
          <w:b/>
          <w:color w:val="FF0000"/>
          <w:sz w:val="22"/>
        </w:rPr>
        <w:t>Сумма единиц услуг в спецификации</w:t>
      </w:r>
      <w:r w:rsidR="009F20FF">
        <w:rPr>
          <w:b/>
          <w:color w:val="FF0000"/>
          <w:sz w:val="22"/>
        </w:rPr>
        <w:t xml:space="preserve"> должна быть</w:t>
      </w:r>
      <w:r>
        <w:rPr>
          <w:b/>
          <w:color w:val="FF0000"/>
          <w:sz w:val="22"/>
        </w:rPr>
        <w:t xml:space="preserve"> не более </w:t>
      </w:r>
      <w:bookmarkEnd w:id="0"/>
      <w:r w:rsidR="009F20FF">
        <w:rPr>
          <w:b/>
          <w:color w:val="FF0000"/>
          <w:sz w:val="22"/>
        </w:rPr>
        <w:t>5855,00(пяти тысяч восемьсот пятидесяти пяти рублей 00 копеек)</w:t>
      </w:r>
    </w:p>
    <w:p w14:paraId="4565E3AB" w14:textId="77777777" w:rsidR="00BF5EE2" w:rsidRDefault="00000000">
      <w:pPr>
        <w:ind w:firstLine="567"/>
        <w:jc w:val="both"/>
        <w:rPr>
          <w:b/>
          <w:sz w:val="22"/>
        </w:rPr>
      </w:pPr>
      <w:r>
        <w:rPr>
          <w:sz w:val="22"/>
        </w:rPr>
        <w:t xml:space="preserve">3. </w:t>
      </w:r>
      <w:r>
        <w:rPr>
          <w:b/>
          <w:sz w:val="22"/>
        </w:rPr>
        <w:t xml:space="preserve">Услуги оказываются Поставщиком, имеющим лицензии на оказание соответствующих видов услуги в соответствии с требованиями законодательства Российской Федерации. </w:t>
      </w:r>
    </w:p>
    <w:p w14:paraId="70DC0051" w14:textId="522D9A51" w:rsidR="00BF5EE2" w:rsidRDefault="00000000">
      <w:pPr>
        <w:ind w:firstLine="567"/>
        <w:jc w:val="both"/>
        <w:rPr>
          <w:b/>
          <w:i/>
          <w:sz w:val="22"/>
        </w:rPr>
      </w:pPr>
      <w:r>
        <w:rPr>
          <w:b/>
          <w:sz w:val="22"/>
          <w:u w:val="single"/>
        </w:rPr>
        <w:t>Место оказания услуги:</w:t>
      </w:r>
      <w:r>
        <w:rPr>
          <w:b/>
          <w:sz w:val="22"/>
        </w:rPr>
        <w:t xml:space="preserve"> </w:t>
      </w:r>
      <w:r>
        <w:rPr>
          <w:b/>
          <w:i/>
          <w:sz w:val="22"/>
        </w:rPr>
        <w:t>Медицинская организация - исполнитель должна располагаться на территории г. Владими,не более чем в 1</w:t>
      </w:r>
      <w:r w:rsidR="00AF5993">
        <w:rPr>
          <w:b/>
          <w:i/>
          <w:sz w:val="22"/>
        </w:rPr>
        <w:t>5</w:t>
      </w:r>
      <w:r>
        <w:rPr>
          <w:b/>
          <w:i/>
          <w:sz w:val="22"/>
        </w:rPr>
        <w:t xml:space="preserve"> км от ГБУСОВО «Пансионат пос. Садовый».</w:t>
      </w:r>
      <w:r>
        <w:t xml:space="preserve"> </w:t>
      </w:r>
      <w:r>
        <w:rPr>
          <w:b/>
          <w:i/>
          <w:sz w:val="22"/>
        </w:rPr>
        <w:t>Иметь лицензию на оказание медицинских услуг, в том числе на проведение периодических медицинских осмотров. Обеспечить наличие специализированной клинической базы для проведения дополнительного осмотра, обследования, исследования.</w:t>
      </w:r>
    </w:p>
    <w:p w14:paraId="43052487" w14:textId="77777777" w:rsidR="00BF5EE2" w:rsidRDefault="00000000">
      <w:pPr>
        <w:ind w:firstLine="567"/>
        <w:jc w:val="both"/>
        <w:rPr>
          <w:sz w:val="22"/>
        </w:rPr>
      </w:pPr>
      <w:r>
        <w:rPr>
          <w:sz w:val="22"/>
        </w:rPr>
        <w:t>Наличие у участников необходимого медицинского оборудования, используемого при проведении предварительного и периодического медосмотров, трудовых ресурсов и профессиональной компетентности.</w:t>
      </w:r>
    </w:p>
    <w:p w14:paraId="375727AF" w14:textId="0EC1443F" w:rsidR="00BF5EE2" w:rsidRDefault="00000000">
      <w:pPr>
        <w:tabs>
          <w:tab w:val="left" w:pos="360"/>
        </w:tabs>
        <w:ind w:firstLine="567"/>
        <w:jc w:val="both"/>
        <w:rPr>
          <w:i/>
          <w:color w:val="FF0000"/>
          <w:sz w:val="22"/>
          <w:u w:val="single"/>
        </w:rPr>
      </w:pPr>
      <w:r>
        <w:rPr>
          <w:sz w:val="22"/>
        </w:rPr>
        <w:t>Предполагаемые сроки заключения договора:</w:t>
      </w:r>
      <w:r>
        <w:rPr>
          <w:i/>
          <w:sz w:val="22"/>
        </w:rPr>
        <w:t xml:space="preserve"> (</w:t>
      </w:r>
      <w:r w:rsidR="009F20FF">
        <w:rPr>
          <w:i/>
          <w:sz w:val="22"/>
        </w:rPr>
        <w:t>октябрь</w:t>
      </w:r>
      <w:r>
        <w:rPr>
          <w:i/>
          <w:sz w:val="22"/>
        </w:rPr>
        <w:t>)</w:t>
      </w:r>
      <w:r>
        <w:rPr>
          <w:i/>
          <w:sz w:val="21"/>
        </w:rPr>
        <w:t xml:space="preserve"> 202</w:t>
      </w:r>
      <w:r w:rsidR="009F20FF">
        <w:rPr>
          <w:i/>
          <w:sz w:val="21"/>
        </w:rPr>
        <w:t>6</w:t>
      </w:r>
      <w:r>
        <w:rPr>
          <w:i/>
          <w:sz w:val="21"/>
        </w:rPr>
        <w:t xml:space="preserve"> года</w:t>
      </w:r>
    </w:p>
    <w:p w14:paraId="259A39D8" w14:textId="77777777" w:rsidR="00BF5EE2" w:rsidRDefault="00000000">
      <w:pPr>
        <w:tabs>
          <w:tab w:val="left" w:pos="360"/>
        </w:tabs>
        <w:ind w:firstLine="567"/>
        <w:jc w:val="both"/>
        <w:rPr>
          <w:b/>
        </w:rPr>
      </w:pPr>
      <w:r>
        <w:rPr>
          <w:b/>
        </w:rPr>
        <w:t>Заключение договора возможно в простой письменной форме.</w:t>
      </w:r>
    </w:p>
    <w:p w14:paraId="28A9E212" w14:textId="77777777" w:rsidR="00BF5EE2" w:rsidRDefault="00000000">
      <w:pPr>
        <w:tabs>
          <w:tab w:val="left" w:pos="360"/>
        </w:tabs>
        <w:ind w:firstLine="567"/>
        <w:jc w:val="both"/>
        <w:rPr>
          <w:b/>
        </w:rPr>
      </w:pPr>
      <w:r>
        <w:t xml:space="preserve">Предполагаемые сроки поставки товара: </w:t>
      </w:r>
      <w:r>
        <w:rPr>
          <w:b/>
        </w:rPr>
        <w:t>с даты заключения договора по 31е декабря 2026 г.</w:t>
      </w:r>
    </w:p>
    <w:p w14:paraId="185294C6" w14:textId="77777777" w:rsidR="00BF5EE2" w:rsidRDefault="00000000">
      <w:pPr>
        <w:tabs>
          <w:tab w:val="left" w:pos="1134"/>
        </w:tabs>
        <w:ind w:right="-1" w:firstLine="567"/>
        <w:jc w:val="both"/>
      </w:pPr>
      <w:r>
        <w:t xml:space="preserve">4. Порядок оплаты: </w:t>
      </w:r>
      <w:r>
        <w:rPr>
          <w:b/>
        </w:rPr>
        <w:t>в течение 7 (семи) рабочих дней с даты подписания заказчиком документов о приемке.</w:t>
      </w:r>
    </w:p>
    <w:p w14:paraId="3322274E" w14:textId="77777777" w:rsidR="00BF5EE2" w:rsidRDefault="00000000">
      <w:pPr>
        <w:ind w:firstLine="567"/>
        <w:jc w:val="both"/>
      </w:pPr>
      <w:r>
        <w:t xml:space="preserve">5. Предложение рекомендуется направлять по форме, приведенной в </w:t>
      </w:r>
      <w:r>
        <w:rPr>
          <w:b/>
        </w:rPr>
        <w:t>Приложении №1</w:t>
      </w:r>
      <w:r>
        <w:t xml:space="preserve"> к настоящему запросу о предоставлении ценовой информации.</w:t>
      </w:r>
    </w:p>
    <w:p w14:paraId="404A97BA" w14:textId="77777777" w:rsidR="00BF5EE2" w:rsidRDefault="00000000">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08ABA3D9" w14:textId="77777777" w:rsidR="00BF5EE2" w:rsidRDefault="00000000">
      <w:pPr>
        <w:ind w:firstLine="567"/>
        <w:jc w:val="both"/>
      </w:pPr>
      <w:r>
        <w:t>Предложение также должно быть скреплено печатью Участника (при наличии).</w:t>
      </w:r>
    </w:p>
    <w:p w14:paraId="3BB9772D" w14:textId="77777777" w:rsidR="00BF5EE2" w:rsidRDefault="00000000">
      <w:pPr>
        <w:ind w:firstLine="567"/>
        <w:jc w:val="both"/>
      </w:pPr>
      <w:r>
        <w:t xml:space="preserve">6. Из предложения участника должны однозначно определяться цена единицы </w:t>
      </w:r>
      <w:r>
        <w:rPr>
          <w:b/>
        </w:rPr>
        <w:t>товара, работы, услуги</w:t>
      </w:r>
      <w:r>
        <w:rPr>
          <w:b/>
          <w:i/>
        </w:rPr>
        <w:t xml:space="preserve"> </w:t>
      </w:r>
      <w:r>
        <w:t>и общая цена договора на условиях, указанных в запросе, срок действия предлагаемой цены.</w:t>
      </w:r>
    </w:p>
    <w:p w14:paraId="551DCDCA" w14:textId="77777777" w:rsidR="00BF5EE2" w:rsidRDefault="00000000">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r>
        <w:rPr>
          <w:b/>
        </w:rPr>
        <w:t xml:space="preserve">VladZakupki» (адрес сайта в сети </w:t>
      </w:r>
      <w:r>
        <w:rPr>
          <w:b/>
        </w:rPr>
        <w:lastRenderedPageBreak/>
        <w:t>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14:paraId="736CB36B" w14:textId="4CFC7E1B" w:rsidR="00BF5EE2" w:rsidRDefault="00000000">
      <w:pPr>
        <w:ind w:firstLine="567"/>
        <w:jc w:val="both"/>
        <w:rPr>
          <w:color w:val="FF0000"/>
        </w:rPr>
      </w:pPr>
      <w:r>
        <w:t xml:space="preserve">Срок подачи ценовой информации:      </w:t>
      </w:r>
      <w:r>
        <w:rPr>
          <w:color w:val="FF0000"/>
        </w:rPr>
        <w:t>с 0</w:t>
      </w:r>
      <w:r w:rsidR="009F20FF">
        <w:rPr>
          <w:color w:val="FF0000"/>
        </w:rPr>
        <w:t>1</w:t>
      </w:r>
      <w:r>
        <w:rPr>
          <w:color w:val="FF0000"/>
        </w:rPr>
        <w:t>.</w:t>
      </w:r>
      <w:r w:rsidR="009F20FF">
        <w:rPr>
          <w:color w:val="FF0000"/>
        </w:rPr>
        <w:t>10</w:t>
      </w:r>
      <w:r>
        <w:rPr>
          <w:color w:val="FF0000"/>
        </w:rPr>
        <w:t xml:space="preserve">.2026 г.  </w:t>
      </w:r>
    </w:p>
    <w:p w14:paraId="2C2C056F" w14:textId="5F9F3CFF" w:rsidR="00BF5EE2" w:rsidRDefault="00000000">
      <w:pPr>
        <w:ind w:firstLine="567"/>
        <w:jc w:val="both"/>
        <w:rPr>
          <w:b/>
          <w:i/>
          <w:color w:val="FF0000"/>
        </w:rPr>
      </w:pPr>
      <w:r>
        <w:rPr>
          <w:color w:val="FF0000"/>
        </w:rPr>
        <w:t xml:space="preserve">                                                                до 0</w:t>
      </w:r>
      <w:r w:rsidR="009F20FF">
        <w:rPr>
          <w:color w:val="FF0000"/>
        </w:rPr>
        <w:t>6</w:t>
      </w:r>
      <w:r>
        <w:rPr>
          <w:color w:val="FF0000"/>
        </w:rPr>
        <w:t>.</w:t>
      </w:r>
      <w:r w:rsidR="009F20FF">
        <w:rPr>
          <w:color w:val="FF0000"/>
        </w:rPr>
        <w:t>10</w:t>
      </w:r>
      <w:r>
        <w:rPr>
          <w:color w:val="FF0000"/>
        </w:rPr>
        <w:t xml:space="preserve">.2026 г. </w:t>
      </w:r>
      <w:r w:rsidR="009F20FF">
        <w:rPr>
          <w:color w:val="FF0000"/>
        </w:rPr>
        <w:t>9</w:t>
      </w:r>
      <w:r>
        <w:rPr>
          <w:color w:val="FF0000"/>
        </w:rPr>
        <w:t xml:space="preserve"> ч. 00 мин.</w:t>
      </w:r>
    </w:p>
    <w:p w14:paraId="2FD94D04" w14:textId="77777777" w:rsidR="00BF5EE2" w:rsidRDefault="00000000">
      <w:pPr>
        <w:ind w:firstLine="567"/>
        <w:jc w:val="both"/>
      </w:pPr>
      <w:r>
        <w:t xml:space="preserve">8. </w:t>
      </w:r>
      <w:r>
        <w:rPr>
          <w:b/>
        </w:rPr>
        <w:t xml:space="preserve">Данная процедура является запросом ценовых предложений </w:t>
      </w:r>
      <w:r>
        <w:t xml:space="preserve">в соответствии со </w:t>
      </w:r>
      <w:r>
        <w:rPr>
          <w:b/>
        </w:rPr>
        <w:t>ст. 3.6  Федерального закона от 18.07.2011 № 223-ФЗ</w:t>
      </w:r>
      <w:r>
        <w:t xml:space="preserve">  закупках товаров, работ, услуг отдельными видами юридических лиц»</w:t>
      </w:r>
      <w:r>
        <w:rPr>
          <w:b/>
        </w:rPr>
        <w:t xml:space="preserve"> и может закончиться подписанием договора в случае принятия Заказчиком такого решения.</w:t>
      </w:r>
      <w:r>
        <w:t xml:space="preserve"> </w:t>
      </w:r>
    </w:p>
    <w:p w14:paraId="3E6C5630" w14:textId="77777777" w:rsidR="00BF5EE2" w:rsidRDefault="00000000">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14:paraId="5D335111" w14:textId="77777777" w:rsidR="00BF5EE2" w:rsidRDefault="00000000">
      <w:pPr>
        <w:ind w:firstLine="567"/>
        <w:jc w:val="both"/>
      </w:pPr>
      <w:r>
        <w:t>1) предложившим наименьшую цену;</w:t>
      </w:r>
    </w:p>
    <w:p w14:paraId="14B9ED05" w14:textId="77777777" w:rsidR="00BF5EE2" w:rsidRDefault="00000000">
      <w:pPr>
        <w:ind w:firstLine="567"/>
        <w:jc w:val="both"/>
      </w:pPr>
      <w:r>
        <w:t>2) лучшие нестоимостные условия;</w:t>
      </w:r>
    </w:p>
    <w:p w14:paraId="3BC68540" w14:textId="77777777" w:rsidR="00BF5EE2" w:rsidRDefault="00000000">
      <w:pPr>
        <w:ind w:firstLine="567"/>
        <w:jc w:val="both"/>
        <w:rPr>
          <w:b/>
        </w:rPr>
      </w:pPr>
      <w:r>
        <w:t xml:space="preserve">3) лучшие по совокупности условия, </w:t>
      </w:r>
      <w:r>
        <w:rPr>
          <w:b/>
        </w:rPr>
        <w:t>или принимает решение о завершении процедуры запроса цен без заключения договора.</w:t>
      </w:r>
    </w:p>
    <w:p w14:paraId="49F2B713" w14:textId="77777777" w:rsidR="00BF5EE2" w:rsidRDefault="00BF5EE2">
      <w:pPr>
        <w:ind w:firstLine="567"/>
        <w:jc w:val="both"/>
      </w:pPr>
    </w:p>
    <w:p w14:paraId="7F663109" w14:textId="77777777" w:rsidR="00BF5EE2" w:rsidRDefault="00000000">
      <w:pPr>
        <w:ind w:firstLine="567"/>
        <w:jc w:val="both"/>
        <w:rPr>
          <w:b/>
        </w:rPr>
      </w:pPr>
      <w:r>
        <w:rPr>
          <w:b/>
        </w:rPr>
        <w:t>Заказчик оставляет за собой право не заключать договор.</w:t>
      </w:r>
    </w:p>
    <w:p w14:paraId="0E741E02" w14:textId="77777777" w:rsidR="00BF5EE2" w:rsidRDefault="00000000">
      <w:pPr>
        <w:ind w:firstLine="567"/>
        <w:jc w:val="both"/>
      </w:pPr>
      <w:r>
        <w:t>9. Условия рассмотрения ценовых предложений Участников и их оценка.</w:t>
      </w:r>
    </w:p>
    <w:p w14:paraId="17AFF065" w14:textId="77777777" w:rsidR="00BF5EE2" w:rsidRDefault="00000000">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3A618F9" w14:textId="77777777" w:rsidR="00BF5EE2" w:rsidRDefault="00000000">
      <w:pPr>
        <w:ind w:firstLine="567"/>
        <w:jc w:val="both"/>
        <w:rPr>
          <w:b/>
        </w:rPr>
      </w:pPr>
      <w:r>
        <w:rPr>
          <w:b/>
        </w:rPr>
        <w:t xml:space="preserve">1) </w:t>
      </w:r>
      <w:r>
        <w:t xml:space="preserve">отсутствие у Участника случаев </w:t>
      </w:r>
      <w:r>
        <w:rPr>
          <w:b/>
        </w:rPr>
        <w:t>поставок некачественного товара (некачественного выполнения работ, некачественного оказания услуг),</w:t>
      </w:r>
      <w:r>
        <w:t xml:space="preserve"> подтвержденных результатом независимой экспертизы, </w:t>
      </w:r>
      <w:r>
        <w:rPr>
          <w:b/>
        </w:rPr>
        <w:t xml:space="preserve">и (или) просрочки поставок товара (выполнения работ, оказания услуг). </w:t>
      </w:r>
    </w:p>
    <w:p w14:paraId="2618F0D6" w14:textId="77777777" w:rsidR="00BF5EE2" w:rsidRDefault="00000000">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25DBF632" w14:textId="77777777" w:rsidR="00BF5EE2" w:rsidRDefault="00000000">
      <w:pPr>
        <w:ind w:firstLine="567"/>
        <w:jc w:val="both"/>
      </w:pPr>
      <w:r>
        <w:rPr>
          <w:b/>
        </w:rPr>
        <w:t>2)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14:paraId="02809557" w14:textId="77777777" w:rsidR="00BF5EE2" w:rsidRDefault="00000000">
      <w:pPr>
        <w:ind w:firstLine="567"/>
        <w:jc w:val="both"/>
      </w:pPr>
      <w:r>
        <w:rPr>
          <w:b/>
        </w:rPr>
        <w:t>3) участник закупки</w:t>
      </w:r>
      <w: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9EDCE6D" w14:textId="77777777" w:rsidR="00BF5EE2" w:rsidRDefault="00000000">
      <w:pPr>
        <w:ind w:firstLine="567"/>
        <w:jc w:val="both"/>
        <w:rPr>
          <w:color w:val="FF0000"/>
          <w:sz w:val="28"/>
        </w:rPr>
      </w:pPr>
      <w:r>
        <w:rPr>
          <w:b/>
        </w:rPr>
        <w:t>4</w:t>
      </w:r>
      <w:r>
        <w:rPr>
          <w:sz w:val="28"/>
        </w:rPr>
        <w:t>)</w:t>
      </w:r>
      <w: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rPr>
        <w:t>(предоставляется, если данное требование относится к предмету закупки)</w:t>
      </w:r>
      <w:r>
        <w:t>;</w:t>
      </w:r>
    </w:p>
    <w:p w14:paraId="5314D855" w14:textId="77777777" w:rsidR="00BF5EE2" w:rsidRDefault="00BF5EE2">
      <w:pPr>
        <w:ind w:firstLine="567"/>
        <w:jc w:val="both"/>
        <w:rPr>
          <w:b/>
        </w:rPr>
      </w:pPr>
    </w:p>
    <w:p w14:paraId="61BC1037" w14:textId="77777777" w:rsidR="00BF5EE2" w:rsidRDefault="00000000">
      <w:pPr>
        <w:ind w:firstLine="567"/>
        <w:jc w:val="both"/>
      </w:pPr>
      <w:r>
        <w:rPr>
          <w:b/>
        </w:rPr>
        <w:t>5)</w:t>
      </w:r>
      <w:r>
        <w:t xml:space="preserve"> </w:t>
      </w:r>
      <w:r>
        <w:rPr>
          <w:b/>
        </w:rPr>
        <w:t xml:space="preserve">Документы подтверждающие происхождение товара </w:t>
      </w:r>
      <w:r>
        <w:t xml:space="preserve">(Заказчик указывает конкретные документы, реестры и т.д.) </w:t>
      </w:r>
      <w:r>
        <w:rPr>
          <w:i/>
        </w:rPr>
        <w:t>(предоставляется, если данное требование относится к предмету закупки)</w:t>
      </w:r>
      <w:r>
        <w:t>.</w:t>
      </w:r>
    </w:p>
    <w:p w14:paraId="06C6F7EF" w14:textId="77777777" w:rsidR="00BF5EE2" w:rsidRDefault="00BF5EE2">
      <w:pPr>
        <w:ind w:firstLine="567"/>
        <w:jc w:val="both"/>
      </w:pPr>
    </w:p>
    <w:p w14:paraId="1A223929" w14:textId="77777777" w:rsidR="00BF5EE2" w:rsidRDefault="00000000">
      <w:pPr>
        <w:ind w:firstLine="567"/>
        <w:jc w:val="both"/>
      </w:pPr>
      <w:r>
        <w:t xml:space="preserve">Если Участник не соответствует требованиям, указанным в пп. 1-5 п. 9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DF78940" w14:textId="77777777" w:rsidR="00BF5EE2" w:rsidRDefault="00000000">
      <w:pPr>
        <w:ind w:firstLine="567"/>
        <w:jc w:val="both"/>
      </w:pPr>
      <w:r>
        <w:lastRenderedPageBreak/>
        <w:t>В случае если Заказчиком принимается решение о выборе победителя среди участников:</w:t>
      </w:r>
    </w:p>
    <w:p w14:paraId="0C592E4D" w14:textId="77777777" w:rsidR="00BF5EE2" w:rsidRDefault="00000000">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451EF7A" w14:textId="77777777" w:rsidR="00BF5EE2" w:rsidRDefault="00000000">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65CFB4D" w14:textId="77777777" w:rsidR="00BF5EE2" w:rsidRDefault="00BF5EE2">
      <w:pPr>
        <w:ind w:firstLine="567"/>
        <w:jc w:val="both"/>
      </w:pPr>
    </w:p>
    <w:p w14:paraId="1821ACF7" w14:textId="77777777" w:rsidR="00BF5EE2" w:rsidRDefault="00000000">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EF53A19" w14:textId="77777777" w:rsidR="00BF5EE2" w:rsidRDefault="00000000">
      <w:pPr>
        <w:ind w:firstLine="567"/>
        <w:jc w:val="both"/>
      </w:pPr>
      <w:r>
        <w:t>Решение о завершении процедуры анализа рынка без заключения договора принимается в случае, если:</w:t>
      </w:r>
    </w:p>
    <w:p w14:paraId="00C2BE08" w14:textId="77777777" w:rsidR="00BF5EE2" w:rsidRDefault="00000000">
      <w:pPr>
        <w:ind w:firstLine="567"/>
        <w:jc w:val="both"/>
      </w:pPr>
      <w:r>
        <w:t>- не подано не одного ценного предложения от Участников;</w:t>
      </w:r>
    </w:p>
    <w:p w14:paraId="4A00F06E" w14:textId="77777777" w:rsidR="00BF5EE2" w:rsidRDefault="00000000">
      <w:pPr>
        <w:ind w:firstLine="567"/>
        <w:jc w:val="both"/>
      </w:pPr>
      <w:r>
        <w:t>- из поданных ценовых предложений Участников в расчет и к сравнению цен не принято ни одного предложения.</w:t>
      </w:r>
    </w:p>
    <w:p w14:paraId="2114764B" w14:textId="77777777" w:rsidR="00BF5EE2" w:rsidRDefault="00000000">
      <w:pPr>
        <w:ind w:firstLine="567"/>
        <w:jc w:val="both"/>
      </w:pPr>
      <w: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90AE161" w14:textId="77777777" w:rsidR="00BF5EE2" w:rsidRDefault="00000000">
      <w:pPr>
        <w:ind w:firstLine="567"/>
        <w:jc w:val="both"/>
      </w:pPr>
      <w:r>
        <w:t xml:space="preserve">Решение Заказчика оформляется соответствующим протоколом. </w:t>
      </w:r>
    </w:p>
    <w:p w14:paraId="217520AE" w14:textId="77777777" w:rsidR="00BF5EE2" w:rsidRDefault="00000000">
      <w:pPr>
        <w:ind w:firstLine="567"/>
        <w:jc w:val="both"/>
      </w:pPr>
      <w:r>
        <w:t>В протоколе указывается обоснование принятия решений:</w:t>
      </w:r>
    </w:p>
    <w:p w14:paraId="25736FE8" w14:textId="77777777" w:rsidR="00BF5EE2" w:rsidRDefault="00000000">
      <w:pPr>
        <w:pStyle w:val="a4"/>
        <w:widowControl w:val="0"/>
        <w:numPr>
          <w:ilvl w:val="0"/>
          <w:numId w:val="1"/>
        </w:numPr>
        <w:spacing w:after="0" w:line="240" w:lineRule="auto"/>
        <w:jc w:val="both"/>
        <w:rPr>
          <w:sz w:val="24"/>
        </w:rPr>
      </w:pPr>
      <w:r>
        <w:rPr>
          <w:sz w:val="24"/>
        </w:rPr>
        <w:t>по допуску или не допуску участников к оценке ценовых предложений;</w:t>
      </w:r>
    </w:p>
    <w:p w14:paraId="5898CFB3" w14:textId="77777777" w:rsidR="00BF5EE2" w:rsidRDefault="00000000">
      <w:pPr>
        <w:pStyle w:val="a4"/>
        <w:widowControl w:val="0"/>
        <w:numPr>
          <w:ilvl w:val="0"/>
          <w:numId w:val="1"/>
        </w:numPr>
        <w:spacing w:after="0" w:line="240" w:lineRule="auto"/>
        <w:jc w:val="both"/>
        <w:rPr>
          <w:sz w:val="24"/>
        </w:rPr>
      </w:pPr>
      <w:r>
        <w:rPr>
          <w:sz w:val="24"/>
        </w:rPr>
        <w:t>по выбору Участника, с которым будет заключен контракт;</w:t>
      </w:r>
    </w:p>
    <w:p w14:paraId="7964FD9C" w14:textId="77777777" w:rsidR="00BF5EE2" w:rsidRDefault="00000000">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14:paraId="326245FB" w14:textId="77777777" w:rsidR="00BF5EE2" w:rsidRDefault="00000000">
      <w:pPr>
        <w:rPr>
          <w:i/>
          <w:sz w:val="22"/>
        </w:rPr>
      </w:pPr>
      <w:r>
        <w:rPr>
          <w:b/>
        </w:rPr>
        <w:t xml:space="preserve">            </w:t>
      </w:r>
    </w:p>
    <w:p w14:paraId="7F236ED8" w14:textId="1FFE0030" w:rsidR="00BF5EE2" w:rsidRDefault="00000000">
      <w:pPr>
        <w:rPr>
          <w:b/>
          <w:i/>
          <w:color w:val="FF0000"/>
          <w:u w:val="single"/>
        </w:rPr>
      </w:pPr>
      <w:r>
        <w:rPr>
          <w:b/>
        </w:rPr>
        <w:t xml:space="preserve">            Ответственный: </w:t>
      </w:r>
      <w:r>
        <w:rPr>
          <w:i/>
        </w:rPr>
        <w:t>(Муравьева Юлия Андреевна.)</w:t>
      </w:r>
      <w:r>
        <w:rPr>
          <w:b/>
        </w:rPr>
        <w:t xml:space="preserve"> </w:t>
      </w:r>
      <w:r>
        <w:rPr>
          <w:i/>
          <w:color w:val="FF0000"/>
          <w:u w:val="single"/>
        </w:rPr>
        <w:t xml:space="preserve"> тел.8(49231)621</w:t>
      </w:r>
      <w:r w:rsidR="00AF5993">
        <w:rPr>
          <w:i/>
          <w:color w:val="FF0000"/>
          <w:u w:val="single"/>
        </w:rPr>
        <w:t>88</w:t>
      </w:r>
    </w:p>
    <w:p w14:paraId="0D604B4F" w14:textId="77777777" w:rsidR="00BF5EE2" w:rsidRDefault="00BF5EE2">
      <w:pPr>
        <w:ind w:left="142" w:firstLine="539"/>
      </w:pPr>
    </w:p>
    <w:p w14:paraId="4235CC79" w14:textId="77777777" w:rsidR="00BF5EE2" w:rsidRDefault="00000000">
      <w:pPr>
        <w:ind w:left="142" w:firstLine="539"/>
      </w:pPr>
      <w:r>
        <w:t>Приложения:</w:t>
      </w:r>
    </w:p>
    <w:p w14:paraId="24F20F55" w14:textId="77777777" w:rsidR="00BF5EE2" w:rsidRDefault="00000000">
      <w:pPr>
        <w:numPr>
          <w:ilvl w:val="0"/>
          <w:numId w:val="2"/>
        </w:numPr>
        <w:ind w:left="0" w:firstLine="539"/>
      </w:pPr>
      <w:r>
        <w:t>Форма Предложения (на 1 л.).</w:t>
      </w:r>
    </w:p>
    <w:p w14:paraId="7542ED64" w14:textId="77777777" w:rsidR="00BF5EE2" w:rsidRDefault="00000000">
      <w:pPr>
        <w:numPr>
          <w:ilvl w:val="0"/>
          <w:numId w:val="2"/>
        </w:numPr>
        <w:ind w:left="0" w:firstLine="539"/>
      </w:pPr>
      <w:r>
        <w:t xml:space="preserve">Проект договора (на 12 л.) </w:t>
      </w:r>
    </w:p>
    <w:tbl>
      <w:tblPr>
        <w:tblW w:w="0" w:type="auto"/>
        <w:tblLayout w:type="fixed"/>
        <w:tblLook w:val="04A0" w:firstRow="1" w:lastRow="0" w:firstColumn="1" w:lastColumn="0" w:noHBand="0" w:noVBand="1"/>
      </w:tblPr>
      <w:tblGrid>
        <w:gridCol w:w="11562"/>
      </w:tblGrid>
      <w:tr w:rsidR="00BF5EE2" w14:paraId="440DBF8C" w14:textId="77777777">
        <w:trPr>
          <w:trHeight w:val="923"/>
        </w:trPr>
        <w:tc>
          <w:tcPr>
            <w:tcW w:w="11562" w:type="dxa"/>
          </w:tcPr>
          <w:p w14:paraId="239A1A67" w14:textId="77777777" w:rsidR="00BF5EE2" w:rsidRDefault="00000000">
            <w:pPr>
              <w:ind w:right="493" w:firstLine="539"/>
              <w:rPr>
                <w:i/>
              </w:rPr>
            </w:pPr>
            <w:r>
              <w:t xml:space="preserve">Руководитель Заказчика                 _____________________   </w:t>
            </w:r>
            <w:bookmarkStart w:id="1" w:name="_Hlk146117259"/>
            <w:r>
              <w:t>Разумова Ольга Андреевна</w:t>
            </w:r>
            <w:bookmarkEnd w:id="1"/>
          </w:p>
          <w:p w14:paraId="69F3ABAB" w14:textId="77777777" w:rsidR="00BF5EE2" w:rsidRDefault="00000000">
            <w:pPr>
              <w:spacing w:line="360" w:lineRule="auto"/>
              <w:ind w:right="494" w:firstLine="539"/>
              <w:rPr>
                <w:i/>
              </w:rPr>
            </w:pPr>
            <w:r>
              <w:rPr>
                <w:i/>
              </w:rPr>
              <w:t>(подпись)                                                           (Ф.И.О.)</w:t>
            </w:r>
          </w:p>
        </w:tc>
      </w:tr>
    </w:tbl>
    <w:p w14:paraId="5E7A446F" w14:textId="77777777" w:rsidR="00BF5EE2" w:rsidRDefault="00BF5EE2">
      <w:pPr>
        <w:rPr>
          <w:i/>
        </w:rPr>
      </w:pPr>
    </w:p>
    <w:p w14:paraId="13A049B8" w14:textId="77777777" w:rsidR="00BF5EE2" w:rsidRDefault="00000000">
      <w:pPr>
        <w:spacing w:after="160" w:line="264" w:lineRule="auto"/>
        <w:rPr>
          <w:i/>
        </w:rPr>
      </w:pPr>
      <w:r>
        <w:rPr>
          <w:i/>
        </w:rPr>
        <w:br w:type="page"/>
      </w:r>
    </w:p>
    <w:p w14:paraId="0738C0D5" w14:textId="77777777" w:rsidR="00BF5EE2" w:rsidRDefault="00BF5EE2">
      <w:pPr>
        <w:ind w:left="-900"/>
        <w:jc w:val="center"/>
        <w:rPr>
          <w:rFonts w:ascii="Times New Roman CYR" w:hAnsi="Times New Roman CYR"/>
          <w:u w:val="single"/>
        </w:rPr>
      </w:pPr>
    </w:p>
    <w:p w14:paraId="274A6C91" w14:textId="77777777" w:rsidR="00BF5EE2" w:rsidRDefault="00BF5EE2">
      <w:pPr>
        <w:jc w:val="center"/>
        <w:outlineLvl w:val="0"/>
        <w:rPr>
          <w:b/>
        </w:rPr>
      </w:pPr>
    </w:p>
    <w:p w14:paraId="6D33D190" w14:textId="77777777" w:rsidR="00BF5EE2" w:rsidRDefault="00000000">
      <w:pPr>
        <w:jc w:val="center"/>
        <w:outlineLvl w:val="0"/>
        <w:rPr>
          <w:b/>
        </w:rPr>
      </w:pPr>
      <w:r>
        <w:rPr>
          <w:b/>
        </w:rPr>
        <w:t xml:space="preserve">ПРОЕКТ ДОГОВОРА №  </w:t>
      </w:r>
    </w:p>
    <w:p w14:paraId="77FB67D0" w14:textId="77777777" w:rsidR="00BF5EE2" w:rsidRDefault="00000000">
      <w:pPr>
        <w:jc w:val="center"/>
        <w:outlineLvl w:val="0"/>
        <w:rPr>
          <w:b/>
        </w:rPr>
      </w:pPr>
      <w:r>
        <w:rPr>
          <w:b/>
        </w:rPr>
        <w:t>на оказание медицинских услуг</w:t>
      </w:r>
    </w:p>
    <w:p w14:paraId="02CA82FD" w14:textId="77777777" w:rsidR="00BF5EE2" w:rsidRDefault="00BF5EE2">
      <w:pPr>
        <w:jc w:val="center"/>
        <w:rPr>
          <w:b/>
        </w:rPr>
      </w:pPr>
    </w:p>
    <w:p w14:paraId="2E0FD118" w14:textId="77777777" w:rsidR="00BF5EE2" w:rsidRDefault="00000000">
      <w:pPr>
        <w:jc w:val="both"/>
      </w:pPr>
      <w:r>
        <w:t>п. Садовый</w:t>
      </w:r>
      <w:r>
        <w:tab/>
      </w:r>
      <w:r>
        <w:tab/>
        <w:t xml:space="preserve">                         </w:t>
      </w:r>
      <w:r>
        <w:tab/>
        <w:t xml:space="preserve">                                                    «__»__________2026 год </w:t>
      </w:r>
    </w:p>
    <w:p w14:paraId="2FD54D81" w14:textId="77777777" w:rsidR="00BF5EE2" w:rsidRDefault="00BF5EE2">
      <w:pPr>
        <w:jc w:val="both"/>
      </w:pPr>
    </w:p>
    <w:p w14:paraId="250B18CB" w14:textId="77777777" w:rsidR="00BF5EE2" w:rsidRDefault="00000000">
      <w:pPr>
        <w:ind w:firstLine="720"/>
        <w:jc w:val="both"/>
      </w:pPr>
      <w:r>
        <w:rPr>
          <w:b/>
        </w:rPr>
        <w:t>___________________</w:t>
      </w:r>
      <w:r>
        <w:t xml:space="preserve"> </w:t>
      </w:r>
      <w:r>
        <w:rPr>
          <w:rFonts w:ascii="Times New Roman CYR" w:hAnsi="Times New Roman CYR"/>
        </w:rPr>
        <w:t>в лице директора</w:t>
      </w:r>
      <w:r>
        <w:rPr>
          <w:rFonts w:ascii="Calibri" w:hAnsi="Calibri"/>
        </w:rPr>
        <w:t xml:space="preserve"> </w:t>
      </w:r>
      <w:r>
        <w:t>_____________</w:t>
      </w:r>
      <w:r>
        <w:rPr>
          <w:rFonts w:ascii="Times New Roman CYR" w:hAnsi="Times New Roman CYR"/>
        </w:rPr>
        <w:t xml:space="preserve">, действующей на основании Устава и лицензии на осуществление медицинской деятельности _________________ от _____________________., выданной ___________________________ </w:t>
      </w:r>
      <w:r>
        <w:t xml:space="preserve">именуемое в дальнейшем «Исполнитель», с одной стороны, и </w:t>
      </w:r>
      <w:r>
        <w:rPr>
          <w:b/>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t xml:space="preserve"> в лице директора Разумовой Ольги Андреевны, именуемый в дальнейшем "Заказчик", действующего на основании Устава, с другой стороны, далее совместно именуемые «Стороны», с соблюдением требований Гражданского кодекса Российской Федерации, Федерального закона  от 18.07.2011 г. №223-ФЗ «О закупках товаров, работ, услуг отдельными видами юридических лиц», заключили настоящий договор  (далее - Договор) о нижеследующем:</w:t>
      </w:r>
    </w:p>
    <w:p w14:paraId="35C2EFCD" w14:textId="77777777" w:rsidR="00BF5EE2" w:rsidRDefault="00BF5EE2">
      <w:pPr>
        <w:ind w:firstLine="720"/>
        <w:jc w:val="both"/>
      </w:pPr>
    </w:p>
    <w:p w14:paraId="12764CF7" w14:textId="77777777" w:rsidR="00BF5EE2" w:rsidRDefault="00000000">
      <w:pPr>
        <w:ind w:firstLine="720"/>
        <w:jc w:val="center"/>
        <w:rPr>
          <w:b/>
        </w:rPr>
      </w:pPr>
      <w:r>
        <w:rPr>
          <w:b/>
        </w:rPr>
        <w:t>1. Предмет договора.</w:t>
      </w:r>
    </w:p>
    <w:p w14:paraId="5F7349C3" w14:textId="77777777" w:rsidR="00BF5EE2" w:rsidRDefault="00000000">
      <w:pPr>
        <w:jc w:val="both"/>
      </w:pPr>
      <w:r>
        <w:rPr>
          <w:b/>
        </w:rPr>
        <w:t xml:space="preserve">1.1. </w:t>
      </w:r>
      <w:r>
        <w:t xml:space="preserve">Исполнитель обязуется оказывать медицинские услуги по </w:t>
      </w:r>
      <w:bookmarkStart w:id="2" w:name="_Hlk161134937"/>
      <w:r>
        <w:rPr>
          <w:b/>
        </w:rPr>
        <w:t>предварительным медицинским осмотрам</w:t>
      </w:r>
      <w:r>
        <w:t>, согласно Спецификации-Приложение №1 к настоящему Договору (в соответствии с Приказом №29Н от 28.01.2021 г. Министерства здравоохранения РФ</w:t>
      </w:r>
      <w:bookmarkEnd w:id="2"/>
      <w:r>
        <w:t>), а Заказчик обязуется принимать и оплачивать оказанные Исполнителем услуги.</w:t>
      </w:r>
    </w:p>
    <w:p w14:paraId="64E1BA38" w14:textId="77777777" w:rsidR="00BF5EE2" w:rsidRDefault="00000000">
      <w:pPr>
        <w:jc w:val="both"/>
      </w:pPr>
      <w:r>
        <w:rPr>
          <w:b/>
        </w:rPr>
        <w:t>1.2.</w:t>
      </w:r>
      <w:r>
        <w:t xml:space="preserve"> Медицинские осмотры проводятся Исполнителем во время и сроки, согласованные сторонами в графике проведения медосмотра (в соответствии с Приказом №29Н от 28.01.2021 г. Министерства здравоохранения РФ).</w:t>
      </w:r>
    </w:p>
    <w:p w14:paraId="42B1E444" w14:textId="77777777" w:rsidR="00BF5EE2" w:rsidRDefault="00000000">
      <w:pPr>
        <w:jc w:val="both"/>
      </w:pPr>
      <w:r>
        <w:rPr>
          <w:b/>
        </w:rPr>
        <w:t>1.3</w:t>
      </w:r>
      <w:r>
        <w:t>. Адрес оказания медицинских услуг: г.Владимир,___________________</w:t>
      </w:r>
    </w:p>
    <w:p w14:paraId="3D8ECA16" w14:textId="77777777" w:rsidR="00BF5EE2" w:rsidRDefault="00000000">
      <w:pPr>
        <w:jc w:val="both"/>
      </w:pPr>
      <w:r>
        <w:rPr>
          <w:b/>
        </w:rPr>
        <w:t>1.4.</w:t>
      </w:r>
      <w:r>
        <w:t xml:space="preserve"> Перечень работ (услуг), составляющих медицинскую деятельность медицинской организации в соответствии с лицензией </w:t>
      </w:r>
      <w:r>
        <w:rPr>
          <w:rFonts w:ascii="Times New Roman CYR" w:hAnsi="Times New Roman CYR"/>
        </w:rPr>
        <w:t>на виды работ: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лабораторной диагностике; лечебному делу, сестринскому делу,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педиатрии;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дерматовенерологии; кардиологии; неврологии; организации здравоохранения и общественному здоровью; онкологии; оториноларингологии(за исключением кохлеарной имплантации); офтальмологии; профпатологии, психиатрии, психиатрии-наркологии; ревматологии; травматологии и ортопедии; ультразвуковой диагностике, функциональной диагностике; хирургии;  эндокринологии.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осмотров по: медицинским осмотрам (предварительным, периодическим);медицинским осмотрам (предрейсовым, послерейсовым); при проведении медицинских освидетельствований: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противопоказаний к владению оружием; медицинскому освидетельствованию на состояние опьянения (алкогольного, наркотического или иного токсического); при проведении медицинских экспертиз по: экспертизе качества медицинской помощи, экспертизе профессиональной пригодности, экспертизе временной нетрудоспособности)</w:t>
      </w:r>
      <w:r>
        <w:rPr>
          <w:rFonts w:ascii="Times New Roman CYR" w:hAnsi="Times New Roman CYR"/>
          <w:sz w:val="14"/>
        </w:rPr>
        <w:t>,</w:t>
      </w:r>
    </w:p>
    <w:p w14:paraId="29EB8F7A" w14:textId="77777777" w:rsidR="00BF5EE2" w:rsidRDefault="00BF5EE2">
      <w:pPr>
        <w:jc w:val="both"/>
        <w:rPr>
          <w:i/>
        </w:rPr>
      </w:pPr>
    </w:p>
    <w:p w14:paraId="4CEBFADC" w14:textId="77777777" w:rsidR="00BF5EE2" w:rsidRDefault="00000000">
      <w:pPr>
        <w:numPr>
          <w:ilvl w:val="0"/>
          <w:numId w:val="3"/>
        </w:numPr>
        <w:jc w:val="center"/>
      </w:pPr>
      <w:r>
        <w:rPr>
          <w:b/>
        </w:rPr>
        <w:t>Обязанности сторон</w:t>
      </w:r>
    </w:p>
    <w:p w14:paraId="1403A4F6" w14:textId="77777777" w:rsidR="00BF5EE2" w:rsidRDefault="00000000">
      <w:pPr>
        <w:numPr>
          <w:ilvl w:val="1"/>
          <w:numId w:val="3"/>
        </w:numPr>
        <w:ind w:firstLine="567"/>
        <w:jc w:val="both"/>
        <w:rPr>
          <w:b/>
        </w:rPr>
      </w:pPr>
      <w:r>
        <w:rPr>
          <w:b/>
        </w:rPr>
        <w:t>2.1. Исполнитель обязуется:</w:t>
      </w:r>
    </w:p>
    <w:p w14:paraId="6ADC3F71" w14:textId="77777777" w:rsidR="00BF5EE2" w:rsidRDefault="00000000">
      <w:pPr>
        <w:jc w:val="both"/>
      </w:pPr>
      <w:r>
        <w:lastRenderedPageBreak/>
        <w:t>2.1.1. Создать врачебную комиссию в составе врачей-специалистов.</w:t>
      </w:r>
    </w:p>
    <w:p w14:paraId="1E7AB63B" w14:textId="77777777" w:rsidR="00BF5EE2" w:rsidRDefault="00000000">
      <w:pPr>
        <w:jc w:val="both"/>
      </w:pPr>
      <w:r>
        <w:t>2.1.2. Проводить медицинские осмотры работников предприятия Заказчика специалистами с необходимыми диагностическими исследованиями.</w:t>
      </w:r>
    </w:p>
    <w:p w14:paraId="64ADC9BA" w14:textId="77777777" w:rsidR="00BF5EE2" w:rsidRDefault="00000000">
      <w:pPr>
        <w:jc w:val="both"/>
      </w:pPr>
      <w:r>
        <w:t>2.1.3. Обеспечить соответствие предоставленных медицинских услуг требованиям, предъявляемым к методам диагностики, разрешенным на территории Российской Федерации.</w:t>
      </w:r>
    </w:p>
    <w:p w14:paraId="7A20CBAB" w14:textId="77777777" w:rsidR="00BF5EE2" w:rsidRDefault="00000000">
      <w:pPr>
        <w:jc w:val="both"/>
      </w:pPr>
      <w:r>
        <w:t>2.1.4. По окончании прохождения периодического медицинского осмотра оформить заключительный акт о прохождении периодического медицинского осмотра.</w:t>
      </w:r>
    </w:p>
    <w:p w14:paraId="57325CED" w14:textId="77777777" w:rsidR="00BF5EE2" w:rsidRDefault="00000000">
      <w:pPr>
        <w:ind w:left="360"/>
        <w:jc w:val="both"/>
        <w:rPr>
          <w:b/>
        </w:rPr>
      </w:pPr>
      <w:r>
        <w:t xml:space="preserve">   </w:t>
      </w:r>
      <w:r>
        <w:rPr>
          <w:b/>
        </w:rPr>
        <w:t>2.2 Заказчик обязуется:</w:t>
      </w:r>
    </w:p>
    <w:p w14:paraId="4223C90A" w14:textId="77777777" w:rsidR="00BF5EE2" w:rsidRDefault="00000000">
      <w:pPr>
        <w:tabs>
          <w:tab w:val="left" w:pos="709"/>
          <w:tab w:val="left" w:pos="851"/>
        </w:tabs>
        <w:spacing w:line="100" w:lineRule="atLeast"/>
        <w:ind w:left="20" w:hanging="20"/>
        <w:jc w:val="both"/>
      </w:pPr>
      <w:r>
        <w:t>2.2.1. Обеспечить работников, направляемых на медицинские осмотры, направлениями в соответствии с требованиями п.п. 9, 25 Приложения №1 к Приказу№29Н от 28.01.2021 г. Министерства здравоохранения РФ.</w:t>
      </w:r>
    </w:p>
    <w:p w14:paraId="71E44F69" w14:textId="77777777" w:rsidR="00BF5EE2" w:rsidRDefault="00000000">
      <w:pPr>
        <w:jc w:val="both"/>
      </w:pPr>
      <w:r>
        <w:t>2.2.2. Обеспечить прибытие работников к месту проведения медицинского осмотра строго в сроки и время, согласованные сторонами в графике проведения медосмотра.</w:t>
      </w:r>
    </w:p>
    <w:p w14:paraId="5EC7539F" w14:textId="77777777" w:rsidR="00BF5EE2" w:rsidRDefault="00000000">
      <w:pPr>
        <w:jc w:val="both"/>
      </w:pPr>
      <w:r>
        <w:t>2.2.3. Принять и оплатить оказанные Исполнителем услуги в сроки, установленные настоящим договором.</w:t>
      </w:r>
    </w:p>
    <w:p w14:paraId="1FDFEAEF" w14:textId="77777777" w:rsidR="00BF5EE2" w:rsidRDefault="00000000">
      <w:pPr>
        <w:jc w:val="both"/>
      </w:pPr>
      <w:r>
        <w:t>2.2.4. Предоставить Исполнителю согласие на обработку необходимых персональных данных работников предприятия Заказчика в объеме и способами, указанными в Законе от 27 июля 2006 г. № 152-ФЗ «О персональных данных», для целей исполнения Исполнителем обязательств по настоящему договору. Предусмотреть в трудовом договоре или в отдельном локальном акте с работником, которому проводится медицинский осмотр, его безусловное согласие на обработку персональных данных.</w:t>
      </w:r>
    </w:p>
    <w:p w14:paraId="6C448313" w14:textId="77777777" w:rsidR="00BF5EE2" w:rsidRDefault="00000000">
      <w:pPr>
        <w:jc w:val="both"/>
        <w:rPr>
          <w:b/>
        </w:rPr>
      </w:pPr>
      <w:r>
        <w:t xml:space="preserve">2.3. </w:t>
      </w:r>
      <w:r>
        <w:rPr>
          <w:b/>
        </w:rPr>
        <w:t>Заказчик вправе:</w:t>
      </w:r>
    </w:p>
    <w:p w14:paraId="1B656F35" w14:textId="77777777" w:rsidR="00BF5EE2" w:rsidRDefault="00000000">
      <w:pPr>
        <w:jc w:val="both"/>
      </w:pPr>
      <w:r>
        <w:t>2.3.1 По заявке Заказчика изменить перечень оказываемых медицинских услуг при согласовании с Исполнителем.</w:t>
      </w:r>
    </w:p>
    <w:p w14:paraId="1D680F1C" w14:textId="77777777" w:rsidR="00BF5EE2" w:rsidRDefault="00BF5EE2">
      <w:pPr>
        <w:jc w:val="center"/>
        <w:rPr>
          <w:b/>
        </w:rPr>
      </w:pPr>
    </w:p>
    <w:p w14:paraId="3C186A42" w14:textId="77777777" w:rsidR="00BF5EE2" w:rsidRDefault="00000000">
      <w:pPr>
        <w:jc w:val="center"/>
      </w:pPr>
      <w:r>
        <w:rPr>
          <w:b/>
        </w:rPr>
        <w:t>3. Порядок проведения расчетов</w:t>
      </w:r>
    </w:p>
    <w:p w14:paraId="0FB12B97" w14:textId="77777777" w:rsidR="00BF5EE2" w:rsidRDefault="00000000">
      <w:pPr>
        <w:jc w:val="both"/>
      </w:pPr>
      <w:r>
        <w:t>3.1. Стоимость услуг, оказываемых Исполнителем, определяется на основании прейскуранта цен   - Спецификация (Приложение № 1 к договору) составляет 6</w:t>
      </w:r>
      <w:r>
        <w:rPr>
          <w:b/>
        </w:rPr>
        <w:t>0 000 (шестьдесят тысяч) рублей 00 копеек, без НДС</w:t>
      </w:r>
      <w:r>
        <w:t>.</w:t>
      </w:r>
    </w:p>
    <w:p w14:paraId="1AE1E985" w14:textId="77777777" w:rsidR="00BF5EE2" w:rsidRDefault="00000000">
      <w:pPr>
        <w:jc w:val="both"/>
      </w:pPr>
      <w:r>
        <w:t xml:space="preserve">3.2. Стоимость услуг НДС не облагается на основании п.2 ст.149 НК РФ. Оплата по предварительным медицинским осмотрам осуществляется  в конце расчетного периода (месяца) на основании реестра оказанных медицинских услуг, согласованного  с обеих  сторон. Расчет  производится в течение </w:t>
      </w:r>
      <w:r>
        <w:rPr>
          <w:u w:val="single"/>
        </w:rPr>
        <w:t>7 (семи)  рабочих дней</w:t>
      </w:r>
      <w:r>
        <w:t>  с момента подписания акта выполненных работ,  путём перечисления денежных средств на расчётный счёт Исполнителя.</w:t>
      </w:r>
    </w:p>
    <w:p w14:paraId="67C8467E" w14:textId="77777777" w:rsidR="00BF5EE2" w:rsidRDefault="00000000">
      <w:pPr>
        <w:jc w:val="both"/>
      </w:pPr>
      <w:r>
        <w:t>3.3. Источник финансирования – средства бюджетных учреждений (внебюджетные средства).</w:t>
      </w:r>
    </w:p>
    <w:p w14:paraId="09452BF0" w14:textId="77777777" w:rsidR="00BF5EE2" w:rsidRDefault="00BF5EE2">
      <w:pPr>
        <w:jc w:val="both"/>
        <w:rPr>
          <w:b/>
        </w:rPr>
      </w:pPr>
    </w:p>
    <w:p w14:paraId="3DB359B3" w14:textId="77777777" w:rsidR="00BF5EE2" w:rsidRDefault="00000000">
      <w:pPr>
        <w:jc w:val="center"/>
        <w:rPr>
          <w:b/>
        </w:rPr>
      </w:pPr>
      <w:r>
        <w:rPr>
          <w:b/>
        </w:rPr>
        <w:t>4. Срок действия договора</w:t>
      </w:r>
    </w:p>
    <w:p w14:paraId="2484F4C2" w14:textId="77777777" w:rsidR="00BF5EE2" w:rsidRDefault="00000000">
      <w:pPr>
        <w:jc w:val="both"/>
      </w:pPr>
      <w:r>
        <w:t>4.1. Настоящий договор вступает в силу с момента его подписания, распространяет свое действие на правоотношения сторон, возникшие с момента подписания Договора по «31» декабря 2026 года включительно, в части финансовых расчетов – до полного их исполнения.</w:t>
      </w:r>
    </w:p>
    <w:p w14:paraId="1BAE69F4" w14:textId="77777777" w:rsidR="00BF5EE2" w:rsidRDefault="00000000">
      <w:pPr>
        <w:jc w:val="both"/>
      </w:pPr>
      <w:r>
        <w:t>4.2.Расторжение настоящего Договора производится заинтересованной стороной с предварительным уведомлением другой стороны за две недели до предполагаемой даты расторжения Договора и после проведения окончательных расчетов.</w:t>
      </w:r>
    </w:p>
    <w:p w14:paraId="0D238751" w14:textId="77777777" w:rsidR="00BF5EE2" w:rsidRDefault="00BF5EE2">
      <w:pPr>
        <w:jc w:val="center"/>
        <w:rPr>
          <w:b/>
        </w:rPr>
      </w:pPr>
    </w:p>
    <w:p w14:paraId="270AE174" w14:textId="77777777" w:rsidR="00BF5EE2" w:rsidRDefault="00000000">
      <w:pPr>
        <w:jc w:val="center"/>
        <w:rPr>
          <w:b/>
        </w:rPr>
      </w:pPr>
      <w:r>
        <w:rPr>
          <w:b/>
        </w:rPr>
        <w:t>5.Ответственность сторон</w:t>
      </w:r>
    </w:p>
    <w:p w14:paraId="6777ED5D" w14:textId="77777777" w:rsidR="00BF5EE2" w:rsidRDefault="00000000">
      <w:pPr>
        <w:jc w:val="both"/>
      </w:pPr>
      <w:r>
        <w:t>5.1. За неисполнение или ненадлежащее исполнение обязательств настоящего Договора стороны несут ответственность в соответствии с действующим законодательством РФ.</w:t>
      </w:r>
    </w:p>
    <w:p w14:paraId="7ED9FAE6" w14:textId="77777777" w:rsidR="00BF5EE2" w:rsidRDefault="00000000">
      <w:pPr>
        <w:jc w:val="both"/>
      </w:pPr>
      <w:r>
        <w:t>5.2. В случае просрочки оплаты стоимости услуг Заказчик выплачивает Исполнителю пени в размере 0,1 % от суммы долга за каждый день просрочки.</w:t>
      </w:r>
    </w:p>
    <w:p w14:paraId="0B7B3BE6" w14:textId="77777777" w:rsidR="00BF5EE2" w:rsidRDefault="00000000">
      <w:pPr>
        <w:tabs>
          <w:tab w:val="left" w:pos="180"/>
          <w:tab w:val="left" w:pos="540"/>
          <w:tab w:val="left" w:pos="993"/>
          <w:tab w:val="left" w:pos="1134"/>
          <w:tab w:val="left" w:pos="1800"/>
        </w:tabs>
        <w:spacing w:after="60" w:line="277" w:lineRule="exact"/>
        <w:jc w:val="both"/>
      </w:pPr>
      <w:r>
        <w:t xml:space="preserve">5.3. В случае просрочки Исполнителем исполнения своих обязательств по настоящему Договору, Заказчик вправе потребовать от Исполнителя выплаты пени в размере 0,1% от цены Договора, уменьшенной на сумму, пропорциональную объему обязательств, предусмотренных Договором и фактически исполненных Исполнителем и принятых Заказчиком, за каждый день просрочки исполнения обязательства. </w:t>
      </w:r>
    </w:p>
    <w:p w14:paraId="11B5A13A" w14:textId="77777777" w:rsidR="00BF5EE2" w:rsidRDefault="00000000">
      <w:pPr>
        <w:tabs>
          <w:tab w:val="left" w:pos="993"/>
        </w:tabs>
        <w:jc w:val="both"/>
      </w:pPr>
      <w:r>
        <w:t>5.4. В случае оказания Исполнителем услуг ненадлежащего качества или неисполнения иных обязанностей, предусмотренных настоящим Договором, Заказчик имеет право по своему усмотрению потребовать:</w:t>
      </w:r>
    </w:p>
    <w:p w14:paraId="7FF6EA29" w14:textId="77777777" w:rsidR="00BF5EE2" w:rsidRDefault="00000000">
      <w:pPr>
        <w:tabs>
          <w:tab w:val="left" w:pos="993"/>
          <w:tab w:val="left" w:pos="2124"/>
          <w:tab w:val="left" w:pos="10850"/>
        </w:tabs>
        <w:jc w:val="both"/>
      </w:pPr>
      <w:r>
        <w:lastRenderedPageBreak/>
        <w:t>- соразмерного уменьшения, установленной за услуги цены;</w:t>
      </w:r>
    </w:p>
    <w:p w14:paraId="3E821AA9" w14:textId="77777777" w:rsidR="00BF5EE2" w:rsidRDefault="00000000">
      <w:pPr>
        <w:tabs>
          <w:tab w:val="left" w:pos="993"/>
          <w:tab w:val="left" w:pos="2124"/>
          <w:tab w:val="left" w:pos="10850"/>
        </w:tabs>
        <w:jc w:val="both"/>
      </w:pPr>
      <w:r>
        <w:t>- безвозмездного устранения недостатков в разумный срок;</w:t>
      </w:r>
    </w:p>
    <w:p w14:paraId="2045914D" w14:textId="77777777" w:rsidR="00BF5EE2" w:rsidRDefault="00000000">
      <w:pPr>
        <w:tabs>
          <w:tab w:val="left" w:pos="993"/>
          <w:tab w:val="left" w:pos="2124"/>
          <w:tab w:val="left" w:pos="10850"/>
        </w:tabs>
        <w:jc w:val="both"/>
      </w:pPr>
      <w:r>
        <w:t>- возмещения своих расходов на устранение недостатков как своими силами, так и путем привлечения третьих лиц.</w:t>
      </w:r>
    </w:p>
    <w:p w14:paraId="27E3EA86" w14:textId="77777777" w:rsidR="00BF5EE2" w:rsidRDefault="00000000">
      <w:pPr>
        <w:tabs>
          <w:tab w:val="left" w:pos="993"/>
          <w:tab w:val="left" w:pos="1134"/>
        </w:tabs>
        <w:jc w:val="both"/>
      </w:pPr>
      <w:r>
        <w:t>5.5.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Заказчик вправе потребовать выплаты штрафа в размере 10% от цены Договора.</w:t>
      </w:r>
    </w:p>
    <w:p w14:paraId="6DA8EF51" w14:textId="77777777" w:rsidR="00BF5EE2" w:rsidRDefault="00000000">
      <w:pPr>
        <w:tabs>
          <w:tab w:val="left" w:pos="993"/>
          <w:tab w:val="left" w:pos="1134"/>
        </w:tabs>
        <w:spacing w:after="60"/>
        <w:jc w:val="both"/>
      </w:pPr>
      <w:r>
        <w:t>5.6.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4F1F210" w14:textId="77777777" w:rsidR="00BF5EE2" w:rsidRDefault="00000000">
      <w:pPr>
        <w:tabs>
          <w:tab w:val="left" w:pos="180"/>
          <w:tab w:val="left" w:pos="540"/>
          <w:tab w:val="left" w:pos="993"/>
          <w:tab w:val="left" w:pos="1134"/>
          <w:tab w:val="left" w:pos="1800"/>
        </w:tabs>
        <w:spacing w:after="60" w:line="277" w:lineRule="exact"/>
        <w:jc w:val="both"/>
      </w:pPr>
      <w:r>
        <w:t>5.7. Заказчик вправе удержать из стоимости Услуг, подлежащей выплате Исполнителю, суммы штрафов и пеней, подлежащих уплате Исполнителем в соответствии с условиями настоящего Договора.</w:t>
      </w:r>
    </w:p>
    <w:p w14:paraId="50DFF833" w14:textId="77777777" w:rsidR="00BF5EE2" w:rsidRDefault="00000000">
      <w:pPr>
        <w:tabs>
          <w:tab w:val="left" w:pos="180"/>
          <w:tab w:val="left" w:pos="540"/>
          <w:tab w:val="left" w:pos="993"/>
          <w:tab w:val="left" w:pos="1134"/>
          <w:tab w:val="left" w:pos="1800"/>
        </w:tabs>
        <w:spacing w:after="60" w:line="277" w:lineRule="exact"/>
        <w:jc w:val="both"/>
      </w:pPr>
      <w:r>
        <w:t>5.8. В случае если в результате некачественного и/или несвоевременного оказания Исполнителем услуг по настоящему Договору к Заказчику будут предъявлены обоснованные претензии третьими лицами, Исполнитель обязуется самостоятельно и за свой счет урегулировать данные претензии, а в случае возникновения у Заказчика в связи с предъявлением таких претензий каких-либо убытков - возместить все понесенные последним убытки в полном объеме.</w:t>
      </w:r>
    </w:p>
    <w:p w14:paraId="3B4192B2" w14:textId="77777777" w:rsidR="00BF5EE2" w:rsidRDefault="00000000">
      <w:pPr>
        <w:tabs>
          <w:tab w:val="left" w:pos="180"/>
          <w:tab w:val="left" w:pos="540"/>
          <w:tab w:val="left" w:pos="993"/>
          <w:tab w:val="left" w:pos="1134"/>
          <w:tab w:val="left" w:pos="1800"/>
        </w:tabs>
        <w:spacing w:after="60" w:line="277" w:lineRule="exact"/>
        <w:jc w:val="both"/>
      </w:pPr>
      <w:r>
        <w:t>5.9. Исполнитель несет перед Заказчиком ответственность за неисполнение или ненадлежащее исполнение обязательств по настоящему Договору, в том числе за действия третьих лиц, привлеченных Исполнителем к исполнению настоящего Договора.</w:t>
      </w:r>
    </w:p>
    <w:p w14:paraId="5DA58C28" w14:textId="77777777" w:rsidR="00BF5EE2" w:rsidRDefault="00000000">
      <w:pPr>
        <w:tabs>
          <w:tab w:val="left" w:pos="180"/>
          <w:tab w:val="left" w:pos="540"/>
          <w:tab w:val="left" w:pos="1134"/>
        </w:tabs>
        <w:spacing w:after="60" w:line="277" w:lineRule="exact"/>
        <w:jc w:val="both"/>
      </w:pPr>
      <w:r>
        <w:t>5.10. Уплата неустойки (пени, штрафа), а также возмещение убытков не освобождает Стороны от исполнения обязательств, предусмотренных Договором.</w:t>
      </w:r>
    </w:p>
    <w:p w14:paraId="32FEBE0A" w14:textId="77777777" w:rsidR="00BF5EE2" w:rsidRDefault="00000000">
      <w:pPr>
        <w:tabs>
          <w:tab w:val="left" w:pos="0"/>
          <w:tab w:val="left" w:pos="180"/>
          <w:tab w:val="left" w:pos="540"/>
        </w:tabs>
        <w:spacing w:after="60" w:line="277" w:lineRule="exact"/>
        <w:jc w:val="both"/>
      </w:pPr>
      <w:r>
        <w:t>5.11. В случае возникновения споров Стороны обязуются принять все меры для их разрешения путем переговоров.</w:t>
      </w:r>
    </w:p>
    <w:p w14:paraId="71CD417F" w14:textId="77777777" w:rsidR="00BF5EE2" w:rsidRDefault="00BF5EE2">
      <w:pPr>
        <w:jc w:val="center"/>
        <w:rPr>
          <w:b/>
        </w:rPr>
      </w:pPr>
    </w:p>
    <w:p w14:paraId="6A56AA5B" w14:textId="77777777" w:rsidR="00BF5EE2" w:rsidRDefault="00000000">
      <w:pPr>
        <w:jc w:val="center"/>
        <w:rPr>
          <w:b/>
        </w:rPr>
      </w:pPr>
      <w:r>
        <w:rPr>
          <w:b/>
        </w:rPr>
        <w:t>6. Порядок рассмотрения споров</w:t>
      </w:r>
    </w:p>
    <w:p w14:paraId="19D263C4" w14:textId="77777777" w:rsidR="00BF5EE2" w:rsidRDefault="00000000">
      <w:pPr>
        <w:jc w:val="both"/>
      </w:pPr>
      <w:r>
        <w:t>6.1. Претензионный порядок урегулирования споров, возникающих в связи с исполнением настоящего Договора, является для Сторон  обязательным.</w:t>
      </w:r>
    </w:p>
    <w:p w14:paraId="374A0F99" w14:textId="77777777" w:rsidR="00BF5EE2" w:rsidRDefault="00000000">
      <w:pPr>
        <w:jc w:val="both"/>
      </w:pPr>
      <w:r>
        <w:t xml:space="preserve">6.2.  Претензии и ответы на них направляются в письменном виде заказным письмом с уведомлением о вручении почтового отправления. Дата, указанная в уведомлении о вручении почтового отправления адресату, является датой получения претензии (ответа на претензию) адресатом. </w:t>
      </w:r>
    </w:p>
    <w:p w14:paraId="2F453FAB" w14:textId="77777777" w:rsidR="00BF5EE2" w:rsidRDefault="00000000">
      <w:pPr>
        <w:jc w:val="both"/>
      </w:pPr>
      <w:r>
        <w:t>6.3.   Срок для рассмотрения и удовлетворения претензий, либо направления другой Стороне мотивированного отказа в удовлетворении претензии составляет 10 рабочих дней.</w:t>
      </w:r>
    </w:p>
    <w:p w14:paraId="0EA849DB" w14:textId="77777777" w:rsidR="00BF5EE2" w:rsidRDefault="00000000">
      <w:pPr>
        <w:jc w:val="both"/>
      </w:pPr>
      <w:r>
        <w:t xml:space="preserve">6.4.   В случае не достижения между Сторонами согласия по спорным вопросам, вытекающим из настоящего Договора, после принятия мер по непосредственному урегулированию разногласий, спор передается на разрешение в Арбитражный суд Владимировской области. </w:t>
      </w:r>
    </w:p>
    <w:p w14:paraId="69261C04" w14:textId="77777777" w:rsidR="00BF5EE2" w:rsidRDefault="00BF5EE2">
      <w:pPr>
        <w:jc w:val="both"/>
      </w:pPr>
    </w:p>
    <w:p w14:paraId="760DADE6" w14:textId="77777777" w:rsidR="00BF5EE2" w:rsidRDefault="00000000">
      <w:pPr>
        <w:pStyle w:val="Standard"/>
        <w:jc w:val="center"/>
        <w:rPr>
          <w:b/>
          <w:sz w:val="24"/>
        </w:rPr>
      </w:pPr>
      <w:r>
        <w:rPr>
          <w:b/>
          <w:sz w:val="24"/>
        </w:rPr>
        <w:t>7. Антикоррупционная оговорка</w:t>
      </w:r>
    </w:p>
    <w:p w14:paraId="05D558B4" w14:textId="77777777" w:rsidR="00BF5EE2" w:rsidRDefault="00000000">
      <w:pPr>
        <w:pStyle w:val="Textbodyindent"/>
        <w:spacing w:after="0"/>
        <w:ind w:left="0"/>
        <w:jc w:val="both"/>
        <w:rPr>
          <w:sz w:val="24"/>
        </w:rPr>
      </w:pPr>
      <w:r>
        <w:rPr>
          <w:sz w:val="24"/>
        </w:rPr>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4B8A683" w14:textId="77777777" w:rsidR="00BF5EE2" w:rsidRDefault="00000000">
      <w:pPr>
        <w:pStyle w:val="Textbodyindent"/>
        <w:spacing w:after="0"/>
        <w:ind w:left="0"/>
        <w:jc w:val="both"/>
        <w:rPr>
          <w:sz w:val="24"/>
        </w:rPr>
      </w:pPr>
      <w:r>
        <w:rPr>
          <w:sz w:val="24"/>
        </w:rP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AD8E77A" w14:textId="77777777" w:rsidR="00BF5EE2" w:rsidRDefault="00000000">
      <w:pPr>
        <w:pStyle w:val="Textbodyindent"/>
        <w:spacing w:after="0"/>
        <w:ind w:left="0"/>
        <w:jc w:val="both"/>
        <w:rPr>
          <w:sz w:val="24"/>
        </w:rPr>
      </w:pPr>
      <w:r>
        <w:rPr>
          <w:sz w:val="24"/>
        </w:rPr>
        <w:t xml:space="preserve">7.3.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w:t>
      </w:r>
      <w:r>
        <w:rPr>
          <w:sz w:val="24"/>
        </w:rPr>
        <w:lastRenderedPageBreak/>
        <w:t>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34FEC7" w14:textId="77777777" w:rsidR="00BF5EE2" w:rsidRDefault="00000000">
      <w:pPr>
        <w:pStyle w:val="Textbodyindent"/>
        <w:spacing w:after="0"/>
        <w:ind w:left="0"/>
        <w:jc w:val="both"/>
        <w:rPr>
          <w:sz w:val="24"/>
        </w:rPr>
      </w:pPr>
      <w:r>
        <w:rPr>
          <w:sz w:val="24"/>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21EC866" w14:textId="77777777" w:rsidR="00BF5EE2" w:rsidRDefault="00000000">
      <w:pPr>
        <w:pStyle w:val="Textbodyindent"/>
        <w:spacing w:after="0"/>
        <w:ind w:left="0"/>
        <w:jc w:val="both"/>
        <w:rPr>
          <w:sz w:val="24"/>
        </w:rPr>
      </w:pPr>
      <w:r>
        <w:rPr>
          <w:sz w:val="24"/>
        </w:rPr>
        <w:t>7.4.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FABC10" w14:textId="77777777" w:rsidR="00BF5EE2" w:rsidRDefault="00BF5EE2">
      <w:pPr>
        <w:jc w:val="both"/>
      </w:pPr>
    </w:p>
    <w:p w14:paraId="5B0D5E78" w14:textId="77777777" w:rsidR="00BF5EE2" w:rsidRDefault="00000000">
      <w:pPr>
        <w:jc w:val="center"/>
        <w:rPr>
          <w:b/>
        </w:rPr>
      </w:pPr>
      <w:r>
        <w:rPr>
          <w:b/>
        </w:rPr>
        <w:t>8. Прочие условия</w:t>
      </w:r>
    </w:p>
    <w:p w14:paraId="2AEE0553" w14:textId="77777777" w:rsidR="00BF5EE2" w:rsidRDefault="00000000">
      <w:pPr>
        <w:jc w:val="both"/>
      </w:pPr>
      <w:r>
        <w:t xml:space="preserve">8.1. Настоящий договор составлен в двух экземплярах, по одному для каждой из Сторон, оба экземпляра имеют одинаковую юридическую силу. </w:t>
      </w:r>
    </w:p>
    <w:p w14:paraId="084F11EE" w14:textId="77777777" w:rsidR="00BF5EE2" w:rsidRDefault="00000000">
      <w:pPr>
        <w:jc w:val="both"/>
      </w:pPr>
      <w:r>
        <w:t xml:space="preserve">8.2. В случаях, не предусмотренных настоящим договором, стороны руководствуются действующим гражданским законодательством. </w:t>
      </w:r>
    </w:p>
    <w:p w14:paraId="5C6F8398" w14:textId="77777777" w:rsidR="00BF5EE2" w:rsidRDefault="00000000">
      <w:pPr>
        <w:jc w:val="both"/>
      </w:pPr>
      <w:r>
        <w:t>8.3. Все изменения и дополнения к настоящему Договору являются действительными, если они совершены в письменной форме и подписаны обеими Сторонами. Юридически значимые сообщения подлежат передаче путем электронной связи по адресу:</w:t>
      </w:r>
    </w:p>
    <w:p w14:paraId="3D183789" w14:textId="77777777" w:rsidR="00BF5EE2" w:rsidRDefault="00000000">
      <w:pPr>
        <w:jc w:val="both"/>
      </w:pPr>
      <w:r>
        <w:t xml:space="preserve">Заказчик </w:t>
      </w:r>
      <w:r>
        <w:rPr>
          <w:u w:val="single"/>
        </w:rPr>
        <w:t>pansionat17@gmail.com</w:t>
      </w:r>
    </w:p>
    <w:p w14:paraId="65174A06" w14:textId="77777777" w:rsidR="00BF5EE2" w:rsidRDefault="00000000">
      <w:pPr>
        <w:jc w:val="both"/>
      </w:pPr>
      <w:r>
        <w:t xml:space="preserve">Исполнитель </w:t>
      </w:r>
    </w:p>
    <w:p w14:paraId="497FBE6B" w14:textId="77777777" w:rsidR="00BF5EE2" w:rsidRDefault="00000000">
      <w:pPr>
        <w:jc w:val="both"/>
      </w:pPr>
      <w: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14:paraId="44B8DA79" w14:textId="77777777" w:rsidR="00BF5EE2" w:rsidRDefault="00000000">
      <w:pPr>
        <w:jc w:val="both"/>
      </w:pPr>
      <w:r>
        <w:t>8.4. Стороны обязуются обращаться конфиденциально со всей информацией, ставшей доступной им в связи с исполнением настоящего Договора.</w:t>
      </w:r>
    </w:p>
    <w:p w14:paraId="02A2385D" w14:textId="77777777" w:rsidR="00BF5EE2" w:rsidRDefault="00000000">
      <w:pPr>
        <w:jc w:val="both"/>
      </w:pPr>
      <w:r>
        <w:t xml:space="preserve">8.5. Приложения к настоящему Договору: </w:t>
      </w:r>
    </w:p>
    <w:p w14:paraId="24590A8C" w14:textId="77777777" w:rsidR="00BF5EE2" w:rsidRDefault="00000000">
      <w:pPr>
        <w:jc w:val="both"/>
      </w:pPr>
      <w:r>
        <w:t>Приложение № 1 – Спецификация.</w:t>
      </w:r>
    </w:p>
    <w:p w14:paraId="06F670A3" w14:textId="77777777" w:rsidR="00BF5EE2" w:rsidRDefault="00000000">
      <w:pPr>
        <w:jc w:val="both"/>
      </w:pPr>
      <w:r>
        <w:t>Приложение № 2 – Техническое задание.</w:t>
      </w:r>
    </w:p>
    <w:p w14:paraId="374BC42E" w14:textId="77777777" w:rsidR="00BF5EE2" w:rsidRDefault="00000000">
      <w:r>
        <w:t>Приложение №3 -  Календарный план проведения медицинского осмотра.</w:t>
      </w:r>
    </w:p>
    <w:p w14:paraId="70B1DD91" w14:textId="77777777" w:rsidR="00BF5EE2" w:rsidRDefault="00000000">
      <w:pPr>
        <w:ind w:left="-360"/>
        <w:jc w:val="center"/>
      </w:pPr>
      <w:r>
        <w:rPr>
          <w:b/>
        </w:rPr>
        <w:t>9. Юридические адреса, банковские реквизиты и подписи сторон</w:t>
      </w:r>
    </w:p>
    <w:tbl>
      <w:tblPr>
        <w:tblW w:w="0" w:type="auto"/>
        <w:tblLayout w:type="fixed"/>
        <w:tblLook w:val="04A0" w:firstRow="1" w:lastRow="0" w:firstColumn="1" w:lastColumn="0" w:noHBand="0" w:noVBand="1"/>
      </w:tblPr>
      <w:tblGrid>
        <w:gridCol w:w="5240"/>
        <w:gridCol w:w="4808"/>
      </w:tblGrid>
      <w:tr w:rsidR="00BF5EE2" w14:paraId="6DE06F4A" w14:textId="77777777">
        <w:trPr>
          <w:trHeight w:val="5977"/>
        </w:trPr>
        <w:tc>
          <w:tcPr>
            <w:tcW w:w="5240" w:type="dxa"/>
          </w:tcPr>
          <w:p w14:paraId="728E011A" w14:textId="77777777" w:rsidR="00BF5EE2" w:rsidRDefault="00000000">
            <w:pPr>
              <w:rPr>
                <w:b/>
              </w:rPr>
            </w:pPr>
            <w:r>
              <w:rPr>
                <w:b/>
                <w:sz w:val="22"/>
              </w:rPr>
              <w:lastRenderedPageBreak/>
              <w:t>Исполнитель:</w:t>
            </w:r>
          </w:p>
          <w:p w14:paraId="4CCD4558" w14:textId="77777777" w:rsidR="00BF5EE2" w:rsidRDefault="00BF5EE2">
            <w:pPr>
              <w:rPr>
                <w:b/>
              </w:rPr>
            </w:pPr>
          </w:p>
          <w:p w14:paraId="79EA2764" w14:textId="77777777" w:rsidR="00BF5EE2" w:rsidRDefault="00BF5EE2">
            <w:pPr>
              <w:rPr>
                <w:b/>
              </w:rPr>
            </w:pPr>
          </w:p>
          <w:p w14:paraId="26F63325" w14:textId="77777777" w:rsidR="00BF5EE2" w:rsidRDefault="00BF5EE2">
            <w:pPr>
              <w:rPr>
                <w:b/>
              </w:rPr>
            </w:pPr>
          </w:p>
          <w:p w14:paraId="4E14EA2F" w14:textId="77777777" w:rsidR="00BF5EE2" w:rsidRDefault="00BF5EE2">
            <w:pPr>
              <w:rPr>
                <w:b/>
              </w:rPr>
            </w:pPr>
          </w:p>
          <w:p w14:paraId="1368DB74" w14:textId="77777777" w:rsidR="00BF5EE2" w:rsidRDefault="00BF5EE2">
            <w:pPr>
              <w:rPr>
                <w:b/>
              </w:rPr>
            </w:pPr>
          </w:p>
          <w:p w14:paraId="38B7A478" w14:textId="77777777" w:rsidR="00BF5EE2" w:rsidRDefault="00BF5EE2">
            <w:pPr>
              <w:rPr>
                <w:b/>
              </w:rPr>
            </w:pPr>
          </w:p>
          <w:p w14:paraId="782D5353" w14:textId="77777777" w:rsidR="00BF5EE2" w:rsidRDefault="00BF5EE2">
            <w:pPr>
              <w:rPr>
                <w:b/>
              </w:rPr>
            </w:pPr>
          </w:p>
          <w:p w14:paraId="7DE29F25" w14:textId="77777777" w:rsidR="00BF5EE2" w:rsidRDefault="00BF5EE2">
            <w:pPr>
              <w:rPr>
                <w:b/>
              </w:rPr>
            </w:pPr>
          </w:p>
          <w:p w14:paraId="7A00425A" w14:textId="77777777" w:rsidR="00BF5EE2" w:rsidRDefault="00BF5EE2">
            <w:pPr>
              <w:rPr>
                <w:b/>
              </w:rPr>
            </w:pPr>
          </w:p>
          <w:p w14:paraId="76FE76E5" w14:textId="77777777" w:rsidR="00BF5EE2" w:rsidRDefault="00BF5EE2">
            <w:pPr>
              <w:rPr>
                <w:b/>
              </w:rPr>
            </w:pPr>
          </w:p>
          <w:p w14:paraId="1B24274E" w14:textId="77777777" w:rsidR="00BF5EE2" w:rsidRDefault="00BF5EE2">
            <w:pPr>
              <w:rPr>
                <w:b/>
              </w:rPr>
            </w:pPr>
          </w:p>
          <w:p w14:paraId="55049568" w14:textId="77777777" w:rsidR="00BF5EE2" w:rsidRDefault="00BF5EE2">
            <w:pPr>
              <w:rPr>
                <w:b/>
              </w:rPr>
            </w:pPr>
          </w:p>
          <w:p w14:paraId="2BE487DB" w14:textId="77777777" w:rsidR="00BF5EE2" w:rsidRDefault="00BF5EE2">
            <w:pPr>
              <w:rPr>
                <w:b/>
              </w:rPr>
            </w:pPr>
          </w:p>
          <w:p w14:paraId="793CA490" w14:textId="77777777" w:rsidR="00BF5EE2" w:rsidRDefault="00BF5EE2">
            <w:pPr>
              <w:rPr>
                <w:b/>
              </w:rPr>
            </w:pPr>
          </w:p>
          <w:p w14:paraId="26821782" w14:textId="77777777" w:rsidR="00BF5EE2" w:rsidRDefault="00BF5EE2">
            <w:pPr>
              <w:rPr>
                <w:b/>
              </w:rPr>
            </w:pPr>
          </w:p>
          <w:p w14:paraId="67CC9EFB" w14:textId="77777777" w:rsidR="00BF5EE2" w:rsidRDefault="00BF5EE2">
            <w:pPr>
              <w:rPr>
                <w:b/>
              </w:rPr>
            </w:pPr>
          </w:p>
          <w:p w14:paraId="2FFBEB56" w14:textId="77777777" w:rsidR="00BF5EE2" w:rsidRDefault="00BF5EE2">
            <w:pPr>
              <w:rPr>
                <w:b/>
              </w:rPr>
            </w:pPr>
          </w:p>
          <w:p w14:paraId="6E800826" w14:textId="77777777" w:rsidR="00BF5EE2" w:rsidRDefault="00BF5EE2">
            <w:pPr>
              <w:rPr>
                <w:b/>
              </w:rPr>
            </w:pPr>
          </w:p>
          <w:p w14:paraId="40C585B4" w14:textId="77777777" w:rsidR="00BF5EE2" w:rsidRDefault="00BF5EE2">
            <w:pPr>
              <w:rPr>
                <w:b/>
              </w:rPr>
            </w:pPr>
          </w:p>
          <w:p w14:paraId="74A71371" w14:textId="77777777" w:rsidR="00BF5EE2" w:rsidRDefault="00000000">
            <w:r>
              <w:rPr>
                <w:sz w:val="22"/>
              </w:rPr>
              <w:t>____________________</w:t>
            </w:r>
          </w:p>
          <w:p w14:paraId="48A1DA13" w14:textId="77777777" w:rsidR="00BF5EE2" w:rsidRDefault="00BF5EE2">
            <w:pPr>
              <w:ind w:left="-108"/>
            </w:pPr>
          </w:p>
        </w:tc>
        <w:tc>
          <w:tcPr>
            <w:tcW w:w="4808" w:type="dxa"/>
          </w:tcPr>
          <w:p w14:paraId="0437E6D8" w14:textId="77777777" w:rsidR="00BF5EE2" w:rsidRDefault="00000000">
            <w:pPr>
              <w:jc w:val="both"/>
              <w:rPr>
                <w:b/>
              </w:rPr>
            </w:pPr>
            <w:r>
              <w:rPr>
                <w:b/>
                <w:sz w:val="22"/>
              </w:rPr>
              <w:t>Заказчик:</w:t>
            </w:r>
          </w:p>
          <w:p w14:paraId="6F9F9B12" w14:textId="77777777" w:rsidR="00BF5EE2" w:rsidRDefault="00000000">
            <w:pPr>
              <w:spacing w:line="276" w:lineRule="auto"/>
            </w:pPr>
            <w:r>
              <w:t>ГОСУДАРСТВЕННОЕ БЮДЖЕТНОЕ УЧРЕЖДЕНИЕ СОЦИАЛЬНОГО ОБСЛУЖИВАНИЯ ВЛАДИМИРСКОЙ ОБЛАСТИ «ДОМ-ИНТЕРНАТ ДЛЯ ПРЕСТАРЕЛЫХ И ИНВАЛИДОВ «ПАНСИОНАТ ПОС.САДОВЫЙ»</w:t>
            </w:r>
          </w:p>
          <w:p w14:paraId="590D00FE" w14:textId="77777777" w:rsidR="00BF5EE2" w:rsidRDefault="00000000">
            <w:pPr>
              <w:spacing w:line="276" w:lineRule="auto"/>
            </w:pPr>
            <w:r>
              <w:t>Сокращенное: ГБУСОВО «Пансионат пос. Садовый»</w:t>
            </w:r>
          </w:p>
          <w:p w14:paraId="62EBE910" w14:textId="77777777" w:rsidR="00BF5EE2" w:rsidRDefault="00000000">
            <w:pPr>
              <w:spacing w:line="276" w:lineRule="auto"/>
            </w:pPr>
            <w:r>
              <w:t>Адрес: 601271 Владимирская область, Суздальский район, пос. Садовый, ул. Владимирская, дом 2, тел.: (49231) 6-21-84 / 6-21-80</w:t>
            </w:r>
          </w:p>
          <w:p w14:paraId="0F58EE05" w14:textId="77777777" w:rsidR="00BF5EE2" w:rsidRPr="000925AB" w:rsidRDefault="00000000">
            <w:pPr>
              <w:spacing w:line="276" w:lineRule="auto"/>
              <w:rPr>
                <w:lang w:val="en-US"/>
              </w:rPr>
            </w:pPr>
            <w:r w:rsidRPr="000925AB">
              <w:rPr>
                <w:lang w:val="en-US"/>
              </w:rPr>
              <w:t>e-mail: pansionat17@gmail.com</w:t>
            </w:r>
          </w:p>
          <w:p w14:paraId="61AFFC2C" w14:textId="77777777" w:rsidR="00BF5EE2" w:rsidRPr="000925AB" w:rsidRDefault="00000000">
            <w:pPr>
              <w:spacing w:line="276" w:lineRule="auto"/>
              <w:rPr>
                <w:lang w:val="en-US"/>
              </w:rPr>
            </w:pPr>
            <w:r>
              <w:t>Реквизиты</w:t>
            </w:r>
            <w:r w:rsidRPr="000925AB">
              <w:rPr>
                <w:lang w:val="en-US"/>
              </w:rPr>
              <w:t>:</w:t>
            </w:r>
          </w:p>
          <w:p w14:paraId="376A1354" w14:textId="77777777" w:rsidR="00BF5EE2" w:rsidRDefault="00000000">
            <w:pPr>
              <w:spacing w:line="276" w:lineRule="auto"/>
            </w:pPr>
            <w:r>
              <w:t>ОКПО 10486937</w:t>
            </w:r>
          </w:p>
          <w:p w14:paraId="7B745434" w14:textId="77777777" w:rsidR="00BF5EE2" w:rsidRDefault="00000000">
            <w:pPr>
              <w:spacing w:line="276" w:lineRule="auto"/>
            </w:pPr>
            <w:r>
              <w:t>ОГРН 1133340001266</w:t>
            </w:r>
          </w:p>
          <w:p w14:paraId="38CF552A" w14:textId="77777777" w:rsidR="00BF5EE2" w:rsidRDefault="00000000">
            <w:pPr>
              <w:spacing w:line="276" w:lineRule="auto"/>
            </w:pPr>
            <w:r>
              <w:t>ИНН 3325007572</w:t>
            </w:r>
          </w:p>
          <w:p w14:paraId="0502F2EB" w14:textId="77777777" w:rsidR="00BF5EE2" w:rsidRDefault="00000000">
            <w:pPr>
              <w:spacing w:line="276" w:lineRule="auto"/>
            </w:pPr>
            <w:r>
              <w:t>КПП 332501001</w:t>
            </w:r>
          </w:p>
          <w:p w14:paraId="5D2DDFDC" w14:textId="77777777" w:rsidR="00BF5EE2" w:rsidRDefault="00000000">
            <w:pPr>
              <w:spacing w:line="276" w:lineRule="auto"/>
            </w:pPr>
            <w:r>
              <w:t>ОКАТО 17254000086</w:t>
            </w:r>
          </w:p>
          <w:p w14:paraId="43F1E77E" w14:textId="77777777" w:rsidR="00BF5EE2" w:rsidRDefault="00000000">
            <w:pPr>
              <w:spacing w:line="276" w:lineRule="auto"/>
            </w:pPr>
            <w:r>
              <w:t>ОКТМО 17654436</w:t>
            </w:r>
          </w:p>
          <w:p w14:paraId="324AAE2E" w14:textId="77777777" w:rsidR="00BF5EE2" w:rsidRDefault="00000000">
            <w:pPr>
              <w:spacing w:line="276" w:lineRule="auto"/>
            </w:pPr>
            <w:r>
              <w:t xml:space="preserve">КБК 00000000000000000244 </w:t>
            </w:r>
          </w:p>
          <w:p w14:paraId="7608F9A4" w14:textId="77777777" w:rsidR="00BF5EE2" w:rsidRDefault="00000000">
            <w:pPr>
              <w:spacing w:line="276" w:lineRule="auto"/>
            </w:pPr>
            <w:r>
              <w:t>ОКВЭД 87.9</w:t>
            </w:r>
          </w:p>
          <w:p w14:paraId="515E0E1A" w14:textId="77777777" w:rsidR="00BF5EE2" w:rsidRDefault="00000000">
            <w:pPr>
              <w:spacing w:line="276" w:lineRule="auto"/>
            </w:pPr>
            <w:r>
              <w:t>ПОЛУЧАТЕЛЬ: МФ ВО (ГБУСОВО "ПАНСИОНАТ ПОС.САДОВЫЙ"л/с 802Щ0702000)</w:t>
            </w:r>
          </w:p>
          <w:p w14:paraId="204FC94C" w14:textId="77777777" w:rsidR="00BF5EE2" w:rsidRDefault="00000000">
            <w:pPr>
              <w:spacing w:line="276" w:lineRule="auto"/>
            </w:pPr>
            <w:r>
              <w:t>НАИМЕНОВАНИЕ БАНКА: ОКЦ № 1 ВВГУ БАНКА РОССИИ//УФК по Нижегородской области, г. Нижний Новгород</w:t>
            </w:r>
          </w:p>
          <w:p w14:paraId="2FEA37E3" w14:textId="77777777" w:rsidR="00BF5EE2" w:rsidRDefault="00000000">
            <w:pPr>
              <w:spacing w:line="276" w:lineRule="auto"/>
            </w:pPr>
            <w:r>
              <w:t>БИК: 012202102</w:t>
            </w:r>
          </w:p>
          <w:p w14:paraId="476EB9AF" w14:textId="77777777" w:rsidR="00BF5EE2" w:rsidRDefault="00000000">
            <w:pPr>
              <w:spacing w:line="276" w:lineRule="auto"/>
            </w:pPr>
            <w:r>
              <w:t>Р/С: 03224643170000003201</w:t>
            </w:r>
          </w:p>
          <w:p w14:paraId="7DD64D94" w14:textId="77777777" w:rsidR="00BF5EE2" w:rsidRDefault="00000000">
            <w:pPr>
              <w:spacing w:line="276" w:lineRule="auto"/>
            </w:pPr>
            <w:r>
              <w:t>Корреспондентский счет: 40102810745370000024</w:t>
            </w:r>
          </w:p>
          <w:p w14:paraId="216B3342" w14:textId="77777777" w:rsidR="00BF5EE2" w:rsidRDefault="00BF5EE2"/>
          <w:p w14:paraId="289A34A2" w14:textId="77777777" w:rsidR="00BF5EE2" w:rsidRDefault="00BF5EE2"/>
          <w:p w14:paraId="3EE1F388" w14:textId="77777777" w:rsidR="00BF5EE2" w:rsidRDefault="00BF5EE2"/>
          <w:p w14:paraId="7D488996" w14:textId="77777777" w:rsidR="00BF5EE2" w:rsidRDefault="00000000">
            <w:r>
              <w:t xml:space="preserve">Директор </w:t>
            </w:r>
          </w:p>
          <w:p w14:paraId="62D32FE2" w14:textId="77777777" w:rsidR="00BF5EE2" w:rsidRDefault="00BF5EE2"/>
          <w:p w14:paraId="5AE0DC9F" w14:textId="77777777" w:rsidR="00BF5EE2" w:rsidRDefault="00000000">
            <w:r>
              <w:t>______________________ О.А. Разумова</w:t>
            </w:r>
          </w:p>
          <w:p w14:paraId="7F7CB2B3" w14:textId="77777777" w:rsidR="00BF5EE2" w:rsidRDefault="00000000">
            <w:r>
              <w:t>М.П.</w:t>
            </w:r>
          </w:p>
        </w:tc>
      </w:tr>
    </w:tbl>
    <w:p w14:paraId="561A6A3C" w14:textId="77777777" w:rsidR="00BF5EE2" w:rsidRDefault="00BF5EE2">
      <w:pPr>
        <w:sectPr w:rsidR="00BF5EE2">
          <w:pgSz w:w="11906" w:h="16838"/>
          <w:pgMar w:top="284" w:right="850" w:bottom="568" w:left="1134" w:header="708" w:footer="708" w:gutter="0"/>
          <w:cols w:space="720"/>
        </w:sectPr>
      </w:pPr>
    </w:p>
    <w:p w14:paraId="4E6A5F7B" w14:textId="77777777" w:rsidR="00BF5EE2" w:rsidRDefault="00000000">
      <w:pPr>
        <w:contextualSpacing/>
        <w:jc w:val="right"/>
      </w:pPr>
      <w:bookmarkStart w:id="3" w:name="_Hlk11760806"/>
      <w:r>
        <w:lastRenderedPageBreak/>
        <w:t xml:space="preserve">Приложение № 1 к Договору </w:t>
      </w:r>
    </w:p>
    <w:p w14:paraId="61DDC9CC" w14:textId="77777777" w:rsidR="00BF5EE2" w:rsidRDefault="00BF5EE2">
      <w:pPr>
        <w:contextualSpacing/>
        <w:jc w:val="right"/>
      </w:pPr>
    </w:p>
    <w:p w14:paraId="14938854" w14:textId="77777777" w:rsidR="00BF5EE2" w:rsidRDefault="00000000">
      <w:pPr>
        <w:contextualSpacing/>
        <w:jc w:val="right"/>
      </w:pPr>
      <w:r>
        <w:t>№ ____ от "____" _______________ 2026 г.</w:t>
      </w:r>
    </w:p>
    <w:p w14:paraId="7AE1C399" w14:textId="77777777" w:rsidR="00BF5EE2" w:rsidRDefault="00000000">
      <w:pPr>
        <w:contextualSpacing/>
        <w:jc w:val="center"/>
        <w:rPr>
          <w:b/>
        </w:rPr>
      </w:pPr>
      <w:r>
        <w:rPr>
          <w:b/>
        </w:rPr>
        <w:t>Спецификация</w:t>
      </w:r>
    </w:p>
    <w:p w14:paraId="4219B08E" w14:textId="77777777" w:rsidR="00BF5EE2" w:rsidRDefault="00000000">
      <w:pPr>
        <w:contextualSpacing/>
        <w:jc w:val="center"/>
        <w:rPr>
          <w:b/>
        </w:rPr>
      </w:pPr>
      <w:r>
        <w:rPr>
          <w:b/>
        </w:rPr>
        <w:t xml:space="preserve">на оказание услуг по проведению предварительного медицинского осмотра </w:t>
      </w:r>
    </w:p>
    <w:tbl>
      <w:tblPr>
        <w:tblW w:w="0" w:type="auto"/>
        <w:tblLayout w:type="fixed"/>
        <w:tblLook w:val="04A0" w:firstRow="1" w:lastRow="0" w:firstColumn="1" w:lastColumn="0" w:noHBand="0" w:noVBand="1"/>
      </w:tblPr>
      <w:tblGrid>
        <w:gridCol w:w="6792"/>
        <w:gridCol w:w="6069"/>
        <w:gridCol w:w="1153"/>
        <w:gridCol w:w="1300"/>
      </w:tblGrid>
      <w:tr w:rsidR="00BF5EE2" w14:paraId="701F05B7" w14:textId="77777777">
        <w:trPr>
          <w:trHeight w:val="466"/>
        </w:trPr>
        <w:tc>
          <w:tcPr>
            <w:tcW w:w="6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707AF" w14:textId="77777777" w:rsidR="00BF5EE2" w:rsidRDefault="00000000">
            <w:pPr>
              <w:contextualSpacing/>
              <w:jc w:val="center"/>
              <w:rPr>
                <w:b/>
              </w:rPr>
            </w:pPr>
            <w:r>
              <w:rPr>
                <w:b/>
                <w:sz w:val="22"/>
              </w:rPr>
              <w:t>Услуга</w:t>
            </w:r>
          </w:p>
        </w:tc>
        <w:tc>
          <w:tcPr>
            <w:tcW w:w="6069"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330EA515" w14:textId="77777777" w:rsidR="00BF5EE2" w:rsidRDefault="00000000">
            <w:pPr>
              <w:contextualSpacing/>
              <w:jc w:val="center"/>
              <w:rPr>
                <w:b/>
              </w:rPr>
            </w:pPr>
            <w:r>
              <w:rPr>
                <w:b/>
                <w:sz w:val="22"/>
              </w:rPr>
              <w:t>Наименование вредных и (или) опасных производственных факторов</w:t>
            </w:r>
          </w:p>
        </w:tc>
        <w:tc>
          <w:tcPr>
            <w:tcW w:w="1153"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53DFEEAB" w14:textId="77777777" w:rsidR="00BF5EE2" w:rsidRDefault="00000000">
            <w:pPr>
              <w:contextualSpacing/>
              <w:jc w:val="center"/>
              <w:rPr>
                <w:b/>
              </w:rPr>
            </w:pPr>
            <w:r>
              <w:rPr>
                <w:b/>
                <w:sz w:val="22"/>
              </w:rPr>
              <w:t>Ед.</w:t>
            </w:r>
          </w:p>
        </w:tc>
        <w:tc>
          <w:tcPr>
            <w:tcW w:w="1300"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50D4005E" w14:textId="77777777" w:rsidR="00BF5EE2" w:rsidRDefault="00000000">
            <w:pPr>
              <w:contextualSpacing/>
              <w:jc w:val="center"/>
              <w:rPr>
                <w:b/>
              </w:rPr>
            </w:pPr>
            <w:r>
              <w:rPr>
                <w:b/>
                <w:sz w:val="22"/>
              </w:rPr>
              <w:t>Стоимость за ед.</w:t>
            </w:r>
          </w:p>
        </w:tc>
      </w:tr>
      <w:tr w:rsidR="00BF5EE2" w14:paraId="7D1504F2" w14:textId="77777777">
        <w:trPr>
          <w:trHeight w:val="340"/>
        </w:trPr>
        <w:tc>
          <w:tcPr>
            <w:tcW w:w="6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B2913" w14:textId="77777777" w:rsidR="00BF5EE2" w:rsidRDefault="00000000">
            <w:pPr>
              <w:contextualSpacing/>
            </w:pPr>
            <w:r>
              <w:rPr>
                <w:sz w:val="22"/>
              </w:rPr>
              <w:t>Осмотр терапевта</w:t>
            </w:r>
          </w:p>
        </w:tc>
        <w:tc>
          <w:tcPr>
            <w:tcW w:w="6069" w:type="dxa"/>
            <w:vMerge w:val="restart"/>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FD3B7D0" w14:textId="77777777" w:rsidR="00BF5EE2" w:rsidRDefault="00000000">
            <w:pPr>
              <w:contextualSpacing/>
              <w:jc w:val="center"/>
            </w:pPr>
            <w:r>
              <w:rPr>
                <w:sz w:val="22"/>
              </w:rPr>
              <w:t>Пункт №27</w:t>
            </w:r>
          </w:p>
          <w:p w14:paraId="183F6E6C" w14:textId="77777777" w:rsidR="00BF5EE2" w:rsidRDefault="00000000">
            <w:pPr>
              <w:contextualSpacing/>
              <w:jc w:val="center"/>
            </w:pPr>
            <w:r>
              <w:rPr>
                <w:sz w:val="22"/>
              </w:rPr>
              <w:t>Работа в медорганизациях</w:t>
            </w:r>
          </w:p>
        </w:tc>
        <w:tc>
          <w:tcPr>
            <w:tcW w:w="1153"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547BE021" w14:textId="77777777" w:rsidR="00BF5EE2" w:rsidRDefault="00000000">
            <w:pPr>
              <w:contextualSpacing/>
              <w:jc w:val="center"/>
            </w:pPr>
            <w:r>
              <w:rPr>
                <w:sz w:val="22"/>
              </w:rPr>
              <w:t>1</w:t>
            </w:r>
          </w:p>
        </w:tc>
        <w:tc>
          <w:tcPr>
            <w:tcW w:w="1300"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2F5222FD" w14:textId="77777777" w:rsidR="00BF5EE2" w:rsidRDefault="00BF5EE2">
            <w:pPr>
              <w:contextualSpacing/>
              <w:jc w:val="center"/>
            </w:pPr>
          </w:p>
        </w:tc>
      </w:tr>
      <w:tr w:rsidR="00BF5EE2" w14:paraId="0B5B0DAC"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BAB3B" w14:textId="77777777" w:rsidR="00BF5EE2" w:rsidRDefault="00000000">
            <w:pPr>
              <w:contextualSpacing/>
            </w:pPr>
            <w:r>
              <w:rPr>
                <w:sz w:val="22"/>
              </w:rPr>
              <w:t>Осмотр невролога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F94BEE3"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86BFD1C"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31D9CB5A" w14:textId="77777777" w:rsidR="00BF5EE2" w:rsidRDefault="00BF5EE2">
            <w:pPr>
              <w:contextualSpacing/>
              <w:jc w:val="center"/>
            </w:pPr>
          </w:p>
        </w:tc>
      </w:tr>
      <w:tr w:rsidR="00BF5EE2" w14:paraId="7EAC26A7" w14:textId="77777777">
        <w:trPr>
          <w:trHeight w:val="354"/>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82805" w14:textId="77777777" w:rsidR="00BF5EE2" w:rsidRDefault="00000000">
            <w:pPr>
              <w:contextualSpacing/>
            </w:pPr>
            <w:r>
              <w:rPr>
                <w:sz w:val="22"/>
              </w:rPr>
              <w:t>Осмотр дерматовенеролога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02942BED"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965C9FD"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2102ACCE" w14:textId="77777777" w:rsidR="00BF5EE2" w:rsidRDefault="00BF5EE2">
            <w:pPr>
              <w:contextualSpacing/>
              <w:jc w:val="center"/>
            </w:pPr>
          </w:p>
        </w:tc>
      </w:tr>
      <w:tr w:rsidR="00BF5EE2" w14:paraId="6AC86BD2"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3BEBB" w14:textId="77777777" w:rsidR="00BF5EE2" w:rsidRDefault="00000000">
            <w:pPr>
              <w:contextualSpacing/>
            </w:pPr>
            <w:r>
              <w:rPr>
                <w:sz w:val="22"/>
              </w:rPr>
              <w:t>Осмотр гинеколога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00C8D6F1"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33EA8836"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7783CFC" w14:textId="77777777" w:rsidR="00BF5EE2" w:rsidRDefault="00BF5EE2">
            <w:pPr>
              <w:contextualSpacing/>
              <w:jc w:val="center"/>
            </w:pPr>
          </w:p>
        </w:tc>
      </w:tr>
      <w:tr w:rsidR="00BF5EE2" w14:paraId="583F4C81"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D3866" w14:textId="77777777" w:rsidR="00BF5EE2" w:rsidRDefault="00000000">
            <w:pPr>
              <w:contextualSpacing/>
            </w:pPr>
            <w:r>
              <w:rPr>
                <w:sz w:val="22"/>
              </w:rPr>
              <w:t>Осмотр психиатра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32C9641E"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73129C2D"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2BFE5CEA" w14:textId="77777777" w:rsidR="00BF5EE2" w:rsidRDefault="00BF5EE2">
            <w:pPr>
              <w:contextualSpacing/>
              <w:jc w:val="center"/>
            </w:pPr>
          </w:p>
        </w:tc>
      </w:tr>
      <w:tr w:rsidR="00BF5EE2" w14:paraId="2D2A668E"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6E65B" w14:textId="77777777" w:rsidR="00BF5EE2" w:rsidRDefault="00000000">
            <w:pPr>
              <w:contextualSpacing/>
            </w:pPr>
            <w:r>
              <w:rPr>
                <w:sz w:val="22"/>
              </w:rPr>
              <w:t>Осмотр нарколога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99FDD57"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4FB39DC"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34E76C16" w14:textId="77777777" w:rsidR="00BF5EE2" w:rsidRDefault="00BF5EE2">
            <w:pPr>
              <w:contextualSpacing/>
              <w:jc w:val="center"/>
            </w:pPr>
          </w:p>
        </w:tc>
      </w:tr>
      <w:tr w:rsidR="00BF5EE2" w14:paraId="32616A4E"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D11E7" w14:textId="77777777" w:rsidR="00BF5EE2" w:rsidRDefault="00000000">
            <w:pPr>
              <w:contextualSpacing/>
            </w:pPr>
            <w:r>
              <w:rPr>
                <w:sz w:val="22"/>
              </w:rPr>
              <w:t>Осмотр оториноларинголога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094AD39"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42C64989"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BFFE0D7" w14:textId="77777777" w:rsidR="00BF5EE2" w:rsidRDefault="00BF5EE2">
            <w:pPr>
              <w:contextualSpacing/>
              <w:jc w:val="center"/>
            </w:pPr>
          </w:p>
        </w:tc>
      </w:tr>
      <w:tr w:rsidR="00BF5EE2" w14:paraId="1CFD8197"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7EFC7" w14:textId="77777777" w:rsidR="00BF5EE2" w:rsidRDefault="00000000">
            <w:pPr>
              <w:contextualSpacing/>
            </w:pPr>
            <w:r>
              <w:rPr>
                <w:sz w:val="22"/>
              </w:rPr>
              <w:t>Осмотр стоматолога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2F67D09"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652790A5"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39E4E3A2" w14:textId="77777777" w:rsidR="00BF5EE2" w:rsidRDefault="00BF5EE2">
            <w:pPr>
              <w:contextualSpacing/>
              <w:jc w:val="center"/>
            </w:pPr>
          </w:p>
        </w:tc>
      </w:tr>
      <w:tr w:rsidR="00BF5EE2" w14:paraId="0CFE4679"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13920" w14:textId="77777777" w:rsidR="00BF5EE2" w:rsidRDefault="00000000">
            <w:pPr>
              <w:contextualSpacing/>
            </w:pPr>
            <w:r>
              <w:rPr>
                <w:sz w:val="22"/>
              </w:rPr>
              <w:t xml:space="preserve">Заключение профпатолога </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0D94E19"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B960E3F"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16AD2F5A" w14:textId="77777777" w:rsidR="00BF5EE2" w:rsidRDefault="00BF5EE2">
            <w:pPr>
              <w:contextualSpacing/>
              <w:jc w:val="center"/>
            </w:pPr>
          </w:p>
        </w:tc>
      </w:tr>
      <w:tr w:rsidR="00BF5EE2" w14:paraId="638FF49F"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23AF8" w14:textId="77777777" w:rsidR="00BF5EE2" w:rsidRDefault="00000000">
            <w:pPr>
              <w:contextualSpacing/>
            </w:pPr>
            <w:r>
              <w:rPr>
                <w:sz w:val="22"/>
              </w:rPr>
              <w:t>Исследование на гельминтозы</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EFCF99C"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3A00B462"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814DDDB" w14:textId="77777777" w:rsidR="00BF5EE2" w:rsidRDefault="00BF5EE2">
            <w:pPr>
              <w:contextualSpacing/>
              <w:jc w:val="center"/>
            </w:pPr>
          </w:p>
        </w:tc>
      </w:tr>
      <w:tr w:rsidR="00BF5EE2" w14:paraId="1DA2E828"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85E57" w14:textId="77777777" w:rsidR="00BF5EE2" w:rsidRDefault="00000000">
            <w:pPr>
              <w:contextualSpacing/>
            </w:pPr>
            <w:r>
              <w:rPr>
                <w:sz w:val="22"/>
              </w:rPr>
              <w:t xml:space="preserve">Исследования на носительство возбудителей кишечных инфекций </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A37FCA1"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0E3A234"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37D26614" w14:textId="77777777" w:rsidR="00BF5EE2" w:rsidRDefault="00BF5EE2">
            <w:pPr>
              <w:contextualSpacing/>
              <w:jc w:val="center"/>
            </w:pPr>
          </w:p>
        </w:tc>
      </w:tr>
      <w:tr w:rsidR="00BF5EE2" w14:paraId="49F61D26"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11223" w14:textId="77777777" w:rsidR="00BF5EE2" w:rsidRDefault="00000000">
            <w:pPr>
              <w:contextualSpacing/>
            </w:pPr>
            <w:r>
              <w:rPr>
                <w:sz w:val="22"/>
              </w:rPr>
              <w:t>Бактериологическое исследования мазка (на флору)</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5D1186C1"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46B833E"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2B968EEE" w14:textId="77777777" w:rsidR="00BF5EE2" w:rsidRDefault="00BF5EE2">
            <w:pPr>
              <w:contextualSpacing/>
              <w:jc w:val="center"/>
            </w:pPr>
          </w:p>
        </w:tc>
      </w:tr>
      <w:tr w:rsidR="00BF5EE2" w14:paraId="41794108"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908BC" w14:textId="77777777" w:rsidR="00BF5EE2" w:rsidRDefault="00000000">
            <w:pPr>
              <w:contextualSpacing/>
            </w:pPr>
            <w:r>
              <w:rPr>
                <w:sz w:val="22"/>
              </w:rPr>
              <w:t>Цитологическое исследование мазка (на атипичные клетки)</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860C42E"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5352CED0"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2AD4D196" w14:textId="77777777" w:rsidR="00BF5EE2" w:rsidRDefault="00BF5EE2">
            <w:pPr>
              <w:contextualSpacing/>
              <w:jc w:val="center"/>
            </w:pPr>
          </w:p>
        </w:tc>
      </w:tr>
      <w:tr w:rsidR="00BF5EE2" w14:paraId="61C4D112"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0AC11" w14:textId="77777777" w:rsidR="00BF5EE2" w:rsidRDefault="00000000">
            <w:pPr>
              <w:contextualSpacing/>
            </w:pPr>
            <w:r>
              <w:rPr>
                <w:sz w:val="22"/>
              </w:rPr>
              <w:t>Забор крови</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195F20C"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2073A974"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10387A9F" w14:textId="77777777" w:rsidR="00BF5EE2" w:rsidRDefault="00BF5EE2">
            <w:pPr>
              <w:contextualSpacing/>
              <w:jc w:val="center"/>
            </w:pPr>
          </w:p>
        </w:tc>
      </w:tr>
      <w:tr w:rsidR="00BF5EE2" w14:paraId="410D61AD"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578ED" w14:textId="77777777" w:rsidR="00BF5EE2" w:rsidRDefault="00000000">
            <w:pPr>
              <w:contextualSpacing/>
            </w:pPr>
            <w:r>
              <w:rPr>
                <w:sz w:val="22"/>
              </w:rPr>
              <w:t>Общий анализ крови</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3F4D10B0"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A85FBB2"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51158147" w14:textId="77777777" w:rsidR="00BF5EE2" w:rsidRDefault="00BF5EE2">
            <w:pPr>
              <w:contextualSpacing/>
              <w:jc w:val="center"/>
            </w:pPr>
          </w:p>
        </w:tc>
      </w:tr>
      <w:tr w:rsidR="00BF5EE2" w14:paraId="36F06630"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8FE5E" w14:textId="77777777" w:rsidR="00BF5EE2" w:rsidRDefault="00000000">
            <w:pPr>
              <w:contextualSpacing/>
            </w:pPr>
            <w:r>
              <w:rPr>
                <w:sz w:val="22"/>
              </w:rPr>
              <w:t xml:space="preserve">Кровь на сахар  </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0BF331CC"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BCA03D4"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60018FA4" w14:textId="77777777" w:rsidR="00BF5EE2" w:rsidRDefault="00BF5EE2">
            <w:pPr>
              <w:contextualSpacing/>
              <w:jc w:val="center"/>
            </w:pPr>
          </w:p>
        </w:tc>
      </w:tr>
      <w:tr w:rsidR="00BF5EE2" w14:paraId="3B2FEBDC"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D1096" w14:textId="77777777" w:rsidR="00BF5EE2" w:rsidRDefault="00000000">
            <w:pPr>
              <w:contextualSpacing/>
            </w:pPr>
            <w:r>
              <w:rPr>
                <w:sz w:val="22"/>
              </w:rPr>
              <w:t>Кровь на холестерин</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21C21978"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2E57D54E"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7A9EDA76" w14:textId="77777777" w:rsidR="00BF5EE2" w:rsidRDefault="00BF5EE2">
            <w:pPr>
              <w:contextualSpacing/>
              <w:jc w:val="center"/>
            </w:pPr>
          </w:p>
        </w:tc>
      </w:tr>
      <w:tr w:rsidR="00BF5EE2" w14:paraId="1E5DE470"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82EAA" w14:textId="77777777" w:rsidR="00BF5EE2" w:rsidRDefault="00000000">
            <w:pPr>
              <w:contextualSpacing/>
            </w:pPr>
            <w:r>
              <w:rPr>
                <w:sz w:val="22"/>
              </w:rPr>
              <w:t>Клинический анализ мочи</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75A2FE21"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8FC380B"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EFEC1CE" w14:textId="77777777" w:rsidR="00BF5EE2" w:rsidRDefault="00BF5EE2">
            <w:pPr>
              <w:contextualSpacing/>
              <w:jc w:val="center"/>
            </w:pPr>
          </w:p>
        </w:tc>
      </w:tr>
      <w:tr w:rsidR="00BF5EE2" w14:paraId="426D4EBC"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1660C" w14:textId="77777777" w:rsidR="00BF5EE2" w:rsidRDefault="00000000">
            <w:pPr>
              <w:contextualSpacing/>
            </w:pPr>
            <w:r>
              <w:rPr>
                <w:sz w:val="22"/>
              </w:rPr>
              <w:t>Исследование крови на сифилис</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D84872B"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04247EE"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09CE17A2" w14:textId="77777777" w:rsidR="00BF5EE2" w:rsidRDefault="00BF5EE2">
            <w:pPr>
              <w:contextualSpacing/>
              <w:jc w:val="center"/>
            </w:pPr>
          </w:p>
        </w:tc>
      </w:tr>
      <w:tr w:rsidR="00BF5EE2" w14:paraId="2C05DBBF"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262F1" w14:textId="77777777" w:rsidR="00BF5EE2" w:rsidRDefault="00000000">
            <w:pPr>
              <w:contextualSpacing/>
            </w:pPr>
            <w:r>
              <w:rPr>
                <w:sz w:val="22"/>
              </w:rPr>
              <w:t xml:space="preserve">Флюорография  </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D4AB49C"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55FF7E4A"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59CD0DF" w14:textId="77777777" w:rsidR="00BF5EE2" w:rsidRDefault="00BF5EE2">
            <w:pPr>
              <w:contextualSpacing/>
              <w:jc w:val="center"/>
            </w:pPr>
          </w:p>
        </w:tc>
      </w:tr>
      <w:tr w:rsidR="00BF5EE2" w14:paraId="6044901B"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BF4F7" w14:textId="77777777" w:rsidR="00BF5EE2" w:rsidRDefault="00000000">
            <w:pPr>
              <w:contextualSpacing/>
            </w:pPr>
            <w:r>
              <w:rPr>
                <w:sz w:val="22"/>
              </w:rPr>
              <w:t>Электрокардиограмма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681ABFA"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17AF8697"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43CB107E" w14:textId="77777777" w:rsidR="00BF5EE2" w:rsidRDefault="00BF5EE2">
            <w:pPr>
              <w:contextualSpacing/>
              <w:jc w:val="center"/>
            </w:pPr>
          </w:p>
        </w:tc>
      </w:tr>
      <w:tr w:rsidR="00BF5EE2" w14:paraId="0D062FD1"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94FF3" w14:textId="77777777" w:rsidR="00BF5EE2" w:rsidRDefault="00000000">
            <w:pPr>
              <w:contextualSpacing/>
            </w:pPr>
            <w:r>
              <w:rPr>
                <w:sz w:val="22"/>
              </w:rPr>
              <w:t>Маммография (женщины 40+)</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1A5CE596"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78E069D4"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5448EF03" w14:textId="77777777" w:rsidR="00BF5EE2" w:rsidRDefault="00BF5EE2">
            <w:pPr>
              <w:contextualSpacing/>
              <w:jc w:val="center"/>
            </w:pPr>
          </w:p>
        </w:tc>
      </w:tr>
      <w:tr w:rsidR="00BF5EE2" w14:paraId="01EDB483" w14:textId="77777777">
        <w:trPr>
          <w:trHeight w:val="98"/>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523B7" w14:textId="77777777" w:rsidR="00BF5EE2" w:rsidRDefault="00000000">
            <w:pPr>
              <w:contextualSpacing/>
            </w:pPr>
            <w:r>
              <w:rPr>
                <w:sz w:val="22"/>
              </w:rPr>
              <w:t>Ультразвуковое исследование органов малого таза</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018058F"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149A363D"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7B1F7C3A" w14:textId="77777777" w:rsidR="00BF5EE2" w:rsidRDefault="00BF5EE2">
            <w:pPr>
              <w:contextualSpacing/>
              <w:jc w:val="center"/>
            </w:pPr>
          </w:p>
        </w:tc>
      </w:tr>
      <w:tr w:rsidR="00BF5EE2" w14:paraId="5DFDADED" w14:textId="77777777">
        <w:trPr>
          <w:trHeight w:val="340"/>
        </w:trPr>
        <w:tc>
          <w:tcPr>
            <w:tcW w:w="6792"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2A763" w14:textId="77777777" w:rsidR="00BF5EE2" w:rsidRDefault="00000000">
            <w:pPr>
              <w:contextualSpacing/>
            </w:pPr>
            <w:r>
              <w:rPr>
                <w:sz w:val="22"/>
                <w:highlight w:val="white"/>
              </w:rPr>
              <w:t>Измерение внутриглазного давления (возраст 40+)</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0D4C3160" w14:textId="77777777" w:rsidR="00BF5EE2" w:rsidRDefault="00BF5EE2"/>
        </w:tc>
        <w:tc>
          <w:tcPr>
            <w:tcW w:w="1153"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3F0EE107" w14:textId="77777777" w:rsidR="00BF5EE2" w:rsidRDefault="00000000">
            <w:pPr>
              <w:contextualSpacing/>
              <w:jc w:val="center"/>
            </w:pPr>
            <w:r>
              <w:rPr>
                <w:sz w:val="22"/>
              </w:rPr>
              <w:t>1</w:t>
            </w:r>
          </w:p>
        </w:tc>
        <w:tc>
          <w:tcPr>
            <w:tcW w:w="1300" w:type="dxa"/>
            <w:tcBorders>
              <w:top w:val="nil"/>
              <w:left w:val="nil"/>
              <w:bottom w:val="single" w:sz="4" w:space="0" w:color="000000"/>
              <w:right w:val="single" w:sz="4" w:space="0" w:color="000000"/>
            </w:tcBorders>
            <w:tcMar>
              <w:top w:w="0" w:type="dxa"/>
              <w:left w:w="108" w:type="dxa"/>
              <w:bottom w:w="0" w:type="dxa"/>
              <w:right w:w="108" w:type="dxa"/>
            </w:tcMar>
          </w:tcPr>
          <w:p w14:paraId="38DBA961" w14:textId="77777777" w:rsidR="00BF5EE2" w:rsidRDefault="00BF5EE2">
            <w:pPr>
              <w:contextualSpacing/>
              <w:jc w:val="center"/>
            </w:pPr>
          </w:p>
        </w:tc>
      </w:tr>
      <w:tr w:rsidR="00BF5EE2" w14:paraId="1E6BA92D" w14:textId="77777777">
        <w:trPr>
          <w:trHeight w:val="340"/>
        </w:trPr>
        <w:tc>
          <w:tcPr>
            <w:tcW w:w="6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64612" w14:textId="77777777" w:rsidR="00BF5EE2" w:rsidRDefault="00000000">
            <w:pPr>
              <w:contextualSpacing/>
            </w:pPr>
            <w:r>
              <w:rPr>
                <w:sz w:val="22"/>
              </w:rPr>
              <w:lastRenderedPageBreak/>
              <w:t>Мазок на гонорею</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53BB0CBC" w14:textId="77777777" w:rsidR="00BF5EE2" w:rsidRDefault="00BF5EE2"/>
        </w:tc>
        <w:tc>
          <w:tcPr>
            <w:tcW w:w="1153"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49E46D3A" w14:textId="77777777" w:rsidR="00BF5EE2" w:rsidRDefault="00000000">
            <w:pPr>
              <w:contextualSpacing/>
              <w:jc w:val="center"/>
            </w:pPr>
            <w:r>
              <w:rPr>
                <w:sz w:val="22"/>
              </w:rPr>
              <w:t>1</w:t>
            </w:r>
          </w:p>
        </w:tc>
        <w:tc>
          <w:tcPr>
            <w:tcW w:w="1300"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5B3F173F" w14:textId="77777777" w:rsidR="00BF5EE2" w:rsidRDefault="00BF5EE2">
            <w:pPr>
              <w:contextualSpacing/>
              <w:jc w:val="center"/>
            </w:pPr>
          </w:p>
        </w:tc>
      </w:tr>
      <w:tr w:rsidR="00BF5EE2" w14:paraId="7584FFF8" w14:textId="77777777">
        <w:trPr>
          <w:trHeight w:val="340"/>
        </w:trPr>
        <w:tc>
          <w:tcPr>
            <w:tcW w:w="6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5DC4C" w14:textId="77777777" w:rsidR="00BF5EE2" w:rsidRDefault="00000000">
            <w:pPr>
              <w:contextualSpacing/>
            </w:pPr>
            <w:r>
              <w:rPr>
                <w:sz w:val="22"/>
              </w:rPr>
              <w:t>Серологическое обследование на брюшной тиф</w:t>
            </w:r>
          </w:p>
        </w:tc>
        <w:tc>
          <w:tcPr>
            <w:tcW w:w="6069" w:type="dxa"/>
            <w:vMerge/>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4A2104E2" w14:textId="77777777" w:rsidR="00BF5EE2" w:rsidRDefault="00BF5EE2"/>
        </w:tc>
        <w:tc>
          <w:tcPr>
            <w:tcW w:w="1153"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FC5318F" w14:textId="77777777" w:rsidR="00BF5EE2" w:rsidRDefault="00000000">
            <w:pPr>
              <w:contextualSpacing/>
              <w:jc w:val="center"/>
            </w:pPr>
            <w:r>
              <w:rPr>
                <w:sz w:val="22"/>
              </w:rPr>
              <w:t>1</w:t>
            </w:r>
          </w:p>
        </w:tc>
        <w:tc>
          <w:tcPr>
            <w:tcW w:w="1300"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7B0B2485" w14:textId="77777777" w:rsidR="00BF5EE2" w:rsidRDefault="00BF5EE2">
            <w:pPr>
              <w:contextualSpacing/>
              <w:jc w:val="center"/>
            </w:pPr>
          </w:p>
        </w:tc>
      </w:tr>
    </w:tbl>
    <w:p w14:paraId="0A5CBE77" w14:textId="77777777" w:rsidR="00BF5EE2" w:rsidRDefault="00BF5EE2">
      <w:pPr>
        <w:contextualSpacing/>
        <w:jc w:val="right"/>
      </w:pPr>
    </w:p>
    <w:p w14:paraId="230387F7" w14:textId="77777777" w:rsidR="00BF5EE2" w:rsidRDefault="00BF5EE2">
      <w:pPr>
        <w:contextualSpacing/>
        <w:jc w:val="center"/>
        <w:rPr>
          <w:sz w:val="22"/>
        </w:rPr>
      </w:pPr>
      <w:bookmarkStart w:id="4" w:name="_ref_31214292"/>
      <w:bookmarkEnd w:id="4"/>
    </w:p>
    <w:p w14:paraId="5983D310" w14:textId="77777777" w:rsidR="00BF5EE2" w:rsidRDefault="00BF5EE2">
      <w:pPr>
        <w:contextualSpacing/>
        <w:jc w:val="center"/>
        <w:rPr>
          <w:i/>
          <w:sz w:val="22"/>
        </w:rPr>
      </w:pPr>
    </w:p>
    <w:p w14:paraId="3144FFD4" w14:textId="77777777" w:rsidR="00BF5EE2" w:rsidRDefault="00000000">
      <w:pPr>
        <w:contextualSpacing/>
        <w:rPr>
          <w:sz w:val="22"/>
        </w:rPr>
      </w:pPr>
      <w:bookmarkStart w:id="5" w:name="_Hlk13223842"/>
      <w:r>
        <w:rPr>
          <w:sz w:val="22"/>
        </w:rPr>
        <w:t xml:space="preserve">Заказчик _________________ </w:t>
      </w:r>
      <w:bookmarkStart w:id="6" w:name="_Hlk153984245"/>
      <w:r>
        <w:t>О.А. Разумова</w:t>
      </w:r>
      <w:r>
        <w:rPr>
          <w:sz w:val="22"/>
        </w:rPr>
        <w:t xml:space="preserve"> </w:t>
      </w:r>
      <w:bookmarkEnd w:id="6"/>
      <w:r>
        <w:rPr>
          <w:sz w:val="22"/>
        </w:rPr>
        <w:tab/>
        <w:t xml:space="preserve">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Исполнитель _________</w:t>
      </w:r>
    </w:p>
    <w:p w14:paraId="3F173AE3" w14:textId="77777777" w:rsidR="00BF5EE2" w:rsidRDefault="00000000">
      <w:pPr>
        <w:contextualSpacing/>
        <w:rPr>
          <w:sz w:val="22"/>
        </w:rPr>
      </w:pPr>
      <w:r>
        <w:rPr>
          <w:sz w:val="22"/>
        </w:rPr>
        <w:t xml:space="preserve">М.П.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М.</w:t>
      </w:r>
      <w:bookmarkEnd w:id="5"/>
      <w:r>
        <w:rPr>
          <w:sz w:val="22"/>
        </w:rPr>
        <w:t>П.</w:t>
      </w:r>
    </w:p>
    <w:p w14:paraId="793AEC41" w14:textId="77777777" w:rsidR="00BF5EE2" w:rsidRDefault="00BF5EE2">
      <w:pPr>
        <w:sectPr w:rsidR="00BF5EE2">
          <w:pgSz w:w="16838" w:h="11906" w:orient="landscape"/>
          <w:pgMar w:top="720" w:right="720" w:bottom="720" w:left="720" w:header="709" w:footer="709" w:gutter="0"/>
          <w:pgNumType w:start="1"/>
          <w:cols w:space="720"/>
        </w:sectPr>
      </w:pPr>
    </w:p>
    <w:bookmarkEnd w:id="3"/>
    <w:p w14:paraId="648678FD" w14:textId="77777777" w:rsidR="00BF5EE2" w:rsidRDefault="00BF5EE2"/>
    <w:p w14:paraId="15DC7A06" w14:textId="77777777" w:rsidR="00BF5EE2" w:rsidRDefault="00000000">
      <w:pPr>
        <w:jc w:val="right"/>
      </w:pPr>
      <w:r>
        <w:t>Приложение №2</w:t>
      </w:r>
    </w:p>
    <w:p w14:paraId="4641F22D" w14:textId="77777777" w:rsidR="00BF5EE2" w:rsidRDefault="00000000">
      <w:pPr>
        <w:jc w:val="right"/>
      </w:pPr>
      <w:r>
        <w:t>к договору на оказание услуг</w:t>
      </w:r>
    </w:p>
    <w:p w14:paraId="6AF47273" w14:textId="77777777" w:rsidR="00BF5EE2" w:rsidRDefault="00000000">
      <w:pPr>
        <w:jc w:val="right"/>
      </w:pPr>
      <w:r>
        <w:t>№ ____ от «____» ___________ 2025г.</w:t>
      </w:r>
    </w:p>
    <w:p w14:paraId="3ED79845" w14:textId="77777777" w:rsidR="00BF5EE2" w:rsidRDefault="00BF5EE2">
      <w:pPr>
        <w:jc w:val="center"/>
        <w:rPr>
          <w:b/>
        </w:rPr>
      </w:pPr>
    </w:p>
    <w:p w14:paraId="6FF95785" w14:textId="77777777" w:rsidR="00BF5EE2" w:rsidRDefault="00000000">
      <w:pPr>
        <w:jc w:val="center"/>
        <w:rPr>
          <w:b/>
        </w:rPr>
      </w:pPr>
      <w:r>
        <w:rPr>
          <w:b/>
        </w:rPr>
        <w:t>Техническое задание</w:t>
      </w:r>
    </w:p>
    <w:p w14:paraId="4B9F7BF5" w14:textId="77777777" w:rsidR="00BF5EE2" w:rsidRDefault="00BF5EE2">
      <w:pPr>
        <w:jc w:val="center"/>
        <w:rPr>
          <w:b/>
        </w:rPr>
      </w:pPr>
    </w:p>
    <w:p w14:paraId="40633C8C" w14:textId="77777777" w:rsidR="00BF5EE2" w:rsidRDefault="00000000">
      <w:pPr>
        <w:spacing w:line="288" w:lineRule="auto"/>
      </w:pPr>
      <w:r>
        <w:t>ОКПД2 (ОК 034-2014):86.21.10.190</w:t>
      </w:r>
    </w:p>
    <w:p w14:paraId="3A1698D5" w14:textId="77777777" w:rsidR="00BF5EE2" w:rsidRDefault="00000000">
      <w:r>
        <w:t xml:space="preserve">Тип объекта закупки: </w:t>
      </w:r>
      <w:r>
        <w:rPr>
          <w:i/>
        </w:rPr>
        <w:t>услуга</w:t>
      </w:r>
      <w:r>
        <w:t xml:space="preserve"> </w:t>
      </w:r>
    </w:p>
    <w:p w14:paraId="0FF1F248" w14:textId="77777777" w:rsidR="00BF5EE2" w:rsidRDefault="00000000">
      <w:r>
        <w:t>Единица измерения – 1 условная единица</w:t>
      </w:r>
    </w:p>
    <w:p w14:paraId="4FE871E6" w14:textId="77777777" w:rsidR="00BF5EE2" w:rsidRDefault="00BF5EE2"/>
    <w:p w14:paraId="236651CF" w14:textId="77777777" w:rsidR="00BF5EE2" w:rsidRDefault="00000000">
      <w:pPr>
        <w:ind w:firstLine="567"/>
        <w:jc w:val="both"/>
        <w:rPr>
          <w:i/>
        </w:rPr>
      </w:pPr>
      <w:r>
        <w:t>Качество оказываемых услуг должно удовлетворять требованиям законодательства Российской Федерации о нормах и стандартах,</w:t>
      </w:r>
      <w:r>
        <w:rPr>
          <w:b/>
        </w:rPr>
        <w:t xml:space="preserve"> (ГОСТ, СНиП, технические регламенты, сертификаты используемых материалов, действующие на территории РФ),</w:t>
      </w:r>
      <w:r>
        <w:rPr>
          <w:i/>
        </w:rPr>
        <w:t xml:space="preserve"> в том числе:</w:t>
      </w:r>
    </w:p>
    <w:p w14:paraId="275D3018" w14:textId="77777777" w:rsidR="00BF5EE2" w:rsidRDefault="00000000">
      <w:pPr>
        <w:ind w:firstLine="567"/>
        <w:jc w:val="both"/>
      </w:pPr>
      <w:r>
        <w:t>1. Методикам и технологиям, утвержденным медицинскими стандартами, ГОСТами, ТУ на данный вид услуг.</w:t>
      </w:r>
    </w:p>
    <w:p w14:paraId="3D0ABD8B" w14:textId="77777777" w:rsidR="00BF5EE2" w:rsidRDefault="00000000">
      <w:pPr>
        <w:ind w:firstLine="567"/>
        <w:jc w:val="both"/>
      </w:pPr>
      <w:r>
        <w:t>2. Действующим лицензиям на осуществление медицинской деятельности в соответствии с перечнем работ и услуг, и лицензии на экспертизу профпригодности и экспертизу связи заболевания с профессией (предоставить ксерокопии действующих лицензий).</w:t>
      </w:r>
    </w:p>
    <w:p w14:paraId="60165982" w14:textId="77777777" w:rsidR="00BF5EE2" w:rsidRDefault="00BF5EE2">
      <w:pPr>
        <w:rPr>
          <w:i/>
        </w:rPr>
      </w:pPr>
    </w:p>
    <w:p w14:paraId="5474AC2A" w14:textId="77777777" w:rsidR="00BF5EE2" w:rsidRDefault="00BF5EE2"/>
    <w:p w14:paraId="1AFD9C3B" w14:textId="77777777" w:rsidR="00BF5EE2" w:rsidRDefault="00000000">
      <w:pPr>
        <w:numPr>
          <w:ilvl w:val="0"/>
          <w:numId w:val="4"/>
        </w:numPr>
        <w:jc w:val="center"/>
        <w:outlineLvl w:val="0"/>
        <w:rPr>
          <w:b/>
        </w:rPr>
      </w:pPr>
      <w:r>
        <w:rPr>
          <w:b/>
        </w:rPr>
        <w:t>Требования к оказанию услуг</w:t>
      </w:r>
    </w:p>
    <w:p w14:paraId="0E5F362A" w14:textId="77777777" w:rsidR="00BF5EE2" w:rsidRDefault="00BF5EE2">
      <w:pPr>
        <w:ind w:left="720"/>
        <w:outlineLvl w:val="0"/>
        <w:rPr>
          <w:b/>
        </w:rPr>
      </w:pPr>
    </w:p>
    <w:p w14:paraId="75AD9B9B" w14:textId="77777777" w:rsidR="00BF5EE2" w:rsidRDefault="00000000">
      <w:pPr>
        <w:ind w:firstLine="567"/>
        <w:jc w:val="both"/>
      </w:pPr>
      <w:r>
        <w:t xml:space="preserve"> 1.1. Виды услуг: проведение предварительных медицинских осмотров в г. Владимире по местонахождению Исполнителя в соответствии с Порядком проведения периодических медицинских осмотров (обследований) работников, занятых на тяжелых работах и на работах с вредными и (или) опасными условиями труда, утвержденными приказом Министерства здравоохранения РФ от 28.01.2021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w:t>
      </w:r>
      <w:r>
        <w:rPr>
          <w:b/>
        </w:rPr>
        <w:t xml:space="preserve"> </w:t>
      </w:r>
      <w:r>
        <w:t>работ с вредными и (или) опасными производственными факторами, а также работам, при выполнении которых проводиться обязательные предварительные и периодические медицинские осмотры»; приказом Министерства здравоохранения российской федерации №1420н от 31 декабря 2020г. «Об утверждении перечня вредных и (или) опасных производственных факторов и работ, при выполнении которых проводится обязательные предварительные медицинские осмотры преступлению на работу и периодические медицинские осмотры».</w:t>
      </w:r>
    </w:p>
    <w:p w14:paraId="20378BE9" w14:textId="77777777" w:rsidR="00BF5EE2" w:rsidRDefault="00000000">
      <w:pPr>
        <w:ind w:firstLine="709"/>
        <w:jc w:val="both"/>
      </w:pPr>
      <w:r>
        <w:t xml:space="preserve">1.2. Наличие лицензии на оказание медицинских услуг, в том числе на проведение обязательных предварительных при устройстве на работу и периодических медицинских осмотров. </w:t>
      </w:r>
    </w:p>
    <w:p w14:paraId="0DFF3434" w14:textId="77777777" w:rsidR="00BF5EE2" w:rsidRDefault="00000000">
      <w:pPr>
        <w:ind w:firstLine="709"/>
        <w:jc w:val="both"/>
      </w:pPr>
      <w:r>
        <w:t>1.3. Наличие специализированной клинической базы для проведения дополнительного осмотра, обследования, исследования.</w:t>
      </w:r>
    </w:p>
    <w:p w14:paraId="1282581B" w14:textId="77777777" w:rsidR="00BF5EE2" w:rsidRDefault="00000000">
      <w:pPr>
        <w:ind w:firstLine="349"/>
        <w:jc w:val="both"/>
      </w:pPr>
      <w:r>
        <w:t xml:space="preserve">       1.4. Наличие у участников необходимого медицинского оборудования, используемого при проведении предварительного и периодического медосмотров, трудовых ресурсов и профессиональной компетентности.</w:t>
      </w:r>
    </w:p>
    <w:p w14:paraId="2D7AB38A" w14:textId="77777777" w:rsidR="00BF5EE2" w:rsidRDefault="00BF5EE2">
      <w:pPr>
        <w:ind w:firstLine="567"/>
        <w:jc w:val="center"/>
      </w:pPr>
    </w:p>
    <w:p w14:paraId="574683A8" w14:textId="77777777" w:rsidR="00BF5EE2" w:rsidRDefault="00000000">
      <w:pPr>
        <w:ind w:firstLine="567"/>
        <w:jc w:val="center"/>
        <w:rPr>
          <w:b/>
        </w:rPr>
      </w:pPr>
      <w:r>
        <w:rPr>
          <w:b/>
        </w:rPr>
        <w:t>2.  Требования к  качеству оказания услуг</w:t>
      </w:r>
    </w:p>
    <w:p w14:paraId="4735ABA8" w14:textId="77777777" w:rsidR="00BF5EE2" w:rsidRDefault="00BF5EE2">
      <w:pPr>
        <w:ind w:firstLine="567"/>
        <w:jc w:val="center"/>
        <w:rPr>
          <w:b/>
        </w:rPr>
      </w:pPr>
    </w:p>
    <w:p w14:paraId="71072DE3" w14:textId="77777777" w:rsidR="00BF5EE2" w:rsidRDefault="00000000">
      <w:pPr>
        <w:ind w:firstLine="567"/>
        <w:jc w:val="both"/>
        <w:rPr>
          <w:i/>
        </w:rPr>
      </w:pPr>
      <w:r>
        <w:t>Качество оказываемых услуг должно удовлетворять требованиям законодательства Российской Федерации о нормах и стандартах,</w:t>
      </w:r>
      <w:r>
        <w:rPr>
          <w:b/>
        </w:rPr>
        <w:t xml:space="preserve"> (ГОСТ, СНиП, технические регламенты, сертификаты используемых материалов, действующие на территории РФ), в том числе:</w:t>
      </w:r>
    </w:p>
    <w:p w14:paraId="3B783FD9" w14:textId="77777777" w:rsidR="00BF5EE2" w:rsidRDefault="00BF5EE2">
      <w:pPr>
        <w:ind w:firstLine="567"/>
      </w:pPr>
    </w:p>
    <w:p w14:paraId="0F362E58" w14:textId="77777777" w:rsidR="00BF5EE2" w:rsidRDefault="00000000">
      <w:pPr>
        <w:ind w:firstLine="567"/>
        <w:rPr>
          <w:b/>
        </w:rPr>
      </w:pPr>
      <w:r>
        <w:rPr>
          <w:b/>
        </w:rPr>
        <w:t>- Безопасность оказания услуг.</w:t>
      </w:r>
    </w:p>
    <w:p w14:paraId="2C9C9686" w14:textId="77777777" w:rsidR="00BF5EE2" w:rsidRDefault="00000000">
      <w:pPr>
        <w:ind w:firstLine="567"/>
        <w:jc w:val="both"/>
      </w:pPr>
      <w:r>
        <w:t>Претендент обязан проводить квалифицированные, качественные и в сроки, указанные Заказчиком, медицинские осмотры работников Заказчика в объеме и в соответствии с:</w:t>
      </w:r>
    </w:p>
    <w:p w14:paraId="0E476122" w14:textId="77777777" w:rsidR="00BF5EE2" w:rsidRDefault="00000000">
      <w:pPr>
        <w:numPr>
          <w:ilvl w:val="0"/>
          <w:numId w:val="5"/>
        </w:numPr>
        <w:ind w:left="0" w:firstLine="567"/>
        <w:jc w:val="both"/>
      </w:pPr>
      <w:r>
        <w:t>Федеральным законом от 30.03.1999 год №52-ФЗ «О санитарно-эпидемиологическом благополучии населения».</w:t>
      </w:r>
    </w:p>
    <w:p w14:paraId="63660FA5" w14:textId="77777777" w:rsidR="00BF5EE2" w:rsidRDefault="00000000">
      <w:pPr>
        <w:numPr>
          <w:ilvl w:val="0"/>
          <w:numId w:val="5"/>
        </w:numPr>
        <w:ind w:left="0" w:firstLine="567"/>
        <w:jc w:val="both"/>
      </w:pPr>
      <w:r>
        <w:rPr>
          <w:b/>
        </w:rPr>
        <w:lastRenderedPageBreak/>
        <w:t>Приказом Роспотребнадзора от 20.05.05 №402</w:t>
      </w:r>
      <w:r>
        <w:t xml:space="preserve"> «О личной медицинской книжке и санитарном паспорте».</w:t>
      </w:r>
    </w:p>
    <w:p w14:paraId="5D7312EB" w14:textId="77777777" w:rsidR="00BF5EE2" w:rsidRDefault="00000000">
      <w:pPr>
        <w:jc w:val="both"/>
      </w:pPr>
      <w:r>
        <w:t xml:space="preserve">          Претендент должен представить копию Санитарно-эпидемиологического заключения, удостоверяющего, что здания, строения, сооружения, помещения, оборудование и иное имущество, используемые для осуществления медицинской деятельности, соответствуют государственным санитарно-эпидемиологическим правилам и нормативам, в том числе:</w:t>
      </w:r>
    </w:p>
    <w:p w14:paraId="22A9A361" w14:textId="77777777" w:rsidR="00BF5EE2" w:rsidRDefault="00000000">
      <w:pPr>
        <w:ind w:firstLine="567"/>
        <w:jc w:val="both"/>
      </w:pPr>
      <w:r>
        <w:t>- СанПин 2.1.7.2790-10 «Санитарно-эпидемиологические требования к обращению с медицинскими отходами»;</w:t>
      </w:r>
    </w:p>
    <w:p w14:paraId="60ED8A31" w14:textId="77777777" w:rsidR="00BF5EE2" w:rsidRDefault="00000000">
      <w:pPr>
        <w:ind w:firstLine="567"/>
        <w:jc w:val="both"/>
      </w:pPr>
      <w:r>
        <w:t>- СанПин 2.2.1/21.1.1278-03 «Гигиенические требования к естественному, искусственному и совмещенному освещению жилых и общественных зданий»;</w:t>
      </w:r>
    </w:p>
    <w:p w14:paraId="13DB5E5C" w14:textId="77777777" w:rsidR="00BF5EE2" w:rsidRDefault="00000000">
      <w:pPr>
        <w:ind w:firstLine="567"/>
        <w:jc w:val="both"/>
      </w:pPr>
      <w:r>
        <w:t>- СП3.1/3.21379-03 «Общие требования по профилактике инфекционных и паразитарных болезней»;</w:t>
      </w:r>
    </w:p>
    <w:p w14:paraId="61BF99C1" w14:textId="77777777" w:rsidR="00BF5EE2" w:rsidRDefault="00000000">
      <w:pPr>
        <w:ind w:firstLine="567"/>
        <w:jc w:val="both"/>
      </w:pPr>
      <w:r>
        <w:t>- СанПин 2.1.3.2630-10 «Санитарно-эпидемиологические требования к организациям, осуществляющих медицинскую деятельность»;</w:t>
      </w:r>
    </w:p>
    <w:p w14:paraId="0E7A7302" w14:textId="77777777" w:rsidR="00BF5EE2" w:rsidRDefault="00000000">
      <w:pPr>
        <w:ind w:firstLine="567"/>
        <w:jc w:val="both"/>
      </w:pPr>
      <w:r>
        <w:t>- СанПин 2.2.1/2.1.1-2585-10 «Изменения и дополнения №1 к санитарным правилам и нормам СанПин 2.2.1/2.1.1.1278-03 «Гигиенические требования к естественному, искусственному и совмещенному освещению жилых и общественных зданий»;</w:t>
      </w:r>
    </w:p>
    <w:p w14:paraId="0A9ACACD" w14:textId="77777777" w:rsidR="00BF5EE2" w:rsidRDefault="00000000">
      <w:pPr>
        <w:ind w:firstLine="567"/>
        <w:jc w:val="both"/>
      </w:pPr>
      <w:r>
        <w:t>- ГОСТ 12.1.004-91 «Система стандартов безопасности труда. Пожарная безопасность. Общие требования».</w:t>
      </w:r>
    </w:p>
    <w:p w14:paraId="6F62E15A" w14:textId="77777777" w:rsidR="00BF5EE2" w:rsidRDefault="00BF5EE2">
      <w:pPr>
        <w:ind w:firstLine="567"/>
        <w:jc w:val="both"/>
      </w:pPr>
    </w:p>
    <w:p w14:paraId="3F6C3374" w14:textId="77777777" w:rsidR="00BF5EE2" w:rsidRDefault="00000000">
      <w:pPr>
        <w:ind w:firstLine="567"/>
        <w:rPr>
          <w:b/>
        </w:rPr>
      </w:pPr>
      <w:r>
        <w:rPr>
          <w:b/>
        </w:rPr>
        <w:t>- Условия проведения услуг.</w:t>
      </w:r>
    </w:p>
    <w:p w14:paraId="34FEC96D" w14:textId="77777777" w:rsidR="00BF5EE2" w:rsidRDefault="00000000">
      <w:pPr>
        <w:ind w:firstLine="567"/>
        <w:jc w:val="both"/>
      </w:pPr>
      <w:r>
        <w:t>У Исполнителя должны быть все необходимые врачи-специалисты, а также оборудование и материалы для проведения лабораторных и функциональных исследований, для проведения периодического осмотра в полном объеме, согласно списку контингента работников. Поименные списки контингента работников, подлежащих медицинскому осмотру, передаются Исполнителю при заключении контракта. Исполнитель в 2-дневный срок с момента получения от Заказчика поименного списка на его основании составляет календарный план проведения периодического осмотра, который подлежит согласованию с последним.</w:t>
      </w:r>
    </w:p>
    <w:p w14:paraId="2D821DBC" w14:textId="77777777" w:rsidR="00BF5EE2" w:rsidRDefault="00000000">
      <w:pPr>
        <w:ind w:right="48" w:firstLine="567"/>
        <w:contextualSpacing/>
        <w:jc w:val="both"/>
      </w:pPr>
      <w:r>
        <w:t>Услуги должны оказываться квалифицированными специалистами, имеющими соответствующие свидетельства (разрешения). При проведении всех манипуляций должны использоваться только одноразовые инструменты и индивидуальные средства защиты.</w:t>
      </w:r>
    </w:p>
    <w:p w14:paraId="73BB858B" w14:textId="77777777" w:rsidR="00BF5EE2" w:rsidRDefault="00000000">
      <w:pPr>
        <w:ind w:firstLine="567"/>
        <w:jc w:val="both"/>
      </w:pPr>
      <w:r>
        <w:t xml:space="preserve">На основании результатов предварительного осмотра в установленном порядке определяется принадлежность работника к одной из диспансерных групп, в соответствии с действующими нормативными правовыми </w:t>
      </w:r>
      <w:hyperlink r:id="rId5" w:history="1">
        <w:r w:rsidR="00BF5EE2">
          <w:t>актами</w:t>
        </w:r>
      </w:hyperlink>
      <w:r>
        <w:t xml:space="preserve">, с последующим указанием в </w:t>
      </w:r>
      <w:hyperlink r:id="rId6" w:history="1">
        <w:r w:rsidR="00BF5EE2">
          <w:t>медицинской карте</w:t>
        </w:r>
      </w:hyperlink>
      <w:r>
        <w:t xml:space="preserve"> и </w:t>
      </w:r>
      <w:hyperlink r:id="rId7" w:history="1">
        <w:r w:rsidR="00BF5EE2">
          <w:t>паспорте</w:t>
        </w:r>
      </w:hyperlink>
      <w:r>
        <w:t xml:space="preserve"> здоровья рекомендаций по профилактике заболеваний, в том числе профессиональных заболеваний, а при наличии медицинских показаний - по дальнейшему наблюдению, лечению и реабилитации.</w:t>
      </w:r>
    </w:p>
    <w:p w14:paraId="7BFF13F0" w14:textId="77777777" w:rsidR="00BF5EE2" w:rsidRDefault="00000000">
      <w:pPr>
        <w:ind w:firstLine="567"/>
        <w:jc w:val="both"/>
      </w:pPr>
      <w:r>
        <w:t>На работника, проходящего предварительный осмотр, в медицинской организации оформляется паспорт его здоровья, в котором указываются:</w:t>
      </w:r>
    </w:p>
    <w:p w14:paraId="03ACD481" w14:textId="77777777" w:rsidR="00BF5EE2" w:rsidRDefault="00000000">
      <w:pPr>
        <w:ind w:firstLine="567"/>
        <w:jc w:val="both"/>
      </w:pPr>
      <w:r>
        <w:t xml:space="preserve"> - наименование медицинской организации, фактический адрес ее местонахождения и код по ОГРН;</w:t>
      </w:r>
    </w:p>
    <w:p w14:paraId="18610526" w14:textId="77777777" w:rsidR="00BF5EE2" w:rsidRDefault="00000000">
      <w:pPr>
        <w:ind w:firstLine="567"/>
        <w:jc w:val="both"/>
      </w:pPr>
      <w:r>
        <w:t xml:space="preserve"> -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лица, поступающего на работу (работника);</w:t>
      </w:r>
    </w:p>
    <w:p w14:paraId="5D0F43B1" w14:textId="77777777" w:rsidR="00BF5EE2" w:rsidRDefault="00000000">
      <w:pPr>
        <w:ind w:firstLine="567"/>
        <w:jc w:val="both"/>
      </w:pPr>
      <w:r>
        <w:t xml:space="preserve"> - наименование работодателя;</w:t>
      </w:r>
    </w:p>
    <w:p w14:paraId="2DA4C2AE" w14:textId="77777777" w:rsidR="00BF5EE2" w:rsidRDefault="00000000">
      <w:pPr>
        <w:ind w:firstLine="567"/>
        <w:jc w:val="both"/>
      </w:pPr>
      <w:r>
        <w:t xml:space="preserve"> - форма собственности и вид экономической деятельности работодателя по </w:t>
      </w:r>
      <w:hyperlink r:id="rId8" w:history="1">
        <w:r w:rsidR="00BF5EE2">
          <w:t>ОКВЭД</w:t>
        </w:r>
      </w:hyperlink>
      <w:r>
        <w:t>;</w:t>
      </w:r>
    </w:p>
    <w:p w14:paraId="24CD5DD6" w14:textId="77777777" w:rsidR="00BF5EE2" w:rsidRDefault="00000000">
      <w:pPr>
        <w:ind w:firstLine="567"/>
        <w:jc w:val="both"/>
      </w:pPr>
      <w:r>
        <w:t xml:space="preserve"> - наименование структурного подразделения работодателя (при наличии), в котором будет занято лицо, поступающее на работу (занят работник), наименование должности (профессии) или вида работы;</w:t>
      </w:r>
    </w:p>
    <w:p w14:paraId="75959F4C" w14:textId="77777777" w:rsidR="00BF5EE2" w:rsidRDefault="00000000">
      <w:pPr>
        <w:ind w:firstLine="567"/>
        <w:jc w:val="both"/>
      </w:pPr>
      <w:r>
        <w:t xml:space="preserve"> - наименование вредного производственного фактора и (или) вида работы (с указанием класса и подкласса условий труда) и стаж контакта с ними;</w:t>
      </w:r>
    </w:p>
    <w:p w14:paraId="080D2E88" w14:textId="77777777" w:rsidR="00BF5EE2" w:rsidRDefault="00000000">
      <w:pPr>
        <w:ind w:firstLine="567"/>
        <w:jc w:val="both"/>
      </w:pPr>
      <w:r>
        <w:t xml:space="preserve"> - наименование медицинской организации, к которой прикреплен работник для постоянного наблюдения (наименование, фактический адрес местонахождения);</w:t>
      </w:r>
    </w:p>
    <w:p w14:paraId="7CBEDE0F" w14:textId="77777777" w:rsidR="00BF5EE2" w:rsidRDefault="00000000">
      <w:pPr>
        <w:ind w:firstLine="567"/>
        <w:jc w:val="both"/>
      </w:pPr>
      <w:r>
        <w:t xml:space="preserve"> - заключения врачей-специалистов, принимавших участие в проведении   предварительного медицинского осмотра работника, результаты лабораторных и инструментальных исследований, заключение по результатам предварительного медицинского осмотра.</w:t>
      </w:r>
    </w:p>
    <w:p w14:paraId="4159F0AB" w14:textId="77777777" w:rsidR="00BF5EE2" w:rsidRDefault="00000000">
      <w:pPr>
        <w:ind w:firstLine="567"/>
        <w:jc w:val="both"/>
      </w:pPr>
      <w:r>
        <w:lastRenderedPageBreak/>
        <w:t xml:space="preserve">Каждому </w:t>
      </w:r>
      <w:hyperlink r:id="rId9" w:history="1">
        <w:r w:rsidR="00BF5EE2">
          <w:t>паспорту</w:t>
        </w:r>
      </w:hyperlink>
      <w:r>
        <w:t xml:space="preserve"> здоровья присваивается номер и указывается дата его заполнения.</w:t>
      </w:r>
    </w:p>
    <w:p w14:paraId="3272967B" w14:textId="77777777" w:rsidR="00BF5EE2" w:rsidRDefault="00000000">
      <w:pPr>
        <w:ind w:firstLine="567"/>
        <w:jc w:val="both"/>
      </w:pPr>
      <w:r>
        <w:t xml:space="preserve">В случае утери работником паспорта здоровья медицинская организация по заявлению работника выдает ему дубликат </w:t>
      </w:r>
      <w:hyperlink r:id="rId10" w:history="1">
        <w:r w:rsidR="00BF5EE2">
          <w:t>паспорта</w:t>
        </w:r>
      </w:hyperlink>
      <w:r>
        <w:t xml:space="preserve"> здоровья.</w:t>
      </w:r>
    </w:p>
    <w:p w14:paraId="7103B5A9" w14:textId="77777777" w:rsidR="00BF5EE2" w:rsidRDefault="00000000">
      <w:pPr>
        <w:ind w:firstLine="567"/>
        <w:jc w:val="both"/>
      </w:pPr>
      <w:r>
        <w:t>Заключение оформляется в двух экземплярах, один из которых выдается сотруднику Заказчика, завершившему прохождение предварительного медицинского осмотра на руки, а второй приобщается к медицинской карте амбулаторного больного.</w:t>
      </w:r>
    </w:p>
    <w:p w14:paraId="365D1173" w14:textId="77777777" w:rsidR="00BF5EE2" w:rsidRDefault="00000000">
      <w:pPr>
        <w:jc w:val="both"/>
      </w:pPr>
      <w:r>
        <w:t xml:space="preserve">       </w:t>
      </w:r>
    </w:p>
    <w:p w14:paraId="2B7348C3" w14:textId="77777777" w:rsidR="00BF5EE2" w:rsidRDefault="00BF5EE2">
      <w:pPr>
        <w:jc w:val="both"/>
      </w:pPr>
    </w:p>
    <w:p w14:paraId="00BB2E78" w14:textId="77777777" w:rsidR="00BF5EE2" w:rsidRDefault="00BF5EE2">
      <w:pPr>
        <w:sectPr w:rsidR="00BF5EE2">
          <w:pgSz w:w="11906" w:h="16838"/>
          <w:pgMar w:top="567" w:right="1134" w:bottom="284" w:left="851" w:header="709" w:footer="709" w:gutter="0"/>
          <w:cols w:space="720"/>
        </w:sectPr>
      </w:pPr>
    </w:p>
    <w:p w14:paraId="27F26BF7" w14:textId="77777777" w:rsidR="00BF5EE2" w:rsidRDefault="00000000">
      <w:pPr>
        <w:jc w:val="right"/>
      </w:pPr>
      <w:r>
        <w:lastRenderedPageBreak/>
        <w:t>Приложение №3</w:t>
      </w:r>
    </w:p>
    <w:p w14:paraId="1A24A951" w14:textId="77777777" w:rsidR="00BF5EE2" w:rsidRDefault="00000000">
      <w:pPr>
        <w:jc w:val="right"/>
      </w:pPr>
      <w:r>
        <w:t>к договору №________ от "___" __________ 2025 года</w:t>
      </w:r>
    </w:p>
    <w:p w14:paraId="0B804B74" w14:textId="77777777" w:rsidR="00BF5EE2" w:rsidRDefault="00BF5EE2">
      <w:pPr>
        <w:jc w:val="both"/>
      </w:pPr>
    </w:p>
    <w:p w14:paraId="53DB53C1" w14:textId="77777777" w:rsidR="00BF5EE2" w:rsidRDefault="00BF5EE2">
      <w:pPr>
        <w:pStyle w:val="a9"/>
        <w:ind w:left="6237"/>
        <w:rPr>
          <w:b/>
          <w:sz w:val="26"/>
        </w:rPr>
      </w:pPr>
    </w:p>
    <w:p w14:paraId="2028F48F" w14:textId="77777777" w:rsidR="00BF5EE2" w:rsidRDefault="00000000">
      <w:pPr>
        <w:jc w:val="center"/>
        <w:rPr>
          <w:b/>
        </w:rPr>
      </w:pPr>
      <w:r>
        <w:rPr>
          <w:b/>
        </w:rPr>
        <w:t>КАЛЕНДАРНЫЙ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7"/>
        <w:gridCol w:w="1993"/>
        <w:gridCol w:w="6804"/>
        <w:gridCol w:w="3586"/>
      </w:tblGrid>
      <w:tr w:rsidR="00BF5EE2" w14:paraId="2E38ACC4" w14:textId="77777777">
        <w:trPr>
          <w:trHeight w:val="1093"/>
        </w:trPr>
        <w:tc>
          <w:tcPr>
            <w:tcW w:w="3247" w:type="dxa"/>
            <w:tcBorders>
              <w:top w:val="single" w:sz="4" w:space="0" w:color="000000"/>
              <w:left w:val="single" w:sz="4" w:space="0" w:color="000000"/>
              <w:bottom w:val="single" w:sz="4" w:space="0" w:color="000000"/>
              <w:right w:val="single" w:sz="4" w:space="0" w:color="000000"/>
            </w:tcBorders>
            <w:vAlign w:val="center"/>
          </w:tcPr>
          <w:p w14:paraId="5E3AE139" w14:textId="77777777" w:rsidR="00BF5EE2" w:rsidRDefault="00000000">
            <w:pPr>
              <w:pStyle w:val="33"/>
              <w:ind w:firstLine="0"/>
              <w:jc w:val="center"/>
              <w:rPr>
                <w:b/>
                <w:sz w:val="24"/>
              </w:rPr>
            </w:pPr>
            <w:r>
              <w:rPr>
                <w:b/>
                <w:sz w:val="24"/>
              </w:rPr>
              <w:t xml:space="preserve">Наименование </w:t>
            </w:r>
          </w:p>
          <w:p w14:paraId="13DF284B" w14:textId="77777777" w:rsidR="00BF5EE2" w:rsidRDefault="00000000">
            <w:pPr>
              <w:pStyle w:val="33"/>
              <w:ind w:firstLine="0"/>
              <w:jc w:val="center"/>
              <w:rPr>
                <w:b/>
                <w:sz w:val="24"/>
              </w:rPr>
            </w:pPr>
            <w:r>
              <w:rPr>
                <w:b/>
                <w:sz w:val="24"/>
              </w:rPr>
              <w:t xml:space="preserve">Услуги, </w:t>
            </w:r>
          </w:p>
          <w:p w14:paraId="73197DE4" w14:textId="77777777" w:rsidR="00BF5EE2" w:rsidRDefault="00000000">
            <w:pPr>
              <w:pStyle w:val="33"/>
              <w:ind w:firstLine="0"/>
              <w:jc w:val="center"/>
              <w:rPr>
                <w:b/>
                <w:sz w:val="24"/>
              </w:rPr>
            </w:pPr>
            <w:r>
              <w:rPr>
                <w:b/>
                <w:sz w:val="24"/>
              </w:rPr>
              <w:t>код по ОКПД-2</w:t>
            </w:r>
          </w:p>
        </w:tc>
        <w:tc>
          <w:tcPr>
            <w:tcW w:w="1993" w:type="dxa"/>
            <w:tcBorders>
              <w:top w:val="single" w:sz="4" w:space="0" w:color="000000"/>
              <w:left w:val="single" w:sz="4" w:space="0" w:color="000000"/>
              <w:bottom w:val="single" w:sz="4" w:space="0" w:color="000000"/>
              <w:right w:val="single" w:sz="4" w:space="0" w:color="000000"/>
            </w:tcBorders>
            <w:vAlign w:val="center"/>
          </w:tcPr>
          <w:p w14:paraId="33FF79F5" w14:textId="77777777" w:rsidR="00BF5EE2" w:rsidRDefault="00000000">
            <w:pPr>
              <w:pStyle w:val="33"/>
              <w:ind w:firstLine="0"/>
              <w:jc w:val="center"/>
              <w:rPr>
                <w:b/>
                <w:sz w:val="24"/>
              </w:rPr>
            </w:pPr>
            <w:r>
              <w:rPr>
                <w:b/>
                <w:sz w:val="24"/>
              </w:rPr>
              <w:t xml:space="preserve">Срок </w:t>
            </w:r>
          </w:p>
          <w:p w14:paraId="6AF675A8" w14:textId="77777777" w:rsidR="00BF5EE2" w:rsidRDefault="00000000">
            <w:pPr>
              <w:pStyle w:val="33"/>
              <w:ind w:firstLine="0"/>
              <w:jc w:val="center"/>
              <w:rPr>
                <w:b/>
                <w:sz w:val="24"/>
              </w:rPr>
            </w:pPr>
            <w:r>
              <w:rPr>
                <w:b/>
                <w:sz w:val="24"/>
              </w:rPr>
              <w:t>оказания Услуг</w:t>
            </w:r>
          </w:p>
        </w:tc>
        <w:tc>
          <w:tcPr>
            <w:tcW w:w="6804" w:type="dxa"/>
            <w:tcBorders>
              <w:top w:val="single" w:sz="4" w:space="0" w:color="000000"/>
              <w:left w:val="single" w:sz="4" w:space="0" w:color="000000"/>
              <w:bottom w:val="single" w:sz="4" w:space="0" w:color="000000"/>
              <w:right w:val="single" w:sz="4" w:space="0" w:color="000000"/>
            </w:tcBorders>
            <w:vAlign w:val="center"/>
          </w:tcPr>
          <w:p w14:paraId="0C0C9D14" w14:textId="77777777" w:rsidR="00BF5EE2" w:rsidRDefault="00000000">
            <w:pPr>
              <w:pStyle w:val="33"/>
              <w:ind w:firstLine="0"/>
              <w:jc w:val="center"/>
              <w:rPr>
                <w:b/>
                <w:sz w:val="24"/>
              </w:rPr>
            </w:pPr>
            <w:r>
              <w:rPr>
                <w:b/>
                <w:sz w:val="24"/>
              </w:rPr>
              <w:t>Место и условия оказания Услуг</w:t>
            </w:r>
          </w:p>
        </w:tc>
        <w:tc>
          <w:tcPr>
            <w:tcW w:w="3586" w:type="dxa"/>
            <w:tcBorders>
              <w:top w:val="single" w:sz="4" w:space="0" w:color="000000"/>
              <w:left w:val="single" w:sz="4" w:space="0" w:color="000000"/>
              <w:bottom w:val="single" w:sz="4" w:space="0" w:color="000000"/>
              <w:right w:val="single" w:sz="4" w:space="0" w:color="000000"/>
            </w:tcBorders>
            <w:vAlign w:val="center"/>
          </w:tcPr>
          <w:p w14:paraId="5AF2C33C" w14:textId="77777777" w:rsidR="00BF5EE2" w:rsidRDefault="00000000">
            <w:pPr>
              <w:pStyle w:val="33"/>
              <w:ind w:firstLine="0"/>
              <w:jc w:val="center"/>
              <w:rPr>
                <w:b/>
                <w:sz w:val="24"/>
              </w:rPr>
            </w:pPr>
            <w:r>
              <w:rPr>
                <w:b/>
                <w:sz w:val="24"/>
              </w:rPr>
              <w:t>Документы, предоставляемые Исполнителем Заказчику при подписание актов приемки оказанных Услуг (результатов)</w:t>
            </w:r>
          </w:p>
        </w:tc>
      </w:tr>
      <w:tr w:rsidR="00BF5EE2" w14:paraId="3A75CA92" w14:textId="77777777">
        <w:trPr>
          <w:trHeight w:val="373"/>
        </w:trPr>
        <w:tc>
          <w:tcPr>
            <w:tcW w:w="3247" w:type="dxa"/>
            <w:tcBorders>
              <w:top w:val="single" w:sz="4" w:space="0" w:color="000000"/>
              <w:left w:val="single" w:sz="4" w:space="0" w:color="000000"/>
              <w:bottom w:val="single" w:sz="4" w:space="0" w:color="000000"/>
              <w:right w:val="single" w:sz="4" w:space="0" w:color="000000"/>
            </w:tcBorders>
            <w:vAlign w:val="center"/>
          </w:tcPr>
          <w:p w14:paraId="4F48981F" w14:textId="77777777" w:rsidR="00BF5EE2" w:rsidRDefault="00000000">
            <w:pPr>
              <w:pStyle w:val="Normalunindented"/>
              <w:keepNext/>
              <w:spacing w:before="0" w:after="0" w:line="240" w:lineRule="auto"/>
              <w:jc w:val="center"/>
              <w:rPr>
                <w:sz w:val="24"/>
              </w:rPr>
            </w:pPr>
            <w:r>
              <w:rPr>
                <w:sz w:val="24"/>
              </w:rPr>
              <w:t>Оказание услуг по проведению предварительного медицинского осмотра (обследования) работников  Учреждения</w:t>
            </w:r>
          </w:p>
          <w:p w14:paraId="2F00AA97" w14:textId="77777777" w:rsidR="00BF5EE2" w:rsidRDefault="00000000">
            <w:pPr>
              <w:spacing w:line="288" w:lineRule="auto"/>
              <w:jc w:val="center"/>
            </w:pPr>
            <w:r>
              <w:t>86.21.10.190</w:t>
            </w:r>
          </w:p>
          <w:p w14:paraId="479D27B7" w14:textId="77777777" w:rsidR="00BF5EE2" w:rsidRDefault="00BF5EE2">
            <w:pPr>
              <w:pStyle w:val="Normalunindented"/>
              <w:keepNext/>
              <w:spacing w:before="0" w:after="0" w:line="240" w:lineRule="auto"/>
              <w:rPr>
                <w:sz w:val="24"/>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73096E8B" w14:textId="77777777" w:rsidR="00BF5EE2" w:rsidRDefault="00000000">
            <w:pPr>
              <w:tabs>
                <w:tab w:val="left" w:pos="360"/>
              </w:tabs>
              <w:ind w:left="142"/>
              <w:jc w:val="center"/>
            </w:pPr>
            <w:r>
              <w:rPr>
                <w:b/>
                <w:i/>
              </w:rPr>
              <w:t>С 01.01.2025 г. по 25.12.2025 г.</w:t>
            </w:r>
          </w:p>
        </w:tc>
        <w:tc>
          <w:tcPr>
            <w:tcW w:w="6804" w:type="dxa"/>
            <w:tcBorders>
              <w:top w:val="single" w:sz="4" w:space="0" w:color="000000"/>
              <w:left w:val="single" w:sz="4" w:space="0" w:color="000000"/>
              <w:bottom w:val="single" w:sz="4" w:space="0" w:color="000000"/>
              <w:right w:val="single" w:sz="4" w:space="0" w:color="000000"/>
            </w:tcBorders>
            <w:vAlign w:val="center"/>
          </w:tcPr>
          <w:p w14:paraId="4BE2CD3F" w14:textId="77777777" w:rsidR="00BF5EE2" w:rsidRDefault="00000000">
            <w:pPr>
              <w:tabs>
                <w:tab w:val="left" w:pos="284"/>
              </w:tabs>
              <w:jc w:val="center"/>
            </w:pPr>
            <w:r>
              <w:t>Услуги по проведению предварительного медицинского осмотра (обследования) работников Учреждения оказываются на территории исполнителя в г. Владимир. Условия и порядок оказания Услуг – в соответствии с Приложением № 1 к Договору</w:t>
            </w:r>
          </w:p>
        </w:tc>
        <w:tc>
          <w:tcPr>
            <w:tcW w:w="3586" w:type="dxa"/>
            <w:tcBorders>
              <w:top w:val="single" w:sz="4" w:space="0" w:color="000000"/>
              <w:left w:val="single" w:sz="4" w:space="0" w:color="000000"/>
              <w:bottom w:val="single" w:sz="4" w:space="0" w:color="000000"/>
              <w:right w:val="single" w:sz="4" w:space="0" w:color="000000"/>
            </w:tcBorders>
            <w:vAlign w:val="center"/>
          </w:tcPr>
          <w:p w14:paraId="56E8C260" w14:textId="77777777" w:rsidR="00BF5EE2" w:rsidRDefault="00000000">
            <w:pPr>
              <w:jc w:val="center"/>
              <w:rPr>
                <w:highlight w:val="yellow"/>
              </w:rPr>
            </w:pPr>
            <w:r>
              <w:t>В соответствии с Приложением № 2 к Договору</w:t>
            </w:r>
          </w:p>
        </w:tc>
      </w:tr>
    </w:tbl>
    <w:p w14:paraId="53E919E1" w14:textId="77777777" w:rsidR="00BF5EE2" w:rsidRDefault="00000000">
      <w:pPr>
        <w:jc w:val="center"/>
        <w:rPr>
          <w:b/>
        </w:rPr>
      </w:pPr>
      <w:r>
        <w:rPr>
          <w:b/>
        </w:rPr>
        <w:t>оказания услуг по Договору</w:t>
      </w:r>
    </w:p>
    <w:p w14:paraId="3092BA96" w14:textId="77777777" w:rsidR="00BF5EE2" w:rsidRDefault="00BF5EE2"/>
    <w:p w14:paraId="080CCAE9" w14:textId="77777777" w:rsidR="00BF5EE2" w:rsidRDefault="00BF5EE2"/>
    <w:p w14:paraId="6DD10BE2" w14:textId="77777777" w:rsidR="00BF5EE2" w:rsidRDefault="00000000">
      <w:r>
        <w:t xml:space="preserve">Заказчик                                                                                            </w:t>
      </w:r>
      <w:r>
        <w:tab/>
      </w:r>
      <w:r>
        <w:tab/>
      </w:r>
      <w:r>
        <w:tab/>
      </w:r>
      <w:r>
        <w:tab/>
      </w:r>
      <w:r>
        <w:tab/>
      </w:r>
      <w:r>
        <w:tab/>
        <w:t>Исполнитель</w:t>
      </w:r>
    </w:p>
    <w:p w14:paraId="07C1C2A2" w14:textId="77777777" w:rsidR="00BF5EE2" w:rsidRDefault="00000000">
      <w:pPr>
        <w:ind w:left="851"/>
      </w:pPr>
      <w:r>
        <w:t xml:space="preserve">     </w:t>
      </w:r>
    </w:p>
    <w:p w14:paraId="2F547920" w14:textId="77777777" w:rsidR="00BF5EE2" w:rsidRDefault="00000000">
      <w:r>
        <w:t xml:space="preserve">    ________________  О.А. Разумова </w:t>
      </w:r>
      <w:r>
        <w:tab/>
      </w:r>
      <w:r>
        <w:tab/>
      </w:r>
      <w:r>
        <w:tab/>
      </w:r>
      <w:r>
        <w:tab/>
      </w:r>
      <w:r>
        <w:tab/>
      </w:r>
      <w:r>
        <w:tab/>
      </w:r>
      <w:r>
        <w:tab/>
      </w:r>
      <w:r>
        <w:tab/>
      </w:r>
      <w:r>
        <w:tab/>
      </w:r>
      <w:r>
        <w:tab/>
        <w:t>___________________ ___________</w:t>
      </w:r>
    </w:p>
    <w:p w14:paraId="56B783E9" w14:textId="77777777" w:rsidR="00BF5EE2" w:rsidRDefault="00000000">
      <w:pPr>
        <w:ind w:right="883"/>
      </w:pPr>
      <w:r>
        <w:t xml:space="preserve">     М.П. </w:t>
      </w:r>
      <w:r>
        <w:tab/>
        <w:t xml:space="preserve">                                                                                                                   </w:t>
      </w:r>
      <w:r>
        <w:tab/>
      </w:r>
      <w:r>
        <w:tab/>
      </w:r>
      <w:r>
        <w:tab/>
      </w:r>
      <w:r>
        <w:tab/>
      </w:r>
      <w:r>
        <w:tab/>
        <w:t xml:space="preserve"> М.П. </w:t>
      </w:r>
    </w:p>
    <w:p w14:paraId="594C5FD4" w14:textId="77777777" w:rsidR="00BF5EE2" w:rsidRDefault="00BF5EE2">
      <w:pPr>
        <w:tabs>
          <w:tab w:val="left" w:pos="8418"/>
        </w:tabs>
        <w:ind w:right="883"/>
      </w:pPr>
    </w:p>
    <w:p w14:paraId="62052E37" w14:textId="77777777" w:rsidR="00BF5EE2" w:rsidRDefault="00BF5EE2"/>
    <w:p w14:paraId="7BCAEAE3" w14:textId="77777777" w:rsidR="00BF5EE2" w:rsidRDefault="00BF5EE2"/>
    <w:sectPr w:rsidR="00BF5EE2">
      <w:pgSz w:w="16838" w:h="11906" w:orient="landscape"/>
      <w:pgMar w:top="851" w:right="567" w:bottom="1134" w:left="28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6E2B"/>
    <w:multiLevelType w:val="multilevel"/>
    <w:tmpl w:val="72908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690DCE"/>
    <w:multiLevelType w:val="multilevel"/>
    <w:tmpl w:val="7160F22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EF754C3"/>
    <w:multiLevelType w:val="multilevel"/>
    <w:tmpl w:val="1F66136E"/>
    <w:lvl w:ilvl="0">
      <w:start w:val="1"/>
      <w:numFmt w:val="decimal"/>
      <w:lvlText w:val="%1."/>
      <w:lvlJc w:val="left"/>
      <w:pPr>
        <w:tabs>
          <w:tab w:val="left" w:pos="720"/>
        </w:tabs>
        <w:ind w:left="720" w:hanging="360"/>
      </w:pPr>
    </w:lvl>
    <w:lvl w:ilvl="1">
      <w:start w:val="2"/>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3" w15:restartNumberingAfterBreak="0">
    <w:nsid w:val="66BF03E7"/>
    <w:multiLevelType w:val="multilevel"/>
    <w:tmpl w:val="BAFAB6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7FF3665F"/>
    <w:multiLevelType w:val="multilevel"/>
    <w:tmpl w:val="1B8C2BB8"/>
    <w:lvl w:ilvl="0">
      <w:start w:val="2"/>
      <w:numFmt w:val="decimal"/>
      <w:lvlText w:val="%1."/>
      <w:lvlJc w:val="left"/>
      <w:pPr>
        <w:tabs>
          <w:tab w:val="left" w:pos="720"/>
        </w:tabs>
        <w:ind w:left="720" w:hanging="360"/>
      </w:pPr>
      <w:rPr>
        <w:b/>
      </w:rPr>
    </w:lvl>
    <w:lvl w:ilvl="1">
      <w:numFmt w:val="decimal"/>
      <w:lvlText w:val=""/>
      <w:lvlJc w:val="left"/>
      <w:pPr>
        <w:tabs>
          <w:tab w:val="left" w:pos="360"/>
        </w:tabs>
      </w:pPr>
    </w:lvl>
    <w:lvl w:ilvl="2">
      <w:numFmt w:val="decimal"/>
      <w:lvlText w:val=""/>
      <w:lvlJc w:val="left"/>
      <w:pPr>
        <w:tabs>
          <w:tab w:val="left" w:pos="360"/>
        </w:tabs>
      </w:pPr>
    </w:lvl>
    <w:lvl w:ilvl="3">
      <w:numFmt w:val="decimal"/>
      <w:lvlText w:val=""/>
      <w:lvlJc w:val="left"/>
      <w:pPr>
        <w:tabs>
          <w:tab w:val="left" w:pos="360"/>
        </w:tabs>
      </w:pPr>
    </w:lvl>
    <w:lvl w:ilvl="4">
      <w:numFmt w:val="decimal"/>
      <w:lvlText w:val=""/>
      <w:lvlJc w:val="left"/>
      <w:pPr>
        <w:tabs>
          <w:tab w:val="left" w:pos="360"/>
        </w:tabs>
      </w:pPr>
    </w:lvl>
    <w:lvl w:ilvl="5">
      <w:numFmt w:val="decimal"/>
      <w:lvlText w:val=""/>
      <w:lvlJc w:val="left"/>
      <w:pPr>
        <w:tabs>
          <w:tab w:val="left" w:pos="360"/>
        </w:tabs>
      </w:pPr>
    </w:lvl>
    <w:lvl w:ilvl="6">
      <w:numFmt w:val="decimal"/>
      <w:lvlText w:val=""/>
      <w:lvlJc w:val="left"/>
      <w:pPr>
        <w:tabs>
          <w:tab w:val="left" w:pos="360"/>
        </w:tabs>
      </w:pPr>
    </w:lvl>
    <w:lvl w:ilvl="7">
      <w:numFmt w:val="decimal"/>
      <w:lvlText w:val=""/>
      <w:lvlJc w:val="left"/>
      <w:pPr>
        <w:tabs>
          <w:tab w:val="left" w:pos="360"/>
        </w:tabs>
      </w:pPr>
    </w:lvl>
    <w:lvl w:ilvl="8">
      <w:numFmt w:val="decimal"/>
      <w:lvlText w:val=""/>
      <w:lvlJc w:val="left"/>
      <w:pPr>
        <w:tabs>
          <w:tab w:val="left" w:pos="360"/>
        </w:tabs>
      </w:pPr>
    </w:lvl>
  </w:abstractNum>
  <w:num w:numId="1" w16cid:durableId="1919437896">
    <w:abstractNumId w:val="3"/>
  </w:num>
  <w:num w:numId="2" w16cid:durableId="776755937">
    <w:abstractNumId w:val="2"/>
  </w:num>
  <w:num w:numId="3" w16cid:durableId="1580865791">
    <w:abstractNumId w:val="4"/>
  </w:num>
  <w:num w:numId="4" w16cid:durableId="4137447">
    <w:abstractNumId w:val="0"/>
  </w:num>
  <w:num w:numId="5" w16cid:durableId="96385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F5EE2"/>
    <w:rsid w:val="000925AB"/>
    <w:rsid w:val="002100FD"/>
    <w:rsid w:val="006741E6"/>
    <w:rsid w:val="007C2404"/>
    <w:rsid w:val="009F20FF"/>
    <w:rsid w:val="00AF5993"/>
    <w:rsid w:val="00BF5EE2"/>
    <w:rsid w:val="00CB0B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91419"/>
  <w15:docId w15:val="{9A4E1058-9E73-4A05-9B28-45954498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13">
    <w:name w:val="Строгий1"/>
    <w:link w:val="a3"/>
    <w:rPr>
      <w:b/>
    </w:rPr>
  </w:style>
  <w:style w:type="character" w:styleId="a3">
    <w:name w:val="Strong"/>
    <w:link w:val="13"/>
    <w:rPr>
      <w:b/>
    </w:rPr>
  </w:style>
  <w:style w:type="paragraph" w:styleId="a4">
    <w:name w:val="List Paragraph"/>
    <w:basedOn w:val="a"/>
    <w:link w:val="a5"/>
    <w:pPr>
      <w:spacing w:after="160" w:line="264" w:lineRule="auto"/>
      <w:ind w:left="720"/>
      <w:contextualSpacing/>
    </w:pPr>
    <w:rPr>
      <w:rFonts w:asciiTheme="minorHAnsi" w:hAnsiTheme="minorHAnsi"/>
      <w:sz w:val="22"/>
    </w:rPr>
  </w:style>
  <w:style w:type="character" w:customStyle="1" w:styleId="a5">
    <w:name w:val="Абзац списка Знак"/>
    <w:basedOn w:val="1"/>
    <w:link w:val="a4"/>
    <w:rPr>
      <w:rFonts w:asciiTheme="minorHAnsi" w:hAnsiTheme="minorHAnsi"/>
      <w:sz w:val="22"/>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Normalunindented">
    <w:name w:val="Normal unindented"/>
    <w:link w:val="Normalunindented0"/>
    <w:pPr>
      <w:spacing w:before="120" w:after="120"/>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4">
    <w:name w:val="Гиперссылка1"/>
    <w:link w:val="a6"/>
    <w:rPr>
      <w:color w:val="0000FF"/>
      <w:u w:val="single"/>
    </w:rPr>
  </w:style>
  <w:style w:type="character" w:styleId="a6">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7">
    <w:name w:val="footer"/>
    <w:basedOn w:val="a"/>
    <w:link w:val="a8"/>
    <w:pPr>
      <w:widowControl w:val="0"/>
      <w:tabs>
        <w:tab w:val="center" w:pos="4677"/>
        <w:tab w:val="right" w:pos="9355"/>
      </w:tabs>
    </w:pPr>
    <w:rPr>
      <w:sz w:val="20"/>
    </w:rPr>
  </w:style>
  <w:style w:type="character" w:customStyle="1" w:styleId="a8">
    <w:name w:val="Нижний колонтитул Знак"/>
    <w:basedOn w:val="1"/>
    <w:link w:val="a7"/>
    <w:rPr>
      <w:rFonts w:ascii="Times New Roman" w:hAnsi="Times New Roman"/>
      <w:sz w:val="20"/>
    </w:rPr>
  </w:style>
  <w:style w:type="paragraph" w:styleId="a9">
    <w:name w:val="header"/>
    <w:basedOn w:val="a"/>
    <w:link w:val="aa"/>
    <w:pPr>
      <w:widowControl w:val="0"/>
      <w:tabs>
        <w:tab w:val="center" w:pos="4677"/>
        <w:tab w:val="right" w:pos="9355"/>
      </w:tabs>
    </w:pPr>
    <w:rPr>
      <w:sz w:val="20"/>
    </w:rPr>
  </w:style>
  <w:style w:type="character" w:customStyle="1" w:styleId="aa">
    <w:name w:val="Верхний колонтитул Знак"/>
    <w:basedOn w:val="1"/>
    <w:link w:val="a9"/>
    <w:rPr>
      <w:rFonts w:ascii="Times New Roman" w:hAnsi="Times New Roman"/>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Textbodyindent">
    <w:name w:val="Text body indent"/>
    <w:basedOn w:val="Standard"/>
    <w:link w:val="Textbodyindent0"/>
    <w:pPr>
      <w:spacing w:after="120"/>
      <w:ind w:left="283"/>
    </w:pPr>
  </w:style>
  <w:style w:type="character" w:customStyle="1" w:styleId="Textbodyindent0">
    <w:name w:val="Text body indent"/>
    <w:basedOn w:val="Standard0"/>
    <w:link w:val="Textbodyindent"/>
    <w:rPr>
      <w:rFonts w:ascii="Times New Roman" w:hAnsi="Times New Roman"/>
      <w:sz w:val="20"/>
    </w:rPr>
  </w:style>
  <w:style w:type="paragraph" w:styleId="33">
    <w:name w:val="Body Text Indent 3"/>
    <w:basedOn w:val="a"/>
    <w:link w:val="34"/>
    <w:pPr>
      <w:ind w:firstLine="567"/>
      <w:jc w:val="both"/>
    </w:pPr>
    <w:rPr>
      <w:sz w:val="16"/>
    </w:rPr>
  </w:style>
  <w:style w:type="character" w:customStyle="1" w:styleId="34">
    <w:name w:val="Основной текст с отступом 3 Знак"/>
    <w:basedOn w:val="1"/>
    <w:link w:val="33"/>
    <w:rPr>
      <w:rFonts w:ascii="Times New Roman" w:hAnsi="Times New Roman"/>
      <w:sz w:val="16"/>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Заголовок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7">
    <w:name w:val="Номер страницы1"/>
    <w:basedOn w:val="12"/>
    <w:link w:val="af"/>
  </w:style>
  <w:style w:type="character" w:styleId="af">
    <w:name w:val="page number"/>
    <w:basedOn w:val="a0"/>
    <w:link w:val="17"/>
  </w:style>
  <w:style w:type="character" w:customStyle="1" w:styleId="20">
    <w:name w:val="Заголовок 2 Знак"/>
    <w:link w:val="2"/>
    <w:rPr>
      <w:rFonts w:ascii="XO Thames" w:hAnsi="XO Thames"/>
      <w:b/>
      <w:sz w:val="28"/>
    </w:rPr>
  </w:style>
  <w:style w:type="paragraph" w:customStyle="1" w:styleId="dt-p">
    <w:name w:val="dt-p"/>
    <w:basedOn w:val="a"/>
    <w:link w:val="dt-p0"/>
    <w:pPr>
      <w:spacing w:beforeAutospacing="1" w:afterAutospacing="1"/>
    </w:pPr>
  </w:style>
  <w:style w:type="character" w:customStyle="1" w:styleId="dt-p0">
    <w:name w:val="dt-p"/>
    <w:basedOn w:val="1"/>
    <w:link w:val="dt-p"/>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1DED9BB335AE60C041702CA81A8C3A6EBF232C1CD77D16B308D485F34BCA90EEDDD5A79445527Fx3L0L" TargetMode="External"/><Relationship Id="rId3" Type="http://schemas.openxmlformats.org/officeDocument/2006/relationships/settings" Target="settings.xml"/><Relationship Id="rId7" Type="http://schemas.openxmlformats.org/officeDocument/2006/relationships/hyperlink" Target="consultantplus://offline/ref=321DED9BB335AE60C041702CA81A8C3A66B629231ED4201CBB51D887F4449587E994D9A6944752x7LC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21DED9BB335AE60C041702CA81A8C3A6ABE2D2719D4201CBB51D887F4449587E994D9A6944556x7L9L" TargetMode="External"/><Relationship Id="rId11" Type="http://schemas.openxmlformats.org/officeDocument/2006/relationships/fontTable" Target="fontTable.xml"/><Relationship Id="rId5" Type="http://schemas.openxmlformats.org/officeDocument/2006/relationships/hyperlink" Target="consultantplus://offline/ref=321DED9BB335AE60C041702CA81A8C3A6EBF28271ADA7D16B308D485F34BCA90EEDDD5A794455278x3L5L" TargetMode="External"/><Relationship Id="rId10" Type="http://schemas.openxmlformats.org/officeDocument/2006/relationships/hyperlink" Target="consultantplus://offline/ref=321DED9BB335AE60C041702CA81A8C3A66B629231ED4201CBB51D887F4449587E994D9A6944752x7LCL" TargetMode="External"/><Relationship Id="rId4" Type="http://schemas.openxmlformats.org/officeDocument/2006/relationships/webSettings" Target="webSettings.xml"/><Relationship Id="rId9" Type="http://schemas.openxmlformats.org/officeDocument/2006/relationships/hyperlink" Target="consultantplus://offline/ref=321DED9BB335AE60C041702CA81A8C3A66B629231ED4201CBB51D887F4449587E994D9A6944752x7LC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5183</Words>
  <Characters>29549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2026-02-03T09:44:00Z</dcterms:created>
  <dcterms:modified xsi:type="dcterms:W3CDTF">2026-10-01T12:54:00Z</dcterms:modified>
</cp:coreProperties>
</file>