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A5BAE" w14:textId="77777777" w:rsidR="00FB259B" w:rsidRPr="00FB259B" w:rsidRDefault="00FB259B" w:rsidP="00FB25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</w:pPr>
      <w:r w:rsidRPr="00FB259B"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  <w:t>Государственное бюджетное учреждение социального</w:t>
      </w:r>
    </w:p>
    <w:p w14:paraId="001C0E69" w14:textId="77777777" w:rsidR="00FB259B" w:rsidRPr="00FB259B" w:rsidRDefault="00FB259B" w:rsidP="00FB25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</w:pPr>
      <w:r w:rsidRPr="00FB259B"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  <w:t>обслуживания Владимирской области «Суздальский</w:t>
      </w:r>
    </w:p>
    <w:p w14:paraId="4F6190B6" w14:textId="77777777" w:rsidR="00FB259B" w:rsidRPr="00FB259B" w:rsidRDefault="00FB259B" w:rsidP="00FB25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</w:pPr>
      <w:r w:rsidRPr="00FB259B"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  <w:t>дом-интернат для престарелых и инвалидов»</w:t>
      </w:r>
    </w:p>
    <w:p w14:paraId="36631FEB" w14:textId="77777777" w:rsidR="00FB259B" w:rsidRPr="00FB259B" w:rsidRDefault="00FB259B" w:rsidP="008D67B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</w:pPr>
    </w:p>
    <w:p w14:paraId="13CC54F6" w14:textId="77777777" w:rsidR="00FB259B" w:rsidRPr="00FB259B" w:rsidRDefault="00FB259B" w:rsidP="00FB25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705"/>
        <w:gridCol w:w="4640"/>
      </w:tblGrid>
      <w:tr w:rsidR="00FB259B" w:rsidRPr="00FB259B" w14:paraId="2C2E6B3C" w14:textId="77777777" w:rsidTr="00855327">
        <w:tc>
          <w:tcPr>
            <w:tcW w:w="4672" w:type="dxa"/>
          </w:tcPr>
          <w:p w14:paraId="20E42BFF" w14:textId="77777777" w:rsidR="00FB259B" w:rsidRPr="00FB259B" w:rsidRDefault="00FB259B" w:rsidP="00FB259B">
            <w:pPr>
              <w:tabs>
                <w:tab w:val="left" w:pos="3000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2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601293, Владимирская область</w:t>
            </w:r>
          </w:p>
          <w:p w14:paraId="6C78AC2D" w14:textId="080DA793" w:rsidR="00FB259B" w:rsidRPr="00FB259B" w:rsidRDefault="00FB259B" w:rsidP="00FB259B">
            <w:pPr>
              <w:tabs>
                <w:tab w:val="left" w:pos="3000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2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г.Суздаль, </w:t>
            </w:r>
            <w:r w:rsidR="00527CEE" w:rsidRPr="00FB2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Ленина</w:t>
            </w:r>
            <w:r w:rsidRPr="00FB2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15 тел.2-10-18</w:t>
            </w:r>
          </w:p>
          <w:p w14:paraId="6C7232AE" w14:textId="77777777" w:rsidR="00FB259B" w:rsidRPr="00FB259B" w:rsidRDefault="00FB259B" w:rsidP="00FB259B">
            <w:pPr>
              <w:tabs>
                <w:tab w:val="left" w:pos="3000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2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факс/тел. 8 (49231) 2-12-36    </w:t>
            </w:r>
          </w:p>
          <w:p w14:paraId="740F329F" w14:textId="77777777" w:rsidR="00FB259B" w:rsidRPr="00FB259B" w:rsidRDefault="00000000" w:rsidP="00FB259B">
            <w:pPr>
              <w:tabs>
                <w:tab w:val="left" w:pos="3000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" w:history="1">
              <w:r w:rsidR="00FB259B" w:rsidRPr="00FB259B">
                <w:rPr>
                  <w:rFonts w:ascii="Times New Roman" w:eastAsia="Times New Roman" w:hAnsi="Times New Roman" w:cs="Times New Roman"/>
                  <w:color w:val="696969"/>
                  <w:sz w:val="28"/>
                  <w:szCs w:val="28"/>
                  <w:lang w:eastAsia="ru-RU"/>
                </w:rPr>
                <w:t>SUZDAL_DOMINT@USZN.AVO.RU</w:t>
              </w:r>
            </w:hyperlink>
          </w:p>
          <w:p w14:paraId="0615EFE2" w14:textId="77777777" w:rsidR="00FB259B" w:rsidRPr="00FB259B" w:rsidRDefault="00FB259B" w:rsidP="00FB259B">
            <w:pPr>
              <w:tabs>
                <w:tab w:val="left" w:pos="3000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2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http://suzdi.social33.ru                                                                                      </w:t>
            </w:r>
          </w:p>
        </w:tc>
        <w:tc>
          <w:tcPr>
            <w:tcW w:w="4673" w:type="dxa"/>
          </w:tcPr>
          <w:p w14:paraId="12A056CB" w14:textId="77777777" w:rsidR="00FB259B" w:rsidRPr="00FB259B" w:rsidRDefault="00FB259B" w:rsidP="00FB259B">
            <w:pPr>
              <w:tabs>
                <w:tab w:val="left" w:pos="30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2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Поставщикам</w:t>
            </w:r>
          </w:p>
        </w:tc>
      </w:tr>
    </w:tbl>
    <w:p w14:paraId="0BD4AD33" w14:textId="77777777" w:rsidR="00FB259B" w:rsidRPr="00FB259B" w:rsidRDefault="00FB259B" w:rsidP="00FB259B">
      <w:pPr>
        <w:tabs>
          <w:tab w:val="left" w:pos="300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9A3BDF7" w14:textId="692EC9BA" w:rsidR="0081717C" w:rsidRPr="0081717C" w:rsidRDefault="00FB259B" w:rsidP="00181AAF">
      <w:pPr>
        <w:tabs>
          <w:tab w:val="left" w:pos="300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B25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Исх. </w:t>
      </w:r>
      <w:r w:rsidR="00BF222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</w:t>
      </w:r>
      <w:r w:rsidR="008171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 w:rsidR="00181AA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B25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дата</w:t>
      </w:r>
      <w:r w:rsidR="00181AA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931DE27" w14:textId="77777777" w:rsidR="00FB259B" w:rsidRPr="00FB259B" w:rsidRDefault="00FB259B" w:rsidP="00FB259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Запрос коммерческих предложений.</w:t>
      </w:r>
    </w:p>
    <w:p w14:paraId="59243996" w14:textId="4121B852" w:rsidR="00FB259B" w:rsidRPr="00FB259B" w:rsidRDefault="00FB259B" w:rsidP="00FB259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Государственное бюджетное учреждение социального обслуживания Владимирской области «Суздальский дом-интернат для престарелых и инвалидов» планирует заключить договор на поставку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продуктов питания</w:t>
      </w: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 рамках 223-ФЗ.  </w:t>
      </w:r>
    </w:p>
    <w:p w14:paraId="5DC20AE7" w14:textId="43750C84" w:rsidR="00FB259B" w:rsidRPr="00FB259B" w:rsidRDefault="00FB259B" w:rsidP="00FB259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 xml:space="preserve">В целях расчета цены договора просим предоставить информацию о ценах на поставку продуктов питания. </w:t>
      </w:r>
    </w:p>
    <w:p w14:paraId="782930D5" w14:textId="77777777" w:rsidR="00FB259B" w:rsidRPr="00FB259B" w:rsidRDefault="00FB259B" w:rsidP="00FB259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Информация о предполагаемой закупке:</w:t>
      </w:r>
    </w:p>
    <w:p w14:paraId="5F435151" w14:textId="4372DAC2" w:rsidR="00FB259B" w:rsidRPr="00FB259B" w:rsidRDefault="00FB259B" w:rsidP="00FB259B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Предмет закупки: поставка продуктов питания:</w:t>
      </w:r>
      <w:bookmarkStart w:id="0" w:name="_Hlk141781281"/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bookmarkEnd w:id="0"/>
      <w:r w:rsidR="00181AA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соответствии с Приложением №1 к запросу коммерческих предложений</w:t>
      </w:r>
      <w:r w:rsidR="008D67B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</w:p>
    <w:p w14:paraId="349366AB" w14:textId="49B49EE3" w:rsidR="00FB259B" w:rsidRPr="00FB259B" w:rsidRDefault="00FB259B" w:rsidP="00FB259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Предполагаемый период заключения договора: </w:t>
      </w:r>
      <w:r w:rsidR="0081717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октябрь</w:t>
      </w:r>
      <w:r w:rsidR="00E66F9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202</w:t>
      </w:r>
      <w:r w:rsidR="001C384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</w:t>
      </w: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года.</w:t>
      </w:r>
    </w:p>
    <w:p w14:paraId="15D68A96" w14:textId="793B07E5" w:rsidR="00FB259B" w:rsidRPr="00FB259B" w:rsidRDefault="00FB259B" w:rsidP="00FB259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Период поставки продукции: </w:t>
      </w:r>
      <w:r w:rsidR="00BA079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с </w:t>
      </w:r>
      <w:r w:rsidR="001C384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даты заключения договора</w:t>
      </w:r>
      <w:r w:rsidR="00E825F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до полной выборки</w:t>
      </w:r>
      <w:r w:rsidR="002501D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1A3A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 заявке заказчика</w:t>
      </w: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628F5583" w14:textId="35BAB7EF" w:rsidR="00FB259B" w:rsidRPr="00FB259B" w:rsidRDefault="00FB259B" w:rsidP="00FB259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Объем закупки</w:t>
      </w:r>
      <w:r w:rsidR="009040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:</w:t>
      </w:r>
      <w:r w:rsidR="003B236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56218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соответствии с приложением №1 к запросу коммерческих предложений</w:t>
      </w:r>
    </w:p>
    <w:p w14:paraId="2FD06532" w14:textId="7A41B5AE" w:rsidR="00FB259B" w:rsidRPr="00FB259B" w:rsidRDefault="00FB259B" w:rsidP="00FB259B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Ответ на данный запрос должен содержать информацию о стоимости продукции за 1 кг продукции, а также общую цену за весь объем поставки.  </w:t>
      </w: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68C70A80" w14:textId="4CBE01D8" w:rsidR="00FB259B" w:rsidRPr="00FB259B" w:rsidRDefault="00FB259B" w:rsidP="00FB259B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Просьба указать информацию - являетесь ли Вы СМП (субъектом малого предпринимательства).</w:t>
      </w:r>
    </w:p>
    <w:p w14:paraId="1AE274AD" w14:textId="5CB6D0CC" w:rsidR="00FB259B" w:rsidRDefault="00FB259B" w:rsidP="00A045EF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Процедура сбора информации не влечет за собой возникновение каких-либо обязательств с той или иной стороны.</w:t>
      </w:r>
    </w:p>
    <w:p w14:paraId="63E0522C" w14:textId="77777777" w:rsidR="00A045EF" w:rsidRPr="00FB259B" w:rsidRDefault="00A045EF" w:rsidP="00A045EF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535EC14" w14:textId="3C25E7D8" w:rsidR="00FB259B" w:rsidRPr="00FB259B" w:rsidRDefault="00FB259B" w:rsidP="00FB259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С уважением, </w:t>
      </w:r>
      <w:r w:rsidR="00E66F9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и.о. </w:t>
      </w:r>
      <w:r w:rsidR="009040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директор</w:t>
      </w:r>
      <w:r w:rsidR="00E66F9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</w:t>
      </w: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                                     </w:t>
      </w:r>
      <w:r w:rsidR="009040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</w:t>
      </w:r>
      <w:r w:rsidR="00E66F9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Е.В</w:t>
      </w: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 Бо</w:t>
      </w:r>
      <w:r w:rsidR="00E66F9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</w:t>
      </w: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ков</w:t>
      </w:r>
      <w:r w:rsidR="00E66F9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</w:t>
      </w:r>
    </w:p>
    <w:p w14:paraId="70AE921B" w14:textId="77777777" w:rsidR="00FB259B" w:rsidRPr="00FB259B" w:rsidRDefault="00FB259B" w:rsidP="00FB259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42803A7" w14:textId="08521CEC" w:rsidR="00FB259B" w:rsidRPr="00FB259B" w:rsidRDefault="00FB259B" w:rsidP="00FB259B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Исп.: специалист по закупкам </w:t>
      </w:r>
      <w:r w:rsidR="00CE3FD1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Лахова В.И.</w:t>
      </w:r>
      <w:r w:rsidRPr="00FB259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.</w:t>
      </w:r>
    </w:p>
    <w:p w14:paraId="3E210299" w14:textId="77777777" w:rsidR="00FB259B" w:rsidRPr="00FB259B" w:rsidRDefault="00FB259B" w:rsidP="00FB259B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Тел.: (49231) 2-10-18</w:t>
      </w:r>
    </w:p>
    <w:p w14:paraId="14EA20E5" w14:textId="77777777" w:rsidR="00562184" w:rsidRDefault="00562184"/>
    <w:p w14:paraId="255EFC62" w14:textId="77777777" w:rsidR="004A5AD5" w:rsidRDefault="004A5AD5" w:rsidP="00C81509">
      <w:pPr>
        <w:jc w:val="right"/>
        <w:rPr>
          <w:rFonts w:ascii="Times New Roman" w:hAnsi="Times New Roman" w:cs="Times New Roman"/>
        </w:rPr>
      </w:pPr>
    </w:p>
    <w:p w14:paraId="38A7F5A0" w14:textId="77777777" w:rsidR="000833D5" w:rsidRDefault="000833D5" w:rsidP="00C81509">
      <w:pPr>
        <w:jc w:val="right"/>
        <w:rPr>
          <w:rFonts w:ascii="Times New Roman" w:hAnsi="Times New Roman" w:cs="Times New Roman"/>
        </w:rPr>
      </w:pPr>
    </w:p>
    <w:p w14:paraId="0DC14A93" w14:textId="1953A32F" w:rsidR="00C81509" w:rsidRPr="001C3843" w:rsidRDefault="00562184" w:rsidP="00C81509">
      <w:pPr>
        <w:jc w:val="right"/>
        <w:rPr>
          <w:rFonts w:ascii="Times New Roman" w:hAnsi="Times New Roman" w:cs="Times New Roman"/>
          <w:sz w:val="24"/>
          <w:szCs w:val="24"/>
        </w:rPr>
      </w:pPr>
      <w:r w:rsidRPr="001C384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 </w:t>
      </w:r>
      <w:r w:rsidR="00C81509" w:rsidRPr="001C3843">
        <w:rPr>
          <w:rFonts w:ascii="Times New Roman" w:hAnsi="Times New Roman" w:cs="Times New Roman"/>
          <w:sz w:val="24"/>
          <w:szCs w:val="24"/>
        </w:rPr>
        <w:t>к</w:t>
      </w:r>
      <w:r w:rsidRPr="001C3843">
        <w:rPr>
          <w:rFonts w:ascii="Times New Roman" w:hAnsi="Times New Roman" w:cs="Times New Roman"/>
          <w:sz w:val="24"/>
          <w:szCs w:val="24"/>
        </w:rPr>
        <w:t xml:space="preserve"> </w:t>
      </w:r>
      <w:r w:rsidR="00C81509" w:rsidRPr="001C3843">
        <w:rPr>
          <w:rFonts w:ascii="Times New Roman" w:hAnsi="Times New Roman" w:cs="Times New Roman"/>
          <w:sz w:val="24"/>
          <w:szCs w:val="24"/>
        </w:rPr>
        <w:t xml:space="preserve">запросу </w:t>
      </w:r>
    </w:p>
    <w:p w14:paraId="0520B0F4" w14:textId="7F30C9F9" w:rsidR="00562184" w:rsidRPr="001C3843" w:rsidRDefault="00C81509" w:rsidP="00C81509">
      <w:pPr>
        <w:jc w:val="right"/>
        <w:rPr>
          <w:rFonts w:ascii="Times New Roman" w:hAnsi="Times New Roman" w:cs="Times New Roman"/>
          <w:sz w:val="24"/>
          <w:szCs w:val="24"/>
        </w:rPr>
      </w:pPr>
      <w:r w:rsidRPr="001C3843">
        <w:rPr>
          <w:rFonts w:ascii="Times New Roman" w:hAnsi="Times New Roman" w:cs="Times New Roman"/>
          <w:sz w:val="24"/>
          <w:szCs w:val="24"/>
        </w:rPr>
        <w:t>коммерческих предложений</w:t>
      </w:r>
    </w:p>
    <w:tbl>
      <w:tblPr>
        <w:tblW w:w="4893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2267"/>
        <w:gridCol w:w="708"/>
        <w:gridCol w:w="567"/>
        <w:gridCol w:w="851"/>
        <w:gridCol w:w="994"/>
        <w:gridCol w:w="3338"/>
      </w:tblGrid>
      <w:tr w:rsidR="00181AAF" w:rsidRPr="007E3899" w14:paraId="57C65211" w14:textId="77777777" w:rsidTr="0081717C">
        <w:trPr>
          <w:trHeight w:val="1623"/>
          <w:jc w:val="center"/>
        </w:trPr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79CC499" w14:textId="77777777" w:rsidR="00181AAF" w:rsidRPr="007E3899" w:rsidRDefault="00181AAF" w:rsidP="00FF0E3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bookmarkStart w:id="1" w:name="_Hlk150250383"/>
            <w:r w:rsidRPr="007E38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123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42ECD0B" w14:textId="77777777" w:rsidR="00181AAF" w:rsidRPr="007E3899" w:rsidRDefault="00181AAF" w:rsidP="00FF0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E38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Наименование Товара,</w:t>
            </w:r>
          </w:p>
          <w:p w14:paraId="327CDFF6" w14:textId="77777777" w:rsidR="00181AAF" w:rsidRPr="007E3899" w:rsidRDefault="00181AAF" w:rsidP="00FF0E3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E38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код по ОКПД2</w:t>
            </w:r>
          </w:p>
        </w:tc>
        <w:tc>
          <w:tcPr>
            <w:tcW w:w="38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BA8A659" w14:textId="77777777" w:rsidR="00181AAF" w:rsidRPr="007E3899" w:rsidRDefault="00181AAF" w:rsidP="00FF0E3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E38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Ед. изм.</w:t>
            </w:r>
          </w:p>
        </w:tc>
        <w:tc>
          <w:tcPr>
            <w:tcW w:w="31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0029733" w14:textId="77777777" w:rsidR="00181AAF" w:rsidRPr="007E3899" w:rsidRDefault="00181AAF" w:rsidP="00FF0E3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E38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Кол-во</w:t>
            </w:r>
          </w:p>
        </w:tc>
        <w:tc>
          <w:tcPr>
            <w:tcW w:w="465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E6F4489" w14:textId="77777777" w:rsidR="00181AAF" w:rsidRPr="007E3899" w:rsidRDefault="00181AAF" w:rsidP="00FF0E34">
            <w:pPr>
              <w:widowControl w:val="0"/>
              <w:tabs>
                <w:tab w:val="left" w:pos="-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E38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Цена за ед. изм., руб.</w:t>
            </w:r>
          </w:p>
        </w:tc>
        <w:tc>
          <w:tcPr>
            <w:tcW w:w="54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DA520C6" w14:textId="77777777" w:rsidR="00181AAF" w:rsidRPr="007E3899" w:rsidRDefault="00181AAF" w:rsidP="00FF0E34">
            <w:pPr>
              <w:widowControl w:val="0"/>
              <w:tabs>
                <w:tab w:val="left" w:pos="-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E38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Общая стоимость, руб.</w:t>
            </w:r>
          </w:p>
        </w:tc>
        <w:tc>
          <w:tcPr>
            <w:tcW w:w="1824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2E72013" w14:textId="77777777" w:rsidR="00181AAF" w:rsidRPr="007E3899" w:rsidRDefault="00181AAF" w:rsidP="00FF0E34">
            <w:pPr>
              <w:widowControl w:val="0"/>
              <w:tabs>
                <w:tab w:val="left" w:pos="-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7E3899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Требования к качеству, функциональным характеристикам (потребительские свойства) Товара</w:t>
            </w:r>
          </w:p>
        </w:tc>
      </w:tr>
      <w:tr w:rsidR="007E3899" w:rsidRPr="007E3899" w14:paraId="68F7AA37" w14:textId="77777777" w:rsidTr="007E3899">
        <w:trPr>
          <w:trHeight w:val="397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735DB" w14:textId="77777777" w:rsidR="007E3899" w:rsidRPr="0081717C" w:rsidRDefault="007E3899" w:rsidP="001C3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81717C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239" w:type="pct"/>
            <w:vAlign w:val="center"/>
          </w:tcPr>
          <w:p w14:paraId="0BD90D58" w14:textId="77777777" w:rsidR="0081717C" w:rsidRPr="0081717C" w:rsidRDefault="0081717C" w:rsidP="008171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1717C">
              <w:rPr>
                <w:rFonts w:ascii="Times New Roman" w:hAnsi="Times New Roman" w:cs="Times New Roman"/>
                <w:color w:val="000000"/>
              </w:rPr>
              <w:t>Сыр «Российский» или аналог</w:t>
            </w:r>
          </w:p>
          <w:p w14:paraId="3CEA110A" w14:textId="3E92411F" w:rsidR="00BF2221" w:rsidRPr="0081717C" w:rsidRDefault="0081717C" w:rsidP="0081717C">
            <w:pPr>
              <w:jc w:val="center"/>
              <w:rPr>
                <w:rFonts w:ascii="Times New Roman" w:hAnsi="Times New Roman" w:cs="Times New Roman"/>
              </w:rPr>
            </w:pPr>
            <w:r w:rsidRPr="0081717C">
              <w:rPr>
                <w:rFonts w:ascii="Times New Roman" w:hAnsi="Times New Roman" w:cs="Times New Roman"/>
                <w:color w:val="000000"/>
              </w:rPr>
              <w:t>10.51.40.120</w:t>
            </w:r>
          </w:p>
        </w:tc>
        <w:tc>
          <w:tcPr>
            <w:tcW w:w="387" w:type="pct"/>
            <w:vAlign w:val="center"/>
          </w:tcPr>
          <w:p w14:paraId="7A9C777C" w14:textId="0351D16D" w:rsidR="007E3899" w:rsidRPr="007E3899" w:rsidRDefault="00D97BBD" w:rsidP="001C3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кг</w:t>
            </w:r>
          </w:p>
        </w:tc>
        <w:tc>
          <w:tcPr>
            <w:tcW w:w="310" w:type="pct"/>
            <w:vAlign w:val="center"/>
          </w:tcPr>
          <w:p w14:paraId="5FA0BB7E" w14:textId="5566085B" w:rsidR="00697300" w:rsidRPr="007E3899" w:rsidRDefault="0081717C" w:rsidP="006973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</w:t>
            </w:r>
          </w:p>
        </w:tc>
        <w:tc>
          <w:tcPr>
            <w:tcW w:w="465" w:type="pct"/>
            <w:vAlign w:val="center"/>
          </w:tcPr>
          <w:p w14:paraId="3445BCE5" w14:textId="77777777" w:rsidR="007E3899" w:rsidRPr="007E3899" w:rsidRDefault="007E3899" w:rsidP="001C3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43" w:type="pct"/>
            <w:vAlign w:val="center"/>
          </w:tcPr>
          <w:p w14:paraId="726C7B26" w14:textId="77777777" w:rsidR="007E3899" w:rsidRPr="007E3899" w:rsidRDefault="007E3899" w:rsidP="001C3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824" w:type="pct"/>
            <w:shd w:val="clear" w:color="auto" w:fill="auto"/>
            <w:vAlign w:val="center"/>
          </w:tcPr>
          <w:p w14:paraId="46BD5877" w14:textId="6949014A" w:rsidR="007E3899" w:rsidRPr="00BF2221" w:rsidRDefault="0081717C" w:rsidP="001C3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color w:val="000000"/>
              </w:rPr>
              <w:t>ГОСТ 32260-2013. Массовая доля жира не менее 45 %. Полимерная вакуумная упаковка с номером варки и даты выработки, нанесенные при помощи штемпеля несмываемой краской.</w:t>
            </w:r>
          </w:p>
        </w:tc>
      </w:tr>
      <w:tr w:rsidR="0081717C" w:rsidRPr="007E3899" w14:paraId="4F38BAE3" w14:textId="77777777" w:rsidTr="0081717C">
        <w:trPr>
          <w:trHeight w:val="171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9CF22" w14:textId="4E668270" w:rsidR="0081717C" w:rsidRPr="007E3899" w:rsidRDefault="0081717C" w:rsidP="001C3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239" w:type="pct"/>
            <w:vAlign w:val="center"/>
          </w:tcPr>
          <w:p w14:paraId="474E5E23" w14:textId="77777777" w:rsidR="0081717C" w:rsidRDefault="0081717C" w:rsidP="0081717C">
            <w:pPr>
              <w:jc w:val="center"/>
            </w:pPr>
          </w:p>
          <w:p w14:paraId="1DF0F7AD" w14:textId="615CFC77" w:rsidR="0081717C" w:rsidRPr="0081717C" w:rsidRDefault="0081717C" w:rsidP="0081717C">
            <w:pPr>
              <w:jc w:val="center"/>
              <w:rPr>
                <w:rFonts w:ascii="Times New Roman" w:hAnsi="Times New Roman" w:cs="Times New Roman"/>
              </w:rPr>
            </w:pPr>
            <w:r w:rsidRPr="0081717C">
              <w:rPr>
                <w:rFonts w:ascii="Times New Roman" w:hAnsi="Times New Roman" w:cs="Times New Roman"/>
              </w:rPr>
              <w:t>Сыр колбасный «Янтарный» или аналог</w:t>
            </w:r>
          </w:p>
          <w:p w14:paraId="5B1C43F3" w14:textId="08BD4DC4" w:rsidR="0081717C" w:rsidRPr="0081717C" w:rsidRDefault="0081717C" w:rsidP="0081717C">
            <w:pPr>
              <w:jc w:val="center"/>
            </w:pPr>
            <w:r w:rsidRPr="0081717C">
              <w:rPr>
                <w:rFonts w:ascii="Times New Roman" w:hAnsi="Times New Roman" w:cs="Times New Roman"/>
                <w:color w:val="000000"/>
              </w:rPr>
              <w:t>10.51.40.179</w:t>
            </w:r>
          </w:p>
        </w:tc>
        <w:tc>
          <w:tcPr>
            <w:tcW w:w="387" w:type="pct"/>
            <w:vAlign w:val="center"/>
          </w:tcPr>
          <w:p w14:paraId="6667956B" w14:textId="1904CCD7" w:rsidR="0081717C" w:rsidRDefault="0081717C" w:rsidP="001C3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кг</w:t>
            </w:r>
          </w:p>
        </w:tc>
        <w:tc>
          <w:tcPr>
            <w:tcW w:w="310" w:type="pct"/>
            <w:vAlign w:val="center"/>
          </w:tcPr>
          <w:p w14:paraId="2EDC2967" w14:textId="0A407F16" w:rsidR="0081717C" w:rsidRDefault="0081717C" w:rsidP="006973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50</w:t>
            </w:r>
          </w:p>
        </w:tc>
        <w:tc>
          <w:tcPr>
            <w:tcW w:w="465" w:type="pct"/>
            <w:vAlign w:val="center"/>
          </w:tcPr>
          <w:p w14:paraId="4F2D0DBD" w14:textId="77777777" w:rsidR="0081717C" w:rsidRPr="007E3899" w:rsidRDefault="0081717C" w:rsidP="001C3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43" w:type="pct"/>
            <w:vAlign w:val="center"/>
          </w:tcPr>
          <w:p w14:paraId="0E74E3C7" w14:textId="77777777" w:rsidR="0081717C" w:rsidRPr="007E3899" w:rsidRDefault="0081717C" w:rsidP="001C3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824" w:type="pct"/>
            <w:shd w:val="clear" w:color="auto" w:fill="auto"/>
            <w:vAlign w:val="center"/>
          </w:tcPr>
          <w:p w14:paraId="7D0DA215" w14:textId="77777777" w:rsidR="0081717C" w:rsidRPr="0081717C" w:rsidRDefault="0081717C" w:rsidP="0081717C">
            <w:pPr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81717C">
              <w:rPr>
                <w:rFonts w:ascii="Times New Roman" w:hAnsi="Times New Roman" w:cs="Times New Roman"/>
                <w:color w:val="000000"/>
              </w:rPr>
              <w:t xml:space="preserve">Плавленый, копченый, сырный продукт </w:t>
            </w:r>
          </w:p>
          <w:p w14:paraId="0F1008AD" w14:textId="77777777" w:rsidR="0081717C" w:rsidRPr="0081717C" w:rsidRDefault="0081717C" w:rsidP="0081717C">
            <w:pPr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81717C">
              <w:rPr>
                <w:rFonts w:ascii="Times New Roman" w:hAnsi="Times New Roman" w:cs="Times New Roman"/>
                <w:color w:val="000000"/>
              </w:rPr>
              <w:t>в форме батона, массовая доля</w:t>
            </w:r>
          </w:p>
          <w:p w14:paraId="35531426" w14:textId="752990DD" w:rsidR="0081717C" w:rsidRDefault="0081717C" w:rsidP="00817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81717C">
              <w:rPr>
                <w:rFonts w:ascii="Times New Roman" w:hAnsi="Times New Roman" w:cs="Times New Roman"/>
                <w:color w:val="000000"/>
              </w:rPr>
              <w:t>жира не менее 40 %, форма выпуска от производителя</w:t>
            </w:r>
          </w:p>
        </w:tc>
      </w:tr>
      <w:tr w:rsidR="00181AAF" w:rsidRPr="007E3899" w14:paraId="69D28733" w14:textId="77777777" w:rsidTr="007E3899">
        <w:trPr>
          <w:trHeight w:val="397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03FBC8" w14:textId="7E4FC689" w:rsidR="00181AAF" w:rsidRPr="007E3899" w:rsidRDefault="00181AAF" w:rsidP="00FF0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DF1127" w14:textId="77777777" w:rsidR="00181AAF" w:rsidRPr="007E3899" w:rsidRDefault="00181AAF" w:rsidP="00FF0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E389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Итого: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A1FBC9" w14:textId="77777777" w:rsidR="00181AAF" w:rsidRPr="007E3899" w:rsidRDefault="00181AAF" w:rsidP="00FF0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44EFBC" w14:textId="77777777" w:rsidR="00181AAF" w:rsidRPr="007E3899" w:rsidRDefault="00181AAF" w:rsidP="00FF0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ADF576" w14:textId="77777777" w:rsidR="00181AAF" w:rsidRPr="007E3899" w:rsidRDefault="00181AAF" w:rsidP="00FF0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AE7FF8" w14:textId="77777777" w:rsidR="00181AAF" w:rsidRPr="007E3899" w:rsidRDefault="00181AAF" w:rsidP="00FF0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70073D" w14:textId="77777777" w:rsidR="00181AAF" w:rsidRPr="007E3899" w:rsidRDefault="00181AAF" w:rsidP="00FF0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bookmarkEnd w:id="1"/>
    </w:tbl>
    <w:p w14:paraId="34920A43" w14:textId="77777777" w:rsidR="00C81509" w:rsidRPr="001C3843" w:rsidRDefault="00C81509" w:rsidP="007E3899">
      <w:pPr>
        <w:rPr>
          <w:sz w:val="24"/>
          <w:szCs w:val="24"/>
        </w:rPr>
      </w:pPr>
    </w:p>
    <w:sectPr w:rsidR="00C81509" w:rsidRPr="001C3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A64A2"/>
    <w:multiLevelType w:val="hybridMultilevel"/>
    <w:tmpl w:val="66D09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A3060E"/>
    <w:multiLevelType w:val="multilevel"/>
    <w:tmpl w:val="9C1450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325937447">
    <w:abstractNumId w:val="1"/>
  </w:num>
  <w:num w:numId="2" w16cid:durableId="1018779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F50"/>
    <w:rsid w:val="00045545"/>
    <w:rsid w:val="0008239B"/>
    <w:rsid w:val="000833D5"/>
    <w:rsid w:val="000A37BC"/>
    <w:rsid w:val="000C5A1B"/>
    <w:rsid w:val="000D4E38"/>
    <w:rsid w:val="00163085"/>
    <w:rsid w:val="00181AAF"/>
    <w:rsid w:val="00181F06"/>
    <w:rsid w:val="00191F50"/>
    <w:rsid w:val="001A0800"/>
    <w:rsid w:val="001A3A67"/>
    <w:rsid w:val="001C19C1"/>
    <w:rsid w:val="001C3843"/>
    <w:rsid w:val="001E2D33"/>
    <w:rsid w:val="001F0086"/>
    <w:rsid w:val="002501D2"/>
    <w:rsid w:val="002A6549"/>
    <w:rsid w:val="003B2361"/>
    <w:rsid w:val="00472804"/>
    <w:rsid w:val="004A5AD5"/>
    <w:rsid w:val="00527CEE"/>
    <w:rsid w:val="00543B81"/>
    <w:rsid w:val="00562184"/>
    <w:rsid w:val="00697300"/>
    <w:rsid w:val="006B3F8A"/>
    <w:rsid w:val="007D6CD1"/>
    <w:rsid w:val="007E3899"/>
    <w:rsid w:val="0081717C"/>
    <w:rsid w:val="008D67BD"/>
    <w:rsid w:val="008F2556"/>
    <w:rsid w:val="0090409B"/>
    <w:rsid w:val="009D5590"/>
    <w:rsid w:val="00A045EF"/>
    <w:rsid w:val="00A17949"/>
    <w:rsid w:val="00B3361A"/>
    <w:rsid w:val="00B80103"/>
    <w:rsid w:val="00BA079E"/>
    <w:rsid w:val="00BC6F27"/>
    <w:rsid w:val="00BF2221"/>
    <w:rsid w:val="00C274B2"/>
    <w:rsid w:val="00C81509"/>
    <w:rsid w:val="00CE3FD1"/>
    <w:rsid w:val="00D96598"/>
    <w:rsid w:val="00D97BBD"/>
    <w:rsid w:val="00E66F94"/>
    <w:rsid w:val="00E825F6"/>
    <w:rsid w:val="00EE7692"/>
    <w:rsid w:val="00F04F6F"/>
    <w:rsid w:val="00FB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EB044"/>
  <w15:chartTrackingRefBased/>
  <w15:docId w15:val="{415C2C8D-8722-4256-9BC4-00C5DB924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B259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FB2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UZDAL_DOMINT@USZN.AV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Unbecknown</dc:creator>
  <cp:keywords/>
  <dc:description/>
  <cp:lastModifiedBy>Unbecknown</cp:lastModifiedBy>
  <cp:revision>23</cp:revision>
  <cp:lastPrinted>2026-09-23T08:41:00Z</cp:lastPrinted>
  <dcterms:created xsi:type="dcterms:W3CDTF">2023-12-13T10:42:00Z</dcterms:created>
  <dcterms:modified xsi:type="dcterms:W3CDTF">2026-09-23T08:41:00Z</dcterms:modified>
</cp:coreProperties>
</file>