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1FC3" w:rsidRPr="00AF33F1" w:rsidRDefault="00E71FC3" w:rsidP="00E91CCF">
      <w:pPr>
        <w:widowControl/>
        <w:autoSpaceDE/>
        <w:autoSpaceDN/>
        <w:adjustRightInd/>
        <w:jc w:val="center"/>
        <w:rPr>
          <w:b/>
          <w:sz w:val="24"/>
          <w:szCs w:val="28"/>
        </w:rPr>
      </w:pPr>
      <w:r w:rsidRPr="00AF33F1">
        <w:rPr>
          <w:b/>
          <w:sz w:val="24"/>
          <w:szCs w:val="28"/>
        </w:rPr>
        <w:t>Запрос</w:t>
      </w:r>
    </w:p>
    <w:p w:rsidR="00E71FC3" w:rsidRPr="00AF33F1" w:rsidRDefault="00E71FC3" w:rsidP="00E71FC3">
      <w:pPr>
        <w:widowControl/>
        <w:autoSpaceDE/>
        <w:autoSpaceDN/>
        <w:adjustRightInd/>
        <w:ind w:left="142"/>
        <w:jc w:val="center"/>
        <w:rPr>
          <w:b/>
          <w:sz w:val="22"/>
          <w:szCs w:val="24"/>
        </w:rPr>
      </w:pPr>
      <w:r>
        <w:rPr>
          <w:b/>
          <w:sz w:val="24"/>
          <w:szCs w:val="28"/>
        </w:rPr>
        <w:t>ц</w:t>
      </w:r>
      <w:r w:rsidRPr="00AF33F1">
        <w:rPr>
          <w:b/>
          <w:sz w:val="24"/>
          <w:szCs w:val="28"/>
        </w:rPr>
        <w:t>ен</w:t>
      </w:r>
      <w:r>
        <w:rPr>
          <w:b/>
          <w:sz w:val="24"/>
          <w:szCs w:val="28"/>
        </w:rPr>
        <w:t xml:space="preserve"> в целях заключения договора</w:t>
      </w:r>
      <w:r w:rsidRPr="00AF33F1">
        <w:rPr>
          <w:b/>
          <w:sz w:val="24"/>
          <w:szCs w:val="28"/>
        </w:rPr>
        <w:t xml:space="preserve"> </w:t>
      </w:r>
    </w:p>
    <w:p w:rsidR="00E71FC3" w:rsidRDefault="00E71FC3" w:rsidP="00E71FC3">
      <w:pPr>
        <w:widowControl/>
        <w:ind w:left="142"/>
        <w:jc w:val="center"/>
        <w:rPr>
          <w:b/>
          <w:sz w:val="24"/>
          <w:szCs w:val="28"/>
        </w:rPr>
      </w:pPr>
    </w:p>
    <w:p w:rsidR="00E71FC3" w:rsidRPr="0005648B" w:rsidRDefault="00E71FC3" w:rsidP="00E71FC3">
      <w:pPr>
        <w:pStyle w:val="a5"/>
        <w:ind w:firstLine="567"/>
        <w:jc w:val="both"/>
        <w:rPr>
          <w:sz w:val="24"/>
          <w:szCs w:val="24"/>
        </w:rPr>
      </w:pPr>
      <w:r w:rsidRPr="00F52F64">
        <w:rPr>
          <w:sz w:val="24"/>
          <w:szCs w:val="24"/>
        </w:rPr>
        <w:t>1. Заказчик</w:t>
      </w:r>
      <w:r>
        <w:rPr>
          <w:sz w:val="24"/>
          <w:szCs w:val="24"/>
        </w:rPr>
        <w:t xml:space="preserve"> </w:t>
      </w:r>
      <w:r w:rsidRPr="00F52F64">
        <w:rPr>
          <w:sz w:val="24"/>
          <w:szCs w:val="24"/>
        </w:rPr>
        <w:t xml:space="preserve">– </w:t>
      </w:r>
      <w:r>
        <w:rPr>
          <w:i/>
          <w:sz w:val="22"/>
          <w:szCs w:val="22"/>
        </w:rPr>
        <w:t xml:space="preserve">Государственное бюджетное учреждение социального обслуживания Владимирской области «Собинский </w:t>
      </w:r>
      <w:r w:rsidR="0036333C">
        <w:rPr>
          <w:i/>
          <w:sz w:val="22"/>
          <w:szCs w:val="22"/>
        </w:rPr>
        <w:t>дом социального обслуживания</w:t>
      </w:r>
      <w:r>
        <w:rPr>
          <w:i/>
          <w:sz w:val="22"/>
          <w:szCs w:val="22"/>
        </w:rPr>
        <w:t>»</w:t>
      </w:r>
      <w:r w:rsidRPr="00F52F64">
        <w:rPr>
          <w:sz w:val="24"/>
          <w:szCs w:val="24"/>
        </w:rPr>
        <w:t>,</w:t>
      </w:r>
      <w:r>
        <w:rPr>
          <w:sz w:val="24"/>
          <w:szCs w:val="24"/>
        </w:rPr>
        <w:t xml:space="preserve"> ИН</w:t>
      </w:r>
      <w:r w:rsidRPr="00F52F64">
        <w:rPr>
          <w:sz w:val="24"/>
          <w:szCs w:val="24"/>
        </w:rPr>
        <w:t xml:space="preserve">Н </w:t>
      </w:r>
      <w:r>
        <w:rPr>
          <w:sz w:val="24"/>
          <w:szCs w:val="24"/>
        </w:rPr>
        <w:t>3309459733</w:t>
      </w:r>
      <w:r w:rsidRPr="00F52F64">
        <w:rPr>
          <w:sz w:val="24"/>
          <w:szCs w:val="24"/>
        </w:rPr>
        <w:t xml:space="preserve">, адрес: </w:t>
      </w:r>
      <w:r>
        <w:rPr>
          <w:sz w:val="24"/>
          <w:szCs w:val="24"/>
        </w:rPr>
        <w:t>Владимирская обл., г. Собинка, ул. Ленина, д. 100</w:t>
      </w:r>
      <w:r w:rsidR="00E91CCF">
        <w:rPr>
          <w:sz w:val="24"/>
          <w:szCs w:val="24"/>
        </w:rPr>
        <w:t xml:space="preserve"> </w:t>
      </w:r>
      <w:r w:rsidRPr="00F52F64">
        <w:rPr>
          <w:sz w:val="24"/>
          <w:szCs w:val="24"/>
        </w:rPr>
        <w:t>проводит</w:t>
      </w:r>
      <w:r w:rsidRPr="0005648B">
        <w:rPr>
          <w:sz w:val="24"/>
          <w:szCs w:val="24"/>
        </w:rPr>
        <w:t xml:space="preserve"> запрос ценовой информации в целях анализа рынка, получения информации о рыночных ценах </w:t>
      </w:r>
      <w:r>
        <w:rPr>
          <w:sz w:val="24"/>
          <w:szCs w:val="24"/>
        </w:rPr>
        <w:t>оказания услуг</w:t>
      </w:r>
      <w:r w:rsidRPr="0005648B">
        <w:rPr>
          <w:sz w:val="24"/>
          <w:szCs w:val="24"/>
        </w:rPr>
        <w:t xml:space="preserve"> и определения наименьшей цены предложения </w:t>
      </w:r>
      <w:r w:rsidRPr="0005648B">
        <w:rPr>
          <w:b/>
          <w:sz w:val="24"/>
          <w:szCs w:val="24"/>
          <w:u w:val="single"/>
        </w:rPr>
        <w:t>с намерением заключить контракт</w:t>
      </w:r>
      <w:r w:rsidRPr="0005648B">
        <w:rPr>
          <w:sz w:val="24"/>
          <w:szCs w:val="24"/>
        </w:rPr>
        <w:t xml:space="preserve"> с участником процедуры, предложившим такую наименьшую цену, и приглашает юридических лиц и индивидуальных предпринимателей (далее — Участники) подавать свои предложения о цене </w:t>
      </w:r>
      <w:r w:rsidRPr="00C16BFF">
        <w:rPr>
          <w:sz w:val="24"/>
          <w:szCs w:val="24"/>
        </w:rPr>
        <w:t xml:space="preserve">на </w:t>
      </w:r>
      <w:r w:rsidR="00554F18">
        <w:rPr>
          <w:b/>
          <w:bCs/>
          <w:sz w:val="24"/>
          <w:szCs w:val="24"/>
          <w:u w:val="single"/>
        </w:rPr>
        <w:t xml:space="preserve">поставку </w:t>
      </w:r>
      <w:r w:rsidR="00151056">
        <w:rPr>
          <w:b/>
          <w:bCs/>
          <w:sz w:val="24"/>
          <w:szCs w:val="24"/>
          <w:u w:val="single"/>
        </w:rPr>
        <w:t>перчаток</w:t>
      </w:r>
      <w:r w:rsidR="00776517" w:rsidRPr="002B6DDF">
        <w:rPr>
          <w:b/>
          <w:bCs/>
          <w:sz w:val="24"/>
          <w:szCs w:val="24"/>
          <w:u w:val="single"/>
        </w:rPr>
        <w:t>.</w:t>
      </w:r>
      <w:r w:rsidRPr="0005648B">
        <w:rPr>
          <w:sz w:val="24"/>
          <w:szCs w:val="24"/>
        </w:rPr>
        <w:t xml:space="preserve"> Количество, требования к качеству, функциональным характеристикам (потребительским свойствам) представлены в </w:t>
      </w:r>
      <w:r w:rsidR="00E91CCF">
        <w:rPr>
          <w:sz w:val="24"/>
          <w:szCs w:val="24"/>
        </w:rPr>
        <w:t>Приложениях</w:t>
      </w:r>
      <w:r>
        <w:rPr>
          <w:sz w:val="24"/>
          <w:szCs w:val="24"/>
        </w:rPr>
        <w:t xml:space="preserve"> №1</w:t>
      </w:r>
      <w:r w:rsidR="00E91CCF">
        <w:rPr>
          <w:sz w:val="24"/>
          <w:szCs w:val="24"/>
        </w:rPr>
        <w:t>,</w:t>
      </w:r>
      <w:r w:rsidR="002E66A1">
        <w:rPr>
          <w:sz w:val="24"/>
          <w:szCs w:val="24"/>
        </w:rPr>
        <w:t xml:space="preserve"> </w:t>
      </w:r>
      <w:r w:rsidR="00E91CCF">
        <w:rPr>
          <w:sz w:val="24"/>
          <w:szCs w:val="24"/>
        </w:rPr>
        <w:t>№2</w:t>
      </w:r>
      <w:r>
        <w:rPr>
          <w:sz w:val="24"/>
          <w:szCs w:val="24"/>
        </w:rPr>
        <w:t xml:space="preserve"> к </w:t>
      </w:r>
      <w:r w:rsidR="00E91CCF">
        <w:rPr>
          <w:sz w:val="24"/>
          <w:szCs w:val="24"/>
        </w:rPr>
        <w:t>Запросу</w:t>
      </w:r>
      <w:r w:rsidRPr="0005648B">
        <w:rPr>
          <w:sz w:val="24"/>
          <w:szCs w:val="24"/>
        </w:rPr>
        <w:t>.</w:t>
      </w:r>
    </w:p>
    <w:p w:rsidR="00E71FC3" w:rsidRPr="0005648B" w:rsidRDefault="00E71FC3" w:rsidP="00E71FC3">
      <w:pPr>
        <w:ind w:firstLine="567"/>
        <w:jc w:val="both"/>
        <w:rPr>
          <w:sz w:val="24"/>
          <w:szCs w:val="24"/>
        </w:rPr>
      </w:pPr>
      <w:r w:rsidRPr="0005648B">
        <w:rPr>
          <w:sz w:val="24"/>
          <w:szCs w:val="24"/>
        </w:rPr>
        <w:t>2. Цена должна вк</w:t>
      </w:r>
      <w:r>
        <w:rPr>
          <w:sz w:val="24"/>
          <w:szCs w:val="24"/>
        </w:rPr>
        <w:t>лючать в себя стоимость услуг</w:t>
      </w:r>
      <w:r w:rsidRPr="0005648B">
        <w:rPr>
          <w:sz w:val="24"/>
          <w:szCs w:val="24"/>
        </w:rPr>
        <w:t xml:space="preserve">, все налоги и другие обязательные платежи, стоимость всех сопутствующих услуг, в том числе транспортные расходы, </w:t>
      </w:r>
      <w:r>
        <w:rPr>
          <w:sz w:val="24"/>
          <w:szCs w:val="24"/>
        </w:rPr>
        <w:t>страхование</w:t>
      </w:r>
      <w:r w:rsidRPr="0005648B">
        <w:rPr>
          <w:sz w:val="24"/>
          <w:szCs w:val="24"/>
        </w:rPr>
        <w:t xml:space="preserve">, оформление сертификатов, </w:t>
      </w:r>
      <w:r>
        <w:rPr>
          <w:sz w:val="24"/>
          <w:szCs w:val="24"/>
        </w:rPr>
        <w:t>свидетельств и удостоверений,</w:t>
      </w:r>
      <w:r w:rsidRPr="0005648B">
        <w:rPr>
          <w:sz w:val="24"/>
          <w:szCs w:val="24"/>
        </w:rPr>
        <w:t xml:space="preserve"> иные расходы Участника, а также все скидки, предлагаемые Участником.</w:t>
      </w:r>
    </w:p>
    <w:p w:rsidR="00E71FC3" w:rsidRPr="00C16BFF" w:rsidRDefault="00E71FC3" w:rsidP="00E71FC3">
      <w:pPr>
        <w:ind w:firstLine="567"/>
        <w:jc w:val="both"/>
        <w:rPr>
          <w:b/>
          <w:i/>
          <w:sz w:val="24"/>
          <w:szCs w:val="24"/>
          <w:u w:val="single"/>
        </w:rPr>
      </w:pPr>
      <w:r w:rsidRPr="0005648B">
        <w:rPr>
          <w:b/>
          <w:i/>
          <w:sz w:val="24"/>
          <w:szCs w:val="24"/>
          <w:u w:val="single"/>
        </w:rPr>
        <w:t>Цена контракта не должна превыша</w:t>
      </w:r>
      <w:r w:rsidRPr="00C16BFF">
        <w:rPr>
          <w:b/>
          <w:i/>
          <w:sz w:val="24"/>
          <w:szCs w:val="24"/>
          <w:u w:val="single"/>
        </w:rPr>
        <w:t xml:space="preserve">ть </w:t>
      </w:r>
      <w:r w:rsidR="00CC7FC6">
        <w:rPr>
          <w:b/>
          <w:i/>
          <w:sz w:val="24"/>
          <w:szCs w:val="24"/>
          <w:u w:val="single"/>
        </w:rPr>
        <w:t>94 999</w:t>
      </w:r>
      <w:r w:rsidR="0057075C">
        <w:rPr>
          <w:b/>
          <w:i/>
          <w:sz w:val="24"/>
          <w:szCs w:val="24"/>
          <w:u w:val="single"/>
        </w:rPr>
        <w:t xml:space="preserve"> </w:t>
      </w:r>
      <w:r w:rsidR="007A41E2">
        <w:rPr>
          <w:b/>
          <w:i/>
          <w:sz w:val="24"/>
          <w:szCs w:val="24"/>
          <w:u w:val="single"/>
        </w:rPr>
        <w:t>(</w:t>
      </w:r>
      <w:r w:rsidR="00CC7FC6">
        <w:rPr>
          <w:b/>
          <w:i/>
          <w:sz w:val="24"/>
          <w:szCs w:val="24"/>
          <w:u w:val="single"/>
        </w:rPr>
        <w:t>девяносто четыре тысячи девятьсот девяносто девять</w:t>
      </w:r>
      <w:r w:rsidR="00833CA6">
        <w:rPr>
          <w:b/>
          <w:i/>
          <w:sz w:val="24"/>
          <w:szCs w:val="24"/>
          <w:u w:val="single"/>
        </w:rPr>
        <w:t xml:space="preserve">) </w:t>
      </w:r>
      <w:r w:rsidRPr="00C16BFF">
        <w:rPr>
          <w:b/>
          <w:i/>
          <w:sz w:val="24"/>
          <w:szCs w:val="24"/>
          <w:u w:val="single"/>
        </w:rPr>
        <w:t>рубл</w:t>
      </w:r>
      <w:r w:rsidR="00151056">
        <w:rPr>
          <w:b/>
          <w:i/>
          <w:sz w:val="24"/>
          <w:szCs w:val="24"/>
          <w:u w:val="single"/>
        </w:rPr>
        <w:t>ей</w:t>
      </w:r>
      <w:r w:rsidR="00CC7FC6">
        <w:rPr>
          <w:b/>
          <w:i/>
          <w:sz w:val="24"/>
          <w:szCs w:val="24"/>
          <w:u w:val="single"/>
        </w:rPr>
        <w:t xml:space="preserve"> 20 </w:t>
      </w:r>
      <w:r w:rsidRPr="00C16BFF">
        <w:rPr>
          <w:b/>
          <w:i/>
          <w:sz w:val="24"/>
          <w:szCs w:val="24"/>
          <w:u w:val="single"/>
        </w:rPr>
        <w:t>коп</w:t>
      </w:r>
      <w:r w:rsidR="00261F22">
        <w:rPr>
          <w:b/>
          <w:i/>
          <w:sz w:val="24"/>
          <w:szCs w:val="24"/>
          <w:u w:val="single"/>
        </w:rPr>
        <w:t>е</w:t>
      </w:r>
      <w:r w:rsidR="00353A28">
        <w:rPr>
          <w:b/>
          <w:i/>
          <w:sz w:val="24"/>
          <w:szCs w:val="24"/>
          <w:u w:val="single"/>
        </w:rPr>
        <w:t>ек</w:t>
      </w:r>
      <w:r w:rsidRPr="00C16BFF">
        <w:rPr>
          <w:b/>
          <w:i/>
          <w:sz w:val="24"/>
          <w:szCs w:val="24"/>
          <w:u w:val="single"/>
        </w:rPr>
        <w:t>.</w:t>
      </w:r>
    </w:p>
    <w:p w:rsidR="00E71FC3" w:rsidRPr="00C16BFF" w:rsidRDefault="00E71FC3" w:rsidP="00E71FC3">
      <w:pPr>
        <w:ind w:firstLine="567"/>
        <w:jc w:val="both"/>
        <w:rPr>
          <w:b/>
          <w:i/>
          <w:sz w:val="24"/>
          <w:szCs w:val="24"/>
        </w:rPr>
      </w:pPr>
      <w:r w:rsidRPr="00C16BFF">
        <w:rPr>
          <w:sz w:val="24"/>
          <w:szCs w:val="24"/>
        </w:rPr>
        <w:t xml:space="preserve">3. Предполагаемые сроки заключения договора: </w:t>
      </w:r>
      <w:r w:rsidR="002B6DDF">
        <w:rPr>
          <w:b/>
          <w:i/>
          <w:sz w:val="24"/>
          <w:szCs w:val="24"/>
          <w:u w:val="single"/>
        </w:rPr>
        <w:t>сентябрь</w:t>
      </w:r>
      <w:r w:rsidR="00E9497E">
        <w:rPr>
          <w:b/>
          <w:i/>
          <w:sz w:val="24"/>
          <w:szCs w:val="24"/>
          <w:u w:val="single"/>
        </w:rPr>
        <w:t xml:space="preserve"> </w:t>
      </w:r>
      <w:r w:rsidR="00823230">
        <w:rPr>
          <w:b/>
          <w:i/>
          <w:sz w:val="24"/>
          <w:szCs w:val="24"/>
          <w:u w:val="single"/>
        </w:rPr>
        <w:t>2026</w:t>
      </w:r>
      <w:r w:rsidRPr="00C16BFF">
        <w:rPr>
          <w:b/>
          <w:i/>
          <w:sz w:val="24"/>
          <w:szCs w:val="24"/>
          <w:u w:val="single"/>
        </w:rPr>
        <w:t xml:space="preserve"> года.</w:t>
      </w:r>
    </w:p>
    <w:p w:rsidR="00E71FC3" w:rsidRPr="00C16BFF" w:rsidRDefault="00E71FC3" w:rsidP="00E71FC3">
      <w:pPr>
        <w:widowControl/>
        <w:tabs>
          <w:tab w:val="left" w:pos="360"/>
        </w:tabs>
        <w:autoSpaceDE/>
        <w:autoSpaceDN/>
        <w:adjustRightInd/>
        <w:ind w:firstLine="567"/>
        <w:jc w:val="both"/>
        <w:rPr>
          <w:b/>
          <w:i/>
          <w:sz w:val="24"/>
          <w:szCs w:val="24"/>
        </w:rPr>
      </w:pPr>
      <w:r w:rsidRPr="00C16BFF">
        <w:rPr>
          <w:b/>
          <w:i/>
          <w:sz w:val="24"/>
          <w:szCs w:val="24"/>
        </w:rPr>
        <w:t>Заключение договора возможно в форме электронного документа</w:t>
      </w:r>
      <w:r w:rsidR="00E91CCF" w:rsidRPr="00C16BFF">
        <w:rPr>
          <w:b/>
          <w:i/>
          <w:sz w:val="24"/>
          <w:szCs w:val="24"/>
        </w:rPr>
        <w:t>,</w:t>
      </w:r>
      <w:r w:rsidRPr="00C16BFF">
        <w:rPr>
          <w:b/>
          <w:i/>
          <w:sz w:val="24"/>
          <w:szCs w:val="24"/>
        </w:rPr>
        <w:t xml:space="preserve"> подписанного электронно-цифровыми подписями лиц</w:t>
      </w:r>
      <w:r w:rsidR="00E91CCF" w:rsidRPr="00C16BFF">
        <w:rPr>
          <w:b/>
          <w:i/>
          <w:sz w:val="24"/>
          <w:szCs w:val="24"/>
        </w:rPr>
        <w:t>,</w:t>
      </w:r>
      <w:r w:rsidRPr="00C16BFF">
        <w:rPr>
          <w:b/>
          <w:i/>
          <w:sz w:val="24"/>
          <w:szCs w:val="24"/>
        </w:rPr>
        <w:t xml:space="preserve"> уполномоченных действовать от имени Участника закупки и Заказчика с использованием программно-аппаратных средств электронной площадки</w:t>
      </w:r>
      <w:r w:rsidR="00E91CCF" w:rsidRPr="00C16BFF">
        <w:rPr>
          <w:b/>
          <w:i/>
          <w:sz w:val="24"/>
          <w:szCs w:val="24"/>
        </w:rPr>
        <w:t xml:space="preserve"> </w:t>
      </w:r>
      <w:r w:rsidRPr="00C16BFF">
        <w:rPr>
          <w:b/>
          <w:i/>
          <w:sz w:val="24"/>
          <w:szCs w:val="24"/>
        </w:rPr>
        <w:t>«</w:t>
      </w:r>
      <w:r w:rsidRPr="00C16BFF">
        <w:rPr>
          <w:b/>
          <w:i/>
          <w:sz w:val="24"/>
          <w:szCs w:val="24"/>
          <w:lang w:val="en-US"/>
        </w:rPr>
        <w:t>VladZakupki</w:t>
      </w:r>
      <w:r w:rsidRPr="00C16BFF">
        <w:rPr>
          <w:b/>
          <w:i/>
          <w:sz w:val="24"/>
          <w:szCs w:val="24"/>
        </w:rPr>
        <w:t>» или в простой письменной форме.</w:t>
      </w:r>
    </w:p>
    <w:p w:rsidR="00122E1D" w:rsidRDefault="00E71FC3" w:rsidP="00697212">
      <w:pPr>
        <w:widowControl/>
        <w:tabs>
          <w:tab w:val="left" w:pos="360"/>
        </w:tabs>
        <w:autoSpaceDE/>
        <w:adjustRightInd/>
        <w:ind w:firstLine="567"/>
        <w:rPr>
          <w:b/>
          <w:i/>
          <w:sz w:val="24"/>
          <w:szCs w:val="24"/>
        </w:rPr>
      </w:pPr>
      <w:r w:rsidRPr="001A05FA">
        <w:rPr>
          <w:sz w:val="24"/>
          <w:szCs w:val="24"/>
        </w:rPr>
        <w:t xml:space="preserve">Предполагаемые сроки </w:t>
      </w:r>
      <w:r w:rsidR="00C16BFF" w:rsidRPr="001A05FA">
        <w:rPr>
          <w:sz w:val="24"/>
          <w:szCs w:val="24"/>
        </w:rPr>
        <w:t>поставки товара</w:t>
      </w:r>
      <w:r w:rsidRPr="001A05FA">
        <w:rPr>
          <w:sz w:val="24"/>
          <w:szCs w:val="24"/>
        </w:rPr>
        <w:t xml:space="preserve">: </w:t>
      </w:r>
      <w:r w:rsidR="00697212">
        <w:rPr>
          <w:b/>
          <w:i/>
          <w:sz w:val="24"/>
          <w:szCs w:val="24"/>
          <w:highlight w:val="yellow"/>
        </w:rPr>
        <w:t>с 05.10.2026 г</w:t>
      </w:r>
      <w:r w:rsidR="00697212">
        <w:rPr>
          <w:sz w:val="24"/>
          <w:szCs w:val="24"/>
          <w:highlight w:val="yellow"/>
        </w:rPr>
        <w:t xml:space="preserve"> </w:t>
      </w:r>
      <w:r w:rsidR="00697212">
        <w:rPr>
          <w:b/>
          <w:i/>
          <w:sz w:val="24"/>
          <w:szCs w:val="24"/>
          <w:highlight w:val="yellow"/>
        </w:rPr>
        <w:t>до 09.10.2026г., разовая поставка всего объема.</w:t>
      </w:r>
    </w:p>
    <w:p w:rsidR="00E71FC3" w:rsidRPr="0005648B" w:rsidRDefault="00E71FC3" w:rsidP="00122E1D">
      <w:pPr>
        <w:widowControl/>
        <w:tabs>
          <w:tab w:val="left" w:pos="360"/>
        </w:tabs>
        <w:autoSpaceDE/>
        <w:adjustRightInd/>
        <w:ind w:firstLine="567"/>
        <w:rPr>
          <w:i/>
          <w:sz w:val="24"/>
          <w:szCs w:val="24"/>
        </w:rPr>
      </w:pPr>
      <w:r w:rsidRPr="0005648B">
        <w:rPr>
          <w:sz w:val="24"/>
          <w:szCs w:val="24"/>
        </w:rPr>
        <w:t>4. Порядок оплаты:</w:t>
      </w:r>
      <w:r>
        <w:rPr>
          <w:sz w:val="24"/>
          <w:szCs w:val="24"/>
        </w:rPr>
        <w:t xml:space="preserve"> </w:t>
      </w:r>
      <w:r w:rsidRPr="0005648B">
        <w:rPr>
          <w:b/>
          <w:i/>
          <w:sz w:val="24"/>
          <w:szCs w:val="24"/>
        </w:rPr>
        <w:t>в течение</w:t>
      </w:r>
      <w:r>
        <w:rPr>
          <w:b/>
          <w:i/>
          <w:sz w:val="24"/>
          <w:szCs w:val="24"/>
        </w:rPr>
        <w:t xml:space="preserve"> </w:t>
      </w:r>
      <w:r w:rsidRPr="0005648B">
        <w:rPr>
          <w:b/>
          <w:i/>
          <w:sz w:val="24"/>
          <w:szCs w:val="24"/>
          <w:u w:val="single"/>
        </w:rPr>
        <w:t>7 рабочих</w:t>
      </w:r>
      <w:r>
        <w:rPr>
          <w:b/>
          <w:i/>
          <w:sz w:val="24"/>
          <w:szCs w:val="24"/>
          <w:u w:val="single"/>
        </w:rPr>
        <w:t xml:space="preserve"> </w:t>
      </w:r>
      <w:r w:rsidRPr="0005648B">
        <w:rPr>
          <w:b/>
          <w:i/>
          <w:sz w:val="24"/>
          <w:szCs w:val="24"/>
          <w:u w:val="single"/>
        </w:rPr>
        <w:t>дней</w:t>
      </w:r>
      <w:r w:rsidRPr="0005648B">
        <w:rPr>
          <w:b/>
          <w:i/>
          <w:sz w:val="24"/>
          <w:szCs w:val="24"/>
        </w:rPr>
        <w:t xml:space="preserve"> с даты подписания заказчиком</w:t>
      </w:r>
      <w:r>
        <w:rPr>
          <w:b/>
          <w:i/>
          <w:sz w:val="24"/>
          <w:szCs w:val="24"/>
        </w:rPr>
        <w:t xml:space="preserve"> </w:t>
      </w:r>
      <w:r w:rsidRPr="0005648B">
        <w:rPr>
          <w:b/>
          <w:i/>
          <w:sz w:val="24"/>
          <w:szCs w:val="24"/>
        </w:rPr>
        <w:t>документов о приемке.</w:t>
      </w:r>
    </w:p>
    <w:p w:rsidR="00E71FC3" w:rsidRPr="0005648B" w:rsidRDefault="00E71FC3" w:rsidP="00E71FC3">
      <w:pPr>
        <w:widowControl/>
        <w:autoSpaceDE/>
        <w:autoSpaceDN/>
        <w:adjustRightInd/>
        <w:ind w:firstLine="567"/>
        <w:jc w:val="both"/>
        <w:rPr>
          <w:color w:val="000000"/>
          <w:sz w:val="24"/>
          <w:szCs w:val="24"/>
        </w:rPr>
      </w:pPr>
      <w:r w:rsidRPr="0005648B">
        <w:rPr>
          <w:sz w:val="24"/>
          <w:szCs w:val="24"/>
        </w:rPr>
        <w:t xml:space="preserve">5. Предложение </w:t>
      </w:r>
      <w:r w:rsidR="00E91CCF" w:rsidRPr="00E91CCF">
        <w:rPr>
          <w:b/>
          <w:sz w:val="24"/>
          <w:szCs w:val="24"/>
          <w:u w:val="single"/>
        </w:rPr>
        <w:t>необходимо</w:t>
      </w:r>
      <w:r w:rsidRPr="00E91CCF">
        <w:rPr>
          <w:b/>
          <w:sz w:val="24"/>
          <w:szCs w:val="24"/>
          <w:u w:val="single"/>
        </w:rPr>
        <w:t xml:space="preserve"> </w:t>
      </w:r>
      <w:r w:rsidRPr="00E91CCF">
        <w:rPr>
          <w:sz w:val="24"/>
          <w:szCs w:val="24"/>
        </w:rPr>
        <w:t>направлять по форме</w:t>
      </w:r>
      <w:r w:rsidRPr="0005648B">
        <w:rPr>
          <w:sz w:val="24"/>
          <w:szCs w:val="24"/>
        </w:rPr>
        <w:t xml:space="preserve">, приведенной в </w:t>
      </w:r>
      <w:r w:rsidRPr="0005648B">
        <w:rPr>
          <w:b/>
          <w:i/>
          <w:sz w:val="24"/>
          <w:szCs w:val="24"/>
        </w:rPr>
        <w:t>Приложении</w:t>
      </w:r>
      <w:r>
        <w:rPr>
          <w:b/>
          <w:i/>
          <w:sz w:val="24"/>
          <w:szCs w:val="24"/>
        </w:rPr>
        <w:t xml:space="preserve"> </w:t>
      </w:r>
      <w:r w:rsidRPr="0005648B">
        <w:rPr>
          <w:b/>
          <w:i/>
          <w:sz w:val="24"/>
          <w:szCs w:val="24"/>
        </w:rPr>
        <w:t>№</w:t>
      </w:r>
      <w:r>
        <w:rPr>
          <w:b/>
          <w:i/>
          <w:sz w:val="24"/>
          <w:szCs w:val="24"/>
        </w:rPr>
        <w:t xml:space="preserve"> </w:t>
      </w:r>
      <w:r w:rsidRPr="0005648B">
        <w:rPr>
          <w:b/>
          <w:i/>
          <w:sz w:val="24"/>
          <w:szCs w:val="24"/>
        </w:rPr>
        <w:t>1</w:t>
      </w:r>
      <w:r w:rsidRPr="0005648B">
        <w:rPr>
          <w:sz w:val="24"/>
          <w:szCs w:val="24"/>
        </w:rPr>
        <w:t xml:space="preserve"> к настоящему запросу о предоставлении ценовой информации</w:t>
      </w:r>
      <w:r w:rsidRPr="0005648B">
        <w:rPr>
          <w:color w:val="000000"/>
          <w:sz w:val="24"/>
          <w:szCs w:val="24"/>
        </w:rPr>
        <w:t>.</w:t>
      </w:r>
    </w:p>
    <w:p w:rsidR="00E71FC3" w:rsidRPr="0005648B" w:rsidRDefault="00E71FC3" w:rsidP="00E71FC3">
      <w:pPr>
        <w:widowControl/>
        <w:autoSpaceDE/>
        <w:autoSpaceDN/>
        <w:adjustRightInd/>
        <w:ind w:firstLine="567"/>
        <w:jc w:val="both"/>
        <w:rPr>
          <w:sz w:val="24"/>
          <w:szCs w:val="24"/>
        </w:rPr>
      </w:pPr>
      <w:r w:rsidRPr="00E91CCF">
        <w:rPr>
          <w:b/>
          <w:sz w:val="24"/>
          <w:szCs w:val="24"/>
          <w:u w:val="single"/>
        </w:rPr>
        <w:t>Предложение должно быть подписано</w:t>
      </w:r>
      <w:r w:rsidRPr="0005648B">
        <w:rPr>
          <w:sz w:val="24"/>
          <w:szCs w:val="24"/>
        </w:rPr>
        <w:t xml:space="preserve"> лицом, имеющим право, в соответствии с законодательством Российской Федерации, действовать от лица Участника без доверенности или надлежащим образом уполномоченным им лицом на основании доверенности (далее — Уполномоченное лицо). В последнем случае оригинал доверенности прикладывается к предложению. </w:t>
      </w:r>
    </w:p>
    <w:p w:rsidR="00E71FC3" w:rsidRPr="0005648B" w:rsidRDefault="00E71FC3" w:rsidP="00E71FC3">
      <w:pPr>
        <w:widowControl/>
        <w:autoSpaceDE/>
        <w:autoSpaceDN/>
        <w:adjustRightInd/>
        <w:ind w:firstLine="567"/>
        <w:jc w:val="both"/>
        <w:rPr>
          <w:sz w:val="24"/>
          <w:szCs w:val="24"/>
        </w:rPr>
      </w:pPr>
      <w:r w:rsidRPr="00E91CCF">
        <w:rPr>
          <w:b/>
          <w:sz w:val="24"/>
          <w:szCs w:val="24"/>
          <w:u w:val="single"/>
        </w:rPr>
        <w:t>Предложение также должно быть скреплено печатью</w:t>
      </w:r>
      <w:r w:rsidRPr="0005648B">
        <w:rPr>
          <w:sz w:val="24"/>
          <w:szCs w:val="24"/>
        </w:rPr>
        <w:t xml:space="preserve"> Участника (при наличии).</w:t>
      </w:r>
    </w:p>
    <w:p w:rsidR="00E71FC3" w:rsidRPr="0005648B" w:rsidRDefault="00E71FC3" w:rsidP="00E71FC3">
      <w:pPr>
        <w:ind w:firstLine="567"/>
        <w:jc w:val="both"/>
        <w:rPr>
          <w:sz w:val="24"/>
          <w:szCs w:val="24"/>
        </w:rPr>
      </w:pPr>
      <w:r w:rsidRPr="0005648B">
        <w:rPr>
          <w:sz w:val="24"/>
          <w:szCs w:val="24"/>
        </w:rPr>
        <w:t xml:space="preserve">6. Из предложения участника должны однозначно определяться цена единицы </w:t>
      </w:r>
      <w:r w:rsidRPr="0005648B">
        <w:rPr>
          <w:b/>
          <w:i/>
          <w:sz w:val="24"/>
          <w:szCs w:val="24"/>
        </w:rPr>
        <w:t>товара</w:t>
      </w:r>
      <w:r>
        <w:rPr>
          <w:b/>
          <w:i/>
          <w:sz w:val="24"/>
          <w:szCs w:val="24"/>
        </w:rPr>
        <w:t xml:space="preserve"> </w:t>
      </w:r>
      <w:r w:rsidRPr="0005648B">
        <w:rPr>
          <w:sz w:val="24"/>
          <w:szCs w:val="24"/>
        </w:rPr>
        <w:t>и общая цена договора на условиях, указанных в запросе, срок действия предлагаемой цены.</w:t>
      </w:r>
    </w:p>
    <w:p w:rsidR="00E71FC3" w:rsidRPr="0005648B" w:rsidRDefault="00E71FC3" w:rsidP="00E71FC3">
      <w:pPr>
        <w:widowControl/>
        <w:autoSpaceDE/>
        <w:autoSpaceDN/>
        <w:adjustRightInd/>
        <w:ind w:firstLine="567"/>
        <w:jc w:val="both"/>
        <w:rPr>
          <w:sz w:val="24"/>
          <w:szCs w:val="24"/>
        </w:rPr>
      </w:pPr>
      <w:r w:rsidRPr="0005648B">
        <w:rPr>
          <w:sz w:val="24"/>
          <w:szCs w:val="24"/>
        </w:rPr>
        <w:t xml:space="preserve">7. Предложение должно быть подано Участником </w:t>
      </w:r>
      <w:r w:rsidRPr="0005648B">
        <w:rPr>
          <w:sz w:val="24"/>
          <w:szCs w:val="24"/>
          <w:u w:val="single"/>
        </w:rPr>
        <w:br/>
      </w:r>
      <w:r w:rsidRPr="0005648B">
        <w:rPr>
          <w:sz w:val="24"/>
          <w:szCs w:val="24"/>
        </w:rPr>
        <w:t xml:space="preserve">в форме электронного документа на электронную площадку </w:t>
      </w:r>
      <w:r w:rsidR="00E91CCF" w:rsidRPr="00C16BFF">
        <w:rPr>
          <w:b/>
          <w:i/>
          <w:sz w:val="24"/>
          <w:szCs w:val="24"/>
        </w:rPr>
        <w:t>«</w:t>
      </w:r>
      <w:r w:rsidRPr="0005648B">
        <w:rPr>
          <w:b/>
          <w:i/>
          <w:sz w:val="24"/>
          <w:szCs w:val="24"/>
          <w:lang w:val="en-US"/>
        </w:rPr>
        <w:t>VladZakupki</w:t>
      </w:r>
      <w:r w:rsidRPr="0005648B">
        <w:rPr>
          <w:b/>
          <w:i/>
          <w:sz w:val="24"/>
          <w:szCs w:val="24"/>
        </w:rPr>
        <w:t>»</w:t>
      </w:r>
      <w:r>
        <w:rPr>
          <w:b/>
          <w:i/>
          <w:sz w:val="24"/>
          <w:szCs w:val="24"/>
        </w:rPr>
        <w:t xml:space="preserve"> </w:t>
      </w:r>
      <w:r w:rsidRPr="0005648B">
        <w:rPr>
          <w:b/>
          <w:i/>
          <w:sz w:val="24"/>
          <w:szCs w:val="24"/>
        </w:rPr>
        <w:t>(адрес сайта в сети Интернет: http://vladzakupki.ru)</w:t>
      </w:r>
      <w:r w:rsidRPr="0005648B">
        <w:rPr>
          <w:sz w:val="24"/>
          <w:szCs w:val="24"/>
        </w:rPr>
        <w:t xml:space="preserve">. При подаче заявки Участник </w:t>
      </w:r>
      <w:r w:rsidRPr="0005648B">
        <w:rPr>
          <w:b/>
          <w:sz w:val="24"/>
          <w:szCs w:val="24"/>
        </w:rPr>
        <w:t>обязан указать</w:t>
      </w:r>
      <w:r>
        <w:rPr>
          <w:b/>
          <w:sz w:val="24"/>
          <w:szCs w:val="24"/>
        </w:rPr>
        <w:t xml:space="preserve"> </w:t>
      </w:r>
      <w:r w:rsidRPr="0005648B">
        <w:rPr>
          <w:b/>
          <w:sz w:val="24"/>
          <w:szCs w:val="24"/>
        </w:rPr>
        <w:t>номер извещения, указанный на вышеуказанном сайте</w:t>
      </w:r>
      <w:r w:rsidRPr="0005648B">
        <w:rPr>
          <w:sz w:val="24"/>
          <w:szCs w:val="24"/>
        </w:rPr>
        <w:t>.</w:t>
      </w:r>
    </w:p>
    <w:p w:rsidR="00E71FC3" w:rsidRPr="000D5F52" w:rsidRDefault="00E71FC3" w:rsidP="00E71FC3">
      <w:pPr>
        <w:widowControl/>
        <w:ind w:firstLine="567"/>
        <w:rPr>
          <w:b/>
          <w:i/>
          <w:sz w:val="24"/>
          <w:szCs w:val="24"/>
          <w:u w:val="single"/>
        </w:rPr>
      </w:pPr>
      <w:r w:rsidRPr="0005648B">
        <w:rPr>
          <w:sz w:val="24"/>
          <w:szCs w:val="24"/>
        </w:rPr>
        <w:t xml:space="preserve">Срок подачи ценовой </w:t>
      </w:r>
      <w:r w:rsidRPr="00C16BFF">
        <w:rPr>
          <w:sz w:val="24"/>
          <w:szCs w:val="24"/>
        </w:rPr>
        <w:t>информации:</w:t>
      </w:r>
      <w:r w:rsidRPr="00C16BFF">
        <w:rPr>
          <w:b/>
          <w:sz w:val="24"/>
          <w:szCs w:val="24"/>
        </w:rPr>
        <w:t xml:space="preserve"> </w:t>
      </w:r>
      <w:r w:rsidRPr="000D5F52">
        <w:rPr>
          <w:b/>
          <w:i/>
          <w:sz w:val="24"/>
          <w:szCs w:val="24"/>
          <w:u w:val="single"/>
        </w:rPr>
        <w:t xml:space="preserve">с </w:t>
      </w:r>
      <w:r w:rsidR="00CC7FC6">
        <w:rPr>
          <w:b/>
          <w:i/>
          <w:sz w:val="24"/>
          <w:szCs w:val="24"/>
          <w:u w:val="single"/>
        </w:rPr>
        <w:t>25</w:t>
      </w:r>
      <w:r w:rsidR="00B26D35">
        <w:rPr>
          <w:b/>
          <w:i/>
          <w:sz w:val="24"/>
          <w:szCs w:val="24"/>
          <w:u w:val="single"/>
        </w:rPr>
        <w:t>.09</w:t>
      </w:r>
      <w:r w:rsidR="00823230">
        <w:rPr>
          <w:b/>
          <w:i/>
          <w:sz w:val="24"/>
          <w:szCs w:val="24"/>
          <w:u w:val="single"/>
        </w:rPr>
        <w:t xml:space="preserve">.2026 </w:t>
      </w:r>
      <w:r w:rsidR="00C16BFF" w:rsidRPr="000D5F52">
        <w:rPr>
          <w:b/>
          <w:i/>
          <w:sz w:val="24"/>
          <w:szCs w:val="24"/>
          <w:u w:val="single"/>
        </w:rPr>
        <w:t>г</w:t>
      </w:r>
      <w:r w:rsidRPr="000D5F52">
        <w:rPr>
          <w:b/>
          <w:i/>
          <w:sz w:val="24"/>
          <w:szCs w:val="24"/>
          <w:u w:val="single"/>
        </w:rPr>
        <w:t xml:space="preserve">.    </w:t>
      </w:r>
    </w:p>
    <w:p w:rsidR="00E71FC3" w:rsidRPr="000D5F52" w:rsidRDefault="00E71FC3" w:rsidP="00E71FC3">
      <w:pPr>
        <w:widowControl/>
        <w:ind w:firstLine="567"/>
        <w:rPr>
          <w:b/>
          <w:i/>
          <w:sz w:val="24"/>
          <w:szCs w:val="24"/>
          <w:u w:val="single"/>
        </w:rPr>
      </w:pPr>
      <w:r w:rsidRPr="000D5F52">
        <w:rPr>
          <w:b/>
          <w:i/>
          <w:sz w:val="24"/>
          <w:szCs w:val="24"/>
        </w:rPr>
        <w:t xml:space="preserve">                                                          </w:t>
      </w:r>
      <w:r w:rsidR="000244C2" w:rsidRPr="000D5F52">
        <w:rPr>
          <w:b/>
          <w:i/>
          <w:sz w:val="24"/>
          <w:szCs w:val="24"/>
          <w:u w:val="single"/>
        </w:rPr>
        <w:t xml:space="preserve">до </w:t>
      </w:r>
      <w:r w:rsidR="00CC7FC6">
        <w:rPr>
          <w:b/>
          <w:i/>
          <w:sz w:val="24"/>
          <w:szCs w:val="24"/>
          <w:u w:val="single"/>
        </w:rPr>
        <w:t>29</w:t>
      </w:r>
      <w:r w:rsidR="00D728DC">
        <w:rPr>
          <w:b/>
          <w:i/>
          <w:sz w:val="24"/>
          <w:szCs w:val="24"/>
          <w:u w:val="single"/>
        </w:rPr>
        <w:t>.09</w:t>
      </w:r>
      <w:r w:rsidR="000244C2" w:rsidRPr="000D5F52">
        <w:rPr>
          <w:b/>
          <w:i/>
          <w:sz w:val="24"/>
          <w:szCs w:val="24"/>
          <w:u w:val="single"/>
        </w:rPr>
        <w:t>.</w:t>
      </w:r>
      <w:r w:rsidR="00823230">
        <w:rPr>
          <w:b/>
          <w:i/>
          <w:sz w:val="24"/>
          <w:szCs w:val="24"/>
          <w:u w:val="single"/>
        </w:rPr>
        <w:t xml:space="preserve">2026 </w:t>
      </w:r>
      <w:r w:rsidR="008811DA" w:rsidRPr="000D5F52">
        <w:rPr>
          <w:b/>
          <w:i/>
          <w:sz w:val="24"/>
          <w:szCs w:val="24"/>
          <w:u w:val="single"/>
        </w:rPr>
        <w:t xml:space="preserve">г </w:t>
      </w:r>
      <w:r w:rsidR="00CC7FC6">
        <w:rPr>
          <w:b/>
          <w:i/>
          <w:sz w:val="24"/>
          <w:szCs w:val="24"/>
          <w:u w:val="single"/>
        </w:rPr>
        <w:t>10</w:t>
      </w:r>
      <w:r w:rsidR="008811DA" w:rsidRPr="000D5F52">
        <w:rPr>
          <w:b/>
          <w:i/>
          <w:sz w:val="24"/>
          <w:szCs w:val="24"/>
          <w:u w:val="single"/>
        </w:rPr>
        <w:t>-</w:t>
      </w:r>
      <w:r w:rsidR="00CC7FC6">
        <w:rPr>
          <w:b/>
          <w:i/>
          <w:sz w:val="24"/>
          <w:szCs w:val="24"/>
          <w:u w:val="single"/>
        </w:rPr>
        <w:t>0</w:t>
      </w:r>
      <w:r w:rsidR="00823230">
        <w:rPr>
          <w:b/>
          <w:i/>
          <w:sz w:val="24"/>
          <w:szCs w:val="24"/>
          <w:u w:val="single"/>
        </w:rPr>
        <w:t>0</w:t>
      </w:r>
      <w:r w:rsidRPr="000D5F52">
        <w:rPr>
          <w:b/>
          <w:i/>
          <w:sz w:val="24"/>
          <w:szCs w:val="24"/>
          <w:u w:val="single"/>
        </w:rPr>
        <w:t xml:space="preserve"> по МСК </w:t>
      </w:r>
    </w:p>
    <w:p w:rsidR="00E71FC3" w:rsidRPr="0005648B" w:rsidRDefault="00E71FC3" w:rsidP="00C16BFF">
      <w:pPr>
        <w:widowControl/>
        <w:ind w:firstLine="567"/>
        <w:jc w:val="both"/>
        <w:rPr>
          <w:sz w:val="24"/>
          <w:szCs w:val="24"/>
        </w:rPr>
      </w:pPr>
      <w:r w:rsidRPr="000D5F52">
        <w:rPr>
          <w:sz w:val="24"/>
          <w:szCs w:val="24"/>
        </w:rPr>
        <w:t xml:space="preserve">8. </w:t>
      </w:r>
      <w:r w:rsidRPr="000D5F52">
        <w:rPr>
          <w:b/>
          <w:sz w:val="24"/>
          <w:szCs w:val="24"/>
        </w:rPr>
        <w:t xml:space="preserve">Данная процедура является запросом ценовых предложений </w:t>
      </w:r>
      <w:r w:rsidRPr="0005648B">
        <w:rPr>
          <w:sz w:val="24"/>
          <w:szCs w:val="24"/>
        </w:rPr>
        <w:t xml:space="preserve">в </w:t>
      </w:r>
      <w:r w:rsidR="00C16BFF">
        <w:rPr>
          <w:sz w:val="24"/>
          <w:szCs w:val="24"/>
        </w:rPr>
        <w:t xml:space="preserve">соответствии со </w:t>
      </w:r>
      <w:r w:rsidR="00C16BFF" w:rsidRPr="00C16BFF">
        <w:rPr>
          <w:sz w:val="24"/>
          <w:szCs w:val="24"/>
        </w:rPr>
        <w:t>статьей 3.6. Федерального закона от 18.07.2011 № 223-ФЗ «О закупках товаров, работ, услуг отдельными видами юридических лиц»</w:t>
      </w:r>
      <w:r w:rsidRPr="0005648B">
        <w:rPr>
          <w:bCs/>
          <w:sz w:val="24"/>
          <w:szCs w:val="24"/>
        </w:rPr>
        <w:t xml:space="preserve"> </w:t>
      </w:r>
      <w:r w:rsidRPr="0005648B">
        <w:rPr>
          <w:b/>
          <w:bCs/>
          <w:sz w:val="24"/>
          <w:szCs w:val="24"/>
        </w:rPr>
        <w:t>и может закончиться подписанием договора,</w:t>
      </w:r>
      <w:r>
        <w:rPr>
          <w:b/>
          <w:bCs/>
          <w:sz w:val="24"/>
          <w:szCs w:val="24"/>
        </w:rPr>
        <w:t xml:space="preserve"> </w:t>
      </w:r>
      <w:r w:rsidRPr="0005648B">
        <w:rPr>
          <w:b/>
          <w:sz w:val="24"/>
          <w:szCs w:val="24"/>
        </w:rPr>
        <w:t>в случае принятия Заказчиком такого решения.</w:t>
      </w:r>
    </w:p>
    <w:p w:rsidR="00E71FC3" w:rsidRPr="0005648B" w:rsidRDefault="00E71FC3" w:rsidP="00E71FC3">
      <w:pPr>
        <w:ind w:firstLine="567"/>
        <w:jc w:val="both"/>
        <w:rPr>
          <w:sz w:val="24"/>
          <w:szCs w:val="24"/>
        </w:rPr>
      </w:pPr>
      <w:r w:rsidRPr="0005648B">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8C0ED5">
        <w:rPr>
          <w:b/>
          <w:sz w:val="24"/>
          <w:szCs w:val="24"/>
          <w:u w:val="single"/>
        </w:rPr>
        <w:t>с намерением заключить договор</w:t>
      </w:r>
      <w:r w:rsidRPr="0005648B">
        <w:rPr>
          <w:sz w:val="24"/>
          <w:szCs w:val="24"/>
        </w:rPr>
        <w:t xml:space="preserve"> с Участником:</w:t>
      </w:r>
    </w:p>
    <w:p w:rsidR="00E71FC3" w:rsidRPr="0005648B" w:rsidRDefault="00E71FC3" w:rsidP="00E71FC3">
      <w:pPr>
        <w:ind w:firstLine="567"/>
        <w:jc w:val="both"/>
        <w:rPr>
          <w:sz w:val="24"/>
          <w:szCs w:val="24"/>
        </w:rPr>
      </w:pPr>
      <w:r w:rsidRPr="0005648B">
        <w:rPr>
          <w:sz w:val="24"/>
          <w:szCs w:val="24"/>
        </w:rPr>
        <w:t>1)</w:t>
      </w:r>
      <w:r>
        <w:rPr>
          <w:sz w:val="24"/>
          <w:szCs w:val="24"/>
        </w:rPr>
        <w:t xml:space="preserve"> </w:t>
      </w:r>
      <w:r w:rsidRPr="0005648B">
        <w:rPr>
          <w:sz w:val="24"/>
          <w:szCs w:val="24"/>
        </w:rPr>
        <w:t>предложившим наименьшую цену;</w:t>
      </w:r>
    </w:p>
    <w:p w:rsidR="00E71FC3" w:rsidRPr="0005648B" w:rsidRDefault="00E71FC3" w:rsidP="00E71FC3">
      <w:pPr>
        <w:ind w:firstLine="567"/>
        <w:jc w:val="both"/>
        <w:rPr>
          <w:sz w:val="24"/>
          <w:szCs w:val="24"/>
        </w:rPr>
      </w:pPr>
      <w:r w:rsidRPr="0005648B">
        <w:rPr>
          <w:sz w:val="24"/>
          <w:szCs w:val="24"/>
        </w:rPr>
        <w:t>2)</w:t>
      </w:r>
      <w:r>
        <w:rPr>
          <w:sz w:val="24"/>
          <w:szCs w:val="24"/>
        </w:rPr>
        <w:t xml:space="preserve"> </w:t>
      </w:r>
      <w:r w:rsidRPr="0005648B">
        <w:rPr>
          <w:sz w:val="24"/>
          <w:szCs w:val="24"/>
        </w:rPr>
        <w:t>лучшие нестоимостные условия;</w:t>
      </w:r>
    </w:p>
    <w:p w:rsidR="00E71FC3" w:rsidRDefault="00E71FC3" w:rsidP="00E71FC3">
      <w:pPr>
        <w:ind w:firstLine="567"/>
        <w:jc w:val="both"/>
        <w:rPr>
          <w:b/>
          <w:sz w:val="24"/>
          <w:szCs w:val="24"/>
        </w:rPr>
      </w:pPr>
      <w:r w:rsidRPr="0005648B">
        <w:rPr>
          <w:sz w:val="24"/>
          <w:szCs w:val="24"/>
        </w:rPr>
        <w:t>3) лучшие по совокупности условия,</w:t>
      </w:r>
      <w:r>
        <w:rPr>
          <w:sz w:val="24"/>
          <w:szCs w:val="24"/>
        </w:rPr>
        <w:t xml:space="preserve"> </w:t>
      </w:r>
      <w:r w:rsidRPr="0005648B">
        <w:rPr>
          <w:b/>
          <w:sz w:val="24"/>
          <w:szCs w:val="24"/>
        </w:rPr>
        <w:t>или принимает решение о завершении процедуры запроса цен без заключения договора.</w:t>
      </w:r>
    </w:p>
    <w:p w:rsidR="00C16BFF" w:rsidRDefault="00C16BFF" w:rsidP="00E71FC3">
      <w:pPr>
        <w:ind w:firstLine="567"/>
        <w:jc w:val="both"/>
        <w:rPr>
          <w:b/>
          <w:sz w:val="24"/>
          <w:szCs w:val="24"/>
        </w:rPr>
      </w:pPr>
    </w:p>
    <w:p w:rsidR="00420B80" w:rsidRDefault="00420B80" w:rsidP="00C16BFF">
      <w:pPr>
        <w:ind w:firstLine="567"/>
        <w:jc w:val="center"/>
        <w:rPr>
          <w:b/>
          <w:sz w:val="24"/>
          <w:szCs w:val="24"/>
        </w:rPr>
      </w:pPr>
    </w:p>
    <w:p w:rsidR="00420B80" w:rsidRDefault="00420B80" w:rsidP="00C16BFF">
      <w:pPr>
        <w:ind w:firstLine="567"/>
        <w:jc w:val="center"/>
        <w:rPr>
          <w:b/>
          <w:sz w:val="24"/>
          <w:szCs w:val="24"/>
        </w:rPr>
      </w:pPr>
    </w:p>
    <w:p w:rsidR="00E71FC3" w:rsidRPr="0005648B" w:rsidRDefault="004907D8" w:rsidP="00E71FC3">
      <w:pPr>
        <w:widowControl/>
        <w:autoSpaceDE/>
        <w:autoSpaceDN/>
        <w:adjustRightInd/>
        <w:ind w:firstLine="567"/>
        <w:jc w:val="both"/>
        <w:rPr>
          <w:sz w:val="24"/>
          <w:szCs w:val="24"/>
        </w:rPr>
      </w:pPr>
      <w:r>
        <w:rPr>
          <w:sz w:val="24"/>
          <w:szCs w:val="24"/>
        </w:rPr>
        <w:t>9</w:t>
      </w:r>
      <w:r w:rsidR="00E71FC3" w:rsidRPr="0005648B">
        <w:rPr>
          <w:sz w:val="24"/>
          <w:szCs w:val="24"/>
        </w:rPr>
        <w:t>. Условия рассмотрения ценовых предложений Участников и их оценка.</w:t>
      </w:r>
    </w:p>
    <w:p w:rsidR="00E71FC3" w:rsidRPr="0005648B" w:rsidRDefault="00E71FC3" w:rsidP="00E71FC3">
      <w:pPr>
        <w:ind w:firstLine="567"/>
        <w:jc w:val="both"/>
        <w:rPr>
          <w:sz w:val="24"/>
          <w:szCs w:val="24"/>
        </w:rPr>
      </w:pPr>
      <w:r w:rsidRPr="0005648B">
        <w:rPr>
          <w:sz w:val="24"/>
          <w:szCs w:val="24"/>
        </w:rPr>
        <w:t>При рассмотрении ценовых предложений Участников Заказчик сравнивает</w:t>
      </w:r>
      <w:r>
        <w:rPr>
          <w:sz w:val="24"/>
          <w:szCs w:val="24"/>
        </w:rPr>
        <w:t xml:space="preserve"> </w:t>
      </w:r>
      <w:r w:rsidRPr="0005648B">
        <w:rPr>
          <w:sz w:val="24"/>
          <w:szCs w:val="24"/>
        </w:rPr>
        <w:t>предложенные цены</w:t>
      </w:r>
      <w:r>
        <w:rPr>
          <w:sz w:val="24"/>
          <w:szCs w:val="24"/>
        </w:rPr>
        <w:t xml:space="preserve"> </w:t>
      </w:r>
      <w:r w:rsidRPr="0005648B">
        <w:rPr>
          <w:sz w:val="24"/>
          <w:szCs w:val="24"/>
        </w:rPr>
        <w:t>в случае соответствия участника следующим требованиям:</w:t>
      </w:r>
    </w:p>
    <w:p w:rsidR="00E71FC3" w:rsidRPr="0005648B" w:rsidRDefault="00E71FC3" w:rsidP="00E71FC3">
      <w:pPr>
        <w:ind w:firstLine="567"/>
        <w:jc w:val="both"/>
        <w:rPr>
          <w:bCs/>
          <w:sz w:val="24"/>
          <w:szCs w:val="24"/>
        </w:rPr>
      </w:pPr>
      <w:r w:rsidRPr="0005648B">
        <w:rPr>
          <w:b/>
          <w:sz w:val="24"/>
          <w:szCs w:val="24"/>
        </w:rPr>
        <w:t>1)</w:t>
      </w:r>
      <w:r>
        <w:rPr>
          <w:b/>
          <w:sz w:val="24"/>
          <w:szCs w:val="24"/>
        </w:rPr>
        <w:t xml:space="preserve"> </w:t>
      </w:r>
      <w:r w:rsidRPr="0005648B">
        <w:rPr>
          <w:b/>
          <w:sz w:val="24"/>
          <w:szCs w:val="24"/>
        </w:rPr>
        <w:t>единые требования</w:t>
      </w:r>
      <w:r>
        <w:rPr>
          <w:b/>
          <w:sz w:val="24"/>
          <w:szCs w:val="24"/>
        </w:rPr>
        <w:t xml:space="preserve"> </w:t>
      </w:r>
      <w:r w:rsidRPr="0005648B">
        <w:rPr>
          <w:b/>
          <w:bCs/>
          <w:sz w:val="24"/>
          <w:szCs w:val="24"/>
        </w:rPr>
        <w:t>к участникам закупки</w:t>
      </w:r>
      <w:r>
        <w:rPr>
          <w:b/>
          <w:bCs/>
          <w:sz w:val="24"/>
          <w:szCs w:val="24"/>
        </w:rPr>
        <w:t xml:space="preserve"> </w:t>
      </w:r>
      <w:r w:rsidRPr="0005648B">
        <w:rPr>
          <w:bCs/>
          <w:sz w:val="24"/>
          <w:szCs w:val="24"/>
        </w:rPr>
        <w:t>(декларируются участником)</w:t>
      </w:r>
      <w:r w:rsidRPr="0005648B">
        <w:rPr>
          <w:b/>
          <w:bCs/>
          <w:sz w:val="24"/>
          <w:szCs w:val="24"/>
        </w:rPr>
        <w:t>:</w:t>
      </w:r>
    </w:p>
    <w:p w:rsidR="00E71FC3" w:rsidRPr="0005648B" w:rsidRDefault="00E71FC3" w:rsidP="00E71FC3">
      <w:pPr>
        <w:widowControl/>
        <w:ind w:firstLine="567"/>
        <w:jc w:val="both"/>
        <w:rPr>
          <w:bCs/>
          <w:sz w:val="24"/>
          <w:szCs w:val="24"/>
        </w:rPr>
      </w:pPr>
      <w:r w:rsidRPr="0005648B">
        <w:rPr>
          <w:bCs/>
          <w:sz w:val="24"/>
          <w:szCs w:val="24"/>
        </w:rPr>
        <w:t>-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E71FC3" w:rsidRPr="0005648B" w:rsidRDefault="00E71FC3" w:rsidP="00E71FC3">
      <w:pPr>
        <w:widowControl/>
        <w:ind w:firstLine="567"/>
        <w:jc w:val="both"/>
        <w:rPr>
          <w:bCs/>
          <w:sz w:val="24"/>
          <w:szCs w:val="24"/>
        </w:rPr>
      </w:pPr>
      <w:r w:rsidRPr="0005648B">
        <w:rPr>
          <w:bCs/>
          <w:sz w:val="24"/>
          <w:szCs w:val="24"/>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E71FC3" w:rsidRPr="0005648B" w:rsidRDefault="00E71FC3" w:rsidP="00E71FC3">
      <w:pPr>
        <w:widowControl/>
        <w:ind w:firstLine="567"/>
        <w:jc w:val="both"/>
        <w:rPr>
          <w:bCs/>
          <w:sz w:val="24"/>
          <w:szCs w:val="24"/>
        </w:rPr>
      </w:pPr>
      <w:r w:rsidRPr="0005648B">
        <w:rPr>
          <w:bCs/>
          <w:sz w:val="24"/>
          <w:szCs w:val="24"/>
        </w:rPr>
        <w:t>-неприостановление деятельности участника закупки в порядке, установленном Кодексом Российской Федерации об административных правонарушениях;</w:t>
      </w:r>
    </w:p>
    <w:p w:rsidR="00E71FC3" w:rsidRPr="0005648B" w:rsidRDefault="00E71FC3" w:rsidP="00E71FC3">
      <w:pPr>
        <w:widowControl/>
        <w:ind w:firstLine="567"/>
        <w:jc w:val="both"/>
        <w:rPr>
          <w:bCs/>
          <w:sz w:val="24"/>
          <w:szCs w:val="24"/>
        </w:rPr>
      </w:pPr>
      <w:r w:rsidRPr="0005648B">
        <w:rPr>
          <w:bCs/>
          <w:sz w:val="24"/>
          <w:szCs w:val="24"/>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r w:rsidR="00E91CCF">
        <w:rPr>
          <w:bCs/>
          <w:sz w:val="24"/>
          <w:szCs w:val="24"/>
        </w:rPr>
        <w:t xml:space="preserve"> </w:t>
      </w:r>
      <w:r w:rsidRPr="0005648B">
        <w:rPr>
          <w:bCs/>
          <w:sz w:val="24"/>
          <w:szCs w:val="24"/>
        </w:rPr>
        <w:t>заявителя</w:t>
      </w:r>
      <w:r w:rsidR="00E91CCF">
        <w:rPr>
          <w:bCs/>
          <w:sz w:val="24"/>
          <w:szCs w:val="24"/>
        </w:rPr>
        <w:t xml:space="preserve"> </w:t>
      </w:r>
      <w:r w:rsidRPr="0005648B">
        <w:rPr>
          <w:bCs/>
          <w:sz w:val="24"/>
          <w:szCs w:val="24"/>
        </w:rPr>
        <w:t>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E71FC3" w:rsidRPr="0005648B" w:rsidRDefault="00E71FC3" w:rsidP="00E71FC3">
      <w:pPr>
        <w:widowControl/>
        <w:ind w:firstLine="567"/>
        <w:jc w:val="both"/>
        <w:rPr>
          <w:bCs/>
          <w:sz w:val="24"/>
          <w:szCs w:val="24"/>
        </w:rPr>
      </w:pPr>
      <w:r w:rsidRPr="0005648B">
        <w:rPr>
          <w:bCs/>
          <w:sz w:val="24"/>
          <w:szCs w:val="24"/>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7" w:history="1">
        <w:r w:rsidRPr="0005648B">
          <w:rPr>
            <w:bCs/>
            <w:sz w:val="24"/>
            <w:szCs w:val="24"/>
          </w:rPr>
          <w:t>статьями 289</w:t>
        </w:r>
      </w:hyperlink>
      <w:r w:rsidRPr="0005648B">
        <w:rPr>
          <w:bCs/>
          <w:sz w:val="24"/>
          <w:szCs w:val="24"/>
        </w:rPr>
        <w:t xml:space="preserve">, 290, </w:t>
      </w:r>
      <w:hyperlink r:id="rId8" w:history="1">
        <w:r w:rsidRPr="0005648B">
          <w:rPr>
            <w:bCs/>
            <w:sz w:val="24"/>
            <w:szCs w:val="24"/>
          </w:rPr>
          <w:t>291</w:t>
        </w:r>
      </w:hyperlink>
      <w:r w:rsidRPr="0005648B">
        <w:rPr>
          <w:bCs/>
          <w:sz w:val="24"/>
          <w:szCs w:val="24"/>
        </w:rPr>
        <w:t xml:space="preserve">, </w:t>
      </w:r>
      <w:hyperlink r:id="rId9" w:history="1">
        <w:r w:rsidRPr="0005648B">
          <w:rPr>
            <w:bCs/>
            <w:sz w:val="24"/>
            <w:szCs w:val="24"/>
          </w:rPr>
          <w:t>291.1</w:t>
        </w:r>
      </w:hyperlink>
      <w:r w:rsidRPr="0005648B">
        <w:rPr>
          <w:b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E71FC3" w:rsidRPr="0005648B" w:rsidRDefault="00E71FC3" w:rsidP="00E71FC3">
      <w:pPr>
        <w:widowControl/>
        <w:ind w:firstLine="567"/>
        <w:jc w:val="both"/>
        <w:rPr>
          <w:bCs/>
          <w:sz w:val="24"/>
          <w:szCs w:val="24"/>
        </w:rPr>
      </w:pPr>
      <w:r w:rsidRPr="0005648B">
        <w:rPr>
          <w:bCs/>
          <w:sz w:val="24"/>
          <w:szCs w:val="24"/>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E71FC3" w:rsidRPr="0005648B" w:rsidRDefault="00E71FC3" w:rsidP="00E71FC3">
      <w:pPr>
        <w:widowControl/>
        <w:ind w:firstLine="567"/>
        <w:jc w:val="both"/>
        <w:rPr>
          <w:bCs/>
          <w:i/>
          <w:sz w:val="24"/>
          <w:szCs w:val="24"/>
        </w:rPr>
      </w:pPr>
      <w:r w:rsidRPr="0005648B">
        <w:rPr>
          <w:bCs/>
          <w:sz w:val="24"/>
          <w:szCs w:val="24"/>
        </w:rPr>
        <w:t>-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r>
        <w:rPr>
          <w:bCs/>
          <w:sz w:val="24"/>
          <w:szCs w:val="24"/>
        </w:rPr>
        <w:t xml:space="preserve"> </w:t>
      </w:r>
      <w:r w:rsidRPr="0005648B">
        <w:rPr>
          <w:bCs/>
          <w:i/>
          <w:sz w:val="24"/>
          <w:szCs w:val="24"/>
        </w:rPr>
        <w:t>(предоставляется, если данное требование относится к предмету закупки);</w:t>
      </w:r>
    </w:p>
    <w:p w:rsidR="00E71FC3" w:rsidRPr="0005648B" w:rsidRDefault="00E71FC3" w:rsidP="00E71FC3">
      <w:pPr>
        <w:widowControl/>
        <w:ind w:firstLine="567"/>
        <w:jc w:val="both"/>
        <w:rPr>
          <w:bCs/>
          <w:sz w:val="24"/>
          <w:szCs w:val="24"/>
        </w:rPr>
      </w:pPr>
      <w:r w:rsidRPr="0005648B">
        <w:rPr>
          <w:bCs/>
          <w:sz w:val="24"/>
          <w:szCs w:val="24"/>
        </w:rPr>
        <w:t>-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w:t>
      </w:r>
      <w:r>
        <w:rPr>
          <w:bCs/>
          <w:sz w:val="24"/>
          <w:szCs w:val="24"/>
        </w:rPr>
        <w:t xml:space="preserve"> </w:t>
      </w:r>
      <w:r w:rsidRPr="0005648B">
        <w:rPr>
          <w:bCs/>
          <w:sz w:val="24"/>
          <w:szCs w:val="24"/>
        </w:rPr>
        <w:t>предприятия</w:t>
      </w:r>
      <w:r>
        <w:rPr>
          <w:bCs/>
          <w:sz w:val="24"/>
          <w:szCs w:val="24"/>
        </w:rPr>
        <w:t xml:space="preserve"> </w:t>
      </w:r>
      <w:r w:rsidRPr="0005648B">
        <w:rPr>
          <w:bCs/>
          <w:sz w:val="24"/>
          <w:szCs w:val="24"/>
        </w:rPr>
        <w:t xml:space="preserve">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w:t>
      </w:r>
      <w:r w:rsidRPr="0005648B">
        <w:rPr>
          <w:bCs/>
          <w:sz w:val="24"/>
          <w:szCs w:val="24"/>
        </w:rPr>
        <w:lastRenderedPageBreak/>
        <w:t>(родителями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E71FC3" w:rsidRPr="0005648B" w:rsidRDefault="00E71FC3" w:rsidP="00E71FC3">
      <w:pPr>
        <w:widowControl/>
        <w:ind w:firstLine="567"/>
        <w:jc w:val="both"/>
        <w:rPr>
          <w:bCs/>
          <w:sz w:val="24"/>
          <w:szCs w:val="24"/>
        </w:rPr>
      </w:pPr>
      <w:r w:rsidRPr="0005648B">
        <w:rPr>
          <w:bCs/>
          <w:sz w:val="24"/>
          <w:szCs w:val="24"/>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E71FC3" w:rsidRPr="0005648B" w:rsidRDefault="00E71FC3" w:rsidP="00E71FC3">
      <w:pPr>
        <w:widowControl/>
        <w:ind w:firstLine="567"/>
        <w:jc w:val="both"/>
        <w:rPr>
          <w:bCs/>
          <w:sz w:val="24"/>
          <w:szCs w:val="24"/>
        </w:rPr>
      </w:pPr>
      <w:r w:rsidRPr="0005648B">
        <w:rPr>
          <w:bCs/>
          <w:sz w:val="24"/>
          <w:szCs w:val="24"/>
        </w:rPr>
        <w:t>- отсутствие у участника закупки ограничений для участия в закупках, установленных законодательством Российской Федерации.</w:t>
      </w:r>
    </w:p>
    <w:p w:rsidR="00E71FC3" w:rsidRPr="0005648B" w:rsidRDefault="00E71FC3" w:rsidP="00E71FC3">
      <w:pPr>
        <w:ind w:firstLine="567"/>
        <w:jc w:val="both"/>
        <w:rPr>
          <w:b/>
          <w:sz w:val="24"/>
          <w:szCs w:val="24"/>
        </w:rPr>
      </w:pPr>
      <w:r w:rsidRPr="0005648B">
        <w:rPr>
          <w:b/>
          <w:sz w:val="24"/>
          <w:szCs w:val="24"/>
        </w:rPr>
        <w:t>2)</w:t>
      </w:r>
      <w:r w:rsidRPr="0005648B">
        <w:rPr>
          <w:sz w:val="24"/>
          <w:szCs w:val="24"/>
        </w:rPr>
        <w:t xml:space="preserve"> отсутствие у Участника случаев </w:t>
      </w:r>
      <w:r w:rsidRPr="0005648B">
        <w:rPr>
          <w:b/>
          <w:sz w:val="24"/>
          <w:szCs w:val="24"/>
        </w:rPr>
        <w:t>поставок некачественного товара (некачественного выполнения работ, некачественного оказания услуг),</w:t>
      </w:r>
      <w:r w:rsidRPr="0005648B">
        <w:rPr>
          <w:sz w:val="24"/>
          <w:szCs w:val="24"/>
        </w:rPr>
        <w:t xml:space="preserve"> подтвержденных результатом независимой экспертизы, </w:t>
      </w:r>
      <w:r w:rsidR="00E91CCF">
        <w:rPr>
          <w:b/>
          <w:sz w:val="24"/>
          <w:szCs w:val="24"/>
        </w:rPr>
        <w:t>и (или) просрочки</w:t>
      </w:r>
      <w:r w:rsidRPr="0005648B">
        <w:rPr>
          <w:b/>
          <w:sz w:val="24"/>
          <w:szCs w:val="24"/>
        </w:rPr>
        <w:t xml:space="preserve"> поставок товара (выполнения работ, оказания услуг). </w:t>
      </w:r>
    </w:p>
    <w:p w:rsidR="00E71FC3" w:rsidRPr="0005648B" w:rsidRDefault="00E71FC3" w:rsidP="00E71FC3">
      <w:pPr>
        <w:ind w:firstLine="567"/>
        <w:jc w:val="both"/>
        <w:rPr>
          <w:sz w:val="24"/>
          <w:szCs w:val="24"/>
        </w:rPr>
      </w:pPr>
      <w:r w:rsidRPr="0005648B">
        <w:rPr>
          <w:b/>
          <w:sz w:val="24"/>
          <w:szCs w:val="24"/>
        </w:rPr>
        <w:t xml:space="preserve">(При проверке Заказчиком Факты ненадлежащего исполнения и (или) просрочки исполнения могут подтверждаться </w:t>
      </w:r>
      <w:r w:rsidRPr="0005648B">
        <w:rPr>
          <w:sz w:val="24"/>
          <w:szCs w:val="24"/>
        </w:rPr>
        <w:t>сведениями из реестров</w:t>
      </w:r>
      <w:r>
        <w:rPr>
          <w:sz w:val="24"/>
          <w:szCs w:val="24"/>
        </w:rPr>
        <w:t xml:space="preserve"> </w:t>
      </w:r>
      <w:r w:rsidRPr="0005648B">
        <w:rPr>
          <w:sz w:val="24"/>
          <w:szCs w:val="24"/>
        </w:rPr>
        <w:t>контрактов (договоров)</w:t>
      </w:r>
      <w:r w:rsidR="00E91CCF">
        <w:rPr>
          <w:sz w:val="24"/>
          <w:szCs w:val="24"/>
        </w:rPr>
        <w:t xml:space="preserve"> </w:t>
      </w:r>
      <w:r w:rsidRPr="0005648B">
        <w:rPr>
          <w:sz w:val="24"/>
          <w:szCs w:val="24"/>
        </w:rPr>
        <w:t xml:space="preserve">Официального сайта единой информационной системы в сфере закупок, информацией от государственных, </w:t>
      </w:r>
      <w:r w:rsidR="00E91CCF">
        <w:rPr>
          <w:sz w:val="24"/>
          <w:szCs w:val="24"/>
        </w:rPr>
        <w:t>муниципальных учреждений, а так</w:t>
      </w:r>
      <w:r w:rsidRPr="0005648B">
        <w:rPr>
          <w:sz w:val="24"/>
          <w:szCs w:val="24"/>
        </w:rPr>
        <w:t>же иных юридических и физических лиц, являющимися контрагентами участника закупки, чьё предложение рассматривается);</w:t>
      </w:r>
    </w:p>
    <w:p w:rsidR="00E71FC3" w:rsidRPr="0005648B" w:rsidRDefault="00E71FC3" w:rsidP="00E71FC3">
      <w:pPr>
        <w:ind w:firstLine="567"/>
        <w:jc w:val="both"/>
        <w:rPr>
          <w:sz w:val="24"/>
          <w:szCs w:val="24"/>
        </w:rPr>
      </w:pPr>
      <w:r w:rsidRPr="0005648B">
        <w:rPr>
          <w:b/>
          <w:sz w:val="24"/>
          <w:szCs w:val="24"/>
        </w:rPr>
        <w:t>3) отсутствие</w:t>
      </w:r>
      <w:r>
        <w:rPr>
          <w:b/>
          <w:sz w:val="24"/>
          <w:szCs w:val="24"/>
        </w:rPr>
        <w:t xml:space="preserve"> </w:t>
      </w:r>
      <w:r w:rsidRPr="0005648B">
        <w:rPr>
          <w:b/>
          <w:sz w:val="24"/>
          <w:szCs w:val="24"/>
        </w:rPr>
        <w:t>сведений об Участнике в реестрах недобросовестных поставщиков</w:t>
      </w:r>
      <w:r w:rsidRPr="0005648B">
        <w:rPr>
          <w:sz w:val="24"/>
          <w:szCs w:val="24"/>
        </w:rPr>
        <w:t xml:space="preserve"> (подрядчиков, исполнителей) на Официальном сайте единой информационной системы в сфере закупок;</w:t>
      </w:r>
    </w:p>
    <w:p w:rsidR="00E71FC3" w:rsidRPr="0005648B" w:rsidRDefault="00E71FC3" w:rsidP="00E71FC3">
      <w:pPr>
        <w:widowControl/>
        <w:ind w:firstLine="567"/>
        <w:jc w:val="both"/>
        <w:rPr>
          <w:sz w:val="24"/>
          <w:szCs w:val="24"/>
        </w:rPr>
      </w:pPr>
      <w:r w:rsidRPr="0005648B">
        <w:rPr>
          <w:b/>
          <w:sz w:val="24"/>
          <w:szCs w:val="24"/>
        </w:rPr>
        <w:t>4)</w:t>
      </w:r>
      <w:r>
        <w:rPr>
          <w:b/>
          <w:sz w:val="24"/>
          <w:szCs w:val="24"/>
        </w:rPr>
        <w:t xml:space="preserve"> </w:t>
      </w:r>
      <w:r w:rsidRPr="0005648B">
        <w:rPr>
          <w:b/>
          <w:sz w:val="24"/>
          <w:szCs w:val="24"/>
        </w:rPr>
        <w:t>участник закупки</w:t>
      </w:r>
      <w:r w:rsidRPr="0005648B">
        <w:rPr>
          <w:sz w:val="24"/>
          <w:szCs w:val="24"/>
        </w:rPr>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sidRPr="0005648B">
        <w:rPr>
          <w:b/>
          <w:sz w:val="24"/>
          <w:szCs w:val="24"/>
        </w:rPr>
        <w:t>обязан представить Заказчику обоснование предлагаемых цены контракта, суммы цен единиц товара</w:t>
      </w:r>
      <w:r w:rsidRPr="0005648B">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rsidR="00E71FC3" w:rsidRPr="0005648B" w:rsidRDefault="00E71FC3" w:rsidP="00E71FC3">
      <w:pPr>
        <w:jc w:val="both"/>
        <w:rPr>
          <w:color w:val="000000"/>
          <w:sz w:val="24"/>
          <w:szCs w:val="24"/>
        </w:rPr>
      </w:pPr>
      <w:r>
        <w:rPr>
          <w:b/>
          <w:sz w:val="24"/>
          <w:szCs w:val="24"/>
        </w:rPr>
        <w:tab/>
      </w:r>
      <w:r w:rsidRPr="0005648B">
        <w:rPr>
          <w:b/>
          <w:sz w:val="24"/>
          <w:szCs w:val="24"/>
        </w:rPr>
        <w:t>5)</w:t>
      </w:r>
      <w:r w:rsidRPr="0005648B">
        <w:rPr>
          <w:color w:val="000000"/>
          <w:sz w:val="24"/>
          <w:szCs w:val="24"/>
        </w:rPr>
        <w:t xml:space="preserve"> наличие у Участника, с которым должен заключаться контракт (договор), необходимой, для соответствующего объекта закупки вида деятельности, лицензии, при условии обязательного лицензирования этого вида деятельности</w:t>
      </w:r>
      <w:r>
        <w:rPr>
          <w:color w:val="000000"/>
          <w:sz w:val="24"/>
          <w:szCs w:val="24"/>
        </w:rPr>
        <w:t xml:space="preserve"> (при необходимости);</w:t>
      </w:r>
    </w:p>
    <w:p w:rsidR="00E71FC3" w:rsidRPr="0005648B" w:rsidRDefault="00E71FC3" w:rsidP="00E71FC3">
      <w:pPr>
        <w:ind w:firstLine="567"/>
        <w:jc w:val="both"/>
        <w:rPr>
          <w:color w:val="000000"/>
          <w:sz w:val="24"/>
          <w:szCs w:val="24"/>
        </w:rPr>
      </w:pPr>
      <w:r w:rsidRPr="0005648B">
        <w:rPr>
          <w:b/>
          <w:color w:val="000000"/>
          <w:sz w:val="24"/>
          <w:szCs w:val="24"/>
        </w:rPr>
        <w:t>6)  документы, подтверждающие происхождение товара</w:t>
      </w:r>
      <w:r w:rsidR="00C16BFF">
        <w:rPr>
          <w:color w:val="000000"/>
          <w:sz w:val="24"/>
          <w:szCs w:val="24"/>
        </w:rPr>
        <w:t>.</w:t>
      </w:r>
    </w:p>
    <w:p w:rsidR="00E71FC3" w:rsidRPr="00025084" w:rsidRDefault="00E71FC3" w:rsidP="002E66A1">
      <w:pPr>
        <w:ind w:firstLine="567"/>
        <w:jc w:val="both"/>
        <w:rPr>
          <w:b/>
          <w:sz w:val="24"/>
          <w:szCs w:val="24"/>
        </w:rPr>
      </w:pPr>
      <w:r w:rsidRPr="00025084">
        <w:rPr>
          <w:b/>
          <w:color w:val="000000"/>
          <w:sz w:val="24"/>
          <w:szCs w:val="24"/>
        </w:rPr>
        <w:t>7)</w:t>
      </w:r>
      <w:r>
        <w:rPr>
          <w:b/>
          <w:color w:val="FF0000"/>
          <w:sz w:val="36"/>
          <w:szCs w:val="36"/>
        </w:rPr>
        <w:t xml:space="preserve"> </w:t>
      </w:r>
      <w:r w:rsidRPr="002E66A1">
        <w:rPr>
          <w:b/>
          <w:sz w:val="24"/>
          <w:szCs w:val="24"/>
          <w:u w:val="single"/>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p>
    <w:p w:rsidR="00E71FC3" w:rsidRPr="0005648B" w:rsidRDefault="00E71FC3" w:rsidP="00E71FC3">
      <w:pPr>
        <w:ind w:firstLine="567"/>
        <w:jc w:val="both"/>
        <w:rPr>
          <w:sz w:val="24"/>
          <w:szCs w:val="24"/>
        </w:rPr>
      </w:pPr>
      <w:r w:rsidRPr="0005648B">
        <w:rPr>
          <w:sz w:val="24"/>
          <w:szCs w:val="24"/>
        </w:rPr>
        <w:t>Если Участник не соответствует требованиям, указанным в пп.1-</w:t>
      </w:r>
      <w:r>
        <w:rPr>
          <w:sz w:val="24"/>
          <w:szCs w:val="24"/>
        </w:rPr>
        <w:t>7</w:t>
      </w:r>
      <w:r w:rsidR="004907D8">
        <w:rPr>
          <w:sz w:val="24"/>
          <w:szCs w:val="24"/>
        </w:rPr>
        <w:t xml:space="preserve"> п. 9</w:t>
      </w:r>
      <w:r w:rsidRPr="0005648B">
        <w:rPr>
          <w:sz w:val="24"/>
          <w:szCs w:val="24"/>
        </w:rPr>
        <w:t xml:space="preserve"> настоящего Запроса цен,</w:t>
      </w:r>
      <w:r>
        <w:rPr>
          <w:sz w:val="24"/>
          <w:szCs w:val="24"/>
        </w:rPr>
        <w:t xml:space="preserve"> </w:t>
      </w:r>
      <w:r w:rsidRPr="0005648B">
        <w:rPr>
          <w:b/>
          <w:sz w:val="24"/>
          <w:szCs w:val="24"/>
        </w:rPr>
        <w:t>ценовое предложение не принимается в расчет и к сравнению цен, заявка не допускается</w:t>
      </w:r>
      <w:r w:rsidRPr="0005648B">
        <w:rPr>
          <w:sz w:val="24"/>
          <w:szCs w:val="24"/>
        </w:rPr>
        <w:t>,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w:t>
      </w:r>
      <w:r>
        <w:rPr>
          <w:sz w:val="24"/>
          <w:szCs w:val="24"/>
        </w:rPr>
        <w:t>чки</w:t>
      </w:r>
      <w:r w:rsidRPr="0005648B">
        <w:rPr>
          <w:sz w:val="24"/>
          <w:szCs w:val="24"/>
        </w:rPr>
        <w:t xml:space="preserve"> поставок товара (выполнения работ, оказания услуг).  </w:t>
      </w:r>
    </w:p>
    <w:p w:rsidR="00E71FC3" w:rsidRPr="0005648B" w:rsidRDefault="00E71FC3" w:rsidP="00E71FC3">
      <w:pPr>
        <w:ind w:firstLine="567"/>
        <w:jc w:val="both"/>
        <w:rPr>
          <w:sz w:val="24"/>
          <w:szCs w:val="24"/>
        </w:rPr>
      </w:pPr>
      <w:r w:rsidRPr="0005648B">
        <w:rPr>
          <w:sz w:val="24"/>
          <w:szCs w:val="24"/>
        </w:rPr>
        <w:t>В случае если Заказчиком принимается решение о выборе победителя среди участников:</w:t>
      </w:r>
    </w:p>
    <w:p w:rsidR="00E71FC3" w:rsidRPr="0005648B" w:rsidRDefault="00E71FC3" w:rsidP="00E71FC3">
      <w:pPr>
        <w:ind w:firstLine="567"/>
        <w:jc w:val="both"/>
        <w:rPr>
          <w:sz w:val="24"/>
          <w:szCs w:val="24"/>
        </w:rPr>
      </w:pPr>
      <w:r w:rsidRPr="0005648B">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rsidR="00E71FC3" w:rsidRPr="0005648B" w:rsidRDefault="00E71FC3" w:rsidP="00E71FC3">
      <w:pPr>
        <w:ind w:firstLine="567"/>
        <w:jc w:val="both"/>
        <w:rPr>
          <w:sz w:val="24"/>
          <w:szCs w:val="24"/>
        </w:rPr>
      </w:pPr>
      <w:r w:rsidRPr="0005648B">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rsidR="00E71FC3" w:rsidRPr="0005648B" w:rsidRDefault="00E71FC3" w:rsidP="00E71FC3">
      <w:pPr>
        <w:ind w:firstLine="567"/>
        <w:jc w:val="both"/>
        <w:rPr>
          <w:sz w:val="24"/>
          <w:szCs w:val="24"/>
        </w:rPr>
      </w:pPr>
      <w:r w:rsidRPr="0005648B">
        <w:rPr>
          <w:sz w:val="24"/>
          <w:szCs w:val="24"/>
        </w:rPr>
        <w:t>В случае если в результате анализа рынка поданы несколько одинаковых ценовых предложений, и они допущены к сравнению, то</w:t>
      </w:r>
      <w:r>
        <w:rPr>
          <w:sz w:val="24"/>
          <w:szCs w:val="24"/>
        </w:rPr>
        <w:t xml:space="preserve"> </w:t>
      </w:r>
      <w:r w:rsidRPr="0005648B">
        <w:rPr>
          <w:sz w:val="24"/>
          <w:szCs w:val="24"/>
        </w:rPr>
        <w:t xml:space="preserve">при принятии решения о заключении договора, договор заключается с Участником, который является субъектом малого предпринимательства и (или) социально </w:t>
      </w:r>
      <w:r w:rsidRPr="0005648B">
        <w:rPr>
          <w:sz w:val="24"/>
          <w:szCs w:val="24"/>
        </w:rPr>
        <w:lastRenderedPageBreak/>
        <w:t xml:space="preserve">ориентированной некоммерческой организацией. При этом,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w:t>
      </w:r>
      <w:r w:rsidR="002E66A1">
        <w:rPr>
          <w:sz w:val="24"/>
          <w:szCs w:val="24"/>
        </w:rPr>
        <w:t>никто из Участников не является</w:t>
      </w:r>
      <w:r w:rsidRPr="0005648B">
        <w:rPr>
          <w:sz w:val="24"/>
          <w:szCs w:val="24"/>
        </w:rPr>
        <w:t xml:space="preserve"> субъектами малого предпринимательства и (или) социально ориентированными некоммерческими организациями договор может быть заключен с Участником, который первым подал ценовое предложение. </w:t>
      </w:r>
    </w:p>
    <w:p w:rsidR="00E71FC3" w:rsidRPr="0005648B" w:rsidRDefault="00E71FC3" w:rsidP="00E71FC3">
      <w:pPr>
        <w:ind w:firstLine="567"/>
        <w:jc w:val="both"/>
        <w:rPr>
          <w:sz w:val="24"/>
          <w:szCs w:val="24"/>
        </w:rPr>
      </w:pPr>
      <w:r w:rsidRPr="0005648B">
        <w:rPr>
          <w:sz w:val="24"/>
          <w:szCs w:val="24"/>
        </w:rPr>
        <w:t xml:space="preserve">Решение о завершении процедуры анализа рынка </w:t>
      </w:r>
      <w:r w:rsidRPr="002E66A1">
        <w:rPr>
          <w:sz w:val="24"/>
          <w:szCs w:val="24"/>
          <w:u w:val="single"/>
        </w:rPr>
        <w:t>без заключения договора</w:t>
      </w:r>
      <w:r w:rsidRPr="0005648B">
        <w:rPr>
          <w:sz w:val="24"/>
          <w:szCs w:val="24"/>
        </w:rPr>
        <w:t xml:space="preserve"> принимается в случае, если:</w:t>
      </w:r>
    </w:p>
    <w:p w:rsidR="00E71FC3" w:rsidRPr="0005648B" w:rsidRDefault="00E71FC3" w:rsidP="00E71FC3">
      <w:pPr>
        <w:ind w:firstLine="567"/>
        <w:jc w:val="both"/>
        <w:rPr>
          <w:sz w:val="24"/>
          <w:szCs w:val="24"/>
        </w:rPr>
      </w:pPr>
      <w:r w:rsidRPr="0005648B">
        <w:rPr>
          <w:sz w:val="24"/>
          <w:szCs w:val="24"/>
        </w:rPr>
        <w:t>- не подано ни одного ценного предложения от Участников;</w:t>
      </w:r>
    </w:p>
    <w:p w:rsidR="00E71FC3" w:rsidRPr="0005648B" w:rsidRDefault="00E71FC3" w:rsidP="00E71FC3">
      <w:pPr>
        <w:ind w:firstLine="567"/>
        <w:jc w:val="both"/>
        <w:rPr>
          <w:sz w:val="24"/>
          <w:szCs w:val="24"/>
        </w:rPr>
      </w:pPr>
      <w:r w:rsidRPr="0005648B">
        <w:rPr>
          <w:sz w:val="24"/>
          <w:szCs w:val="24"/>
        </w:rPr>
        <w:t>- из поданных ценовых предложений Участников в расчет и к сравнению цен не принято ни одного</w:t>
      </w:r>
      <w:r>
        <w:rPr>
          <w:sz w:val="24"/>
          <w:szCs w:val="24"/>
        </w:rPr>
        <w:t xml:space="preserve"> </w:t>
      </w:r>
      <w:r w:rsidRPr="0005648B">
        <w:rPr>
          <w:sz w:val="24"/>
          <w:szCs w:val="24"/>
        </w:rPr>
        <w:t>предложения.</w:t>
      </w:r>
    </w:p>
    <w:p w:rsidR="00E71FC3" w:rsidRPr="0005648B" w:rsidRDefault="00E71FC3" w:rsidP="00E71FC3">
      <w:pPr>
        <w:ind w:firstLine="567"/>
        <w:jc w:val="both"/>
        <w:rPr>
          <w:sz w:val="24"/>
          <w:szCs w:val="24"/>
        </w:rPr>
      </w:pPr>
      <w:r w:rsidRPr="0005648B">
        <w:rPr>
          <w:sz w:val="24"/>
          <w:szCs w:val="24"/>
        </w:rPr>
        <w:t>По результатам проведения публичной процедуры анализа рынка, Заказчик принимает решение</w:t>
      </w:r>
      <w:r>
        <w:rPr>
          <w:sz w:val="24"/>
          <w:szCs w:val="24"/>
        </w:rPr>
        <w:t xml:space="preserve"> </w:t>
      </w:r>
      <w:r w:rsidRPr="0005648B">
        <w:rPr>
          <w:sz w:val="24"/>
          <w:szCs w:val="24"/>
        </w:rPr>
        <w:t>о заключении контракта (договора)</w:t>
      </w:r>
      <w:r>
        <w:rPr>
          <w:sz w:val="24"/>
          <w:szCs w:val="24"/>
        </w:rPr>
        <w:t xml:space="preserve"> </w:t>
      </w:r>
      <w:r w:rsidRPr="0005648B">
        <w:rPr>
          <w:sz w:val="24"/>
          <w:szCs w:val="24"/>
        </w:rPr>
        <w:t>или о завершении процедуры запроса цен без заключения договора.</w:t>
      </w:r>
    </w:p>
    <w:p w:rsidR="00E71FC3" w:rsidRPr="0005648B" w:rsidRDefault="00E71FC3" w:rsidP="00E71FC3">
      <w:pPr>
        <w:ind w:firstLine="567"/>
        <w:jc w:val="both"/>
        <w:rPr>
          <w:sz w:val="24"/>
          <w:szCs w:val="24"/>
        </w:rPr>
      </w:pPr>
      <w:r w:rsidRPr="0005648B">
        <w:rPr>
          <w:sz w:val="24"/>
          <w:szCs w:val="24"/>
        </w:rPr>
        <w:t>Решение Заказчика</w:t>
      </w:r>
      <w:r>
        <w:rPr>
          <w:sz w:val="24"/>
          <w:szCs w:val="24"/>
        </w:rPr>
        <w:t xml:space="preserve"> </w:t>
      </w:r>
      <w:r w:rsidRPr="0005648B">
        <w:rPr>
          <w:sz w:val="24"/>
          <w:szCs w:val="24"/>
        </w:rPr>
        <w:t>оформляется</w:t>
      </w:r>
      <w:r>
        <w:rPr>
          <w:sz w:val="24"/>
          <w:szCs w:val="24"/>
        </w:rPr>
        <w:t xml:space="preserve"> </w:t>
      </w:r>
      <w:r w:rsidRPr="0005648B">
        <w:rPr>
          <w:sz w:val="24"/>
          <w:szCs w:val="24"/>
        </w:rPr>
        <w:t xml:space="preserve">соответствующим протоколом. </w:t>
      </w:r>
    </w:p>
    <w:p w:rsidR="00E71FC3" w:rsidRPr="0005648B" w:rsidRDefault="00E71FC3" w:rsidP="00E71FC3">
      <w:pPr>
        <w:ind w:firstLine="567"/>
        <w:jc w:val="both"/>
        <w:rPr>
          <w:sz w:val="24"/>
          <w:szCs w:val="24"/>
        </w:rPr>
      </w:pPr>
      <w:r w:rsidRPr="0005648B">
        <w:rPr>
          <w:sz w:val="24"/>
          <w:szCs w:val="24"/>
        </w:rPr>
        <w:t>В протоколе указывается обоснование принятия решений:</w:t>
      </w:r>
    </w:p>
    <w:p w:rsidR="00E71FC3" w:rsidRPr="0005648B" w:rsidRDefault="00E71FC3" w:rsidP="00E71FC3">
      <w:pPr>
        <w:pStyle w:val="a3"/>
        <w:widowControl w:val="0"/>
        <w:numPr>
          <w:ilvl w:val="0"/>
          <w:numId w:val="1"/>
        </w:numPr>
        <w:autoSpaceDE w:val="0"/>
        <w:autoSpaceDN w:val="0"/>
        <w:adjustRightInd w:val="0"/>
        <w:ind w:left="0" w:firstLine="567"/>
        <w:jc w:val="both"/>
      </w:pPr>
      <w:r w:rsidRPr="0005648B">
        <w:t>по допуску или не допуску участников к оценке ценовых предложений;</w:t>
      </w:r>
    </w:p>
    <w:p w:rsidR="00E71FC3" w:rsidRPr="0005648B" w:rsidRDefault="00E71FC3" w:rsidP="00E71FC3">
      <w:pPr>
        <w:pStyle w:val="a3"/>
        <w:widowControl w:val="0"/>
        <w:numPr>
          <w:ilvl w:val="0"/>
          <w:numId w:val="1"/>
        </w:numPr>
        <w:autoSpaceDE w:val="0"/>
        <w:autoSpaceDN w:val="0"/>
        <w:adjustRightInd w:val="0"/>
        <w:ind w:left="0" w:firstLine="567"/>
        <w:jc w:val="both"/>
      </w:pPr>
      <w:r w:rsidRPr="0005648B">
        <w:t>по выбору Участника, с которым будет заключен контракт</w:t>
      </w:r>
      <w:r>
        <w:t xml:space="preserve"> </w:t>
      </w:r>
      <w:r w:rsidRPr="0005648B">
        <w:t>или</w:t>
      </w:r>
      <w:r>
        <w:t xml:space="preserve"> </w:t>
      </w:r>
      <w:r w:rsidRPr="0005648B">
        <w:t xml:space="preserve">обоснование решения о завершении процедуры запроса цен без заключения договора, если Заказчик принял такое решение. </w:t>
      </w:r>
    </w:p>
    <w:p w:rsidR="00E71FC3" w:rsidRPr="0005648B" w:rsidRDefault="00E71FC3" w:rsidP="00E71FC3">
      <w:pPr>
        <w:ind w:firstLine="567"/>
        <w:jc w:val="both"/>
        <w:rPr>
          <w:sz w:val="24"/>
          <w:szCs w:val="24"/>
        </w:rPr>
      </w:pPr>
    </w:p>
    <w:p w:rsidR="00E71FC3" w:rsidRDefault="00E71FC3" w:rsidP="00E71FC3">
      <w:pPr>
        <w:ind w:firstLine="567"/>
        <w:jc w:val="both"/>
        <w:rPr>
          <w:b/>
          <w:sz w:val="24"/>
          <w:szCs w:val="24"/>
        </w:rPr>
      </w:pPr>
      <w:r w:rsidRPr="0005648B">
        <w:rPr>
          <w:sz w:val="24"/>
          <w:szCs w:val="24"/>
        </w:rPr>
        <w:t>Ответственный</w:t>
      </w:r>
      <w:r>
        <w:rPr>
          <w:sz w:val="24"/>
          <w:szCs w:val="24"/>
        </w:rPr>
        <w:t>(ые)</w:t>
      </w:r>
      <w:r w:rsidRPr="0005648B">
        <w:rPr>
          <w:sz w:val="24"/>
          <w:szCs w:val="24"/>
        </w:rPr>
        <w:t>:</w:t>
      </w:r>
      <w:r w:rsidRPr="0005648B">
        <w:rPr>
          <w:b/>
          <w:sz w:val="24"/>
          <w:szCs w:val="24"/>
        </w:rPr>
        <w:t xml:space="preserve"> </w:t>
      </w:r>
    </w:p>
    <w:p w:rsidR="00962D6C" w:rsidRDefault="00E71FC3" w:rsidP="002E66A1">
      <w:pPr>
        <w:pStyle w:val="a3"/>
        <w:widowControl w:val="0"/>
        <w:numPr>
          <w:ilvl w:val="1"/>
          <w:numId w:val="1"/>
        </w:numPr>
        <w:tabs>
          <w:tab w:val="clear" w:pos="1440"/>
          <w:tab w:val="num" w:pos="142"/>
        </w:tabs>
        <w:autoSpaceDE w:val="0"/>
        <w:autoSpaceDN w:val="0"/>
        <w:adjustRightInd w:val="0"/>
        <w:ind w:left="0" w:firstLine="0"/>
        <w:jc w:val="both"/>
      </w:pPr>
      <w:r>
        <w:t>По процедуре проведения</w:t>
      </w:r>
      <w:r w:rsidR="002E66A1">
        <w:t xml:space="preserve"> запроса</w:t>
      </w:r>
      <w:r>
        <w:t xml:space="preserve"> и оценке предложений – </w:t>
      </w:r>
      <w:r w:rsidR="00962D6C">
        <w:t>Бритова Олеся Владимировна</w:t>
      </w:r>
      <w:r w:rsidR="002E66A1">
        <w:t>,</w:t>
      </w:r>
      <w:r>
        <w:t xml:space="preserve"> </w:t>
      </w:r>
    </w:p>
    <w:p w:rsidR="00E71FC3" w:rsidRPr="00025084" w:rsidRDefault="00E71FC3" w:rsidP="002E66A1">
      <w:pPr>
        <w:pStyle w:val="a3"/>
        <w:widowControl w:val="0"/>
        <w:numPr>
          <w:ilvl w:val="1"/>
          <w:numId w:val="1"/>
        </w:numPr>
        <w:tabs>
          <w:tab w:val="clear" w:pos="1440"/>
          <w:tab w:val="num" w:pos="142"/>
        </w:tabs>
        <w:autoSpaceDE w:val="0"/>
        <w:autoSpaceDN w:val="0"/>
        <w:adjustRightInd w:val="0"/>
        <w:ind w:left="0" w:firstLine="0"/>
        <w:jc w:val="both"/>
      </w:pPr>
      <w:r w:rsidRPr="0005648B">
        <w:t>8 (</w:t>
      </w:r>
      <w:r>
        <w:t>49242</w:t>
      </w:r>
      <w:r w:rsidRPr="0005648B">
        <w:t xml:space="preserve">) </w:t>
      </w:r>
      <w:r>
        <w:t>2-46-51</w:t>
      </w:r>
    </w:p>
    <w:p w:rsidR="00E71FC3" w:rsidRPr="0005648B" w:rsidRDefault="00E71FC3" w:rsidP="00E71FC3">
      <w:pPr>
        <w:widowControl/>
        <w:ind w:firstLine="567"/>
        <w:rPr>
          <w:b/>
          <w:i/>
          <w:sz w:val="24"/>
          <w:szCs w:val="24"/>
        </w:rPr>
      </w:pPr>
    </w:p>
    <w:p w:rsidR="00E71FC3" w:rsidRPr="0005648B" w:rsidRDefault="00E71FC3" w:rsidP="00E71FC3">
      <w:pPr>
        <w:widowControl/>
        <w:autoSpaceDE/>
        <w:autoSpaceDN/>
        <w:adjustRightInd/>
        <w:ind w:firstLine="567"/>
        <w:rPr>
          <w:sz w:val="24"/>
          <w:szCs w:val="24"/>
        </w:rPr>
      </w:pPr>
      <w:r w:rsidRPr="0005648B">
        <w:rPr>
          <w:sz w:val="24"/>
          <w:szCs w:val="24"/>
        </w:rPr>
        <w:t>Приложения:</w:t>
      </w:r>
    </w:p>
    <w:p w:rsidR="00E71FC3" w:rsidRPr="0005648B" w:rsidRDefault="00E71FC3" w:rsidP="00E71FC3">
      <w:pPr>
        <w:widowControl/>
        <w:numPr>
          <w:ilvl w:val="0"/>
          <w:numId w:val="2"/>
        </w:numPr>
        <w:autoSpaceDE/>
        <w:autoSpaceDN/>
        <w:adjustRightInd/>
        <w:ind w:left="0" w:firstLine="567"/>
        <w:rPr>
          <w:sz w:val="24"/>
          <w:szCs w:val="24"/>
        </w:rPr>
      </w:pPr>
      <w:r w:rsidRPr="0005648B">
        <w:rPr>
          <w:sz w:val="24"/>
          <w:szCs w:val="24"/>
        </w:rPr>
        <w:t>Форма Предложения (Приложение № 1).</w:t>
      </w:r>
    </w:p>
    <w:p w:rsidR="00E71FC3" w:rsidRPr="0005648B" w:rsidRDefault="00C16BFF" w:rsidP="00E71FC3">
      <w:pPr>
        <w:widowControl/>
        <w:numPr>
          <w:ilvl w:val="0"/>
          <w:numId w:val="2"/>
        </w:numPr>
        <w:autoSpaceDE/>
        <w:autoSpaceDN/>
        <w:adjustRightInd/>
        <w:ind w:left="0" w:firstLine="567"/>
        <w:rPr>
          <w:sz w:val="24"/>
          <w:szCs w:val="24"/>
        </w:rPr>
      </w:pPr>
      <w:r>
        <w:rPr>
          <w:sz w:val="24"/>
          <w:szCs w:val="24"/>
        </w:rPr>
        <w:t>Проект договора</w:t>
      </w:r>
      <w:r w:rsidR="00E71FC3" w:rsidRPr="0005648B">
        <w:rPr>
          <w:sz w:val="24"/>
          <w:szCs w:val="24"/>
        </w:rPr>
        <w:t xml:space="preserve"> (Приложение № 2).</w:t>
      </w:r>
    </w:p>
    <w:p w:rsidR="00E71FC3" w:rsidRPr="0005648B" w:rsidRDefault="00E71FC3" w:rsidP="00E71FC3">
      <w:pPr>
        <w:widowControl/>
        <w:autoSpaceDE/>
        <w:autoSpaceDN/>
        <w:adjustRightInd/>
        <w:ind w:firstLine="567"/>
        <w:rPr>
          <w:sz w:val="24"/>
          <w:szCs w:val="24"/>
        </w:rPr>
      </w:pPr>
    </w:p>
    <w:p w:rsidR="00E71FC3" w:rsidRPr="00025084" w:rsidRDefault="00E71FC3" w:rsidP="00E71FC3">
      <w:pPr>
        <w:jc w:val="right"/>
        <w:rPr>
          <w:sz w:val="24"/>
          <w:szCs w:val="24"/>
        </w:rPr>
      </w:pPr>
    </w:p>
    <w:tbl>
      <w:tblPr>
        <w:tblW w:w="9924" w:type="dxa"/>
        <w:tblLayout w:type="fixed"/>
        <w:tblCellMar>
          <w:left w:w="28" w:type="dxa"/>
          <w:right w:w="28" w:type="dxa"/>
        </w:tblCellMar>
        <w:tblLook w:val="0000" w:firstRow="0" w:lastRow="0" w:firstColumn="0" w:lastColumn="0" w:noHBand="0" w:noVBand="0"/>
      </w:tblPr>
      <w:tblGrid>
        <w:gridCol w:w="4685"/>
        <w:gridCol w:w="1722"/>
        <w:gridCol w:w="3517"/>
      </w:tblGrid>
      <w:tr w:rsidR="00E71FC3" w:rsidRPr="00025084" w:rsidTr="00762CD3">
        <w:trPr>
          <w:cantSplit/>
          <w:trHeight w:val="30"/>
        </w:trPr>
        <w:tc>
          <w:tcPr>
            <w:tcW w:w="4685" w:type="dxa"/>
          </w:tcPr>
          <w:p w:rsidR="00E71FC3" w:rsidRPr="00025084" w:rsidRDefault="002E66A1" w:rsidP="00E40434">
            <w:pPr>
              <w:rPr>
                <w:sz w:val="24"/>
                <w:szCs w:val="24"/>
              </w:rPr>
            </w:pPr>
            <w:r>
              <w:rPr>
                <w:sz w:val="24"/>
                <w:szCs w:val="24"/>
              </w:rPr>
              <w:t xml:space="preserve">         </w:t>
            </w:r>
            <w:r w:rsidR="00E71FC3" w:rsidRPr="00025084">
              <w:rPr>
                <w:sz w:val="24"/>
                <w:szCs w:val="24"/>
              </w:rPr>
              <w:t>Директор</w:t>
            </w:r>
          </w:p>
        </w:tc>
        <w:tc>
          <w:tcPr>
            <w:tcW w:w="1722" w:type="dxa"/>
          </w:tcPr>
          <w:p w:rsidR="00E71FC3" w:rsidRPr="00025084" w:rsidRDefault="002E66A1" w:rsidP="002E66A1">
            <w:pPr>
              <w:ind w:hanging="32"/>
              <w:rPr>
                <w:sz w:val="24"/>
                <w:szCs w:val="24"/>
              </w:rPr>
            </w:pPr>
            <w:r>
              <w:rPr>
                <w:sz w:val="24"/>
                <w:szCs w:val="24"/>
              </w:rPr>
              <w:t>_____________</w:t>
            </w:r>
          </w:p>
        </w:tc>
        <w:tc>
          <w:tcPr>
            <w:tcW w:w="3517" w:type="dxa"/>
          </w:tcPr>
          <w:p w:rsidR="00E71FC3" w:rsidRPr="00025084" w:rsidRDefault="00E71FC3" w:rsidP="00762CD3">
            <w:pPr>
              <w:pStyle w:val="a6"/>
              <w:ind w:firstLine="851"/>
              <w:rPr>
                <w:rFonts w:eastAsia="Times New Roman"/>
                <w:szCs w:val="24"/>
                <w:lang w:eastAsia="ru-RU"/>
              </w:rPr>
            </w:pPr>
            <w:r w:rsidRPr="00025084">
              <w:rPr>
                <w:rFonts w:eastAsia="Times New Roman"/>
                <w:szCs w:val="24"/>
                <w:lang w:eastAsia="ru-RU"/>
              </w:rPr>
              <w:t xml:space="preserve">        </w:t>
            </w:r>
            <w:r w:rsidR="00E40434">
              <w:rPr>
                <w:rFonts w:eastAsia="Times New Roman"/>
                <w:szCs w:val="24"/>
                <w:lang w:eastAsia="ru-RU"/>
              </w:rPr>
              <w:t>Е.О</w:t>
            </w:r>
            <w:r w:rsidR="006829C4">
              <w:rPr>
                <w:rFonts w:eastAsia="Times New Roman"/>
                <w:szCs w:val="24"/>
                <w:lang w:eastAsia="ru-RU"/>
              </w:rPr>
              <w:t xml:space="preserve">. </w:t>
            </w:r>
            <w:r w:rsidR="00E40434">
              <w:rPr>
                <w:rFonts w:eastAsia="Times New Roman"/>
                <w:szCs w:val="24"/>
                <w:lang w:eastAsia="ru-RU"/>
              </w:rPr>
              <w:t xml:space="preserve">Байкалова </w:t>
            </w:r>
          </w:p>
          <w:p w:rsidR="00E71FC3" w:rsidRPr="00025084" w:rsidRDefault="00E71FC3" w:rsidP="00762CD3">
            <w:pPr>
              <w:pStyle w:val="a6"/>
              <w:rPr>
                <w:rFonts w:eastAsia="Times New Roman"/>
                <w:szCs w:val="24"/>
                <w:lang w:eastAsia="ru-RU"/>
              </w:rPr>
            </w:pPr>
          </w:p>
        </w:tc>
      </w:tr>
    </w:tbl>
    <w:p w:rsidR="00C16BFF" w:rsidRDefault="00C16BFF"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C16BFF" w:rsidRPr="004856F6" w:rsidRDefault="00C16BFF" w:rsidP="00C16BFF">
      <w:pPr>
        <w:jc w:val="right"/>
        <w:rPr>
          <w:sz w:val="24"/>
          <w:szCs w:val="24"/>
        </w:rPr>
      </w:pPr>
      <w:r w:rsidRPr="004856F6">
        <w:rPr>
          <w:sz w:val="24"/>
          <w:szCs w:val="24"/>
        </w:rPr>
        <w:t>Приложение № 1 к запросу</w:t>
      </w:r>
    </w:p>
    <w:p w:rsidR="00C16BFF" w:rsidRPr="004856F6" w:rsidRDefault="00C16BFF" w:rsidP="00C16BFF">
      <w:pPr>
        <w:jc w:val="center"/>
        <w:rPr>
          <w:i/>
          <w:sz w:val="24"/>
          <w:szCs w:val="24"/>
        </w:rPr>
      </w:pPr>
    </w:p>
    <w:p w:rsidR="00C16BFF" w:rsidRPr="004856F6" w:rsidRDefault="00C16BFF" w:rsidP="00C16BFF">
      <w:pPr>
        <w:jc w:val="center"/>
        <w:rPr>
          <w:i/>
          <w:sz w:val="24"/>
          <w:szCs w:val="24"/>
        </w:rPr>
      </w:pPr>
    </w:p>
    <w:p w:rsidR="00C16BFF" w:rsidRPr="004856F6" w:rsidRDefault="00C16BFF" w:rsidP="00C16BFF">
      <w:pPr>
        <w:jc w:val="center"/>
        <w:rPr>
          <w:i/>
          <w:sz w:val="24"/>
          <w:szCs w:val="24"/>
        </w:rPr>
      </w:pPr>
    </w:p>
    <w:p w:rsidR="00C16BFF" w:rsidRPr="004856F6" w:rsidRDefault="00C16BFF" w:rsidP="00C16BFF">
      <w:pPr>
        <w:jc w:val="right"/>
        <w:rPr>
          <w:i/>
          <w:sz w:val="24"/>
          <w:szCs w:val="24"/>
        </w:rPr>
      </w:pPr>
      <w:r w:rsidRPr="004856F6">
        <w:rPr>
          <w:i/>
          <w:sz w:val="24"/>
          <w:szCs w:val="24"/>
        </w:rPr>
        <w:t>Форма предложения:</w:t>
      </w:r>
    </w:p>
    <w:p w:rsidR="00C16BFF" w:rsidRPr="004856F6" w:rsidRDefault="00C16BFF" w:rsidP="00C16BFF">
      <w:pPr>
        <w:jc w:val="center"/>
        <w:rPr>
          <w:i/>
          <w:sz w:val="24"/>
          <w:szCs w:val="24"/>
        </w:rPr>
      </w:pPr>
    </w:p>
    <w:p w:rsidR="00C16BFF" w:rsidRPr="004856F6" w:rsidRDefault="00C16BFF" w:rsidP="00C16BFF">
      <w:pPr>
        <w:rPr>
          <w:i/>
          <w:sz w:val="24"/>
          <w:szCs w:val="24"/>
        </w:rPr>
      </w:pPr>
      <w:r w:rsidRPr="004856F6">
        <w:rPr>
          <w:i/>
          <w:sz w:val="24"/>
          <w:szCs w:val="24"/>
          <w:highlight w:val="yellow"/>
        </w:rPr>
        <w:t xml:space="preserve">Заполняется на бланке участника.  </w:t>
      </w:r>
    </w:p>
    <w:p w:rsidR="00C16BFF" w:rsidRPr="004856F6" w:rsidRDefault="00C16BFF" w:rsidP="00C16BFF">
      <w:pPr>
        <w:tabs>
          <w:tab w:val="left" w:pos="3491"/>
        </w:tabs>
        <w:rPr>
          <w:sz w:val="24"/>
          <w:szCs w:val="24"/>
        </w:rPr>
      </w:pPr>
    </w:p>
    <w:p w:rsidR="00C16BFF" w:rsidRPr="004856F6" w:rsidRDefault="00C16BFF" w:rsidP="00C16BFF">
      <w:pPr>
        <w:widowControl/>
        <w:autoSpaceDE/>
        <w:autoSpaceDN/>
        <w:adjustRightInd/>
        <w:spacing w:after="120"/>
        <w:ind w:left="5668"/>
        <w:rPr>
          <w:sz w:val="24"/>
          <w:szCs w:val="24"/>
          <w:lang w:eastAsia="en-US"/>
        </w:rPr>
      </w:pPr>
      <w:r w:rsidRPr="004856F6">
        <w:rPr>
          <w:sz w:val="24"/>
          <w:szCs w:val="24"/>
          <w:lang w:eastAsia="en-US"/>
        </w:rPr>
        <w:t>Руководителю Заказчика</w:t>
      </w:r>
    </w:p>
    <w:p w:rsidR="00C16BFF" w:rsidRPr="004856F6" w:rsidRDefault="00C16BFF" w:rsidP="00C16BFF">
      <w:pPr>
        <w:widowControl/>
        <w:autoSpaceDE/>
        <w:autoSpaceDN/>
        <w:adjustRightInd/>
        <w:ind w:left="5668"/>
        <w:rPr>
          <w:sz w:val="24"/>
          <w:szCs w:val="24"/>
          <w:lang w:eastAsia="en-US"/>
        </w:rPr>
      </w:pPr>
      <w:r w:rsidRPr="004856F6">
        <w:rPr>
          <w:sz w:val="24"/>
          <w:szCs w:val="24"/>
          <w:lang w:eastAsia="en-US"/>
        </w:rPr>
        <w:t>___________________________</w:t>
      </w:r>
    </w:p>
    <w:p w:rsidR="00C16BFF" w:rsidRPr="004856F6" w:rsidRDefault="00C16BFF" w:rsidP="00C16BFF">
      <w:pPr>
        <w:widowControl/>
        <w:autoSpaceDE/>
        <w:autoSpaceDN/>
        <w:adjustRightInd/>
        <w:ind w:left="5668"/>
        <w:rPr>
          <w:i/>
          <w:sz w:val="24"/>
          <w:szCs w:val="24"/>
          <w:lang w:eastAsia="en-US"/>
        </w:rPr>
      </w:pPr>
      <w:r w:rsidRPr="004856F6">
        <w:rPr>
          <w:i/>
          <w:sz w:val="24"/>
          <w:szCs w:val="24"/>
          <w:lang w:eastAsia="en-US"/>
        </w:rPr>
        <w:t>(наименование заказчика)</w:t>
      </w:r>
    </w:p>
    <w:p w:rsidR="00C16BFF" w:rsidRPr="004856F6" w:rsidRDefault="00C16BFF" w:rsidP="00C16BFF">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rsidR="00C16BFF" w:rsidRPr="004856F6" w:rsidRDefault="00C16BFF" w:rsidP="00C16BFF">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rsidR="00C16BFF" w:rsidRPr="004856F6" w:rsidRDefault="00C16BFF" w:rsidP="00C16BFF">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(Наименование и почтовый адрес)</w:t>
      </w:r>
      <w:r w:rsidRPr="004856F6">
        <w:rPr>
          <w:i/>
          <w:sz w:val="24"/>
          <w:szCs w:val="24"/>
          <w:u w:val="single"/>
        </w:rPr>
        <w:t xml:space="preserve"> </w:t>
      </w:r>
      <w:r>
        <w:rPr>
          <w:sz w:val="24"/>
          <w:szCs w:val="24"/>
        </w:rPr>
        <w:t>предлагает следующую</w:t>
      </w:r>
      <w:r w:rsidRPr="004856F6">
        <w:rPr>
          <w:sz w:val="24"/>
          <w:szCs w:val="24"/>
        </w:rPr>
        <w:t xml:space="preserve"> цен</w:t>
      </w:r>
      <w:r>
        <w:rPr>
          <w:sz w:val="24"/>
          <w:szCs w:val="24"/>
        </w:rPr>
        <w:t>у</w:t>
      </w:r>
      <w:r w:rsidRPr="004856F6">
        <w:rPr>
          <w:sz w:val="24"/>
          <w:szCs w:val="24"/>
        </w:rPr>
        <w:t xml:space="preserve"> на </w:t>
      </w:r>
      <w:r>
        <w:rPr>
          <w:sz w:val="24"/>
          <w:szCs w:val="24"/>
        </w:rPr>
        <w:t>п</w:t>
      </w:r>
      <w:r w:rsidRPr="00F4357A">
        <w:rPr>
          <w:sz w:val="24"/>
          <w:szCs w:val="24"/>
        </w:rPr>
        <w:t xml:space="preserve">оставку товара, выполнение работы, оказание услуги </w:t>
      </w:r>
      <w:r w:rsidRPr="004856F6">
        <w:rPr>
          <w:sz w:val="24"/>
          <w:szCs w:val="24"/>
        </w:rPr>
        <w:t xml:space="preserve">товар </w:t>
      </w:r>
      <w:r w:rsidRPr="004856F6">
        <w:rPr>
          <w:sz w:val="24"/>
          <w:szCs w:val="24"/>
          <w:highlight w:val="yellow"/>
        </w:rPr>
        <w:t xml:space="preserve">(указывается </w:t>
      </w:r>
      <w:r w:rsidRPr="004856F6">
        <w:rPr>
          <w:sz w:val="24"/>
          <w:szCs w:val="24"/>
          <w:highlight w:val="yellow"/>
          <w:u w:val="single"/>
        </w:rPr>
        <w:t>№ закупки)</w:t>
      </w:r>
      <w:r w:rsidRPr="004856F6">
        <w:rPr>
          <w:sz w:val="24"/>
          <w:szCs w:val="24"/>
        </w:rPr>
        <w:t>:</w:t>
      </w:r>
    </w:p>
    <w:p w:rsidR="00C16BFF" w:rsidRPr="004856F6" w:rsidRDefault="00C16BFF" w:rsidP="00C16BFF">
      <w:pPr>
        <w:autoSpaceDE/>
        <w:autoSpaceDN/>
        <w:adjustRightInd/>
        <w:ind w:firstLine="708"/>
        <w:jc w:val="both"/>
        <w:rPr>
          <w:sz w:val="24"/>
          <w:szCs w:val="24"/>
        </w:rPr>
      </w:pPr>
    </w:p>
    <w:p w:rsidR="00C16BFF" w:rsidRPr="004856F6" w:rsidRDefault="00C16BFF" w:rsidP="00C16BFF">
      <w:pPr>
        <w:widowControl/>
        <w:autoSpaceDE/>
        <w:autoSpaceDN/>
        <w:adjustRightInd/>
        <w:spacing w:line="360" w:lineRule="auto"/>
        <w:rPr>
          <w:sz w:val="24"/>
          <w:szCs w:val="24"/>
        </w:rPr>
      </w:pPr>
      <w:r w:rsidRPr="004856F6">
        <w:rPr>
          <w:sz w:val="24"/>
          <w:szCs w:val="24"/>
          <w:highlight w:val="yellow"/>
        </w:rPr>
        <w:t>_____________________(</w:t>
      </w:r>
      <w:r w:rsidRPr="004856F6">
        <w:rPr>
          <w:i/>
          <w:sz w:val="24"/>
          <w:szCs w:val="24"/>
          <w:highlight w:val="yellow"/>
          <w:u w:val="single"/>
        </w:rPr>
        <w:t>сумма прописью</w:t>
      </w:r>
      <w:r w:rsidRPr="004856F6">
        <w:rPr>
          <w:sz w:val="24"/>
          <w:szCs w:val="24"/>
          <w:highlight w:val="yellow"/>
        </w:rPr>
        <w:t>) руб</w:t>
      </w:r>
      <w:r w:rsidRPr="004856F6">
        <w:rPr>
          <w:sz w:val="24"/>
          <w:szCs w:val="24"/>
        </w:rPr>
        <w:t xml:space="preserve">., в том числе цены за единицу продукции </w:t>
      </w:r>
      <w:r w:rsidRPr="004856F6">
        <w:rPr>
          <w:sz w:val="24"/>
          <w:szCs w:val="24"/>
          <w:highlight w:val="yellow"/>
        </w:rPr>
        <w:t>_____________________(</w:t>
      </w:r>
      <w:r w:rsidRPr="004856F6">
        <w:rPr>
          <w:i/>
          <w:sz w:val="24"/>
          <w:szCs w:val="24"/>
          <w:highlight w:val="yellow"/>
          <w:u w:val="single"/>
        </w:rPr>
        <w:t>сумма прописью</w:t>
      </w:r>
      <w:r w:rsidRPr="004856F6">
        <w:rPr>
          <w:sz w:val="24"/>
          <w:szCs w:val="24"/>
          <w:highlight w:val="yellow"/>
        </w:rPr>
        <w:t>) руб</w:t>
      </w:r>
      <w:r w:rsidRPr="004856F6">
        <w:rPr>
          <w:sz w:val="24"/>
          <w:szCs w:val="24"/>
        </w:rPr>
        <w:t>.</w:t>
      </w:r>
    </w:p>
    <w:p w:rsidR="00C16BFF" w:rsidRPr="004856F6" w:rsidRDefault="00C16BFF" w:rsidP="00C16BFF">
      <w:pPr>
        <w:widowControl/>
        <w:autoSpaceDE/>
        <w:autoSpaceDN/>
        <w:adjustRightInd/>
        <w:ind w:firstLine="708"/>
        <w:jc w:val="both"/>
        <w:rPr>
          <w:sz w:val="24"/>
          <w:szCs w:val="24"/>
        </w:rPr>
      </w:pPr>
      <w:r w:rsidRPr="004856F6">
        <w:rPr>
          <w:sz w:val="24"/>
          <w:szCs w:val="24"/>
        </w:rPr>
        <w:t>Цена запрашиваемого товара, работы, услуги включает в себя все налоги и другие обязательные платежи, стоимость всех сопутствующих услуг, в том числе транспортные расходы, страхование, оформление сертификатов, паспортов и т.д., а также все скидки, предлагаемые Участником.</w:t>
      </w:r>
    </w:p>
    <w:p w:rsidR="00C16BFF" w:rsidRPr="004856F6" w:rsidRDefault="00C16BFF" w:rsidP="00C16BFF">
      <w:pPr>
        <w:widowControl/>
        <w:autoSpaceDE/>
        <w:autoSpaceDN/>
        <w:adjustRightInd/>
        <w:ind w:firstLine="708"/>
        <w:rPr>
          <w:sz w:val="24"/>
          <w:szCs w:val="24"/>
        </w:rPr>
      </w:pPr>
    </w:p>
    <w:p w:rsidR="00C16BFF" w:rsidRPr="004856F6" w:rsidRDefault="00C16BFF" w:rsidP="00C16BFF">
      <w:pPr>
        <w:widowControl/>
        <w:autoSpaceDE/>
        <w:autoSpaceDN/>
        <w:adjustRightInd/>
        <w:ind w:firstLine="708"/>
        <w:rPr>
          <w:sz w:val="24"/>
          <w:szCs w:val="24"/>
        </w:rPr>
      </w:pPr>
      <w:r w:rsidRPr="004856F6">
        <w:rPr>
          <w:sz w:val="24"/>
          <w:szCs w:val="24"/>
        </w:rPr>
        <w:t>Цены действительны до «____»________ 20___г.</w:t>
      </w:r>
    </w:p>
    <w:p w:rsidR="00C16BFF" w:rsidRPr="004856F6" w:rsidRDefault="00C16BFF" w:rsidP="00C16BFF">
      <w:pPr>
        <w:widowControl/>
        <w:autoSpaceDE/>
        <w:autoSpaceDN/>
        <w:adjustRightInd/>
        <w:ind w:firstLine="708"/>
        <w:rPr>
          <w:sz w:val="24"/>
          <w:szCs w:val="24"/>
        </w:rPr>
      </w:pPr>
    </w:p>
    <w:p w:rsidR="00C16BFF" w:rsidRPr="004856F6" w:rsidRDefault="00C16BFF" w:rsidP="00C16BFF">
      <w:pPr>
        <w:widowControl/>
        <w:autoSpaceDE/>
        <w:autoSpaceDN/>
        <w:adjustRightInd/>
        <w:ind w:firstLine="708"/>
        <w:jc w:val="both"/>
        <w:rPr>
          <w:sz w:val="24"/>
          <w:szCs w:val="24"/>
        </w:rPr>
      </w:pPr>
      <w:r w:rsidRPr="004856F6">
        <w:rPr>
          <w:sz w:val="24"/>
          <w:szCs w:val="24"/>
        </w:rPr>
        <w:t xml:space="preserve">В случае если наше ценовое предложение будет признано лучшим, согласны заключить </w:t>
      </w:r>
      <w:r w:rsidRPr="004856F6">
        <w:rPr>
          <w:sz w:val="24"/>
          <w:szCs w:val="24"/>
          <w:highlight w:val="yellow"/>
        </w:rPr>
        <w:t>договор</w:t>
      </w:r>
      <w:r w:rsidRPr="004856F6">
        <w:rPr>
          <w:sz w:val="24"/>
          <w:szCs w:val="24"/>
        </w:rPr>
        <w:t xml:space="preserve"> и поставить товар</w:t>
      </w:r>
      <w:r>
        <w:rPr>
          <w:sz w:val="24"/>
          <w:szCs w:val="24"/>
        </w:rPr>
        <w:t xml:space="preserve"> (выполнить работы, оказать услуги)</w:t>
      </w:r>
      <w:r w:rsidRPr="004856F6">
        <w:rPr>
          <w:sz w:val="24"/>
          <w:szCs w:val="24"/>
        </w:rPr>
        <w:t xml:space="preserve"> в указанные Вами сроки.</w:t>
      </w:r>
    </w:p>
    <w:p w:rsidR="00C16BFF" w:rsidRPr="004856F6" w:rsidRDefault="00C16BFF" w:rsidP="00C16BFF">
      <w:pPr>
        <w:widowControl/>
        <w:autoSpaceDE/>
        <w:autoSpaceDN/>
        <w:adjustRightInd/>
        <w:spacing w:line="360" w:lineRule="auto"/>
        <w:ind w:left="6372" w:firstLine="708"/>
        <w:jc w:val="center"/>
        <w:rPr>
          <w:sz w:val="24"/>
          <w:szCs w:val="24"/>
        </w:rPr>
      </w:pPr>
    </w:p>
    <w:p w:rsidR="00C16BFF" w:rsidRPr="004856F6" w:rsidRDefault="00C16BFF" w:rsidP="00C16BFF">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rsidR="00C16BFF" w:rsidRPr="004856F6" w:rsidRDefault="00C16BFF" w:rsidP="00C16BFF">
      <w:pPr>
        <w:widowControl/>
        <w:autoSpaceDE/>
        <w:autoSpaceDN/>
        <w:adjustRightInd/>
        <w:spacing w:line="360" w:lineRule="auto"/>
        <w:ind w:left="7788" w:firstLine="708"/>
        <w:rPr>
          <w:sz w:val="24"/>
          <w:szCs w:val="24"/>
        </w:rPr>
      </w:pPr>
      <w:r w:rsidRPr="004856F6">
        <w:rPr>
          <w:sz w:val="24"/>
          <w:szCs w:val="24"/>
        </w:rPr>
        <w:t>М.П.</w:t>
      </w:r>
    </w:p>
    <w:p w:rsidR="00C16BFF" w:rsidRPr="004856F6" w:rsidRDefault="00C16BFF" w:rsidP="00C16BFF">
      <w:pPr>
        <w:widowControl/>
        <w:autoSpaceDE/>
        <w:autoSpaceDN/>
        <w:adjustRightInd/>
        <w:rPr>
          <w:sz w:val="24"/>
          <w:szCs w:val="24"/>
        </w:rPr>
      </w:pPr>
      <w:r w:rsidRPr="004856F6">
        <w:rPr>
          <w:sz w:val="24"/>
          <w:szCs w:val="24"/>
        </w:rPr>
        <w:t>Контакты:</w:t>
      </w:r>
    </w:p>
    <w:p w:rsidR="00C16BFF" w:rsidRPr="004856F6" w:rsidRDefault="00C16BFF" w:rsidP="00C16BFF">
      <w:pPr>
        <w:widowControl/>
        <w:autoSpaceDE/>
        <w:autoSpaceDN/>
        <w:adjustRightInd/>
        <w:rPr>
          <w:sz w:val="24"/>
          <w:szCs w:val="24"/>
        </w:rPr>
      </w:pPr>
      <w:r w:rsidRPr="004856F6">
        <w:rPr>
          <w:sz w:val="24"/>
          <w:szCs w:val="24"/>
        </w:rPr>
        <w:t>Должность, ФИО</w:t>
      </w:r>
    </w:p>
    <w:p w:rsidR="00C16BFF" w:rsidRPr="004856F6" w:rsidRDefault="00C16BFF" w:rsidP="00C16BFF">
      <w:pPr>
        <w:widowControl/>
        <w:autoSpaceDE/>
        <w:autoSpaceDN/>
        <w:adjustRightInd/>
        <w:rPr>
          <w:sz w:val="24"/>
          <w:szCs w:val="24"/>
        </w:rPr>
      </w:pPr>
      <w:r w:rsidRPr="004856F6">
        <w:rPr>
          <w:sz w:val="24"/>
          <w:szCs w:val="24"/>
        </w:rPr>
        <w:t>Тел. рабочий, мобильный</w:t>
      </w:r>
    </w:p>
    <w:p w:rsidR="00C16BFF" w:rsidRPr="004856F6" w:rsidRDefault="00C16BFF" w:rsidP="00C16BFF">
      <w:pPr>
        <w:widowControl/>
        <w:autoSpaceDE/>
        <w:autoSpaceDN/>
        <w:adjustRightInd/>
        <w:rPr>
          <w:sz w:val="24"/>
          <w:szCs w:val="24"/>
        </w:rPr>
      </w:pPr>
      <w:r w:rsidRPr="004856F6">
        <w:rPr>
          <w:sz w:val="24"/>
          <w:szCs w:val="24"/>
          <w:lang w:val="en-US"/>
        </w:rPr>
        <w:t>E</w:t>
      </w:r>
      <w:r w:rsidRPr="004856F6">
        <w:rPr>
          <w:sz w:val="24"/>
          <w:szCs w:val="24"/>
        </w:rPr>
        <w:t>mail:</w:t>
      </w:r>
    </w:p>
    <w:p w:rsidR="00C16BFF" w:rsidRPr="004856F6" w:rsidRDefault="00C16BFF" w:rsidP="00C16BFF">
      <w:pPr>
        <w:tabs>
          <w:tab w:val="left" w:pos="3491"/>
        </w:tabs>
        <w:rPr>
          <w:sz w:val="24"/>
          <w:szCs w:val="24"/>
        </w:rPr>
      </w:pPr>
    </w:p>
    <w:p w:rsidR="00C16BFF" w:rsidRPr="004856F6" w:rsidRDefault="00C16BFF" w:rsidP="00C16BFF">
      <w:pPr>
        <w:tabs>
          <w:tab w:val="left" w:pos="3491"/>
        </w:tabs>
        <w:rPr>
          <w:b/>
          <w:sz w:val="24"/>
          <w:szCs w:val="24"/>
        </w:rPr>
      </w:pPr>
    </w:p>
    <w:p w:rsidR="00C16BFF" w:rsidRPr="004856F6"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jc w:val="center"/>
        <w:rPr>
          <w:b/>
          <w:sz w:val="28"/>
          <w:szCs w:val="28"/>
        </w:rPr>
        <w:sectPr w:rsidR="00C16BFF" w:rsidSect="00762CD3">
          <w:footerReference w:type="even" r:id="rId10"/>
          <w:footerReference w:type="default" r:id="rId11"/>
          <w:pgSz w:w="11906" w:h="16838"/>
          <w:pgMar w:top="567" w:right="567" w:bottom="567" w:left="851" w:header="709" w:footer="709" w:gutter="0"/>
          <w:cols w:space="708"/>
          <w:docGrid w:linePitch="360"/>
        </w:sectPr>
      </w:pPr>
    </w:p>
    <w:p w:rsidR="00CF6F73" w:rsidRDefault="00CF6F73" w:rsidP="00C16BFF">
      <w:pPr>
        <w:jc w:val="center"/>
        <w:rPr>
          <w:b/>
          <w:sz w:val="36"/>
        </w:rPr>
      </w:pPr>
    </w:p>
    <w:p w:rsidR="00C16BFF" w:rsidRDefault="00C16BFF" w:rsidP="00C16BFF">
      <w:pPr>
        <w:jc w:val="center"/>
        <w:rPr>
          <w:b/>
          <w:sz w:val="36"/>
        </w:rPr>
      </w:pPr>
      <w:r w:rsidRPr="00637EB6">
        <w:rPr>
          <w:b/>
          <w:sz w:val="36"/>
        </w:rPr>
        <w:t>Спецификация</w:t>
      </w:r>
    </w:p>
    <w:p w:rsidR="00420B80" w:rsidRDefault="00420B80" w:rsidP="00C16BFF">
      <w:pPr>
        <w:jc w:val="center"/>
        <w:rPr>
          <w:b/>
          <w:color w:val="FF0000"/>
        </w:rPr>
      </w:pPr>
    </w:p>
    <w:tbl>
      <w:tblPr>
        <w:tblW w:w="14738"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3"/>
        <w:gridCol w:w="2694"/>
        <w:gridCol w:w="1701"/>
        <w:gridCol w:w="6237"/>
        <w:gridCol w:w="992"/>
        <w:gridCol w:w="992"/>
        <w:gridCol w:w="1559"/>
      </w:tblGrid>
      <w:tr w:rsidR="00B8133D" w:rsidRPr="00F665AF" w:rsidTr="005051E3">
        <w:trPr>
          <w:trHeight w:val="561"/>
        </w:trPr>
        <w:tc>
          <w:tcPr>
            <w:tcW w:w="563" w:type="dxa"/>
            <w:shd w:val="clear" w:color="auto" w:fill="auto"/>
          </w:tcPr>
          <w:p w:rsidR="00B8133D" w:rsidRPr="00F665AF" w:rsidRDefault="00B8133D" w:rsidP="0061104D">
            <w:pPr>
              <w:spacing w:line="120" w:lineRule="atLeast"/>
              <w:jc w:val="center"/>
              <w:rPr>
                <w:b/>
                <w:sz w:val="24"/>
                <w:szCs w:val="24"/>
              </w:rPr>
            </w:pPr>
            <w:r w:rsidRPr="00F665AF">
              <w:rPr>
                <w:b/>
                <w:sz w:val="24"/>
                <w:szCs w:val="24"/>
              </w:rPr>
              <w:t>№ п/п</w:t>
            </w:r>
          </w:p>
        </w:tc>
        <w:tc>
          <w:tcPr>
            <w:tcW w:w="2694" w:type="dxa"/>
            <w:shd w:val="clear" w:color="auto" w:fill="auto"/>
          </w:tcPr>
          <w:p w:rsidR="00B8133D" w:rsidRPr="00F665AF" w:rsidRDefault="00B8133D" w:rsidP="0061104D">
            <w:pPr>
              <w:spacing w:line="120" w:lineRule="atLeast"/>
              <w:jc w:val="center"/>
              <w:rPr>
                <w:b/>
                <w:sz w:val="24"/>
                <w:szCs w:val="24"/>
              </w:rPr>
            </w:pPr>
            <w:r w:rsidRPr="00F665AF">
              <w:rPr>
                <w:b/>
                <w:sz w:val="24"/>
                <w:szCs w:val="24"/>
              </w:rPr>
              <w:t>Наименование</w:t>
            </w:r>
          </w:p>
        </w:tc>
        <w:tc>
          <w:tcPr>
            <w:tcW w:w="1701" w:type="dxa"/>
          </w:tcPr>
          <w:p w:rsidR="00B8133D" w:rsidRPr="00F665AF" w:rsidRDefault="00B8133D" w:rsidP="0061104D">
            <w:pPr>
              <w:spacing w:line="120" w:lineRule="atLeast"/>
              <w:jc w:val="center"/>
              <w:rPr>
                <w:b/>
                <w:sz w:val="24"/>
                <w:szCs w:val="24"/>
              </w:rPr>
            </w:pPr>
            <w:r w:rsidRPr="00F665AF">
              <w:rPr>
                <w:b/>
                <w:sz w:val="24"/>
                <w:szCs w:val="24"/>
              </w:rPr>
              <w:t>Страна производства</w:t>
            </w:r>
          </w:p>
        </w:tc>
        <w:tc>
          <w:tcPr>
            <w:tcW w:w="6237" w:type="dxa"/>
          </w:tcPr>
          <w:p w:rsidR="00B8133D" w:rsidRPr="00F665AF" w:rsidRDefault="00B8133D" w:rsidP="0061104D">
            <w:pPr>
              <w:spacing w:line="120" w:lineRule="atLeast"/>
              <w:jc w:val="center"/>
              <w:rPr>
                <w:b/>
                <w:sz w:val="24"/>
                <w:szCs w:val="24"/>
              </w:rPr>
            </w:pPr>
            <w:r w:rsidRPr="00F665AF">
              <w:rPr>
                <w:b/>
                <w:sz w:val="24"/>
                <w:szCs w:val="24"/>
              </w:rPr>
              <w:t>Описание</w:t>
            </w:r>
          </w:p>
        </w:tc>
        <w:tc>
          <w:tcPr>
            <w:tcW w:w="992" w:type="dxa"/>
          </w:tcPr>
          <w:p w:rsidR="00B8133D" w:rsidRPr="00F665AF" w:rsidRDefault="00B8133D" w:rsidP="0061104D">
            <w:pPr>
              <w:spacing w:line="120" w:lineRule="atLeast"/>
              <w:jc w:val="center"/>
              <w:rPr>
                <w:b/>
                <w:sz w:val="24"/>
                <w:szCs w:val="24"/>
              </w:rPr>
            </w:pPr>
            <w:r w:rsidRPr="00F665AF">
              <w:rPr>
                <w:b/>
                <w:sz w:val="24"/>
                <w:szCs w:val="24"/>
              </w:rPr>
              <w:t>Ед.изм</w:t>
            </w:r>
          </w:p>
        </w:tc>
        <w:tc>
          <w:tcPr>
            <w:tcW w:w="992" w:type="dxa"/>
          </w:tcPr>
          <w:p w:rsidR="00B8133D" w:rsidRPr="00F665AF" w:rsidRDefault="00B8133D" w:rsidP="0061104D">
            <w:pPr>
              <w:spacing w:line="120" w:lineRule="atLeast"/>
              <w:jc w:val="center"/>
              <w:rPr>
                <w:b/>
                <w:sz w:val="24"/>
                <w:szCs w:val="24"/>
              </w:rPr>
            </w:pPr>
            <w:r w:rsidRPr="00F665AF">
              <w:rPr>
                <w:b/>
                <w:sz w:val="24"/>
                <w:szCs w:val="24"/>
              </w:rPr>
              <w:t>Кол-во</w:t>
            </w:r>
          </w:p>
        </w:tc>
        <w:tc>
          <w:tcPr>
            <w:tcW w:w="1559" w:type="dxa"/>
          </w:tcPr>
          <w:p w:rsidR="00B8133D" w:rsidRPr="00F665AF" w:rsidRDefault="00B8133D" w:rsidP="0061104D">
            <w:pPr>
              <w:spacing w:line="120" w:lineRule="atLeast"/>
              <w:jc w:val="center"/>
              <w:rPr>
                <w:b/>
                <w:sz w:val="24"/>
                <w:szCs w:val="24"/>
              </w:rPr>
            </w:pPr>
            <w:r w:rsidRPr="00F665AF">
              <w:rPr>
                <w:b/>
                <w:sz w:val="24"/>
                <w:szCs w:val="24"/>
              </w:rPr>
              <w:t>Цена, руб.</w:t>
            </w:r>
          </w:p>
        </w:tc>
      </w:tr>
      <w:tr w:rsidR="00151056" w:rsidRPr="00F665AF" w:rsidTr="008875C8">
        <w:trPr>
          <w:trHeight w:val="1056"/>
        </w:trPr>
        <w:tc>
          <w:tcPr>
            <w:tcW w:w="563" w:type="dxa"/>
            <w:tcBorders>
              <w:top w:val="single" w:sz="4" w:space="0" w:color="auto"/>
              <w:left w:val="single" w:sz="4" w:space="0" w:color="auto"/>
              <w:bottom w:val="single" w:sz="4" w:space="0" w:color="auto"/>
              <w:right w:val="single" w:sz="4" w:space="0" w:color="auto"/>
            </w:tcBorders>
            <w:shd w:val="clear" w:color="auto" w:fill="auto"/>
            <w:vAlign w:val="center"/>
          </w:tcPr>
          <w:p w:rsidR="00151056" w:rsidRPr="00F665AF" w:rsidRDefault="00CC7FC6" w:rsidP="00151056">
            <w:pPr>
              <w:spacing w:line="120" w:lineRule="atLeast"/>
              <w:jc w:val="center"/>
              <w:rPr>
                <w:sz w:val="24"/>
                <w:szCs w:val="24"/>
              </w:rPr>
            </w:pPr>
            <w:r>
              <w:rPr>
                <w:sz w:val="24"/>
                <w:szCs w:val="24"/>
              </w:rPr>
              <w:t>1</w:t>
            </w:r>
          </w:p>
        </w:tc>
        <w:tc>
          <w:tcPr>
            <w:tcW w:w="2694" w:type="dxa"/>
            <w:tcBorders>
              <w:top w:val="single" w:sz="4" w:space="0" w:color="auto"/>
              <w:left w:val="single" w:sz="4" w:space="0" w:color="auto"/>
              <w:bottom w:val="single" w:sz="4" w:space="0" w:color="auto"/>
              <w:right w:val="single" w:sz="4" w:space="0" w:color="auto"/>
            </w:tcBorders>
            <w:vAlign w:val="center"/>
          </w:tcPr>
          <w:p w:rsidR="00151056" w:rsidRPr="00A24C7C" w:rsidRDefault="00151056" w:rsidP="00151056">
            <w:pPr>
              <w:spacing w:line="120" w:lineRule="atLeast"/>
              <w:rPr>
                <w:color w:val="1A1A1A"/>
                <w:sz w:val="24"/>
                <w:shd w:val="clear" w:color="auto" w:fill="FFFFFF"/>
              </w:rPr>
            </w:pPr>
            <w:r w:rsidRPr="00A24C7C">
              <w:rPr>
                <w:color w:val="1A1A1A"/>
                <w:sz w:val="24"/>
                <w:shd w:val="clear" w:color="auto" w:fill="FFFFFF"/>
              </w:rPr>
              <w:t xml:space="preserve">Перчатки латексные смотровые </w:t>
            </w:r>
            <w:r w:rsidRPr="00A24C7C">
              <w:rPr>
                <w:color w:val="1A1A1A"/>
                <w:sz w:val="24"/>
                <w:shd w:val="clear" w:color="auto" w:fill="FFFFFF"/>
                <w:lang w:val="en-US"/>
              </w:rPr>
              <w:t>XL</w:t>
            </w:r>
          </w:p>
          <w:p w:rsidR="00151056" w:rsidRPr="00A24C7C" w:rsidRDefault="00151056" w:rsidP="00151056">
            <w:pPr>
              <w:spacing w:line="120" w:lineRule="atLeast"/>
              <w:rPr>
                <w:color w:val="1A1A1A"/>
                <w:sz w:val="24"/>
                <w:shd w:val="clear" w:color="auto" w:fill="FFFFFF"/>
              </w:rPr>
            </w:pPr>
            <w:r w:rsidRPr="00A24C7C">
              <w:rPr>
                <w:b/>
                <w:color w:val="1A1A1A"/>
                <w:sz w:val="24"/>
                <w:shd w:val="clear" w:color="auto" w:fill="FFFFFF"/>
              </w:rPr>
              <w:t>BENOVY High Risk</w:t>
            </w:r>
          </w:p>
          <w:p w:rsidR="00151056" w:rsidRPr="00A24C7C" w:rsidRDefault="00151056" w:rsidP="00151056">
            <w:pPr>
              <w:spacing w:line="120" w:lineRule="atLeast"/>
              <w:rPr>
                <w:color w:val="1A1A1A"/>
                <w:sz w:val="24"/>
                <w:szCs w:val="24"/>
                <w:shd w:val="clear" w:color="auto" w:fill="FFFFFF"/>
              </w:rPr>
            </w:pPr>
            <w:r w:rsidRPr="00A24C7C">
              <w:rPr>
                <w:color w:val="1A1A1A"/>
                <w:sz w:val="24"/>
                <w:szCs w:val="24"/>
                <w:shd w:val="clear" w:color="auto" w:fill="FFFFFF"/>
              </w:rPr>
              <w:t>22.19.71.190</w:t>
            </w:r>
          </w:p>
          <w:p w:rsidR="00151056" w:rsidRPr="00A24C7C" w:rsidRDefault="00151056" w:rsidP="00151056">
            <w:pPr>
              <w:spacing w:line="120" w:lineRule="atLeast"/>
              <w:rPr>
                <w:color w:val="1A1A1A"/>
                <w:sz w:val="24"/>
                <w:shd w:val="clear" w:color="auto" w:fill="FFFFFF"/>
              </w:rPr>
            </w:pPr>
          </w:p>
        </w:tc>
        <w:tc>
          <w:tcPr>
            <w:tcW w:w="1701" w:type="dxa"/>
            <w:tcBorders>
              <w:top w:val="single" w:sz="4" w:space="0" w:color="auto"/>
              <w:left w:val="single" w:sz="4" w:space="0" w:color="auto"/>
              <w:bottom w:val="single" w:sz="4" w:space="0" w:color="auto"/>
              <w:right w:val="single" w:sz="4" w:space="0" w:color="auto"/>
            </w:tcBorders>
          </w:tcPr>
          <w:p w:rsidR="00151056" w:rsidRPr="00A24C7C" w:rsidRDefault="00151056" w:rsidP="00151056">
            <w:pPr>
              <w:spacing w:line="120" w:lineRule="atLeast"/>
              <w:jc w:val="center"/>
              <w:textAlignment w:val="center"/>
              <w:rPr>
                <w:color w:val="1A1A1A"/>
                <w:sz w:val="24"/>
                <w:shd w:val="clear" w:color="auto" w:fill="FFFFFF"/>
              </w:rPr>
            </w:pP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151056" w:rsidRPr="00A24C7C" w:rsidRDefault="00151056" w:rsidP="00151056">
            <w:pPr>
              <w:shd w:val="clear" w:color="auto" w:fill="FFFFFF"/>
              <w:spacing w:line="120" w:lineRule="atLeast"/>
              <w:rPr>
                <w:sz w:val="24"/>
                <w:szCs w:val="24"/>
              </w:rPr>
            </w:pPr>
            <w:r w:rsidRPr="00A24C7C">
              <w:rPr>
                <w:sz w:val="24"/>
                <w:szCs w:val="24"/>
              </w:rPr>
              <w:t xml:space="preserve">Перчатки латексные смотровые 25 пар (50 штук), прочные, размер 9-10, XL (очень большой), </w:t>
            </w:r>
          </w:p>
          <w:p w:rsidR="00151056" w:rsidRPr="00A24C7C" w:rsidRDefault="00151056" w:rsidP="00151056">
            <w:pPr>
              <w:shd w:val="clear" w:color="auto" w:fill="FFFFFF"/>
              <w:spacing w:line="120" w:lineRule="atLeast"/>
              <w:rPr>
                <w:sz w:val="24"/>
                <w:szCs w:val="24"/>
              </w:rPr>
            </w:pPr>
            <w:r w:rsidRPr="00A24C7C">
              <w:rPr>
                <w:sz w:val="24"/>
                <w:szCs w:val="24"/>
              </w:rPr>
              <w:t>BENOVY High Risk</w:t>
            </w:r>
          </w:p>
        </w:tc>
        <w:tc>
          <w:tcPr>
            <w:tcW w:w="992" w:type="dxa"/>
            <w:tcBorders>
              <w:top w:val="single" w:sz="4" w:space="0" w:color="auto"/>
              <w:left w:val="single" w:sz="4" w:space="0" w:color="auto"/>
              <w:bottom w:val="single" w:sz="4" w:space="0" w:color="auto"/>
              <w:right w:val="single" w:sz="4" w:space="0" w:color="auto"/>
            </w:tcBorders>
          </w:tcPr>
          <w:p w:rsidR="00151056" w:rsidRDefault="00151056" w:rsidP="00151056">
            <w:pPr>
              <w:spacing w:line="120" w:lineRule="atLeast"/>
              <w:jc w:val="center"/>
              <w:rPr>
                <w:sz w:val="24"/>
                <w:szCs w:val="24"/>
              </w:rPr>
            </w:pPr>
          </w:p>
          <w:p w:rsidR="00151056" w:rsidRDefault="00151056" w:rsidP="00151056">
            <w:pPr>
              <w:spacing w:line="120" w:lineRule="atLeast"/>
              <w:jc w:val="center"/>
              <w:rPr>
                <w:sz w:val="24"/>
                <w:szCs w:val="24"/>
              </w:rPr>
            </w:pPr>
          </w:p>
          <w:p w:rsidR="00151056" w:rsidRPr="00C14975" w:rsidRDefault="00151056" w:rsidP="00151056">
            <w:pPr>
              <w:spacing w:line="120" w:lineRule="atLeast"/>
              <w:jc w:val="center"/>
              <w:rPr>
                <w:sz w:val="24"/>
                <w:szCs w:val="24"/>
              </w:rPr>
            </w:pPr>
            <w:r>
              <w:rPr>
                <w:sz w:val="24"/>
                <w:szCs w:val="24"/>
              </w:rPr>
              <w:t>упак</w:t>
            </w:r>
          </w:p>
        </w:tc>
        <w:tc>
          <w:tcPr>
            <w:tcW w:w="992" w:type="dxa"/>
            <w:vAlign w:val="center"/>
          </w:tcPr>
          <w:p w:rsidR="00151056" w:rsidRDefault="00151056" w:rsidP="00151056">
            <w:pPr>
              <w:pStyle w:val="Normalunindented"/>
              <w:jc w:val="center"/>
            </w:pPr>
          </w:p>
          <w:p w:rsidR="00151056" w:rsidRPr="007C3E54" w:rsidRDefault="00CC7FC6" w:rsidP="00151056">
            <w:pPr>
              <w:pStyle w:val="Normalunindented"/>
              <w:jc w:val="center"/>
              <w:rPr>
                <w:sz w:val="24"/>
              </w:rPr>
            </w:pPr>
            <w:r>
              <w:rPr>
                <w:sz w:val="24"/>
              </w:rPr>
              <w:t>120</w:t>
            </w:r>
          </w:p>
          <w:p w:rsidR="00151056" w:rsidRDefault="00151056" w:rsidP="00151056">
            <w:pPr>
              <w:pStyle w:val="Normalunindented"/>
              <w:jc w:val="center"/>
            </w:pPr>
          </w:p>
        </w:tc>
        <w:tc>
          <w:tcPr>
            <w:tcW w:w="1559" w:type="dxa"/>
            <w:tcBorders>
              <w:top w:val="single" w:sz="4" w:space="0" w:color="auto"/>
              <w:left w:val="single" w:sz="4" w:space="0" w:color="auto"/>
              <w:bottom w:val="single" w:sz="4" w:space="0" w:color="auto"/>
              <w:right w:val="single" w:sz="4" w:space="0" w:color="auto"/>
            </w:tcBorders>
            <w:vAlign w:val="center"/>
          </w:tcPr>
          <w:p w:rsidR="00151056" w:rsidRPr="00F665AF" w:rsidRDefault="00151056" w:rsidP="00151056">
            <w:pPr>
              <w:spacing w:line="120" w:lineRule="atLeast"/>
              <w:jc w:val="center"/>
              <w:textAlignment w:val="center"/>
              <w:rPr>
                <w:sz w:val="24"/>
                <w:szCs w:val="24"/>
              </w:rPr>
            </w:pPr>
          </w:p>
        </w:tc>
      </w:tr>
    </w:tbl>
    <w:p w:rsidR="00DB5548" w:rsidRPr="00713377" w:rsidRDefault="00DB5548" w:rsidP="00572B88">
      <w:pPr>
        <w:rPr>
          <w:color w:val="FF0000"/>
          <w:sz w:val="28"/>
        </w:rPr>
      </w:pPr>
    </w:p>
    <w:p w:rsidR="00420B80" w:rsidRPr="00420B80" w:rsidRDefault="00C16BFF" w:rsidP="002C4602">
      <w:pPr>
        <w:jc w:val="center"/>
        <w:rPr>
          <w:color w:val="FF0000"/>
          <w:sz w:val="28"/>
        </w:rPr>
      </w:pPr>
      <w:r w:rsidRPr="002E492D">
        <w:rPr>
          <w:color w:val="FF0000"/>
          <w:sz w:val="28"/>
        </w:rPr>
        <w:t xml:space="preserve">Цена договора не должна превышать </w:t>
      </w:r>
      <w:r w:rsidR="00CC7FC6">
        <w:rPr>
          <w:b/>
          <w:i/>
          <w:color w:val="FF0000"/>
          <w:sz w:val="32"/>
          <w:szCs w:val="24"/>
          <w:u w:val="single"/>
        </w:rPr>
        <w:t>94 999,20</w:t>
      </w:r>
    </w:p>
    <w:p w:rsidR="00C16BFF" w:rsidRDefault="00420B80" w:rsidP="00420B80">
      <w:pPr>
        <w:jc w:val="center"/>
        <w:rPr>
          <w:color w:val="FF0000"/>
          <w:sz w:val="28"/>
        </w:rPr>
      </w:pPr>
      <w:r w:rsidRPr="00420B80">
        <w:rPr>
          <w:color w:val="FF0000"/>
          <w:sz w:val="28"/>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p>
    <w:p w:rsidR="00697649" w:rsidRPr="004E4AA0" w:rsidRDefault="00697649" w:rsidP="00420B80">
      <w:pPr>
        <w:jc w:val="center"/>
        <w:rPr>
          <w:color w:val="FF0000"/>
          <w:sz w:val="28"/>
        </w:rPr>
      </w:pPr>
    </w:p>
    <w:p w:rsidR="00697212" w:rsidRDefault="00C16BFF" w:rsidP="003C3371">
      <w:pPr>
        <w:widowControl/>
        <w:tabs>
          <w:tab w:val="left" w:pos="360"/>
        </w:tabs>
        <w:autoSpaceDE/>
        <w:adjustRightInd/>
        <w:ind w:firstLine="567"/>
        <w:jc w:val="center"/>
        <w:rPr>
          <w:b/>
          <w:i/>
          <w:sz w:val="24"/>
          <w:szCs w:val="24"/>
        </w:rPr>
      </w:pPr>
      <w:r w:rsidRPr="00697649">
        <w:rPr>
          <w:sz w:val="22"/>
        </w:rPr>
        <w:t>Сроки поставки</w:t>
      </w:r>
      <w:r w:rsidRPr="004E4AA0">
        <w:rPr>
          <w:sz w:val="22"/>
        </w:rPr>
        <w:t>:</w:t>
      </w:r>
      <w:r w:rsidR="008E6483" w:rsidRPr="004E4AA0">
        <w:t xml:space="preserve"> </w:t>
      </w:r>
      <w:r w:rsidR="00697212" w:rsidRPr="00697212">
        <w:rPr>
          <w:b/>
          <w:i/>
          <w:sz w:val="24"/>
          <w:szCs w:val="24"/>
        </w:rPr>
        <w:t>с 05.10.2026 г до 09.10.2026г., разовая поставка всего объема.</w:t>
      </w:r>
    </w:p>
    <w:p w:rsidR="00C16BFF" w:rsidRPr="00697649" w:rsidRDefault="00C16BFF" w:rsidP="003C3371">
      <w:pPr>
        <w:widowControl/>
        <w:tabs>
          <w:tab w:val="left" w:pos="360"/>
        </w:tabs>
        <w:autoSpaceDE/>
        <w:adjustRightInd/>
        <w:ind w:firstLine="567"/>
        <w:jc w:val="center"/>
        <w:rPr>
          <w:noProof/>
          <w:sz w:val="22"/>
        </w:rPr>
      </w:pPr>
      <w:r w:rsidRPr="00697649">
        <w:rPr>
          <w:sz w:val="22"/>
        </w:rPr>
        <w:t>Адрес поставки: г.Собинка, ул.</w:t>
      </w:r>
      <w:r w:rsidR="004F1A43" w:rsidRPr="00697649">
        <w:rPr>
          <w:sz w:val="22"/>
        </w:rPr>
        <w:t xml:space="preserve"> </w:t>
      </w:r>
      <w:r w:rsidRPr="00697649">
        <w:rPr>
          <w:sz w:val="22"/>
        </w:rPr>
        <w:t>Ленина, д.100, Периодичность поставки: разовая</w:t>
      </w:r>
    </w:p>
    <w:p w:rsidR="004F1A43" w:rsidRDefault="004F1A43" w:rsidP="00C16BFF">
      <w:pPr>
        <w:tabs>
          <w:tab w:val="left" w:pos="3491"/>
        </w:tabs>
        <w:jc w:val="right"/>
        <w:rPr>
          <w:sz w:val="24"/>
          <w:szCs w:val="24"/>
        </w:rPr>
        <w:sectPr w:rsidR="004F1A43" w:rsidSect="00420B80">
          <w:pgSz w:w="16838" w:h="11906" w:orient="landscape"/>
          <w:pgMar w:top="426" w:right="567" w:bottom="567" w:left="567" w:header="709" w:footer="709" w:gutter="0"/>
          <w:cols w:space="708"/>
          <w:docGrid w:linePitch="360"/>
        </w:sectPr>
      </w:pPr>
    </w:p>
    <w:p w:rsidR="00C16BFF" w:rsidRPr="004856F6" w:rsidRDefault="00C16BFF" w:rsidP="00C16BFF">
      <w:pPr>
        <w:tabs>
          <w:tab w:val="left" w:pos="3491"/>
        </w:tabs>
        <w:jc w:val="right"/>
        <w:rPr>
          <w:sz w:val="24"/>
          <w:szCs w:val="24"/>
        </w:rPr>
      </w:pPr>
      <w:r w:rsidRPr="004856F6">
        <w:rPr>
          <w:sz w:val="24"/>
          <w:szCs w:val="24"/>
        </w:rPr>
        <w:lastRenderedPageBreak/>
        <w:t xml:space="preserve">Приложение № </w:t>
      </w:r>
      <w:r>
        <w:rPr>
          <w:sz w:val="24"/>
          <w:szCs w:val="24"/>
        </w:rPr>
        <w:t>3</w:t>
      </w:r>
      <w:r w:rsidRPr="004856F6">
        <w:rPr>
          <w:sz w:val="24"/>
          <w:szCs w:val="24"/>
        </w:rPr>
        <w:t xml:space="preserve"> к запросу</w:t>
      </w:r>
    </w:p>
    <w:p w:rsidR="00C16BFF" w:rsidRPr="004856F6" w:rsidRDefault="00C16BFF" w:rsidP="00C16BFF">
      <w:pPr>
        <w:rPr>
          <w:b/>
          <w:sz w:val="24"/>
          <w:szCs w:val="24"/>
        </w:rPr>
      </w:pPr>
      <w:r w:rsidRPr="004856F6">
        <w:rPr>
          <w:b/>
          <w:sz w:val="24"/>
          <w:szCs w:val="24"/>
        </w:rPr>
        <w:tab/>
      </w:r>
    </w:p>
    <w:p w:rsidR="00C16BFF" w:rsidRPr="004856F6" w:rsidRDefault="00C16BFF" w:rsidP="00C16BFF">
      <w:pPr>
        <w:rPr>
          <w:b/>
          <w:sz w:val="24"/>
          <w:szCs w:val="24"/>
        </w:rPr>
      </w:pPr>
    </w:p>
    <w:p w:rsidR="00C16BFF" w:rsidRPr="004856F6" w:rsidRDefault="00C16BFF" w:rsidP="00C16BFF">
      <w:pPr>
        <w:jc w:val="center"/>
        <w:rPr>
          <w:b/>
          <w:sz w:val="24"/>
          <w:szCs w:val="24"/>
        </w:rPr>
      </w:pPr>
      <w:r>
        <w:rPr>
          <w:b/>
          <w:sz w:val="24"/>
          <w:szCs w:val="24"/>
        </w:rPr>
        <w:t>Проект д</w:t>
      </w:r>
      <w:r w:rsidRPr="004856F6">
        <w:rPr>
          <w:b/>
          <w:sz w:val="24"/>
          <w:szCs w:val="24"/>
        </w:rPr>
        <w:t>оговор</w:t>
      </w:r>
      <w:r>
        <w:rPr>
          <w:b/>
          <w:sz w:val="24"/>
          <w:szCs w:val="24"/>
        </w:rPr>
        <w:t xml:space="preserve">а </w:t>
      </w:r>
      <w:r w:rsidRPr="004856F6">
        <w:rPr>
          <w:b/>
          <w:sz w:val="24"/>
          <w:szCs w:val="24"/>
        </w:rPr>
        <w:t>на поставку</w:t>
      </w:r>
      <w:r>
        <w:rPr>
          <w:b/>
          <w:sz w:val="24"/>
          <w:szCs w:val="24"/>
        </w:rPr>
        <w:t xml:space="preserve"> </w:t>
      </w:r>
      <w:r w:rsidRPr="004856F6">
        <w:rPr>
          <w:b/>
          <w:bCs/>
          <w:sz w:val="24"/>
          <w:szCs w:val="24"/>
        </w:rPr>
        <w:t>товар</w:t>
      </w:r>
      <w:r>
        <w:rPr>
          <w:b/>
          <w:bCs/>
          <w:sz w:val="24"/>
          <w:szCs w:val="24"/>
        </w:rPr>
        <w:t>а</w:t>
      </w:r>
      <w:r w:rsidRPr="004856F6">
        <w:rPr>
          <w:b/>
          <w:bCs/>
          <w:sz w:val="24"/>
          <w:szCs w:val="24"/>
        </w:rPr>
        <w:t xml:space="preserve"> </w:t>
      </w:r>
      <w:r w:rsidRPr="004856F6">
        <w:rPr>
          <w:sz w:val="24"/>
          <w:szCs w:val="24"/>
        </w:rPr>
        <w:t>№ ________</w:t>
      </w:r>
    </w:p>
    <w:p w:rsidR="00C16BFF" w:rsidRPr="004856F6" w:rsidRDefault="00C16BFF" w:rsidP="00C16BFF">
      <w:pPr>
        <w:jc w:val="center"/>
        <w:rPr>
          <w:sz w:val="24"/>
          <w:szCs w:val="24"/>
        </w:rPr>
      </w:pPr>
    </w:p>
    <w:p w:rsidR="00C16BFF" w:rsidRPr="004856F6" w:rsidRDefault="00C16BFF" w:rsidP="00C16BFF">
      <w:pPr>
        <w:tabs>
          <w:tab w:val="right" w:pos="10490"/>
        </w:tabs>
        <w:spacing w:before="120" w:after="240"/>
        <w:rPr>
          <w:sz w:val="24"/>
          <w:szCs w:val="24"/>
        </w:rPr>
      </w:pPr>
      <w:r w:rsidRPr="00683750">
        <w:rPr>
          <w:sz w:val="24"/>
          <w:szCs w:val="24"/>
        </w:rPr>
        <w:t xml:space="preserve">г. </w:t>
      </w:r>
      <w:r>
        <w:rPr>
          <w:sz w:val="24"/>
          <w:szCs w:val="24"/>
        </w:rPr>
        <w:t>Собинка</w:t>
      </w:r>
      <w:r w:rsidRPr="004856F6">
        <w:rPr>
          <w:sz w:val="24"/>
          <w:szCs w:val="24"/>
        </w:rPr>
        <w:tab/>
      </w:r>
      <w:r w:rsidRPr="000244C2">
        <w:rPr>
          <w:sz w:val="24"/>
          <w:szCs w:val="24"/>
        </w:rPr>
        <w:t>«___» __________ 202</w:t>
      </w:r>
      <w:r w:rsidR="00823230">
        <w:rPr>
          <w:sz w:val="24"/>
          <w:szCs w:val="24"/>
        </w:rPr>
        <w:t>6</w:t>
      </w:r>
      <w:r w:rsidRPr="000244C2">
        <w:rPr>
          <w:sz w:val="24"/>
          <w:szCs w:val="24"/>
        </w:rPr>
        <w:t xml:space="preserve"> г.</w:t>
      </w:r>
    </w:p>
    <w:p w:rsidR="00C16BFF" w:rsidRPr="004856F6" w:rsidRDefault="00C16BFF" w:rsidP="00C16BFF">
      <w:pPr>
        <w:pStyle w:val="ConsPlusNormal"/>
        <w:ind w:firstLine="648"/>
        <w:jc w:val="both"/>
        <w:rPr>
          <w:sz w:val="24"/>
          <w:szCs w:val="24"/>
        </w:rPr>
      </w:pPr>
      <w:r w:rsidRPr="00683750">
        <w:rPr>
          <w:sz w:val="24"/>
          <w:szCs w:val="24"/>
        </w:rPr>
        <w:t xml:space="preserve">Государственное бюджетное учреждение социального обслуживания Владимирской области «Собинский </w:t>
      </w:r>
      <w:r w:rsidR="00C03A15">
        <w:rPr>
          <w:sz w:val="24"/>
          <w:szCs w:val="24"/>
        </w:rPr>
        <w:t>дом социального обслуживания</w:t>
      </w:r>
      <w:r w:rsidRPr="00683750">
        <w:rPr>
          <w:sz w:val="24"/>
          <w:szCs w:val="24"/>
        </w:rPr>
        <w:t>»</w:t>
      </w:r>
      <w:r w:rsidRPr="007A000F">
        <w:rPr>
          <w:sz w:val="24"/>
          <w:szCs w:val="24"/>
        </w:rPr>
        <w:t xml:space="preserve">, </w:t>
      </w:r>
      <w:r w:rsidRPr="00683750">
        <w:rPr>
          <w:b w:val="0"/>
          <w:sz w:val="24"/>
          <w:szCs w:val="24"/>
        </w:rPr>
        <w:t>именуемое в дальнейшем</w:t>
      </w:r>
      <w:r w:rsidRPr="007A000F">
        <w:rPr>
          <w:sz w:val="24"/>
          <w:szCs w:val="24"/>
        </w:rPr>
        <w:t xml:space="preserve"> «Заказчик», </w:t>
      </w:r>
      <w:r w:rsidRPr="00683750">
        <w:rPr>
          <w:b w:val="0"/>
          <w:sz w:val="24"/>
          <w:szCs w:val="24"/>
        </w:rPr>
        <w:t xml:space="preserve">в </w:t>
      </w:r>
      <w:r>
        <w:rPr>
          <w:b w:val="0"/>
          <w:sz w:val="24"/>
          <w:szCs w:val="24"/>
        </w:rPr>
        <w:t xml:space="preserve">лице директора </w:t>
      </w:r>
      <w:r w:rsidR="0025739F">
        <w:rPr>
          <w:b w:val="0"/>
          <w:sz w:val="24"/>
          <w:szCs w:val="24"/>
        </w:rPr>
        <w:t>Байкаловой Екатерины Олеговны</w:t>
      </w:r>
      <w:r w:rsidRPr="007A000F">
        <w:rPr>
          <w:sz w:val="24"/>
          <w:szCs w:val="24"/>
        </w:rPr>
        <w:t xml:space="preserve">, </w:t>
      </w:r>
      <w:r>
        <w:rPr>
          <w:b w:val="0"/>
          <w:sz w:val="24"/>
          <w:szCs w:val="24"/>
        </w:rPr>
        <w:t xml:space="preserve">действующего на основании </w:t>
      </w:r>
      <w:r w:rsidR="004F1A43">
        <w:rPr>
          <w:b w:val="0"/>
          <w:sz w:val="24"/>
          <w:szCs w:val="24"/>
        </w:rPr>
        <w:t>Устава</w:t>
      </w:r>
      <w:r>
        <w:rPr>
          <w:b w:val="0"/>
          <w:sz w:val="24"/>
          <w:szCs w:val="24"/>
        </w:rPr>
        <w:t>,</w:t>
      </w:r>
      <w:r w:rsidRPr="004856F6">
        <w:rPr>
          <w:b w:val="0"/>
          <w:sz w:val="24"/>
          <w:szCs w:val="24"/>
        </w:rPr>
        <w:t xml:space="preserve"> с одной стороны, и </w:t>
      </w:r>
      <w:r w:rsidRPr="004856F6">
        <w:rPr>
          <w:b w:val="0"/>
          <w:bCs w:val="0"/>
          <w:sz w:val="24"/>
          <w:szCs w:val="24"/>
        </w:rPr>
        <w:t>_________________</w:t>
      </w:r>
      <w:r w:rsidRPr="004856F6">
        <w:rPr>
          <w:b w:val="0"/>
          <w:sz w:val="24"/>
          <w:szCs w:val="24"/>
        </w:rPr>
        <w:t xml:space="preserve">,  далее именуемое  «Поставщик», в лице _________________, действующей на основании Устава, именуемый в дальнейшем «Поставщик», с другой стороны, вместе именуемые «Стороны»  руководствуясь ГК РФ (в том числе ст.ст. 425, 450, 471, 475, 476, 478,   ст. 525 - 532), с соблюдением требований статьей 3.6. Федерального закона от 18.07.2011 № 223-ФЗ «О закупках товаров, работ, услуг отдельными видами юридических лиц», </w:t>
      </w:r>
      <w:r>
        <w:rPr>
          <w:b w:val="0"/>
          <w:sz w:val="24"/>
          <w:szCs w:val="24"/>
        </w:rPr>
        <w:t xml:space="preserve">заключили договор </w:t>
      </w:r>
      <w:r w:rsidRPr="004856F6">
        <w:rPr>
          <w:b w:val="0"/>
          <w:sz w:val="24"/>
          <w:szCs w:val="24"/>
        </w:rPr>
        <w:t>о нижеследующем:</w:t>
      </w:r>
    </w:p>
    <w:p w:rsidR="00C16BFF" w:rsidRPr="004856F6" w:rsidRDefault="00C16BFF" w:rsidP="00C16BFF">
      <w:pPr>
        <w:pStyle w:val="1"/>
        <w:keepNext w:val="0"/>
        <w:keepLines w:val="0"/>
        <w:numPr>
          <w:ilvl w:val="0"/>
          <w:numId w:val="3"/>
        </w:numPr>
        <w:autoSpaceDE/>
        <w:autoSpaceDN/>
        <w:adjustRightInd/>
        <w:spacing w:before="57" w:after="57"/>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rsidR="00C16BFF" w:rsidRPr="00BE729B" w:rsidRDefault="00C16BFF" w:rsidP="00C16BFF">
      <w:pPr>
        <w:pStyle w:val="ConsPlusNonformat"/>
        <w:numPr>
          <w:ilvl w:val="1"/>
          <w:numId w:val="7"/>
        </w:numPr>
        <w:ind w:left="0" w:firstLine="288"/>
        <w:jc w:val="both"/>
        <w:rPr>
          <w:b/>
          <w:sz w:val="24"/>
          <w:szCs w:val="24"/>
        </w:rPr>
      </w:pPr>
      <w:r w:rsidRPr="004856F6">
        <w:rPr>
          <w:rFonts w:ascii="Times New Roman" w:hAnsi="Times New Roman" w:cs="Times New Roman"/>
          <w:sz w:val="24"/>
          <w:szCs w:val="24"/>
        </w:rPr>
        <w:t xml:space="preserve">В целях обеспечения нужд Заказчика Поставщик обязуется в соответствии с требованиями и условиями настоящего Договора поставить и передать </w:t>
      </w:r>
      <w:r w:rsidR="00353A28" w:rsidRPr="004856F6">
        <w:rPr>
          <w:rFonts w:ascii="Times New Roman" w:hAnsi="Times New Roman" w:cs="Times New Roman"/>
          <w:sz w:val="24"/>
          <w:szCs w:val="24"/>
        </w:rPr>
        <w:t>Заказчику</w:t>
      </w:r>
      <w:r w:rsidR="00353A28">
        <w:rPr>
          <w:b/>
          <w:sz w:val="24"/>
          <w:szCs w:val="24"/>
        </w:rPr>
        <w:t xml:space="preserve"> </w:t>
      </w:r>
      <w:r w:rsidR="00DB6C0C">
        <w:rPr>
          <w:b/>
          <w:bCs/>
          <w:sz w:val="24"/>
          <w:szCs w:val="24"/>
          <w:u w:val="single"/>
        </w:rPr>
        <w:t>перчатки (</w:t>
      </w:r>
      <w:r w:rsidRPr="00BE729B">
        <w:rPr>
          <w:rFonts w:ascii="Times New Roman" w:hAnsi="Times New Roman" w:cs="Times New Roman"/>
          <w:sz w:val="24"/>
          <w:szCs w:val="24"/>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rsidR="00C16BFF" w:rsidRPr="004856F6" w:rsidRDefault="00C16BFF" w:rsidP="00C16BFF">
      <w:pPr>
        <w:pStyle w:val="22"/>
        <w:tabs>
          <w:tab w:val="left" w:pos="142"/>
          <w:tab w:val="left" w:pos="567"/>
        </w:tabs>
        <w:spacing w:before="57" w:after="57"/>
        <w:ind w:firstLine="0"/>
        <w:jc w:val="both"/>
      </w:pPr>
      <w:r w:rsidRPr="004856F6">
        <w:t xml:space="preserve">     1.2. Заказчик обязуется принять и оплатить </w:t>
      </w:r>
      <w:r w:rsidRPr="004856F6">
        <w:rPr>
          <w:bCs/>
          <w:iCs/>
        </w:rPr>
        <w:t xml:space="preserve">Товар в </w:t>
      </w:r>
      <w:r w:rsidRPr="004856F6">
        <w:t>сроки, в порядке и на условиях, оговоренных в настоящем Договоре.</w:t>
      </w:r>
    </w:p>
    <w:p w:rsidR="00C16BFF" w:rsidRPr="000244C2" w:rsidRDefault="00C16BFF" w:rsidP="00C16BFF">
      <w:pPr>
        <w:pStyle w:val="ConsPlusNonformat"/>
        <w:widowControl w:val="0"/>
        <w:numPr>
          <w:ilvl w:val="1"/>
          <w:numId w:val="5"/>
        </w:numPr>
        <w:ind w:left="0" w:firstLine="288"/>
        <w:jc w:val="both"/>
        <w:rPr>
          <w:rFonts w:ascii="Times New Roman" w:hAnsi="Times New Roman" w:cs="Times New Roman"/>
          <w:b/>
          <w:sz w:val="24"/>
          <w:szCs w:val="24"/>
        </w:rPr>
      </w:pPr>
      <w:r w:rsidRPr="004856F6">
        <w:rPr>
          <w:rFonts w:ascii="Times New Roman" w:hAnsi="Times New Roman" w:cs="Times New Roman"/>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4856F6">
        <w:rPr>
          <w:rFonts w:ascii="Times New Roman" w:hAnsi="Times New Roman" w:cs="Times New Roman"/>
          <w:b/>
          <w:sz w:val="24"/>
          <w:szCs w:val="24"/>
        </w:rPr>
        <w:t xml:space="preserve">итоговый протокол от «__» ______ 202_ года № </w:t>
      </w:r>
      <w:r w:rsidRPr="000244C2">
        <w:rPr>
          <w:rFonts w:ascii="Times New Roman" w:hAnsi="Times New Roman" w:cs="Times New Roman"/>
          <w:b/>
          <w:sz w:val="24"/>
          <w:szCs w:val="24"/>
        </w:rPr>
        <w:t>___________</w:t>
      </w:r>
      <w:r w:rsidRPr="000244C2">
        <w:rPr>
          <w:rFonts w:ascii="Times New Roman" w:hAnsi="Times New Roman" w:cs="Times New Roman"/>
          <w:sz w:val="24"/>
          <w:szCs w:val="24"/>
        </w:rPr>
        <w:t>).</w:t>
      </w:r>
    </w:p>
    <w:p w:rsidR="004F1A43" w:rsidRDefault="004F1A43" w:rsidP="004F1A43">
      <w:pPr>
        <w:pStyle w:val="ConsPlusNonformat"/>
        <w:widowControl w:val="0"/>
        <w:numPr>
          <w:ilvl w:val="1"/>
          <w:numId w:val="5"/>
        </w:numPr>
        <w:ind w:left="0" w:firstLine="288"/>
        <w:jc w:val="both"/>
        <w:rPr>
          <w:rFonts w:ascii="Times New Roman" w:eastAsia="Calibri" w:hAnsi="Times New Roman" w:cs="Times New Roman"/>
          <w:sz w:val="24"/>
          <w:szCs w:val="24"/>
          <w:lang w:eastAsia="ar-SA"/>
        </w:rPr>
      </w:pPr>
      <w:r w:rsidRPr="000244C2">
        <w:rPr>
          <w:rFonts w:ascii="Times New Roman" w:eastAsia="Calibri" w:hAnsi="Times New Roman" w:cs="Times New Roman"/>
          <w:sz w:val="24"/>
          <w:szCs w:val="24"/>
          <w:lang w:eastAsia="ar-SA"/>
        </w:rPr>
        <w:t>При исполнении договора не допускается замена товара, указанного в Приложении № 1, на товар, происходящий из иностранного государства</w:t>
      </w:r>
      <w:r w:rsidR="007B0F52" w:rsidRPr="000244C2">
        <w:rPr>
          <w:rFonts w:ascii="Times New Roman" w:eastAsia="Calibri" w:hAnsi="Times New Roman" w:cs="Times New Roman"/>
          <w:sz w:val="24"/>
          <w:szCs w:val="24"/>
          <w:lang w:eastAsia="ar-SA"/>
        </w:rPr>
        <w:t>, если договор предусматривает поставку товара российского происхождения</w:t>
      </w:r>
      <w:r w:rsidRPr="000244C2">
        <w:rPr>
          <w:rFonts w:ascii="Times New Roman" w:eastAsia="Calibri" w:hAnsi="Times New Roman" w:cs="Times New Roman"/>
          <w:sz w:val="24"/>
          <w:szCs w:val="24"/>
          <w:lang w:eastAsia="ar-SA"/>
        </w:rPr>
        <w:t>.</w:t>
      </w:r>
    </w:p>
    <w:p w:rsidR="00C16BFF" w:rsidRPr="004856F6" w:rsidRDefault="00C16BFF" w:rsidP="00C16BFF">
      <w:pPr>
        <w:pStyle w:val="22"/>
        <w:tabs>
          <w:tab w:val="clear" w:pos="0"/>
          <w:tab w:val="left" w:pos="1134"/>
        </w:tabs>
        <w:spacing w:before="57" w:after="57"/>
        <w:ind w:firstLine="0"/>
        <w:jc w:val="center"/>
        <w:rPr>
          <w:b/>
        </w:rPr>
      </w:pPr>
      <w:r w:rsidRPr="004856F6">
        <w:rPr>
          <w:b/>
        </w:rPr>
        <w:t>2. Цена Договора и порядок расчетов.</w:t>
      </w:r>
    </w:p>
    <w:p w:rsidR="00C16BFF" w:rsidRPr="004856F6" w:rsidRDefault="00C16BFF" w:rsidP="00C16BFF">
      <w:pPr>
        <w:pStyle w:val="22"/>
        <w:tabs>
          <w:tab w:val="clear" w:pos="0"/>
          <w:tab w:val="left" w:pos="1134"/>
        </w:tabs>
        <w:spacing w:before="120" w:after="57"/>
        <w:ind w:firstLine="567"/>
        <w:jc w:val="both"/>
      </w:pPr>
      <w:r w:rsidRPr="004856F6">
        <w:t>2.1. Цена Договора составляет</w:t>
      </w:r>
      <w:r>
        <w:t xml:space="preserve"> </w:t>
      </w:r>
      <w:r w:rsidRPr="004856F6">
        <w:rPr>
          <w:b/>
        </w:rPr>
        <w:t>_________</w:t>
      </w:r>
      <w:r>
        <w:rPr>
          <w:b/>
        </w:rPr>
        <w:t xml:space="preserve">  </w:t>
      </w:r>
      <w:r w:rsidRPr="004856F6">
        <w:t>(____________________) рублей, без учета НДС.</w:t>
      </w:r>
    </w:p>
    <w:p w:rsidR="00C16BFF" w:rsidRPr="004856F6" w:rsidRDefault="00C16BFF" w:rsidP="00C16BFF">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rsidR="00C16BFF" w:rsidRPr="004856F6" w:rsidRDefault="00C16BFF" w:rsidP="00C16BFF">
      <w:pPr>
        <w:pStyle w:val="22"/>
        <w:tabs>
          <w:tab w:val="clear" w:pos="0"/>
          <w:tab w:val="left" w:pos="1134"/>
        </w:tabs>
        <w:spacing w:before="57" w:after="57"/>
        <w:ind w:firstLine="567"/>
        <w:jc w:val="both"/>
      </w:pPr>
      <w:r w:rsidRPr="004856F6">
        <w:t>2.2. Источник финансирования: внебюджетные средства.</w:t>
      </w:r>
    </w:p>
    <w:p w:rsidR="00C16BFF" w:rsidRPr="004856F6" w:rsidRDefault="00C16BFF" w:rsidP="00C16BFF">
      <w:pPr>
        <w:tabs>
          <w:tab w:val="left" w:pos="1134"/>
        </w:tabs>
        <w:spacing w:line="295" w:lineRule="exact"/>
        <w:ind w:right="-1"/>
        <w:jc w:val="both"/>
        <w:rPr>
          <w:sz w:val="24"/>
          <w:szCs w:val="24"/>
        </w:rPr>
      </w:pPr>
      <w:r>
        <w:rPr>
          <w:sz w:val="24"/>
          <w:szCs w:val="24"/>
        </w:rPr>
        <w:t xml:space="preserve">         </w:t>
      </w:r>
      <w:r w:rsidRPr="004856F6">
        <w:rPr>
          <w:sz w:val="24"/>
          <w:szCs w:val="24"/>
        </w:rPr>
        <w:t>2.3.</w:t>
      </w:r>
      <w:r>
        <w:rPr>
          <w:sz w:val="24"/>
          <w:szCs w:val="24"/>
        </w:rPr>
        <w:t xml:space="preserve"> </w:t>
      </w:r>
      <w:r w:rsidRPr="004856F6">
        <w:rPr>
          <w:sz w:val="24"/>
          <w:szCs w:val="24"/>
        </w:rPr>
        <w:t>Все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Pr>
          <w:sz w:val="24"/>
          <w:szCs w:val="24"/>
        </w:rPr>
        <w:t xml:space="preserve"> в течение 7</w:t>
      </w:r>
      <w:r w:rsidRPr="004856F6">
        <w:rPr>
          <w:sz w:val="24"/>
          <w:szCs w:val="24"/>
        </w:rPr>
        <w:t xml:space="preserve"> (</w:t>
      </w:r>
      <w:r>
        <w:rPr>
          <w:sz w:val="24"/>
          <w:szCs w:val="24"/>
        </w:rPr>
        <w:t>семи</w:t>
      </w:r>
      <w:r w:rsidRPr="004856F6">
        <w:rPr>
          <w:sz w:val="24"/>
          <w:szCs w:val="24"/>
        </w:rPr>
        <w:t>) рабочих дней с даты подписания</w:t>
      </w:r>
      <w:r>
        <w:rPr>
          <w:sz w:val="24"/>
          <w:szCs w:val="24"/>
        </w:rPr>
        <w:t xml:space="preserve"> </w:t>
      </w:r>
      <w:r w:rsidRPr="004856F6">
        <w:rPr>
          <w:sz w:val="24"/>
          <w:szCs w:val="24"/>
        </w:rPr>
        <w:t>Заказчиком документов о приемке.</w:t>
      </w:r>
      <w:r>
        <w:rPr>
          <w:sz w:val="24"/>
          <w:szCs w:val="24"/>
        </w:rPr>
        <w:t xml:space="preserve"> </w:t>
      </w:r>
    </w:p>
    <w:p w:rsidR="00C16BFF" w:rsidRPr="004856F6" w:rsidRDefault="00C16BFF" w:rsidP="00C16BFF">
      <w:pPr>
        <w:pStyle w:val="2"/>
        <w:spacing w:before="0" w:after="0"/>
        <w:ind w:firstLine="540"/>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rsidR="00C16BFF" w:rsidRPr="004856F6" w:rsidRDefault="00C16BFF" w:rsidP="00C16BFF">
      <w:pPr>
        <w:pStyle w:val="22"/>
        <w:numPr>
          <w:ilvl w:val="1"/>
          <w:numId w:val="4"/>
        </w:numPr>
        <w:tabs>
          <w:tab w:val="clear" w:pos="0"/>
          <w:tab w:val="left" w:pos="1134"/>
        </w:tabs>
        <w:spacing w:before="57" w:after="57"/>
        <w:ind w:left="0"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p>
    <w:p w:rsidR="00C16BFF" w:rsidRPr="004856F6" w:rsidRDefault="00C16BFF" w:rsidP="00C16BFF">
      <w:pPr>
        <w:pStyle w:val="22"/>
        <w:tabs>
          <w:tab w:val="clear" w:pos="0"/>
          <w:tab w:val="left" w:pos="1134"/>
        </w:tabs>
        <w:spacing w:before="57" w:after="57"/>
        <w:ind w:left="142" w:firstLine="0"/>
        <w:jc w:val="center"/>
        <w:rPr>
          <w:b/>
        </w:rPr>
      </w:pPr>
      <w:r w:rsidRPr="004856F6">
        <w:rPr>
          <w:b/>
        </w:rPr>
        <w:t>3. Качество, ассортимент и упаковка поставляемого Товара.</w:t>
      </w:r>
    </w:p>
    <w:p w:rsidR="00C16BFF" w:rsidRDefault="00C16BFF" w:rsidP="00C16BFF">
      <w:pPr>
        <w:pStyle w:val="22"/>
        <w:tabs>
          <w:tab w:val="clear" w:pos="0"/>
          <w:tab w:val="left" w:pos="1134"/>
        </w:tabs>
        <w:spacing w:line="240" w:lineRule="atLeast"/>
        <w:ind w:firstLine="567"/>
        <w:jc w:val="both"/>
      </w:pPr>
      <w:r w:rsidRPr="004856F6">
        <w:t>3.1.</w:t>
      </w:r>
      <w:r>
        <w:t xml:space="preserve"> </w:t>
      </w:r>
      <w:r w:rsidRPr="004856F6">
        <w:t>Качество поставляемого Товара должно соответствовать требованиям, указанным в Приложениях № 1 и № 2 к Договору.</w:t>
      </w:r>
    </w:p>
    <w:p w:rsidR="004F1A43" w:rsidRPr="004856F6" w:rsidRDefault="00C16BFF" w:rsidP="004F1A43">
      <w:pPr>
        <w:pStyle w:val="22"/>
        <w:tabs>
          <w:tab w:val="clear" w:pos="0"/>
          <w:tab w:val="left" w:pos="1134"/>
        </w:tabs>
        <w:spacing w:line="240" w:lineRule="atLeast"/>
        <w:ind w:firstLine="567"/>
        <w:jc w:val="both"/>
      </w:pPr>
      <w:r>
        <w:t>3.2. Гарантия – 12 месяцев с даты поставк</w:t>
      </w:r>
      <w:r w:rsidR="004F1A43">
        <w:t>и.</w:t>
      </w:r>
    </w:p>
    <w:p w:rsidR="00C16BFF" w:rsidRPr="004856F6" w:rsidRDefault="00C16BFF" w:rsidP="00C16BFF">
      <w:pPr>
        <w:pStyle w:val="22"/>
        <w:tabs>
          <w:tab w:val="clear" w:pos="0"/>
          <w:tab w:val="left" w:pos="1134"/>
        </w:tabs>
        <w:spacing w:before="57" w:after="57"/>
        <w:ind w:left="142" w:firstLine="0"/>
        <w:jc w:val="center"/>
        <w:rPr>
          <w:b/>
        </w:rPr>
      </w:pPr>
      <w:r>
        <w:rPr>
          <w:b/>
        </w:rPr>
        <w:t xml:space="preserve"> </w:t>
      </w:r>
      <w:r w:rsidRPr="004856F6">
        <w:rPr>
          <w:b/>
        </w:rPr>
        <w:t>4. Порядок, сроки и условия поставки Товара.</w:t>
      </w:r>
    </w:p>
    <w:p w:rsidR="00C16BFF" w:rsidRPr="00627BF2" w:rsidRDefault="00C16BFF" w:rsidP="00C16BFF">
      <w:pPr>
        <w:jc w:val="both"/>
        <w:rPr>
          <w:rFonts w:eastAsia="Calibri"/>
          <w:sz w:val="24"/>
          <w:szCs w:val="24"/>
          <w:lang w:eastAsia="ar-SA"/>
        </w:rPr>
      </w:pPr>
      <w:r>
        <w:rPr>
          <w:sz w:val="24"/>
          <w:szCs w:val="24"/>
        </w:rPr>
        <w:t xml:space="preserve">           </w:t>
      </w:r>
      <w:r w:rsidRPr="004856F6">
        <w:rPr>
          <w:sz w:val="24"/>
          <w:szCs w:val="24"/>
        </w:rPr>
        <w:t>4.1</w:t>
      </w:r>
      <w:r w:rsidRPr="004856F6">
        <w:rPr>
          <w:b/>
          <w:sz w:val="24"/>
          <w:szCs w:val="24"/>
        </w:rPr>
        <w:t xml:space="preserve">. </w:t>
      </w:r>
      <w:r w:rsidRPr="004856F6">
        <w:rPr>
          <w:sz w:val="24"/>
          <w:szCs w:val="24"/>
        </w:rPr>
        <w:t xml:space="preserve">Поставщик обязуется осуществить поставку Товара, предусмотренного Договором, в сроки и в количестве, установленные </w:t>
      </w:r>
      <w:r>
        <w:rPr>
          <w:rFonts w:eastAsia="Calibri"/>
          <w:sz w:val="24"/>
          <w:szCs w:val="24"/>
          <w:lang w:eastAsia="ar-SA"/>
        </w:rPr>
        <w:t xml:space="preserve">Приложениями </w:t>
      </w:r>
      <w:r w:rsidRPr="00627BF2">
        <w:rPr>
          <w:rFonts w:eastAsia="Calibri"/>
          <w:sz w:val="24"/>
          <w:szCs w:val="24"/>
          <w:lang w:eastAsia="ar-SA"/>
        </w:rPr>
        <w:t xml:space="preserve">№ 1 и № 2 к Контракту. </w:t>
      </w:r>
    </w:p>
    <w:p w:rsidR="00C16BFF" w:rsidRPr="00627BF2" w:rsidRDefault="00C16BFF" w:rsidP="00C16BFF">
      <w:pPr>
        <w:ind w:firstLine="540"/>
        <w:jc w:val="both"/>
        <w:rPr>
          <w:rFonts w:eastAsia="Calibri"/>
          <w:sz w:val="24"/>
          <w:szCs w:val="24"/>
          <w:lang w:eastAsia="ar-SA"/>
        </w:rPr>
      </w:pPr>
      <w:r w:rsidRPr="00627BF2">
        <w:rPr>
          <w:rFonts w:eastAsia="Calibri"/>
          <w:sz w:val="24"/>
          <w:szCs w:val="24"/>
          <w:lang w:eastAsia="ar-SA"/>
        </w:rPr>
        <w:t>Поставка Товара осуществляется согласно Приложениям № 1 и № 2 к Договору.</w:t>
      </w:r>
    </w:p>
    <w:p w:rsidR="00C16BFF" w:rsidRPr="004856F6" w:rsidRDefault="00C16BFF" w:rsidP="00C16BFF">
      <w:pPr>
        <w:ind w:firstLine="540"/>
        <w:jc w:val="both"/>
        <w:rPr>
          <w:iCs/>
          <w:sz w:val="24"/>
          <w:szCs w:val="24"/>
        </w:rPr>
      </w:pPr>
      <w:r w:rsidRPr="00627BF2">
        <w:rPr>
          <w:rFonts w:eastAsia="Calibri"/>
          <w:sz w:val="24"/>
          <w:szCs w:val="24"/>
          <w:lang w:eastAsia="ar-SA"/>
        </w:rPr>
        <w:lastRenderedPageBreak/>
        <w:t>Доставка товара осуществляется Поставщиком до склада</w:t>
      </w:r>
      <w:r w:rsidRPr="004856F6">
        <w:rPr>
          <w:sz w:val="24"/>
          <w:szCs w:val="24"/>
        </w:rPr>
        <w:t xml:space="preserve"> Заказчика по адресу: </w:t>
      </w:r>
      <w:r>
        <w:rPr>
          <w:sz w:val="24"/>
          <w:szCs w:val="24"/>
        </w:rPr>
        <w:t>Владимирская область, г. Собинка, ул. Ленина, д.100</w:t>
      </w:r>
      <w:r w:rsidRPr="004856F6">
        <w:rPr>
          <w:sz w:val="24"/>
          <w:szCs w:val="24"/>
        </w:rPr>
        <w:t>.</w:t>
      </w:r>
      <w:r>
        <w:rPr>
          <w:sz w:val="24"/>
          <w:szCs w:val="24"/>
        </w:rPr>
        <w:t xml:space="preserve"> </w:t>
      </w:r>
      <w:r w:rsidRPr="004856F6">
        <w:rPr>
          <w:iCs/>
          <w:sz w:val="24"/>
          <w:szCs w:val="24"/>
        </w:rPr>
        <w:t>Поставка, разгрузка осуществляется силами и средствами поставщика.</w:t>
      </w:r>
    </w:p>
    <w:p w:rsidR="00C16BFF" w:rsidRPr="004856F6" w:rsidRDefault="00C16BFF" w:rsidP="00C16BFF">
      <w:pPr>
        <w:ind w:firstLine="540"/>
        <w:jc w:val="both"/>
        <w:rPr>
          <w:sz w:val="24"/>
          <w:szCs w:val="24"/>
        </w:rPr>
      </w:pPr>
      <w:r w:rsidRPr="004856F6">
        <w:rPr>
          <w:sz w:val="24"/>
          <w:szCs w:val="24"/>
        </w:rPr>
        <w:t xml:space="preserve">4.2. Товар, поставляемый Поставщиком, должен соответствовать обязательным требованиям,  согласно Приложениям  № </w:t>
      </w:r>
      <w:r w:rsidRPr="004856F6">
        <w:t>1</w:t>
      </w:r>
      <w:r w:rsidRPr="004856F6">
        <w:rPr>
          <w:sz w:val="24"/>
          <w:szCs w:val="24"/>
        </w:rPr>
        <w:t xml:space="preserve"> и № 2 к Договору. </w:t>
      </w:r>
    </w:p>
    <w:p w:rsidR="00C16BFF" w:rsidRPr="004856F6" w:rsidRDefault="00C16BFF" w:rsidP="00C16BFF">
      <w:pPr>
        <w:pStyle w:val="23"/>
        <w:spacing w:after="0" w:line="240" w:lineRule="auto"/>
        <w:ind w:left="0" w:firstLine="540"/>
        <w:jc w:val="both"/>
        <w:rPr>
          <w:sz w:val="24"/>
          <w:szCs w:val="24"/>
        </w:rPr>
      </w:pPr>
      <w:r w:rsidRPr="004856F6">
        <w:rPr>
          <w:sz w:val="24"/>
          <w:szCs w:val="24"/>
        </w:rPr>
        <w:t>4.3. Товар считается сданным Поставщиком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rsidR="00C16BFF" w:rsidRPr="004856F6" w:rsidRDefault="00C16BFF" w:rsidP="00C16BFF">
      <w:pPr>
        <w:pStyle w:val="23"/>
        <w:spacing w:after="0" w:line="240" w:lineRule="auto"/>
        <w:ind w:left="0" w:firstLine="539"/>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rsidR="00C16BFF" w:rsidRPr="004856F6" w:rsidRDefault="00C16BFF" w:rsidP="00C16BFF">
      <w:pPr>
        <w:pStyle w:val="1"/>
        <w:keepNext w:val="0"/>
        <w:spacing w:before="24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 xml:space="preserve">5. Порядок приемки поставляемого Товара. </w:t>
      </w:r>
    </w:p>
    <w:p w:rsidR="00C16BFF" w:rsidRPr="004856F6" w:rsidRDefault="00C16BFF" w:rsidP="00C16BFF">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rsidR="00C16BFF" w:rsidRPr="004856F6" w:rsidRDefault="00C16BFF" w:rsidP="00C16BFF">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 xml:space="preserve">5.2. Приемка товара осуществляется по адресу, указанному в заявке Заказчика. </w:t>
      </w:r>
    </w:p>
    <w:p w:rsidR="00C16BFF" w:rsidRPr="004856F6" w:rsidRDefault="00C16BFF" w:rsidP="00C16BFF">
      <w:pPr>
        <w:pStyle w:val="2"/>
        <w:spacing w:before="0" w:after="0"/>
        <w:ind w:firstLine="539"/>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rsidR="00C16BFF" w:rsidRDefault="00C16BFF" w:rsidP="00C16BFF">
      <w:pPr>
        <w:ind w:firstLine="539"/>
        <w:jc w:val="both"/>
        <w:rPr>
          <w:sz w:val="24"/>
          <w:szCs w:val="24"/>
        </w:rPr>
      </w:pPr>
      <w:r w:rsidRPr="004856F6">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rsidR="00124FEF" w:rsidRPr="004856F6" w:rsidRDefault="00124FEF" w:rsidP="00DF5B32">
      <w:pPr>
        <w:ind w:firstLine="539"/>
        <w:jc w:val="both"/>
        <w:rPr>
          <w:sz w:val="24"/>
          <w:szCs w:val="24"/>
        </w:rPr>
      </w:pPr>
      <w:r>
        <w:rPr>
          <w:sz w:val="24"/>
          <w:szCs w:val="24"/>
        </w:rPr>
        <w:t xml:space="preserve">5.5  </w:t>
      </w:r>
      <w:r w:rsidRPr="00124FEF">
        <w:rPr>
          <w:sz w:val="24"/>
          <w:szCs w:val="24"/>
        </w:rPr>
        <w:t xml:space="preserve">Подписанные Заказчиком документы о приемке подтверждают факт </w:t>
      </w:r>
      <w:r w:rsidR="00DF5B32">
        <w:rPr>
          <w:sz w:val="24"/>
          <w:szCs w:val="24"/>
        </w:rPr>
        <w:t>проведения экспертизы качества.</w:t>
      </w:r>
    </w:p>
    <w:p w:rsidR="00C16BFF" w:rsidRPr="004856F6" w:rsidRDefault="00C16BFF" w:rsidP="00C16BFF">
      <w:pPr>
        <w:pStyle w:val="22"/>
        <w:tabs>
          <w:tab w:val="clear" w:pos="0"/>
          <w:tab w:val="left" w:pos="1134"/>
        </w:tabs>
        <w:ind w:firstLine="0"/>
        <w:jc w:val="center"/>
        <w:rPr>
          <w:b/>
        </w:rPr>
      </w:pPr>
      <w:r w:rsidRPr="004856F6">
        <w:rPr>
          <w:b/>
        </w:rPr>
        <w:t>6. Права и обязанности сторон.</w:t>
      </w:r>
    </w:p>
    <w:p w:rsidR="00C16BFF" w:rsidRPr="004856F6" w:rsidRDefault="00C16BFF" w:rsidP="00C16BFF">
      <w:pPr>
        <w:pStyle w:val="22"/>
        <w:tabs>
          <w:tab w:val="clear" w:pos="0"/>
          <w:tab w:val="left" w:pos="1134"/>
        </w:tabs>
        <w:ind w:firstLine="567"/>
        <w:jc w:val="both"/>
      </w:pPr>
      <w:r w:rsidRPr="004856F6">
        <w:t>6.1. Поставщик обязан:</w:t>
      </w:r>
    </w:p>
    <w:p w:rsidR="00C16BFF" w:rsidRPr="004856F6" w:rsidRDefault="00C16BFF" w:rsidP="00C16BFF">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rsidR="00C16BFF" w:rsidRPr="004856F6" w:rsidRDefault="00C16BFF" w:rsidP="00C16BFF">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rsidR="00C16BFF" w:rsidRPr="004856F6" w:rsidRDefault="00C16BFF" w:rsidP="00C16BFF">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rsidR="00C16BFF" w:rsidRPr="004856F6" w:rsidRDefault="00C16BFF" w:rsidP="00C16BFF">
      <w:pPr>
        <w:pStyle w:val="22"/>
        <w:tabs>
          <w:tab w:val="clear" w:pos="0"/>
          <w:tab w:val="left" w:pos="1134"/>
        </w:tabs>
        <w:ind w:firstLine="567"/>
        <w:jc w:val="both"/>
      </w:pPr>
      <w:r w:rsidRPr="004856F6">
        <w:t>6.1.4. Передать Заказчику Товар свободным от прав третьих лиц.</w:t>
      </w:r>
    </w:p>
    <w:p w:rsidR="00C16BFF" w:rsidRPr="004856F6" w:rsidRDefault="00C16BFF" w:rsidP="00C16BFF">
      <w:pPr>
        <w:pStyle w:val="22"/>
        <w:tabs>
          <w:tab w:val="clear" w:pos="0"/>
          <w:tab w:val="left" w:pos="1134"/>
        </w:tabs>
        <w:ind w:firstLine="567"/>
        <w:jc w:val="both"/>
      </w:pPr>
      <w:r w:rsidRPr="004856F6">
        <w:t>6.2. Поставщик вправе:</w:t>
      </w:r>
    </w:p>
    <w:p w:rsidR="00C16BFF" w:rsidRPr="004856F6" w:rsidRDefault="00C16BFF" w:rsidP="00C16BFF">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rsidR="00C16BFF" w:rsidRPr="004856F6" w:rsidRDefault="00C16BFF" w:rsidP="00C16BFF">
      <w:pPr>
        <w:pStyle w:val="22"/>
        <w:tabs>
          <w:tab w:val="clear" w:pos="0"/>
          <w:tab w:val="left" w:pos="1134"/>
        </w:tabs>
        <w:ind w:firstLine="567"/>
        <w:jc w:val="both"/>
      </w:pPr>
      <w:r w:rsidRPr="004856F6">
        <w:t>6.3. Заказчик обязан:</w:t>
      </w:r>
    </w:p>
    <w:p w:rsidR="00C16BFF" w:rsidRPr="004856F6" w:rsidRDefault="00C16BFF" w:rsidP="00C16BFF">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rsidR="00C16BFF" w:rsidRPr="004856F6" w:rsidRDefault="00C16BFF" w:rsidP="00C16BFF">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rsidR="00C16BFF" w:rsidRPr="004856F6" w:rsidRDefault="00C16BFF" w:rsidP="00C16BFF">
      <w:pPr>
        <w:pStyle w:val="22"/>
        <w:tabs>
          <w:tab w:val="clear" w:pos="0"/>
          <w:tab w:val="left" w:pos="1134"/>
        </w:tabs>
        <w:ind w:firstLine="567"/>
        <w:jc w:val="center"/>
        <w:rPr>
          <w:b/>
        </w:rPr>
      </w:pPr>
      <w:r w:rsidRPr="004856F6">
        <w:rPr>
          <w:b/>
          <w:bCs/>
        </w:rPr>
        <w:t>7. Форс-мажорные обстоятельства.</w:t>
      </w:r>
    </w:p>
    <w:p w:rsidR="00C16BFF" w:rsidRPr="004856F6" w:rsidRDefault="00C16BFF" w:rsidP="00C16BFF">
      <w:pPr>
        <w:pStyle w:val="22"/>
        <w:tabs>
          <w:tab w:val="clear" w:pos="0"/>
          <w:tab w:val="left" w:pos="1134"/>
        </w:tabs>
        <w:ind w:firstLine="539"/>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rsidR="00C16BFF" w:rsidRPr="004856F6" w:rsidRDefault="00C16BFF" w:rsidP="00C16BFF">
      <w:pPr>
        <w:pStyle w:val="22"/>
        <w:tabs>
          <w:tab w:val="clear" w:pos="0"/>
          <w:tab w:val="left" w:pos="1134"/>
        </w:tabs>
        <w:ind w:firstLine="539"/>
        <w:jc w:val="both"/>
      </w:pPr>
      <w:r w:rsidRPr="004856F6">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rsidR="00C16BFF" w:rsidRPr="004856F6" w:rsidRDefault="00C16BFF" w:rsidP="00C16BFF">
      <w:pPr>
        <w:pStyle w:val="22"/>
        <w:tabs>
          <w:tab w:val="clear" w:pos="0"/>
          <w:tab w:val="left" w:pos="1134"/>
        </w:tabs>
        <w:ind w:firstLine="539"/>
        <w:jc w:val="both"/>
      </w:pPr>
      <w:r w:rsidRPr="004856F6">
        <w:t xml:space="preserve">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w:t>
      </w:r>
      <w:r w:rsidRPr="004856F6">
        <w:lastRenderedPageBreak/>
        <w:t>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rsidR="00C16BFF" w:rsidRPr="004856F6" w:rsidRDefault="00C16BFF" w:rsidP="00C16BFF">
      <w:pPr>
        <w:pStyle w:val="22"/>
        <w:tabs>
          <w:tab w:val="clear" w:pos="0"/>
          <w:tab w:val="left" w:pos="1134"/>
        </w:tabs>
        <w:ind w:firstLine="539"/>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rsidR="00C16BFF" w:rsidRPr="004856F6" w:rsidRDefault="00C16BFF" w:rsidP="00C16BFF">
      <w:pPr>
        <w:pStyle w:val="22"/>
        <w:tabs>
          <w:tab w:val="clear" w:pos="0"/>
          <w:tab w:val="left" w:pos="1134"/>
        </w:tabs>
        <w:spacing w:after="60"/>
        <w:ind w:firstLine="539"/>
        <w:jc w:val="center"/>
        <w:rPr>
          <w:b/>
        </w:rPr>
      </w:pPr>
      <w:r w:rsidRPr="004856F6">
        <w:rPr>
          <w:b/>
        </w:rPr>
        <w:t>8. Разрешение споров.</w:t>
      </w:r>
    </w:p>
    <w:p w:rsidR="00C16BFF" w:rsidRPr="004856F6" w:rsidRDefault="00C16BFF" w:rsidP="00C16BFF">
      <w:pPr>
        <w:pStyle w:val="22"/>
        <w:tabs>
          <w:tab w:val="clear" w:pos="0"/>
          <w:tab w:val="left" w:pos="1134"/>
        </w:tabs>
        <w:ind w:firstLine="539"/>
        <w:jc w:val="both"/>
      </w:pPr>
      <w:r w:rsidRPr="004856F6">
        <w:t>8.1. Любой спор, разногласие, требование или претензия, возникающие при исполнении настоящего</w:t>
      </w:r>
      <w:r>
        <w:t xml:space="preserve"> </w:t>
      </w:r>
      <w:r w:rsidRPr="004856F6">
        <w:t>Договора разрешаются Сторонами путем ведения переговоров или в претензионном порядке.</w:t>
      </w:r>
    </w:p>
    <w:p w:rsidR="00C16BFF" w:rsidRPr="004856F6" w:rsidRDefault="00C16BFF" w:rsidP="00C16BFF">
      <w:pPr>
        <w:pStyle w:val="22"/>
        <w:tabs>
          <w:tab w:val="clear" w:pos="0"/>
          <w:tab w:val="left" w:pos="1134"/>
        </w:tabs>
        <w:ind w:firstLine="539"/>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rsidR="00C16BFF" w:rsidRPr="004856F6" w:rsidRDefault="00C16BFF" w:rsidP="00C16BFF">
      <w:pPr>
        <w:pStyle w:val="22"/>
        <w:tabs>
          <w:tab w:val="clear" w:pos="0"/>
          <w:tab w:val="left" w:pos="1134"/>
        </w:tabs>
        <w:ind w:firstLine="539"/>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rsidR="00C16BFF" w:rsidRPr="004856F6" w:rsidRDefault="00C16BFF" w:rsidP="00C16BFF">
      <w:pPr>
        <w:pStyle w:val="22"/>
        <w:tabs>
          <w:tab w:val="clear" w:pos="0"/>
          <w:tab w:val="left" w:pos="1134"/>
        </w:tabs>
        <w:ind w:firstLine="539"/>
        <w:jc w:val="both"/>
      </w:pPr>
      <w:r w:rsidRPr="004856F6">
        <w:t>8.4. К правоотношениям Сторон по настоящему Договору применяется гражданское право.</w:t>
      </w:r>
    </w:p>
    <w:p w:rsidR="00C16BFF" w:rsidRPr="004856F6" w:rsidRDefault="00C16BFF" w:rsidP="00C16BFF">
      <w:pPr>
        <w:pStyle w:val="22"/>
        <w:tabs>
          <w:tab w:val="clear" w:pos="0"/>
          <w:tab w:val="left" w:pos="1134"/>
        </w:tabs>
        <w:ind w:firstLine="0"/>
        <w:jc w:val="center"/>
        <w:rPr>
          <w:b/>
        </w:rPr>
      </w:pPr>
      <w:r w:rsidRPr="004856F6">
        <w:rPr>
          <w:b/>
        </w:rPr>
        <w:t>9. Ответственность сторон</w:t>
      </w:r>
    </w:p>
    <w:p w:rsidR="008C0E9E" w:rsidRPr="00747317" w:rsidRDefault="00C16BFF" w:rsidP="008C0E9E">
      <w:pPr>
        <w:ind w:firstLine="567"/>
        <w:rPr>
          <w:sz w:val="24"/>
          <w:szCs w:val="24"/>
        </w:rPr>
      </w:pPr>
      <w:r w:rsidRPr="004856F6">
        <w:rPr>
          <w:color w:val="FF0000"/>
        </w:rPr>
        <w:tab/>
      </w:r>
      <w:r w:rsidR="008C0E9E" w:rsidRPr="00747317">
        <w:rPr>
          <w:sz w:val="24"/>
          <w:szCs w:val="24"/>
        </w:rPr>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rsidR="008C0E9E" w:rsidRPr="00747317" w:rsidRDefault="008C0E9E" w:rsidP="008C0E9E">
      <w:pPr>
        <w:ind w:firstLine="567"/>
        <w:rPr>
          <w:sz w:val="24"/>
          <w:szCs w:val="24"/>
        </w:rPr>
      </w:pPr>
      <w:r w:rsidRPr="00747317">
        <w:rPr>
          <w:sz w:val="24"/>
          <w:szCs w:val="24"/>
        </w:rPr>
        <w:t xml:space="preserve">9.2. В случае просрочки исполнения Поставщиком обязательств по контракту,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rsidR="008C0E9E" w:rsidRPr="00747317" w:rsidRDefault="008C0E9E" w:rsidP="008C0E9E">
      <w:pPr>
        <w:rPr>
          <w:sz w:val="24"/>
          <w:szCs w:val="24"/>
        </w:rPr>
      </w:pPr>
      <w:r w:rsidRPr="00747317">
        <w:rPr>
          <w:sz w:val="24"/>
          <w:szCs w:val="24"/>
        </w:rPr>
        <w:t xml:space="preserve">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rsidR="008C0E9E" w:rsidRPr="00747317" w:rsidRDefault="008C0E9E" w:rsidP="008C0E9E">
      <w:pPr>
        <w:ind w:firstLine="426"/>
        <w:rPr>
          <w:sz w:val="24"/>
          <w:szCs w:val="24"/>
        </w:rPr>
      </w:pPr>
      <w:r w:rsidRPr="00747317">
        <w:rPr>
          <w:sz w:val="24"/>
          <w:szCs w:val="24"/>
        </w:rPr>
        <w:t>9.3. За каждый факт неисполнения или ненадлежащего исполнения Поставщиком, обязательств, предусмотренных договором, размер штрафа устанавливается в размере 3 процентов цены контракта;</w:t>
      </w:r>
    </w:p>
    <w:p w:rsidR="008C0E9E" w:rsidRDefault="008C0E9E" w:rsidP="008C0E9E">
      <w:pPr>
        <w:ind w:firstLine="426"/>
        <w:rPr>
          <w:sz w:val="24"/>
          <w:szCs w:val="24"/>
        </w:rPr>
      </w:pPr>
      <w:r w:rsidRPr="00747317">
        <w:rPr>
          <w:sz w:val="24"/>
          <w:szCs w:val="24"/>
        </w:rPr>
        <w:t>9.4. Общая 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договора.</w:t>
      </w:r>
    </w:p>
    <w:p w:rsidR="008C0E9E" w:rsidRPr="00747317" w:rsidRDefault="008C0E9E" w:rsidP="008C0E9E">
      <w:pPr>
        <w:ind w:firstLine="426"/>
        <w:rPr>
          <w:sz w:val="24"/>
          <w:szCs w:val="24"/>
        </w:rPr>
      </w:pPr>
      <w:r>
        <w:rPr>
          <w:sz w:val="24"/>
          <w:szCs w:val="24"/>
        </w:rPr>
        <w:t xml:space="preserve">9.5. </w:t>
      </w:r>
      <w:r w:rsidRPr="0058231F">
        <w:rPr>
          <w:sz w:val="24"/>
          <w:szCs w:val="24"/>
        </w:rPr>
        <w:t xml:space="preserve">В случае неисполнения и (или) ненадлежащего исполнения настоящего Договора Заказчик оставляет за собой право удержать сумму штрафных санкций (в том числе пени), неустойку при осуществлении окончательного расчета с </w:t>
      </w:r>
      <w:r>
        <w:rPr>
          <w:sz w:val="24"/>
          <w:szCs w:val="24"/>
        </w:rPr>
        <w:t>Поставщиком.</w:t>
      </w:r>
    </w:p>
    <w:p w:rsidR="008C0E9E" w:rsidRPr="00747317" w:rsidRDefault="008C0E9E" w:rsidP="008C0E9E">
      <w:pPr>
        <w:ind w:firstLine="426"/>
        <w:rPr>
          <w:sz w:val="24"/>
          <w:szCs w:val="24"/>
        </w:rPr>
      </w:pPr>
      <w:r>
        <w:rPr>
          <w:sz w:val="24"/>
          <w:szCs w:val="24"/>
        </w:rPr>
        <w:t>9.6</w:t>
      </w:r>
      <w:r w:rsidRPr="00747317">
        <w:rPr>
          <w:sz w:val="24"/>
          <w:szCs w:val="24"/>
        </w:rPr>
        <w:t xml:space="preserve">.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Исполнитель вправе потребовать уплаты штрафа в размере 1 000,00 рублей. </w:t>
      </w:r>
    </w:p>
    <w:p w:rsidR="008C0E9E" w:rsidRPr="00747317" w:rsidRDefault="008C0E9E" w:rsidP="008C0E9E">
      <w:pPr>
        <w:ind w:firstLine="426"/>
        <w:rPr>
          <w:sz w:val="24"/>
          <w:szCs w:val="24"/>
        </w:rPr>
      </w:pPr>
      <w:r>
        <w:rPr>
          <w:sz w:val="24"/>
          <w:szCs w:val="24"/>
        </w:rPr>
        <w:t>9.7</w:t>
      </w:r>
      <w:r w:rsidRPr="00747317">
        <w:rPr>
          <w:sz w:val="24"/>
          <w:szCs w:val="24"/>
        </w:rPr>
        <w:t>. 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8C0E9E" w:rsidRPr="00747317" w:rsidRDefault="008C0E9E" w:rsidP="008C0E9E">
      <w:pPr>
        <w:ind w:firstLine="426"/>
        <w:rPr>
          <w:sz w:val="24"/>
          <w:szCs w:val="24"/>
        </w:rPr>
      </w:pPr>
      <w:r>
        <w:rPr>
          <w:sz w:val="24"/>
          <w:szCs w:val="24"/>
        </w:rPr>
        <w:t>9.8</w:t>
      </w:r>
      <w:r w:rsidRPr="00747317">
        <w:rPr>
          <w:sz w:val="24"/>
          <w:szCs w:val="24"/>
        </w:rPr>
        <w:t>. Если иное не предусмотрено законом, сторона, не исполнившая или ненадлежащим образом исполнившая свои обязательства при осуществлении предпринимательской деятельности,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w:t>
      </w:r>
    </w:p>
    <w:p w:rsidR="008C0E9E" w:rsidRPr="00747317" w:rsidRDefault="008C0E9E" w:rsidP="008C0E9E">
      <w:pPr>
        <w:ind w:firstLine="567"/>
        <w:rPr>
          <w:sz w:val="24"/>
          <w:szCs w:val="24"/>
        </w:rPr>
      </w:pPr>
      <w:r>
        <w:rPr>
          <w:sz w:val="24"/>
          <w:szCs w:val="24"/>
        </w:rPr>
        <w:t>9.9</w:t>
      </w:r>
      <w:r w:rsidRPr="00747317">
        <w:rPr>
          <w:sz w:val="24"/>
          <w:szCs w:val="24"/>
        </w:rPr>
        <w:t xml:space="preserve">. Ни одна из сторон не будет нести ответственности за полное или частичное не исполнение своих обязательств, если не исполнение будет являться следствием таких обстоятельств, как наводнение, пожар, землетрясение и другие стихийные  бедствия, а также война или военные действия, введение чрезвычайного положения, либо иные ограничения уполномоченными органами РФ (народные волнения, террористические акты и иные события чрезвычайного характера), в том </w:t>
      </w:r>
      <w:r w:rsidRPr="00747317">
        <w:rPr>
          <w:sz w:val="24"/>
          <w:szCs w:val="24"/>
        </w:rPr>
        <w:lastRenderedPageBreak/>
        <w:t>числе: приостановление или прекращение программ (мероприятий) на основании распоряжения Правительства, которые сторона не могла предвидеть и предотвратить разумными мерами.</w:t>
      </w:r>
    </w:p>
    <w:p w:rsidR="008C0E9E" w:rsidRDefault="008C0E9E" w:rsidP="008C0E9E">
      <w:pPr>
        <w:pStyle w:val="21"/>
        <w:spacing w:after="0"/>
        <w:ind w:left="0" w:firstLine="539"/>
        <w:jc w:val="both"/>
        <w:rPr>
          <w:b/>
          <w:color w:val="000000"/>
        </w:rPr>
      </w:pPr>
      <w:r>
        <w:t>9.10</w:t>
      </w:r>
      <w:r w:rsidRPr="00747317">
        <w:t>. Заказчик освобождается от уплаты пени если просрочка произошла по причине несвоевременного поступления средств из бюджета</w:t>
      </w:r>
      <w:r w:rsidRPr="004856F6">
        <w:rPr>
          <w:b/>
          <w:color w:val="000000"/>
        </w:rPr>
        <w:t xml:space="preserve"> </w:t>
      </w:r>
    </w:p>
    <w:p w:rsidR="00C16BFF" w:rsidRPr="004856F6" w:rsidRDefault="00C16BFF" w:rsidP="008C0E9E">
      <w:pPr>
        <w:pStyle w:val="21"/>
        <w:spacing w:after="0"/>
        <w:ind w:left="0" w:firstLine="539"/>
        <w:jc w:val="both"/>
        <w:rPr>
          <w:b/>
        </w:rPr>
      </w:pPr>
      <w:r w:rsidRPr="004856F6">
        <w:rPr>
          <w:b/>
          <w:color w:val="000000"/>
        </w:rPr>
        <w:t>10. Изменение Договора.</w:t>
      </w:r>
    </w:p>
    <w:p w:rsidR="00C16BFF" w:rsidRPr="004856F6" w:rsidRDefault="00C16BFF" w:rsidP="00C16BFF">
      <w:pPr>
        <w:shd w:val="clear" w:color="auto" w:fill="FFFFFF"/>
        <w:ind w:firstLine="539"/>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rsidR="00C16BFF" w:rsidRPr="004856F6" w:rsidRDefault="00C16BFF" w:rsidP="00C16BFF">
      <w:pPr>
        <w:shd w:val="clear" w:color="auto" w:fill="FFFFFF"/>
        <w:ind w:firstLine="539"/>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rsidR="00C16BFF" w:rsidRPr="004856F6" w:rsidRDefault="00C16BFF" w:rsidP="00C16BFF">
      <w:pPr>
        <w:shd w:val="clear" w:color="auto" w:fill="FFFFFF"/>
        <w:ind w:firstLine="539"/>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rsidR="00C16BFF" w:rsidRPr="004856F6" w:rsidRDefault="00C16BFF" w:rsidP="00C16BFF">
      <w:pPr>
        <w:shd w:val="clear" w:color="auto" w:fill="FFFFFF"/>
        <w:ind w:firstLine="539"/>
        <w:jc w:val="both"/>
        <w:rPr>
          <w:color w:val="000000"/>
          <w:sz w:val="24"/>
          <w:szCs w:val="24"/>
        </w:rPr>
      </w:pPr>
      <w:r w:rsidRPr="004856F6">
        <w:rPr>
          <w:color w:val="000000"/>
          <w:sz w:val="24"/>
          <w:szCs w:val="24"/>
        </w:rPr>
        <w:t>10.2. При исполнении Контракта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rsidR="00C16BFF" w:rsidRPr="004856F6" w:rsidRDefault="00C16BFF" w:rsidP="00C16BFF">
      <w:pPr>
        <w:pStyle w:val="ListParagraph1"/>
        <w:tabs>
          <w:tab w:val="left" w:pos="90"/>
        </w:tabs>
        <w:spacing w:line="100" w:lineRule="atLeast"/>
        <w:ind w:left="0" w:firstLine="539"/>
        <w:jc w:val="both"/>
        <w:rPr>
          <w:b/>
          <w:bCs/>
          <w:color w:val="000000"/>
          <w:sz w:val="24"/>
          <w:szCs w:val="24"/>
        </w:rPr>
      </w:pPr>
      <w:r w:rsidRPr="004856F6">
        <w:rPr>
          <w:b/>
          <w:bCs/>
          <w:color w:val="000000"/>
          <w:spacing w:val="-5"/>
          <w:sz w:val="24"/>
          <w:szCs w:val="24"/>
        </w:rPr>
        <w:t>10.3.  Расторжение Контракта</w:t>
      </w:r>
      <w:r w:rsidRPr="004856F6">
        <w:rPr>
          <w:b/>
          <w:bCs/>
          <w:color w:val="000000"/>
          <w:sz w:val="24"/>
          <w:szCs w:val="24"/>
        </w:rPr>
        <w:t>:</w:t>
      </w:r>
    </w:p>
    <w:p w:rsidR="00C16BFF" w:rsidRPr="004856F6" w:rsidRDefault="00C16BFF" w:rsidP="00C16BFF">
      <w:pPr>
        <w:shd w:val="clear" w:color="auto" w:fill="FFFFFF"/>
        <w:ind w:firstLine="539"/>
        <w:jc w:val="both"/>
        <w:rPr>
          <w:sz w:val="24"/>
          <w:szCs w:val="24"/>
        </w:rPr>
      </w:pPr>
      <w:r w:rsidRPr="004856F6">
        <w:rPr>
          <w:color w:val="000000"/>
          <w:sz w:val="24"/>
          <w:szCs w:val="24"/>
        </w:rPr>
        <w:t xml:space="preserve">10.3.1. Расторжение Контракта допускается по соглашению сторон, по решению суда либо в случае </w:t>
      </w:r>
      <w:r w:rsidRPr="004856F6">
        <w:rPr>
          <w:kern w:val="1"/>
          <w:sz w:val="24"/>
          <w:szCs w:val="24"/>
        </w:rPr>
        <w:t xml:space="preserve">одностороннего отказа Стороны Контракта от исполнения своих обязательств </w:t>
      </w:r>
      <w:r w:rsidRPr="004856F6">
        <w:rPr>
          <w:color w:val="000000"/>
          <w:sz w:val="24"/>
          <w:szCs w:val="24"/>
        </w:rPr>
        <w:t xml:space="preserve">по основаниям, установленным действующим гражданским законодательством Российской Федерации и </w:t>
      </w:r>
      <w:r w:rsidRPr="004856F6">
        <w:rPr>
          <w:sz w:val="24"/>
          <w:szCs w:val="24"/>
        </w:rPr>
        <w:t>Федеральным законом от 18.07.2011 № 223-ФЗ.</w:t>
      </w:r>
    </w:p>
    <w:p w:rsidR="00C16BFF" w:rsidRPr="004856F6" w:rsidRDefault="00C16BFF" w:rsidP="00C16BFF">
      <w:pPr>
        <w:shd w:val="clear" w:color="auto" w:fill="FFFFFF"/>
        <w:ind w:firstLine="539"/>
        <w:jc w:val="both"/>
        <w:rPr>
          <w:bCs/>
          <w:sz w:val="24"/>
          <w:szCs w:val="24"/>
        </w:rPr>
      </w:pPr>
    </w:p>
    <w:p w:rsidR="00C16BFF" w:rsidRPr="004856F6" w:rsidRDefault="00C16BFF" w:rsidP="00C16BFF">
      <w:pPr>
        <w:pStyle w:val="1"/>
        <w:keepNext w:val="0"/>
        <w:spacing w:before="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11. Заключительные положения</w:t>
      </w:r>
    </w:p>
    <w:p w:rsidR="00C16BFF" w:rsidRPr="004856F6" w:rsidRDefault="00C16BFF" w:rsidP="00C16BFF">
      <w:pPr>
        <w:pStyle w:val="22"/>
        <w:tabs>
          <w:tab w:val="clear" w:pos="0"/>
          <w:tab w:val="left" w:pos="1134"/>
        </w:tabs>
        <w:ind w:firstLine="539"/>
        <w:jc w:val="both"/>
      </w:pPr>
      <w:r w:rsidRPr="004856F6">
        <w:t>11.1.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rsidR="00C16BFF" w:rsidRPr="004856F6" w:rsidRDefault="00C16BFF" w:rsidP="00C16BFF">
      <w:pPr>
        <w:widowControl/>
        <w:tabs>
          <w:tab w:val="left" w:pos="360"/>
        </w:tabs>
        <w:autoSpaceDE/>
        <w:autoSpaceDN/>
        <w:adjustRightInd/>
        <w:jc w:val="both"/>
        <w:rPr>
          <w:sz w:val="24"/>
          <w:szCs w:val="24"/>
        </w:rPr>
      </w:pPr>
      <w:r w:rsidRPr="004856F6">
        <w:rPr>
          <w:b/>
          <w:sz w:val="24"/>
          <w:szCs w:val="24"/>
        </w:rPr>
        <w:tab/>
      </w:r>
      <w:r>
        <w:rPr>
          <w:b/>
          <w:sz w:val="24"/>
          <w:szCs w:val="24"/>
        </w:rPr>
        <w:t xml:space="preserve">   </w:t>
      </w:r>
      <w:r w:rsidRPr="004856F6">
        <w:rPr>
          <w:sz w:val="24"/>
          <w:szCs w:val="24"/>
        </w:rPr>
        <w:t>11.2.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rsidR="00C16BFF" w:rsidRPr="004856F6" w:rsidRDefault="00C16BFF" w:rsidP="00C16BFF">
      <w:pPr>
        <w:shd w:val="clear" w:color="auto" w:fill="FFFFFF"/>
        <w:jc w:val="both"/>
        <w:rPr>
          <w:sz w:val="24"/>
          <w:szCs w:val="24"/>
        </w:rPr>
      </w:pPr>
      <w:r>
        <w:rPr>
          <w:sz w:val="24"/>
          <w:szCs w:val="24"/>
        </w:rPr>
        <w:t xml:space="preserve">         </w:t>
      </w:r>
      <w:r w:rsidRPr="004856F6">
        <w:rPr>
          <w:sz w:val="24"/>
          <w:szCs w:val="24"/>
        </w:rPr>
        <w:t>11.3.  С момента заключения Договора Поставщик обязан:</w:t>
      </w:r>
    </w:p>
    <w:p w:rsidR="00C16BFF" w:rsidRDefault="00C16BFF" w:rsidP="00C16BFF">
      <w:pPr>
        <w:shd w:val="clear" w:color="auto" w:fill="FFFFFF"/>
        <w:ind w:left="74" w:firstLine="635"/>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w:t>
      </w:r>
      <w:r>
        <w:rPr>
          <w:sz w:val="24"/>
          <w:szCs w:val="24"/>
        </w:rPr>
        <w:t>2</w:t>
      </w:r>
      <w:r w:rsidRPr="004856F6">
        <w:rPr>
          <w:sz w:val="24"/>
          <w:szCs w:val="24"/>
        </w:rPr>
        <w:t xml:space="preserve"> настоящего Договора;</w:t>
      </w:r>
    </w:p>
    <w:p w:rsidR="00C16BFF" w:rsidRPr="006E6178" w:rsidRDefault="00C16BFF" w:rsidP="00C16BFF">
      <w:pPr>
        <w:shd w:val="clear" w:color="auto" w:fill="FFFFFF"/>
        <w:ind w:left="74" w:firstLine="493"/>
        <w:jc w:val="both"/>
        <w:rPr>
          <w:sz w:val="24"/>
          <w:szCs w:val="24"/>
        </w:rPr>
      </w:pPr>
      <w:r w:rsidRPr="004856F6">
        <w:rPr>
          <w:sz w:val="24"/>
          <w:szCs w:val="24"/>
        </w:rPr>
        <w:t>11.4. Перечень приложений к Договору:</w:t>
      </w:r>
    </w:p>
    <w:p w:rsidR="00C16BFF" w:rsidRPr="004856F6" w:rsidRDefault="00C16BFF" w:rsidP="00C16BFF">
      <w:pPr>
        <w:rPr>
          <w:sz w:val="24"/>
          <w:szCs w:val="24"/>
        </w:rPr>
      </w:pPr>
      <w:r w:rsidRPr="004856F6">
        <w:rPr>
          <w:sz w:val="24"/>
          <w:szCs w:val="24"/>
        </w:rPr>
        <w:tab/>
        <w:t>- Приложение № 1</w:t>
      </w:r>
    </w:p>
    <w:p w:rsidR="00C16BFF" w:rsidRPr="004856F6" w:rsidRDefault="00C16BFF" w:rsidP="00C16BFF">
      <w:pPr>
        <w:ind w:firstLine="708"/>
        <w:rPr>
          <w:sz w:val="24"/>
          <w:szCs w:val="24"/>
        </w:rPr>
      </w:pPr>
      <w:r w:rsidRPr="004856F6">
        <w:rPr>
          <w:sz w:val="24"/>
          <w:szCs w:val="24"/>
        </w:rPr>
        <w:t>- Приложение № 2</w:t>
      </w:r>
    </w:p>
    <w:p w:rsidR="00C16BFF" w:rsidRPr="004856F6" w:rsidRDefault="00C16BFF" w:rsidP="00C16BFF">
      <w:pPr>
        <w:rPr>
          <w:sz w:val="24"/>
          <w:szCs w:val="24"/>
        </w:rPr>
      </w:pPr>
    </w:p>
    <w:p w:rsidR="00C16BFF" w:rsidRPr="004856F6" w:rsidRDefault="00C16BFF" w:rsidP="00C16BFF">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12.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189"/>
        <w:gridCol w:w="5293"/>
      </w:tblGrid>
      <w:tr w:rsidR="00C16BFF" w:rsidRPr="004856F6" w:rsidTr="00762CD3">
        <w:tc>
          <w:tcPr>
            <w:tcW w:w="2475" w:type="pct"/>
            <w:tcBorders>
              <w:top w:val="single" w:sz="2" w:space="0" w:color="auto"/>
              <w:left w:val="single" w:sz="2" w:space="0" w:color="auto"/>
              <w:bottom w:val="single" w:sz="2" w:space="0" w:color="auto"/>
              <w:right w:val="single" w:sz="2" w:space="0" w:color="auto"/>
            </w:tcBorders>
            <w:hideMark/>
          </w:tcPr>
          <w:p w:rsidR="00C16BFF" w:rsidRPr="004856F6" w:rsidRDefault="00C16BFF" w:rsidP="00762CD3">
            <w:pPr>
              <w:keepNext/>
              <w:jc w:val="center"/>
              <w:rPr>
                <w:sz w:val="24"/>
                <w:szCs w:val="24"/>
              </w:rPr>
            </w:pPr>
            <w:r w:rsidRPr="004856F6">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hideMark/>
          </w:tcPr>
          <w:p w:rsidR="00C16BFF" w:rsidRPr="004856F6" w:rsidRDefault="00C16BFF" w:rsidP="00762CD3">
            <w:pPr>
              <w:keepNext/>
              <w:jc w:val="center"/>
              <w:rPr>
                <w:sz w:val="24"/>
                <w:szCs w:val="24"/>
              </w:rPr>
            </w:pPr>
            <w:r w:rsidRPr="004856F6">
              <w:rPr>
                <w:b/>
                <w:sz w:val="24"/>
                <w:szCs w:val="24"/>
              </w:rPr>
              <w:t>Поставщик</w:t>
            </w:r>
          </w:p>
        </w:tc>
      </w:tr>
      <w:tr w:rsidR="00833CA6" w:rsidRPr="004856F6" w:rsidTr="00762CD3">
        <w:tc>
          <w:tcPr>
            <w:tcW w:w="2475" w:type="pct"/>
            <w:tcBorders>
              <w:top w:val="single" w:sz="2" w:space="0" w:color="auto"/>
              <w:left w:val="single" w:sz="2" w:space="0" w:color="auto"/>
              <w:bottom w:val="single" w:sz="2" w:space="0" w:color="auto"/>
              <w:right w:val="single" w:sz="2" w:space="0" w:color="auto"/>
            </w:tcBorders>
            <w:hideMark/>
          </w:tcPr>
          <w:p w:rsidR="008C0E9E" w:rsidRPr="00477E07" w:rsidRDefault="008C0E9E" w:rsidP="008C0E9E">
            <w:pPr>
              <w:rPr>
                <w:b/>
                <w:bCs/>
                <w:sz w:val="24"/>
                <w:szCs w:val="24"/>
              </w:rPr>
            </w:pPr>
            <w:r w:rsidRPr="00477E07">
              <w:rPr>
                <w:b/>
                <w:bCs/>
                <w:sz w:val="24"/>
                <w:szCs w:val="24"/>
              </w:rPr>
              <w:t>Государственное бюджетное учреждение социального обслуживания Владимирской области «Собинский</w:t>
            </w:r>
            <w:r w:rsidR="00434481">
              <w:rPr>
                <w:b/>
                <w:bCs/>
                <w:sz w:val="24"/>
                <w:szCs w:val="24"/>
              </w:rPr>
              <w:t xml:space="preserve"> дом социального обс</w:t>
            </w:r>
            <w:r>
              <w:rPr>
                <w:b/>
                <w:bCs/>
                <w:sz w:val="24"/>
                <w:szCs w:val="24"/>
              </w:rPr>
              <w:t>луживания</w:t>
            </w:r>
            <w:r w:rsidRPr="00477E07">
              <w:rPr>
                <w:b/>
                <w:bCs/>
                <w:sz w:val="24"/>
                <w:szCs w:val="24"/>
              </w:rPr>
              <w:t>»</w:t>
            </w:r>
          </w:p>
          <w:p w:rsidR="008C0E9E" w:rsidRPr="00477E07" w:rsidRDefault="008C0E9E" w:rsidP="008C0E9E">
            <w:pPr>
              <w:rPr>
                <w:bCs/>
                <w:sz w:val="24"/>
                <w:szCs w:val="24"/>
              </w:rPr>
            </w:pPr>
            <w:r w:rsidRPr="00477E07">
              <w:rPr>
                <w:bCs/>
                <w:sz w:val="24"/>
                <w:szCs w:val="24"/>
              </w:rPr>
              <w:t>ИНН   3309459733    КПП   330901001</w:t>
            </w:r>
          </w:p>
          <w:p w:rsidR="008C0E9E" w:rsidRPr="00477E07" w:rsidRDefault="008C0E9E" w:rsidP="008C0E9E">
            <w:pPr>
              <w:rPr>
                <w:bCs/>
                <w:sz w:val="24"/>
                <w:szCs w:val="24"/>
              </w:rPr>
            </w:pPr>
            <w:r w:rsidRPr="00477E07">
              <w:rPr>
                <w:bCs/>
                <w:sz w:val="24"/>
                <w:szCs w:val="24"/>
              </w:rPr>
              <w:t>ОКПО 91001353, ОГРН 1113335000096</w:t>
            </w:r>
          </w:p>
          <w:p w:rsidR="008C0E9E" w:rsidRPr="00477E07" w:rsidRDefault="008C0E9E" w:rsidP="008C0E9E">
            <w:pPr>
              <w:rPr>
                <w:bCs/>
                <w:sz w:val="24"/>
                <w:szCs w:val="24"/>
              </w:rPr>
            </w:pPr>
            <w:r w:rsidRPr="00477E07">
              <w:rPr>
                <w:bCs/>
                <w:sz w:val="24"/>
                <w:szCs w:val="24"/>
              </w:rPr>
              <w:t>ОКТМО 17550000</w:t>
            </w:r>
          </w:p>
          <w:p w:rsidR="008C0E9E" w:rsidRPr="00477E07" w:rsidRDefault="008C0E9E" w:rsidP="008C0E9E">
            <w:pPr>
              <w:rPr>
                <w:bCs/>
                <w:sz w:val="24"/>
                <w:szCs w:val="24"/>
              </w:rPr>
            </w:pPr>
            <w:r w:rsidRPr="00477E07">
              <w:rPr>
                <w:bCs/>
                <w:sz w:val="24"/>
                <w:szCs w:val="24"/>
              </w:rPr>
              <w:t>Адрес: 601202 Владимирская область, Собинский м.о., г. Собинка, ул. Ленина, д.100</w:t>
            </w:r>
          </w:p>
          <w:p w:rsidR="008C0E9E" w:rsidRDefault="008C0E9E" w:rsidP="008C0E9E">
            <w:pPr>
              <w:rPr>
                <w:bCs/>
                <w:sz w:val="24"/>
                <w:szCs w:val="24"/>
              </w:rPr>
            </w:pPr>
            <w:r w:rsidRPr="00477E07">
              <w:rPr>
                <w:bCs/>
                <w:sz w:val="24"/>
                <w:szCs w:val="24"/>
              </w:rPr>
              <w:lastRenderedPageBreak/>
              <w:t>Тел: 8(49242) 2-22-80</w:t>
            </w:r>
          </w:p>
          <w:p w:rsidR="008C0E9E" w:rsidRPr="00477E07" w:rsidRDefault="008C0E9E" w:rsidP="008C0E9E">
            <w:pPr>
              <w:rPr>
                <w:sz w:val="24"/>
                <w:szCs w:val="24"/>
              </w:rPr>
            </w:pPr>
          </w:p>
          <w:p w:rsidR="008C0E9E" w:rsidRPr="00477E07" w:rsidRDefault="008C0E9E" w:rsidP="008C0E9E">
            <w:pPr>
              <w:rPr>
                <w:b/>
                <w:bCs/>
                <w:sz w:val="24"/>
                <w:szCs w:val="24"/>
              </w:rPr>
            </w:pPr>
            <w:r w:rsidRPr="00477E07">
              <w:rPr>
                <w:b/>
                <w:bCs/>
                <w:sz w:val="24"/>
                <w:szCs w:val="24"/>
              </w:rPr>
              <w:t>Банковские реквизиты:</w:t>
            </w:r>
          </w:p>
          <w:p w:rsidR="008C0E9E" w:rsidRPr="00207BAA" w:rsidRDefault="008C0E9E" w:rsidP="008C0E9E">
            <w:pPr>
              <w:pStyle w:val="Normalunindented"/>
              <w:spacing w:before="0" w:after="0" w:line="240" w:lineRule="auto"/>
              <w:jc w:val="left"/>
              <w:rPr>
                <w:sz w:val="24"/>
                <w:szCs w:val="24"/>
              </w:rPr>
            </w:pPr>
            <w:r w:rsidRPr="00207BAA">
              <w:rPr>
                <w:sz w:val="24"/>
                <w:szCs w:val="24"/>
              </w:rPr>
              <w:t>МФ ВО (ГБУСОВО «Собинский дом социального обслуживания» л/с 802Х3202001)</w:t>
            </w:r>
          </w:p>
          <w:p w:rsidR="008C0E9E" w:rsidRPr="00207BAA" w:rsidRDefault="008C0E9E" w:rsidP="008C0E9E">
            <w:pPr>
              <w:pStyle w:val="Normalunindented"/>
              <w:spacing w:before="0" w:after="0" w:line="240" w:lineRule="auto"/>
              <w:jc w:val="left"/>
              <w:rPr>
                <w:sz w:val="24"/>
                <w:szCs w:val="24"/>
              </w:rPr>
            </w:pPr>
            <w:r w:rsidRPr="00207BAA">
              <w:rPr>
                <w:sz w:val="24"/>
                <w:szCs w:val="24"/>
              </w:rPr>
              <w:t>ИНН   3309459733    КПП   330901001</w:t>
            </w:r>
          </w:p>
          <w:p w:rsidR="008C0E9E" w:rsidRPr="00207BAA" w:rsidRDefault="008C0E9E" w:rsidP="008C0E9E">
            <w:pPr>
              <w:pStyle w:val="Normalunindented"/>
              <w:spacing w:before="0" w:after="0" w:line="240" w:lineRule="auto"/>
              <w:jc w:val="left"/>
              <w:rPr>
                <w:sz w:val="24"/>
                <w:szCs w:val="24"/>
              </w:rPr>
            </w:pPr>
            <w:r w:rsidRPr="00207BAA">
              <w:rPr>
                <w:sz w:val="24"/>
                <w:szCs w:val="24"/>
              </w:rPr>
              <w:t>Р/счет      03224643170000003201</w:t>
            </w:r>
          </w:p>
          <w:p w:rsidR="008C0E9E" w:rsidRPr="00207BAA" w:rsidRDefault="008C0E9E" w:rsidP="008C0E9E">
            <w:pPr>
              <w:pStyle w:val="Normalunindented"/>
              <w:spacing w:before="0" w:after="0" w:line="240" w:lineRule="auto"/>
              <w:jc w:val="left"/>
              <w:rPr>
                <w:sz w:val="24"/>
                <w:szCs w:val="24"/>
              </w:rPr>
            </w:pPr>
            <w:r w:rsidRPr="00207BAA">
              <w:rPr>
                <w:sz w:val="24"/>
                <w:szCs w:val="24"/>
              </w:rPr>
              <w:t>Банк получателя:  ОКЦ № 1 Волго-Вятского ГУ Банка России//УФК по Нижегородской области, г. Нижний Новгород</w:t>
            </w:r>
          </w:p>
          <w:p w:rsidR="008C0E9E" w:rsidRPr="00207BAA" w:rsidRDefault="008C0E9E" w:rsidP="008C0E9E">
            <w:pPr>
              <w:pStyle w:val="Normalunindented"/>
              <w:spacing w:before="0" w:after="0" w:line="240" w:lineRule="auto"/>
              <w:jc w:val="left"/>
              <w:rPr>
                <w:sz w:val="24"/>
                <w:szCs w:val="24"/>
              </w:rPr>
            </w:pPr>
            <w:r w:rsidRPr="00207BAA">
              <w:rPr>
                <w:sz w:val="24"/>
                <w:szCs w:val="24"/>
              </w:rPr>
              <w:t>Корр счет      40102810745370000024</w:t>
            </w:r>
          </w:p>
          <w:p w:rsidR="008C0E9E" w:rsidRPr="00207BAA" w:rsidRDefault="008C0E9E" w:rsidP="008C0E9E">
            <w:pPr>
              <w:pStyle w:val="Normalunindented"/>
              <w:spacing w:before="0" w:after="0" w:line="240" w:lineRule="auto"/>
              <w:jc w:val="left"/>
              <w:rPr>
                <w:sz w:val="24"/>
                <w:szCs w:val="24"/>
              </w:rPr>
            </w:pPr>
            <w:r w:rsidRPr="00207BAA">
              <w:rPr>
                <w:sz w:val="24"/>
                <w:szCs w:val="24"/>
              </w:rPr>
              <w:t>БИК       012202102</w:t>
            </w:r>
          </w:p>
          <w:p w:rsidR="008C0E9E" w:rsidRPr="00207BAA" w:rsidRDefault="008C0E9E" w:rsidP="008C0E9E">
            <w:pPr>
              <w:pStyle w:val="Normalunindented"/>
              <w:spacing w:before="0" w:after="0" w:line="240" w:lineRule="auto"/>
              <w:jc w:val="left"/>
              <w:rPr>
                <w:sz w:val="24"/>
                <w:szCs w:val="24"/>
              </w:rPr>
            </w:pPr>
            <w:r w:rsidRPr="00207BAA">
              <w:rPr>
                <w:sz w:val="24"/>
                <w:szCs w:val="24"/>
              </w:rPr>
              <w:t>ОКТМО    17550000</w:t>
            </w:r>
          </w:p>
          <w:p w:rsidR="00833CA6" w:rsidRPr="004856F6" w:rsidRDefault="00833CA6" w:rsidP="008C0E9E">
            <w:pPr>
              <w:pStyle w:val="Normalunindented"/>
              <w:spacing w:before="0" w:after="0" w:line="240" w:lineRule="auto"/>
              <w:jc w:val="left"/>
              <w:rPr>
                <w:sz w:val="24"/>
                <w:szCs w:val="24"/>
              </w:rPr>
            </w:pPr>
          </w:p>
        </w:tc>
        <w:tc>
          <w:tcPr>
            <w:tcW w:w="2525" w:type="pct"/>
            <w:tcBorders>
              <w:top w:val="single" w:sz="2" w:space="0" w:color="auto"/>
              <w:left w:val="single" w:sz="2" w:space="0" w:color="auto"/>
              <w:bottom w:val="single" w:sz="2" w:space="0" w:color="auto"/>
              <w:right w:val="single" w:sz="2" w:space="0" w:color="auto"/>
            </w:tcBorders>
          </w:tcPr>
          <w:p w:rsidR="00833CA6" w:rsidRPr="004856F6" w:rsidRDefault="00833CA6" w:rsidP="00833CA6">
            <w:pPr>
              <w:rPr>
                <w:sz w:val="24"/>
                <w:szCs w:val="24"/>
              </w:rPr>
            </w:pPr>
          </w:p>
        </w:tc>
      </w:tr>
      <w:tr w:rsidR="00833CA6" w:rsidRPr="004856F6" w:rsidTr="00762CD3">
        <w:tc>
          <w:tcPr>
            <w:tcW w:w="2475" w:type="pct"/>
            <w:tcBorders>
              <w:top w:val="single" w:sz="2" w:space="0" w:color="auto"/>
              <w:left w:val="single" w:sz="2" w:space="0" w:color="auto"/>
              <w:bottom w:val="single" w:sz="2" w:space="0" w:color="auto"/>
              <w:right w:val="single" w:sz="2" w:space="0" w:color="auto"/>
            </w:tcBorders>
          </w:tcPr>
          <w:p w:rsidR="00833CA6" w:rsidRPr="004856F6" w:rsidRDefault="00833CA6" w:rsidP="00833CA6">
            <w:pPr>
              <w:pStyle w:val="Normalunindented"/>
              <w:keepNext/>
              <w:spacing w:before="0" w:after="0" w:line="240" w:lineRule="auto"/>
              <w:jc w:val="left"/>
              <w:rPr>
                <w:b/>
                <w:sz w:val="24"/>
                <w:szCs w:val="24"/>
              </w:rPr>
            </w:pPr>
            <w:r w:rsidRPr="004856F6">
              <w:rPr>
                <w:sz w:val="24"/>
                <w:szCs w:val="24"/>
              </w:rPr>
              <w:lastRenderedPageBreak/>
              <w:t>от имени Заказчика:</w:t>
            </w:r>
            <w:r w:rsidRPr="004856F6">
              <w:rPr>
                <w:sz w:val="24"/>
                <w:szCs w:val="24"/>
              </w:rPr>
              <w:br/>
            </w:r>
            <w:r w:rsidRPr="004856F6">
              <w:rPr>
                <w:b/>
                <w:sz w:val="24"/>
                <w:szCs w:val="24"/>
              </w:rPr>
              <w:t xml:space="preserve">    </w:t>
            </w:r>
            <w:r w:rsidRPr="004856F6">
              <w:rPr>
                <w:sz w:val="24"/>
                <w:szCs w:val="24"/>
              </w:rPr>
              <w:br/>
            </w:r>
            <w:r>
              <w:rPr>
                <w:sz w:val="24"/>
                <w:szCs w:val="24"/>
                <w:u w:val="single"/>
              </w:rPr>
              <w:t>______________</w:t>
            </w:r>
            <w:r w:rsidRPr="004856F6">
              <w:rPr>
                <w:sz w:val="24"/>
                <w:szCs w:val="24"/>
                <w:u w:val="single"/>
              </w:rPr>
              <w:t xml:space="preserve">   </w:t>
            </w:r>
            <w:r>
              <w:rPr>
                <w:sz w:val="24"/>
                <w:szCs w:val="24"/>
                <w:u w:val="single"/>
              </w:rPr>
              <w:t>______</w:t>
            </w:r>
            <w:r w:rsidRPr="004856F6">
              <w:rPr>
                <w:sz w:val="24"/>
                <w:szCs w:val="24"/>
                <w:u w:val="single"/>
              </w:rPr>
              <w:t> </w:t>
            </w:r>
            <w:r w:rsidRPr="004856F6">
              <w:rPr>
                <w:sz w:val="24"/>
                <w:szCs w:val="24"/>
              </w:rPr>
              <w:t xml:space="preserve"> /</w:t>
            </w:r>
            <w:r w:rsidR="008C0E9E">
              <w:rPr>
                <w:sz w:val="24"/>
                <w:szCs w:val="24"/>
              </w:rPr>
              <w:t>Е.О</w:t>
            </w:r>
            <w:r w:rsidR="006829C4">
              <w:rPr>
                <w:sz w:val="24"/>
                <w:szCs w:val="24"/>
              </w:rPr>
              <w:t xml:space="preserve">. </w:t>
            </w:r>
            <w:r w:rsidR="008C0E9E">
              <w:rPr>
                <w:sz w:val="24"/>
                <w:szCs w:val="24"/>
              </w:rPr>
              <w:t>Байкалова</w:t>
            </w:r>
            <w:r w:rsidRPr="004856F6">
              <w:rPr>
                <w:sz w:val="24"/>
                <w:szCs w:val="24"/>
              </w:rPr>
              <w:t>/</w:t>
            </w:r>
          </w:p>
          <w:p w:rsidR="00833CA6" w:rsidRPr="004856F6" w:rsidRDefault="00833CA6" w:rsidP="00833CA6">
            <w:pPr>
              <w:pStyle w:val="Normalunindented"/>
              <w:keepNext/>
              <w:spacing w:before="0" w:after="0" w:line="240" w:lineRule="auto"/>
              <w:jc w:val="left"/>
              <w:rPr>
                <w:sz w:val="24"/>
                <w:szCs w:val="24"/>
              </w:rPr>
            </w:pPr>
            <w:r w:rsidRPr="004856F6">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rsidR="00833CA6" w:rsidRPr="004856F6" w:rsidRDefault="00833CA6" w:rsidP="00833CA6">
            <w:pPr>
              <w:pStyle w:val="Normalunindented"/>
              <w:keepNext/>
              <w:spacing w:before="0" w:after="0" w:line="240" w:lineRule="auto"/>
              <w:jc w:val="left"/>
              <w:rPr>
                <w:sz w:val="24"/>
                <w:szCs w:val="24"/>
              </w:rPr>
            </w:pPr>
            <w:r w:rsidRPr="004856F6">
              <w:rPr>
                <w:sz w:val="24"/>
                <w:szCs w:val="24"/>
              </w:rPr>
              <w:t>от имени Поставщика:</w:t>
            </w:r>
          </w:p>
          <w:p w:rsidR="00833CA6" w:rsidRPr="004856F6" w:rsidRDefault="00833CA6" w:rsidP="00833CA6">
            <w:pPr>
              <w:pStyle w:val="Normalunindented"/>
              <w:keepNext/>
              <w:spacing w:before="0" w:after="0" w:line="240" w:lineRule="auto"/>
              <w:jc w:val="left"/>
              <w:rPr>
                <w:sz w:val="24"/>
                <w:szCs w:val="24"/>
                <w:u w:val="single"/>
              </w:rPr>
            </w:pPr>
          </w:p>
          <w:p w:rsidR="00833CA6" w:rsidRPr="004856F6" w:rsidRDefault="00833CA6" w:rsidP="00833CA6">
            <w:pPr>
              <w:pStyle w:val="Normalunindented"/>
              <w:keepNext/>
              <w:spacing w:before="0" w:after="0" w:line="240" w:lineRule="auto"/>
              <w:jc w:val="left"/>
              <w:rPr>
                <w:sz w:val="24"/>
                <w:szCs w:val="24"/>
              </w:rPr>
            </w:pPr>
            <w:r w:rsidRPr="004856F6">
              <w:rPr>
                <w:sz w:val="24"/>
                <w:szCs w:val="24"/>
                <w:u w:val="single"/>
              </w:rPr>
              <w:t xml:space="preserve">    </w:t>
            </w:r>
            <w:r>
              <w:rPr>
                <w:sz w:val="24"/>
                <w:szCs w:val="24"/>
                <w:u w:val="single"/>
              </w:rPr>
              <w:t>______________</w:t>
            </w:r>
            <w:r w:rsidRPr="004856F6">
              <w:rPr>
                <w:sz w:val="24"/>
                <w:szCs w:val="24"/>
                <w:u w:val="single"/>
              </w:rPr>
              <w:t xml:space="preserve">    </w:t>
            </w:r>
            <w:r w:rsidRPr="004856F6">
              <w:rPr>
                <w:sz w:val="24"/>
                <w:szCs w:val="24"/>
              </w:rPr>
              <w:t>/______/</w:t>
            </w:r>
          </w:p>
          <w:p w:rsidR="00833CA6" w:rsidRPr="004856F6" w:rsidRDefault="00833CA6" w:rsidP="00833CA6">
            <w:pPr>
              <w:pStyle w:val="Normalunindented"/>
              <w:keepNext/>
              <w:spacing w:before="0" w:after="0" w:line="240" w:lineRule="auto"/>
              <w:jc w:val="left"/>
              <w:rPr>
                <w:sz w:val="24"/>
                <w:szCs w:val="24"/>
                <w:u w:val="single"/>
              </w:rPr>
            </w:pPr>
            <w:r w:rsidRPr="004856F6">
              <w:rPr>
                <w:sz w:val="24"/>
                <w:szCs w:val="24"/>
              </w:rPr>
              <w:t>М.П.</w:t>
            </w:r>
          </w:p>
        </w:tc>
      </w:tr>
    </w:tbl>
    <w:p w:rsidR="00C16BFF" w:rsidRPr="004856F6" w:rsidRDefault="00C16BFF" w:rsidP="00C16BFF">
      <w:pPr>
        <w:rPr>
          <w:sz w:val="24"/>
          <w:szCs w:val="24"/>
        </w:rPr>
      </w:pPr>
    </w:p>
    <w:p w:rsidR="00C16BFF" w:rsidRPr="004856F6" w:rsidRDefault="00C16BFF" w:rsidP="00C16BFF">
      <w:pPr>
        <w:rPr>
          <w:sz w:val="24"/>
          <w:szCs w:val="24"/>
        </w:rPr>
        <w:sectPr w:rsidR="00C16BFF" w:rsidRPr="004856F6" w:rsidSect="004F1A43">
          <w:pgSz w:w="11906" w:h="16838"/>
          <w:pgMar w:top="567" w:right="567" w:bottom="567" w:left="851" w:header="709" w:footer="709" w:gutter="0"/>
          <w:cols w:space="708"/>
          <w:docGrid w:linePitch="360"/>
        </w:sectPr>
      </w:pPr>
    </w:p>
    <w:p w:rsidR="00C16BFF" w:rsidRPr="00AB1D69" w:rsidRDefault="00C16BFF" w:rsidP="00C16BFF">
      <w:pPr>
        <w:jc w:val="right"/>
        <w:rPr>
          <w:sz w:val="24"/>
          <w:szCs w:val="24"/>
        </w:rPr>
      </w:pPr>
      <w:r w:rsidRPr="004856F6">
        <w:rPr>
          <w:sz w:val="24"/>
          <w:szCs w:val="24"/>
        </w:rPr>
        <w:lastRenderedPageBreak/>
        <w:t xml:space="preserve">Приложение № </w:t>
      </w:r>
      <w:r>
        <w:rPr>
          <w:sz w:val="24"/>
          <w:szCs w:val="24"/>
        </w:rPr>
        <w:t>1</w:t>
      </w:r>
      <w:r>
        <w:t xml:space="preserve"> </w:t>
      </w:r>
      <w:r w:rsidRPr="004856F6">
        <w:rPr>
          <w:sz w:val="24"/>
          <w:szCs w:val="24"/>
        </w:rPr>
        <w:t>к Догово</w:t>
      </w:r>
      <w:r>
        <w:rPr>
          <w:sz w:val="24"/>
          <w:szCs w:val="24"/>
        </w:rPr>
        <w:t xml:space="preserve">ру </w:t>
      </w:r>
      <w:r>
        <w:rPr>
          <w:sz w:val="24"/>
          <w:szCs w:val="24"/>
        </w:rPr>
        <w:br/>
        <w:t>№ ___от «____»</w:t>
      </w:r>
      <w:r w:rsidR="00C6135F">
        <w:rPr>
          <w:sz w:val="24"/>
          <w:szCs w:val="24"/>
        </w:rPr>
        <w:t xml:space="preserve"> </w:t>
      </w:r>
      <w:r w:rsidR="00B26D35">
        <w:rPr>
          <w:sz w:val="24"/>
          <w:szCs w:val="24"/>
        </w:rPr>
        <w:t>сентября</w:t>
      </w:r>
      <w:r w:rsidR="00C6135F">
        <w:rPr>
          <w:sz w:val="24"/>
          <w:szCs w:val="24"/>
        </w:rPr>
        <w:t xml:space="preserve"> </w:t>
      </w:r>
      <w:r>
        <w:rPr>
          <w:sz w:val="24"/>
          <w:szCs w:val="24"/>
        </w:rPr>
        <w:t>202</w:t>
      </w:r>
      <w:r w:rsidR="00823230">
        <w:rPr>
          <w:sz w:val="24"/>
          <w:szCs w:val="24"/>
        </w:rPr>
        <w:t>6</w:t>
      </w:r>
      <w:r w:rsidRPr="004856F6">
        <w:rPr>
          <w:sz w:val="24"/>
          <w:szCs w:val="24"/>
        </w:rPr>
        <w:t xml:space="preserve">  г.</w:t>
      </w:r>
    </w:p>
    <w:p w:rsidR="00C16BFF" w:rsidRDefault="00C16BFF" w:rsidP="00C16BFF">
      <w:pPr>
        <w:ind w:firstLine="567"/>
        <w:jc w:val="center"/>
        <w:rPr>
          <w:b/>
          <w:bCs/>
          <w:kern w:val="28"/>
          <w:sz w:val="24"/>
          <w:szCs w:val="24"/>
        </w:rPr>
      </w:pPr>
      <w:r>
        <w:rPr>
          <w:b/>
          <w:bCs/>
          <w:kern w:val="28"/>
          <w:sz w:val="24"/>
          <w:szCs w:val="24"/>
        </w:rPr>
        <w:t>Спецификация</w:t>
      </w:r>
    </w:p>
    <w:tbl>
      <w:tblPr>
        <w:tblW w:w="1616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6"/>
        <w:gridCol w:w="2695"/>
        <w:gridCol w:w="1985"/>
        <w:gridCol w:w="6237"/>
        <w:gridCol w:w="992"/>
        <w:gridCol w:w="1134"/>
        <w:gridCol w:w="1276"/>
        <w:gridCol w:w="1275"/>
      </w:tblGrid>
      <w:tr w:rsidR="00BE6E61" w:rsidRPr="00577757" w:rsidTr="005765E3">
        <w:trPr>
          <w:trHeight w:val="795"/>
        </w:trPr>
        <w:tc>
          <w:tcPr>
            <w:tcW w:w="566" w:type="dxa"/>
            <w:tcBorders>
              <w:top w:val="single" w:sz="4" w:space="0" w:color="auto"/>
              <w:left w:val="single" w:sz="4" w:space="0" w:color="auto"/>
              <w:bottom w:val="single" w:sz="4" w:space="0" w:color="auto"/>
              <w:right w:val="single" w:sz="4" w:space="0" w:color="auto"/>
            </w:tcBorders>
            <w:hideMark/>
          </w:tcPr>
          <w:p w:rsidR="00BE6E61" w:rsidRPr="00577757" w:rsidRDefault="00BE6E61" w:rsidP="00F05EAB">
            <w:pPr>
              <w:spacing w:line="120" w:lineRule="atLeast"/>
              <w:jc w:val="center"/>
              <w:rPr>
                <w:b/>
                <w:sz w:val="24"/>
                <w:szCs w:val="24"/>
              </w:rPr>
            </w:pPr>
            <w:r w:rsidRPr="00577757">
              <w:rPr>
                <w:b/>
                <w:sz w:val="24"/>
                <w:szCs w:val="24"/>
              </w:rPr>
              <w:t>№ п/п</w:t>
            </w:r>
          </w:p>
        </w:tc>
        <w:tc>
          <w:tcPr>
            <w:tcW w:w="2695" w:type="dxa"/>
            <w:tcBorders>
              <w:top w:val="single" w:sz="4" w:space="0" w:color="auto"/>
              <w:left w:val="single" w:sz="4" w:space="0" w:color="auto"/>
              <w:bottom w:val="single" w:sz="4" w:space="0" w:color="auto"/>
              <w:right w:val="single" w:sz="4" w:space="0" w:color="auto"/>
            </w:tcBorders>
            <w:hideMark/>
          </w:tcPr>
          <w:p w:rsidR="00BE6E61" w:rsidRPr="00577757" w:rsidRDefault="00BE6E61" w:rsidP="00F05EAB">
            <w:pPr>
              <w:spacing w:line="120" w:lineRule="atLeast"/>
              <w:jc w:val="center"/>
              <w:rPr>
                <w:b/>
                <w:sz w:val="24"/>
                <w:szCs w:val="24"/>
              </w:rPr>
            </w:pPr>
            <w:r w:rsidRPr="00577757">
              <w:rPr>
                <w:b/>
                <w:sz w:val="24"/>
                <w:szCs w:val="24"/>
              </w:rPr>
              <w:t>Наименование</w:t>
            </w:r>
          </w:p>
        </w:tc>
        <w:tc>
          <w:tcPr>
            <w:tcW w:w="1985" w:type="dxa"/>
            <w:tcBorders>
              <w:top w:val="single" w:sz="4" w:space="0" w:color="auto"/>
              <w:left w:val="single" w:sz="4" w:space="0" w:color="auto"/>
              <w:bottom w:val="single" w:sz="4" w:space="0" w:color="auto"/>
              <w:right w:val="single" w:sz="4" w:space="0" w:color="auto"/>
            </w:tcBorders>
          </w:tcPr>
          <w:p w:rsidR="00BE6E61" w:rsidRPr="00577757" w:rsidRDefault="00BE6E61" w:rsidP="00F05EAB">
            <w:pPr>
              <w:spacing w:line="120" w:lineRule="atLeast"/>
              <w:jc w:val="center"/>
              <w:rPr>
                <w:b/>
                <w:sz w:val="24"/>
                <w:szCs w:val="24"/>
              </w:rPr>
            </w:pPr>
            <w:r w:rsidRPr="00577757">
              <w:rPr>
                <w:b/>
                <w:sz w:val="24"/>
                <w:szCs w:val="24"/>
              </w:rPr>
              <w:t>Страна производства</w:t>
            </w:r>
          </w:p>
        </w:tc>
        <w:tc>
          <w:tcPr>
            <w:tcW w:w="6237" w:type="dxa"/>
            <w:tcBorders>
              <w:top w:val="single" w:sz="4" w:space="0" w:color="auto"/>
              <w:left w:val="single" w:sz="4" w:space="0" w:color="auto"/>
              <w:bottom w:val="single" w:sz="4" w:space="0" w:color="auto"/>
              <w:right w:val="single" w:sz="4" w:space="0" w:color="auto"/>
            </w:tcBorders>
            <w:hideMark/>
          </w:tcPr>
          <w:p w:rsidR="00BE6E61" w:rsidRPr="00577757" w:rsidRDefault="00BE6E61" w:rsidP="00F05EAB">
            <w:pPr>
              <w:spacing w:line="120" w:lineRule="atLeast"/>
              <w:jc w:val="center"/>
              <w:rPr>
                <w:b/>
                <w:sz w:val="24"/>
                <w:szCs w:val="24"/>
              </w:rPr>
            </w:pPr>
            <w:r w:rsidRPr="00577757">
              <w:rPr>
                <w:b/>
                <w:sz w:val="24"/>
                <w:szCs w:val="24"/>
              </w:rPr>
              <w:t>Описание</w:t>
            </w:r>
          </w:p>
        </w:tc>
        <w:tc>
          <w:tcPr>
            <w:tcW w:w="992" w:type="dxa"/>
            <w:tcBorders>
              <w:top w:val="single" w:sz="4" w:space="0" w:color="auto"/>
              <w:left w:val="single" w:sz="4" w:space="0" w:color="auto"/>
              <w:bottom w:val="single" w:sz="4" w:space="0" w:color="auto"/>
              <w:right w:val="single" w:sz="4" w:space="0" w:color="auto"/>
            </w:tcBorders>
            <w:hideMark/>
          </w:tcPr>
          <w:p w:rsidR="00BE6E61" w:rsidRPr="00577757" w:rsidRDefault="00BE6E61" w:rsidP="00F05EAB">
            <w:pPr>
              <w:spacing w:line="120" w:lineRule="atLeast"/>
              <w:jc w:val="center"/>
              <w:rPr>
                <w:b/>
                <w:sz w:val="24"/>
                <w:szCs w:val="24"/>
              </w:rPr>
            </w:pPr>
            <w:r w:rsidRPr="00577757">
              <w:rPr>
                <w:b/>
                <w:sz w:val="24"/>
                <w:szCs w:val="24"/>
              </w:rPr>
              <w:t>Ед. изм.</w:t>
            </w:r>
          </w:p>
        </w:tc>
        <w:tc>
          <w:tcPr>
            <w:tcW w:w="1134" w:type="dxa"/>
            <w:tcBorders>
              <w:top w:val="single" w:sz="4" w:space="0" w:color="auto"/>
              <w:left w:val="single" w:sz="4" w:space="0" w:color="auto"/>
              <w:bottom w:val="single" w:sz="4" w:space="0" w:color="auto"/>
              <w:right w:val="single" w:sz="4" w:space="0" w:color="auto"/>
            </w:tcBorders>
            <w:hideMark/>
          </w:tcPr>
          <w:p w:rsidR="00BE6E61" w:rsidRPr="00577757" w:rsidRDefault="00BE6E61" w:rsidP="00F05EAB">
            <w:pPr>
              <w:spacing w:line="120" w:lineRule="atLeast"/>
              <w:jc w:val="center"/>
              <w:rPr>
                <w:b/>
                <w:sz w:val="24"/>
                <w:szCs w:val="24"/>
              </w:rPr>
            </w:pPr>
            <w:r w:rsidRPr="00577757">
              <w:rPr>
                <w:b/>
                <w:sz w:val="24"/>
                <w:szCs w:val="24"/>
              </w:rPr>
              <w:t>Количество</w:t>
            </w:r>
          </w:p>
        </w:tc>
        <w:tc>
          <w:tcPr>
            <w:tcW w:w="1276" w:type="dxa"/>
            <w:tcBorders>
              <w:top w:val="single" w:sz="4" w:space="0" w:color="auto"/>
              <w:left w:val="single" w:sz="4" w:space="0" w:color="auto"/>
              <w:bottom w:val="single" w:sz="4" w:space="0" w:color="auto"/>
              <w:right w:val="single" w:sz="4" w:space="0" w:color="auto"/>
            </w:tcBorders>
            <w:hideMark/>
          </w:tcPr>
          <w:p w:rsidR="00BE6E61" w:rsidRPr="00577757" w:rsidRDefault="00BE6E61" w:rsidP="00F05EAB">
            <w:pPr>
              <w:spacing w:line="120" w:lineRule="atLeast"/>
              <w:jc w:val="center"/>
              <w:rPr>
                <w:b/>
                <w:sz w:val="24"/>
                <w:szCs w:val="24"/>
              </w:rPr>
            </w:pPr>
            <w:r w:rsidRPr="00577757">
              <w:rPr>
                <w:b/>
                <w:sz w:val="24"/>
                <w:szCs w:val="24"/>
              </w:rPr>
              <w:t>Цена</w:t>
            </w:r>
          </w:p>
        </w:tc>
        <w:tc>
          <w:tcPr>
            <w:tcW w:w="1275" w:type="dxa"/>
            <w:tcBorders>
              <w:top w:val="single" w:sz="4" w:space="0" w:color="auto"/>
              <w:left w:val="single" w:sz="4" w:space="0" w:color="auto"/>
              <w:bottom w:val="single" w:sz="4" w:space="0" w:color="auto"/>
              <w:right w:val="single" w:sz="4" w:space="0" w:color="auto"/>
            </w:tcBorders>
          </w:tcPr>
          <w:p w:rsidR="00BE6E61" w:rsidRPr="00577757" w:rsidRDefault="00BE6E61" w:rsidP="00F05EAB">
            <w:pPr>
              <w:spacing w:line="120" w:lineRule="atLeast"/>
              <w:jc w:val="center"/>
              <w:rPr>
                <w:b/>
                <w:sz w:val="24"/>
                <w:szCs w:val="24"/>
              </w:rPr>
            </w:pPr>
            <w:r w:rsidRPr="00577757">
              <w:rPr>
                <w:b/>
                <w:sz w:val="24"/>
                <w:szCs w:val="24"/>
              </w:rPr>
              <w:t>Общая стоимость</w:t>
            </w:r>
          </w:p>
        </w:tc>
      </w:tr>
      <w:tr w:rsidR="00151056" w:rsidRPr="00577757" w:rsidTr="00151056">
        <w:trPr>
          <w:trHeight w:val="1080"/>
        </w:trPr>
        <w:tc>
          <w:tcPr>
            <w:tcW w:w="566" w:type="dxa"/>
            <w:tcBorders>
              <w:top w:val="single" w:sz="4" w:space="0" w:color="auto"/>
              <w:left w:val="single" w:sz="4" w:space="0" w:color="auto"/>
              <w:bottom w:val="single" w:sz="4" w:space="0" w:color="auto"/>
              <w:right w:val="single" w:sz="4" w:space="0" w:color="auto"/>
            </w:tcBorders>
            <w:vAlign w:val="center"/>
          </w:tcPr>
          <w:p w:rsidR="00151056" w:rsidRPr="00577757" w:rsidRDefault="00CC7FC6" w:rsidP="00151056">
            <w:pPr>
              <w:spacing w:line="120" w:lineRule="atLeast"/>
              <w:ind w:left="-142"/>
              <w:jc w:val="center"/>
              <w:rPr>
                <w:sz w:val="24"/>
                <w:szCs w:val="24"/>
              </w:rPr>
            </w:pPr>
            <w:r>
              <w:rPr>
                <w:sz w:val="24"/>
                <w:szCs w:val="24"/>
              </w:rPr>
              <w:t>1</w:t>
            </w:r>
          </w:p>
        </w:tc>
        <w:tc>
          <w:tcPr>
            <w:tcW w:w="2695" w:type="dxa"/>
            <w:tcBorders>
              <w:top w:val="single" w:sz="4" w:space="0" w:color="auto"/>
              <w:left w:val="single" w:sz="4" w:space="0" w:color="auto"/>
              <w:bottom w:val="single" w:sz="4" w:space="0" w:color="auto"/>
              <w:right w:val="single" w:sz="4" w:space="0" w:color="auto"/>
            </w:tcBorders>
            <w:vAlign w:val="center"/>
          </w:tcPr>
          <w:p w:rsidR="00151056" w:rsidRPr="00A24C7C" w:rsidRDefault="00151056" w:rsidP="00151056">
            <w:pPr>
              <w:spacing w:line="120" w:lineRule="atLeast"/>
              <w:rPr>
                <w:color w:val="1A1A1A"/>
                <w:sz w:val="24"/>
                <w:shd w:val="clear" w:color="auto" w:fill="FFFFFF"/>
              </w:rPr>
            </w:pPr>
            <w:r w:rsidRPr="00A24C7C">
              <w:rPr>
                <w:color w:val="1A1A1A"/>
                <w:sz w:val="24"/>
                <w:shd w:val="clear" w:color="auto" w:fill="FFFFFF"/>
              </w:rPr>
              <w:t xml:space="preserve">Перчатки латексные смотровые </w:t>
            </w:r>
            <w:r w:rsidRPr="00A24C7C">
              <w:rPr>
                <w:color w:val="1A1A1A"/>
                <w:sz w:val="24"/>
                <w:shd w:val="clear" w:color="auto" w:fill="FFFFFF"/>
                <w:lang w:val="en-US"/>
              </w:rPr>
              <w:t>XL</w:t>
            </w:r>
          </w:p>
          <w:p w:rsidR="00151056" w:rsidRPr="00A24C7C" w:rsidRDefault="00151056" w:rsidP="00151056">
            <w:pPr>
              <w:spacing w:line="120" w:lineRule="atLeast"/>
              <w:rPr>
                <w:color w:val="1A1A1A"/>
                <w:sz w:val="24"/>
                <w:shd w:val="clear" w:color="auto" w:fill="FFFFFF"/>
              </w:rPr>
            </w:pPr>
            <w:r w:rsidRPr="00A24C7C">
              <w:rPr>
                <w:b/>
                <w:color w:val="1A1A1A"/>
                <w:sz w:val="24"/>
                <w:shd w:val="clear" w:color="auto" w:fill="FFFFFF"/>
              </w:rPr>
              <w:t>BENOVY High Risk</w:t>
            </w:r>
          </w:p>
          <w:p w:rsidR="00151056" w:rsidRPr="00A24C7C" w:rsidRDefault="00151056" w:rsidP="00151056">
            <w:pPr>
              <w:spacing w:line="120" w:lineRule="atLeast"/>
              <w:rPr>
                <w:color w:val="1A1A1A"/>
                <w:sz w:val="24"/>
                <w:szCs w:val="24"/>
                <w:shd w:val="clear" w:color="auto" w:fill="FFFFFF"/>
              </w:rPr>
            </w:pPr>
            <w:r w:rsidRPr="00A24C7C">
              <w:rPr>
                <w:color w:val="1A1A1A"/>
                <w:sz w:val="24"/>
                <w:szCs w:val="24"/>
                <w:shd w:val="clear" w:color="auto" w:fill="FFFFFF"/>
              </w:rPr>
              <w:t>22.19.71.190</w:t>
            </w:r>
          </w:p>
          <w:p w:rsidR="00151056" w:rsidRPr="00A24C7C" w:rsidRDefault="00151056" w:rsidP="00151056">
            <w:pPr>
              <w:spacing w:line="120" w:lineRule="atLeast"/>
              <w:rPr>
                <w:color w:val="1A1A1A"/>
                <w:sz w:val="24"/>
                <w:shd w:val="clear" w:color="auto" w:fill="FFFFFF"/>
              </w:rPr>
            </w:pPr>
          </w:p>
        </w:tc>
        <w:tc>
          <w:tcPr>
            <w:tcW w:w="1985" w:type="dxa"/>
            <w:tcBorders>
              <w:top w:val="single" w:sz="4" w:space="0" w:color="auto"/>
              <w:left w:val="single" w:sz="4" w:space="0" w:color="auto"/>
              <w:bottom w:val="single" w:sz="4" w:space="0" w:color="auto"/>
              <w:right w:val="single" w:sz="4" w:space="0" w:color="auto"/>
            </w:tcBorders>
          </w:tcPr>
          <w:p w:rsidR="00151056" w:rsidRPr="00A24C7C" w:rsidRDefault="00151056" w:rsidP="00151056">
            <w:pPr>
              <w:spacing w:line="120" w:lineRule="atLeast"/>
              <w:jc w:val="center"/>
              <w:textAlignment w:val="center"/>
              <w:rPr>
                <w:color w:val="1A1A1A"/>
                <w:sz w:val="24"/>
                <w:shd w:val="clear" w:color="auto" w:fill="FFFFFF"/>
              </w:rPr>
            </w:pPr>
          </w:p>
        </w:tc>
        <w:tc>
          <w:tcPr>
            <w:tcW w:w="6237" w:type="dxa"/>
            <w:tcBorders>
              <w:top w:val="single" w:sz="4" w:space="0" w:color="auto"/>
              <w:left w:val="single" w:sz="4" w:space="0" w:color="auto"/>
              <w:bottom w:val="single" w:sz="4" w:space="0" w:color="auto"/>
              <w:right w:val="single" w:sz="4" w:space="0" w:color="auto"/>
            </w:tcBorders>
            <w:vAlign w:val="center"/>
          </w:tcPr>
          <w:p w:rsidR="00151056" w:rsidRPr="00A24C7C" w:rsidRDefault="00151056" w:rsidP="00151056">
            <w:pPr>
              <w:shd w:val="clear" w:color="auto" w:fill="FFFFFF"/>
              <w:spacing w:line="120" w:lineRule="atLeast"/>
              <w:rPr>
                <w:sz w:val="24"/>
                <w:szCs w:val="24"/>
              </w:rPr>
            </w:pPr>
            <w:r w:rsidRPr="00A24C7C">
              <w:rPr>
                <w:sz w:val="24"/>
                <w:szCs w:val="24"/>
              </w:rPr>
              <w:t xml:space="preserve">Перчатки латексные смотровые 25 пар (50 штук), прочные, размер 9-10, XL (очень большой), </w:t>
            </w:r>
          </w:p>
          <w:p w:rsidR="00151056" w:rsidRPr="00A24C7C" w:rsidRDefault="00151056" w:rsidP="00151056">
            <w:pPr>
              <w:shd w:val="clear" w:color="auto" w:fill="FFFFFF"/>
              <w:spacing w:line="120" w:lineRule="atLeast"/>
              <w:rPr>
                <w:sz w:val="24"/>
                <w:szCs w:val="24"/>
              </w:rPr>
            </w:pPr>
            <w:r w:rsidRPr="00A24C7C">
              <w:rPr>
                <w:sz w:val="24"/>
                <w:szCs w:val="24"/>
              </w:rPr>
              <w:t>BENOVY High Risk</w:t>
            </w:r>
          </w:p>
        </w:tc>
        <w:tc>
          <w:tcPr>
            <w:tcW w:w="992" w:type="dxa"/>
            <w:tcBorders>
              <w:top w:val="single" w:sz="4" w:space="0" w:color="auto"/>
              <w:left w:val="single" w:sz="4" w:space="0" w:color="auto"/>
              <w:bottom w:val="single" w:sz="4" w:space="0" w:color="auto"/>
              <w:right w:val="single" w:sz="4" w:space="0" w:color="auto"/>
            </w:tcBorders>
          </w:tcPr>
          <w:p w:rsidR="00151056" w:rsidRDefault="00151056" w:rsidP="00151056">
            <w:pPr>
              <w:spacing w:line="120" w:lineRule="atLeast"/>
              <w:jc w:val="center"/>
              <w:rPr>
                <w:sz w:val="24"/>
                <w:szCs w:val="24"/>
              </w:rPr>
            </w:pPr>
          </w:p>
          <w:p w:rsidR="00151056" w:rsidRDefault="00151056" w:rsidP="00151056">
            <w:pPr>
              <w:spacing w:line="120" w:lineRule="atLeast"/>
              <w:jc w:val="center"/>
              <w:rPr>
                <w:sz w:val="24"/>
                <w:szCs w:val="24"/>
              </w:rPr>
            </w:pPr>
          </w:p>
          <w:p w:rsidR="00151056" w:rsidRPr="00C14975" w:rsidRDefault="00151056" w:rsidP="00151056">
            <w:pPr>
              <w:spacing w:line="120" w:lineRule="atLeast"/>
              <w:jc w:val="center"/>
              <w:rPr>
                <w:sz w:val="24"/>
                <w:szCs w:val="24"/>
              </w:rPr>
            </w:pPr>
            <w:r>
              <w:rPr>
                <w:sz w:val="24"/>
                <w:szCs w:val="24"/>
              </w:rPr>
              <w:t>упак</w:t>
            </w:r>
          </w:p>
        </w:tc>
        <w:tc>
          <w:tcPr>
            <w:tcW w:w="1134" w:type="dxa"/>
            <w:tcBorders>
              <w:top w:val="single" w:sz="4" w:space="0" w:color="auto"/>
              <w:left w:val="single" w:sz="4" w:space="0" w:color="auto"/>
              <w:bottom w:val="single" w:sz="4" w:space="0" w:color="auto"/>
              <w:right w:val="single" w:sz="4" w:space="0" w:color="auto"/>
            </w:tcBorders>
            <w:vAlign w:val="center"/>
          </w:tcPr>
          <w:p w:rsidR="00151056" w:rsidRDefault="00151056" w:rsidP="00151056">
            <w:pPr>
              <w:pStyle w:val="Normalunindented"/>
              <w:jc w:val="center"/>
            </w:pPr>
          </w:p>
          <w:p w:rsidR="00151056" w:rsidRPr="007C7D96" w:rsidRDefault="00CC7FC6" w:rsidP="00151056">
            <w:pPr>
              <w:pStyle w:val="Normalunindented"/>
              <w:jc w:val="center"/>
              <w:rPr>
                <w:sz w:val="24"/>
              </w:rPr>
            </w:pPr>
            <w:r>
              <w:rPr>
                <w:sz w:val="24"/>
              </w:rPr>
              <w:t>120</w:t>
            </w:r>
          </w:p>
          <w:p w:rsidR="00151056" w:rsidRDefault="00151056" w:rsidP="00151056">
            <w:pPr>
              <w:pStyle w:val="Normalunindented"/>
              <w:jc w:val="center"/>
            </w:pPr>
          </w:p>
        </w:tc>
        <w:tc>
          <w:tcPr>
            <w:tcW w:w="1276" w:type="dxa"/>
            <w:tcBorders>
              <w:top w:val="single" w:sz="4" w:space="0" w:color="auto"/>
              <w:left w:val="single" w:sz="4" w:space="0" w:color="auto"/>
              <w:bottom w:val="single" w:sz="4" w:space="0" w:color="auto"/>
              <w:right w:val="single" w:sz="4" w:space="0" w:color="auto"/>
            </w:tcBorders>
          </w:tcPr>
          <w:p w:rsidR="00151056" w:rsidRPr="00577757" w:rsidRDefault="00151056" w:rsidP="00151056">
            <w:pPr>
              <w:pStyle w:val="Normalunindented"/>
              <w:spacing w:before="0" w:after="0" w:line="120" w:lineRule="atLeast"/>
              <w:jc w:val="center"/>
              <w:rPr>
                <w:sz w:val="24"/>
                <w:szCs w:val="24"/>
                <w:lang w:eastAsia="en-US"/>
              </w:rPr>
            </w:pPr>
          </w:p>
        </w:tc>
        <w:tc>
          <w:tcPr>
            <w:tcW w:w="1275" w:type="dxa"/>
            <w:tcBorders>
              <w:top w:val="single" w:sz="4" w:space="0" w:color="auto"/>
              <w:left w:val="single" w:sz="4" w:space="0" w:color="auto"/>
              <w:bottom w:val="single" w:sz="4" w:space="0" w:color="auto"/>
              <w:right w:val="single" w:sz="4" w:space="0" w:color="auto"/>
            </w:tcBorders>
          </w:tcPr>
          <w:p w:rsidR="00151056" w:rsidRPr="00577757" w:rsidRDefault="00151056" w:rsidP="00151056">
            <w:pPr>
              <w:pStyle w:val="Normalunindented"/>
              <w:spacing w:before="0" w:after="0" w:line="120" w:lineRule="atLeast"/>
              <w:jc w:val="center"/>
              <w:rPr>
                <w:sz w:val="24"/>
                <w:szCs w:val="24"/>
                <w:lang w:eastAsia="en-US"/>
              </w:rPr>
            </w:pPr>
          </w:p>
        </w:tc>
      </w:tr>
      <w:tr w:rsidR="00BE6E61" w:rsidRPr="00577757" w:rsidTr="009D48DB">
        <w:trPr>
          <w:trHeight w:val="64"/>
        </w:trPr>
        <w:tc>
          <w:tcPr>
            <w:tcW w:w="14885" w:type="dxa"/>
            <w:gridSpan w:val="7"/>
            <w:tcBorders>
              <w:top w:val="single" w:sz="4" w:space="0" w:color="auto"/>
              <w:left w:val="single" w:sz="4" w:space="0" w:color="auto"/>
              <w:bottom w:val="single" w:sz="4" w:space="0" w:color="auto"/>
              <w:right w:val="single" w:sz="4" w:space="0" w:color="auto"/>
            </w:tcBorders>
            <w:vAlign w:val="center"/>
          </w:tcPr>
          <w:p w:rsidR="00BE6E61" w:rsidRPr="00577757" w:rsidRDefault="00BE6E61" w:rsidP="00F05EAB">
            <w:pPr>
              <w:pStyle w:val="Normalunindented"/>
              <w:spacing w:before="0" w:after="0" w:line="120" w:lineRule="atLeast"/>
              <w:jc w:val="right"/>
              <w:rPr>
                <w:sz w:val="24"/>
                <w:szCs w:val="24"/>
                <w:lang w:eastAsia="en-US"/>
              </w:rPr>
            </w:pPr>
            <w:r w:rsidRPr="00577757">
              <w:rPr>
                <w:sz w:val="24"/>
                <w:szCs w:val="24"/>
                <w:lang w:eastAsia="en-US"/>
              </w:rPr>
              <w:t>Итого</w:t>
            </w:r>
          </w:p>
        </w:tc>
        <w:tc>
          <w:tcPr>
            <w:tcW w:w="1275" w:type="dxa"/>
            <w:tcBorders>
              <w:top w:val="single" w:sz="4" w:space="0" w:color="auto"/>
              <w:left w:val="single" w:sz="4" w:space="0" w:color="auto"/>
              <w:bottom w:val="single" w:sz="4" w:space="0" w:color="auto"/>
              <w:right w:val="single" w:sz="4" w:space="0" w:color="auto"/>
            </w:tcBorders>
          </w:tcPr>
          <w:p w:rsidR="00BE6E61" w:rsidRPr="00577757" w:rsidRDefault="00BE6E61" w:rsidP="00F05EAB">
            <w:pPr>
              <w:pStyle w:val="Normalunindented"/>
              <w:spacing w:before="0" w:after="0" w:line="120" w:lineRule="atLeast"/>
              <w:jc w:val="center"/>
              <w:rPr>
                <w:sz w:val="24"/>
                <w:szCs w:val="24"/>
                <w:lang w:eastAsia="en-US"/>
              </w:rPr>
            </w:pPr>
          </w:p>
        </w:tc>
      </w:tr>
    </w:tbl>
    <w:p w:rsidR="002C4602" w:rsidRDefault="002C4602" w:rsidP="00B423FB">
      <w:pPr>
        <w:rPr>
          <w:b/>
          <w:bCs/>
          <w:kern w:val="28"/>
          <w:sz w:val="24"/>
          <w:szCs w:val="24"/>
        </w:rPr>
      </w:pPr>
    </w:p>
    <w:p w:rsidR="002907A3" w:rsidRPr="002907A3" w:rsidRDefault="002907A3" w:rsidP="002907A3">
      <w:pPr>
        <w:jc w:val="center"/>
        <w:rPr>
          <w:b/>
          <w:color w:val="FF0000"/>
          <w:sz w:val="24"/>
          <w:u w:val="single"/>
        </w:rPr>
      </w:pPr>
      <w:r w:rsidRPr="002907A3">
        <w:rPr>
          <w:b/>
          <w:color w:val="FF0000"/>
          <w:sz w:val="24"/>
          <w:u w:val="single"/>
        </w:rPr>
        <w:t>В момент поставки Поставщик обязан предоставить вместе с товаром документы, подтверждающие происхождение товара</w:t>
      </w:r>
    </w:p>
    <w:p w:rsidR="002907A3" w:rsidRPr="002907A3" w:rsidRDefault="002907A3" w:rsidP="00C16BFF">
      <w:pPr>
        <w:jc w:val="center"/>
        <w:rPr>
          <w:sz w:val="28"/>
        </w:rPr>
      </w:pPr>
    </w:p>
    <w:p w:rsidR="00D37E94" w:rsidRDefault="00C16BFF" w:rsidP="00D37E94">
      <w:pPr>
        <w:widowControl/>
        <w:tabs>
          <w:tab w:val="left" w:pos="360"/>
        </w:tabs>
        <w:autoSpaceDE/>
        <w:adjustRightInd/>
        <w:ind w:firstLine="567"/>
        <w:jc w:val="center"/>
        <w:rPr>
          <w:b/>
          <w:i/>
          <w:sz w:val="24"/>
          <w:szCs w:val="24"/>
        </w:rPr>
      </w:pPr>
      <w:r w:rsidRPr="008E6483">
        <w:rPr>
          <w:sz w:val="24"/>
        </w:rPr>
        <w:t>Сроки поставки</w:t>
      </w:r>
      <w:r w:rsidR="00697212" w:rsidRPr="00697212">
        <w:rPr>
          <w:b/>
          <w:i/>
          <w:sz w:val="24"/>
          <w:szCs w:val="24"/>
        </w:rPr>
        <w:t xml:space="preserve"> с 05.10.2026 г до 09.10.2026г., разовая поставка всего объема.</w:t>
      </w:r>
    </w:p>
    <w:p w:rsidR="00A31F93" w:rsidRPr="008E6483" w:rsidRDefault="00C16BFF" w:rsidP="00D37E94">
      <w:pPr>
        <w:widowControl/>
        <w:tabs>
          <w:tab w:val="left" w:pos="360"/>
        </w:tabs>
        <w:autoSpaceDE/>
        <w:adjustRightInd/>
        <w:ind w:firstLine="567"/>
        <w:jc w:val="center"/>
        <w:rPr>
          <w:sz w:val="32"/>
          <w:szCs w:val="24"/>
        </w:rPr>
      </w:pPr>
      <w:r w:rsidRPr="008E6483">
        <w:rPr>
          <w:sz w:val="24"/>
        </w:rPr>
        <w:t>Адрес поставки: г.Собинка, ул.</w:t>
      </w:r>
      <w:r w:rsidR="00A31F93" w:rsidRPr="008E6483">
        <w:rPr>
          <w:sz w:val="24"/>
        </w:rPr>
        <w:t xml:space="preserve"> </w:t>
      </w:r>
      <w:r w:rsidRPr="008E6483">
        <w:rPr>
          <w:sz w:val="24"/>
        </w:rPr>
        <w:t>Ленина, д.100 Периодичность поставки: разовая</w:t>
      </w:r>
      <w:r w:rsidR="00A31F93" w:rsidRPr="008E6483">
        <w:rPr>
          <w:sz w:val="32"/>
          <w:szCs w:val="24"/>
        </w:rPr>
        <w:t xml:space="preserve"> </w:t>
      </w:r>
    </w:p>
    <w:p w:rsidR="00A31F93" w:rsidRDefault="00A31F93" w:rsidP="00A31F93">
      <w:pPr>
        <w:shd w:val="clear" w:color="auto" w:fill="FFFFFF"/>
        <w:ind w:right="883"/>
        <w:jc w:val="center"/>
        <w:rPr>
          <w:sz w:val="24"/>
          <w:szCs w:val="24"/>
        </w:rPr>
      </w:pPr>
    </w:p>
    <w:p w:rsidR="00A31F93" w:rsidRPr="004856F6" w:rsidRDefault="00A31F93" w:rsidP="00A31F93">
      <w:pPr>
        <w:shd w:val="clear" w:color="auto" w:fill="FFFFFF"/>
        <w:ind w:right="883"/>
        <w:jc w:val="center"/>
        <w:rPr>
          <w:sz w:val="24"/>
          <w:szCs w:val="24"/>
        </w:rPr>
      </w:pPr>
      <w:r>
        <w:rPr>
          <w:sz w:val="24"/>
          <w:szCs w:val="24"/>
        </w:rPr>
        <w:t xml:space="preserve"> </w:t>
      </w:r>
    </w:p>
    <w:p w:rsidR="00A31F93" w:rsidRDefault="008C0E9E" w:rsidP="00A31F93">
      <w:pPr>
        <w:shd w:val="clear" w:color="auto" w:fill="FFFFFF"/>
        <w:ind w:right="883"/>
        <w:jc w:val="center"/>
        <w:rPr>
          <w:sz w:val="24"/>
          <w:szCs w:val="24"/>
        </w:rPr>
      </w:pPr>
      <w:r>
        <w:rPr>
          <w:sz w:val="24"/>
          <w:szCs w:val="24"/>
        </w:rPr>
        <w:t>Заказчик _______________  Е.О</w:t>
      </w:r>
      <w:r w:rsidR="006829C4">
        <w:rPr>
          <w:sz w:val="24"/>
          <w:szCs w:val="24"/>
        </w:rPr>
        <w:t xml:space="preserve">. </w:t>
      </w:r>
      <w:r>
        <w:rPr>
          <w:sz w:val="24"/>
          <w:szCs w:val="24"/>
        </w:rPr>
        <w:t>Байкалова</w:t>
      </w:r>
      <w:r w:rsidR="00A31F93">
        <w:rPr>
          <w:sz w:val="24"/>
          <w:szCs w:val="24"/>
        </w:rPr>
        <w:t xml:space="preserve">                                                                                                  </w:t>
      </w:r>
      <w:r w:rsidR="00A31F93" w:rsidRPr="004856F6">
        <w:rPr>
          <w:sz w:val="24"/>
          <w:szCs w:val="24"/>
        </w:rPr>
        <w:t>Поставщик ______________</w:t>
      </w:r>
    </w:p>
    <w:p w:rsidR="00C16BFF" w:rsidRDefault="00A31F93" w:rsidP="00A31F93">
      <w:pPr>
        <w:jc w:val="center"/>
        <w:rPr>
          <w:sz w:val="24"/>
          <w:szCs w:val="24"/>
        </w:rPr>
        <w:sectPr w:rsidR="00C16BFF" w:rsidSect="00762CD3">
          <w:headerReference w:type="even" r:id="rId12"/>
          <w:footerReference w:type="even" r:id="rId13"/>
          <w:pgSz w:w="16838" w:h="11906" w:orient="landscape"/>
          <w:pgMar w:top="567" w:right="567" w:bottom="567" w:left="567" w:header="709" w:footer="709" w:gutter="0"/>
          <w:cols w:space="708"/>
          <w:docGrid w:linePitch="360"/>
        </w:sectPr>
      </w:pPr>
      <w:r>
        <w:rPr>
          <w:sz w:val="24"/>
          <w:szCs w:val="24"/>
        </w:rPr>
        <w:t xml:space="preserve">                                      М.П.                                                                                                                                                                        М.П.</w:t>
      </w:r>
      <w:r>
        <w:rPr>
          <w:sz w:val="24"/>
          <w:szCs w:val="24"/>
        </w:rPr>
        <w:tab/>
      </w:r>
      <w:r>
        <w:rPr>
          <w:sz w:val="24"/>
          <w:szCs w:val="24"/>
        </w:rPr>
        <w:tab/>
      </w:r>
      <w:r>
        <w:rPr>
          <w:sz w:val="24"/>
          <w:szCs w:val="24"/>
        </w:rPr>
        <w:tab/>
      </w:r>
      <w:r>
        <w:rPr>
          <w:sz w:val="24"/>
          <w:szCs w:val="24"/>
        </w:rPr>
        <w:tab/>
        <w:t xml:space="preserve"> </w:t>
      </w:r>
    </w:p>
    <w:p w:rsidR="00C16BFF" w:rsidRDefault="00C16BFF" w:rsidP="00C16BFF">
      <w:pPr>
        <w:keepNext/>
        <w:keepLines/>
        <w:tabs>
          <w:tab w:val="left" w:pos="2373"/>
          <w:tab w:val="center" w:pos="4818"/>
        </w:tabs>
        <w:jc w:val="right"/>
        <w:rPr>
          <w:sz w:val="24"/>
          <w:szCs w:val="24"/>
        </w:rPr>
      </w:pPr>
      <w:r>
        <w:rPr>
          <w:sz w:val="24"/>
          <w:szCs w:val="24"/>
        </w:rPr>
        <w:lastRenderedPageBreak/>
        <w:t>П</w:t>
      </w:r>
      <w:r w:rsidRPr="004856F6">
        <w:rPr>
          <w:sz w:val="24"/>
          <w:szCs w:val="24"/>
        </w:rPr>
        <w:t>риложение № 2 к Договору</w:t>
      </w:r>
    </w:p>
    <w:p w:rsidR="00C16BFF" w:rsidRDefault="00A31F93" w:rsidP="00C16BFF">
      <w:pPr>
        <w:keepNext/>
        <w:keepLines/>
        <w:tabs>
          <w:tab w:val="left" w:pos="2373"/>
          <w:tab w:val="center" w:pos="4818"/>
        </w:tabs>
        <w:jc w:val="right"/>
        <w:rPr>
          <w:b/>
          <w:bCs/>
          <w:sz w:val="24"/>
          <w:szCs w:val="24"/>
        </w:rPr>
      </w:pPr>
      <w:r>
        <w:rPr>
          <w:sz w:val="24"/>
          <w:szCs w:val="24"/>
        </w:rPr>
        <w:t>от «__»</w:t>
      </w:r>
      <w:r w:rsidR="00B26D35">
        <w:rPr>
          <w:sz w:val="24"/>
          <w:szCs w:val="24"/>
        </w:rPr>
        <w:t xml:space="preserve"> сентября</w:t>
      </w:r>
      <w:r w:rsidR="000161E0">
        <w:rPr>
          <w:sz w:val="24"/>
          <w:szCs w:val="24"/>
        </w:rPr>
        <w:t xml:space="preserve"> </w:t>
      </w:r>
      <w:r w:rsidR="00C16BFF">
        <w:rPr>
          <w:sz w:val="24"/>
          <w:szCs w:val="24"/>
        </w:rPr>
        <w:t>202</w:t>
      </w:r>
      <w:r w:rsidR="00823230">
        <w:rPr>
          <w:sz w:val="24"/>
          <w:szCs w:val="24"/>
        </w:rPr>
        <w:t>6</w:t>
      </w:r>
      <w:r w:rsidR="00D550B5">
        <w:rPr>
          <w:sz w:val="24"/>
          <w:szCs w:val="24"/>
        </w:rPr>
        <w:t xml:space="preserve"> </w:t>
      </w:r>
      <w:r w:rsidR="00C16BFF" w:rsidRPr="004856F6">
        <w:rPr>
          <w:sz w:val="24"/>
          <w:szCs w:val="24"/>
        </w:rPr>
        <w:t>г. № ____</w:t>
      </w:r>
    </w:p>
    <w:p w:rsidR="00C16BFF" w:rsidRDefault="00C16BFF" w:rsidP="00C16BFF">
      <w:pPr>
        <w:jc w:val="center"/>
        <w:rPr>
          <w:b/>
          <w:bCs/>
          <w:sz w:val="24"/>
          <w:szCs w:val="24"/>
        </w:rPr>
      </w:pPr>
    </w:p>
    <w:p w:rsidR="00C16BFF" w:rsidRPr="004856F6" w:rsidRDefault="00C16BFF" w:rsidP="00C16BFF">
      <w:pPr>
        <w:jc w:val="center"/>
        <w:rPr>
          <w:b/>
          <w:bCs/>
          <w:sz w:val="24"/>
          <w:szCs w:val="24"/>
        </w:rPr>
      </w:pPr>
      <w:r w:rsidRPr="004856F6">
        <w:rPr>
          <w:b/>
          <w:bCs/>
          <w:sz w:val="24"/>
          <w:szCs w:val="24"/>
        </w:rPr>
        <w:t>КАЛЕНДАРНЫЙ ПЛАН</w:t>
      </w:r>
    </w:p>
    <w:p w:rsidR="00C16BFF" w:rsidRPr="004856F6" w:rsidRDefault="00C16BFF" w:rsidP="00C16BFF">
      <w:pPr>
        <w:jc w:val="center"/>
        <w:rPr>
          <w:b/>
          <w:bCs/>
          <w:sz w:val="24"/>
          <w:szCs w:val="24"/>
        </w:rPr>
      </w:pPr>
      <w:r w:rsidRPr="004856F6">
        <w:rPr>
          <w:b/>
          <w:bCs/>
          <w:sz w:val="24"/>
          <w:szCs w:val="24"/>
        </w:rPr>
        <w:t>выполнения поставки по Договору</w:t>
      </w:r>
    </w:p>
    <w:p w:rsidR="00C16BFF" w:rsidRPr="004856F6" w:rsidRDefault="00C16BFF" w:rsidP="00C16BFF">
      <w:pPr>
        <w:jc w:val="center"/>
        <w:rPr>
          <w:b/>
          <w:bCs/>
          <w:sz w:val="24"/>
          <w:szCs w:val="24"/>
        </w:rPr>
      </w:pPr>
    </w:p>
    <w:tbl>
      <w:tblPr>
        <w:tblW w:w="15026"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2721"/>
        <w:gridCol w:w="3683"/>
        <w:gridCol w:w="4255"/>
        <w:gridCol w:w="3827"/>
      </w:tblGrid>
      <w:tr w:rsidR="00C16BFF" w:rsidRPr="004856F6" w:rsidTr="00FB1EB8">
        <w:trPr>
          <w:trHeight w:val="739"/>
        </w:trPr>
        <w:tc>
          <w:tcPr>
            <w:tcW w:w="540" w:type="dxa"/>
            <w:vAlign w:val="center"/>
          </w:tcPr>
          <w:p w:rsidR="00C16BFF" w:rsidRPr="004856F6" w:rsidRDefault="00C16BFF" w:rsidP="006B23C7">
            <w:pPr>
              <w:spacing w:line="120" w:lineRule="atLeast"/>
              <w:jc w:val="center"/>
              <w:rPr>
                <w:sz w:val="24"/>
                <w:szCs w:val="24"/>
              </w:rPr>
            </w:pPr>
            <w:r w:rsidRPr="004856F6">
              <w:rPr>
                <w:sz w:val="24"/>
                <w:szCs w:val="24"/>
              </w:rPr>
              <w:t>№</w:t>
            </w:r>
          </w:p>
          <w:p w:rsidR="00C16BFF" w:rsidRPr="004856F6" w:rsidRDefault="00C16BFF" w:rsidP="006B23C7">
            <w:pPr>
              <w:spacing w:line="120" w:lineRule="atLeast"/>
              <w:jc w:val="center"/>
              <w:rPr>
                <w:sz w:val="24"/>
                <w:szCs w:val="24"/>
              </w:rPr>
            </w:pPr>
            <w:r w:rsidRPr="004856F6">
              <w:rPr>
                <w:sz w:val="24"/>
                <w:szCs w:val="24"/>
              </w:rPr>
              <w:t>п/п</w:t>
            </w:r>
          </w:p>
        </w:tc>
        <w:tc>
          <w:tcPr>
            <w:tcW w:w="2721" w:type="dxa"/>
            <w:vAlign w:val="center"/>
          </w:tcPr>
          <w:p w:rsidR="00C16BFF" w:rsidRPr="004856F6" w:rsidRDefault="00C16BFF" w:rsidP="006B23C7">
            <w:pPr>
              <w:spacing w:line="120" w:lineRule="atLeast"/>
              <w:jc w:val="center"/>
              <w:rPr>
                <w:sz w:val="24"/>
                <w:szCs w:val="24"/>
              </w:rPr>
            </w:pPr>
            <w:r>
              <w:rPr>
                <w:sz w:val="24"/>
                <w:szCs w:val="24"/>
              </w:rPr>
              <w:t>Наименование Товара</w:t>
            </w:r>
          </w:p>
        </w:tc>
        <w:tc>
          <w:tcPr>
            <w:tcW w:w="3683" w:type="dxa"/>
            <w:vAlign w:val="center"/>
          </w:tcPr>
          <w:p w:rsidR="00C16BFF" w:rsidRPr="004856F6" w:rsidRDefault="00C16BFF" w:rsidP="006B23C7">
            <w:pPr>
              <w:spacing w:line="120" w:lineRule="atLeast"/>
              <w:jc w:val="center"/>
              <w:rPr>
                <w:sz w:val="24"/>
                <w:szCs w:val="24"/>
              </w:rPr>
            </w:pPr>
            <w:r w:rsidRPr="004856F6">
              <w:rPr>
                <w:sz w:val="24"/>
                <w:szCs w:val="24"/>
              </w:rPr>
              <w:t>Срок поставки Товара</w:t>
            </w:r>
          </w:p>
        </w:tc>
        <w:tc>
          <w:tcPr>
            <w:tcW w:w="4255" w:type="dxa"/>
            <w:vAlign w:val="center"/>
          </w:tcPr>
          <w:p w:rsidR="00C16BFF" w:rsidRPr="004856F6" w:rsidRDefault="00C16BFF" w:rsidP="006B23C7">
            <w:pPr>
              <w:spacing w:line="120" w:lineRule="atLeast"/>
              <w:jc w:val="center"/>
              <w:rPr>
                <w:sz w:val="24"/>
                <w:szCs w:val="24"/>
              </w:rPr>
            </w:pPr>
            <w:r w:rsidRPr="004856F6">
              <w:rPr>
                <w:sz w:val="24"/>
                <w:szCs w:val="24"/>
              </w:rPr>
              <w:t>Требования к размерам и упаковке Товара</w:t>
            </w:r>
          </w:p>
        </w:tc>
        <w:tc>
          <w:tcPr>
            <w:tcW w:w="3827" w:type="dxa"/>
            <w:vAlign w:val="center"/>
          </w:tcPr>
          <w:p w:rsidR="00C16BFF" w:rsidRPr="004856F6" w:rsidRDefault="00C16BFF" w:rsidP="006B23C7">
            <w:pPr>
              <w:spacing w:line="120" w:lineRule="atLeast"/>
              <w:jc w:val="center"/>
              <w:rPr>
                <w:sz w:val="24"/>
                <w:szCs w:val="24"/>
              </w:rPr>
            </w:pPr>
            <w:r w:rsidRPr="004856F6">
              <w:rPr>
                <w:sz w:val="24"/>
                <w:szCs w:val="24"/>
              </w:rPr>
              <w:t>Место и условия поставки Товара</w:t>
            </w:r>
          </w:p>
        </w:tc>
      </w:tr>
      <w:tr w:rsidR="00151056" w:rsidRPr="004856F6" w:rsidTr="00F67501">
        <w:trPr>
          <w:trHeight w:val="690"/>
        </w:trPr>
        <w:tc>
          <w:tcPr>
            <w:tcW w:w="540" w:type="dxa"/>
            <w:vAlign w:val="center"/>
          </w:tcPr>
          <w:p w:rsidR="00151056" w:rsidRPr="008B7834" w:rsidRDefault="00151056" w:rsidP="00151056">
            <w:pPr>
              <w:pStyle w:val="a3"/>
              <w:widowControl w:val="0"/>
              <w:autoSpaceDE w:val="0"/>
              <w:autoSpaceDN w:val="0"/>
              <w:adjustRightInd w:val="0"/>
              <w:spacing w:line="120" w:lineRule="atLeast"/>
              <w:ind w:left="0"/>
              <w:jc w:val="center"/>
              <w:rPr>
                <w:bCs/>
              </w:rPr>
            </w:pPr>
            <w:r>
              <w:rPr>
                <w:bCs/>
              </w:rPr>
              <w:t>1</w:t>
            </w:r>
          </w:p>
        </w:tc>
        <w:tc>
          <w:tcPr>
            <w:tcW w:w="2721" w:type="dxa"/>
            <w:tcBorders>
              <w:top w:val="single" w:sz="4" w:space="0" w:color="auto"/>
              <w:left w:val="single" w:sz="4" w:space="0" w:color="auto"/>
              <w:bottom w:val="single" w:sz="4" w:space="0" w:color="auto"/>
              <w:right w:val="single" w:sz="4" w:space="0" w:color="auto"/>
            </w:tcBorders>
            <w:vAlign w:val="center"/>
          </w:tcPr>
          <w:p w:rsidR="00CC7FC6" w:rsidRPr="00A24C7C" w:rsidRDefault="00CC7FC6" w:rsidP="00CC7FC6">
            <w:pPr>
              <w:spacing w:line="120" w:lineRule="atLeast"/>
              <w:rPr>
                <w:color w:val="1A1A1A"/>
                <w:sz w:val="24"/>
                <w:shd w:val="clear" w:color="auto" w:fill="FFFFFF"/>
              </w:rPr>
            </w:pPr>
            <w:r w:rsidRPr="00A24C7C">
              <w:rPr>
                <w:color w:val="1A1A1A"/>
                <w:sz w:val="24"/>
                <w:shd w:val="clear" w:color="auto" w:fill="FFFFFF"/>
              </w:rPr>
              <w:t xml:space="preserve">Перчатки латексные смотровые </w:t>
            </w:r>
            <w:r w:rsidRPr="00A24C7C">
              <w:rPr>
                <w:color w:val="1A1A1A"/>
                <w:sz w:val="24"/>
                <w:shd w:val="clear" w:color="auto" w:fill="FFFFFF"/>
                <w:lang w:val="en-US"/>
              </w:rPr>
              <w:t>XL</w:t>
            </w:r>
          </w:p>
          <w:p w:rsidR="00CC7FC6" w:rsidRPr="00A24C7C" w:rsidRDefault="00CC7FC6" w:rsidP="00CC7FC6">
            <w:pPr>
              <w:spacing w:line="120" w:lineRule="atLeast"/>
              <w:rPr>
                <w:color w:val="1A1A1A"/>
                <w:sz w:val="24"/>
                <w:shd w:val="clear" w:color="auto" w:fill="FFFFFF"/>
              </w:rPr>
            </w:pPr>
            <w:r w:rsidRPr="00A24C7C">
              <w:rPr>
                <w:b/>
                <w:color w:val="1A1A1A"/>
                <w:sz w:val="24"/>
                <w:shd w:val="clear" w:color="auto" w:fill="FFFFFF"/>
              </w:rPr>
              <w:t>BENOVY High Risk</w:t>
            </w:r>
          </w:p>
          <w:p w:rsidR="00CC7FC6" w:rsidRPr="00A24C7C" w:rsidRDefault="00CC7FC6" w:rsidP="00CC7FC6">
            <w:pPr>
              <w:spacing w:line="120" w:lineRule="atLeast"/>
              <w:rPr>
                <w:color w:val="1A1A1A"/>
                <w:sz w:val="24"/>
                <w:szCs w:val="24"/>
                <w:shd w:val="clear" w:color="auto" w:fill="FFFFFF"/>
              </w:rPr>
            </w:pPr>
            <w:r w:rsidRPr="00A24C7C">
              <w:rPr>
                <w:color w:val="1A1A1A"/>
                <w:sz w:val="24"/>
                <w:szCs w:val="24"/>
                <w:shd w:val="clear" w:color="auto" w:fill="FFFFFF"/>
              </w:rPr>
              <w:t>22.19.71.190</w:t>
            </w:r>
          </w:p>
          <w:p w:rsidR="00151056" w:rsidRPr="00A24C7C" w:rsidRDefault="00151056" w:rsidP="00CC7FC6">
            <w:pPr>
              <w:spacing w:line="120" w:lineRule="atLeast"/>
              <w:rPr>
                <w:color w:val="1A1A1A"/>
                <w:sz w:val="24"/>
                <w:shd w:val="clear" w:color="auto" w:fill="FFFFFF"/>
              </w:rPr>
            </w:pPr>
          </w:p>
        </w:tc>
        <w:tc>
          <w:tcPr>
            <w:tcW w:w="3683" w:type="dxa"/>
            <w:vAlign w:val="center"/>
          </w:tcPr>
          <w:p w:rsidR="00151056" w:rsidRPr="004856F6" w:rsidRDefault="00151056" w:rsidP="00151056">
            <w:pPr>
              <w:spacing w:line="120" w:lineRule="atLeast"/>
              <w:jc w:val="center"/>
              <w:rPr>
                <w:sz w:val="24"/>
                <w:szCs w:val="24"/>
              </w:rPr>
            </w:pPr>
            <w:r w:rsidRPr="00697212">
              <w:rPr>
                <w:b/>
                <w:i/>
                <w:sz w:val="24"/>
                <w:szCs w:val="24"/>
              </w:rPr>
              <w:t>с 05.10.2026 г до 09.10.2026г.</w:t>
            </w:r>
            <w:r>
              <w:rPr>
                <w:b/>
                <w:i/>
                <w:sz w:val="24"/>
                <w:szCs w:val="24"/>
              </w:rPr>
              <w:t>, разовая поставка всего объема</w:t>
            </w:r>
            <w:r w:rsidRPr="00FB1EB8">
              <w:rPr>
                <w:b/>
                <w:i/>
                <w:sz w:val="24"/>
                <w:szCs w:val="24"/>
              </w:rPr>
              <w:t>.</w:t>
            </w:r>
          </w:p>
        </w:tc>
        <w:tc>
          <w:tcPr>
            <w:tcW w:w="4255" w:type="dxa"/>
            <w:shd w:val="clear" w:color="auto" w:fill="auto"/>
            <w:vAlign w:val="center"/>
          </w:tcPr>
          <w:p w:rsidR="00151056" w:rsidRDefault="00151056" w:rsidP="00151056">
            <w:pPr>
              <w:spacing w:line="120" w:lineRule="atLeast"/>
              <w:jc w:val="center"/>
              <w:rPr>
                <w:sz w:val="24"/>
                <w:szCs w:val="24"/>
              </w:rPr>
            </w:pPr>
            <w:r w:rsidRPr="008B7834">
              <w:rPr>
                <w:b/>
                <w:i/>
                <w:sz w:val="24"/>
                <w:szCs w:val="24"/>
              </w:rPr>
              <w:t>Упаковка товара должна обеспечивать сохранность товара при хранении, погрузочно-разгрузочных и транспортно-складских работах. Упаковка товара должна иметь информацию на русском языке</w:t>
            </w:r>
            <w:r w:rsidRPr="008B7834">
              <w:rPr>
                <w:sz w:val="24"/>
                <w:szCs w:val="24"/>
              </w:rPr>
              <w:t>.</w:t>
            </w:r>
          </w:p>
          <w:p w:rsidR="00151056" w:rsidRPr="004856F6" w:rsidRDefault="00151056" w:rsidP="00151056">
            <w:pPr>
              <w:spacing w:line="120" w:lineRule="atLeast"/>
              <w:jc w:val="center"/>
              <w:rPr>
                <w:sz w:val="24"/>
                <w:szCs w:val="24"/>
              </w:rPr>
            </w:pPr>
          </w:p>
        </w:tc>
        <w:tc>
          <w:tcPr>
            <w:tcW w:w="3827" w:type="dxa"/>
            <w:vAlign w:val="center"/>
          </w:tcPr>
          <w:p w:rsidR="00151056" w:rsidRPr="002907A3" w:rsidRDefault="00151056" w:rsidP="00151056">
            <w:pPr>
              <w:spacing w:line="120" w:lineRule="atLeast"/>
              <w:jc w:val="center"/>
              <w:rPr>
                <w:iCs/>
                <w:noProof/>
                <w:color w:val="000000"/>
                <w:sz w:val="24"/>
              </w:rPr>
            </w:pPr>
            <w:r w:rsidRPr="002907A3">
              <w:rPr>
                <w:iCs/>
                <w:noProof/>
                <w:color w:val="000000"/>
                <w:sz w:val="24"/>
              </w:rPr>
              <w:t>Доставка и разгрузка Товара осуществляется силами и средствами Постащика на склад Заказчика</w:t>
            </w:r>
          </w:p>
          <w:p w:rsidR="00151056" w:rsidRPr="002907A3" w:rsidRDefault="00151056" w:rsidP="00151056">
            <w:pPr>
              <w:spacing w:line="120" w:lineRule="atLeast"/>
              <w:jc w:val="center"/>
              <w:rPr>
                <w:sz w:val="24"/>
              </w:rPr>
            </w:pPr>
            <w:r w:rsidRPr="002907A3">
              <w:rPr>
                <w:iCs/>
                <w:noProof/>
                <w:color w:val="000000"/>
                <w:sz w:val="24"/>
              </w:rPr>
              <w:t xml:space="preserve"> </w:t>
            </w:r>
            <w:r w:rsidRPr="002907A3">
              <w:rPr>
                <w:sz w:val="24"/>
              </w:rPr>
              <w:t>Адрес поставки: г.Собинка, ул. Ленина, д.100</w:t>
            </w:r>
          </w:p>
          <w:p w:rsidR="00151056" w:rsidRPr="002907A3" w:rsidRDefault="00151056" w:rsidP="00151056">
            <w:pPr>
              <w:spacing w:line="120" w:lineRule="atLeast"/>
              <w:jc w:val="center"/>
              <w:rPr>
                <w:sz w:val="24"/>
                <w:szCs w:val="24"/>
              </w:rPr>
            </w:pPr>
          </w:p>
        </w:tc>
      </w:tr>
    </w:tbl>
    <w:p w:rsidR="00C16BFF" w:rsidRPr="004856F6" w:rsidRDefault="00C16BFF" w:rsidP="00C16BFF">
      <w:pPr>
        <w:shd w:val="clear" w:color="auto" w:fill="FFFFFF"/>
        <w:ind w:right="883"/>
        <w:jc w:val="center"/>
        <w:rPr>
          <w:sz w:val="24"/>
          <w:szCs w:val="24"/>
        </w:rPr>
      </w:pPr>
      <w:bookmarkStart w:id="0" w:name="_GoBack"/>
      <w:bookmarkEnd w:id="0"/>
    </w:p>
    <w:p w:rsidR="00C16BFF" w:rsidRDefault="00C16BFF" w:rsidP="00A31F93">
      <w:pPr>
        <w:shd w:val="clear" w:color="auto" w:fill="FFFFFF"/>
        <w:ind w:right="883"/>
        <w:jc w:val="center"/>
        <w:rPr>
          <w:sz w:val="24"/>
          <w:szCs w:val="24"/>
        </w:rPr>
      </w:pPr>
      <w:r>
        <w:rPr>
          <w:sz w:val="24"/>
          <w:szCs w:val="24"/>
        </w:rPr>
        <w:t>Заказчик ______________</w:t>
      </w:r>
      <w:r w:rsidR="00E36409">
        <w:rPr>
          <w:sz w:val="24"/>
          <w:szCs w:val="24"/>
        </w:rPr>
        <w:t>_ Е.О.</w:t>
      </w:r>
      <w:r w:rsidR="00A31F93">
        <w:rPr>
          <w:sz w:val="24"/>
          <w:szCs w:val="24"/>
        </w:rPr>
        <w:t xml:space="preserve"> </w:t>
      </w:r>
      <w:r w:rsidR="008C0E9E">
        <w:rPr>
          <w:sz w:val="24"/>
          <w:szCs w:val="24"/>
        </w:rPr>
        <w:t>Байкалова</w:t>
      </w:r>
      <w:r w:rsidR="00A31F93">
        <w:rPr>
          <w:sz w:val="24"/>
          <w:szCs w:val="24"/>
        </w:rPr>
        <w:t xml:space="preserve">                                                                                                 </w:t>
      </w:r>
      <w:r w:rsidRPr="004856F6">
        <w:rPr>
          <w:sz w:val="24"/>
          <w:szCs w:val="24"/>
        </w:rPr>
        <w:t>Поставщик ______________</w:t>
      </w:r>
    </w:p>
    <w:p w:rsidR="00762CD3" w:rsidRPr="00075002" w:rsidRDefault="00C16BFF" w:rsidP="00075002">
      <w:pPr>
        <w:jc w:val="center"/>
        <w:rPr>
          <w:sz w:val="24"/>
          <w:szCs w:val="24"/>
        </w:rPr>
      </w:pPr>
      <w:r>
        <w:rPr>
          <w:sz w:val="24"/>
          <w:szCs w:val="24"/>
        </w:rPr>
        <w:t xml:space="preserve">                                      М.П.                                                                                                                                                                        М.П.</w:t>
      </w:r>
      <w:r w:rsidR="006E2EA6">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w:t>
      </w:r>
    </w:p>
    <w:sectPr w:rsidR="00762CD3" w:rsidRPr="00075002" w:rsidSect="00A31F93">
      <w:pgSz w:w="16838" w:h="11906" w:orient="landscape"/>
      <w:pgMar w:top="993" w:right="567" w:bottom="70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23CD1" w:rsidRDefault="00D23CD1">
      <w:r>
        <w:separator/>
      </w:r>
    </w:p>
  </w:endnote>
  <w:endnote w:type="continuationSeparator" w:id="0">
    <w:p w:rsidR="00D23CD1" w:rsidRDefault="00D23C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65E3" w:rsidRDefault="005765E3" w:rsidP="00762CD3">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rsidR="005765E3" w:rsidRDefault="005765E3" w:rsidP="00762CD3">
    <w:pPr>
      <w:pStyle w:val="ac"/>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65E3" w:rsidRDefault="005765E3" w:rsidP="00762CD3">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CC7FC6">
      <w:rPr>
        <w:rStyle w:val="ab"/>
        <w:noProof/>
      </w:rPr>
      <w:t>13</w:t>
    </w:r>
    <w:r>
      <w:rPr>
        <w:rStyle w:val="ab"/>
      </w:rPr>
      <w:fldChar w:fldCharType="end"/>
    </w:r>
  </w:p>
  <w:p w:rsidR="005765E3" w:rsidRDefault="005765E3" w:rsidP="00762CD3">
    <w:pPr>
      <w:pStyle w:val="ac"/>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65E3" w:rsidRDefault="005765E3" w:rsidP="00762CD3">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5765E3" w:rsidRDefault="005765E3">
    <w:pPr>
      <w:pStyle w:val="ac"/>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23CD1" w:rsidRDefault="00D23CD1">
      <w:r>
        <w:separator/>
      </w:r>
    </w:p>
  </w:footnote>
  <w:footnote w:type="continuationSeparator" w:id="0">
    <w:p w:rsidR="00D23CD1" w:rsidRDefault="00D23CD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65E3" w:rsidRDefault="005765E3" w:rsidP="00762CD3">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5765E3" w:rsidRDefault="005765E3">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FC31D2"/>
    <w:multiLevelType w:val="multilevel"/>
    <w:tmpl w:val="1C00A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2" w15:restartNumberingAfterBreak="0">
    <w:nsid w:val="11592719"/>
    <w:multiLevelType w:val="hybridMultilevel"/>
    <w:tmpl w:val="49603F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010099F"/>
    <w:multiLevelType w:val="hybridMultilevel"/>
    <w:tmpl w:val="ABBE2BE2"/>
    <w:lvl w:ilvl="0" w:tplc="0419000F">
      <w:start w:val="1"/>
      <w:numFmt w:val="decimal"/>
      <w:lvlText w:val="%1."/>
      <w:lvlJc w:val="left"/>
      <w:pPr>
        <w:ind w:left="501" w:hanging="360"/>
      </w:pPr>
    </w:lvl>
    <w:lvl w:ilvl="1" w:tplc="04190019" w:tentative="1">
      <w:start w:val="1"/>
      <w:numFmt w:val="lowerLetter"/>
      <w:lvlText w:val="%2."/>
      <w:lvlJc w:val="left"/>
      <w:pPr>
        <w:ind w:left="730" w:hanging="360"/>
      </w:pPr>
    </w:lvl>
    <w:lvl w:ilvl="2" w:tplc="0419001B" w:tentative="1">
      <w:start w:val="1"/>
      <w:numFmt w:val="lowerRoman"/>
      <w:lvlText w:val="%3."/>
      <w:lvlJc w:val="right"/>
      <w:pPr>
        <w:ind w:left="1450" w:hanging="180"/>
      </w:pPr>
    </w:lvl>
    <w:lvl w:ilvl="3" w:tplc="0419000F" w:tentative="1">
      <w:start w:val="1"/>
      <w:numFmt w:val="decimal"/>
      <w:lvlText w:val="%4."/>
      <w:lvlJc w:val="left"/>
      <w:pPr>
        <w:ind w:left="2170" w:hanging="360"/>
      </w:pPr>
    </w:lvl>
    <w:lvl w:ilvl="4" w:tplc="04190019" w:tentative="1">
      <w:start w:val="1"/>
      <w:numFmt w:val="lowerLetter"/>
      <w:lvlText w:val="%5."/>
      <w:lvlJc w:val="left"/>
      <w:pPr>
        <w:ind w:left="2890" w:hanging="360"/>
      </w:pPr>
    </w:lvl>
    <w:lvl w:ilvl="5" w:tplc="0419001B" w:tentative="1">
      <w:start w:val="1"/>
      <w:numFmt w:val="lowerRoman"/>
      <w:lvlText w:val="%6."/>
      <w:lvlJc w:val="right"/>
      <w:pPr>
        <w:ind w:left="3610" w:hanging="180"/>
      </w:pPr>
    </w:lvl>
    <w:lvl w:ilvl="6" w:tplc="0419000F" w:tentative="1">
      <w:start w:val="1"/>
      <w:numFmt w:val="decimal"/>
      <w:lvlText w:val="%7."/>
      <w:lvlJc w:val="left"/>
      <w:pPr>
        <w:ind w:left="4330" w:hanging="360"/>
      </w:pPr>
    </w:lvl>
    <w:lvl w:ilvl="7" w:tplc="04190019" w:tentative="1">
      <w:start w:val="1"/>
      <w:numFmt w:val="lowerLetter"/>
      <w:lvlText w:val="%8."/>
      <w:lvlJc w:val="left"/>
      <w:pPr>
        <w:ind w:left="5050" w:hanging="360"/>
      </w:pPr>
    </w:lvl>
    <w:lvl w:ilvl="8" w:tplc="0419001B" w:tentative="1">
      <w:start w:val="1"/>
      <w:numFmt w:val="lowerRoman"/>
      <w:lvlText w:val="%9."/>
      <w:lvlJc w:val="right"/>
      <w:pPr>
        <w:ind w:left="5770" w:hanging="180"/>
      </w:pPr>
    </w:lvl>
  </w:abstractNum>
  <w:abstractNum w:abstractNumId="4" w15:restartNumberingAfterBreak="0">
    <w:nsid w:val="40D612EC"/>
    <w:multiLevelType w:val="hybridMultilevel"/>
    <w:tmpl w:val="49603F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6" w15:restartNumberingAfterBreak="0">
    <w:nsid w:val="44245BEE"/>
    <w:multiLevelType w:val="multilevel"/>
    <w:tmpl w:val="17E29B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287"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8" w15:restartNumberingAfterBreak="0">
    <w:nsid w:val="67685975"/>
    <w:multiLevelType w:val="multilevel"/>
    <w:tmpl w:val="6292E1BA"/>
    <w:lvl w:ilvl="0">
      <w:start w:val="1"/>
      <w:numFmt w:val="decimal"/>
      <w:lvlText w:val="%1."/>
      <w:lvlJc w:val="left"/>
      <w:pPr>
        <w:ind w:left="435" w:hanging="435"/>
      </w:pPr>
      <w:rPr>
        <w:rFonts w:ascii="Times New Roman" w:hAnsi="Times New Roman" w:cs="Times New Roman" w:hint="default"/>
        <w:b w:val="0"/>
      </w:rPr>
    </w:lvl>
    <w:lvl w:ilvl="1">
      <w:start w:val="1"/>
      <w:numFmt w:val="decimal"/>
      <w:lvlText w:val="%1.%2."/>
      <w:lvlJc w:val="left"/>
      <w:pPr>
        <w:ind w:left="723" w:hanging="435"/>
      </w:pPr>
      <w:rPr>
        <w:rFonts w:ascii="Times New Roman" w:hAnsi="Times New Roman" w:cs="Times New Roman" w:hint="default"/>
        <w:b w:val="0"/>
      </w:rPr>
    </w:lvl>
    <w:lvl w:ilvl="2">
      <w:start w:val="1"/>
      <w:numFmt w:val="decimal"/>
      <w:lvlText w:val="%1.%2.%3."/>
      <w:lvlJc w:val="left"/>
      <w:pPr>
        <w:ind w:left="1296" w:hanging="720"/>
      </w:pPr>
      <w:rPr>
        <w:rFonts w:ascii="Times New Roman" w:hAnsi="Times New Roman" w:cs="Times New Roman" w:hint="default"/>
        <w:b w:val="0"/>
      </w:rPr>
    </w:lvl>
    <w:lvl w:ilvl="3">
      <w:start w:val="1"/>
      <w:numFmt w:val="decimal"/>
      <w:lvlText w:val="%1.%2.%3.%4."/>
      <w:lvlJc w:val="left"/>
      <w:pPr>
        <w:ind w:left="1584" w:hanging="720"/>
      </w:pPr>
      <w:rPr>
        <w:rFonts w:ascii="Times New Roman" w:hAnsi="Times New Roman" w:cs="Times New Roman" w:hint="default"/>
        <w:b w:val="0"/>
      </w:rPr>
    </w:lvl>
    <w:lvl w:ilvl="4">
      <w:start w:val="1"/>
      <w:numFmt w:val="decimal"/>
      <w:lvlText w:val="%1.%2.%3.%4.%5."/>
      <w:lvlJc w:val="left"/>
      <w:pPr>
        <w:ind w:left="2232" w:hanging="1080"/>
      </w:pPr>
      <w:rPr>
        <w:rFonts w:ascii="Times New Roman" w:hAnsi="Times New Roman" w:cs="Times New Roman" w:hint="default"/>
        <w:b w:val="0"/>
      </w:rPr>
    </w:lvl>
    <w:lvl w:ilvl="5">
      <w:start w:val="1"/>
      <w:numFmt w:val="decimal"/>
      <w:lvlText w:val="%1.%2.%3.%4.%5.%6."/>
      <w:lvlJc w:val="left"/>
      <w:pPr>
        <w:ind w:left="2520" w:hanging="1080"/>
      </w:pPr>
      <w:rPr>
        <w:rFonts w:ascii="Times New Roman" w:hAnsi="Times New Roman" w:cs="Times New Roman" w:hint="default"/>
        <w:b w:val="0"/>
      </w:rPr>
    </w:lvl>
    <w:lvl w:ilvl="6">
      <w:start w:val="1"/>
      <w:numFmt w:val="decimal"/>
      <w:lvlText w:val="%1.%2.%3.%4.%5.%6.%7."/>
      <w:lvlJc w:val="left"/>
      <w:pPr>
        <w:ind w:left="3168" w:hanging="1440"/>
      </w:pPr>
      <w:rPr>
        <w:rFonts w:ascii="Times New Roman" w:hAnsi="Times New Roman" w:cs="Times New Roman" w:hint="default"/>
        <w:b w:val="0"/>
      </w:rPr>
    </w:lvl>
    <w:lvl w:ilvl="7">
      <w:start w:val="1"/>
      <w:numFmt w:val="decimal"/>
      <w:lvlText w:val="%1.%2.%3.%4.%5.%6.%7.%8."/>
      <w:lvlJc w:val="left"/>
      <w:pPr>
        <w:ind w:left="3456" w:hanging="1440"/>
      </w:pPr>
      <w:rPr>
        <w:rFonts w:ascii="Times New Roman" w:hAnsi="Times New Roman" w:cs="Times New Roman" w:hint="default"/>
        <w:b w:val="0"/>
      </w:rPr>
    </w:lvl>
    <w:lvl w:ilvl="8">
      <w:start w:val="1"/>
      <w:numFmt w:val="decimal"/>
      <w:lvlText w:val="%1.%2.%3.%4.%5.%6.%7.%8.%9."/>
      <w:lvlJc w:val="left"/>
      <w:pPr>
        <w:ind w:left="4104" w:hanging="1800"/>
      </w:pPr>
      <w:rPr>
        <w:rFonts w:ascii="Times New Roman" w:hAnsi="Times New Roman" w:cs="Times New Roman" w:hint="default"/>
        <w:b w:val="0"/>
      </w:rPr>
    </w:lvl>
  </w:abstractNum>
  <w:abstractNum w:abstractNumId="9" w15:restartNumberingAfterBreak="0">
    <w:nsid w:val="7A21211A"/>
    <w:multiLevelType w:val="multilevel"/>
    <w:tmpl w:val="113C83C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15:restartNumberingAfterBreak="0">
    <w:nsid w:val="7A6E2C19"/>
    <w:multiLevelType w:val="multilevel"/>
    <w:tmpl w:val="E3C0F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1"/>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num>
  <w:num w:numId="6">
    <w:abstractNumId w:val="3"/>
  </w:num>
  <w:num w:numId="7">
    <w:abstractNumId w:val="8"/>
  </w:num>
  <w:num w:numId="8">
    <w:abstractNumId w:val="2"/>
  </w:num>
  <w:num w:numId="9">
    <w:abstractNumId w:val="4"/>
  </w:num>
  <w:num w:numId="10">
    <w:abstractNumId w:val="0"/>
  </w:num>
  <w:num w:numId="11">
    <w:abstractNumId w:val="10"/>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2ED8"/>
    <w:rsid w:val="000161E0"/>
    <w:rsid w:val="00021044"/>
    <w:rsid w:val="00022460"/>
    <w:rsid w:val="000244C2"/>
    <w:rsid w:val="000441DA"/>
    <w:rsid w:val="00050253"/>
    <w:rsid w:val="00053622"/>
    <w:rsid w:val="00061804"/>
    <w:rsid w:val="000732BB"/>
    <w:rsid w:val="00075002"/>
    <w:rsid w:val="000827AF"/>
    <w:rsid w:val="000A432E"/>
    <w:rsid w:val="000B424E"/>
    <w:rsid w:val="000C433E"/>
    <w:rsid w:val="000D36FE"/>
    <w:rsid w:val="000D5F52"/>
    <w:rsid w:val="000E229E"/>
    <w:rsid w:val="000F766D"/>
    <w:rsid w:val="00104505"/>
    <w:rsid w:val="0010488F"/>
    <w:rsid w:val="0011614A"/>
    <w:rsid w:val="00122E1D"/>
    <w:rsid w:val="00124FEF"/>
    <w:rsid w:val="00125BB3"/>
    <w:rsid w:val="00125CA7"/>
    <w:rsid w:val="001265A2"/>
    <w:rsid w:val="00137016"/>
    <w:rsid w:val="00151056"/>
    <w:rsid w:val="00151171"/>
    <w:rsid w:val="0017609B"/>
    <w:rsid w:val="00191897"/>
    <w:rsid w:val="0019196C"/>
    <w:rsid w:val="00194F16"/>
    <w:rsid w:val="001A05FA"/>
    <w:rsid w:val="001B15D3"/>
    <w:rsid w:val="001B38B0"/>
    <w:rsid w:val="001B74CB"/>
    <w:rsid w:val="001F43F3"/>
    <w:rsid w:val="00205A70"/>
    <w:rsid w:val="00212AA4"/>
    <w:rsid w:val="00236A2D"/>
    <w:rsid w:val="0023771A"/>
    <w:rsid w:val="0024144C"/>
    <w:rsid w:val="002422D6"/>
    <w:rsid w:val="00254C2A"/>
    <w:rsid w:val="0025739F"/>
    <w:rsid w:val="00261F22"/>
    <w:rsid w:val="00262450"/>
    <w:rsid w:val="00264E94"/>
    <w:rsid w:val="00265514"/>
    <w:rsid w:val="00271643"/>
    <w:rsid w:val="002727BF"/>
    <w:rsid w:val="002736EC"/>
    <w:rsid w:val="0028358D"/>
    <w:rsid w:val="002842DB"/>
    <w:rsid w:val="00287FE5"/>
    <w:rsid w:val="002907A3"/>
    <w:rsid w:val="002A7761"/>
    <w:rsid w:val="002B6DDF"/>
    <w:rsid w:val="002B7A82"/>
    <w:rsid w:val="002B7FD0"/>
    <w:rsid w:val="002C4602"/>
    <w:rsid w:val="002C77C2"/>
    <w:rsid w:val="002D49FB"/>
    <w:rsid w:val="002D561D"/>
    <w:rsid w:val="002E42F8"/>
    <w:rsid w:val="002E66A1"/>
    <w:rsid w:val="0030278A"/>
    <w:rsid w:val="0030659F"/>
    <w:rsid w:val="0030662F"/>
    <w:rsid w:val="0032100E"/>
    <w:rsid w:val="00322949"/>
    <w:rsid w:val="003265CB"/>
    <w:rsid w:val="003319C8"/>
    <w:rsid w:val="00353A28"/>
    <w:rsid w:val="00362EBE"/>
    <w:rsid w:val="0036333C"/>
    <w:rsid w:val="00366AB1"/>
    <w:rsid w:val="00366CA3"/>
    <w:rsid w:val="003760A2"/>
    <w:rsid w:val="0039233E"/>
    <w:rsid w:val="003932D0"/>
    <w:rsid w:val="00393932"/>
    <w:rsid w:val="00396000"/>
    <w:rsid w:val="003975E3"/>
    <w:rsid w:val="003A145C"/>
    <w:rsid w:val="003A3855"/>
    <w:rsid w:val="003A529A"/>
    <w:rsid w:val="003B6090"/>
    <w:rsid w:val="003B7BE1"/>
    <w:rsid w:val="003C3371"/>
    <w:rsid w:val="003C4193"/>
    <w:rsid w:val="003C5E38"/>
    <w:rsid w:val="003C61F7"/>
    <w:rsid w:val="003C72C8"/>
    <w:rsid w:val="003E56CF"/>
    <w:rsid w:val="004111A9"/>
    <w:rsid w:val="00415384"/>
    <w:rsid w:val="00420B80"/>
    <w:rsid w:val="0042355E"/>
    <w:rsid w:val="00426D03"/>
    <w:rsid w:val="004320D1"/>
    <w:rsid w:val="00434252"/>
    <w:rsid w:val="00434481"/>
    <w:rsid w:val="00450F29"/>
    <w:rsid w:val="00452DA1"/>
    <w:rsid w:val="004626CF"/>
    <w:rsid w:val="00466AC6"/>
    <w:rsid w:val="00470B48"/>
    <w:rsid w:val="00474813"/>
    <w:rsid w:val="004760B5"/>
    <w:rsid w:val="004836C7"/>
    <w:rsid w:val="0048676C"/>
    <w:rsid w:val="004907D8"/>
    <w:rsid w:val="004A3BD7"/>
    <w:rsid w:val="004B6052"/>
    <w:rsid w:val="004C2695"/>
    <w:rsid w:val="004C763C"/>
    <w:rsid w:val="004D2B4E"/>
    <w:rsid w:val="004D4850"/>
    <w:rsid w:val="004E4AA0"/>
    <w:rsid w:val="004F1A43"/>
    <w:rsid w:val="004F6D4A"/>
    <w:rsid w:val="004F7B89"/>
    <w:rsid w:val="00500BD5"/>
    <w:rsid w:val="005051E3"/>
    <w:rsid w:val="005108F4"/>
    <w:rsid w:val="0051141D"/>
    <w:rsid w:val="00516FC8"/>
    <w:rsid w:val="00523080"/>
    <w:rsid w:val="00554F18"/>
    <w:rsid w:val="0057075C"/>
    <w:rsid w:val="00572B88"/>
    <w:rsid w:val="005765E3"/>
    <w:rsid w:val="00577757"/>
    <w:rsid w:val="00590410"/>
    <w:rsid w:val="00594258"/>
    <w:rsid w:val="005942E8"/>
    <w:rsid w:val="005962A7"/>
    <w:rsid w:val="00597D02"/>
    <w:rsid w:val="005A14BD"/>
    <w:rsid w:val="005A6F2E"/>
    <w:rsid w:val="005A7E57"/>
    <w:rsid w:val="005C2637"/>
    <w:rsid w:val="005C6FEE"/>
    <w:rsid w:val="005D2DB4"/>
    <w:rsid w:val="005E55C4"/>
    <w:rsid w:val="005F0736"/>
    <w:rsid w:val="005F4A6F"/>
    <w:rsid w:val="00600F7C"/>
    <w:rsid w:val="006010AD"/>
    <w:rsid w:val="006067F3"/>
    <w:rsid w:val="0061104D"/>
    <w:rsid w:val="00612FBF"/>
    <w:rsid w:val="00620C16"/>
    <w:rsid w:val="00624121"/>
    <w:rsid w:val="00630F08"/>
    <w:rsid w:val="0064339E"/>
    <w:rsid w:val="00644507"/>
    <w:rsid w:val="00647159"/>
    <w:rsid w:val="0065134F"/>
    <w:rsid w:val="006542FF"/>
    <w:rsid w:val="00654661"/>
    <w:rsid w:val="0065571B"/>
    <w:rsid w:val="0065698B"/>
    <w:rsid w:val="00657435"/>
    <w:rsid w:val="00664AF8"/>
    <w:rsid w:val="00665983"/>
    <w:rsid w:val="00676391"/>
    <w:rsid w:val="00676DCC"/>
    <w:rsid w:val="006829C4"/>
    <w:rsid w:val="00682DCC"/>
    <w:rsid w:val="006840A6"/>
    <w:rsid w:val="00697212"/>
    <w:rsid w:val="00697649"/>
    <w:rsid w:val="006B08C9"/>
    <w:rsid w:val="006B23C7"/>
    <w:rsid w:val="006B3108"/>
    <w:rsid w:val="006B6002"/>
    <w:rsid w:val="006C07ED"/>
    <w:rsid w:val="006C63B6"/>
    <w:rsid w:val="006E0037"/>
    <w:rsid w:val="006E2EA6"/>
    <w:rsid w:val="006E5C82"/>
    <w:rsid w:val="006E7901"/>
    <w:rsid w:val="006E7A21"/>
    <w:rsid w:val="006F4F63"/>
    <w:rsid w:val="00701023"/>
    <w:rsid w:val="00701FE5"/>
    <w:rsid w:val="00706232"/>
    <w:rsid w:val="00707241"/>
    <w:rsid w:val="00713377"/>
    <w:rsid w:val="00722142"/>
    <w:rsid w:val="0073706C"/>
    <w:rsid w:val="007608A7"/>
    <w:rsid w:val="00762CD3"/>
    <w:rsid w:val="0077149F"/>
    <w:rsid w:val="00774F01"/>
    <w:rsid w:val="00776517"/>
    <w:rsid w:val="00791F35"/>
    <w:rsid w:val="00792977"/>
    <w:rsid w:val="007A253B"/>
    <w:rsid w:val="007A41E2"/>
    <w:rsid w:val="007A6803"/>
    <w:rsid w:val="007B0F52"/>
    <w:rsid w:val="007C3E54"/>
    <w:rsid w:val="007C7D96"/>
    <w:rsid w:val="007D219C"/>
    <w:rsid w:val="007D2699"/>
    <w:rsid w:val="007D3043"/>
    <w:rsid w:val="007D3680"/>
    <w:rsid w:val="007D39AA"/>
    <w:rsid w:val="007D7479"/>
    <w:rsid w:val="007E4F1B"/>
    <w:rsid w:val="007E7D3A"/>
    <w:rsid w:val="00801DD4"/>
    <w:rsid w:val="008050FF"/>
    <w:rsid w:val="008125A1"/>
    <w:rsid w:val="008125A6"/>
    <w:rsid w:val="0081500D"/>
    <w:rsid w:val="00823230"/>
    <w:rsid w:val="00833CA6"/>
    <w:rsid w:val="00835756"/>
    <w:rsid w:val="00840199"/>
    <w:rsid w:val="00840260"/>
    <w:rsid w:val="00843B3A"/>
    <w:rsid w:val="008462F8"/>
    <w:rsid w:val="00855778"/>
    <w:rsid w:val="008762B9"/>
    <w:rsid w:val="008811DA"/>
    <w:rsid w:val="0088143E"/>
    <w:rsid w:val="00892664"/>
    <w:rsid w:val="008B1B50"/>
    <w:rsid w:val="008B5189"/>
    <w:rsid w:val="008B5B9B"/>
    <w:rsid w:val="008C0E9E"/>
    <w:rsid w:val="008E0A20"/>
    <w:rsid w:val="008E25F5"/>
    <w:rsid w:val="008E42DB"/>
    <w:rsid w:val="008E6483"/>
    <w:rsid w:val="008E6BBC"/>
    <w:rsid w:val="00902F23"/>
    <w:rsid w:val="00915DE3"/>
    <w:rsid w:val="00917804"/>
    <w:rsid w:val="00932741"/>
    <w:rsid w:val="0093542F"/>
    <w:rsid w:val="00943D3B"/>
    <w:rsid w:val="0094648F"/>
    <w:rsid w:val="00955AA1"/>
    <w:rsid w:val="00962D6C"/>
    <w:rsid w:val="00977DB6"/>
    <w:rsid w:val="00982B6C"/>
    <w:rsid w:val="0098499B"/>
    <w:rsid w:val="00990F30"/>
    <w:rsid w:val="0099567F"/>
    <w:rsid w:val="009A5093"/>
    <w:rsid w:val="009B182B"/>
    <w:rsid w:val="009B6601"/>
    <w:rsid w:val="009C5CA2"/>
    <w:rsid w:val="009C707C"/>
    <w:rsid w:val="009D48DB"/>
    <w:rsid w:val="009E799F"/>
    <w:rsid w:val="009F47FD"/>
    <w:rsid w:val="009F49C1"/>
    <w:rsid w:val="00A0266E"/>
    <w:rsid w:val="00A22F48"/>
    <w:rsid w:val="00A31DE4"/>
    <w:rsid w:val="00A31F93"/>
    <w:rsid w:val="00A57E09"/>
    <w:rsid w:val="00A619FF"/>
    <w:rsid w:val="00A65367"/>
    <w:rsid w:val="00A67B25"/>
    <w:rsid w:val="00A74009"/>
    <w:rsid w:val="00A76837"/>
    <w:rsid w:val="00A80757"/>
    <w:rsid w:val="00A82FE3"/>
    <w:rsid w:val="00A87EDE"/>
    <w:rsid w:val="00A90F18"/>
    <w:rsid w:val="00A96867"/>
    <w:rsid w:val="00AA7140"/>
    <w:rsid w:val="00AB6050"/>
    <w:rsid w:val="00AB7AAD"/>
    <w:rsid w:val="00AD014A"/>
    <w:rsid w:val="00AD5129"/>
    <w:rsid w:val="00AD617A"/>
    <w:rsid w:val="00AE1D8B"/>
    <w:rsid w:val="00AE4958"/>
    <w:rsid w:val="00AF3252"/>
    <w:rsid w:val="00B00B1A"/>
    <w:rsid w:val="00B10A5A"/>
    <w:rsid w:val="00B1670C"/>
    <w:rsid w:val="00B1785D"/>
    <w:rsid w:val="00B20E48"/>
    <w:rsid w:val="00B2195A"/>
    <w:rsid w:val="00B26D35"/>
    <w:rsid w:val="00B30D99"/>
    <w:rsid w:val="00B33ADC"/>
    <w:rsid w:val="00B423FB"/>
    <w:rsid w:val="00B55243"/>
    <w:rsid w:val="00B70017"/>
    <w:rsid w:val="00B74453"/>
    <w:rsid w:val="00B76240"/>
    <w:rsid w:val="00B8133D"/>
    <w:rsid w:val="00B85C4A"/>
    <w:rsid w:val="00B87BDD"/>
    <w:rsid w:val="00B939CD"/>
    <w:rsid w:val="00B939E1"/>
    <w:rsid w:val="00B9569D"/>
    <w:rsid w:val="00BA24B2"/>
    <w:rsid w:val="00BA443D"/>
    <w:rsid w:val="00BA6BA5"/>
    <w:rsid w:val="00BA6BB4"/>
    <w:rsid w:val="00BB132D"/>
    <w:rsid w:val="00BB1659"/>
    <w:rsid w:val="00BB3DAB"/>
    <w:rsid w:val="00BB6697"/>
    <w:rsid w:val="00BD5252"/>
    <w:rsid w:val="00BD74AA"/>
    <w:rsid w:val="00BE6E61"/>
    <w:rsid w:val="00BF1958"/>
    <w:rsid w:val="00BF51D4"/>
    <w:rsid w:val="00C00A94"/>
    <w:rsid w:val="00C03A15"/>
    <w:rsid w:val="00C05756"/>
    <w:rsid w:val="00C0652C"/>
    <w:rsid w:val="00C1151A"/>
    <w:rsid w:val="00C11BC3"/>
    <w:rsid w:val="00C148DE"/>
    <w:rsid w:val="00C16BFF"/>
    <w:rsid w:val="00C16D99"/>
    <w:rsid w:val="00C4165E"/>
    <w:rsid w:val="00C4379A"/>
    <w:rsid w:val="00C47C65"/>
    <w:rsid w:val="00C51976"/>
    <w:rsid w:val="00C54308"/>
    <w:rsid w:val="00C57C35"/>
    <w:rsid w:val="00C6135F"/>
    <w:rsid w:val="00C66D43"/>
    <w:rsid w:val="00C726CF"/>
    <w:rsid w:val="00C86818"/>
    <w:rsid w:val="00C87813"/>
    <w:rsid w:val="00C908AF"/>
    <w:rsid w:val="00C90955"/>
    <w:rsid w:val="00C90970"/>
    <w:rsid w:val="00CA099A"/>
    <w:rsid w:val="00CA15D6"/>
    <w:rsid w:val="00CA4D4B"/>
    <w:rsid w:val="00CA6416"/>
    <w:rsid w:val="00CA772E"/>
    <w:rsid w:val="00CB3566"/>
    <w:rsid w:val="00CB7D62"/>
    <w:rsid w:val="00CC5D2B"/>
    <w:rsid w:val="00CC7FC6"/>
    <w:rsid w:val="00CE3CEE"/>
    <w:rsid w:val="00CE3F98"/>
    <w:rsid w:val="00CF443C"/>
    <w:rsid w:val="00CF47B2"/>
    <w:rsid w:val="00CF6F73"/>
    <w:rsid w:val="00D02981"/>
    <w:rsid w:val="00D030D9"/>
    <w:rsid w:val="00D07DB7"/>
    <w:rsid w:val="00D15BF4"/>
    <w:rsid w:val="00D16837"/>
    <w:rsid w:val="00D23CD1"/>
    <w:rsid w:val="00D25228"/>
    <w:rsid w:val="00D35933"/>
    <w:rsid w:val="00D37384"/>
    <w:rsid w:val="00D37E94"/>
    <w:rsid w:val="00D467C0"/>
    <w:rsid w:val="00D550B5"/>
    <w:rsid w:val="00D550E7"/>
    <w:rsid w:val="00D6660F"/>
    <w:rsid w:val="00D728DC"/>
    <w:rsid w:val="00D81759"/>
    <w:rsid w:val="00DA0315"/>
    <w:rsid w:val="00DA0CFD"/>
    <w:rsid w:val="00DA12DE"/>
    <w:rsid w:val="00DA3245"/>
    <w:rsid w:val="00DA524D"/>
    <w:rsid w:val="00DB5548"/>
    <w:rsid w:val="00DB6C0C"/>
    <w:rsid w:val="00DC0CA7"/>
    <w:rsid w:val="00DD3AB9"/>
    <w:rsid w:val="00DD47CD"/>
    <w:rsid w:val="00DE3807"/>
    <w:rsid w:val="00DE6A44"/>
    <w:rsid w:val="00DF0C1A"/>
    <w:rsid w:val="00DF564B"/>
    <w:rsid w:val="00DF5B32"/>
    <w:rsid w:val="00E02A83"/>
    <w:rsid w:val="00E17BD3"/>
    <w:rsid w:val="00E21CE9"/>
    <w:rsid w:val="00E24EC7"/>
    <w:rsid w:val="00E26008"/>
    <w:rsid w:val="00E32A9F"/>
    <w:rsid w:val="00E32ED8"/>
    <w:rsid w:val="00E33978"/>
    <w:rsid w:val="00E36409"/>
    <w:rsid w:val="00E40434"/>
    <w:rsid w:val="00E45415"/>
    <w:rsid w:val="00E50CB3"/>
    <w:rsid w:val="00E6062E"/>
    <w:rsid w:val="00E64DC7"/>
    <w:rsid w:val="00E71FC3"/>
    <w:rsid w:val="00E742E8"/>
    <w:rsid w:val="00E76F7F"/>
    <w:rsid w:val="00E84D29"/>
    <w:rsid w:val="00E84EE8"/>
    <w:rsid w:val="00E91301"/>
    <w:rsid w:val="00E91CCF"/>
    <w:rsid w:val="00E93766"/>
    <w:rsid w:val="00E9497E"/>
    <w:rsid w:val="00EA3DE2"/>
    <w:rsid w:val="00EB50C2"/>
    <w:rsid w:val="00EC0DC0"/>
    <w:rsid w:val="00EC4119"/>
    <w:rsid w:val="00ED1C36"/>
    <w:rsid w:val="00EE2DCC"/>
    <w:rsid w:val="00EE5D01"/>
    <w:rsid w:val="00EE6572"/>
    <w:rsid w:val="00EE65B5"/>
    <w:rsid w:val="00EF0E25"/>
    <w:rsid w:val="00EF1E7E"/>
    <w:rsid w:val="00EF7129"/>
    <w:rsid w:val="00F05EAB"/>
    <w:rsid w:val="00F1051A"/>
    <w:rsid w:val="00F12AED"/>
    <w:rsid w:val="00F15DCD"/>
    <w:rsid w:val="00F26D5F"/>
    <w:rsid w:val="00F3018E"/>
    <w:rsid w:val="00F376E1"/>
    <w:rsid w:val="00F4205A"/>
    <w:rsid w:val="00F46E5D"/>
    <w:rsid w:val="00F51EBA"/>
    <w:rsid w:val="00F56740"/>
    <w:rsid w:val="00F623F7"/>
    <w:rsid w:val="00F639B1"/>
    <w:rsid w:val="00F665AF"/>
    <w:rsid w:val="00F67501"/>
    <w:rsid w:val="00F741DF"/>
    <w:rsid w:val="00F93B10"/>
    <w:rsid w:val="00F93DAC"/>
    <w:rsid w:val="00F95A7A"/>
    <w:rsid w:val="00F95C4D"/>
    <w:rsid w:val="00FB1EB8"/>
    <w:rsid w:val="00FC21B2"/>
    <w:rsid w:val="00FC67B4"/>
    <w:rsid w:val="00FC7707"/>
    <w:rsid w:val="00FD7392"/>
    <w:rsid w:val="00FF77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D4AF6B"/>
  <w15:chartTrackingRefBased/>
  <w15:docId w15:val="{5AC3BB39-562E-4529-943D-77315B7353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E4AA0"/>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uiPriority w:val="9"/>
    <w:qFormat/>
    <w:rsid w:val="00C16BFF"/>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C16BFF"/>
    <w:pPr>
      <w:keepNext/>
      <w:widowControl/>
      <w:autoSpaceDE/>
      <w:autoSpaceDN/>
      <w:adjustRightInd/>
      <w:spacing w:before="240" w:after="60"/>
      <w:outlineLvl w:val="1"/>
    </w:pPr>
    <w:rPr>
      <w:rFonts w:ascii="Arial" w:hAnsi="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Список дефисный,Use Case List Paragraph,Table-Normal,RSHB_Table-Normal,Заговок Марина,Маркер,SL_Абзац списка,List Paragraph,Bullet 1,Средняя сетка 1 - Акцент 21"/>
    <w:basedOn w:val="a"/>
    <w:link w:val="a4"/>
    <w:uiPriority w:val="34"/>
    <w:qFormat/>
    <w:rsid w:val="00E71FC3"/>
    <w:pPr>
      <w:widowControl/>
      <w:autoSpaceDE/>
      <w:autoSpaceDN/>
      <w:adjustRightInd/>
      <w:ind w:left="720"/>
      <w:contextualSpacing/>
    </w:pPr>
    <w:rPr>
      <w:sz w:val="24"/>
      <w:szCs w:val="24"/>
    </w:rPr>
  </w:style>
  <w:style w:type="paragraph" w:customStyle="1" w:styleId="a5">
    <w:name w:val="???????"/>
    <w:rsid w:val="00E71FC3"/>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customStyle="1" w:styleId="a4">
    <w:name w:val="Абзац списка Знак"/>
    <w:aliases w:val="Bullet List Знак,FooterText Знак,numbered Знак,Paragraphe de liste1 Знак,lp1 Знак,Список дефисный Знак,Use Case List Paragraph Знак,Table-Normal Знак,RSHB_Table-Normal Знак,Заговок Марина Знак,Маркер Знак,SL_Абзац списка Знак"/>
    <w:link w:val="a3"/>
    <w:uiPriority w:val="34"/>
    <w:rsid w:val="00E71FC3"/>
    <w:rPr>
      <w:rFonts w:ascii="Times New Roman" w:eastAsia="Times New Roman" w:hAnsi="Times New Roman" w:cs="Times New Roman"/>
      <w:sz w:val="24"/>
      <w:szCs w:val="24"/>
      <w:lang w:eastAsia="ru-RU"/>
    </w:rPr>
  </w:style>
  <w:style w:type="paragraph" w:customStyle="1" w:styleId="a6">
    <w:name w:val="Основной"/>
    <w:link w:val="a7"/>
    <w:rsid w:val="00E71FC3"/>
    <w:pPr>
      <w:suppressAutoHyphens/>
      <w:overflowPunct w:val="0"/>
      <w:autoSpaceDE w:val="0"/>
      <w:spacing w:after="0" w:line="240" w:lineRule="auto"/>
      <w:textAlignment w:val="baseline"/>
    </w:pPr>
    <w:rPr>
      <w:rFonts w:ascii="Times New Roman" w:eastAsia="SimSun" w:hAnsi="Times New Roman" w:cs="Times New Roman"/>
      <w:sz w:val="24"/>
      <w:szCs w:val="20"/>
      <w:lang w:eastAsia="zh-CN"/>
    </w:rPr>
  </w:style>
  <w:style w:type="character" w:customStyle="1" w:styleId="a7">
    <w:name w:val="Основной Знак"/>
    <w:link w:val="a6"/>
    <w:locked/>
    <w:rsid w:val="00E71FC3"/>
    <w:rPr>
      <w:rFonts w:ascii="Times New Roman" w:eastAsia="SimSun" w:hAnsi="Times New Roman" w:cs="Times New Roman"/>
      <w:sz w:val="24"/>
      <w:szCs w:val="20"/>
      <w:lang w:eastAsia="zh-CN"/>
    </w:rPr>
  </w:style>
  <w:style w:type="table" w:customStyle="1" w:styleId="11">
    <w:name w:val="Сетка таблицы1"/>
    <w:basedOn w:val="a1"/>
    <w:next w:val="a8"/>
    <w:uiPriority w:val="39"/>
    <w:rsid w:val="00C16B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8">
    <w:name w:val="Table Grid"/>
    <w:basedOn w:val="a1"/>
    <w:uiPriority w:val="39"/>
    <w:rsid w:val="00C16B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C16BFF"/>
    <w:rPr>
      <w:rFonts w:ascii="Cambria" w:eastAsia="Times New Roman" w:hAnsi="Cambria" w:cs="Times New Roman"/>
      <w:b/>
      <w:bCs/>
      <w:color w:val="365F91"/>
      <w:sz w:val="28"/>
      <w:szCs w:val="28"/>
      <w:lang w:eastAsia="ru-RU"/>
    </w:rPr>
  </w:style>
  <w:style w:type="character" w:customStyle="1" w:styleId="20">
    <w:name w:val="Заголовок 2 Знак"/>
    <w:basedOn w:val="a0"/>
    <w:link w:val="2"/>
    <w:rsid w:val="00C16BFF"/>
    <w:rPr>
      <w:rFonts w:ascii="Arial" w:eastAsia="Times New Roman" w:hAnsi="Arial" w:cs="Times New Roman"/>
      <w:b/>
      <w:bCs/>
      <w:i/>
      <w:iCs/>
      <w:sz w:val="28"/>
      <w:szCs w:val="28"/>
      <w:lang w:eastAsia="ru-RU"/>
    </w:rPr>
  </w:style>
  <w:style w:type="paragraph" w:styleId="a9">
    <w:name w:val="header"/>
    <w:basedOn w:val="a"/>
    <w:link w:val="aa"/>
    <w:rsid w:val="00C16BFF"/>
    <w:pPr>
      <w:tabs>
        <w:tab w:val="center" w:pos="4677"/>
        <w:tab w:val="right" w:pos="9355"/>
      </w:tabs>
    </w:pPr>
  </w:style>
  <w:style w:type="character" w:customStyle="1" w:styleId="aa">
    <w:name w:val="Верхний колонтитул Знак"/>
    <w:basedOn w:val="a0"/>
    <w:link w:val="a9"/>
    <w:rsid w:val="00C16BFF"/>
    <w:rPr>
      <w:rFonts w:ascii="Times New Roman" w:eastAsia="Times New Roman" w:hAnsi="Times New Roman" w:cs="Times New Roman"/>
      <w:sz w:val="20"/>
      <w:szCs w:val="20"/>
      <w:lang w:eastAsia="ru-RU"/>
    </w:rPr>
  </w:style>
  <w:style w:type="character" w:styleId="ab">
    <w:name w:val="page number"/>
    <w:basedOn w:val="a0"/>
    <w:rsid w:val="00C16BFF"/>
  </w:style>
  <w:style w:type="paragraph" w:styleId="ac">
    <w:name w:val="footer"/>
    <w:basedOn w:val="a"/>
    <w:link w:val="ad"/>
    <w:rsid w:val="00C16BFF"/>
    <w:pPr>
      <w:tabs>
        <w:tab w:val="center" w:pos="4677"/>
        <w:tab w:val="right" w:pos="9355"/>
      </w:tabs>
    </w:pPr>
  </w:style>
  <w:style w:type="character" w:customStyle="1" w:styleId="ad">
    <w:name w:val="Нижний колонтитул Знак"/>
    <w:basedOn w:val="a0"/>
    <w:link w:val="ac"/>
    <w:rsid w:val="00C16BFF"/>
    <w:rPr>
      <w:rFonts w:ascii="Times New Roman" w:eastAsia="Times New Roman" w:hAnsi="Times New Roman" w:cs="Times New Roman"/>
      <w:sz w:val="20"/>
      <w:szCs w:val="20"/>
      <w:lang w:eastAsia="ru-RU"/>
    </w:rPr>
  </w:style>
  <w:style w:type="paragraph" w:customStyle="1" w:styleId="ConsPlusNormal">
    <w:name w:val="ConsPlusNormal"/>
    <w:rsid w:val="00C16BFF"/>
    <w:pPr>
      <w:autoSpaceDE w:val="0"/>
      <w:autoSpaceDN w:val="0"/>
      <w:adjustRightInd w:val="0"/>
      <w:spacing w:after="0" w:line="240" w:lineRule="auto"/>
    </w:pPr>
    <w:rPr>
      <w:rFonts w:ascii="Times New Roman" w:eastAsia="Times New Roman" w:hAnsi="Times New Roman" w:cs="Times New Roman"/>
      <w:b/>
      <w:bCs/>
      <w:sz w:val="20"/>
      <w:szCs w:val="20"/>
      <w:lang w:eastAsia="ru-RU"/>
    </w:rPr>
  </w:style>
  <w:style w:type="paragraph" w:customStyle="1" w:styleId="ConsPlusNonformat">
    <w:name w:val="ConsPlusNonformat"/>
    <w:uiPriority w:val="99"/>
    <w:rsid w:val="00C16BFF"/>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Normalunindented">
    <w:name w:val="Normal unindented"/>
    <w:aliases w:val="Обычный Без отступа"/>
    <w:qFormat/>
    <w:rsid w:val="00C16BFF"/>
    <w:pPr>
      <w:spacing w:before="120" w:after="120" w:line="276" w:lineRule="auto"/>
      <w:jc w:val="both"/>
    </w:pPr>
    <w:rPr>
      <w:rFonts w:ascii="Times New Roman" w:eastAsia="Times New Roman" w:hAnsi="Times New Roman" w:cs="Times New Roman"/>
      <w:lang w:eastAsia="ru-RU"/>
    </w:rPr>
  </w:style>
  <w:style w:type="paragraph" w:customStyle="1" w:styleId="21">
    <w:name w:val="Список 21"/>
    <w:basedOn w:val="a"/>
    <w:rsid w:val="00C16BFF"/>
    <w:pPr>
      <w:widowControl/>
      <w:autoSpaceDE/>
      <w:autoSpaceDN/>
      <w:adjustRightInd/>
      <w:spacing w:after="60"/>
      <w:ind w:left="566" w:hanging="283"/>
    </w:pPr>
    <w:rPr>
      <w:rFonts w:eastAsia="Calibri"/>
      <w:sz w:val="24"/>
      <w:szCs w:val="24"/>
      <w:lang w:eastAsia="ar-SA"/>
    </w:rPr>
  </w:style>
  <w:style w:type="paragraph" w:customStyle="1" w:styleId="22">
    <w:name w:val="Заголовок 2 К"/>
    <w:basedOn w:val="a"/>
    <w:rsid w:val="00C16BFF"/>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16BFF"/>
    <w:pPr>
      <w:widowControl/>
      <w:autoSpaceDE/>
      <w:autoSpaceDN/>
      <w:adjustRightInd/>
      <w:ind w:left="720"/>
    </w:pPr>
    <w:rPr>
      <w:rFonts w:eastAsia="Calibri"/>
      <w:sz w:val="22"/>
      <w:szCs w:val="22"/>
      <w:lang w:eastAsia="ar-SA"/>
    </w:rPr>
  </w:style>
  <w:style w:type="paragraph" w:customStyle="1" w:styleId="Warning">
    <w:name w:val="Warning"/>
    <w:basedOn w:val="a"/>
    <w:next w:val="a"/>
    <w:uiPriority w:val="99"/>
    <w:qFormat/>
    <w:rsid w:val="00C16BFF"/>
    <w:pPr>
      <w:widowControl/>
      <w:autoSpaceDE/>
      <w:autoSpaceDN/>
      <w:adjustRightInd/>
      <w:spacing w:before="120" w:after="120" w:line="276" w:lineRule="auto"/>
      <w:ind w:firstLine="708"/>
    </w:pPr>
    <w:rPr>
      <w:i/>
      <w:iCs/>
      <w:color w:val="E36C0A"/>
      <w:sz w:val="22"/>
      <w:szCs w:val="22"/>
    </w:rPr>
  </w:style>
  <w:style w:type="paragraph" w:styleId="23">
    <w:name w:val="Body Text Indent 2"/>
    <w:basedOn w:val="a"/>
    <w:link w:val="24"/>
    <w:rsid w:val="00C16BFF"/>
    <w:pPr>
      <w:spacing w:after="120" w:line="480" w:lineRule="auto"/>
      <w:ind w:left="283"/>
    </w:pPr>
  </w:style>
  <w:style w:type="character" w:customStyle="1" w:styleId="24">
    <w:name w:val="Основной текст с отступом 2 Знак"/>
    <w:basedOn w:val="a0"/>
    <w:link w:val="23"/>
    <w:rsid w:val="00C16BFF"/>
    <w:rPr>
      <w:rFonts w:ascii="Times New Roman" w:eastAsia="Times New Roman" w:hAnsi="Times New Roman" w:cs="Times New Roman"/>
      <w:sz w:val="20"/>
      <w:szCs w:val="20"/>
      <w:lang w:eastAsia="ru-RU"/>
    </w:rPr>
  </w:style>
  <w:style w:type="character" w:styleId="ae">
    <w:name w:val="Emphasis"/>
    <w:basedOn w:val="a0"/>
    <w:qFormat/>
    <w:rsid w:val="00C16BFF"/>
    <w:rPr>
      <w:i/>
      <w:iCs/>
    </w:rPr>
  </w:style>
  <w:style w:type="character" w:styleId="af">
    <w:name w:val="Hyperlink"/>
    <w:basedOn w:val="a0"/>
    <w:uiPriority w:val="99"/>
    <w:unhideWhenUsed/>
    <w:rsid w:val="00420B80"/>
    <w:rPr>
      <w:color w:val="0563C1" w:themeColor="hyperlink"/>
      <w:u w:val="single"/>
    </w:rPr>
  </w:style>
  <w:style w:type="paragraph" w:styleId="af0">
    <w:name w:val="Normal (Web)"/>
    <w:basedOn w:val="a"/>
    <w:uiPriority w:val="99"/>
    <w:unhideWhenUsed/>
    <w:rsid w:val="00420B80"/>
    <w:pPr>
      <w:widowControl/>
      <w:autoSpaceDE/>
      <w:autoSpaceDN/>
      <w:adjustRightInd/>
      <w:spacing w:before="100" w:beforeAutospacing="1" w:after="100" w:afterAutospacing="1"/>
    </w:pPr>
    <w:rPr>
      <w:sz w:val="24"/>
      <w:szCs w:val="24"/>
    </w:rPr>
  </w:style>
  <w:style w:type="character" w:customStyle="1" w:styleId="product-paramscell-decor">
    <w:name w:val="product-params__cell-decor"/>
    <w:basedOn w:val="a0"/>
    <w:rsid w:val="00E84EE8"/>
  </w:style>
  <w:style w:type="paragraph" w:customStyle="1" w:styleId="typographyfsyzi47">
    <w:name w:val="_typography_fsyzi_47"/>
    <w:basedOn w:val="a"/>
    <w:rsid w:val="004F6D4A"/>
    <w:pPr>
      <w:widowControl/>
      <w:autoSpaceDE/>
      <w:autoSpaceDN/>
      <w:adjustRightInd/>
      <w:spacing w:before="100" w:beforeAutospacing="1" w:after="100" w:afterAutospacing="1"/>
    </w:pPr>
    <w:rPr>
      <w:sz w:val="24"/>
      <w:szCs w:val="24"/>
    </w:rPr>
  </w:style>
  <w:style w:type="character" w:customStyle="1" w:styleId="dglv-w">
    <w:name w:val="dglv-w"/>
    <w:basedOn w:val="a0"/>
    <w:rsid w:val="004F6D4A"/>
  </w:style>
  <w:style w:type="paragraph" w:styleId="af1">
    <w:name w:val="Balloon Text"/>
    <w:basedOn w:val="a"/>
    <w:link w:val="af2"/>
    <w:uiPriority w:val="99"/>
    <w:semiHidden/>
    <w:unhideWhenUsed/>
    <w:rsid w:val="008C0E9E"/>
    <w:rPr>
      <w:rFonts w:ascii="Segoe UI" w:hAnsi="Segoe UI" w:cs="Segoe UI"/>
      <w:sz w:val="18"/>
      <w:szCs w:val="18"/>
    </w:rPr>
  </w:style>
  <w:style w:type="character" w:customStyle="1" w:styleId="af2">
    <w:name w:val="Текст выноски Знак"/>
    <w:basedOn w:val="a0"/>
    <w:link w:val="af1"/>
    <w:uiPriority w:val="99"/>
    <w:semiHidden/>
    <w:rsid w:val="008C0E9E"/>
    <w:rPr>
      <w:rFonts w:ascii="Segoe UI" w:eastAsia="Times New Roman" w:hAnsi="Segoe UI" w:cs="Segoe UI"/>
      <w:sz w:val="18"/>
      <w:szCs w:val="18"/>
      <w:lang w:eastAsia="ru-RU"/>
    </w:rPr>
  </w:style>
  <w:style w:type="paragraph" w:styleId="af3">
    <w:name w:val="No Spacing"/>
    <w:uiPriority w:val="1"/>
    <w:qFormat/>
    <w:rsid w:val="00C90970"/>
    <w:pPr>
      <w:spacing w:after="0" w:line="240" w:lineRule="auto"/>
      <w:ind w:firstLine="482"/>
      <w:jc w:val="both"/>
    </w:pPr>
    <w:rPr>
      <w:rFonts w:ascii="Times New Roman" w:eastAsia="Times New Roman" w:hAnsi="Times New Roman"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028202">
      <w:bodyDiv w:val="1"/>
      <w:marLeft w:val="0"/>
      <w:marRight w:val="0"/>
      <w:marTop w:val="0"/>
      <w:marBottom w:val="0"/>
      <w:divBdr>
        <w:top w:val="none" w:sz="0" w:space="0" w:color="auto"/>
        <w:left w:val="none" w:sz="0" w:space="0" w:color="auto"/>
        <w:bottom w:val="none" w:sz="0" w:space="0" w:color="auto"/>
        <w:right w:val="none" w:sz="0" w:space="0" w:color="auto"/>
      </w:divBdr>
    </w:div>
    <w:div w:id="297883999">
      <w:bodyDiv w:val="1"/>
      <w:marLeft w:val="0"/>
      <w:marRight w:val="0"/>
      <w:marTop w:val="0"/>
      <w:marBottom w:val="0"/>
      <w:divBdr>
        <w:top w:val="none" w:sz="0" w:space="0" w:color="auto"/>
        <w:left w:val="none" w:sz="0" w:space="0" w:color="auto"/>
        <w:bottom w:val="none" w:sz="0" w:space="0" w:color="auto"/>
        <w:right w:val="none" w:sz="0" w:space="0" w:color="auto"/>
      </w:divBdr>
    </w:div>
    <w:div w:id="465590546">
      <w:bodyDiv w:val="1"/>
      <w:marLeft w:val="0"/>
      <w:marRight w:val="0"/>
      <w:marTop w:val="0"/>
      <w:marBottom w:val="0"/>
      <w:divBdr>
        <w:top w:val="none" w:sz="0" w:space="0" w:color="auto"/>
        <w:left w:val="none" w:sz="0" w:space="0" w:color="auto"/>
        <w:bottom w:val="none" w:sz="0" w:space="0" w:color="auto"/>
        <w:right w:val="none" w:sz="0" w:space="0" w:color="auto"/>
      </w:divBdr>
      <w:divsChild>
        <w:div w:id="198976478">
          <w:marLeft w:val="0"/>
          <w:marRight w:val="0"/>
          <w:marTop w:val="0"/>
          <w:marBottom w:val="0"/>
          <w:divBdr>
            <w:top w:val="none" w:sz="0" w:space="0" w:color="auto"/>
            <w:left w:val="none" w:sz="0" w:space="0" w:color="auto"/>
            <w:bottom w:val="none" w:sz="0" w:space="0" w:color="auto"/>
            <w:right w:val="none" w:sz="0" w:space="0" w:color="auto"/>
          </w:divBdr>
          <w:divsChild>
            <w:div w:id="1867479786">
              <w:marLeft w:val="0"/>
              <w:marRight w:val="0"/>
              <w:marTop w:val="0"/>
              <w:marBottom w:val="0"/>
              <w:divBdr>
                <w:top w:val="none" w:sz="0" w:space="0" w:color="auto"/>
                <w:left w:val="none" w:sz="0" w:space="0" w:color="auto"/>
                <w:bottom w:val="none" w:sz="0" w:space="0" w:color="auto"/>
                <w:right w:val="none" w:sz="0" w:space="0" w:color="auto"/>
              </w:divBdr>
            </w:div>
          </w:divsChild>
        </w:div>
        <w:div w:id="294990235">
          <w:marLeft w:val="0"/>
          <w:marRight w:val="0"/>
          <w:marTop w:val="0"/>
          <w:marBottom w:val="0"/>
          <w:divBdr>
            <w:top w:val="none" w:sz="0" w:space="0" w:color="auto"/>
            <w:left w:val="none" w:sz="0" w:space="0" w:color="auto"/>
            <w:bottom w:val="none" w:sz="0" w:space="0" w:color="auto"/>
            <w:right w:val="none" w:sz="0" w:space="0" w:color="auto"/>
          </w:divBdr>
        </w:div>
      </w:divsChild>
    </w:div>
    <w:div w:id="491289275">
      <w:bodyDiv w:val="1"/>
      <w:marLeft w:val="0"/>
      <w:marRight w:val="0"/>
      <w:marTop w:val="0"/>
      <w:marBottom w:val="0"/>
      <w:divBdr>
        <w:top w:val="none" w:sz="0" w:space="0" w:color="auto"/>
        <w:left w:val="none" w:sz="0" w:space="0" w:color="auto"/>
        <w:bottom w:val="none" w:sz="0" w:space="0" w:color="auto"/>
        <w:right w:val="none" w:sz="0" w:space="0" w:color="auto"/>
      </w:divBdr>
    </w:div>
    <w:div w:id="1171217085">
      <w:bodyDiv w:val="1"/>
      <w:marLeft w:val="0"/>
      <w:marRight w:val="0"/>
      <w:marTop w:val="0"/>
      <w:marBottom w:val="0"/>
      <w:divBdr>
        <w:top w:val="none" w:sz="0" w:space="0" w:color="auto"/>
        <w:left w:val="none" w:sz="0" w:space="0" w:color="auto"/>
        <w:bottom w:val="none" w:sz="0" w:space="0" w:color="auto"/>
        <w:right w:val="none" w:sz="0" w:space="0" w:color="auto"/>
      </w:divBdr>
      <w:divsChild>
        <w:div w:id="1137182121">
          <w:marLeft w:val="0"/>
          <w:marRight w:val="0"/>
          <w:marTop w:val="0"/>
          <w:marBottom w:val="0"/>
          <w:divBdr>
            <w:top w:val="none" w:sz="0" w:space="0" w:color="auto"/>
            <w:left w:val="none" w:sz="0" w:space="0" w:color="auto"/>
            <w:bottom w:val="none" w:sz="0" w:space="0" w:color="auto"/>
            <w:right w:val="none" w:sz="0" w:space="0" w:color="auto"/>
          </w:divBdr>
          <w:divsChild>
            <w:div w:id="400493123">
              <w:marLeft w:val="0"/>
              <w:marRight w:val="0"/>
              <w:marTop w:val="0"/>
              <w:marBottom w:val="0"/>
              <w:divBdr>
                <w:top w:val="none" w:sz="0" w:space="0" w:color="auto"/>
                <w:left w:val="none" w:sz="0" w:space="0" w:color="auto"/>
                <w:bottom w:val="none" w:sz="0" w:space="0" w:color="auto"/>
                <w:right w:val="none" w:sz="0" w:space="0" w:color="auto"/>
              </w:divBdr>
            </w:div>
          </w:divsChild>
        </w:div>
        <w:div w:id="1056901186">
          <w:marLeft w:val="0"/>
          <w:marRight w:val="0"/>
          <w:marTop w:val="0"/>
          <w:marBottom w:val="0"/>
          <w:divBdr>
            <w:top w:val="none" w:sz="0" w:space="0" w:color="auto"/>
            <w:left w:val="none" w:sz="0" w:space="0" w:color="auto"/>
            <w:bottom w:val="none" w:sz="0" w:space="0" w:color="auto"/>
            <w:right w:val="none" w:sz="0" w:space="0" w:color="auto"/>
          </w:divBdr>
          <w:divsChild>
            <w:div w:id="348145791">
              <w:marLeft w:val="0"/>
              <w:marRight w:val="0"/>
              <w:marTop w:val="0"/>
              <w:marBottom w:val="0"/>
              <w:divBdr>
                <w:top w:val="none" w:sz="0" w:space="0" w:color="auto"/>
                <w:left w:val="none" w:sz="0" w:space="0" w:color="auto"/>
                <w:bottom w:val="none" w:sz="0" w:space="0" w:color="auto"/>
                <w:right w:val="none" w:sz="0" w:space="0" w:color="auto"/>
              </w:divBdr>
              <w:divsChild>
                <w:div w:id="964584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4906199">
      <w:bodyDiv w:val="1"/>
      <w:marLeft w:val="0"/>
      <w:marRight w:val="0"/>
      <w:marTop w:val="0"/>
      <w:marBottom w:val="0"/>
      <w:divBdr>
        <w:top w:val="none" w:sz="0" w:space="0" w:color="auto"/>
        <w:left w:val="none" w:sz="0" w:space="0" w:color="auto"/>
        <w:bottom w:val="none" w:sz="0" w:space="0" w:color="auto"/>
        <w:right w:val="none" w:sz="0" w:space="0" w:color="auto"/>
      </w:divBdr>
    </w:div>
    <w:div w:id="1570188674">
      <w:bodyDiv w:val="1"/>
      <w:marLeft w:val="0"/>
      <w:marRight w:val="0"/>
      <w:marTop w:val="0"/>
      <w:marBottom w:val="0"/>
      <w:divBdr>
        <w:top w:val="none" w:sz="0" w:space="0" w:color="auto"/>
        <w:left w:val="none" w:sz="0" w:space="0" w:color="auto"/>
        <w:bottom w:val="none" w:sz="0" w:space="0" w:color="auto"/>
        <w:right w:val="none" w:sz="0" w:space="0" w:color="auto"/>
      </w:divBdr>
    </w:div>
    <w:div w:id="1647660951">
      <w:bodyDiv w:val="1"/>
      <w:marLeft w:val="0"/>
      <w:marRight w:val="0"/>
      <w:marTop w:val="0"/>
      <w:marBottom w:val="0"/>
      <w:divBdr>
        <w:top w:val="none" w:sz="0" w:space="0" w:color="auto"/>
        <w:left w:val="none" w:sz="0" w:space="0" w:color="auto"/>
        <w:bottom w:val="none" w:sz="0" w:space="0" w:color="auto"/>
        <w:right w:val="none" w:sz="0" w:space="0" w:color="auto"/>
      </w:divBdr>
    </w:div>
    <w:div w:id="1766025906">
      <w:bodyDiv w:val="1"/>
      <w:marLeft w:val="0"/>
      <w:marRight w:val="0"/>
      <w:marTop w:val="0"/>
      <w:marBottom w:val="0"/>
      <w:divBdr>
        <w:top w:val="none" w:sz="0" w:space="0" w:color="auto"/>
        <w:left w:val="none" w:sz="0" w:space="0" w:color="auto"/>
        <w:bottom w:val="none" w:sz="0" w:space="0" w:color="auto"/>
        <w:right w:val="none" w:sz="0" w:space="0" w:color="auto"/>
      </w:divBdr>
    </w:div>
    <w:div w:id="2022127008">
      <w:bodyDiv w:val="1"/>
      <w:marLeft w:val="0"/>
      <w:marRight w:val="0"/>
      <w:marTop w:val="0"/>
      <w:marBottom w:val="0"/>
      <w:divBdr>
        <w:top w:val="none" w:sz="0" w:space="0" w:color="auto"/>
        <w:left w:val="none" w:sz="0" w:space="0" w:color="auto"/>
        <w:bottom w:val="none" w:sz="0" w:space="0" w:color="auto"/>
        <w:right w:val="none" w:sz="0" w:space="0" w:color="auto"/>
      </w:divBdr>
    </w:div>
    <w:div w:id="2024168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D6EB72E1D15D208DC85EFA450BC3554585186d2lAK" TargetMode="Externa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consultantplus://offline/ref=FBA21565AF8DEFBF7962AAE295B5DE28C2E38070800BF98870EA9D54C1161EB3578B231E6EB1241F468818D8CCBAAB4EBF294B584F862B04d7lFK"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consultantplus://offline/ref=FBA21565AF8DEFBF7962AAE295B5DE28C2E38070800BF98870EA9D54C1161EB3578B231D6EB82A1D15D208DC85EFA450BC3554585186d2lAK"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4991</Words>
  <Characters>28453</Characters>
  <Application>Microsoft Office Word</Application>
  <DocSecurity>0</DocSecurity>
  <Lines>237</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usr</dc:creator>
  <cp:keywords/>
  <dc:description/>
  <cp:lastModifiedBy>usr</cp:lastModifiedBy>
  <cp:revision>2</cp:revision>
  <dcterms:created xsi:type="dcterms:W3CDTF">2026-09-25T06:26:00Z</dcterms:created>
  <dcterms:modified xsi:type="dcterms:W3CDTF">2026-09-25T06:26:00Z</dcterms:modified>
</cp:coreProperties>
</file>