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3063" w:rsidRDefault="00983063" w:rsidP="008B4C15">
      <w:pPr>
        <w:widowControl/>
        <w:autoSpaceDE/>
        <w:autoSpaceDN/>
        <w:adjustRightInd/>
        <w:ind w:firstLine="567"/>
        <w:jc w:val="center"/>
        <w:rPr>
          <w:b/>
          <w:sz w:val="24"/>
          <w:szCs w:val="24"/>
        </w:rPr>
      </w:pPr>
    </w:p>
    <w:p w:rsidR="00983063" w:rsidRDefault="00983063" w:rsidP="008B4C15">
      <w:pPr>
        <w:widowControl/>
        <w:autoSpaceDE/>
        <w:autoSpaceDN/>
        <w:adjustRightInd/>
        <w:ind w:firstLine="567"/>
        <w:jc w:val="center"/>
        <w:rPr>
          <w:b/>
          <w:sz w:val="24"/>
          <w:szCs w:val="24"/>
        </w:rPr>
      </w:pPr>
    </w:p>
    <w:p w:rsidR="00B4672D" w:rsidRPr="004856F6" w:rsidRDefault="003451EA" w:rsidP="008B4C15">
      <w:pPr>
        <w:widowControl/>
        <w:autoSpaceDE/>
        <w:autoSpaceDN/>
        <w:adjustRightInd/>
        <w:ind w:firstLine="567"/>
        <w:jc w:val="center"/>
        <w:rPr>
          <w:b/>
          <w:sz w:val="24"/>
          <w:szCs w:val="24"/>
        </w:rPr>
      </w:pPr>
      <w:r>
        <w:rPr>
          <w:b/>
          <w:noProof/>
          <w:sz w:val="24"/>
          <w:szCs w:val="24"/>
        </w:rPr>
        <w:pict>
          <v:shapetype id="_x0000_t202" coordsize="21600,21600" o:spt="202" path="m,l,21600r21600,l21600,xe">
            <v:stroke joinstyle="miter"/>
            <v:path gradientshapeok="t" o:connecttype="rect"/>
          </v:shapetype>
          <v:shape id="_x0000_s1026" type="#_x0000_t202" style="position:absolute;left:0;text-align:left;margin-left:464.7pt;margin-top:-13.35pt;width:61.5pt;height:29pt;z-index:251658240;mso-width-relative:margin;mso-height-relative:margin">
            <v:textbox>
              <w:txbxContent>
                <w:p w:rsidR="004274C4" w:rsidRPr="00222A84" w:rsidRDefault="004274C4" w:rsidP="00B47B1F">
                  <w:pPr>
                    <w:rPr>
                      <w:b/>
                      <w:color w:val="FF0000"/>
                      <w:sz w:val="28"/>
                    </w:rPr>
                  </w:pPr>
                  <w:r>
                    <w:rPr>
                      <w:b/>
                      <w:color w:val="FF0000"/>
                      <w:sz w:val="28"/>
                    </w:rPr>
                    <w:t>44</w:t>
                  </w:r>
                  <w:r w:rsidRPr="00222A84">
                    <w:rPr>
                      <w:b/>
                      <w:color w:val="FF0000"/>
                      <w:sz w:val="28"/>
                    </w:rPr>
                    <w:t>-ФЗ</w:t>
                  </w:r>
                </w:p>
              </w:txbxContent>
            </v:textbox>
          </v:shape>
        </w:pict>
      </w:r>
      <w:r w:rsidR="006A163A"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78027F" w:rsidRDefault="006A163A" w:rsidP="008B4C15">
      <w:pPr>
        <w:ind w:firstLine="567"/>
        <w:jc w:val="both"/>
        <w:rPr>
          <w:b/>
          <w:i/>
          <w:sz w:val="24"/>
          <w:szCs w:val="24"/>
        </w:rPr>
      </w:pPr>
      <w:r w:rsidRPr="004856F6">
        <w:rPr>
          <w:sz w:val="24"/>
          <w:szCs w:val="24"/>
        </w:rPr>
        <w:t>1.Заказчик</w:t>
      </w:r>
      <w:r w:rsidR="00322368" w:rsidRPr="004856F6">
        <w:rPr>
          <w:sz w:val="24"/>
          <w:szCs w:val="24"/>
        </w:rPr>
        <w:t xml:space="preserve"> - </w:t>
      </w:r>
      <w:r w:rsidR="00983063" w:rsidRPr="006023C5">
        <w:rPr>
          <w:b/>
          <w:sz w:val="24"/>
          <w:szCs w:val="24"/>
        </w:rPr>
        <w:t>Государственное бюджетное учреждение социального обслуживания Владимирской области «</w:t>
      </w:r>
      <w:r w:rsidR="00B93B54">
        <w:rPr>
          <w:b/>
          <w:sz w:val="24"/>
          <w:szCs w:val="24"/>
        </w:rPr>
        <w:t xml:space="preserve">Меленковский </w:t>
      </w:r>
      <w:r w:rsidR="00983063" w:rsidRPr="006023C5">
        <w:rPr>
          <w:b/>
          <w:sz w:val="24"/>
          <w:szCs w:val="24"/>
        </w:rPr>
        <w:t>комплексный центр социального обслуживания населения»</w:t>
      </w:r>
      <w:r w:rsidR="00983063">
        <w:rPr>
          <w:b/>
          <w:sz w:val="24"/>
          <w:szCs w:val="24"/>
        </w:rPr>
        <w:t xml:space="preserve"> </w:t>
      </w:r>
      <w:r w:rsidR="00322368" w:rsidRPr="004856F6">
        <w:rPr>
          <w:b/>
          <w:i/>
          <w:sz w:val="24"/>
          <w:szCs w:val="24"/>
        </w:rPr>
        <w:t xml:space="preserve">- </w:t>
      </w:r>
      <w:r w:rsidR="002D3B43" w:rsidRPr="004856F6">
        <w:rPr>
          <w:sz w:val="24"/>
          <w:szCs w:val="24"/>
        </w:rPr>
        <w:t>проводит запрос ценовой информации в целях анализа рынка,</w:t>
      </w:r>
      <w:r w:rsidR="00983063">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xml:space="preserve">, </w:t>
      </w:r>
      <w:r w:rsidR="000B45BA" w:rsidRPr="005D3775">
        <w:rPr>
          <w:b/>
          <w:sz w:val="24"/>
          <w:szCs w:val="24"/>
          <w:u w:val="single"/>
        </w:rPr>
        <w:t xml:space="preserve">с намерением заключить </w:t>
      </w:r>
      <w:r w:rsidR="000B45BA">
        <w:rPr>
          <w:b/>
          <w:sz w:val="24"/>
          <w:szCs w:val="24"/>
          <w:u w:val="single"/>
        </w:rPr>
        <w:t>договор</w:t>
      </w:r>
      <w:r w:rsidR="000B45BA" w:rsidRPr="005D3775">
        <w:rPr>
          <w:sz w:val="24"/>
          <w:szCs w:val="24"/>
        </w:rPr>
        <w:t xml:space="preserve"> с участником процедуры, предложившим такую наименьшую цену</w:t>
      </w:r>
      <w:r w:rsidR="000B45BA" w:rsidRPr="003D1C78">
        <w:rPr>
          <w:sz w:val="24"/>
          <w:szCs w:val="24"/>
        </w:rPr>
        <w:t xml:space="preserve"> и приглашает юридических лиц и индивидуальных предпринимателей</w:t>
      </w:r>
      <w:r w:rsidR="000B45BA" w:rsidRPr="004856F6">
        <w:rPr>
          <w:sz w:val="24"/>
          <w:szCs w:val="24"/>
        </w:rPr>
        <w:t xml:space="preserve"> (далее — Участники) подавать свои предложения о цене</w:t>
      </w:r>
      <w:r w:rsidR="00A22102">
        <w:rPr>
          <w:sz w:val="24"/>
          <w:szCs w:val="24"/>
        </w:rPr>
        <w:t xml:space="preserve"> товара</w:t>
      </w:r>
      <w:r w:rsidR="000A1734" w:rsidRPr="00983063">
        <w:rPr>
          <w:sz w:val="24"/>
          <w:szCs w:val="24"/>
        </w:rPr>
        <w:t>:</w:t>
      </w:r>
      <w:r w:rsidR="00914C7F">
        <w:rPr>
          <w:sz w:val="24"/>
          <w:szCs w:val="24"/>
        </w:rPr>
        <w:t xml:space="preserve"> </w:t>
      </w:r>
      <w:r w:rsidR="00914C7F">
        <w:rPr>
          <w:b/>
          <w:i/>
          <w:sz w:val="24"/>
          <w:szCs w:val="24"/>
        </w:rPr>
        <w:t>СТОЛ И СТУЛЬЯ</w:t>
      </w:r>
      <w:r w:rsidR="00D27B54">
        <w:rPr>
          <w:b/>
          <w:i/>
          <w:sz w:val="24"/>
          <w:szCs w:val="24"/>
        </w:rPr>
        <w:t>.</w:t>
      </w:r>
    </w:p>
    <w:p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983063">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B93B54" w:rsidRDefault="005E5B38" w:rsidP="008B4C15">
      <w:pPr>
        <w:ind w:firstLine="567"/>
        <w:jc w:val="both"/>
        <w:rPr>
          <w:b/>
          <w:sz w:val="24"/>
          <w:szCs w:val="24"/>
        </w:rPr>
      </w:pPr>
      <w:r w:rsidRPr="004856F6">
        <w:rPr>
          <w:b/>
          <w:sz w:val="24"/>
          <w:szCs w:val="24"/>
        </w:rPr>
        <w:t xml:space="preserve">Цена </w:t>
      </w:r>
      <w:r w:rsidR="00B93B54">
        <w:rPr>
          <w:b/>
          <w:sz w:val="24"/>
          <w:szCs w:val="24"/>
        </w:rPr>
        <w:t>договора</w:t>
      </w:r>
      <w:r w:rsidR="001E525C">
        <w:rPr>
          <w:b/>
          <w:sz w:val="24"/>
          <w:szCs w:val="24"/>
        </w:rPr>
        <w:t xml:space="preserve"> не должна превышать  </w:t>
      </w:r>
      <w:r w:rsidR="00914C7F">
        <w:rPr>
          <w:b/>
          <w:sz w:val="24"/>
          <w:szCs w:val="24"/>
        </w:rPr>
        <w:t>64200</w:t>
      </w:r>
      <w:r w:rsidR="0078027F">
        <w:rPr>
          <w:b/>
          <w:sz w:val="24"/>
          <w:szCs w:val="24"/>
        </w:rPr>
        <w:t>,00 (</w:t>
      </w:r>
      <w:r w:rsidR="00914C7F">
        <w:rPr>
          <w:b/>
          <w:sz w:val="24"/>
          <w:szCs w:val="24"/>
        </w:rPr>
        <w:t>шестьдесят четыре тысячи двести</w:t>
      </w:r>
      <w:r w:rsidR="001E525C">
        <w:rPr>
          <w:b/>
          <w:sz w:val="24"/>
          <w:szCs w:val="24"/>
        </w:rPr>
        <w:t>)</w:t>
      </w:r>
      <w:r w:rsidR="0078027F">
        <w:rPr>
          <w:b/>
          <w:sz w:val="24"/>
          <w:szCs w:val="24"/>
        </w:rPr>
        <w:t xml:space="preserve"> рублей</w:t>
      </w:r>
      <w:r w:rsidR="00B93B54">
        <w:rPr>
          <w:b/>
          <w:sz w:val="24"/>
          <w:szCs w:val="24"/>
        </w:rPr>
        <w:t>.</w:t>
      </w:r>
    </w:p>
    <w:p w:rsidR="00D97C11" w:rsidRPr="004856F6" w:rsidRDefault="00D97C11" w:rsidP="0078027F">
      <w:pPr>
        <w:ind w:firstLine="567"/>
        <w:jc w:val="both"/>
        <w:rPr>
          <w:sz w:val="24"/>
          <w:szCs w:val="24"/>
        </w:rPr>
      </w:pPr>
      <w:r w:rsidRPr="004856F6">
        <w:rPr>
          <w:sz w:val="24"/>
          <w:szCs w:val="24"/>
        </w:rPr>
        <w:t xml:space="preserve">3. </w:t>
      </w:r>
      <w:r w:rsidR="0078027F" w:rsidRPr="007362B7">
        <w:rPr>
          <w:sz w:val="24"/>
          <w:szCs w:val="24"/>
        </w:rPr>
        <w:t>Доставка товара осуществляется силами и за счет средств Участника по адресу: Владимирская область</w:t>
      </w:r>
      <w:r w:rsidR="00914C7F">
        <w:rPr>
          <w:sz w:val="24"/>
          <w:szCs w:val="24"/>
        </w:rPr>
        <w:t>, Меленковский р-н, д. Тургенево, ул. Муромская д.68-а . Р</w:t>
      </w:r>
      <w:r w:rsidR="0078027F">
        <w:rPr>
          <w:sz w:val="24"/>
          <w:szCs w:val="24"/>
        </w:rPr>
        <w:t>азовая поставка.</w:t>
      </w:r>
    </w:p>
    <w:p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договора: </w:t>
      </w:r>
      <w:r w:rsidR="001E525C">
        <w:rPr>
          <w:b/>
          <w:i/>
          <w:sz w:val="24"/>
          <w:szCs w:val="24"/>
        </w:rPr>
        <w:t>сентябрь</w:t>
      </w:r>
      <w:r w:rsidR="00914C7F">
        <w:rPr>
          <w:b/>
          <w:i/>
          <w:sz w:val="24"/>
          <w:szCs w:val="24"/>
        </w:rPr>
        <w:t>-октябрь</w:t>
      </w:r>
      <w:r w:rsidR="00A22102">
        <w:rPr>
          <w:b/>
          <w:i/>
          <w:sz w:val="24"/>
          <w:szCs w:val="24"/>
        </w:rPr>
        <w:t xml:space="preserve"> </w:t>
      </w:r>
      <w:r w:rsidRPr="002A3B16">
        <w:rPr>
          <w:b/>
          <w:i/>
          <w:sz w:val="24"/>
          <w:szCs w:val="24"/>
        </w:rPr>
        <w:t>202</w:t>
      </w:r>
      <w:r w:rsidR="001E525C">
        <w:rPr>
          <w:b/>
          <w:i/>
          <w:sz w:val="24"/>
          <w:szCs w:val="24"/>
        </w:rPr>
        <w:t>6</w:t>
      </w:r>
      <w:r w:rsidRPr="002A3B16">
        <w:rPr>
          <w:b/>
          <w:i/>
          <w:sz w:val="24"/>
          <w:szCs w:val="24"/>
        </w:rPr>
        <w:t xml:space="preserve"> года.</w:t>
      </w:r>
    </w:p>
    <w:p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Заключение договора в простой письменной форме.</w:t>
      </w:r>
    </w:p>
    <w:p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Предполагаемые сроки поставки товара</w:t>
      </w:r>
      <w:r w:rsidR="00513E47">
        <w:rPr>
          <w:sz w:val="24"/>
          <w:szCs w:val="24"/>
        </w:rPr>
        <w:t xml:space="preserve">: с даты заключения </w:t>
      </w:r>
      <w:r w:rsidR="001E525C">
        <w:rPr>
          <w:sz w:val="24"/>
          <w:szCs w:val="24"/>
        </w:rPr>
        <w:t>в течении 7-м</w:t>
      </w:r>
      <w:r w:rsidR="00B90D41">
        <w:rPr>
          <w:sz w:val="24"/>
          <w:szCs w:val="24"/>
        </w:rPr>
        <w:t>и дней</w:t>
      </w:r>
      <w:r w:rsidR="00914C7F">
        <w:rPr>
          <w:sz w:val="24"/>
          <w:szCs w:val="24"/>
        </w:rPr>
        <w:t>. До 10.10.2026г.</w:t>
      </w:r>
    </w:p>
    <w:p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2A3B16">
        <w:rPr>
          <w:sz w:val="24"/>
          <w:szCs w:val="24"/>
        </w:rPr>
        <w:t>:</w:t>
      </w:r>
      <w:r w:rsidR="002A3B16">
        <w:rPr>
          <w:sz w:val="24"/>
          <w:szCs w:val="24"/>
        </w:rPr>
        <w:t xml:space="preserve"> </w:t>
      </w:r>
      <w:r w:rsidR="00483555" w:rsidRPr="002A3B16">
        <w:rPr>
          <w:b/>
          <w:i/>
          <w:sz w:val="24"/>
          <w:szCs w:val="24"/>
        </w:rPr>
        <w:t>в течение</w:t>
      </w:r>
      <w:r w:rsidR="002A3B16">
        <w:rPr>
          <w:b/>
          <w:i/>
          <w:sz w:val="24"/>
          <w:szCs w:val="24"/>
        </w:rPr>
        <w:t xml:space="preserve"> 7</w:t>
      </w:r>
      <w:r w:rsidR="00483555" w:rsidRPr="002A3B16">
        <w:rPr>
          <w:b/>
          <w:i/>
          <w:sz w:val="24"/>
          <w:szCs w:val="24"/>
        </w:rPr>
        <w:t xml:space="preserve"> (</w:t>
      </w:r>
      <w:r w:rsidR="002A3B16">
        <w:rPr>
          <w:b/>
          <w:i/>
          <w:sz w:val="24"/>
          <w:szCs w:val="24"/>
        </w:rPr>
        <w:t>семи</w:t>
      </w:r>
      <w:r w:rsidR="00483555" w:rsidRPr="002A3B16">
        <w:rPr>
          <w:b/>
          <w:i/>
          <w:sz w:val="24"/>
          <w:szCs w:val="24"/>
        </w:rPr>
        <w:t>)</w:t>
      </w:r>
      <w:r w:rsidR="002A3B16">
        <w:rPr>
          <w:b/>
          <w:i/>
          <w:sz w:val="24"/>
          <w:szCs w:val="24"/>
        </w:rPr>
        <w:t xml:space="preserve"> рабочих </w:t>
      </w:r>
      <w:r w:rsidR="00483555" w:rsidRPr="002A3B16">
        <w:rPr>
          <w:b/>
          <w:i/>
          <w:sz w:val="24"/>
          <w:szCs w:val="24"/>
        </w:rPr>
        <w:t xml:space="preserve">дней с даты подписания </w:t>
      </w:r>
      <w:r w:rsidR="00C1380F" w:rsidRPr="002A3B16">
        <w:rPr>
          <w:b/>
          <w:i/>
          <w:sz w:val="24"/>
          <w:szCs w:val="24"/>
        </w:rPr>
        <w:t>заказчиком</w:t>
      </w:r>
      <w:r w:rsidR="002A3B16">
        <w:rPr>
          <w:b/>
          <w:i/>
          <w:sz w:val="24"/>
          <w:szCs w:val="24"/>
        </w:rPr>
        <w:t xml:space="preserve"> </w:t>
      </w:r>
      <w:r w:rsidR="005E11B4" w:rsidRPr="002A3B16">
        <w:rPr>
          <w:b/>
          <w:i/>
          <w:sz w:val="24"/>
          <w:szCs w:val="24"/>
        </w:rPr>
        <w:t>документов о приемке</w:t>
      </w:r>
      <w:r w:rsidR="00483555" w:rsidRPr="002A3B16">
        <w:rPr>
          <w:b/>
          <w:i/>
          <w:sz w:val="24"/>
          <w:szCs w:val="24"/>
        </w:rPr>
        <w:t>.</w:t>
      </w:r>
    </w:p>
    <w:p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2A3B1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2A3B16">
        <w:rPr>
          <w:b/>
          <w:i/>
          <w:sz w:val="24"/>
          <w:szCs w:val="24"/>
        </w:rPr>
        <w:t xml:space="preserve"> </w:t>
      </w:r>
      <w:r w:rsidR="006A163A" w:rsidRPr="004856F6">
        <w:rPr>
          <w:b/>
          <w:i/>
          <w:sz w:val="24"/>
          <w:szCs w:val="24"/>
        </w:rPr>
        <w:t>№</w:t>
      </w:r>
      <w:r w:rsidR="002A3B16">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9D281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2A3B16">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2A3B16">
        <w:rPr>
          <w:b/>
          <w:i/>
          <w:sz w:val="24"/>
          <w:szCs w:val="24"/>
        </w:rPr>
        <w:t xml:space="preserve">товара, работы, </w:t>
      </w:r>
      <w:r w:rsidR="00DC3EE9" w:rsidRPr="002A3B16">
        <w:rPr>
          <w:b/>
          <w:i/>
          <w:sz w:val="24"/>
          <w:szCs w:val="24"/>
        </w:rPr>
        <w:t>услуги</w:t>
      </w:r>
      <w:r w:rsidR="002A3B16">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0B45BA" w:rsidRPr="000B45BA">
        <w:rPr>
          <w:b/>
          <w:i/>
          <w:sz w:val="24"/>
          <w:szCs w:val="24"/>
        </w:rPr>
        <w:t>«</w:t>
      </w:r>
      <w:r w:rsidR="000B1E4F" w:rsidRPr="004856F6">
        <w:rPr>
          <w:b/>
          <w:i/>
          <w:sz w:val="24"/>
          <w:szCs w:val="24"/>
          <w:lang w:val="en-US"/>
        </w:rPr>
        <w:t>VladZakupki</w:t>
      </w:r>
      <w:r w:rsidR="000B1E4F" w:rsidRPr="004856F6">
        <w:rPr>
          <w:b/>
          <w:i/>
          <w:sz w:val="24"/>
          <w:szCs w:val="24"/>
        </w:rPr>
        <w:t>»</w:t>
      </w:r>
      <w:r w:rsidR="002A3B1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2A3B1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rsidR="00D16FC7" w:rsidRPr="00D16FC7" w:rsidRDefault="00942C64" w:rsidP="002A3B16">
      <w:pPr>
        <w:widowControl/>
        <w:rPr>
          <w:i/>
          <w:color w:val="000000" w:themeColor="text1"/>
          <w:sz w:val="24"/>
          <w:szCs w:val="24"/>
          <w:u w:val="single"/>
        </w:rPr>
      </w:pPr>
      <w:r w:rsidRPr="004856F6">
        <w:rPr>
          <w:sz w:val="24"/>
          <w:szCs w:val="24"/>
        </w:rPr>
        <w:t>Срок подачи ценовой информации:</w:t>
      </w:r>
      <w:r w:rsidR="00635EAF">
        <w:rPr>
          <w:sz w:val="24"/>
          <w:szCs w:val="24"/>
        </w:rPr>
        <w:t xml:space="preserve"> </w:t>
      </w:r>
      <w:r w:rsidR="00D16FC7" w:rsidRPr="00D16FC7">
        <w:rPr>
          <w:b/>
          <w:sz w:val="24"/>
          <w:szCs w:val="24"/>
        </w:rPr>
        <w:t xml:space="preserve"> </w:t>
      </w:r>
      <w:r w:rsidR="002A3B16" w:rsidRPr="00635EAF">
        <w:rPr>
          <w:b/>
          <w:i/>
          <w:color w:val="000000" w:themeColor="text1"/>
          <w:sz w:val="21"/>
          <w:szCs w:val="21"/>
          <w:u w:val="single"/>
        </w:rPr>
        <w:t xml:space="preserve">с даты размещения до </w:t>
      </w:r>
      <w:r w:rsidR="00914C7F">
        <w:rPr>
          <w:b/>
          <w:i/>
          <w:color w:val="000000" w:themeColor="text1"/>
          <w:sz w:val="21"/>
          <w:szCs w:val="21"/>
          <w:u w:val="single"/>
        </w:rPr>
        <w:t>29</w:t>
      </w:r>
      <w:r w:rsidR="001E525C">
        <w:rPr>
          <w:b/>
          <w:i/>
          <w:color w:val="000000" w:themeColor="text1"/>
          <w:sz w:val="21"/>
          <w:szCs w:val="21"/>
          <w:u w:val="single"/>
        </w:rPr>
        <w:t>.09.2026</w:t>
      </w:r>
      <w:r w:rsidR="002A3B16" w:rsidRPr="00635EAF">
        <w:rPr>
          <w:b/>
          <w:i/>
          <w:color w:val="000000" w:themeColor="text1"/>
          <w:sz w:val="21"/>
          <w:szCs w:val="21"/>
          <w:u w:val="single"/>
        </w:rPr>
        <w:t xml:space="preserve"> года </w:t>
      </w:r>
      <w:r w:rsidR="00A22102">
        <w:rPr>
          <w:b/>
          <w:i/>
          <w:color w:val="000000" w:themeColor="text1"/>
          <w:sz w:val="21"/>
          <w:szCs w:val="21"/>
          <w:u w:val="single"/>
        </w:rPr>
        <w:t>12</w:t>
      </w:r>
      <w:r w:rsidR="002A3B16" w:rsidRPr="00635EAF">
        <w:rPr>
          <w:b/>
          <w:i/>
          <w:color w:val="000000" w:themeColor="text1"/>
          <w:sz w:val="21"/>
          <w:szCs w:val="21"/>
          <w:u w:val="single"/>
        </w:rPr>
        <w:t>-00</w:t>
      </w:r>
    </w:p>
    <w:p w:rsidR="000D01C6" w:rsidRPr="004856F6" w:rsidRDefault="000F7C3A" w:rsidP="00D16FC7">
      <w:pPr>
        <w:widowControl/>
        <w:autoSpaceDE/>
        <w:autoSpaceDN/>
        <w:adjustRightInd/>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 xml:space="preserve">в соответствии с ч. 5 ст. 22 </w:t>
      </w:r>
      <w:r w:rsidR="006A76FA" w:rsidRPr="004856F6">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DF5ECD" w:rsidRPr="00635EAF">
        <w:rPr>
          <w:b/>
          <w:bCs/>
          <w:sz w:val="24"/>
          <w:szCs w:val="24"/>
        </w:rPr>
        <w:t>контракта (договора),</w:t>
      </w:r>
      <w:r w:rsidR="00635EAF">
        <w:rPr>
          <w:b/>
          <w:bCs/>
          <w:sz w:val="24"/>
          <w:szCs w:val="24"/>
        </w:rPr>
        <w:t xml:space="preserve"> </w:t>
      </w:r>
      <w:r w:rsidR="006A76FA" w:rsidRPr="004856F6">
        <w:rPr>
          <w:b/>
          <w:sz w:val="24"/>
          <w:szCs w:val="24"/>
        </w:rPr>
        <w:t>в случае принятия Заказчиком такого решения</w:t>
      </w:r>
      <w:r w:rsidRPr="004856F6">
        <w:rPr>
          <w:b/>
          <w:sz w:val="24"/>
          <w:szCs w:val="24"/>
        </w:rPr>
        <w:t>.</w:t>
      </w:r>
    </w:p>
    <w:p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rsidR="000D01C6" w:rsidRPr="004856F6" w:rsidRDefault="001E5277" w:rsidP="005B4965">
      <w:pPr>
        <w:ind w:firstLine="567"/>
        <w:jc w:val="both"/>
        <w:rPr>
          <w:sz w:val="24"/>
          <w:szCs w:val="24"/>
        </w:rPr>
      </w:pPr>
      <w:r w:rsidRPr="004856F6">
        <w:rPr>
          <w:sz w:val="24"/>
          <w:szCs w:val="24"/>
        </w:rPr>
        <w:t>2)</w:t>
      </w:r>
      <w:r w:rsidR="000D01C6" w:rsidRPr="004856F6">
        <w:rPr>
          <w:sz w:val="24"/>
          <w:szCs w:val="24"/>
        </w:rPr>
        <w:t>лучшие не</w:t>
      </w:r>
      <w:r w:rsidR="00635EAF">
        <w:rPr>
          <w:sz w:val="24"/>
          <w:szCs w:val="24"/>
        </w:rPr>
        <w:t xml:space="preserve"> </w:t>
      </w:r>
      <w:r w:rsidR="000D01C6" w:rsidRPr="004856F6">
        <w:rPr>
          <w:sz w:val="24"/>
          <w:szCs w:val="24"/>
        </w:rPr>
        <w:t>стоимостные условия;</w:t>
      </w:r>
    </w:p>
    <w:p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635EAF">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rsidR="000F7C3A" w:rsidRPr="004856F6"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rsidR="00B90D41" w:rsidRPr="00B90D41" w:rsidRDefault="000F7C3A" w:rsidP="00B90D41">
      <w:pPr>
        <w:ind w:firstLine="567"/>
        <w:jc w:val="both"/>
        <w:rPr>
          <w:b/>
          <w:sz w:val="22"/>
          <w:szCs w:val="22"/>
        </w:rPr>
      </w:pPr>
      <w:r w:rsidRPr="004856F6">
        <w:rPr>
          <w:sz w:val="24"/>
          <w:szCs w:val="24"/>
        </w:rPr>
        <w:lastRenderedPageBreak/>
        <w:t xml:space="preserve">9. </w:t>
      </w:r>
      <w:r w:rsidR="00B90D41" w:rsidRPr="00B063F0">
        <w:rPr>
          <w:b/>
          <w:sz w:val="22"/>
          <w:szCs w:val="22"/>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w:t>
      </w:r>
      <w:r w:rsidR="00367CE0">
        <w:rPr>
          <w:b/>
          <w:sz w:val="22"/>
          <w:szCs w:val="22"/>
        </w:rPr>
        <w:t xml:space="preserve">ечню № 1 Постановления № 1875 </w:t>
      </w:r>
      <w:r w:rsidR="00B90D41" w:rsidRPr="00B063F0">
        <w:rPr>
          <w:b/>
          <w:sz w:val="22"/>
          <w:szCs w:val="22"/>
        </w:rPr>
        <w:t xml:space="preserve"> ПРИМЕНЯЕТСЯ</w:t>
      </w:r>
      <w:r w:rsidR="00914C7F">
        <w:rPr>
          <w:b/>
          <w:sz w:val="22"/>
          <w:szCs w:val="22"/>
        </w:rPr>
        <w:t xml:space="preserve"> к позиции стол ОКПД 2 31.09.12.131 ограничение допуска; НЕ применяется к позиции стул ОКПД 2 31.01.11.150. Преимущество РФ.</w:t>
      </w:r>
      <w:r w:rsidR="00B90D41" w:rsidRPr="00B063F0">
        <w:rPr>
          <w:b/>
          <w:sz w:val="22"/>
          <w:szCs w:val="22"/>
        </w:rPr>
        <w:t xml:space="preserve"> </w:t>
      </w:r>
    </w:p>
    <w:p w:rsidR="000F7C3A" w:rsidRPr="004856F6" w:rsidRDefault="000F7C3A" w:rsidP="0051389D">
      <w:pPr>
        <w:widowControl/>
        <w:autoSpaceDE/>
        <w:autoSpaceDN/>
        <w:adjustRightInd/>
        <w:ind w:firstLine="567"/>
        <w:jc w:val="both"/>
        <w:rPr>
          <w:sz w:val="24"/>
          <w:szCs w:val="24"/>
        </w:rPr>
      </w:pPr>
      <w:r w:rsidRPr="004856F6">
        <w:rPr>
          <w:sz w:val="24"/>
          <w:szCs w:val="24"/>
        </w:rPr>
        <w:t>Условия рассмотрения ценовых предложений Участников и их оценка.</w:t>
      </w:r>
    </w:p>
    <w:p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635EAF">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635EAF">
        <w:rPr>
          <w:sz w:val="24"/>
          <w:szCs w:val="24"/>
        </w:rPr>
        <w:t xml:space="preserve"> </w:t>
      </w:r>
      <w:r w:rsidR="00DF5ECD" w:rsidRPr="004856F6">
        <w:rPr>
          <w:sz w:val="24"/>
          <w:szCs w:val="24"/>
        </w:rPr>
        <w:t>в случае соответствия участника следующим требованиям:</w:t>
      </w:r>
    </w:p>
    <w:p w:rsidR="0051389D" w:rsidRPr="004856F6" w:rsidRDefault="00532D48" w:rsidP="00DF5ECD">
      <w:pPr>
        <w:ind w:firstLine="567"/>
        <w:jc w:val="both"/>
        <w:rPr>
          <w:bCs/>
          <w:sz w:val="24"/>
          <w:szCs w:val="24"/>
        </w:rPr>
      </w:pPr>
      <w:r w:rsidRPr="004856F6">
        <w:rPr>
          <w:b/>
          <w:sz w:val="24"/>
          <w:szCs w:val="24"/>
        </w:rPr>
        <w:t>1)</w:t>
      </w:r>
      <w:r w:rsidR="00D637EB" w:rsidRPr="004856F6">
        <w:rPr>
          <w:b/>
          <w:sz w:val="24"/>
          <w:szCs w:val="24"/>
        </w:rPr>
        <w:t>единые требования</w:t>
      </w:r>
      <w:r w:rsidR="00635EAF">
        <w:rPr>
          <w:b/>
          <w:sz w:val="24"/>
          <w:szCs w:val="24"/>
        </w:rPr>
        <w:t xml:space="preserve"> </w:t>
      </w:r>
      <w:r w:rsidR="0051389D" w:rsidRPr="004856F6">
        <w:rPr>
          <w:b/>
          <w:bCs/>
          <w:sz w:val="24"/>
          <w:szCs w:val="24"/>
        </w:rPr>
        <w:t>к участникам закупки</w:t>
      </w:r>
      <w:r w:rsidR="00DF5ECD" w:rsidRPr="00D16FC7">
        <w:rPr>
          <w:bCs/>
          <w:sz w:val="24"/>
          <w:szCs w:val="24"/>
          <w:highlight w:val="red"/>
        </w:rPr>
        <w:t>(декларируются участником</w:t>
      </w:r>
      <w:r w:rsidR="00DF5ECD" w:rsidRPr="004856F6">
        <w:rPr>
          <w:bCs/>
          <w:sz w:val="24"/>
          <w:szCs w:val="24"/>
        </w:rPr>
        <w:t>)</w:t>
      </w:r>
      <w:r w:rsidR="0051389D" w:rsidRPr="004856F6">
        <w:rPr>
          <w:b/>
          <w:bCs/>
          <w:sz w:val="24"/>
          <w:szCs w:val="24"/>
        </w:rPr>
        <w:t>:</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не</w:t>
      </w:r>
      <w:r w:rsidR="00635EAF">
        <w:rPr>
          <w:bCs/>
          <w:sz w:val="24"/>
          <w:szCs w:val="24"/>
        </w:rPr>
        <w:t xml:space="preserve"> </w:t>
      </w:r>
      <w:r w:rsidR="0051389D" w:rsidRPr="004856F6">
        <w:rPr>
          <w:bCs/>
          <w:sz w:val="24"/>
          <w:szCs w:val="24"/>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635EAF">
        <w:rPr>
          <w:bCs/>
          <w:sz w:val="24"/>
          <w:szCs w:val="24"/>
        </w:rPr>
        <w:t xml:space="preserve"> </w:t>
      </w:r>
      <w:r w:rsidR="0051389D" w:rsidRPr="004856F6">
        <w:rPr>
          <w:bCs/>
          <w:sz w:val="24"/>
          <w:szCs w:val="24"/>
        </w:rPr>
        <w:t>заявителя</w:t>
      </w:r>
      <w:r w:rsidR="00635EAF">
        <w:rPr>
          <w:bCs/>
          <w:sz w:val="24"/>
          <w:szCs w:val="24"/>
        </w:rPr>
        <w:t xml:space="preserve"> </w:t>
      </w:r>
      <w:r w:rsidR="0051389D" w:rsidRPr="004856F6">
        <w:rPr>
          <w:bCs/>
          <w:sz w:val="24"/>
          <w:szCs w:val="24"/>
        </w:rPr>
        <w:t>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 физического лица</w:t>
      </w:r>
      <w:r w:rsidRPr="004856F6">
        <w:rPr>
          <w:bCs/>
          <w:sz w:val="24"/>
          <w:szCs w:val="24"/>
        </w:rPr>
        <w:t>,</w:t>
      </w:r>
      <w:r w:rsidR="0051389D" w:rsidRPr="004856F6">
        <w:rPr>
          <w:bCs/>
          <w:sz w:val="24"/>
          <w:szCs w:val="24"/>
        </w:rPr>
        <w:t xml:space="preserve">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0051389D" w:rsidRPr="004856F6">
          <w:rPr>
            <w:bCs/>
            <w:sz w:val="24"/>
            <w:szCs w:val="24"/>
          </w:rPr>
          <w:t>статьями 289</w:t>
        </w:r>
      </w:hyperlink>
      <w:r w:rsidR="0051389D" w:rsidRPr="004856F6">
        <w:rPr>
          <w:bCs/>
          <w:sz w:val="24"/>
          <w:szCs w:val="24"/>
        </w:rPr>
        <w:t xml:space="preserve">, 290, </w:t>
      </w:r>
      <w:hyperlink r:id="rId9" w:history="1">
        <w:r w:rsidR="0051389D" w:rsidRPr="004856F6">
          <w:rPr>
            <w:bCs/>
            <w:sz w:val="24"/>
            <w:szCs w:val="24"/>
          </w:rPr>
          <w:t>291</w:t>
        </w:r>
      </w:hyperlink>
      <w:r w:rsidR="0051389D" w:rsidRPr="004856F6">
        <w:rPr>
          <w:bCs/>
          <w:sz w:val="24"/>
          <w:szCs w:val="24"/>
        </w:rPr>
        <w:t xml:space="preserve">, </w:t>
      </w:r>
      <w:hyperlink r:id="rId10" w:history="1">
        <w:r w:rsidR="0051389D" w:rsidRPr="004856F6">
          <w:rPr>
            <w:bCs/>
            <w:sz w:val="24"/>
            <w:szCs w:val="24"/>
          </w:rPr>
          <w:t>291.1</w:t>
        </w:r>
      </w:hyperlink>
      <w:r w:rsidR="0051389D" w:rsidRPr="004856F6">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унитарногопредприятиялибо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w:t>
      </w:r>
      <w:r w:rsidR="0051389D" w:rsidRPr="004856F6">
        <w:rPr>
          <w:bCs/>
          <w:sz w:val="24"/>
          <w:szCs w:val="24"/>
        </w:rPr>
        <w:lastRenderedPageBreak/>
        <w:t>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51389D" w:rsidRPr="004856F6"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1389D" w:rsidRDefault="00532D48" w:rsidP="0051389D">
      <w:pPr>
        <w:widowControl/>
        <w:ind w:firstLine="567"/>
        <w:jc w:val="both"/>
        <w:rPr>
          <w:bCs/>
          <w:sz w:val="24"/>
          <w:szCs w:val="24"/>
        </w:rPr>
      </w:pPr>
      <w:r w:rsidRPr="004856F6">
        <w:rPr>
          <w:bCs/>
          <w:sz w:val="24"/>
          <w:szCs w:val="24"/>
        </w:rPr>
        <w:t>-</w:t>
      </w:r>
      <w:r w:rsidR="0051389D" w:rsidRPr="004856F6">
        <w:rPr>
          <w:bCs/>
          <w:sz w:val="24"/>
          <w:szCs w:val="24"/>
        </w:rPr>
        <w:t xml:space="preserve"> отсутствие у участника закупки ограничений для участия в закупках, установленных законодательством Российс</w:t>
      </w:r>
      <w:r w:rsidR="00557D12">
        <w:rPr>
          <w:bCs/>
          <w:sz w:val="24"/>
          <w:szCs w:val="24"/>
        </w:rPr>
        <w:t>кой Федерации;</w:t>
      </w:r>
    </w:p>
    <w:p w:rsidR="00557D12" w:rsidRPr="004856F6" w:rsidRDefault="00557D12" w:rsidP="0051389D">
      <w:pPr>
        <w:widowControl/>
        <w:ind w:firstLine="567"/>
        <w:jc w:val="both"/>
        <w:rPr>
          <w:bCs/>
          <w:sz w:val="24"/>
          <w:szCs w:val="24"/>
        </w:rPr>
      </w:pPr>
      <w:r>
        <w:rPr>
          <w:bCs/>
          <w:sz w:val="24"/>
          <w:szCs w:val="24"/>
        </w:rPr>
        <w:t xml:space="preserve">- участник </w:t>
      </w:r>
      <w:r w:rsidR="0033508E">
        <w:rPr>
          <w:bCs/>
          <w:sz w:val="24"/>
          <w:szCs w:val="24"/>
        </w:rPr>
        <w:t xml:space="preserve">закупки </w:t>
      </w:r>
      <w:r>
        <w:rPr>
          <w:bCs/>
          <w:sz w:val="24"/>
          <w:szCs w:val="24"/>
        </w:rPr>
        <w:t>не является иностранным агентом.</w:t>
      </w:r>
    </w:p>
    <w:p w:rsidR="00DF5ECD" w:rsidRPr="004856F6" w:rsidRDefault="00DF5ECD" w:rsidP="0051389D">
      <w:pPr>
        <w:ind w:firstLine="567"/>
        <w:jc w:val="both"/>
        <w:rPr>
          <w:b/>
          <w:sz w:val="24"/>
          <w:szCs w:val="24"/>
        </w:rPr>
      </w:pPr>
      <w:r w:rsidRPr="004856F6">
        <w:rPr>
          <w:b/>
          <w:sz w:val="24"/>
          <w:szCs w:val="24"/>
        </w:rPr>
        <w:t>2</w:t>
      </w:r>
      <w:r w:rsidR="00532D48" w:rsidRPr="004856F6">
        <w:rPr>
          <w:b/>
          <w:sz w:val="24"/>
          <w:szCs w:val="24"/>
        </w:rPr>
        <w:t>)</w:t>
      </w:r>
      <w:r w:rsidR="000F7C3A" w:rsidRPr="004856F6">
        <w:rPr>
          <w:sz w:val="24"/>
          <w:szCs w:val="24"/>
        </w:rPr>
        <w:t xml:space="preserve"> отсутствие у Участника случаев </w:t>
      </w:r>
      <w:r w:rsidR="000F7C3A" w:rsidRPr="004856F6">
        <w:rPr>
          <w:b/>
          <w:sz w:val="24"/>
          <w:szCs w:val="24"/>
        </w:rPr>
        <w:t>поставок некачественного товара (некачественного выполнения работ, некачественного оказания услуг),</w:t>
      </w:r>
      <w:r w:rsidR="000F7C3A" w:rsidRPr="004856F6">
        <w:rPr>
          <w:sz w:val="24"/>
          <w:szCs w:val="24"/>
        </w:rPr>
        <w:t xml:space="preserve"> подтвержденных результатом независимой экспертизы, </w:t>
      </w:r>
      <w:r w:rsidR="000F7C3A" w:rsidRPr="004856F6">
        <w:rPr>
          <w:b/>
          <w:sz w:val="24"/>
          <w:szCs w:val="24"/>
        </w:rPr>
        <w:t>и (или) просрочки  поставок товара (выполнения работ, оказания услуг)</w:t>
      </w:r>
      <w:r w:rsidRPr="004856F6">
        <w:rPr>
          <w:b/>
          <w:sz w:val="24"/>
          <w:szCs w:val="24"/>
        </w:rPr>
        <w:t xml:space="preserve">. </w:t>
      </w:r>
    </w:p>
    <w:p w:rsidR="000F7C3A" w:rsidRPr="004856F6" w:rsidRDefault="00DF5ECD" w:rsidP="0051389D">
      <w:pPr>
        <w:ind w:firstLine="567"/>
        <w:jc w:val="both"/>
        <w:rPr>
          <w:sz w:val="24"/>
          <w:szCs w:val="24"/>
        </w:rPr>
      </w:pPr>
      <w:r w:rsidRPr="004856F6">
        <w:rPr>
          <w:b/>
          <w:sz w:val="24"/>
          <w:szCs w:val="24"/>
        </w:rPr>
        <w:t>(При проверке Заказчиком</w:t>
      </w:r>
      <w:r w:rsidR="00F011E5" w:rsidRPr="004856F6">
        <w:rPr>
          <w:b/>
          <w:sz w:val="24"/>
          <w:szCs w:val="24"/>
        </w:rPr>
        <w:t xml:space="preserve"> Факты ненадлежащего исполнения и (или) просрочки исполнения могут подтверждаться </w:t>
      </w:r>
      <w:r w:rsidR="000F7C3A" w:rsidRPr="004856F6">
        <w:rPr>
          <w:sz w:val="24"/>
          <w:szCs w:val="24"/>
        </w:rPr>
        <w:t>сведениями из реестр</w:t>
      </w:r>
      <w:r w:rsidR="00D16FC7">
        <w:rPr>
          <w:sz w:val="24"/>
          <w:szCs w:val="24"/>
        </w:rPr>
        <w:t>ов</w:t>
      </w:r>
      <w:r w:rsidR="00635EAF">
        <w:rPr>
          <w:sz w:val="24"/>
          <w:szCs w:val="24"/>
        </w:rPr>
        <w:t xml:space="preserve"> </w:t>
      </w:r>
      <w:r w:rsidR="000F7C3A" w:rsidRPr="00635EAF">
        <w:rPr>
          <w:sz w:val="24"/>
          <w:szCs w:val="24"/>
        </w:rPr>
        <w:t xml:space="preserve">контрактов </w:t>
      </w:r>
      <w:r w:rsidR="00E54587" w:rsidRPr="00635EAF">
        <w:rPr>
          <w:sz w:val="24"/>
          <w:szCs w:val="24"/>
        </w:rPr>
        <w:t>(договоров)</w:t>
      </w:r>
      <w:r w:rsidR="00635EAF">
        <w:rPr>
          <w:sz w:val="24"/>
          <w:szCs w:val="24"/>
        </w:rPr>
        <w:t xml:space="preserve"> </w:t>
      </w:r>
      <w:r w:rsidR="000F7C3A" w:rsidRPr="004856F6">
        <w:rPr>
          <w:sz w:val="24"/>
          <w:szCs w:val="24"/>
        </w:rPr>
        <w:t>Официального сайта единой информационной системы в сфере закупок</w:t>
      </w:r>
      <w:r w:rsidR="00F011E5" w:rsidRPr="004856F6">
        <w:rPr>
          <w:sz w:val="24"/>
          <w:szCs w:val="24"/>
        </w:rPr>
        <w:t>,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r w:rsidRPr="004856F6">
        <w:rPr>
          <w:sz w:val="24"/>
          <w:szCs w:val="24"/>
        </w:rPr>
        <w:t>)</w:t>
      </w:r>
      <w:r w:rsidR="000F7C3A" w:rsidRPr="004856F6">
        <w:rPr>
          <w:sz w:val="24"/>
          <w:szCs w:val="24"/>
        </w:rPr>
        <w:t>;</w:t>
      </w:r>
    </w:p>
    <w:p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0F7C3A" w:rsidRPr="004856F6">
        <w:rPr>
          <w:b/>
          <w:sz w:val="24"/>
          <w:szCs w:val="24"/>
        </w:rPr>
        <w:t xml:space="preserve"> отсутствие</w:t>
      </w:r>
      <w:r w:rsidR="00635EAF">
        <w:rPr>
          <w:b/>
          <w:sz w:val="24"/>
          <w:szCs w:val="24"/>
        </w:rPr>
        <w:t xml:space="preserve"> </w:t>
      </w:r>
      <w:r w:rsidR="000F7C3A" w:rsidRPr="004856F6">
        <w:rPr>
          <w:b/>
          <w:sz w:val="24"/>
          <w:szCs w:val="24"/>
        </w:rPr>
        <w:t>сведений об Участнике в реестр</w:t>
      </w:r>
      <w:r w:rsidR="009D281A">
        <w:rPr>
          <w:b/>
          <w:sz w:val="24"/>
          <w:szCs w:val="24"/>
        </w:rPr>
        <w:t>ах</w:t>
      </w:r>
      <w:r w:rsidR="000F7C3A" w:rsidRPr="004856F6">
        <w:rPr>
          <w:b/>
          <w:sz w:val="24"/>
          <w:szCs w:val="24"/>
        </w:rPr>
        <w:t xml:space="preserve"> недобросовестных поставщиков</w:t>
      </w:r>
      <w:r w:rsidR="000F7C3A" w:rsidRPr="004856F6">
        <w:rPr>
          <w:sz w:val="24"/>
          <w:szCs w:val="24"/>
        </w:rPr>
        <w:t xml:space="preserve">  (подрядчиков, исполнителей) на Официальном сайте единой информа</w:t>
      </w:r>
      <w:r w:rsidR="00F011E5" w:rsidRPr="004856F6">
        <w:rPr>
          <w:sz w:val="24"/>
          <w:szCs w:val="24"/>
        </w:rPr>
        <w:t>ционной системы в сфере закупок</w:t>
      </w:r>
      <w:r w:rsidR="000F7C3A" w:rsidRPr="004856F6">
        <w:rPr>
          <w:sz w:val="24"/>
          <w:szCs w:val="24"/>
        </w:rPr>
        <w:t>;</w:t>
      </w:r>
    </w:p>
    <w:p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118CC" w:rsidRPr="004856F6">
        <w:rPr>
          <w:b/>
          <w:sz w:val="24"/>
          <w:szCs w:val="24"/>
        </w:rPr>
        <w:t>участник закупки</w:t>
      </w:r>
      <w:r w:rsidR="002118CC" w:rsidRPr="004856F6">
        <w:rPr>
          <w:sz w:val="24"/>
          <w:szCs w:val="24"/>
        </w:rPr>
        <w:t xml:space="preserve">, предложивший цену </w:t>
      </w:r>
      <w:r w:rsidR="002118CC" w:rsidRPr="00635EAF">
        <w:rPr>
          <w:sz w:val="24"/>
          <w:szCs w:val="24"/>
        </w:rPr>
        <w:t>контракта (договора), сумму</w:t>
      </w:r>
      <w:r w:rsidR="002118CC" w:rsidRPr="004856F6">
        <w:rPr>
          <w:sz w:val="24"/>
          <w:szCs w:val="24"/>
        </w:rPr>
        <w:t xml:space="preserve"> цен единиц товара на двадцать пять и более процентов ниже начальной (максимальной) цены контракта, начальной суммы цен единиц товара, </w:t>
      </w:r>
      <w:r w:rsidR="002118CC" w:rsidRPr="004856F6">
        <w:rPr>
          <w:b/>
          <w:sz w:val="24"/>
          <w:szCs w:val="24"/>
        </w:rPr>
        <w:t xml:space="preserve">обязан представить </w:t>
      </w:r>
      <w:r w:rsidRPr="004856F6">
        <w:rPr>
          <w:b/>
          <w:sz w:val="24"/>
          <w:szCs w:val="24"/>
        </w:rPr>
        <w:t>З</w:t>
      </w:r>
      <w:r w:rsidR="002118CC" w:rsidRPr="004856F6">
        <w:rPr>
          <w:b/>
          <w:sz w:val="24"/>
          <w:szCs w:val="24"/>
        </w:rPr>
        <w:t>аказчику обоснование предлагаемых цены контракта, суммы цен единиц товара</w:t>
      </w:r>
      <w:r w:rsidR="002118CC"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w:t>
      </w:r>
      <w:r w:rsidR="00635EAF">
        <w:rPr>
          <w:sz w:val="24"/>
          <w:szCs w:val="24"/>
        </w:rPr>
        <w:t>м цене, сумме цен единиц товара.</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1-6</w:t>
      </w:r>
      <w:r w:rsidR="00532D48" w:rsidRPr="004856F6">
        <w:rPr>
          <w:sz w:val="24"/>
          <w:szCs w:val="24"/>
        </w:rPr>
        <w:t xml:space="preserve"> п. 9 настоящего Запроса цен,</w:t>
      </w:r>
      <w:r w:rsidR="00635EAF">
        <w:rPr>
          <w:sz w:val="24"/>
          <w:szCs w:val="24"/>
        </w:rPr>
        <w:t xml:space="preserve"> </w:t>
      </w:r>
      <w:r w:rsidRPr="004856F6">
        <w:rPr>
          <w:b/>
          <w:sz w:val="24"/>
          <w:szCs w:val="24"/>
        </w:rPr>
        <w:t>ценовое предложение не принимается в расчет и к сравнению цен</w:t>
      </w:r>
      <w:r w:rsidR="00D16FC7">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7D15F2" w:rsidRPr="004856F6" w:rsidRDefault="00D16FC7" w:rsidP="007D15F2">
      <w:pPr>
        <w:ind w:firstLine="567"/>
        <w:jc w:val="both"/>
        <w:rPr>
          <w:sz w:val="24"/>
          <w:szCs w:val="24"/>
        </w:rPr>
      </w:pPr>
      <w:r>
        <w:rPr>
          <w:sz w:val="24"/>
          <w:szCs w:val="24"/>
        </w:rPr>
        <w:t>В случае</w:t>
      </w:r>
      <w:r w:rsidR="007D15F2" w:rsidRPr="004856F6">
        <w:rPr>
          <w:sz w:val="24"/>
          <w:szCs w:val="24"/>
        </w:rPr>
        <w:t xml:space="preserve"> есл</w:t>
      </w:r>
      <w:r>
        <w:rPr>
          <w:sz w:val="24"/>
          <w:szCs w:val="24"/>
        </w:rPr>
        <w:t>и Заказчиком принимается решение</w:t>
      </w:r>
      <w:r w:rsidR="007D15F2" w:rsidRPr="004856F6">
        <w:rPr>
          <w:sz w:val="24"/>
          <w:szCs w:val="24"/>
        </w:rPr>
        <w:t xml:space="preserve"> о выборе победителя среди участников:</w:t>
      </w:r>
    </w:p>
    <w:p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1E5277" w:rsidRPr="004856F6" w:rsidRDefault="001E5277" w:rsidP="0051389D">
      <w:pPr>
        <w:ind w:firstLine="567"/>
        <w:jc w:val="both"/>
        <w:rPr>
          <w:sz w:val="24"/>
          <w:szCs w:val="24"/>
        </w:rPr>
      </w:pPr>
    </w:p>
    <w:p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EA075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w:t>
      </w:r>
      <w:r w:rsidRPr="004856F6">
        <w:rPr>
          <w:sz w:val="24"/>
          <w:szCs w:val="24"/>
        </w:rPr>
        <w:lastRenderedPageBreak/>
        <w:t>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635EAF">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635EAF">
        <w:rPr>
          <w:sz w:val="24"/>
          <w:szCs w:val="24"/>
        </w:rPr>
        <w:t xml:space="preserve"> </w:t>
      </w:r>
      <w:r w:rsidR="002118CC" w:rsidRPr="004856F6">
        <w:rPr>
          <w:sz w:val="24"/>
          <w:szCs w:val="24"/>
        </w:rPr>
        <w:t xml:space="preserve">о заключении </w:t>
      </w:r>
      <w:r w:rsidR="00941599" w:rsidRPr="00635EAF">
        <w:rPr>
          <w:sz w:val="24"/>
          <w:szCs w:val="24"/>
        </w:rPr>
        <w:t>контракта (</w:t>
      </w:r>
      <w:r w:rsidR="002118CC" w:rsidRPr="00635EAF">
        <w:rPr>
          <w:sz w:val="24"/>
          <w:szCs w:val="24"/>
        </w:rPr>
        <w:t>договора</w:t>
      </w:r>
      <w:r w:rsidR="00941599" w:rsidRPr="00635EAF">
        <w:rPr>
          <w:sz w:val="24"/>
          <w:szCs w:val="24"/>
        </w:rPr>
        <w:t>)</w:t>
      </w:r>
      <w:r w:rsidR="00635EAF">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rsidR="000D01C6" w:rsidRPr="004856F6" w:rsidRDefault="0083540A" w:rsidP="008B4C15">
      <w:pPr>
        <w:ind w:firstLine="567"/>
        <w:jc w:val="both"/>
        <w:rPr>
          <w:sz w:val="24"/>
          <w:szCs w:val="24"/>
        </w:rPr>
      </w:pPr>
      <w:r w:rsidRPr="004856F6">
        <w:rPr>
          <w:sz w:val="24"/>
          <w:szCs w:val="24"/>
        </w:rPr>
        <w:t>Решение Заказчика</w:t>
      </w:r>
      <w:r w:rsidR="00635EAF">
        <w:rPr>
          <w:sz w:val="24"/>
          <w:szCs w:val="24"/>
        </w:rPr>
        <w:t xml:space="preserve"> </w:t>
      </w:r>
      <w:r w:rsidRPr="004856F6">
        <w:rPr>
          <w:sz w:val="24"/>
          <w:szCs w:val="24"/>
        </w:rPr>
        <w:t>оформляется</w:t>
      </w:r>
      <w:r w:rsidR="00635EAF">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rsidR="000D01C6" w:rsidRPr="004856F6" w:rsidRDefault="002118CC" w:rsidP="001277D2">
      <w:pPr>
        <w:pStyle w:val="af0"/>
        <w:numPr>
          <w:ilvl w:val="0"/>
          <w:numId w:val="4"/>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rsidR="000D01C6" w:rsidRPr="004856F6" w:rsidRDefault="00CA68A4" w:rsidP="001277D2">
      <w:pPr>
        <w:pStyle w:val="af0"/>
        <w:numPr>
          <w:ilvl w:val="0"/>
          <w:numId w:val="4"/>
        </w:numPr>
        <w:jc w:val="both"/>
        <w:rPr>
          <w:sz w:val="24"/>
          <w:szCs w:val="24"/>
        </w:rPr>
      </w:pPr>
      <w:r w:rsidRPr="004856F6">
        <w:rPr>
          <w:sz w:val="24"/>
          <w:szCs w:val="24"/>
        </w:rPr>
        <w:t>по выбору Участника</w:t>
      </w:r>
      <w:r w:rsidR="00D16FC7">
        <w:rPr>
          <w:sz w:val="24"/>
          <w:szCs w:val="24"/>
        </w:rPr>
        <w:t>,</w:t>
      </w:r>
      <w:r w:rsidRPr="004856F6">
        <w:rPr>
          <w:sz w:val="24"/>
          <w:szCs w:val="24"/>
        </w:rPr>
        <w:t xml:space="preserve"> с которым будет заключен контракт;</w:t>
      </w:r>
    </w:p>
    <w:p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rsidR="009E645A" w:rsidRPr="004856F6" w:rsidRDefault="009E645A" w:rsidP="008B4C15">
      <w:pPr>
        <w:ind w:firstLine="567"/>
        <w:jc w:val="both"/>
        <w:rPr>
          <w:sz w:val="24"/>
          <w:szCs w:val="24"/>
        </w:rPr>
      </w:pPr>
    </w:p>
    <w:p w:rsidR="00635EAF" w:rsidRPr="004856F6" w:rsidRDefault="00942C64" w:rsidP="00635EAF">
      <w:pPr>
        <w:ind w:firstLine="567"/>
        <w:jc w:val="both"/>
        <w:rPr>
          <w:sz w:val="24"/>
          <w:szCs w:val="24"/>
        </w:rPr>
      </w:pPr>
      <w:r w:rsidRPr="004856F6">
        <w:rPr>
          <w:b/>
          <w:sz w:val="24"/>
          <w:szCs w:val="24"/>
        </w:rPr>
        <w:t xml:space="preserve">            </w:t>
      </w:r>
      <w:r w:rsidR="00635EAF" w:rsidRPr="009D73CF">
        <w:rPr>
          <w:b/>
          <w:bCs/>
          <w:sz w:val="24"/>
          <w:szCs w:val="24"/>
        </w:rPr>
        <w:t>Проведение данной процедуры сбора информации не влечет за собой возникновение каких-либо обязательств Заказчика.</w:t>
      </w:r>
    </w:p>
    <w:p w:rsidR="00635EAF" w:rsidRPr="004856F6" w:rsidRDefault="00635EAF" w:rsidP="00635EAF">
      <w:pPr>
        <w:ind w:firstLine="567"/>
        <w:jc w:val="both"/>
        <w:rPr>
          <w:sz w:val="24"/>
          <w:szCs w:val="24"/>
        </w:rPr>
      </w:pPr>
    </w:p>
    <w:p w:rsidR="00635EAF" w:rsidRPr="004856F6" w:rsidRDefault="00635EAF" w:rsidP="00635EAF">
      <w:pPr>
        <w:widowControl/>
        <w:ind w:firstLine="567"/>
        <w:rPr>
          <w:i/>
          <w:sz w:val="24"/>
          <w:szCs w:val="24"/>
          <w:u w:val="single"/>
        </w:rPr>
      </w:pPr>
      <w:r w:rsidRPr="004856F6">
        <w:rPr>
          <w:b/>
          <w:sz w:val="24"/>
          <w:szCs w:val="24"/>
        </w:rPr>
        <w:t>Ответственный</w:t>
      </w:r>
      <w:r w:rsidR="00B93B54">
        <w:rPr>
          <w:b/>
          <w:sz w:val="24"/>
          <w:szCs w:val="24"/>
        </w:rPr>
        <w:t>: Калинина Екатерина Александровна тел: 8-49247-2-11-79</w:t>
      </w:r>
    </w:p>
    <w:p w:rsidR="00635EAF" w:rsidRPr="004856F6" w:rsidRDefault="00635EAF" w:rsidP="00635EAF">
      <w:pPr>
        <w:widowControl/>
        <w:ind w:firstLine="567"/>
        <w:rPr>
          <w:b/>
          <w:i/>
          <w:sz w:val="24"/>
          <w:szCs w:val="24"/>
        </w:rPr>
      </w:pPr>
    </w:p>
    <w:p w:rsidR="00635EAF" w:rsidRPr="004856F6" w:rsidRDefault="00635EAF" w:rsidP="00635EAF">
      <w:pPr>
        <w:widowControl/>
        <w:autoSpaceDE/>
        <w:autoSpaceDN/>
        <w:adjustRightInd/>
        <w:ind w:firstLine="567"/>
        <w:rPr>
          <w:sz w:val="24"/>
          <w:szCs w:val="24"/>
        </w:rPr>
      </w:pPr>
      <w:r w:rsidRPr="004856F6">
        <w:rPr>
          <w:sz w:val="24"/>
          <w:szCs w:val="24"/>
        </w:rPr>
        <w:t>Приложения:</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Форма Предложения (Приложение № 1).</w:t>
      </w:r>
    </w:p>
    <w:p w:rsidR="00635EAF" w:rsidRPr="004856F6" w:rsidRDefault="00635EAF" w:rsidP="001277D2">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00E41FEE">
        <w:rPr>
          <w:sz w:val="24"/>
          <w:szCs w:val="24"/>
        </w:rPr>
        <w:t xml:space="preserve">на </w:t>
      </w:r>
      <w:r w:rsidR="00E41FEE">
        <w:rPr>
          <w:b/>
          <w:i/>
          <w:sz w:val="24"/>
          <w:szCs w:val="24"/>
        </w:rPr>
        <w:t xml:space="preserve">поставку товаров </w:t>
      </w:r>
      <w:r w:rsidRPr="004856F6">
        <w:rPr>
          <w:sz w:val="24"/>
          <w:szCs w:val="24"/>
        </w:rPr>
        <w:t>(Приложение № 2).</w:t>
      </w:r>
    </w:p>
    <w:p w:rsidR="00635EAF" w:rsidRPr="004856F6" w:rsidRDefault="00635EAF" w:rsidP="00635EAF">
      <w:pPr>
        <w:widowControl/>
        <w:autoSpaceDE/>
        <w:autoSpaceDN/>
        <w:adjustRightInd/>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E2259A" w:rsidRDefault="00E2259A" w:rsidP="00635EAF">
      <w:pPr>
        <w:ind w:firstLine="567"/>
        <w:rPr>
          <w:sz w:val="24"/>
          <w:szCs w:val="24"/>
        </w:rPr>
      </w:pPr>
    </w:p>
    <w:p w:rsidR="00635EAF" w:rsidRPr="004856F6" w:rsidRDefault="00635EAF" w:rsidP="00635EAF">
      <w:pPr>
        <w:ind w:firstLine="567"/>
        <w:rPr>
          <w:sz w:val="24"/>
          <w:szCs w:val="24"/>
        </w:rPr>
      </w:pPr>
      <w:r>
        <w:rPr>
          <w:sz w:val="24"/>
          <w:szCs w:val="24"/>
        </w:rPr>
        <w:t>Директор</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00B93B54">
        <w:rPr>
          <w:sz w:val="24"/>
          <w:szCs w:val="24"/>
        </w:rPr>
        <w:t>Бутко М.Г.</w:t>
      </w:r>
    </w:p>
    <w:p w:rsidR="004472DE" w:rsidRPr="004856F6" w:rsidRDefault="004472DE" w:rsidP="00635EAF">
      <w:pPr>
        <w:widowControl/>
        <w:ind w:firstLine="567"/>
        <w:rPr>
          <w:sz w:val="24"/>
          <w:szCs w:val="24"/>
        </w:rPr>
      </w:pPr>
    </w:p>
    <w:p w:rsidR="00A719C8" w:rsidRPr="004856F6" w:rsidRDefault="00A719C8" w:rsidP="00120CC1">
      <w:pPr>
        <w:rPr>
          <w:sz w:val="24"/>
          <w:szCs w:val="24"/>
        </w:rPr>
      </w:pPr>
    </w:p>
    <w:p w:rsidR="000A765E" w:rsidRPr="004856F6" w:rsidRDefault="000A765E" w:rsidP="00120CC1">
      <w:pPr>
        <w:rPr>
          <w:sz w:val="24"/>
          <w:szCs w:val="24"/>
        </w:rPr>
      </w:pPr>
    </w:p>
    <w:p w:rsidR="00C1380F" w:rsidRPr="004856F6" w:rsidRDefault="00C1380F" w:rsidP="00120CC1">
      <w:pPr>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Default="00532D48" w:rsidP="001308F4">
      <w:pPr>
        <w:jc w:val="right"/>
        <w:rPr>
          <w:sz w:val="24"/>
          <w:szCs w:val="24"/>
        </w:rPr>
      </w:pPr>
    </w:p>
    <w:p w:rsidR="00B47B1F" w:rsidRDefault="00B47B1F" w:rsidP="001308F4">
      <w:pPr>
        <w:jc w:val="right"/>
        <w:rPr>
          <w:sz w:val="24"/>
          <w:szCs w:val="24"/>
        </w:rPr>
      </w:pPr>
    </w:p>
    <w:p w:rsidR="00B47B1F" w:rsidRPr="004856F6" w:rsidRDefault="00B47B1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1308F4">
      <w:pPr>
        <w:jc w:val="right"/>
        <w:rPr>
          <w:sz w:val="24"/>
          <w:szCs w:val="24"/>
        </w:rPr>
      </w:pPr>
    </w:p>
    <w:p w:rsidR="00E2259A" w:rsidRDefault="00E2259A" w:rsidP="00914C7F">
      <w:pPr>
        <w:rPr>
          <w:sz w:val="24"/>
          <w:szCs w:val="24"/>
        </w:rPr>
      </w:pPr>
    </w:p>
    <w:p w:rsidR="00E2259A" w:rsidRDefault="00E2259A" w:rsidP="001308F4">
      <w:pPr>
        <w:jc w:val="right"/>
        <w:rPr>
          <w:sz w:val="24"/>
          <w:szCs w:val="24"/>
        </w:rPr>
      </w:pPr>
    </w:p>
    <w:p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E2259A" w:rsidRPr="00A473D6" w:rsidRDefault="00E2259A" w:rsidP="00E2259A">
      <w:pPr>
        <w:jc w:val="right"/>
        <w:rPr>
          <w:sz w:val="24"/>
          <w:szCs w:val="24"/>
        </w:rPr>
      </w:pPr>
      <w:r w:rsidRPr="00A473D6">
        <w:rPr>
          <w:sz w:val="24"/>
          <w:szCs w:val="24"/>
        </w:rPr>
        <w:t xml:space="preserve">Директору </w:t>
      </w:r>
    </w:p>
    <w:p w:rsidR="00E2259A" w:rsidRPr="00A473D6" w:rsidRDefault="00E2259A" w:rsidP="00E2259A">
      <w:pPr>
        <w:jc w:val="right"/>
        <w:rPr>
          <w:sz w:val="24"/>
          <w:szCs w:val="24"/>
        </w:rPr>
      </w:pPr>
      <w:r w:rsidRPr="00A473D6">
        <w:rPr>
          <w:sz w:val="24"/>
          <w:szCs w:val="24"/>
        </w:rPr>
        <w:t>ГБУСО ВО «</w:t>
      </w:r>
      <w:r w:rsidR="00B93B54">
        <w:rPr>
          <w:sz w:val="24"/>
          <w:szCs w:val="24"/>
        </w:rPr>
        <w:t xml:space="preserve">Меленковского </w:t>
      </w:r>
      <w:r w:rsidRPr="00A473D6">
        <w:rPr>
          <w:sz w:val="24"/>
          <w:szCs w:val="24"/>
        </w:rPr>
        <w:t xml:space="preserve">КЦСОН» </w:t>
      </w:r>
    </w:p>
    <w:p w:rsidR="00E2259A" w:rsidRPr="00A473D6" w:rsidRDefault="00E2259A" w:rsidP="00E2259A">
      <w:pPr>
        <w:jc w:val="right"/>
        <w:rPr>
          <w:sz w:val="24"/>
          <w:szCs w:val="24"/>
        </w:rPr>
      </w:pPr>
    </w:p>
    <w:p w:rsidR="00E2259A" w:rsidRDefault="00E2259A" w:rsidP="006A163A">
      <w:pPr>
        <w:autoSpaceDE/>
        <w:autoSpaceDN/>
        <w:adjustRightInd/>
        <w:ind w:firstLine="708"/>
        <w:jc w:val="both"/>
        <w:rPr>
          <w:sz w:val="24"/>
          <w:szCs w:val="24"/>
        </w:rPr>
      </w:pP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E2259A">
        <w:rPr>
          <w:sz w:val="24"/>
          <w:szCs w:val="24"/>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bookmarkStart w:id="0" w:name="_GoBack"/>
      <w:r w:rsidR="00E2259A">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услуги</w:t>
      </w:r>
      <w:bookmarkEnd w:id="0"/>
      <w:r w:rsidR="00E2259A">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E2259A" w:rsidRPr="00A473D6" w:rsidRDefault="00E2259A" w:rsidP="00E2259A">
      <w:pPr>
        <w:ind w:firstLine="708"/>
        <w:jc w:val="both"/>
        <w:rPr>
          <w:sz w:val="24"/>
          <w:szCs w:val="24"/>
        </w:rPr>
      </w:pPr>
      <w:r w:rsidRPr="00A473D6">
        <w:rPr>
          <w:sz w:val="24"/>
          <w:szCs w:val="24"/>
        </w:rPr>
        <w:t>В случае если наше ценовое предложение будет признано лучшим, согласны заключить контракт (договор) и поставить товар в указанные Вами сроки, наши реквизиты:  полное и сокращенное название предприятия, ФИО директора или уполномоченного должностного лица, на основании чего он действует, банковские реквизиты, контактное лица, телефон и адрес электронной почты).</w:t>
      </w:r>
    </w:p>
    <w:p w:rsidR="00E2259A" w:rsidRPr="00A473D6" w:rsidRDefault="00E2259A" w:rsidP="00E2259A">
      <w:pPr>
        <w:jc w:val="both"/>
        <w:rPr>
          <w:sz w:val="24"/>
          <w:szCs w:val="24"/>
        </w:rPr>
      </w:pP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B93B54" w:rsidP="006A163A">
      <w:pPr>
        <w:widowControl/>
        <w:autoSpaceDE/>
        <w:autoSpaceDN/>
        <w:adjustRightInd/>
        <w:spacing w:line="360" w:lineRule="auto"/>
        <w:ind w:left="6372" w:firstLine="708"/>
        <w:jc w:val="center"/>
        <w:rPr>
          <w:sz w:val="24"/>
          <w:szCs w:val="24"/>
        </w:rPr>
      </w:pPr>
      <w:r>
        <w:rPr>
          <w:sz w:val="24"/>
          <w:szCs w:val="24"/>
        </w:rPr>
        <w:t>Подпись ________________</w:t>
      </w:r>
      <w:r>
        <w:rPr>
          <w:sz w:val="24"/>
          <w:szCs w:val="24"/>
        </w:rPr>
        <w:tab/>
      </w:r>
      <w:r>
        <w:rPr>
          <w:sz w:val="24"/>
          <w:szCs w:val="24"/>
        </w:rPr>
        <w:tab/>
      </w:r>
      <w:r w:rsidR="006A163A"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4856F6" w:rsidRDefault="004856F6" w:rsidP="00DC0860">
      <w:pPr>
        <w:tabs>
          <w:tab w:val="left" w:pos="3491"/>
        </w:tabs>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E2259A" w:rsidRDefault="00E2259A" w:rsidP="00CA68A4">
      <w:pPr>
        <w:tabs>
          <w:tab w:val="left" w:pos="3491"/>
        </w:tabs>
        <w:jc w:val="right"/>
        <w:rPr>
          <w:sz w:val="24"/>
          <w:szCs w:val="24"/>
        </w:rPr>
      </w:pPr>
    </w:p>
    <w:p w:rsidR="00B93B54" w:rsidRDefault="00B93B54" w:rsidP="00914C7F">
      <w:pPr>
        <w:tabs>
          <w:tab w:val="left" w:pos="3491"/>
        </w:tabs>
        <w:rPr>
          <w:sz w:val="24"/>
          <w:szCs w:val="24"/>
        </w:rPr>
      </w:pPr>
    </w:p>
    <w:p w:rsidR="00A22102" w:rsidRDefault="00A22102" w:rsidP="00E2259A">
      <w:pPr>
        <w:tabs>
          <w:tab w:val="left" w:pos="3491"/>
        </w:tabs>
        <w:jc w:val="right"/>
        <w:rPr>
          <w:sz w:val="24"/>
          <w:szCs w:val="24"/>
        </w:rPr>
      </w:pPr>
    </w:p>
    <w:p w:rsidR="00CA68A4" w:rsidRPr="00E2259A" w:rsidRDefault="00CA68A4" w:rsidP="00E2259A">
      <w:pPr>
        <w:tabs>
          <w:tab w:val="left" w:pos="3491"/>
        </w:tabs>
        <w:jc w:val="right"/>
        <w:rPr>
          <w:sz w:val="24"/>
          <w:szCs w:val="24"/>
        </w:rPr>
      </w:pPr>
      <w:r w:rsidRPr="004856F6">
        <w:rPr>
          <w:sz w:val="24"/>
          <w:szCs w:val="24"/>
        </w:rPr>
        <w:lastRenderedPageBreak/>
        <w:t>Приложение № 2 к запросу</w:t>
      </w:r>
    </w:p>
    <w:p w:rsidR="00A22102" w:rsidRPr="004856F6" w:rsidRDefault="00A22102" w:rsidP="00A22102">
      <w:pPr>
        <w:tabs>
          <w:tab w:val="left" w:pos="3491"/>
        </w:tabs>
        <w:rPr>
          <w:sz w:val="24"/>
          <w:szCs w:val="24"/>
        </w:rPr>
      </w:pPr>
    </w:p>
    <w:p w:rsidR="00A22102" w:rsidRPr="004856F6" w:rsidRDefault="00A22102" w:rsidP="00A22102">
      <w:pPr>
        <w:rPr>
          <w:b/>
          <w:bCs/>
          <w:sz w:val="24"/>
          <w:szCs w:val="24"/>
        </w:rPr>
      </w:pPr>
    </w:p>
    <w:p w:rsidR="00A22102" w:rsidRPr="009C7EAA" w:rsidRDefault="00A22102" w:rsidP="00A22102">
      <w:pPr>
        <w:rPr>
          <w:b/>
          <w:sz w:val="24"/>
          <w:szCs w:val="24"/>
        </w:rPr>
      </w:pPr>
      <w:r>
        <w:rPr>
          <w:b/>
          <w:sz w:val="24"/>
          <w:szCs w:val="24"/>
        </w:rPr>
        <w:t>ПРОЕКТ по 44</w:t>
      </w:r>
      <w:r w:rsidRPr="009C7EAA">
        <w:rPr>
          <w:b/>
          <w:sz w:val="24"/>
          <w:szCs w:val="24"/>
        </w:rPr>
        <w:t>-ФЗ</w:t>
      </w:r>
      <w:r w:rsidRPr="009C7EAA">
        <w:rPr>
          <w:b/>
          <w:sz w:val="24"/>
          <w:szCs w:val="24"/>
        </w:rPr>
        <w:tab/>
      </w:r>
      <w:r w:rsidRPr="009C7EAA">
        <w:rPr>
          <w:b/>
          <w:sz w:val="24"/>
          <w:szCs w:val="24"/>
        </w:rPr>
        <w:tab/>
      </w:r>
      <w:r w:rsidRPr="009C7EAA">
        <w:rPr>
          <w:b/>
          <w:sz w:val="24"/>
          <w:szCs w:val="24"/>
        </w:rPr>
        <w:tab/>
      </w:r>
    </w:p>
    <w:p w:rsidR="00A22102" w:rsidRPr="009C7EAA" w:rsidRDefault="00A22102" w:rsidP="00A22102">
      <w:pPr>
        <w:jc w:val="center"/>
        <w:rPr>
          <w:b/>
          <w:sz w:val="24"/>
          <w:szCs w:val="24"/>
        </w:rPr>
      </w:pPr>
      <w:r w:rsidRPr="009C7EAA">
        <w:rPr>
          <w:b/>
          <w:sz w:val="24"/>
          <w:szCs w:val="24"/>
        </w:rPr>
        <w:t xml:space="preserve">Договор на поставку </w:t>
      </w:r>
      <w:r w:rsidRPr="009C7EAA">
        <w:rPr>
          <w:b/>
          <w:bCs/>
          <w:sz w:val="24"/>
          <w:szCs w:val="24"/>
        </w:rPr>
        <w:t xml:space="preserve">товаров </w:t>
      </w:r>
      <w:r w:rsidRPr="009C7EAA">
        <w:rPr>
          <w:sz w:val="24"/>
          <w:szCs w:val="24"/>
        </w:rPr>
        <w:t>№ ________</w:t>
      </w:r>
    </w:p>
    <w:p w:rsidR="00A22102" w:rsidRPr="009C7EAA" w:rsidRDefault="00A22102" w:rsidP="00A22102">
      <w:pPr>
        <w:jc w:val="center"/>
        <w:rPr>
          <w:sz w:val="24"/>
          <w:szCs w:val="24"/>
        </w:rPr>
      </w:pPr>
    </w:p>
    <w:p w:rsidR="00A22102" w:rsidRPr="009C7EAA" w:rsidRDefault="00A22102" w:rsidP="00A22102">
      <w:pPr>
        <w:tabs>
          <w:tab w:val="right" w:pos="10490"/>
        </w:tabs>
        <w:spacing w:before="120" w:after="240"/>
        <w:rPr>
          <w:sz w:val="24"/>
          <w:szCs w:val="24"/>
        </w:rPr>
      </w:pPr>
      <w:r w:rsidRPr="009C7EAA">
        <w:rPr>
          <w:sz w:val="24"/>
          <w:szCs w:val="24"/>
        </w:rPr>
        <w:t>г. _______________</w:t>
      </w:r>
      <w:r w:rsidRPr="009C7EAA">
        <w:rPr>
          <w:sz w:val="24"/>
          <w:szCs w:val="24"/>
        </w:rPr>
        <w:tab/>
        <w:t>«___» __________ 202_ г.</w:t>
      </w:r>
    </w:p>
    <w:p w:rsidR="00E41FEE" w:rsidRPr="00E41FEE" w:rsidRDefault="00A22102" w:rsidP="00E41FEE">
      <w:pPr>
        <w:pStyle w:val="ConsPlusNormal"/>
        <w:ind w:firstLine="648"/>
        <w:jc w:val="both"/>
        <w:rPr>
          <w:b w:val="0"/>
          <w:sz w:val="32"/>
          <w:szCs w:val="24"/>
        </w:rPr>
      </w:pPr>
      <w:r w:rsidRPr="009C7EAA">
        <w:rPr>
          <w:sz w:val="24"/>
          <w:szCs w:val="24"/>
        </w:rPr>
        <w:t>_________________________________________________,</w:t>
      </w:r>
      <w:r w:rsidR="00E41FEE">
        <w:rPr>
          <w:sz w:val="24"/>
          <w:szCs w:val="24"/>
        </w:rPr>
        <w:t xml:space="preserve"> </w:t>
      </w:r>
      <w:r w:rsidRPr="009C7EAA">
        <w:rPr>
          <w:b w:val="0"/>
          <w:sz w:val="24"/>
          <w:szCs w:val="24"/>
        </w:rPr>
        <w:t xml:space="preserve">далее именуемый «Заказчик», в лице _____________________________________, действующего на основании и в соответствии с Уставом, с одной стороны, и </w:t>
      </w:r>
      <w:r w:rsidRPr="009C7EAA">
        <w:rPr>
          <w:b w:val="0"/>
          <w:bCs w:val="0"/>
          <w:sz w:val="24"/>
          <w:szCs w:val="24"/>
        </w:rPr>
        <w:t>_________________</w:t>
      </w:r>
      <w:r w:rsidRPr="009C7EAA">
        <w:rPr>
          <w:b w:val="0"/>
          <w:sz w:val="24"/>
          <w:szCs w:val="24"/>
        </w:rPr>
        <w:t>,</w:t>
      </w:r>
      <w:r w:rsidRPr="004856F6">
        <w:rPr>
          <w:b w:val="0"/>
          <w:sz w:val="24"/>
          <w:szCs w:val="24"/>
        </w:rPr>
        <w:t xml:space="preserve">  далее именуемое  «Поставщик», в лице _________________, действующей на основании Устава, с другой стороны, вместе именуемые «</w:t>
      </w:r>
      <w:r w:rsidRPr="00E41FEE">
        <w:rPr>
          <w:b w:val="0"/>
          <w:sz w:val="24"/>
          <w:szCs w:val="24"/>
        </w:rPr>
        <w:t>Стороны</w:t>
      </w:r>
      <w:r w:rsidR="00E41FEE" w:rsidRPr="00E41FEE">
        <w:rPr>
          <w:b w:val="0"/>
          <w:sz w:val="24"/>
          <w:szCs w:val="24"/>
        </w:rPr>
        <w:t>»</w:t>
      </w:r>
      <w:r w:rsidR="00E41FEE">
        <w:rPr>
          <w:b w:val="0"/>
          <w:sz w:val="24"/>
          <w:szCs w:val="24"/>
        </w:rPr>
        <w:t xml:space="preserve">, </w:t>
      </w:r>
      <w:r w:rsidR="00E41FEE">
        <w:rPr>
          <w:b w:val="0"/>
          <w:sz w:val="28"/>
          <w:szCs w:val="24"/>
        </w:rPr>
        <w:t xml:space="preserve"> </w:t>
      </w:r>
      <w:r w:rsidR="00E41FEE" w:rsidRPr="00E41FEE">
        <w:rPr>
          <w:b w:val="0"/>
          <w:sz w:val="24"/>
        </w:rPr>
        <w:t xml:space="preserve">руководствуясь ГК РФ (в том числе ст. 425, 450, 471, 475, 476, 478,   ст. 525 - 532), с соблюдением пункта 4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E41FEE" w:rsidRPr="00E41FEE">
          <w:rPr>
            <w:rStyle w:val="af"/>
            <w:b w:val="0"/>
            <w:color w:val="auto"/>
            <w:sz w:val="24"/>
            <w:u w:val="none"/>
          </w:rPr>
          <w:t>закона</w:t>
        </w:r>
      </w:hyperlink>
      <w:r w:rsidR="00E41FEE" w:rsidRPr="00E41FEE">
        <w:rPr>
          <w:b w:val="0"/>
          <w:sz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p>
    <w:p w:rsidR="00A22102" w:rsidRPr="004856F6" w:rsidRDefault="00A22102" w:rsidP="00E41FEE">
      <w:pPr>
        <w:pStyle w:val="ConsPlusNormal"/>
        <w:ind w:firstLine="648"/>
        <w:jc w:val="center"/>
        <w:rPr>
          <w:bCs w:val="0"/>
          <w:sz w:val="24"/>
          <w:szCs w:val="24"/>
        </w:rPr>
      </w:pPr>
      <w:r w:rsidRPr="004856F6">
        <w:rPr>
          <w:bCs w:val="0"/>
          <w:sz w:val="24"/>
          <w:szCs w:val="24"/>
        </w:rPr>
        <w:t>Предмет Договора.</w:t>
      </w:r>
    </w:p>
    <w:p w:rsidR="00A22102" w:rsidRPr="004856F6" w:rsidRDefault="00A22102" w:rsidP="00703A8B">
      <w:pPr>
        <w:pStyle w:val="ConsPlusNonformat"/>
        <w:ind w:firstLine="288"/>
        <w:jc w:val="both"/>
        <w:rPr>
          <w:rFonts w:ascii="Times New Roman" w:hAnsi="Times New Roman" w:cs="Times New Roman"/>
          <w:i/>
          <w:sz w:val="24"/>
          <w:szCs w:val="24"/>
          <w:u w:val="single"/>
        </w:rPr>
      </w:pPr>
      <w:r w:rsidRPr="004856F6">
        <w:rPr>
          <w:rFonts w:ascii="Times New Roman" w:hAnsi="Times New Roman" w:cs="Times New Roman"/>
          <w:sz w:val="24"/>
          <w:szCs w:val="24"/>
        </w:rPr>
        <w:t xml:space="preserve">1.1. </w:t>
      </w:r>
      <w:r w:rsidR="00703A8B" w:rsidRPr="004856F6">
        <w:rPr>
          <w:rFonts w:ascii="Times New Roman" w:hAnsi="Times New Roman" w:cs="Times New Roman"/>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914C7F">
        <w:rPr>
          <w:rFonts w:ascii="Times New Roman" w:hAnsi="Times New Roman" w:cs="Times New Roman"/>
          <w:sz w:val="24"/>
          <w:szCs w:val="24"/>
        </w:rPr>
        <w:t xml:space="preserve"> </w:t>
      </w:r>
      <w:r w:rsidR="00914C7F">
        <w:rPr>
          <w:rFonts w:ascii="Times New Roman" w:hAnsi="Times New Roman" w:cs="Times New Roman"/>
          <w:b/>
          <w:i/>
          <w:sz w:val="24"/>
          <w:szCs w:val="24"/>
          <w:u w:val="single"/>
        </w:rPr>
        <w:t>СТОЛ И СТУЛЬЯ</w:t>
      </w:r>
      <w:r w:rsidR="00703A8B" w:rsidRPr="008E7083">
        <w:rPr>
          <w:rFonts w:ascii="Times New Roman" w:hAnsi="Times New Roman" w:cs="Times New Roman"/>
          <w:b/>
          <w:i/>
          <w:sz w:val="24"/>
          <w:szCs w:val="24"/>
        </w:rPr>
        <w:t xml:space="preserve">  </w:t>
      </w:r>
      <w:r w:rsidR="00703A8B" w:rsidRPr="008E7083">
        <w:rPr>
          <w:rFonts w:ascii="Times New Roman" w:hAnsi="Times New Roman" w:cs="Times New Roman"/>
          <w:sz w:val="24"/>
          <w:szCs w:val="24"/>
        </w:rPr>
        <w:t>(</w:t>
      </w:r>
      <w:r w:rsidR="00703A8B" w:rsidRPr="004856F6">
        <w:rPr>
          <w:rFonts w:ascii="Times New Roman" w:hAnsi="Times New Roman" w:cs="Times New Roman"/>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A22102" w:rsidRPr="004856F6" w:rsidRDefault="00A22102" w:rsidP="00A22102">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rsidR="00A22102" w:rsidRPr="004856F6" w:rsidRDefault="00A22102" w:rsidP="00A22102">
      <w:pPr>
        <w:pStyle w:val="ConsPlusNonformat"/>
        <w:widowControl w:val="0"/>
        <w:numPr>
          <w:ilvl w:val="1"/>
          <w:numId w:val="10"/>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rsidR="00A22102" w:rsidRPr="004856F6" w:rsidRDefault="00A22102" w:rsidP="00A22102">
      <w:pPr>
        <w:pStyle w:val="22"/>
        <w:tabs>
          <w:tab w:val="clear" w:pos="0"/>
          <w:tab w:val="left" w:pos="1134"/>
        </w:tabs>
        <w:spacing w:before="57" w:after="57"/>
        <w:ind w:firstLine="0"/>
        <w:jc w:val="center"/>
        <w:rPr>
          <w:b/>
        </w:rPr>
      </w:pPr>
      <w:r w:rsidRPr="004856F6">
        <w:rPr>
          <w:b/>
        </w:rPr>
        <w:t>2. Цена Договора и порядок расчетов.</w:t>
      </w:r>
    </w:p>
    <w:p w:rsidR="00A22102" w:rsidRPr="004856F6" w:rsidRDefault="00A22102" w:rsidP="00A22102">
      <w:pPr>
        <w:pStyle w:val="22"/>
        <w:tabs>
          <w:tab w:val="clear" w:pos="0"/>
          <w:tab w:val="left" w:pos="1134"/>
        </w:tabs>
        <w:spacing w:before="120" w:after="57"/>
        <w:ind w:firstLine="567"/>
        <w:jc w:val="both"/>
      </w:pPr>
      <w:r w:rsidRPr="004856F6">
        <w:t>2.1. Цена Договора составляет</w:t>
      </w:r>
      <w:r>
        <w:t xml:space="preserve"> </w:t>
      </w:r>
      <w:r w:rsidRPr="004856F6">
        <w:rPr>
          <w:b/>
        </w:rPr>
        <w:t>_________</w:t>
      </w:r>
      <w:r w:rsidRPr="004856F6">
        <w:t>(____________________) рублей, без учета НДС.</w:t>
      </w:r>
    </w:p>
    <w:p w:rsidR="00A22102" w:rsidRPr="004856F6" w:rsidRDefault="00A22102" w:rsidP="00A22102">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E41FEE" w:rsidRPr="009F19B4" w:rsidRDefault="00367CE0" w:rsidP="00E41FEE">
      <w:pPr>
        <w:pStyle w:val="22"/>
        <w:tabs>
          <w:tab w:val="clear" w:pos="0"/>
          <w:tab w:val="left" w:pos="1134"/>
        </w:tabs>
        <w:spacing w:before="57" w:after="57"/>
        <w:ind w:firstLine="284"/>
        <w:jc w:val="both"/>
        <w:rPr>
          <w:sz w:val="20"/>
          <w:szCs w:val="20"/>
        </w:rPr>
      </w:pPr>
      <w:r>
        <w:t xml:space="preserve">     </w:t>
      </w:r>
      <w:r w:rsidR="00A22102" w:rsidRPr="004856F6">
        <w:t xml:space="preserve">2.2. Источник </w:t>
      </w:r>
      <w:r>
        <w:t>финансирования: средства бюджетных учреждений</w:t>
      </w:r>
      <w:r>
        <w:rPr>
          <w:szCs w:val="20"/>
        </w:rPr>
        <w:t xml:space="preserve"> (субсидии из областного бюджета на иные цели</w:t>
      </w:r>
      <w:r w:rsidR="00703A8B">
        <w:rPr>
          <w:szCs w:val="20"/>
        </w:rPr>
        <w:t>)</w:t>
      </w:r>
      <w:r>
        <w:rPr>
          <w:szCs w:val="20"/>
        </w:rPr>
        <w:t xml:space="preserve">. </w:t>
      </w:r>
    </w:p>
    <w:p w:rsidR="00A22102" w:rsidRPr="004856F6" w:rsidRDefault="00A22102" w:rsidP="00E41FEE">
      <w:pPr>
        <w:pStyle w:val="22"/>
        <w:tabs>
          <w:tab w:val="clear" w:pos="0"/>
          <w:tab w:val="left" w:pos="1134"/>
        </w:tabs>
        <w:spacing w:before="57" w:after="57"/>
        <w:ind w:firstLine="567"/>
        <w:jc w:val="both"/>
      </w:pPr>
      <w:r w:rsidRPr="004856F6">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t xml:space="preserve"> в течение 7</w:t>
      </w:r>
      <w:r w:rsidRPr="004856F6">
        <w:t xml:space="preserve"> (</w:t>
      </w:r>
      <w:r>
        <w:t>семи</w:t>
      </w:r>
      <w:r w:rsidRPr="004856F6">
        <w:t>) рабочих дней с даты подписания</w:t>
      </w:r>
      <w:r>
        <w:t xml:space="preserve"> </w:t>
      </w:r>
      <w:r w:rsidRPr="004856F6">
        <w:t>Заказчиком документов о приемке.</w:t>
      </w:r>
      <w:r>
        <w:t xml:space="preserve"> </w:t>
      </w:r>
    </w:p>
    <w:p w:rsidR="00A22102" w:rsidRPr="004856F6" w:rsidRDefault="00A22102" w:rsidP="00A22102">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A22102" w:rsidRPr="004856F6" w:rsidRDefault="00A22102" w:rsidP="00A22102">
      <w:pPr>
        <w:pStyle w:val="22"/>
        <w:numPr>
          <w:ilvl w:val="1"/>
          <w:numId w:val="9"/>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A22102" w:rsidRPr="004856F6" w:rsidRDefault="00A22102" w:rsidP="00A22102">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rsidR="00A22102" w:rsidRPr="004856F6" w:rsidRDefault="00A22102" w:rsidP="00A22102">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fldSimple w:instr=" REF _ref_16787711 \h \n \!  \* MERGEFORMAT " w:fldLock="1">
        <w:r w:rsidRPr="004856F6">
          <w:t>1</w:t>
        </w:r>
      </w:fldSimple>
      <w:r w:rsidRPr="004856F6">
        <w:t xml:space="preserve"> и № 2 к Договору.</w:t>
      </w:r>
    </w:p>
    <w:p w:rsidR="00A22102" w:rsidRPr="004856F6" w:rsidRDefault="00A22102" w:rsidP="00A22102">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rsidR="00A22102" w:rsidRPr="004856F6" w:rsidRDefault="00A22102" w:rsidP="00A22102">
      <w:pPr>
        <w:jc w:val="both"/>
        <w:rPr>
          <w:sz w:val="24"/>
          <w:szCs w:val="24"/>
        </w:rPr>
      </w:pPr>
      <w:r w:rsidRPr="004856F6">
        <w:rPr>
          <w:sz w:val="24"/>
          <w:szCs w:val="24"/>
        </w:rPr>
        <w:t>4.1</w:t>
      </w:r>
      <w:r w:rsidRPr="004856F6">
        <w:rPr>
          <w:b/>
          <w:sz w:val="24"/>
          <w:szCs w:val="24"/>
        </w:rPr>
        <w:t xml:space="preserve">. </w:t>
      </w:r>
      <w:r w:rsidRPr="004856F6">
        <w:rPr>
          <w:sz w:val="24"/>
          <w:szCs w:val="24"/>
        </w:rPr>
        <w:t xml:space="preserve">Поставщик обязуется осуществить поставку Товара, предусмотренного Договором, в сроки и в количестве, установленные Приложениями  № </w:t>
      </w:r>
      <w:fldSimple w:instr=" REF _ref_16787711 \h \n \!  \* MERGEFORMAT " w:fldLock="1">
        <w:r w:rsidRPr="004856F6">
          <w:t>1</w:t>
        </w:r>
      </w:fldSimple>
      <w:r w:rsidRPr="004856F6">
        <w:rPr>
          <w:sz w:val="24"/>
          <w:szCs w:val="24"/>
        </w:rPr>
        <w:t xml:space="preserve"> и № 2 к Контракту. </w:t>
      </w:r>
    </w:p>
    <w:p w:rsidR="00A22102" w:rsidRPr="004856F6" w:rsidRDefault="00A22102" w:rsidP="00A22102">
      <w:pPr>
        <w:ind w:firstLine="540"/>
        <w:jc w:val="both"/>
        <w:rPr>
          <w:noProof/>
          <w:sz w:val="24"/>
          <w:szCs w:val="24"/>
        </w:rPr>
      </w:pPr>
      <w:r w:rsidRPr="004856F6">
        <w:rPr>
          <w:noProof/>
          <w:sz w:val="24"/>
          <w:szCs w:val="24"/>
        </w:rPr>
        <w:t xml:space="preserve">Поставка Товара  осуществляется согласно </w:t>
      </w:r>
      <w:r w:rsidRPr="004856F6">
        <w:rPr>
          <w:sz w:val="24"/>
          <w:szCs w:val="24"/>
        </w:rPr>
        <w:t xml:space="preserve">Приложениям  № </w:t>
      </w:r>
      <w:fldSimple w:instr=" REF _ref_16787711 \h \n \!  \* MERGEFORMAT " w:fldLock="1">
        <w:r w:rsidRPr="004856F6">
          <w:t>1</w:t>
        </w:r>
      </w:fldSimple>
      <w:r w:rsidRPr="004856F6">
        <w:rPr>
          <w:sz w:val="24"/>
          <w:szCs w:val="24"/>
        </w:rPr>
        <w:t> и № 2 к Договору</w:t>
      </w:r>
      <w:r w:rsidRPr="004856F6">
        <w:rPr>
          <w:b/>
          <w:noProof/>
          <w:sz w:val="24"/>
          <w:szCs w:val="24"/>
        </w:rPr>
        <w:t>.</w:t>
      </w:r>
    </w:p>
    <w:p w:rsidR="00630980" w:rsidRDefault="00A22102" w:rsidP="00A22102">
      <w:pPr>
        <w:ind w:firstLine="540"/>
        <w:jc w:val="both"/>
        <w:rPr>
          <w:sz w:val="24"/>
          <w:szCs w:val="24"/>
        </w:rPr>
      </w:pPr>
      <w:r w:rsidRPr="004856F6">
        <w:rPr>
          <w:iCs/>
          <w:sz w:val="24"/>
          <w:szCs w:val="24"/>
        </w:rPr>
        <w:t>Доставка товара осуществляется Поставщиком  до</w:t>
      </w:r>
      <w:r w:rsidRPr="004856F6">
        <w:rPr>
          <w:sz w:val="24"/>
          <w:szCs w:val="24"/>
        </w:rPr>
        <w:t xml:space="preserve">  Заказчика по адресу:</w:t>
      </w:r>
      <w:r>
        <w:rPr>
          <w:sz w:val="24"/>
          <w:szCs w:val="24"/>
        </w:rPr>
        <w:t xml:space="preserve"> Владимирская область, </w:t>
      </w:r>
      <w:r w:rsidR="00630980">
        <w:rPr>
          <w:sz w:val="24"/>
          <w:szCs w:val="24"/>
        </w:rPr>
        <w:t>Меленковский р-н. д. Тургенево ул. Муромская д.68-а.</w:t>
      </w:r>
    </w:p>
    <w:p w:rsidR="00A22102" w:rsidRPr="004856F6" w:rsidRDefault="00A22102" w:rsidP="00A22102">
      <w:pPr>
        <w:ind w:firstLine="540"/>
        <w:jc w:val="both"/>
        <w:rPr>
          <w:iCs/>
          <w:sz w:val="24"/>
          <w:szCs w:val="24"/>
        </w:rPr>
      </w:pPr>
      <w:r w:rsidRPr="004856F6">
        <w:rPr>
          <w:iCs/>
          <w:sz w:val="24"/>
          <w:szCs w:val="24"/>
        </w:rPr>
        <w:t>Поставка, разгрузка осуществляется силами и средствами поставщика.</w:t>
      </w:r>
    </w:p>
    <w:p w:rsidR="00A22102" w:rsidRPr="004856F6" w:rsidRDefault="00A22102" w:rsidP="00A22102">
      <w:pPr>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w:t>
      </w:r>
      <w:r w:rsidRPr="004856F6">
        <w:rPr>
          <w:sz w:val="24"/>
          <w:szCs w:val="24"/>
        </w:rPr>
        <w:lastRenderedPageBreak/>
        <w:t xml:space="preserve">согласно Приложениям  № </w:t>
      </w:r>
      <w:fldSimple w:instr=" REF _ref_16787711 \h \n \!  \* MERGEFORMAT " w:fldLock="1">
        <w:r w:rsidRPr="004856F6">
          <w:t>1</w:t>
        </w:r>
      </w:fldSimple>
      <w:r w:rsidRPr="004856F6">
        <w:rPr>
          <w:sz w:val="24"/>
          <w:szCs w:val="24"/>
        </w:rPr>
        <w:t xml:space="preserve"> и № 2 к Договору. </w:t>
      </w:r>
    </w:p>
    <w:p w:rsidR="00A22102" w:rsidRPr="00E40718" w:rsidRDefault="00A22102" w:rsidP="00A22102">
      <w:pPr>
        <w:shd w:val="clear" w:color="auto" w:fill="FFFFFF"/>
        <w:jc w:val="both"/>
        <w:rPr>
          <w:color w:val="1A1A1A"/>
          <w:sz w:val="24"/>
          <w:szCs w:val="24"/>
        </w:rPr>
      </w:pPr>
      <w:r w:rsidRPr="001A42AA">
        <w:rPr>
          <w:sz w:val="24"/>
          <w:szCs w:val="24"/>
        </w:rPr>
        <w:t>4.3. </w:t>
      </w:r>
      <w:r w:rsidRPr="00E40718">
        <w:rPr>
          <w:color w:val="1A1A1A"/>
          <w:sz w:val="24"/>
          <w:szCs w:val="24"/>
        </w:rPr>
        <w:t xml:space="preserve">Товар считается сданным Поставщиком и принятым Заказчиком с момента подписания Заказчиком документов о приемке: товарной накладной и/или УПД, акта приемки товаров, работ, услуг по форме ОКУД 0510452 (Приказ </w:t>
      </w:r>
      <w:r w:rsidR="00E73405">
        <w:rPr>
          <w:color w:val="1A1A1A"/>
          <w:sz w:val="24"/>
          <w:szCs w:val="24"/>
        </w:rPr>
        <w:t>Минфина от 15.04.2021 г. №61</w:t>
      </w:r>
      <w:r w:rsidRPr="00E40718">
        <w:rPr>
          <w:color w:val="1A1A1A"/>
          <w:sz w:val="24"/>
          <w:szCs w:val="24"/>
        </w:rPr>
        <w:t>, далее по тексту Акт приемки), оформленные в соответствии с законодательством.</w:t>
      </w:r>
      <w:r w:rsidR="00367CE0">
        <w:rPr>
          <w:color w:val="1A1A1A"/>
          <w:sz w:val="24"/>
          <w:szCs w:val="24"/>
        </w:rPr>
        <w:t xml:space="preserve"> </w:t>
      </w:r>
      <w:r w:rsidRPr="00E40718">
        <w:rPr>
          <w:color w:val="1A1A1A"/>
          <w:sz w:val="24"/>
          <w:szCs w:val="24"/>
        </w:rPr>
        <w:t>При наличии технической возможности у обеих сторон Акт приемки подписывается электронно. При отсутствии технической возможности Акт приемки подписывается сторонами на бумажном носителе.</w:t>
      </w:r>
      <w:r>
        <w:rPr>
          <w:color w:val="1A1A1A"/>
          <w:sz w:val="24"/>
          <w:szCs w:val="24"/>
        </w:rPr>
        <w:t xml:space="preserve"> </w:t>
      </w:r>
      <w:r w:rsidRPr="00E40718">
        <w:rPr>
          <w:color w:val="1A1A1A"/>
          <w:sz w:val="24"/>
          <w:szCs w:val="24"/>
        </w:rPr>
        <w:t>Представитель поставщика должен быть вызван только при обнаружении поставки бракованного Товара или не в полном объеме. При этом Поставщик вправе принимать участие в любой приемке товара на его усмотрение.</w:t>
      </w:r>
      <w:r w:rsidR="00367CE0">
        <w:rPr>
          <w:color w:val="1A1A1A"/>
          <w:sz w:val="24"/>
          <w:szCs w:val="24"/>
        </w:rPr>
        <w:t xml:space="preserve"> </w:t>
      </w:r>
      <w:r w:rsidRPr="00E40718">
        <w:rPr>
          <w:color w:val="1A1A1A"/>
          <w:sz w:val="24"/>
          <w:szCs w:val="24"/>
        </w:rPr>
        <w:t>В случае отсутствия представителя Поставщика в приемке Товара (при отсутствии нарушений в поставке Товара) Акт приемки может подписываться без представителя Поставщика, о чем в акте в строке «Представитель поставщика» делается отметка «без представителя Поставщика»</w:t>
      </w:r>
    </w:p>
    <w:p w:rsidR="00A22102" w:rsidRPr="00152788" w:rsidRDefault="00A22102" w:rsidP="00A22102">
      <w:pPr>
        <w:jc w:val="both"/>
        <w:rPr>
          <w:color w:val="000000"/>
          <w:sz w:val="24"/>
          <w:szCs w:val="24"/>
          <w:shd w:val="clear" w:color="auto" w:fill="FFFFFF"/>
        </w:rPr>
      </w:pPr>
      <w:r w:rsidRPr="00E40718">
        <w:rPr>
          <w:color w:val="000000"/>
          <w:sz w:val="24"/>
          <w:szCs w:val="24"/>
          <w:shd w:val="clear" w:color="auto" w:fill="FFFFFF"/>
        </w:rPr>
        <w:t>В случае присутствия Поставщика на приемке Товара и отказа от подписания Акта приемки</w:t>
      </w:r>
      <w:r w:rsidRPr="00E40718">
        <w:rPr>
          <w:color w:val="1A1A1A"/>
          <w:sz w:val="24"/>
          <w:szCs w:val="24"/>
        </w:rPr>
        <w:t xml:space="preserve"> в строке «Представитель поставщика» делается отметка</w:t>
      </w:r>
      <w:r w:rsidRPr="00E40718">
        <w:rPr>
          <w:color w:val="000000"/>
          <w:sz w:val="24"/>
          <w:szCs w:val="24"/>
          <w:shd w:val="clear" w:color="auto" w:fill="FFFFFF"/>
        </w:rPr>
        <w:t xml:space="preserve"> «отказ от подписания» и акт подписывается Стороной Заказчика в одностороннем порядке.</w:t>
      </w:r>
    </w:p>
    <w:p w:rsidR="00A22102" w:rsidRPr="001A42AA" w:rsidRDefault="00A22102" w:rsidP="00A22102">
      <w:pPr>
        <w:ind w:firstLine="539"/>
        <w:jc w:val="both"/>
        <w:rPr>
          <w:sz w:val="24"/>
          <w:szCs w:val="24"/>
        </w:rPr>
      </w:pPr>
      <w:r w:rsidRPr="001A42AA">
        <w:rPr>
          <w:sz w:val="24"/>
          <w:szCs w:val="24"/>
        </w:rPr>
        <w:t xml:space="preserve">4.4. Товар, не соответствующий требованиям, указанным в Приложениях № 1 и № 2, считается недопоставленным. </w:t>
      </w:r>
    </w:p>
    <w:p w:rsidR="00A22102" w:rsidRPr="00E41FEE" w:rsidRDefault="00A22102" w:rsidP="00A22102">
      <w:pPr>
        <w:pStyle w:val="1"/>
        <w:keepNext w:val="0"/>
        <w:ind w:firstLine="539"/>
        <w:jc w:val="center"/>
        <w:rPr>
          <w:rFonts w:ascii="Times New Roman" w:hAnsi="Times New Roman"/>
          <w:bCs w:val="0"/>
          <w:color w:val="auto"/>
          <w:sz w:val="24"/>
          <w:szCs w:val="24"/>
        </w:rPr>
      </w:pPr>
      <w:r w:rsidRPr="00E41FEE">
        <w:rPr>
          <w:rFonts w:ascii="Times New Roman" w:hAnsi="Times New Roman"/>
          <w:bCs w:val="0"/>
          <w:color w:val="auto"/>
          <w:sz w:val="24"/>
          <w:szCs w:val="24"/>
        </w:rPr>
        <w:t xml:space="preserve">5. Порядок приемки поставляемого Товара. </w:t>
      </w:r>
    </w:p>
    <w:p w:rsidR="00A22102" w:rsidRPr="004D0628" w:rsidRDefault="00A22102" w:rsidP="00A22102">
      <w:pPr>
        <w:rPr>
          <w:rFonts w:ascii="Georgia" w:hAnsi="Georgia"/>
          <w:color w:val="000000"/>
          <w:sz w:val="27"/>
          <w:szCs w:val="27"/>
        </w:rPr>
      </w:pPr>
      <w:r>
        <w:rPr>
          <w:b/>
          <w:bCs/>
          <w:i/>
          <w:iCs/>
          <w:sz w:val="24"/>
          <w:szCs w:val="24"/>
        </w:rPr>
        <w:t xml:space="preserve">         </w:t>
      </w:r>
      <w:r w:rsidRPr="00EE3452">
        <w:rPr>
          <w:bCs/>
          <w:iCs/>
          <w:sz w:val="24"/>
          <w:szCs w:val="24"/>
        </w:rPr>
        <w:t>5.1. Заказчик</w:t>
      </w:r>
      <w:r>
        <w:rPr>
          <w:bCs/>
          <w:iCs/>
          <w:sz w:val="24"/>
          <w:szCs w:val="24"/>
        </w:rPr>
        <w:t xml:space="preserve"> обязуется </w:t>
      </w:r>
      <w:r w:rsidRPr="00EE3452">
        <w:rPr>
          <w:bCs/>
          <w:iCs/>
          <w:sz w:val="24"/>
          <w:szCs w:val="24"/>
        </w:rPr>
        <w:t xml:space="preserve">  осуществ</w:t>
      </w:r>
      <w:r>
        <w:rPr>
          <w:bCs/>
          <w:iCs/>
          <w:sz w:val="24"/>
          <w:szCs w:val="24"/>
        </w:rPr>
        <w:t xml:space="preserve">ить с участием Поставщика </w:t>
      </w:r>
      <w:r w:rsidRPr="00EE3452">
        <w:rPr>
          <w:bCs/>
          <w:iCs/>
          <w:sz w:val="24"/>
          <w:szCs w:val="24"/>
        </w:rPr>
        <w:t xml:space="preserve"> приемку </w:t>
      </w:r>
      <w:r>
        <w:rPr>
          <w:bCs/>
          <w:iCs/>
          <w:sz w:val="24"/>
          <w:szCs w:val="24"/>
        </w:rPr>
        <w:t>Т</w:t>
      </w:r>
      <w:r w:rsidRPr="00EE3452">
        <w:rPr>
          <w:bCs/>
          <w:iCs/>
          <w:sz w:val="24"/>
          <w:szCs w:val="24"/>
        </w:rPr>
        <w:t>овара</w:t>
      </w:r>
      <w:r>
        <w:rPr>
          <w:bCs/>
          <w:iCs/>
          <w:sz w:val="24"/>
          <w:szCs w:val="24"/>
        </w:rPr>
        <w:t xml:space="preserve"> (осмотр, проверку и принятие) в сроки и время</w:t>
      </w:r>
      <w:r>
        <w:rPr>
          <w:sz w:val="24"/>
          <w:szCs w:val="24"/>
        </w:rPr>
        <w:t>, установленные в Заявке Заказчика.</w:t>
      </w:r>
    </w:p>
    <w:p w:rsidR="00A22102" w:rsidRPr="004856F6" w:rsidRDefault="00A22102" w:rsidP="00A22102">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 xml:space="preserve">5.2. Приемка товара осуществляется по адресу указанному в заявке Заказчика. </w:t>
      </w:r>
    </w:p>
    <w:p w:rsidR="00A22102" w:rsidRDefault="00A22102" w:rsidP="00A22102">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A22102" w:rsidRPr="00EF08C5" w:rsidRDefault="00A22102" w:rsidP="00A22102">
      <w:pPr>
        <w:rPr>
          <w:color w:val="000000"/>
          <w:sz w:val="24"/>
          <w:szCs w:val="24"/>
        </w:rPr>
      </w:pPr>
      <w:r>
        <w:rPr>
          <w:sz w:val="24"/>
          <w:szCs w:val="24"/>
        </w:rPr>
        <w:t xml:space="preserve">        </w:t>
      </w:r>
    </w:p>
    <w:p w:rsidR="00A22102" w:rsidRPr="004856F6" w:rsidRDefault="00A22102" w:rsidP="00A22102">
      <w:pPr>
        <w:pStyle w:val="22"/>
        <w:tabs>
          <w:tab w:val="clear" w:pos="0"/>
          <w:tab w:val="left" w:pos="1134"/>
        </w:tabs>
        <w:ind w:firstLine="0"/>
        <w:jc w:val="center"/>
        <w:rPr>
          <w:b/>
        </w:rPr>
      </w:pPr>
      <w:r w:rsidRPr="004856F6">
        <w:rPr>
          <w:b/>
        </w:rPr>
        <w:t>6. Права и обязанности сторон.</w:t>
      </w:r>
    </w:p>
    <w:p w:rsidR="00A22102" w:rsidRPr="004856F6" w:rsidRDefault="00A22102" w:rsidP="00A22102">
      <w:pPr>
        <w:pStyle w:val="22"/>
        <w:tabs>
          <w:tab w:val="clear" w:pos="0"/>
          <w:tab w:val="left" w:pos="1134"/>
        </w:tabs>
        <w:ind w:firstLine="567"/>
        <w:jc w:val="both"/>
      </w:pPr>
      <w:r w:rsidRPr="004856F6">
        <w:t>6.1. Поставщик обязан:</w:t>
      </w:r>
    </w:p>
    <w:p w:rsidR="00A22102" w:rsidRPr="004856F6" w:rsidRDefault="00A22102" w:rsidP="00A22102">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A22102" w:rsidRPr="004856F6" w:rsidRDefault="00A22102" w:rsidP="00A22102">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A22102" w:rsidRPr="004856F6" w:rsidRDefault="00A22102" w:rsidP="00A22102">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A22102" w:rsidRPr="004856F6" w:rsidRDefault="00A22102" w:rsidP="00A22102">
      <w:pPr>
        <w:pStyle w:val="22"/>
        <w:tabs>
          <w:tab w:val="clear" w:pos="0"/>
          <w:tab w:val="left" w:pos="1134"/>
        </w:tabs>
        <w:ind w:firstLine="567"/>
        <w:jc w:val="both"/>
      </w:pPr>
      <w:r w:rsidRPr="004856F6">
        <w:t>6.1.4. Передать Заказчику Товар свободным от прав третьих лиц.</w:t>
      </w:r>
    </w:p>
    <w:p w:rsidR="00A22102" w:rsidRPr="004856F6" w:rsidRDefault="00A22102" w:rsidP="00A22102">
      <w:pPr>
        <w:pStyle w:val="22"/>
        <w:tabs>
          <w:tab w:val="clear" w:pos="0"/>
          <w:tab w:val="left" w:pos="1134"/>
        </w:tabs>
        <w:ind w:firstLine="567"/>
        <w:jc w:val="both"/>
      </w:pPr>
      <w:r w:rsidRPr="004856F6">
        <w:t>6.2. Поставщик вправе:</w:t>
      </w:r>
    </w:p>
    <w:p w:rsidR="00A22102" w:rsidRPr="004856F6" w:rsidRDefault="00A22102" w:rsidP="00A22102">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A22102" w:rsidRPr="004856F6" w:rsidRDefault="00A22102" w:rsidP="00A22102">
      <w:pPr>
        <w:pStyle w:val="22"/>
        <w:tabs>
          <w:tab w:val="clear" w:pos="0"/>
          <w:tab w:val="left" w:pos="1134"/>
        </w:tabs>
        <w:ind w:firstLine="567"/>
        <w:jc w:val="both"/>
      </w:pPr>
      <w:r w:rsidRPr="004856F6">
        <w:t>6.3. Заказчик обязан:</w:t>
      </w:r>
    </w:p>
    <w:p w:rsidR="00A22102" w:rsidRPr="004856F6" w:rsidRDefault="00A22102" w:rsidP="00A22102">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A22102" w:rsidRPr="004856F6" w:rsidRDefault="00A22102" w:rsidP="00A22102">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A22102" w:rsidRDefault="00A22102" w:rsidP="00A22102">
      <w:pPr>
        <w:pStyle w:val="22"/>
        <w:tabs>
          <w:tab w:val="clear" w:pos="0"/>
          <w:tab w:val="left" w:pos="1134"/>
        </w:tabs>
        <w:ind w:firstLine="567"/>
        <w:jc w:val="center"/>
        <w:rPr>
          <w:b/>
          <w:bCs/>
        </w:rPr>
      </w:pPr>
    </w:p>
    <w:p w:rsidR="00E41FEE" w:rsidRDefault="00E41FEE" w:rsidP="00A22102">
      <w:pPr>
        <w:pStyle w:val="22"/>
        <w:tabs>
          <w:tab w:val="clear" w:pos="0"/>
          <w:tab w:val="left" w:pos="1134"/>
        </w:tabs>
        <w:ind w:firstLine="567"/>
        <w:jc w:val="center"/>
        <w:rPr>
          <w:b/>
          <w:bCs/>
        </w:rPr>
      </w:pPr>
    </w:p>
    <w:p w:rsidR="00A22102" w:rsidRPr="004856F6" w:rsidRDefault="00A22102" w:rsidP="00A22102">
      <w:pPr>
        <w:pStyle w:val="22"/>
        <w:tabs>
          <w:tab w:val="clear" w:pos="0"/>
          <w:tab w:val="left" w:pos="1134"/>
        </w:tabs>
        <w:ind w:firstLine="567"/>
        <w:jc w:val="center"/>
        <w:rPr>
          <w:b/>
        </w:rPr>
      </w:pPr>
      <w:r w:rsidRPr="004856F6">
        <w:rPr>
          <w:b/>
          <w:bCs/>
        </w:rPr>
        <w:t>7. Форс-мажорные обстоятельства.</w:t>
      </w:r>
    </w:p>
    <w:p w:rsidR="00A22102" w:rsidRPr="004856F6" w:rsidRDefault="00A22102" w:rsidP="00A22102">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A22102" w:rsidRPr="004856F6" w:rsidRDefault="00A22102" w:rsidP="00A22102">
      <w:pPr>
        <w:pStyle w:val="22"/>
        <w:tabs>
          <w:tab w:val="clear" w:pos="0"/>
          <w:tab w:val="left" w:pos="1134"/>
        </w:tabs>
        <w:ind w:firstLine="539"/>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w:t>
      </w:r>
      <w:r w:rsidRPr="004856F6">
        <w:lastRenderedPageBreak/>
        <w:t>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A22102" w:rsidRPr="004856F6" w:rsidRDefault="00A22102" w:rsidP="00A22102">
      <w:pPr>
        <w:pStyle w:val="22"/>
        <w:tabs>
          <w:tab w:val="clear" w:pos="0"/>
          <w:tab w:val="left" w:pos="1134"/>
        </w:tabs>
        <w:ind w:firstLine="539"/>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A22102" w:rsidRPr="004856F6" w:rsidRDefault="00A22102" w:rsidP="00A22102">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A22102" w:rsidRPr="004856F6" w:rsidRDefault="00A22102" w:rsidP="00A22102">
      <w:pPr>
        <w:pStyle w:val="22"/>
        <w:tabs>
          <w:tab w:val="clear" w:pos="0"/>
          <w:tab w:val="left" w:pos="1134"/>
        </w:tabs>
        <w:spacing w:after="60"/>
        <w:ind w:firstLine="539"/>
        <w:jc w:val="center"/>
        <w:rPr>
          <w:b/>
        </w:rPr>
      </w:pPr>
      <w:r w:rsidRPr="004856F6">
        <w:rPr>
          <w:b/>
        </w:rPr>
        <w:t>8. Разрешение споров.</w:t>
      </w:r>
    </w:p>
    <w:p w:rsidR="00A22102" w:rsidRPr="004856F6" w:rsidRDefault="00A22102" w:rsidP="00A22102">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rsidR="00A22102" w:rsidRPr="004856F6" w:rsidRDefault="00A22102" w:rsidP="00A22102">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A22102" w:rsidRPr="004856F6" w:rsidRDefault="00A22102" w:rsidP="00A22102">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A22102" w:rsidRPr="004856F6" w:rsidRDefault="00A22102" w:rsidP="00A22102">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rsidR="00A22102" w:rsidRPr="004856F6" w:rsidRDefault="00A22102" w:rsidP="00A22102">
      <w:pPr>
        <w:pStyle w:val="22"/>
        <w:tabs>
          <w:tab w:val="clear" w:pos="0"/>
          <w:tab w:val="left" w:pos="1134"/>
        </w:tabs>
        <w:ind w:firstLine="0"/>
        <w:jc w:val="center"/>
        <w:rPr>
          <w:b/>
        </w:rPr>
      </w:pPr>
      <w:r w:rsidRPr="004856F6">
        <w:rPr>
          <w:b/>
        </w:rPr>
        <w:t>9. Ответственность сторон</w:t>
      </w:r>
    </w:p>
    <w:p w:rsidR="00A22102" w:rsidRPr="004856F6" w:rsidRDefault="00A22102" w:rsidP="00A22102">
      <w:pPr>
        <w:pStyle w:val="211"/>
        <w:spacing w:after="0"/>
        <w:ind w:left="0" w:firstLine="539"/>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A22102" w:rsidRPr="004856F6" w:rsidRDefault="00A22102" w:rsidP="00A22102">
      <w:pPr>
        <w:pStyle w:val="Warning"/>
        <w:spacing w:before="0" w:after="0" w:line="240" w:lineRule="auto"/>
        <w:ind w:firstLine="539"/>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A22102" w:rsidRPr="004856F6" w:rsidRDefault="00A22102" w:rsidP="00A22102">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A22102" w:rsidRPr="004856F6" w:rsidRDefault="00A22102" w:rsidP="00A22102">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A22102" w:rsidRPr="004856F6" w:rsidRDefault="00A22102" w:rsidP="00A22102">
      <w:pPr>
        <w:pStyle w:val="211"/>
        <w:spacing w:after="0"/>
        <w:ind w:left="0" w:firstLine="539"/>
        <w:rPr>
          <w:b/>
          <w:bCs/>
          <w:color w:val="000000"/>
        </w:rPr>
      </w:pPr>
    </w:p>
    <w:p w:rsidR="00A22102" w:rsidRPr="004856F6" w:rsidRDefault="00A22102" w:rsidP="00A22102">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 xml:space="preserve">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Pr="004856F6">
        <w:rPr>
          <w:color w:val="000000"/>
          <w:sz w:val="24"/>
          <w:szCs w:val="24"/>
        </w:rPr>
        <w:lastRenderedPageBreak/>
        <w:t>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A22102" w:rsidRPr="004856F6" w:rsidRDefault="00A22102" w:rsidP="00A22102">
      <w:pPr>
        <w:shd w:val="clear" w:color="auto" w:fill="FFFFFF"/>
        <w:ind w:firstLine="539"/>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A22102" w:rsidRPr="004856F6" w:rsidRDefault="00A22102" w:rsidP="00A22102">
      <w:pPr>
        <w:pStyle w:val="ListParagraph1"/>
        <w:tabs>
          <w:tab w:val="left" w:pos="90"/>
        </w:tabs>
        <w:spacing w:line="100" w:lineRule="atLeast"/>
        <w:ind w:left="0" w:firstLine="539"/>
        <w:jc w:val="center"/>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A22102" w:rsidRPr="004856F6" w:rsidRDefault="00A22102" w:rsidP="00A22102">
      <w:pPr>
        <w:shd w:val="clear" w:color="auto" w:fill="FFFFFF"/>
        <w:ind w:firstLine="539"/>
        <w:jc w:val="both"/>
        <w:rPr>
          <w:bCs/>
          <w:sz w:val="24"/>
          <w:szCs w:val="24"/>
        </w:rPr>
      </w:pPr>
      <w:r w:rsidRPr="004856F6">
        <w:rPr>
          <w:color w:val="000000"/>
          <w:sz w:val="24"/>
          <w:szCs w:val="24"/>
        </w:rPr>
        <w:t xml:space="preserve">10.3.1. Расторжение Контракта допускается по соглашению сторон, по решению суда либо в случае </w:t>
      </w:r>
      <w:r w:rsidRPr="004856F6">
        <w:rPr>
          <w:kern w:val="1"/>
          <w:sz w:val="24"/>
          <w:szCs w:val="24"/>
        </w:rPr>
        <w:t xml:space="preserve">одностороннего отказа Стороны Контракта от исполнения своих обязательств </w:t>
      </w:r>
      <w:r w:rsidRPr="004856F6">
        <w:rPr>
          <w:color w:val="000000"/>
          <w:sz w:val="24"/>
          <w:szCs w:val="24"/>
        </w:rPr>
        <w:t>по основаниям, установленным действующим гражданским законодательством Российской Федерации</w:t>
      </w:r>
      <w:r>
        <w:rPr>
          <w:color w:val="000000"/>
          <w:sz w:val="24"/>
          <w:szCs w:val="24"/>
        </w:rPr>
        <w:t>.</w:t>
      </w:r>
    </w:p>
    <w:p w:rsidR="00A22102" w:rsidRPr="00F008A1" w:rsidRDefault="00A22102" w:rsidP="00A22102">
      <w:pPr>
        <w:pStyle w:val="1"/>
        <w:keepNext w:val="0"/>
        <w:spacing w:before="0"/>
        <w:ind w:firstLine="539"/>
        <w:jc w:val="center"/>
        <w:rPr>
          <w:rFonts w:ascii="Times New Roman" w:hAnsi="Times New Roman"/>
          <w:bCs w:val="0"/>
          <w:color w:val="auto"/>
          <w:sz w:val="24"/>
          <w:szCs w:val="24"/>
        </w:rPr>
      </w:pPr>
      <w:r w:rsidRPr="00F008A1">
        <w:rPr>
          <w:rFonts w:ascii="Times New Roman" w:hAnsi="Times New Roman"/>
          <w:bCs w:val="0"/>
          <w:color w:val="auto"/>
          <w:sz w:val="24"/>
          <w:szCs w:val="24"/>
        </w:rPr>
        <w:t>11. Заключительные положения</w:t>
      </w:r>
    </w:p>
    <w:p w:rsidR="00A22102" w:rsidRPr="004856F6" w:rsidRDefault="00A22102" w:rsidP="00A22102">
      <w:pPr>
        <w:pStyle w:val="22"/>
        <w:tabs>
          <w:tab w:val="clear" w:pos="0"/>
          <w:tab w:val="left" w:pos="1134"/>
        </w:tabs>
        <w:ind w:firstLine="539"/>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A22102" w:rsidRPr="004856F6" w:rsidRDefault="00A22102" w:rsidP="00A22102">
      <w:pPr>
        <w:widowControl/>
        <w:tabs>
          <w:tab w:val="left" w:pos="360"/>
        </w:tabs>
        <w:autoSpaceDE/>
        <w:autoSpaceDN/>
        <w:adjustRightInd/>
        <w:jc w:val="both"/>
        <w:rPr>
          <w:sz w:val="24"/>
          <w:szCs w:val="24"/>
        </w:rPr>
      </w:pPr>
      <w:r w:rsidRPr="004856F6">
        <w:rPr>
          <w:b/>
          <w:sz w:val="24"/>
          <w:szCs w:val="24"/>
        </w:rPr>
        <w:tab/>
      </w: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A22102" w:rsidRPr="004856F6" w:rsidRDefault="00A22102" w:rsidP="00A22102">
      <w:pPr>
        <w:shd w:val="clear" w:color="auto" w:fill="FFFFFF"/>
        <w:jc w:val="both"/>
        <w:rPr>
          <w:sz w:val="24"/>
          <w:szCs w:val="24"/>
        </w:rPr>
      </w:pPr>
      <w:r>
        <w:rPr>
          <w:sz w:val="24"/>
          <w:szCs w:val="24"/>
        </w:rPr>
        <w:t xml:space="preserve">        </w:t>
      </w:r>
      <w:r w:rsidRPr="004856F6">
        <w:rPr>
          <w:sz w:val="24"/>
          <w:szCs w:val="24"/>
        </w:rPr>
        <w:t>11.3.  С момента заключения Договора Поставщик обязан:</w:t>
      </w:r>
    </w:p>
    <w:p w:rsidR="00A22102" w:rsidRPr="004856F6" w:rsidRDefault="00A22102" w:rsidP="00A22102">
      <w:pPr>
        <w:shd w:val="clear" w:color="auto" w:fill="FFFFFF"/>
        <w:ind w:left="74" w:firstLine="635"/>
        <w:jc w:val="both"/>
        <w:rPr>
          <w:sz w:val="24"/>
          <w:szCs w:val="24"/>
        </w:rPr>
      </w:pPr>
      <w:r w:rsidRPr="004856F6">
        <w:rPr>
          <w:sz w:val="24"/>
          <w:szCs w:val="24"/>
        </w:rPr>
        <w:t xml:space="preserve">- обеспечить постоянно действующую работу собственных средств связи (телефон, факс, электронная почта), указанных в </w:t>
      </w:r>
      <w:r w:rsidR="0078027F">
        <w:rPr>
          <w:sz w:val="24"/>
          <w:szCs w:val="24"/>
        </w:rPr>
        <w:t>разделе «Поставщик» параграфа 12</w:t>
      </w:r>
      <w:r w:rsidRPr="004856F6">
        <w:rPr>
          <w:sz w:val="24"/>
          <w:szCs w:val="24"/>
        </w:rPr>
        <w:t xml:space="preserve"> настоящего Договора;</w:t>
      </w:r>
    </w:p>
    <w:p w:rsidR="00A22102" w:rsidRPr="004856F6" w:rsidRDefault="00A22102" w:rsidP="00A22102">
      <w:pPr>
        <w:pStyle w:val="2"/>
        <w:keepNext w:val="0"/>
        <w:numPr>
          <w:ilvl w:val="1"/>
          <w:numId w:val="0"/>
        </w:numPr>
        <w:spacing w:before="0" w:after="0"/>
        <w:ind w:firstLine="709"/>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A22102" w:rsidRPr="004856F6" w:rsidRDefault="00A22102" w:rsidP="00A22102">
      <w:pPr>
        <w:rPr>
          <w:sz w:val="24"/>
          <w:szCs w:val="24"/>
        </w:rPr>
      </w:pPr>
      <w:r w:rsidRPr="004856F6">
        <w:rPr>
          <w:sz w:val="24"/>
          <w:szCs w:val="24"/>
        </w:rPr>
        <w:tab/>
        <w:t>- Приложение № 1</w:t>
      </w:r>
    </w:p>
    <w:p w:rsidR="00A22102" w:rsidRDefault="00A22102" w:rsidP="00A22102">
      <w:pPr>
        <w:ind w:firstLine="708"/>
        <w:rPr>
          <w:sz w:val="24"/>
          <w:szCs w:val="24"/>
        </w:rPr>
      </w:pPr>
      <w:r w:rsidRPr="004856F6">
        <w:rPr>
          <w:sz w:val="24"/>
          <w:szCs w:val="24"/>
        </w:rPr>
        <w:t>- Приложение № 2</w:t>
      </w:r>
    </w:p>
    <w:p w:rsidR="00A22102" w:rsidRPr="0078027F" w:rsidRDefault="00A22102" w:rsidP="00A22102">
      <w:pPr>
        <w:pStyle w:val="1"/>
        <w:keepNext w:val="0"/>
        <w:spacing w:before="0"/>
        <w:jc w:val="center"/>
        <w:rPr>
          <w:rFonts w:ascii="Times New Roman" w:hAnsi="Times New Roman"/>
          <w:bCs w:val="0"/>
          <w:color w:val="auto"/>
          <w:sz w:val="24"/>
          <w:szCs w:val="24"/>
        </w:rPr>
      </w:pPr>
      <w:r w:rsidRPr="0078027F">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tblPr>
      <w:tblGrid>
        <w:gridCol w:w="5298"/>
        <w:gridCol w:w="5406"/>
      </w:tblGrid>
      <w:tr w:rsidR="00A22102" w:rsidRPr="004856F6" w:rsidTr="001F16B0">
        <w:tc>
          <w:tcPr>
            <w:tcW w:w="2475" w:type="pct"/>
            <w:tcBorders>
              <w:top w:val="single" w:sz="2" w:space="0" w:color="auto"/>
              <w:left w:val="single" w:sz="2" w:space="0" w:color="auto"/>
              <w:bottom w:val="single" w:sz="2" w:space="0" w:color="auto"/>
              <w:right w:val="single" w:sz="2" w:space="0" w:color="auto"/>
            </w:tcBorders>
            <w:hideMark/>
          </w:tcPr>
          <w:p w:rsidR="00A22102" w:rsidRPr="004856F6" w:rsidRDefault="00A22102" w:rsidP="001F16B0">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rsidR="00A22102" w:rsidRPr="004856F6" w:rsidRDefault="00A22102" w:rsidP="001F16B0">
            <w:pPr>
              <w:keepNext/>
              <w:jc w:val="center"/>
              <w:rPr>
                <w:sz w:val="24"/>
                <w:szCs w:val="24"/>
              </w:rPr>
            </w:pPr>
            <w:r w:rsidRPr="004856F6">
              <w:rPr>
                <w:b/>
                <w:sz w:val="24"/>
                <w:szCs w:val="24"/>
              </w:rPr>
              <w:t>Поставщик</w:t>
            </w:r>
          </w:p>
        </w:tc>
      </w:tr>
      <w:tr w:rsidR="00A22102" w:rsidRPr="004856F6" w:rsidTr="001F16B0">
        <w:tc>
          <w:tcPr>
            <w:tcW w:w="2475" w:type="pct"/>
            <w:tcBorders>
              <w:top w:val="single" w:sz="2" w:space="0" w:color="auto"/>
              <w:left w:val="single" w:sz="2" w:space="0" w:color="auto"/>
              <w:bottom w:val="single" w:sz="2" w:space="0" w:color="auto"/>
              <w:right w:val="single" w:sz="2" w:space="0" w:color="auto"/>
            </w:tcBorders>
            <w:hideMark/>
          </w:tcPr>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p w:rsidR="00A22102" w:rsidRPr="004856F6" w:rsidRDefault="00A22102" w:rsidP="001F16B0">
            <w:pPr>
              <w:pStyle w:val="Normalunindented"/>
              <w:spacing w:before="0" w:after="0" w:line="240" w:lineRule="auto"/>
              <w:jc w:val="left"/>
              <w:rPr>
                <w:sz w:val="24"/>
                <w:szCs w:val="24"/>
              </w:rPr>
            </w:pPr>
          </w:p>
        </w:tc>
        <w:tc>
          <w:tcPr>
            <w:tcW w:w="2525" w:type="pct"/>
            <w:tcBorders>
              <w:top w:val="single" w:sz="2" w:space="0" w:color="auto"/>
              <w:left w:val="single" w:sz="2" w:space="0" w:color="auto"/>
              <w:bottom w:val="single" w:sz="2" w:space="0" w:color="auto"/>
              <w:right w:val="single" w:sz="2" w:space="0" w:color="auto"/>
            </w:tcBorders>
          </w:tcPr>
          <w:p w:rsidR="00A22102" w:rsidRPr="004856F6" w:rsidRDefault="00A22102" w:rsidP="001F16B0">
            <w:pPr>
              <w:rPr>
                <w:sz w:val="24"/>
                <w:szCs w:val="24"/>
              </w:rPr>
            </w:pPr>
          </w:p>
        </w:tc>
      </w:tr>
      <w:tr w:rsidR="00A22102" w:rsidRPr="004856F6" w:rsidTr="001F16B0">
        <w:tc>
          <w:tcPr>
            <w:tcW w:w="2475" w:type="pct"/>
            <w:tcBorders>
              <w:top w:val="single" w:sz="2" w:space="0" w:color="auto"/>
              <w:left w:val="single" w:sz="2" w:space="0" w:color="auto"/>
              <w:bottom w:val="single" w:sz="2" w:space="0" w:color="auto"/>
              <w:right w:val="single" w:sz="2" w:space="0" w:color="auto"/>
            </w:tcBorders>
          </w:tcPr>
          <w:p w:rsidR="00A22102" w:rsidRPr="004856F6" w:rsidRDefault="00A22102" w:rsidP="001F16B0">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(подпись)    </w:t>
            </w:r>
            <w:r w:rsidRPr="004856F6">
              <w:rPr>
                <w:sz w:val="24"/>
                <w:szCs w:val="24"/>
              </w:rPr>
              <w:t xml:space="preserve"> /___________/</w:t>
            </w:r>
          </w:p>
          <w:p w:rsidR="00A22102" w:rsidRPr="004856F6" w:rsidRDefault="00A22102" w:rsidP="001F16B0">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A22102" w:rsidRPr="004856F6" w:rsidRDefault="00A22102" w:rsidP="001F16B0">
            <w:pPr>
              <w:pStyle w:val="Normalunindented"/>
              <w:keepNext/>
              <w:spacing w:before="0" w:after="0" w:line="240" w:lineRule="auto"/>
              <w:jc w:val="left"/>
              <w:rPr>
                <w:sz w:val="24"/>
                <w:szCs w:val="24"/>
              </w:rPr>
            </w:pPr>
            <w:r w:rsidRPr="004856F6">
              <w:rPr>
                <w:sz w:val="24"/>
                <w:szCs w:val="24"/>
              </w:rPr>
              <w:t>от имени Поставщика:</w:t>
            </w:r>
          </w:p>
          <w:p w:rsidR="00A22102" w:rsidRPr="004856F6" w:rsidRDefault="00A22102" w:rsidP="001F16B0">
            <w:pPr>
              <w:pStyle w:val="Normalunindented"/>
              <w:keepNext/>
              <w:spacing w:before="0" w:after="0" w:line="240" w:lineRule="auto"/>
              <w:jc w:val="left"/>
              <w:rPr>
                <w:sz w:val="24"/>
                <w:szCs w:val="24"/>
                <w:u w:val="single"/>
              </w:rPr>
            </w:pPr>
          </w:p>
          <w:p w:rsidR="00A22102" w:rsidRPr="004856F6" w:rsidRDefault="00A22102" w:rsidP="001F16B0">
            <w:pPr>
              <w:pStyle w:val="Normalunindented"/>
              <w:keepNext/>
              <w:spacing w:before="0" w:after="0" w:line="240" w:lineRule="auto"/>
              <w:jc w:val="left"/>
              <w:rPr>
                <w:sz w:val="24"/>
                <w:szCs w:val="24"/>
              </w:rPr>
            </w:pPr>
            <w:r w:rsidRPr="004856F6">
              <w:rPr>
                <w:sz w:val="24"/>
                <w:szCs w:val="24"/>
                <w:u w:val="single"/>
              </w:rPr>
              <w:t>    (подпись)    </w:t>
            </w:r>
            <w:r w:rsidRPr="004856F6">
              <w:rPr>
                <w:sz w:val="24"/>
                <w:szCs w:val="24"/>
              </w:rPr>
              <w:t>/______/</w:t>
            </w:r>
          </w:p>
          <w:p w:rsidR="00A22102" w:rsidRPr="004856F6" w:rsidRDefault="00A22102" w:rsidP="001F16B0">
            <w:pPr>
              <w:pStyle w:val="Normalunindented"/>
              <w:keepNext/>
              <w:spacing w:before="0" w:after="0" w:line="240" w:lineRule="auto"/>
              <w:jc w:val="left"/>
              <w:rPr>
                <w:sz w:val="24"/>
                <w:szCs w:val="24"/>
                <w:u w:val="single"/>
              </w:rPr>
            </w:pPr>
            <w:r w:rsidRPr="004856F6">
              <w:rPr>
                <w:sz w:val="24"/>
                <w:szCs w:val="24"/>
              </w:rPr>
              <w:t>М.П.</w:t>
            </w:r>
          </w:p>
        </w:tc>
      </w:tr>
    </w:tbl>
    <w:p w:rsidR="00A22102" w:rsidRPr="004856F6" w:rsidRDefault="00A22102" w:rsidP="00A22102">
      <w:pPr>
        <w:rPr>
          <w:sz w:val="24"/>
          <w:szCs w:val="24"/>
        </w:rPr>
      </w:pPr>
    </w:p>
    <w:p w:rsidR="00A22102" w:rsidRPr="004856F6" w:rsidRDefault="00A22102" w:rsidP="00A22102">
      <w:pPr>
        <w:rPr>
          <w:sz w:val="24"/>
          <w:szCs w:val="24"/>
        </w:rPr>
        <w:sectPr w:rsidR="00A22102" w:rsidRPr="004856F6" w:rsidSect="001F16B0">
          <w:footerReference w:type="even" r:id="rId12"/>
          <w:footerReference w:type="default" r:id="rId13"/>
          <w:pgSz w:w="11906" w:h="16838"/>
          <w:pgMar w:top="567" w:right="567" w:bottom="567" w:left="851" w:header="709" w:footer="709" w:gutter="0"/>
          <w:cols w:space="708"/>
          <w:docGrid w:linePitch="360"/>
        </w:sect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pPr>
    </w:p>
    <w:p w:rsidR="00A22102" w:rsidRDefault="00A22102" w:rsidP="00A22102">
      <w:pPr>
        <w:rPr>
          <w:sz w:val="22"/>
        </w:rPr>
        <w:sectPr w:rsidR="00A22102" w:rsidSect="001F16B0">
          <w:headerReference w:type="even" r:id="rId14"/>
          <w:footerReference w:type="even" r:id="rId15"/>
          <w:pgSz w:w="11906" w:h="16838"/>
          <w:pgMar w:top="709" w:right="566" w:bottom="720" w:left="1134" w:header="720" w:footer="720" w:gutter="0"/>
          <w:pgNumType w:start="1"/>
          <w:cols w:space="720"/>
          <w:docGrid w:linePitch="299"/>
        </w:sectPr>
      </w:pPr>
    </w:p>
    <w:p w:rsidR="00A22102" w:rsidRPr="00561960" w:rsidRDefault="00A22102" w:rsidP="00451A4B">
      <w:pPr>
        <w:ind w:firstLine="708"/>
        <w:jc w:val="right"/>
        <w:rPr>
          <w:sz w:val="24"/>
          <w:szCs w:val="24"/>
        </w:rPr>
      </w:pPr>
      <w:r w:rsidRPr="00561960">
        <w:rPr>
          <w:sz w:val="24"/>
          <w:szCs w:val="24"/>
        </w:rPr>
        <w:lastRenderedPageBreak/>
        <w:t>Приложение к запросу</w:t>
      </w:r>
      <w:r w:rsidR="00451A4B" w:rsidRPr="00561960">
        <w:rPr>
          <w:sz w:val="24"/>
          <w:szCs w:val="24"/>
        </w:rPr>
        <w:t xml:space="preserve">   </w:t>
      </w:r>
      <w:r w:rsidRPr="00561960">
        <w:rPr>
          <w:sz w:val="24"/>
          <w:szCs w:val="24"/>
        </w:rPr>
        <w:t>Приложение №1 к Договору</w:t>
      </w:r>
    </w:p>
    <w:p w:rsidR="0078027F" w:rsidRDefault="0078027F" w:rsidP="00451A4B">
      <w:pPr>
        <w:rPr>
          <w:sz w:val="22"/>
        </w:rPr>
      </w:pPr>
    </w:p>
    <w:tbl>
      <w:tblPr>
        <w:tblW w:w="147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1"/>
        <w:gridCol w:w="2877"/>
        <w:gridCol w:w="3663"/>
        <w:gridCol w:w="2853"/>
        <w:gridCol w:w="959"/>
        <w:gridCol w:w="1149"/>
        <w:gridCol w:w="923"/>
        <w:gridCol w:w="1377"/>
      </w:tblGrid>
      <w:tr w:rsidR="00D27B54" w:rsidRPr="008316AD" w:rsidTr="008316AD">
        <w:trPr>
          <w:trHeight w:val="519"/>
          <w:jc w:val="center"/>
        </w:trPr>
        <w:tc>
          <w:tcPr>
            <w:tcW w:w="911" w:type="dxa"/>
            <w:shd w:val="clear" w:color="auto" w:fill="auto"/>
            <w:vAlign w:val="center"/>
          </w:tcPr>
          <w:p w:rsidR="00D27B54" w:rsidRPr="008316AD" w:rsidRDefault="00D27B54" w:rsidP="008316AD">
            <w:pPr>
              <w:jc w:val="center"/>
              <w:rPr>
                <w:b/>
                <w:bCs/>
              </w:rPr>
            </w:pPr>
            <w:r w:rsidRPr="008316AD">
              <w:rPr>
                <w:b/>
                <w:bCs/>
              </w:rPr>
              <w:t>№</w:t>
            </w:r>
          </w:p>
          <w:p w:rsidR="00D27B54" w:rsidRPr="008316AD" w:rsidRDefault="00D27B54" w:rsidP="008316AD">
            <w:pPr>
              <w:jc w:val="center"/>
              <w:rPr>
                <w:b/>
                <w:bCs/>
              </w:rPr>
            </w:pPr>
            <w:r w:rsidRPr="008316AD">
              <w:rPr>
                <w:b/>
                <w:bCs/>
              </w:rPr>
              <w:t>п/п</w:t>
            </w:r>
          </w:p>
        </w:tc>
        <w:tc>
          <w:tcPr>
            <w:tcW w:w="2877" w:type="dxa"/>
            <w:shd w:val="clear" w:color="auto" w:fill="auto"/>
            <w:vAlign w:val="center"/>
          </w:tcPr>
          <w:p w:rsidR="00D27B54" w:rsidRPr="008316AD" w:rsidRDefault="00D27B54" w:rsidP="008316AD">
            <w:pPr>
              <w:jc w:val="center"/>
              <w:rPr>
                <w:b/>
                <w:bCs/>
              </w:rPr>
            </w:pPr>
            <w:r w:rsidRPr="008316AD">
              <w:rPr>
                <w:b/>
                <w:bCs/>
              </w:rPr>
              <w:t>Наименование</w:t>
            </w:r>
          </w:p>
          <w:p w:rsidR="00D27B54" w:rsidRDefault="00D27B54" w:rsidP="008316AD">
            <w:pPr>
              <w:jc w:val="center"/>
              <w:rPr>
                <w:b/>
                <w:bCs/>
              </w:rPr>
            </w:pPr>
            <w:r w:rsidRPr="008316AD">
              <w:rPr>
                <w:b/>
                <w:bCs/>
              </w:rPr>
              <w:t>товара</w:t>
            </w:r>
          </w:p>
          <w:p w:rsidR="00914C7F" w:rsidRPr="008316AD" w:rsidRDefault="00914C7F" w:rsidP="008316AD">
            <w:pPr>
              <w:jc w:val="center"/>
              <w:rPr>
                <w:b/>
                <w:bCs/>
              </w:rPr>
            </w:pPr>
            <w:r>
              <w:rPr>
                <w:b/>
                <w:bCs/>
              </w:rPr>
              <w:t>ОКПД 2</w:t>
            </w:r>
          </w:p>
        </w:tc>
        <w:tc>
          <w:tcPr>
            <w:tcW w:w="6516" w:type="dxa"/>
            <w:gridSpan w:val="2"/>
            <w:shd w:val="clear" w:color="auto" w:fill="auto"/>
            <w:vAlign w:val="center"/>
          </w:tcPr>
          <w:p w:rsidR="00D27B54" w:rsidRPr="008316AD" w:rsidRDefault="00D27B54" w:rsidP="008316AD">
            <w:pPr>
              <w:jc w:val="center"/>
              <w:rPr>
                <w:b/>
                <w:bCs/>
              </w:rPr>
            </w:pPr>
            <w:r w:rsidRPr="008316AD">
              <w:rPr>
                <w:b/>
                <w:bCs/>
              </w:rPr>
              <w:t>Описание товара</w:t>
            </w:r>
          </w:p>
        </w:tc>
        <w:tc>
          <w:tcPr>
            <w:tcW w:w="959" w:type="dxa"/>
            <w:shd w:val="clear" w:color="auto" w:fill="auto"/>
            <w:vAlign w:val="center"/>
          </w:tcPr>
          <w:p w:rsidR="00D27B54" w:rsidRPr="008316AD" w:rsidRDefault="00D27B54" w:rsidP="008316AD">
            <w:pPr>
              <w:jc w:val="center"/>
              <w:rPr>
                <w:b/>
                <w:bCs/>
              </w:rPr>
            </w:pPr>
            <w:r w:rsidRPr="008316AD">
              <w:rPr>
                <w:b/>
                <w:bCs/>
              </w:rPr>
              <w:t>Ед.</w:t>
            </w:r>
          </w:p>
          <w:p w:rsidR="00D27B54" w:rsidRPr="008316AD" w:rsidRDefault="00D27B54" w:rsidP="008316AD">
            <w:pPr>
              <w:jc w:val="center"/>
              <w:rPr>
                <w:b/>
                <w:bCs/>
              </w:rPr>
            </w:pPr>
            <w:r w:rsidRPr="008316AD">
              <w:rPr>
                <w:b/>
                <w:bCs/>
              </w:rPr>
              <w:t>изм.</w:t>
            </w:r>
          </w:p>
        </w:tc>
        <w:tc>
          <w:tcPr>
            <w:tcW w:w="1149" w:type="dxa"/>
            <w:shd w:val="clear" w:color="auto" w:fill="auto"/>
            <w:vAlign w:val="center"/>
          </w:tcPr>
          <w:p w:rsidR="00D27B54" w:rsidRPr="008316AD" w:rsidRDefault="00D27B54" w:rsidP="008316AD">
            <w:pPr>
              <w:jc w:val="center"/>
              <w:rPr>
                <w:b/>
                <w:bCs/>
              </w:rPr>
            </w:pPr>
            <w:r w:rsidRPr="008316AD">
              <w:rPr>
                <w:b/>
                <w:bCs/>
              </w:rPr>
              <w:t>Цена</w:t>
            </w:r>
          </w:p>
          <w:p w:rsidR="00D27B54" w:rsidRPr="008316AD" w:rsidRDefault="00D27B54" w:rsidP="008316AD">
            <w:pPr>
              <w:jc w:val="center"/>
              <w:rPr>
                <w:b/>
                <w:bCs/>
              </w:rPr>
            </w:pPr>
            <w:r w:rsidRPr="008316AD">
              <w:rPr>
                <w:b/>
                <w:bCs/>
              </w:rPr>
              <w:t>руб.</w:t>
            </w:r>
          </w:p>
        </w:tc>
        <w:tc>
          <w:tcPr>
            <w:tcW w:w="923" w:type="dxa"/>
            <w:shd w:val="clear" w:color="auto" w:fill="auto"/>
            <w:vAlign w:val="center"/>
          </w:tcPr>
          <w:p w:rsidR="00D27B54" w:rsidRPr="008316AD" w:rsidRDefault="00D27B54" w:rsidP="008316AD">
            <w:pPr>
              <w:jc w:val="center"/>
              <w:rPr>
                <w:b/>
                <w:bCs/>
              </w:rPr>
            </w:pPr>
            <w:r w:rsidRPr="008316AD">
              <w:rPr>
                <w:b/>
                <w:bCs/>
              </w:rPr>
              <w:t>Кол-во</w:t>
            </w:r>
          </w:p>
        </w:tc>
        <w:tc>
          <w:tcPr>
            <w:tcW w:w="1377" w:type="dxa"/>
            <w:shd w:val="clear" w:color="auto" w:fill="auto"/>
            <w:vAlign w:val="center"/>
          </w:tcPr>
          <w:p w:rsidR="00D27B54" w:rsidRPr="008316AD" w:rsidRDefault="00D27B54" w:rsidP="008316AD">
            <w:pPr>
              <w:jc w:val="center"/>
              <w:rPr>
                <w:b/>
                <w:bCs/>
              </w:rPr>
            </w:pPr>
            <w:r w:rsidRPr="008316AD">
              <w:rPr>
                <w:b/>
                <w:bCs/>
              </w:rPr>
              <w:t>Сумма</w:t>
            </w:r>
          </w:p>
          <w:p w:rsidR="00D27B54" w:rsidRPr="008316AD" w:rsidRDefault="00D27B54" w:rsidP="008316AD">
            <w:pPr>
              <w:jc w:val="center"/>
              <w:rPr>
                <w:b/>
                <w:bCs/>
              </w:rPr>
            </w:pPr>
            <w:r w:rsidRPr="008316AD">
              <w:rPr>
                <w:b/>
                <w:bCs/>
              </w:rPr>
              <w:t>руб.</w:t>
            </w:r>
          </w:p>
        </w:tc>
      </w:tr>
      <w:tr w:rsidR="00D27B54" w:rsidRPr="008316AD" w:rsidTr="008316AD">
        <w:trPr>
          <w:trHeight w:val="797"/>
          <w:jc w:val="center"/>
        </w:trPr>
        <w:tc>
          <w:tcPr>
            <w:tcW w:w="911" w:type="dxa"/>
            <w:shd w:val="clear" w:color="auto" w:fill="auto"/>
            <w:vAlign w:val="center"/>
          </w:tcPr>
          <w:p w:rsidR="00D27B54" w:rsidRPr="008316AD" w:rsidRDefault="00914C7F" w:rsidP="008316AD">
            <w:pPr>
              <w:jc w:val="center"/>
              <w:rPr>
                <w:bCs/>
              </w:rPr>
            </w:pPr>
            <w:r>
              <w:rPr>
                <w:bCs/>
              </w:rPr>
              <w:t>1</w:t>
            </w:r>
          </w:p>
        </w:tc>
        <w:tc>
          <w:tcPr>
            <w:tcW w:w="2877" w:type="dxa"/>
            <w:shd w:val="clear" w:color="auto" w:fill="auto"/>
            <w:vAlign w:val="center"/>
          </w:tcPr>
          <w:p w:rsidR="00367CE0" w:rsidRDefault="00914C7F" w:rsidP="008316AD">
            <w:pPr>
              <w:jc w:val="center"/>
              <w:rPr>
                <w:bCs/>
              </w:rPr>
            </w:pPr>
            <w:r>
              <w:rPr>
                <w:bCs/>
              </w:rPr>
              <w:t>СТОЛ</w:t>
            </w:r>
          </w:p>
          <w:p w:rsidR="004B5BCF" w:rsidRPr="008316AD" w:rsidRDefault="004B5BCF" w:rsidP="008316AD">
            <w:pPr>
              <w:jc w:val="center"/>
              <w:rPr>
                <w:bCs/>
              </w:rPr>
            </w:pPr>
            <w:r>
              <w:rPr>
                <w:bCs/>
              </w:rPr>
              <w:t>31.09.12.131</w:t>
            </w:r>
          </w:p>
        </w:tc>
        <w:tc>
          <w:tcPr>
            <w:tcW w:w="6516" w:type="dxa"/>
            <w:gridSpan w:val="2"/>
            <w:shd w:val="clear" w:color="auto" w:fill="auto"/>
            <w:vAlign w:val="center"/>
          </w:tcPr>
          <w:p w:rsidR="00561960" w:rsidRPr="00C82A76" w:rsidRDefault="00C82A76" w:rsidP="004B5BCF">
            <w:pPr>
              <w:pStyle w:val="1"/>
              <w:shd w:val="clear" w:color="auto" w:fill="FFFFFF"/>
              <w:spacing w:before="0" w:line="360" w:lineRule="atLeast"/>
              <w:rPr>
                <w:rFonts w:ascii="Times New Roman" w:hAnsi="Times New Roman"/>
                <w:b w:val="0"/>
                <w:color w:val="auto"/>
                <w:szCs w:val="24"/>
              </w:rPr>
            </w:pPr>
            <w:r w:rsidRPr="00C82A76">
              <w:rPr>
                <w:rFonts w:ascii="Times New Roman" w:hAnsi="Times New Roman"/>
                <w:b w:val="0"/>
                <w:noProof/>
                <w:color w:val="auto"/>
                <w:szCs w:val="24"/>
              </w:rPr>
              <w:drawing>
                <wp:anchor distT="0" distB="0" distL="114300" distR="114300" simplePos="0" relativeHeight="251660288" behindDoc="0" locked="0" layoutInCell="1" allowOverlap="1">
                  <wp:simplePos x="3124200" y="1724025"/>
                  <wp:positionH relativeFrom="margin">
                    <wp:posOffset>2318385</wp:posOffset>
                  </wp:positionH>
                  <wp:positionV relativeFrom="margin">
                    <wp:posOffset>0</wp:posOffset>
                  </wp:positionV>
                  <wp:extent cx="1692275" cy="1676400"/>
                  <wp:effectExtent l="19050" t="0" r="3175" b="0"/>
                  <wp:wrapSquare wrapText="bothSides"/>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l="32458" t="26809" r="34606" b="14894"/>
                          <a:stretch>
                            <a:fillRect/>
                          </a:stretch>
                        </pic:blipFill>
                        <pic:spPr bwMode="auto">
                          <a:xfrm>
                            <a:off x="0" y="0"/>
                            <a:ext cx="1692275" cy="1676400"/>
                          </a:xfrm>
                          <a:prstGeom prst="rect">
                            <a:avLst/>
                          </a:prstGeom>
                          <a:noFill/>
                          <a:ln w="9525">
                            <a:noFill/>
                            <a:miter lim="800000"/>
                            <a:headEnd/>
                            <a:tailEnd/>
                          </a:ln>
                        </pic:spPr>
                      </pic:pic>
                    </a:graphicData>
                  </a:graphic>
                </wp:anchor>
              </w:drawing>
            </w:r>
            <w:r w:rsidR="009F7F8E" w:rsidRPr="00C82A76">
              <w:rPr>
                <w:rFonts w:ascii="Times New Roman" w:hAnsi="Times New Roman"/>
                <w:b w:val="0"/>
                <w:color w:val="auto"/>
                <w:szCs w:val="24"/>
              </w:rPr>
              <w:t xml:space="preserve">кухонный </w:t>
            </w:r>
          </w:p>
          <w:p w:rsidR="004B5BCF" w:rsidRPr="00C82A76" w:rsidRDefault="004B5BCF" w:rsidP="00C82A76">
            <w:pPr>
              <w:pStyle w:val="1"/>
              <w:shd w:val="clear" w:color="auto" w:fill="FFFFFF"/>
              <w:spacing w:before="0" w:line="360" w:lineRule="atLeast"/>
              <w:rPr>
                <w:rFonts w:ascii="Times New Roman" w:hAnsi="Times New Roman"/>
                <w:b w:val="0"/>
                <w:bCs w:val="0"/>
                <w:color w:val="auto"/>
                <w:szCs w:val="24"/>
              </w:rPr>
            </w:pPr>
            <w:r w:rsidRPr="00C82A76">
              <w:rPr>
                <w:rFonts w:ascii="Times New Roman" w:hAnsi="Times New Roman"/>
                <w:b w:val="0"/>
                <w:color w:val="auto"/>
                <w:szCs w:val="24"/>
              </w:rPr>
              <w:t xml:space="preserve">Модель </w:t>
            </w:r>
            <w:r w:rsidR="009F7F8E" w:rsidRPr="00C82A76">
              <w:rPr>
                <w:rFonts w:ascii="Times New Roman" w:hAnsi="Times New Roman"/>
                <w:b w:val="0"/>
                <w:bCs w:val="0"/>
                <w:color w:val="auto"/>
                <w:szCs w:val="24"/>
              </w:rPr>
              <w:t>Саен</w:t>
            </w:r>
            <w:r w:rsidRPr="00C82A76">
              <w:rPr>
                <w:rFonts w:ascii="Times New Roman" w:hAnsi="Times New Roman"/>
                <w:b w:val="0"/>
                <w:bCs w:val="0"/>
                <w:color w:val="auto"/>
                <w:szCs w:val="24"/>
              </w:rPr>
              <w:t xml:space="preserve"> 31</w:t>
            </w:r>
          </w:p>
          <w:p w:rsidR="00561960" w:rsidRPr="00C82A76" w:rsidRDefault="004B5BCF" w:rsidP="00C82A76">
            <w:pPr>
              <w:suppressAutoHyphens/>
              <w:contextualSpacing/>
              <w:mirrorIndents/>
              <w:rPr>
                <w:color w:val="333333"/>
                <w:sz w:val="22"/>
                <w:shd w:val="clear" w:color="auto" w:fill="FFFFFF"/>
              </w:rPr>
            </w:pPr>
            <w:r w:rsidRPr="00C82A76">
              <w:rPr>
                <w:color w:val="333333"/>
                <w:sz w:val="22"/>
                <w:shd w:val="clear" w:color="auto" w:fill="FFFFFF"/>
              </w:rPr>
              <w:t xml:space="preserve">Диаметр стола в сложенном виде 900 мм. В разложенном виде увеличивается на 300 мм. Столешница </w:t>
            </w:r>
            <w:r w:rsidR="009F7F8E" w:rsidRPr="00C82A76">
              <w:rPr>
                <w:color w:val="333333"/>
                <w:sz w:val="22"/>
                <w:shd w:val="clear" w:color="auto" w:fill="FFFFFF"/>
              </w:rPr>
              <w:t>–термостойкий пластик</w:t>
            </w:r>
            <w:r w:rsidRPr="00C82A76">
              <w:rPr>
                <w:color w:val="333333"/>
                <w:sz w:val="22"/>
                <w:shd w:val="clear" w:color="auto" w:fill="FFFFFF"/>
              </w:rPr>
              <w:t>,</w:t>
            </w:r>
          </w:p>
          <w:p w:rsidR="00561960" w:rsidRPr="00C82A76" w:rsidRDefault="009F7F8E" w:rsidP="00C82A76">
            <w:pPr>
              <w:suppressAutoHyphens/>
              <w:contextualSpacing/>
              <w:mirrorIndents/>
              <w:rPr>
                <w:color w:val="333333"/>
                <w:sz w:val="22"/>
                <w:shd w:val="clear" w:color="auto" w:fill="FFFFFF"/>
              </w:rPr>
            </w:pPr>
            <w:r w:rsidRPr="00C82A76">
              <w:rPr>
                <w:color w:val="333333"/>
                <w:sz w:val="22"/>
                <w:shd w:val="clear" w:color="auto" w:fill="FFFFFF"/>
              </w:rPr>
              <w:t xml:space="preserve"> цвет Морион 182 </w:t>
            </w:r>
            <w:r w:rsidRPr="00C82A76">
              <w:rPr>
                <w:color w:val="333333"/>
                <w:sz w:val="22"/>
                <w:shd w:val="clear" w:color="auto" w:fill="FFFFFF"/>
                <w:lang w:val="en-US"/>
              </w:rPr>
              <w:t>PS</w:t>
            </w:r>
            <w:r w:rsidRPr="00C82A76">
              <w:rPr>
                <w:color w:val="333333"/>
                <w:sz w:val="22"/>
                <w:shd w:val="clear" w:color="auto" w:fill="FFFFFF"/>
              </w:rPr>
              <w:t>;</w:t>
            </w:r>
            <w:r w:rsidR="00561960" w:rsidRPr="00C82A76">
              <w:rPr>
                <w:color w:val="333333"/>
                <w:sz w:val="22"/>
                <w:shd w:val="clear" w:color="auto" w:fill="FFFFFF"/>
              </w:rPr>
              <w:t xml:space="preserve"> </w:t>
            </w:r>
          </w:p>
          <w:p w:rsidR="009F7F8E" w:rsidRPr="00561960" w:rsidRDefault="00561960" w:rsidP="00C82A76">
            <w:pPr>
              <w:suppressAutoHyphens/>
              <w:contextualSpacing/>
              <w:mirrorIndents/>
              <w:rPr>
                <w:rFonts w:asciiTheme="minorHAnsi" w:hAnsiTheme="minorHAnsi"/>
              </w:rPr>
            </w:pPr>
            <w:r w:rsidRPr="00C82A76">
              <w:rPr>
                <w:color w:val="333333"/>
                <w:sz w:val="22"/>
                <w:shd w:val="clear" w:color="auto" w:fill="FFFFFF"/>
              </w:rPr>
              <w:t>опоры – римская латунь. Кромка 2мм ПВХ камень светлый</w:t>
            </w:r>
          </w:p>
        </w:tc>
        <w:tc>
          <w:tcPr>
            <w:tcW w:w="959" w:type="dxa"/>
            <w:shd w:val="clear" w:color="auto" w:fill="auto"/>
            <w:vAlign w:val="center"/>
          </w:tcPr>
          <w:p w:rsidR="00D27B54" w:rsidRPr="008316AD" w:rsidRDefault="00914C7F" w:rsidP="008316AD">
            <w:pPr>
              <w:jc w:val="center"/>
              <w:rPr>
                <w:bCs/>
              </w:rPr>
            </w:pPr>
            <w:r>
              <w:rPr>
                <w:bCs/>
              </w:rPr>
              <w:t>шт</w:t>
            </w:r>
          </w:p>
        </w:tc>
        <w:tc>
          <w:tcPr>
            <w:tcW w:w="1149" w:type="dxa"/>
            <w:shd w:val="clear" w:color="auto" w:fill="auto"/>
            <w:vAlign w:val="center"/>
          </w:tcPr>
          <w:p w:rsidR="00D27B54" w:rsidRPr="008316AD" w:rsidRDefault="00D27B54" w:rsidP="008316AD">
            <w:pPr>
              <w:jc w:val="center"/>
              <w:rPr>
                <w:bCs/>
              </w:rPr>
            </w:pPr>
          </w:p>
        </w:tc>
        <w:tc>
          <w:tcPr>
            <w:tcW w:w="923" w:type="dxa"/>
            <w:shd w:val="clear" w:color="auto" w:fill="auto"/>
            <w:vAlign w:val="center"/>
          </w:tcPr>
          <w:p w:rsidR="00D27B54" w:rsidRPr="008316AD" w:rsidRDefault="00914C7F" w:rsidP="008316AD">
            <w:pPr>
              <w:jc w:val="center"/>
              <w:rPr>
                <w:bCs/>
              </w:rPr>
            </w:pPr>
            <w:r>
              <w:rPr>
                <w:bCs/>
              </w:rPr>
              <w:t>1</w:t>
            </w:r>
          </w:p>
        </w:tc>
        <w:tc>
          <w:tcPr>
            <w:tcW w:w="1377" w:type="dxa"/>
            <w:shd w:val="clear" w:color="auto" w:fill="auto"/>
            <w:vAlign w:val="center"/>
          </w:tcPr>
          <w:p w:rsidR="00D27B54" w:rsidRPr="008316AD" w:rsidRDefault="00D27B54" w:rsidP="008316AD">
            <w:pPr>
              <w:jc w:val="center"/>
              <w:rPr>
                <w:bCs/>
              </w:rPr>
            </w:pPr>
          </w:p>
        </w:tc>
      </w:tr>
      <w:tr w:rsidR="00E31995" w:rsidRPr="008316AD" w:rsidTr="008316AD">
        <w:trPr>
          <w:trHeight w:val="695"/>
          <w:jc w:val="center"/>
        </w:trPr>
        <w:tc>
          <w:tcPr>
            <w:tcW w:w="911" w:type="dxa"/>
            <w:shd w:val="clear" w:color="auto" w:fill="auto"/>
            <w:vAlign w:val="center"/>
          </w:tcPr>
          <w:p w:rsidR="00E31995" w:rsidRPr="008316AD" w:rsidRDefault="00914C7F" w:rsidP="008316AD">
            <w:pPr>
              <w:jc w:val="center"/>
              <w:rPr>
                <w:bCs/>
              </w:rPr>
            </w:pPr>
            <w:r>
              <w:rPr>
                <w:bCs/>
              </w:rPr>
              <w:t>2</w:t>
            </w:r>
          </w:p>
        </w:tc>
        <w:tc>
          <w:tcPr>
            <w:tcW w:w="2877" w:type="dxa"/>
            <w:shd w:val="clear" w:color="auto" w:fill="auto"/>
            <w:vAlign w:val="center"/>
          </w:tcPr>
          <w:p w:rsidR="00367CE0" w:rsidRDefault="00914C7F" w:rsidP="008316AD">
            <w:pPr>
              <w:jc w:val="center"/>
              <w:rPr>
                <w:bCs/>
              </w:rPr>
            </w:pPr>
            <w:r>
              <w:rPr>
                <w:bCs/>
              </w:rPr>
              <w:t>СТУЛ</w:t>
            </w:r>
          </w:p>
          <w:p w:rsidR="004B5BCF" w:rsidRPr="008316AD" w:rsidRDefault="004B5BCF" w:rsidP="008316AD">
            <w:pPr>
              <w:jc w:val="center"/>
              <w:rPr>
                <w:bCs/>
              </w:rPr>
            </w:pPr>
            <w:r>
              <w:rPr>
                <w:bCs/>
              </w:rPr>
              <w:t>31.01.11.150</w:t>
            </w:r>
          </w:p>
        </w:tc>
        <w:tc>
          <w:tcPr>
            <w:tcW w:w="6516" w:type="dxa"/>
            <w:gridSpan w:val="2"/>
            <w:shd w:val="clear" w:color="auto" w:fill="auto"/>
            <w:vAlign w:val="center"/>
          </w:tcPr>
          <w:p w:rsidR="00AA415D" w:rsidRDefault="004B5BCF" w:rsidP="008316AD">
            <w:pPr>
              <w:widowControl/>
              <w:autoSpaceDE/>
              <w:autoSpaceDN/>
              <w:adjustRightInd/>
              <w:jc w:val="center"/>
            </w:pPr>
            <w:r w:rsidRPr="004B5BCF">
              <w:drawing>
                <wp:anchor distT="0" distB="0" distL="114300" distR="114300" simplePos="0" relativeHeight="251659264" behindDoc="0" locked="0" layoutInCell="1" allowOverlap="1">
                  <wp:simplePos x="4238625" y="2000250"/>
                  <wp:positionH relativeFrom="margin">
                    <wp:posOffset>2513330</wp:posOffset>
                  </wp:positionH>
                  <wp:positionV relativeFrom="margin">
                    <wp:posOffset>9525</wp:posOffset>
                  </wp:positionV>
                  <wp:extent cx="1511300" cy="2200275"/>
                  <wp:effectExtent l="1905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srcRect l="37253" t="15605" r="33359" b="8280"/>
                          <a:stretch>
                            <a:fillRect/>
                          </a:stretch>
                        </pic:blipFill>
                        <pic:spPr bwMode="auto">
                          <a:xfrm>
                            <a:off x="0" y="0"/>
                            <a:ext cx="1511300" cy="2200275"/>
                          </a:xfrm>
                          <a:prstGeom prst="rect">
                            <a:avLst/>
                          </a:prstGeom>
                          <a:ln>
                            <a:noFill/>
                          </a:ln>
                          <a:effectLst>
                            <a:softEdge rad="112500"/>
                          </a:effectLst>
                        </pic:spPr>
                      </pic:pic>
                    </a:graphicData>
                  </a:graphic>
                </wp:anchor>
              </w:drawing>
            </w:r>
          </w:p>
          <w:p w:rsidR="004B5BCF" w:rsidRPr="00C82A76" w:rsidRDefault="004B5BCF" w:rsidP="00C82A76">
            <w:pPr>
              <w:widowControl/>
              <w:autoSpaceDE/>
              <w:autoSpaceDN/>
              <w:adjustRightInd/>
              <w:rPr>
                <w:sz w:val="22"/>
              </w:rPr>
            </w:pPr>
            <w:r w:rsidRPr="00C82A76">
              <w:rPr>
                <w:sz w:val="22"/>
              </w:rPr>
              <w:t>Модель 67</w:t>
            </w:r>
          </w:p>
          <w:p w:rsidR="004B5BCF" w:rsidRPr="00C82A76" w:rsidRDefault="004B5BCF" w:rsidP="004B5BCF">
            <w:pPr>
              <w:rPr>
                <w:color w:val="333333"/>
                <w:sz w:val="22"/>
                <w:szCs w:val="22"/>
                <w:shd w:val="clear" w:color="auto" w:fill="FFFFFF"/>
              </w:rPr>
            </w:pPr>
            <w:r w:rsidRPr="00C82A76">
              <w:rPr>
                <w:color w:val="333333"/>
                <w:sz w:val="22"/>
                <w:szCs w:val="22"/>
                <w:shd w:val="clear" w:color="auto" w:fill="FFFFFF"/>
              </w:rPr>
              <w:t>Основание –металлокаркас (по всему периметру, под обивочной тканью).</w:t>
            </w:r>
          </w:p>
          <w:p w:rsidR="004B5BCF" w:rsidRPr="00C82A76" w:rsidRDefault="004B5BCF" w:rsidP="004B5BCF">
            <w:pPr>
              <w:rPr>
                <w:color w:val="333333"/>
                <w:sz w:val="22"/>
                <w:szCs w:val="22"/>
                <w:shd w:val="clear" w:color="auto" w:fill="FFFFFF"/>
              </w:rPr>
            </w:pPr>
            <w:r w:rsidRPr="00C82A76">
              <w:rPr>
                <w:color w:val="333333"/>
                <w:sz w:val="22"/>
                <w:szCs w:val="22"/>
                <w:shd w:val="clear" w:color="auto" w:fill="FFFFFF"/>
              </w:rPr>
              <w:t>Тип обивочной ткани-букле с бежевым оттенком.</w:t>
            </w:r>
          </w:p>
          <w:p w:rsidR="004B5BCF" w:rsidRPr="00C82A76" w:rsidRDefault="004B5BCF" w:rsidP="004B5BCF">
            <w:pPr>
              <w:rPr>
                <w:color w:val="333333"/>
                <w:sz w:val="22"/>
                <w:szCs w:val="22"/>
                <w:shd w:val="clear" w:color="auto" w:fill="FFFFFF"/>
              </w:rPr>
            </w:pPr>
            <w:r w:rsidRPr="00C82A76">
              <w:rPr>
                <w:color w:val="333333"/>
                <w:sz w:val="22"/>
                <w:szCs w:val="22"/>
                <w:shd w:val="clear" w:color="auto" w:fill="FFFFFF"/>
              </w:rPr>
              <w:t>Максимальная нагрузка 120 кг</w:t>
            </w:r>
          </w:p>
          <w:p w:rsidR="004274C4" w:rsidRPr="00C82A76" w:rsidRDefault="004B5BCF" w:rsidP="004B5BCF">
            <w:pPr>
              <w:rPr>
                <w:color w:val="333333"/>
                <w:sz w:val="22"/>
                <w:szCs w:val="22"/>
                <w:shd w:val="clear" w:color="auto" w:fill="FFFFFF"/>
              </w:rPr>
            </w:pPr>
            <w:r w:rsidRPr="00C82A76">
              <w:rPr>
                <w:color w:val="333333"/>
                <w:sz w:val="22"/>
                <w:szCs w:val="22"/>
                <w:shd w:val="clear" w:color="auto" w:fill="FFFFFF"/>
              </w:rPr>
              <w:t xml:space="preserve">Габариты: В 950 Ш570 Г510 мм Цвет опор </w:t>
            </w:r>
            <w:r w:rsidR="004274C4" w:rsidRPr="00C82A76">
              <w:rPr>
                <w:color w:val="333333"/>
                <w:sz w:val="22"/>
                <w:szCs w:val="22"/>
                <w:shd w:val="clear" w:color="auto" w:fill="FFFFFF"/>
              </w:rPr>
              <w:t>«черный муар»</w:t>
            </w:r>
          </w:p>
          <w:p w:rsidR="004B5BCF" w:rsidRPr="00C82A76" w:rsidRDefault="004B5BCF" w:rsidP="004B5BCF">
            <w:pPr>
              <w:rPr>
                <w:color w:val="333333"/>
                <w:shd w:val="clear" w:color="auto" w:fill="FFFFFF"/>
              </w:rPr>
            </w:pPr>
            <w:r w:rsidRPr="00C82A76">
              <w:rPr>
                <w:color w:val="333333"/>
                <w:sz w:val="22"/>
                <w:szCs w:val="22"/>
                <w:shd w:val="clear" w:color="auto" w:fill="FFFFFF"/>
              </w:rPr>
              <w:t xml:space="preserve"> тип ткани</w:t>
            </w:r>
            <w:r w:rsidR="004274C4" w:rsidRPr="00C82A76">
              <w:rPr>
                <w:color w:val="333333"/>
                <w:sz w:val="22"/>
                <w:szCs w:val="22"/>
                <w:shd w:val="clear" w:color="auto" w:fill="FFFFFF"/>
              </w:rPr>
              <w:t xml:space="preserve">: задняя спинка -жаккард  </w:t>
            </w:r>
            <w:r w:rsidR="004274C4" w:rsidRPr="00C82A76">
              <w:rPr>
                <w:color w:val="333333"/>
                <w:sz w:val="22"/>
                <w:szCs w:val="22"/>
                <w:shd w:val="clear" w:color="auto" w:fill="FFFFFF"/>
                <w:lang w:val="en-US"/>
              </w:rPr>
              <w:t>INCAS</w:t>
            </w:r>
            <w:r w:rsidR="004274C4" w:rsidRPr="00C82A76">
              <w:rPr>
                <w:color w:val="333333"/>
                <w:sz w:val="22"/>
                <w:szCs w:val="22"/>
                <w:shd w:val="clear" w:color="auto" w:fill="FFFFFF"/>
              </w:rPr>
              <w:t xml:space="preserve">,  основная -  </w:t>
            </w:r>
            <w:r w:rsidR="004274C4" w:rsidRPr="00C82A76">
              <w:rPr>
                <w:color w:val="333333"/>
                <w:sz w:val="22"/>
                <w:szCs w:val="22"/>
                <w:shd w:val="clear" w:color="auto" w:fill="FFFFFF"/>
                <w:lang w:val="en-US"/>
              </w:rPr>
              <w:t>like</w:t>
            </w:r>
            <w:r w:rsidR="004274C4" w:rsidRPr="00C82A76">
              <w:rPr>
                <w:color w:val="333333"/>
                <w:sz w:val="22"/>
                <w:szCs w:val="22"/>
                <w:shd w:val="clear" w:color="auto" w:fill="FFFFFF"/>
              </w:rPr>
              <w:t xml:space="preserve"> 230   </w:t>
            </w:r>
            <w:r w:rsidRPr="00C82A76">
              <w:rPr>
                <w:color w:val="333333"/>
                <w:sz w:val="22"/>
                <w:szCs w:val="22"/>
                <w:shd w:val="clear" w:color="auto" w:fill="FFFFFF"/>
              </w:rPr>
              <w:t xml:space="preserve">как на фото! </w:t>
            </w:r>
          </w:p>
          <w:p w:rsidR="004B5BCF" w:rsidRPr="008316AD" w:rsidRDefault="004B5BCF" w:rsidP="008316AD">
            <w:pPr>
              <w:widowControl/>
              <w:autoSpaceDE/>
              <w:autoSpaceDN/>
              <w:adjustRightInd/>
              <w:jc w:val="center"/>
            </w:pPr>
          </w:p>
        </w:tc>
        <w:tc>
          <w:tcPr>
            <w:tcW w:w="959" w:type="dxa"/>
            <w:shd w:val="clear" w:color="auto" w:fill="auto"/>
            <w:vAlign w:val="center"/>
          </w:tcPr>
          <w:p w:rsidR="00E31995" w:rsidRPr="008316AD" w:rsidRDefault="00914C7F" w:rsidP="008316AD">
            <w:pPr>
              <w:jc w:val="center"/>
              <w:rPr>
                <w:bCs/>
              </w:rPr>
            </w:pPr>
            <w:r>
              <w:rPr>
                <w:bCs/>
              </w:rPr>
              <w:t>шт</w:t>
            </w:r>
          </w:p>
        </w:tc>
        <w:tc>
          <w:tcPr>
            <w:tcW w:w="1149" w:type="dxa"/>
            <w:shd w:val="clear" w:color="auto" w:fill="auto"/>
            <w:vAlign w:val="center"/>
          </w:tcPr>
          <w:p w:rsidR="00E31995" w:rsidRPr="008316AD" w:rsidRDefault="00E31995" w:rsidP="008316AD">
            <w:pPr>
              <w:jc w:val="center"/>
              <w:rPr>
                <w:bCs/>
              </w:rPr>
            </w:pPr>
          </w:p>
        </w:tc>
        <w:tc>
          <w:tcPr>
            <w:tcW w:w="923" w:type="dxa"/>
            <w:shd w:val="clear" w:color="auto" w:fill="auto"/>
            <w:vAlign w:val="center"/>
          </w:tcPr>
          <w:p w:rsidR="00E31995" w:rsidRPr="008316AD" w:rsidRDefault="00914C7F" w:rsidP="008316AD">
            <w:pPr>
              <w:jc w:val="center"/>
              <w:rPr>
                <w:bCs/>
              </w:rPr>
            </w:pPr>
            <w:r>
              <w:rPr>
                <w:bCs/>
              </w:rPr>
              <w:t>4</w:t>
            </w:r>
          </w:p>
        </w:tc>
        <w:tc>
          <w:tcPr>
            <w:tcW w:w="1377" w:type="dxa"/>
            <w:shd w:val="clear" w:color="auto" w:fill="auto"/>
            <w:vAlign w:val="center"/>
          </w:tcPr>
          <w:p w:rsidR="00E31995" w:rsidRPr="008316AD" w:rsidRDefault="00E31995" w:rsidP="008316AD">
            <w:pPr>
              <w:jc w:val="center"/>
              <w:rPr>
                <w:bCs/>
              </w:rPr>
            </w:pPr>
          </w:p>
        </w:tc>
      </w:tr>
      <w:tr w:rsidR="00D27B54" w:rsidRPr="008316AD" w:rsidTr="008316AD">
        <w:trPr>
          <w:trHeight w:val="278"/>
          <w:jc w:val="center"/>
        </w:trPr>
        <w:tc>
          <w:tcPr>
            <w:tcW w:w="7451" w:type="dxa"/>
            <w:gridSpan w:val="3"/>
            <w:shd w:val="clear" w:color="auto" w:fill="auto"/>
            <w:vAlign w:val="center"/>
          </w:tcPr>
          <w:p w:rsidR="00D27B54" w:rsidRPr="008316AD" w:rsidRDefault="00D27B54" w:rsidP="008316AD">
            <w:pPr>
              <w:jc w:val="center"/>
            </w:pPr>
            <w:r w:rsidRPr="008316AD">
              <w:t>Итого</w:t>
            </w:r>
          </w:p>
        </w:tc>
        <w:tc>
          <w:tcPr>
            <w:tcW w:w="7261" w:type="dxa"/>
            <w:gridSpan w:val="5"/>
            <w:shd w:val="clear" w:color="auto" w:fill="auto"/>
            <w:vAlign w:val="center"/>
          </w:tcPr>
          <w:p w:rsidR="00D27B54" w:rsidRPr="008316AD" w:rsidRDefault="00D27B54" w:rsidP="008316AD">
            <w:pPr>
              <w:jc w:val="center"/>
              <w:rPr>
                <w:bCs/>
              </w:rPr>
            </w:pPr>
          </w:p>
        </w:tc>
      </w:tr>
    </w:tbl>
    <w:p w:rsidR="00F12E8C" w:rsidRDefault="00F12E8C" w:rsidP="00F12E8C">
      <w:pPr>
        <w:shd w:val="clear" w:color="auto" w:fill="FFFFFF"/>
        <w:ind w:right="883"/>
        <w:jc w:val="both"/>
        <w:rPr>
          <w:sz w:val="24"/>
          <w:szCs w:val="24"/>
        </w:rPr>
      </w:pPr>
    </w:p>
    <w:p w:rsidR="00F12E8C" w:rsidRDefault="00F12E8C" w:rsidP="00F12E8C">
      <w:pPr>
        <w:shd w:val="clear" w:color="auto" w:fill="FFFFFF"/>
        <w:ind w:right="883"/>
        <w:jc w:val="both"/>
        <w:rPr>
          <w:sz w:val="24"/>
          <w:szCs w:val="24"/>
        </w:rPr>
      </w:pPr>
    </w:p>
    <w:p w:rsidR="00F12E8C" w:rsidRDefault="00F12E8C" w:rsidP="00F12E8C">
      <w:pPr>
        <w:shd w:val="clear" w:color="auto" w:fill="FFFFFF"/>
        <w:ind w:right="883"/>
        <w:jc w:val="both"/>
        <w:rPr>
          <w:sz w:val="24"/>
          <w:szCs w:val="24"/>
        </w:rPr>
      </w:pPr>
    </w:p>
    <w:p w:rsidR="00F12E8C" w:rsidRDefault="00F12E8C" w:rsidP="00F12E8C">
      <w:pPr>
        <w:shd w:val="clear" w:color="auto" w:fill="FFFFFF"/>
        <w:ind w:right="883"/>
        <w:jc w:val="both"/>
        <w:rPr>
          <w:sz w:val="24"/>
          <w:szCs w:val="24"/>
        </w:rPr>
      </w:pPr>
      <w:r w:rsidRPr="004856F6">
        <w:rPr>
          <w:sz w:val="24"/>
          <w:szCs w:val="24"/>
        </w:rPr>
        <w:t>Заказчик _______________                                                                                                     Поставщик ______________</w:t>
      </w:r>
    </w:p>
    <w:p w:rsidR="00A22102" w:rsidRDefault="00F12E8C" w:rsidP="00F12E8C">
      <w:pPr>
        <w:rPr>
          <w:sz w:val="22"/>
        </w:r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rsidR="00F649CD" w:rsidRDefault="00F649CD" w:rsidP="00A22102">
      <w:pPr>
        <w:rPr>
          <w:sz w:val="22"/>
        </w:rPr>
      </w:pPr>
    </w:p>
    <w:p w:rsidR="00D27B54" w:rsidRDefault="00D27B54" w:rsidP="00A22102">
      <w:pPr>
        <w:rPr>
          <w:sz w:val="22"/>
        </w:rPr>
      </w:pPr>
    </w:p>
    <w:p w:rsidR="00A22102" w:rsidRDefault="00A22102" w:rsidP="00A22102">
      <w:pPr>
        <w:ind w:firstLine="708"/>
        <w:rPr>
          <w:sz w:val="22"/>
        </w:rPr>
      </w:pPr>
    </w:p>
    <w:p w:rsidR="00A22102" w:rsidRPr="004856F6" w:rsidRDefault="00A22102" w:rsidP="00A22102">
      <w:pPr>
        <w:keepNext/>
        <w:keepLines/>
        <w:tabs>
          <w:tab w:val="left" w:pos="2373"/>
          <w:tab w:val="center" w:pos="4818"/>
        </w:tabs>
        <w:jc w:val="right"/>
        <w:rPr>
          <w:sz w:val="24"/>
          <w:szCs w:val="24"/>
        </w:rPr>
      </w:pPr>
      <w:r w:rsidRPr="004856F6">
        <w:rPr>
          <w:sz w:val="24"/>
          <w:szCs w:val="24"/>
        </w:rPr>
        <w:t>Приложение № 2 к Договору</w:t>
      </w:r>
    </w:p>
    <w:p w:rsidR="00A22102" w:rsidRPr="004856F6" w:rsidRDefault="00F649CD" w:rsidP="00A22102">
      <w:pPr>
        <w:ind w:left="5580"/>
        <w:jc w:val="right"/>
        <w:rPr>
          <w:sz w:val="24"/>
          <w:szCs w:val="24"/>
        </w:rPr>
      </w:pPr>
      <w:r>
        <w:rPr>
          <w:sz w:val="24"/>
          <w:szCs w:val="24"/>
        </w:rPr>
        <w:t>от</w:t>
      </w:r>
      <w:r w:rsidR="007221FD">
        <w:rPr>
          <w:sz w:val="24"/>
          <w:szCs w:val="24"/>
        </w:rPr>
        <w:t xml:space="preserve"> «__»_______2026</w:t>
      </w:r>
      <w:r w:rsidR="00A22102" w:rsidRPr="004856F6">
        <w:rPr>
          <w:sz w:val="24"/>
          <w:szCs w:val="24"/>
        </w:rPr>
        <w:t>г. № ____</w:t>
      </w:r>
    </w:p>
    <w:p w:rsidR="00A22102" w:rsidRPr="004856F6" w:rsidRDefault="00A22102" w:rsidP="00A22102">
      <w:pPr>
        <w:jc w:val="center"/>
        <w:rPr>
          <w:b/>
          <w:bCs/>
          <w:sz w:val="24"/>
          <w:szCs w:val="24"/>
        </w:rPr>
      </w:pPr>
      <w:r w:rsidRPr="004856F6">
        <w:rPr>
          <w:b/>
          <w:bCs/>
          <w:sz w:val="24"/>
          <w:szCs w:val="24"/>
        </w:rPr>
        <w:t>КАЛЕНДАРНЫЙ ПЛАН</w:t>
      </w:r>
    </w:p>
    <w:p w:rsidR="00A22102" w:rsidRPr="004856F6" w:rsidRDefault="00A22102" w:rsidP="00A22102">
      <w:pPr>
        <w:jc w:val="center"/>
        <w:rPr>
          <w:b/>
          <w:bCs/>
          <w:sz w:val="24"/>
          <w:szCs w:val="24"/>
        </w:rPr>
      </w:pPr>
      <w:r w:rsidRPr="004856F6">
        <w:rPr>
          <w:b/>
          <w:bCs/>
          <w:sz w:val="24"/>
          <w:szCs w:val="24"/>
        </w:rPr>
        <w:t>выполнения поставки по Договору</w:t>
      </w:r>
    </w:p>
    <w:p w:rsidR="00A22102" w:rsidRPr="004856F6" w:rsidRDefault="00A22102" w:rsidP="00A22102">
      <w:pPr>
        <w:jc w:val="center"/>
        <w:rPr>
          <w:b/>
          <w:bCs/>
          <w:sz w:val="24"/>
          <w:szCs w:val="24"/>
        </w:rPr>
      </w:pPr>
    </w:p>
    <w:p w:rsidR="00A22102" w:rsidRPr="004856F6" w:rsidRDefault="00A22102" w:rsidP="00A22102">
      <w:pPr>
        <w:shd w:val="clear" w:color="auto" w:fill="FFFFFF"/>
        <w:ind w:right="883"/>
        <w:jc w:val="both"/>
        <w:rPr>
          <w:sz w:val="24"/>
          <w:szCs w:val="24"/>
        </w:rPr>
      </w:pPr>
    </w:p>
    <w:tbl>
      <w:tblPr>
        <w:tblW w:w="16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1"/>
        <w:gridCol w:w="3048"/>
        <w:gridCol w:w="2157"/>
        <w:gridCol w:w="3247"/>
        <w:gridCol w:w="3736"/>
        <w:gridCol w:w="3193"/>
      </w:tblGrid>
      <w:tr w:rsidR="00EB68E6" w:rsidRPr="004856F6" w:rsidTr="00EB68E6">
        <w:trPr>
          <w:trHeight w:val="680"/>
        </w:trPr>
        <w:tc>
          <w:tcPr>
            <w:tcW w:w="681" w:type="dxa"/>
            <w:vAlign w:val="center"/>
          </w:tcPr>
          <w:p w:rsidR="00EB68E6" w:rsidRPr="004856F6" w:rsidRDefault="00EB68E6" w:rsidP="001F16B0">
            <w:pPr>
              <w:jc w:val="center"/>
              <w:rPr>
                <w:sz w:val="24"/>
                <w:szCs w:val="24"/>
              </w:rPr>
            </w:pPr>
            <w:r w:rsidRPr="004856F6">
              <w:rPr>
                <w:sz w:val="24"/>
                <w:szCs w:val="24"/>
              </w:rPr>
              <w:t>№</w:t>
            </w:r>
          </w:p>
          <w:p w:rsidR="00EB68E6" w:rsidRPr="004856F6" w:rsidRDefault="00EB68E6" w:rsidP="001F16B0">
            <w:pPr>
              <w:jc w:val="center"/>
              <w:rPr>
                <w:sz w:val="24"/>
                <w:szCs w:val="24"/>
              </w:rPr>
            </w:pPr>
            <w:r w:rsidRPr="004856F6">
              <w:rPr>
                <w:sz w:val="24"/>
                <w:szCs w:val="24"/>
              </w:rPr>
              <w:t>п/п</w:t>
            </w:r>
          </w:p>
        </w:tc>
        <w:tc>
          <w:tcPr>
            <w:tcW w:w="3048" w:type="dxa"/>
            <w:vAlign w:val="center"/>
          </w:tcPr>
          <w:p w:rsidR="00EB68E6" w:rsidRPr="004856F6" w:rsidRDefault="00EB68E6" w:rsidP="00E53933">
            <w:pPr>
              <w:jc w:val="center"/>
              <w:rPr>
                <w:sz w:val="24"/>
                <w:szCs w:val="24"/>
              </w:rPr>
            </w:pPr>
            <w:r w:rsidRPr="004856F6">
              <w:rPr>
                <w:sz w:val="24"/>
                <w:szCs w:val="24"/>
              </w:rPr>
              <w:t xml:space="preserve">Наименование Товара, </w:t>
            </w:r>
          </w:p>
        </w:tc>
        <w:tc>
          <w:tcPr>
            <w:tcW w:w="2157" w:type="dxa"/>
            <w:vAlign w:val="center"/>
          </w:tcPr>
          <w:p w:rsidR="00EB68E6" w:rsidRPr="004856F6" w:rsidRDefault="00EB68E6" w:rsidP="001F16B0">
            <w:pPr>
              <w:jc w:val="center"/>
              <w:rPr>
                <w:sz w:val="24"/>
                <w:szCs w:val="24"/>
              </w:rPr>
            </w:pPr>
            <w:r w:rsidRPr="004856F6">
              <w:rPr>
                <w:sz w:val="24"/>
                <w:szCs w:val="24"/>
              </w:rPr>
              <w:t>Срок поставки Товара</w:t>
            </w:r>
          </w:p>
        </w:tc>
        <w:tc>
          <w:tcPr>
            <w:tcW w:w="3247" w:type="dxa"/>
            <w:vAlign w:val="center"/>
          </w:tcPr>
          <w:p w:rsidR="00EB68E6" w:rsidRPr="004856F6" w:rsidRDefault="00EB68E6" w:rsidP="001F16B0">
            <w:pPr>
              <w:jc w:val="center"/>
              <w:rPr>
                <w:sz w:val="24"/>
                <w:szCs w:val="24"/>
              </w:rPr>
            </w:pPr>
            <w:r w:rsidRPr="004856F6">
              <w:rPr>
                <w:sz w:val="24"/>
                <w:szCs w:val="24"/>
              </w:rPr>
              <w:t>Требования к размерам и упаковке Товара</w:t>
            </w:r>
          </w:p>
        </w:tc>
        <w:tc>
          <w:tcPr>
            <w:tcW w:w="3736" w:type="dxa"/>
            <w:vAlign w:val="center"/>
          </w:tcPr>
          <w:p w:rsidR="00EB68E6" w:rsidRPr="004856F6" w:rsidRDefault="00EB68E6" w:rsidP="001F16B0">
            <w:pPr>
              <w:jc w:val="center"/>
              <w:rPr>
                <w:sz w:val="24"/>
                <w:szCs w:val="24"/>
              </w:rPr>
            </w:pPr>
            <w:r w:rsidRPr="004856F6">
              <w:rPr>
                <w:sz w:val="24"/>
                <w:szCs w:val="24"/>
              </w:rPr>
              <w:t>Место и условия поставки Товара</w:t>
            </w:r>
          </w:p>
        </w:tc>
        <w:tc>
          <w:tcPr>
            <w:tcW w:w="3193" w:type="dxa"/>
          </w:tcPr>
          <w:p w:rsidR="00EB68E6" w:rsidRPr="004856F6" w:rsidRDefault="00EB68E6" w:rsidP="001F16B0">
            <w:pPr>
              <w:jc w:val="center"/>
              <w:rPr>
                <w:sz w:val="24"/>
                <w:szCs w:val="24"/>
              </w:rPr>
            </w:pPr>
            <w:r w:rsidRPr="008228C9">
              <w:t>Документы, предоставляемые Поставщиком Заказчику при поставке Товара</w:t>
            </w:r>
          </w:p>
        </w:tc>
      </w:tr>
      <w:tr w:rsidR="00EB68E6" w:rsidRPr="004856F6" w:rsidTr="00EB68E6">
        <w:trPr>
          <w:trHeight w:val="2338"/>
        </w:trPr>
        <w:tc>
          <w:tcPr>
            <w:tcW w:w="681" w:type="dxa"/>
            <w:vAlign w:val="center"/>
          </w:tcPr>
          <w:p w:rsidR="00EB68E6" w:rsidRPr="004856F6" w:rsidRDefault="00EB68E6" w:rsidP="001F16B0">
            <w:pPr>
              <w:jc w:val="center"/>
              <w:rPr>
                <w:bCs/>
                <w:sz w:val="24"/>
                <w:szCs w:val="24"/>
              </w:rPr>
            </w:pPr>
          </w:p>
        </w:tc>
        <w:tc>
          <w:tcPr>
            <w:tcW w:w="3048" w:type="dxa"/>
            <w:vAlign w:val="center"/>
          </w:tcPr>
          <w:p w:rsidR="00EB68E6" w:rsidRPr="004856F6" w:rsidRDefault="00C82A76" w:rsidP="001F16B0">
            <w:pPr>
              <w:widowControl/>
              <w:autoSpaceDE/>
              <w:autoSpaceDN/>
              <w:adjustRightInd/>
              <w:rPr>
                <w:color w:val="000000"/>
                <w:sz w:val="24"/>
                <w:szCs w:val="24"/>
              </w:rPr>
            </w:pPr>
            <w:r>
              <w:rPr>
                <w:color w:val="000000"/>
                <w:sz w:val="24"/>
                <w:szCs w:val="24"/>
              </w:rPr>
              <w:t>стол и стулья</w:t>
            </w:r>
          </w:p>
        </w:tc>
        <w:tc>
          <w:tcPr>
            <w:tcW w:w="2157" w:type="dxa"/>
            <w:vAlign w:val="center"/>
          </w:tcPr>
          <w:p w:rsidR="00EB68E6" w:rsidRPr="004856F6" w:rsidRDefault="00EB68E6" w:rsidP="00F649CD">
            <w:pPr>
              <w:widowControl/>
              <w:tabs>
                <w:tab w:val="left" w:pos="360"/>
              </w:tabs>
              <w:autoSpaceDE/>
              <w:autoSpaceDN/>
              <w:adjustRightInd/>
              <w:ind w:left="142" w:firstLine="34"/>
              <w:jc w:val="center"/>
              <w:rPr>
                <w:sz w:val="24"/>
                <w:szCs w:val="24"/>
              </w:rPr>
            </w:pPr>
            <w:r w:rsidRPr="00A03148">
              <w:rPr>
                <w:sz w:val="24"/>
                <w:szCs w:val="24"/>
              </w:rPr>
              <w:t>с даты</w:t>
            </w:r>
            <w:r>
              <w:rPr>
                <w:sz w:val="24"/>
                <w:szCs w:val="24"/>
              </w:rPr>
              <w:t xml:space="preserve"> </w:t>
            </w:r>
            <w:r w:rsidR="007221FD">
              <w:rPr>
                <w:sz w:val="24"/>
                <w:szCs w:val="24"/>
              </w:rPr>
              <w:t>заключения договора в течении 7-м</w:t>
            </w:r>
            <w:r w:rsidRPr="00A03148">
              <w:rPr>
                <w:sz w:val="24"/>
                <w:szCs w:val="24"/>
              </w:rPr>
              <w:t>и дней</w:t>
            </w:r>
            <w:r w:rsidR="00C82A76">
              <w:rPr>
                <w:sz w:val="24"/>
                <w:szCs w:val="24"/>
              </w:rPr>
              <w:t>. До 10.10.2026г.</w:t>
            </w:r>
          </w:p>
        </w:tc>
        <w:tc>
          <w:tcPr>
            <w:tcW w:w="3247" w:type="dxa"/>
            <w:shd w:val="clear" w:color="auto" w:fill="auto"/>
            <w:vAlign w:val="center"/>
          </w:tcPr>
          <w:p w:rsidR="00EB68E6" w:rsidRPr="004856F6" w:rsidRDefault="00EB68E6" w:rsidP="001F16B0">
            <w:pPr>
              <w:jc w:val="center"/>
              <w:rPr>
                <w:sz w:val="24"/>
                <w:szCs w:val="24"/>
              </w:rPr>
            </w:pPr>
            <w:r w:rsidRPr="00AF5A80">
              <w:rPr>
                <w:sz w:val="24"/>
                <w:szCs w:val="24"/>
              </w:rPr>
              <w:t>Товар должен быть упакован в тару, обеспечивающую его сохранность при перевозке и хранении.</w:t>
            </w:r>
          </w:p>
        </w:tc>
        <w:tc>
          <w:tcPr>
            <w:tcW w:w="3736" w:type="dxa"/>
            <w:vAlign w:val="center"/>
          </w:tcPr>
          <w:p w:rsidR="00EB68E6" w:rsidRPr="004856F6" w:rsidRDefault="00EB68E6" w:rsidP="00C82A76">
            <w:pPr>
              <w:ind w:firstLine="567"/>
              <w:jc w:val="center"/>
              <w:rPr>
                <w:sz w:val="24"/>
                <w:szCs w:val="24"/>
              </w:rPr>
            </w:pPr>
            <w:r w:rsidRPr="007362B7">
              <w:rPr>
                <w:sz w:val="24"/>
                <w:szCs w:val="24"/>
              </w:rPr>
              <w:t xml:space="preserve">Владимирская область, </w:t>
            </w:r>
            <w:r w:rsidR="00C82A76">
              <w:rPr>
                <w:sz w:val="24"/>
                <w:szCs w:val="24"/>
              </w:rPr>
              <w:t>Меленковский р-н, д. Тургенево. ул. Муромская д.68-а</w:t>
            </w:r>
          </w:p>
        </w:tc>
        <w:tc>
          <w:tcPr>
            <w:tcW w:w="3193" w:type="dxa"/>
          </w:tcPr>
          <w:p w:rsidR="00EB68E6" w:rsidRDefault="00EB68E6" w:rsidP="00EB68E6">
            <w:pPr>
              <w:widowControl/>
              <w:tabs>
                <w:tab w:val="left" w:pos="5157"/>
              </w:tabs>
              <w:autoSpaceDE/>
              <w:autoSpaceDN/>
              <w:adjustRightInd/>
              <w:jc w:val="center"/>
              <w:rPr>
                <w:sz w:val="22"/>
                <w:szCs w:val="22"/>
              </w:rPr>
            </w:pPr>
            <w:r w:rsidRPr="00EB68E6">
              <w:rPr>
                <w:sz w:val="22"/>
                <w:szCs w:val="22"/>
              </w:rPr>
              <w:t>поставляемый товар, подлежащий обязательной сертификации, должен соответствовать действующим ГОСТам, ТУ, СанПиНам, гигиеническим требованиям РФ и иметь сертификаты соответствия производителя</w:t>
            </w:r>
          </w:p>
          <w:p w:rsidR="007221FD" w:rsidRPr="00EB68E6" w:rsidRDefault="007221FD" w:rsidP="00EB68E6">
            <w:pPr>
              <w:widowControl/>
              <w:tabs>
                <w:tab w:val="left" w:pos="5157"/>
              </w:tabs>
              <w:autoSpaceDE/>
              <w:autoSpaceDN/>
              <w:adjustRightInd/>
              <w:jc w:val="center"/>
              <w:rPr>
                <w:sz w:val="22"/>
                <w:szCs w:val="22"/>
              </w:rPr>
            </w:pPr>
            <w:r>
              <w:rPr>
                <w:sz w:val="22"/>
                <w:szCs w:val="22"/>
              </w:rPr>
              <w:t>маркировка Честный знак</w:t>
            </w:r>
          </w:p>
          <w:p w:rsidR="00EB68E6" w:rsidRPr="007362B7" w:rsidRDefault="00EB68E6" w:rsidP="001F16B0">
            <w:pPr>
              <w:ind w:firstLine="567"/>
              <w:jc w:val="center"/>
              <w:rPr>
                <w:sz w:val="24"/>
                <w:szCs w:val="24"/>
              </w:rPr>
            </w:pPr>
          </w:p>
        </w:tc>
      </w:tr>
    </w:tbl>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p>
    <w:p w:rsidR="00A22102" w:rsidRDefault="00A22102" w:rsidP="00A22102">
      <w:pPr>
        <w:shd w:val="clear" w:color="auto" w:fill="FFFFFF"/>
        <w:ind w:right="883"/>
        <w:jc w:val="both"/>
        <w:rPr>
          <w:sz w:val="24"/>
          <w:szCs w:val="24"/>
        </w:rPr>
      </w:pPr>
      <w:r w:rsidRPr="004856F6">
        <w:rPr>
          <w:sz w:val="24"/>
          <w:szCs w:val="24"/>
        </w:rPr>
        <w:t>Заказчик _______________                                                                                                     Поставщик ______________</w:t>
      </w:r>
    </w:p>
    <w:p w:rsidR="00A22102" w:rsidRPr="004856F6" w:rsidRDefault="00A22102" w:rsidP="00A22102">
      <w:pPr>
        <w:shd w:val="clear" w:color="auto" w:fill="FFFFFF"/>
        <w:ind w:right="883"/>
        <w:jc w:val="both"/>
        <w:rPr>
          <w:sz w:val="24"/>
          <w:szCs w:val="24"/>
        </w:rPr>
        <w:sectPr w:rsidR="00A22102" w:rsidRPr="004856F6" w:rsidSect="001F16B0">
          <w:footerReference w:type="even" r:id="rId18"/>
          <w:footerReference w:type="default" r:id="rId19"/>
          <w:pgSz w:w="16838" w:h="11906" w:orient="landscape"/>
          <w:pgMar w:top="1134" w:right="567" w:bottom="851" w:left="425" w:header="709" w:footer="709" w:gutter="0"/>
          <w:cols w:space="708"/>
          <w:docGrid w:linePitch="360"/>
        </w:sectPr>
      </w:pPr>
      <w:r w:rsidRPr="004856F6">
        <w:rPr>
          <w:sz w:val="24"/>
          <w:szCs w:val="24"/>
        </w:rPr>
        <w:t>М.п.</w:t>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r>
      <w:r w:rsidRPr="004856F6">
        <w:rPr>
          <w:sz w:val="24"/>
          <w:szCs w:val="24"/>
        </w:rPr>
        <w:tab/>
        <w:t>м.п.</w:t>
      </w:r>
    </w:p>
    <w:p w:rsidR="00A22102" w:rsidRPr="004856F6" w:rsidRDefault="00A22102" w:rsidP="00A22102">
      <w:pPr>
        <w:rPr>
          <w:b/>
          <w:bCs/>
          <w:sz w:val="24"/>
          <w:szCs w:val="24"/>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ind w:firstLine="708"/>
        <w:rPr>
          <w:sz w:val="22"/>
        </w:rPr>
      </w:pPr>
    </w:p>
    <w:p w:rsidR="00A22102" w:rsidRDefault="00A22102" w:rsidP="00A22102">
      <w:pPr>
        <w:sectPr w:rsidR="00A22102" w:rsidSect="001F16B0">
          <w:pgSz w:w="16838" w:h="11906" w:orient="landscape"/>
          <w:pgMar w:top="284" w:right="709" w:bottom="567" w:left="720" w:header="720" w:footer="720" w:gutter="0"/>
          <w:pgNumType w:start="1"/>
          <w:cols w:space="720"/>
          <w:docGrid w:linePitch="299"/>
        </w:sectPr>
      </w:pPr>
    </w:p>
    <w:p w:rsidR="00A22102" w:rsidRDefault="00A22102" w:rsidP="00A22102">
      <w:pPr>
        <w:rPr>
          <w:sz w:val="22"/>
        </w:rPr>
      </w:pPr>
    </w:p>
    <w:p w:rsidR="00CA68A4" w:rsidRPr="004856F6" w:rsidRDefault="00CA68A4" w:rsidP="00CA68A4">
      <w:pPr>
        <w:rPr>
          <w:b/>
          <w:bCs/>
          <w:sz w:val="24"/>
          <w:szCs w:val="24"/>
        </w:rPr>
      </w:pPr>
    </w:p>
    <w:sectPr w:rsidR="00CA68A4" w:rsidRPr="004856F6" w:rsidSect="00A22102">
      <w:headerReference w:type="even" r:id="rId20"/>
      <w:footerReference w:type="even" r:id="rId21"/>
      <w:pgSz w:w="11906" w:h="16838" w:code="9"/>
      <w:pgMar w:top="567" w:right="566" w:bottom="567" w:left="1077" w:header="284" w:footer="284" w:gutter="0"/>
      <w:cols w:space="60"/>
      <w:noEndnote/>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701D" w:rsidRDefault="0056701D">
      <w:r>
        <w:separator/>
      </w:r>
    </w:p>
  </w:endnote>
  <w:endnote w:type="continuationSeparator" w:id="0">
    <w:p w:rsidR="0056701D" w:rsidRDefault="0056701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Verdana">
    <w:panose1 w:val="020B0604030504040204"/>
    <w:charset w:val="CC"/>
    <w:family w:val="swiss"/>
    <w:pitch w:val="variable"/>
    <w:sig w:usb0="A00006FF" w:usb1="4000205B" w:usb2="00000010" w:usb3="00000000" w:csb0="0000019F" w:csb1="00000000"/>
  </w:font>
  <w:font w:name="PT Astra Serif">
    <w:altName w:val="MS Gothic"/>
    <w:panose1 w:val="00000000000000000000"/>
    <w:charset w:val="80"/>
    <w:family w:val="roman"/>
    <w:notTrueType/>
    <w:pitch w:val="default"/>
    <w:sig w:usb0="00000001" w:usb1="08070000" w:usb2="00000010" w:usb3="00000000" w:csb0="00020000" w:csb1="00000000"/>
  </w:font>
  <w:font w:name="Source Han Sans CN Regular">
    <w:altName w:val="Times New Roman"/>
    <w:charset w:val="00"/>
    <w:family w:val="auto"/>
    <w:pitch w:val="variable"/>
    <w:sig w:usb0="00000000" w:usb1="00000000" w:usb2="00000000" w:usb3="00000000" w:csb0="00000000" w:csb1="00000000"/>
  </w:font>
  <w:font w:name="Lohit Devanagari">
    <w:altName w:val="Times New Roman"/>
    <w:charset w:val="00"/>
    <w:family w:val="auto"/>
    <w:pitch w:val="variable"/>
    <w:sig w:usb0="00000000" w:usb1="00000000" w:usb2="00000000" w:usb3="00000000" w:csb0="00000000"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274C4" w:rsidRDefault="004274C4" w:rsidP="001F16B0">
    <w:pPr>
      <w:pStyle w:val="ac"/>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30980">
      <w:rPr>
        <w:rStyle w:val="ab"/>
        <w:noProof/>
      </w:rPr>
      <w:t>6</w:t>
    </w:r>
    <w:r>
      <w:rPr>
        <w:rStyle w:val="ab"/>
      </w:rPr>
      <w:fldChar w:fldCharType="end"/>
    </w:r>
  </w:p>
  <w:p w:rsidR="004274C4" w:rsidRDefault="004274C4" w:rsidP="001F16B0">
    <w:pPr>
      <w:pStyle w:val="ac"/>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274C4" w:rsidRDefault="004274C4">
    <w:pPr>
      <w:pStyle w:val="ac"/>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274C4" w:rsidRDefault="004274C4" w:rsidP="001F16B0">
    <w:pPr>
      <w:pStyle w:val="ac"/>
      <w:ind w:right="360"/>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1F16B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82A76">
      <w:rPr>
        <w:rStyle w:val="ab"/>
        <w:noProof/>
      </w:rPr>
      <w:t>3</w:t>
    </w:r>
    <w:r>
      <w:rPr>
        <w:rStyle w:val="ab"/>
      </w:rPr>
      <w:fldChar w:fldCharType="end"/>
    </w:r>
  </w:p>
  <w:p w:rsidR="004274C4" w:rsidRDefault="004274C4" w:rsidP="001F16B0">
    <w:pPr>
      <w:pStyle w:val="ac"/>
      <w:ind w:right="360"/>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274C4" w:rsidRDefault="004274C4">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701D" w:rsidRDefault="0056701D">
      <w:r>
        <w:separator/>
      </w:r>
    </w:p>
  </w:footnote>
  <w:footnote w:type="continuationSeparator" w:id="0">
    <w:p w:rsidR="0056701D" w:rsidRDefault="005670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274C4" w:rsidRDefault="004274C4">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74C4" w:rsidRDefault="004274C4"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274C4" w:rsidRDefault="004274C4">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nsid w:val="219C27C8"/>
    <w:multiLevelType w:val="multilevel"/>
    <w:tmpl w:val="A244817E"/>
    <w:lvl w:ilvl="0">
      <w:start w:val="1"/>
      <w:numFmt w:val="decimal"/>
      <w:lvlText w:val="%1."/>
      <w:lvlJc w:val="left"/>
      <w:pPr>
        <w:ind w:left="360" w:hanging="360"/>
      </w:pPr>
      <w:rPr>
        <w:rFonts w:hint="default"/>
        <w:b w:val="0"/>
      </w:rPr>
    </w:lvl>
    <w:lvl w:ilvl="1">
      <w:start w:val="3"/>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6">
    <w:nsid w:val="2CC55003"/>
    <w:multiLevelType w:val="multilevel"/>
    <w:tmpl w:val="7840D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9">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4ADE664C"/>
    <w:multiLevelType w:val="multilevel"/>
    <w:tmpl w:val="8680507C"/>
    <w:lvl w:ilvl="0">
      <w:start w:val="9"/>
      <w:numFmt w:val="decimal"/>
      <w:lvlText w:val="%1."/>
      <w:lvlJc w:val="left"/>
      <w:pPr>
        <w:ind w:left="360" w:hanging="360"/>
      </w:pPr>
      <w:rPr>
        <w:rFonts w:hint="default"/>
      </w:rPr>
    </w:lvl>
    <w:lvl w:ilvl="1">
      <w:start w:val="1"/>
      <w:numFmt w:val="bullet"/>
      <w:lvlText w:val=""/>
      <w:lvlJc w:val="left"/>
      <w:pPr>
        <w:ind w:left="720" w:hanging="360"/>
      </w:pPr>
      <w:rPr>
        <w:rFonts w:ascii="Symbol" w:hAnsi="Symbol"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F3F770A"/>
    <w:multiLevelType w:val="multilevel"/>
    <w:tmpl w:val="41860EE0"/>
    <w:lvl w:ilvl="0">
      <w:start w:val="1"/>
      <w:numFmt w:val="deci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2">
    <w:nsid w:val="50494EB6"/>
    <w:multiLevelType w:val="multilevel"/>
    <w:tmpl w:val="191CAFEE"/>
    <w:lvl w:ilvl="0">
      <w:start w:val="9"/>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4">
    <w:nsid w:val="6CF70BC1"/>
    <w:multiLevelType w:val="multilevel"/>
    <w:tmpl w:val="5BEABA66"/>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1836"/>
        </w:tabs>
        <w:ind w:left="1836" w:hanging="576"/>
      </w:pPr>
      <w:rPr>
        <w:rFonts w:cs="Times New Roman" w:hint="default"/>
      </w:rPr>
    </w:lvl>
    <w:lvl w:ilvl="2">
      <w:start w:val="1"/>
      <w:numFmt w:val="decimal"/>
      <w:lvlText w:val="%1.%2.%3"/>
      <w:lvlJc w:val="left"/>
      <w:pPr>
        <w:tabs>
          <w:tab w:val="num" w:pos="1307"/>
        </w:tabs>
        <w:ind w:left="108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num w:numId="1">
    <w:abstractNumId w:val="7"/>
  </w:num>
  <w:num w:numId="2">
    <w:abstractNumId w:val="8"/>
  </w:num>
  <w:num w:numId="3">
    <w:abstractNumId w:val="11"/>
  </w:num>
  <w:num w:numId="4">
    <w:abstractNumId w:val="9"/>
  </w:num>
  <w:num w:numId="5">
    <w:abstractNumId w:val="14"/>
  </w:num>
  <w:num w:numId="6">
    <w:abstractNumId w:val="10"/>
    <w:lvlOverride w:ilvl="0">
      <w:startOverride w:val="9"/>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num>
  <w:num w:numId="8">
    <w:abstractNumId w:val="5"/>
  </w:num>
  <w:num w:numId="9">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6"/>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rsids>
    <w:rsidRoot w:val="00F15EAF"/>
    <w:rsid w:val="0000041D"/>
    <w:rsid w:val="00000984"/>
    <w:rsid w:val="00005627"/>
    <w:rsid w:val="00015DB5"/>
    <w:rsid w:val="00015E17"/>
    <w:rsid w:val="00016440"/>
    <w:rsid w:val="00021D0C"/>
    <w:rsid w:val="00022571"/>
    <w:rsid w:val="00025286"/>
    <w:rsid w:val="00025FF3"/>
    <w:rsid w:val="00030A23"/>
    <w:rsid w:val="00032AC2"/>
    <w:rsid w:val="00033FA0"/>
    <w:rsid w:val="00035557"/>
    <w:rsid w:val="00041FA6"/>
    <w:rsid w:val="000424C2"/>
    <w:rsid w:val="00043D8D"/>
    <w:rsid w:val="00045F4A"/>
    <w:rsid w:val="000514B7"/>
    <w:rsid w:val="0005453C"/>
    <w:rsid w:val="00054D29"/>
    <w:rsid w:val="0005529B"/>
    <w:rsid w:val="00055B18"/>
    <w:rsid w:val="00056979"/>
    <w:rsid w:val="000611B0"/>
    <w:rsid w:val="00064F1E"/>
    <w:rsid w:val="00065A4B"/>
    <w:rsid w:val="00072DCC"/>
    <w:rsid w:val="00073BD3"/>
    <w:rsid w:val="00074A85"/>
    <w:rsid w:val="000751FA"/>
    <w:rsid w:val="000759A8"/>
    <w:rsid w:val="00075F83"/>
    <w:rsid w:val="000778B5"/>
    <w:rsid w:val="00080B4D"/>
    <w:rsid w:val="00082147"/>
    <w:rsid w:val="00083E04"/>
    <w:rsid w:val="00085C9B"/>
    <w:rsid w:val="00085D5D"/>
    <w:rsid w:val="00086363"/>
    <w:rsid w:val="000866F4"/>
    <w:rsid w:val="00090257"/>
    <w:rsid w:val="00090E3E"/>
    <w:rsid w:val="00091809"/>
    <w:rsid w:val="00092BEE"/>
    <w:rsid w:val="0009459A"/>
    <w:rsid w:val="00097724"/>
    <w:rsid w:val="000A0AEC"/>
    <w:rsid w:val="000A1734"/>
    <w:rsid w:val="000A25FE"/>
    <w:rsid w:val="000A4777"/>
    <w:rsid w:val="000A62DF"/>
    <w:rsid w:val="000A765E"/>
    <w:rsid w:val="000B017F"/>
    <w:rsid w:val="000B1195"/>
    <w:rsid w:val="000B1E4F"/>
    <w:rsid w:val="000B45BA"/>
    <w:rsid w:val="000B53E2"/>
    <w:rsid w:val="000B58D7"/>
    <w:rsid w:val="000B5C15"/>
    <w:rsid w:val="000C13CF"/>
    <w:rsid w:val="000C30F5"/>
    <w:rsid w:val="000D01C6"/>
    <w:rsid w:val="000D2C36"/>
    <w:rsid w:val="000D3E79"/>
    <w:rsid w:val="000D4C8B"/>
    <w:rsid w:val="000D5B0C"/>
    <w:rsid w:val="000D5E02"/>
    <w:rsid w:val="000D738E"/>
    <w:rsid w:val="000E2170"/>
    <w:rsid w:val="000E3B6B"/>
    <w:rsid w:val="000E4E6D"/>
    <w:rsid w:val="000F38AF"/>
    <w:rsid w:val="000F4819"/>
    <w:rsid w:val="000F5450"/>
    <w:rsid w:val="000F6183"/>
    <w:rsid w:val="000F6F8B"/>
    <w:rsid w:val="000F7879"/>
    <w:rsid w:val="000F7C3A"/>
    <w:rsid w:val="00102A75"/>
    <w:rsid w:val="00106B91"/>
    <w:rsid w:val="00113CBC"/>
    <w:rsid w:val="00120CC1"/>
    <w:rsid w:val="00122B7F"/>
    <w:rsid w:val="001235B8"/>
    <w:rsid w:val="001277D2"/>
    <w:rsid w:val="00127DC0"/>
    <w:rsid w:val="001308F4"/>
    <w:rsid w:val="001359CB"/>
    <w:rsid w:val="00141FB9"/>
    <w:rsid w:val="00142299"/>
    <w:rsid w:val="0014372A"/>
    <w:rsid w:val="00146145"/>
    <w:rsid w:val="00146D62"/>
    <w:rsid w:val="00147AD0"/>
    <w:rsid w:val="00152039"/>
    <w:rsid w:val="00152AEA"/>
    <w:rsid w:val="001536AD"/>
    <w:rsid w:val="001548D8"/>
    <w:rsid w:val="00155551"/>
    <w:rsid w:val="00155DEF"/>
    <w:rsid w:val="001608B0"/>
    <w:rsid w:val="00160F3A"/>
    <w:rsid w:val="00162C78"/>
    <w:rsid w:val="00163A26"/>
    <w:rsid w:val="001645B4"/>
    <w:rsid w:val="00166C98"/>
    <w:rsid w:val="0017054A"/>
    <w:rsid w:val="00170C44"/>
    <w:rsid w:val="00173083"/>
    <w:rsid w:val="0017424F"/>
    <w:rsid w:val="00174AAD"/>
    <w:rsid w:val="00176061"/>
    <w:rsid w:val="00177711"/>
    <w:rsid w:val="00177D5F"/>
    <w:rsid w:val="00181626"/>
    <w:rsid w:val="00184714"/>
    <w:rsid w:val="001866FF"/>
    <w:rsid w:val="00186995"/>
    <w:rsid w:val="00191C69"/>
    <w:rsid w:val="00193DEA"/>
    <w:rsid w:val="001964A2"/>
    <w:rsid w:val="00196F5A"/>
    <w:rsid w:val="001A1545"/>
    <w:rsid w:val="001A22FD"/>
    <w:rsid w:val="001A318C"/>
    <w:rsid w:val="001A61F7"/>
    <w:rsid w:val="001A65D8"/>
    <w:rsid w:val="001A795E"/>
    <w:rsid w:val="001A7D76"/>
    <w:rsid w:val="001B1F6D"/>
    <w:rsid w:val="001B35EF"/>
    <w:rsid w:val="001B3A92"/>
    <w:rsid w:val="001B44F9"/>
    <w:rsid w:val="001C0E4B"/>
    <w:rsid w:val="001C479B"/>
    <w:rsid w:val="001C47EA"/>
    <w:rsid w:val="001C785F"/>
    <w:rsid w:val="001D02F8"/>
    <w:rsid w:val="001D099A"/>
    <w:rsid w:val="001D2A93"/>
    <w:rsid w:val="001D52BF"/>
    <w:rsid w:val="001D5C6C"/>
    <w:rsid w:val="001D7BF9"/>
    <w:rsid w:val="001E3946"/>
    <w:rsid w:val="001E3F95"/>
    <w:rsid w:val="001E44AE"/>
    <w:rsid w:val="001E525C"/>
    <w:rsid w:val="001E5277"/>
    <w:rsid w:val="001E58AD"/>
    <w:rsid w:val="001E6BA0"/>
    <w:rsid w:val="001E7224"/>
    <w:rsid w:val="001F16B0"/>
    <w:rsid w:val="001F1A48"/>
    <w:rsid w:val="001F3019"/>
    <w:rsid w:val="001F555C"/>
    <w:rsid w:val="00201BDB"/>
    <w:rsid w:val="002033F7"/>
    <w:rsid w:val="00204E32"/>
    <w:rsid w:val="00204E67"/>
    <w:rsid w:val="00206125"/>
    <w:rsid w:val="002071E1"/>
    <w:rsid w:val="00207D0A"/>
    <w:rsid w:val="0021110D"/>
    <w:rsid w:val="002113CB"/>
    <w:rsid w:val="002118CC"/>
    <w:rsid w:val="00212E87"/>
    <w:rsid w:val="00212EC4"/>
    <w:rsid w:val="00215741"/>
    <w:rsid w:val="00216905"/>
    <w:rsid w:val="00224C81"/>
    <w:rsid w:val="00226A8F"/>
    <w:rsid w:val="0023007D"/>
    <w:rsid w:val="00235B90"/>
    <w:rsid w:val="00236756"/>
    <w:rsid w:val="00237DA8"/>
    <w:rsid w:val="002402AC"/>
    <w:rsid w:val="00243EED"/>
    <w:rsid w:val="0024458D"/>
    <w:rsid w:val="00246722"/>
    <w:rsid w:val="00247B05"/>
    <w:rsid w:val="00252A74"/>
    <w:rsid w:val="00254839"/>
    <w:rsid w:val="00256007"/>
    <w:rsid w:val="00256EA7"/>
    <w:rsid w:val="0026505A"/>
    <w:rsid w:val="002651DC"/>
    <w:rsid w:val="00265B13"/>
    <w:rsid w:val="00267C96"/>
    <w:rsid w:val="00271688"/>
    <w:rsid w:val="00271762"/>
    <w:rsid w:val="00277F37"/>
    <w:rsid w:val="00281E79"/>
    <w:rsid w:val="00283282"/>
    <w:rsid w:val="00287DF6"/>
    <w:rsid w:val="00290467"/>
    <w:rsid w:val="002906A9"/>
    <w:rsid w:val="002924A4"/>
    <w:rsid w:val="00295D2D"/>
    <w:rsid w:val="00296DAA"/>
    <w:rsid w:val="002979D8"/>
    <w:rsid w:val="002A15C6"/>
    <w:rsid w:val="002A32F1"/>
    <w:rsid w:val="002A3B16"/>
    <w:rsid w:val="002A49B0"/>
    <w:rsid w:val="002A6699"/>
    <w:rsid w:val="002B027F"/>
    <w:rsid w:val="002B3BB5"/>
    <w:rsid w:val="002B516B"/>
    <w:rsid w:val="002B6105"/>
    <w:rsid w:val="002B77F5"/>
    <w:rsid w:val="002C1854"/>
    <w:rsid w:val="002C4583"/>
    <w:rsid w:val="002C482A"/>
    <w:rsid w:val="002C72CF"/>
    <w:rsid w:val="002C7487"/>
    <w:rsid w:val="002D0467"/>
    <w:rsid w:val="002D0BDC"/>
    <w:rsid w:val="002D1D9A"/>
    <w:rsid w:val="002D2AD2"/>
    <w:rsid w:val="002D3B43"/>
    <w:rsid w:val="002D484E"/>
    <w:rsid w:val="002D5B08"/>
    <w:rsid w:val="002D5ECE"/>
    <w:rsid w:val="002D679D"/>
    <w:rsid w:val="002E011B"/>
    <w:rsid w:val="002E033D"/>
    <w:rsid w:val="002E0D68"/>
    <w:rsid w:val="002E2F70"/>
    <w:rsid w:val="002E3338"/>
    <w:rsid w:val="002E410E"/>
    <w:rsid w:val="002E486F"/>
    <w:rsid w:val="002E4F94"/>
    <w:rsid w:val="002E5F01"/>
    <w:rsid w:val="002E6335"/>
    <w:rsid w:val="002E7E7B"/>
    <w:rsid w:val="002F11B5"/>
    <w:rsid w:val="002F15C2"/>
    <w:rsid w:val="002F473B"/>
    <w:rsid w:val="002F5420"/>
    <w:rsid w:val="002F5D0F"/>
    <w:rsid w:val="003001DE"/>
    <w:rsid w:val="003024A2"/>
    <w:rsid w:val="0030393C"/>
    <w:rsid w:val="003048FD"/>
    <w:rsid w:val="0030624C"/>
    <w:rsid w:val="00312944"/>
    <w:rsid w:val="003160CD"/>
    <w:rsid w:val="0032073F"/>
    <w:rsid w:val="0032095F"/>
    <w:rsid w:val="0032167D"/>
    <w:rsid w:val="00322368"/>
    <w:rsid w:val="00326CC9"/>
    <w:rsid w:val="00327994"/>
    <w:rsid w:val="003306C8"/>
    <w:rsid w:val="00331265"/>
    <w:rsid w:val="0033186C"/>
    <w:rsid w:val="00331958"/>
    <w:rsid w:val="003319B5"/>
    <w:rsid w:val="00334BB9"/>
    <w:rsid w:val="00334E62"/>
    <w:rsid w:val="0033508E"/>
    <w:rsid w:val="003360F8"/>
    <w:rsid w:val="00337007"/>
    <w:rsid w:val="00337AAC"/>
    <w:rsid w:val="00341499"/>
    <w:rsid w:val="003427EB"/>
    <w:rsid w:val="003451EA"/>
    <w:rsid w:val="00345425"/>
    <w:rsid w:val="0034636B"/>
    <w:rsid w:val="00346AEA"/>
    <w:rsid w:val="003566BD"/>
    <w:rsid w:val="00356954"/>
    <w:rsid w:val="00356CE0"/>
    <w:rsid w:val="00356E16"/>
    <w:rsid w:val="00356EF3"/>
    <w:rsid w:val="0036115A"/>
    <w:rsid w:val="003635BD"/>
    <w:rsid w:val="0036475C"/>
    <w:rsid w:val="0036559A"/>
    <w:rsid w:val="003669EC"/>
    <w:rsid w:val="00367CE0"/>
    <w:rsid w:val="00367FFA"/>
    <w:rsid w:val="003702F0"/>
    <w:rsid w:val="00370718"/>
    <w:rsid w:val="00370A60"/>
    <w:rsid w:val="00372030"/>
    <w:rsid w:val="00372EC4"/>
    <w:rsid w:val="00374921"/>
    <w:rsid w:val="0037569A"/>
    <w:rsid w:val="00383EB9"/>
    <w:rsid w:val="00385CBF"/>
    <w:rsid w:val="00385F1D"/>
    <w:rsid w:val="00390460"/>
    <w:rsid w:val="003908F3"/>
    <w:rsid w:val="003938CB"/>
    <w:rsid w:val="00394659"/>
    <w:rsid w:val="00395A95"/>
    <w:rsid w:val="003A0469"/>
    <w:rsid w:val="003A1543"/>
    <w:rsid w:val="003A1579"/>
    <w:rsid w:val="003A7F7E"/>
    <w:rsid w:val="003B46D2"/>
    <w:rsid w:val="003B5222"/>
    <w:rsid w:val="003B7636"/>
    <w:rsid w:val="003D016C"/>
    <w:rsid w:val="003D37A6"/>
    <w:rsid w:val="003D547D"/>
    <w:rsid w:val="003E0289"/>
    <w:rsid w:val="003E06EA"/>
    <w:rsid w:val="003E0CC0"/>
    <w:rsid w:val="003E0ECD"/>
    <w:rsid w:val="003E1B4F"/>
    <w:rsid w:val="003E2F5A"/>
    <w:rsid w:val="003E4AD1"/>
    <w:rsid w:val="003E791E"/>
    <w:rsid w:val="003F0928"/>
    <w:rsid w:val="003F1CAB"/>
    <w:rsid w:val="003F231D"/>
    <w:rsid w:val="003F39AB"/>
    <w:rsid w:val="003F7022"/>
    <w:rsid w:val="00400FCA"/>
    <w:rsid w:val="004017A2"/>
    <w:rsid w:val="0040592B"/>
    <w:rsid w:val="00405ECB"/>
    <w:rsid w:val="00406962"/>
    <w:rsid w:val="00410895"/>
    <w:rsid w:val="0041093E"/>
    <w:rsid w:val="00411438"/>
    <w:rsid w:val="0041235B"/>
    <w:rsid w:val="00412D73"/>
    <w:rsid w:val="00413C7F"/>
    <w:rsid w:val="00414308"/>
    <w:rsid w:val="00414E77"/>
    <w:rsid w:val="00415909"/>
    <w:rsid w:val="00425F74"/>
    <w:rsid w:val="004274C4"/>
    <w:rsid w:val="0043446E"/>
    <w:rsid w:val="00434DB5"/>
    <w:rsid w:val="00437BE5"/>
    <w:rsid w:val="00442DCB"/>
    <w:rsid w:val="00445D08"/>
    <w:rsid w:val="004472DE"/>
    <w:rsid w:val="00450018"/>
    <w:rsid w:val="004513C5"/>
    <w:rsid w:val="00451609"/>
    <w:rsid w:val="004516C0"/>
    <w:rsid w:val="00451A4B"/>
    <w:rsid w:val="00451E80"/>
    <w:rsid w:val="004520D5"/>
    <w:rsid w:val="0045248B"/>
    <w:rsid w:val="00453CEC"/>
    <w:rsid w:val="004550AC"/>
    <w:rsid w:val="0045516F"/>
    <w:rsid w:val="00455E0A"/>
    <w:rsid w:val="00462743"/>
    <w:rsid w:val="00463264"/>
    <w:rsid w:val="00463AC5"/>
    <w:rsid w:val="00465675"/>
    <w:rsid w:val="00470F58"/>
    <w:rsid w:val="004710CB"/>
    <w:rsid w:val="00471804"/>
    <w:rsid w:val="0047241B"/>
    <w:rsid w:val="00472D8F"/>
    <w:rsid w:val="00477A78"/>
    <w:rsid w:val="004801AA"/>
    <w:rsid w:val="00480E58"/>
    <w:rsid w:val="0048126B"/>
    <w:rsid w:val="00482101"/>
    <w:rsid w:val="00483555"/>
    <w:rsid w:val="004856F6"/>
    <w:rsid w:val="004866A3"/>
    <w:rsid w:val="00491ACB"/>
    <w:rsid w:val="00492040"/>
    <w:rsid w:val="00492F7E"/>
    <w:rsid w:val="0049306F"/>
    <w:rsid w:val="0049407F"/>
    <w:rsid w:val="004948B9"/>
    <w:rsid w:val="004952C0"/>
    <w:rsid w:val="00495F34"/>
    <w:rsid w:val="00496D4B"/>
    <w:rsid w:val="004A18AC"/>
    <w:rsid w:val="004A1F49"/>
    <w:rsid w:val="004A4809"/>
    <w:rsid w:val="004A6A36"/>
    <w:rsid w:val="004B0521"/>
    <w:rsid w:val="004B0FE7"/>
    <w:rsid w:val="004B1AA2"/>
    <w:rsid w:val="004B480E"/>
    <w:rsid w:val="004B5AB0"/>
    <w:rsid w:val="004B5BCF"/>
    <w:rsid w:val="004B790A"/>
    <w:rsid w:val="004B7FAC"/>
    <w:rsid w:val="004C27C2"/>
    <w:rsid w:val="004C6569"/>
    <w:rsid w:val="004C67E2"/>
    <w:rsid w:val="004D09BA"/>
    <w:rsid w:val="004D0C18"/>
    <w:rsid w:val="004D1F88"/>
    <w:rsid w:val="004D27EA"/>
    <w:rsid w:val="004D2826"/>
    <w:rsid w:val="004D4AD5"/>
    <w:rsid w:val="004E1723"/>
    <w:rsid w:val="004E2B91"/>
    <w:rsid w:val="004E41AB"/>
    <w:rsid w:val="004F0427"/>
    <w:rsid w:val="004F0C85"/>
    <w:rsid w:val="004F0E7B"/>
    <w:rsid w:val="004F1194"/>
    <w:rsid w:val="004F274C"/>
    <w:rsid w:val="004F28D9"/>
    <w:rsid w:val="004F33AE"/>
    <w:rsid w:val="004F4000"/>
    <w:rsid w:val="004F7441"/>
    <w:rsid w:val="005007E3"/>
    <w:rsid w:val="005010A2"/>
    <w:rsid w:val="00501459"/>
    <w:rsid w:val="00503020"/>
    <w:rsid w:val="00510239"/>
    <w:rsid w:val="005114A2"/>
    <w:rsid w:val="0051389D"/>
    <w:rsid w:val="00513E47"/>
    <w:rsid w:val="00514D2C"/>
    <w:rsid w:val="00514D30"/>
    <w:rsid w:val="00515065"/>
    <w:rsid w:val="0051552D"/>
    <w:rsid w:val="0051741D"/>
    <w:rsid w:val="00517515"/>
    <w:rsid w:val="00517F34"/>
    <w:rsid w:val="005212AF"/>
    <w:rsid w:val="00530185"/>
    <w:rsid w:val="00531C59"/>
    <w:rsid w:val="005321F1"/>
    <w:rsid w:val="0053271C"/>
    <w:rsid w:val="00532D48"/>
    <w:rsid w:val="005362C6"/>
    <w:rsid w:val="00543E64"/>
    <w:rsid w:val="0054553E"/>
    <w:rsid w:val="00546B72"/>
    <w:rsid w:val="00546D7A"/>
    <w:rsid w:val="0055404F"/>
    <w:rsid w:val="00555329"/>
    <w:rsid w:val="0055593C"/>
    <w:rsid w:val="00556443"/>
    <w:rsid w:val="005575E1"/>
    <w:rsid w:val="00557837"/>
    <w:rsid w:val="00557D12"/>
    <w:rsid w:val="00561960"/>
    <w:rsid w:val="00562AEF"/>
    <w:rsid w:val="0056701D"/>
    <w:rsid w:val="00567442"/>
    <w:rsid w:val="00570A3D"/>
    <w:rsid w:val="0057233D"/>
    <w:rsid w:val="005725C3"/>
    <w:rsid w:val="00573AE3"/>
    <w:rsid w:val="0057503C"/>
    <w:rsid w:val="00575471"/>
    <w:rsid w:val="00582944"/>
    <w:rsid w:val="00583993"/>
    <w:rsid w:val="00590B17"/>
    <w:rsid w:val="00590EC6"/>
    <w:rsid w:val="005911D6"/>
    <w:rsid w:val="00591D8D"/>
    <w:rsid w:val="00594E67"/>
    <w:rsid w:val="005977C8"/>
    <w:rsid w:val="005A2D96"/>
    <w:rsid w:val="005A3961"/>
    <w:rsid w:val="005A4F27"/>
    <w:rsid w:val="005A6A2E"/>
    <w:rsid w:val="005A77FC"/>
    <w:rsid w:val="005B0CF4"/>
    <w:rsid w:val="005B1046"/>
    <w:rsid w:val="005B2BEE"/>
    <w:rsid w:val="005B4965"/>
    <w:rsid w:val="005B5FE6"/>
    <w:rsid w:val="005B6B68"/>
    <w:rsid w:val="005C0B8B"/>
    <w:rsid w:val="005C4B7F"/>
    <w:rsid w:val="005C4EA2"/>
    <w:rsid w:val="005C5293"/>
    <w:rsid w:val="005C64B5"/>
    <w:rsid w:val="005D050E"/>
    <w:rsid w:val="005D0BAF"/>
    <w:rsid w:val="005D2937"/>
    <w:rsid w:val="005D2C92"/>
    <w:rsid w:val="005D3ABF"/>
    <w:rsid w:val="005D4518"/>
    <w:rsid w:val="005D54D8"/>
    <w:rsid w:val="005D663F"/>
    <w:rsid w:val="005E0D64"/>
    <w:rsid w:val="005E11B4"/>
    <w:rsid w:val="005E1BD7"/>
    <w:rsid w:val="005E21D0"/>
    <w:rsid w:val="005E3353"/>
    <w:rsid w:val="005E35D6"/>
    <w:rsid w:val="005E5B38"/>
    <w:rsid w:val="005E66C5"/>
    <w:rsid w:val="005F0CB7"/>
    <w:rsid w:val="005F3A96"/>
    <w:rsid w:val="005F5CCF"/>
    <w:rsid w:val="005F73AB"/>
    <w:rsid w:val="005F7C23"/>
    <w:rsid w:val="00603662"/>
    <w:rsid w:val="006047E5"/>
    <w:rsid w:val="0061106F"/>
    <w:rsid w:val="006129D9"/>
    <w:rsid w:val="00612B8C"/>
    <w:rsid w:val="00612F9D"/>
    <w:rsid w:val="00615AE1"/>
    <w:rsid w:val="00615D69"/>
    <w:rsid w:val="006160EA"/>
    <w:rsid w:val="0062072F"/>
    <w:rsid w:val="00620D83"/>
    <w:rsid w:val="00621716"/>
    <w:rsid w:val="006242D7"/>
    <w:rsid w:val="00624F2E"/>
    <w:rsid w:val="00625462"/>
    <w:rsid w:val="00625EEB"/>
    <w:rsid w:val="006271BA"/>
    <w:rsid w:val="00630980"/>
    <w:rsid w:val="00630A95"/>
    <w:rsid w:val="00631B4F"/>
    <w:rsid w:val="00633BB2"/>
    <w:rsid w:val="00635EAF"/>
    <w:rsid w:val="0063775B"/>
    <w:rsid w:val="00640117"/>
    <w:rsid w:val="00640742"/>
    <w:rsid w:val="00641F63"/>
    <w:rsid w:val="00645860"/>
    <w:rsid w:val="0065136C"/>
    <w:rsid w:val="006514FA"/>
    <w:rsid w:val="00654110"/>
    <w:rsid w:val="006611A3"/>
    <w:rsid w:val="00662E6F"/>
    <w:rsid w:val="00665C1C"/>
    <w:rsid w:val="00672EDA"/>
    <w:rsid w:val="00674581"/>
    <w:rsid w:val="006760BF"/>
    <w:rsid w:val="006829AE"/>
    <w:rsid w:val="00682FE0"/>
    <w:rsid w:val="006836A1"/>
    <w:rsid w:val="00686B59"/>
    <w:rsid w:val="00686DB4"/>
    <w:rsid w:val="0069097A"/>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5EC"/>
    <w:rsid w:val="006D18F1"/>
    <w:rsid w:val="006D2A36"/>
    <w:rsid w:val="006D697B"/>
    <w:rsid w:val="006D77C1"/>
    <w:rsid w:val="006E1CD7"/>
    <w:rsid w:val="006E2FEB"/>
    <w:rsid w:val="006E5389"/>
    <w:rsid w:val="006E744B"/>
    <w:rsid w:val="006F3AE4"/>
    <w:rsid w:val="006F422A"/>
    <w:rsid w:val="006F47F3"/>
    <w:rsid w:val="006F5AF9"/>
    <w:rsid w:val="006F5F0F"/>
    <w:rsid w:val="006F6132"/>
    <w:rsid w:val="006F72BF"/>
    <w:rsid w:val="006F7877"/>
    <w:rsid w:val="00703A8B"/>
    <w:rsid w:val="00707B59"/>
    <w:rsid w:val="007119A9"/>
    <w:rsid w:val="00711DB1"/>
    <w:rsid w:val="00713274"/>
    <w:rsid w:val="00716847"/>
    <w:rsid w:val="007170C1"/>
    <w:rsid w:val="007179C1"/>
    <w:rsid w:val="007213C3"/>
    <w:rsid w:val="007221FD"/>
    <w:rsid w:val="007238F6"/>
    <w:rsid w:val="007272C7"/>
    <w:rsid w:val="00727874"/>
    <w:rsid w:val="00730DFD"/>
    <w:rsid w:val="00730E96"/>
    <w:rsid w:val="00733033"/>
    <w:rsid w:val="007425E3"/>
    <w:rsid w:val="00744076"/>
    <w:rsid w:val="0075159C"/>
    <w:rsid w:val="00753649"/>
    <w:rsid w:val="0075404C"/>
    <w:rsid w:val="00754C37"/>
    <w:rsid w:val="00761A46"/>
    <w:rsid w:val="00765921"/>
    <w:rsid w:val="00767BD2"/>
    <w:rsid w:val="00771F57"/>
    <w:rsid w:val="0077670E"/>
    <w:rsid w:val="007767E8"/>
    <w:rsid w:val="0078027F"/>
    <w:rsid w:val="0078340D"/>
    <w:rsid w:val="00784E4B"/>
    <w:rsid w:val="007905BB"/>
    <w:rsid w:val="00792703"/>
    <w:rsid w:val="00792786"/>
    <w:rsid w:val="0079595F"/>
    <w:rsid w:val="0079732B"/>
    <w:rsid w:val="00797B60"/>
    <w:rsid w:val="007A0CEB"/>
    <w:rsid w:val="007A7460"/>
    <w:rsid w:val="007A79CF"/>
    <w:rsid w:val="007A7B64"/>
    <w:rsid w:val="007B20AB"/>
    <w:rsid w:val="007B4441"/>
    <w:rsid w:val="007C070D"/>
    <w:rsid w:val="007C1CC7"/>
    <w:rsid w:val="007C286D"/>
    <w:rsid w:val="007C2910"/>
    <w:rsid w:val="007C4B57"/>
    <w:rsid w:val="007C576C"/>
    <w:rsid w:val="007C62B0"/>
    <w:rsid w:val="007D15F2"/>
    <w:rsid w:val="007D1F75"/>
    <w:rsid w:val="007D38FB"/>
    <w:rsid w:val="007D6FEE"/>
    <w:rsid w:val="007E04CA"/>
    <w:rsid w:val="007E0535"/>
    <w:rsid w:val="007E12F1"/>
    <w:rsid w:val="007E1BD3"/>
    <w:rsid w:val="007E4C5D"/>
    <w:rsid w:val="007F0231"/>
    <w:rsid w:val="007F1CE6"/>
    <w:rsid w:val="007F3AF1"/>
    <w:rsid w:val="007F474A"/>
    <w:rsid w:val="007F4B78"/>
    <w:rsid w:val="007F552E"/>
    <w:rsid w:val="007F58DB"/>
    <w:rsid w:val="008014AB"/>
    <w:rsid w:val="00803EA9"/>
    <w:rsid w:val="00811438"/>
    <w:rsid w:val="0081389B"/>
    <w:rsid w:val="0081408F"/>
    <w:rsid w:val="00815A94"/>
    <w:rsid w:val="00816F6A"/>
    <w:rsid w:val="008170BF"/>
    <w:rsid w:val="008178B0"/>
    <w:rsid w:val="00820870"/>
    <w:rsid w:val="008208D2"/>
    <w:rsid w:val="00820C19"/>
    <w:rsid w:val="008210F0"/>
    <w:rsid w:val="00821287"/>
    <w:rsid w:val="0082231D"/>
    <w:rsid w:val="0082289B"/>
    <w:rsid w:val="00823392"/>
    <w:rsid w:val="008266D3"/>
    <w:rsid w:val="008279C1"/>
    <w:rsid w:val="00830634"/>
    <w:rsid w:val="00830B37"/>
    <w:rsid w:val="008316AD"/>
    <w:rsid w:val="0083318A"/>
    <w:rsid w:val="00834AD4"/>
    <w:rsid w:val="0083540A"/>
    <w:rsid w:val="008365B5"/>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23D"/>
    <w:rsid w:val="0086144D"/>
    <w:rsid w:val="0086452B"/>
    <w:rsid w:val="00866FED"/>
    <w:rsid w:val="00867FD3"/>
    <w:rsid w:val="0087198B"/>
    <w:rsid w:val="00871D74"/>
    <w:rsid w:val="00872DA0"/>
    <w:rsid w:val="00872EC5"/>
    <w:rsid w:val="00873176"/>
    <w:rsid w:val="00873C45"/>
    <w:rsid w:val="00874EF1"/>
    <w:rsid w:val="008759A3"/>
    <w:rsid w:val="00882A4D"/>
    <w:rsid w:val="00885D5E"/>
    <w:rsid w:val="00887562"/>
    <w:rsid w:val="0089292E"/>
    <w:rsid w:val="008946AB"/>
    <w:rsid w:val="00894CDB"/>
    <w:rsid w:val="008969A1"/>
    <w:rsid w:val="008A23DC"/>
    <w:rsid w:val="008A26A1"/>
    <w:rsid w:val="008A3F70"/>
    <w:rsid w:val="008A5DED"/>
    <w:rsid w:val="008A63D0"/>
    <w:rsid w:val="008A771F"/>
    <w:rsid w:val="008B1A15"/>
    <w:rsid w:val="008B1E09"/>
    <w:rsid w:val="008B4C15"/>
    <w:rsid w:val="008B7CCE"/>
    <w:rsid w:val="008C1022"/>
    <w:rsid w:val="008C7403"/>
    <w:rsid w:val="008D10D7"/>
    <w:rsid w:val="008D1644"/>
    <w:rsid w:val="008D1B3E"/>
    <w:rsid w:val="008D58B2"/>
    <w:rsid w:val="008E09BF"/>
    <w:rsid w:val="008E2836"/>
    <w:rsid w:val="008E4378"/>
    <w:rsid w:val="008F1DD0"/>
    <w:rsid w:val="008F24C0"/>
    <w:rsid w:val="008F5451"/>
    <w:rsid w:val="00903314"/>
    <w:rsid w:val="00903C22"/>
    <w:rsid w:val="00903D78"/>
    <w:rsid w:val="00903DA1"/>
    <w:rsid w:val="00910062"/>
    <w:rsid w:val="009111E4"/>
    <w:rsid w:val="00912EBE"/>
    <w:rsid w:val="00912FCC"/>
    <w:rsid w:val="00914C7F"/>
    <w:rsid w:val="00916ACF"/>
    <w:rsid w:val="00917D36"/>
    <w:rsid w:val="00917F84"/>
    <w:rsid w:val="00921C04"/>
    <w:rsid w:val="009233A8"/>
    <w:rsid w:val="00923746"/>
    <w:rsid w:val="00925F67"/>
    <w:rsid w:val="00926285"/>
    <w:rsid w:val="00927CEC"/>
    <w:rsid w:val="009313DE"/>
    <w:rsid w:val="009316DD"/>
    <w:rsid w:val="00933733"/>
    <w:rsid w:val="00934397"/>
    <w:rsid w:val="00934B6C"/>
    <w:rsid w:val="00935CCE"/>
    <w:rsid w:val="00936C74"/>
    <w:rsid w:val="00937D83"/>
    <w:rsid w:val="00941599"/>
    <w:rsid w:val="00942C64"/>
    <w:rsid w:val="00945425"/>
    <w:rsid w:val="009460E4"/>
    <w:rsid w:val="009464E0"/>
    <w:rsid w:val="00946F78"/>
    <w:rsid w:val="009475EB"/>
    <w:rsid w:val="0094769F"/>
    <w:rsid w:val="009519A0"/>
    <w:rsid w:val="00954DE2"/>
    <w:rsid w:val="009568FE"/>
    <w:rsid w:val="00960783"/>
    <w:rsid w:val="00962C9F"/>
    <w:rsid w:val="00963B4B"/>
    <w:rsid w:val="00966378"/>
    <w:rsid w:val="009673AF"/>
    <w:rsid w:val="0097116A"/>
    <w:rsid w:val="009737E4"/>
    <w:rsid w:val="00973EE4"/>
    <w:rsid w:val="00974B41"/>
    <w:rsid w:val="00975951"/>
    <w:rsid w:val="009771E6"/>
    <w:rsid w:val="00977DCB"/>
    <w:rsid w:val="009816E6"/>
    <w:rsid w:val="00983063"/>
    <w:rsid w:val="00991379"/>
    <w:rsid w:val="00991A3D"/>
    <w:rsid w:val="00992F5A"/>
    <w:rsid w:val="00992F5E"/>
    <w:rsid w:val="0099632E"/>
    <w:rsid w:val="00997C83"/>
    <w:rsid w:val="00997DAC"/>
    <w:rsid w:val="009A279E"/>
    <w:rsid w:val="009A29DA"/>
    <w:rsid w:val="009A5779"/>
    <w:rsid w:val="009A685B"/>
    <w:rsid w:val="009B20D1"/>
    <w:rsid w:val="009B3BA1"/>
    <w:rsid w:val="009B6B55"/>
    <w:rsid w:val="009B7617"/>
    <w:rsid w:val="009B78AC"/>
    <w:rsid w:val="009C0D8C"/>
    <w:rsid w:val="009C329A"/>
    <w:rsid w:val="009C3596"/>
    <w:rsid w:val="009C55FE"/>
    <w:rsid w:val="009D05ED"/>
    <w:rsid w:val="009D281A"/>
    <w:rsid w:val="009D4FC5"/>
    <w:rsid w:val="009D65AB"/>
    <w:rsid w:val="009E03B1"/>
    <w:rsid w:val="009E0B74"/>
    <w:rsid w:val="009E1E3D"/>
    <w:rsid w:val="009E1E9A"/>
    <w:rsid w:val="009E37F9"/>
    <w:rsid w:val="009E4C4A"/>
    <w:rsid w:val="009E551B"/>
    <w:rsid w:val="009E645A"/>
    <w:rsid w:val="009F299B"/>
    <w:rsid w:val="009F2C31"/>
    <w:rsid w:val="009F43E5"/>
    <w:rsid w:val="009F6ACF"/>
    <w:rsid w:val="009F7F8E"/>
    <w:rsid w:val="00A01036"/>
    <w:rsid w:val="00A04319"/>
    <w:rsid w:val="00A05355"/>
    <w:rsid w:val="00A05392"/>
    <w:rsid w:val="00A12A18"/>
    <w:rsid w:val="00A13850"/>
    <w:rsid w:val="00A16D8A"/>
    <w:rsid w:val="00A212EF"/>
    <w:rsid w:val="00A22102"/>
    <w:rsid w:val="00A23015"/>
    <w:rsid w:val="00A2382E"/>
    <w:rsid w:val="00A23B80"/>
    <w:rsid w:val="00A2576D"/>
    <w:rsid w:val="00A26C9E"/>
    <w:rsid w:val="00A30558"/>
    <w:rsid w:val="00A31A1C"/>
    <w:rsid w:val="00A344D1"/>
    <w:rsid w:val="00A3572D"/>
    <w:rsid w:val="00A35BC9"/>
    <w:rsid w:val="00A36A06"/>
    <w:rsid w:val="00A371B4"/>
    <w:rsid w:val="00A37BA8"/>
    <w:rsid w:val="00A40F73"/>
    <w:rsid w:val="00A432F0"/>
    <w:rsid w:val="00A441C7"/>
    <w:rsid w:val="00A45845"/>
    <w:rsid w:val="00A460BE"/>
    <w:rsid w:val="00A46805"/>
    <w:rsid w:val="00A47781"/>
    <w:rsid w:val="00A47F6F"/>
    <w:rsid w:val="00A51A2B"/>
    <w:rsid w:val="00A52AA0"/>
    <w:rsid w:val="00A5467E"/>
    <w:rsid w:val="00A55E75"/>
    <w:rsid w:val="00A57D92"/>
    <w:rsid w:val="00A62419"/>
    <w:rsid w:val="00A63939"/>
    <w:rsid w:val="00A6518F"/>
    <w:rsid w:val="00A705D5"/>
    <w:rsid w:val="00A70BFA"/>
    <w:rsid w:val="00A719C8"/>
    <w:rsid w:val="00A72322"/>
    <w:rsid w:val="00A72B81"/>
    <w:rsid w:val="00A7323B"/>
    <w:rsid w:val="00A73474"/>
    <w:rsid w:val="00A74292"/>
    <w:rsid w:val="00A7469B"/>
    <w:rsid w:val="00A84F4B"/>
    <w:rsid w:val="00A8553F"/>
    <w:rsid w:val="00A8701D"/>
    <w:rsid w:val="00A876EF"/>
    <w:rsid w:val="00A939FD"/>
    <w:rsid w:val="00A9620B"/>
    <w:rsid w:val="00AA0C39"/>
    <w:rsid w:val="00AA13DF"/>
    <w:rsid w:val="00AA17C2"/>
    <w:rsid w:val="00AA2A41"/>
    <w:rsid w:val="00AA2D9A"/>
    <w:rsid w:val="00AA415D"/>
    <w:rsid w:val="00AA787B"/>
    <w:rsid w:val="00AB16F7"/>
    <w:rsid w:val="00AB1C3B"/>
    <w:rsid w:val="00AB1FBB"/>
    <w:rsid w:val="00AB6A6F"/>
    <w:rsid w:val="00AB7F52"/>
    <w:rsid w:val="00AC3CAD"/>
    <w:rsid w:val="00AD04AF"/>
    <w:rsid w:val="00AD284F"/>
    <w:rsid w:val="00AD3307"/>
    <w:rsid w:val="00AD3ADC"/>
    <w:rsid w:val="00AE143B"/>
    <w:rsid w:val="00AE1E1F"/>
    <w:rsid w:val="00AE3420"/>
    <w:rsid w:val="00AE3D02"/>
    <w:rsid w:val="00AE7DBE"/>
    <w:rsid w:val="00AF30BC"/>
    <w:rsid w:val="00AF50DA"/>
    <w:rsid w:val="00AF54F8"/>
    <w:rsid w:val="00B01C46"/>
    <w:rsid w:val="00B02F4C"/>
    <w:rsid w:val="00B0519F"/>
    <w:rsid w:val="00B07E23"/>
    <w:rsid w:val="00B100A9"/>
    <w:rsid w:val="00B130D8"/>
    <w:rsid w:val="00B14DD4"/>
    <w:rsid w:val="00B24CDB"/>
    <w:rsid w:val="00B25B04"/>
    <w:rsid w:val="00B27360"/>
    <w:rsid w:val="00B30617"/>
    <w:rsid w:val="00B30C04"/>
    <w:rsid w:val="00B32792"/>
    <w:rsid w:val="00B32DC7"/>
    <w:rsid w:val="00B33DCE"/>
    <w:rsid w:val="00B34B9D"/>
    <w:rsid w:val="00B34C34"/>
    <w:rsid w:val="00B35C69"/>
    <w:rsid w:val="00B36AF7"/>
    <w:rsid w:val="00B36C3F"/>
    <w:rsid w:val="00B37694"/>
    <w:rsid w:val="00B40758"/>
    <w:rsid w:val="00B421AB"/>
    <w:rsid w:val="00B43312"/>
    <w:rsid w:val="00B43488"/>
    <w:rsid w:val="00B43AE1"/>
    <w:rsid w:val="00B44AD3"/>
    <w:rsid w:val="00B45F7E"/>
    <w:rsid w:val="00B4672D"/>
    <w:rsid w:val="00B47ADB"/>
    <w:rsid w:val="00B47B1F"/>
    <w:rsid w:val="00B47CB6"/>
    <w:rsid w:val="00B5087D"/>
    <w:rsid w:val="00B51C55"/>
    <w:rsid w:val="00B57C2C"/>
    <w:rsid w:val="00B626C5"/>
    <w:rsid w:val="00B629F8"/>
    <w:rsid w:val="00B64AAE"/>
    <w:rsid w:val="00B67655"/>
    <w:rsid w:val="00B72072"/>
    <w:rsid w:val="00B7482E"/>
    <w:rsid w:val="00B74917"/>
    <w:rsid w:val="00B75F17"/>
    <w:rsid w:val="00B7639A"/>
    <w:rsid w:val="00B767FD"/>
    <w:rsid w:val="00B81EB9"/>
    <w:rsid w:val="00B82D06"/>
    <w:rsid w:val="00B82D55"/>
    <w:rsid w:val="00B83153"/>
    <w:rsid w:val="00B84BCC"/>
    <w:rsid w:val="00B85030"/>
    <w:rsid w:val="00B85320"/>
    <w:rsid w:val="00B855FE"/>
    <w:rsid w:val="00B90038"/>
    <w:rsid w:val="00B905DD"/>
    <w:rsid w:val="00B90B52"/>
    <w:rsid w:val="00B90D41"/>
    <w:rsid w:val="00B93B54"/>
    <w:rsid w:val="00B9428A"/>
    <w:rsid w:val="00B94574"/>
    <w:rsid w:val="00B9527B"/>
    <w:rsid w:val="00BA2456"/>
    <w:rsid w:val="00BA641E"/>
    <w:rsid w:val="00BB64C1"/>
    <w:rsid w:val="00BB7094"/>
    <w:rsid w:val="00BC03EC"/>
    <w:rsid w:val="00BC17A7"/>
    <w:rsid w:val="00BC3EFC"/>
    <w:rsid w:val="00BC4C3F"/>
    <w:rsid w:val="00BC5114"/>
    <w:rsid w:val="00BC511A"/>
    <w:rsid w:val="00BC5289"/>
    <w:rsid w:val="00BC539F"/>
    <w:rsid w:val="00BC58F8"/>
    <w:rsid w:val="00BC7019"/>
    <w:rsid w:val="00BD12EF"/>
    <w:rsid w:val="00BD2348"/>
    <w:rsid w:val="00BD3D5E"/>
    <w:rsid w:val="00BD4CAF"/>
    <w:rsid w:val="00BD523D"/>
    <w:rsid w:val="00BD547A"/>
    <w:rsid w:val="00BD5DA0"/>
    <w:rsid w:val="00BD7069"/>
    <w:rsid w:val="00BD7E70"/>
    <w:rsid w:val="00BE1060"/>
    <w:rsid w:val="00BE1C8F"/>
    <w:rsid w:val="00BE2C17"/>
    <w:rsid w:val="00BE344A"/>
    <w:rsid w:val="00BE5F78"/>
    <w:rsid w:val="00BE7A4A"/>
    <w:rsid w:val="00BF22C4"/>
    <w:rsid w:val="00BF3548"/>
    <w:rsid w:val="00BF4E64"/>
    <w:rsid w:val="00BF7719"/>
    <w:rsid w:val="00C0020A"/>
    <w:rsid w:val="00C01C45"/>
    <w:rsid w:val="00C032B2"/>
    <w:rsid w:val="00C06FF6"/>
    <w:rsid w:val="00C1380F"/>
    <w:rsid w:val="00C1389C"/>
    <w:rsid w:val="00C13DB6"/>
    <w:rsid w:val="00C14900"/>
    <w:rsid w:val="00C178F7"/>
    <w:rsid w:val="00C17D5F"/>
    <w:rsid w:val="00C22287"/>
    <w:rsid w:val="00C23E5E"/>
    <w:rsid w:val="00C253DC"/>
    <w:rsid w:val="00C26B27"/>
    <w:rsid w:val="00C278A0"/>
    <w:rsid w:val="00C3102A"/>
    <w:rsid w:val="00C32FF6"/>
    <w:rsid w:val="00C34970"/>
    <w:rsid w:val="00C40FFA"/>
    <w:rsid w:val="00C45046"/>
    <w:rsid w:val="00C4677A"/>
    <w:rsid w:val="00C46E7E"/>
    <w:rsid w:val="00C52736"/>
    <w:rsid w:val="00C53B41"/>
    <w:rsid w:val="00C5447A"/>
    <w:rsid w:val="00C55906"/>
    <w:rsid w:val="00C669F2"/>
    <w:rsid w:val="00C7179A"/>
    <w:rsid w:val="00C7240A"/>
    <w:rsid w:val="00C72A62"/>
    <w:rsid w:val="00C75458"/>
    <w:rsid w:val="00C75AAF"/>
    <w:rsid w:val="00C7630E"/>
    <w:rsid w:val="00C77798"/>
    <w:rsid w:val="00C80EFF"/>
    <w:rsid w:val="00C82A76"/>
    <w:rsid w:val="00C82EC8"/>
    <w:rsid w:val="00C83EED"/>
    <w:rsid w:val="00C84ADC"/>
    <w:rsid w:val="00C85BF6"/>
    <w:rsid w:val="00C866C8"/>
    <w:rsid w:val="00C871DC"/>
    <w:rsid w:val="00C87E11"/>
    <w:rsid w:val="00C9119D"/>
    <w:rsid w:val="00C93B54"/>
    <w:rsid w:val="00C946D7"/>
    <w:rsid w:val="00C96259"/>
    <w:rsid w:val="00CA0439"/>
    <w:rsid w:val="00CA5A59"/>
    <w:rsid w:val="00CA68A4"/>
    <w:rsid w:val="00CA6B96"/>
    <w:rsid w:val="00CA767B"/>
    <w:rsid w:val="00CB1553"/>
    <w:rsid w:val="00CB7447"/>
    <w:rsid w:val="00CB798F"/>
    <w:rsid w:val="00CC0451"/>
    <w:rsid w:val="00CC0E89"/>
    <w:rsid w:val="00CC1AA6"/>
    <w:rsid w:val="00CC46EC"/>
    <w:rsid w:val="00CC7073"/>
    <w:rsid w:val="00CC775C"/>
    <w:rsid w:val="00CC77ED"/>
    <w:rsid w:val="00CD2AE1"/>
    <w:rsid w:val="00CD3B13"/>
    <w:rsid w:val="00CD4A78"/>
    <w:rsid w:val="00CD6071"/>
    <w:rsid w:val="00CD6B86"/>
    <w:rsid w:val="00CE52EE"/>
    <w:rsid w:val="00CE6F44"/>
    <w:rsid w:val="00CE77C1"/>
    <w:rsid w:val="00CF0356"/>
    <w:rsid w:val="00CF0E3C"/>
    <w:rsid w:val="00CF1548"/>
    <w:rsid w:val="00CF42EB"/>
    <w:rsid w:val="00CF473A"/>
    <w:rsid w:val="00CF4C3C"/>
    <w:rsid w:val="00CF7569"/>
    <w:rsid w:val="00D03752"/>
    <w:rsid w:val="00D03AB4"/>
    <w:rsid w:val="00D05089"/>
    <w:rsid w:val="00D055C4"/>
    <w:rsid w:val="00D0580F"/>
    <w:rsid w:val="00D05B02"/>
    <w:rsid w:val="00D05EB9"/>
    <w:rsid w:val="00D12398"/>
    <w:rsid w:val="00D12BEF"/>
    <w:rsid w:val="00D14D46"/>
    <w:rsid w:val="00D15A09"/>
    <w:rsid w:val="00D15CB1"/>
    <w:rsid w:val="00D15F07"/>
    <w:rsid w:val="00D164AC"/>
    <w:rsid w:val="00D16FC7"/>
    <w:rsid w:val="00D214D9"/>
    <w:rsid w:val="00D22647"/>
    <w:rsid w:val="00D246EC"/>
    <w:rsid w:val="00D256DD"/>
    <w:rsid w:val="00D260F3"/>
    <w:rsid w:val="00D27B54"/>
    <w:rsid w:val="00D27B88"/>
    <w:rsid w:val="00D33411"/>
    <w:rsid w:val="00D36856"/>
    <w:rsid w:val="00D4160D"/>
    <w:rsid w:val="00D42582"/>
    <w:rsid w:val="00D43C58"/>
    <w:rsid w:val="00D43EB0"/>
    <w:rsid w:val="00D46CA3"/>
    <w:rsid w:val="00D506B1"/>
    <w:rsid w:val="00D51DE0"/>
    <w:rsid w:val="00D54225"/>
    <w:rsid w:val="00D57306"/>
    <w:rsid w:val="00D57E25"/>
    <w:rsid w:val="00D60A51"/>
    <w:rsid w:val="00D61EF0"/>
    <w:rsid w:val="00D62FF5"/>
    <w:rsid w:val="00D637EB"/>
    <w:rsid w:val="00D63D54"/>
    <w:rsid w:val="00D6537B"/>
    <w:rsid w:val="00D65E6D"/>
    <w:rsid w:val="00D671E3"/>
    <w:rsid w:val="00D712DF"/>
    <w:rsid w:val="00D72276"/>
    <w:rsid w:val="00D7285B"/>
    <w:rsid w:val="00D72FEA"/>
    <w:rsid w:val="00D731D5"/>
    <w:rsid w:val="00D77C42"/>
    <w:rsid w:val="00D80B34"/>
    <w:rsid w:val="00D811E9"/>
    <w:rsid w:val="00D83057"/>
    <w:rsid w:val="00D84A4C"/>
    <w:rsid w:val="00D85A44"/>
    <w:rsid w:val="00D9080A"/>
    <w:rsid w:val="00D926E9"/>
    <w:rsid w:val="00D95F58"/>
    <w:rsid w:val="00D966EC"/>
    <w:rsid w:val="00D97AEB"/>
    <w:rsid w:val="00D97C11"/>
    <w:rsid w:val="00DA1678"/>
    <w:rsid w:val="00DA33F4"/>
    <w:rsid w:val="00DA41B6"/>
    <w:rsid w:val="00DA506E"/>
    <w:rsid w:val="00DA5218"/>
    <w:rsid w:val="00DA7E4D"/>
    <w:rsid w:val="00DB3DF2"/>
    <w:rsid w:val="00DB6E25"/>
    <w:rsid w:val="00DB75DC"/>
    <w:rsid w:val="00DB76BF"/>
    <w:rsid w:val="00DC0860"/>
    <w:rsid w:val="00DC1197"/>
    <w:rsid w:val="00DC1289"/>
    <w:rsid w:val="00DC1ED6"/>
    <w:rsid w:val="00DC3EE9"/>
    <w:rsid w:val="00DD10A9"/>
    <w:rsid w:val="00DD311F"/>
    <w:rsid w:val="00DD3C4C"/>
    <w:rsid w:val="00DE0D04"/>
    <w:rsid w:val="00DE4849"/>
    <w:rsid w:val="00DE6267"/>
    <w:rsid w:val="00DF2C6C"/>
    <w:rsid w:val="00DF5ECD"/>
    <w:rsid w:val="00DF65C9"/>
    <w:rsid w:val="00DF67CA"/>
    <w:rsid w:val="00E00603"/>
    <w:rsid w:val="00E01934"/>
    <w:rsid w:val="00E03227"/>
    <w:rsid w:val="00E057A5"/>
    <w:rsid w:val="00E114F1"/>
    <w:rsid w:val="00E11F2A"/>
    <w:rsid w:val="00E12153"/>
    <w:rsid w:val="00E135BB"/>
    <w:rsid w:val="00E15050"/>
    <w:rsid w:val="00E1769A"/>
    <w:rsid w:val="00E20B86"/>
    <w:rsid w:val="00E212FD"/>
    <w:rsid w:val="00E2259A"/>
    <w:rsid w:val="00E24E63"/>
    <w:rsid w:val="00E261CB"/>
    <w:rsid w:val="00E27E55"/>
    <w:rsid w:val="00E303CE"/>
    <w:rsid w:val="00E31589"/>
    <w:rsid w:val="00E31975"/>
    <w:rsid w:val="00E31995"/>
    <w:rsid w:val="00E31F9C"/>
    <w:rsid w:val="00E33810"/>
    <w:rsid w:val="00E41FEE"/>
    <w:rsid w:val="00E42D0C"/>
    <w:rsid w:val="00E461A2"/>
    <w:rsid w:val="00E5051C"/>
    <w:rsid w:val="00E53933"/>
    <w:rsid w:val="00E54587"/>
    <w:rsid w:val="00E55829"/>
    <w:rsid w:val="00E60751"/>
    <w:rsid w:val="00E62863"/>
    <w:rsid w:val="00E62D44"/>
    <w:rsid w:val="00E6630C"/>
    <w:rsid w:val="00E703C2"/>
    <w:rsid w:val="00E73139"/>
    <w:rsid w:val="00E73405"/>
    <w:rsid w:val="00E7365B"/>
    <w:rsid w:val="00E7391F"/>
    <w:rsid w:val="00E761FD"/>
    <w:rsid w:val="00E76861"/>
    <w:rsid w:val="00E84DD8"/>
    <w:rsid w:val="00E86D85"/>
    <w:rsid w:val="00E901C2"/>
    <w:rsid w:val="00E905B4"/>
    <w:rsid w:val="00E9088C"/>
    <w:rsid w:val="00E966CE"/>
    <w:rsid w:val="00E96BB5"/>
    <w:rsid w:val="00E96BFF"/>
    <w:rsid w:val="00E97404"/>
    <w:rsid w:val="00EA03DA"/>
    <w:rsid w:val="00EA0755"/>
    <w:rsid w:val="00EA25FA"/>
    <w:rsid w:val="00EA2C6B"/>
    <w:rsid w:val="00EA687F"/>
    <w:rsid w:val="00EB05CB"/>
    <w:rsid w:val="00EB2D17"/>
    <w:rsid w:val="00EB2DB8"/>
    <w:rsid w:val="00EB306B"/>
    <w:rsid w:val="00EB36C9"/>
    <w:rsid w:val="00EB4049"/>
    <w:rsid w:val="00EB4F5B"/>
    <w:rsid w:val="00EB68E6"/>
    <w:rsid w:val="00EB710D"/>
    <w:rsid w:val="00EB797B"/>
    <w:rsid w:val="00EC3C3E"/>
    <w:rsid w:val="00EC61A4"/>
    <w:rsid w:val="00EC6FC8"/>
    <w:rsid w:val="00EC75B0"/>
    <w:rsid w:val="00ED56B9"/>
    <w:rsid w:val="00ED5870"/>
    <w:rsid w:val="00ED5E4C"/>
    <w:rsid w:val="00EE3947"/>
    <w:rsid w:val="00EE6A27"/>
    <w:rsid w:val="00EE7899"/>
    <w:rsid w:val="00EF14ED"/>
    <w:rsid w:val="00EF205A"/>
    <w:rsid w:val="00EF2853"/>
    <w:rsid w:val="00EF3EC5"/>
    <w:rsid w:val="00EF46D7"/>
    <w:rsid w:val="00EF50F0"/>
    <w:rsid w:val="00EF5684"/>
    <w:rsid w:val="00EF7A36"/>
    <w:rsid w:val="00F008A1"/>
    <w:rsid w:val="00F011E5"/>
    <w:rsid w:val="00F047F4"/>
    <w:rsid w:val="00F05365"/>
    <w:rsid w:val="00F05869"/>
    <w:rsid w:val="00F06E82"/>
    <w:rsid w:val="00F0710E"/>
    <w:rsid w:val="00F12E8C"/>
    <w:rsid w:val="00F13818"/>
    <w:rsid w:val="00F13C5F"/>
    <w:rsid w:val="00F143C9"/>
    <w:rsid w:val="00F1591D"/>
    <w:rsid w:val="00F15BCC"/>
    <w:rsid w:val="00F15EAF"/>
    <w:rsid w:val="00F17FAC"/>
    <w:rsid w:val="00F22F02"/>
    <w:rsid w:val="00F25A4F"/>
    <w:rsid w:val="00F25F68"/>
    <w:rsid w:val="00F3020F"/>
    <w:rsid w:val="00F30AEA"/>
    <w:rsid w:val="00F31D82"/>
    <w:rsid w:val="00F3329F"/>
    <w:rsid w:val="00F34A07"/>
    <w:rsid w:val="00F35F72"/>
    <w:rsid w:val="00F36919"/>
    <w:rsid w:val="00F40101"/>
    <w:rsid w:val="00F543A5"/>
    <w:rsid w:val="00F547FC"/>
    <w:rsid w:val="00F54E61"/>
    <w:rsid w:val="00F5625B"/>
    <w:rsid w:val="00F607C1"/>
    <w:rsid w:val="00F61B1C"/>
    <w:rsid w:val="00F64157"/>
    <w:rsid w:val="00F649CD"/>
    <w:rsid w:val="00F660DE"/>
    <w:rsid w:val="00F66111"/>
    <w:rsid w:val="00F66641"/>
    <w:rsid w:val="00F678A3"/>
    <w:rsid w:val="00F67F72"/>
    <w:rsid w:val="00F703E2"/>
    <w:rsid w:val="00F7353D"/>
    <w:rsid w:val="00F74B9D"/>
    <w:rsid w:val="00F7656C"/>
    <w:rsid w:val="00F7661E"/>
    <w:rsid w:val="00F7676A"/>
    <w:rsid w:val="00F76DA8"/>
    <w:rsid w:val="00F83B10"/>
    <w:rsid w:val="00F84378"/>
    <w:rsid w:val="00F91911"/>
    <w:rsid w:val="00F923B1"/>
    <w:rsid w:val="00F92425"/>
    <w:rsid w:val="00F92828"/>
    <w:rsid w:val="00F9336F"/>
    <w:rsid w:val="00F9403D"/>
    <w:rsid w:val="00F94CFD"/>
    <w:rsid w:val="00F97C08"/>
    <w:rsid w:val="00FA3CB0"/>
    <w:rsid w:val="00FA44FF"/>
    <w:rsid w:val="00FA457A"/>
    <w:rsid w:val="00FA467D"/>
    <w:rsid w:val="00FA4CD6"/>
    <w:rsid w:val="00FA4E8B"/>
    <w:rsid w:val="00FA54A0"/>
    <w:rsid w:val="00FA67FA"/>
    <w:rsid w:val="00FB4802"/>
    <w:rsid w:val="00FC193C"/>
    <w:rsid w:val="00FC299D"/>
    <w:rsid w:val="00FC2B96"/>
    <w:rsid w:val="00FC5304"/>
    <w:rsid w:val="00FC5D87"/>
    <w:rsid w:val="00FC7F3C"/>
    <w:rsid w:val="00FD1427"/>
    <w:rsid w:val="00FD2FE8"/>
    <w:rsid w:val="00FD4D6B"/>
    <w:rsid w:val="00FD666C"/>
    <w:rsid w:val="00FD6B25"/>
    <w:rsid w:val="00FD78AC"/>
    <w:rsid w:val="00FE0B1A"/>
    <w:rsid w:val="00FE2DDA"/>
    <w:rsid w:val="00FE5D75"/>
    <w:rsid w:val="00FE765F"/>
    <w:rsid w:val="00FE7E8C"/>
    <w:rsid w:val="00FF1E9E"/>
    <w:rsid w:val="00FF4D32"/>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iPriority="99" w:unhideWhenUsed="1" w:qFormat="1"/>
    <w:lsdException w:name="heading 4" w:uiPriority="99"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uiPriority="99" w:qFormat="1"/>
    <w:lsdException w:name="toc 1" w:uiPriority="99"/>
    <w:lsdException w:name="toc 2" w:uiPriority="99"/>
    <w:lsdException w:name="toc 3" w:uiPriority="99"/>
    <w:lsdException w:name="toc 5" w:uiPriority="99"/>
    <w:lsdException w:name="toc 6" w:uiPriority="99"/>
    <w:lsdException w:name="toc 7" w:uiPriority="99"/>
    <w:lsdException w:name="toc 8" w:uiPriority="99"/>
    <w:lsdException w:name="toc 9" w:uiPriority="99"/>
    <w:lsdException w:name="footnote text" w:uiPriority="99"/>
    <w:lsdException w:name="annotation text" w:uiPriority="99"/>
    <w:lsdException w:name="caption" w:semiHidden="1" w:uiPriority="99" w:unhideWhenUsed="1" w:qFormat="1"/>
    <w:lsdException w:name="footnote reference" w:uiPriority="99"/>
    <w:lsdException w:name="annotation reference" w:uiPriority="99"/>
    <w:lsdException w:name="endnote reference"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Bullet 2" w:uiPriority="99"/>
    <w:lsdException w:name="List Bullet 3" w:uiPriority="99"/>
    <w:lsdException w:name="List Number 2" w:uiPriority="99"/>
    <w:lsdException w:name="Title" w:uiPriority="99" w:qFormat="1"/>
    <w:lsdException w:name="Body Text" w:uiPriority="99"/>
    <w:lsdException w:name="Body Text Indent" w:uiPriority="99"/>
    <w:lsdException w:name="List Continue 2" w:uiPriority="99"/>
    <w:lsdException w:name="Subtitle" w:qFormat="1"/>
    <w:lsdException w:name="Body Text 2" w:uiPriority="99"/>
    <w:lsdException w:name="Body Text Indent 2" w:uiPriority="99"/>
    <w:lsdException w:name="Body Text Indent 3" w:uiPriority="99"/>
    <w:lsdException w:name="Hyperlink" w:uiPriority="99"/>
    <w:lsdException w:name="FollowedHyperlink" w:uiPriority="99"/>
    <w:lsdException w:name="Strong" w:qFormat="1"/>
    <w:lsdException w:name="Emphasis" w:qFormat="1"/>
    <w:lsdException w:name="Normal (Web)" w:uiPriority="99"/>
    <w:lsdException w:name="annotation subject" w:uiPriority="99"/>
    <w:lsdException w:name="No List" w:uiPriority="99"/>
    <w:lsdException w:name="Balloon Text" w:uiPriority="99"/>
    <w:lsdException w:name="Table Grid"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uiPriority w:val="99"/>
    <w:qFormat/>
    <w:rsid w:val="00A460BE"/>
    <w:pPr>
      <w:keepNext/>
      <w:widowControl/>
      <w:autoSpaceDE/>
      <w:autoSpaceDN/>
      <w:adjustRightInd/>
      <w:ind w:left="0" w:firstLine="709"/>
      <w:outlineLvl w:val="3"/>
    </w:pPr>
    <w:rPr>
      <w:i/>
      <w:sz w:val="28"/>
      <w:szCs w:val="24"/>
    </w:rPr>
  </w:style>
  <w:style w:type="paragraph" w:styleId="5">
    <w:name w:val="heading 5"/>
    <w:basedOn w:val="a"/>
    <w:next w:val="a"/>
    <w:link w:val="50"/>
    <w:uiPriority w:val="99"/>
    <w:qFormat/>
    <w:rsid w:val="00E2259A"/>
    <w:pPr>
      <w:widowControl/>
      <w:tabs>
        <w:tab w:val="num" w:pos="1008"/>
      </w:tabs>
      <w:autoSpaceDE/>
      <w:autoSpaceDN/>
      <w:adjustRightInd/>
      <w:spacing w:before="240"/>
      <w:ind w:left="1008" w:hanging="1008"/>
      <w:jc w:val="both"/>
      <w:outlineLvl w:val="4"/>
    </w:pPr>
    <w:rPr>
      <w:sz w:val="22"/>
      <w:szCs w:val="22"/>
    </w:rPr>
  </w:style>
  <w:style w:type="paragraph" w:styleId="6">
    <w:name w:val="heading 6"/>
    <w:basedOn w:val="a"/>
    <w:next w:val="a"/>
    <w:link w:val="60"/>
    <w:uiPriority w:val="99"/>
    <w:unhideWhenUsed/>
    <w:qFormat/>
    <w:rsid w:val="00C87E11"/>
    <w:pPr>
      <w:keepNext/>
      <w:keepLines/>
      <w:spacing w:before="200"/>
      <w:outlineLvl w:val="5"/>
    </w:pPr>
    <w:rPr>
      <w:rFonts w:ascii="Cambria" w:hAnsi="Cambria"/>
      <w:i/>
      <w:iCs/>
      <w:color w:val="243F60"/>
    </w:rPr>
  </w:style>
  <w:style w:type="paragraph" w:styleId="7">
    <w:name w:val="heading 7"/>
    <w:basedOn w:val="a"/>
    <w:next w:val="a"/>
    <w:link w:val="70"/>
    <w:uiPriority w:val="99"/>
    <w:qFormat/>
    <w:rsid w:val="00E2259A"/>
    <w:pPr>
      <w:widowControl/>
      <w:tabs>
        <w:tab w:val="num" w:pos="1296"/>
      </w:tabs>
      <w:autoSpaceDE/>
      <w:autoSpaceDN/>
      <w:adjustRightInd/>
      <w:spacing w:before="240"/>
      <w:ind w:left="1296" w:hanging="1296"/>
      <w:jc w:val="both"/>
      <w:outlineLvl w:val="6"/>
    </w:pPr>
    <w:rPr>
      <w:rFonts w:ascii="Arial" w:hAnsi="Arial"/>
    </w:rPr>
  </w:style>
  <w:style w:type="paragraph" w:styleId="8">
    <w:name w:val="heading 8"/>
    <w:basedOn w:val="a"/>
    <w:next w:val="a"/>
    <w:link w:val="80"/>
    <w:uiPriority w:val="99"/>
    <w:qFormat/>
    <w:rsid w:val="00E2259A"/>
    <w:pPr>
      <w:widowControl/>
      <w:tabs>
        <w:tab w:val="num" w:pos="1440"/>
      </w:tabs>
      <w:autoSpaceDE/>
      <w:autoSpaceDN/>
      <w:adjustRightInd/>
      <w:spacing w:before="240"/>
      <w:ind w:left="1440" w:hanging="1440"/>
      <w:jc w:val="both"/>
      <w:outlineLvl w:val="7"/>
    </w:pPr>
    <w:rPr>
      <w:rFonts w:ascii="Arial" w:hAnsi="Arial"/>
      <w:i/>
      <w:iCs/>
    </w:rPr>
  </w:style>
  <w:style w:type="paragraph" w:styleId="9">
    <w:name w:val="heading 9"/>
    <w:basedOn w:val="a"/>
    <w:next w:val="a"/>
    <w:link w:val="90"/>
    <w:uiPriority w:val="99"/>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20">
    <w:name w:val="Заголовок 2 Знак"/>
    <w:link w:val="2"/>
    <w:locked/>
    <w:rsid w:val="00C32FF6"/>
    <w:rPr>
      <w:rFonts w:ascii="Arial" w:hAnsi="Arial" w:cs="Arial"/>
      <w:b/>
      <w:bCs/>
      <w:i/>
      <w:iCs/>
      <w:sz w:val="28"/>
      <w:szCs w:val="28"/>
    </w:rPr>
  </w:style>
  <w:style w:type="character" w:customStyle="1" w:styleId="30">
    <w:name w:val="Заголовок 3 Знак"/>
    <w:basedOn w:val="a1"/>
    <w:link w:val="3"/>
    <w:uiPriority w:val="99"/>
    <w:rsid w:val="00C32FF6"/>
    <w:rPr>
      <w:rFonts w:ascii="Cambria" w:hAnsi="Cambria"/>
      <w:b/>
      <w:bCs/>
      <w:sz w:val="26"/>
      <w:szCs w:val="26"/>
      <w:lang w:eastAsia="ar-SA"/>
    </w:rPr>
  </w:style>
  <w:style w:type="paragraph" w:styleId="a0">
    <w:name w:val="Normal Indent"/>
    <w:basedOn w:val="a"/>
    <w:rsid w:val="00A460BE"/>
    <w:pPr>
      <w:ind w:left="708"/>
    </w:pPr>
  </w:style>
  <w:style w:type="character" w:customStyle="1" w:styleId="40">
    <w:name w:val="Заголовок 4 Знак"/>
    <w:link w:val="4"/>
    <w:uiPriority w:val="99"/>
    <w:rsid w:val="00A460BE"/>
    <w:rPr>
      <w:i/>
      <w:sz w:val="28"/>
      <w:szCs w:val="24"/>
    </w:rPr>
  </w:style>
  <w:style w:type="character" w:customStyle="1" w:styleId="50">
    <w:name w:val="Заголовок 5 Знак"/>
    <w:basedOn w:val="a1"/>
    <w:link w:val="5"/>
    <w:uiPriority w:val="99"/>
    <w:rsid w:val="00E2259A"/>
    <w:rPr>
      <w:sz w:val="22"/>
      <w:szCs w:val="22"/>
    </w:rPr>
  </w:style>
  <w:style w:type="character" w:customStyle="1" w:styleId="60">
    <w:name w:val="Заголовок 6 Знак"/>
    <w:basedOn w:val="a1"/>
    <w:link w:val="6"/>
    <w:uiPriority w:val="99"/>
    <w:rsid w:val="00C87E11"/>
    <w:rPr>
      <w:rFonts w:ascii="Cambria" w:eastAsia="Times New Roman" w:hAnsi="Cambria" w:cs="Times New Roman"/>
      <w:i/>
      <w:iCs/>
      <w:color w:val="243F60"/>
    </w:rPr>
  </w:style>
  <w:style w:type="character" w:customStyle="1" w:styleId="70">
    <w:name w:val="Заголовок 7 Знак"/>
    <w:basedOn w:val="a1"/>
    <w:link w:val="7"/>
    <w:uiPriority w:val="99"/>
    <w:rsid w:val="00E2259A"/>
    <w:rPr>
      <w:rFonts w:ascii="Arial" w:hAnsi="Arial"/>
    </w:rPr>
  </w:style>
  <w:style w:type="character" w:customStyle="1" w:styleId="80">
    <w:name w:val="Заголовок 8 Знак"/>
    <w:basedOn w:val="a1"/>
    <w:link w:val="8"/>
    <w:uiPriority w:val="99"/>
    <w:rsid w:val="00E2259A"/>
    <w:rPr>
      <w:rFonts w:ascii="Arial" w:hAnsi="Arial"/>
      <w:i/>
      <w:iCs/>
    </w:rPr>
  </w:style>
  <w:style w:type="character" w:customStyle="1" w:styleId="90">
    <w:name w:val="Заголовок 9 Знак"/>
    <w:link w:val="9"/>
    <w:uiPriority w:val="99"/>
    <w:rsid w:val="00080B4D"/>
    <w:rPr>
      <w:rFonts w:ascii="Arial" w:hAnsi="Arial" w:cs="Arial"/>
      <w:sz w:val="22"/>
      <w:szCs w:val="22"/>
      <w:lang w:val="ru-RU" w:eastAsia="ru-RU" w:bidi="ar-SA"/>
    </w:rPr>
  </w:style>
  <w:style w:type="paragraph" w:customStyle="1" w:styleId="ConsNormal">
    <w:name w:val="ConsNormal"/>
    <w:uiPriority w:val="99"/>
    <w:rsid w:val="00866FED"/>
    <w:pPr>
      <w:widowControl w:val="0"/>
      <w:snapToGrid w:val="0"/>
      <w:ind w:firstLine="720"/>
    </w:pPr>
    <w:rPr>
      <w:rFonts w:ascii="Arial" w:hAnsi="Arial"/>
    </w:rPr>
  </w:style>
  <w:style w:type="table" w:styleId="a4">
    <w:name w:val="Table Grid"/>
    <w:basedOn w:val="a2"/>
    <w:uiPriority w:val="99"/>
    <w:rsid w:val="00015E17"/>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Indent"/>
    <w:basedOn w:val="a"/>
    <w:link w:val="a6"/>
    <w:uiPriority w:val="99"/>
    <w:rsid w:val="00015E17"/>
    <w:pPr>
      <w:widowControl/>
      <w:autoSpaceDE/>
      <w:autoSpaceDN/>
      <w:adjustRightInd/>
      <w:ind w:firstLine="720"/>
    </w:pPr>
    <w:rPr>
      <w:sz w:val="28"/>
    </w:rPr>
  </w:style>
  <w:style w:type="character" w:customStyle="1" w:styleId="a6">
    <w:name w:val="Основной текст с отступом Знак"/>
    <w:basedOn w:val="a1"/>
    <w:link w:val="a5"/>
    <w:uiPriority w:val="99"/>
    <w:rsid w:val="00CA68A4"/>
    <w:rPr>
      <w:sz w:val="28"/>
    </w:rPr>
  </w:style>
  <w:style w:type="paragraph" w:styleId="a7">
    <w:name w:val="Balloon Text"/>
    <w:basedOn w:val="a"/>
    <w:link w:val="a8"/>
    <w:uiPriority w:val="99"/>
    <w:rsid w:val="002F473B"/>
    <w:rPr>
      <w:rFonts w:ascii="Tahoma" w:hAnsi="Tahoma"/>
      <w:sz w:val="16"/>
      <w:szCs w:val="16"/>
    </w:rPr>
  </w:style>
  <w:style w:type="character" w:customStyle="1" w:styleId="a8">
    <w:name w:val="Текст выноски Знак"/>
    <w:link w:val="a7"/>
    <w:uiPriority w:val="99"/>
    <w:rsid w:val="00C32FF6"/>
    <w:rPr>
      <w:rFonts w:ascii="Tahoma" w:hAnsi="Tahoma" w:cs="Tahoma"/>
      <w:sz w:val="16"/>
      <w:szCs w:val="16"/>
    </w:rPr>
  </w:style>
  <w:style w:type="paragraph" w:styleId="a9">
    <w:name w:val="header"/>
    <w:basedOn w:val="a"/>
    <w:link w:val="aa"/>
    <w:rsid w:val="00F143C9"/>
    <w:pPr>
      <w:tabs>
        <w:tab w:val="center" w:pos="4677"/>
        <w:tab w:val="right" w:pos="9355"/>
      </w:tabs>
    </w:pPr>
  </w:style>
  <w:style w:type="character" w:customStyle="1" w:styleId="aa">
    <w:name w:val="Верхний колонтитул Знак"/>
    <w:basedOn w:val="a1"/>
    <w:link w:val="a9"/>
    <w:uiPriority w:val="99"/>
    <w:rsid w:val="00C32FF6"/>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ad">
    <w:name w:val="Нижний колонтитул Знак"/>
    <w:basedOn w:val="a1"/>
    <w:link w:val="ac"/>
    <w:uiPriority w:val="99"/>
    <w:rsid w:val="00CA68A4"/>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uiPriority w:val="99"/>
    <w:rsid w:val="004F1194"/>
    <w:rPr>
      <w:spacing w:val="-10"/>
      <w:sz w:val="25"/>
      <w:szCs w:val="25"/>
      <w:lang w:bidi="ar-SA"/>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NoSpacingChar">
    <w:name w:val="No Spacing Char"/>
    <w:link w:val="12"/>
    <w:locked/>
    <w:rsid w:val="00F13818"/>
    <w:rPr>
      <w:rFonts w:ascii="Calibri" w:eastAsia="Calibri" w:hAnsi="Calibri"/>
      <w:sz w:val="22"/>
      <w:szCs w:val="22"/>
      <w:lang w:eastAsia="en-US"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paragraph" w:styleId="af0">
    <w:name w:val="List Paragraph"/>
    <w:aliases w:val="Bullet List,FooterText,numbered"/>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paragraph" w:customStyle="1" w:styleId="Normalunindented">
    <w:name w:val="Normal unindented"/>
    <w:qFormat/>
    <w:rsid w:val="00C87E11"/>
    <w:pPr>
      <w:spacing w:before="120" w:after="120" w:line="276" w:lineRule="auto"/>
      <w:jc w:val="both"/>
    </w:pPr>
    <w:rPr>
      <w:sz w:val="22"/>
      <w:szCs w:val="22"/>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paragraph" w:styleId="af3">
    <w:name w:val="Body Text"/>
    <w:basedOn w:val="a"/>
    <w:link w:val="af4"/>
    <w:uiPriority w:val="99"/>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uiPriority w:val="99"/>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aliases w:val="Знак"/>
    <w:basedOn w:val="a"/>
    <w:link w:val="24"/>
    <w:uiPriority w:val="99"/>
    <w:rsid w:val="00DC1197"/>
    <w:pPr>
      <w:spacing w:after="120" w:line="480" w:lineRule="auto"/>
      <w:ind w:left="283"/>
    </w:pPr>
  </w:style>
  <w:style w:type="character" w:customStyle="1" w:styleId="24">
    <w:name w:val="Основной текст с отступом 2 Знак"/>
    <w:aliases w:val="Знак Знак"/>
    <w:basedOn w:val="a1"/>
    <w:link w:val="23"/>
    <w:uiPriority w:val="99"/>
    <w:rsid w:val="00DC1197"/>
  </w:style>
  <w:style w:type="paragraph" w:styleId="af5">
    <w:name w:val="No Spacing"/>
    <w:uiPriority w:val="1"/>
    <w:qFormat/>
    <w:rsid w:val="00A70BFA"/>
    <w:rPr>
      <w:rFonts w:ascii="Calibri" w:hAnsi="Calibri"/>
      <w:sz w:val="22"/>
      <w:szCs w:val="22"/>
    </w:rPr>
  </w:style>
  <w:style w:type="paragraph" w:styleId="33">
    <w:name w:val="List Bullet 3"/>
    <w:basedOn w:val="a"/>
    <w:autoRedefine/>
    <w:uiPriority w:val="99"/>
    <w:rsid w:val="00E2259A"/>
    <w:pPr>
      <w:widowControl/>
      <w:tabs>
        <w:tab w:val="num" w:pos="926"/>
      </w:tabs>
      <w:autoSpaceDE/>
      <w:autoSpaceDN/>
      <w:adjustRightInd/>
      <w:ind w:left="926" w:hanging="360"/>
      <w:jc w:val="both"/>
    </w:pPr>
    <w:rPr>
      <w:sz w:val="22"/>
      <w:szCs w:val="22"/>
    </w:rPr>
  </w:style>
  <w:style w:type="paragraph" w:customStyle="1" w:styleId="af6">
    <w:name w:val="Раздел"/>
    <w:basedOn w:val="a"/>
    <w:uiPriority w:val="99"/>
    <w:semiHidden/>
    <w:rsid w:val="00E2259A"/>
    <w:pPr>
      <w:widowControl/>
      <w:tabs>
        <w:tab w:val="num" w:pos="1440"/>
      </w:tabs>
      <w:autoSpaceDE/>
      <w:autoSpaceDN/>
      <w:adjustRightInd/>
      <w:spacing w:before="120" w:after="120"/>
      <w:ind w:left="720" w:hanging="720"/>
      <w:jc w:val="center"/>
    </w:pPr>
    <w:rPr>
      <w:rFonts w:ascii="Arial Narrow" w:hAnsi="Arial Narrow" w:cs="Arial Narrow"/>
      <w:b/>
      <w:bCs/>
      <w:sz w:val="28"/>
      <w:szCs w:val="28"/>
    </w:rPr>
  </w:style>
  <w:style w:type="paragraph" w:styleId="34">
    <w:name w:val="toc 3"/>
    <w:basedOn w:val="a"/>
    <w:next w:val="a"/>
    <w:autoRedefine/>
    <w:uiPriority w:val="99"/>
    <w:rsid w:val="00E2259A"/>
    <w:pPr>
      <w:widowControl/>
      <w:autoSpaceDE/>
      <w:autoSpaceDN/>
      <w:adjustRightInd/>
      <w:ind w:left="567"/>
    </w:pPr>
  </w:style>
  <w:style w:type="paragraph" w:styleId="16">
    <w:name w:val="toc 1"/>
    <w:basedOn w:val="a"/>
    <w:next w:val="a"/>
    <w:autoRedefine/>
    <w:uiPriority w:val="99"/>
    <w:rsid w:val="00E2259A"/>
    <w:pPr>
      <w:widowControl/>
      <w:autoSpaceDE/>
      <w:autoSpaceDN/>
      <w:adjustRightInd/>
      <w:spacing w:before="120" w:after="120"/>
    </w:pPr>
    <w:rPr>
      <w:b/>
      <w:bCs/>
      <w:caps/>
      <w:sz w:val="24"/>
      <w:szCs w:val="24"/>
    </w:rPr>
  </w:style>
  <w:style w:type="paragraph" w:styleId="25">
    <w:name w:val="toc 2"/>
    <w:basedOn w:val="a"/>
    <w:next w:val="a"/>
    <w:autoRedefine/>
    <w:uiPriority w:val="99"/>
    <w:rsid w:val="00E2259A"/>
    <w:pPr>
      <w:widowControl/>
      <w:autoSpaceDE/>
      <w:autoSpaceDN/>
      <w:adjustRightInd/>
      <w:ind w:left="284"/>
    </w:pPr>
    <w:rPr>
      <w:caps/>
      <w:sz w:val="24"/>
      <w:szCs w:val="24"/>
    </w:rPr>
  </w:style>
  <w:style w:type="character" w:styleId="af7">
    <w:name w:val="footnote reference"/>
    <w:basedOn w:val="a1"/>
    <w:uiPriority w:val="99"/>
    <w:rsid w:val="00E2259A"/>
    <w:rPr>
      <w:rFonts w:ascii="Times New Roman" w:hAnsi="Times New Roman" w:cs="Times New Roman"/>
      <w:vertAlign w:val="superscript"/>
    </w:rPr>
  </w:style>
  <w:style w:type="paragraph" w:styleId="af8">
    <w:name w:val="footnote text"/>
    <w:basedOn w:val="a"/>
    <w:link w:val="af9"/>
    <w:uiPriority w:val="99"/>
    <w:rsid w:val="00E2259A"/>
    <w:pPr>
      <w:widowControl/>
      <w:autoSpaceDE/>
      <w:autoSpaceDN/>
      <w:adjustRightInd/>
      <w:jc w:val="both"/>
    </w:pPr>
  </w:style>
  <w:style w:type="character" w:customStyle="1" w:styleId="af9">
    <w:name w:val="Текст сноски Знак"/>
    <w:basedOn w:val="a1"/>
    <w:link w:val="af8"/>
    <w:uiPriority w:val="99"/>
    <w:rsid w:val="00E2259A"/>
  </w:style>
  <w:style w:type="paragraph" w:styleId="51">
    <w:name w:val="toc 5"/>
    <w:basedOn w:val="a"/>
    <w:next w:val="a"/>
    <w:autoRedefine/>
    <w:uiPriority w:val="99"/>
    <w:rsid w:val="00E2259A"/>
    <w:pPr>
      <w:widowControl/>
      <w:autoSpaceDE/>
      <w:autoSpaceDN/>
      <w:adjustRightInd/>
      <w:ind w:left="720"/>
    </w:pPr>
  </w:style>
  <w:style w:type="paragraph" w:styleId="63">
    <w:name w:val="toc 6"/>
    <w:basedOn w:val="a"/>
    <w:next w:val="a"/>
    <w:autoRedefine/>
    <w:uiPriority w:val="99"/>
    <w:rsid w:val="00E2259A"/>
    <w:pPr>
      <w:widowControl/>
      <w:autoSpaceDE/>
      <w:autoSpaceDN/>
      <w:adjustRightInd/>
      <w:ind w:left="960"/>
    </w:pPr>
  </w:style>
  <w:style w:type="paragraph" w:styleId="71">
    <w:name w:val="toc 7"/>
    <w:basedOn w:val="a"/>
    <w:next w:val="a"/>
    <w:autoRedefine/>
    <w:uiPriority w:val="99"/>
    <w:rsid w:val="00E2259A"/>
    <w:pPr>
      <w:widowControl/>
      <w:autoSpaceDE/>
      <w:autoSpaceDN/>
      <w:adjustRightInd/>
      <w:ind w:left="1200"/>
    </w:pPr>
  </w:style>
  <w:style w:type="paragraph" w:styleId="81">
    <w:name w:val="toc 8"/>
    <w:basedOn w:val="a"/>
    <w:next w:val="a"/>
    <w:autoRedefine/>
    <w:uiPriority w:val="99"/>
    <w:rsid w:val="00E2259A"/>
    <w:pPr>
      <w:widowControl/>
      <w:autoSpaceDE/>
      <w:autoSpaceDN/>
      <w:adjustRightInd/>
      <w:ind w:left="1440"/>
    </w:pPr>
  </w:style>
  <w:style w:type="paragraph" w:styleId="91">
    <w:name w:val="toc 9"/>
    <w:basedOn w:val="a"/>
    <w:next w:val="a"/>
    <w:autoRedefine/>
    <w:uiPriority w:val="99"/>
    <w:rsid w:val="00E2259A"/>
    <w:pPr>
      <w:widowControl/>
      <w:autoSpaceDE/>
      <w:autoSpaceDN/>
      <w:adjustRightInd/>
      <w:ind w:left="1680"/>
    </w:pPr>
  </w:style>
  <w:style w:type="paragraph" w:styleId="afa">
    <w:name w:val="caption"/>
    <w:basedOn w:val="a"/>
    <w:next w:val="a"/>
    <w:uiPriority w:val="99"/>
    <w:qFormat/>
    <w:rsid w:val="00E2259A"/>
    <w:pPr>
      <w:autoSpaceDE/>
      <w:autoSpaceDN/>
      <w:adjustRightInd/>
      <w:jc w:val="right"/>
    </w:pPr>
    <w:rPr>
      <w:b/>
      <w:bCs/>
      <w:i/>
      <w:iCs/>
      <w:sz w:val="22"/>
      <w:szCs w:val="22"/>
    </w:rPr>
  </w:style>
  <w:style w:type="character" w:customStyle="1" w:styleId="afb">
    <w:name w:val="Гипертекстовая ссылка"/>
    <w:uiPriority w:val="99"/>
    <w:rsid w:val="00E2259A"/>
    <w:rPr>
      <w:color w:val="008000"/>
      <w:sz w:val="20"/>
      <w:u w:val="single"/>
    </w:rPr>
  </w:style>
  <w:style w:type="paragraph" w:customStyle="1" w:styleId="17">
    <w:name w:val="Стиль1"/>
    <w:basedOn w:val="a"/>
    <w:uiPriority w:val="99"/>
    <w:rsid w:val="00E2259A"/>
    <w:pPr>
      <w:keepNext/>
      <w:keepLines/>
      <w:suppressLineNumbers/>
      <w:tabs>
        <w:tab w:val="num" w:pos="432"/>
      </w:tabs>
      <w:suppressAutoHyphens/>
      <w:autoSpaceDE/>
      <w:autoSpaceDN/>
      <w:adjustRightInd/>
      <w:spacing w:after="60"/>
      <w:ind w:left="432" w:hanging="432"/>
    </w:pPr>
    <w:rPr>
      <w:b/>
      <w:bCs/>
      <w:sz w:val="28"/>
      <w:szCs w:val="28"/>
    </w:rPr>
  </w:style>
  <w:style w:type="paragraph" w:customStyle="1" w:styleId="26">
    <w:name w:val="Стиль2"/>
    <w:basedOn w:val="27"/>
    <w:uiPriority w:val="99"/>
    <w:rsid w:val="00E2259A"/>
    <w:pPr>
      <w:keepNext/>
      <w:keepLines/>
      <w:widowControl w:val="0"/>
      <w:suppressLineNumbers/>
      <w:tabs>
        <w:tab w:val="num" w:pos="1836"/>
      </w:tabs>
      <w:suppressAutoHyphens/>
      <w:spacing w:after="60"/>
      <w:ind w:left="1836" w:hanging="576"/>
      <w:jc w:val="both"/>
    </w:pPr>
    <w:rPr>
      <w:b/>
      <w:bCs/>
    </w:rPr>
  </w:style>
  <w:style w:type="paragraph" w:styleId="27">
    <w:name w:val="List Number 2"/>
    <w:basedOn w:val="a"/>
    <w:uiPriority w:val="99"/>
    <w:rsid w:val="00E2259A"/>
    <w:pPr>
      <w:widowControl/>
      <w:autoSpaceDE/>
      <w:autoSpaceDN/>
      <w:adjustRightInd/>
      <w:ind w:left="850" w:hanging="283"/>
    </w:pPr>
    <w:rPr>
      <w:sz w:val="24"/>
      <w:szCs w:val="24"/>
    </w:rPr>
  </w:style>
  <w:style w:type="paragraph" w:customStyle="1" w:styleId="afc">
    <w:name w:val="Обычный без отступа"/>
    <w:basedOn w:val="a"/>
    <w:link w:val="afd"/>
    <w:uiPriority w:val="99"/>
    <w:rsid w:val="00E2259A"/>
    <w:pPr>
      <w:widowControl/>
      <w:autoSpaceDE/>
      <w:autoSpaceDN/>
      <w:adjustRightInd/>
      <w:jc w:val="both"/>
    </w:pPr>
    <w:rPr>
      <w:sz w:val="24"/>
    </w:rPr>
  </w:style>
  <w:style w:type="character" w:customStyle="1" w:styleId="afd">
    <w:name w:val="Обычный без отступа Знак"/>
    <w:link w:val="afc"/>
    <w:uiPriority w:val="99"/>
    <w:locked/>
    <w:rsid w:val="00E2259A"/>
    <w:rPr>
      <w:sz w:val="24"/>
    </w:rPr>
  </w:style>
  <w:style w:type="paragraph" w:styleId="28">
    <w:name w:val="List Continue 2"/>
    <w:basedOn w:val="a"/>
    <w:uiPriority w:val="99"/>
    <w:rsid w:val="00E2259A"/>
    <w:pPr>
      <w:widowControl/>
      <w:autoSpaceDE/>
      <w:autoSpaceDN/>
      <w:adjustRightInd/>
      <w:spacing w:after="120"/>
      <w:ind w:left="566"/>
      <w:jc w:val="both"/>
    </w:pPr>
    <w:rPr>
      <w:sz w:val="22"/>
      <w:szCs w:val="22"/>
    </w:rPr>
  </w:style>
  <w:style w:type="paragraph" w:styleId="29">
    <w:name w:val="List 2"/>
    <w:basedOn w:val="a"/>
    <w:uiPriority w:val="99"/>
    <w:rsid w:val="00E2259A"/>
    <w:pPr>
      <w:widowControl/>
      <w:autoSpaceDE/>
      <w:autoSpaceDN/>
      <w:adjustRightInd/>
      <w:ind w:left="566" w:hanging="283"/>
      <w:jc w:val="both"/>
    </w:pPr>
    <w:rPr>
      <w:sz w:val="22"/>
      <w:szCs w:val="22"/>
    </w:rPr>
  </w:style>
  <w:style w:type="paragraph" w:styleId="35">
    <w:name w:val="List 3"/>
    <w:basedOn w:val="a"/>
    <w:uiPriority w:val="99"/>
    <w:rsid w:val="00E2259A"/>
    <w:pPr>
      <w:widowControl/>
      <w:autoSpaceDE/>
      <w:autoSpaceDN/>
      <w:adjustRightInd/>
      <w:ind w:left="849" w:hanging="283"/>
      <w:jc w:val="both"/>
    </w:pPr>
    <w:rPr>
      <w:sz w:val="22"/>
      <w:szCs w:val="22"/>
    </w:rPr>
  </w:style>
  <w:style w:type="character" w:styleId="afe">
    <w:name w:val="FollowedHyperlink"/>
    <w:basedOn w:val="a1"/>
    <w:uiPriority w:val="99"/>
    <w:rsid w:val="00E2259A"/>
    <w:rPr>
      <w:rFonts w:cs="Times New Roman"/>
      <w:color w:val="800080"/>
      <w:u w:val="single"/>
    </w:rPr>
  </w:style>
  <w:style w:type="character" w:styleId="aff">
    <w:name w:val="annotation reference"/>
    <w:basedOn w:val="a1"/>
    <w:uiPriority w:val="99"/>
    <w:rsid w:val="00E2259A"/>
    <w:rPr>
      <w:rFonts w:cs="Times New Roman"/>
      <w:sz w:val="16"/>
    </w:rPr>
  </w:style>
  <w:style w:type="paragraph" w:styleId="aff0">
    <w:name w:val="annotation text"/>
    <w:basedOn w:val="a"/>
    <w:link w:val="aff1"/>
    <w:uiPriority w:val="99"/>
    <w:rsid w:val="00E2259A"/>
    <w:pPr>
      <w:widowControl/>
      <w:autoSpaceDE/>
      <w:autoSpaceDN/>
      <w:adjustRightInd/>
      <w:jc w:val="both"/>
    </w:pPr>
  </w:style>
  <w:style w:type="character" w:customStyle="1" w:styleId="aff1">
    <w:name w:val="Текст примечания Знак"/>
    <w:basedOn w:val="a1"/>
    <w:link w:val="aff0"/>
    <w:uiPriority w:val="99"/>
    <w:rsid w:val="00E2259A"/>
  </w:style>
  <w:style w:type="paragraph" w:styleId="aff2">
    <w:name w:val="annotation subject"/>
    <w:basedOn w:val="aff0"/>
    <w:next w:val="aff0"/>
    <w:link w:val="aff3"/>
    <w:uiPriority w:val="99"/>
    <w:rsid w:val="00E2259A"/>
    <w:rPr>
      <w:b/>
      <w:bCs/>
    </w:rPr>
  </w:style>
  <w:style w:type="character" w:customStyle="1" w:styleId="aff3">
    <w:name w:val="Тема примечания Знак"/>
    <w:basedOn w:val="aff1"/>
    <w:link w:val="aff2"/>
    <w:uiPriority w:val="99"/>
    <w:rsid w:val="00E2259A"/>
    <w:rPr>
      <w:b/>
      <w:bCs/>
    </w:rPr>
  </w:style>
  <w:style w:type="paragraph" w:styleId="aff4">
    <w:name w:val="endnote text"/>
    <w:basedOn w:val="a"/>
    <w:link w:val="aff5"/>
    <w:uiPriority w:val="99"/>
    <w:rsid w:val="00E2259A"/>
    <w:pPr>
      <w:widowControl/>
      <w:autoSpaceDE/>
      <w:autoSpaceDN/>
      <w:adjustRightInd/>
      <w:jc w:val="both"/>
    </w:pPr>
  </w:style>
  <w:style w:type="character" w:customStyle="1" w:styleId="aff5">
    <w:name w:val="Текст концевой сноски Знак"/>
    <w:basedOn w:val="a1"/>
    <w:link w:val="aff4"/>
    <w:uiPriority w:val="99"/>
    <w:rsid w:val="00E2259A"/>
  </w:style>
  <w:style w:type="character" w:styleId="aff6">
    <w:name w:val="endnote reference"/>
    <w:basedOn w:val="a1"/>
    <w:uiPriority w:val="99"/>
    <w:rsid w:val="00E2259A"/>
    <w:rPr>
      <w:rFonts w:cs="Times New Roman"/>
      <w:vertAlign w:val="superscript"/>
    </w:rPr>
  </w:style>
  <w:style w:type="paragraph" w:customStyle="1" w:styleId="aff7">
    <w:name w:val="Знак Знак Знак Знак Знак Знак Знак"/>
    <w:basedOn w:val="a"/>
    <w:uiPriority w:val="99"/>
    <w:rsid w:val="00E2259A"/>
    <w:pPr>
      <w:widowControl/>
      <w:autoSpaceDE/>
      <w:autoSpaceDN/>
      <w:adjustRightInd/>
      <w:spacing w:after="160" w:line="240" w:lineRule="exact"/>
    </w:pPr>
    <w:rPr>
      <w:rFonts w:ascii="Verdana" w:hAnsi="Verdana" w:cs="Verdana"/>
      <w:lang w:val="en-US" w:eastAsia="en-US"/>
    </w:rPr>
  </w:style>
  <w:style w:type="paragraph" w:customStyle="1" w:styleId="aff8">
    <w:name w:val="обычный"/>
    <w:basedOn w:val="a"/>
    <w:uiPriority w:val="99"/>
    <w:rsid w:val="00E2259A"/>
    <w:pPr>
      <w:widowControl/>
      <w:autoSpaceDE/>
      <w:autoSpaceDN/>
      <w:adjustRightInd/>
    </w:pPr>
    <w:rPr>
      <w:color w:val="000000"/>
    </w:rPr>
  </w:style>
  <w:style w:type="paragraph" w:customStyle="1" w:styleId="standard">
    <w:name w:val="standard"/>
    <w:basedOn w:val="a"/>
    <w:uiPriority w:val="99"/>
    <w:rsid w:val="00E2259A"/>
    <w:pPr>
      <w:widowControl/>
      <w:autoSpaceDE/>
      <w:autoSpaceDN/>
      <w:adjustRightInd/>
      <w:jc w:val="both"/>
    </w:pPr>
    <w:rPr>
      <w:color w:val="000000"/>
      <w:sz w:val="22"/>
      <w:szCs w:val="22"/>
    </w:rPr>
  </w:style>
  <w:style w:type="paragraph" w:styleId="aff9">
    <w:name w:val="Title"/>
    <w:basedOn w:val="a"/>
    <w:link w:val="affa"/>
    <w:uiPriority w:val="99"/>
    <w:qFormat/>
    <w:rsid w:val="00E2259A"/>
    <w:pPr>
      <w:widowControl/>
      <w:autoSpaceDE/>
      <w:autoSpaceDN/>
      <w:adjustRightInd/>
      <w:ind w:firstLine="567"/>
      <w:jc w:val="center"/>
    </w:pPr>
    <w:rPr>
      <w:rFonts w:ascii="Cambria" w:hAnsi="Cambria"/>
      <w:b/>
      <w:bCs/>
      <w:kern w:val="28"/>
      <w:sz w:val="32"/>
      <w:szCs w:val="32"/>
    </w:rPr>
  </w:style>
  <w:style w:type="character" w:customStyle="1" w:styleId="affa">
    <w:name w:val="Название Знак"/>
    <w:basedOn w:val="a1"/>
    <w:link w:val="aff9"/>
    <w:uiPriority w:val="99"/>
    <w:rsid w:val="00E2259A"/>
    <w:rPr>
      <w:rFonts w:ascii="Cambria" w:hAnsi="Cambria"/>
      <w:b/>
      <w:bCs/>
      <w:kern w:val="28"/>
      <w:sz w:val="32"/>
      <w:szCs w:val="32"/>
    </w:rPr>
  </w:style>
  <w:style w:type="paragraph" w:styleId="2a">
    <w:name w:val="Body Text 2"/>
    <w:basedOn w:val="a"/>
    <w:link w:val="212"/>
    <w:uiPriority w:val="99"/>
    <w:rsid w:val="00E2259A"/>
    <w:pPr>
      <w:widowControl/>
      <w:autoSpaceDE/>
      <w:autoSpaceDN/>
      <w:adjustRightInd/>
      <w:spacing w:after="120" w:line="480" w:lineRule="auto"/>
      <w:jc w:val="both"/>
    </w:pPr>
    <w:rPr>
      <w:sz w:val="24"/>
      <w:szCs w:val="24"/>
    </w:rPr>
  </w:style>
  <w:style w:type="character" w:customStyle="1" w:styleId="212">
    <w:name w:val="Основной текст 2 Знак1"/>
    <w:basedOn w:val="a1"/>
    <w:link w:val="2a"/>
    <w:uiPriority w:val="99"/>
    <w:locked/>
    <w:rsid w:val="00E2259A"/>
    <w:rPr>
      <w:sz w:val="24"/>
      <w:szCs w:val="24"/>
    </w:rPr>
  </w:style>
  <w:style w:type="character" w:customStyle="1" w:styleId="2b">
    <w:name w:val="Основной текст 2 Знак"/>
    <w:basedOn w:val="a1"/>
    <w:link w:val="2a"/>
    <w:uiPriority w:val="99"/>
    <w:rsid w:val="00E2259A"/>
  </w:style>
  <w:style w:type="paragraph" w:styleId="affb">
    <w:name w:val="List Bullet"/>
    <w:basedOn w:val="a"/>
    <w:autoRedefine/>
    <w:uiPriority w:val="99"/>
    <w:rsid w:val="00E2259A"/>
    <w:pPr>
      <w:widowControl/>
      <w:tabs>
        <w:tab w:val="left" w:pos="284"/>
      </w:tabs>
      <w:autoSpaceDE/>
      <w:autoSpaceDN/>
      <w:adjustRightInd/>
      <w:ind w:left="284" w:hanging="284"/>
      <w:jc w:val="both"/>
    </w:pPr>
    <w:rPr>
      <w:sz w:val="24"/>
      <w:szCs w:val="24"/>
    </w:rPr>
  </w:style>
  <w:style w:type="paragraph" w:styleId="2c">
    <w:name w:val="List Bullet 2"/>
    <w:basedOn w:val="a"/>
    <w:autoRedefine/>
    <w:uiPriority w:val="99"/>
    <w:rsid w:val="00E2259A"/>
    <w:pPr>
      <w:widowControl/>
      <w:tabs>
        <w:tab w:val="left" w:pos="567"/>
      </w:tabs>
      <w:autoSpaceDE/>
      <w:autoSpaceDN/>
      <w:adjustRightInd/>
      <w:ind w:left="567" w:hanging="284"/>
      <w:jc w:val="both"/>
    </w:pPr>
    <w:rPr>
      <w:sz w:val="24"/>
      <w:szCs w:val="24"/>
    </w:rPr>
  </w:style>
  <w:style w:type="paragraph" w:styleId="affc">
    <w:name w:val="List Number"/>
    <w:basedOn w:val="a"/>
    <w:uiPriority w:val="99"/>
    <w:rsid w:val="00E2259A"/>
    <w:pPr>
      <w:widowControl/>
      <w:tabs>
        <w:tab w:val="left" w:pos="284"/>
      </w:tabs>
      <w:autoSpaceDE/>
      <w:autoSpaceDN/>
      <w:adjustRightInd/>
      <w:ind w:left="284" w:hanging="284"/>
      <w:jc w:val="both"/>
    </w:pPr>
    <w:rPr>
      <w:sz w:val="24"/>
      <w:szCs w:val="24"/>
    </w:rPr>
  </w:style>
  <w:style w:type="character" w:customStyle="1" w:styleId="affd">
    <w:name w:val="Обычный без отступа Знак Знак"/>
    <w:uiPriority w:val="99"/>
    <w:rsid w:val="00E2259A"/>
    <w:rPr>
      <w:sz w:val="24"/>
      <w:lang w:val="ru-RU" w:eastAsia="ru-RU"/>
    </w:rPr>
  </w:style>
  <w:style w:type="paragraph" w:customStyle="1" w:styleId="18">
    <w:name w:val="Знак Знак Знак1 Знак Знак Знак"/>
    <w:basedOn w:val="a"/>
    <w:uiPriority w:val="99"/>
    <w:rsid w:val="00E2259A"/>
    <w:pPr>
      <w:autoSpaceDE/>
      <w:autoSpaceDN/>
      <w:spacing w:after="160" w:line="240" w:lineRule="exact"/>
      <w:jc w:val="right"/>
    </w:pPr>
    <w:rPr>
      <w:lang w:val="en-GB" w:eastAsia="en-US"/>
    </w:rPr>
  </w:style>
  <w:style w:type="character" w:customStyle="1" w:styleId="iceouttxt53">
    <w:name w:val="iceouttxt53"/>
    <w:uiPriority w:val="99"/>
    <w:rsid w:val="00E2259A"/>
    <w:rPr>
      <w:rFonts w:ascii="Arial" w:hAnsi="Arial"/>
      <w:color w:val="auto"/>
      <w:sz w:val="17"/>
    </w:rPr>
  </w:style>
  <w:style w:type="paragraph" w:styleId="affe">
    <w:name w:val="List"/>
    <w:basedOn w:val="a"/>
    <w:uiPriority w:val="99"/>
    <w:rsid w:val="00E2259A"/>
    <w:pPr>
      <w:widowControl/>
      <w:autoSpaceDE/>
      <w:autoSpaceDN/>
      <w:adjustRightInd/>
      <w:ind w:left="283" w:hanging="283"/>
      <w:jc w:val="both"/>
    </w:pPr>
    <w:rPr>
      <w:sz w:val="22"/>
      <w:szCs w:val="22"/>
    </w:rPr>
  </w:style>
  <w:style w:type="paragraph" w:customStyle="1" w:styleId="310">
    <w:name w:val="Основной текст с отступом 31"/>
    <w:basedOn w:val="a"/>
    <w:uiPriority w:val="99"/>
    <w:rsid w:val="00E2259A"/>
    <w:pPr>
      <w:widowControl/>
      <w:suppressAutoHyphens/>
      <w:autoSpaceDE/>
      <w:autoSpaceDN/>
      <w:adjustRightInd/>
      <w:ind w:left="426"/>
    </w:pPr>
    <w:rPr>
      <w:sz w:val="24"/>
      <w:szCs w:val="24"/>
      <w:lang w:eastAsia="ar-SA"/>
    </w:rPr>
  </w:style>
  <w:style w:type="paragraph" w:customStyle="1" w:styleId="213">
    <w:name w:val="Продолжение списка 21"/>
    <w:basedOn w:val="a"/>
    <w:uiPriority w:val="99"/>
    <w:rsid w:val="00E2259A"/>
    <w:pPr>
      <w:widowControl/>
      <w:autoSpaceDE/>
      <w:autoSpaceDN/>
      <w:adjustRightInd/>
      <w:spacing w:after="120"/>
      <w:ind w:left="566"/>
      <w:jc w:val="both"/>
    </w:pPr>
    <w:rPr>
      <w:sz w:val="24"/>
      <w:szCs w:val="24"/>
      <w:lang w:eastAsia="ar-SA"/>
    </w:rPr>
  </w:style>
  <w:style w:type="paragraph" w:customStyle="1" w:styleId="214">
    <w:name w:val="Основной текст с отступом 21"/>
    <w:basedOn w:val="a"/>
    <w:uiPriority w:val="99"/>
    <w:rsid w:val="00E2259A"/>
    <w:pPr>
      <w:widowControl/>
      <w:overflowPunct w:val="0"/>
      <w:autoSpaceDN/>
      <w:adjustRightInd/>
      <w:spacing w:after="120" w:line="480" w:lineRule="auto"/>
      <w:ind w:left="283"/>
      <w:textAlignment w:val="baseline"/>
    </w:pPr>
    <w:rPr>
      <w:sz w:val="28"/>
      <w:szCs w:val="28"/>
      <w:lang w:eastAsia="ar-SA"/>
    </w:rPr>
  </w:style>
  <w:style w:type="character" w:customStyle="1" w:styleId="iceouttxtbldtxt">
    <w:name w:val="iceouttxt bldtxt"/>
    <w:basedOn w:val="a1"/>
    <w:uiPriority w:val="99"/>
    <w:rsid w:val="00E2259A"/>
    <w:rPr>
      <w:rFonts w:cs="Times New Roman"/>
    </w:rPr>
  </w:style>
  <w:style w:type="character" w:customStyle="1" w:styleId="iceouttxt52">
    <w:name w:val="iceouttxt52"/>
    <w:uiPriority w:val="99"/>
    <w:rsid w:val="00E2259A"/>
    <w:rPr>
      <w:rFonts w:ascii="Arial" w:hAnsi="Arial"/>
      <w:color w:val="666666"/>
      <w:sz w:val="17"/>
    </w:rPr>
  </w:style>
  <w:style w:type="paragraph" w:styleId="2d">
    <w:name w:val="Quote"/>
    <w:basedOn w:val="a"/>
    <w:next w:val="a"/>
    <w:link w:val="2e"/>
    <w:uiPriority w:val="99"/>
    <w:qFormat/>
    <w:rsid w:val="00E2259A"/>
    <w:pPr>
      <w:widowControl/>
      <w:autoSpaceDE/>
      <w:autoSpaceDN/>
      <w:adjustRightInd/>
      <w:spacing w:before="120" w:after="120" w:line="276" w:lineRule="auto"/>
      <w:ind w:firstLine="708"/>
      <w:jc w:val="both"/>
    </w:pPr>
    <w:rPr>
      <w:i/>
      <w:iCs/>
      <w:color w:val="8064A2"/>
      <w:sz w:val="22"/>
      <w:szCs w:val="22"/>
    </w:rPr>
  </w:style>
  <w:style w:type="character" w:customStyle="1" w:styleId="2e">
    <w:name w:val="Цитата 2 Знак"/>
    <w:basedOn w:val="a1"/>
    <w:link w:val="2d"/>
    <w:uiPriority w:val="99"/>
    <w:rsid w:val="00E2259A"/>
    <w:rPr>
      <w:i/>
      <w:iCs/>
      <w:color w:val="8064A2"/>
      <w:sz w:val="22"/>
      <w:szCs w:val="22"/>
    </w:rPr>
  </w:style>
  <w:style w:type="paragraph" w:customStyle="1" w:styleId="afff">
    <w:name w:val="???????"/>
    <w:rsid w:val="00E2259A"/>
    <w:pPr>
      <w:overflowPunct w:val="0"/>
      <w:autoSpaceDE w:val="0"/>
      <w:autoSpaceDN w:val="0"/>
      <w:adjustRightInd w:val="0"/>
    </w:pPr>
  </w:style>
  <w:style w:type="paragraph" w:styleId="afff0">
    <w:name w:val="Normal (Web)"/>
    <w:basedOn w:val="a"/>
    <w:uiPriority w:val="99"/>
    <w:rsid w:val="00E2259A"/>
    <w:pPr>
      <w:widowControl/>
      <w:suppressAutoHyphens/>
      <w:autoSpaceDE/>
      <w:autoSpaceDN/>
      <w:adjustRightInd/>
      <w:spacing w:before="100" w:after="100"/>
    </w:pPr>
    <w:rPr>
      <w:sz w:val="24"/>
      <w:szCs w:val="24"/>
      <w:lang w:eastAsia="ar-SA"/>
    </w:rPr>
  </w:style>
  <w:style w:type="character" w:customStyle="1" w:styleId="highlightcolor">
    <w:name w:val="highlightcolor"/>
    <w:basedOn w:val="a1"/>
    <w:rsid w:val="00E2259A"/>
  </w:style>
  <w:style w:type="character" w:customStyle="1" w:styleId="copytitle">
    <w:name w:val="copy_title"/>
    <w:basedOn w:val="a1"/>
    <w:rsid w:val="00E2259A"/>
  </w:style>
  <w:style w:type="character" w:customStyle="1" w:styleId="copytarget">
    <w:name w:val="copy_target"/>
    <w:basedOn w:val="a1"/>
    <w:rsid w:val="00E2259A"/>
  </w:style>
  <w:style w:type="character" w:customStyle="1" w:styleId="af1">
    <w:name w:val="Абзац списка Знак"/>
    <w:aliases w:val="Bullet List Знак,FooterText Знак,numbered Знак"/>
    <w:link w:val="af0"/>
    <w:uiPriority w:val="34"/>
    <w:qFormat/>
    <w:rsid w:val="0086123D"/>
  </w:style>
  <w:style w:type="paragraph" w:customStyle="1" w:styleId="Standard0">
    <w:name w:val="Standard"/>
    <w:rsid w:val="00AF30BC"/>
    <w:pPr>
      <w:widowControl w:val="0"/>
      <w:suppressAutoHyphens/>
      <w:autoSpaceDN w:val="0"/>
      <w:jc w:val="center"/>
    </w:pPr>
    <w:rPr>
      <w:rFonts w:ascii="PT Astra Serif" w:eastAsia="Source Han Sans CN Regular" w:hAnsi="PT Astra Serif" w:cs="Lohit Devanagari"/>
      <w:kern w:val="3"/>
      <w:sz w:val="28"/>
      <w:szCs w:val="24"/>
    </w:rPr>
  </w:style>
</w:styles>
</file>

<file path=word/webSettings.xml><?xml version="1.0" encoding="utf-8"?>
<w:webSettings xmlns:r="http://schemas.openxmlformats.org/officeDocument/2006/relationships" xmlns:w="http://schemas.openxmlformats.org/wordprocessingml/2006/main">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71503428">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eader" Target="header1.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0EC7BB-E083-4FAC-8672-1E297F332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заявки.dotx</Template>
  <TotalTime>571</TotalTime>
  <Pages>14</Pages>
  <Words>4583</Words>
  <Characters>26125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30647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cp:keywords/>
  <dc:description/>
  <cp:lastModifiedBy>User</cp:lastModifiedBy>
  <cp:revision>12</cp:revision>
  <cp:lastPrinted>2026-09-24T13:26:00Z</cp:lastPrinted>
  <dcterms:created xsi:type="dcterms:W3CDTF">2024-06-14T06:24:00Z</dcterms:created>
  <dcterms:modified xsi:type="dcterms:W3CDTF">2026-09-24T13:26:00Z</dcterms:modified>
</cp:coreProperties>
</file>