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Государственное бюджетное учреждение социального обслуживания Владимирской области «</w:t>
      </w:r>
      <w:proofErr w:type="spellStart"/>
      <w:r>
        <w:rPr>
          <w:i/>
          <w:sz w:val="22"/>
          <w:szCs w:val="22"/>
        </w:rPr>
        <w:t>Собинский</w:t>
      </w:r>
      <w:proofErr w:type="spellEnd"/>
      <w:r>
        <w:rPr>
          <w:i/>
          <w:sz w:val="22"/>
          <w:szCs w:val="22"/>
        </w:rPr>
        <w:t xml:space="preserve">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 xml:space="preserve">Владимирская обл., г. </w:t>
      </w:r>
      <w:proofErr w:type="spellStart"/>
      <w:r>
        <w:rPr>
          <w:sz w:val="24"/>
          <w:szCs w:val="24"/>
        </w:rPr>
        <w:t>Собинка</w:t>
      </w:r>
      <w:proofErr w:type="spellEnd"/>
      <w:r>
        <w:rPr>
          <w:sz w:val="24"/>
          <w:szCs w:val="24"/>
        </w:rPr>
        <w:t>,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EA5137">
        <w:rPr>
          <w:b/>
          <w:bCs/>
          <w:sz w:val="24"/>
          <w:szCs w:val="24"/>
          <w:u w:val="single"/>
        </w:rPr>
        <w:t>моющих средств и мешков для мусора</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EA5137">
        <w:rPr>
          <w:b/>
          <w:i/>
          <w:sz w:val="24"/>
          <w:szCs w:val="24"/>
          <w:u w:val="single"/>
        </w:rPr>
        <w:t>118 897</w:t>
      </w:r>
      <w:r w:rsidR="0057075C">
        <w:rPr>
          <w:b/>
          <w:i/>
          <w:sz w:val="24"/>
          <w:szCs w:val="24"/>
          <w:u w:val="single"/>
        </w:rPr>
        <w:t xml:space="preserve"> </w:t>
      </w:r>
      <w:r w:rsidR="007A41E2">
        <w:rPr>
          <w:b/>
          <w:i/>
          <w:sz w:val="24"/>
          <w:szCs w:val="24"/>
          <w:u w:val="single"/>
        </w:rPr>
        <w:t>(</w:t>
      </w:r>
      <w:r w:rsidR="00EA5137">
        <w:rPr>
          <w:b/>
          <w:i/>
          <w:sz w:val="24"/>
          <w:szCs w:val="24"/>
          <w:u w:val="single"/>
        </w:rPr>
        <w:t>сто восемнадцать тысяч восемьсот девяносто семь</w:t>
      </w:r>
      <w:r w:rsidR="00833CA6">
        <w:rPr>
          <w:b/>
          <w:i/>
          <w:sz w:val="24"/>
          <w:szCs w:val="24"/>
          <w:u w:val="single"/>
        </w:rPr>
        <w:t xml:space="preserve">) </w:t>
      </w:r>
      <w:r w:rsidRPr="00C16BFF">
        <w:rPr>
          <w:b/>
          <w:i/>
          <w:sz w:val="24"/>
          <w:szCs w:val="24"/>
          <w:u w:val="single"/>
        </w:rPr>
        <w:t>рубл</w:t>
      </w:r>
      <w:r w:rsidR="00151056">
        <w:rPr>
          <w:b/>
          <w:i/>
          <w:sz w:val="24"/>
          <w:szCs w:val="24"/>
          <w:u w:val="single"/>
        </w:rPr>
        <w:t>ей</w:t>
      </w:r>
      <w:r w:rsidR="0032100E">
        <w:rPr>
          <w:b/>
          <w:i/>
          <w:sz w:val="24"/>
          <w:szCs w:val="24"/>
          <w:u w:val="single"/>
        </w:rPr>
        <w:t xml:space="preserve"> </w:t>
      </w:r>
      <w:r w:rsidR="00EA5137">
        <w:rPr>
          <w:b/>
          <w:i/>
          <w:sz w:val="24"/>
          <w:szCs w:val="24"/>
          <w:u w:val="single"/>
        </w:rPr>
        <w:t xml:space="preserve">58 </w:t>
      </w:r>
      <w:r w:rsidRPr="00C16BFF">
        <w:rPr>
          <w:b/>
          <w:i/>
          <w:sz w:val="24"/>
          <w:szCs w:val="24"/>
          <w:u w:val="single"/>
        </w:rPr>
        <w:t>коп</w:t>
      </w:r>
      <w:r w:rsidR="00261F22">
        <w:rPr>
          <w:b/>
          <w:i/>
          <w:sz w:val="24"/>
          <w:szCs w:val="24"/>
          <w:u w:val="single"/>
        </w:rPr>
        <w:t>е</w:t>
      </w:r>
      <w:r w:rsidR="00353A28">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B6DDF">
        <w:rPr>
          <w:b/>
          <w:i/>
          <w:sz w:val="24"/>
          <w:szCs w:val="24"/>
          <w:u w:val="single"/>
        </w:rPr>
        <w:t>сентябрь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proofErr w:type="spellStart"/>
      <w:r w:rsidRPr="00C16BFF">
        <w:rPr>
          <w:b/>
          <w:i/>
          <w:sz w:val="24"/>
          <w:szCs w:val="24"/>
          <w:lang w:val="en-US"/>
        </w:rPr>
        <w:t>VladZakupki</w:t>
      </w:r>
      <w:proofErr w:type="spellEnd"/>
      <w:r w:rsidRPr="00C16BFF">
        <w:rPr>
          <w:b/>
          <w:i/>
          <w:sz w:val="24"/>
          <w:szCs w:val="24"/>
        </w:rPr>
        <w:t>» или в простой письменной форме.</w:t>
      </w:r>
    </w:p>
    <w:p w:rsidR="00122E1D" w:rsidRDefault="00E71FC3" w:rsidP="00697212">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697212">
        <w:rPr>
          <w:b/>
          <w:i/>
          <w:sz w:val="24"/>
          <w:szCs w:val="24"/>
          <w:highlight w:val="yellow"/>
        </w:rPr>
        <w:t>с 05.10.2026 г</w:t>
      </w:r>
      <w:r w:rsidR="00697212">
        <w:rPr>
          <w:sz w:val="24"/>
          <w:szCs w:val="24"/>
          <w:highlight w:val="yellow"/>
        </w:rPr>
        <w:t xml:space="preserve"> </w:t>
      </w:r>
      <w:r w:rsidR="00697212">
        <w:rPr>
          <w:b/>
          <w:i/>
          <w:sz w:val="24"/>
          <w:szCs w:val="24"/>
          <w:highlight w:val="yellow"/>
        </w:rPr>
        <w:t>до 09.10.2026г.,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EA5137">
        <w:rPr>
          <w:b/>
          <w:i/>
          <w:sz w:val="24"/>
          <w:szCs w:val="24"/>
          <w:u w:val="single"/>
        </w:rPr>
        <w:t>24</w:t>
      </w:r>
      <w:r w:rsidR="00B26D35">
        <w:rPr>
          <w:b/>
          <w:i/>
          <w:sz w:val="24"/>
          <w:szCs w:val="24"/>
          <w:u w:val="single"/>
        </w:rPr>
        <w:t>.09</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EA5137">
        <w:rPr>
          <w:b/>
          <w:i/>
          <w:sz w:val="24"/>
          <w:szCs w:val="24"/>
          <w:u w:val="single"/>
        </w:rPr>
        <w:t>28</w:t>
      </w:r>
      <w:r w:rsidR="00D728DC">
        <w:rPr>
          <w:b/>
          <w:i/>
          <w:sz w:val="24"/>
          <w:szCs w:val="24"/>
          <w:u w:val="single"/>
        </w:rPr>
        <w:t>.09</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EA5137">
        <w:rPr>
          <w:b/>
          <w:i/>
          <w:sz w:val="24"/>
          <w:szCs w:val="24"/>
          <w:u w:val="single"/>
        </w:rPr>
        <w:t>10</w:t>
      </w:r>
      <w:r w:rsidR="008811DA" w:rsidRPr="000D5F52">
        <w:rPr>
          <w:b/>
          <w:i/>
          <w:sz w:val="24"/>
          <w:szCs w:val="24"/>
          <w:u w:val="single"/>
        </w:rPr>
        <w:t>-</w:t>
      </w:r>
      <w:r w:rsidR="00EA5137">
        <w:rPr>
          <w:b/>
          <w:i/>
          <w:sz w:val="24"/>
          <w:szCs w:val="24"/>
          <w:u w:val="single"/>
        </w:rPr>
        <w:t>0</w:t>
      </w:r>
      <w:r w:rsidR="00823230">
        <w:rPr>
          <w:b/>
          <w:i/>
          <w:sz w:val="24"/>
          <w:szCs w:val="24"/>
          <w:u w:val="single"/>
        </w:rPr>
        <w:t>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05648B">
        <w:rPr>
          <w:bCs/>
          <w:sz w:val="24"/>
          <w:szCs w:val="24"/>
        </w:rPr>
        <w:lastRenderedPageBreak/>
        <w:t xml:space="preserve">(родителями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sidRPr="0005648B">
        <w:rPr>
          <w:sz w:val="24"/>
          <w:szCs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proofErr w:type="spellStart"/>
      <w:r w:rsidR="00962D6C">
        <w:t>Бритова</w:t>
      </w:r>
      <w:proofErr w:type="spellEnd"/>
      <w:r w:rsidR="00962D6C">
        <w:t xml:space="preserve">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977"/>
        <w:gridCol w:w="1701"/>
        <w:gridCol w:w="5954"/>
        <w:gridCol w:w="992"/>
        <w:gridCol w:w="992"/>
        <w:gridCol w:w="1559"/>
      </w:tblGrid>
      <w:tr w:rsidR="00B8133D" w:rsidRPr="00F665AF" w:rsidTr="00EA5137">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977"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5954"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proofErr w:type="spellStart"/>
            <w:r w:rsidRPr="00F665AF">
              <w:rPr>
                <w:b/>
                <w:sz w:val="24"/>
                <w:szCs w:val="24"/>
              </w:rPr>
              <w:t>Ед.изм</w:t>
            </w:r>
            <w:proofErr w:type="spellEnd"/>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EA5137" w:rsidRPr="00F665AF" w:rsidTr="00EA5137">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EA5137" w:rsidRPr="00F665AF" w:rsidRDefault="00EA5137" w:rsidP="00EA5137">
            <w:pPr>
              <w:spacing w:line="120" w:lineRule="atLeast"/>
              <w:jc w:val="center"/>
              <w:rPr>
                <w:sz w:val="24"/>
                <w:szCs w:val="24"/>
              </w:rPr>
            </w:pPr>
            <w:r w:rsidRPr="00F665AF">
              <w:rPr>
                <w:sz w:val="24"/>
                <w:szCs w:val="24"/>
              </w:rPr>
              <w:t>1</w:t>
            </w:r>
          </w:p>
        </w:tc>
        <w:tc>
          <w:tcPr>
            <w:tcW w:w="2977" w:type="dxa"/>
            <w:tcBorders>
              <w:top w:val="single" w:sz="4" w:space="0" w:color="auto"/>
              <w:left w:val="single" w:sz="4" w:space="0" w:color="auto"/>
              <w:bottom w:val="single" w:sz="4" w:space="0" w:color="auto"/>
              <w:right w:val="single" w:sz="4" w:space="0" w:color="auto"/>
            </w:tcBorders>
            <w:vAlign w:val="center"/>
          </w:tcPr>
          <w:p w:rsidR="00EA5137" w:rsidRDefault="00EA5137" w:rsidP="00EA5137">
            <w:pPr>
              <w:shd w:val="clear" w:color="auto" w:fill="FFFFFF"/>
              <w:rPr>
                <w:sz w:val="24"/>
                <w:szCs w:val="24"/>
              </w:rPr>
            </w:pPr>
            <w:r w:rsidRPr="000E184D">
              <w:rPr>
                <w:sz w:val="24"/>
                <w:szCs w:val="24"/>
              </w:rPr>
              <w:t xml:space="preserve">Гель для стирки </w:t>
            </w:r>
            <w:r>
              <w:rPr>
                <w:sz w:val="24"/>
                <w:szCs w:val="24"/>
              </w:rPr>
              <w:t>«</w:t>
            </w:r>
            <w:r w:rsidRPr="000E184D">
              <w:rPr>
                <w:sz w:val="24"/>
                <w:szCs w:val="24"/>
              </w:rPr>
              <w:t>REVA</w:t>
            </w:r>
            <w:r>
              <w:rPr>
                <w:sz w:val="24"/>
                <w:szCs w:val="24"/>
              </w:rPr>
              <w:t>»</w:t>
            </w:r>
          </w:p>
          <w:p w:rsidR="00EA5137" w:rsidRPr="000E1F13" w:rsidRDefault="00EA5137" w:rsidP="00EA5137">
            <w:pPr>
              <w:shd w:val="clear" w:color="auto" w:fill="FFFFFF"/>
              <w:rPr>
                <w:sz w:val="24"/>
                <w:szCs w:val="24"/>
              </w:rPr>
            </w:pPr>
            <w:r w:rsidRPr="000E1F13">
              <w:rPr>
                <w:sz w:val="24"/>
                <w:szCs w:val="24"/>
              </w:rPr>
              <w:t>20.41.32.120</w:t>
            </w:r>
          </w:p>
          <w:p w:rsidR="00EA5137" w:rsidRPr="000E1F13" w:rsidRDefault="00EA5137" w:rsidP="00EA5137">
            <w:pPr>
              <w:shd w:val="clear" w:color="auto" w:fill="FFFFFF"/>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EA5137" w:rsidRDefault="00EA5137" w:rsidP="00EA5137">
            <w:pPr>
              <w:jc w:val="center"/>
              <w:rPr>
                <w:color w:val="1A1A1A"/>
                <w:sz w:val="24"/>
                <w:shd w:val="clear" w:color="auto" w:fill="FFFFFF"/>
              </w:rPr>
            </w:pP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EA5137" w:rsidRDefault="00EA5137" w:rsidP="00EA5137">
            <w:pPr>
              <w:shd w:val="clear" w:color="auto" w:fill="FFFFFF"/>
              <w:outlineLvl w:val="0"/>
              <w:rPr>
                <w:sz w:val="24"/>
                <w:szCs w:val="24"/>
              </w:rPr>
            </w:pPr>
            <w:r w:rsidRPr="000E184D">
              <w:rPr>
                <w:sz w:val="24"/>
                <w:szCs w:val="24"/>
              </w:rPr>
              <w:t>Гель для стирки, 5 л, концентрат / REVA CARE с Пятновыводителем</w:t>
            </w:r>
            <w:r>
              <w:rPr>
                <w:sz w:val="24"/>
                <w:szCs w:val="24"/>
              </w:rPr>
              <w:t>.</w:t>
            </w:r>
          </w:p>
          <w:p w:rsidR="00EA5137" w:rsidRPr="000E184D" w:rsidRDefault="00EA5137" w:rsidP="00EA5137">
            <w:pPr>
              <w:shd w:val="clear" w:color="auto" w:fill="FFFFFF"/>
              <w:outlineLvl w:val="0"/>
              <w:rPr>
                <w:sz w:val="24"/>
                <w:szCs w:val="24"/>
              </w:rPr>
            </w:pPr>
            <w:r>
              <w:rPr>
                <w:sz w:val="24"/>
                <w:szCs w:val="24"/>
              </w:rPr>
              <w:t xml:space="preserve">Тип стирки: </w:t>
            </w:r>
            <w:r w:rsidRPr="000E184D">
              <w:rPr>
                <w:sz w:val="24"/>
                <w:szCs w:val="24"/>
              </w:rPr>
              <w:t>универсальный</w:t>
            </w:r>
          </w:p>
          <w:p w:rsidR="00EA5137" w:rsidRDefault="00EA5137" w:rsidP="00EA5137">
            <w:pPr>
              <w:shd w:val="clear" w:color="auto" w:fill="FFFFFF"/>
              <w:outlineLvl w:val="0"/>
              <w:rPr>
                <w:sz w:val="24"/>
                <w:szCs w:val="24"/>
              </w:rPr>
            </w:pPr>
            <w:r>
              <w:rPr>
                <w:sz w:val="24"/>
                <w:szCs w:val="24"/>
              </w:rPr>
              <w:t xml:space="preserve">Аромат: </w:t>
            </w:r>
            <w:r w:rsidRPr="000E184D">
              <w:rPr>
                <w:sz w:val="24"/>
                <w:szCs w:val="24"/>
              </w:rPr>
              <w:t>свежесть</w:t>
            </w:r>
          </w:p>
          <w:p w:rsidR="00EA5137" w:rsidRPr="000E1F13" w:rsidRDefault="00EA5137" w:rsidP="00EA5137">
            <w:pPr>
              <w:shd w:val="clear" w:color="auto" w:fill="FFFFFF"/>
              <w:outlineLvl w:val="0"/>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EA5137" w:rsidRDefault="00EA5137" w:rsidP="00EA5137">
            <w:pPr>
              <w:pStyle w:val="Normalunindented"/>
              <w:jc w:val="center"/>
              <w:rPr>
                <w:sz w:val="24"/>
                <w:szCs w:val="24"/>
              </w:rPr>
            </w:pPr>
            <w:proofErr w:type="spellStart"/>
            <w:r>
              <w:rPr>
                <w:sz w:val="24"/>
                <w:szCs w:val="24"/>
              </w:rPr>
              <w:t>шт</w:t>
            </w:r>
            <w:proofErr w:type="spellEnd"/>
          </w:p>
        </w:tc>
        <w:tc>
          <w:tcPr>
            <w:tcW w:w="992" w:type="dxa"/>
          </w:tcPr>
          <w:p w:rsidR="00EA5137" w:rsidRDefault="00EA5137" w:rsidP="00EA5137">
            <w:pPr>
              <w:widowControl/>
              <w:autoSpaceDE/>
              <w:autoSpaceDN/>
              <w:adjustRightInd/>
              <w:spacing w:line="120" w:lineRule="atLeast"/>
              <w:jc w:val="center"/>
              <w:rPr>
                <w:sz w:val="24"/>
                <w:szCs w:val="24"/>
              </w:rPr>
            </w:pPr>
          </w:p>
          <w:p w:rsidR="00EA5137" w:rsidRDefault="00EA5137" w:rsidP="00EA5137">
            <w:pPr>
              <w:widowControl/>
              <w:autoSpaceDE/>
              <w:autoSpaceDN/>
              <w:adjustRightInd/>
              <w:spacing w:line="120" w:lineRule="atLeast"/>
              <w:rPr>
                <w:sz w:val="24"/>
                <w:szCs w:val="24"/>
              </w:rPr>
            </w:pPr>
          </w:p>
          <w:p w:rsidR="00EA5137" w:rsidRPr="00C14975" w:rsidRDefault="00EA5137" w:rsidP="00EA5137">
            <w:pPr>
              <w:widowControl/>
              <w:autoSpaceDE/>
              <w:autoSpaceDN/>
              <w:adjustRightInd/>
              <w:spacing w:line="120" w:lineRule="atLeast"/>
              <w:jc w:val="center"/>
              <w:rPr>
                <w:sz w:val="24"/>
                <w:szCs w:val="24"/>
              </w:rPr>
            </w:pPr>
            <w:r>
              <w:rPr>
                <w:sz w:val="24"/>
                <w:szCs w:val="24"/>
              </w:rPr>
              <w:t>66</w:t>
            </w:r>
          </w:p>
        </w:tc>
        <w:tc>
          <w:tcPr>
            <w:tcW w:w="1559" w:type="dxa"/>
            <w:tcBorders>
              <w:top w:val="single" w:sz="4" w:space="0" w:color="auto"/>
              <w:left w:val="single" w:sz="4" w:space="0" w:color="auto"/>
              <w:bottom w:val="single" w:sz="4" w:space="0" w:color="auto"/>
              <w:right w:val="single" w:sz="4" w:space="0" w:color="auto"/>
            </w:tcBorders>
            <w:vAlign w:val="center"/>
          </w:tcPr>
          <w:p w:rsidR="00EA5137" w:rsidRPr="00F665AF" w:rsidRDefault="00EA5137" w:rsidP="00EA5137">
            <w:pPr>
              <w:spacing w:line="120" w:lineRule="atLeast"/>
              <w:jc w:val="center"/>
              <w:textAlignment w:val="center"/>
              <w:rPr>
                <w:sz w:val="24"/>
                <w:szCs w:val="24"/>
              </w:rPr>
            </w:pPr>
          </w:p>
        </w:tc>
      </w:tr>
      <w:tr w:rsidR="00EA5137" w:rsidRPr="00F665AF" w:rsidTr="00EA5137">
        <w:trPr>
          <w:trHeight w:val="192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EA5137" w:rsidRPr="00F665AF" w:rsidRDefault="00EA5137" w:rsidP="00EA5137">
            <w:pPr>
              <w:spacing w:line="120" w:lineRule="atLeast"/>
              <w:jc w:val="center"/>
              <w:rPr>
                <w:sz w:val="24"/>
                <w:szCs w:val="24"/>
              </w:rPr>
            </w:pPr>
            <w:r>
              <w:rPr>
                <w:sz w:val="24"/>
                <w:szCs w:val="24"/>
              </w:rPr>
              <w:t>2</w:t>
            </w:r>
          </w:p>
        </w:tc>
        <w:tc>
          <w:tcPr>
            <w:tcW w:w="2977" w:type="dxa"/>
            <w:tcBorders>
              <w:top w:val="single" w:sz="4" w:space="0" w:color="auto"/>
              <w:left w:val="single" w:sz="4" w:space="0" w:color="auto"/>
              <w:bottom w:val="single" w:sz="4" w:space="0" w:color="auto"/>
              <w:right w:val="single" w:sz="4" w:space="0" w:color="auto"/>
            </w:tcBorders>
            <w:vAlign w:val="center"/>
          </w:tcPr>
          <w:p w:rsidR="00EA5137" w:rsidRPr="000E1F13" w:rsidRDefault="00EA5137" w:rsidP="00EA5137">
            <w:pPr>
              <w:shd w:val="clear" w:color="auto" w:fill="FFFFFF"/>
              <w:rPr>
                <w:sz w:val="24"/>
                <w:szCs w:val="24"/>
              </w:rPr>
            </w:pPr>
            <w:r w:rsidRPr="00706B01">
              <w:rPr>
                <w:sz w:val="24"/>
                <w:szCs w:val="24"/>
              </w:rPr>
              <w:t>Кондиционер-ополаскиватель для белья LAIMA PROFESSIONAL 20.41.32.124</w:t>
            </w:r>
          </w:p>
        </w:tc>
        <w:tc>
          <w:tcPr>
            <w:tcW w:w="1701" w:type="dxa"/>
            <w:tcBorders>
              <w:top w:val="single" w:sz="4" w:space="0" w:color="auto"/>
              <w:left w:val="single" w:sz="4" w:space="0" w:color="auto"/>
              <w:bottom w:val="single" w:sz="4" w:space="0" w:color="auto"/>
              <w:right w:val="single" w:sz="4" w:space="0" w:color="auto"/>
            </w:tcBorders>
          </w:tcPr>
          <w:p w:rsidR="00EA5137" w:rsidRDefault="00EA5137" w:rsidP="00EA5137">
            <w:pPr>
              <w:jc w:val="center"/>
              <w:rPr>
                <w:sz w:val="24"/>
              </w:rPr>
            </w:pPr>
          </w:p>
          <w:p w:rsidR="00EA5137" w:rsidRDefault="00EA5137" w:rsidP="00EA5137">
            <w:pPr>
              <w:jc w:val="center"/>
              <w:rPr>
                <w:sz w:val="24"/>
              </w:rPr>
            </w:pPr>
          </w:p>
          <w:p w:rsidR="00EA5137" w:rsidRDefault="00EA5137" w:rsidP="00EA5137">
            <w:pPr>
              <w:jc w:val="center"/>
              <w:rPr>
                <w:sz w:val="24"/>
              </w:rPr>
            </w:pPr>
          </w:p>
          <w:p w:rsidR="00EA5137" w:rsidRDefault="00EA5137" w:rsidP="00EA5137">
            <w:pPr>
              <w:jc w:val="center"/>
            </w:pP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EA5137" w:rsidRPr="00D0652C" w:rsidRDefault="00EA5137" w:rsidP="00EA5137">
            <w:pPr>
              <w:shd w:val="clear" w:color="auto" w:fill="FFFFFF"/>
              <w:outlineLvl w:val="0"/>
              <w:rPr>
                <w:color w:val="000000"/>
                <w:sz w:val="24"/>
                <w:szCs w:val="22"/>
              </w:rPr>
            </w:pPr>
            <w:r w:rsidRPr="00D0652C">
              <w:rPr>
                <w:color w:val="000000"/>
                <w:sz w:val="24"/>
                <w:szCs w:val="22"/>
              </w:rPr>
              <w:t xml:space="preserve">Кондиционер-ополаскиватель для белья LAIMA PROFESSIONAL, </w:t>
            </w:r>
            <w:r>
              <w:rPr>
                <w:color w:val="000000"/>
                <w:sz w:val="24"/>
                <w:szCs w:val="22"/>
              </w:rPr>
              <w:t>альпийская свежесть</w:t>
            </w:r>
          </w:p>
          <w:p w:rsidR="00EA5137" w:rsidRDefault="00EA5137" w:rsidP="00EA5137">
            <w:pPr>
              <w:shd w:val="clear" w:color="auto" w:fill="FFFFFF"/>
              <w:outlineLvl w:val="0"/>
              <w:rPr>
                <w:color w:val="000000"/>
                <w:sz w:val="24"/>
                <w:szCs w:val="22"/>
              </w:rPr>
            </w:pPr>
            <w:r w:rsidRPr="00D0652C">
              <w:rPr>
                <w:color w:val="000000"/>
                <w:sz w:val="24"/>
                <w:szCs w:val="22"/>
              </w:rPr>
              <w:t xml:space="preserve">Объем: </w:t>
            </w:r>
            <w:r>
              <w:rPr>
                <w:color w:val="000000"/>
                <w:sz w:val="24"/>
                <w:szCs w:val="22"/>
              </w:rPr>
              <w:t>5 л</w:t>
            </w:r>
          </w:p>
          <w:p w:rsidR="00EA5137" w:rsidRDefault="00EA5137" w:rsidP="00EA5137">
            <w:pPr>
              <w:shd w:val="clear" w:color="auto" w:fill="FFFFFF"/>
              <w:outlineLvl w:val="0"/>
              <w:rPr>
                <w:sz w:val="24"/>
                <w:szCs w:val="24"/>
              </w:rPr>
            </w:pPr>
            <w:r w:rsidRPr="00D0652C">
              <w:rPr>
                <w:noProof/>
                <w:sz w:val="24"/>
                <w:szCs w:val="24"/>
              </w:rPr>
              <w:drawing>
                <wp:inline distT="0" distB="0" distL="0" distR="0" wp14:anchorId="6D51CD4B" wp14:editId="763DB027">
                  <wp:extent cx="585826" cy="676275"/>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4313" cy="697617"/>
                          </a:xfrm>
                          <a:prstGeom prst="rect">
                            <a:avLst/>
                          </a:prstGeom>
                        </pic:spPr>
                      </pic:pic>
                    </a:graphicData>
                  </a:graphic>
                </wp:inline>
              </w:drawing>
            </w:r>
          </w:p>
          <w:p w:rsidR="00EA5137" w:rsidRPr="000E1F13" w:rsidRDefault="00EA5137" w:rsidP="00EA5137">
            <w:pPr>
              <w:spacing w:line="160" w:lineRule="atLeast"/>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EA5137" w:rsidRDefault="00EA5137" w:rsidP="00EA5137">
            <w:pPr>
              <w:spacing w:line="160" w:lineRule="atLeast"/>
              <w:jc w:val="center"/>
              <w:rPr>
                <w:sz w:val="24"/>
                <w:szCs w:val="24"/>
              </w:rPr>
            </w:pPr>
            <w:proofErr w:type="spellStart"/>
            <w:r>
              <w:rPr>
                <w:sz w:val="24"/>
                <w:szCs w:val="24"/>
              </w:rPr>
              <w:t>шт</w:t>
            </w:r>
            <w:proofErr w:type="spellEnd"/>
          </w:p>
        </w:tc>
        <w:tc>
          <w:tcPr>
            <w:tcW w:w="992" w:type="dxa"/>
          </w:tcPr>
          <w:p w:rsidR="00EA5137" w:rsidRDefault="00EA5137" w:rsidP="00EA5137">
            <w:pPr>
              <w:widowControl/>
              <w:autoSpaceDE/>
              <w:autoSpaceDN/>
              <w:adjustRightInd/>
              <w:spacing w:line="120" w:lineRule="atLeast"/>
              <w:jc w:val="center"/>
              <w:rPr>
                <w:sz w:val="24"/>
                <w:szCs w:val="24"/>
              </w:rPr>
            </w:pPr>
          </w:p>
          <w:p w:rsidR="00EA5137" w:rsidRDefault="00EA5137" w:rsidP="00EA5137">
            <w:pPr>
              <w:widowControl/>
              <w:autoSpaceDE/>
              <w:autoSpaceDN/>
              <w:adjustRightInd/>
              <w:spacing w:line="120" w:lineRule="atLeast"/>
              <w:jc w:val="center"/>
              <w:rPr>
                <w:sz w:val="24"/>
                <w:szCs w:val="24"/>
              </w:rPr>
            </w:pPr>
          </w:p>
          <w:p w:rsidR="00EA5137" w:rsidRDefault="00EA5137" w:rsidP="00EA5137">
            <w:pPr>
              <w:widowControl/>
              <w:autoSpaceDE/>
              <w:autoSpaceDN/>
              <w:adjustRightInd/>
              <w:spacing w:line="120" w:lineRule="atLeast"/>
              <w:jc w:val="center"/>
              <w:rPr>
                <w:sz w:val="24"/>
                <w:szCs w:val="24"/>
              </w:rPr>
            </w:pPr>
          </w:p>
          <w:p w:rsidR="00EA5137" w:rsidRDefault="00EA5137" w:rsidP="00EA5137">
            <w:pPr>
              <w:widowControl/>
              <w:autoSpaceDE/>
              <w:autoSpaceDN/>
              <w:adjustRightInd/>
              <w:spacing w:line="120" w:lineRule="atLeast"/>
              <w:jc w:val="center"/>
              <w:rPr>
                <w:sz w:val="24"/>
                <w:szCs w:val="24"/>
              </w:rPr>
            </w:pPr>
            <w:r>
              <w:rPr>
                <w:sz w:val="24"/>
                <w:szCs w:val="24"/>
              </w:rPr>
              <w:t>16</w:t>
            </w:r>
          </w:p>
        </w:tc>
        <w:tc>
          <w:tcPr>
            <w:tcW w:w="1559" w:type="dxa"/>
            <w:tcBorders>
              <w:top w:val="single" w:sz="4" w:space="0" w:color="auto"/>
              <w:left w:val="single" w:sz="4" w:space="0" w:color="auto"/>
              <w:bottom w:val="single" w:sz="4" w:space="0" w:color="auto"/>
              <w:right w:val="single" w:sz="4" w:space="0" w:color="auto"/>
            </w:tcBorders>
            <w:vAlign w:val="center"/>
          </w:tcPr>
          <w:p w:rsidR="00EA5137" w:rsidRPr="00F665AF" w:rsidRDefault="00EA5137" w:rsidP="00EA5137">
            <w:pPr>
              <w:spacing w:line="120" w:lineRule="atLeast"/>
              <w:jc w:val="center"/>
              <w:textAlignment w:val="center"/>
              <w:rPr>
                <w:sz w:val="24"/>
                <w:szCs w:val="24"/>
              </w:rPr>
            </w:pPr>
          </w:p>
        </w:tc>
      </w:tr>
      <w:tr w:rsidR="00EA5137" w:rsidRPr="00F665AF" w:rsidTr="00EA5137">
        <w:trPr>
          <w:trHeight w:val="880"/>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EA5137" w:rsidRPr="00F665AF" w:rsidRDefault="00EA5137" w:rsidP="00EA5137">
            <w:pPr>
              <w:spacing w:line="120" w:lineRule="atLeast"/>
              <w:jc w:val="center"/>
              <w:rPr>
                <w:sz w:val="24"/>
                <w:szCs w:val="24"/>
              </w:rPr>
            </w:pPr>
            <w:r>
              <w:rPr>
                <w:sz w:val="24"/>
                <w:szCs w:val="24"/>
              </w:rPr>
              <w:t>3</w:t>
            </w:r>
          </w:p>
        </w:tc>
        <w:tc>
          <w:tcPr>
            <w:tcW w:w="2977" w:type="dxa"/>
            <w:tcBorders>
              <w:top w:val="single" w:sz="4" w:space="0" w:color="auto"/>
              <w:left w:val="single" w:sz="4" w:space="0" w:color="auto"/>
              <w:bottom w:val="single" w:sz="4" w:space="0" w:color="auto"/>
              <w:right w:val="single" w:sz="4" w:space="0" w:color="auto"/>
            </w:tcBorders>
          </w:tcPr>
          <w:p w:rsidR="00EA5137" w:rsidRDefault="00EA5137" w:rsidP="00EA5137">
            <w:pPr>
              <w:rPr>
                <w:sz w:val="24"/>
                <w:szCs w:val="24"/>
              </w:rPr>
            </w:pPr>
            <w:r>
              <w:rPr>
                <w:sz w:val="24"/>
                <w:szCs w:val="24"/>
              </w:rPr>
              <w:t>Мешки для мусора 120 л.</w:t>
            </w:r>
          </w:p>
          <w:p w:rsidR="00EA5137" w:rsidRPr="00612E70" w:rsidRDefault="00EA5137" w:rsidP="00EA5137">
            <w:pPr>
              <w:pStyle w:val="Normalunindented"/>
              <w:spacing w:before="0" w:after="0" w:line="120" w:lineRule="atLeast"/>
              <w:rPr>
                <w:sz w:val="24"/>
                <w:lang w:eastAsia="en-US"/>
              </w:rPr>
            </w:pPr>
            <w:r>
              <w:rPr>
                <w:sz w:val="24"/>
                <w:szCs w:val="24"/>
              </w:rPr>
              <w:t>22.22.11.110</w:t>
            </w:r>
          </w:p>
        </w:tc>
        <w:tc>
          <w:tcPr>
            <w:tcW w:w="1701" w:type="dxa"/>
            <w:tcBorders>
              <w:top w:val="single" w:sz="4" w:space="0" w:color="auto"/>
              <w:left w:val="single" w:sz="4" w:space="0" w:color="auto"/>
              <w:bottom w:val="single" w:sz="4" w:space="0" w:color="auto"/>
              <w:right w:val="single" w:sz="4" w:space="0" w:color="auto"/>
            </w:tcBorders>
          </w:tcPr>
          <w:p w:rsidR="00EA5137" w:rsidRDefault="00EA5137" w:rsidP="00EA5137">
            <w:pPr>
              <w:jc w:val="center"/>
            </w:pP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EA5137" w:rsidRDefault="00EA5137" w:rsidP="00EA5137">
            <w:pPr>
              <w:pStyle w:val="Normalunindented"/>
              <w:spacing w:before="0" w:after="0" w:line="120" w:lineRule="atLeast"/>
              <w:rPr>
                <w:sz w:val="24"/>
                <w:szCs w:val="24"/>
              </w:rPr>
            </w:pPr>
          </w:p>
          <w:p w:rsidR="00EA5137" w:rsidRDefault="00EA5137" w:rsidP="00EA5137">
            <w:pPr>
              <w:pStyle w:val="Normalunindented"/>
              <w:spacing w:before="0" w:after="0" w:line="120" w:lineRule="atLeast"/>
              <w:rPr>
                <w:sz w:val="24"/>
                <w:szCs w:val="24"/>
              </w:rPr>
            </w:pPr>
            <w:r w:rsidRPr="00086530">
              <w:rPr>
                <w:sz w:val="24"/>
                <w:szCs w:val="24"/>
              </w:rPr>
              <w:t xml:space="preserve">Мешки для мусора 120 литров, </w:t>
            </w:r>
            <w:r>
              <w:rPr>
                <w:sz w:val="24"/>
                <w:szCs w:val="24"/>
              </w:rPr>
              <w:t xml:space="preserve">не менее </w:t>
            </w:r>
            <w:r w:rsidRPr="00086530">
              <w:rPr>
                <w:sz w:val="24"/>
                <w:szCs w:val="24"/>
              </w:rPr>
              <w:t>30 мкм,</w:t>
            </w:r>
            <w:r>
              <w:rPr>
                <w:sz w:val="24"/>
                <w:szCs w:val="24"/>
              </w:rPr>
              <w:t xml:space="preserve"> </w:t>
            </w:r>
          </w:p>
          <w:p w:rsidR="00EA5137" w:rsidRPr="00612E70" w:rsidRDefault="00EA5137" w:rsidP="00EA5137">
            <w:pPr>
              <w:pStyle w:val="Normalunindented"/>
              <w:spacing w:before="0" w:after="0" w:line="120" w:lineRule="atLeast"/>
              <w:rPr>
                <w:sz w:val="24"/>
                <w:lang w:eastAsia="en-US"/>
              </w:rPr>
            </w:pPr>
            <w:r w:rsidRPr="003A1B59">
              <w:rPr>
                <w:sz w:val="24"/>
                <w:szCs w:val="24"/>
              </w:rPr>
              <w:t xml:space="preserve">в рулоне </w:t>
            </w:r>
            <w:r>
              <w:rPr>
                <w:sz w:val="24"/>
                <w:szCs w:val="24"/>
              </w:rPr>
              <w:t xml:space="preserve">20 </w:t>
            </w:r>
            <w:proofErr w:type="spellStart"/>
            <w:r>
              <w:rPr>
                <w:sz w:val="24"/>
                <w:szCs w:val="24"/>
              </w:rPr>
              <w:t>шт</w:t>
            </w:r>
            <w:proofErr w:type="spellEnd"/>
            <w:r>
              <w:rPr>
                <w:sz w:val="24"/>
                <w:szCs w:val="24"/>
              </w:rPr>
              <w:t>, черные, 70x110 см</w:t>
            </w:r>
          </w:p>
        </w:tc>
        <w:tc>
          <w:tcPr>
            <w:tcW w:w="992" w:type="dxa"/>
            <w:tcBorders>
              <w:top w:val="single" w:sz="4" w:space="0" w:color="auto"/>
              <w:left w:val="single" w:sz="4" w:space="0" w:color="auto"/>
              <w:bottom w:val="single" w:sz="4" w:space="0" w:color="auto"/>
              <w:right w:val="single" w:sz="4" w:space="0" w:color="auto"/>
            </w:tcBorders>
          </w:tcPr>
          <w:p w:rsidR="00EA5137" w:rsidRDefault="00EA5137" w:rsidP="00EA5137">
            <w:pPr>
              <w:jc w:val="center"/>
              <w:rPr>
                <w:sz w:val="24"/>
                <w:szCs w:val="24"/>
              </w:rPr>
            </w:pPr>
          </w:p>
          <w:p w:rsidR="00EA5137" w:rsidRDefault="00EA5137" w:rsidP="00EA5137">
            <w:pPr>
              <w:jc w:val="center"/>
              <w:rPr>
                <w:sz w:val="24"/>
                <w:szCs w:val="24"/>
              </w:rPr>
            </w:pPr>
            <w:r>
              <w:rPr>
                <w:sz w:val="24"/>
                <w:szCs w:val="24"/>
              </w:rPr>
              <w:t>рулон</w:t>
            </w:r>
          </w:p>
        </w:tc>
        <w:tc>
          <w:tcPr>
            <w:tcW w:w="992" w:type="dxa"/>
            <w:vAlign w:val="center"/>
          </w:tcPr>
          <w:p w:rsidR="00EA5137" w:rsidRDefault="00EA5137" w:rsidP="00EA5137">
            <w:pPr>
              <w:shd w:val="clear" w:color="auto" w:fill="FFFFFF"/>
              <w:jc w:val="center"/>
              <w:rPr>
                <w:sz w:val="24"/>
                <w:szCs w:val="24"/>
              </w:rPr>
            </w:pPr>
            <w:r>
              <w:rPr>
                <w:sz w:val="24"/>
                <w:szCs w:val="24"/>
              </w:rPr>
              <w:t>200</w:t>
            </w:r>
          </w:p>
        </w:tc>
        <w:tc>
          <w:tcPr>
            <w:tcW w:w="1559" w:type="dxa"/>
            <w:tcBorders>
              <w:top w:val="single" w:sz="4" w:space="0" w:color="auto"/>
              <w:left w:val="single" w:sz="4" w:space="0" w:color="auto"/>
              <w:bottom w:val="single" w:sz="4" w:space="0" w:color="auto"/>
              <w:right w:val="single" w:sz="4" w:space="0" w:color="auto"/>
            </w:tcBorders>
            <w:vAlign w:val="center"/>
          </w:tcPr>
          <w:p w:rsidR="00EA5137" w:rsidRPr="00F665AF" w:rsidRDefault="00EA5137" w:rsidP="00EA5137">
            <w:pPr>
              <w:spacing w:line="120" w:lineRule="atLeast"/>
              <w:jc w:val="center"/>
              <w:textAlignment w:val="center"/>
              <w:rPr>
                <w:sz w:val="24"/>
                <w:szCs w:val="24"/>
              </w:rPr>
            </w:pPr>
          </w:p>
        </w:tc>
      </w:tr>
      <w:tr w:rsidR="00EA5137" w:rsidRPr="00F665AF" w:rsidTr="00EA5137">
        <w:trPr>
          <w:trHeight w:val="991"/>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EA5137" w:rsidRPr="00F665AF" w:rsidRDefault="00EA5137" w:rsidP="00EA5137">
            <w:pPr>
              <w:spacing w:line="120" w:lineRule="atLeast"/>
              <w:jc w:val="center"/>
              <w:rPr>
                <w:sz w:val="24"/>
                <w:szCs w:val="24"/>
              </w:rPr>
            </w:pPr>
            <w:r>
              <w:rPr>
                <w:sz w:val="24"/>
                <w:szCs w:val="24"/>
              </w:rPr>
              <w:t>4</w:t>
            </w:r>
          </w:p>
        </w:tc>
        <w:tc>
          <w:tcPr>
            <w:tcW w:w="2977" w:type="dxa"/>
            <w:tcBorders>
              <w:top w:val="single" w:sz="4" w:space="0" w:color="auto"/>
              <w:left w:val="single" w:sz="4" w:space="0" w:color="auto"/>
              <w:bottom w:val="single" w:sz="4" w:space="0" w:color="auto"/>
              <w:right w:val="single" w:sz="4" w:space="0" w:color="auto"/>
            </w:tcBorders>
            <w:vAlign w:val="center"/>
          </w:tcPr>
          <w:p w:rsidR="00EA5137" w:rsidRDefault="00EA5137" w:rsidP="00EA5137">
            <w:pPr>
              <w:rPr>
                <w:sz w:val="24"/>
                <w:szCs w:val="24"/>
              </w:rPr>
            </w:pPr>
            <w:r>
              <w:rPr>
                <w:sz w:val="24"/>
                <w:szCs w:val="24"/>
              </w:rPr>
              <w:t>Мешки для мусора 30 л.</w:t>
            </w:r>
          </w:p>
          <w:p w:rsidR="00EA5137" w:rsidRDefault="00EA5137" w:rsidP="00EA5137">
            <w:pPr>
              <w:rPr>
                <w:sz w:val="24"/>
                <w:szCs w:val="24"/>
              </w:rPr>
            </w:pPr>
            <w:r>
              <w:rPr>
                <w:sz w:val="24"/>
                <w:szCs w:val="24"/>
              </w:rPr>
              <w:t>22.22.11.110</w:t>
            </w:r>
          </w:p>
        </w:tc>
        <w:tc>
          <w:tcPr>
            <w:tcW w:w="1701" w:type="dxa"/>
            <w:tcBorders>
              <w:top w:val="single" w:sz="4" w:space="0" w:color="auto"/>
              <w:left w:val="single" w:sz="4" w:space="0" w:color="auto"/>
              <w:bottom w:val="single" w:sz="4" w:space="0" w:color="auto"/>
              <w:right w:val="single" w:sz="4" w:space="0" w:color="auto"/>
            </w:tcBorders>
          </w:tcPr>
          <w:p w:rsidR="00EA5137" w:rsidRDefault="00EA5137" w:rsidP="00EA5137">
            <w:pPr>
              <w:jc w:val="center"/>
            </w:pP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EA5137" w:rsidRDefault="00EA5137" w:rsidP="00EA5137">
            <w:pPr>
              <w:pStyle w:val="Normalunindented"/>
              <w:spacing w:before="0" w:after="0" w:line="120" w:lineRule="atLeast"/>
              <w:jc w:val="left"/>
              <w:rPr>
                <w:sz w:val="24"/>
                <w:szCs w:val="24"/>
              </w:rPr>
            </w:pPr>
          </w:p>
          <w:p w:rsidR="00EA5137" w:rsidRDefault="00EA5137" w:rsidP="00EA5137">
            <w:pPr>
              <w:pStyle w:val="Normalunindented"/>
              <w:spacing w:before="0" w:after="0" w:line="120" w:lineRule="atLeast"/>
              <w:jc w:val="left"/>
              <w:rPr>
                <w:sz w:val="24"/>
                <w:szCs w:val="24"/>
              </w:rPr>
            </w:pPr>
            <w:r w:rsidRPr="003A1B59">
              <w:rPr>
                <w:sz w:val="24"/>
                <w:szCs w:val="24"/>
              </w:rPr>
              <w:t xml:space="preserve">Мешки для мусора 30 </w:t>
            </w:r>
            <w:proofErr w:type="gramStart"/>
            <w:r w:rsidRPr="003A1B59">
              <w:rPr>
                <w:sz w:val="24"/>
                <w:szCs w:val="24"/>
              </w:rPr>
              <w:t>л</w:t>
            </w:r>
            <w:r>
              <w:rPr>
                <w:sz w:val="24"/>
                <w:szCs w:val="24"/>
              </w:rPr>
              <w:t xml:space="preserve"> ,</w:t>
            </w:r>
            <w:proofErr w:type="gramEnd"/>
            <w:r>
              <w:rPr>
                <w:sz w:val="24"/>
                <w:szCs w:val="24"/>
              </w:rPr>
              <w:t xml:space="preserve"> не менее</w:t>
            </w:r>
            <w:r w:rsidRPr="003A1B59">
              <w:rPr>
                <w:sz w:val="24"/>
                <w:szCs w:val="24"/>
              </w:rPr>
              <w:t xml:space="preserve"> 7 мкм, черные, </w:t>
            </w:r>
          </w:p>
          <w:p w:rsidR="00EA5137" w:rsidRPr="00612E70" w:rsidRDefault="00EA5137" w:rsidP="00EA5137">
            <w:pPr>
              <w:pStyle w:val="Normalunindented"/>
              <w:spacing w:before="0" w:after="0" w:line="120" w:lineRule="atLeast"/>
              <w:jc w:val="left"/>
              <w:rPr>
                <w:sz w:val="24"/>
                <w:lang w:eastAsia="en-US"/>
              </w:rPr>
            </w:pPr>
            <w:r w:rsidRPr="003A1B59">
              <w:rPr>
                <w:sz w:val="24"/>
                <w:szCs w:val="24"/>
              </w:rPr>
              <w:t xml:space="preserve">в рулоне 30 </w:t>
            </w:r>
            <w:proofErr w:type="spellStart"/>
            <w:r>
              <w:rPr>
                <w:sz w:val="24"/>
                <w:szCs w:val="24"/>
              </w:rPr>
              <w:t>шт</w:t>
            </w:r>
            <w:proofErr w:type="spellEnd"/>
          </w:p>
        </w:tc>
        <w:tc>
          <w:tcPr>
            <w:tcW w:w="992" w:type="dxa"/>
            <w:tcBorders>
              <w:top w:val="single" w:sz="4" w:space="0" w:color="auto"/>
              <w:left w:val="single" w:sz="4" w:space="0" w:color="auto"/>
              <w:bottom w:val="single" w:sz="4" w:space="0" w:color="auto"/>
              <w:right w:val="single" w:sz="4" w:space="0" w:color="auto"/>
            </w:tcBorders>
          </w:tcPr>
          <w:p w:rsidR="00EA5137" w:rsidRDefault="00EA5137" w:rsidP="00EA5137">
            <w:pPr>
              <w:pStyle w:val="ConsPlusNonformat"/>
              <w:spacing w:line="120" w:lineRule="atLeast"/>
              <w:rPr>
                <w:rFonts w:ascii="Times New Roman" w:hAnsi="Times New Roman" w:cs="Times New Roman"/>
                <w:sz w:val="24"/>
                <w:szCs w:val="24"/>
              </w:rPr>
            </w:pPr>
          </w:p>
          <w:p w:rsidR="00EA5137" w:rsidRPr="004E6572" w:rsidRDefault="00EA5137" w:rsidP="00EA5137">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рулон</w:t>
            </w:r>
          </w:p>
        </w:tc>
        <w:tc>
          <w:tcPr>
            <w:tcW w:w="992" w:type="dxa"/>
            <w:vAlign w:val="center"/>
          </w:tcPr>
          <w:p w:rsidR="00EA5137" w:rsidRDefault="00EA5137" w:rsidP="00EA5137">
            <w:pPr>
              <w:jc w:val="center"/>
              <w:rPr>
                <w:sz w:val="24"/>
                <w:szCs w:val="24"/>
              </w:rPr>
            </w:pPr>
            <w:r>
              <w:rPr>
                <w:sz w:val="24"/>
                <w:szCs w:val="24"/>
              </w:rPr>
              <w:t>130</w:t>
            </w:r>
          </w:p>
        </w:tc>
        <w:tc>
          <w:tcPr>
            <w:tcW w:w="1559" w:type="dxa"/>
            <w:tcBorders>
              <w:top w:val="single" w:sz="4" w:space="0" w:color="auto"/>
              <w:left w:val="single" w:sz="4" w:space="0" w:color="auto"/>
              <w:bottom w:val="single" w:sz="4" w:space="0" w:color="auto"/>
              <w:right w:val="single" w:sz="4" w:space="0" w:color="auto"/>
            </w:tcBorders>
            <w:vAlign w:val="center"/>
          </w:tcPr>
          <w:p w:rsidR="00EA5137" w:rsidRPr="00F665AF" w:rsidRDefault="00EA5137" w:rsidP="00EA5137">
            <w:pPr>
              <w:spacing w:line="120" w:lineRule="atLeast"/>
              <w:jc w:val="center"/>
              <w:textAlignment w:val="center"/>
              <w:rPr>
                <w:sz w:val="24"/>
                <w:szCs w:val="24"/>
              </w:rPr>
            </w:pPr>
          </w:p>
        </w:tc>
      </w:tr>
      <w:tr w:rsidR="00EA5137" w:rsidRPr="00F665AF" w:rsidTr="00EA5137">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EA5137" w:rsidRDefault="00EA5137" w:rsidP="00EA5137">
            <w:pPr>
              <w:spacing w:line="120" w:lineRule="atLeast"/>
              <w:jc w:val="center"/>
              <w:rPr>
                <w:sz w:val="24"/>
                <w:szCs w:val="24"/>
              </w:rPr>
            </w:pPr>
            <w:r>
              <w:rPr>
                <w:sz w:val="24"/>
                <w:szCs w:val="24"/>
              </w:rPr>
              <w:t>5</w:t>
            </w:r>
          </w:p>
        </w:tc>
        <w:tc>
          <w:tcPr>
            <w:tcW w:w="2977" w:type="dxa"/>
            <w:tcBorders>
              <w:top w:val="single" w:sz="4" w:space="0" w:color="auto"/>
              <w:left w:val="single" w:sz="4" w:space="0" w:color="auto"/>
              <w:bottom w:val="single" w:sz="4" w:space="0" w:color="auto"/>
              <w:right w:val="single" w:sz="4" w:space="0" w:color="auto"/>
            </w:tcBorders>
            <w:vAlign w:val="center"/>
          </w:tcPr>
          <w:p w:rsidR="00EA5137" w:rsidRDefault="00EA5137" w:rsidP="00EA5137">
            <w:pPr>
              <w:rPr>
                <w:sz w:val="24"/>
                <w:szCs w:val="24"/>
              </w:rPr>
            </w:pPr>
            <w:proofErr w:type="spellStart"/>
            <w:r w:rsidRPr="00123D3B">
              <w:rPr>
                <w:sz w:val="24"/>
                <w:szCs w:val="24"/>
              </w:rPr>
              <w:t>Дихлофос</w:t>
            </w:r>
            <w:proofErr w:type="spellEnd"/>
            <w:r>
              <w:rPr>
                <w:sz w:val="24"/>
                <w:szCs w:val="24"/>
              </w:rPr>
              <w:t xml:space="preserve"> НЕО</w:t>
            </w:r>
          </w:p>
          <w:p w:rsidR="00EA5137" w:rsidRPr="009A3740" w:rsidRDefault="00EA5137" w:rsidP="00EA5137">
            <w:pPr>
              <w:keepNext/>
              <w:keepLines/>
              <w:shd w:val="clear" w:color="auto" w:fill="FFFFFF"/>
              <w:outlineLvl w:val="0"/>
              <w:rPr>
                <w:sz w:val="24"/>
                <w:szCs w:val="24"/>
              </w:rPr>
            </w:pPr>
            <w:r>
              <w:rPr>
                <w:sz w:val="24"/>
                <w:szCs w:val="24"/>
              </w:rPr>
              <w:t>21.20.10.240</w:t>
            </w:r>
          </w:p>
        </w:tc>
        <w:tc>
          <w:tcPr>
            <w:tcW w:w="1701" w:type="dxa"/>
            <w:tcBorders>
              <w:top w:val="single" w:sz="4" w:space="0" w:color="auto"/>
              <w:left w:val="single" w:sz="4" w:space="0" w:color="auto"/>
              <w:bottom w:val="single" w:sz="4" w:space="0" w:color="auto"/>
              <w:right w:val="single" w:sz="4" w:space="0" w:color="auto"/>
            </w:tcBorders>
          </w:tcPr>
          <w:p w:rsidR="00EA5137" w:rsidRDefault="00EA5137" w:rsidP="00EA5137">
            <w:pPr>
              <w:keepNext/>
              <w:keepLines/>
              <w:shd w:val="clear" w:color="auto" w:fill="FFFFFF"/>
              <w:jc w:val="center"/>
              <w:outlineLvl w:val="0"/>
              <w:rPr>
                <w:sz w:val="24"/>
                <w:szCs w:val="24"/>
              </w:rPr>
            </w:pPr>
          </w:p>
          <w:p w:rsidR="00EA5137" w:rsidRPr="00F42E40" w:rsidRDefault="00EA5137" w:rsidP="00EA5137">
            <w:pPr>
              <w:keepNext/>
              <w:keepLines/>
              <w:shd w:val="clear" w:color="auto" w:fill="FFFFFF"/>
              <w:jc w:val="center"/>
              <w:outlineLvl w:val="0"/>
              <w:rPr>
                <w:sz w:val="24"/>
                <w:szCs w:val="24"/>
              </w:rPr>
            </w:pP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rsidR="00EA5137" w:rsidRDefault="00EA5137" w:rsidP="00EA5137">
            <w:pPr>
              <w:keepNext/>
              <w:keepLines/>
              <w:shd w:val="clear" w:color="auto" w:fill="FFFFFF"/>
              <w:outlineLvl w:val="0"/>
              <w:rPr>
                <w:sz w:val="24"/>
                <w:szCs w:val="24"/>
              </w:rPr>
            </w:pPr>
            <w:r w:rsidRPr="00404D10">
              <w:rPr>
                <w:sz w:val="24"/>
                <w:szCs w:val="24"/>
              </w:rPr>
              <w:t>Средство от</w:t>
            </w:r>
            <w:r>
              <w:rPr>
                <w:sz w:val="24"/>
                <w:szCs w:val="24"/>
              </w:rPr>
              <w:t xml:space="preserve"> насекомых 190 мл, ДИХЛОФОС НЕО</w:t>
            </w:r>
            <w:r w:rsidRPr="00404D10">
              <w:rPr>
                <w:sz w:val="24"/>
                <w:szCs w:val="24"/>
              </w:rPr>
              <w:t>, без запаха, от всех видов насекомых, аэрозоль</w:t>
            </w:r>
          </w:p>
        </w:tc>
        <w:tc>
          <w:tcPr>
            <w:tcW w:w="992" w:type="dxa"/>
            <w:tcBorders>
              <w:top w:val="single" w:sz="4" w:space="0" w:color="auto"/>
              <w:left w:val="single" w:sz="4" w:space="0" w:color="auto"/>
              <w:bottom w:val="single" w:sz="4" w:space="0" w:color="auto"/>
              <w:right w:val="single" w:sz="4" w:space="0" w:color="auto"/>
            </w:tcBorders>
          </w:tcPr>
          <w:p w:rsidR="00EA5137" w:rsidRDefault="00EA5137" w:rsidP="00EA5137">
            <w:pPr>
              <w:widowControl/>
              <w:autoSpaceDE/>
              <w:autoSpaceDN/>
              <w:adjustRightInd/>
              <w:spacing w:after="160" w:line="140" w:lineRule="atLeast"/>
              <w:jc w:val="center"/>
              <w:rPr>
                <w:sz w:val="24"/>
                <w:szCs w:val="24"/>
              </w:rPr>
            </w:pPr>
          </w:p>
          <w:p w:rsidR="00EA5137" w:rsidRDefault="00EA5137" w:rsidP="00EA5137">
            <w:pPr>
              <w:widowControl/>
              <w:autoSpaceDE/>
              <w:autoSpaceDN/>
              <w:adjustRightInd/>
              <w:spacing w:after="160" w:line="140" w:lineRule="atLeast"/>
              <w:jc w:val="center"/>
              <w:rPr>
                <w:sz w:val="24"/>
                <w:szCs w:val="24"/>
              </w:rPr>
            </w:pPr>
            <w:proofErr w:type="spellStart"/>
            <w:r>
              <w:rPr>
                <w:sz w:val="24"/>
                <w:szCs w:val="24"/>
              </w:rPr>
              <w:t>шт</w:t>
            </w:r>
            <w:proofErr w:type="spellEnd"/>
          </w:p>
        </w:tc>
        <w:tc>
          <w:tcPr>
            <w:tcW w:w="992" w:type="dxa"/>
          </w:tcPr>
          <w:p w:rsidR="00EA5137" w:rsidRDefault="00EA5137" w:rsidP="00EA5137">
            <w:pPr>
              <w:widowControl/>
              <w:autoSpaceDE/>
              <w:autoSpaceDN/>
              <w:adjustRightInd/>
              <w:spacing w:line="140" w:lineRule="atLeast"/>
              <w:jc w:val="center"/>
              <w:rPr>
                <w:sz w:val="24"/>
                <w:szCs w:val="24"/>
              </w:rPr>
            </w:pPr>
          </w:p>
          <w:p w:rsidR="00EA5137" w:rsidRDefault="00EA5137" w:rsidP="00EA5137">
            <w:pPr>
              <w:widowControl/>
              <w:autoSpaceDE/>
              <w:autoSpaceDN/>
              <w:adjustRightInd/>
              <w:spacing w:line="140" w:lineRule="atLeast"/>
              <w:jc w:val="center"/>
              <w:rPr>
                <w:sz w:val="24"/>
                <w:szCs w:val="24"/>
              </w:rPr>
            </w:pPr>
            <w:r>
              <w:rPr>
                <w:sz w:val="24"/>
                <w:szCs w:val="24"/>
              </w:rPr>
              <w:t>35</w:t>
            </w:r>
          </w:p>
        </w:tc>
        <w:tc>
          <w:tcPr>
            <w:tcW w:w="1559" w:type="dxa"/>
            <w:tcBorders>
              <w:top w:val="single" w:sz="4" w:space="0" w:color="auto"/>
              <w:left w:val="single" w:sz="4" w:space="0" w:color="auto"/>
              <w:bottom w:val="single" w:sz="4" w:space="0" w:color="auto"/>
              <w:right w:val="single" w:sz="4" w:space="0" w:color="auto"/>
            </w:tcBorders>
            <w:vAlign w:val="center"/>
          </w:tcPr>
          <w:p w:rsidR="00EA5137" w:rsidRPr="00F665AF" w:rsidRDefault="00EA5137" w:rsidP="00EA5137">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EA5137">
        <w:rPr>
          <w:b/>
          <w:i/>
          <w:color w:val="FF0000"/>
          <w:sz w:val="32"/>
          <w:szCs w:val="24"/>
          <w:u w:val="single"/>
        </w:rPr>
        <w:t>118 897,58</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697212"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697212" w:rsidRPr="00697212">
        <w:rPr>
          <w:b/>
          <w:i/>
          <w:sz w:val="24"/>
          <w:szCs w:val="24"/>
        </w:rPr>
        <w:t>с 05.10.2026 г до 09.10.2026г.,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 xml:space="preserve">Адрес поставки: </w:t>
      </w:r>
      <w:proofErr w:type="spellStart"/>
      <w:r w:rsidRPr="00697649">
        <w:rPr>
          <w:sz w:val="22"/>
        </w:rPr>
        <w:t>г.Собинка</w:t>
      </w:r>
      <w:proofErr w:type="spellEnd"/>
      <w:r w:rsidRPr="00697649">
        <w:rPr>
          <w:sz w:val="22"/>
        </w:rPr>
        <w:t>,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proofErr w:type="spellStart"/>
      <w:r>
        <w:rPr>
          <w:sz w:val="24"/>
          <w:szCs w:val="24"/>
        </w:rPr>
        <w:t>Собинка</w:t>
      </w:r>
      <w:proofErr w:type="spellEnd"/>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Государственное бюджетное учреждение социального обслуживания Владимирской области «</w:t>
      </w:r>
      <w:proofErr w:type="spellStart"/>
      <w:r w:rsidRPr="00683750">
        <w:rPr>
          <w:sz w:val="24"/>
          <w:szCs w:val="24"/>
        </w:rPr>
        <w:t>Собинский</w:t>
      </w:r>
      <w:proofErr w:type="spellEnd"/>
      <w:r w:rsidRPr="00683750">
        <w:rPr>
          <w:sz w:val="24"/>
          <w:szCs w:val="24"/>
        </w:rPr>
        <w:t xml:space="preserve">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xml:space="preserve">.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EA5137">
        <w:rPr>
          <w:b/>
          <w:bCs/>
          <w:sz w:val="24"/>
          <w:szCs w:val="24"/>
          <w:u w:val="single"/>
        </w:rPr>
        <w:t>моющие средства и мешки для мусора</w:t>
      </w:r>
      <w:r w:rsidR="00DB6C0C">
        <w:rPr>
          <w:b/>
          <w:bCs/>
          <w:sz w:val="24"/>
          <w:szCs w:val="24"/>
          <w:u w:val="single"/>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lastRenderedPageBreak/>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t>Доставка товара осуществляется Поставщиком до склада</w:t>
      </w:r>
      <w:r w:rsidRPr="004856F6">
        <w:rPr>
          <w:sz w:val="24"/>
          <w:szCs w:val="24"/>
        </w:rPr>
        <w:t xml:space="preserve"> Заказчика по адресу: </w:t>
      </w:r>
      <w:r>
        <w:rPr>
          <w:sz w:val="24"/>
          <w:szCs w:val="24"/>
        </w:rPr>
        <w:t xml:space="preserve">Владимирская область, г. </w:t>
      </w:r>
      <w:proofErr w:type="spellStart"/>
      <w:r>
        <w:rPr>
          <w:sz w:val="24"/>
          <w:szCs w:val="24"/>
        </w:rPr>
        <w:t>Собинка</w:t>
      </w:r>
      <w:proofErr w:type="spellEnd"/>
      <w:r>
        <w:rPr>
          <w:sz w:val="24"/>
          <w:szCs w:val="24"/>
        </w:rPr>
        <w:t>,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proofErr w:type="gramStart"/>
      <w:r>
        <w:rPr>
          <w:sz w:val="24"/>
          <w:szCs w:val="24"/>
        </w:rPr>
        <w:t xml:space="preserve">5.5  </w:t>
      </w:r>
      <w:r w:rsidRPr="00124FEF">
        <w:rPr>
          <w:sz w:val="24"/>
          <w:szCs w:val="24"/>
        </w:rPr>
        <w:t>Подписанные</w:t>
      </w:r>
      <w:proofErr w:type="gramEnd"/>
      <w:r w:rsidRPr="00124FEF">
        <w:rPr>
          <w:sz w:val="24"/>
          <w:szCs w:val="24"/>
        </w:rPr>
        <w:t xml:space="preserve">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 xml:space="preserve">8.1. Любой спор, разногласие, требование или претензия, возникающие при исполнении </w:t>
      </w:r>
      <w:proofErr w:type="gramStart"/>
      <w:r w:rsidRPr="004856F6">
        <w:t>настоящего</w:t>
      </w:r>
      <w:r>
        <w:t xml:space="preserve"> </w:t>
      </w:r>
      <w:r w:rsidRPr="004856F6">
        <w:t>Договора</w:t>
      </w:r>
      <w:proofErr w:type="gramEnd"/>
      <w:r w:rsidRPr="004856F6">
        <w:t xml:space="preserve">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w:t>
      </w:r>
      <w:r w:rsidRPr="00747317">
        <w:rPr>
          <w:sz w:val="24"/>
          <w:szCs w:val="24"/>
        </w:rPr>
        <w:lastRenderedPageBreak/>
        <w:t>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w:t>
            </w:r>
            <w:proofErr w:type="spellStart"/>
            <w:r w:rsidRPr="00477E07">
              <w:rPr>
                <w:b/>
                <w:bCs/>
                <w:sz w:val="24"/>
                <w:szCs w:val="24"/>
              </w:rPr>
              <w:t>Собинский</w:t>
            </w:r>
            <w:proofErr w:type="spellEnd"/>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 xml:space="preserve">Адрес: 601202 Владимирская область, </w:t>
            </w:r>
            <w:proofErr w:type="spellStart"/>
            <w:r w:rsidRPr="00477E07">
              <w:rPr>
                <w:bCs/>
                <w:sz w:val="24"/>
                <w:szCs w:val="24"/>
              </w:rPr>
              <w:lastRenderedPageBreak/>
              <w:t>Собинский</w:t>
            </w:r>
            <w:proofErr w:type="spellEnd"/>
            <w:r w:rsidRPr="00477E07">
              <w:rPr>
                <w:bCs/>
                <w:sz w:val="24"/>
                <w:szCs w:val="24"/>
              </w:rPr>
              <w:t xml:space="preserve"> </w:t>
            </w:r>
            <w:proofErr w:type="spellStart"/>
            <w:r w:rsidRPr="00477E07">
              <w:rPr>
                <w:bCs/>
                <w:sz w:val="24"/>
                <w:szCs w:val="24"/>
              </w:rPr>
              <w:t>м.о</w:t>
            </w:r>
            <w:proofErr w:type="spellEnd"/>
            <w:r w:rsidRPr="00477E07">
              <w:rPr>
                <w:bCs/>
                <w:sz w:val="24"/>
                <w:szCs w:val="24"/>
              </w:rPr>
              <w:t xml:space="preserve">., г. </w:t>
            </w:r>
            <w:proofErr w:type="spellStart"/>
            <w:r w:rsidRPr="00477E07">
              <w:rPr>
                <w:bCs/>
                <w:sz w:val="24"/>
                <w:szCs w:val="24"/>
              </w:rPr>
              <w:t>Собинка</w:t>
            </w:r>
            <w:proofErr w:type="spellEnd"/>
            <w:r w:rsidRPr="00477E07">
              <w:rPr>
                <w:bCs/>
                <w:sz w:val="24"/>
                <w:szCs w:val="24"/>
              </w:rPr>
              <w:t>, ул. Ленина, д.100</w:t>
            </w:r>
          </w:p>
          <w:p w:rsidR="008C0E9E" w:rsidRDefault="008C0E9E" w:rsidP="008C0E9E">
            <w:pPr>
              <w:rPr>
                <w:bCs/>
                <w:sz w:val="24"/>
                <w:szCs w:val="24"/>
              </w:rPr>
            </w:pPr>
            <w:r w:rsidRPr="00477E07">
              <w:rPr>
                <w:bCs/>
                <w:sz w:val="24"/>
                <w:szCs w:val="24"/>
              </w:rPr>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w:t>
            </w:r>
            <w:proofErr w:type="spellStart"/>
            <w:r w:rsidRPr="00207BAA">
              <w:rPr>
                <w:sz w:val="24"/>
                <w:szCs w:val="24"/>
              </w:rPr>
              <w:t>Собинский</w:t>
            </w:r>
            <w:proofErr w:type="spellEnd"/>
            <w:r w:rsidRPr="00207BAA">
              <w:rPr>
                <w:sz w:val="24"/>
                <w:szCs w:val="24"/>
              </w:rPr>
              <w:t xml:space="preserve">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 xml:space="preserve">Банк </w:t>
            </w:r>
            <w:proofErr w:type="gramStart"/>
            <w:r w:rsidRPr="00207BAA">
              <w:rPr>
                <w:sz w:val="24"/>
                <w:szCs w:val="24"/>
              </w:rPr>
              <w:t>получателя:  ОКЦ</w:t>
            </w:r>
            <w:proofErr w:type="gramEnd"/>
            <w:r w:rsidRPr="00207BAA">
              <w:rPr>
                <w:sz w:val="24"/>
                <w:szCs w:val="24"/>
              </w:rPr>
              <w:t xml:space="preserve">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proofErr w:type="spellStart"/>
            <w:r w:rsidRPr="00207BAA">
              <w:rPr>
                <w:sz w:val="24"/>
                <w:szCs w:val="24"/>
              </w:rPr>
              <w:t>Корр</w:t>
            </w:r>
            <w:proofErr w:type="spellEnd"/>
            <w:r w:rsidRPr="00207BAA">
              <w:rPr>
                <w:sz w:val="24"/>
                <w:szCs w:val="24"/>
              </w:rPr>
              <w:t xml:space="preserve">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26D35">
        <w:rPr>
          <w:sz w:val="24"/>
          <w:szCs w:val="24"/>
        </w:rPr>
        <w:t>сентября</w:t>
      </w:r>
      <w:r w:rsidR="00C6135F">
        <w:rPr>
          <w:sz w:val="24"/>
          <w:szCs w:val="24"/>
        </w:rPr>
        <w:t xml:space="preserve">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979"/>
        <w:gridCol w:w="1701"/>
        <w:gridCol w:w="6237"/>
        <w:gridCol w:w="992"/>
        <w:gridCol w:w="1134"/>
        <w:gridCol w:w="1276"/>
        <w:gridCol w:w="1275"/>
      </w:tblGrid>
      <w:tr w:rsidR="00BE6E61" w:rsidRPr="00577757" w:rsidTr="00EA5137">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979"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701"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237"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EA5137" w:rsidRPr="00577757" w:rsidTr="00EA5137">
        <w:trPr>
          <w:trHeight w:val="1154"/>
        </w:trPr>
        <w:tc>
          <w:tcPr>
            <w:tcW w:w="566" w:type="dxa"/>
            <w:tcBorders>
              <w:top w:val="single" w:sz="4" w:space="0" w:color="auto"/>
              <w:left w:val="single" w:sz="4" w:space="0" w:color="auto"/>
              <w:bottom w:val="single" w:sz="4" w:space="0" w:color="auto"/>
              <w:right w:val="single" w:sz="4" w:space="0" w:color="auto"/>
            </w:tcBorders>
            <w:vAlign w:val="center"/>
          </w:tcPr>
          <w:p w:rsidR="00EA5137" w:rsidRPr="00577757" w:rsidRDefault="00EA5137" w:rsidP="00EA5137">
            <w:pPr>
              <w:spacing w:line="120" w:lineRule="atLeast"/>
              <w:ind w:left="-142"/>
              <w:jc w:val="center"/>
              <w:rPr>
                <w:sz w:val="24"/>
                <w:szCs w:val="24"/>
              </w:rPr>
            </w:pPr>
            <w:r w:rsidRPr="00577757">
              <w:rPr>
                <w:sz w:val="24"/>
                <w:szCs w:val="24"/>
              </w:rPr>
              <w:t>1</w:t>
            </w:r>
          </w:p>
        </w:tc>
        <w:tc>
          <w:tcPr>
            <w:tcW w:w="2979" w:type="dxa"/>
            <w:tcBorders>
              <w:top w:val="single" w:sz="4" w:space="0" w:color="auto"/>
              <w:left w:val="single" w:sz="4" w:space="0" w:color="auto"/>
              <w:bottom w:val="single" w:sz="4" w:space="0" w:color="auto"/>
              <w:right w:val="single" w:sz="4" w:space="0" w:color="auto"/>
            </w:tcBorders>
            <w:vAlign w:val="center"/>
          </w:tcPr>
          <w:p w:rsidR="00EA5137" w:rsidRDefault="00EA5137" w:rsidP="00EA5137">
            <w:pPr>
              <w:shd w:val="clear" w:color="auto" w:fill="FFFFFF"/>
              <w:rPr>
                <w:sz w:val="24"/>
                <w:szCs w:val="24"/>
              </w:rPr>
            </w:pPr>
            <w:r w:rsidRPr="000E184D">
              <w:rPr>
                <w:sz w:val="24"/>
                <w:szCs w:val="24"/>
              </w:rPr>
              <w:t xml:space="preserve">Гель для стирки </w:t>
            </w:r>
            <w:r>
              <w:rPr>
                <w:sz w:val="24"/>
                <w:szCs w:val="24"/>
              </w:rPr>
              <w:t>«</w:t>
            </w:r>
            <w:r w:rsidRPr="000E184D">
              <w:rPr>
                <w:sz w:val="24"/>
                <w:szCs w:val="24"/>
              </w:rPr>
              <w:t>REVA</w:t>
            </w:r>
            <w:r>
              <w:rPr>
                <w:sz w:val="24"/>
                <w:szCs w:val="24"/>
              </w:rPr>
              <w:t>»</w:t>
            </w:r>
          </w:p>
          <w:p w:rsidR="00EA5137" w:rsidRPr="000E1F13" w:rsidRDefault="00EA5137" w:rsidP="00EA5137">
            <w:pPr>
              <w:shd w:val="clear" w:color="auto" w:fill="FFFFFF"/>
              <w:rPr>
                <w:sz w:val="24"/>
                <w:szCs w:val="24"/>
              </w:rPr>
            </w:pPr>
            <w:r w:rsidRPr="000E1F13">
              <w:rPr>
                <w:sz w:val="24"/>
                <w:szCs w:val="24"/>
              </w:rPr>
              <w:t>20.41.32.120</w:t>
            </w:r>
          </w:p>
          <w:p w:rsidR="00EA5137" w:rsidRPr="000E1F13" w:rsidRDefault="00EA5137" w:rsidP="00EA5137">
            <w:pPr>
              <w:shd w:val="clear" w:color="auto" w:fill="FFFFFF"/>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EA5137" w:rsidRDefault="00EA5137" w:rsidP="00EA5137">
            <w:pPr>
              <w:jc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EA5137" w:rsidRDefault="00EA5137" w:rsidP="00EA5137">
            <w:pPr>
              <w:shd w:val="clear" w:color="auto" w:fill="FFFFFF"/>
              <w:outlineLvl w:val="0"/>
              <w:rPr>
                <w:sz w:val="24"/>
                <w:szCs w:val="24"/>
              </w:rPr>
            </w:pPr>
            <w:r w:rsidRPr="000E184D">
              <w:rPr>
                <w:sz w:val="24"/>
                <w:szCs w:val="24"/>
              </w:rPr>
              <w:t>Гель для стирки, 5 л, концентрат / REVA CARE с Пятновыводителем</w:t>
            </w:r>
            <w:r>
              <w:rPr>
                <w:sz w:val="24"/>
                <w:szCs w:val="24"/>
              </w:rPr>
              <w:t>.</w:t>
            </w:r>
          </w:p>
          <w:p w:rsidR="00EA5137" w:rsidRPr="000E184D" w:rsidRDefault="00EA5137" w:rsidP="00EA5137">
            <w:pPr>
              <w:shd w:val="clear" w:color="auto" w:fill="FFFFFF"/>
              <w:outlineLvl w:val="0"/>
              <w:rPr>
                <w:sz w:val="24"/>
                <w:szCs w:val="24"/>
              </w:rPr>
            </w:pPr>
            <w:r>
              <w:rPr>
                <w:sz w:val="24"/>
                <w:szCs w:val="24"/>
              </w:rPr>
              <w:t xml:space="preserve">Тип стирки: </w:t>
            </w:r>
            <w:r w:rsidRPr="000E184D">
              <w:rPr>
                <w:sz w:val="24"/>
                <w:szCs w:val="24"/>
              </w:rPr>
              <w:t>универсальный</w:t>
            </w:r>
          </w:p>
          <w:p w:rsidR="00EA5137" w:rsidRDefault="00EA5137" w:rsidP="00EA5137">
            <w:pPr>
              <w:shd w:val="clear" w:color="auto" w:fill="FFFFFF"/>
              <w:outlineLvl w:val="0"/>
              <w:rPr>
                <w:sz w:val="24"/>
                <w:szCs w:val="24"/>
              </w:rPr>
            </w:pPr>
            <w:r>
              <w:rPr>
                <w:sz w:val="24"/>
                <w:szCs w:val="24"/>
              </w:rPr>
              <w:t xml:space="preserve">Аромат: </w:t>
            </w:r>
            <w:r w:rsidRPr="000E184D">
              <w:rPr>
                <w:sz w:val="24"/>
                <w:szCs w:val="24"/>
              </w:rPr>
              <w:t>свежесть</w:t>
            </w:r>
          </w:p>
          <w:p w:rsidR="00EA5137" w:rsidRPr="000E1F13" w:rsidRDefault="00EA5137" w:rsidP="00EA5137">
            <w:pPr>
              <w:shd w:val="clear" w:color="auto" w:fill="FFFFFF"/>
              <w:outlineLvl w:val="0"/>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EA5137" w:rsidRDefault="00EA5137" w:rsidP="00EA5137">
            <w:pPr>
              <w:pStyle w:val="Normalunindented"/>
              <w:jc w:val="center"/>
              <w:rPr>
                <w:sz w:val="24"/>
                <w:szCs w:val="24"/>
              </w:rPr>
            </w:pPr>
            <w:proofErr w:type="spellStart"/>
            <w:r>
              <w:rPr>
                <w:sz w:val="24"/>
                <w:szCs w:val="24"/>
              </w:rPr>
              <w:t>шт</w:t>
            </w:r>
            <w:proofErr w:type="spellEnd"/>
          </w:p>
        </w:tc>
        <w:tc>
          <w:tcPr>
            <w:tcW w:w="1134" w:type="dxa"/>
            <w:tcBorders>
              <w:top w:val="single" w:sz="4" w:space="0" w:color="auto"/>
              <w:left w:val="single" w:sz="4" w:space="0" w:color="auto"/>
              <w:bottom w:val="single" w:sz="4" w:space="0" w:color="auto"/>
              <w:right w:val="single" w:sz="4" w:space="0" w:color="auto"/>
            </w:tcBorders>
          </w:tcPr>
          <w:p w:rsidR="00EA5137" w:rsidRDefault="00EA5137" w:rsidP="00EA5137">
            <w:pPr>
              <w:widowControl/>
              <w:autoSpaceDE/>
              <w:autoSpaceDN/>
              <w:adjustRightInd/>
              <w:spacing w:line="120" w:lineRule="atLeast"/>
              <w:jc w:val="center"/>
              <w:rPr>
                <w:sz w:val="24"/>
                <w:szCs w:val="24"/>
              </w:rPr>
            </w:pPr>
          </w:p>
          <w:p w:rsidR="00EA5137" w:rsidRDefault="00EA5137" w:rsidP="00EA5137">
            <w:pPr>
              <w:widowControl/>
              <w:autoSpaceDE/>
              <w:autoSpaceDN/>
              <w:adjustRightInd/>
              <w:spacing w:line="120" w:lineRule="atLeast"/>
              <w:rPr>
                <w:sz w:val="24"/>
                <w:szCs w:val="24"/>
              </w:rPr>
            </w:pPr>
          </w:p>
          <w:p w:rsidR="00EA5137" w:rsidRPr="00C14975" w:rsidRDefault="00EA5137" w:rsidP="00EA5137">
            <w:pPr>
              <w:widowControl/>
              <w:autoSpaceDE/>
              <w:autoSpaceDN/>
              <w:adjustRightInd/>
              <w:spacing w:line="120" w:lineRule="atLeast"/>
              <w:jc w:val="center"/>
              <w:rPr>
                <w:sz w:val="24"/>
                <w:szCs w:val="24"/>
              </w:rPr>
            </w:pPr>
            <w:r>
              <w:rPr>
                <w:sz w:val="24"/>
                <w:szCs w:val="24"/>
              </w:rPr>
              <w:t>66</w:t>
            </w:r>
          </w:p>
        </w:tc>
        <w:tc>
          <w:tcPr>
            <w:tcW w:w="1276" w:type="dxa"/>
            <w:tcBorders>
              <w:top w:val="single" w:sz="4" w:space="0" w:color="auto"/>
              <w:left w:val="single" w:sz="4" w:space="0" w:color="auto"/>
              <w:bottom w:val="single" w:sz="4" w:space="0" w:color="auto"/>
              <w:right w:val="single" w:sz="4" w:space="0" w:color="auto"/>
            </w:tcBorders>
          </w:tcPr>
          <w:p w:rsidR="00EA5137" w:rsidRPr="00577757" w:rsidRDefault="00EA5137" w:rsidP="00EA5137">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EA5137" w:rsidRPr="00577757" w:rsidRDefault="00EA5137" w:rsidP="00EA5137">
            <w:pPr>
              <w:pStyle w:val="Normalunindented"/>
              <w:spacing w:before="0" w:after="0" w:line="120" w:lineRule="atLeast"/>
              <w:jc w:val="center"/>
              <w:rPr>
                <w:sz w:val="24"/>
                <w:szCs w:val="24"/>
                <w:lang w:eastAsia="en-US"/>
              </w:rPr>
            </w:pPr>
          </w:p>
        </w:tc>
      </w:tr>
      <w:tr w:rsidR="00EA5137" w:rsidRPr="00577757" w:rsidTr="00EA5137">
        <w:trPr>
          <w:trHeight w:val="1883"/>
        </w:trPr>
        <w:tc>
          <w:tcPr>
            <w:tcW w:w="566" w:type="dxa"/>
            <w:tcBorders>
              <w:top w:val="single" w:sz="4" w:space="0" w:color="auto"/>
              <w:left w:val="single" w:sz="4" w:space="0" w:color="auto"/>
              <w:bottom w:val="single" w:sz="4" w:space="0" w:color="auto"/>
              <w:right w:val="single" w:sz="4" w:space="0" w:color="auto"/>
            </w:tcBorders>
            <w:vAlign w:val="center"/>
          </w:tcPr>
          <w:p w:rsidR="00EA5137" w:rsidRPr="00577757" w:rsidRDefault="00EA5137" w:rsidP="00EA5137">
            <w:pPr>
              <w:spacing w:line="120" w:lineRule="atLeast"/>
              <w:ind w:left="-142"/>
              <w:jc w:val="center"/>
              <w:rPr>
                <w:sz w:val="24"/>
                <w:szCs w:val="24"/>
              </w:rPr>
            </w:pPr>
            <w:r>
              <w:rPr>
                <w:sz w:val="24"/>
                <w:szCs w:val="24"/>
              </w:rPr>
              <w:t>2</w:t>
            </w:r>
          </w:p>
        </w:tc>
        <w:tc>
          <w:tcPr>
            <w:tcW w:w="2979" w:type="dxa"/>
            <w:tcBorders>
              <w:top w:val="single" w:sz="4" w:space="0" w:color="auto"/>
              <w:left w:val="single" w:sz="4" w:space="0" w:color="auto"/>
              <w:bottom w:val="single" w:sz="4" w:space="0" w:color="auto"/>
              <w:right w:val="single" w:sz="4" w:space="0" w:color="auto"/>
            </w:tcBorders>
            <w:vAlign w:val="center"/>
          </w:tcPr>
          <w:p w:rsidR="00EA5137" w:rsidRPr="000E1F13" w:rsidRDefault="00EA5137" w:rsidP="00EA5137">
            <w:pPr>
              <w:shd w:val="clear" w:color="auto" w:fill="FFFFFF"/>
              <w:rPr>
                <w:sz w:val="24"/>
                <w:szCs w:val="24"/>
              </w:rPr>
            </w:pPr>
            <w:r w:rsidRPr="00706B01">
              <w:rPr>
                <w:sz w:val="24"/>
                <w:szCs w:val="24"/>
              </w:rPr>
              <w:t>Кондиционер-ополаскиватель для белья LAIMA PROFESSIONAL 20.41.32.124</w:t>
            </w:r>
          </w:p>
        </w:tc>
        <w:tc>
          <w:tcPr>
            <w:tcW w:w="1701" w:type="dxa"/>
            <w:tcBorders>
              <w:top w:val="single" w:sz="4" w:space="0" w:color="auto"/>
              <w:left w:val="single" w:sz="4" w:space="0" w:color="auto"/>
              <w:bottom w:val="single" w:sz="4" w:space="0" w:color="auto"/>
              <w:right w:val="single" w:sz="4" w:space="0" w:color="auto"/>
            </w:tcBorders>
          </w:tcPr>
          <w:p w:rsidR="00EA5137" w:rsidRDefault="00EA5137" w:rsidP="00EA5137">
            <w:pPr>
              <w:jc w:val="center"/>
              <w:rPr>
                <w:sz w:val="24"/>
              </w:rPr>
            </w:pPr>
          </w:p>
          <w:p w:rsidR="00EA5137" w:rsidRDefault="00EA5137" w:rsidP="00EA5137">
            <w:pPr>
              <w:jc w:val="center"/>
              <w:rPr>
                <w:sz w:val="24"/>
              </w:rPr>
            </w:pPr>
          </w:p>
          <w:p w:rsidR="00EA5137" w:rsidRDefault="00EA5137" w:rsidP="00EA5137">
            <w:pPr>
              <w:jc w:val="center"/>
              <w:rPr>
                <w:sz w:val="24"/>
              </w:rPr>
            </w:pPr>
          </w:p>
          <w:p w:rsidR="00EA5137" w:rsidRDefault="00EA5137" w:rsidP="00EA5137">
            <w:pPr>
              <w:jc w:val="center"/>
            </w:pPr>
          </w:p>
        </w:tc>
        <w:tc>
          <w:tcPr>
            <w:tcW w:w="6237" w:type="dxa"/>
            <w:tcBorders>
              <w:top w:val="single" w:sz="4" w:space="0" w:color="auto"/>
              <w:left w:val="single" w:sz="4" w:space="0" w:color="auto"/>
              <w:bottom w:val="single" w:sz="4" w:space="0" w:color="auto"/>
              <w:right w:val="single" w:sz="4" w:space="0" w:color="auto"/>
            </w:tcBorders>
          </w:tcPr>
          <w:p w:rsidR="00EA5137" w:rsidRPr="00D0652C" w:rsidRDefault="00EA5137" w:rsidP="00EA5137">
            <w:pPr>
              <w:shd w:val="clear" w:color="auto" w:fill="FFFFFF"/>
              <w:outlineLvl w:val="0"/>
              <w:rPr>
                <w:color w:val="000000"/>
                <w:sz w:val="24"/>
                <w:szCs w:val="22"/>
              </w:rPr>
            </w:pPr>
            <w:r w:rsidRPr="00D0652C">
              <w:rPr>
                <w:color w:val="000000"/>
                <w:sz w:val="24"/>
                <w:szCs w:val="22"/>
              </w:rPr>
              <w:t xml:space="preserve">Кондиционер-ополаскиватель для белья LAIMA PROFESSIONAL, </w:t>
            </w:r>
            <w:r>
              <w:rPr>
                <w:color w:val="000000"/>
                <w:sz w:val="24"/>
                <w:szCs w:val="22"/>
              </w:rPr>
              <w:t>альпийская свежесть</w:t>
            </w:r>
          </w:p>
          <w:p w:rsidR="00EA5137" w:rsidRDefault="00EA5137" w:rsidP="00EA5137">
            <w:pPr>
              <w:shd w:val="clear" w:color="auto" w:fill="FFFFFF"/>
              <w:outlineLvl w:val="0"/>
              <w:rPr>
                <w:color w:val="000000"/>
                <w:sz w:val="24"/>
                <w:szCs w:val="22"/>
              </w:rPr>
            </w:pPr>
            <w:r w:rsidRPr="00D0652C">
              <w:rPr>
                <w:color w:val="000000"/>
                <w:sz w:val="24"/>
                <w:szCs w:val="22"/>
              </w:rPr>
              <w:t xml:space="preserve">Объем: </w:t>
            </w:r>
            <w:r>
              <w:rPr>
                <w:color w:val="000000"/>
                <w:sz w:val="24"/>
                <w:szCs w:val="22"/>
              </w:rPr>
              <w:t>5 л</w:t>
            </w:r>
          </w:p>
          <w:p w:rsidR="00EA5137" w:rsidRDefault="00EA5137" w:rsidP="00EA5137">
            <w:pPr>
              <w:shd w:val="clear" w:color="auto" w:fill="FFFFFF"/>
              <w:outlineLvl w:val="0"/>
              <w:rPr>
                <w:sz w:val="24"/>
                <w:szCs w:val="24"/>
              </w:rPr>
            </w:pPr>
            <w:r w:rsidRPr="00D0652C">
              <w:rPr>
                <w:noProof/>
                <w:sz w:val="24"/>
                <w:szCs w:val="24"/>
              </w:rPr>
              <w:drawing>
                <wp:inline distT="0" distB="0" distL="0" distR="0" wp14:anchorId="6F5F926D" wp14:editId="40814E0B">
                  <wp:extent cx="542925" cy="626751"/>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2784" cy="649676"/>
                          </a:xfrm>
                          <a:prstGeom prst="rect">
                            <a:avLst/>
                          </a:prstGeom>
                        </pic:spPr>
                      </pic:pic>
                    </a:graphicData>
                  </a:graphic>
                </wp:inline>
              </w:drawing>
            </w:r>
          </w:p>
          <w:p w:rsidR="00EA5137" w:rsidRPr="000E1F13" w:rsidRDefault="00EA5137" w:rsidP="00EA5137">
            <w:pPr>
              <w:spacing w:line="160" w:lineRule="atLeast"/>
              <w:textAlignment w:val="center"/>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EA5137" w:rsidRDefault="00EA5137" w:rsidP="00EA5137">
            <w:pPr>
              <w:spacing w:line="160" w:lineRule="atLeast"/>
              <w:jc w:val="center"/>
              <w:rPr>
                <w:sz w:val="24"/>
                <w:szCs w:val="24"/>
              </w:rPr>
            </w:pPr>
            <w:proofErr w:type="spellStart"/>
            <w:r>
              <w:rPr>
                <w:sz w:val="24"/>
                <w:szCs w:val="24"/>
              </w:rPr>
              <w:t>шт</w:t>
            </w:r>
            <w:proofErr w:type="spellEnd"/>
          </w:p>
        </w:tc>
        <w:tc>
          <w:tcPr>
            <w:tcW w:w="1134" w:type="dxa"/>
            <w:tcBorders>
              <w:top w:val="single" w:sz="4" w:space="0" w:color="auto"/>
              <w:left w:val="single" w:sz="4" w:space="0" w:color="auto"/>
              <w:bottom w:val="single" w:sz="4" w:space="0" w:color="auto"/>
              <w:right w:val="single" w:sz="4" w:space="0" w:color="auto"/>
            </w:tcBorders>
          </w:tcPr>
          <w:p w:rsidR="00EA5137" w:rsidRDefault="00EA5137" w:rsidP="00EA5137">
            <w:pPr>
              <w:widowControl/>
              <w:autoSpaceDE/>
              <w:autoSpaceDN/>
              <w:adjustRightInd/>
              <w:spacing w:line="120" w:lineRule="atLeast"/>
              <w:jc w:val="center"/>
              <w:rPr>
                <w:sz w:val="24"/>
                <w:szCs w:val="24"/>
              </w:rPr>
            </w:pPr>
          </w:p>
          <w:p w:rsidR="00EA5137" w:rsidRDefault="00EA5137" w:rsidP="00EA5137">
            <w:pPr>
              <w:widowControl/>
              <w:autoSpaceDE/>
              <w:autoSpaceDN/>
              <w:adjustRightInd/>
              <w:spacing w:line="120" w:lineRule="atLeast"/>
              <w:jc w:val="center"/>
              <w:rPr>
                <w:sz w:val="24"/>
                <w:szCs w:val="24"/>
              </w:rPr>
            </w:pPr>
          </w:p>
          <w:p w:rsidR="00EA5137" w:rsidRDefault="00EA5137" w:rsidP="00EA5137">
            <w:pPr>
              <w:widowControl/>
              <w:autoSpaceDE/>
              <w:autoSpaceDN/>
              <w:adjustRightInd/>
              <w:spacing w:line="120" w:lineRule="atLeast"/>
              <w:jc w:val="center"/>
              <w:rPr>
                <w:sz w:val="24"/>
                <w:szCs w:val="24"/>
              </w:rPr>
            </w:pPr>
          </w:p>
          <w:p w:rsidR="00EA5137" w:rsidRDefault="00EA5137" w:rsidP="00EA5137">
            <w:pPr>
              <w:widowControl/>
              <w:autoSpaceDE/>
              <w:autoSpaceDN/>
              <w:adjustRightInd/>
              <w:spacing w:line="120" w:lineRule="atLeast"/>
              <w:jc w:val="center"/>
              <w:rPr>
                <w:sz w:val="24"/>
                <w:szCs w:val="24"/>
              </w:rPr>
            </w:pPr>
            <w:r>
              <w:rPr>
                <w:sz w:val="24"/>
                <w:szCs w:val="24"/>
              </w:rPr>
              <w:t>16</w:t>
            </w:r>
          </w:p>
        </w:tc>
        <w:tc>
          <w:tcPr>
            <w:tcW w:w="1276" w:type="dxa"/>
            <w:tcBorders>
              <w:top w:val="single" w:sz="4" w:space="0" w:color="auto"/>
              <w:left w:val="single" w:sz="4" w:space="0" w:color="auto"/>
              <w:bottom w:val="single" w:sz="4" w:space="0" w:color="auto"/>
              <w:right w:val="single" w:sz="4" w:space="0" w:color="auto"/>
            </w:tcBorders>
          </w:tcPr>
          <w:p w:rsidR="00EA5137" w:rsidRPr="00577757" w:rsidRDefault="00EA5137" w:rsidP="00EA5137">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EA5137" w:rsidRPr="00577757" w:rsidRDefault="00EA5137" w:rsidP="00EA5137">
            <w:pPr>
              <w:pStyle w:val="Normalunindented"/>
              <w:spacing w:before="0" w:after="0" w:line="120" w:lineRule="atLeast"/>
              <w:jc w:val="center"/>
              <w:rPr>
                <w:sz w:val="24"/>
                <w:szCs w:val="24"/>
                <w:lang w:eastAsia="en-US"/>
              </w:rPr>
            </w:pPr>
          </w:p>
        </w:tc>
      </w:tr>
      <w:tr w:rsidR="00EA5137" w:rsidRPr="00577757" w:rsidTr="00EA5137">
        <w:trPr>
          <w:trHeight w:val="851"/>
        </w:trPr>
        <w:tc>
          <w:tcPr>
            <w:tcW w:w="566" w:type="dxa"/>
            <w:tcBorders>
              <w:top w:val="single" w:sz="4" w:space="0" w:color="auto"/>
              <w:left w:val="single" w:sz="4" w:space="0" w:color="auto"/>
              <w:bottom w:val="single" w:sz="4" w:space="0" w:color="auto"/>
              <w:right w:val="single" w:sz="4" w:space="0" w:color="auto"/>
            </w:tcBorders>
            <w:vAlign w:val="center"/>
          </w:tcPr>
          <w:p w:rsidR="00EA5137" w:rsidRPr="00577757" w:rsidRDefault="00EA5137" w:rsidP="00EA5137">
            <w:pPr>
              <w:spacing w:line="120" w:lineRule="atLeast"/>
              <w:ind w:left="-142"/>
              <w:jc w:val="center"/>
              <w:rPr>
                <w:sz w:val="24"/>
                <w:szCs w:val="24"/>
              </w:rPr>
            </w:pPr>
            <w:r>
              <w:rPr>
                <w:sz w:val="24"/>
                <w:szCs w:val="24"/>
              </w:rPr>
              <w:t>3</w:t>
            </w:r>
          </w:p>
        </w:tc>
        <w:tc>
          <w:tcPr>
            <w:tcW w:w="2979" w:type="dxa"/>
            <w:tcBorders>
              <w:top w:val="single" w:sz="4" w:space="0" w:color="auto"/>
              <w:left w:val="single" w:sz="4" w:space="0" w:color="auto"/>
              <w:bottom w:val="single" w:sz="4" w:space="0" w:color="auto"/>
              <w:right w:val="single" w:sz="4" w:space="0" w:color="auto"/>
            </w:tcBorders>
          </w:tcPr>
          <w:p w:rsidR="00EA5137" w:rsidRDefault="00EA5137" w:rsidP="00EA5137">
            <w:pPr>
              <w:rPr>
                <w:sz w:val="24"/>
                <w:szCs w:val="24"/>
              </w:rPr>
            </w:pPr>
            <w:r>
              <w:rPr>
                <w:sz w:val="24"/>
                <w:szCs w:val="24"/>
              </w:rPr>
              <w:t>Мешки для мусора 120 л.</w:t>
            </w:r>
          </w:p>
          <w:p w:rsidR="00EA5137" w:rsidRPr="00612E70" w:rsidRDefault="00EA5137" w:rsidP="00EA5137">
            <w:pPr>
              <w:pStyle w:val="Normalunindented"/>
              <w:spacing w:before="0" w:after="0" w:line="120" w:lineRule="atLeast"/>
              <w:rPr>
                <w:sz w:val="24"/>
                <w:lang w:eastAsia="en-US"/>
              </w:rPr>
            </w:pPr>
            <w:r>
              <w:rPr>
                <w:sz w:val="24"/>
                <w:szCs w:val="24"/>
              </w:rPr>
              <w:t>22.22.11.110</w:t>
            </w:r>
          </w:p>
        </w:tc>
        <w:tc>
          <w:tcPr>
            <w:tcW w:w="1701" w:type="dxa"/>
            <w:tcBorders>
              <w:top w:val="single" w:sz="4" w:space="0" w:color="auto"/>
              <w:left w:val="single" w:sz="4" w:space="0" w:color="auto"/>
              <w:bottom w:val="single" w:sz="4" w:space="0" w:color="auto"/>
              <w:right w:val="single" w:sz="4" w:space="0" w:color="auto"/>
            </w:tcBorders>
          </w:tcPr>
          <w:p w:rsidR="00EA5137" w:rsidRDefault="00EA5137" w:rsidP="00EA5137">
            <w:pPr>
              <w:jc w:val="center"/>
            </w:pPr>
          </w:p>
        </w:tc>
        <w:tc>
          <w:tcPr>
            <w:tcW w:w="6237" w:type="dxa"/>
            <w:tcBorders>
              <w:top w:val="single" w:sz="4" w:space="0" w:color="auto"/>
              <w:left w:val="single" w:sz="4" w:space="0" w:color="auto"/>
              <w:bottom w:val="single" w:sz="4" w:space="0" w:color="auto"/>
              <w:right w:val="single" w:sz="4" w:space="0" w:color="auto"/>
            </w:tcBorders>
          </w:tcPr>
          <w:p w:rsidR="00EA5137" w:rsidRDefault="00EA5137" w:rsidP="00EA5137">
            <w:pPr>
              <w:pStyle w:val="Normalunindented"/>
              <w:spacing w:before="0" w:after="0" w:line="120" w:lineRule="atLeast"/>
              <w:rPr>
                <w:sz w:val="24"/>
                <w:szCs w:val="24"/>
              </w:rPr>
            </w:pPr>
            <w:r w:rsidRPr="00086530">
              <w:rPr>
                <w:sz w:val="24"/>
                <w:szCs w:val="24"/>
              </w:rPr>
              <w:t xml:space="preserve">Мешки для мусора 120 литров, </w:t>
            </w:r>
            <w:r>
              <w:rPr>
                <w:sz w:val="24"/>
                <w:szCs w:val="24"/>
              </w:rPr>
              <w:t xml:space="preserve">не менее </w:t>
            </w:r>
            <w:r w:rsidRPr="00086530">
              <w:rPr>
                <w:sz w:val="24"/>
                <w:szCs w:val="24"/>
              </w:rPr>
              <w:t>30 мкм,</w:t>
            </w:r>
            <w:r>
              <w:rPr>
                <w:sz w:val="24"/>
                <w:szCs w:val="24"/>
              </w:rPr>
              <w:t xml:space="preserve"> </w:t>
            </w:r>
          </w:p>
          <w:p w:rsidR="00EA5137" w:rsidRPr="00612E70" w:rsidRDefault="00EA5137" w:rsidP="00EA5137">
            <w:pPr>
              <w:pStyle w:val="Normalunindented"/>
              <w:spacing w:before="0" w:after="0" w:line="120" w:lineRule="atLeast"/>
              <w:rPr>
                <w:sz w:val="24"/>
                <w:lang w:eastAsia="en-US"/>
              </w:rPr>
            </w:pPr>
            <w:r w:rsidRPr="003A1B59">
              <w:rPr>
                <w:sz w:val="24"/>
                <w:szCs w:val="24"/>
              </w:rPr>
              <w:t xml:space="preserve">в рулоне </w:t>
            </w:r>
            <w:r>
              <w:rPr>
                <w:sz w:val="24"/>
                <w:szCs w:val="24"/>
              </w:rPr>
              <w:t xml:space="preserve">20 </w:t>
            </w:r>
            <w:proofErr w:type="spellStart"/>
            <w:r>
              <w:rPr>
                <w:sz w:val="24"/>
                <w:szCs w:val="24"/>
              </w:rPr>
              <w:t>шт</w:t>
            </w:r>
            <w:proofErr w:type="spellEnd"/>
            <w:r>
              <w:rPr>
                <w:sz w:val="24"/>
                <w:szCs w:val="24"/>
              </w:rPr>
              <w:t>, черные, 70x110 см</w:t>
            </w:r>
          </w:p>
        </w:tc>
        <w:tc>
          <w:tcPr>
            <w:tcW w:w="992" w:type="dxa"/>
            <w:tcBorders>
              <w:top w:val="single" w:sz="4" w:space="0" w:color="auto"/>
              <w:left w:val="single" w:sz="4" w:space="0" w:color="auto"/>
              <w:bottom w:val="single" w:sz="4" w:space="0" w:color="auto"/>
              <w:right w:val="single" w:sz="4" w:space="0" w:color="auto"/>
            </w:tcBorders>
          </w:tcPr>
          <w:p w:rsidR="00EA5137" w:rsidRDefault="00EA5137" w:rsidP="00EA5137">
            <w:pPr>
              <w:jc w:val="center"/>
              <w:rPr>
                <w:sz w:val="24"/>
                <w:szCs w:val="24"/>
              </w:rPr>
            </w:pPr>
          </w:p>
          <w:p w:rsidR="00EA5137" w:rsidRDefault="00EA5137" w:rsidP="00EA5137">
            <w:pPr>
              <w:jc w:val="center"/>
              <w:rPr>
                <w:sz w:val="24"/>
                <w:szCs w:val="24"/>
              </w:rPr>
            </w:pPr>
            <w:r>
              <w:rPr>
                <w:sz w:val="24"/>
                <w:szCs w:val="24"/>
              </w:rPr>
              <w:t>рулон</w:t>
            </w:r>
          </w:p>
        </w:tc>
        <w:tc>
          <w:tcPr>
            <w:tcW w:w="1134" w:type="dxa"/>
            <w:tcBorders>
              <w:top w:val="single" w:sz="4" w:space="0" w:color="auto"/>
              <w:left w:val="single" w:sz="4" w:space="0" w:color="auto"/>
              <w:bottom w:val="single" w:sz="4" w:space="0" w:color="auto"/>
              <w:right w:val="single" w:sz="4" w:space="0" w:color="auto"/>
            </w:tcBorders>
            <w:vAlign w:val="center"/>
          </w:tcPr>
          <w:p w:rsidR="00EA5137" w:rsidRDefault="00EA5137" w:rsidP="00EA5137">
            <w:pPr>
              <w:shd w:val="clear" w:color="auto" w:fill="FFFFFF"/>
              <w:jc w:val="center"/>
              <w:rPr>
                <w:sz w:val="24"/>
                <w:szCs w:val="24"/>
              </w:rPr>
            </w:pPr>
            <w:r>
              <w:rPr>
                <w:sz w:val="24"/>
                <w:szCs w:val="24"/>
              </w:rPr>
              <w:t>200</w:t>
            </w:r>
          </w:p>
        </w:tc>
        <w:tc>
          <w:tcPr>
            <w:tcW w:w="1276" w:type="dxa"/>
            <w:tcBorders>
              <w:top w:val="single" w:sz="4" w:space="0" w:color="auto"/>
              <w:left w:val="single" w:sz="4" w:space="0" w:color="auto"/>
              <w:bottom w:val="single" w:sz="4" w:space="0" w:color="auto"/>
              <w:right w:val="single" w:sz="4" w:space="0" w:color="auto"/>
            </w:tcBorders>
          </w:tcPr>
          <w:p w:rsidR="00EA5137" w:rsidRPr="00577757" w:rsidRDefault="00EA5137" w:rsidP="00EA5137">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EA5137" w:rsidRPr="00577757" w:rsidRDefault="00EA5137" w:rsidP="00EA5137">
            <w:pPr>
              <w:pStyle w:val="Normalunindented"/>
              <w:spacing w:before="0" w:after="0" w:line="120" w:lineRule="atLeast"/>
              <w:jc w:val="center"/>
              <w:rPr>
                <w:sz w:val="24"/>
                <w:szCs w:val="24"/>
                <w:lang w:eastAsia="en-US"/>
              </w:rPr>
            </w:pPr>
          </w:p>
        </w:tc>
      </w:tr>
      <w:tr w:rsidR="00EA5137" w:rsidRPr="00577757" w:rsidTr="00EA5137">
        <w:trPr>
          <w:trHeight w:val="635"/>
        </w:trPr>
        <w:tc>
          <w:tcPr>
            <w:tcW w:w="566" w:type="dxa"/>
            <w:tcBorders>
              <w:top w:val="single" w:sz="4" w:space="0" w:color="auto"/>
              <w:left w:val="single" w:sz="4" w:space="0" w:color="auto"/>
              <w:bottom w:val="single" w:sz="4" w:space="0" w:color="auto"/>
              <w:right w:val="single" w:sz="4" w:space="0" w:color="auto"/>
            </w:tcBorders>
            <w:vAlign w:val="center"/>
          </w:tcPr>
          <w:p w:rsidR="00EA5137" w:rsidRPr="00577757" w:rsidRDefault="00EA5137" w:rsidP="00EA5137">
            <w:pPr>
              <w:spacing w:line="120" w:lineRule="atLeast"/>
              <w:ind w:left="-142"/>
              <w:jc w:val="center"/>
              <w:rPr>
                <w:sz w:val="24"/>
                <w:szCs w:val="24"/>
              </w:rPr>
            </w:pPr>
            <w:r>
              <w:rPr>
                <w:sz w:val="24"/>
                <w:szCs w:val="24"/>
              </w:rPr>
              <w:t>4</w:t>
            </w:r>
          </w:p>
        </w:tc>
        <w:tc>
          <w:tcPr>
            <w:tcW w:w="2979" w:type="dxa"/>
            <w:tcBorders>
              <w:top w:val="single" w:sz="4" w:space="0" w:color="auto"/>
              <w:left w:val="single" w:sz="4" w:space="0" w:color="auto"/>
              <w:bottom w:val="single" w:sz="4" w:space="0" w:color="auto"/>
              <w:right w:val="single" w:sz="4" w:space="0" w:color="auto"/>
            </w:tcBorders>
            <w:vAlign w:val="center"/>
          </w:tcPr>
          <w:p w:rsidR="00EA5137" w:rsidRDefault="00EA5137" w:rsidP="00EA5137">
            <w:pPr>
              <w:rPr>
                <w:sz w:val="24"/>
                <w:szCs w:val="24"/>
              </w:rPr>
            </w:pPr>
            <w:r>
              <w:rPr>
                <w:sz w:val="24"/>
                <w:szCs w:val="24"/>
              </w:rPr>
              <w:t>Мешки для мусора 30 л.</w:t>
            </w:r>
          </w:p>
          <w:p w:rsidR="00EA5137" w:rsidRDefault="00EA5137" w:rsidP="00EA5137">
            <w:pPr>
              <w:rPr>
                <w:sz w:val="24"/>
                <w:szCs w:val="24"/>
              </w:rPr>
            </w:pPr>
            <w:r>
              <w:rPr>
                <w:sz w:val="24"/>
                <w:szCs w:val="24"/>
              </w:rPr>
              <w:t>22.22.11.110</w:t>
            </w:r>
          </w:p>
        </w:tc>
        <w:tc>
          <w:tcPr>
            <w:tcW w:w="1701" w:type="dxa"/>
            <w:tcBorders>
              <w:top w:val="single" w:sz="4" w:space="0" w:color="auto"/>
              <w:left w:val="single" w:sz="4" w:space="0" w:color="auto"/>
              <w:bottom w:val="single" w:sz="4" w:space="0" w:color="auto"/>
              <w:right w:val="single" w:sz="4" w:space="0" w:color="auto"/>
            </w:tcBorders>
          </w:tcPr>
          <w:p w:rsidR="00EA5137" w:rsidRDefault="00EA5137" w:rsidP="00EA5137">
            <w:pPr>
              <w:jc w:val="center"/>
            </w:pPr>
          </w:p>
        </w:tc>
        <w:tc>
          <w:tcPr>
            <w:tcW w:w="6237" w:type="dxa"/>
            <w:tcBorders>
              <w:top w:val="single" w:sz="4" w:space="0" w:color="auto"/>
              <w:left w:val="single" w:sz="4" w:space="0" w:color="auto"/>
              <w:bottom w:val="single" w:sz="4" w:space="0" w:color="auto"/>
              <w:right w:val="single" w:sz="4" w:space="0" w:color="auto"/>
            </w:tcBorders>
          </w:tcPr>
          <w:p w:rsidR="00EA5137" w:rsidRDefault="00EA5137" w:rsidP="00EA5137">
            <w:pPr>
              <w:pStyle w:val="Normalunindented"/>
              <w:spacing w:before="0" w:after="0" w:line="120" w:lineRule="atLeast"/>
              <w:jc w:val="left"/>
              <w:rPr>
                <w:sz w:val="24"/>
                <w:szCs w:val="24"/>
              </w:rPr>
            </w:pPr>
            <w:r w:rsidRPr="003A1B59">
              <w:rPr>
                <w:sz w:val="24"/>
                <w:szCs w:val="24"/>
              </w:rPr>
              <w:t xml:space="preserve">Мешки для мусора 30 </w:t>
            </w:r>
            <w:r w:rsidRPr="003A1B59">
              <w:rPr>
                <w:sz w:val="24"/>
                <w:szCs w:val="24"/>
              </w:rPr>
              <w:t>л</w:t>
            </w:r>
            <w:r>
              <w:rPr>
                <w:sz w:val="24"/>
                <w:szCs w:val="24"/>
              </w:rPr>
              <w:t>,</w:t>
            </w:r>
            <w:r>
              <w:rPr>
                <w:sz w:val="24"/>
                <w:szCs w:val="24"/>
              </w:rPr>
              <w:t xml:space="preserve"> не менее</w:t>
            </w:r>
            <w:r w:rsidRPr="003A1B59">
              <w:rPr>
                <w:sz w:val="24"/>
                <w:szCs w:val="24"/>
              </w:rPr>
              <w:t xml:space="preserve"> 7 мкм, черные, </w:t>
            </w:r>
          </w:p>
          <w:p w:rsidR="00EA5137" w:rsidRPr="00612E70" w:rsidRDefault="00EA5137" w:rsidP="00EA5137">
            <w:pPr>
              <w:pStyle w:val="Normalunindented"/>
              <w:spacing w:before="0" w:after="0" w:line="120" w:lineRule="atLeast"/>
              <w:jc w:val="left"/>
              <w:rPr>
                <w:sz w:val="24"/>
                <w:lang w:eastAsia="en-US"/>
              </w:rPr>
            </w:pPr>
            <w:r w:rsidRPr="003A1B59">
              <w:rPr>
                <w:sz w:val="24"/>
                <w:szCs w:val="24"/>
              </w:rPr>
              <w:t xml:space="preserve">в рулоне 30 </w:t>
            </w:r>
            <w:proofErr w:type="spellStart"/>
            <w:r>
              <w:rPr>
                <w:sz w:val="24"/>
                <w:szCs w:val="24"/>
              </w:rPr>
              <w:t>шт</w:t>
            </w:r>
            <w:proofErr w:type="spellEnd"/>
          </w:p>
        </w:tc>
        <w:tc>
          <w:tcPr>
            <w:tcW w:w="992" w:type="dxa"/>
            <w:tcBorders>
              <w:top w:val="single" w:sz="4" w:space="0" w:color="auto"/>
              <w:left w:val="single" w:sz="4" w:space="0" w:color="auto"/>
              <w:bottom w:val="single" w:sz="4" w:space="0" w:color="auto"/>
              <w:right w:val="single" w:sz="4" w:space="0" w:color="auto"/>
            </w:tcBorders>
          </w:tcPr>
          <w:p w:rsidR="00EA5137" w:rsidRDefault="00EA5137" w:rsidP="00EA5137">
            <w:pPr>
              <w:pStyle w:val="ConsPlusNonformat"/>
              <w:spacing w:line="120" w:lineRule="atLeast"/>
              <w:rPr>
                <w:rFonts w:ascii="Times New Roman" w:hAnsi="Times New Roman" w:cs="Times New Roman"/>
                <w:sz w:val="24"/>
                <w:szCs w:val="24"/>
              </w:rPr>
            </w:pPr>
          </w:p>
          <w:p w:rsidR="00EA5137" w:rsidRPr="004E6572" w:rsidRDefault="00EA5137" w:rsidP="00EA5137">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рулон</w:t>
            </w:r>
          </w:p>
        </w:tc>
        <w:tc>
          <w:tcPr>
            <w:tcW w:w="1134" w:type="dxa"/>
            <w:tcBorders>
              <w:top w:val="single" w:sz="4" w:space="0" w:color="auto"/>
              <w:left w:val="single" w:sz="4" w:space="0" w:color="auto"/>
              <w:bottom w:val="single" w:sz="4" w:space="0" w:color="auto"/>
              <w:right w:val="single" w:sz="4" w:space="0" w:color="auto"/>
            </w:tcBorders>
            <w:vAlign w:val="center"/>
          </w:tcPr>
          <w:p w:rsidR="00EA5137" w:rsidRDefault="00EA5137" w:rsidP="00EA5137">
            <w:pPr>
              <w:jc w:val="center"/>
              <w:rPr>
                <w:sz w:val="24"/>
                <w:szCs w:val="24"/>
              </w:rPr>
            </w:pPr>
            <w:r>
              <w:rPr>
                <w:sz w:val="24"/>
                <w:szCs w:val="24"/>
              </w:rPr>
              <w:t>130</w:t>
            </w:r>
          </w:p>
        </w:tc>
        <w:tc>
          <w:tcPr>
            <w:tcW w:w="1276" w:type="dxa"/>
            <w:tcBorders>
              <w:top w:val="single" w:sz="4" w:space="0" w:color="auto"/>
              <w:left w:val="single" w:sz="4" w:space="0" w:color="auto"/>
              <w:bottom w:val="single" w:sz="4" w:space="0" w:color="auto"/>
              <w:right w:val="single" w:sz="4" w:space="0" w:color="auto"/>
            </w:tcBorders>
          </w:tcPr>
          <w:p w:rsidR="00EA5137" w:rsidRPr="00577757" w:rsidRDefault="00EA5137" w:rsidP="00EA5137">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EA5137" w:rsidRPr="00577757" w:rsidRDefault="00EA5137" w:rsidP="00EA5137">
            <w:pPr>
              <w:pStyle w:val="Normalunindented"/>
              <w:spacing w:before="0" w:after="0" w:line="120" w:lineRule="atLeast"/>
              <w:jc w:val="center"/>
              <w:rPr>
                <w:sz w:val="24"/>
                <w:szCs w:val="24"/>
                <w:lang w:eastAsia="en-US"/>
              </w:rPr>
            </w:pPr>
          </w:p>
        </w:tc>
      </w:tr>
      <w:tr w:rsidR="00EA5137" w:rsidRPr="00577757" w:rsidTr="00EA5137">
        <w:trPr>
          <w:trHeight w:val="758"/>
        </w:trPr>
        <w:tc>
          <w:tcPr>
            <w:tcW w:w="566" w:type="dxa"/>
            <w:tcBorders>
              <w:top w:val="single" w:sz="4" w:space="0" w:color="auto"/>
              <w:left w:val="single" w:sz="4" w:space="0" w:color="auto"/>
              <w:bottom w:val="single" w:sz="4" w:space="0" w:color="auto"/>
              <w:right w:val="single" w:sz="4" w:space="0" w:color="auto"/>
            </w:tcBorders>
            <w:vAlign w:val="center"/>
          </w:tcPr>
          <w:p w:rsidR="00EA5137" w:rsidRDefault="00EA5137" w:rsidP="00EA5137">
            <w:pPr>
              <w:spacing w:line="120" w:lineRule="atLeast"/>
              <w:ind w:left="-142"/>
              <w:jc w:val="center"/>
              <w:rPr>
                <w:sz w:val="24"/>
                <w:szCs w:val="24"/>
              </w:rPr>
            </w:pPr>
            <w:r>
              <w:rPr>
                <w:sz w:val="24"/>
                <w:szCs w:val="24"/>
              </w:rPr>
              <w:t>5</w:t>
            </w:r>
          </w:p>
        </w:tc>
        <w:tc>
          <w:tcPr>
            <w:tcW w:w="2979" w:type="dxa"/>
            <w:tcBorders>
              <w:top w:val="single" w:sz="4" w:space="0" w:color="auto"/>
              <w:left w:val="single" w:sz="4" w:space="0" w:color="auto"/>
              <w:bottom w:val="single" w:sz="4" w:space="0" w:color="auto"/>
              <w:right w:val="single" w:sz="4" w:space="0" w:color="auto"/>
            </w:tcBorders>
            <w:vAlign w:val="center"/>
          </w:tcPr>
          <w:p w:rsidR="00EA5137" w:rsidRDefault="00EA5137" w:rsidP="00EA5137">
            <w:pPr>
              <w:rPr>
                <w:sz w:val="24"/>
                <w:szCs w:val="24"/>
              </w:rPr>
            </w:pPr>
            <w:proofErr w:type="spellStart"/>
            <w:r w:rsidRPr="00123D3B">
              <w:rPr>
                <w:sz w:val="24"/>
                <w:szCs w:val="24"/>
              </w:rPr>
              <w:t>Дихлофос</w:t>
            </w:r>
            <w:proofErr w:type="spellEnd"/>
            <w:r>
              <w:rPr>
                <w:sz w:val="24"/>
                <w:szCs w:val="24"/>
              </w:rPr>
              <w:t xml:space="preserve"> НЕО</w:t>
            </w:r>
          </w:p>
          <w:p w:rsidR="00EA5137" w:rsidRPr="009A3740" w:rsidRDefault="00EA5137" w:rsidP="00EA5137">
            <w:pPr>
              <w:keepNext/>
              <w:keepLines/>
              <w:shd w:val="clear" w:color="auto" w:fill="FFFFFF"/>
              <w:outlineLvl w:val="0"/>
              <w:rPr>
                <w:sz w:val="24"/>
                <w:szCs w:val="24"/>
              </w:rPr>
            </w:pPr>
            <w:r>
              <w:rPr>
                <w:sz w:val="24"/>
                <w:szCs w:val="24"/>
              </w:rPr>
              <w:t>21.20.10.240</w:t>
            </w:r>
          </w:p>
        </w:tc>
        <w:tc>
          <w:tcPr>
            <w:tcW w:w="1701" w:type="dxa"/>
            <w:tcBorders>
              <w:top w:val="single" w:sz="4" w:space="0" w:color="auto"/>
              <w:left w:val="single" w:sz="4" w:space="0" w:color="auto"/>
              <w:bottom w:val="single" w:sz="4" w:space="0" w:color="auto"/>
              <w:right w:val="single" w:sz="4" w:space="0" w:color="auto"/>
            </w:tcBorders>
          </w:tcPr>
          <w:p w:rsidR="00EA5137" w:rsidRDefault="00EA5137" w:rsidP="00EA5137">
            <w:pPr>
              <w:keepNext/>
              <w:keepLines/>
              <w:shd w:val="clear" w:color="auto" w:fill="FFFFFF"/>
              <w:jc w:val="center"/>
              <w:outlineLvl w:val="0"/>
              <w:rPr>
                <w:sz w:val="24"/>
                <w:szCs w:val="24"/>
              </w:rPr>
            </w:pPr>
          </w:p>
          <w:p w:rsidR="00EA5137" w:rsidRPr="00F42E40" w:rsidRDefault="00EA5137" w:rsidP="00EA5137">
            <w:pPr>
              <w:keepNext/>
              <w:keepLines/>
              <w:shd w:val="clear" w:color="auto" w:fill="FFFFFF"/>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EA5137" w:rsidRDefault="00EA5137" w:rsidP="00EA5137">
            <w:pPr>
              <w:keepNext/>
              <w:keepLines/>
              <w:shd w:val="clear" w:color="auto" w:fill="FFFFFF"/>
              <w:outlineLvl w:val="0"/>
              <w:rPr>
                <w:sz w:val="24"/>
                <w:szCs w:val="24"/>
              </w:rPr>
            </w:pPr>
            <w:r w:rsidRPr="00404D10">
              <w:rPr>
                <w:sz w:val="24"/>
                <w:szCs w:val="24"/>
              </w:rPr>
              <w:t>Средство от</w:t>
            </w:r>
            <w:r>
              <w:rPr>
                <w:sz w:val="24"/>
                <w:szCs w:val="24"/>
              </w:rPr>
              <w:t xml:space="preserve"> насекомых 190 мл, ДИХЛОФОС НЕО</w:t>
            </w:r>
            <w:r w:rsidRPr="00404D10">
              <w:rPr>
                <w:sz w:val="24"/>
                <w:szCs w:val="24"/>
              </w:rPr>
              <w:t>, без запаха, от всех видов насекомых, аэрозоль</w:t>
            </w:r>
          </w:p>
        </w:tc>
        <w:tc>
          <w:tcPr>
            <w:tcW w:w="992" w:type="dxa"/>
            <w:tcBorders>
              <w:top w:val="single" w:sz="4" w:space="0" w:color="auto"/>
              <w:left w:val="single" w:sz="4" w:space="0" w:color="auto"/>
              <w:bottom w:val="single" w:sz="4" w:space="0" w:color="auto"/>
              <w:right w:val="single" w:sz="4" w:space="0" w:color="auto"/>
            </w:tcBorders>
          </w:tcPr>
          <w:p w:rsidR="00EA5137" w:rsidRDefault="00EA5137" w:rsidP="009E7BF1">
            <w:pPr>
              <w:widowControl/>
              <w:autoSpaceDE/>
              <w:autoSpaceDN/>
              <w:adjustRightInd/>
              <w:spacing w:after="160" w:line="140" w:lineRule="atLeast"/>
              <w:rPr>
                <w:sz w:val="24"/>
                <w:szCs w:val="24"/>
              </w:rPr>
            </w:pPr>
            <w:bookmarkStart w:id="0" w:name="_GoBack"/>
            <w:bookmarkEnd w:id="0"/>
          </w:p>
          <w:p w:rsidR="00EA5137" w:rsidRDefault="00EA5137" w:rsidP="00EA5137">
            <w:pPr>
              <w:widowControl/>
              <w:autoSpaceDE/>
              <w:autoSpaceDN/>
              <w:adjustRightInd/>
              <w:spacing w:after="160" w:line="140" w:lineRule="atLeast"/>
              <w:jc w:val="center"/>
              <w:rPr>
                <w:sz w:val="24"/>
                <w:szCs w:val="24"/>
              </w:rPr>
            </w:pPr>
            <w:proofErr w:type="spellStart"/>
            <w:r>
              <w:rPr>
                <w:sz w:val="24"/>
                <w:szCs w:val="24"/>
              </w:rPr>
              <w:t>шт</w:t>
            </w:r>
            <w:proofErr w:type="spellEnd"/>
          </w:p>
        </w:tc>
        <w:tc>
          <w:tcPr>
            <w:tcW w:w="1134" w:type="dxa"/>
            <w:tcBorders>
              <w:top w:val="single" w:sz="4" w:space="0" w:color="auto"/>
              <w:left w:val="single" w:sz="4" w:space="0" w:color="auto"/>
              <w:bottom w:val="single" w:sz="4" w:space="0" w:color="auto"/>
              <w:right w:val="single" w:sz="4" w:space="0" w:color="auto"/>
            </w:tcBorders>
          </w:tcPr>
          <w:p w:rsidR="00EA5137" w:rsidRDefault="00EA5137" w:rsidP="00EA5137">
            <w:pPr>
              <w:widowControl/>
              <w:autoSpaceDE/>
              <w:autoSpaceDN/>
              <w:adjustRightInd/>
              <w:spacing w:line="140" w:lineRule="atLeast"/>
              <w:jc w:val="center"/>
              <w:rPr>
                <w:sz w:val="24"/>
                <w:szCs w:val="24"/>
              </w:rPr>
            </w:pPr>
          </w:p>
          <w:p w:rsidR="00EA5137" w:rsidRDefault="00EA5137" w:rsidP="00EA5137">
            <w:pPr>
              <w:widowControl/>
              <w:autoSpaceDE/>
              <w:autoSpaceDN/>
              <w:adjustRightInd/>
              <w:spacing w:line="140" w:lineRule="atLeast"/>
              <w:jc w:val="center"/>
              <w:rPr>
                <w:sz w:val="24"/>
                <w:szCs w:val="24"/>
              </w:rPr>
            </w:pPr>
            <w:r>
              <w:rPr>
                <w:sz w:val="24"/>
                <w:szCs w:val="24"/>
              </w:rPr>
              <w:t>35</w:t>
            </w:r>
          </w:p>
        </w:tc>
        <w:tc>
          <w:tcPr>
            <w:tcW w:w="1276" w:type="dxa"/>
            <w:tcBorders>
              <w:top w:val="single" w:sz="4" w:space="0" w:color="auto"/>
              <w:left w:val="single" w:sz="4" w:space="0" w:color="auto"/>
              <w:bottom w:val="single" w:sz="4" w:space="0" w:color="auto"/>
              <w:right w:val="single" w:sz="4" w:space="0" w:color="auto"/>
            </w:tcBorders>
          </w:tcPr>
          <w:p w:rsidR="00EA5137" w:rsidRPr="00577757" w:rsidRDefault="00EA5137" w:rsidP="00EA5137">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EA5137" w:rsidRPr="00577757" w:rsidRDefault="00EA5137" w:rsidP="00EA5137">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7E94" w:rsidRDefault="00C16BFF" w:rsidP="00D37E94">
      <w:pPr>
        <w:widowControl/>
        <w:tabs>
          <w:tab w:val="left" w:pos="360"/>
        </w:tabs>
        <w:autoSpaceDE/>
        <w:adjustRightInd/>
        <w:ind w:firstLine="567"/>
        <w:jc w:val="center"/>
        <w:rPr>
          <w:b/>
          <w:i/>
          <w:sz w:val="24"/>
          <w:szCs w:val="24"/>
        </w:rPr>
      </w:pPr>
      <w:r w:rsidRPr="008E6483">
        <w:rPr>
          <w:sz w:val="24"/>
        </w:rPr>
        <w:t>Сроки поставки</w:t>
      </w:r>
      <w:r w:rsidR="00697212" w:rsidRPr="00697212">
        <w:rPr>
          <w:b/>
          <w:i/>
          <w:sz w:val="24"/>
          <w:szCs w:val="24"/>
        </w:rPr>
        <w:t xml:space="preserve"> с 05.10.2026 г до 09.10.2026г.,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 xml:space="preserve">Адрес поставки: </w:t>
      </w:r>
      <w:proofErr w:type="spellStart"/>
      <w:r w:rsidRPr="008E6483">
        <w:rPr>
          <w:sz w:val="24"/>
        </w:rPr>
        <w:t>г.Собинка</w:t>
      </w:r>
      <w:proofErr w:type="spellEnd"/>
      <w:r w:rsidRPr="008E6483">
        <w:rPr>
          <w:sz w:val="24"/>
        </w:rPr>
        <w:t>,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w:t>
      </w:r>
      <w:proofErr w:type="gramStart"/>
      <w:r>
        <w:rPr>
          <w:sz w:val="24"/>
          <w:szCs w:val="24"/>
        </w:rPr>
        <w:t>_  Е.О</w:t>
      </w:r>
      <w:r w:rsidR="006829C4">
        <w:rPr>
          <w:sz w:val="24"/>
          <w:szCs w:val="24"/>
        </w:rPr>
        <w:t>.</w:t>
      </w:r>
      <w:proofErr w:type="gramEnd"/>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13"/>
          <w:footerReference w:type="even" r:id="rId14"/>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сентября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005"/>
        <w:gridCol w:w="3399"/>
        <w:gridCol w:w="4255"/>
        <w:gridCol w:w="3827"/>
      </w:tblGrid>
      <w:tr w:rsidR="00C16BFF" w:rsidRPr="004856F6" w:rsidTr="00EA5137">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3005"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399"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EA5137" w:rsidRPr="004856F6" w:rsidTr="00EA5137">
        <w:trPr>
          <w:trHeight w:val="690"/>
        </w:trPr>
        <w:tc>
          <w:tcPr>
            <w:tcW w:w="540" w:type="dxa"/>
            <w:vAlign w:val="center"/>
          </w:tcPr>
          <w:p w:rsidR="00EA5137" w:rsidRPr="008B7834" w:rsidRDefault="00EA5137" w:rsidP="00EA5137">
            <w:pPr>
              <w:pStyle w:val="a3"/>
              <w:widowControl w:val="0"/>
              <w:autoSpaceDE w:val="0"/>
              <w:autoSpaceDN w:val="0"/>
              <w:adjustRightInd w:val="0"/>
              <w:spacing w:line="120" w:lineRule="atLeast"/>
              <w:ind w:left="0"/>
              <w:jc w:val="center"/>
              <w:rPr>
                <w:bCs/>
              </w:rPr>
            </w:pPr>
            <w:r>
              <w:rPr>
                <w:bCs/>
              </w:rPr>
              <w:t>1</w:t>
            </w:r>
          </w:p>
        </w:tc>
        <w:tc>
          <w:tcPr>
            <w:tcW w:w="3005" w:type="dxa"/>
            <w:tcBorders>
              <w:top w:val="single" w:sz="4" w:space="0" w:color="auto"/>
              <w:left w:val="single" w:sz="4" w:space="0" w:color="auto"/>
              <w:bottom w:val="single" w:sz="4" w:space="0" w:color="auto"/>
              <w:right w:val="single" w:sz="4" w:space="0" w:color="auto"/>
            </w:tcBorders>
            <w:vAlign w:val="center"/>
          </w:tcPr>
          <w:p w:rsidR="00EA5137" w:rsidRDefault="00EA5137" w:rsidP="00EA5137">
            <w:pPr>
              <w:shd w:val="clear" w:color="auto" w:fill="FFFFFF"/>
              <w:rPr>
                <w:sz w:val="24"/>
                <w:szCs w:val="24"/>
              </w:rPr>
            </w:pPr>
            <w:r w:rsidRPr="000E184D">
              <w:rPr>
                <w:sz w:val="24"/>
                <w:szCs w:val="24"/>
              </w:rPr>
              <w:t xml:space="preserve">Гель для стирки </w:t>
            </w:r>
            <w:r>
              <w:rPr>
                <w:sz w:val="24"/>
                <w:szCs w:val="24"/>
              </w:rPr>
              <w:t>«</w:t>
            </w:r>
            <w:r w:rsidRPr="000E184D">
              <w:rPr>
                <w:sz w:val="24"/>
                <w:szCs w:val="24"/>
              </w:rPr>
              <w:t>REVA</w:t>
            </w:r>
            <w:r>
              <w:rPr>
                <w:sz w:val="24"/>
                <w:szCs w:val="24"/>
              </w:rPr>
              <w:t>»</w:t>
            </w:r>
          </w:p>
          <w:p w:rsidR="00EA5137" w:rsidRPr="000E1F13" w:rsidRDefault="00EA5137" w:rsidP="00EA5137">
            <w:pPr>
              <w:shd w:val="clear" w:color="auto" w:fill="FFFFFF"/>
              <w:rPr>
                <w:sz w:val="24"/>
                <w:szCs w:val="24"/>
              </w:rPr>
            </w:pPr>
            <w:r w:rsidRPr="000E1F13">
              <w:rPr>
                <w:sz w:val="24"/>
                <w:szCs w:val="24"/>
              </w:rPr>
              <w:t>20.41.32.120</w:t>
            </w:r>
          </w:p>
          <w:p w:rsidR="00EA5137" w:rsidRPr="000E1F13" w:rsidRDefault="00EA5137" w:rsidP="00EA5137">
            <w:pPr>
              <w:shd w:val="clear" w:color="auto" w:fill="FFFFFF"/>
              <w:rPr>
                <w:sz w:val="24"/>
                <w:szCs w:val="24"/>
              </w:rPr>
            </w:pPr>
          </w:p>
        </w:tc>
        <w:tc>
          <w:tcPr>
            <w:tcW w:w="3399" w:type="dxa"/>
            <w:vMerge w:val="restart"/>
            <w:vAlign w:val="center"/>
          </w:tcPr>
          <w:p w:rsidR="00EA5137" w:rsidRPr="004856F6" w:rsidRDefault="00EA5137" w:rsidP="00EA5137">
            <w:pPr>
              <w:spacing w:line="120" w:lineRule="atLeast"/>
              <w:jc w:val="center"/>
              <w:rPr>
                <w:sz w:val="24"/>
                <w:szCs w:val="24"/>
              </w:rPr>
            </w:pPr>
            <w:r w:rsidRPr="00697212">
              <w:rPr>
                <w:b/>
                <w:i/>
                <w:sz w:val="24"/>
                <w:szCs w:val="24"/>
              </w:rPr>
              <w:t>с 05.10.2026 г до 09.10.2026г.</w:t>
            </w:r>
            <w:r>
              <w:rPr>
                <w:b/>
                <w:i/>
                <w:sz w:val="24"/>
                <w:szCs w:val="24"/>
              </w:rPr>
              <w:t>, разовая поставка всего объема</w:t>
            </w:r>
            <w:r w:rsidRPr="00FB1EB8">
              <w:rPr>
                <w:b/>
                <w:i/>
                <w:sz w:val="24"/>
                <w:szCs w:val="24"/>
              </w:rPr>
              <w:t>.</w:t>
            </w:r>
          </w:p>
        </w:tc>
        <w:tc>
          <w:tcPr>
            <w:tcW w:w="4255" w:type="dxa"/>
            <w:vMerge w:val="restart"/>
            <w:shd w:val="clear" w:color="auto" w:fill="auto"/>
            <w:vAlign w:val="center"/>
          </w:tcPr>
          <w:p w:rsidR="00EA5137" w:rsidRDefault="00EA5137" w:rsidP="00EA5137">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EA5137" w:rsidRPr="004856F6" w:rsidRDefault="00EA5137" w:rsidP="00EA5137">
            <w:pPr>
              <w:spacing w:line="120" w:lineRule="atLeast"/>
              <w:jc w:val="center"/>
              <w:rPr>
                <w:sz w:val="24"/>
                <w:szCs w:val="24"/>
              </w:rPr>
            </w:pPr>
          </w:p>
        </w:tc>
        <w:tc>
          <w:tcPr>
            <w:tcW w:w="3827" w:type="dxa"/>
            <w:vMerge w:val="restart"/>
            <w:vAlign w:val="center"/>
          </w:tcPr>
          <w:p w:rsidR="00EA5137" w:rsidRPr="002907A3" w:rsidRDefault="00EA5137" w:rsidP="00EA5137">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EA5137" w:rsidRPr="002907A3" w:rsidRDefault="00EA5137" w:rsidP="00EA5137">
            <w:pPr>
              <w:spacing w:line="120" w:lineRule="atLeast"/>
              <w:jc w:val="center"/>
              <w:rPr>
                <w:sz w:val="24"/>
              </w:rPr>
            </w:pPr>
            <w:r w:rsidRPr="002907A3">
              <w:rPr>
                <w:iCs/>
                <w:noProof/>
                <w:color w:val="000000"/>
                <w:sz w:val="24"/>
              </w:rPr>
              <w:t xml:space="preserve"> </w:t>
            </w:r>
            <w:r w:rsidRPr="002907A3">
              <w:rPr>
                <w:sz w:val="24"/>
              </w:rPr>
              <w:t xml:space="preserve">Адрес поставки: </w:t>
            </w:r>
            <w:proofErr w:type="spellStart"/>
            <w:r w:rsidRPr="002907A3">
              <w:rPr>
                <w:sz w:val="24"/>
              </w:rPr>
              <w:t>г.Собинка</w:t>
            </w:r>
            <w:proofErr w:type="spellEnd"/>
            <w:r w:rsidRPr="002907A3">
              <w:rPr>
                <w:sz w:val="24"/>
              </w:rPr>
              <w:t>, ул. Ленина, д.100</w:t>
            </w:r>
          </w:p>
          <w:p w:rsidR="00EA5137" w:rsidRPr="002907A3" w:rsidRDefault="00EA5137" w:rsidP="00EA5137">
            <w:pPr>
              <w:spacing w:line="120" w:lineRule="atLeast"/>
              <w:jc w:val="center"/>
              <w:rPr>
                <w:sz w:val="24"/>
                <w:szCs w:val="24"/>
              </w:rPr>
            </w:pPr>
          </w:p>
        </w:tc>
      </w:tr>
      <w:tr w:rsidR="00EA5137" w:rsidRPr="004856F6" w:rsidTr="00EA5137">
        <w:trPr>
          <w:trHeight w:val="1149"/>
        </w:trPr>
        <w:tc>
          <w:tcPr>
            <w:tcW w:w="540" w:type="dxa"/>
            <w:vAlign w:val="center"/>
          </w:tcPr>
          <w:p w:rsidR="00EA5137" w:rsidRDefault="00EA5137" w:rsidP="00EA5137">
            <w:pPr>
              <w:pStyle w:val="a3"/>
              <w:widowControl w:val="0"/>
              <w:autoSpaceDE w:val="0"/>
              <w:autoSpaceDN w:val="0"/>
              <w:adjustRightInd w:val="0"/>
              <w:spacing w:line="120" w:lineRule="atLeast"/>
              <w:ind w:left="0"/>
              <w:jc w:val="center"/>
              <w:rPr>
                <w:bCs/>
              </w:rPr>
            </w:pPr>
            <w:r>
              <w:rPr>
                <w:bCs/>
              </w:rPr>
              <w:t>2</w:t>
            </w:r>
          </w:p>
        </w:tc>
        <w:tc>
          <w:tcPr>
            <w:tcW w:w="3005" w:type="dxa"/>
            <w:tcBorders>
              <w:top w:val="single" w:sz="4" w:space="0" w:color="auto"/>
              <w:left w:val="single" w:sz="4" w:space="0" w:color="auto"/>
              <w:bottom w:val="single" w:sz="4" w:space="0" w:color="auto"/>
              <w:right w:val="single" w:sz="4" w:space="0" w:color="auto"/>
            </w:tcBorders>
            <w:vAlign w:val="center"/>
          </w:tcPr>
          <w:p w:rsidR="00EA5137" w:rsidRPr="000E1F13" w:rsidRDefault="00EA5137" w:rsidP="00EA5137">
            <w:pPr>
              <w:shd w:val="clear" w:color="auto" w:fill="FFFFFF"/>
              <w:rPr>
                <w:sz w:val="24"/>
                <w:szCs w:val="24"/>
              </w:rPr>
            </w:pPr>
            <w:r w:rsidRPr="00706B01">
              <w:rPr>
                <w:sz w:val="24"/>
                <w:szCs w:val="24"/>
              </w:rPr>
              <w:t>Кондиционер-ополаскиватель для белья LAIMA PROFESSIONAL 20.41.32.124</w:t>
            </w:r>
          </w:p>
        </w:tc>
        <w:tc>
          <w:tcPr>
            <w:tcW w:w="3399" w:type="dxa"/>
            <w:vMerge/>
            <w:vAlign w:val="center"/>
          </w:tcPr>
          <w:p w:rsidR="00EA5137" w:rsidRPr="00697212" w:rsidRDefault="00EA5137" w:rsidP="00EA5137">
            <w:pPr>
              <w:spacing w:line="120" w:lineRule="atLeast"/>
              <w:jc w:val="center"/>
              <w:rPr>
                <w:b/>
                <w:i/>
                <w:sz w:val="24"/>
                <w:szCs w:val="24"/>
              </w:rPr>
            </w:pPr>
          </w:p>
        </w:tc>
        <w:tc>
          <w:tcPr>
            <w:tcW w:w="4255" w:type="dxa"/>
            <w:vMerge/>
            <w:shd w:val="clear" w:color="auto" w:fill="auto"/>
            <w:vAlign w:val="center"/>
          </w:tcPr>
          <w:p w:rsidR="00EA5137" w:rsidRPr="008B7834" w:rsidRDefault="00EA5137" w:rsidP="00EA5137">
            <w:pPr>
              <w:spacing w:line="120" w:lineRule="atLeast"/>
              <w:jc w:val="center"/>
              <w:rPr>
                <w:b/>
                <w:i/>
                <w:sz w:val="24"/>
                <w:szCs w:val="24"/>
              </w:rPr>
            </w:pPr>
          </w:p>
        </w:tc>
        <w:tc>
          <w:tcPr>
            <w:tcW w:w="3827" w:type="dxa"/>
            <w:vMerge/>
            <w:vAlign w:val="center"/>
          </w:tcPr>
          <w:p w:rsidR="00EA5137" w:rsidRPr="002907A3" w:rsidRDefault="00EA5137" w:rsidP="00EA5137">
            <w:pPr>
              <w:spacing w:line="120" w:lineRule="atLeast"/>
              <w:jc w:val="center"/>
              <w:rPr>
                <w:iCs/>
                <w:noProof/>
                <w:color w:val="000000"/>
                <w:sz w:val="24"/>
              </w:rPr>
            </w:pPr>
          </w:p>
        </w:tc>
      </w:tr>
      <w:tr w:rsidR="00EA5137" w:rsidRPr="004856F6" w:rsidTr="00EA5137">
        <w:trPr>
          <w:trHeight w:val="690"/>
        </w:trPr>
        <w:tc>
          <w:tcPr>
            <w:tcW w:w="540" w:type="dxa"/>
            <w:vAlign w:val="center"/>
          </w:tcPr>
          <w:p w:rsidR="00EA5137" w:rsidRDefault="00EA5137" w:rsidP="00EA5137">
            <w:pPr>
              <w:pStyle w:val="a3"/>
              <w:widowControl w:val="0"/>
              <w:autoSpaceDE w:val="0"/>
              <w:autoSpaceDN w:val="0"/>
              <w:adjustRightInd w:val="0"/>
              <w:spacing w:line="120" w:lineRule="atLeast"/>
              <w:ind w:left="0"/>
              <w:jc w:val="center"/>
              <w:rPr>
                <w:bCs/>
              </w:rPr>
            </w:pPr>
            <w:r>
              <w:rPr>
                <w:bCs/>
              </w:rPr>
              <w:t>3</w:t>
            </w:r>
          </w:p>
        </w:tc>
        <w:tc>
          <w:tcPr>
            <w:tcW w:w="3005" w:type="dxa"/>
            <w:tcBorders>
              <w:top w:val="single" w:sz="4" w:space="0" w:color="auto"/>
              <w:left w:val="single" w:sz="4" w:space="0" w:color="auto"/>
              <w:bottom w:val="single" w:sz="4" w:space="0" w:color="auto"/>
              <w:right w:val="single" w:sz="4" w:space="0" w:color="auto"/>
            </w:tcBorders>
          </w:tcPr>
          <w:p w:rsidR="00EA5137" w:rsidRDefault="00EA5137" w:rsidP="00EA5137">
            <w:pPr>
              <w:rPr>
                <w:sz w:val="24"/>
                <w:szCs w:val="24"/>
              </w:rPr>
            </w:pPr>
            <w:r>
              <w:rPr>
                <w:sz w:val="24"/>
                <w:szCs w:val="24"/>
              </w:rPr>
              <w:t>Мешки для мусора 120 л.</w:t>
            </w:r>
          </w:p>
          <w:p w:rsidR="00EA5137" w:rsidRPr="00612E70" w:rsidRDefault="00EA5137" w:rsidP="00EA5137">
            <w:pPr>
              <w:pStyle w:val="Normalunindented"/>
              <w:spacing w:before="0" w:after="0" w:line="120" w:lineRule="atLeast"/>
              <w:rPr>
                <w:sz w:val="24"/>
                <w:lang w:eastAsia="en-US"/>
              </w:rPr>
            </w:pPr>
            <w:r>
              <w:rPr>
                <w:sz w:val="24"/>
                <w:szCs w:val="24"/>
              </w:rPr>
              <w:t>22.22.11.110</w:t>
            </w:r>
          </w:p>
        </w:tc>
        <w:tc>
          <w:tcPr>
            <w:tcW w:w="3399" w:type="dxa"/>
            <w:vMerge/>
            <w:vAlign w:val="center"/>
          </w:tcPr>
          <w:p w:rsidR="00EA5137" w:rsidRPr="00697212" w:rsidRDefault="00EA5137" w:rsidP="00EA5137">
            <w:pPr>
              <w:spacing w:line="120" w:lineRule="atLeast"/>
              <w:jc w:val="center"/>
              <w:rPr>
                <w:b/>
                <w:i/>
                <w:sz w:val="24"/>
                <w:szCs w:val="24"/>
              </w:rPr>
            </w:pPr>
          </w:p>
        </w:tc>
        <w:tc>
          <w:tcPr>
            <w:tcW w:w="4255" w:type="dxa"/>
            <w:vMerge/>
            <w:shd w:val="clear" w:color="auto" w:fill="auto"/>
            <w:vAlign w:val="center"/>
          </w:tcPr>
          <w:p w:rsidR="00EA5137" w:rsidRPr="008B7834" w:rsidRDefault="00EA5137" w:rsidP="00EA5137">
            <w:pPr>
              <w:spacing w:line="120" w:lineRule="atLeast"/>
              <w:jc w:val="center"/>
              <w:rPr>
                <w:b/>
                <w:i/>
                <w:sz w:val="24"/>
                <w:szCs w:val="24"/>
              </w:rPr>
            </w:pPr>
          </w:p>
        </w:tc>
        <w:tc>
          <w:tcPr>
            <w:tcW w:w="3827" w:type="dxa"/>
            <w:vMerge/>
            <w:vAlign w:val="center"/>
          </w:tcPr>
          <w:p w:rsidR="00EA5137" w:rsidRPr="002907A3" w:rsidRDefault="00EA5137" w:rsidP="00EA5137">
            <w:pPr>
              <w:spacing w:line="120" w:lineRule="atLeast"/>
              <w:jc w:val="center"/>
              <w:rPr>
                <w:iCs/>
                <w:noProof/>
                <w:color w:val="000000"/>
                <w:sz w:val="24"/>
              </w:rPr>
            </w:pPr>
          </w:p>
        </w:tc>
      </w:tr>
      <w:tr w:rsidR="00EA5137" w:rsidRPr="004856F6" w:rsidTr="00EA5137">
        <w:trPr>
          <w:trHeight w:val="690"/>
        </w:trPr>
        <w:tc>
          <w:tcPr>
            <w:tcW w:w="540" w:type="dxa"/>
            <w:vAlign w:val="center"/>
          </w:tcPr>
          <w:p w:rsidR="00EA5137" w:rsidRDefault="00EA5137" w:rsidP="00EA5137">
            <w:pPr>
              <w:pStyle w:val="a3"/>
              <w:widowControl w:val="0"/>
              <w:autoSpaceDE w:val="0"/>
              <w:autoSpaceDN w:val="0"/>
              <w:adjustRightInd w:val="0"/>
              <w:spacing w:line="120" w:lineRule="atLeast"/>
              <w:ind w:left="0"/>
              <w:jc w:val="center"/>
              <w:rPr>
                <w:bCs/>
              </w:rPr>
            </w:pPr>
            <w:r>
              <w:rPr>
                <w:bCs/>
              </w:rPr>
              <w:t>4</w:t>
            </w:r>
          </w:p>
        </w:tc>
        <w:tc>
          <w:tcPr>
            <w:tcW w:w="3005" w:type="dxa"/>
            <w:tcBorders>
              <w:top w:val="single" w:sz="4" w:space="0" w:color="auto"/>
              <w:left w:val="single" w:sz="4" w:space="0" w:color="auto"/>
              <w:bottom w:val="single" w:sz="4" w:space="0" w:color="auto"/>
              <w:right w:val="single" w:sz="4" w:space="0" w:color="auto"/>
            </w:tcBorders>
            <w:vAlign w:val="center"/>
          </w:tcPr>
          <w:p w:rsidR="00EA5137" w:rsidRDefault="00EA5137" w:rsidP="00EA5137">
            <w:pPr>
              <w:rPr>
                <w:sz w:val="24"/>
                <w:szCs w:val="24"/>
              </w:rPr>
            </w:pPr>
            <w:r>
              <w:rPr>
                <w:sz w:val="24"/>
                <w:szCs w:val="24"/>
              </w:rPr>
              <w:t>Мешки для мусора 30 л.</w:t>
            </w:r>
          </w:p>
          <w:p w:rsidR="00EA5137" w:rsidRDefault="00EA5137" w:rsidP="00EA5137">
            <w:pPr>
              <w:rPr>
                <w:sz w:val="24"/>
                <w:szCs w:val="24"/>
              </w:rPr>
            </w:pPr>
            <w:r>
              <w:rPr>
                <w:sz w:val="24"/>
                <w:szCs w:val="24"/>
              </w:rPr>
              <w:t>22.22.11.110</w:t>
            </w:r>
          </w:p>
        </w:tc>
        <w:tc>
          <w:tcPr>
            <w:tcW w:w="3399" w:type="dxa"/>
            <w:vMerge/>
            <w:vAlign w:val="center"/>
          </w:tcPr>
          <w:p w:rsidR="00EA5137" w:rsidRPr="00697212" w:rsidRDefault="00EA5137" w:rsidP="00EA5137">
            <w:pPr>
              <w:spacing w:line="120" w:lineRule="atLeast"/>
              <w:jc w:val="center"/>
              <w:rPr>
                <w:b/>
                <w:i/>
                <w:sz w:val="24"/>
                <w:szCs w:val="24"/>
              </w:rPr>
            </w:pPr>
          </w:p>
        </w:tc>
        <w:tc>
          <w:tcPr>
            <w:tcW w:w="4255" w:type="dxa"/>
            <w:vMerge/>
            <w:shd w:val="clear" w:color="auto" w:fill="auto"/>
            <w:vAlign w:val="center"/>
          </w:tcPr>
          <w:p w:rsidR="00EA5137" w:rsidRPr="008B7834" w:rsidRDefault="00EA5137" w:rsidP="00EA5137">
            <w:pPr>
              <w:spacing w:line="120" w:lineRule="atLeast"/>
              <w:jc w:val="center"/>
              <w:rPr>
                <w:b/>
                <w:i/>
                <w:sz w:val="24"/>
                <w:szCs w:val="24"/>
              </w:rPr>
            </w:pPr>
          </w:p>
        </w:tc>
        <w:tc>
          <w:tcPr>
            <w:tcW w:w="3827" w:type="dxa"/>
            <w:vMerge/>
            <w:vAlign w:val="center"/>
          </w:tcPr>
          <w:p w:rsidR="00EA5137" w:rsidRPr="002907A3" w:rsidRDefault="00EA5137" w:rsidP="00EA5137">
            <w:pPr>
              <w:spacing w:line="120" w:lineRule="atLeast"/>
              <w:jc w:val="center"/>
              <w:rPr>
                <w:iCs/>
                <w:noProof/>
                <w:color w:val="000000"/>
                <w:sz w:val="24"/>
              </w:rPr>
            </w:pPr>
          </w:p>
        </w:tc>
      </w:tr>
      <w:tr w:rsidR="00EA5137" w:rsidRPr="004856F6" w:rsidTr="00EA5137">
        <w:trPr>
          <w:trHeight w:val="690"/>
        </w:trPr>
        <w:tc>
          <w:tcPr>
            <w:tcW w:w="540" w:type="dxa"/>
            <w:vAlign w:val="center"/>
          </w:tcPr>
          <w:p w:rsidR="00EA5137" w:rsidRDefault="00EA5137" w:rsidP="00EA5137">
            <w:pPr>
              <w:pStyle w:val="a3"/>
              <w:widowControl w:val="0"/>
              <w:autoSpaceDE w:val="0"/>
              <w:autoSpaceDN w:val="0"/>
              <w:adjustRightInd w:val="0"/>
              <w:spacing w:line="120" w:lineRule="atLeast"/>
              <w:ind w:left="0"/>
              <w:jc w:val="center"/>
              <w:rPr>
                <w:bCs/>
              </w:rPr>
            </w:pPr>
            <w:r>
              <w:rPr>
                <w:bCs/>
              </w:rPr>
              <w:t>5</w:t>
            </w:r>
          </w:p>
        </w:tc>
        <w:tc>
          <w:tcPr>
            <w:tcW w:w="3005" w:type="dxa"/>
            <w:tcBorders>
              <w:top w:val="single" w:sz="4" w:space="0" w:color="auto"/>
              <w:left w:val="single" w:sz="4" w:space="0" w:color="auto"/>
              <w:bottom w:val="single" w:sz="4" w:space="0" w:color="auto"/>
              <w:right w:val="single" w:sz="4" w:space="0" w:color="auto"/>
            </w:tcBorders>
            <w:vAlign w:val="center"/>
          </w:tcPr>
          <w:p w:rsidR="00EA5137" w:rsidRDefault="00EA5137" w:rsidP="00EA5137">
            <w:pPr>
              <w:rPr>
                <w:sz w:val="24"/>
                <w:szCs w:val="24"/>
              </w:rPr>
            </w:pPr>
            <w:proofErr w:type="spellStart"/>
            <w:r w:rsidRPr="00123D3B">
              <w:rPr>
                <w:sz w:val="24"/>
                <w:szCs w:val="24"/>
              </w:rPr>
              <w:t>Дихлофос</w:t>
            </w:r>
            <w:proofErr w:type="spellEnd"/>
            <w:r>
              <w:rPr>
                <w:sz w:val="24"/>
                <w:szCs w:val="24"/>
              </w:rPr>
              <w:t xml:space="preserve"> НЕО</w:t>
            </w:r>
          </w:p>
          <w:p w:rsidR="00EA5137" w:rsidRPr="009A3740" w:rsidRDefault="00EA5137" w:rsidP="00EA5137">
            <w:pPr>
              <w:keepNext/>
              <w:keepLines/>
              <w:shd w:val="clear" w:color="auto" w:fill="FFFFFF"/>
              <w:outlineLvl w:val="0"/>
              <w:rPr>
                <w:sz w:val="24"/>
                <w:szCs w:val="24"/>
              </w:rPr>
            </w:pPr>
            <w:r>
              <w:rPr>
                <w:sz w:val="24"/>
                <w:szCs w:val="24"/>
              </w:rPr>
              <w:t>21.20.10.240</w:t>
            </w:r>
          </w:p>
        </w:tc>
        <w:tc>
          <w:tcPr>
            <w:tcW w:w="3399" w:type="dxa"/>
            <w:vMerge/>
            <w:vAlign w:val="center"/>
          </w:tcPr>
          <w:p w:rsidR="00EA5137" w:rsidRPr="00697212" w:rsidRDefault="00EA5137" w:rsidP="00EA5137">
            <w:pPr>
              <w:spacing w:line="120" w:lineRule="atLeast"/>
              <w:jc w:val="center"/>
              <w:rPr>
                <w:b/>
                <w:i/>
                <w:sz w:val="24"/>
                <w:szCs w:val="24"/>
              </w:rPr>
            </w:pPr>
          </w:p>
        </w:tc>
        <w:tc>
          <w:tcPr>
            <w:tcW w:w="4255" w:type="dxa"/>
            <w:vMerge/>
            <w:shd w:val="clear" w:color="auto" w:fill="auto"/>
            <w:vAlign w:val="center"/>
          </w:tcPr>
          <w:p w:rsidR="00EA5137" w:rsidRPr="008B7834" w:rsidRDefault="00EA5137" w:rsidP="00EA5137">
            <w:pPr>
              <w:spacing w:line="120" w:lineRule="atLeast"/>
              <w:jc w:val="center"/>
              <w:rPr>
                <w:b/>
                <w:i/>
                <w:sz w:val="24"/>
                <w:szCs w:val="24"/>
              </w:rPr>
            </w:pPr>
          </w:p>
        </w:tc>
        <w:tc>
          <w:tcPr>
            <w:tcW w:w="3827" w:type="dxa"/>
            <w:vMerge/>
            <w:vAlign w:val="center"/>
          </w:tcPr>
          <w:p w:rsidR="00EA5137" w:rsidRPr="002907A3" w:rsidRDefault="00EA5137" w:rsidP="00EA5137">
            <w:pPr>
              <w:spacing w:line="120" w:lineRule="atLeast"/>
              <w:jc w:val="center"/>
              <w:rPr>
                <w:iCs/>
                <w:noProof/>
                <w:color w:val="000000"/>
                <w:sz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451" w:rsidRDefault="000B0451">
      <w:r>
        <w:separator/>
      </w:r>
    </w:p>
  </w:endnote>
  <w:endnote w:type="continuationSeparator" w:id="0">
    <w:p w:rsidR="000B0451" w:rsidRDefault="000B0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5765E3" w:rsidRDefault="005765E3"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9E7BF1">
      <w:rPr>
        <w:rStyle w:val="ab"/>
        <w:noProof/>
      </w:rPr>
      <w:t>11</w:t>
    </w:r>
    <w:r>
      <w:rPr>
        <w:rStyle w:val="ab"/>
      </w:rPr>
      <w:fldChar w:fldCharType="end"/>
    </w:r>
  </w:p>
  <w:p w:rsidR="005765E3" w:rsidRDefault="005765E3"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451" w:rsidRDefault="000B0451">
      <w:r>
        <w:separator/>
      </w:r>
    </w:p>
  </w:footnote>
  <w:footnote w:type="continuationSeparator" w:id="0">
    <w:p w:rsidR="000B0451" w:rsidRDefault="000B04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27AF"/>
    <w:rsid w:val="000A432E"/>
    <w:rsid w:val="000B0451"/>
    <w:rsid w:val="000B424E"/>
    <w:rsid w:val="000C433E"/>
    <w:rsid w:val="000D36FE"/>
    <w:rsid w:val="000D5F52"/>
    <w:rsid w:val="000E229E"/>
    <w:rsid w:val="000F766D"/>
    <w:rsid w:val="00104505"/>
    <w:rsid w:val="0010488F"/>
    <w:rsid w:val="0011614A"/>
    <w:rsid w:val="00122E1D"/>
    <w:rsid w:val="00124FEF"/>
    <w:rsid w:val="00125BB3"/>
    <w:rsid w:val="00125CA7"/>
    <w:rsid w:val="001265A2"/>
    <w:rsid w:val="00137016"/>
    <w:rsid w:val="00151056"/>
    <w:rsid w:val="00151171"/>
    <w:rsid w:val="0017609B"/>
    <w:rsid w:val="00191897"/>
    <w:rsid w:val="0019196C"/>
    <w:rsid w:val="00194F16"/>
    <w:rsid w:val="001A05FA"/>
    <w:rsid w:val="001B15D3"/>
    <w:rsid w:val="001B38B0"/>
    <w:rsid w:val="001B74CB"/>
    <w:rsid w:val="001F43F3"/>
    <w:rsid w:val="00205A70"/>
    <w:rsid w:val="00212AA4"/>
    <w:rsid w:val="00236A2D"/>
    <w:rsid w:val="0023771A"/>
    <w:rsid w:val="0024144C"/>
    <w:rsid w:val="002422D6"/>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A82"/>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62EBE"/>
    <w:rsid w:val="0036333C"/>
    <w:rsid w:val="00366AB1"/>
    <w:rsid w:val="00366CA3"/>
    <w:rsid w:val="003760A2"/>
    <w:rsid w:val="0039233E"/>
    <w:rsid w:val="003932D0"/>
    <w:rsid w:val="00393932"/>
    <w:rsid w:val="00396000"/>
    <w:rsid w:val="003975E3"/>
    <w:rsid w:val="003A145C"/>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626CF"/>
    <w:rsid w:val="00466AC6"/>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65E3"/>
    <w:rsid w:val="00577757"/>
    <w:rsid w:val="00590410"/>
    <w:rsid w:val="00594258"/>
    <w:rsid w:val="005942E8"/>
    <w:rsid w:val="005962A7"/>
    <w:rsid w:val="00597D02"/>
    <w:rsid w:val="005A14BD"/>
    <w:rsid w:val="005A6F2E"/>
    <w:rsid w:val="005A7E57"/>
    <w:rsid w:val="005C2637"/>
    <w:rsid w:val="005C6FEE"/>
    <w:rsid w:val="005D2DB4"/>
    <w:rsid w:val="005E55C4"/>
    <w:rsid w:val="005F0736"/>
    <w:rsid w:val="005F4A6F"/>
    <w:rsid w:val="00600F7C"/>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7212"/>
    <w:rsid w:val="00697649"/>
    <w:rsid w:val="006B08C9"/>
    <w:rsid w:val="006B23C7"/>
    <w:rsid w:val="006B3108"/>
    <w:rsid w:val="006B6002"/>
    <w:rsid w:val="006C07ED"/>
    <w:rsid w:val="006C63B6"/>
    <w:rsid w:val="006E0037"/>
    <w:rsid w:val="006E2EA6"/>
    <w:rsid w:val="006E5C82"/>
    <w:rsid w:val="006E7901"/>
    <w:rsid w:val="006E7A21"/>
    <w:rsid w:val="006F4F63"/>
    <w:rsid w:val="00701023"/>
    <w:rsid w:val="00701FE5"/>
    <w:rsid w:val="00706232"/>
    <w:rsid w:val="00707241"/>
    <w:rsid w:val="00713377"/>
    <w:rsid w:val="00722142"/>
    <w:rsid w:val="0073706C"/>
    <w:rsid w:val="007608A7"/>
    <w:rsid w:val="00762CD3"/>
    <w:rsid w:val="0077149F"/>
    <w:rsid w:val="00774F01"/>
    <w:rsid w:val="00776517"/>
    <w:rsid w:val="00791F35"/>
    <w:rsid w:val="00792977"/>
    <w:rsid w:val="007A253B"/>
    <w:rsid w:val="007A41E2"/>
    <w:rsid w:val="007A6803"/>
    <w:rsid w:val="007B0F52"/>
    <w:rsid w:val="007C3E54"/>
    <w:rsid w:val="007C7D96"/>
    <w:rsid w:val="007D219C"/>
    <w:rsid w:val="007D2699"/>
    <w:rsid w:val="007D3043"/>
    <w:rsid w:val="007D3680"/>
    <w:rsid w:val="007D39AA"/>
    <w:rsid w:val="007D7479"/>
    <w:rsid w:val="007E4F1B"/>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62B9"/>
    <w:rsid w:val="008811DA"/>
    <w:rsid w:val="0088143E"/>
    <w:rsid w:val="00892664"/>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7DB6"/>
    <w:rsid w:val="00982B6C"/>
    <w:rsid w:val="0098499B"/>
    <w:rsid w:val="00990F30"/>
    <w:rsid w:val="0099567F"/>
    <w:rsid w:val="009A5093"/>
    <w:rsid w:val="009B182B"/>
    <w:rsid w:val="009B6601"/>
    <w:rsid w:val="009C5CA2"/>
    <w:rsid w:val="009C707C"/>
    <w:rsid w:val="009D48DB"/>
    <w:rsid w:val="009E799F"/>
    <w:rsid w:val="009E7BF1"/>
    <w:rsid w:val="009F47FD"/>
    <w:rsid w:val="009F49C1"/>
    <w:rsid w:val="00A0266E"/>
    <w:rsid w:val="00A22F48"/>
    <w:rsid w:val="00A31DE4"/>
    <w:rsid w:val="00A31F93"/>
    <w:rsid w:val="00A57E09"/>
    <w:rsid w:val="00A619FF"/>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70017"/>
    <w:rsid w:val="00B74453"/>
    <w:rsid w:val="00B76240"/>
    <w:rsid w:val="00B8133D"/>
    <w:rsid w:val="00B85C4A"/>
    <w:rsid w:val="00B87BDD"/>
    <w:rsid w:val="00B939CD"/>
    <w:rsid w:val="00B939E1"/>
    <w:rsid w:val="00B9569D"/>
    <w:rsid w:val="00BA24B2"/>
    <w:rsid w:val="00BA443D"/>
    <w:rsid w:val="00BA6BA5"/>
    <w:rsid w:val="00BA6BB4"/>
    <w:rsid w:val="00BB132D"/>
    <w:rsid w:val="00BB1659"/>
    <w:rsid w:val="00BB3DAB"/>
    <w:rsid w:val="00BB6697"/>
    <w:rsid w:val="00BD5252"/>
    <w:rsid w:val="00BD74AA"/>
    <w:rsid w:val="00BE6E61"/>
    <w:rsid w:val="00BF1958"/>
    <w:rsid w:val="00BF51D4"/>
    <w:rsid w:val="00C00A94"/>
    <w:rsid w:val="00C03A15"/>
    <w:rsid w:val="00C05756"/>
    <w:rsid w:val="00C0652C"/>
    <w:rsid w:val="00C1151A"/>
    <w:rsid w:val="00C11BC3"/>
    <w:rsid w:val="00C148DE"/>
    <w:rsid w:val="00C16BFF"/>
    <w:rsid w:val="00C16D99"/>
    <w:rsid w:val="00C4165E"/>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E3CEE"/>
    <w:rsid w:val="00CE3F98"/>
    <w:rsid w:val="00CF443C"/>
    <w:rsid w:val="00CF47B2"/>
    <w:rsid w:val="00CF6F73"/>
    <w:rsid w:val="00D02981"/>
    <w:rsid w:val="00D030D9"/>
    <w:rsid w:val="00D07DB7"/>
    <w:rsid w:val="00D15BF4"/>
    <w:rsid w:val="00D16837"/>
    <w:rsid w:val="00D25228"/>
    <w:rsid w:val="00D35933"/>
    <w:rsid w:val="00D37384"/>
    <w:rsid w:val="00D37E94"/>
    <w:rsid w:val="00D467C0"/>
    <w:rsid w:val="00D550B5"/>
    <w:rsid w:val="00D550E7"/>
    <w:rsid w:val="00D6660F"/>
    <w:rsid w:val="00D728DC"/>
    <w:rsid w:val="00D81759"/>
    <w:rsid w:val="00DA0315"/>
    <w:rsid w:val="00DA0CFD"/>
    <w:rsid w:val="00DA12DE"/>
    <w:rsid w:val="00DA3245"/>
    <w:rsid w:val="00DA524D"/>
    <w:rsid w:val="00DB5548"/>
    <w:rsid w:val="00DB6C0C"/>
    <w:rsid w:val="00DC0CA7"/>
    <w:rsid w:val="00DD3AB9"/>
    <w:rsid w:val="00DD47CD"/>
    <w:rsid w:val="00DE3807"/>
    <w:rsid w:val="00DE6A44"/>
    <w:rsid w:val="00DF0C1A"/>
    <w:rsid w:val="00DF564B"/>
    <w:rsid w:val="00DF5B32"/>
    <w:rsid w:val="00E02A83"/>
    <w:rsid w:val="00E17BD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A5137"/>
    <w:rsid w:val="00EB50C2"/>
    <w:rsid w:val="00EC0DC0"/>
    <w:rsid w:val="00EC4119"/>
    <w:rsid w:val="00ED1C36"/>
    <w:rsid w:val="00EE2DCC"/>
    <w:rsid w:val="00EE5D01"/>
    <w:rsid w:val="00EE6572"/>
    <w:rsid w:val="00EE65B5"/>
    <w:rsid w:val="00EF0E25"/>
    <w:rsid w:val="00EF1E7E"/>
    <w:rsid w:val="00EF7129"/>
    <w:rsid w:val="00F05EAB"/>
    <w:rsid w:val="00F1051A"/>
    <w:rsid w:val="00F12AED"/>
    <w:rsid w:val="00F15DCD"/>
    <w:rsid w:val="00F26D5F"/>
    <w:rsid w:val="00F3018E"/>
    <w:rsid w:val="00F376E1"/>
    <w:rsid w:val="00F4205A"/>
    <w:rsid w:val="00F46E5D"/>
    <w:rsid w:val="00F51EBA"/>
    <w:rsid w:val="00F56740"/>
    <w:rsid w:val="00F623F7"/>
    <w:rsid w:val="00F639B1"/>
    <w:rsid w:val="00F665AF"/>
    <w:rsid w:val="00F67501"/>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8EC01"/>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5182</Words>
  <Characters>29540</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3</cp:revision>
  <dcterms:created xsi:type="dcterms:W3CDTF">2026-09-24T06:02:00Z</dcterms:created>
  <dcterms:modified xsi:type="dcterms:W3CDTF">2026-09-24T06:09:00Z</dcterms:modified>
</cp:coreProperties>
</file>