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466AC6">
        <w:rPr>
          <w:b/>
          <w:bCs/>
          <w:sz w:val="24"/>
          <w:szCs w:val="24"/>
          <w:u w:val="single"/>
        </w:rPr>
        <w:t>бумаги для офисной техники</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466AC6">
        <w:rPr>
          <w:b/>
          <w:i/>
          <w:sz w:val="24"/>
          <w:szCs w:val="24"/>
          <w:u w:val="single"/>
        </w:rPr>
        <w:t>37 632</w:t>
      </w:r>
      <w:r w:rsidR="0057075C">
        <w:rPr>
          <w:b/>
          <w:i/>
          <w:sz w:val="24"/>
          <w:szCs w:val="24"/>
          <w:u w:val="single"/>
        </w:rPr>
        <w:t xml:space="preserve"> </w:t>
      </w:r>
      <w:r w:rsidR="007A41E2">
        <w:rPr>
          <w:b/>
          <w:i/>
          <w:sz w:val="24"/>
          <w:szCs w:val="24"/>
          <w:u w:val="single"/>
        </w:rPr>
        <w:t>(</w:t>
      </w:r>
      <w:r w:rsidR="00466AC6">
        <w:rPr>
          <w:b/>
          <w:i/>
          <w:sz w:val="24"/>
          <w:szCs w:val="24"/>
          <w:u w:val="single"/>
        </w:rPr>
        <w:t>тридцать семь тысяч шестьсот тридцать два</w:t>
      </w:r>
      <w:r w:rsidR="00833CA6">
        <w:rPr>
          <w:b/>
          <w:i/>
          <w:sz w:val="24"/>
          <w:szCs w:val="24"/>
          <w:u w:val="single"/>
        </w:rPr>
        <w:t xml:space="preserve">) </w:t>
      </w:r>
      <w:r w:rsidRPr="00C16BFF">
        <w:rPr>
          <w:b/>
          <w:i/>
          <w:sz w:val="24"/>
          <w:szCs w:val="24"/>
          <w:u w:val="single"/>
        </w:rPr>
        <w:t>рубл</w:t>
      </w:r>
      <w:r w:rsidR="00466AC6">
        <w:rPr>
          <w:b/>
          <w:i/>
          <w:sz w:val="24"/>
          <w:szCs w:val="24"/>
          <w:u w:val="single"/>
        </w:rPr>
        <w:t>я</w:t>
      </w:r>
      <w:r w:rsidR="0032100E">
        <w:rPr>
          <w:b/>
          <w:i/>
          <w:sz w:val="24"/>
          <w:szCs w:val="24"/>
          <w:u w:val="single"/>
        </w:rPr>
        <w:t xml:space="preserve"> </w:t>
      </w:r>
      <w:r w:rsidR="009F49C1">
        <w:rPr>
          <w:b/>
          <w:i/>
          <w:sz w:val="24"/>
          <w:szCs w:val="24"/>
          <w:u w:val="single"/>
        </w:rPr>
        <w:t>0</w:t>
      </w:r>
      <w:r w:rsidR="00CF443C">
        <w:rPr>
          <w:b/>
          <w:i/>
          <w:sz w:val="24"/>
          <w:szCs w:val="24"/>
          <w:u w:val="single"/>
        </w:rPr>
        <w:t xml:space="preserve">0 </w:t>
      </w:r>
      <w:r w:rsidRPr="00C16BFF">
        <w:rPr>
          <w:b/>
          <w:i/>
          <w:sz w:val="24"/>
          <w:szCs w:val="24"/>
          <w:u w:val="single"/>
        </w:rPr>
        <w:t>коп</w:t>
      </w:r>
      <w:r w:rsidR="00261F22">
        <w:rPr>
          <w:b/>
          <w:i/>
          <w:sz w:val="24"/>
          <w:szCs w:val="24"/>
          <w:u w:val="single"/>
        </w:rPr>
        <w:t>е</w:t>
      </w:r>
      <w:r w:rsidR="00353A28">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B6DDF">
        <w:rPr>
          <w:b/>
          <w:i/>
          <w:sz w:val="24"/>
          <w:szCs w:val="24"/>
          <w:u w:val="single"/>
        </w:rPr>
        <w:t>сентябрь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CF443C">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CF443C">
        <w:rPr>
          <w:b/>
          <w:i/>
          <w:sz w:val="24"/>
          <w:szCs w:val="24"/>
          <w:highlight w:val="yellow"/>
        </w:rPr>
        <w:t>с 05.10.2026 г</w:t>
      </w:r>
      <w:r w:rsidR="00CF443C">
        <w:rPr>
          <w:sz w:val="24"/>
          <w:szCs w:val="24"/>
          <w:highlight w:val="yellow"/>
        </w:rPr>
        <w:t xml:space="preserve"> </w:t>
      </w:r>
      <w:r w:rsidR="00CF443C">
        <w:rPr>
          <w:b/>
          <w:i/>
          <w:sz w:val="24"/>
          <w:szCs w:val="24"/>
          <w:highlight w:val="yellow"/>
        </w:rPr>
        <w:t>до 09.10.2026г.,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FB1EB8">
        <w:rPr>
          <w:b/>
          <w:i/>
          <w:sz w:val="24"/>
          <w:szCs w:val="24"/>
          <w:u w:val="single"/>
        </w:rPr>
        <w:t>22</w:t>
      </w:r>
      <w:r w:rsidR="00B26D35">
        <w:rPr>
          <w:b/>
          <w:i/>
          <w:sz w:val="24"/>
          <w:szCs w:val="24"/>
          <w:u w:val="single"/>
        </w:rPr>
        <w:t>.09</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FB1EB8">
        <w:rPr>
          <w:b/>
          <w:i/>
          <w:sz w:val="24"/>
          <w:szCs w:val="24"/>
          <w:u w:val="single"/>
        </w:rPr>
        <w:t>24</w:t>
      </w:r>
      <w:r w:rsidR="00D728DC">
        <w:rPr>
          <w:b/>
          <w:i/>
          <w:sz w:val="24"/>
          <w:szCs w:val="24"/>
          <w:u w:val="single"/>
        </w:rPr>
        <w:t>.09</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466AC6">
        <w:rPr>
          <w:b/>
          <w:i/>
          <w:sz w:val="24"/>
          <w:szCs w:val="24"/>
          <w:u w:val="single"/>
        </w:rPr>
        <w:t>13</w:t>
      </w:r>
      <w:r w:rsidR="008811DA" w:rsidRPr="000D5F52">
        <w:rPr>
          <w:b/>
          <w:i/>
          <w:sz w:val="24"/>
          <w:szCs w:val="24"/>
          <w:u w:val="single"/>
        </w:rPr>
        <w:t>-</w:t>
      </w:r>
      <w:r w:rsidR="00466AC6">
        <w:rPr>
          <w:b/>
          <w:i/>
          <w:sz w:val="24"/>
          <w:szCs w:val="24"/>
          <w:u w:val="single"/>
        </w:rPr>
        <w:t>3</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05648B">
        <w:rPr>
          <w:bCs/>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05648B">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466AC6" w:rsidRPr="00F665AF" w:rsidTr="000B1EF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466AC6" w:rsidRPr="00F665AF" w:rsidRDefault="00466AC6" w:rsidP="00466AC6">
            <w:pPr>
              <w:spacing w:line="120" w:lineRule="atLeast"/>
              <w:jc w:val="center"/>
              <w:rPr>
                <w:sz w:val="24"/>
                <w:szCs w:val="24"/>
              </w:rPr>
            </w:pPr>
            <w:r w:rsidRPr="00F665AF">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466AC6" w:rsidRDefault="00466AC6" w:rsidP="00466AC6">
            <w:pPr>
              <w:rPr>
                <w:bCs/>
                <w:sz w:val="24"/>
                <w:szCs w:val="24"/>
              </w:rPr>
            </w:pPr>
            <w:r w:rsidRPr="00462949">
              <w:rPr>
                <w:bCs/>
                <w:sz w:val="24"/>
                <w:szCs w:val="24"/>
              </w:rPr>
              <w:t>Бумага для оргтехники/ офисная</w:t>
            </w:r>
          </w:p>
          <w:p w:rsidR="00466AC6" w:rsidRPr="00F42E40" w:rsidRDefault="00466AC6" w:rsidP="00466AC6">
            <w:pPr>
              <w:keepNext/>
              <w:keepLines/>
              <w:shd w:val="clear" w:color="auto" w:fill="FFFFFF"/>
              <w:spacing w:line="120" w:lineRule="atLeast"/>
              <w:outlineLvl w:val="0"/>
              <w:rPr>
                <w:sz w:val="24"/>
                <w:szCs w:val="24"/>
              </w:rPr>
            </w:pPr>
            <w:r>
              <w:rPr>
                <w:bCs/>
                <w:sz w:val="24"/>
                <w:szCs w:val="24"/>
              </w:rPr>
              <w:t>17.12.14.110</w:t>
            </w:r>
          </w:p>
        </w:tc>
        <w:tc>
          <w:tcPr>
            <w:tcW w:w="1701" w:type="dxa"/>
            <w:tcBorders>
              <w:top w:val="single" w:sz="4" w:space="0" w:color="auto"/>
              <w:left w:val="single" w:sz="4" w:space="0" w:color="auto"/>
              <w:bottom w:val="single" w:sz="4" w:space="0" w:color="auto"/>
              <w:right w:val="single" w:sz="4" w:space="0" w:color="auto"/>
            </w:tcBorders>
          </w:tcPr>
          <w:p w:rsidR="00466AC6" w:rsidRPr="00F42E40" w:rsidRDefault="00466AC6" w:rsidP="00466AC6">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66AC6" w:rsidRDefault="00466AC6" w:rsidP="00466AC6">
            <w:pPr>
              <w:rPr>
                <w:sz w:val="24"/>
                <w:szCs w:val="24"/>
              </w:rPr>
            </w:pPr>
            <w:r w:rsidRPr="00B51B94">
              <w:rPr>
                <w:sz w:val="24"/>
                <w:szCs w:val="24"/>
              </w:rPr>
              <w:t>Бумага</w:t>
            </w:r>
            <w:r>
              <w:rPr>
                <w:sz w:val="24"/>
                <w:szCs w:val="24"/>
              </w:rPr>
              <w:t xml:space="preserve"> для принтеров</w:t>
            </w:r>
            <w:r w:rsidRPr="00B51B94">
              <w:rPr>
                <w:sz w:val="24"/>
                <w:szCs w:val="24"/>
              </w:rPr>
              <w:t>, А4, 80 г/м²,</w:t>
            </w:r>
          </w:p>
          <w:p w:rsidR="00466AC6" w:rsidRDefault="00466AC6" w:rsidP="00466AC6">
            <w:pPr>
              <w:rPr>
                <w:sz w:val="24"/>
                <w:szCs w:val="24"/>
              </w:rPr>
            </w:pPr>
            <w:r>
              <w:rPr>
                <w:sz w:val="24"/>
                <w:szCs w:val="24"/>
              </w:rPr>
              <w:t xml:space="preserve">Упаковка: </w:t>
            </w:r>
            <w:r w:rsidRPr="00B51B94">
              <w:rPr>
                <w:sz w:val="24"/>
                <w:szCs w:val="24"/>
              </w:rPr>
              <w:t>500 листов</w:t>
            </w:r>
            <w:r>
              <w:rPr>
                <w:sz w:val="24"/>
                <w:szCs w:val="24"/>
              </w:rPr>
              <w:br/>
              <w:t>Цвет: белый</w:t>
            </w:r>
          </w:p>
          <w:p w:rsidR="00466AC6" w:rsidRDefault="00466AC6" w:rsidP="00466AC6">
            <w:pPr>
              <w:spacing w:line="240" w:lineRule="atLeast"/>
              <w:rPr>
                <w:sz w:val="24"/>
                <w:szCs w:val="24"/>
              </w:rPr>
            </w:pPr>
            <w:r>
              <w:rPr>
                <w:sz w:val="24"/>
                <w:szCs w:val="24"/>
              </w:rPr>
              <w:t>Белизна не менее 146%</w:t>
            </w:r>
          </w:p>
          <w:p w:rsidR="00466AC6" w:rsidRPr="00A9714E" w:rsidRDefault="00466AC6" w:rsidP="00466AC6">
            <w:pPr>
              <w:textAlignment w:val="center"/>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vAlign w:val="center"/>
          </w:tcPr>
          <w:p w:rsidR="00466AC6" w:rsidRDefault="00466AC6" w:rsidP="00466AC6">
            <w:pPr>
              <w:pStyle w:val="Normalunindented"/>
              <w:jc w:val="center"/>
              <w:rPr>
                <w:sz w:val="24"/>
                <w:szCs w:val="24"/>
              </w:rPr>
            </w:pPr>
            <w:r>
              <w:rPr>
                <w:sz w:val="24"/>
                <w:szCs w:val="24"/>
              </w:rPr>
              <w:t>упак</w:t>
            </w:r>
          </w:p>
        </w:tc>
        <w:tc>
          <w:tcPr>
            <w:tcW w:w="992" w:type="dxa"/>
          </w:tcPr>
          <w:p w:rsidR="00466AC6" w:rsidRDefault="00466AC6" w:rsidP="00466AC6">
            <w:pPr>
              <w:widowControl/>
              <w:autoSpaceDE/>
              <w:autoSpaceDN/>
              <w:adjustRightInd/>
              <w:spacing w:line="120" w:lineRule="atLeast"/>
              <w:jc w:val="center"/>
              <w:rPr>
                <w:sz w:val="24"/>
                <w:szCs w:val="24"/>
              </w:rPr>
            </w:pPr>
          </w:p>
          <w:p w:rsidR="00466AC6" w:rsidRDefault="00466AC6" w:rsidP="00466AC6">
            <w:pPr>
              <w:widowControl/>
              <w:autoSpaceDE/>
              <w:autoSpaceDN/>
              <w:adjustRightInd/>
              <w:spacing w:line="120" w:lineRule="atLeast"/>
              <w:rPr>
                <w:sz w:val="24"/>
                <w:szCs w:val="24"/>
              </w:rPr>
            </w:pPr>
          </w:p>
          <w:p w:rsidR="00466AC6" w:rsidRDefault="00466AC6" w:rsidP="00466AC6">
            <w:pPr>
              <w:widowControl/>
              <w:autoSpaceDE/>
              <w:autoSpaceDN/>
              <w:adjustRightInd/>
              <w:spacing w:line="120" w:lineRule="atLeast"/>
              <w:jc w:val="center"/>
              <w:rPr>
                <w:sz w:val="24"/>
                <w:szCs w:val="24"/>
              </w:rPr>
            </w:pPr>
            <w:r>
              <w:rPr>
                <w:sz w:val="24"/>
                <w:szCs w:val="24"/>
              </w:rPr>
              <w:t>100</w:t>
            </w:r>
          </w:p>
          <w:p w:rsidR="00466AC6" w:rsidRPr="00C14975" w:rsidRDefault="00466AC6" w:rsidP="00466AC6">
            <w:pPr>
              <w:widowControl/>
              <w:autoSpaceDE/>
              <w:autoSpaceDN/>
              <w:adjustRightInd/>
              <w:spacing w:line="120" w:lineRule="atLeast"/>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466AC6" w:rsidRPr="00F665AF" w:rsidRDefault="00466AC6" w:rsidP="00466AC6">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466AC6">
        <w:rPr>
          <w:b/>
          <w:i/>
          <w:color w:val="FF0000"/>
          <w:sz w:val="32"/>
          <w:szCs w:val="24"/>
          <w:u w:val="single"/>
        </w:rPr>
        <w:t>37 632,00</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FB1EB8"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FB1EB8" w:rsidRPr="00FB1EB8">
        <w:rPr>
          <w:b/>
          <w:i/>
          <w:sz w:val="24"/>
          <w:szCs w:val="24"/>
        </w:rPr>
        <w:t>с 05.10.2026 г до 09.10.2026г.,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466AC6">
        <w:rPr>
          <w:b/>
          <w:sz w:val="24"/>
          <w:szCs w:val="24"/>
          <w:u w:val="single"/>
        </w:rPr>
        <w:t>бумагу для офисной техники</w:t>
      </w:r>
      <w:r w:rsidR="00F665AF">
        <w:rPr>
          <w:b/>
          <w:bCs/>
          <w:sz w:val="24"/>
          <w:szCs w:val="24"/>
          <w:u w:val="single"/>
        </w:rPr>
        <w:t xml:space="preserve"> </w:t>
      </w:r>
      <w:r w:rsidR="00F665AF" w:rsidRPr="00BE729B">
        <w:rPr>
          <w:rFonts w:ascii="Times New Roman" w:hAnsi="Times New Roman" w:cs="Times New Roman"/>
          <w:sz w:val="24"/>
          <w:szCs w:val="24"/>
        </w:rPr>
        <w:t>(</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lastRenderedPageBreak/>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w:t>
      </w:r>
      <w:r w:rsidRPr="00747317">
        <w:rPr>
          <w:sz w:val="24"/>
          <w:szCs w:val="24"/>
        </w:rPr>
        <w:lastRenderedPageBreak/>
        <w:t>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 xml:space="preserve">Адрес: 601202 Владимирская область, </w:t>
            </w:r>
            <w:r w:rsidRPr="00477E07">
              <w:rPr>
                <w:bCs/>
                <w:sz w:val="24"/>
                <w:szCs w:val="24"/>
              </w:rPr>
              <w:lastRenderedPageBreak/>
              <w:t>Собинский м.о., г. Собинка, ул. Ленина, д.100</w:t>
            </w:r>
          </w:p>
          <w:p w:rsidR="008C0E9E" w:rsidRDefault="008C0E9E" w:rsidP="008C0E9E">
            <w:pPr>
              <w:rPr>
                <w:bCs/>
                <w:sz w:val="24"/>
                <w:szCs w:val="24"/>
              </w:rPr>
            </w:pPr>
            <w:r w:rsidRPr="00477E07">
              <w:rPr>
                <w:bCs/>
                <w:sz w:val="24"/>
                <w:szCs w:val="24"/>
              </w:rPr>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26D35">
        <w:rPr>
          <w:sz w:val="24"/>
          <w:szCs w:val="24"/>
        </w:rPr>
        <w:t>сентября</w:t>
      </w:r>
      <w:r w:rsidR="00C6135F">
        <w:rPr>
          <w:sz w:val="24"/>
          <w:szCs w:val="24"/>
        </w:rPr>
        <w:t xml:space="preserve">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412"/>
        <w:gridCol w:w="1984"/>
        <w:gridCol w:w="6521"/>
        <w:gridCol w:w="992"/>
        <w:gridCol w:w="1134"/>
        <w:gridCol w:w="1276"/>
        <w:gridCol w:w="1275"/>
      </w:tblGrid>
      <w:tr w:rsidR="00BE6E61" w:rsidRPr="00577757" w:rsidTr="00FB1EB8">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41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4"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521"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466AC6" w:rsidRPr="00577757" w:rsidTr="00440B1F">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466AC6" w:rsidRPr="00577757" w:rsidRDefault="00466AC6" w:rsidP="00466AC6">
            <w:pPr>
              <w:spacing w:line="120" w:lineRule="atLeast"/>
              <w:ind w:left="-142"/>
              <w:jc w:val="center"/>
              <w:rPr>
                <w:sz w:val="24"/>
                <w:szCs w:val="24"/>
              </w:rPr>
            </w:pPr>
            <w:r w:rsidRPr="00577757">
              <w:rPr>
                <w:sz w:val="24"/>
                <w:szCs w:val="24"/>
              </w:rPr>
              <w:t>1</w:t>
            </w:r>
          </w:p>
        </w:tc>
        <w:tc>
          <w:tcPr>
            <w:tcW w:w="2412" w:type="dxa"/>
            <w:tcBorders>
              <w:top w:val="single" w:sz="4" w:space="0" w:color="auto"/>
              <w:left w:val="single" w:sz="4" w:space="0" w:color="auto"/>
              <w:bottom w:val="single" w:sz="4" w:space="0" w:color="auto"/>
              <w:right w:val="single" w:sz="4" w:space="0" w:color="auto"/>
            </w:tcBorders>
            <w:vAlign w:val="center"/>
          </w:tcPr>
          <w:p w:rsidR="00466AC6" w:rsidRDefault="00466AC6" w:rsidP="00466AC6">
            <w:pPr>
              <w:rPr>
                <w:bCs/>
                <w:sz w:val="24"/>
                <w:szCs w:val="24"/>
              </w:rPr>
            </w:pPr>
            <w:r w:rsidRPr="00462949">
              <w:rPr>
                <w:bCs/>
                <w:sz w:val="24"/>
                <w:szCs w:val="24"/>
              </w:rPr>
              <w:t>Бумага для оргтехники/ офисная</w:t>
            </w:r>
          </w:p>
          <w:p w:rsidR="00466AC6" w:rsidRPr="00F42E40" w:rsidRDefault="00466AC6" w:rsidP="00466AC6">
            <w:pPr>
              <w:keepNext/>
              <w:keepLines/>
              <w:shd w:val="clear" w:color="auto" w:fill="FFFFFF"/>
              <w:spacing w:line="120" w:lineRule="atLeast"/>
              <w:outlineLvl w:val="0"/>
              <w:rPr>
                <w:sz w:val="24"/>
                <w:szCs w:val="24"/>
              </w:rPr>
            </w:pPr>
            <w:r>
              <w:rPr>
                <w:bCs/>
                <w:sz w:val="24"/>
                <w:szCs w:val="24"/>
              </w:rPr>
              <w:t>17.12.14.110</w:t>
            </w:r>
          </w:p>
        </w:tc>
        <w:tc>
          <w:tcPr>
            <w:tcW w:w="1984" w:type="dxa"/>
            <w:tcBorders>
              <w:top w:val="single" w:sz="4" w:space="0" w:color="auto"/>
              <w:left w:val="single" w:sz="4" w:space="0" w:color="auto"/>
              <w:bottom w:val="single" w:sz="4" w:space="0" w:color="auto"/>
              <w:right w:val="single" w:sz="4" w:space="0" w:color="auto"/>
            </w:tcBorders>
          </w:tcPr>
          <w:p w:rsidR="00466AC6" w:rsidRPr="00F42E40" w:rsidRDefault="00466AC6" w:rsidP="00466AC6">
            <w:pPr>
              <w:keepNext/>
              <w:keepLines/>
              <w:shd w:val="clear" w:color="auto" w:fill="FFFFFF"/>
              <w:spacing w:line="120" w:lineRule="atLeast"/>
              <w:jc w:val="center"/>
              <w:outlineLvl w:val="0"/>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466AC6" w:rsidRDefault="00466AC6" w:rsidP="00466AC6">
            <w:pPr>
              <w:rPr>
                <w:sz w:val="24"/>
                <w:szCs w:val="24"/>
              </w:rPr>
            </w:pPr>
            <w:r w:rsidRPr="00B51B94">
              <w:rPr>
                <w:sz w:val="24"/>
                <w:szCs w:val="24"/>
              </w:rPr>
              <w:t>Бумага</w:t>
            </w:r>
            <w:r>
              <w:rPr>
                <w:sz w:val="24"/>
                <w:szCs w:val="24"/>
              </w:rPr>
              <w:t xml:space="preserve"> для принтеров</w:t>
            </w:r>
            <w:r w:rsidRPr="00B51B94">
              <w:rPr>
                <w:sz w:val="24"/>
                <w:szCs w:val="24"/>
              </w:rPr>
              <w:t>, А4, 80 г/м²,</w:t>
            </w:r>
          </w:p>
          <w:p w:rsidR="00466AC6" w:rsidRDefault="00466AC6" w:rsidP="00466AC6">
            <w:pPr>
              <w:rPr>
                <w:sz w:val="24"/>
                <w:szCs w:val="24"/>
              </w:rPr>
            </w:pPr>
            <w:r>
              <w:rPr>
                <w:sz w:val="24"/>
                <w:szCs w:val="24"/>
              </w:rPr>
              <w:t xml:space="preserve">Упаковка: </w:t>
            </w:r>
            <w:r w:rsidRPr="00B51B94">
              <w:rPr>
                <w:sz w:val="24"/>
                <w:szCs w:val="24"/>
              </w:rPr>
              <w:t>500 листов</w:t>
            </w:r>
            <w:r>
              <w:rPr>
                <w:sz w:val="24"/>
                <w:szCs w:val="24"/>
              </w:rPr>
              <w:br/>
              <w:t>Цвет: белый</w:t>
            </w:r>
          </w:p>
          <w:p w:rsidR="00466AC6" w:rsidRDefault="00466AC6" w:rsidP="00466AC6">
            <w:pPr>
              <w:spacing w:line="240" w:lineRule="atLeast"/>
              <w:rPr>
                <w:sz w:val="24"/>
                <w:szCs w:val="24"/>
              </w:rPr>
            </w:pPr>
            <w:r>
              <w:rPr>
                <w:sz w:val="24"/>
                <w:szCs w:val="24"/>
              </w:rPr>
              <w:t>Белизна не менее 146%</w:t>
            </w:r>
          </w:p>
          <w:p w:rsidR="00466AC6" w:rsidRPr="00A9714E" w:rsidRDefault="00466AC6" w:rsidP="00466AC6">
            <w:pPr>
              <w:textAlignment w:val="center"/>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vAlign w:val="center"/>
          </w:tcPr>
          <w:p w:rsidR="00466AC6" w:rsidRDefault="00466AC6" w:rsidP="00466AC6">
            <w:pPr>
              <w:pStyle w:val="Normalunindented"/>
              <w:jc w:val="center"/>
              <w:rPr>
                <w:sz w:val="24"/>
                <w:szCs w:val="24"/>
              </w:rPr>
            </w:pPr>
            <w:r>
              <w:rPr>
                <w:sz w:val="24"/>
                <w:szCs w:val="24"/>
              </w:rPr>
              <w:t>упак</w:t>
            </w:r>
          </w:p>
        </w:tc>
        <w:tc>
          <w:tcPr>
            <w:tcW w:w="1134" w:type="dxa"/>
            <w:tcBorders>
              <w:top w:val="single" w:sz="4" w:space="0" w:color="auto"/>
              <w:left w:val="single" w:sz="4" w:space="0" w:color="auto"/>
              <w:bottom w:val="single" w:sz="4" w:space="0" w:color="auto"/>
              <w:right w:val="single" w:sz="4" w:space="0" w:color="auto"/>
            </w:tcBorders>
          </w:tcPr>
          <w:p w:rsidR="00466AC6" w:rsidRDefault="00466AC6" w:rsidP="00466AC6">
            <w:pPr>
              <w:widowControl/>
              <w:autoSpaceDE/>
              <w:autoSpaceDN/>
              <w:adjustRightInd/>
              <w:spacing w:line="120" w:lineRule="atLeast"/>
              <w:jc w:val="center"/>
              <w:rPr>
                <w:sz w:val="24"/>
                <w:szCs w:val="24"/>
              </w:rPr>
            </w:pPr>
          </w:p>
          <w:p w:rsidR="00466AC6" w:rsidRDefault="00466AC6" w:rsidP="00466AC6">
            <w:pPr>
              <w:widowControl/>
              <w:autoSpaceDE/>
              <w:autoSpaceDN/>
              <w:adjustRightInd/>
              <w:spacing w:line="120" w:lineRule="atLeast"/>
              <w:rPr>
                <w:sz w:val="24"/>
                <w:szCs w:val="24"/>
              </w:rPr>
            </w:pPr>
          </w:p>
          <w:p w:rsidR="00466AC6" w:rsidRDefault="00466AC6" w:rsidP="00466AC6">
            <w:pPr>
              <w:widowControl/>
              <w:autoSpaceDE/>
              <w:autoSpaceDN/>
              <w:adjustRightInd/>
              <w:spacing w:line="120" w:lineRule="atLeast"/>
              <w:jc w:val="center"/>
              <w:rPr>
                <w:sz w:val="24"/>
                <w:szCs w:val="24"/>
              </w:rPr>
            </w:pPr>
            <w:r>
              <w:rPr>
                <w:sz w:val="24"/>
                <w:szCs w:val="24"/>
              </w:rPr>
              <w:t>100</w:t>
            </w:r>
          </w:p>
          <w:p w:rsidR="00466AC6" w:rsidRPr="00C14975" w:rsidRDefault="00466AC6" w:rsidP="00466AC6">
            <w:pPr>
              <w:widowControl/>
              <w:autoSpaceDE/>
              <w:autoSpaceDN/>
              <w:adjustRightInd/>
              <w:spacing w:line="120" w:lineRule="atLeast"/>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466AC6" w:rsidRPr="00577757" w:rsidRDefault="00466AC6" w:rsidP="00466AC6">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466AC6" w:rsidRPr="00577757" w:rsidRDefault="00466AC6" w:rsidP="00466AC6">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Сроки поставки:</w:t>
      </w:r>
      <w:r w:rsidR="008E6483" w:rsidRPr="008E6483">
        <w:rPr>
          <w:b/>
          <w:i/>
          <w:sz w:val="24"/>
          <w:szCs w:val="24"/>
        </w:rPr>
        <w:t xml:space="preserve"> </w:t>
      </w:r>
      <w:r w:rsidR="00FB1EB8" w:rsidRPr="00FB1EB8">
        <w:rPr>
          <w:b/>
          <w:i/>
          <w:sz w:val="24"/>
          <w:szCs w:val="24"/>
        </w:rPr>
        <w:t>с 05.10.2026 г до 09.10.2026г.,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2"/>
          <w:footerReference w:type="even" r:id="rId13"/>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сентября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721"/>
        <w:gridCol w:w="3683"/>
        <w:gridCol w:w="4255"/>
        <w:gridCol w:w="3827"/>
      </w:tblGrid>
      <w:tr w:rsidR="00C16BFF" w:rsidRPr="004856F6" w:rsidTr="00FB1EB8">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2721"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683"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FB1EB8" w:rsidRPr="004856F6" w:rsidTr="00FB1EB8">
        <w:trPr>
          <w:trHeight w:val="1257"/>
        </w:trPr>
        <w:tc>
          <w:tcPr>
            <w:tcW w:w="540" w:type="dxa"/>
            <w:vAlign w:val="center"/>
          </w:tcPr>
          <w:p w:rsidR="00FB1EB8" w:rsidRPr="008B7834" w:rsidRDefault="00FB1EB8" w:rsidP="00FB1EB8">
            <w:pPr>
              <w:pStyle w:val="a3"/>
              <w:widowControl w:val="0"/>
              <w:autoSpaceDE w:val="0"/>
              <w:autoSpaceDN w:val="0"/>
              <w:adjustRightInd w:val="0"/>
              <w:spacing w:line="120" w:lineRule="atLeast"/>
              <w:ind w:left="0"/>
              <w:jc w:val="center"/>
              <w:rPr>
                <w:bCs/>
              </w:rPr>
            </w:pPr>
            <w:r>
              <w:rPr>
                <w:bCs/>
              </w:rPr>
              <w:t>1</w:t>
            </w:r>
          </w:p>
        </w:tc>
        <w:tc>
          <w:tcPr>
            <w:tcW w:w="2721" w:type="dxa"/>
            <w:tcBorders>
              <w:top w:val="single" w:sz="4" w:space="0" w:color="auto"/>
              <w:left w:val="single" w:sz="4" w:space="0" w:color="auto"/>
              <w:bottom w:val="single" w:sz="4" w:space="0" w:color="auto"/>
              <w:right w:val="single" w:sz="4" w:space="0" w:color="auto"/>
            </w:tcBorders>
            <w:vAlign w:val="center"/>
          </w:tcPr>
          <w:p w:rsidR="00466AC6" w:rsidRDefault="00466AC6" w:rsidP="00466AC6">
            <w:pPr>
              <w:rPr>
                <w:bCs/>
                <w:sz w:val="24"/>
                <w:szCs w:val="24"/>
              </w:rPr>
            </w:pPr>
            <w:r w:rsidRPr="00462949">
              <w:rPr>
                <w:bCs/>
                <w:sz w:val="24"/>
                <w:szCs w:val="24"/>
              </w:rPr>
              <w:t>Бумага для оргтехники/ офисная</w:t>
            </w:r>
          </w:p>
          <w:p w:rsidR="00FB1EB8" w:rsidRPr="00363B5C" w:rsidRDefault="00466AC6" w:rsidP="00466AC6">
            <w:pPr>
              <w:spacing w:line="120" w:lineRule="atLeast"/>
              <w:rPr>
                <w:color w:val="1A1A1A"/>
                <w:sz w:val="24"/>
                <w:shd w:val="clear" w:color="auto" w:fill="FFFFFF"/>
              </w:rPr>
            </w:pPr>
            <w:r>
              <w:rPr>
                <w:bCs/>
                <w:sz w:val="24"/>
                <w:szCs w:val="24"/>
              </w:rPr>
              <w:t>17.12.14.110</w:t>
            </w:r>
            <w:bookmarkStart w:id="0" w:name="_GoBack"/>
            <w:bookmarkEnd w:id="0"/>
          </w:p>
        </w:tc>
        <w:tc>
          <w:tcPr>
            <w:tcW w:w="3683" w:type="dxa"/>
            <w:vAlign w:val="center"/>
          </w:tcPr>
          <w:p w:rsidR="00FB1EB8" w:rsidRPr="004856F6" w:rsidRDefault="00FB1EB8" w:rsidP="00FB1EB8">
            <w:pPr>
              <w:spacing w:line="120" w:lineRule="atLeast"/>
              <w:jc w:val="center"/>
              <w:rPr>
                <w:sz w:val="24"/>
                <w:szCs w:val="24"/>
              </w:rPr>
            </w:pPr>
            <w:r w:rsidRPr="00FB1EB8">
              <w:rPr>
                <w:b/>
                <w:i/>
                <w:sz w:val="24"/>
                <w:szCs w:val="24"/>
              </w:rPr>
              <w:t>с 05.10.2026 г до 09.10.2026г., разовая поставка всего объема.</w:t>
            </w:r>
          </w:p>
        </w:tc>
        <w:tc>
          <w:tcPr>
            <w:tcW w:w="4255" w:type="dxa"/>
            <w:shd w:val="clear" w:color="auto" w:fill="auto"/>
            <w:vAlign w:val="center"/>
          </w:tcPr>
          <w:p w:rsidR="00FB1EB8" w:rsidRDefault="00FB1EB8" w:rsidP="00FB1EB8">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FB1EB8" w:rsidRPr="004856F6" w:rsidRDefault="00FB1EB8" w:rsidP="00FB1EB8">
            <w:pPr>
              <w:spacing w:line="120" w:lineRule="atLeast"/>
              <w:jc w:val="center"/>
              <w:rPr>
                <w:sz w:val="24"/>
                <w:szCs w:val="24"/>
              </w:rPr>
            </w:pPr>
          </w:p>
        </w:tc>
        <w:tc>
          <w:tcPr>
            <w:tcW w:w="3827" w:type="dxa"/>
            <w:vAlign w:val="center"/>
          </w:tcPr>
          <w:p w:rsidR="00FB1EB8" w:rsidRPr="002907A3" w:rsidRDefault="00FB1EB8" w:rsidP="00FB1EB8">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FB1EB8" w:rsidRPr="002907A3" w:rsidRDefault="00FB1EB8" w:rsidP="00FB1EB8">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FB1EB8" w:rsidRPr="002907A3" w:rsidRDefault="00FB1EB8" w:rsidP="00FB1EB8">
            <w:pPr>
              <w:spacing w:line="120" w:lineRule="atLeast"/>
              <w:jc w:val="center"/>
              <w:rPr>
                <w:sz w:val="24"/>
                <w:szCs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65E" w:rsidRDefault="00C4165E">
      <w:r>
        <w:separator/>
      </w:r>
    </w:p>
  </w:endnote>
  <w:endnote w:type="continuationSeparator" w:id="0">
    <w:p w:rsidR="00C4165E" w:rsidRDefault="00C41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5AF" w:rsidRDefault="00F665AF"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F665AF" w:rsidRDefault="00F665AF"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5AF" w:rsidRDefault="00F665AF"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66AC6">
      <w:rPr>
        <w:rStyle w:val="ab"/>
        <w:noProof/>
      </w:rPr>
      <w:t>2</w:t>
    </w:r>
    <w:r>
      <w:rPr>
        <w:rStyle w:val="ab"/>
      </w:rPr>
      <w:fldChar w:fldCharType="end"/>
    </w:r>
  </w:p>
  <w:p w:rsidR="00F665AF" w:rsidRDefault="00F665AF"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5AF" w:rsidRDefault="00F665AF"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665AF" w:rsidRDefault="00F665AF">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65E" w:rsidRDefault="00C4165E">
      <w:r>
        <w:separator/>
      </w:r>
    </w:p>
  </w:footnote>
  <w:footnote w:type="continuationSeparator" w:id="0">
    <w:p w:rsidR="00C4165E" w:rsidRDefault="00C4165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5AF" w:rsidRDefault="00F665AF"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665AF" w:rsidRDefault="00F665AF">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27AF"/>
    <w:rsid w:val="000A432E"/>
    <w:rsid w:val="000B424E"/>
    <w:rsid w:val="000D36FE"/>
    <w:rsid w:val="000D5F52"/>
    <w:rsid w:val="000E229E"/>
    <w:rsid w:val="000F766D"/>
    <w:rsid w:val="00104505"/>
    <w:rsid w:val="0010488F"/>
    <w:rsid w:val="0011614A"/>
    <w:rsid w:val="00122E1D"/>
    <w:rsid w:val="00124FEF"/>
    <w:rsid w:val="00125BB3"/>
    <w:rsid w:val="00125CA7"/>
    <w:rsid w:val="001265A2"/>
    <w:rsid w:val="00137016"/>
    <w:rsid w:val="00151171"/>
    <w:rsid w:val="0017609B"/>
    <w:rsid w:val="00191897"/>
    <w:rsid w:val="0019196C"/>
    <w:rsid w:val="00194F16"/>
    <w:rsid w:val="001A05FA"/>
    <w:rsid w:val="001B15D3"/>
    <w:rsid w:val="001B38B0"/>
    <w:rsid w:val="001B74CB"/>
    <w:rsid w:val="001F43F3"/>
    <w:rsid w:val="00205A70"/>
    <w:rsid w:val="00212AA4"/>
    <w:rsid w:val="00236A2D"/>
    <w:rsid w:val="0023771A"/>
    <w:rsid w:val="0024144C"/>
    <w:rsid w:val="002422D6"/>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62EBE"/>
    <w:rsid w:val="0036333C"/>
    <w:rsid w:val="00366AB1"/>
    <w:rsid w:val="00366CA3"/>
    <w:rsid w:val="003760A2"/>
    <w:rsid w:val="0039233E"/>
    <w:rsid w:val="003932D0"/>
    <w:rsid w:val="00393932"/>
    <w:rsid w:val="00396000"/>
    <w:rsid w:val="003975E3"/>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7757"/>
    <w:rsid w:val="00590410"/>
    <w:rsid w:val="00594258"/>
    <w:rsid w:val="005942E8"/>
    <w:rsid w:val="005962A7"/>
    <w:rsid w:val="00597D02"/>
    <w:rsid w:val="005A14BD"/>
    <w:rsid w:val="005A6F2E"/>
    <w:rsid w:val="005A7E57"/>
    <w:rsid w:val="005C6FEE"/>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7649"/>
    <w:rsid w:val="006B08C9"/>
    <w:rsid w:val="006B23C7"/>
    <w:rsid w:val="006B3108"/>
    <w:rsid w:val="006B6002"/>
    <w:rsid w:val="006C07ED"/>
    <w:rsid w:val="006C63B6"/>
    <w:rsid w:val="006E2EA6"/>
    <w:rsid w:val="006E5C82"/>
    <w:rsid w:val="006E7901"/>
    <w:rsid w:val="006E7A21"/>
    <w:rsid w:val="006F4F63"/>
    <w:rsid w:val="00701023"/>
    <w:rsid w:val="00701FE5"/>
    <w:rsid w:val="00706232"/>
    <w:rsid w:val="00707241"/>
    <w:rsid w:val="00713377"/>
    <w:rsid w:val="00722142"/>
    <w:rsid w:val="0073706C"/>
    <w:rsid w:val="007608A7"/>
    <w:rsid w:val="00762CD3"/>
    <w:rsid w:val="00774F01"/>
    <w:rsid w:val="00776517"/>
    <w:rsid w:val="00791F35"/>
    <w:rsid w:val="00792977"/>
    <w:rsid w:val="007A253B"/>
    <w:rsid w:val="007A41E2"/>
    <w:rsid w:val="007A6803"/>
    <w:rsid w:val="007B0F52"/>
    <w:rsid w:val="007D219C"/>
    <w:rsid w:val="007D2699"/>
    <w:rsid w:val="007D3043"/>
    <w:rsid w:val="007D3680"/>
    <w:rsid w:val="007D39AA"/>
    <w:rsid w:val="007D7479"/>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62B9"/>
    <w:rsid w:val="008811DA"/>
    <w:rsid w:val="0088143E"/>
    <w:rsid w:val="00892664"/>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67F"/>
    <w:rsid w:val="009A5093"/>
    <w:rsid w:val="009B182B"/>
    <w:rsid w:val="009C5CA2"/>
    <w:rsid w:val="009C707C"/>
    <w:rsid w:val="009D48DB"/>
    <w:rsid w:val="009E799F"/>
    <w:rsid w:val="009F47FD"/>
    <w:rsid w:val="009F49C1"/>
    <w:rsid w:val="00A0266E"/>
    <w:rsid w:val="00A22F48"/>
    <w:rsid w:val="00A31DE4"/>
    <w:rsid w:val="00A31F93"/>
    <w:rsid w:val="00A57E09"/>
    <w:rsid w:val="00A619FF"/>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70017"/>
    <w:rsid w:val="00B74453"/>
    <w:rsid w:val="00B76240"/>
    <w:rsid w:val="00B8133D"/>
    <w:rsid w:val="00B85C4A"/>
    <w:rsid w:val="00B87BDD"/>
    <w:rsid w:val="00B939CD"/>
    <w:rsid w:val="00B939E1"/>
    <w:rsid w:val="00B9569D"/>
    <w:rsid w:val="00BA24B2"/>
    <w:rsid w:val="00BA443D"/>
    <w:rsid w:val="00BA6BA5"/>
    <w:rsid w:val="00BA6BB4"/>
    <w:rsid w:val="00BB132D"/>
    <w:rsid w:val="00BB1659"/>
    <w:rsid w:val="00BB3DAB"/>
    <w:rsid w:val="00BD5252"/>
    <w:rsid w:val="00BD74AA"/>
    <w:rsid w:val="00BE6E61"/>
    <w:rsid w:val="00BF1958"/>
    <w:rsid w:val="00BF51D4"/>
    <w:rsid w:val="00C00A94"/>
    <w:rsid w:val="00C03A15"/>
    <w:rsid w:val="00C05756"/>
    <w:rsid w:val="00C0652C"/>
    <w:rsid w:val="00C1151A"/>
    <w:rsid w:val="00C11BC3"/>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E3CEE"/>
    <w:rsid w:val="00CE3F98"/>
    <w:rsid w:val="00CF443C"/>
    <w:rsid w:val="00CF47B2"/>
    <w:rsid w:val="00CF6F73"/>
    <w:rsid w:val="00D02981"/>
    <w:rsid w:val="00D030D9"/>
    <w:rsid w:val="00D15BF4"/>
    <w:rsid w:val="00D16837"/>
    <w:rsid w:val="00D25228"/>
    <w:rsid w:val="00D35933"/>
    <w:rsid w:val="00D37384"/>
    <w:rsid w:val="00D37E94"/>
    <w:rsid w:val="00D467C0"/>
    <w:rsid w:val="00D550B5"/>
    <w:rsid w:val="00D550E7"/>
    <w:rsid w:val="00D6660F"/>
    <w:rsid w:val="00D728DC"/>
    <w:rsid w:val="00DA0315"/>
    <w:rsid w:val="00DA0CFD"/>
    <w:rsid w:val="00DA12DE"/>
    <w:rsid w:val="00DA3245"/>
    <w:rsid w:val="00DA524D"/>
    <w:rsid w:val="00DB5548"/>
    <w:rsid w:val="00DC0CA7"/>
    <w:rsid w:val="00DD3AB9"/>
    <w:rsid w:val="00DD47CD"/>
    <w:rsid w:val="00DE3807"/>
    <w:rsid w:val="00DE6A44"/>
    <w:rsid w:val="00DF0C1A"/>
    <w:rsid w:val="00DF564B"/>
    <w:rsid w:val="00DF5B32"/>
    <w:rsid w:val="00E02A8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5D01"/>
    <w:rsid w:val="00EE6572"/>
    <w:rsid w:val="00EF0E25"/>
    <w:rsid w:val="00EF1E7E"/>
    <w:rsid w:val="00EF7129"/>
    <w:rsid w:val="00F05EAB"/>
    <w:rsid w:val="00F1051A"/>
    <w:rsid w:val="00F12AED"/>
    <w:rsid w:val="00F15DCD"/>
    <w:rsid w:val="00F26D5F"/>
    <w:rsid w:val="00F3018E"/>
    <w:rsid w:val="00F376E1"/>
    <w:rsid w:val="00F4205A"/>
    <w:rsid w:val="00F46E5D"/>
    <w:rsid w:val="00F51EBA"/>
    <w:rsid w:val="00F623F7"/>
    <w:rsid w:val="00F639B1"/>
    <w:rsid w:val="00F665AF"/>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910C8"/>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4982</Words>
  <Characters>28398</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2026-09-22T07:21:00Z</dcterms:created>
  <dcterms:modified xsi:type="dcterms:W3CDTF">2026-09-22T07:21:00Z</dcterms:modified>
</cp:coreProperties>
</file>