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0C7516"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style="mso-next-textbox:#Text Box 2">
              <w:txbxContent>
                <w:p w:rsidR="00496B2A" w:rsidRPr="00222A84" w:rsidRDefault="00496B2A">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C4677A" w:rsidRPr="00FA073F" w:rsidRDefault="006A163A" w:rsidP="008B4C15">
      <w:pPr>
        <w:ind w:firstLine="567"/>
        <w:jc w:val="both"/>
        <w:rPr>
          <w:sz w:val="28"/>
          <w:szCs w:val="28"/>
        </w:rPr>
      </w:pPr>
      <w:r w:rsidRPr="004856F6">
        <w:rPr>
          <w:sz w:val="24"/>
          <w:szCs w:val="24"/>
        </w:rPr>
        <w:t>1.Заказчик</w:t>
      </w:r>
      <w:r w:rsidR="00496B2A">
        <w:rPr>
          <w:sz w:val="24"/>
          <w:szCs w:val="24"/>
        </w:rPr>
        <w:t xml:space="preserve">: </w:t>
      </w:r>
      <w:proofErr w:type="gramStart"/>
      <w:r w:rsidR="000B2B00" w:rsidRPr="00A465AA">
        <w:rPr>
          <w:i/>
          <w:sz w:val="24"/>
          <w:szCs w:val="24"/>
        </w:rPr>
        <w:t>Государственное бюджетное учреждение социального обслуживания Владимирской области «</w:t>
      </w:r>
      <w:proofErr w:type="spellStart"/>
      <w:r w:rsidR="00496B2A">
        <w:rPr>
          <w:i/>
          <w:sz w:val="24"/>
          <w:szCs w:val="24"/>
        </w:rPr>
        <w:t>Гусевской</w:t>
      </w:r>
      <w:proofErr w:type="spellEnd"/>
      <w:r w:rsidR="000B2B00" w:rsidRPr="00A465AA">
        <w:rPr>
          <w:i/>
          <w:sz w:val="24"/>
          <w:szCs w:val="24"/>
        </w:rPr>
        <w:t xml:space="preserve"> </w:t>
      </w:r>
      <w:r w:rsidR="00F773C9" w:rsidRPr="00F773C9">
        <w:rPr>
          <w:i/>
          <w:sz w:val="24"/>
          <w:szCs w:val="24"/>
        </w:rPr>
        <w:t>дом социального обслуживания</w:t>
      </w:r>
      <w:r w:rsidR="000B2B00" w:rsidRPr="00A465AA">
        <w:rPr>
          <w:i/>
          <w:sz w:val="24"/>
          <w:szCs w:val="24"/>
        </w:rPr>
        <w:t>»</w:t>
      </w:r>
      <w:r w:rsidR="00F773C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37552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0F3701">
        <w:rPr>
          <w:sz w:val="24"/>
          <w:szCs w:val="24"/>
        </w:rPr>
        <w:t xml:space="preserve"> на</w:t>
      </w:r>
      <w:r w:rsidR="00C11ADB">
        <w:rPr>
          <w:sz w:val="24"/>
          <w:szCs w:val="24"/>
        </w:rPr>
        <w:t xml:space="preserve"> </w:t>
      </w:r>
      <w:r w:rsidR="000F3701">
        <w:rPr>
          <w:sz w:val="24"/>
          <w:szCs w:val="24"/>
        </w:rPr>
        <w:t xml:space="preserve"> </w:t>
      </w:r>
      <w:r w:rsidR="00A6725C">
        <w:rPr>
          <w:b/>
          <w:i/>
          <w:sz w:val="24"/>
          <w:szCs w:val="24"/>
          <w:u w:val="single"/>
        </w:rPr>
        <w:t>мягкий инвентарь</w:t>
      </w:r>
      <w:r w:rsidR="00844523">
        <w:rPr>
          <w:b/>
          <w:i/>
          <w:sz w:val="24"/>
          <w:szCs w:val="24"/>
          <w:u w:val="single"/>
        </w:rPr>
        <w:t xml:space="preserve"> </w:t>
      </w:r>
      <w:r w:rsidR="00A6725C">
        <w:rPr>
          <w:b/>
          <w:i/>
          <w:sz w:val="24"/>
          <w:szCs w:val="24"/>
          <w:u w:val="single"/>
        </w:rPr>
        <w:t>(</w:t>
      </w:r>
      <w:r w:rsidR="00496B2A">
        <w:rPr>
          <w:b/>
          <w:i/>
          <w:sz w:val="24"/>
          <w:szCs w:val="24"/>
          <w:u w:val="single"/>
        </w:rPr>
        <w:t>одежду</w:t>
      </w:r>
      <w:r w:rsidR="00A6725C">
        <w:rPr>
          <w:b/>
          <w:i/>
          <w:sz w:val="24"/>
          <w:szCs w:val="24"/>
          <w:u w:val="single"/>
        </w:rPr>
        <w:t>)</w:t>
      </w:r>
      <w:r w:rsidR="00566A4F">
        <w:rPr>
          <w:b/>
          <w:i/>
          <w:sz w:val="24"/>
          <w:szCs w:val="24"/>
          <w:u w:val="single"/>
        </w:rPr>
        <w:t>.</w:t>
      </w:r>
      <w:proofErr w:type="gramEnd"/>
    </w:p>
    <w:p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375522">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4A3092" w:rsidRPr="00496B2A" w:rsidRDefault="005E5B38" w:rsidP="00A6725C">
      <w:pPr>
        <w:ind w:firstLine="567"/>
        <w:jc w:val="both"/>
        <w:rPr>
          <w:rFonts w:ascii="Arial Black" w:hAnsi="Arial Black"/>
          <w:b/>
          <w:i/>
          <w:color w:val="000000" w:themeColor="text1"/>
          <w:sz w:val="22"/>
          <w:szCs w:val="22"/>
          <w:u w:val="single"/>
        </w:rPr>
      </w:pPr>
      <w:r w:rsidRPr="00504B90">
        <w:rPr>
          <w:b/>
          <w:sz w:val="24"/>
          <w:szCs w:val="24"/>
        </w:rPr>
        <w:t xml:space="preserve">Цена </w:t>
      </w:r>
      <w:r w:rsidR="00B072C9">
        <w:rPr>
          <w:b/>
          <w:sz w:val="24"/>
          <w:szCs w:val="24"/>
        </w:rPr>
        <w:t>договора не должна превышать</w:t>
      </w:r>
      <w:r w:rsidR="00B37694" w:rsidRPr="00504B90">
        <w:rPr>
          <w:b/>
          <w:sz w:val="24"/>
          <w:szCs w:val="24"/>
        </w:rPr>
        <w:t>:</w:t>
      </w:r>
      <w:r w:rsidR="00DC232E">
        <w:rPr>
          <w:b/>
          <w:sz w:val="24"/>
          <w:szCs w:val="24"/>
        </w:rPr>
        <w:t xml:space="preserve"> </w:t>
      </w:r>
      <w:r w:rsidR="00A6725C" w:rsidRPr="00496B2A">
        <w:rPr>
          <w:rFonts w:ascii="Arial Black" w:hAnsi="Arial Black" w:cs="Arial"/>
          <w:color w:val="000000"/>
          <w:shd w:val="clear" w:color="auto" w:fill="DFECFF"/>
        </w:rPr>
        <w:t>Цена договора будет сформирована на основе поданной ценовой информации.</w:t>
      </w:r>
    </w:p>
    <w:p w:rsidR="00D97C11" w:rsidRPr="004856F6" w:rsidRDefault="00D97C11" w:rsidP="004A3092">
      <w:pPr>
        <w:widowControl/>
        <w:autoSpaceDE/>
        <w:autoSpaceDN/>
        <w:adjustRightInd/>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496B2A">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496B2A">
        <w:rPr>
          <w:b/>
          <w:i/>
          <w:sz w:val="24"/>
          <w:szCs w:val="24"/>
        </w:rPr>
        <w:t>сентябрь</w:t>
      </w:r>
      <w:r w:rsidR="003B33C1">
        <w:rPr>
          <w:b/>
          <w:i/>
          <w:sz w:val="24"/>
          <w:szCs w:val="24"/>
        </w:rPr>
        <w:t xml:space="preserve"> </w:t>
      </w:r>
      <w:r w:rsidR="00B728CC">
        <w:rPr>
          <w:b/>
          <w:i/>
          <w:sz w:val="24"/>
          <w:szCs w:val="24"/>
        </w:rPr>
        <w:t>2026</w:t>
      </w:r>
      <w:r w:rsidR="00147EB0">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616A70" w:rsidRDefault="00D97C11" w:rsidP="00881FD7">
      <w:pPr>
        <w:widowControl/>
        <w:tabs>
          <w:tab w:val="left" w:pos="360"/>
        </w:tabs>
        <w:autoSpaceDE/>
        <w:autoSpaceDN/>
        <w:adjustRightInd/>
        <w:ind w:firstLine="567"/>
        <w:jc w:val="both"/>
        <w:rPr>
          <w:b/>
          <w:i/>
          <w:color w:val="FF0000"/>
          <w:sz w:val="24"/>
          <w:szCs w:val="24"/>
        </w:rPr>
      </w:pPr>
      <w:r w:rsidRPr="00147EB0">
        <w:rPr>
          <w:sz w:val="24"/>
          <w:szCs w:val="24"/>
        </w:rPr>
        <w:t>Предполагаемые сроки поставки товара</w:t>
      </w:r>
      <w:r w:rsidRPr="007F6D1B">
        <w:rPr>
          <w:b/>
          <w:sz w:val="24"/>
          <w:szCs w:val="24"/>
        </w:rPr>
        <w:t xml:space="preserve">: </w:t>
      </w:r>
      <w:r w:rsidR="00616A70">
        <w:rPr>
          <w:b/>
          <w:i/>
          <w:color w:val="FF0000"/>
          <w:sz w:val="24"/>
          <w:szCs w:val="24"/>
        </w:rPr>
        <w:t>в течени</w:t>
      </w:r>
      <w:proofErr w:type="gramStart"/>
      <w:r w:rsidR="00616A70">
        <w:rPr>
          <w:b/>
          <w:i/>
          <w:color w:val="FF0000"/>
          <w:sz w:val="24"/>
          <w:szCs w:val="24"/>
        </w:rPr>
        <w:t>и</w:t>
      </w:r>
      <w:proofErr w:type="gramEnd"/>
      <w:r w:rsidR="00616A70">
        <w:rPr>
          <w:b/>
          <w:i/>
          <w:color w:val="FF0000"/>
          <w:sz w:val="24"/>
          <w:szCs w:val="24"/>
        </w:rPr>
        <w:t xml:space="preserve"> </w:t>
      </w:r>
      <w:r w:rsidR="00A6725C">
        <w:rPr>
          <w:b/>
          <w:i/>
          <w:color w:val="FF0000"/>
          <w:sz w:val="24"/>
          <w:szCs w:val="24"/>
        </w:rPr>
        <w:t>10-ти</w:t>
      </w:r>
      <w:r w:rsidR="00616A70">
        <w:rPr>
          <w:b/>
          <w:i/>
          <w:color w:val="FF0000"/>
          <w:sz w:val="24"/>
          <w:szCs w:val="24"/>
        </w:rPr>
        <w:t xml:space="preserve"> рабочих дней с даты подписания договора.</w:t>
      </w:r>
    </w:p>
    <w:p w:rsidR="00AB3C28" w:rsidRDefault="00B629F8" w:rsidP="00881FD7">
      <w:pPr>
        <w:widowControl/>
        <w:tabs>
          <w:tab w:val="left" w:pos="360"/>
        </w:tabs>
        <w:autoSpaceDE/>
        <w:autoSpaceDN/>
        <w:adjustRightInd/>
        <w:ind w:firstLine="567"/>
        <w:jc w:val="both"/>
        <w:rPr>
          <w:sz w:val="24"/>
          <w:szCs w:val="24"/>
        </w:rPr>
      </w:pPr>
      <w:r w:rsidRPr="00D16D8A">
        <w:rPr>
          <w:sz w:val="24"/>
          <w:szCs w:val="24"/>
        </w:rPr>
        <w:t>4</w:t>
      </w:r>
      <w:r w:rsidR="006A163A" w:rsidRPr="00D16D8A">
        <w:rPr>
          <w:sz w:val="24"/>
          <w:szCs w:val="24"/>
        </w:rPr>
        <w:t>. Порядок оплаты</w:t>
      </w:r>
      <w:r w:rsidR="00B25B04" w:rsidRPr="00D16D8A">
        <w:rPr>
          <w:sz w:val="24"/>
          <w:szCs w:val="24"/>
        </w:rPr>
        <w:t>:</w:t>
      </w:r>
      <w:r w:rsidR="00375522">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375522">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375522">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375522">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 xml:space="preserve">обязан </w:t>
      </w:r>
      <w:proofErr w:type="spellStart"/>
      <w:r w:rsidR="000B1E4F" w:rsidRPr="004856F6">
        <w:rPr>
          <w:b/>
          <w:sz w:val="24"/>
          <w:szCs w:val="24"/>
        </w:rPr>
        <w:t>указатьномер</w:t>
      </w:r>
      <w:proofErr w:type="spellEnd"/>
      <w:r w:rsidR="000B1E4F" w:rsidRPr="004856F6">
        <w:rPr>
          <w:b/>
          <w:sz w:val="24"/>
          <w:szCs w:val="24"/>
        </w:rPr>
        <w:t xml:space="preserve"> извещения</w:t>
      </w:r>
      <w:r w:rsidR="00B37694" w:rsidRPr="004856F6">
        <w:rPr>
          <w:b/>
          <w:sz w:val="24"/>
          <w:szCs w:val="24"/>
        </w:rPr>
        <w:t>, указанный на вышеуказанном сайте</w:t>
      </w:r>
      <w:r w:rsidR="000B1E4F" w:rsidRPr="004856F6">
        <w:rPr>
          <w:sz w:val="24"/>
          <w:szCs w:val="24"/>
        </w:rPr>
        <w:t>.</w:t>
      </w:r>
    </w:p>
    <w:p w:rsidR="00530C20" w:rsidRPr="003128EF" w:rsidRDefault="00942C64" w:rsidP="00530C20">
      <w:pPr>
        <w:widowControl/>
        <w:autoSpaceDE/>
        <w:autoSpaceDN/>
        <w:adjustRightInd/>
        <w:ind w:firstLine="567"/>
        <w:jc w:val="both"/>
        <w:rPr>
          <w:b/>
          <w:sz w:val="24"/>
          <w:szCs w:val="24"/>
        </w:rPr>
      </w:pPr>
      <w:r w:rsidRPr="00147EB0">
        <w:rPr>
          <w:sz w:val="24"/>
          <w:szCs w:val="24"/>
        </w:rPr>
        <w:t>Срок подачи ценовой информации:</w:t>
      </w:r>
      <w:r w:rsidR="00530C20" w:rsidRPr="00147EB0">
        <w:rPr>
          <w:sz w:val="24"/>
          <w:szCs w:val="24"/>
        </w:rPr>
        <w:t xml:space="preserve"> </w:t>
      </w:r>
      <w:bookmarkStart w:id="0" w:name="_GoBack"/>
      <w:r w:rsidR="00530C20" w:rsidRPr="003128EF">
        <w:rPr>
          <w:b/>
          <w:sz w:val="24"/>
          <w:szCs w:val="24"/>
        </w:rPr>
        <w:t xml:space="preserve">с </w:t>
      </w:r>
      <w:r w:rsidR="00496B2A" w:rsidRPr="003128EF">
        <w:rPr>
          <w:b/>
          <w:sz w:val="24"/>
          <w:szCs w:val="24"/>
        </w:rPr>
        <w:t>18.09</w:t>
      </w:r>
      <w:r w:rsidR="00B728CC" w:rsidRPr="003128EF">
        <w:rPr>
          <w:b/>
          <w:sz w:val="24"/>
          <w:szCs w:val="24"/>
        </w:rPr>
        <w:t>.2026</w:t>
      </w:r>
      <w:r w:rsidR="00530C20" w:rsidRPr="003128EF">
        <w:rPr>
          <w:b/>
          <w:sz w:val="24"/>
          <w:szCs w:val="24"/>
        </w:rPr>
        <w:t xml:space="preserve">г.  </w:t>
      </w:r>
    </w:p>
    <w:p w:rsidR="00236756" w:rsidRPr="003128EF" w:rsidRDefault="00530C20" w:rsidP="00530C20">
      <w:pPr>
        <w:widowControl/>
        <w:autoSpaceDE/>
        <w:autoSpaceDN/>
        <w:adjustRightInd/>
        <w:ind w:firstLine="567"/>
        <w:jc w:val="both"/>
        <w:rPr>
          <w:b/>
          <w:i/>
          <w:sz w:val="24"/>
          <w:szCs w:val="24"/>
        </w:rPr>
      </w:pPr>
      <w:r w:rsidRPr="003128EF">
        <w:rPr>
          <w:b/>
          <w:sz w:val="24"/>
          <w:szCs w:val="24"/>
        </w:rPr>
        <w:t xml:space="preserve">                                                            до </w:t>
      </w:r>
      <w:r w:rsidR="00496B2A" w:rsidRPr="003128EF">
        <w:rPr>
          <w:b/>
          <w:sz w:val="24"/>
          <w:szCs w:val="24"/>
        </w:rPr>
        <w:t>23.09</w:t>
      </w:r>
      <w:r w:rsidR="00B728CC" w:rsidRPr="003128EF">
        <w:rPr>
          <w:b/>
          <w:sz w:val="24"/>
          <w:szCs w:val="24"/>
        </w:rPr>
        <w:t>.2026</w:t>
      </w:r>
      <w:r w:rsidRPr="003128EF">
        <w:rPr>
          <w:b/>
          <w:sz w:val="24"/>
          <w:szCs w:val="24"/>
        </w:rPr>
        <w:t xml:space="preserve">г. </w:t>
      </w:r>
      <w:r w:rsidR="00C74D9E" w:rsidRPr="003128EF">
        <w:rPr>
          <w:b/>
          <w:sz w:val="24"/>
          <w:szCs w:val="24"/>
        </w:rPr>
        <w:t>08</w:t>
      </w:r>
      <w:r w:rsidR="00ED0FBA" w:rsidRPr="003128EF">
        <w:rPr>
          <w:b/>
          <w:sz w:val="24"/>
          <w:szCs w:val="24"/>
        </w:rPr>
        <w:t>ч. 3</w:t>
      </w:r>
      <w:r w:rsidRPr="003128EF">
        <w:rPr>
          <w:b/>
          <w:sz w:val="24"/>
          <w:szCs w:val="24"/>
        </w:rPr>
        <w:t>0 мин.</w:t>
      </w:r>
    </w:p>
    <w:bookmarkEnd w:id="0"/>
    <w:p w:rsidR="00675316" w:rsidRPr="00675316" w:rsidRDefault="00675316" w:rsidP="00675316">
      <w:pPr>
        <w:ind w:firstLine="567"/>
        <w:jc w:val="both"/>
        <w:rPr>
          <w:sz w:val="24"/>
          <w:szCs w:val="24"/>
        </w:rPr>
      </w:pPr>
      <w:r w:rsidRPr="00675316">
        <w:rPr>
          <w:sz w:val="24"/>
          <w:szCs w:val="24"/>
        </w:rPr>
        <w:t xml:space="preserve">8. </w:t>
      </w:r>
      <w:r w:rsidRPr="00675316">
        <w:rPr>
          <w:b/>
          <w:sz w:val="24"/>
          <w:szCs w:val="24"/>
        </w:rPr>
        <w:t xml:space="preserve">Данная процедура является запросом ценовых предложений </w:t>
      </w:r>
      <w:r w:rsidRPr="00675316">
        <w:rPr>
          <w:sz w:val="24"/>
          <w:szCs w:val="24"/>
        </w:rPr>
        <w:t>в соответствии с п.3.6 Фе</w:t>
      </w:r>
      <w:r w:rsidRPr="00675316">
        <w:rPr>
          <w:bCs/>
          <w:sz w:val="24"/>
          <w:szCs w:val="24"/>
        </w:rPr>
        <w:t xml:space="preserve">дерального закона от 18.07.2011 № 223-ФЗ «О закупках товаров, работ, услуг отдельными видами юридических лиц» </w:t>
      </w:r>
      <w:r w:rsidRPr="00675316">
        <w:rPr>
          <w:b/>
          <w:bCs/>
          <w:sz w:val="24"/>
          <w:szCs w:val="24"/>
        </w:rPr>
        <w:t xml:space="preserve">и может закончиться подписанием договора, </w:t>
      </w:r>
      <w:r w:rsidRPr="00675316">
        <w:rPr>
          <w:b/>
          <w:sz w:val="24"/>
          <w:szCs w:val="24"/>
        </w:rPr>
        <w:t>в случае принятия Заказчиком такого решения.</w:t>
      </w:r>
    </w:p>
    <w:p w:rsidR="00675316" w:rsidRPr="00675316" w:rsidRDefault="00675316" w:rsidP="00675316">
      <w:pPr>
        <w:ind w:firstLine="567"/>
        <w:jc w:val="both"/>
        <w:rPr>
          <w:sz w:val="24"/>
          <w:szCs w:val="24"/>
        </w:rPr>
      </w:pPr>
      <w:r w:rsidRPr="0067531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675316">
        <w:rPr>
          <w:b/>
          <w:sz w:val="24"/>
          <w:szCs w:val="24"/>
          <w:u w:val="single"/>
        </w:rPr>
        <w:t>с намерением заключить договор</w:t>
      </w:r>
      <w:r w:rsidRPr="00675316">
        <w:rPr>
          <w:sz w:val="24"/>
          <w:szCs w:val="24"/>
        </w:rPr>
        <w:t xml:space="preserve"> с Участником:</w:t>
      </w:r>
    </w:p>
    <w:p w:rsidR="00675316" w:rsidRPr="00675316" w:rsidRDefault="00675316" w:rsidP="00675316">
      <w:pPr>
        <w:ind w:firstLine="567"/>
        <w:jc w:val="both"/>
        <w:rPr>
          <w:sz w:val="24"/>
          <w:szCs w:val="24"/>
        </w:rPr>
      </w:pPr>
      <w:r w:rsidRPr="00675316">
        <w:rPr>
          <w:sz w:val="24"/>
          <w:szCs w:val="24"/>
        </w:rPr>
        <w:t xml:space="preserve">1) </w:t>
      </w:r>
      <w:proofErr w:type="gramStart"/>
      <w:r w:rsidRPr="00675316">
        <w:rPr>
          <w:sz w:val="24"/>
          <w:szCs w:val="24"/>
        </w:rPr>
        <w:t>предложившим</w:t>
      </w:r>
      <w:proofErr w:type="gramEnd"/>
      <w:r w:rsidRPr="00675316">
        <w:rPr>
          <w:sz w:val="24"/>
          <w:szCs w:val="24"/>
        </w:rPr>
        <w:t xml:space="preserve"> наименьшую цену;</w:t>
      </w:r>
    </w:p>
    <w:p w:rsidR="00675316" w:rsidRPr="00675316" w:rsidRDefault="00675316" w:rsidP="00675316">
      <w:pPr>
        <w:ind w:firstLine="567"/>
        <w:jc w:val="both"/>
        <w:rPr>
          <w:sz w:val="24"/>
          <w:szCs w:val="24"/>
        </w:rPr>
      </w:pPr>
      <w:r w:rsidRPr="00675316">
        <w:rPr>
          <w:sz w:val="24"/>
          <w:szCs w:val="24"/>
        </w:rPr>
        <w:t>2) лучшие не</w:t>
      </w:r>
      <w:r>
        <w:rPr>
          <w:sz w:val="24"/>
          <w:szCs w:val="24"/>
        </w:rPr>
        <w:t xml:space="preserve"> </w:t>
      </w:r>
      <w:r w:rsidRPr="00675316">
        <w:rPr>
          <w:sz w:val="24"/>
          <w:szCs w:val="24"/>
        </w:rPr>
        <w:t>стоимостные условия;</w:t>
      </w:r>
    </w:p>
    <w:p w:rsidR="00675316" w:rsidRPr="00675316" w:rsidRDefault="00675316" w:rsidP="00675316">
      <w:pPr>
        <w:ind w:firstLine="567"/>
        <w:jc w:val="both"/>
        <w:rPr>
          <w:b/>
          <w:sz w:val="24"/>
          <w:szCs w:val="24"/>
        </w:rPr>
      </w:pPr>
      <w:r w:rsidRPr="00675316">
        <w:rPr>
          <w:sz w:val="24"/>
          <w:szCs w:val="24"/>
        </w:rPr>
        <w:t xml:space="preserve">3) лучшие по совокупности условия, </w:t>
      </w:r>
      <w:r w:rsidRPr="00675316">
        <w:rPr>
          <w:b/>
          <w:sz w:val="24"/>
          <w:szCs w:val="24"/>
        </w:rPr>
        <w:t>или принимает решение о завершении процедуры запроса цен без заключения договора.</w:t>
      </w:r>
    </w:p>
    <w:p w:rsidR="00675316" w:rsidRPr="00675316" w:rsidRDefault="00675316" w:rsidP="00675316">
      <w:pPr>
        <w:ind w:firstLine="567"/>
        <w:jc w:val="both"/>
        <w:rPr>
          <w:sz w:val="24"/>
          <w:szCs w:val="24"/>
        </w:rPr>
      </w:pPr>
      <w:r w:rsidRPr="00675316">
        <w:rPr>
          <w:b/>
          <w:sz w:val="24"/>
          <w:szCs w:val="24"/>
        </w:rPr>
        <w:t>9.</w:t>
      </w:r>
      <w:r w:rsidRPr="00675316">
        <w:rPr>
          <w:sz w:val="24"/>
          <w:szCs w:val="24"/>
        </w:rPr>
        <w:t xml:space="preserve"> Условия рассмотрения ценовых предложений Участников и их оценка.</w:t>
      </w:r>
    </w:p>
    <w:p w:rsidR="00675316" w:rsidRPr="00675316" w:rsidRDefault="00675316" w:rsidP="00675316">
      <w:pPr>
        <w:ind w:firstLine="567"/>
        <w:jc w:val="both"/>
        <w:rPr>
          <w:sz w:val="24"/>
          <w:szCs w:val="24"/>
        </w:rPr>
      </w:pPr>
      <w:r w:rsidRPr="00675316">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675316" w:rsidRPr="00675316" w:rsidRDefault="00675316" w:rsidP="00675316">
      <w:pPr>
        <w:ind w:firstLine="567"/>
        <w:jc w:val="both"/>
        <w:rPr>
          <w:bCs/>
          <w:sz w:val="24"/>
          <w:szCs w:val="24"/>
        </w:rPr>
      </w:pPr>
      <w:r w:rsidRPr="00675316">
        <w:rPr>
          <w:b/>
          <w:sz w:val="24"/>
          <w:szCs w:val="24"/>
        </w:rPr>
        <w:lastRenderedPageBreak/>
        <w:t xml:space="preserve">1) единые требования </w:t>
      </w:r>
      <w:r w:rsidRPr="00675316">
        <w:rPr>
          <w:b/>
          <w:bCs/>
          <w:sz w:val="24"/>
          <w:szCs w:val="24"/>
        </w:rPr>
        <w:t xml:space="preserve">к участникам закупки </w:t>
      </w:r>
      <w:r w:rsidRPr="00675316">
        <w:rPr>
          <w:bCs/>
          <w:sz w:val="24"/>
          <w:szCs w:val="24"/>
        </w:rPr>
        <w:t>(декларируются участником)</w:t>
      </w:r>
      <w:r w:rsidRPr="00675316">
        <w:rPr>
          <w:b/>
          <w:bCs/>
          <w:sz w:val="24"/>
          <w:szCs w:val="24"/>
        </w:rPr>
        <w:t>:</w:t>
      </w:r>
    </w:p>
    <w:p w:rsidR="00675316" w:rsidRPr="00675316" w:rsidRDefault="00675316" w:rsidP="00675316">
      <w:pPr>
        <w:ind w:firstLine="567"/>
        <w:jc w:val="both"/>
        <w:rPr>
          <w:bCs/>
          <w:sz w:val="24"/>
          <w:szCs w:val="24"/>
        </w:rPr>
      </w:pPr>
      <w:r w:rsidRPr="0067531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675316">
        <w:rPr>
          <w:bCs/>
          <w:sz w:val="24"/>
          <w:szCs w:val="24"/>
        </w:rPr>
        <w:t>являющихся</w:t>
      </w:r>
      <w:proofErr w:type="gramEnd"/>
      <w:r w:rsidRPr="00675316">
        <w:rPr>
          <w:bCs/>
          <w:sz w:val="24"/>
          <w:szCs w:val="24"/>
        </w:rPr>
        <w:t xml:space="preserve"> объектом закупки;</w:t>
      </w:r>
    </w:p>
    <w:p w:rsidR="00675316" w:rsidRPr="00675316" w:rsidRDefault="00675316" w:rsidP="00675316">
      <w:pPr>
        <w:ind w:firstLine="567"/>
        <w:jc w:val="both"/>
        <w:rPr>
          <w:bCs/>
          <w:sz w:val="24"/>
          <w:szCs w:val="24"/>
        </w:rPr>
      </w:pPr>
      <w:r w:rsidRPr="00675316">
        <w:rPr>
          <w:bCs/>
          <w:sz w:val="24"/>
          <w:szCs w:val="24"/>
        </w:rPr>
        <w:t>-не</w:t>
      </w:r>
      <w:r>
        <w:rPr>
          <w:bCs/>
          <w:sz w:val="24"/>
          <w:szCs w:val="24"/>
        </w:rPr>
        <w:t xml:space="preserve"> </w:t>
      </w:r>
      <w:r w:rsidRPr="0067531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75316" w:rsidRPr="00675316" w:rsidRDefault="00675316" w:rsidP="00675316">
      <w:pPr>
        <w:ind w:firstLine="567"/>
        <w:jc w:val="both"/>
        <w:rPr>
          <w:bCs/>
          <w:sz w:val="24"/>
          <w:szCs w:val="24"/>
        </w:rPr>
      </w:pPr>
      <w:r w:rsidRPr="00675316">
        <w:rPr>
          <w:bCs/>
          <w:sz w:val="24"/>
          <w:szCs w:val="24"/>
        </w:rPr>
        <w:t>-не</w:t>
      </w:r>
      <w:r>
        <w:rPr>
          <w:bCs/>
          <w:sz w:val="24"/>
          <w:szCs w:val="24"/>
        </w:rPr>
        <w:t xml:space="preserve"> </w:t>
      </w:r>
      <w:r w:rsidRPr="0067531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675316" w:rsidRPr="00675316" w:rsidRDefault="00675316" w:rsidP="00675316">
      <w:pPr>
        <w:ind w:firstLine="567"/>
        <w:jc w:val="both"/>
        <w:rPr>
          <w:bCs/>
          <w:sz w:val="24"/>
          <w:szCs w:val="24"/>
        </w:rPr>
      </w:pPr>
      <w:proofErr w:type="gramStart"/>
      <w:r w:rsidRPr="00675316">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675316">
        <w:rPr>
          <w:bCs/>
          <w:sz w:val="24"/>
          <w:szCs w:val="24"/>
        </w:rPr>
        <w:t xml:space="preserve"> </w:t>
      </w:r>
      <w:proofErr w:type="gramStart"/>
      <w:r w:rsidRPr="00675316">
        <w:rPr>
          <w:bCs/>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675316">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75316">
        <w:rPr>
          <w:bCs/>
          <w:sz w:val="24"/>
          <w:szCs w:val="24"/>
        </w:rPr>
        <w:t>указанных</w:t>
      </w:r>
      <w:proofErr w:type="gramEnd"/>
      <w:r w:rsidRPr="00675316">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75316" w:rsidRPr="00675316" w:rsidRDefault="00675316" w:rsidP="00675316">
      <w:pPr>
        <w:ind w:firstLine="567"/>
        <w:jc w:val="both"/>
        <w:rPr>
          <w:bCs/>
          <w:sz w:val="24"/>
          <w:szCs w:val="24"/>
        </w:rPr>
      </w:pPr>
      <w:proofErr w:type="gramStart"/>
      <w:r w:rsidRPr="00675316">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675316">
          <w:rPr>
            <w:rStyle w:val="af"/>
            <w:bCs/>
            <w:sz w:val="24"/>
            <w:szCs w:val="24"/>
          </w:rPr>
          <w:t>статьями 289</w:t>
        </w:r>
      </w:hyperlink>
      <w:r w:rsidRPr="00675316">
        <w:rPr>
          <w:bCs/>
          <w:sz w:val="24"/>
          <w:szCs w:val="24"/>
        </w:rPr>
        <w:t xml:space="preserve">, 290, </w:t>
      </w:r>
      <w:hyperlink r:id="rId10" w:history="1">
        <w:r w:rsidRPr="00675316">
          <w:rPr>
            <w:rStyle w:val="af"/>
            <w:bCs/>
            <w:sz w:val="24"/>
            <w:szCs w:val="24"/>
          </w:rPr>
          <w:t>291</w:t>
        </w:r>
      </w:hyperlink>
      <w:r w:rsidRPr="00675316">
        <w:rPr>
          <w:bCs/>
          <w:sz w:val="24"/>
          <w:szCs w:val="24"/>
        </w:rPr>
        <w:t xml:space="preserve">, </w:t>
      </w:r>
      <w:hyperlink r:id="rId11" w:history="1">
        <w:r w:rsidRPr="00675316">
          <w:rPr>
            <w:rStyle w:val="af"/>
            <w:bCs/>
            <w:sz w:val="24"/>
            <w:szCs w:val="24"/>
          </w:rPr>
          <w:t>291.1</w:t>
        </w:r>
      </w:hyperlink>
      <w:r w:rsidRPr="0067531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675316">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75316" w:rsidRPr="00675316" w:rsidRDefault="00675316" w:rsidP="00675316">
      <w:pPr>
        <w:ind w:firstLine="567"/>
        <w:jc w:val="both"/>
        <w:rPr>
          <w:bCs/>
          <w:sz w:val="24"/>
          <w:szCs w:val="24"/>
        </w:rPr>
      </w:pPr>
      <w:r w:rsidRPr="00675316">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75316" w:rsidRPr="00675316" w:rsidRDefault="00675316" w:rsidP="00675316">
      <w:pPr>
        <w:ind w:firstLine="567"/>
        <w:jc w:val="both"/>
        <w:rPr>
          <w:bCs/>
          <w:i/>
          <w:sz w:val="24"/>
          <w:szCs w:val="24"/>
        </w:rPr>
      </w:pPr>
      <w:r w:rsidRPr="0067531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675316">
        <w:rPr>
          <w:bCs/>
          <w:i/>
          <w:sz w:val="24"/>
          <w:szCs w:val="24"/>
        </w:rPr>
        <w:t>(предоставляется, если данное требование относится к предмету закупки);</w:t>
      </w:r>
    </w:p>
    <w:p w:rsidR="00675316" w:rsidRPr="00675316" w:rsidRDefault="00675316" w:rsidP="00675316">
      <w:pPr>
        <w:ind w:firstLine="567"/>
        <w:jc w:val="both"/>
        <w:rPr>
          <w:bCs/>
          <w:sz w:val="24"/>
          <w:szCs w:val="24"/>
        </w:rPr>
      </w:pPr>
      <w:proofErr w:type="gramStart"/>
      <w:r w:rsidRPr="00675316">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675316">
        <w:rPr>
          <w:bCs/>
          <w:sz w:val="24"/>
          <w:szCs w:val="24"/>
        </w:rPr>
        <w:t xml:space="preserve"> </w:t>
      </w:r>
      <w:proofErr w:type="gramStart"/>
      <w:r w:rsidRPr="00675316">
        <w:rPr>
          <w:bCs/>
          <w:sz w:val="24"/>
          <w:szCs w:val="24"/>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Pr>
          <w:bCs/>
          <w:sz w:val="24"/>
          <w:szCs w:val="24"/>
        </w:rPr>
        <w:t xml:space="preserve"> </w:t>
      </w:r>
      <w:r w:rsidRPr="00675316">
        <w:rPr>
          <w:bCs/>
          <w:sz w:val="24"/>
          <w:szCs w:val="24"/>
        </w:rPr>
        <w:t>полнородными (имеющими общих отца или мать) братьями и сестрами), усыновителями или усыновленными указанных физических лиц.</w:t>
      </w:r>
      <w:proofErr w:type="gramEnd"/>
      <w:r w:rsidRPr="00675316">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w:t>
      </w:r>
      <w:r w:rsidRPr="00675316">
        <w:rPr>
          <w:bCs/>
          <w:sz w:val="24"/>
          <w:szCs w:val="24"/>
        </w:rPr>
        <w:lastRenderedPageBreak/>
        <w:t>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75316" w:rsidRPr="00675316" w:rsidRDefault="00675316" w:rsidP="00675316">
      <w:pPr>
        <w:ind w:firstLine="567"/>
        <w:jc w:val="both"/>
        <w:rPr>
          <w:bCs/>
          <w:sz w:val="24"/>
          <w:szCs w:val="24"/>
        </w:rPr>
      </w:pPr>
      <w:proofErr w:type="gramStart"/>
      <w:r w:rsidRPr="00675316">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675316">
        <w:rPr>
          <w:bCs/>
          <w:sz w:val="24"/>
          <w:szCs w:val="24"/>
        </w:rPr>
        <w:t xml:space="preserve"> (складочном) </w:t>
      </w:r>
      <w:proofErr w:type="gramStart"/>
      <w:r w:rsidRPr="00675316">
        <w:rPr>
          <w:bCs/>
          <w:sz w:val="24"/>
          <w:szCs w:val="24"/>
        </w:rPr>
        <w:t>капитале</w:t>
      </w:r>
      <w:proofErr w:type="gramEnd"/>
      <w:r w:rsidRPr="00675316">
        <w:rPr>
          <w:bCs/>
          <w:sz w:val="24"/>
          <w:szCs w:val="24"/>
        </w:rPr>
        <w:t xml:space="preserve"> хозяйственного товарищества или общества;</w:t>
      </w:r>
    </w:p>
    <w:p w:rsidR="00675316" w:rsidRPr="00675316" w:rsidRDefault="00675316" w:rsidP="00675316">
      <w:pPr>
        <w:ind w:firstLine="567"/>
        <w:jc w:val="both"/>
        <w:rPr>
          <w:bCs/>
          <w:sz w:val="24"/>
          <w:szCs w:val="24"/>
        </w:rPr>
      </w:pPr>
      <w:r w:rsidRPr="00675316">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675316" w:rsidRPr="00675316" w:rsidRDefault="00675316" w:rsidP="00675316">
      <w:pPr>
        <w:ind w:firstLine="567"/>
        <w:jc w:val="both"/>
        <w:rPr>
          <w:b/>
          <w:sz w:val="24"/>
          <w:szCs w:val="24"/>
        </w:rPr>
      </w:pPr>
      <w:r w:rsidRPr="00675316">
        <w:rPr>
          <w:b/>
          <w:sz w:val="24"/>
          <w:szCs w:val="24"/>
        </w:rPr>
        <w:t>2)</w:t>
      </w:r>
      <w:r w:rsidRPr="00675316">
        <w:rPr>
          <w:sz w:val="24"/>
          <w:szCs w:val="24"/>
        </w:rPr>
        <w:t xml:space="preserve"> отсутствие у Участника случаев </w:t>
      </w:r>
      <w:r w:rsidRPr="00675316">
        <w:rPr>
          <w:b/>
          <w:sz w:val="24"/>
          <w:szCs w:val="24"/>
        </w:rPr>
        <w:t>поставок некачественного товара (некачественного выполнения работ, некачественного оказания услуг),</w:t>
      </w:r>
      <w:r w:rsidRPr="00675316">
        <w:rPr>
          <w:sz w:val="24"/>
          <w:szCs w:val="24"/>
        </w:rPr>
        <w:t xml:space="preserve"> подтвержденных результатом независимой экспертизы, </w:t>
      </w:r>
      <w:r w:rsidRPr="00675316">
        <w:rPr>
          <w:b/>
          <w:sz w:val="24"/>
          <w:szCs w:val="24"/>
        </w:rPr>
        <w:t xml:space="preserve">и (или) просрочки поставок товара (выполнения работ, оказания услуг). </w:t>
      </w:r>
    </w:p>
    <w:p w:rsidR="00675316" w:rsidRPr="00675316" w:rsidRDefault="00675316" w:rsidP="00675316">
      <w:pPr>
        <w:ind w:firstLine="567"/>
        <w:jc w:val="both"/>
        <w:rPr>
          <w:sz w:val="24"/>
          <w:szCs w:val="24"/>
        </w:rPr>
      </w:pPr>
      <w:r w:rsidRPr="00675316">
        <w:rPr>
          <w:b/>
          <w:sz w:val="24"/>
          <w:szCs w:val="24"/>
        </w:rPr>
        <w:t xml:space="preserve">(При проверке Заказчиком Факты ненадлежащего исполнения и (или) просрочки исполнения могут подтверждаться </w:t>
      </w:r>
      <w:r w:rsidRPr="00675316">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rsidR="00675316" w:rsidRPr="00675316" w:rsidRDefault="00675316" w:rsidP="00675316">
      <w:pPr>
        <w:ind w:firstLine="567"/>
        <w:jc w:val="both"/>
        <w:rPr>
          <w:sz w:val="24"/>
          <w:szCs w:val="24"/>
        </w:rPr>
      </w:pPr>
      <w:r w:rsidRPr="00675316">
        <w:rPr>
          <w:b/>
          <w:sz w:val="24"/>
          <w:szCs w:val="24"/>
        </w:rPr>
        <w:t>3) отсутствие сведений об Участнике в реестрах недобросовестных поставщиков</w:t>
      </w:r>
      <w:r w:rsidRPr="00675316">
        <w:rPr>
          <w:sz w:val="24"/>
          <w:szCs w:val="24"/>
        </w:rPr>
        <w:t xml:space="preserve"> (подрядчиков, исполнителей) на Официальном сайте единой информационной системы в сфере закупок;</w:t>
      </w:r>
    </w:p>
    <w:p w:rsidR="00675316" w:rsidRPr="00675316" w:rsidRDefault="00675316" w:rsidP="00675316">
      <w:pPr>
        <w:ind w:firstLine="567"/>
        <w:jc w:val="both"/>
        <w:rPr>
          <w:sz w:val="24"/>
          <w:szCs w:val="24"/>
        </w:rPr>
      </w:pPr>
      <w:proofErr w:type="gramStart"/>
      <w:r w:rsidRPr="00675316">
        <w:rPr>
          <w:b/>
          <w:sz w:val="24"/>
          <w:szCs w:val="24"/>
        </w:rPr>
        <w:t>4) участник закупки</w:t>
      </w:r>
      <w:r w:rsidRPr="00675316">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675316">
        <w:rPr>
          <w:b/>
          <w:sz w:val="24"/>
          <w:szCs w:val="24"/>
        </w:rPr>
        <w:t>обязан представить Заказчику обоснование предлагаемых цены контракта, суммы цен единиц товара</w:t>
      </w:r>
      <w:r w:rsidRPr="0067531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675316">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675316">
        <w:rPr>
          <w:sz w:val="24"/>
          <w:szCs w:val="24"/>
        </w:rPr>
        <w:t>предлагаемым</w:t>
      </w:r>
      <w:proofErr w:type="gramEnd"/>
      <w:r w:rsidRPr="00675316">
        <w:rPr>
          <w:sz w:val="24"/>
          <w:szCs w:val="24"/>
        </w:rPr>
        <w:t xml:space="preserve"> цене, сумме цен единиц товара;</w:t>
      </w:r>
    </w:p>
    <w:p w:rsidR="00675316" w:rsidRPr="00675316" w:rsidRDefault="00675316" w:rsidP="00675316">
      <w:pPr>
        <w:ind w:firstLine="567"/>
        <w:jc w:val="both"/>
        <w:rPr>
          <w:sz w:val="24"/>
          <w:szCs w:val="24"/>
        </w:rPr>
      </w:pPr>
      <w:r w:rsidRPr="00675316">
        <w:rPr>
          <w:b/>
          <w:sz w:val="24"/>
          <w:szCs w:val="24"/>
        </w:rPr>
        <w:tab/>
        <w:t>5)</w:t>
      </w:r>
      <w:r w:rsidRPr="00675316">
        <w:rPr>
          <w:sz w:val="24"/>
          <w:szCs w:val="24"/>
        </w:rPr>
        <w:t xml:space="preserve"> 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675316" w:rsidRPr="00675316" w:rsidRDefault="00675316" w:rsidP="00675316">
      <w:pPr>
        <w:ind w:firstLine="567"/>
        <w:jc w:val="both"/>
        <w:rPr>
          <w:sz w:val="24"/>
          <w:szCs w:val="24"/>
        </w:rPr>
      </w:pPr>
      <w:r w:rsidRPr="00675316">
        <w:rPr>
          <w:sz w:val="24"/>
          <w:szCs w:val="24"/>
        </w:rPr>
        <w:tab/>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"Лицензирование отдельных видов деятельности".</w:t>
      </w:r>
    </w:p>
    <w:p w:rsidR="00675316" w:rsidRPr="00675316" w:rsidRDefault="00675316" w:rsidP="00675316">
      <w:pPr>
        <w:ind w:firstLine="567"/>
        <w:jc w:val="both"/>
        <w:rPr>
          <w:sz w:val="24"/>
          <w:szCs w:val="24"/>
        </w:rPr>
      </w:pPr>
      <w:r w:rsidRPr="00675316">
        <w:rPr>
          <w:b/>
          <w:sz w:val="24"/>
          <w:szCs w:val="24"/>
        </w:rPr>
        <w:t>6)  документы, подтверждающие происхождение товара</w:t>
      </w:r>
      <w:r w:rsidRPr="00675316">
        <w:rPr>
          <w:sz w:val="24"/>
          <w:szCs w:val="24"/>
        </w:rPr>
        <w:t>.</w:t>
      </w:r>
    </w:p>
    <w:p w:rsidR="00675316" w:rsidRPr="00675316" w:rsidRDefault="00675316" w:rsidP="00675316">
      <w:pPr>
        <w:ind w:firstLine="567"/>
        <w:jc w:val="both"/>
        <w:rPr>
          <w:b/>
          <w:sz w:val="24"/>
          <w:szCs w:val="24"/>
        </w:rPr>
      </w:pPr>
      <w:r w:rsidRPr="00675316">
        <w:rPr>
          <w:b/>
          <w:sz w:val="24"/>
          <w:szCs w:val="24"/>
        </w:rPr>
        <w:t xml:space="preserve">7) </w:t>
      </w:r>
      <w:r w:rsidRPr="00675316">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75316" w:rsidRPr="00675316" w:rsidRDefault="00675316" w:rsidP="00675316">
      <w:pPr>
        <w:ind w:firstLine="567"/>
        <w:jc w:val="both"/>
        <w:rPr>
          <w:sz w:val="24"/>
          <w:szCs w:val="24"/>
        </w:rPr>
      </w:pPr>
      <w:proofErr w:type="gramStart"/>
      <w:r w:rsidRPr="00675316">
        <w:rPr>
          <w:sz w:val="24"/>
          <w:szCs w:val="24"/>
        </w:rPr>
        <w:t xml:space="preserve">Если Участник не соответствует требованиям, указанным в пп.1-7 п. 9 настоящего Запроса цен, </w:t>
      </w:r>
      <w:r w:rsidRPr="00675316">
        <w:rPr>
          <w:b/>
          <w:sz w:val="24"/>
          <w:szCs w:val="24"/>
        </w:rPr>
        <w:t>ценовое предложение не принимается в расчет и к сравнению цен, заявка не допускается</w:t>
      </w:r>
      <w:r w:rsidRPr="0067531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675316" w:rsidRPr="00675316" w:rsidRDefault="00675316" w:rsidP="00675316">
      <w:pPr>
        <w:ind w:firstLine="567"/>
        <w:jc w:val="both"/>
        <w:rPr>
          <w:sz w:val="24"/>
          <w:szCs w:val="24"/>
        </w:rPr>
      </w:pPr>
      <w:r w:rsidRPr="00675316">
        <w:rPr>
          <w:sz w:val="24"/>
          <w:szCs w:val="24"/>
        </w:rPr>
        <w:t>В случае если Заказчиком принимается решение о выборе победителя среди участников:</w:t>
      </w:r>
    </w:p>
    <w:p w:rsidR="00675316" w:rsidRPr="00675316" w:rsidRDefault="00675316" w:rsidP="00675316">
      <w:pPr>
        <w:ind w:firstLine="567"/>
        <w:jc w:val="both"/>
        <w:rPr>
          <w:sz w:val="24"/>
          <w:szCs w:val="24"/>
        </w:rPr>
      </w:pPr>
      <w:r w:rsidRPr="0067531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675316" w:rsidRPr="00675316" w:rsidRDefault="00675316" w:rsidP="00675316">
      <w:pPr>
        <w:ind w:firstLine="567"/>
        <w:jc w:val="both"/>
        <w:rPr>
          <w:sz w:val="24"/>
          <w:szCs w:val="24"/>
        </w:rPr>
      </w:pPr>
      <w:r w:rsidRPr="0067531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675316" w:rsidRPr="00675316" w:rsidRDefault="00675316" w:rsidP="00675316">
      <w:pPr>
        <w:ind w:firstLine="567"/>
        <w:jc w:val="both"/>
        <w:rPr>
          <w:sz w:val="24"/>
          <w:szCs w:val="24"/>
        </w:rPr>
      </w:pPr>
      <w:r w:rsidRPr="00675316">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w:t>
      </w:r>
      <w:r w:rsidRPr="00675316">
        <w:rPr>
          <w:sz w:val="24"/>
          <w:szCs w:val="24"/>
        </w:rPr>
        <w:lastRenderedPageBreak/>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675316">
        <w:rPr>
          <w:sz w:val="24"/>
          <w:szCs w:val="24"/>
        </w:rPr>
        <w:t>,</w:t>
      </w:r>
      <w:proofErr w:type="gramEnd"/>
      <w:r w:rsidRPr="0067531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675316" w:rsidRPr="00675316" w:rsidRDefault="00675316" w:rsidP="00675316">
      <w:pPr>
        <w:ind w:firstLine="567"/>
        <w:jc w:val="both"/>
        <w:rPr>
          <w:sz w:val="24"/>
          <w:szCs w:val="24"/>
        </w:rPr>
      </w:pPr>
      <w:r w:rsidRPr="00675316">
        <w:rPr>
          <w:sz w:val="24"/>
          <w:szCs w:val="24"/>
        </w:rPr>
        <w:t xml:space="preserve">Решение о завершении процедуры анализа рынка </w:t>
      </w:r>
      <w:r w:rsidRPr="00675316">
        <w:rPr>
          <w:sz w:val="24"/>
          <w:szCs w:val="24"/>
          <w:u w:val="single"/>
        </w:rPr>
        <w:t>без заключения договора</w:t>
      </w:r>
      <w:r w:rsidRPr="00675316">
        <w:rPr>
          <w:sz w:val="24"/>
          <w:szCs w:val="24"/>
        </w:rPr>
        <w:t xml:space="preserve"> принимается в случае, если:</w:t>
      </w:r>
    </w:p>
    <w:p w:rsidR="00675316" w:rsidRPr="00675316" w:rsidRDefault="00675316" w:rsidP="00675316">
      <w:pPr>
        <w:ind w:firstLine="567"/>
        <w:jc w:val="both"/>
        <w:rPr>
          <w:sz w:val="24"/>
          <w:szCs w:val="24"/>
        </w:rPr>
      </w:pPr>
      <w:r w:rsidRPr="00675316">
        <w:rPr>
          <w:sz w:val="24"/>
          <w:szCs w:val="24"/>
        </w:rPr>
        <w:t>- не подано ни одного ценного предложения от Участников;</w:t>
      </w:r>
    </w:p>
    <w:p w:rsidR="00675316" w:rsidRPr="00675316" w:rsidRDefault="00675316" w:rsidP="00675316">
      <w:pPr>
        <w:ind w:firstLine="567"/>
        <w:jc w:val="both"/>
        <w:rPr>
          <w:sz w:val="24"/>
          <w:szCs w:val="24"/>
        </w:rPr>
      </w:pPr>
      <w:r w:rsidRPr="00675316">
        <w:rPr>
          <w:sz w:val="24"/>
          <w:szCs w:val="24"/>
        </w:rPr>
        <w:t>- из поданных ценовых предложений Участников в расчет и к сравнению цен не принято ни одного предложения.</w:t>
      </w:r>
    </w:p>
    <w:p w:rsidR="00675316" w:rsidRPr="00675316" w:rsidRDefault="00675316" w:rsidP="00675316">
      <w:pPr>
        <w:ind w:firstLine="567"/>
        <w:jc w:val="both"/>
        <w:rPr>
          <w:sz w:val="24"/>
          <w:szCs w:val="24"/>
        </w:rPr>
      </w:pPr>
      <w:r w:rsidRPr="00675316">
        <w:rPr>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323527">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323527">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B013B">
        <w:rPr>
          <w:i/>
          <w:sz w:val="24"/>
          <w:szCs w:val="24"/>
        </w:rPr>
        <w:t>Воронкова Екатерина Сергеевна</w:t>
      </w:r>
      <w:r w:rsidR="007D6E0C">
        <w:rPr>
          <w:i/>
          <w:sz w:val="24"/>
          <w:szCs w:val="24"/>
        </w:rPr>
        <w:t xml:space="preserve">, </w:t>
      </w:r>
      <w:r w:rsidRPr="004856F6">
        <w:rPr>
          <w:i/>
          <w:sz w:val="24"/>
          <w:szCs w:val="24"/>
        </w:rPr>
        <w:t xml:space="preserve">тел. </w:t>
      </w:r>
      <w:r w:rsidR="00975951" w:rsidRPr="004856F6">
        <w:rPr>
          <w:i/>
          <w:sz w:val="24"/>
          <w:szCs w:val="24"/>
        </w:rPr>
        <w:t>8(</w:t>
      </w:r>
      <w:r w:rsidR="003B013B">
        <w:rPr>
          <w:i/>
          <w:sz w:val="24"/>
          <w:szCs w:val="24"/>
        </w:rPr>
        <w:t>49241</w:t>
      </w:r>
      <w:r w:rsidR="002402AC" w:rsidRPr="004856F6">
        <w:rPr>
          <w:i/>
          <w:sz w:val="24"/>
          <w:szCs w:val="24"/>
        </w:rPr>
        <w:t>)</w:t>
      </w:r>
      <w:r w:rsidR="003B013B">
        <w:rPr>
          <w:i/>
          <w:sz w:val="24"/>
          <w:szCs w:val="24"/>
        </w:rPr>
        <w:t xml:space="preserve"> 3-49-73</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rsidR="00E31F9C" w:rsidRPr="007D6E0C" w:rsidRDefault="00E31F9C" w:rsidP="00323527">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w:t>
      </w:r>
      <w:r w:rsidR="00AB3C28">
        <w:rPr>
          <w:sz w:val="24"/>
          <w:szCs w:val="24"/>
        </w:rPr>
        <w:t>3</w:t>
      </w:r>
      <w:r w:rsidRPr="007D6E0C">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7D6E0C" w:rsidRDefault="007D6E0C" w:rsidP="008B4C15">
            <w:pPr>
              <w:widowControl/>
              <w:autoSpaceDE/>
              <w:autoSpaceDN/>
              <w:adjustRightInd/>
              <w:ind w:right="493" w:firstLine="567"/>
              <w:rPr>
                <w:sz w:val="24"/>
                <w:szCs w:val="24"/>
              </w:rPr>
            </w:pPr>
          </w:p>
          <w:p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3B013B">
              <w:rPr>
                <w:sz w:val="24"/>
                <w:szCs w:val="24"/>
              </w:rPr>
              <w:t>Т.Б. Кобелкова</w:t>
            </w:r>
          </w:p>
          <w:p w:rsidR="00620D83" w:rsidRPr="004856F6" w:rsidRDefault="00620D83" w:rsidP="008B4C15">
            <w:pPr>
              <w:widowControl/>
              <w:autoSpaceDE/>
              <w:autoSpaceDN/>
              <w:adjustRightInd/>
              <w:ind w:right="493" w:firstLine="567"/>
              <w:jc w:val="center"/>
              <w:rPr>
                <w:i/>
                <w:sz w:val="24"/>
                <w:szCs w:val="24"/>
              </w:rPr>
            </w:pP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A95AE0" w:rsidRDefault="00A95AE0" w:rsidP="00675316">
      <w:pPr>
        <w:rPr>
          <w:sz w:val="24"/>
          <w:szCs w:val="24"/>
        </w:rPr>
      </w:pPr>
    </w:p>
    <w:p w:rsidR="00A95AE0" w:rsidRDefault="00A95AE0" w:rsidP="001308F4">
      <w:pPr>
        <w:jc w:val="right"/>
        <w:rPr>
          <w:sz w:val="24"/>
          <w:szCs w:val="24"/>
        </w:rPr>
      </w:pPr>
    </w:p>
    <w:p w:rsidR="00222A84" w:rsidRPr="004856F6" w:rsidRDefault="00222A84" w:rsidP="001308F4">
      <w:pPr>
        <w:jc w:val="right"/>
        <w:rPr>
          <w:sz w:val="24"/>
          <w:szCs w:val="24"/>
        </w:rPr>
      </w:pPr>
    </w:p>
    <w:p w:rsidR="00532D48" w:rsidRDefault="00532D48" w:rsidP="001308F4">
      <w:pPr>
        <w:jc w:val="right"/>
        <w:rPr>
          <w:sz w:val="24"/>
          <w:szCs w:val="24"/>
        </w:rPr>
      </w:pPr>
    </w:p>
    <w:p w:rsidR="005D08AB" w:rsidRPr="004856F6" w:rsidRDefault="005D08AB" w:rsidP="001308F4">
      <w:pPr>
        <w:jc w:val="right"/>
        <w:rPr>
          <w:sz w:val="24"/>
          <w:szCs w:val="24"/>
        </w:rPr>
      </w:pPr>
    </w:p>
    <w:p w:rsidR="00BB4CBF" w:rsidRDefault="00BB4CBF" w:rsidP="001308F4">
      <w:pPr>
        <w:jc w:val="right"/>
        <w:rPr>
          <w:sz w:val="24"/>
          <w:szCs w:val="24"/>
        </w:rPr>
      </w:pPr>
    </w:p>
    <w:p w:rsidR="003B013B" w:rsidRDefault="003B013B"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proofErr w:type="gramStart"/>
      <w:r w:rsidRPr="004856F6">
        <w:rPr>
          <w:i/>
          <w:sz w:val="24"/>
          <w:szCs w:val="24"/>
          <w:highlight w:val="yellow"/>
          <w:u w:val="single"/>
        </w:rPr>
        <w:t>)</w:t>
      </w:r>
      <w:r w:rsidR="00F4357A">
        <w:rPr>
          <w:sz w:val="24"/>
          <w:szCs w:val="24"/>
        </w:rPr>
        <w:t>п</w:t>
      </w:r>
      <w:proofErr w:type="gramEnd"/>
      <w:r w:rsidR="00F4357A">
        <w:rPr>
          <w:sz w:val="24"/>
          <w:szCs w:val="24"/>
        </w:rPr>
        <w:t>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675316" w:rsidRDefault="00675316" w:rsidP="00DC0860">
      <w:pPr>
        <w:tabs>
          <w:tab w:val="left" w:pos="3491"/>
        </w:tabs>
        <w:rPr>
          <w:sz w:val="24"/>
          <w:szCs w:val="24"/>
        </w:rPr>
      </w:pPr>
    </w:p>
    <w:p w:rsidR="00675316" w:rsidRDefault="00675316" w:rsidP="00DC0860">
      <w:pPr>
        <w:tabs>
          <w:tab w:val="left" w:pos="3491"/>
        </w:tabs>
        <w:rPr>
          <w:sz w:val="24"/>
          <w:szCs w:val="24"/>
        </w:rPr>
      </w:pPr>
    </w:p>
    <w:p w:rsidR="00675316" w:rsidRDefault="00675316" w:rsidP="00DC0860">
      <w:pPr>
        <w:tabs>
          <w:tab w:val="left" w:pos="3491"/>
        </w:tabs>
        <w:rPr>
          <w:sz w:val="24"/>
          <w:szCs w:val="24"/>
        </w:rPr>
      </w:pPr>
    </w:p>
    <w:p w:rsidR="00675316" w:rsidRDefault="00675316" w:rsidP="00DC0860">
      <w:pPr>
        <w:tabs>
          <w:tab w:val="left" w:pos="3491"/>
        </w:tabs>
        <w:rPr>
          <w:sz w:val="24"/>
          <w:szCs w:val="24"/>
        </w:rPr>
      </w:pPr>
    </w:p>
    <w:p w:rsidR="002D3529" w:rsidRDefault="002D3529" w:rsidP="00DC0860">
      <w:pPr>
        <w:tabs>
          <w:tab w:val="left" w:pos="3491"/>
        </w:tabs>
        <w:rPr>
          <w:sz w:val="24"/>
          <w:szCs w:val="24"/>
        </w:rPr>
      </w:pPr>
    </w:p>
    <w:p w:rsidR="00675316" w:rsidRDefault="00675316" w:rsidP="00DC0860">
      <w:pPr>
        <w:tabs>
          <w:tab w:val="left" w:pos="3491"/>
        </w:tabs>
        <w:rPr>
          <w:sz w:val="24"/>
          <w:szCs w:val="24"/>
        </w:rPr>
      </w:pPr>
    </w:p>
    <w:p w:rsidR="00675316" w:rsidRDefault="00675316" w:rsidP="00DC0860">
      <w:pPr>
        <w:tabs>
          <w:tab w:val="left" w:pos="3491"/>
        </w:tabs>
        <w:rPr>
          <w:sz w:val="24"/>
          <w:szCs w:val="24"/>
        </w:rPr>
      </w:pPr>
    </w:p>
    <w:p w:rsidR="00675316" w:rsidRDefault="00675316" w:rsidP="00DC0860">
      <w:pPr>
        <w:tabs>
          <w:tab w:val="left" w:pos="3491"/>
        </w:tabs>
        <w:rPr>
          <w:sz w:val="24"/>
          <w:szCs w:val="24"/>
        </w:rPr>
      </w:pPr>
    </w:p>
    <w:p w:rsidR="00ED0FBA" w:rsidRDefault="00ED0FBA" w:rsidP="00DC0860">
      <w:pPr>
        <w:tabs>
          <w:tab w:val="left" w:pos="3491"/>
        </w:tabs>
        <w:rPr>
          <w:sz w:val="24"/>
          <w:szCs w:val="24"/>
        </w:rPr>
      </w:pPr>
    </w:p>
    <w:p w:rsidR="00BB4CBF" w:rsidRDefault="00BB4CBF" w:rsidP="007F6D1B">
      <w:pPr>
        <w:tabs>
          <w:tab w:val="left" w:pos="3491"/>
        </w:tabs>
        <w:rPr>
          <w:b/>
          <w:sz w:val="28"/>
          <w:szCs w:val="28"/>
        </w:rPr>
      </w:pPr>
    </w:p>
    <w:p w:rsidR="00F773C9" w:rsidRDefault="00F773C9" w:rsidP="00ED0FBA">
      <w:pPr>
        <w:tabs>
          <w:tab w:val="left" w:pos="3491"/>
        </w:tabs>
        <w:jc w:val="right"/>
        <w:rPr>
          <w:b/>
          <w:sz w:val="24"/>
          <w:szCs w:val="28"/>
        </w:rPr>
      </w:pPr>
    </w:p>
    <w:p w:rsidR="00675316" w:rsidRDefault="00AB3C28" w:rsidP="00ED0FBA">
      <w:pPr>
        <w:tabs>
          <w:tab w:val="left" w:pos="3491"/>
        </w:tabs>
        <w:jc w:val="right"/>
        <w:rPr>
          <w:b/>
          <w:sz w:val="24"/>
          <w:szCs w:val="28"/>
        </w:rPr>
      </w:pPr>
      <w:r w:rsidRPr="003D0359">
        <w:rPr>
          <w:b/>
          <w:sz w:val="24"/>
          <w:szCs w:val="28"/>
        </w:rPr>
        <w:t>Приложение № 2</w:t>
      </w:r>
    </w:p>
    <w:p w:rsidR="00AB3C28" w:rsidRPr="00ED0FBA" w:rsidRDefault="00AB3C28" w:rsidP="00ED0FBA">
      <w:pPr>
        <w:tabs>
          <w:tab w:val="left" w:pos="3491"/>
        </w:tabs>
        <w:jc w:val="right"/>
        <w:rPr>
          <w:b/>
          <w:sz w:val="24"/>
          <w:szCs w:val="28"/>
        </w:rPr>
      </w:pPr>
      <w:r w:rsidRPr="003D0359">
        <w:rPr>
          <w:b/>
          <w:sz w:val="24"/>
          <w:szCs w:val="28"/>
        </w:rPr>
        <w:t xml:space="preserve"> </w:t>
      </w:r>
    </w:p>
    <w:p w:rsidR="004A3092" w:rsidRDefault="00AB3C28" w:rsidP="00ED0FBA">
      <w:pPr>
        <w:tabs>
          <w:tab w:val="left" w:pos="3491"/>
        </w:tabs>
        <w:jc w:val="center"/>
        <w:rPr>
          <w:b/>
          <w:sz w:val="22"/>
          <w:szCs w:val="22"/>
        </w:rPr>
      </w:pPr>
      <w:r w:rsidRPr="00881FD7">
        <w:rPr>
          <w:b/>
          <w:sz w:val="22"/>
          <w:szCs w:val="22"/>
        </w:rPr>
        <w:t>Спецификация</w:t>
      </w:r>
    </w:p>
    <w:p w:rsidR="00695448" w:rsidRDefault="00695448" w:rsidP="00C337D4">
      <w:pPr>
        <w:jc w:val="both"/>
        <w:rPr>
          <w:i/>
          <w:color w:val="000000"/>
          <w:sz w:val="26"/>
          <w:szCs w:val="26"/>
          <w:u w:val="single"/>
          <w:shd w:val="clear" w:color="auto" w:fill="FFFFCC"/>
        </w:rPr>
      </w:pPr>
    </w:p>
    <w:tbl>
      <w:tblPr>
        <w:tblW w:w="10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4"/>
        <w:gridCol w:w="2268"/>
        <w:gridCol w:w="5103"/>
        <w:gridCol w:w="1134"/>
        <w:gridCol w:w="1276"/>
      </w:tblGrid>
      <w:tr w:rsidR="003B013B" w:rsidRPr="003B013B" w:rsidTr="006C23E4">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3B013B" w:rsidRPr="003B013B" w:rsidRDefault="003B013B" w:rsidP="003B013B">
            <w:pPr>
              <w:widowControl/>
              <w:autoSpaceDE/>
              <w:autoSpaceDN/>
              <w:adjustRightInd/>
              <w:ind w:left="-57" w:right="-57"/>
              <w:jc w:val="center"/>
              <w:rPr>
                <w:sz w:val="22"/>
                <w:szCs w:val="22"/>
              </w:rPr>
            </w:pPr>
            <w:r w:rsidRPr="003B013B">
              <w:rPr>
                <w:sz w:val="22"/>
                <w:szCs w:val="22"/>
              </w:rPr>
              <w:t xml:space="preserve">№ </w:t>
            </w:r>
            <w:proofErr w:type="gramStart"/>
            <w:r w:rsidRPr="003B013B">
              <w:rPr>
                <w:sz w:val="22"/>
                <w:szCs w:val="22"/>
              </w:rPr>
              <w:t>п</w:t>
            </w:r>
            <w:proofErr w:type="gramEnd"/>
            <w:r w:rsidRPr="003B013B">
              <w:rPr>
                <w:sz w:val="22"/>
                <w:szCs w:val="22"/>
              </w:rPr>
              <w:t>/п</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B013B" w:rsidRPr="003B013B" w:rsidRDefault="003B013B" w:rsidP="003B013B">
            <w:pPr>
              <w:widowControl/>
              <w:autoSpaceDE/>
              <w:autoSpaceDN/>
              <w:adjustRightInd/>
              <w:jc w:val="center"/>
              <w:rPr>
                <w:sz w:val="22"/>
                <w:szCs w:val="22"/>
              </w:rPr>
            </w:pPr>
            <w:r w:rsidRPr="003B013B">
              <w:rPr>
                <w:sz w:val="22"/>
                <w:szCs w:val="22"/>
              </w:rPr>
              <w:t xml:space="preserve">Наименование товара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B013B" w:rsidRPr="003B013B" w:rsidRDefault="003B013B" w:rsidP="003B013B">
            <w:pPr>
              <w:widowControl/>
              <w:autoSpaceDE/>
              <w:autoSpaceDN/>
              <w:adjustRightInd/>
              <w:jc w:val="center"/>
              <w:rPr>
                <w:sz w:val="22"/>
                <w:szCs w:val="22"/>
              </w:rPr>
            </w:pPr>
            <w:r w:rsidRPr="003B013B">
              <w:rPr>
                <w:sz w:val="22"/>
                <w:szCs w:val="22"/>
              </w:rPr>
              <w:t>Требования к качеству, техническим характеристикам, безопасности, функциональным характеристикам (потребительским свойствам), размерам, упаковке, отгрузке товара и иные необходимые показатели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B013B" w:rsidRPr="003B013B" w:rsidRDefault="003B013B" w:rsidP="003B013B">
            <w:pPr>
              <w:widowControl/>
              <w:autoSpaceDE/>
              <w:autoSpaceDN/>
              <w:adjustRightInd/>
              <w:jc w:val="center"/>
              <w:rPr>
                <w:sz w:val="22"/>
                <w:szCs w:val="22"/>
              </w:rPr>
            </w:pPr>
            <w:r w:rsidRPr="003B013B">
              <w:rPr>
                <w:sz w:val="22"/>
                <w:szCs w:val="22"/>
              </w:rPr>
              <w:t xml:space="preserve">Ед. </w:t>
            </w:r>
          </w:p>
          <w:p w:rsidR="003B013B" w:rsidRPr="003B013B" w:rsidRDefault="003B013B" w:rsidP="003B013B">
            <w:pPr>
              <w:widowControl/>
              <w:autoSpaceDE/>
              <w:autoSpaceDN/>
              <w:adjustRightInd/>
              <w:jc w:val="center"/>
              <w:rPr>
                <w:sz w:val="22"/>
                <w:szCs w:val="22"/>
              </w:rPr>
            </w:pPr>
            <w:r w:rsidRPr="003B013B">
              <w:rPr>
                <w:sz w:val="22"/>
                <w:szCs w:val="22"/>
              </w:rPr>
              <w:t>изм.</w:t>
            </w:r>
          </w:p>
        </w:tc>
        <w:tc>
          <w:tcPr>
            <w:tcW w:w="1276" w:type="dxa"/>
            <w:tcBorders>
              <w:top w:val="single" w:sz="4" w:space="0" w:color="000000"/>
              <w:left w:val="single" w:sz="4" w:space="0" w:color="000000"/>
              <w:bottom w:val="single" w:sz="4" w:space="0" w:color="000000"/>
              <w:right w:val="single" w:sz="4" w:space="0" w:color="000000"/>
            </w:tcBorders>
          </w:tcPr>
          <w:p w:rsidR="003B013B" w:rsidRPr="003B013B" w:rsidRDefault="003B013B" w:rsidP="003B013B">
            <w:pPr>
              <w:widowControl/>
              <w:autoSpaceDE/>
              <w:autoSpaceDN/>
              <w:adjustRightInd/>
              <w:jc w:val="center"/>
              <w:rPr>
                <w:sz w:val="22"/>
                <w:szCs w:val="22"/>
              </w:rPr>
            </w:pPr>
            <w:r w:rsidRPr="003B013B">
              <w:rPr>
                <w:sz w:val="22"/>
                <w:szCs w:val="22"/>
              </w:rPr>
              <w:t>Кол-во</w:t>
            </w:r>
          </w:p>
        </w:tc>
      </w:tr>
      <w:tr w:rsidR="003B013B" w:rsidRPr="003B013B" w:rsidTr="006C23E4">
        <w:trPr>
          <w:trHeight w:val="3445"/>
        </w:trPr>
        <w:tc>
          <w:tcPr>
            <w:tcW w:w="534" w:type="dxa"/>
            <w:tcBorders>
              <w:left w:val="single" w:sz="4" w:space="0" w:color="000000"/>
              <w:right w:val="single" w:sz="4" w:space="0" w:color="000000"/>
            </w:tcBorders>
            <w:shd w:val="clear" w:color="auto" w:fill="auto"/>
          </w:tcPr>
          <w:p w:rsidR="003B013B" w:rsidRPr="003B013B" w:rsidRDefault="003B013B" w:rsidP="003B013B">
            <w:pPr>
              <w:widowControl/>
              <w:numPr>
                <w:ilvl w:val="0"/>
                <w:numId w:val="7"/>
              </w:numPr>
              <w:autoSpaceDE/>
              <w:autoSpaceDN/>
              <w:adjustRightInd/>
              <w:ind w:left="0" w:right="-57" w:firstLine="0"/>
              <w:jc w:val="center"/>
              <w:rPr>
                <w:sz w:val="22"/>
                <w:szCs w:val="22"/>
              </w:rPr>
            </w:pPr>
          </w:p>
        </w:tc>
        <w:tc>
          <w:tcPr>
            <w:tcW w:w="2268" w:type="dxa"/>
            <w:tcBorders>
              <w:left w:val="single" w:sz="4" w:space="0" w:color="000000"/>
              <w:right w:val="single" w:sz="4" w:space="0" w:color="auto"/>
            </w:tcBorders>
            <w:shd w:val="clear" w:color="auto" w:fill="auto"/>
          </w:tcPr>
          <w:p w:rsidR="003B013B" w:rsidRPr="003B013B" w:rsidRDefault="003B013B" w:rsidP="003B013B">
            <w:pPr>
              <w:widowControl/>
              <w:autoSpaceDE/>
              <w:autoSpaceDN/>
              <w:adjustRightInd/>
              <w:jc w:val="both"/>
              <w:rPr>
                <w:sz w:val="22"/>
                <w:szCs w:val="22"/>
              </w:rPr>
            </w:pPr>
            <w:r w:rsidRPr="003B013B">
              <w:rPr>
                <w:sz w:val="22"/>
                <w:szCs w:val="22"/>
              </w:rPr>
              <w:t>Трусы мужские</w:t>
            </w:r>
          </w:p>
        </w:tc>
        <w:tc>
          <w:tcPr>
            <w:tcW w:w="5103" w:type="dxa"/>
            <w:tcBorders>
              <w:top w:val="single" w:sz="4" w:space="0" w:color="auto"/>
              <w:left w:val="single" w:sz="4" w:space="0" w:color="auto"/>
              <w:bottom w:val="single" w:sz="4" w:space="0" w:color="auto"/>
              <w:right w:val="single" w:sz="4" w:space="0" w:color="000000"/>
            </w:tcBorders>
            <w:shd w:val="clear" w:color="auto" w:fill="auto"/>
          </w:tcPr>
          <w:p w:rsidR="003B013B" w:rsidRPr="003B013B" w:rsidRDefault="003B013B" w:rsidP="003B013B">
            <w:pPr>
              <w:widowControl/>
              <w:autoSpaceDE/>
              <w:autoSpaceDN/>
              <w:adjustRightInd/>
              <w:rPr>
                <w:sz w:val="22"/>
                <w:szCs w:val="22"/>
              </w:rPr>
            </w:pPr>
            <w:r w:rsidRPr="003B013B">
              <w:rPr>
                <w:noProof/>
                <w:sz w:val="22"/>
                <w:szCs w:val="22"/>
              </w:rPr>
              <w:drawing>
                <wp:inline distT="0" distB="0" distL="0" distR="0" wp14:anchorId="1872EA23" wp14:editId="0B8CFE9C">
                  <wp:extent cx="1152525" cy="1536700"/>
                  <wp:effectExtent l="0" t="0" r="952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3098" cy="1537464"/>
                          </a:xfrm>
                          <a:prstGeom prst="rect">
                            <a:avLst/>
                          </a:prstGeom>
                          <a:noFill/>
                        </pic:spPr>
                      </pic:pic>
                    </a:graphicData>
                  </a:graphic>
                </wp:inline>
              </w:drawing>
            </w:r>
            <w:r w:rsidR="000C7516">
              <w:pict>
                <v:rect id="AutoShape 1" o:spid="_x0000_s1029" alt="Product image 9"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3B013B" w:rsidRPr="003B013B" w:rsidRDefault="000C7516" w:rsidP="003B013B">
            <w:pPr>
              <w:widowControl/>
              <w:autoSpaceDE/>
              <w:autoSpaceDN/>
              <w:adjustRightInd/>
              <w:rPr>
                <w:sz w:val="22"/>
                <w:szCs w:val="22"/>
              </w:rPr>
            </w:pPr>
            <w:r>
              <w:pict>
                <v:rect id="AutoShape 4" o:spid="_x0000_s1028" alt="Product image 1"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3B013B" w:rsidRPr="003B013B" w:rsidRDefault="003B013B" w:rsidP="003B013B">
            <w:pPr>
              <w:widowControl/>
              <w:autoSpaceDE/>
              <w:autoSpaceDN/>
              <w:adjustRightInd/>
              <w:rPr>
                <w:sz w:val="22"/>
                <w:szCs w:val="22"/>
              </w:rPr>
            </w:pPr>
          </w:p>
          <w:p w:rsidR="003B013B" w:rsidRPr="003B013B" w:rsidRDefault="003B013B" w:rsidP="003B013B">
            <w:pPr>
              <w:widowControl/>
              <w:autoSpaceDE/>
              <w:autoSpaceDN/>
              <w:adjustRightInd/>
              <w:rPr>
                <w:sz w:val="22"/>
                <w:szCs w:val="22"/>
              </w:rPr>
            </w:pPr>
            <w:proofErr w:type="spellStart"/>
            <w:r w:rsidRPr="003B013B">
              <w:rPr>
                <w:sz w:val="22"/>
                <w:szCs w:val="22"/>
              </w:rPr>
              <w:t>Цвет</w:t>
            </w:r>
            <w:proofErr w:type="gramStart"/>
            <w:r w:rsidRPr="003B013B">
              <w:rPr>
                <w:sz w:val="22"/>
                <w:szCs w:val="22"/>
              </w:rPr>
              <w:t>:ч</w:t>
            </w:r>
            <w:proofErr w:type="gramEnd"/>
            <w:r w:rsidRPr="003B013B">
              <w:rPr>
                <w:sz w:val="22"/>
                <w:szCs w:val="22"/>
              </w:rPr>
              <w:t>ерный,темно</w:t>
            </w:r>
            <w:proofErr w:type="spellEnd"/>
            <w:r w:rsidRPr="003B013B">
              <w:rPr>
                <w:sz w:val="22"/>
                <w:szCs w:val="22"/>
              </w:rPr>
              <w:t xml:space="preserve"> синий, серый (в ассортименте)</w:t>
            </w:r>
          </w:p>
          <w:p w:rsidR="003B013B" w:rsidRPr="003B013B" w:rsidRDefault="003B013B" w:rsidP="003B013B">
            <w:pPr>
              <w:widowControl/>
              <w:autoSpaceDE/>
              <w:autoSpaceDN/>
              <w:adjustRightInd/>
              <w:rPr>
                <w:sz w:val="22"/>
                <w:szCs w:val="22"/>
              </w:rPr>
            </w:pPr>
            <w:proofErr w:type="spellStart"/>
            <w:r w:rsidRPr="003B013B">
              <w:rPr>
                <w:sz w:val="22"/>
                <w:szCs w:val="22"/>
              </w:rPr>
              <w:t>Пол-Мужской</w:t>
            </w:r>
            <w:proofErr w:type="spellEnd"/>
          </w:p>
          <w:p w:rsidR="003B013B" w:rsidRPr="003B013B" w:rsidRDefault="003B013B" w:rsidP="003B013B">
            <w:pPr>
              <w:widowControl/>
              <w:autoSpaceDE/>
              <w:autoSpaceDN/>
              <w:adjustRightInd/>
              <w:rPr>
                <w:sz w:val="22"/>
                <w:szCs w:val="22"/>
              </w:rPr>
            </w:pPr>
            <w:r w:rsidRPr="003B013B">
              <w:rPr>
                <w:sz w:val="22"/>
                <w:szCs w:val="22"/>
              </w:rPr>
              <w:t>Соста</w:t>
            </w:r>
            <w:proofErr w:type="gramStart"/>
            <w:r w:rsidRPr="003B013B">
              <w:rPr>
                <w:sz w:val="22"/>
                <w:szCs w:val="22"/>
              </w:rPr>
              <w:t>в-</w:t>
            </w:r>
            <w:proofErr w:type="gramEnd"/>
            <w:r w:rsidRPr="003B013B">
              <w:rPr>
                <w:sz w:val="28"/>
                <w:szCs w:val="28"/>
              </w:rPr>
              <w:t xml:space="preserve"> </w:t>
            </w:r>
            <w:r w:rsidRPr="003B013B">
              <w:rPr>
                <w:sz w:val="22"/>
                <w:szCs w:val="22"/>
              </w:rPr>
              <w:t>трусы из 100% хлопка плотностью 160–180 г/м²</w:t>
            </w:r>
          </w:p>
          <w:p w:rsidR="003B013B" w:rsidRPr="003B013B" w:rsidRDefault="003B013B" w:rsidP="003B013B">
            <w:pPr>
              <w:widowControl/>
              <w:autoSpaceDE/>
              <w:autoSpaceDN/>
              <w:adjustRightInd/>
              <w:rPr>
                <w:sz w:val="22"/>
                <w:szCs w:val="22"/>
              </w:rPr>
            </w:pPr>
            <w:r w:rsidRPr="003B013B">
              <w:rPr>
                <w:sz w:val="22"/>
                <w:szCs w:val="22"/>
              </w:rPr>
              <w:t xml:space="preserve">Модель </w:t>
            </w:r>
            <w:proofErr w:type="gramStart"/>
            <w:r w:rsidRPr="003B013B">
              <w:rPr>
                <w:sz w:val="22"/>
                <w:szCs w:val="22"/>
              </w:rPr>
              <w:t>трусов-боксеры</w:t>
            </w:r>
            <w:proofErr w:type="gramEnd"/>
          </w:p>
          <w:p w:rsidR="003B013B" w:rsidRPr="003B013B" w:rsidRDefault="003B013B" w:rsidP="003B013B">
            <w:pPr>
              <w:widowControl/>
              <w:autoSpaceDE/>
              <w:autoSpaceDN/>
              <w:adjustRightInd/>
              <w:rPr>
                <w:sz w:val="22"/>
                <w:szCs w:val="22"/>
              </w:rPr>
            </w:pPr>
            <w:r w:rsidRPr="003B013B">
              <w:rPr>
                <w:sz w:val="22"/>
                <w:szCs w:val="22"/>
              </w:rPr>
              <w:t xml:space="preserve">Тип </w:t>
            </w:r>
            <w:proofErr w:type="gramStart"/>
            <w:r w:rsidRPr="003B013B">
              <w:rPr>
                <w:sz w:val="22"/>
                <w:szCs w:val="22"/>
              </w:rPr>
              <w:t>посадки-средняя</w:t>
            </w:r>
            <w:proofErr w:type="gramEnd"/>
          </w:p>
          <w:p w:rsidR="003B013B" w:rsidRPr="003B013B" w:rsidRDefault="003B013B" w:rsidP="003B013B">
            <w:pPr>
              <w:widowControl/>
              <w:autoSpaceDE/>
              <w:autoSpaceDN/>
              <w:adjustRightInd/>
              <w:rPr>
                <w:sz w:val="22"/>
                <w:szCs w:val="22"/>
              </w:rPr>
            </w:pPr>
            <w:r w:rsidRPr="003B013B">
              <w:rPr>
                <w:sz w:val="22"/>
                <w:szCs w:val="22"/>
              </w:rPr>
              <w:t xml:space="preserve">Фактура материала </w:t>
            </w:r>
            <w:proofErr w:type="gramStart"/>
            <w:r w:rsidRPr="003B013B">
              <w:rPr>
                <w:sz w:val="22"/>
                <w:szCs w:val="22"/>
              </w:rPr>
              <w:t>белья-трикотажная</w:t>
            </w:r>
            <w:proofErr w:type="gramEnd"/>
            <w:r w:rsidRPr="003B013B">
              <w:rPr>
                <w:sz w:val="22"/>
                <w:szCs w:val="22"/>
              </w:rPr>
              <w:t>; гладкая</w:t>
            </w:r>
          </w:p>
          <w:p w:rsidR="003B013B" w:rsidRPr="003B013B" w:rsidRDefault="003B013B" w:rsidP="003B013B">
            <w:pPr>
              <w:widowControl/>
              <w:autoSpaceDE/>
              <w:autoSpaceDN/>
              <w:adjustRightInd/>
              <w:rPr>
                <w:sz w:val="22"/>
                <w:szCs w:val="22"/>
              </w:rPr>
            </w:pPr>
            <w:r w:rsidRPr="003B013B">
              <w:rPr>
                <w:sz w:val="22"/>
                <w:szCs w:val="22"/>
              </w:rPr>
              <w:t>Размеры</w:t>
            </w:r>
            <w:proofErr w:type="gramStart"/>
            <w:r w:rsidRPr="003B013B">
              <w:rPr>
                <w:sz w:val="22"/>
                <w:szCs w:val="22"/>
              </w:rPr>
              <w:t xml:space="preserve"> :</w:t>
            </w:r>
            <w:proofErr w:type="gramEnd"/>
          </w:p>
          <w:p w:rsidR="003B013B" w:rsidRPr="003B013B" w:rsidRDefault="003B013B" w:rsidP="003B013B">
            <w:pPr>
              <w:widowControl/>
              <w:autoSpaceDE/>
              <w:autoSpaceDN/>
              <w:adjustRightInd/>
              <w:rPr>
                <w:sz w:val="22"/>
                <w:szCs w:val="22"/>
              </w:rPr>
            </w:pPr>
            <w:r w:rsidRPr="003B013B">
              <w:rPr>
                <w:sz w:val="22"/>
                <w:szCs w:val="22"/>
              </w:rPr>
              <w:t>50р- 50шт</w:t>
            </w:r>
          </w:p>
          <w:p w:rsidR="003B013B" w:rsidRPr="003B013B" w:rsidRDefault="003B013B" w:rsidP="003B013B">
            <w:pPr>
              <w:widowControl/>
              <w:autoSpaceDE/>
              <w:autoSpaceDN/>
              <w:adjustRightInd/>
              <w:rPr>
                <w:sz w:val="22"/>
                <w:szCs w:val="22"/>
              </w:rPr>
            </w:pPr>
            <w:r w:rsidRPr="003B013B">
              <w:rPr>
                <w:sz w:val="22"/>
                <w:szCs w:val="22"/>
              </w:rPr>
              <w:t>54р- 70шт</w:t>
            </w:r>
          </w:p>
          <w:p w:rsidR="003B013B" w:rsidRPr="003B013B" w:rsidRDefault="003B013B" w:rsidP="003B013B">
            <w:pPr>
              <w:widowControl/>
              <w:autoSpaceDE/>
              <w:autoSpaceDN/>
              <w:adjustRightInd/>
              <w:rPr>
                <w:sz w:val="22"/>
                <w:szCs w:val="22"/>
              </w:rPr>
            </w:pPr>
            <w:r w:rsidRPr="003B013B">
              <w:rPr>
                <w:sz w:val="22"/>
                <w:szCs w:val="22"/>
              </w:rPr>
              <w:t>56р- 70шт</w:t>
            </w:r>
          </w:p>
          <w:p w:rsidR="003B013B" w:rsidRPr="003B013B" w:rsidRDefault="003B013B" w:rsidP="003B013B">
            <w:pPr>
              <w:widowControl/>
              <w:autoSpaceDE/>
              <w:autoSpaceDN/>
              <w:adjustRightInd/>
              <w:rPr>
                <w:sz w:val="22"/>
                <w:szCs w:val="22"/>
                <w:highlight w:val="yellow"/>
              </w:rPr>
            </w:pPr>
            <w:r w:rsidRPr="003B013B">
              <w:rPr>
                <w:sz w:val="22"/>
                <w:szCs w:val="22"/>
              </w:rPr>
              <w:t xml:space="preserve">58р-20 </w:t>
            </w:r>
            <w:proofErr w:type="spellStart"/>
            <w:proofErr w:type="gramStart"/>
            <w:r w:rsidRPr="003B013B">
              <w:rPr>
                <w:sz w:val="22"/>
                <w:szCs w:val="22"/>
              </w:rPr>
              <w:t>шт</w:t>
            </w:r>
            <w:proofErr w:type="spellEnd"/>
            <w:proofErr w:type="gramEnd"/>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B013B" w:rsidRPr="003B013B" w:rsidRDefault="003B013B" w:rsidP="003B013B">
            <w:pPr>
              <w:widowControl/>
              <w:autoSpaceDE/>
              <w:autoSpaceDN/>
              <w:adjustRightInd/>
              <w:jc w:val="center"/>
              <w:rPr>
                <w:sz w:val="22"/>
                <w:szCs w:val="22"/>
              </w:rPr>
            </w:pPr>
            <w:proofErr w:type="spellStart"/>
            <w:proofErr w:type="gramStart"/>
            <w:r w:rsidRPr="003B013B">
              <w:rPr>
                <w:sz w:val="22"/>
                <w:szCs w:val="22"/>
              </w:rPr>
              <w:t>Шт</w:t>
            </w:r>
            <w:proofErr w:type="spellEnd"/>
            <w:proofErr w:type="gramEnd"/>
          </w:p>
        </w:tc>
        <w:tc>
          <w:tcPr>
            <w:tcW w:w="1276" w:type="dxa"/>
            <w:tcBorders>
              <w:top w:val="single" w:sz="4" w:space="0" w:color="auto"/>
              <w:left w:val="single" w:sz="4" w:space="0" w:color="000000"/>
              <w:bottom w:val="single" w:sz="4" w:space="0" w:color="auto"/>
              <w:right w:val="single" w:sz="4" w:space="0" w:color="000000"/>
            </w:tcBorders>
          </w:tcPr>
          <w:p w:rsidR="003B013B" w:rsidRPr="003B013B" w:rsidRDefault="003B013B" w:rsidP="003B013B">
            <w:pPr>
              <w:widowControl/>
              <w:autoSpaceDE/>
              <w:autoSpaceDN/>
              <w:adjustRightInd/>
              <w:jc w:val="center"/>
              <w:rPr>
                <w:sz w:val="22"/>
                <w:szCs w:val="22"/>
              </w:rPr>
            </w:pPr>
            <w:r w:rsidRPr="003B013B">
              <w:rPr>
                <w:sz w:val="22"/>
                <w:szCs w:val="22"/>
              </w:rPr>
              <w:t>210</w:t>
            </w:r>
          </w:p>
        </w:tc>
      </w:tr>
      <w:tr w:rsidR="003B013B" w:rsidRPr="003B013B" w:rsidTr="006C23E4">
        <w:trPr>
          <w:trHeight w:val="3445"/>
        </w:trPr>
        <w:tc>
          <w:tcPr>
            <w:tcW w:w="534" w:type="dxa"/>
            <w:tcBorders>
              <w:left w:val="single" w:sz="4" w:space="0" w:color="000000"/>
              <w:right w:val="single" w:sz="4" w:space="0" w:color="000000"/>
            </w:tcBorders>
            <w:shd w:val="clear" w:color="auto" w:fill="auto"/>
          </w:tcPr>
          <w:p w:rsidR="003B013B" w:rsidRPr="003B013B" w:rsidRDefault="003B013B" w:rsidP="003B013B">
            <w:pPr>
              <w:widowControl/>
              <w:numPr>
                <w:ilvl w:val="0"/>
                <w:numId w:val="7"/>
              </w:numPr>
              <w:autoSpaceDE/>
              <w:autoSpaceDN/>
              <w:adjustRightInd/>
              <w:ind w:left="0" w:right="-57" w:firstLine="0"/>
              <w:jc w:val="center"/>
              <w:rPr>
                <w:sz w:val="22"/>
                <w:szCs w:val="22"/>
              </w:rPr>
            </w:pPr>
          </w:p>
        </w:tc>
        <w:tc>
          <w:tcPr>
            <w:tcW w:w="2268" w:type="dxa"/>
            <w:tcBorders>
              <w:left w:val="single" w:sz="4" w:space="0" w:color="000000"/>
              <w:right w:val="single" w:sz="4" w:space="0" w:color="auto"/>
            </w:tcBorders>
            <w:shd w:val="clear" w:color="auto" w:fill="auto"/>
          </w:tcPr>
          <w:p w:rsidR="003B013B" w:rsidRPr="003B013B" w:rsidRDefault="003B013B" w:rsidP="003B013B">
            <w:pPr>
              <w:widowControl/>
              <w:autoSpaceDE/>
              <w:autoSpaceDN/>
              <w:adjustRightInd/>
              <w:jc w:val="both"/>
              <w:rPr>
                <w:sz w:val="22"/>
                <w:szCs w:val="22"/>
              </w:rPr>
            </w:pPr>
            <w:r w:rsidRPr="003B013B">
              <w:rPr>
                <w:sz w:val="22"/>
                <w:szCs w:val="22"/>
              </w:rPr>
              <w:t>Трусы женские</w:t>
            </w:r>
          </w:p>
          <w:p w:rsidR="003B013B" w:rsidRPr="003B013B" w:rsidRDefault="003B013B" w:rsidP="003B013B">
            <w:pPr>
              <w:widowControl/>
              <w:autoSpaceDE/>
              <w:autoSpaceDN/>
              <w:adjustRightInd/>
              <w:jc w:val="both"/>
              <w:rPr>
                <w:sz w:val="22"/>
                <w:szCs w:val="22"/>
              </w:rPr>
            </w:pPr>
          </w:p>
        </w:tc>
        <w:tc>
          <w:tcPr>
            <w:tcW w:w="5103" w:type="dxa"/>
            <w:tcBorders>
              <w:top w:val="single" w:sz="4" w:space="0" w:color="auto"/>
              <w:left w:val="single" w:sz="4" w:space="0" w:color="auto"/>
              <w:bottom w:val="single" w:sz="4" w:space="0" w:color="auto"/>
              <w:right w:val="single" w:sz="4" w:space="0" w:color="000000"/>
            </w:tcBorders>
            <w:shd w:val="clear" w:color="auto" w:fill="auto"/>
          </w:tcPr>
          <w:p w:rsidR="003B013B" w:rsidRPr="003B013B" w:rsidRDefault="003B013B" w:rsidP="003B013B">
            <w:pPr>
              <w:widowControl/>
              <w:autoSpaceDE/>
              <w:autoSpaceDN/>
              <w:adjustRightInd/>
              <w:rPr>
                <w:noProof/>
                <w:sz w:val="22"/>
                <w:szCs w:val="22"/>
              </w:rPr>
            </w:pPr>
          </w:p>
          <w:p w:rsidR="003B013B" w:rsidRPr="003B013B" w:rsidRDefault="003B013B" w:rsidP="003B013B">
            <w:pPr>
              <w:widowControl/>
              <w:autoSpaceDE/>
              <w:autoSpaceDN/>
              <w:adjustRightInd/>
              <w:rPr>
                <w:noProof/>
                <w:sz w:val="22"/>
                <w:szCs w:val="22"/>
              </w:rPr>
            </w:pPr>
            <w:r w:rsidRPr="003B013B">
              <w:rPr>
                <w:noProof/>
                <w:sz w:val="22"/>
                <w:szCs w:val="22"/>
              </w:rPr>
              <w:drawing>
                <wp:inline distT="0" distB="0" distL="0" distR="0" wp14:anchorId="7D0E4365" wp14:editId="273C85F6">
                  <wp:extent cx="1171575" cy="1562099"/>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3909" cy="1565211"/>
                          </a:xfrm>
                          <a:prstGeom prst="rect">
                            <a:avLst/>
                          </a:prstGeom>
                          <a:noFill/>
                        </pic:spPr>
                      </pic:pic>
                    </a:graphicData>
                  </a:graphic>
                </wp:inline>
              </w:drawing>
            </w:r>
          </w:p>
          <w:p w:rsidR="003B013B" w:rsidRPr="003B013B" w:rsidRDefault="003B013B" w:rsidP="003B013B">
            <w:pPr>
              <w:widowControl/>
              <w:autoSpaceDE/>
              <w:autoSpaceDN/>
              <w:adjustRightInd/>
              <w:rPr>
                <w:noProof/>
                <w:sz w:val="22"/>
                <w:szCs w:val="22"/>
              </w:rPr>
            </w:pPr>
            <w:r w:rsidRPr="003B013B">
              <w:rPr>
                <w:noProof/>
                <w:sz w:val="22"/>
                <w:szCs w:val="22"/>
              </w:rPr>
              <w:t>Состав- трусы из 100% хлопка плотностью 160 –180 г/м²</w:t>
            </w:r>
          </w:p>
          <w:p w:rsidR="003B013B" w:rsidRPr="003B013B" w:rsidRDefault="003B013B" w:rsidP="003B013B">
            <w:pPr>
              <w:widowControl/>
              <w:autoSpaceDE/>
              <w:autoSpaceDN/>
              <w:adjustRightInd/>
              <w:rPr>
                <w:noProof/>
                <w:sz w:val="22"/>
                <w:szCs w:val="22"/>
              </w:rPr>
            </w:pPr>
            <w:r w:rsidRPr="003B013B">
              <w:rPr>
                <w:noProof/>
                <w:sz w:val="22"/>
                <w:szCs w:val="22"/>
              </w:rPr>
              <w:t xml:space="preserve">Цвет-белый, принт в цветочек </w:t>
            </w:r>
          </w:p>
          <w:p w:rsidR="003B013B" w:rsidRPr="003B013B" w:rsidRDefault="003B013B" w:rsidP="003B013B">
            <w:pPr>
              <w:widowControl/>
              <w:autoSpaceDE/>
              <w:autoSpaceDN/>
              <w:adjustRightInd/>
              <w:rPr>
                <w:noProof/>
                <w:sz w:val="22"/>
                <w:szCs w:val="22"/>
              </w:rPr>
            </w:pPr>
            <w:r w:rsidRPr="003B013B">
              <w:rPr>
                <w:noProof/>
                <w:sz w:val="22"/>
                <w:szCs w:val="22"/>
              </w:rPr>
              <w:t>Модель трусов-слипы</w:t>
            </w:r>
          </w:p>
          <w:p w:rsidR="003B013B" w:rsidRPr="003B013B" w:rsidRDefault="003B013B" w:rsidP="003B013B">
            <w:pPr>
              <w:widowControl/>
              <w:autoSpaceDE/>
              <w:autoSpaceDN/>
              <w:adjustRightInd/>
              <w:rPr>
                <w:noProof/>
                <w:sz w:val="22"/>
                <w:szCs w:val="22"/>
              </w:rPr>
            </w:pPr>
            <w:r w:rsidRPr="003B013B">
              <w:rPr>
                <w:noProof/>
                <w:sz w:val="22"/>
                <w:szCs w:val="22"/>
              </w:rPr>
              <w:t xml:space="preserve">Тип посадки-средняя </w:t>
            </w:r>
          </w:p>
          <w:p w:rsidR="003B013B" w:rsidRPr="003B013B" w:rsidRDefault="003B013B" w:rsidP="003B013B">
            <w:pPr>
              <w:widowControl/>
              <w:autoSpaceDE/>
              <w:autoSpaceDN/>
              <w:adjustRightInd/>
              <w:rPr>
                <w:noProof/>
                <w:sz w:val="22"/>
                <w:szCs w:val="22"/>
              </w:rPr>
            </w:pPr>
          </w:p>
          <w:p w:rsidR="003B013B" w:rsidRPr="003B013B" w:rsidRDefault="003B013B" w:rsidP="003B013B">
            <w:pPr>
              <w:widowControl/>
              <w:autoSpaceDE/>
              <w:autoSpaceDN/>
              <w:adjustRightInd/>
              <w:rPr>
                <w:noProof/>
                <w:sz w:val="22"/>
                <w:szCs w:val="22"/>
              </w:rPr>
            </w:pPr>
            <w:r w:rsidRPr="003B013B">
              <w:rPr>
                <w:noProof/>
                <w:sz w:val="22"/>
                <w:szCs w:val="22"/>
              </w:rPr>
              <w:t>Размеры :</w:t>
            </w:r>
          </w:p>
          <w:p w:rsidR="003B013B" w:rsidRPr="003B013B" w:rsidRDefault="003B013B" w:rsidP="003B013B">
            <w:pPr>
              <w:widowControl/>
              <w:autoSpaceDE/>
              <w:autoSpaceDN/>
              <w:adjustRightInd/>
              <w:rPr>
                <w:noProof/>
                <w:sz w:val="22"/>
                <w:szCs w:val="22"/>
              </w:rPr>
            </w:pPr>
            <w:r w:rsidRPr="003B013B">
              <w:rPr>
                <w:noProof/>
                <w:sz w:val="22"/>
                <w:szCs w:val="22"/>
              </w:rPr>
              <w:t>52р- 10шт</w:t>
            </w:r>
          </w:p>
          <w:p w:rsidR="003B013B" w:rsidRPr="003B013B" w:rsidRDefault="003B013B" w:rsidP="003B013B">
            <w:pPr>
              <w:widowControl/>
              <w:autoSpaceDE/>
              <w:autoSpaceDN/>
              <w:adjustRightInd/>
              <w:rPr>
                <w:noProof/>
                <w:sz w:val="22"/>
                <w:szCs w:val="22"/>
              </w:rPr>
            </w:pPr>
            <w:r w:rsidRPr="003B013B">
              <w:rPr>
                <w:noProof/>
                <w:sz w:val="22"/>
                <w:szCs w:val="22"/>
              </w:rPr>
              <w:t>56р- 10шт</w:t>
            </w:r>
          </w:p>
          <w:p w:rsidR="003B013B" w:rsidRPr="003B013B" w:rsidRDefault="003B013B" w:rsidP="003B013B">
            <w:pPr>
              <w:widowControl/>
              <w:autoSpaceDE/>
              <w:autoSpaceDN/>
              <w:adjustRightInd/>
              <w:rPr>
                <w:noProof/>
                <w:sz w:val="22"/>
                <w:szCs w:val="22"/>
              </w:rPr>
            </w:pPr>
            <w:r w:rsidRPr="003B013B">
              <w:rPr>
                <w:noProof/>
                <w:sz w:val="22"/>
                <w:szCs w:val="22"/>
              </w:rPr>
              <w:t>58р-10 шт</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B013B" w:rsidRPr="003B013B" w:rsidRDefault="003B013B" w:rsidP="003B013B">
            <w:pPr>
              <w:widowControl/>
              <w:autoSpaceDE/>
              <w:autoSpaceDN/>
              <w:adjustRightInd/>
              <w:jc w:val="center"/>
              <w:rPr>
                <w:sz w:val="22"/>
                <w:szCs w:val="22"/>
              </w:rPr>
            </w:pPr>
            <w:proofErr w:type="spellStart"/>
            <w:proofErr w:type="gramStart"/>
            <w:r w:rsidRPr="003B013B">
              <w:rPr>
                <w:sz w:val="22"/>
                <w:szCs w:val="22"/>
              </w:rPr>
              <w:t>шт</w:t>
            </w:r>
            <w:proofErr w:type="spellEnd"/>
            <w:proofErr w:type="gramEnd"/>
          </w:p>
        </w:tc>
        <w:tc>
          <w:tcPr>
            <w:tcW w:w="1276" w:type="dxa"/>
            <w:tcBorders>
              <w:top w:val="single" w:sz="4" w:space="0" w:color="auto"/>
              <w:left w:val="single" w:sz="4" w:space="0" w:color="000000"/>
              <w:bottom w:val="single" w:sz="4" w:space="0" w:color="auto"/>
              <w:right w:val="single" w:sz="4" w:space="0" w:color="000000"/>
            </w:tcBorders>
          </w:tcPr>
          <w:p w:rsidR="003B013B" w:rsidRPr="003B013B" w:rsidRDefault="003B013B" w:rsidP="003B013B">
            <w:pPr>
              <w:widowControl/>
              <w:autoSpaceDE/>
              <w:autoSpaceDN/>
              <w:adjustRightInd/>
              <w:jc w:val="center"/>
              <w:rPr>
                <w:sz w:val="22"/>
                <w:szCs w:val="22"/>
              </w:rPr>
            </w:pPr>
            <w:r w:rsidRPr="003B013B">
              <w:rPr>
                <w:sz w:val="22"/>
                <w:szCs w:val="22"/>
              </w:rPr>
              <w:t>30</w:t>
            </w:r>
          </w:p>
        </w:tc>
      </w:tr>
      <w:tr w:rsidR="003B013B" w:rsidRPr="003B013B" w:rsidTr="006C23E4">
        <w:trPr>
          <w:trHeight w:val="3445"/>
        </w:trPr>
        <w:tc>
          <w:tcPr>
            <w:tcW w:w="534" w:type="dxa"/>
            <w:tcBorders>
              <w:left w:val="single" w:sz="4" w:space="0" w:color="000000"/>
              <w:right w:val="single" w:sz="4" w:space="0" w:color="000000"/>
            </w:tcBorders>
            <w:shd w:val="clear" w:color="auto" w:fill="auto"/>
          </w:tcPr>
          <w:p w:rsidR="003B013B" w:rsidRPr="003B013B" w:rsidRDefault="003B013B" w:rsidP="003B013B">
            <w:pPr>
              <w:widowControl/>
              <w:numPr>
                <w:ilvl w:val="0"/>
                <w:numId w:val="7"/>
              </w:numPr>
              <w:autoSpaceDE/>
              <w:autoSpaceDN/>
              <w:adjustRightInd/>
              <w:ind w:left="0" w:right="-57" w:firstLine="0"/>
              <w:jc w:val="center"/>
              <w:rPr>
                <w:sz w:val="22"/>
                <w:szCs w:val="22"/>
              </w:rPr>
            </w:pPr>
          </w:p>
        </w:tc>
        <w:tc>
          <w:tcPr>
            <w:tcW w:w="2268" w:type="dxa"/>
            <w:tcBorders>
              <w:left w:val="single" w:sz="4" w:space="0" w:color="000000"/>
              <w:right w:val="single" w:sz="4" w:space="0" w:color="auto"/>
            </w:tcBorders>
            <w:shd w:val="clear" w:color="auto" w:fill="auto"/>
          </w:tcPr>
          <w:p w:rsidR="003B013B" w:rsidRPr="003B013B" w:rsidRDefault="003B013B" w:rsidP="003B013B">
            <w:pPr>
              <w:widowControl/>
              <w:autoSpaceDE/>
              <w:autoSpaceDN/>
              <w:adjustRightInd/>
              <w:jc w:val="both"/>
              <w:rPr>
                <w:sz w:val="22"/>
                <w:szCs w:val="22"/>
              </w:rPr>
            </w:pPr>
            <w:r w:rsidRPr="003B013B">
              <w:rPr>
                <w:sz w:val="22"/>
                <w:szCs w:val="22"/>
              </w:rPr>
              <w:t>Панталоны женские</w:t>
            </w:r>
          </w:p>
        </w:tc>
        <w:tc>
          <w:tcPr>
            <w:tcW w:w="5103" w:type="dxa"/>
            <w:tcBorders>
              <w:top w:val="single" w:sz="4" w:space="0" w:color="auto"/>
              <w:left w:val="single" w:sz="4" w:space="0" w:color="auto"/>
              <w:bottom w:val="single" w:sz="4" w:space="0" w:color="auto"/>
              <w:right w:val="single" w:sz="4" w:space="0" w:color="000000"/>
            </w:tcBorders>
            <w:shd w:val="clear" w:color="auto" w:fill="auto"/>
          </w:tcPr>
          <w:p w:rsidR="003B013B" w:rsidRPr="003B013B" w:rsidRDefault="003B013B" w:rsidP="003B013B">
            <w:pPr>
              <w:widowControl/>
              <w:autoSpaceDE/>
              <w:autoSpaceDN/>
              <w:adjustRightInd/>
              <w:rPr>
                <w:noProof/>
                <w:sz w:val="22"/>
                <w:szCs w:val="22"/>
              </w:rPr>
            </w:pPr>
            <w:r w:rsidRPr="003B013B">
              <w:rPr>
                <w:noProof/>
                <w:sz w:val="22"/>
                <w:szCs w:val="22"/>
              </w:rPr>
              <w:drawing>
                <wp:inline distT="0" distB="0" distL="0" distR="0" wp14:anchorId="0C247231" wp14:editId="6D3D81B6">
                  <wp:extent cx="971550" cy="1295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74534" cy="1299379"/>
                          </a:xfrm>
                          <a:prstGeom prst="rect">
                            <a:avLst/>
                          </a:prstGeom>
                          <a:noFill/>
                        </pic:spPr>
                      </pic:pic>
                    </a:graphicData>
                  </a:graphic>
                </wp:inline>
              </w:drawing>
            </w:r>
            <w:r w:rsidR="000C7516">
              <w:pict>
                <v:rect id="_x0000_s1027" alt="Product image 4"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3B013B" w:rsidRPr="003B013B" w:rsidRDefault="003B013B" w:rsidP="003B013B">
            <w:pPr>
              <w:widowControl/>
              <w:autoSpaceDE/>
              <w:autoSpaceDN/>
              <w:adjustRightInd/>
              <w:rPr>
                <w:noProof/>
                <w:sz w:val="22"/>
                <w:szCs w:val="22"/>
              </w:rPr>
            </w:pPr>
          </w:p>
          <w:p w:rsidR="003B013B" w:rsidRPr="003B013B" w:rsidRDefault="003B013B" w:rsidP="003B013B">
            <w:pPr>
              <w:widowControl/>
              <w:autoSpaceDE/>
              <w:autoSpaceDN/>
              <w:adjustRightInd/>
              <w:rPr>
                <w:noProof/>
                <w:sz w:val="22"/>
                <w:szCs w:val="22"/>
              </w:rPr>
            </w:pPr>
          </w:p>
          <w:p w:rsidR="003B013B" w:rsidRPr="003B013B" w:rsidRDefault="003B013B" w:rsidP="003B013B">
            <w:pPr>
              <w:widowControl/>
              <w:autoSpaceDE/>
              <w:autoSpaceDN/>
              <w:adjustRightInd/>
              <w:rPr>
                <w:noProof/>
                <w:sz w:val="22"/>
                <w:szCs w:val="22"/>
              </w:rPr>
            </w:pPr>
            <w:r w:rsidRPr="003B013B">
              <w:rPr>
                <w:noProof/>
                <w:sz w:val="22"/>
                <w:szCs w:val="22"/>
              </w:rPr>
              <w:t>Размеры :</w:t>
            </w:r>
          </w:p>
          <w:p w:rsidR="003B013B" w:rsidRPr="003B013B" w:rsidRDefault="003B013B" w:rsidP="003B013B">
            <w:pPr>
              <w:widowControl/>
              <w:autoSpaceDE/>
              <w:autoSpaceDN/>
              <w:adjustRightInd/>
              <w:rPr>
                <w:noProof/>
                <w:sz w:val="22"/>
                <w:szCs w:val="22"/>
              </w:rPr>
            </w:pPr>
            <w:r w:rsidRPr="003B013B">
              <w:rPr>
                <w:noProof/>
                <w:sz w:val="22"/>
                <w:szCs w:val="22"/>
              </w:rPr>
              <w:t>52р- 25шт</w:t>
            </w:r>
          </w:p>
          <w:p w:rsidR="003B013B" w:rsidRPr="003B013B" w:rsidRDefault="003B013B" w:rsidP="003B013B">
            <w:pPr>
              <w:widowControl/>
              <w:autoSpaceDE/>
              <w:autoSpaceDN/>
              <w:adjustRightInd/>
              <w:rPr>
                <w:noProof/>
                <w:sz w:val="22"/>
                <w:szCs w:val="22"/>
              </w:rPr>
            </w:pPr>
            <w:r w:rsidRPr="003B013B">
              <w:rPr>
                <w:noProof/>
                <w:sz w:val="22"/>
                <w:szCs w:val="22"/>
              </w:rPr>
              <w:t>54р-25 шт</w:t>
            </w:r>
          </w:p>
          <w:p w:rsidR="003B013B" w:rsidRPr="003B013B" w:rsidRDefault="003B013B" w:rsidP="003B013B">
            <w:pPr>
              <w:widowControl/>
              <w:autoSpaceDE/>
              <w:autoSpaceDN/>
              <w:adjustRightInd/>
              <w:rPr>
                <w:noProof/>
                <w:sz w:val="22"/>
                <w:szCs w:val="22"/>
              </w:rPr>
            </w:pPr>
            <w:r w:rsidRPr="003B013B">
              <w:rPr>
                <w:noProof/>
                <w:sz w:val="22"/>
                <w:szCs w:val="22"/>
              </w:rPr>
              <w:t>56р- 25шт</w:t>
            </w:r>
          </w:p>
          <w:p w:rsidR="003B013B" w:rsidRPr="003B013B" w:rsidRDefault="003B013B" w:rsidP="003B013B">
            <w:pPr>
              <w:widowControl/>
              <w:autoSpaceDE/>
              <w:autoSpaceDN/>
              <w:adjustRightInd/>
              <w:rPr>
                <w:noProof/>
                <w:sz w:val="22"/>
                <w:szCs w:val="22"/>
              </w:rPr>
            </w:pPr>
            <w:r w:rsidRPr="003B013B">
              <w:rPr>
                <w:noProof/>
                <w:sz w:val="22"/>
                <w:szCs w:val="22"/>
              </w:rPr>
              <w:t>58р-25 шт</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B013B" w:rsidRPr="003B013B" w:rsidRDefault="003B013B" w:rsidP="003B013B">
            <w:pPr>
              <w:widowControl/>
              <w:autoSpaceDE/>
              <w:autoSpaceDN/>
              <w:adjustRightInd/>
              <w:jc w:val="center"/>
              <w:rPr>
                <w:sz w:val="22"/>
                <w:szCs w:val="22"/>
              </w:rPr>
            </w:pPr>
            <w:proofErr w:type="spellStart"/>
            <w:proofErr w:type="gramStart"/>
            <w:r>
              <w:rPr>
                <w:sz w:val="22"/>
                <w:szCs w:val="22"/>
              </w:rPr>
              <w:t>шт</w:t>
            </w:r>
            <w:proofErr w:type="spellEnd"/>
            <w:proofErr w:type="gramEnd"/>
          </w:p>
        </w:tc>
        <w:tc>
          <w:tcPr>
            <w:tcW w:w="1276" w:type="dxa"/>
            <w:tcBorders>
              <w:top w:val="single" w:sz="4" w:space="0" w:color="auto"/>
              <w:left w:val="single" w:sz="4" w:space="0" w:color="000000"/>
              <w:bottom w:val="single" w:sz="4" w:space="0" w:color="auto"/>
              <w:right w:val="single" w:sz="4" w:space="0" w:color="000000"/>
            </w:tcBorders>
          </w:tcPr>
          <w:p w:rsidR="003B013B" w:rsidRPr="003B013B" w:rsidRDefault="003B013B" w:rsidP="003B013B">
            <w:pPr>
              <w:widowControl/>
              <w:autoSpaceDE/>
              <w:autoSpaceDN/>
              <w:adjustRightInd/>
              <w:jc w:val="center"/>
              <w:rPr>
                <w:sz w:val="22"/>
                <w:szCs w:val="22"/>
              </w:rPr>
            </w:pPr>
            <w:r>
              <w:rPr>
                <w:sz w:val="22"/>
                <w:szCs w:val="22"/>
              </w:rPr>
              <w:t>100</w:t>
            </w:r>
          </w:p>
        </w:tc>
      </w:tr>
    </w:tbl>
    <w:p w:rsidR="00A6725C" w:rsidRDefault="00A6725C" w:rsidP="00C337D4">
      <w:pPr>
        <w:jc w:val="both"/>
        <w:rPr>
          <w:i/>
          <w:color w:val="000000"/>
          <w:sz w:val="26"/>
          <w:szCs w:val="26"/>
          <w:u w:val="single"/>
          <w:shd w:val="clear" w:color="auto" w:fill="FFFFCC"/>
        </w:rPr>
      </w:pPr>
    </w:p>
    <w:p w:rsidR="00A6725C" w:rsidRPr="00C337D4" w:rsidRDefault="00A6725C" w:rsidP="00C337D4">
      <w:pPr>
        <w:jc w:val="both"/>
        <w:rPr>
          <w:i/>
          <w:color w:val="000000"/>
          <w:sz w:val="26"/>
          <w:szCs w:val="26"/>
          <w:u w:val="single"/>
          <w:shd w:val="clear" w:color="auto" w:fill="FFFFCC"/>
        </w:rPr>
      </w:pPr>
    </w:p>
    <w:p w:rsidR="00ED0FBA" w:rsidRPr="00F773C9" w:rsidRDefault="00BB4CBF" w:rsidP="00ED0FBA">
      <w:pPr>
        <w:widowControl/>
        <w:tabs>
          <w:tab w:val="left" w:pos="360"/>
        </w:tabs>
        <w:autoSpaceDE/>
        <w:autoSpaceDN/>
        <w:adjustRightInd/>
        <w:rPr>
          <w:b/>
          <w:i/>
          <w:color w:val="FF0000"/>
          <w:sz w:val="24"/>
          <w:szCs w:val="24"/>
        </w:rPr>
      </w:pPr>
      <w:r w:rsidRPr="00F773C9">
        <w:rPr>
          <w:sz w:val="22"/>
        </w:rPr>
        <w:t>Сроки поставки:</w:t>
      </w:r>
      <w:r w:rsidR="00D106DF">
        <w:rPr>
          <w:sz w:val="22"/>
        </w:rPr>
        <w:t xml:space="preserve"> </w:t>
      </w:r>
      <w:r w:rsidR="00A6725C">
        <w:rPr>
          <w:b/>
          <w:i/>
          <w:color w:val="FF0000"/>
          <w:sz w:val="24"/>
          <w:szCs w:val="24"/>
        </w:rPr>
        <w:t>в течени</w:t>
      </w:r>
      <w:proofErr w:type="gramStart"/>
      <w:r w:rsidR="00A6725C">
        <w:rPr>
          <w:b/>
          <w:i/>
          <w:color w:val="FF0000"/>
          <w:sz w:val="24"/>
          <w:szCs w:val="24"/>
        </w:rPr>
        <w:t>и</w:t>
      </w:r>
      <w:proofErr w:type="gramEnd"/>
      <w:r w:rsidR="00A6725C">
        <w:rPr>
          <w:b/>
          <w:i/>
          <w:color w:val="FF0000"/>
          <w:sz w:val="24"/>
          <w:szCs w:val="24"/>
        </w:rPr>
        <w:t xml:space="preserve"> 10-т</w:t>
      </w:r>
      <w:r w:rsidR="00D106DF">
        <w:rPr>
          <w:b/>
          <w:i/>
          <w:color w:val="FF0000"/>
          <w:sz w:val="24"/>
          <w:szCs w:val="24"/>
        </w:rPr>
        <w:t>и рабочих дней с даты подписания договора.</w:t>
      </w:r>
      <w:r w:rsidRPr="00F773C9">
        <w:rPr>
          <w:sz w:val="22"/>
        </w:rPr>
        <w:t xml:space="preserve"> </w:t>
      </w:r>
    </w:p>
    <w:p w:rsidR="003D0359" w:rsidRPr="00F773C9" w:rsidRDefault="00BB4CBF" w:rsidP="003B013B">
      <w:pPr>
        <w:widowControl/>
        <w:tabs>
          <w:tab w:val="left" w:pos="360"/>
        </w:tabs>
        <w:autoSpaceDE/>
        <w:autoSpaceDN/>
        <w:adjustRightInd/>
        <w:rPr>
          <w:b/>
          <w:i/>
          <w:sz w:val="28"/>
          <w:szCs w:val="24"/>
        </w:rPr>
      </w:pPr>
      <w:r w:rsidRPr="00F773C9">
        <w:rPr>
          <w:sz w:val="24"/>
        </w:rPr>
        <w:t xml:space="preserve">Адрес поставки: </w:t>
      </w:r>
      <w:r w:rsidR="003B013B" w:rsidRPr="003B013B">
        <w:rPr>
          <w:sz w:val="24"/>
        </w:rPr>
        <w:t>ГБУСОВО «</w:t>
      </w:r>
      <w:proofErr w:type="spellStart"/>
      <w:r w:rsidR="003B013B" w:rsidRPr="003B013B">
        <w:rPr>
          <w:sz w:val="24"/>
        </w:rPr>
        <w:t>Гус</w:t>
      </w:r>
      <w:r w:rsidR="003B013B">
        <w:rPr>
          <w:sz w:val="24"/>
        </w:rPr>
        <w:t>евской</w:t>
      </w:r>
      <w:proofErr w:type="spellEnd"/>
      <w:r w:rsidR="003B013B">
        <w:rPr>
          <w:sz w:val="24"/>
        </w:rPr>
        <w:t xml:space="preserve"> дом социального обслуживания</w:t>
      </w:r>
      <w:r w:rsidR="003B013B" w:rsidRPr="003B013B">
        <w:rPr>
          <w:sz w:val="24"/>
        </w:rPr>
        <w:t>»</w:t>
      </w:r>
      <w:r w:rsidR="003B013B">
        <w:rPr>
          <w:sz w:val="24"/>
        </w:rPr>
        <w:t xml:space="preserve"> </w:t>
      </w:r>
      <w:proofErr w:type="gramStart"/>
      <w:r w:rsidR="003B013B" w:rsidRPr="003B013B">
        <w:rPr>
          <w:sz w:val="24"/>
        </w:rPr>
        <w:t>Владимирская</w:t>
      </w:r>
      <w:proofErr w:type="gramEnd"/>
      <w:r w:rsidR="003B013B" w:rsidRPr="003B013B">
        <w:rPr>
          <w:sz w:val="24"/>
        </w:rPr>
        <w:t xml:space="preserve"> обл., г. Гусь-Хрустальный, с. Дубасово, д.7</w:t>
      </w:r>
      <w:r w:rsidR="003B013B">
        <w:rPr>
          <w:sz w:val="24"/>
        </w:rPr>
        <w:t>0</w:t>
      </w:r>
    </w:p>
    <w:p w:rsidR="00682F54" w:rsidRDefault="00ED0FBA" w:rsidP="00FE63D4">
      <w:pPr>
        <w:tabs>
          <w:tab w:val="left" w:pos="3491"/>
        </w:tabs>
        <w:rPr>
          <w:color w:val="000000" w:themeColor="text1"/>
          <w:sz w:val="24"/>
        </w:rPr>
      </w:pPr>
      <w:r w:rsidRPr="00F773C9">
        <w:rPr>
          <w:b/>
          <w:color w:val="000000" w:themeColor="text1"/>
          <w:sz w:val="24"/>
          <w:u w:val="single"/>
        </w:rPr>
        <w:t>Поставка строго в рабочее время</w:t>
      </w:r>
      <w:proofErr w:type="gramStart"/>
      <w:r w:rsidR="00F773C9" w:rsidRPr="00F773C9">
        <w:rPr>
          <w:b/>
          <w:color w:val="000000" w:themeColor="text1"/>
          <w:sz w:val="24"/>
          <w:u w:val="single"/>
        </w:rPr>
        <w:t xml:space="preserve"> </w:t>
      </w:r>
      <w:r w:rsidRPr="00F773C9">
        <w:rPr>
          <w:color w:val="000000" w:themeColor="text1"/>
          <w:sz w:val="24"/>
        </w:rPr>
        <w:t>:</w:t>
      </w:r>
      <w:proofErr w:type="gramEnd"/>
      <w:r w:rsidR="00BB4CBF" w:rsidRPr="00F773C9">
        <w:rPr>
          <w:sz w:val="24"/>
        </w:rPr>
        <w:t xml:space="preserve"> </w:t>
      </w:r>
      <w:proofErr w:type="spellStart"/>
      <w:r w:rsidR="00F773C9" w:rsidRPr="00F773C9">
        <w:rPr>
          <w:sz w:val="24"/>
        </w:rPr>
        <w:t>пн-пт</w:t>
      </w:r>
      <w:proofErr w:type="spellEnd"/>
      <w:r w:rsidR="00F773C9" w:rsidRPr="00F773C9">
        <w:rPr>
          <w:sz w:val="24"/>
        </w:rPr>
        <w:t xml:space="preserve"> </w:t>
      </w:r>
      <w:r w:rsidR="00BB4CBF" w:rsidRPr="00F773C9">
        <w:rPr>
          <w:sz w:val="24"/>
        </w:rPr>
        <w:t xml:space="preserve">с 8.00 до 15.00 </w:t>
      </w:r>
      <w:r w:rsidR="00F42E93" w:rsidRPr="00F773C9">
        <w:rPr>
          <w:sz w:val="24"/>
        </w:rPr>
        <w:t>перерыв на обед с 12.00 до 13.0</w:t>
      </w:r>
      <w:r w:rsidR="00FE63D4">
        <w:rPr>
          <w:color w:val="000000" w:themeColor="text1"/>
          <w:sz w:val="24"/>
        </w:rPr>
        <w:t>0</w:t>
      </w:r>
      <w:r w:rsidR="00682F54">
        <w:rPr>
          <w:color w:val="000000" w:themeColor="text1"/>
          <w:sz w:val="24"/>
        </w:rPr>
        <w:br w:type="page"/>
      </w:r>
    </w:p>
    <w:p w:rsidR="00A83CFB" w:rsidRPr="00FE63D4" w:rsidRDefault="00A83CFB" w:rsidP="00FE63D4">
      <w:pPr>
        <w:tabs>
          <w:tab w:val="left" w:pos="3491"/>
        </w:tabs>
        <w:rPr>
          <w:color w:val="000000" w:themeColor="text1"/>
          <w:sz w:val="24"/>
        </w:rPr>
      </w:pPr>
    </w:p>
    <w:p w:rsidR="00CA0439" w:rsidRPr="004856F6" w:rsidRDefault="00CA0439" w:rsidP="00806647">
      <w:pPr>
        <w:tabs>
          <w:tab w:val="left" w:pos="3491"/>
        </w:tabs>
        <w:jc w:val="right"/>
        <w:rPr>
          <w:sz w:val="24"/>
          <w:szCs w:val="24"/>
        </w:rPr>
      </w:pPr>
      <w:r w:rsidRPr="004856F6">
        <w:rPr>
          <w:sz w:val="24"/>
          <w:szCs w:val="24"/>
        </w:rPr>
        <w:t xml:space="preserve">Приложение № </w:t>
      </w:r>
      <w:r w:rsidR="00AB3C28">
        <w:rPr>
          <w:sz w:val="24"/>
          <w:szCs w:val="24"/>
        </w:rPr>
        <w:t>3</w:t>
      </w:r>
      <w:r w:rsidRPr="004856F6">
        <w:rPr>
          <w:sz w:val="24"/>
          <w:szCs w:val="24"/>
        </w:rPr>
        <w:t xml:space="preserve"> к запросу</w:t>
      </w:r>
    </w:p>
    <w:p w:rsidR="00C0020A" w:rsidRPr="004856F6" w:rsidRDefault="00C0020A" w:rsidP="00D33411">
      <w:pPr>
        <w:rPr>
          <w:b/>
          <w:bCs/>
          <w:sz w:val="24"/>
          <w:szCs w:val="24"/>
        </w:rPr>
      </w:pPr>
    </w:p>
    <w:p w:rsidR="00C0020A" w:rsidRPr="004856F6" w:rsidRDefault="00C0020A" w:rsidP="00D33411">
      <w:pPr>
        <w:rPr>
          <w:b/>
          <w:bCs/>
          <w:sz w:val="24"/>
          <w:szCs w:val="24"/>
        </w:rPr>
      </w:pPr>
    </w:p>
    <w:p w:rsidR="00CA68A4" w:rsidRPr="004856F6" w:rsidRDefault="00CA68A4" w:rsidP="00C0020A">
      <w:pPr>
        <w:rPr>
          <w:b/>
          <w:sz w:val="24"/>
          <w:szCs w:val="24"/>
        </w:rPr>
      </w:pPr>
    </w:p>
    <w:p w:rsidR="00CA68A4" w:rsidRPr="004856F6" w:rsidRDefault="00CA68A4" w:rsidP="007D6E0C">
      <w:pPr>
        <w:jc w:val="center"/>
        <w:rPr>
          <w:b/>
          <w:sz w:val="24"/>
          <w:szCs w:val="24"/>
        </w:rPr>
      </w:pPr>
      <w:r w:rsidRPr="004856F6">
        <w:rPr>
          <w:b/>
          <w:sz w:val="24"/>
          <w:szCs w:val="24"/>
        </w:rPr>
        <w:t>Договор</w:t>
      </w:r>
      <w:r w:rsidR="00D93790">
        <w:rPr>
          <w:b/>
          <w:sz w:val="24"/>
          <w:szCs w:val="24"/>
        </w:rPr>
        <w:t xml:space="preserve"> </w:t>
      </w:r>
      <w:r w:rsidRPr="004856F6">
        <w:rPr>
          <w:b/>
          <w:sz w:val="24"/>
          <w:szCs w:val="24"/>
        </w:rPr>
        <w:t>на поставку</w:t>
      </w:r>
      <w:r w:rsidR="00D93790">
        <w:rPr>
          <w:b/>
          <w:sz w:val="24"/>
          <w:szCs w:val="24"/>
        </w:rPr>
        <w:t xml:space="preserve"> </w:t>
      </w:r>
      <w:r w:rsidRPr="004856F6">
        <w:rPr>
          <w:b/>
          <w:bCs/>
          <w:sz w:val="24"/>
          <w:szCs w:val="24"/>
        </w:rPr>
        <w:t xml:space="preserve">товаров </w:t>
      </w:r>
      <w:r w:rsidRPr="004856F6">
        <w:rPr>
          <w:sz w:val="24"/>
          <w:szCs w:val="24"/>
        </w:rPr>
        <w:t>№ ________</w:t>
      </w:r>
    </w:p>
    <w:p w:rsidR="00CA68A4" w:rsidRPr="004856F6" w:rsidRDefault="00CA68A4" w:rsidP="00CA68A4">
      <w:pPr>
        <w:jc w:val="center"/>
        <w:rPr>
          <w:sz w:val="24"/>
          <w:szCs w:val="24"/>
        </w:rPr>
      </w:pPr>
    </w:p>
    <w:p w:rsidR="00CA68A4" w:rsidRPr="004856F6" w:rsidRDefault="00FF49E4" w:rsidP="00CA68A4">
      <w:pPr>
        <w:tabs>
          <w:tab w:val="right" w:pos="10490"/>
        </w:tabs>
        <w:spacing w:before="120" w:after="240"/>
        <w:rPr>
          <w:sz w:val="24"/>
          <w:szCs w:val="24"/>
        </w:rPr>
      </w:pPr>
      <w:r>
        <w:rPr>
          <w:sz w:val="24"/>
          <w:szCs w:val="24"/>
        </w:rPr>
        <w:t>с. Дубасово</w:t>
      </w:r>
      <w:r w:rsidR="00CA68A4" w:rsidRPr="004856F6">
        <w:rPr>
          <w:sz w:val="24"/>
          <w:szCs w:val="24"/>
        </w:rPr>
        <w:tab/>
      </w:r>
      <w:r w:rsidR="00CA68A4" w:rsidRPr="007D6E0C">
        <w:rPr>
          <w:sz w:val="24"/>
          <w:szCs w:val="24"/>
        </w:rPr>
        <w:t>«___» __________ 202</w:t>
      </w:r>
      <w:r w:rsidR="00682F54">
        <w:rPr>
          <w:sz w:val="24"/>
          <w:szCs w:val="24"/>
        </w:rPr>
        <w:t>6</w:t>
      </w:r>
      <w:r w:rsidR="00CA68A4" w:rsidRPr="007D6E0C">
        <w:rPr>
          <w:sz w:val="24"/>
          <w:szCs w:val="24"/>
        </w:rPr>
        <w:t xml:space="preserve"> г.</w:t>
      </w:r>
    </w:p>
    <w:p w:rsidR="00CA68A4" w:rsidRPr="004856F6" w:rsidRDefault="00FF49E4" w:rsidP="00CA68A4">
      <w:pPr>
        <w:pStyle w:val="ConsPlusNormal"/>
        <w:ind w:firstLine="648"/>
        <w:jc w:val="both"/>
        <w:rPr>
          <w:sz w:val="24"/>
          <w:szCs w:val="24"/>
        </w:rPr>
      </w:pPr>
      <w:proofErr w:type="gramStart"/>
      <w:r w:rsidRPr="00FF49E4">
        <w:rPr>
          <w:b w:val="0"/>
          <w:sz w:val="24"/>
          <w:szCs w:val="24"/>
        </w:rPr>
        <w:t>Государственное бюджетное учреждение социального обслуживания Владимирской области «</w:t>
      </w:r>
      <w:proofErr w:type="spellStart"/>
      <w:r w:rsidRPr="00FF49E4">
        <w:rPr>
          <w:b w:val="0"/>
          <w:sz w:val="24"/>
          <w:szCs w:val="24"/>
        </w:rPr>
        <w:t>Гусевской</w:t>
      </w:r>
      <w:proofErr w:type="spellEnd"/>
      <w:r w:rsidRPr="00FF49E4">
        <w:rPr>
          <w:b w:val="0"/>
          <w:sz w:val="24"/>
          <w:szCs w:val="24"/>
        </w:rPr>
        <w:t xml:space="preserve"> дом социального обслуживания», в лице директора </w:t>
      </w:r>
      <w:proofErr w:type="spellStart"/>
      <w:r w:rsidRPr="00FF49E4">
        <w:rPr>
          <w:b w:val="0"/>
          <w:sz w:val="24"/>
          <w:szCs w:val="24"/>
        </w:rPr>
        <w:t>Кобелковой</w:t>
      </w:r>
      <w:proofErr w:type="spellEnd"/>
      <w:r w:rsidRPr="00FF49E4">
        <w:rPr>
          <w:b w:val="0"/>
          <w:sz w:val="24"/>
          <w:szCs w:val="24"/>
        </w:rPr>
        <w:t xml:space="preserve"> Татьяны Борисовны, действующей на основании приказа Департамента социальной защиты населения администрации Владимирской области  от 06.08.2019  г. № 389 л/с и в соответствии с Уставом,  именуемое в дальнейшем «Покупатель», с одной </w:t>
      </w:r>
      <w:proofErr w:type="spellStart"/>
      <w:r w:rsidRPr="00FF49E4">
        <w:rPr>
          <w:b w:val="0"/>
          <w:sz w:val="24"/>
          <w:szCs w:val="24"/>
        </w:rPr>
        <w:t>стороны</w:t>
      </w:r>
      <w:r>
        <w:rPr>
          <w:b w:val="0"/>
          <w:sz w:val="24"/>
          <w:szCs w:val="24"/>
        </w:rPr>
        <w:t>,________________</w:t>
      </w:r>
      <w:r w:rsidR="00CA68A4" w:rsidRPr="005D7209">
        <w:rPr>
          <w:b w:val="0"/>
          <w:sz w:val="24"/>
          <w:szCs w:val="24"/>
        </w:rPr>
        <w:t>с</w:t>
      </w:r>
      <w:proofErr w:type="spellEnd"/>
      <w:r w:rsidR="00CA68A4" w:rsidRPr="005D7209">
        <w:rPr>
          <w:b w:val="0"/>
          <w:sz w:val="24"/>
          <w:szCs w:val="24"/>
        </w:rPr>
        <w:t xml:space="preserve">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proofErr w:type="gramEnd"/>
      <w:r w:rsidR="00CA68A4" w:rsidRPr="004856F6">
        <w:rPr>
          <w:b w:val="0"/>
          <w:sz w:val="24"/>
          <w:szCs w:val="24"/>
        </w:rPr>
        <w:t xml:space="preserve">. </w:t>
      </w:r>
      <w:proofErr w:type="gramStart"/>
      <w:r w:rsidR="00CA68A4" w:rsidRPr="004856F6">
        <w:rPr>
          <w:b w:val="0"/>
          <w:sz w:val="24"/>
          <w:szCs w:val="24"/>
        </w:rPr>
        <w:t>425, 450, 471, 475, 476, 478,   ст. 525 - 532), с соблюдением требований статьей 3.6.</w:t>
      </w:r>
      <w:proofErr w:type="gramEnd"/>
      <w:r w:rsidR="00CA68A4" w:rsidRPr="004856F6">
        <w:rPr>
          <w:b w:val="0"/>
          <w:sz w:val="24"/>
          <w:szCs w:val="24"/>
        </w:rPr>
        <w:t xml:space="preserve"> Федерального закона от 18.07.2011 № 223-ФЗ «О закупках товаров, работ, услуг отдельными видами юридических лиц», о нижеследующем:</w:t>
      </w:r>
    </w:p>
    <w:p w:rsidR="00CA68A4" w:rsidRPr="004856F6" w:rsidRDefault="00CA68A4" w:rsidP="00323527">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D106DF" w:rsidRDefault="00CA68A4" w:rsidP="00A6725C">
      <w:pPr>
        <w:ind w:firstLine="567"/>
        <w:jc w:val="both"/>
        <w:rPr>
          <w:sz w:val="28"/>
          <w:szCs w:val="28"/>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w:t>
      </w:r>
      <w:r w:rsidRPr="006458FE">
        <w:rPr>
          <w:sz w:val="24"/>
          <w:szCs w:val="24"/>
        </w:rPr>
        <w:t>Заказчику</w:t>
      </w:r>
      <w:r w:rsidRPr="006458FE">
        <w:rPr>
          <w:b/>
          <w:sz w:val="24"/>
          <w:szCs w:val="24"/>
        </w:rPr>
        <w:t xml:space="preserve"> </w:t>
      </w:r>
      <w:r w:rsidR="00FF49E4">
        <w:rPr>
          <w:b/>
          <w:i/>
          <w:sz w:val="24"/>
          <w:szCs w:val="24"/>
          <w:u w:val="single"/>
        </w:rPr>
        <w:t>мягкий инвентарь (одежду</w:t>
      </w:r>
      <w:r w:rsidR="00A6725C">
        <w:rPr>
          <w:b/>
          <w:i/>
          <w:sz w:val="24"/>
          <w:szCs w:val="24"/>
          <w:u w:val="single"/>
        </w:rPr>
        <w:t>)</w:t>
      </w:r>
      <w:r w:rsidR="00A6725C" w:rsidRPr="004856F6">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w:t>
      </w:r>
      <w:r w:rsidR="00FF49E4">
        <w:rPr>
          <w:rFonts w:ascii="Times New Roman" w:hAnsi="Times New Roman" w:cs="Times New Roman"/>
          <w:b/>
          <w:sz w:val="24"/>
          <w:szCs w:val="24"/>
        </w:rPr>
        <w:t>вый протокол от «__» ______ 2026</w:t>
      </w:r>
      <w:r w:rsidRPr="004856F6">
        <w:rPr>
          <w:rFonts w:ascii="Times New Roman" w:hAnsi="Times New Roman" w:cs="Times New Roman"/>
          <w:b/>
          <w:sz w:val="24"/>
          <w:szCs w:val="24"/>
        </w:rPr>
        <w:t xml:space="preserve"> года № ___________</w:t>
      </w:r>
      <w:r w:rsidRPr="004856F6">
        <w:rPr>
          <w:rFonts w:ascii="Times New Roman" w:hAnsi="Times New Roman" w:cs="Times New Roman"/>
          <w:sz w:val="24"/>
          <w:szCs w:val="24"/>
        </w:rPr>
        <w:t>).</w:t>
      </w:r>
    </w:p>
    <w:p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proofErr w:type="gramStart"/>
      <w:r w:rsidRPr="004856F6">
        <w:rPr>
          <w:b/>
        </w:rPr>
        <w:t>_________</w:t>
      </w:r>
      <w:r w:rsidRPr="004856F6">
        <w:t xml:space="preserve">(____________________) </w:t>
      </w:r>
      <w:proofErr w:type="gramEnd"/>
      <w:r w:rsidRPr="004856F6">
        <w:t>рублей, без учета НДС.</w:t>
      </w:r>
    </w:p>
    <w:p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rsidR="00CA68A4" w:rsidRPr="004856F6" w:rsidRDefault="00CA68A4" w:rsidP="00CA68A4">
      <w:pPr>
        <w:tabs>
          <w:tab w:val="left" w:pos="1134"/>
        </w:tabs>
        <w:spacing w:line="295" w:lineRule="exact"/>
        <w:ind w:right="-1"/>
        <w:jc w:val="both"/>
        <w:rPr>
          <w:sz w:val="24"/>
          <w:szCs w:val="24"/>
        </w:rPr>
      </w:pPr>
      <w:r w:rsidRPr="004856F6">
        <w:rPr>
          <w:sz w:val="24"/>
          <w:szCs w:val="24"/>
        </w:rPr>
        <w:t xml:space="preserve">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w:t>
      </w:r>
      <w:proofErr w:type="spellStart"/>
      <w:r w:rsidRPr="004856F6">
        <w:rPr>
          <w:sz w:val="24"/>
          <w:szCs w:val="24"/>
        </w:rPr>
        <w:t>Поставщикав</w:t>
      </w:r>
      <w:proofErr w:type="spellEnd"/>
      <w:r w:rsidRPr="004856F6">
        <w:rPr>
          <w:sz w:val="24"/>
          <w:szCs w:val="24"/>
        </w:rPr>
        <w:t xml:space="preserve"> течение </w:t>
      </w:r>
      <w:r w:rsidR="00D16D8A">
        <w:rPr>
          <w:sz w:val="24"/>
          <w:szCs w:val="24"/>
        </w:rPr>
        <w:t>7</w:t>
      </w:r>
      <w:r w:rsidRPr="004856F6">
        <w:rPr>
          <w:sz w:val="24"/>
          <w:szCs w:val="24"/>
        </w:rPr>
        <w:t xml:space="preserve"> рабочих дней </w:t>
      </w:r>
      <w:proofErr w:type="gramStart"/>
      <w:r w:rsidRPr="004856F6">
        <w:rPr>
          <w:sz w:val="24"/>
          <w:szCs w:val="24"/>
        </w:rPr>
        <w:t>с даты подписания</w:t>
      </w:r>
      <w:proofErr w:type="gramEnd"/>
      <w:r w:rsidR="004A3092">
        <w:rPr>
          <w:sz w:val="24"/>
          <w:szCs w:val="24"/>
        </w:rPr>
        <w:t xml:space="preserve"> </w:t>
      </w:r>
      <w:r w:rsidRPr="004856F6">
        <w:rPr>
          <w:sz w:val="24"/>
          <w:szCs w:val="24"/>
        </w:rPr>
        <w:t>Заказчиком документов о приемке.</w:t>
      </w:r>
    </w:p>
    <w:p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и № 2 к Договору.</w:t>
      </w:r>
    </w:p>
    <w:p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rsidR="00FF49E4" w:rsidRDefault="00CA68A4" w:rsidP="00CA68A4">
      <w:pPr>
        <w:ind w:firstLine="540"/>
        <w:jc w:val="both"/>
        <w:rPr>
          <w:b/>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proofErr w:type="gramStart"/>
      <w:r w:rsidR="00FF49E4" w:rsidRPr="00FF49E4">
        <w:rPr>
          <w:sz w:val="24"/>
          <w:szCs w:val="24"/>
        </w:rPr>
        <w:t>Владимирская</w:t>
      </w:r>
      <w:proofErr w:type="gramEnd"/>
      <w:r w:rsidR="00FF49E4" w:rsidRPr="00FF49E4">
        <w:rPr>
          <w:sz w:val="24"/>
          <w:szCs w:val="24"/>
        </w:rPr>
        <w:t xml:space="preserve"> обл., г. Гусь-Хрустальный, с. Дубасово, д.70</w:t>
      </w:r>
      <w:r w:rsidR="001178B9" w:rsidRPr="00FF49E4">
        <w:rPr>
          <w:b/>
          <w:sz w:val="24"/>
          <w:szCs w:val="24"/>
        </w:rPr>
        <w:t xml:space="preserve">. </w:t>
      </w:r>
    </w:p>
    <w:p w:rsidR="001178B9" w:rsidRPr="00FF49E4" w:rsidRDefault="001178B9" w:rsidP="00CA68A4">
      <w:pPr>
        <w:ind w:firstLine="540"/>
        <w:jc w:val="both"/>
        <w:rPr>
          <w:b/>
          <w:sz w:val="24"/>
          <w:szCs w:val="24"/>
        </w:rPr>
      </w:pPr>
      <w:r w:rsidRPr="00FF49E4">
        <w:rPr>
          <w:b/>
          <w:sz w:val="24"/>
          <w:szCs w:val="24"/>
        </w:rPr>
        <w:t xml:space="preserve"> Поставка, разгрузка осуществляется силами и средствами поставщика.</w:t>
      </w:r>
    </w:p>
    <w:p w:rsidR="00CA68A4" w:rsidRPr="004856F6" w:rsidRDefault="00CA68A4" w:rsidP="00CA68A4">
      <w:pPr>
        <w:ind w:firstLine="540"/>
        <w:jc w:val="both"/>
        <w:rPr>
          <w:sz w:val="24"/>
          <w:szCs w:val="24"/>
        </w:rPr>
      </w:pPr>
      <w:r w:rsidRPr="004856F6">
        <w:rPr>
          <w:sz w:val="24"/>
          <w:szCs w:val="24"/>
        </w:rPr>
        <w:lastRenderedPageBreak/>
        <w:t xml:space="preserve">4.2. Товар, поставляемый Поставщиком, должен соответствовать обязательным требованиям,  согласно Приложениям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CA68A4">
      <w:pPr>
        <w:pStyle w:val="22"/>
        <w:tabs>
          <w:tab w:val="clear" w:pos="0"/>
          <w:tab w:val="left" w:pos="1134"/>
        </w:tabs>
        <w:ind w:firstLine="567"/>
        <w:jc w:val="both"/>
      </w:pPr>
      <w:r w:rsidRPr="004856F6">
        <w:t>6.1. Поставщик обязан:</w:t>
      </w:r>
    </w:p>
    <w:p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CA68A4">
      <w:pPr>
        <w:pStyle w:val="22"/>
        <w:tabs>
          <w:tab w:val="clear" w:pos="0"/>
          <w:tab w:val="left" w:pos="1134"/>
        </w:tabs>
        <w:ind w:firstLine="567"/>
        <w:jc w:val="both"/>
      </w:pPr>
      <w:r w:rsidRPr="004856F6">
        <w:t>6.2. Поставщик вправе:</w:t>
      </w:r>
    </w:p>
    <w:p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 Заказчик обязан:</w:t>
      </w:r>
    </w:p>
    <w:p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CA68A4">
      <w:pPr>
        <w:pStyle w:val="22"/>
        <w:tabs>
          <w:tab w:val="clear" w:pos="0"/>
          <w:tab w:val="left" w:pos="1134"/>
        </w:tabs>
        <w:ind w:firstLine="539"/>
        <w:jc w:val="both"/>
      </w:pPr>
      <w:r w:rsidRPr="004856F6">
        <w:t xml:space="preserve">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w:t>
      </w:r>
      <w:r w:rsidRPr="004856F6">
        <w:lastRenderedPageBreak/>
        <w:t>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695448" w:rsidRDefault="00CA68A4" w:rsidP="00695448">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lastRenderedPageBreak/>
        <w:t>Федеральным законом от 18.07.2011 № 223-ФЗ.</w:t>
      </w:r>
    </w:p>
    <w:p w:rsidR="00CA68A4" w:rsidRPr="004856F6" w:rsidRDefault="00CA68A4" w:rsidP="00CA68A4">
      <w:pPr>
        <w:shd w:val="clear" w:color="auto" w:fill="FFFFFF"/>
        <w:ind w:firstLine="539"/>
        <w:jc w:val="both"/>
        <w:rPr>
          <w:bCs/>
          <w:sz w:val="24"/>
          <w:szCs w:val="24"/>
        </w:rPr>
      </w:pPr>
    </w:p>
    <w:p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F66E39" w:rsidRDefault="00CA68A4" w:rsidP="00F66E39">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sz w:val="24"/>
          <w:szCs w:val="24"/>
        </w:rPr>
        <w:t>программно-аппаратных средств электронной площадки</w:t>
      </w:r>
      <w:r>
        <w:rPr>
          <w:b/>
          <w:sz w:val="24"/>
          <w:szCs w:val="24"/>
        </w:rPr>
        <w:t>«</w:t>
      </w:r>
      <w:proofErr w:type="spellStart"/>
      <w:r>
        <w:rPr>
          <w:b/>
          <w:sz w:val="24"/>
          <w:szCs w:val="24"/>
          <w:lang w:val="en-US"/>
        </w:rPr>
        <w:t>VladZakupki</w:t>
      </w:r>
      <w:proofErr w:type="spellEnd"/>
      <w:r>
        <w:rPr>
          <w:b/>
          <w:sz w:val="24"/>
          <w:szCs w:val="24"/>
        </w:rPr>
        <w:t xml:space="preserve">». </w:t>
      </w:r>
    </w:p>
    <w:p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w:t>
      </w:r>
      <w:proofErr w:type="gramStart"/>
      <w:r w:rsidRPr="004856F6">
        <w:rPr>
          <w:sz w:val="24"/>
          <w:szCs w:val="24"/>
        </w:rPr>
        <w:t>дств св</w:t>
      </w:r>
      <w:proofErr w:type="gramEnd"/>
      <w:r w:rsidRPr="004856F6">
        <w:rPr>
          <w:sz w:val="24"/>
          <w:szCs w:val="24"/>
        </w:rPr>
        <w:t>язи (телефон, факс, электронная почта), указанных в разделе «Поставщик» параграфа 11 настоящего Договора;</w:t>
      </w:r>
    </w:p>
    <w:p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CA68A4">
      <w:pPr>
        <w:rPr>
          <w:sz w:val="24"/>
          <w:szCs w:val="24"/>
        </w:rPr>
      </w:pPr>
      <w:r w:rsidRPr="004856F6">
        <w:rPr>
          <w:sz w:val="24"/>
          <w:szCs w:val="24"/>
        </w:rPr>
        <w:tab/>
        <w:t>- Приложение № 1</w:t>
      </w:r>
    </w:p>
    <w:p w:rsidR="00CA68A4" w:rsidRPr="004856F6" w:rsidRDefault="00CA68A4" w:rsidP="00CA68A4">
      <w:pPr>
        <w:ind w:firstLine="708"/>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95"/>
        <w:gridCol w:w="5209"/>
      </w:tblGrid>
      <w:tr w:rsidR="00CA68A4" w:rsidRPr="004856F6" w:rsidTr="00682F54">
        <w:tc>
          <w:tcPr>
            <w:tcW w:w="2567" w:type="pct"/>
            <w:tcBorders>
              <w:top w:val="single" w:sz="2" w:space="0" w:color="auto"/>
              <w:left w:val="single" w:sz="2" w:space="0" w:color="auto"/>
              <w:bottom w:val="single" w:sz="2" w:space="0" w:color="auto"/>
              <w:right w:val="single" w:sz="2" w:space="0" w:color="auto"/>
            </w:tcBorders>
            <w:hideMark/>
          </w:tcPr>
          <w:p w:rsidR="00CA68A4" w:rsidRPr="004856F6" w:rsidRDefault="00CA68A4" w:rsidP="00427B09">
            <w:pPr>
              <w:keepNext/>
              <w:jc w:val="center"/>
              <w:rPr>
                <w:sz w:val="24"/>
                <w:szCs w:val="24"/>
              </w:rPr>
            </w:pPr>
            <w:r w:rsidRPr="004856F6">
              <w:rPr>
                <w:b/>
                <w:sz w:val="24"/>
                <w:szCs w:val="24"/>
              </w:rPr>
              <w:t>Заказчик</w:t>
            </w:r>
          </w:p>
        </w:tc>
        <w:tc>
          <w:tcPr>
            <w:tcW w:w="2433" w:type="pct"/>
            <w:tcBorders>
              <w:top w:val="single" w:sz="2" w:space="0" w:color="auto"/>
              <w:left w:val="single" w:sz="2" w:space="0" w:color="auto"/>
              <w:bottom w:val="single" w:sz="2" w:space="0" w:color="auto"/>
              <w:right w:val="single" w:sz="2" w:space="0" w:color="auto"/>
            </w:tcBorders>
            <w:hideMark/>
          </w:tcPr>
          <w:p w:rsidR="00CA68A4" w:rsidRPr="004856F6" w:rsidRDefault="00CA68A4" w:rsidP="00427B09">
            <w:pPr>
              <w:keepNext/>
              <w:jc w:val="center"/>
              <w:rPr>
                <w:sz w:val="24"/>
                <w:szCs w:val="24"/>
              </w:rPr>
            </w:pPr>
            <w:r w:rsidRPr="004856F6">
              <w:rPr>
                <w:b/>
                <w:sz w:val="24"/>
                <w:szCs w:val="24"/>
              </w:rPr>
              <w:t>Поставщик</w:t>
            </w:r>
          </w:p>
        </w:tc>
      </w:tr>
      <w:tr w:rsidR="00CA68A4" w:rsidRPr="004856F6" w:rsidTr="00682F54">
        <w:tc>
          <w:tcPr>
            <w:tcW w:w="2567" w:type="pct"/>
            <w:tcBorders>
              <w:top w:val="single" w:sz="2" w:space="0" w:color="auto"/>
              <w:left w:val="single" w:sz="2" w:space="0" w:color="auto"/>
              <w:bottom w:val="single" w:sz="2" w:space="0" w:color="auto"/>
              <w:right w:val="single" w:sz="2" w:space="0" w:color="auto"/>
            </w:tcBorders>
            <w:hideMark/>
          </w:tcPr>
          <w:p w:rsidR="00FF49E4" w:rsidRPr="00FF49E4" w:rsidRDefault="00FF49E4" w:rsidP="00FF49E4">
            <w:pPr>
              <w:rPr>
                <w:sz w:val="24"/>
                <w:szCs w:val="24"/>
              </w:rPr>
            </w:pPr>
            <w:r w:rsidRPr="00FF49E4">
              <w:rPr>
                <w:sz w:val="24"/>
                <w:szCs w:val="24"/>
              </w:rPr>
              <w:t>Наименование: Государственное бюджетное учреждение социального обслуживания Владимирской области «</w:t>
            </w:r>
            <w:proofErr w:type="spellStart"/>
            <w:r w:rsidRPr="00FF49E4">
              <w:rPr>
                <w:sz w:val="24"/>
                <w:szCs w:val="24"/>
              </w:rPr>
              <w:t>Гусевской</w:t>
            </w:r>
            <w:proofErr w:type="spellEnd"/>
            <w:r w:rsidRPr="00FF49E4">
              <w:rPr>
                <w:sz w:val="24"/>
                <w:szCs w:val="24"/>
              </w:rPr>
              <w:t xml:space="preserve"> дом социального обслуживания»</w:t>
            </w:r>
          </w:p>
          <w:p w:rsidR="00FF49E4" w:rsidRPr="00FF49E4" w:rsidRDefault="00FF49E4" w:rsidP="00FF49E4">
            <w:pPr>
              <w:rPr>
                <w:sz w:val="24"/>
                <w:szCs w:val="24"/>
              </w:rPr>
            </w:pPr>
            <w:r w:rsidRPr="00FF49E4">
              <w:rPr>
                <w:sz w:val="24"/>
                <w:szCs w:val="24"/>
              </w:rPr>
              <w:t>Место нахождения: Владимирская область, Гусь-Хрустальный район, с. Дубасово, д.70.</w:t>
            </w:r>
          </w:p>
          <w:p w:rsidR="00FF49E4" w:rsidRPr="00FF49E4" w:rsidRDefault="00FF49E4" w:rsidP="00FF49E4">
            <w:pPr>
              <w:rPr>
                <w:sz w:val="24"/>
                <w:szCs w:val="24"/>
              </w:rPr>
            </w:pPr>
            <w:r w:rsidRPr="00FF49E4">
              <w:rPr>
                <w:sz w:val="24"/>
                <w:szCs w:val="24"/>
              </w:rPr>
              <w:t>Почтовый адрес: 601566 Владимирская область, Гусь-Хрустальный район, с. Дубасово, д.70.</w:t>
            </w:r>
          </w:p>
          <w:p w:rsidR="00FF49E4" w:rsidRPr="00FF49E4" w:rsidRDefault="00FF49E4" w:rsidP="00FF49E4">
            <w:pPr>
              <w:rPr>
                <w:sz w:val="24"/>
                <w:szCs w:val="24"/>
              </w:rPr>
            </w:pPr>
            <w:r w:rsidRPr="00FF49E4">
              <w:rPr>
                <w:sz w:val="24"/>
                <w:szCs w:val="24"/>
              </w:rPr>
              <w:t>Телефон (49241) 3-48-90</w:t>
            </w:r>
          </w:p>
          <w:p w:rsidR="00FF49E4" w:rsidRPr="00FF49E4" w:rsidRDefault="00FF49E4" w:rsidP="00FF49E4">
            <w:pPr>
              <w:rPr>
                <w:sz w:val="24"/>
                <w:szCs w:val="24"/>
              </w:rPr>
            </w:pPr>
            <w:r w:rsidRPr="00FF49E4">
              <w:rPr>
                <w:sz w:val="24"/>
                <w:szCs w:val="24"/>
              </w:rPr>
              <w:t>Электронная почта gus-pni@rambler.ru</w:t>
            </w:r>
          </w:p>
          <w:p w:rsidR="00FF49E4" w:rsidRPr="00FF49E4" w:rsidRDefault="00FF49E4" w:rsidP="00FF49E4">
            <w:pPr>
              <w:rPr>
                <w:sz w:val="24"/>
                <w:szCs w:val="24"/>
              </w:rPr>
            </w:pPr>
            <w:r w:rsidRPr="00FF49E4">
              <w:rPr>
                <w:sz w:val="24"/>
                <w:szCs w:val="24"/>
              </w:rPr>
              <w:t>ОГРН 1023300934293</w:t>
            </w:r>
          </w:p>
          <w:p w:rsidR="00FF49E4" w:rsidRPr="00FF49E4" w:rsidRDefault="00FF49E4" w:rsidP="00FF49E4">
            <w:pPr>
              <w:rPr>
                <w:sz w:val="24"/>
                <w:szCs w:val="24"/>
              </w:rPr>
            </w:pPr>
            <w:r w:rsidRPr="00FF49E4">
              <w:rPr>
                <w:sz w:val="24"/>
                <w:szCs w:val="24"/>
              </w:rPr>
              <w:t>ИНН 3314002340</w:t>
            </w:r>
          </w:p>
          <w:p w:rsidR="00FF49E4" w:rsidRPr="00FF49E4" w:rsidRDefault="00FF49E4" w:rsidP="00FF49E4">
            <w:pPr>
              <w:rPr>
                <w:sz w:val="24"/>
                <w:szCs w:val="24"/>
              </w:rPr>
            </w:pPr>
            <w:r w:rsidRPr="00FF49E4">
              <w:rPr>
                <w:sz w:val="24"/>
                <w:szCs w:val="24"/>
              </w:rPr>
              <w:t>КПП 331401001</w:t>
            </w:r>
          </w:p>
          <w:p w:rsidR="00FF49E4" w:rsidRPr="00FF49E4" w:rsidRDefault="00FF49E4" w:rsidP="00FF49E4">
            <w:pPr>
              <w:rPr>
                <w:sz w:val="24"/>
                <w:szCs w:val="24"/>
              </w:rPr>
            </w:pPr>
            <w:r w:rsidRPr="00FF49E4">
              <w:rPr>
                <w:sz w:val="24"/>
                <w:szCs w:val="24"/>
              </w:rPr>
              <w:t xml:space="preserve">Наименование банка: ОКЦ № 1 ВВГУ Банка России // УФК по Нижегородской области, г. Нижний Новгород </w:t>
            </w:r>
          </w:p>
          <w:p w:rsidR="00FF49E4" w:rsidRPr="00FF49E4" w:rsidRDefault="00FF49E4" w:rsidP="00FF49E4">
            <w:pPr>
              <w:rPr>
                <w:sz w:val="24"/>
                <w:szCs w:val="24"/>
              </w:rPr>
            </w:pPr>
            <w:proofErr w:type="gramStart"/>
            <w:r w:rsidRPr="00FF49E4">
              <w:rPr>
                <w:sz w:val="24"/>
                <w:szCs w:val="24"/>
              </w:rPr>
              <w:t>Б</w:t>
            </w:r>
            <w:proofErr w:type="gramEnd"/>
            <w:r w:rsidRPr="00FF49E4">
              <w:rPr>
                <w:sz w:val="24"/>
                <w:szCs w:val="24"/>
              </w:rPr>
              <w:t>/счет 03224643170000003201</w:t>
            </w:r>
          </w:p>
          <w:p w:rsidR="00FF49E4" w:rsidRPr="00FF49E4" w:rsidRDefault="00FF49E4" w:rsidP="00FF49E4">
            <w:pPr>
              <w:rPr>
                <w:sz w:val="24"/>
                <w:szCs w:val="24"/>
              </w:rPr>
            </w:pPr>
            <w:proofErr w:type="gramStart"/>
            <w:r w:rsidRPr="00FF49E4">
              <w:rPr>
                <w:sz w:val="24"/>
                <w:szCs w:val="24"/>
              </w:rPr>
              <w:t>К</w:t>
            </w:r>
            <w:proofErr w:type="gramEnd"/>
            <w:r w:rsidRPr="00FF49E4">
              <w:rPr>
                <w:sz w:val="24"/>
                <w:szCs w:val="24"/>
              </w:rPr>
              <w:t>/счет 40102810745370000024</w:t>
            </w:r>
          </w:p>
          <w:p w:rsidR="00FF49E4" w:rsidRPr="00FF49E4" w:rsidRDefault="00FF49E4" w:rsidP="00FF49E4">
            <w:pPr>
              <w:rPr>
                <w:sz w:val="24"/>
                <w:szCs w:val="24"/>
              </w:rPr>
            </w:pPr>
            <w:r w:rsidRPr="00FF49E4">
              <w:rPr>
                <w:sz w:val="24"/>
                <w:szCs w:val="24"/>
              </w:rPr>
              <w:t>Л/с 802У4160000</w:t>
            </w:r>
          </w:p>
          <w:p w:rsidR="00CA68A4" w:rsidRPr="00A22075" w:rsidRDefault="00FF49E4" w:rsidP="00FF49E4">
            <w:pPr>
              <w:pStyle w:val="Normalunindented"/>
              <w:spacing w:before="0" w:line="240" w:lineRule="auto"/>
              <w:rPr>
                <w:sz w:val="24"/>
                <w:szCs w:val="24"/>
              </w:rPr>
            </w:pPr>
            <w:r w:rsidRPr="00FF49E4">
              <w:rPr>
                <w:sz w:val="24"/>
                <w:szCs w:val="24"/>
              </w:rPr>
              <w:t>БИК 012202102</w:t>
            </w:r>
          </w:p>
        </w:tc>
        <w:tc>
          <w:tcPr>
            <w:tcW w:w="2433" w:type="pct"/>
            <w:tcBorders>
              <w:top w:val="single" w:sz="2" w:space="0" w:color="auto"/>
              <w:left w:val="single" w:sz="2" w:space="0" w:color="auto"/>
              <w:bottom w:val="single" w:sz="2" w:space="0" w:color="auto"/>
              <w:right w:val="single" w:sz="2" w:space="0" w:color="auto"/>
            </w:tcBorders>
          </w:tcPr>
          <w:p w:rsidR="00CA68A4" w:rsidRPr="004856F6" w:rsidRDefault="00CA68A4" w:rsidP="00427B09">
            <w:pPr>
              <w:rPr>
                <w:sz w:val="24"/>
                <w:szCs w:val="24"/>
              </w:rPr>
            </w:pPr>
          </w:p>
        </w:tc>
      </w:tr>
      <w:tr w:rsidR="00CA68A4" w:rsidRPr="004856F6" w:rsidTr="00682F54">
        <w:tc>
          <w:tcPr>
            <w:tcW w:w="2567" w:type="pct"/>
            <w:tcBorders>
              <w:top w:val="single" w:sz="2" w:space="0" w:color="auto"/>
              <w:left w:val="single" w:sz="2" w:space="0" w:color="auto"/>
              <w:bottom w:val="single" w:sz="2" w:space="0" w:color="auto"/>
              <w:right w:val="single" w:sz="2" w:space="0" w:color="auto"/>
            </w:tcBorders>
          </w:tcPr>
          <w:p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proofErr w:type="spellStart"/>
            <w:r w:rsidR="00FF49E4">
              <w:rPr>
                <w:sz w:val="24"/>
                <w:szCs w:val="24"/>
              </w:rPr>
              <w:t>Т.Б.Кобелкова</w:t>
            </w:r>
            <w:proofErr w:type="spellEnd"/>
            <w:r w:rsidR="00E504DA" w:rsidRPr="00E504DA">
              <w:rPr>
                <w:sz w:val="24"/>
                <w:szCs w:val="24"/>
              </w:rPr>
              <w:t xml:space="preserve"> </w:t>
            </w:r>
            <w:r w:rsidRPr="004856F6">
              <w:rPr>
                <w:sz w:val="24"/>
                <w:szCs w:val="24"/>
              </w:rPr>
              <w:t>/</w:t>
            </w:r>
          </w:p>
          <w:p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3" w:type="pct"/>
            <w:tcBorders>
              <w:top w:val="single" w:sz="2" w:space="0" w:color="auto"/>
              <w:left w:val="single" w:sz="2" w:space="0" w:color="auto"/>
              <w:bottom w:val="single" w:sz="2" w:space="0" w:color="auto"/>
              <w:right w:val="single" w:sz="2" w:space="0" w:color="auto"/>
            </w:tcBorders>
          </w:tcPr>
          <w:p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427B09">
            <w:pPr>
              <w:pStyle w:val="Normalunindented"/>
              <w:keepNext/>
              <w:spacing w:before="0" w:after="0" w:line="240" w:lineRule="auto"/>
              <w:jc w:val="left"/>
              <w:rPr>
                <w:sz w:val="24"/>
                <w:szCs w:val="24"/>
                <w:u w:val="single"/>
              </w:rPr>
            </w:pPr>
          </w:p>
          <w:p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F773C9">
          <w:footerReference w:type="even" r:id="rId15"/>
          <w:footerReference w:type="default" r:id="rId16"/>
          <w:pgSz w:w="11906" w:h="16838"/>
          <w:pgMar w:top="426" w:right="567" w:bottom="567" w:left="851" w:header="709" w:footer="709" w:gutter="0"/>
          <w:cols w:space="708"/>
          <w:docGrid w:linePitch="360"/>
        </w:sectPr>
      </w:pPr>
    </w:p>
    <w:p w:rsidR="00CA68A4" w:rsidRPr="004856F6" w:rsidRDefault="00CA68A4" w:rsidP="00CA68A4">
      <w:pPr>
        <w:jc w:val="right"/>
        <w:rPr>
          <w:sz w:val="24"/>
          <w:szCs w:val="24"/>
        </w:rPr>
      </w:pPr>
      <w:r w:rsidRPr="004856F6">
        <w:rPr>
          <w:sz w:val="24"/>
          <w:szCs w:val="24"/>
        </w:rPr>
        <w:lastRenderedPageBreak/>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_______  202</w:t>
      </w:r>
      <w:r w:rsidR="00FE63D4">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0"/>
        <w:gridCol w:w="2656"/>
        <w:gridCol w:w="644"/>
        <w:gridCol w:w="1284"/>
        <w:gridCol w:w="1232"/>
        <w:gridCol w:w="2089"/>
        <w:gridCol w:w="7435"/>
      </w:tblGrid>
      <w:tr w:rsidR="00CA68A4" w:rsidRPr="004856F6"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427B09">
            <w:pPr>
              <w:jc w:val="center"/>
              <w:rPr>
                <w:sz w:val="24"/>
                <w:szCs w:val="24"/>
              </w:rPr>
            </w:pPr>
            <w:r w:rsidRPr="004856F6">
              <w:rPr>
                <w:sz w:val="24"/>
                <w:szCs w:val="24"/>
              </w:rPr>
              <w:t>Наименование Товара,</w:t>
            </w:r>
          </w:p>
          <w:p w:rsidR="00CA68A4" w:rsidRPr="004856F6" w:rsidRDefault="00CA68A4" w:rsidP="00427B09">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02"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427B09">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CA68A4" w:rsidRPr="004856F6" w:rsidTr="00202721">
        <w:trPr>
          <w:trHeight w:val="397"/>
          <w:jc w:val="center"/>
        </w:trPr>
        <w:tc>
          <w:tcPr>
            <w:tcW w:w="182" w:type="pct"/>
            <w:tcBorders>
              <w:top w:val="single" w:sz="4" w:space="0" w:color="auto"/>
              <w:left w:val="single" w:sz="4" w:space="0" w:color="auto"/>
              <w:right w:val="single" w:sz="4" w:space="0" w:color="auto"/>
            </w:tcBorders>
            <w:vAlign w:val="center"/>
          </w:tcPr>
          <w:p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rsidR="00CA68A4" w:rsidRPr="009678ED" w:rsidRDefault="00CA68A4" w:rsidP="0010467A">
            <w:pPr>
              <w:rPr>
                <w:color w:val="000000" w:themeColor="text1"/>
                <w:sz w:val="24"/>
                <w:szCs w:val="24"/>
              </w:rPr>
            </w:pPr>
          </w:p>
        </w:tc>
        <w:tc>
          <w:tcPr>
            <w:tcW w:w="202" w:type="pct"/>
            <w:tcBorders>
              <w:top w:val="single" w:sz="4" w:space="0" w:color="auto"/>
              <w:left w:val="single" w:sz="4" w:space="0" w:color="auto"/>
              <w:right w:val="single" w:sz="4" w:space="0" w:color="auto"/>
            </w:tcBorders>
            <w:vAlign w:val="center"/>
          </w:tcPr>
          <w:p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rsidR="00CA68A4" w:rsidRPr="004856F6" w:rsidRDefault="00CA68A4" w:rsidP="00427B09">
            <w:pPr>
              <w:rPr>
                <w:color w:val="000000"/>
                <w:sz w:val="24"/>
                <w:szCs w:val="24"/>
              </w:rPr>
            </w:pPr>
          </w:p>
        </w:tc>
      </w:tr>
      <w:tr w:rsidR="00CA68A4" w:rsidRPr="004856F6"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rsidR="00CA68A4" w:rsidRPr="004856F6" w:rsidRDefault="00044F78" w:rsidP="00427B09">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vAlign w:val="center"/>
          </w:tcPr>
          <w:p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rsidR="00CA68A4" w:rsidRPr="004856F6" w:rsidRDefault="00CA68A4" w:rsidP="00427B09">
            <w:pPr>
              <w:rPr>
                <w:color w:val="000000"/>
                <w:sz w:val="24"/>
                <w:szCs w:val="24"/>
              </w:rPr>
            </w:pPr>
          </w:p>
        </w:tc>
      </w:tr>
      <w:tr w:rsidR="00AC638F" w:rsidRPr="004856F6"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rsidR="00AC638F" w:rsidRDefault="00AC638F" w:rsidP="00427B09">
            <w:pPr>
              <w:jc w:val="center"/>
              <w:rPr>
                <w:bCs/>
                <w:sz w:val="24"/>
                <w:szCs w:val="24"/>
              </w:rPr>
            </w:pPr>
            <w:r>
              <w:rPr>
                <w:bCs/>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rsidR="00AC638F" w:rsidRPr="00AC638F" w:rsidRDefault="00AC638F" w:rsidP="00AE5136">
            <w:pPr>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rsidR="00CA68A4" w:rsidRPr="004856F6" w:rsidRDefault="00CA68A4" w:rsidP="00CA68A4">
      <w:pPr>
        <w:ind w:left="1416"/>
        <w:jc w:val="both"/>
        <w:rPr>
          <w:sz w:val="24"/>
          <w:szCs w:val="24"/>
        </w:rPr>
        <w:sectPr w:rsidR="00CA68A4" w:rsidRPr="004856F6" w:rsidSect="00DA41B6">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w:t>
      </w:r>
      <w:proofErr w:type="gramStart"/>
      <w:r w:rsidRPr="004856F6">
        <w:rPr>
          <w:sz w:val="24"/>
          <w:szCs w:val="24"/>
          <w:vertAlign w:val="superscript"/>
        </w:rPr>
        <w:t>П</w:t>
      </w:r>
      <w:proofErr w:type="gramEnd"/>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FE63D4">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544"/>
        <w:gridCol w:w="6095"/>
      </w:tblGrid>
      <w:tr w:rsidR="00CA68A4" w:rsidRPr="004856F6" w:rsidTr="00F447E1">
        <w:trPr>
          <w:trHeight w:val="739"/>
        </w:trPr>
        <w:tc>
          <w:tcPr>
            <w:tcW w:w="636" w:type="dxa"/>
            <w:vAlign w:val="center"/>
          </w:tcPr>
          <w:p w:rsidR="00CA68A4" w:rsidRPr="004856F6" w:rsidRDefault="00CA68A4" w:rsidP="00427B09">
            <w:pPr>
              <w:jc w:val="center"/>
              <w:rPr>
                <w:sz w:val="24"/>
                <w:szCs w:val="24"/>
              </w:rPr>
            </w:pPr>
            <w:r w:rsidRPr="004856F6">
              <w:rPr>
                <w:sz w:val="24"/>
                <w:szCs w:val="24"/>
              </w:rPr>
              <w:t>№</w:t>
            </w:r>
          </w:p>
          <w:p w:rsidR="00CA68A4" w:rsidRPr="004856F6" w:rsidRDefault="00CA68A4" w:rsidP="00427B09">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427B09">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2268" w:type="dxa"/>
            <w:vAlign w:val="center"/>
          </w:tcPr>
          <w:p w:rsidR="00CA68A4" w:rsidRPr="004856F6" w:rsidRDefault="00CA68A4" w:rsidP="00427B09">
            <w:pPr>
              <w:jc w:val="center"/>
              <w:rPr>
                <w:sz w:val="24"/>
                <w:szCs w:val="24"/>
              </w:rPr>
            </w:pPr>
            <w:r w:rsidRPr="004856F6">
              <w:rPr>
                <w:sz w:val="24"/>
                <w:szCs w:val="24"/>
              </w:rPr>
              <w:t>Срок поставки Товара</w:t>
            </w:r>
          </w:p>
        </w:tc>
        <w:tc>
          <w:tcPr>
            <w:tcW w:w="3544" w:type="dxa"/>
            <w:vAlign w:val="center"/>
          </w:tcPr>
          <w:p w:rsidR="00CA68A4" w:rsidRPr="007A4B18" w:rsidRDefault="007A4B18" w:rsidP="00427B09">
            <w:pPr>
              <w:jc w:val="center"/>
              <w:rPr>
                <w:sz w:val="22"/>
                <w:szCs w:val="22"/>
              </w:rPr>
            </w:pPr>
            <w:r w:rsidRPr="007A4B18">
              <w:rPr>
                <w:sz w:val="22"/>
                <w:szCs w:val="22"/>
              </w:rPr>
              <w:t>Гарантийный срок на товар.  Гарантийные обязательства.</w:t>
            </w:r>
          </w:p>
        </w:tc>
        <w:tc>
          <w:tcPr>
            <w:tcW w:w="6095" w:type="dxa"/>
            <w:vAlign w:val="center"/>
          </w:tcPr>
          <w:p w:rsidR="00CA68A4" w:rsidRPr="004856F6" w:rsidRDefault="00CA68A4" w:rsidP="00427B09">
            <w:pPr>
              <w:jc w:val="center"/>
              <w:rPr>
                <w:sz w:val="24"/>
                <w:szCs w:val="24"/>
              </w:rPr>
            </w:pPr>
            <w:r w:rsidRPr="004856F6">
              <w:rPr>
                <w:sz w:val="24"/>
                <w:szCs w:val="24"/>
              </w:rPr>
              <w:t>Место и условия поставки Товара</w:t>
            </w:r>
          </w:p>
        </w:tc>
      </w:tr>
      <w:tr w:rsidR="008A1357" w:rsidRPr="004856F6" w:rsidTr="00F447E1">
        <w:trPr>
          <w:trHeight w:val="339"/>
        </w:trPr>
        <w:tc>
          <w:tcPr>
            <w:tcW w:w="636" w:type="dxa"/>
            <w:vAlign w:val="center"/>
          </w:tcPr>
          <w:p w:rsidR="008A1357" w:rsidRPr="009678ED" w:rsidRDefault="00202721" w:rsidP="008A1357">
            <w:pPr>
              <w:jc w:val="center"/>
              <w:rPr>
                <w:bCs/>
                <w:color w:val="000000" w:themeColor="text1"/>
                <w:sz w:val="24"/>
                <w:szCs w:val="24"/>
              </w:rPr>
            </w:pPr>
            <w:r w:rsidRPr="009678ED">
              <w:rPr>
                <w:bCs/>
                <w:color w:val="000000" w:themeColor="text1"/>
                <w:sz w:val="24"/>
                <w:szCs w:val="24"/>
              </w:rPr>
              <w:t>1</w:t>
            </w:r>
          </w:p>
        </w:tc>
        <w:tc>
          <w:tcPr>
            <w:tcW w:w="3583" w:type="dxa"/>
            <w:vAlign w:val="center"/>
          </w:tcPr>
          <w:p w:rsidR="008A1357" w:rsidRPr="009678ED" w:rsidRDefault="008A1357" w:rsidP="008A1357">
            <w:pPr>
              <w:rPr>
                <w:color w:val="000000" w:themeColor="text1"/>
                <w:sz w:val="24"/>
                <w:szCs w:val="24"/>
              </w:rPr>
            </w:pPr>
          </w:p>
        </w:tc>
        <w:tc>
          <w:tcPr>
            <w:tcW w:w="2268" w:type="dxa"/>
            <w:vMerge w:val="restart"/>
            <w:vAlign w:val="center"/>
          </w:tcPr>
          <w:p w:rsidR="00D106DF" w:rsidRDefault="00FE63D4" w:rsidP="00FE63D4">
            <w:pPr>
              <w:jc w:val="center"/>
              <w:rPr>
                <w:b/>
                <w:i/>
                <w:color w:val="FF0000"/>
                <w:sz w:val="24"/>
                <w:szCs w:val="24"/>
              </w:rPr>
            </w:pPr>
            <w:r w:rsidRPr="00FE63D4">
              <w:rPr>
                <w:sz w:val="24"/>
                <w:szCs w:val="24"/>
              </w:rPr>
              <w:t>Сроки поставки:</w:t>
            </w:r>
          </w:p>
          <w:p w:rsidR="00FE63D4" w:rsidRDefault="00A6725C" w:rsidP="00FE63D4">
            <w:pPr>
              <w:jc w:val="center"/>
              <w:rPr>
                <w:sz w:val="24"/>
                <w:szCs w:val="24"/>
              </w:rPr>
            </w:pPr>
            <w:r>
              <w:rPr>
                <w:b/>
                <w:i/>
                <w:sz w:val="24"/>
                <w:szCs w:val="24"/>
              </w:rPr>
              <w:t>в течени</w:t>
            </w:r>
            <w:proofErr w:type="gramStart"/>
            <w:r>
              <w:rPr>
                <w:b/>
                <w:i/>
                <w:sz w:val="24"/>
                <w:szCs w:val="24"/>
              </w:rPr>
              <w:t>и</w:t>
            </w:r>
            <w:proofErr w:type="gramEnd"/>
            <w:r>
              <w:rPr>
                <w:b/>
                <w:i/>
                <w:sz w:val="24"/>
                <w:szCs w:val="24"/>
              </w:rPr>
              <w:t xml:space="preserve"> 10-т</w:t>
            </w:r>
            <w:r w:rsidR="00D106DF" w:rsidRPr="00D106DF">
              <w:rPr>
                <w:b/>
                <w:i/>
                <w:sz w:val="24"/>
                <w:szCs w:val="24"/>
              </w:rPr>
              <w:t>и рабочих дней с даты подписания договора.</w:t>
            </w:r>
          </w:p>
          <w:p w:rsidR="008A1357" w:rsidRPr="004856F6" w:rsidRDefault="008A1357" w:rsidP="00D106DF">
            <w:pPr>
              <w:rPr>
                <w:sz w:val="24"/>
                <w:szCs w:val="24"/>
              </w:rPr>
            </w:pPr>
          </w:p>
        </w:tc>
        <w:tc>
          <w:tcPr>
            <w:tcW w:w="3544" w:type="dxa"/>
            <w:vMerge w:val="restart"/>
            <w:shd w:val="clear" w:color="auto" w:fill="auto"/>
            <w:vAlign w:val="center"/>
          </w:tcPr>
          <w:p w:rsidR="007A4B18" w:rsidRPr="007A4B18" w:rsidRDefault="007A4B18" w:rsidP="007A4B18">
            <w:pPr>
              <w:jc w:val="center"/>
              <w:rPr>
                <w:bCs/>
              </w:rPr>
            </w:pPr>
            <w:r w:rsidRPr="007A4B18">
              <w:rPr>
                <w:bCs/>
              </w:rPr>
              <w:t>Объем предоставления гарантии  качества на поставляемый товар  100%. Срок предоставления гарантии качества – в течение всего срока действия договора</w:t>
            </w:r>
          </w:p>
          <w:p w:rsidR="007A4B18" w:rsidRPr="007A4B18" w:rsidRDefault="007A4B18" w:rsidP="007A4B18">
            <w:pPr>
              <w:jc w:val="center"/>
              <w:rPr>
                <w:bCs/>
              </w:rPr>
            </w:pPr>
            <w:r w:rsidRPr="007A4B18">
              <w:rPr>
                <w:bCs/>
              </w:rPr>
              <w:t>Поставщик гарантирует:</w:t>
            </w:r>
          </w:p>
          <w:p w:rsidR="007A4B18" w:rsidRPr="007A4B18" w:rsidRDefault="007A4B18" w:rsidP="007A4B18">
            <w:pPr>
              <w:jc w:val="center"/>
              <w:rPr>
                <w:bCs/>
              </w:rPr>
            </w:pPr>
            <w:r w:rsidRPr="007A4B18">
              <w:rPr>
                <w:bCs/>
              </w:rPr>
              <w:t>-своевременное устранение недостатков при  приемке товара и в период гарантийного срока.</w:t>
            </w:r>
          </w:p>
          <w:p w:rsidR="008A1357" w:rsidRPr="004856F6" w:rsidRDefault="007A4B18" w:rsidP="007A4B18">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6095" w:type="dxa"/>
            <w:vMerge w:val="restart"/>
            <w:vAlign w:val="center"/>
          </w:tcPr>
          <w:p w:rsidR="00FD10AE" w:rsidRPr="00FD10AE" w:rsidRDefault="00FD10AE" w:rsidP="00FD10AE">
            <w:pPr>
              <w:snapToGrid w:val="0"/>
              <w:jc w:val="center"/>
              <w:rPr>
                <w:bCs/>
                <w:sz w:val="24"/>
                <w:szCs w:val="24"/>
              </w:rPr>
            </w:pPr>
            <w:r w:rsidRPr="00FD10AE">
              <w:rPr>
                <w:bCs/>
                <w:sz w:val="24"/>
                <w:szCs w:val="24"/>
              </w:rPr>
              <w:t>Государственное бюджетное учреждение социального обслуживания Владимирской области «</w:t>
            </w:r>
            <w:proofErr w:type="spellStart"/>
            <w:r w:rsidR="00FF49E4">
              <w:rPr>
                <w:bCs/>
                <w:sz w:val="24"/>
                <w:szCs w:val="24"/>
              </w:rPr>
              <w:t>Гусевской</w:t>
            </w:r>
            <w:proofErr w:type="spellEnd"/>
            <w:r w:rsidRPr="00FD10AE">
              <w:rPr>
                <w:bCs/>
                <w:sz w:val="24"/>
                <w:szCs w:val="24"/>
              </w:rPr>
              <w:t xml:space="preserve"> </w:t>
            </w:r>
            <w:r w:rsidR="007B302E" w:rsidRPr="007B302E">
              <w:rPr>
                <w:bCs/>
                <w:sz w:val="24"/>
                <w:szCs w:val="24"/>
              </w:rPr>
              <w:t>дом социального обслуживания</w:t>
            </w:r>
            <w:r w:rsidRPr="00FD10AE">
              <w:rPr>
                <w:bCs/>
                <w:sz w:val="24"/>
                <w:szCs w:val="24"/>
              </w:rPr>
              <w:t xml:space="preserve">», адрес: </w:t>
            </w:r>
            <w:r w:rsidR="00F447E1" w:rsidRPr="00F447E1">
              <w:rPr>
                <w:bCs/>
                <w:sz w:val="24"/>
                <w:szCs w:val="24"/>
              </w:rPr>
              <w:t xml:space="preserve"> </w:t>
            </w:r>
            <w:r w:rsidR="00FF49E4" w:rsidRPr="00FF49E4">
              <w:rPr>
                <w:bCs/>
                <w:sz w:val="24"/>
                <w:szCs w:val="24"/>
              </w:rPr>
              <w:t>Владимирская обл., г. Гусь-Хрустальный, с. Дубасово, д.70.</w:t>
            </w:r>
            <w:r w:rsidRPr="00F447E1">
              <w:rPr>
                <w:bCs/>
                <w:sz w:val="22"/>
                <w:szCs w:val="24"/>
              </w:rPr>
              <w:t>.</w:t>
            </w:r>
          </w:p>
          <w:p w:rsidR="00FD10AE" w:rsidRPr="00FD10AE" w:rsidRDefault="00FD10AE" w:rsidP="00FD10AE">
            <w:pPr>
              <w:snapToGrid w:val="0"/>
              <w:jc w:val="center"/>
              <w:rPr>
                <w:bCs/>
                <w:sz w:val="24"/>
                <w:szCs w:val="24"/>
              </w:rPr>
            </w:pPr>
            <w:r w:rsidRPr="00FD10AE">
              <w:rPr>
                <w:bCs/>
                <w:sz w:val="24"/>
                <w:szCs w:val="24"/>
              </w:rPr>
              <w:t xml:space="preserve"> Доставка до склада Заказчика транспортом Поставщика.</w:t>
            </w:r>
          </w:p>
          <w:p w:rsidR="008A1357" w:rsidRPr="00BA66A8" w:rsidRDefault="00FD10AE" w:rsidP="00FD10AE">
            <w:pPr>
              <w:snapToGrid w:val="0"/>
              <w:jc w:val="center"/>
              <w:rPr>
                <w:bCs/>
                <w:sz w:val="16"/>
                <w:szCs w:val="16"/>
              </w:rPr>
            </w:pPr>
            <w:r w:rsidRPr="00FD10AE">
              <w:rPr>
                <w:bCs/>
                <w:sz w:val="24"/>
                <w:szCs w:val="24"/>
              </w:rPr>
              <w:t>Приёмка Товара и проведение осмотра с участием Поставщика с 8.00 до 15.00 перерыв на обед с 12.00 до 13.00</w:t>
            </w:r>
          </w:p>
          <w:p w:rsidR="008A1357" w:rsidRPr="004856F6" w:rsidRDefault="008A1357" w:rsidP="008A1357">
            <w:pPr>
              <w:jc w:val="both"/>
              <w:rPr>
                <w:sz w:val="24"/>
                <w:szCs w:val="24"/>
              </w:rPr>
            </w:pPr>
          </w:p>
        </w:tc>
      </w:tr>
      <w:tr w:rsidR="008A1357" w:rsidRPr="004856F6" w:rsidTr="00F447E1">
        <w:trPr>
          <w:trHeight w:val="339"/>
        </w:trPr>
        <w:tc>
          <w:tcPr>
            <w:tcW w:w="636" w:type="dxa"/>
            <w:vAlign w:val="center"/>
          </w:tcPr>
          <w:p w:rsidR="008A1357" w:rsidRPr="004856F6" w:rsidRDefault="008A1357" w:rsidP="008A1357">
            <w:pPr>
              <w:jc w:val="center"/>
              <w:rPr>
                <w:bCs/>
                <w:sz w:val="24"/>
                <w:szCs w:val="24"/>
              </w:rPr>
            </w:pPr>
          </w:p>
        </w:tc>
        <w:tc>
          <w:tcPr>
            <w:tcW w:w="3583" w:type="dxa"/>
            <w:vAlign w:val="center"/>
          </w:tcPr>
          <w:p w:rsidR="008A1357" w:rsidRPr="004856F6" w:rsidRDefault="008A1357" w:rsidP="008A1357">
            <w:pPr>
              <w:rPr>
                <w:color w:val="000000"/>
                <w:sz w:val="24"/>
                <w:szCs w:val="24"/>
              </w:rPr>
            </w:pPr>
          </w:p>
        </w:tc>
        <w:tc>
          <w:tcPr>
            <w:tcW w:w="2268" w:type="dxa"/>
            <w:vMerge/>
            <w:vAlign w:val="center"/>
          </w:tcPr>
          <w:p w:rsidR="008A1357" w:rsidRPr="004856F6" w:rsidRDefault="008A1357" w:rsidP="008A1357">
            <w:pPr>
              <w:widowControl/>
              <w:tabs>
                <w:tab w:val="left" w:pos="360"/>
              </w:tabs>
              <w:autoSpaceDE/>
              <w:autoSpaceDN/>
              <w:adjustRightInd/>
              <w:ind w:left="142"/>
              <w:rPr>
                <w:sz w:val="24"/>
                <w:szCs w:val="24"/>
              </w:rPr>
            </w:pPr>
          </w:p>
        </w:tc>
        <w:tc>
          <w:tcPr>
            <w:tcW w:w="3544" w:type="dxa"/>
            <w:vMerge/>
            <w:shd w:val="clear" w:color="auto" w:fill="auto"/>
            <w:vAlign w:val="center"/>
          </w:tcPr>
          <w:p w:rsidR="008A1357" w:rsidRPr="004856F6" w:rsidRDefault="008A1357" w:rsidP="008A1357">
            <w:pPr>
              <w:jc w:val="center"/>
              <w:rPr>
                <w:sz w:val="24"/>
                <w:szCs w:val="24"/>
              </w:rPr>
            </w:pPr>
          </w:p>
        </w:tc>
        <w:tc>
          <w:tcPr>
            <w:tcW w:w="6095" w:type="dxa"/>
            <w:vMerge/>
            <w:vAlign w:val="center"/>
          </w:tcPr>
          <w:p w:rsidR="008A1357" w:rsidRPr="004856F6" w:rsidRDefault="008A1357" w:rsidP="008A1357">
            <w:pPr>
              <w:pStyle w:val="22"/>
              <w:tabs>
                <w:tab w:val="clear" w:pos="0"/>
                <w:tab w:val="left" w:pos="1134"/>
              </w:tabs>
              <w:spacing w:before="120"/>
              <w:ind w:firstLine="539"/>
              <w:jc w:val="both"/>
            </w:pPr>
          </w:p>
        </w:tc>
      </w:tr>
      <w:tr w:rsidR="008A1357" w:rsidRPr="004856F6" w:rsidTr="00F447E1">
        <w:trPr>
          <w:trHeight w:val="339"/>
        </w:trPr>
        <w:tc>
          <w:tcPr>
            <w:tcW w:w="636" w:type="dxa"/>
            <w:vAlign w:val="center"/>
          </w:tcPr>
          <w:p w:rsidR="008A1357" w:rsidRPr="004856F6" w:rsidRDefault="008A1357" w:rsidP="008A1357">
            <w:pPr>
              <w:jc w:val="center"/>
              <w:rPr>
                <w:bCs/>
                <w:sz w:val="24"/>
                <w:szCs w:val="24"/>
              </w:rPr>
            </w:pPr>
          </w:p>
        </w:tc>
        <w:tc>
          <w:tcPr>
            <w:tcW w:w="3583" w:type="dxa"/>
            <w:vAlign w:val="center"/>
          </w:tcPr>
          <w:p w:rsidR="008A1357" w:rsidRPr="004856F6" w:rsidRDefault="008A1357" w:rsidP="008A1357">
            <w:pPr>
              <w:rPr>
                <w:color w:val="000000"/>
                <w:sz w:val="24"/>
                <w:szCs w:val="24"/>
              </w:rPr>
            </w:pPr>
          </w:p>
        </w:tc>
        <w:tc>
          <w:tcPr>
            <w:tcW w:w="2268" w:type="dxa"/>
            <w:vMerge/>
            <w:vAlign w:val="center"/>
          </w:tcPr>
          <w:p w:rsidR="008A1357" w:rsidRPr="004856F6" w:rsidRDefault="008A1357" w:rsidP="008A1357">
            <w:pPr>
              <w:widowControl/>
              <w:tabs>
                <w:tab w:val="left" w:pos="360"/>
              </w:tabs>
              <w:autoSpaceDE/>
              <w:autoSpaceDN/>
              <w:adjustRightInd/>
              <w:ind w:left="142"/>
              <w:rPr>
                <w:sz w:val="24"/>
                <w:szCs w:val="24"/>
              </w:rPr>
            </w:pPr>
          </w:p>
        </w:tc>
        <w:tc>
          <w:tcPr>
            <w:tcW w:w="3544" w:type="dxa"/>
            <w:vMerge/>
            <w:shd w:val="clear" w:color="auto" w:fill="auto"/>
            <w:vAlign w:val="center"/>
          </w:tcPr>
          <w:p w:rsidR="008A1357" w:rsidRPr="004856F6" w:rsidRDefault="008A1357" w:rsidP="008A1357">
            <w:pPr>
              <w:jc w:val="center"/>
              <w:rPr>
                <w:sz w:val="24"/>
                <w:szCs w:val="24"/>
              </w:rPr>
            </w:pPr>
          </w:p>
        </w:tc>
        <w:tc>
          <w:tcPr>
            <w:tcW w:w="6095" w:type="dxa"/>
            <w:vMerge/>
            <w:vAlign w:val="center"/>
          </w:tcPr>
          <w:p w:rsidR="008A1357" w:rsidRPr="004856F6" w:rsidRDefault="008A1357" w:rsidP="008A1357">
            <w:pPr>
              <w:pStyle w:val="22"/>
              <w:tabs>
                <w:tab w:val="clear" w:pos="0"/>
                <w:tab w:val="left" w:pos="1134"/>
              </w:tabs>
              <w:spacing w:before="120"/>
              <w:ind w:firstLine="539"/>
              <w:jc w:val="both"/>
            </w:pPr>
          </w:p>
        </w:tc>
      </w:tr>
      <w:tr w:rsidR="008A1357" w:rsidRPr="004856F6" w:rsidTr="00F447E1">
        <w:trPr>
          <w:trHeight w:val="339"/>
        </w:trPr>
        <w:tc>
          <w:tcPr>
            <w:tcW w:w="636" w:type="dxa"/>
            <w:vAlign w:val="center"/>
          </w:tcPr>
          <w:p w:rsidR="008A1357" w:rsidRPr="004856F6" w:rsidRDefault="008A1357" w:rsidP="008A1357">
            <w:pPr>
              <w:jc w:val="center"/>
              <w:rPr>
                <w:bCs/>
                <w:sz w:val="24"/>
                <w:szCs w:val="24"/>
              </w:rPr>
            </w:pPr>
          </w:p>
        </w:tc>
        <w:tc>
          <w:tcPr>
            <w:tcW w:w="3583" w:type="dxa"/>
            <w:vAlign w:val="center"/>
          </w:tcPr>
          <w:p w:rsidR="008A1357" w:rsidRPr="004856F6" w:rsidRDefault="008A1357" w:rsidP="008A1357">
            <w:pPr>
              <w:rPr>
                <w:color w:val="000000"/>
                <w:sz w:val="24"/>
                <w:szCs w:val="24"/>
              </w:rPr>
            </w:pPr>
          </w:p>
        </w:tc>
        <w:tc>
          <w:tcPr>
            <w:tcW w:w="2268" w:type="dxa"/>
            <w:vMerge/>
            <w:vAlign w:val="center"/>
          </w:tcPr>
          <w:p w:rsidR="008A1357" w:rsidRPr="004856F6" w:rsidRDefault="008A1357" w:rsidP="008A1357">
            <w:pPr>
              <w:widowControl/>
              <w:tabs>
                <w:tab w:val="left" w:pos="360"/>
              </w:tabs>
              <w:autoSpaceDE/>
              <w:autoSpaceDN/>
              <w:adjustRightInd/>
              <w:ind w:left="142"/>
              <w:rPr>
                <w:sz w:val="24"/>
                <w:szCs w:val="24"/>
              </w:rPr>
            </w:pPr>
          </w:p>
        </w:tc>
        <w:tc>
          <w:tcPr>
            <w:tcW w:w="3544" w:type="dxa"/>
            <w:vMerge/>
            <w:shd w:val="clear" w:color="auto" w:fill="auto"/>
            <w:vAlign w:val="center"/>
          </w:tcPr>
          <w:p w:rsidR="008A1357" w:rsidRPr="004856F6" w:rsidRDefault="008A1357" w:rsidP="008A1357">
            <w:pPr>
              <w:jc w:val="center"/>
              <w:rPr>
                <w:sz w:val="24"/>
                <w:szCs w:val="24"/>
              </w:rPr>
            </w:pPr>
          </w:p>
        </w:tc>
        <w:tc>
          <w:tcPr>
            <w:tcW w:w="6095" w:type="dxa"/>
            <w:vMerge/>
            <w:vAlign w:val="center"/>
          </w:tcPr>
          <w:p w:rsidR="008A1357" w:rsidRPr="004856F6" w:rsidRDefault="008A1357" w:rsidP="008A1357">
            <w:pPr>
              <w:pStyle w:val="22"/>
              <w:tabs>
                <w:tab w:val="clear" w:pos="0"/>
                <w:tab w:val="left" w:pos="1134"/>
              </w:tabs>
              <w:spacing w:before="120"/>
              <w:ind w:firstLine="539"/>
              <w:jc w:val="both"/>
            </w:pPr>
          </w:p>
        </w:tc>
      </w:tr>
      <w:tr w:rsidR="008A1357" w:rsidRPr="004856F6" w:rsidTr="00F447E1">
        <w:trPr>
          <w:trHeight w:val="339"/>
        </w:trPr>
        <w:tc>
          <w:tcPr>
            <w:tcW w:w="636" w:type="dxa"/>
            <w:vAlign w:val="center"/>
          </w:tcPr>
          <w:p w:rsidR="008A1357" w:rsidRPr="004856F6" w:rsidRDefault="008A1357" w:rsidP="008A1357">
            <w:pPr>
              <w:jc w:val="center"/>
              <w:rPr>
                <w:bCs/>
                <w:sz w:val="24"/>
                <w:szCs w:val="24"/>
              </w:rPr>
            </w:pPr>
          </w:p>
        </w:tc>
        <w:tc>
          <w:tcPr>
            <w:tcW w:w="3583" w:type="dxa"/>
            <w:vAlign w:val="center"/>
          </w:tcPr>
          <w:p w:rsidR="008A1357" w:rsidRPr="004856F6" w:rsidRDefault="008A1357" w:rsidP="008A1357">
            <w:pPr>
              <w:rPr>
                <w:color w:val="000000"/>
                <w:sz w:val="24"/>
                <w:szCs w:val="24"/>
              </w:rPr>
            </w:pPr>
          </w:p>
        </w:tc>
        <w:tc>
          <w:tcPr>
            <w:tcW w:w="2268" w:type="dxa"/>
            <w:vMerge/>
            <w:vAlign w:val="center"/>
          </w:tcPr>
          <w:p w:rsidR="008A1357" w:rsidRPr="004856F6" w:rsidRDefault="008A1357" w:rsidP="008A1357">
            <w:pPr>
              <w:widowControl/>
              <w:tabs>
                <w:tab w:val="left" w:pos="360"/>
              </w:tabs>
              <w:autoSpaceDE/>
              <w:autoSpaceDN/>
              <w:adjustRightInd/>
              <w:ind w:left="142"/>
              <w:rPr>
                <w:sz w:val="24"/>
                <w:szCs w:val="24"/>
              </w:rPr>
            </w:pPr>
          </w:p>
        </w:tc>
        <w:tc>
          <w:tcPr>
            <w:tcW w:w="3544" w:type="dxa"/>
            <w:vMerge/>
            <w:shd w:val="clear" w:color="auto" w:fill="auto"/>
            <w:vAlign w:val="center"/>
          </w:tcPr>
          <w:p w:rsidR="008A1357" w:rsidRPr="004856F6" w:rsidRDefault="008A1357" w:rsidP="008A1357">
            <w:pPr>
              <w:jc w:val="center"/>
              <w:rPr>
                <w:sz w:val="24"/>
                <w:szCs w:val="24"/>
              </w:rPr>
            </w:pPr>
          </w:p>
        </w:tc>
        <w:tc>
          <w:tcPr>
            <w:tcW w:w="6095" w:type="dxa"/>
            <w:vMerge/>
            <w:vAlign w:val="center"/>
          </w:tcPr>
          <w:p w:rsidR="008A1357" w:rsidRPr="004856F6" w:rsidRDefault="008A1357" w:rsidP="008A1357">
            <w:pPr>
              <w:pStyle w:val="22"/>
              <w:tabs>
                <w:tab w:val="clear" w:pos="0"/>
                <w:tab w:val="left" w:pos="1134"/>
              </w:tabs>
              <w:spacing w:before="120"/>
              <w:ind w:firstLine="539"/>
              <w:jc w:val="both"/>
            </w:pPr>
          </w:p>
        </w:tc>
      </w:tr>
      <w:tr w:rsidR="008A1357" w:rsidRPr="004856F6" w:rsidTr="00F447E1">
        <w:trPr>
          <w:trHeight w:val="339"/>
        </w:trPr>
        <w:tc>
          <w:tcPr>
            <w:tcW w:w="636" w:type="dxa"/>
            <w:vAlign w:val="center"/>
          </w:tcPr>
          <w:p w:rsidR="008A1357" w:rsidRPr="004856F6" w:rsidRDefault="008A1357" w:rsidP="008A1357">
            <w:pPr>
              <w:jc w:val="center"/>
              <w:rPr>
                <w:bCs/>
                <w:sz w:val="24"/>
                <w:szCs w:val="24"/>
              </w:rPr>
            </w:pPr>
          </w:p>
        </w:tc>
        <w:tc>
          <w:tcPr>
            <w:tcW w:w="3583" w:type="dxa"/>
            <w:vAlign w:val="center"/>
          </w:tcPr>
          <w:p w:rsidR="008A1357" w:rsidRPr="004856F6" w:rsidRDefault="008A1357" w:rsidP="008A1357">
            <w:pPr>
              <w:rPr>
                <w:color w:val="000000"/>
                <w:sz w:val="24"/>
                <w:szCs w:val="24"/>
              </w:rPr>
            </w:pPr>
          </w:p>
        </w:tc>
        <w:tc>
          <w:tcPr>
            <w:tcW w:w="2268" w:type="dxa"/>
            <w:vMerge/>
            <w:vAlign w:val="center"/>
          </w:tcPr>
          <w:p w:rsidR="008A1357" w:rsidRPr="004856F6" w:rsidRDefault="008A1357" w:rsidP="008A1357">
            <w:pPr>
              <w:widowControl/>
              <w:tabs>
                <w:tab w:val="left" w:pos="360"/>
              </w:tabs>
              <w:autoSpaceDE/>
              <w:autoSpaceDN/>
              <w:adjustRightInd/>
              <w:ind w:left="142"/>
              <w:rPr>
                <w:sz w:val="24"/>
                <w:szCs w:val="24"/>
              </w:rPr>
            </w:pPr>
          </w:p>
        </w:tc>
        <w:tc>
          <w:tcPr>
            <w:tcW w:w="3544" w:type="dxa"/>
            <w:vMerge/>
            <w:shd w:val="clear" w:color="auto" w:fill="auto"/>
            <w:vAlign w:val="center"/>
          </w:tcPr>
          <w:p w:rsidR="008A1357" w:rsidRPr="004856F6" w:rsidRDefault="008A1357" w:rsidP="008A1357">
            <w:pPr>
              <w:jc w:val="center"/>
              <w:rPr>
                <w:sz w:val="24"/>
                <w:szCs w:val="24"/>
              </w:rPr>
            </w:pPr>
          </w:p>
        </w:tc>
        <w:tc>
          <w:tcPr>
            <w:tcW w:w="6095" w:type="dxa"/>
            <w:vMerge/>
            <w:vAlign w:val="center"/>
          </w:tcPr>
          <w:p w:rsidR="008A1357" w:rsidRPr="004856F6" w:rsidRDefault="008A1357" w:rsidP="008A1357">
            <w:pPr>
              <w:pStyle w:val="22"/>
              <w:tabs>
                <w:tab w:val="clear" w:pos="0"/>
                <w:tab w:val="left" w:pos="1134"/>
              </w:tabs>
              <w:spacing w:before="120"/>
              <w:ind w:firstLine="539"/>
              <w:jc w:val="both"/>
            </w:pPr>
          </w:p>
        </w:tc>
      </w:tr>
      <w:tr w:rsidR="008A1357" w:rsidRPr="004856F6" w:rsidTr="00F447E1">
        <w:trPr>
          <w:trHeight w:val="339"/>
        </w:trPr>
        <w:tc>
          <w:tcPr>
            <w:tcW w:w="636" w:type="dxa"/>
            <w:vAlign w:val="center"/>
          </w:tcPr>
          <w:p w:rsidR="008A1357" w:rsidRPr="004856F6" w:rsidRDefault="008A1357" w:rsidP="008A1357">
            <w:pPr>
              <w:jc w:val="center"/>
              <w:rPr>
                <w:bCs/>
                <w:sz w:val="24"/>
                <w:szCs w:val="24"/>
              </w:rPr>
            </w:pPr>
          </w:p>
        </w:tc>
        <w:tc>
          <w:tcPr>
            <w:tcW w:w="3583" w:type="dxa"/>
            <w:vAlign w:val="center"/>
          </w:tcPr>
          <w:p w:rsidR="008A1357" w:rsidRPr="004856F6" w:rsidRDefault="008A1357" w:rsidP="008A1357">
            <w:pPr>
              <w:rPr>
                <w:color w:val="000000"/>
                <w:sz w:val="24"/>
                <w:szCs w:val="24"/>
              </w:rPr>
            </w:pPr>
          </w:p>
        </w:tc>
        <w:tc>
          <w:tcPr>
            <w:tcW w:w="2268" w:type="dxa"/>
            <w:vMerge/>
            <w:vAlign w:val="center"/>
          </w:tcPr>
          <w:p w:rsidR="008A1357" w:rsidRPr="004856F6" w:rsidRDefault="008A1357" w:rsidP="008A1357">
            <w:pPr>
              <w:widowControl/>
              <w:tabs>
                <w:tab w:val="left" w:pos="360"/>
              </w:tabs>
              <w:autoSpaceDE/>
              <w:autoSpaceDN/>
              <w:adjustRightInd/>
              <w:ind w:left="142"/>
              <w:rPr>
                <w:sz w:val="24"/>
                <w:szCs w:val="24"/>
              </w:rPr>
            </w:pPr>
          </w:p>
        </w:tc>
        <w:tc>
          <w:tcPr>
            <w:tcW w:w="3544" w:type="dxa"/>
            <w:vMerge/>
            <w:shd w:val="clear" w:color="auto" w:fill="auto"/>
            <w:vAlign w:val="center"/>
          </w:tcPr>
          <w:p w:rsidR="008A1357" w:rsidRPr="004856F6" w:rsidRDefault="008A1357" w:rsidP="008A1357">
            <w:pPr>
              <w:jc w:val="center"/>
              <w:rPr>
                <w:sz w:val="24"/>
                <w:szCs w:val="24"/>
              </w:rPr>
            </w:pPr>
          </w:p>
        </w:tc>
        <w:tc>
          <w:tcPr>
            <w:tcW w:w="6095" w:type="dxa"/>
            <w:vMerge/>
            <w:vAlign w:val="center"/>
          </w:tcPr>
          <w:p w:rsidR="008A1357" w:rsidRPr="004856F6" w:rsidRDefault="008A1357" w:rsidP="008A1357">
            <w:pPr>
              <w:pStyle w:val="22"/>
              <w:tabs>
                <w:tab w:val="clear" w:pos="0"/>
                <w:tab w:val="left" w:pos="1134"/>
              </w:tabs>
              <w:spacing w:before="120"/>
              <w:ind w:firstLine="539"/>
              <w:jc w:val="both"/>
            </w:pPr>
          </w:p>
        </w:tc>
      </w:tr>
      <w:tr w:rsidR="008A1357" w:rsidRPr="004856F6" w:rsidTr="00F447E1">
        <w:trPr>
          <w:trHeight w:val="663"/>
        </w:trPr>
        <w:tc>
          <w:tcPr>
            <w:tcW w:w="636" w:type="dxa"/>
            <w:vAlign w:val="center"/>
          </w:tcPr>
          <w:p w:rsidR="008A1357" w:rsidRPr="004856F6" w:rsidRDefault="008A1357" w:rsidP="008A1357">
            <w:pPr>
              <w:jc w:val="center"/>
              <w:rPr>
                <w:bCs/>
                <w:sz w:val="24"/>
                <w:szCs w:val="24"/>
              </w:rPr>
            </w:pPr>
          </w:p>
        </w:tc>
        <w:tc>
          <w:tcPr>
            <w:tcW w:w="3583" w:type="dxa"/>
            <w:vAlign w:val="center"/>
          </w:tcPr>
          <w:p w:rsidR="008A1357" w:rsidRPr="004856F6" w:rsidRDefault="008A1357" w:rsidP="008A1357">
            <w:pPr>
              <w:rPr>
                <w:color w:val="000000"/>
                <w:sz w:val="24"/>
                <w:szCs w:val="24"/>
              </w:rPr>
            </w:pPr>
          </w:p>
        </w:tc>
        <w:tc>
          <w:tcPr>
            <w:tcW w:w="2268" w:type="dxa"/>
            <w:vMerge/>
            <w:vAlign w:val="center"/>
          </w:tcPr>
          <w:p w:rsidR="008A1357" w:rsidRPr="004856F6" w:rsidRDefault="008A1357" w:rsidP="008A1357">
            <w:pPr>
              <w:widowControl/>
              <w:tabs>
                <w:tab w:val="left" w:pos="360"/>
              </w:tabs>
              <w:autoSpaceDE/>
              <w:autoSpaceDN/>
              <w:adjustRightInd/>
              <w:ind w:left="142"/>
              <w:rPr>
                <w:sz w:val="24"/>
                <w:szCs w:val="24"/>
              </w:rPr>
            </w:pPr>
          </w:p>
        </w:tc>
        <w:tc>
          <w:tcPr>
            <w:tcW w:w="3544" w:type="dxa"/>
            <w:vMerge/>
            <w:shd w:val="clear" w:color="auto" w:fill="auto"/>
            <w:vAlign w:val="center"/>
          </w:tcPr>
          <w:p w:rsidR="008A1357" w:rsidRPr="004856F6" w:rsidRDefault="008A1357" w:rsidP="008A1357">
            <w:pPr>
              <w:jc w:val="center"/>
              <w:rPr>
                <w:sz w:val="24"/>
                <w:szCs w:val="24"/>
              </w:rPr>
            </w:pPr>
          </w:p>
        </w:tc>
        <w:tc>
          <w:tcPr>
            <w:tcW w:w="6095" w:type="dxa"/>
            <w:vMerge/>
            <w:vAlign w:val="center"/>
          </w:tcPr>
          <w:p w:rsidR="008A1357" w:rsidRPr="004856F6" w:rsidRDefault="008A1357" w:rsidP="008A1357">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rsidR="00CA68A4" w:rsidRPr="004856F6" w:rsidRDefault="00E504DA" w:rsidP="00E504DA">
      <w:pPr>
        <w:shd w:val="clear" w:color="auto" w:fill="FFFFFF"/>
        <w:ind w:right="883"/>
        <w:jc w:val="both"/>
        <w:rPr>
          <w:b/>
          <w:bCs/>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w:t>
      </w:r>
      <w:proofErr w:type="gramStart"/>
      <w:r>
        <w:rPr>
          <w:sz w:val="24"/>
          <w:szCs w:val="24"/>
        </w:rPr>
        <w:t>.п</w:t>
      </w:r>
      <w:proofErr w:type="spellEnd"/>
      <w:proofErr w:type="gramEnd"/>
    </w:p>
    <w:sectPr w:rsidR="00CA68A4" w:rsidRPr="004856F6" w:rsidSect="00AE5136">
      <w:headerReference w:type="even" r:id="rId23"/>
      <w:footerReference w:type="even" r:id="rId24"/>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516" w:rsidRDefault="000C7516">
      <w:r>
        <w:separator/>
      </w:r>
    </w:p>
  </w:endnote>
  <w:endnote w:type="continuationSeparator" w:id="0">
    <w:p w:rsidR="000C7516" w:rsidRDefault="000C7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96B2A" w:rsidRDefault="00496B2A"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128EF">
      <w:rPr>
        <w:rStyle w:val="ab"/>
        <w:noProof/>
      </w:rPr>
      <w:t>1</w:t>
    </w:r>
    <w:r>
      <w:rPr>
        <w:rStyle w:val="ab"/>
      </w:rPr>
      <w:fldChar w:fldCharType="end"/>
    </w:r>
  </w:p>
  <w:p w:rsidR="00496B2A" w:rsidRDefault="00496B2A"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pPr>
      <w:framePr w:wrap="auto" w:vAnchor="text" w:hAnchor="margin" w:xAlign="center" w:y="1"/>
    </w:pPr>
  </w:p>
  <w:p w:rsidR="00496B2A" w:rsidRDefault="00496B2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96B2A" w:rsidRDefault="00496B2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516" w:rsidRDefault="000C7516">
      <w:r>
        <w:separator/>
      </w:r>
    </w:p>
  </w:footnote>
  <w:footnote w:type="continuationSeparator" w:id="0">
    <w:p w:rsidR="000C7516" w:rsidRDefault="000C7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B2A" w:rsidRDefault="00496B2A"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96B2A" w:rsidRDefault="00496B2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11A5238C"/>
    <w:multiLevelType w:val="hybridMultilevel"/>
    <w:tmpl w:val="B6A42DDA"/>
    <w:lvl w:ilvl="0" w:tplc="0419000F">
      <w:start w:val="1"/>
      <w:numFmt w:val="decimal"/>
      <w:lvlText w:val="%1."/>
      <w:lvlJc w:val="left"/>
      <w:pPr>
        <w:ind w:left="644"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8">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6"/>
  </w:num>
  <w:num w:numId="2">
    <w:abstractNumId w:val="7"/>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1D"/>
    <w:rsid w:val="00000984"/>
    <w:rsid w:val="00005589"/>
    <w:rsid w:val="00005627"/>
    <w:rsid w:val="00015DB5"/>
    <w:rsid w:val="00015E17"/>
    <w:rsid w:val="00016440"/>
    <w:rsid w:val="00021D0C"/>
    <w:rsid w:val="00022571"/>
    <w:rsid w:val="00025286"/>
    <w:rsid w:val="00025FF3"/>
    <w:rsid w:val="00030A23"/>
    <w:rsid w:val="000329F0"/>
    <w:rsid w:val="00032AC2"/>
    <w:rsid w:val="00033FA0"/>
    <w:rsid w:val="00041FA6"/>
    <w:rsid w:val="000424C2"/>
    <w:rsid w:val="00043D8D"/>
    <w:rsid w:val="00044F78"/>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2546"/>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2B00"/>
    <w:rsid w:val="000B53E2"/>
    <w:rsid w:val="000B58D7"/>
    <w:rsid w:val="000B5C15"/>
    <w:rsid w:val="000B6799"/>
    <w:rsid w:val="000C13CF"/>
    <w:rsid w:val="000C2E54"/>
    <w:rsid w:val="000C30F5"/>
    <w:rsid w:val="000C7516"/>
    <w:rsid w:val="000D01C6"/>
    <w:rsid w:val="000D1953"/>
    <w:rsid w:val="000D2C36"/>
    <w:rsid w:val="000D3E79"/>
    <w:rsid w:val="000D4C8B"/>
    <w:rsid w:val="000D5B0C"/>
    <w:rsid w:val="000D5E02"/>
    <w:rsid w:val="000D738E"/>
    <w:rsid w:val="000E2170"/>
    <w:rsid w:val="000E3B6B"/>
    <w:rsid w:val="000E4E6D"/>
    <w:rsid w:val="000E543D"/>
    <w:rsid w:val="000F3701"/>
    <w:rsid w:val="000F38AF"/>
    <w:rsid w:val="000F4819"/>
    <w:rsid w:val="000F5450"/>
    <w:rsid w:val="000F6183"/>
    <w:rsid w:val="000F6F8B"/>
    <w:rsid w:val="000F7879"/>
    <w:rsid w:val="000F7C3A"/>
    <w:rsid w:val="00102A75"/>
    <w:rsid w:val="00103038"/>
    <w:rsid w:val="0010467A"/>
    <w:rsid w:val="00106B91"/>
    <w:rsid w:val="00106E0E"/>
    <w:rsid w:val="00113CBC"/>
    <w:rsid w:val="001178B9"/>
    <w:rsid w:val="00120CC1"/>
    <w:rsid w:val="00122B7F"/>
    <w:rsid w:val="001235B8"/>
    <w:rsid w:val="0012462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5F16"/>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8C7"/>
    <w:rsid w:val="001A795E"/>
    <w:rsid w:val="001A7D76"/>
    <w:rsid w:val="001B1F6D"/>
    <w:rsid w:val="001B35EF"/>
    <w:rsid w:val="001B3A92"/>
    <w:rsid w:val="001C0E4B"/>
    <w:rsid w:val="001C2CB3"/>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06DF"/>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B90"/>
    <w:rsid w:val="00236756"/>
    <w:rsid w:val="00237DA8"/>
    <w:rsid w:val="002402AC"/>
    <w:rsid w:val="00240D88"/>
    <w:rsid w:val="0024249D"/>
    <w:rsid w:val="00243EED"/>
    <w:rsid w:val="0024458D"/>
    <w:rsid w:val="00246722"/>
    <w:rsid w:val="00247B05"/>
    <w:rsid w:val="00252A74"/>
    <w:rsid w:val="00254839"/>
    <w:rsid w:val="00255CC9"/>
    <w:rsid w:val="00256007"/>
    <w:rsid w:val="00256EA7"/>
    <w:rsid w:val="0026505A"/>
    <w:rsid w:val="002651DC"/>
    <w:rsid w:val="00265B13"/>
    <w:rsid w:val="00267C96"/>
    <w:rsid w:val="002709E2"/>
    <w:rsid w:val="00271688"/>
    <w:rsid w:val="00271762"/>
    <w:rsid w:val="00277F37"/>
    <w:rsid w:val="00281E79"/>
    <w:rsid w:val="00283282"/>
    <w:rsid w:val="00283C3F"/>
    <w:rsid w:val="002873EF"/>
    <w:rsid w:val="00287DF6"/>
    <w:rsid w:val="00290467"/>
    <w:rsid w:val="002906A9"/>
    <w:rsid w:val="0029566B"/>
    <w:rsid w:val="00295D2D"/>
    <w:rsid w:val="002979D8"/>
    <w:rsid w:val="002A0741"/>
    <w:rsid w:val="002A15C6"/>
    <w:rsid w:val="002A32F1"/>
    <w:rsid w:val="002A49B0"/>
    <w:rsid w:val="002A6699"/>
    <w:rsid w:val="002B027F"/>
    <w:rsid w:val="002B3BB5"/>
    <w:rsid w:val="002B516B"/>
    <w:rsid w:val="002B5355"/>
    <w:rsid w:val="002B6105"/>
    <w:rsid w:val="002B77F5"/>
    <w:rsid w:val="002C1854"/>
    <w:rsid w:val="002C2E8E"/>
    <w:rsid w:val="002C4583"/>
    <w:rsid w:val="002C51CE"/>
    <w:rsid w:val="002C72CF"/>
    <w:rsid w:val="002C7487"/>
    <w:rsid w:val="002D0BDC"/>
    <w:rsid w:val="002D1D9A"/>
    <w:rsid w:val="002D2AD2"/>
    <w:rsid w:val="002D3529"/>
    <w:rsid w:val="002D3B43"/>
    <w:rsid w:val="002D3D32"/>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24A2"/>
    <w:rsid w:val="0030393C"/>
    <w:rsid w:val="0030624C"/>
    <w:rsid w:val="003128EF"/>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522"/>
    <w:rsid w:val="0037569A"/>
    <w:rsid w:val="00385CBF"/>
    <w:rsid w:val="00385F1D"/>
    <w:rsid w:val="00390460"/>
    <w:rsid w:val="003908F3"/>
    <w:rsid w:val="003938CB"/>
    <w:rsid w:val="00394659"/>
    <w:rsid w:val="00395A95"/>
    <w:rsid w:val="0039740D"/>
    <w:rsid w:val="003A0469"/>
    <w:rsid w:val="003A1543"/>
    <w:rsid w:val="003A1579"/>
    <w:rsid w:val="003A7F7E"/>
    <w:rsid w:val="003B013B"/>
    <w:rsid w:val="003B33C1"/>
    <w:rsid w:val="003B4000"/>
    <w:rsid w:val="003B46D2"/>
    <w:rsid w:val="003B5222"/>
    <w:rsid w:val="003B7347"/>
    <w:rsid w:val="003B7636"/>
    <w:rsid w:val="003C5F92"/>
    <w:rsid w:val="003D016C"/>
    <w:rsid w:val="003D0359"/>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17460"/>
    <w:rsid w:val="00425F74"/>
    <w:rsid w:val="004266FF"/>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409A"/>
    <w:rsid w:val="00475AD0"/>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B2A"/>
    <w:rsid w:val="00496D4B"/>
    <w:rsid w:val="004A18AC"/>
    <w:rsid w:val="004A1F49"/>
    <w:rsid w:val="004A3092"/>
    <w:rsid w:val="004A4809"/>
    <w:rsid w:val="004B0521"/>
    <w:rsid w:val="004B0FE7"/>
    <w:rsid w:val="004B1AA2"/>
    <w:rsid w:val="004B480E"/>
    <w:rsid w:val="004B790A"/>
    <w:rsid w:val="004B7FAC"/>
    <w:rsid w:val="004C27C2"/>
    <w:rsid w:val="004C6569"/>
    <w:rsid w:val="004C66F8"/>
    <w:rsid w:val="004C67E2"/>
    <w:rsid w:val="004D09BA"/>
    <w:rsid w:val="004D0C05"/>
    <w:rsid w:val="004D0C18"/>
    <w:rsid w:val="004D1485"/>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389D"/>
    <w:rsid w:val="00514D2C"/>
    <w:rsid w:val="00514D30"/>
    <w:rsid w:val="00515065"/>
    <w:rsid w:val="0051552D"/>
    <w:rsid w:val="0051741D"/>
    <w:rsid w:val="00517515"/>
    <w:rsid w:val="00517F34"/>
    <w:rsid w:val="00525DB3"/>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6A4F"/>
    <w:rsid w:val="00567442"/>
    <w:rsid w:val="00570A3D"/>
    <w:rsid w:val="0057233D"/>
    <w:rsid w:val="005725C3"/>
    <w:rsid w:val="00573AE3"/>
    <w:rsid w:val="0057503C"/>
    <w:rsid w:val="00575471"/>
    <w:rsid w:val="00583993"/>
    <w:rsid w:val="00590891"/>
    <w:rsid w:val="00590B17"/>
    <w:rsid w:val="00590EC6"/>
    <w:rsid w:val="005911D6"/>
    <w:rsid w:val="005918DB"/>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8AB"/>
    <w:rsid w:val="005D0BAF"/>
    <w:rsid w:val="005D2937"/>
    <w:rsid w:val="005D2C92"/>
    <w:rsid w:val="005D3ABF"/>
    <w:rsid w:val="005D4518"/>
    <w:rsid w:val="005D54D8"/>
    <w:rsid w:val="005D663F"/>
    <w:rsid w:val="005D7209"/>
    <w:rsid w:val="005E05F6"/>
    <w:rsid w:val="005E0D64"/>
    <w:rsid w:val="005E11B4"/>
    <w:rsid w:val="005E1BD7"/>
    <w:rsid w:val="005E21D0"/>
    <w:rsid w:val="005E3353"/>
    <w:rsid w:val="005E5B38"/>
    <w:rsid w:val="005E651C"/>
    <w:rsid w:val="005E66C5"/>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16A70"/>
    <w:rsid w:val="00617B5A"/>
    <w:rsid w:val="00620D83"/>
    <w:rsid w:val="00621716"/>
    <w:rsid w:val="00623422"/>
    <w:rsid w:val="00624F2E"/>
    <w:rsid w:val="00625462"/>
    <w:rsid w:val="00625EEB"/>
    <w:rsid w:val="006271BA"/>
    <w:rsid w:val="00627C40"/>
    <w:rsid w:val="00630A95"/>
    <w:rsid w:val="00631B4F"/>
    <w:rsid w:val="00633BB2"/>
    <w:rsid w:val="0063775B"/>
    <w:rsid w:val="00640117"/>
    <w:rsid w:val="00640742"/>
    <w:rsid w:val="00641F63"/>
    <w:rsid w:val="00645585"/>
    <w:rsid w:val="00645860"/>
    <w:rsid w:val="006458FE"/>
    <w:rsid w:val="00646FB3"/>
    <w:rsid w:val="0065136C"/>
    <w:rsid w:val="006514FA"/>
    <w:rsid w:val="00654110"/>
    <w:rsid w:val="00662E6F"/>
    <w:rsid w:val="00665C1C"/>
    <w:rsid w:val="00672EDA"/>
    <w:rsid w:val="00674581"/>
    <w:rsid w:val="00675316"/>
    <w:rsid w:val="006760BF"/>
    <w:rsid w:val="00677AF2"/>
    <w:rsid w:val="006829AE"/>
    <w:rsid w:val="00682F54"/>
    <w:rsid w:val="00682FE0"/>
    <w:rsid w:val="006836A1"/>
    <w:rsid w:val="00685B24"/>
    <w:rsid w:val="00686B59"/>
    <w:rsid w:val="00686DB4"/>
    <w:rsid w:val="0069097A"/>
    <w:rsid w:val="006946D8"/>
    <w:rsid w:val="00694A32"/>
    <w:rsid w:val="00695448"/>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79F5"/>
    <w:rsid w:val="007425E3"/>
    <w:rsid w:val="00744076"/>
    <w:rsid w:val="00746A2C"/>
    <w:rsid w:val="0075159C"/>
    <w:rsid w:val="007520C0"/>
    <w:rsid w:val="00753649"/>
    <w:rsid w:val="007538B5"/>
    <w:rsid w:val="007547DB"/>
    <w:rsid w:val="00761A46"/>
    <w:rsid w:val="00761B8C"/>
    <w:rsid w:val="00763E30"/>
    <w:rsid w:val="00765921"/>
    <w:rsid w:val="00767BD2"/>
    <w:rsid w:val="00771F57"/>
    <w:rsid w:val="00773F96"/>
    <w:rsid w:val="0077670E"/>
    <w:rsid w:val="007767E8"/>
    <w:rsid w:val="0078340D"/>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302E"/>
    <w:rsid w:val="007B4441"/>
    <w:rsid w:val="007B6555"/>
    <w:rsid w:val="007C070D"/>
    <w:rsid w:val="007C1CC7"/>
    <w:rsid w:val="007C23F4"/>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A90"/>
    <w:rsid w:val="007F1CE6"/>
    <w:rsid w:val="007F3AF1"/>
    <w:rsid w:val="007F474A"/>
    <w:rsid w:val="007F552E"/>
    <w:rsid w:val="007F58DB"/>
    <w:rsid w:val="007F6D1B"/>
    <w:rsid w:val="0080113B"/>
    <w:rsid w:val="008014AB"/>
    <w:rsid w:val="00803EA9"/>
    <w:rsid w:val="00806647"/>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523"/>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1FD7"/>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308A"/>
    <w:rsid w:val="008C7403"/>
    <w:rsid w:val="008D1052"/>
    <w:rsid w:val="008D10D7"/>
    <w:rsid w:val="008D1644"/>
    <w:rsid w:val="008D1B3E"/>
    <w:rsid w:val="008D4FE1"/>
    <w:rsid w:val="008D58B2"/>
    <w:rsid w:val="008D6FCB"/>
    <w:rsid w:val="008E09BF"/>
    <w:rsid w:val="008E2836"/>
    <w:rsid w:val="008E4378"/>
    <w:rsid w:val="008E7492"/>
    <w:rsid w:val="008F1DD0"/>
    <w:rsid w:val="008F24C0"/>
    <w:rsid w:val="008F3344"/>
    <w:rsid w:val="008F3C9F"/>
    <w:rsid w:val="008F5451"/>
    <w:rsid w:val="008F7E1A"/>
    <w:rsid w:val="00903314"/>
    <w:rsid w:val="00903C22"/>
    <w:rsid w:val="00903D78"/>
    <w:rsid w:val="00903DA1"/>
    <w:rsid w:val="009056B0"/>
    <w:rsid w:val="00910062"/>
    <w:rsid w:val="009111E4"/>
    <w:rsid w:val="00912EBE"/>
    <w:rsid w:val="00912FCC"/>
    <w:rsid w:val="009158D8"/>
    <w:rsid w:val="00916ACF"/>
    <w:rsid w:val="00917D36"/>
    <w:rsid w:val="00917D8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470"/>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6839"/>
    <w:rsid w:val="009673AF"/>
    <w:rsid w:val="009678ED"/>
    <w:rsid w:val="0097116A"/>
    <w:rsid w:val="009737E4"/>
    <w:rsid w:val="00973EE4"/>
    <w:rsid w:val="00974B41"/>
    <w:rsid w:val="00975951"/>
    <w:rsid w:val="009771E6"/>
    <w:rsid w:val="00977DCB"/>
    <w:rsid w:val="009816E6"/>
    <w:rsid w:val="00991379"/>
    <w:rsid w:val="009914B4"/>
    <w:rsid w:val="00991A3D"/>
    <w:rsid w:val="00992F5A"/>
    <w:rsid w:val="00992F5E"/>
    <w:rsid w:val="0099632E"/>
    <w:rsid w:val="00997C83"/>
    <w:rsid w:val="00997DAC"/>
    <w:rsid w:val="009A10CF"/>
    <w:rsid w:val="009A279E"/>
    <w:rsid w:val="009A29DA"/>
    <w:rsid w:val="009A5779"/>
    <w:rsid w:val="009A5E80"/>
    <w:rsid w:val="009A685B"/>
    <w:rsid w:val="009B1560"/>
    <w:rsid w:val="009B20D1"/>
    <w:rsid w:val="009B6B55"/>
    <w:rsid w:val="009B7617"/>
    <w:rsid w:val="009B78AC"/>
    <w:rsid w:val="009B78AD"/>
    <w:rsid w:val="009C0D8C"/>
    <w:rsid w:val="009C329A"/>
    <w:rsid w:val="009C3596"/>
    <w:rsid w:val="009C55FE"/>
    <w:rsid w:val="009D05ED"/>
    <w:rsid w:val="009D0F78"/>
    <w:rsid w:val="009D3066"/>
    <w:rsid w:val="009D41C7"/>
    <w:rsid w:val="009D42C9"/>
    <w:rsid w:val="009D4FC5"/>
    <w:rsid w:val="009D65AB"/>
    <w:rsid w:val="009E03B1"/>
    <w:rsid w:val="009E0B74"/>
    <w:rsid w:val="009E1E3D"/>
    <w:rsid w:val="009E1E9A"/>
    <w:rsid w:val="009E37F9"/>
    <w:rsid w:val="009E4C4A"/>
    <w:rsid w:val="009E551B"/>
    <w:rsid w:val="009E645A"/>
    <w:rsid w:val="009E6FCC"/>
    <w:rsid w:val="009E7DF3"/>
    <w:rsid w:val="009F299B"/>
    <w:rsid w:val="009F2C31"/>
    <w:rsid w:val="009F43E5"/>
    <w:rsid w:val="009F6ACF"/>
    <w:rsid w:val="00A01036"/>
    <w:rsid w:val="00A015A7"/>
    <w:rsid w:val="00A01999"/>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031A"/>
    <w:rsid w:val="00A62419"/>
    <w:rsid w:val="00A63939"/>
    <w:rsid w:val="00A6518F"/>
    <w:rsid w:val="00A6725C"/>
    <w:rsid w:val="00A705D5"/>
    <w:rsid w:val="00A70BFA"/>
    <w:rsid w:val="00A719C8"/>
    <w:rsid w:val="00A72322"/>
    <w:rsid w:val="00A7323B"/>
    <w:rsid w:val="00A73474"/>
    <w:rsid w:val="00A74292"/>
    <w:rsid w:val="00A7469B"/>
    <w:rsid w:val="00A821A9"/>
    <w:rsid w:val="00A83CFB"/>
    <w:rsid w:val="00A84F4B"/>
    <w:rsid w:val="00A8553F"/>
    <w:rsid w:val="00A86A30"/>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3CC2"/>
    <w:rsid w:val="00AB6A6F"/>
    <w:rsid w:val="00AB7F52"/>
    <w:rsid w:val="00AC3CAD"/>
    <w:rsid w:val="00AC638F"/>
    <w:rsid w:val="00AD04AF"/>
    <w:rsid w:val="00AD284F"/>
    <w:rsid w:val="00AD365B"/>
    <w:rsid w:val="00AD3ADC"/>
    <w:rsid w:val="00AD78C0"/>
    <w:rsid w:val="00AE143B"/>
    <w:rsid w:val="00AE1E1F"/>
    <w:rsid w:val="00AE3420"/>
    <w:rsid w:val="00AE3D02"/>
    <w:rsid w:val="00AE5136"/>
    <w:rsid w:val="00AE6F18"/>
    <w:rsid w:val="00AE712F"/>
    <w:rsid w:val="00AE7DBE"/>
    <w:rsid w:val="00AF50DA"/>
    <w:rsid w:val="00AF54F8"/>
    <w:rsid w:val="00B01C46"/>
    <w:rsid w:val="00B02F4C"/>
    <w:rsid w:val="00B0519F"/>
    <w:rsid w:val="00B072C9"/>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61B5"/>
    <w:rsid w:val="00B67655"/>
    <w:rsid w:val="00B72072"/>
    <w:rsid w:val="00B728CC"/>
    <w:rsid w:val="00B7482E"/>
    <w:rsid w:val="00B74917"/>
    <w:rsid w:val="00B75F17"/>
    <w:rsid w:val="00B7639A"/>
    <w:rsid w:val="00B767FD"/>
    <w:rsid w:val="00B81EB9"/>
    <w:rsid w:val="00B82D06"/>
    <w:rsid w:val="00B82D55"/>
    <w:rsid w:val="00B83153"/>
    <w:rsid w:val="00B85030"/>
    <w:rsid w:val="00B85106"/>
    <w:rsid w:val="00B85320"/>
    <w:rsid w:val="00B855FE"/>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156"/>
    <w:rsid w:val="00BE344A"/>
    <w:rsid w:val="00BE45B8"/>
    <w:rsid w:val="00BE7A4A"/>
    <w:rsid w:val="00BF0885"/>
    <w:rsid w:val="00BF22C4"/>
    <w:rsid w:val="00BF3548"/>
    <w:rsid w:val="00BF4E64"/>
    <w:rsid w:val="00BF7719"/>
    <w:rsid w:val="00C0020A"/>
    <w:rsid w:val="00C01C45"/>
    <w:rsid w:val="00C0329B"/>
    <w:rsid w:val="00C032B2"/>
    <w:rsid w:val="00C06FF6"/>
    <w:rsid w:val="00C11ADB"/>
    <w:rsid w:val="00C1380F"/>
    <w:rsid w:val="00C1389C"/>
    <w:rsid w:val="00C13DB6"/>
    <w:rsid w:val="00C14900"/>
    <w:rsid w:val="00C178F7"/>
    <w:rsid w:val="00C17D5F"/>
    <w:rsid w:val="00C22287"/>
    <w:rsid w:val="00C23E5E"/>
    <w:rsid w:val="00C26B27"/>
    <w:rsid w:val="00C278A0"/>
    <w:rsid w:val="00C3102A"/>
    <w:rsid w:val="00C32FF6"/>
    <w:rsid w:val="00C337D4"/>
    <w:rsid w:val="00C34970"/>
    <w:rsid w:val="00C40FFA"/>
    <w:rsid w:val="00C45046"/>
    <w:rsid w:val="00C4677A"/>
    <w:rsid w:val="00C46E7E"/>
    <w:rsid w:val="00C522FA"/>
    <w:rsid w:val="00C52736"/>
    <w:rsid w:val="00C53B41"/>
    <w:rsid w:val="00C5447A"/>
    <w:rsid w:val="00C55906"/>
    <w:rsid w:val="00C7179A"/>
    <w:rsid w:val="00C7240A"/>
    <w:rsid w:val="00C72A62"/>
    <w:rsid w:val="00C74D9E"/>
    <w:rsid w:val="00C75458"/>
    <w:rsid w:val="00C75AAF"/>
    <w:rsid w:val="00C7630E"/>
    <w:rsid w:val="00C77798"/>
    <w:rsid w:val="00C80EFF"/>
    <w:rsid w:val="00C82EC8"/>
    <w:rsid w:val="00C83EED"/>
    <w:rsid w:val="00C84ADC"/>
    <w:rsid w:val="00C85BF6"/>
    <w:rsid w:val="00C866C8"/>
    <w:rsid w:val="00C871DC"/>
    <w:rsid w:val="00C87E11"/>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58D5"/>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06DF"/>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DE0"/>
    <w:rsid w:val="00D54225"/>
    <w:rsid w:val="00D57306"/>
    <w:rsid w:val="00D57E25"/>
    <w:rsid w:val="00D60A51"/>
    <w:rsid w:val="00D61EF0"/>
    <w:rsid w:val="00D62FF5"/>
    <w:rsid w:val="00D637EB"/>
    <w:rsid w:val="00D63918"/>
    <w:rsid w:val="00D63D54"/>
    <w:rsid w:val="00D6537B"/>
    <w:rsid w:val="00D65E6D"/>
    <w:rsid w:val="00D671E3"/>
    <w:rsid w:val="00D712DF"/>
    <w:rsid w:val="00D713DD"/>
    <w:rsid w:val="00D72276"/>
    <w:rsid w:val="00D7285B"/>
    <w:rsid w:val="00D72FEA"/>
    <w:rsid w:val="00D77C42"/>
    <w:rsid w:val="00D80B34"/>
    <w:rsid w:val="00D80D9B"/>
    <w:rsid w:val="00D811E9"/>
    <w:rsid w:val="00D83057"/>
    <w:rsid w:val="00D84A4C"/>
    <w:rsid w:val="00D858B7"/>
    <w:rsid w:val="00D85A44"/>
    <w:rsid w:val="00D9080A"/>
    <w:rsid w:val="00D926E9"/>
    <w:rsid w:val="00D93790"/>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32E"/>
    <w:rsid w:val="00DC3EE9"/>
    <w:rsid w:val="00DD10A9"/>
    <w:rsid w:val="00DD3031"/>
    <w:rsid w:val="00DD311F"/>
    <w:rsid w:val="00DD3C4C"/>
    <w:rsid w:val="00DD41CE"/>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07A4"/>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88B"/>
    <w:rsid w:val="00EB710D"/>
    <w:rsid w:val="00EB797B"/>
    <w:rsid w:val="00EC3C3E"/>
    <w:rsid w:val="00EC6FC8"/>
    <w:rsid w:val="00EC75B0"/>
    <w:rsid w:val="00ED0FBA"/>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288F"/>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2E93"/>
    <w:rsid w:val="00F4357A"/>
    <w:rsid w:val="00F447E1"/>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773C9"/>
    <w:rsid w:val="00F83472"/>
    <w:rsid w:val="00F83B10"/>
    <w:rsid w:val="00F84378"/>
    <w:rsid w:val="00F91911"/>
    <w:rsid w:val="00F923B1"/>
    <w:rsid w:val="00F92425"/>
    <w:rsid w:val="00F92828"/>
    <w:rsid w:val="00F92E21"/>
    <w:rsid w:val="00F9336F"/>
    <w:rsid w:val="00F9403D"/>
    <w:rsid w:val="00F94CFD"/>
    <w:rsid w:val="00F978F9"/>
    <w:rsid w:val="00F97C08"/>
    <w:rsid w:val="00FA073F"/>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0AE"/>
    <w:rsid w:val="00FD1427"/>
    <w:rsid w:val="00FD2FE8"/>
    <w:rsid w:val="00FD4D6B"/>
    <w:rsid w:val="00FD5EC4"/>
    <w:rsid w:val="00FD6238"/>
    <w:rsid w:val="00FD6583"/>
    <w:rsid w:val="00FD666C"/>
    <w:rsid w:val="00FD6B25"/>
    <w:rsid w:val="00FD78AC"/>
    <w:rsid w:val="00FE0B1A"/>
    <w:rsid w:val="00FE2DDA"/>
    <w:rsid w:val="00FE63D4"/>
    <w:rsid w:val="00FE765F"/>
    <w:rsid w:val="00FE7E8C"/>
    <w:rsid w:val="00FF49E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C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character" w:customStyle="1" w:styleId="af7">
    <w:name w:val="Другое_"/>
    <w:basedOn w:val="a1"/>
    <w:link w:val="af8"/>
    <w:rsid w:val="003B33C1"/>
    <w:rPr>
      <w:sz w:val="19"/>
      <w:szCs w:val="19"/>
      <w:shd w:val="clear" w:color="auto" w:fill="FFFFFF"/>
    </w:rPr>
  </w:style>
  <w:style w:type="paragraph" w:customStyle="1" w:styleId="af8">
    <w:name w:val="Другое"/>
    <w:basedOn w:val="a"/>
    <w:link w:val="af7"/>
    <w:rsid w:val="003B33C1"/>
    <w:pPr>
      <w:shd w:val="clear" w:color="auto" w:fill="FFFFFF"/>
      <w:autoSpaceDE/>
      <w:autoSpaceDN/>
      <w:adjustRightInd/>
    </w:pPr>
    <w:rPr>
      <w:sz w:val="19"/>
      <w:szCs w:val="19"/>
    </w:rPr>
  </w:style>
  <w:style w:type="character" w:customStyle="1" w:styleId="ds-text">
    <w:name w:val="ds-text"/>
    <w:basedOn w:val="a1"/>
    <w:rsid w:val="00D106DF"/>
  </w:style>
  <w:style w:type="character" w:styleId="af9">
    <w:name w:val="Strong"/>
    <w:basedOn w:val="a1"/>
    <w:uiPriority w:val="22"/>
    <w:qFormat/>
    <w:rsid w:val="00DC232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73599037">
      <w:bodyDiv w:val="1"/>
      <w:marLeft w:val="0"/>
      <w:marRight w:val="0"/>
      <w:marTop w:val="0"/>
      <w:marBottom w:val="0"/>
      <w:divBdr>
        <w:top w:val="none" w:sz="0" w:space="0" w:color="auto"/>
        <w:left w:val="none" w:sz="0" w:space="0" w:color="auto"/>
        <w:bottom w:val="none" w:sz="0" w:space="0" w:color="auto"/>
        <w:right w:val="none" w:sz="0" w:space="0" w:color="auto"/>
      </w:divBdr>
      <w:divsChild>
        <w:div w:id="1949119438">
          <w:marLeft w:val="0"/>
          <w:marRight w:val="0"/>
          <w:marTop w:val="0"/>
          <w:marBottom w:val="0"/>
          <w:divBdr>
            <w:top w:val="none" w:sz="0" w:space="0" w:color="auto"/>
            <w:left w:val="none" w:sz="0" w:space="0" w:color="auto"/>
            <w:bottom w:val="none" w:sz="0" w:space="0" w:color="auto"/>
            <w:right w:val="none" w:sz="0" w:space="0" w:color="auto"/>
          </w:divBdr>
          <w:divsChild>
            <w:div w:id="197243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868432">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8609089">
      <w:bodyDiv w:val="1"/>
      <w:marLeft w:val="0"/>
      <w:marRight w:val="0"/>
      <w:marTop w:val="0"/>
      <w:marBottom w:val="0"/>
      <w:divBdr>
        <w:top w:val="none" w:sz="0" w:space="0" w:color="auto"/>
        <w:left w:val="none" w:sz="0" w:space="0" w:color="auto"/>
        <w:bottom w:val="none" w:sz="0" w:space="0" w:color="auto"/>
        <w:right w:val="none" w:sz="0" w:space="0" w:color="auto"/>
      </w:divBdr>
    </w:div>
    <w:div w:id="302546903">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52541068">
      <w:bodyDiv w:val="1"/>
      <w:marLeft w:val="0"/>
      <w:marRight w:val="0"/>
      <w:marTop w:val="0"/>
      <w:marBottom w:val="0"/>
      <w:divBdr>
        <w:top w:val="none" w:sz="0" w:space="0" w:color="auto"/>
        <w:left w:val="none" w:sz="0" w:space="0" w:color="auto"/>
        <w:bottom w:val="none" w:sz="0" w:space="0" w:color="auto"/>
        <w:right w:val="none" w:sz="0" w:space="0" w:color="auto"/>
      </w:divBdr>
    </w:div>
    <w:div w:id="356472840">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4297422">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027050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9156612">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4398415">
      <w:bodyDiv w:val="1"/>
      <w:marLeft w:val="0"/>
      <w:marRight w:val="0"/>
      <w:marTop w:val="0"/>
      <w:marBottom w:val="0"/>
      <w:divBdr>
        <w:top w:val="none" w:sz="0" w:space="0" w:color="auto"/>
        <w:left w:val="none" w:sz="0" w:space="0" w:color="auto"/>
        <w:bottom w:val="none" w:sz="0" w:space="0" w:color="auto"/>
        <w:right w:val="none" w:sz="0" w:space="0" w:color="auto"/>
      </w:divBdr>
    </w:div>
    <w:div w:id="841823943">
      <w:bodyDiv w:val="1"/>
      <w:marLeft w:val="0"/>
      <w:marRight w:val="0"/>
      <w:marTop w:val="0"/>
      <w:marBottom w:val="0"/>
      <w:divBdr>
        <w:top w:val="none" w:sz="0" w:space="0" w:color="auto"/>
        <w:left w:val="none" w:sz="0" w:space="0" w:color="auto"/>
        <w:bottom w:val="none" w:sz="0" w:space="0" w:color="auto"/>
        <w:right w:val="none" w:sz="0" w:space="0" w:color="auto"/>
      </w:divBdr>
    </w:div>
    <w:div w:id="880438242">
      <w:bodyDiv w:val="1"/>
      <w:marLeft w:val="0"/>
      <w:marRight w:val="0"/>
      <w:marTop w:val="0"/>
      <w:marBottom w:val="0"/>
      <w:divBdr>
        <w:top w:val="none" w:sz="0" w:space="0" w:color="auto"/>
        <w:left w:val="none" w:sz="0" w:space="0" w:color="auto"/>
        <w:bottom w:val="none" w:sz="0" w:space="0" w:color="auto"/>
        <w:right w:val="none" w:sz="0" w:space="0" w:color="auto"/>
      </w:divBdr>
      <w:divsChild>
        <w:div w:id="1117024375">
          <w:marLeft w:val="0"/>
          <w:marRight w:val="0"/>
          <w:marTop w:val="0"/>
          <w:marBottom w:val="0"/>
          <w:divBdr>
            <w:top w:val="none" w:sz="0" w:space="0" w:color="auto"/>
            <w:left w:val="none" w:sz="0" w:space="0" w:color="auto"/>
            <w:bottom w:val="none" w:sz="0" w:space="0" w:color="auto"/>
            <w:right w:val="none" w:sz="0" w:space="0" w:color="auto"/>
          </w:divBdr>
        </w:div>
        <w:div w:id="700594932">
          <w:marLeft w:val="0"/>
          <w:marRight w:val="0"/>
          <w:marTop w:val="0"/>
          <w:marBottom w:val="0"/>
          <w:divBdr>
            <w:top w:val="none" w:sz="0" w:space="0" w:color="auto"/>
            <w:left w:val="none" w:sz="0" w:space="0" w:color="auto"/>
            <w:bottom w:val="none" w:sz="0" w:space="0" w:color="auto"/>
            <w:right w:val="none" w:sz="0" w:space="0" w:color="auto"/>
          </w:divBdr>
          <w:divsChild>
            <w:div w:id="528879550">
              <w:marLeft w:val="0"/>
              <w:marRight w:val="0"/>
              <w:marTop w:val="30"/>
              <w:marBottom w:val="30"/>
              <w:divBdr>
                <w:top w:val="none" w:sz="0" w:space="0" w:color="auto"/>
                <w:left w:val="none" w:sz="0" w:space="0" w:color="auto"/>
                <w:bottom w:val="none" w:sz="0" w:space="0" w:color="auto"/>
                <w:right w:val="none" w:sz="0" w:space="0" w:color="auto"/>
              </w:divBdr>
              <w:divsChild>
                <w:div w:id="1212378012">
                  <w:marLeft w:val="0"/>
                  <w:marRight w:val="0"/>
                  <w:marTop w:val="0"/>
                  <w:marBottom w:val="0"/>
                  <w:divBdr>
                    <w:top w:val="none" w:sz="0" w:space="0" w:color="auto"/>
                    <w:left w:val="none" w:sz="0" w:space="0" w:color="auto"/>
                    <w:bottom w:val="none" w:sz="0" w:space="0" w:color="auto"/>
                    <w:right w:val="none" w:sz="0" w:space="0" w:color="auto"/>
                  </w:divBdr>
                  <w:divsChild>
                    <w:div w:id="565843698">
                      <w:marLeft w:val="0"/>
                      <w:marRight w:val="0"/>
                      <w:marTop w:val="0"/>
                      <w:marBottom w:val="0"/>
                      <w:divBdr>
                        <w:top w:val="none" w:sz="0" w:space="0" w:color="auto"/>
                        <w:left w:val="none" w:sz="0" w:space="0" w:color="auto"/>
                        <w:bottom w:val="none" w:sz="0" w:space="0" w:color="auto"/>
                        <w:right w:val="none" w:sz="0" w:space="0" w:color="auto"/>
                      </w:divBdr>
                    </w:div>
                  </w:divsChild>
                </w:div>
                <w:div w:id="1088192505">
                  <w:marLeft w:val="0"/>
                  <w:marRight w:val="0"/>
                  <w:marTop w:val="0"/>
                  <w:marBottom w:val="0"/>
                  <w:divBdr>
                    <w:top w:val="none" w:sz="0" w:space="0" w:color="auto"/>
                    <w:left w:val="none" w:sz="0" w:space="0" w:color="auto"/>
                    <w:bottom w:val="none" w:sz="0" w:space="0" w:color="auto"/>
                    <w:right w:val="none" w:sz="0" w:space="0" w:color="auto"/>
                  </w:divBdr>
                  <w:divsChild>
                    <w:div w:id="1317882356">
                      <w:marLeft w:val="0"/>
                      <w:marRight w:val="0"/>
                      <w:marTop w:val="0"/>
                      <w:marBottom w:val="0"/>
                      <w:divBdr>
                        <w:top w:val="none" w:sz="0" w:space="0" w:color="auto"/>
                        <w:left w:val="none" w:sz="0" w:space="0" w:color="auto"/>
                        <w:bottom w:val="none" w:sz="0" w:space="0" w:color="auto"/>
                        <w:right w:val="none" w:sz="0" w:space="0" w:color="auto"/>
                      </w:divBdr>
                      <w:divsChild>
                        <w:div w:id="19425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94380">
              <w:marLeft w:val="0"/>
              <w:marRight w:val="0"/>
              <w:marTop w:val="30"/>
              <w:marBottom w:val="30"/>
              <w:divBdr>
                <w:top w:val="none" w:sz="0" w:space="0" w:color="auto"/>
                <w:left w:val="none" w:sz="0" w:space="0" w:color="auto"/>
                <w:bottom w:val="none" w:sz="0" w:space="0" w:color="auto"/>
                <w:right w:val="none" w:sz="0" w:space="0" w:color="auto"/>
              </w:divBdr>
              <w:divsChild>
                <w:div w:id="1928153328">
                  <w:marLeft w:val="0"/>
                  <w:marRight w:val="0"/>
                  <w:marTop w:val="0"/>
                  <w:marBottom w:val="0"/>
                  <w:divBdr>
                    <w:top w:val="none" w:sz="0" w:space="0" w:color="auto"/>
                    <w:left w:val="none" w:sz="0" w:space="0" w:color="auto"/>
                    <w:bottom w:val="none" w:sz="0" w:space="0" w:color="auto"/>
                    <w:right w:val="none" w:sz="0" w:space="0" w:color="auto"/>
                  </w:divBdr>
                  <w:divsChild>
                    <w:div w:id="1862165414">
                      <w:marLeft w:val="0"/>
                      <w:marRight w:val="0"/>
                      <w:marTop w:val="0"/>
                      <w:marBottom w:val="0"/>
                      <w:divBdr>
                        <w:top w:val="none" w:sz="0" w:space="0" w:color="auto"/>
                        <w:left w:val="none" w:sz="0" w:space="0" w:color="auto"/>
                        <w:bottom w:val="none" w:sz="0" w:space="0" w:color="auto"/>
                        <w:right w:val="none" w:sz="0" w:space="0" w:color="auto"/>
                      </w:divBdr>
                    </w:div>
                  </w:divsChild>
                </w:div>
                <w:div w:id="22363215">
                  <w:marLeft w:val="0"/>
                  <w:marRight w:val="0"/>
                  <w:marTop w:val="0"/>
                  <w:marBottom w:val="0"/>
                  <w:divBdr>
                    <w:top w:val="none" w:sz="0" w:space="0" w:color="auto"/>
                    <w:left w:val="none" w:sz="0" w:space="0" w:color="auto"/>
                    <w:bottom w:val="none" w:sz="0" w:space="0" w:color="auto"/>
                    <w:right w:val="none" w:sz="0" w:space="0" w:color="auto"/>
                  </w:divBdr>
                  <w:divsChild>
                    <w:div w:id="165826218">
                      <w:marLeft w:val="0"/>
                      <w:marRight w:val="0"/>
                      <w:marTop w:val="0"/>
                      <w:marBottom w:val="0"/>
                      <w:divBdr>
                        <w:top w:val="none" w:sz="0" w:space="0" w:color="auto"/>
                        <w:left w:val="none" w:sz="0" w:space="0" w:color="auto"/>
                        <w:bottom w:val="none" w:sz="0" w:space="0" w:color="auto"/>
                        <w:right w:val="none" w:sz="0" w:space="0" w:color="auto"/>
                      </w:divBdr>
                      <w:divsChild>
                        <w:div w:id="97552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69168">
              <w:marLeft w:val="0"/>
              <w:marRight w:val="0"/>
              <w:marTop w:val="30"/>
              <w:marBottom w:val="30"/>
              <w:divBdr>
                <w:top w:val="none" w:sz="0" w:space="0" w:color="auto"/>
                <w:left w:val="none" w:sz="0" w:space="0" w:color="auto"/>
                <w:bottom w:val="none" w:sz="0" w:space="0" w:color="auto"/>
                <w:right w:val="none" w:sz="0" w:space="0" w:color="auto"/>
              </w:divBdr>
              <w:divsChild>
                <w:div w:id="1881940642">
                  <w:marLeft w:val="0"/>
                  <w:marRight w:val="0"/>
                  <w:marTop w:val="0"/>
                  <w:marBottom w:val="0"/>
                  <w:divBdr>
                    <w:top w:val="none" w:sz="0" w:space="0" w:color="auto"/>
                    <w:left w:val="none" w:sz="0" w:space="0" w:color="auto"/>
                    <w:bottom w:val="none" w:sz="0" w:space="0" w:color="auto"/>
                    <w:right w:val="none" w:sz="0" w:space="0" w:color="auto"/>
                  </w:divBdr>
                  <w:divsChild>
                    <w:div w:id="1932421544">
                      <w:marLeft w:val="0"/>
                      <w:marRight w:val="0"/>
                      <w:marTop w:val="0"/>
                      <w:marBottom w:val="0"/>
                      <w:divBdr>
                        <w:top w:val="none" w:sz="0" w:space="0" w:color="auto"/>
                        <w:left w:val="none" w:sz="0" w:space="0" w:color="auto"/>
                        <w:bottom w:val="none" w:sz="0" w:space="0" w:color="auto"/>
                        <w:right w:val="none" w:sz="0" w:space="0" w:color="auto"/>
                      </w:divBdr>
                    </w:div>
                  </w:divsChild>
                </w:div>
                <w:div w:id="425274234">
                  <w:marLeft w:val="0"/>
                  <w:marRight w:val="0"/>
                  <w:marTop w:val="0"/>
                  <w:marBottom w:val="0"/>
                  <w:divBdr>
                    <w:top w:val="none" w:sz="0" w:space="0" w:color="auto"/>
                    <w:left w:val="none" w:sz="0" w:space="0" w:color="auto"/>
                    <w:bottom w:val="none" w:sz="0" w:space="0" w:color="auto"/>
                    <w:right w:val="none" w:sz="0" w:space="0" w:color="auto"/>
                  </w:divBdr>
                  <w:divsChild>
                    <w:div w:id="1316255222">
                      <w:marLeft w:val="0"/>
                      <w:marRight w:val="0"/>
                      <w:marTop w:val="0"/>
                      <w:marBottom w:val="0"/>
                      <w:divBdr>
                        <w:top w:val="none" w:sz="0" w:space="0" w:color="auto"/>
                        <w:left w:val="none" w:sz="0" w:space="0" w:color="auto"/>
                        <w:bottom w:val="none" w:sz="0" w:space="0" w:color="auto"/>
                        <w:right w:val="none" w:sz="0" w:space="0" w:color="auto"/>
                      </w:divBdr>
                      <w:divsChild>
                        <w:div w:id="67627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93673">
              <w:marLeft w:val="0"/>
              <w:marRight w:val="0"/>
              <w:marTop w:val="30"/>
              <w:marBottom w:val="30"/>
              <w:divBdr>
                <w:top w:val="none" w:sz="0" w:space="0" w:color="auto"/>
                <w:left w:val="none" w:sz="0" w:space="0" w:color="auto"/>
                <w:bottom w:val="none" w:sz="0" w:space="0" w:color="auto"/>
                <w:right w:val="none" w:sz="0" w:space="0" w:color="auto"/>
              </w:divBdr>
              <w:divsChild>
                <w:div w:id="2086342877">
                  <w:marLeft w:val="0"/>
                  <w:marRight w:val="0"/>
                  <w:marTop w:val="0"/>
                  <w:marBottom w:val="0"/>
                  <w:divBdr>
                    <w:top w:val="none" w:sz="0" w:space="0" w:color="auto"/>
                    <w:left w:val="none" w:sz="0" w:space="0" w:color="auto"/>
                    <w:bottom w:val="none" w:sz="0" w:space="0" w:color="auto"/>
                    <w:right w:val="none" w:sz="0" w:space="0" w:color="auto"/>
                  </w:divBdr>
                  <w:divsChild>
                    <w:div w:id="151530869">
                      <w:marLeft w:val="0"/>
                      <w:marRight w:val="0"/>
                      <w:marTop w:val="0"/>
                      <w:marBottom w:val="0"/>
                      <w:divBdr>
                        <w:top w:val="none" w:sz="0" w:space="0" w:color="auto"/>
                        <w:left w:val="none" w:sz="0" w:space="0" w:color="auto"/>
                        <w:bottom w:val="none" w:sz="0" w:space="0" w:color="auto"/>
                        <w:right w:val="none" w:sz="0" w:space="0" w:color="auto"/>
                      </w:divBdr>
                    </w:div>
                  </w:divsChild>
                </w:div>
                <w:div w:id="1556165273">
                  <w:marLeft w:val="0"/>
                  <w:marRight w:val="0"/>
                  <w:marTop w:val="0"/>
                  <w:marBottom w:val="0"/>
                  <w:divBdr>
                    <w:top w:val="none" w:sz="0" w:space="0" w:color="auto"/>
                    <w:left w:val="none" w:sz="0" w:space="0" w:color="auto"/>
                    <w:bottom w:val="none" w:sz="0" w:space="0" w:color="auto"/>
                    <w:right w:val="none" w:sz="0" w:space="0" w:color="auto"/>
                  </w:divBdr>
                  <w:divsChild>
                    <w:div w:id="1475830443">
                      <w:marLeft w:val="0"/>
                      <w:marRight w:val="0"/>
                      <w:marTop w:val="0"/>
                      <w:marBottom w:val="0"/>
                      <w:divBdr>
                        <w:top w:val="none" w:sz="0" w:space="0" w:color="auto"/>
                        <w:left w:val="none" w:sz="0" w:space="0" w:color="auto"/>
                        <w:bottom w:val="none" w:sz="0" w:space="0" w:color="auto"/>
                        <w:right w:val="none" w:sz="0" w:space="0" w:color="auto"/>
                      </w:divBdr>
                      <w:divsChild>
                        <w:div w:id="12786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591010">
              <w:marLeft w:val="0"/>
              <w:marRight w:val="0"/>
              <w:marTop w:val="30"/>
              <w:marBottom w:val="30"/>
              <w:divBdr>
                <w:top w:val="none" w:sz="0" w:space="0" w:color="auto"/>
                <w:left w:val="none" w:sz="0" w:space="0" w:color="auto"/>
                <w:bottom w:val="none" w:sz="0" w:space="0" w:color="auto"/>
                <w:right w:val="none" w:sz="0" w:space="0" w:color="auto"/>
              </w:divBdr>
              <w:divsChild>
                <w:div w:id="832570396">
                  <w:marLeft w:val="0"/>
                  <w:marRight w:val="0"/>
                  <w:marTop w:val="0"/>
                  <w:marBottom w:val="0"/>
                  <w:divBdr>
                    <w:top w:val="none" w:sz="0" w:space="0" w:color="auto"/>
                    <w:left w:val="none" w:sz="0" w:space="0" w:color="auto"/>
                    <w:bottom w:val="none" w:sz="0" w:space="0" w:color="auto"/>
                    <w:right w:val="none" w:sz="0" w:space="0" w:color="auto"/>
                  </w:divBdr>
                  <w:divsChild>
                    <w:div w:id="1311715102">
                      <w:marLeft w:val="0"/>
                      <w:marRight w:val="0"/>
                      <w:marTop w:val="0"/>
                      <w:marBottom w:val="0"/>
                      <w:divBdr>
                        <w:top w:val="none" w:sz="0" w:space="0" w:color="auto"/>
                        <w:left w:val="none" w:sz="0" w:space="0" w:color="auto"/>
                        <w:bottom w:val="none" w:sz="0" w:space="0" w:color="auto"/>
                        <w:right w:val="none" w:sz="0" w:space="0" w:color="auto"/>
                      </w:divBdr>
                    </w:div>
                  </w:divsChild>
                </w:div>
                <w:div w:id="236398579">
                  <w:marLeft w:val="0"/>
                  <w:marRight w:val="0"/>
                  <w:marTop w:val="0"/>
                  <w:marBottom w:val="0"/>
                  <w:divBdr>
                    <w:top w:val="none" w:sz="0" w:space="0" w:color="auto"/>
                    <w:left w:val="none" w:sz="0" w:space="0" w:color="auto"/>
                    <w:bottom w:val="none" w:sz="0" w:space="0" w:color="auto"/>
                    <w:right w:val="none" w:sz="0" w:space="0" w:color="auto"/>
                  </w:divBdr>
                  <w:divsChild>
                    <w:div w:id="2033844548">
                      <w:marLeft w:val="0"/>
                      <w:marRight w:val="0"/>
                      <w:marTop w:val="0"/>
                      <w:marBottom w:val="0"/>
                      <w:divBdr>
                        <w:top w:val="none" w:sz="0" w:space="0" w:color="auto"/>
                        <w:left w:val="none" w:sz="0" w:space="0" w:color="auto"/>
                        <w:bottom w:val="none" w:sz="0" w:space="0" w:color="auto"/>
                        <w:right w:val="none" w:sz="0" w:space="0" w:color="auto"/>
                      </w:divBdr>
                      <w:divsChild>
                        <w:div w:id="978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80189">
              <w:marLeft w:val="0"/>
              <w:marRight w:val="0"/>
              <w:marTop w:val="30"/>
              <w:marBottom w:val="30"/>
              <w:divBdr>
                <w:top w:val="none" w:sz="0" w:space="0" w:color="auto"/>
                <w:left w:val="none" w:sz="0" w:space="0" w:color="auto"/>
                <w:bottom w:val="none" w:sz="0" w:space="0" w:color="auto"/>
                <w:right w:val="none" w:sz="0" w:space="0" w:color="auto"/>
              </w:divBdr>
              <w:divsChild>
                <w:div w:id="649095907">
                  <w:marLeft w:val="0"/>
                  <w:marRight w:val="0"/>
                  <w:marTop w:val="0"/>
                  <w:marBottom w:val="0"/>
                  <w:divBdr>
                    <w:top w:val="none" w:sz="0" w:space="0" w:color="auto"/>
                    <w:left w:val="none" w:sz="0" w:space="0" w:color="auto"/>
                    <w:bottom w:val="none" w:sz="0" w:space="0" w:color="auto"/>
                    <w:right w:val="none" w:sz="0" w:space="0" w:color="auto"/>
                  </w:divBdr>
                  <w:divsChild>
                    <w:div w:id="1083256716">
                      <w:marLeft w:val="0"/>
                      <w:marRight w:val="0"/>
                      <w:marTop w:val="0"/>
                      <w:marBottom w:val="0"/>
                      <w:divBdr>
                        <w:top w:val="none" w:sz="0" w:space="0" w:color="auto"/>
                        <w:left w:val="none" w:sz="0" w:space="0" w:color="auto"/>
                        <w:bottom w:val="none" w:sz="0" w:space="0" w:color="auto"/>
                        <w:right w:val="none" w:sz="0" w:space="0" w:color="auto"/>
                      </w:divBdr>
                    </w:div>
                  </w:divsChild>
                </w:div>
                <w:div w:id="682585434">
                  <w:marLeft w:val="0"/>
                  <w:marRight w:val="0"/>
                  <w:marTop w:val="0"/>
                  <w:marBottom w:val="0"/>
                  <w:divBdr>
                    <w:top w:val="none" w:sz="0" w:space="0" w:color="auto"/>
                    <w:left w:val="none" w:sz="0" w:space="0" w:color="auto"/>
                    <w:bottom w:val="none" w:sz="0" w:space="0" w:color="auto"/>
                    <w:right w:val="none" w:sz="0" w:space="0" w:color="auto"/>
                  </w:divBdr>
                  <w:divsChild>
                    <w:div w:id="641927219">
                      <w:marLeft w:val="0"/>
                      <w:marRight w:val="0"/>
                      <w:marTop w:val="0"/>
                      <w:marBottom w:val="0"/>
                      <w:divBdr>
                        <w:top w:val="none" w:sz="0" w:space="0" w:color="auto"/>
                        <w:left w:val="none" w:sz="0" w:space="0" w:color="auto"/>
                        <w:bottom w:val="none" w:sz="0" w:space="0" w:color="auto"/>
                        <w:right w:val="none" w:sz="0" w:space="0" w:color="auto"/>
                      </w:divBdr>
                      <w:divsChild>
                        <w:div w:id="10797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19095">
      <w:bodyDiv w:val="1"/>
      <w:marLeft w:val="0"/>
      <w:marRight w:val="0"/>
      <w:marTop w:val="0"/>
      <w:marBottom w:val="0"/>
      <w:divBdr>
        <w:top w:val="none" w:sz="0" w:space="0" w:color="auto"/>
        <w:left w:val="none" w:sz="0" w:space="0" w:color="auto"/>
        <w:bottom w:val="none" w:sz="0" w:space="0" w:color="auto"/>
        <w:right w:val="none" w:sz="0" w:space="0" w:color="auto"/>
      </w:divBdr>
    </w:div>
    <w:div w:id="97205347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25443098">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1318335">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16354224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56941980">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1420121">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443651647">
      <w:bodyDiv w:val="1"/>
      <w:marLeft w:val="0"/>
      <w:marRight w:val="0"/>
      <w:marTop w:val="0"/>
      <w:marBottom w:val="0"/>
      <w:divBdr>
        <w:top w:val="none" w:sz="0" w:space="0" w:color="auto"/>
        <w:left w:val="none" w:sz="0" w:space="0" w:color="auto"/>
        <w:bottom w:val="none" w:sz="0" w:space="0" w:color="auto"/>
        <w:right w:val="none" w:sz="0" w:space="0" w:color="auto"/>
      </w:divBdr>
    </w:div>
    <w:div w:id="1458720805">
      <w:bodyDiv w:val="1"/>
      <w:marLeft w:val="0"/>
      <w:marRight w:val="0"/>
      <w:marTop w:val="0"/>
      <w:marBottom w:val="0"/>
      <w:divBdr>
        <w:top w:val="none" w:sz="0" w:space="0" w:color="auto"/>
        <w:left w:val="none" w:sz="0" w:space="0" w:color="auto"/>
        <w:bottom w:val="none" w:sz="0" w:space="0" w:color="auto"/>
        <w:right w:val="none" w:sz="0" w:space="0" w:color="auto"/>
      </w:divBdr>
    </w:div>
    <w:div w:id="1498962838">
      <w:bodyDiv w:val="1"/>
      <w:marLeft w:val="0"/>
      <w:marRight w:val="0"/>
      <w:marTop w:val="0"/>
      <w:marBottom w:val="0"/>
      <w:divBdr>
        <w:top w:val="none" w:sz="0" w:space="0" w:color="auto"/>
        <w:left w:val="none" w:sz="0" w:space="0" w:color="auto"/>
        <w:bottom w:val="none" w:sz="0" w:space="0" w:color="auto"/>
        <w:right w:val="none" w:sz="0" w:space="0" w:color="auto"/>
      </w:divBdr>
    </w:div>
    <w:div w:id="151145694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5313950">
      <w:bodyDiv w:val="1"/>
      <w:marLeft w:val="0"/>
      <w:marRight w:val="0"/>
      <w:marTop w:val="0"/>
      <w:marBottom w:val="0"/>
      <w:divBdr>
        <w:top w:val="none" w:sz="0" w:space="0" w:color="auto"/>
        <w:left w:val="none" w:sz="0" w:space="0" w:color="auto"/>
        <w:bottom w:val="none" w:sz="0" w:space="0" w:color="auto"/>
        <w:right w:val="none" w:sz="0" w:space="0" w:color="auto"/>
      </w:divBdr>
    </w:div>
    <w:div w:id="1548106234">
      <w:bodyDiv w:val="1"/>
      <w:marLeft w:val="0"/>
      <w:marRight w:val="0"/>
      <w:marTop w:val="0"/>
      <w:marBottom w:val="0"/>
      <w:divBdr>
        <w:top w:val="none" w:sz="0" w:space="0" w:color="auto"/>
        <w:left w:val="none" w:sz="0" w:space="0" w:color="auto"/>
        <w:bottom w:val="none" w:sz="0" w:space="0" w:color="auto"/>
        <w:right w:val="none" w:sz="0" w:space="0" w:color="auto"/>
      </w:divBdr>
    </w:div>
    <w:div w:id="1580363705">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73208906">
      <w:bodyDiv w:val="1"/>
      <w:marLeft w:val="0"/>
      <w:marRight w:val="0"/>
      <w:marTop w:val="0"/>
      <w:marBottom w:val="0"/>
      <w:divBdr>
        <w:top w:val="none" w:sz="0" w:space="0" w:color="auto"/>
        <w:left w:val="none" w:sz="0" w:space="0" w:color="auto"/>
        <w:bottom w:val="none" w:sz="0" w:space="0" w:color="auto"/>
        <w:right w:val="none" w:sz="0" w:space="0" w:color="auto"/>
      </w:divBdr>
      <w:divsChild>
        <w:div w:id="394277454">
          <w:marLeft w:val="0"/>
          <w:marRight w:val="0"/>
          <w:marTop w:val="0"/>
          <w:marBottom w:val="0"/>
          <w:divBdr>
            <w:top w:val="none" w:sz="0" w:space="0" w:color="auto"/>
            <w:left w:val="none" w:sz="0" w:space="0" w:color="auto"/>
            <w:bottom w:val="none" w:sz="0" w:space="0" w:color="auto"/>
            <w:right w:val="none" w:sz="0" w:space="0" w:color="auto"/>
          </w:divBdr>
        </w:div>
        <w:div w:id="1107772062">
          <w:marLeft w:val="0"/>
          <w:marRight w:val="0"/>
          <w:marTop w:val="0"/>
          <w:marBottom w:val="0"/>
          <w:divBdr>
            <w:top w:val="none" w:sz="0" w:space="0" w:color="auto"/>
            <w:left w:val="none" w:sz="0" w:space="0" w:color="auto"/>
            <w:bottom w:val="none" w:sz="0" w:space="0" w:color="auto"/>
            <w:right w:val="none" w:sz="0" w:space="0" w:color="auto"/>
          </w:divBdr>
        </w:div>
        <w:div w:id="1066418064">
          <w:marLeft w:val="0"/>
          <w:marRight w:val="0"/>
          <w:marTop w:val="0"/>
          <w:marBottom w:val="0"/>
          <w:divBdr>
            <w:top w:val="none" w:sz="0" w:space="0" w:color="auto"/>
            <w:left w:val="none" w:sz="0" w:space="0" w:color="auto"/>
            <w:bottom w:val="none" w:sz="0" w:space="0" w:color="auto"/>
            <w:right w:val="none" w:sz="0" w:space="0" w:color="auto"/>
          </w:divBdr>
        </w:div>
        <w:div w:id="124586389">
          <w:marLeft w:val="0"/>
          <w:marRight w:val="0"/>
          <w:marTop w:val="0"/>
          <w:marBottom w:val="0"/>
          <w:divBdr>
            <w:top w:val="none" w:sz="0" w:space="0" w:color="auto"/>
            <w:left w:val="none" w:sz="0" w:space="0" w:color="auto"/>
            <w:bottom w:val="none" w:sz="0" w:space="0" w:color="auto"/>
            <w:right w:val="none" w:sz="0" w:space="0" w:color="auto"/>
          </w:divBdr>
        </w:div>
        <w:div w:id="327026837">
          <w:marLeft w:val="0"/>
          <w:marRight w:val="0"/>
          <w:marTop w:val="0"/>
          <w:marBottom w:val="0"/>
          <w:divBdr>
            <w:top w:val="none" w:sz="0" w:space="0" w:color="auto"/>
            <w:left w:val="none" w:sz="0" w:space="0" w:color="auto"/>
            <w:bottom w:val="none" w:sz="0" w:space="0" w:color="auto"/>
            <w:right w:val="none" w:sz="0" w:space="0" w:color="auto"/>
          </w:divBdr>
        </w:div>
        <w:div w:id="956134445">
          <w:marLeft w:val="0"/>
          <w:marRight w:val="0"/>
          <w:marTop w:val="0"/>
          <w:marBottom w:val="0"/>
          <w:divBdr>
            <w:top w:val="none" w:sz="0" w:space="0" w:color="auto"/>
            <w:left w:val="none" w:sz="0" w:space="0" w:color="auto"/>
            <w:bottom w:val="none" w:sz="0" w:space="0" w:color="auto"/>
            <w:right w:val="none" w:sz="0" w:space="0" w:color="auto"/>
          </w:divBdr>
        </w:div>
        <w:div w:id="381832537">
          <w:marLeft w:val="0"/>
          <w:marRight w:val="0"/>
          <w:marTop w:val="0"/>
          <w:marBottom w:val="0"/>
          <w:divBdr>
            <w:top w:val="none" w:sz="0" w:space="0" w:color="auto"/>
            <w:left w:val="none" w:sz="0" w:space="0" w:color="auto"/>
            <w:bottom w:val="none" w:sz="0" w:space="0" w:color="auto"/>
            <w:right w:val="none" w:sz="0" w:space="0" w:color="auto"/>
          </w:divBdr>
        </w:div>
        <w:div w:id="214970707">
          <w:marLeft w:val="0"/>
          <w:marRight w:val="0"/>
          <w:marTop w:val="0"/>
          <w:marBottom w:val="0"/>
          <w:divBdr>
            <w:top w:val="none" w:sz="0" w:space="0" w:color="auto"/>
            <w:left w:val="none" w:sz="0" w:space="0" w:color="auto"/>
            <w:bottom w:val="none" w:sz="0" w:space="0" w:color="auto"/>
            <w:right w:val="none" w:sz="0" w:space="0" w:color="auto"/>
          </w:divBdr>
        </w:div>
        <w:div w:id="1510439056">
          <w:marLeft w:val="0"/>
          <w:marRight w:val="0"/>
          <w:marTop w:val="0"/>
          <w:marBottom w:val="0"/>
          <w:divBdr>
            <w:top w:val="none" w:sz="0" w:space="0" w:color="auto"/>
            <w:left w:val="none" w:sz="0" w:space="0" w:color="auto"/>
            <w:bottom w:val="none" w:sz="0" w:space="0" w:color="auto"/>
            <w:right w:val="none" w:sz="0" w:space="0" w:color="auto"/>
          </w:divBdr>
        </w:div>
        <w:div w:id="1634671591">
          <w:marLeft w:val="0"/>
          <w:marRight w:val="0"/>
          <w:marTop w:val="0"/>
          <w:marBottom w:val="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12931077">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3087237">
      <w:bodyDiv w:val="1"/>
      <w:marLeft w:val="0"/>
      <w:marRight w:val="0"/>
      <w:marTop w:val="0"/>
      <w:marBottom w:val="0"/>
      <w:divBdr>
        <w:top w:val="none" w:sz="0" w:space="0" w:color="auto"/>
        <w:left w:val="none" w:sz="0" w:space="0" w:color="auto"/>
        <w:bottom w:val="none" w:sz="0" w:space="0" w:color="auto"/>
        <w:right w:val="none" w:sz="0" w:space="0" w:color="auto"/>
      </w:divBdr>
    </w:div>
    <w:div w:id="2057468121">
      <w:bodyDiv w:val="1"/>
      <w:marLeft w:val="0"/>
      <w:marRight w:val="0"/>
      <w:marTop w:val="0"/>
      <w:marBottom w:val="0"/>
      <w:divBdr>
        <w:top w:val="none" w:sz="0" w:space="0" w:color="auto"/>
        <w:left w:val="none" w:sz="0" w:space="0" w:color="auto"/>
        <w:bottom w:val="none" w:sz="0" w:space="0" w:color="auto"/>
        <w:right w:val="none" w:sz="0" w:space="0" w:color="auto"/>
      </w:divBdr>
    </w:div>
    <w:div w:id="2078016212">
      <w:bodyDiv w:val="1"/>
      <w:marLeft w:val="0"/>
      <w:marRight w:val="0"/>
      <w:marTop w:val="0"/>
      <w:marBottom w:val="0"/>
      <w:divBdr>
        <w:top w:val="none" w:sz="0" w:space="0" w:color="auto"/>
        <w:left w:val="none" w:sz="0" w:space="0" w:color="auto"/>
        <w:bottom w:val="none" w:sz="0" w:space="0" w:color="auto"/>
        <w:right w:val="none" w:sz="0" w:space="0" w:color="auto"/>
      </w:divBdr>
    </w:div>
    <w:div w:id="2089427083">
      <w:bodyDiv w:val="1"/>
      <w:marLeft w:val="0"/>
      <w:marRight w:val="0"/>
      <w:marTop w:val="0"/>
      <w:marBottom w:val="0"/>
      <w:divBdr>
        <w:top w:val="none" w:sz="0" w:space="0" w:color="auto"/>
        <w:left w:val="none" w:sz="0" w:space="0" w:color="auto"/>
        <w:bottom w:val="none" w:sz="0" w:space="0" w:color="auto"/>
        <w:right w:val="none" w:sz="0" w:space="0" w:color="auto"/>
      </w:divBdr>
    </w:div>
    <w:div w:id="2123956346">
      <w:bodyDiv w:val="1"/>
      <w:marLeft w:val="0"/>
      <w:marRight w:val="0"/>
      <w:marTop w:val="0"/>
      <w:marBottom w:val="0"/>
      <w:divBdr>
        <w:top w:val="none" w:sz="0" w:space="0" w:color="auto"/>
        <w:left w:val="none" w:sz="0" w:space="0" w:color="auto"/>
        <w:bottom w:val="none" w:sz="0" w:space="0" w:color="auto"/>
        <w:right w:val="none" w:sz="0" w:space="0" w:color="auto"/>
      </w:divBdr>
    </w:div>
    <w:div w:id="214218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3.png"/><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E56D8-93A0-45AF-A888-E3CB1791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787</TotalTime>
  <Pages>13</Pages>
  <Words>4797</Words>
  <Characters>27345</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32078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User</cp:lastModifiedBy>
  <cp:revision>69</cp:revision>
  <cp:lastPrinted>2024-07-15T11:44:00Z</cp:lastPrinted>
  <dcterms:created xsi:type="dcterms:W3CDTF">2023-10-13T12:12:00Z</dcterms:created>
  <dcterms:modified xsi:type="dcterms:W3CDTF">2026-09-18T08:29:00Z</dcterms:modified>
</cp:coreProperties>
</file>