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E853E0" w14:textId="77777777" w:rsidR="00153F05" w:rsidRDefault="00153F05">
      <w:pPr>
        <w:widowControl/>
        <w:autoSpaceDE/>
        <w:ind w:firstLine="567"/>
        <w:jc w:val="center"/>
      </w:pPr>
      <w:r>
        <w:rPr>
          <w:b/>
          <w:sz w:val="24"/>
          <w:szCs w:val="24"/>
        </w:rPr>
        <w:t xml:space="preserve">Запрос </w:t>
      </w:r>
    </w:p>
    <w:p w14:paraId="68E68D0B" w14:textId="77777777" w:rsidR="00153F05" w:rsidRDefault="00153F05">
      <w:pPr>
        <w:widowControl/>
        <w:tabs>
          <w:tab w:val="left" w:pos="2410"/>
        </w:tabs>
        <w:autoSpaceDE/>
        <w:ind w:firstLine="567"/>
        <w:jc w:val="center"/>
      </w:pPr>
      <w:r>
        <w:rPr>
          <w:b/>
          <w:sz w:val="24"/>
          <w:szCs w:val="24"/>
        </w:rPr>
        <w:t>о предоставлении ценовой информации</w:t>
      </w:r>
    </w:p>
    <w:p w14:paraId="6FBDC293" w14:textId="77777777" w:rsidR="00153F05" w:rsidRDefault="00153F05">
      <w:pPr>
        <w:widowControl/>
        <w:autoSpaceDE/>
        <w:ind w:firstLine="567"/>
        <w:jc w:val="center"/>
      </w:pPr>
      <w:r>
        <w:rPr>
          <w:b/>
          <w:sz w:val="24"/>
          <w:szCs w:val="24"/>
        </w:rPr>
        <w:t xml:space="preserve">в целях анализа рынка </w:t>
      </w:r>
    </w:p>
    <w:p w14:paraId="5DDE6A9A" w14:textId="77777777" w:rsidR="00153F05" w:rsidRDefault="00153F05">
      <w:pPr>
        <w:widowControl/>
        <w:autoSpaceDE/>
        <w:ind w:firstLine="567"/>
        <w:jc w:val="center"/>
      </w:pPr>
    </w:p>
    <w:p w14:paraId="38AC70AF" w14:textId="478273EC" w:rsidR="00153F05" w:rsidRDefault="005B34BD">
      <w:pPr>
        <w:jc w:val="both"/>
        <w:rPr>
          <w:b/>
          <w:bCs/>
          <w:sz w:val="24"/>
          <w:szCs w:val="24"/>
        </w:rPr>
      </w:pPr>
      <w:r>
        <w:rPr>
          <w:sz w:val="24"/>
          <w:szCs w:val="24"/>
        </w:rPr>
        <w:t xml:space="preserve">     </w:t>
      </w:r>
      <w:r w:rsidR="00153F05">
        <w:rPr>
          <w:sz w:val="24"/>
          <w:szCs w:val="24"/>
        </w:rPr>
        <w:t xml:space="preserve">  1.Заказчик </w:t>
      </w:r>
      <w:r w:rsidR="00153F05">
        <w:rPr>
          <w:b/>
          <w:bCs/>
          <w:sz w:val="24"/>
          <w:szCs w:val="24"/>
        </w:rPr>
        <w:t xml:space="preserve">Государственное </w:t>
      </w:r>
      <w:r w:rsidR="00691D2E">
        <w:rPr>
          <w:b/>
          <w:bCs/>
          <w:sz w:val="24"/>
          <w:szCs w:val="24"/>
        </w:rPr>
        <w:t xml:space="preserve">бюджетное учреждение социального обслуживания </w:t>
      </w:r>
      <w:r w:rsidR="00853A60">
        <w:rPr>
          <w:b/>
          <w:bCs/>
          <w:sz w:val="24"/>
          <w:szCs w:val="24"/>
        </w:rPr>
        <w:t>Владимирской области «</w:t>
      </w:r>
      <w:r w:rsidR="001333DB">
        <w:rPr>
          <w:b/>
          <w:bCs/>
          <w:sz w:val="24"/>
          <w:szCs w:val="24"/>
        </w:rPr>
        <w:t>Ковровский специальный дом-интернат для престарелых и инвалидов</w:t>
      </w:r>
      <w:r w:rsidR="00691D2E">
        <w:rPr>
          <w:b/>
          <w:bCs/>
          <w:sz w:val="24"/>
          <w:szCs w:val="24"/>
        </w:rPr>
        <w:t xml:space="preserve">», в лице директора </w:t>
      </w:r>
      <w:r w:rsidR="001333DB">
        <w:rPr>
          <w:b/>
          <w:bCs/>
          <w:sz w:val="24"/>
          <w:szCs w:val="24"/>
        </w:rPr>
        <w:t>Щепуновой Натальи Анатольевны</w:t>
      </w:r>
      <w:r w:rsidR="00153F05">
        <w:rPr>
          <w:b/>
          <w:i/>
          <w:sz w:val="24"/>
          <w:szCs w:val="24"/>
        </w:rPr>
        <w:t xml:space="preserve"> </w:t>
      </w:r>
      <w:r w:rsidR="00153F05">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на </w:t>
      </w:r>
      <w:r w:rsidR="00C61BD2" w:rsidRPr="00C61BD2">
        <w:rPr>
          <w:b/>
          <w:bCs/>
          <w:sz w:val="24"/>
          <w:szCs w:val="24"/>
        </w:rPr>
        <w:t>периодический</w:t>
      </w:r>
      <w:r w:rsidR="00C61BD2">
        <w:rPr>
          <w:sz w:val="24"/>
          <w:szCs w:val="24"/>
        </w:rPr>
        <w:t xml:space="preserve"> </w:t>
      </w:r>
      <w:r w:rsidR="00153F05">
        <w:rPr>
          <w:b/>
          <w:bCs/>
          <w:sz w:val="24"/>
          <w:szCs w:val="24"/>
        </w:rPr>
        <w:t>медицински</w:t>
      </w:r>
      <w:r w:rsidR="00DC0CEB">
        <w:rPr>
          <w:b/>
          <w:bCs/>
          <w:sz w:val="24"/>
          <w:szCs w:val="24"/>
        </w:rPr>
        <w:t>й осмотр сотрудников</w:t>
      </w:r>
      <w:r>
        <w:rPr>
          <w:b/>
          <w:bCs/>
          <w:sz w:val="24"/>
          <w:szCs w:val="24"/>
        </w:rPr>
        <w:t>.</w:t>
      </w:r>
    </w:p>
    <w:p w14:paraId="2303AD61" w14:textId="77777777" w:rsidR="00153F05" w:rsidRDefault="00153F05">
      <w:pPr>
        <w:ind w:firstLine="567"/>
        <w:jc w:val="both"/>
      </w:pPr>
      <w:r>
        <w:rPr>
          <w:sz w:val="24"/>
          <w:szCs w:val="24"/>
        </w:rPr>
        <w:t xml:space="preserve">Количество, требования к качеству оказываемых услуг, функциональным характеристикам (потребительским свойствам) представлены в  </w:t>
      </w:r>
      <w:r>
        <w:rPr>
          <w:b/>
          <w:sz w:val="24"/>
          <w:szCs w:val="24"/>
        </w:rPr>
        <w:t>Приложении №</w:t>
      </w:r>
      <w:r>
        <w:rPr>
          <w:sz w:val="24"/>
          <w:szCs w:val="24"/>
        </w:rPr>
        <w:t xml:space="preserve">1 к </w:t>
      </w:r>
      <w:r w:rsidR="00DC0CEB">
        <w:rPr>
          <w:sz w:val="24"/>
          <w:szCs w:val="24"/>
        </w:rPr>
        <w:t>проекту договора</w:t>
      </w:r>
      <w:r>
        <w:rPr>
          <w:sz w:val="24"/>
          <w:szCs w:val="24"/>
        </w:rPr>
        <w:t xml:space="preserve"> о предоставлении ценовой информации в целях анализа рынка.</w:t>
      </w:r>
    </w:p>
    <w:p w14:paraId="5F1F34F5" w14:textId="77777777" w:rsidR="00153F05" w:rsidRDefault="00153F05">
      <w:pPr>
        <w:ind w:firstLine="567"/>
        <w:jc w:val="both"/>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страхование, сборку, оформление сертификатов, паспортов и иные расходы Участника, а также все скидки, предлагаемые Участником.</w:t>
      </w:r>
    </w:p>
    <w:p w14:paraId="5F8030F6" w14:textId="13173F03" w:rsidR="00153F05" w:rsidRDefault="00153F05">
      <w:pPr>
        <w:ind w:firstLine="567"/>
        <w:jc w:val="both"/>
      </w:pPr>
      <w:r>
        <w:rPr>
          <w:b/>
          <w:sz w:val="24"/>
          <w:szCs w:val="24"/>
        </w:rPr>
        <w:t>Цена не должна превышать</w:t>
      </w:r>
      <w:r w:rsidR="00B87B4A">
        <w:rPr>
          <w:b/>
          <w:sz w:val="24"/>
          <w:szCs w:val="24"/>
        </w:rPr>
        <w:t xml:space="preserve">: </w:t>
      </w:r>
      <w:r w:rsidR="00CF04BB">
        <w:rPr>
          <w:b/>
          <w:i/>
          <w:sz w:val="24"/>
          <w:szCs w:val="24"/>
        </w:rPr>
        <w:t>352 770</w:t>
      </w:r>
      <w:r w:rsidR="001333DB">
        <w:rPr>
          <w:b/>
          <w:i/>
          <w:sz w:val="24"/>
          <w:szCs w:val="24"/>
        </w:rPr>
        <w:t xml:space="preserve"> (</w:t>
      </w:r>
      <w:r w:rsidR="00CF04BB">
        <w:rPr>
          <w:b/>
          <w:i/>
          <w:sz w:val="24"/>
          <w:szCs w:val="24"/>
        </w:rPr>
        <w:t>Триста пятьдесят две тысячи семьсот семьдесят</w:t>
      </w:r>
      <w:r w:rsidR="001333DB">
        <w:rPr>
          <w:b/>
          <w:i/>
          <w:sz w:val="24"/>
          <w:szCs w:val="24"/>
        </w:rPr>
        <w:t>)</w:t>
      </w:r>
      <w:r>
        <w:rPr>
          <w:b/>
          <w:i/>
          <w:sz w:val="24"/>
          <w:szCs w:val="24"/>
        </w:rPr>
        <w:t xml:space="preserve"> рубл</w:t>
      </w:r>
      <w:r w:rsidR="00CF04BB">
        <w:rPr>
          <w:b/>
          <w:i/>
          <w:sz w:val="24"/>
          <w:szCs w:val="24"/>
        </w:rPr>
        <w:t>ей 00</w:t>
      </w:r>
      <w:r>
        <w:rPr>
          <w:b/>
          <w:i/>
          <w:sz w:val="24"/>
          <w:szCs w:val="24"/>
        </w:rPr>
        <w:t xml:space="preserve"> копеек.</w:t>
      </w:r>
    </w:p>
    <w:p w14:paraId="53E344BA" w14:textId="1B4B3EC7" w:rsidR="00153F05" w:rsidRDefault="00153F05">
      <w:pPr>
        <w:ind w:firstLine="567"/>
        <w:jc w:val="both"/>
      </w:pPr>
      <w:r>
        <w:rPr>
          <w:sz w:val="24"/>
          <w:szCs w:val="24"/>
        </w:rPr>
        <w:t>3.</w:t>
      </w:r>
      <w:r>
        <w:rPr>
          <w:sz w:val="22"/>
          <w:szCs w:val="22"/>
        </w:rPr>
        <w:t xml:space="preserve">. </w:t>
      </w:r>
      <w:r>
        <w:rPr>
          <w:sz w:val="24"/>
          <w:szCs w:val="24"/>
        </w:rPr>
        <w:t xml:space="preserve">Предполагаемые сроки заключения договора: </w:t>
      </w:r>
      <w:r w:rsidR="00CF04BB">
        <w:rPr>
          <w:b/>
          <w:i/>
          <w:sz w:val="24"/>
          <w:szCs w:val="24"/>
        </w:rPr>
        <w:t>сентябрь</w:t>
      </w:r>
      <w:r>
        <w:rPr>
          <w:b/>
          <w:i/>
          <w:sz w:val="24"/>
          <w:szCs w:val="24"/>
        </w:rPr>
        <w:t xml:space="preserve"> 202</w:t>
      </w:r>
      <w:r w:rsidR="00BB37A1">
        <w:rPr>
          <w:b/>
          <w:i/>
          <w:sz w:val="24"/>
          <w:szCs w:val="24"/>
        </w:rPr>
        <w:t>6</w:t>
      </w:r>
      <w:r>
        <w:rPr>
          <w:b/>
          <w:i/>
          <w:sz w:val="24"/>
          <w:szCs w:val="24"/>
        </w:rPr>
        <w:t xml:space="preserve"> года.</w:t>
      </w:r>
    </w:p>
    <w:p w14:paraId="50D07AF8" w14:textId="77777777" w:rsidR="00153F05" w:rsidRDefault="00153F05">
      <w:pPr>
        <w:widowControl/>
        <w:tabs>
          <w:tab w:val="left" w:pos="360"/>
        </w:tabs>
        <w:autoSpaceDE/>
        <w:ind w:firstLine="567"/>
        <w:jc w:val="both"/>
      </w:pPr>
      <w:r>
        <w:rPr>
          <w:sz w:val="24"/>
          <w:szCs w:val="24"/>
        </w:rPr>
        <w:t xml:space="preserve">Заключение договора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r w:rsidR="001762E0">
        <w:rPr>
          <w:sz w:val="24"/>
          <w:szCs w:val="24"/>
        </w:rPr>
        <w:t>«</w:t>
      </w:r>
      <w:r w:rsidR="001762E0" w:rsidRPr="004856F6">
        <w:rPr>
          <w:b/>
          <w:i/>
          <w:sz w:val="24"/>
          <w:szCs w:val="24"/>
          <w:lang w:val="en-US"/>
        </w:rPr>
        <w:t>VladZakupki</w:t>
      </w:r>
      <w:r w:rsidR="001762E0" w:rsidRPr="004856F6">
        <w:rPr>
          <w:b/>
          <w:i/>
          <w:sz w:val="24"/>
          <w:szCs w:val="24"/>
        </w:rPr>
        <w:t>»</w:t>
      </w:r>
      <w:r w:rsidR="001762E0">
        <w:rPr>
          <w:b/>
          <w:i/>
          <w:sz w:val="24"/>
          <w:szCs w:val="24"/>
        </w:rPr>
        <w:t xml:space="preserve"> </w:t>
      </w:r>
      <w:r>
        <w:rPr>
          <w:sz w:val="24"/>
          <w:szCs w:val="24"/>
        </w:rPr>
        <w:t>или в простой письменной форме.</w:t>
      </w:r>
    </w:p>
    <w:p w14:paraId="690A6F68" w14:textId="17D2543A" w:rsidR="00153F05" w:rsidRDefault="00153F05">
      <w:pPr>
        <w:widowControl/>
        <w:tabs>
          <w:tab w:val="left" w:pos="360"/>
        </w:tabs>
        <w:autoSpaceDE/>
        <w:ind w:firstLine="567"/>
        <w:jc w:val="both"/>
        <w:rPr>
          <w:b/>
          <w:i/>
          <w:sz w:val="24"/>
          <w:szCs w:val="24"/>
        </w:rPr>
      </w:pPr>
      <w:r>
        <w:rPr>
          <w:sz w:val="24"/>
          <w:szCs w:val="24"/>
        </w:rPr>
        <w:t xml:space="preserve">Предполагаемые сроки </w:t>
      </w:r>
      <w:r>
        <w:rPr>
          <w:sz w:val="22"/>
          <w:szCs w:val="22"/>
        </w:rPr>
        <w:t>ок</w:t>
      </w:r>
      <w:r w:rsidR="004D339D">
        <w:rPr>
          <w:sz w:val="22"/>
          <w:szCs w:val="22"/>
        </w:rPr>
        <w:t>азания услуг (</w:t>
      </w:r>
      <w:r>
        <w:rPr>
          <w:sz w:val="22"/>
          <w:szCs w:val="22"/>
        </w:rPr>
        <w:t>оказания услуг)</w:t>
      </w:r>
      <w:r>
        <w:rPr>
          <w:b/>
          <w:sz w:val="24"/>
          <w:szCs w:val="24"/>
        </w:rPr>
        <w:t xml:space="preserve">: </w:t>
      </w:r>
      <w:r w:rsidR="00BB37A1">
        <w:rPr>
          <w:b/>
          <w:i/>
          <w:sz w:val="24"/>
          <w:szCs w:val="24"/>
        </w:rPr>
        <w:t xml:space="preserve">с </w:t>
      </w:r>
      <w:r w:rsidR="00CF04BB">
        <w:rPr>
          <w:b/>
          <w:i/>
          <w:sz w:val="24"/>
          <w:szCs w:val="24"/>
        </w:rPr>
        <w:t>10</w:t>
      </w:r>
      <w:r w:rsidR="00BB37A1">
        <w:rPr>
          <w:b/>
          <w:i/>
          <w:sz w:val="24"/>
          <w:szCs w:val="24"/>
        </w:rPr>
        <w:t>.</w:t>
      </w:r>
      <w:r w:rsidR="00CF04BB">
        <w:rPr>
          <w:b/>
          <w:i/>
          <w:sz w:val="24"/>
          <w:szCs w:val="24"/>
        </w:rPr>
        <w:t>10</w:t>
      </w:r>
      <w:r w:rsidR="00BB37A1">
        <w:rPr>
          <w:b/>
          <w:i/>
          <w:sz w:val="24"/>
          <w:szCs w:val="24"/>
        </w:rPr>
        <w:t xml:space="preserve">.2026 г. по </w:t>
      </w:r>
      <w:r w:rsidR="00CF04BB">
        <w:rPr>
          <w:b/>
          <w:i/>
          <w:sz w:val="24"/>
          <w:szCs w:val="24"/>
        </w:rPr>
        <w:t>09.11.2026 г.</w:t>
      </w:r>
    </w:p>
    <w:p w14:paraId="7AF5F1E9" w14:textId="4F4C164A" w:rsidR="00CF04BB" w:rsidRPr="00CF04BB" w:rsidRDefault="00CF04BB">
      <w:pPr>
        <w:widowControl/>
        <w:tabs>
          <w:tab w:val="left" w:pos="360"/>
        </w:tabs>
        <w:autoSpaceDE/>
        <w:ind w:firstLine="567"/>
        <w:jc w:val="both"/>
        <w:rPr>
          <w:i/>
          <w:iCs/>
        </w:rPr>
      </w:pPr>
      <w:r>
        <w:rPr>
          <w:b/>
          <w:i/>
          <w:sz w:val="24"/>
          <w:szCs w:val="24"/>
        </w:rPr>
        <w:t xml:space="preserve">Место оказания услуг: </w:t>
      </w:r>
      <w:r w:rsidRPr="00CF04BB">
        <w:rPr>
          <w:i/>
          <w:iCs/>
          <w:sz w:val="22"/>
          <w:szCs w:val="22"/>
          <w:highlight w:val="yellow"/>
          <w:lang w:eastAsia="en-US"/>
        </w:rPr>
        <w:t>Услуга оказывается на территории г. Коврова</w:t>
      </w:r>
    </w:p>
    <w:p w14:paraId="5060D786" w14:textId="77777777" w:rsidR="00153F05" w:rsidRDefault="00153F05">
      <w:pPr>
        <w:tabs>
          <w:tab w:val="left" w:pos="1134"/>
        </w:tabs>
        <w:ind w:right="-1" w:firstLine="567"/>
        <w:jc w:val="both"/>
      </w:pPr>
      <w:r>
        <w:rPr>
          <w:sz w:val="24"/>
          <w:szCs w:val="24"/>
        </w:rPr>
        <w:t xml:space="preserve">4. Порядок оплаты </w:t>
      </w:r>
      <w:r>
        <w:rPr>
          <w:b/>
          <w:bCs/>
          <w:sz w:val="24"/>
          <w:szCs w:val="24"/>
        </w:rPr>
        <w:t xml:space="preserve">в течение 7 (семи) рабочих дней с момента </w:t>
      </w:r>
      <w:r w:rsidR="00970AF6">
        <w:rPr>
          <w:b/>
          <w:bCs/>
          <w:sz w:val="22"/>
          <w:szCs w:val="22"/>
        </w:rPr>
        <w:t>приемки оказанной услуги</w:t>
      </w:r>
      <w:r>
        <w:rPr>
          <w:b/>
          <w:bCs/>
          <w:sz w:val="24"/>
          <w:szCs w:val="24"/>
        </w:rPr>
        <w:t>.</w:t>
      </w:r>
    </w:p>
    <w:p w14:paraId="2E391B5A" w14:textId="77777777" w:rsidR="00153F05" w:rsidRDefault="00153F05">
      <w:pPr>
        <w:tabs>
          <w:tab w:val="left" w:pos="1134"/>
        </w:tabs>
        <w:ind w:right="-1" w:firstLine="567"/>
        <w:jc w:val="both"/>
      </w:pPr>
      <w:r>
        <w:rPr>
          <w:sz w:val="24"/>
          <w:szCs w:val="24"/>
        </w:rPr>
        <w:t xml:space="preserve">5. Предложение рекомендуется направлять по форме, приведенной в </w:t>
      </w:r>
      <w:r>
        <w:rPr>
          <w:b/>
          <w:i/>
          <w:sz w:val="24"/>
          <w:szCs w:val="24"/>
        </w:rPr>
        <w:t>Приложении №</w:t>
      </w:r>
      <w:r w:rsidR="00DC0CEB">
        <w:rPr>
          <w:b/>
          <w:i/>
          <w:sz w:val="24"/>
          <w:szCs w:val="24"/>
        </w:rPr>
        <w:t>1</w:t>
      </w:r>
      <w:r>
        <w:rPr>
          <w:sz w:val="24"/>
          <w:szCs w:val="24"/>
        </w:rPr>
        <w:t xml:space="preserve"> к настоящему запросу о предоставлении ценовой информации</w:t>
      </w:r>
      <w:r>
        <w:rPr>
          <w:color w:val="000000"/>
          <w:sz w:val="24"/>
          <w:szCs w:val="24"/>
        </w:rPr>
        <w:t>.</w:t>
      </w:r>
    </w:p>
    <w:p w14:paraId="5FDB2635" w14:textId="77777777" w:rsidR="00153F05" w:rsidRDefault="00153F05">
      <w:pPr>
        <w:widowControl/>
        <w:autoSpaceDE/>
        <w:ind w:firstLine="567"/>
        <w:jc w:val="both"/>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555A946" w14:textId="77777777" w:rsidR="00153F05" w:rsidRDefault="00153F05">
      <w:pPr>
        <w:widowControl/>
        <w:autoSpaceDE/>
        <w:ind w:firstLine="567"/>
        <w:jc w:val="both"/>
      </w:pPr>
      <w:r>
        <w:rPr>
          <w:sz w:val="24"/>
          <w:szCs w:val="24"/>
        </w:rPr>
        <w:t>Предложение также должно быть скреплено печатью Участника (при наличии).</w:t>
      </w:r>
    </w:p>
    <w:p w14:paraId="724BE374" w14:textId="77777777" w:rsidR="00153F05" w:rsidRDefault="00153F05">
      <w:pPr>
        <w:ind w:firstLine="567"/>
        <w:jc w:val="both"/>
      </w:pPr>
      <w:r>
        <w:rPr>
          <w:sz w:val="24"/>
          <w:szCs w:val="24"/>
        </w:rPr>
        <w:t xml:space="preserve">6. Из предложения участника должны однозначно определяться цена единицы </w:t>
      </w:r>
      <w:r>
        <w:rPr>
          <w:b/>
          <w:i/>
          <w:sz w:val="24"/>
          <w:szCs w:val="24"/>
        </w:rPr>
        <w:t xml:space="preserve">услуги </w:t>
      </w:r>
      <w:r>
        <w:rPr>
          <w:sz w:val="24"/>
          <w:szCs w:val="24"/>
        </w:rPr>
        <w:t>и общая цена договора на условиях, указанных в запросе, срок действия предлагаемой цены.</w:t>
      </w:r>
    </w:p>
    <w:p w14:paraId="6461D140" w14:textId="77777777" w:rsidR="00153F05" w:rsidRDefault="00153F05">
      <w:pPr>
        <w:widowControl/>
        <w:autoSpaceDE/>
        <w:ind w:firstLine="567"/>
        <w:jc w:val="both"/>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r w:rsidR="001762E0">
        <w:rPr>
          <w:sz w:val="24"/>
          <w:szCs w:val="24"/>
        </w:rPr>
        <w:t>«</w:t>
      </w:r>
      <w:r w:rsidR="001762E0" w:rsidRPr="004856F6">
        <w:rPr>
          <w:b/>
          <w:i/>
          <w:sz w:val="24"/>
          <w:szCs w:val="24"/>
          <w:lang w:val="en-US"/>
        </w:rPr>
        <w:t>VladZakupki</w:t>
      </w:r>
      <w:r w:rsidR="001762E0" w:rsidRPr="004856F6">
        <w:rPr>
          <w:b/>
          <w:i/>
          <w:sz w:val="24"/>
          <w:szCs w:val="24"/>
        </w:rPr>
        <w:t>»</w:t>
      </w:r>
      <w:r w:rsidR="001762E0">
        <w:rPr>
          <w:b/>
          <w:i/>
          <w:sz w:val="24"/>
          <w:szCs w:val="24"/>
        </w:rPr>
        <w:t xml:space="preserve"> </w:t>
      </w:r>
      <w:r w:rsidR="001762E0" w:rsidRPr="004856F6">
        <w:rPr>
          <w:b/>
          <w:i/>
          <w:sz w:val="24"/>
          <w:szCs w:val="24"/>
        </w:rPr>
        <w:t>(адрес сайта в сети Интернет: http://vladzakupki.ru)</w:t>
      </w:r>
      <w:r w:rsidR="001762E0" w:rsidRPr="004856F6">
        <w:rPr>
          <w:sz w:val="24"/>
          <w:szCs w:val="24"/>
        </w:rPr>
        <w:t>.</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17A564AF" w14:textId="134FBF81" w:rsidR="00153F05" w:rsidRPr="001762E0" w:rsidRDefault="00153F05">
      <w:pPr>
        <w:widowControl/>
        <w:autoSpaceDE/>
        <w:ind w:firstLine="567"/>
        <w:jc w:val="both"/>
      </w:pPr>
      <w:r>
        <w:rPr>
          <w:sz w:val="24"/>
          <w:szCs w:val="24"/>
        </w:rPr>
        <w:t>Срок подачи ценовой информации</w:t>
      </w:r>
      <w:r w:rsidRPr="001762E0">
        <w:rPr>
          <w:sz w:val="24"/>
          <w:szCs w:val="24"/>
        </w:rPr>
        <w:t xml:space="preserve">: с </w:t>
      </w:r>
      <w:r w:rsidR="00F5203F">
        <w:rPr>
          <w:sz w:val="24"/>
          <w:szCs w:val="24"/>
        </w:rPr>
        <w:t>1</w:t>
      </w:r>
      <w:r w:rsidR="00CF04BB">
        <w:rPr>
          <w:sz w:val="24"/>
          <w:szCs w:val="24"/>
        </w:rPr>
        <w:t>6</w:t>
      </w:r>
      <w:r w:rsidR="003D58C3">
        <w:rPr>
          <w:sz w:val="24"/>
          <w:szCs w:val="24"/>
        </w:rPr>
        <w:t>.</w:t>
      </w:r>
      <w:r w:rsidR="00BB37A1">
        <w:rPr>
          <w:sz w:val="24"/>
          <w:szCs w:val="24"/>
        </w:rPr>
        <w:t>0</w:t>
      </w:r>
      <w:r w:rsidR="00CF04BB">
        <w:rPr>
          <w:sz w:val="24"/>
          <w:szCs w:val="24"/>
        </w:rPr>
        <w:t>9</w:t>
      </w:r>
      <w:r w:rsidR="003D58C3">
        <w:rPr>
          <w:sz w:val="24"/>
          <w:szCs w:val="24"/>
        </w:rPr>
        <w:t>.202</w:t>
      </w:r>
      <w:r w:rsidR="00BB37A1">
        <w:rPr>
          <w:sz w:val="24"/>
          <w:szCs w:val="24"/>
        </w:rPr>
        <w:t>6</w:t>
      </w:r>
      <w:r w:rsidRPr="001762E0">
        <w:rPr>
          <w:sz w:val="24"/>
          <w:szCs w:val="24"/>
        </w:rPr>
        <w:t xml:space="preserve"> г.    </w:t>
      </w:r>
    </w:p>
    <w:p w14:paraId="3F145EA6" w14:textId="5E1CF43B" w:rsidR="00153F05" w:rsidRDefault="00153F05">
      <w:pPr>
        <w:widowControl/>
        <w:autoSpaceDE/>
        <w:ind w:firstLine="567"/>
        <w:jc w:val="both"/>
      </w:pPr>
      <w:r w:rsidRPr="001762E0">
        <w:rPr>
          <w:sz w:val="24"/>
          <w:szCs w:val="24"/>
        </w:rPr>
        <w:t xml:space="preserve">                                                          </w:t>
      </w:r>
      <w:r w:rsidR="00691D2E">
        <w:rPr>
          <w:sz w:val="24"/>
          <w:szCs w:val="24"/>
        </w:rPr>
        <w:t xml:space="preserve">  </w:t>
      </w:r>
      <w:r w:rsidRPr="001762E0">
        <w:rPr>
          <w:sz w:val="24"/>
          <w:szCs w:val="24"/>
        </w:rPr>
        <w:t xml:space="preserve">  до </w:t>
      </w:r>
      <w:r w:rsidR="00CF04BB">
        <w:rPr>
          <w:sz w:val="24"/>
          <w:szCs w:val="24"/>
        </w:rPr>
        <w:t>22</w:t>
      </w:r>
      <w:r w:rsidR="003D58C3">
        <w:rPr>
          <w:sz w:val="24"/>
          <w:szCs w:val="24"/>
        </w:rPr>
        <w:t>.</w:t>
      </w:r>
      <w:r w:rsidR="00BB37A1">
        <w:rPr>
          <w:sz w:val="24"/>
          <w:szCs w:val="24"/>
        </w:rPr>
        <w:t>0</w:t>
      </w:r>
      <w:r w:rsidR="00CF04BB">
        <w:rPr>
          <w:sz w:val="24"/>
          <w:szCs w:val="24"/>
        </w:rPr>
        <w:t>9</w:t>
      </w:r>
      <w:r w:rsidR="003D58C3">
        <w:rPr>
          <w:sz w:val="24"/>
          <w:szCs w:val="24"/>
        </w:rPr>
        <w:t>.202</w:t>
      </w:r>
      <w:r w:rsidR="00BB37A1">
        <w:rPr>
          <w:sz w:val="24"/>
          <w:szCs w:val="24"/>
        </w:rPr>
        <w:t>6</w:t>
      </w:r>
      <w:r w:rsidR="003D58C3">
        <w:rPr>
          <w:sz w:val="24"/>
          <w:szCs w:val="24"/>
        </w:rPr>
        <w:t xml:space="preserve"> г.  1</w:t>
      </w:r>
      <w:r w:rsidR="00BB37A1">
        <w:rPr>
          <w:sz w:val="24"/>
          <w:szCs w:val="24"/>
        </w:rPr>
        <w:t>0</w:t>
      </w:r>
      <w:r w:rsidRPr="001762E0">
        <w:rPr>
          <w:sz w:val="24"/>
          <w:szCs w:val="24"/>
        </w:rPr>
        <w:t>ч. 00 мин.</w:t>
      </w:r>
    </w:p>
    <w:p w14:paraId="0B7FCE50" w14:textId="5383EAAC" w:rsidR="00153F05" w:rsidRDefault="00153F05">
      <w:pPr>
        <w:ind w:firstLine="567"/>
        <w:jc w:val="both"/>
      </w:pPr>
      <w:r>
        <w:rPr>
          <w:sz w:val="24"/>
          <w:szCs w:val="24"/>
        </w:rPr>
        <w:t xml:space="preserve">8. Данная процедура является запросом ценовых предложений в соответствии со </w:t>
      </w:r>
      <w:r>
        <w:rPr>
          <w:bCs/>
          <w:sz w:val="24"/>
          <w:szCs w:val="24"/>
        </w:rPr>
        <w:t xml:space="preserve">ст. 3.6 </w:t>
      </w:r>
      <w:r>
        <w:rPr>
          <w:sz w:val="24"/>
          <w:szCs w:val="24"/>
        </w:rPr>
        <w:t xml:space="preserve">Федерального закона от 18.07.2011 № 223-ФЗ «О закупках товаров, работ, услуг отдельными видами юридических лиц» </w:t>
      </w:r>
      <w:r>
        <w:rPr>
          <w:bCs/>
          <w:sz w:val="24"/>
          <w:szCs w:val="24"/>
        </w:rPr>
        <w:t>и может закончиться подписанием договора</w:t>
      </w:r>
      <w:r>
        <w:rPr>
          <w:sz w:val="24"/>
          <w:szCs w:val="24"/>
        </w:rPr>
        <w:t xml:space="preserve"> в случае принятия Заказчиком такого решения. </w:t>
      </w:r>
    </w:p>
    <w:p w14:paraId="411A9BE5" w14:textId="77777777" w:rsidR="00153F05" w:rsidRDefault="00153F05">
      <w:pPr>
        <w:ind w:firstLine="567"/>
        <w:jc w:val="both"/>
      </w:pPr>
      <w:r>
        <w:rPr>
          <w:sz w:val="24"/>
          <w:szCs w:val="24"/>
        </w:rPr>
        <w:t>Заказчик проводит указанную процедуру в целях анализа рынка, получения информации о рыночных ценах услуги и определения наименьшей цены предложения с намерением заключить договор с Участником:</w:t>
      </w:r>
    </w:p>
    <w:p w14:paraId="34DB68F3" w14:textId="77777777" w:rsidR="00153F05" w:rsidRDefault="00153F05">
      <w:pPr>
        <w:ind w:firstLine="567"/>
        <w:jc w:val="both"/>
      </w:pPr>
      <w:r>
        <w:rPr>
          <w:sz w:val="24"/>
          <w:szCs w:val="24"/>
        </w:rPr>
        <w:t>1) предложившим наименьшую цену;</w:t>
      </w:r>
    </w:p>
    <w:p w14:paraId="6055F410" w14:textId="77777777" w:rsidR="00153F05" w:rsidRDefault="00153F05">
      <w:pPr>
        <w:ind w:firstLine="567"/>
        <w:jc w:val="both"/>
      </w:pPr>
      <w:r>
        <w:rPr>
          <w:sz w:val="24"/>
          <w:szCs w:val="24"/>
        </w:rPr>
        <w:t>2) лучшие нестоимостные условия;</w:t>
      </w:r>
    </w:p>
    <w:p w14:paraId="5C80F615" w14:textId="77777777" w:rsidR="00153F05" w:rsidRDefault="00153F05">
      <w:pPr>
        <w:ind w:firstLine="567"/>
        <w:jc w:val="both"/>
      </w:pPr>
      <w:r>
        <w:rPr>
          <w:sz w:val="24"/>
          <w:szCs w:val="24"/>
        </w:rPr>
        <w:t>3) лучшие по совокупности условия, или принимает решение о завершении процедуры запроса цен без заключения договора.</w:t>
      </w:r>
    </w:p>
    <w:p w14:paraId="5A6D6F86" w14:textId="77777777" w:rsidR="00153F05" w:rsidRDefault="00153F05">
      <w:pPr>
        <w:widowControl/>
        <w:ind w:firstLine="567"/>
        <w:jc w:val="both"/>
      </w:pPr>
      <w:r>
        <w:rPr>
          <w:b/>
          <w:sz w:val="24"/>
          <w:szCs w:val="24"/>
        </w:rPr>
        <w:t>Заказчик оставляет за собой право не заключать договор.</w:t>
      </w:r>
    </w:p>
    <w:p w14:paraId="335C5719" w14:textId="77777777" w:rsidR="00153F05" w:rsidRDefault="00153F05">
      <w:pPr>
        <w:widowControl/>
        <w:autoSpaceDE/>
        <w:ind w:firstLine="567"/>
        <w:jc w:val="both"/>
      </w:pPr>
      <w:r>
        <w:rPr>
          <w:sz w:val="24"/>
          <w:szCs w:val="24"/>
        </w:rPr>
        <w:t>9. Условия рассмотрения ценовых предложений Участников и их оценка.</w:t>
      </w:r>
    </w:p>
    <w:p w14:paraId="788637BD" w14:textId="77777777" w:rsidR="00153F05" w:rsidRDefault="00153F05">
      <w:pPr>
        <w:ind w:firstLine="567"/>
        <w:jc w:val="both"/>
      </w:pPr>
      <w:r>
        <w:rPr>
          <w:sz w:val="24"/>
          <w:szCs w:val="24"/>
        </w:rPr>
        <w:lastRenderedPageBreak/>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0154FCF" w14:textId="77777777" w:rsidR="00153F05" w:rsidRDefault="00153F05">
      <w:pPr>
        <w:ind w:firstLine="567"/>
        <w:jc w:val="both"/>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14:paraId="5CA3A5AB" w14:textId="77777777" w:rsidR="00153F05" w:rsidRDefault="00153F05">
      <w:pPr>
        <w:ind w:firstLine="567"/>
        <w:jc w:val="both"/>
      </w:pPr>
      <w:r>
        <w:rPr>
          <w:sz w:val="24"/>
          <w:szCs w:val="24"/>
        </w:rPr>
        <w:t>(При проверке Заказчиком Факты ненадлежащего исполнения и (или) просрочки исполнения могут подтверждаться 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D17796D" w14:textId="77777777" w:rsidR="00153F05" w:rsidRDefault="00153F05">
      <w:pPr>
        <w:ind w:firstLine="567"/>
        <w:jc w:val="both"/>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5899F814" w14:textId="77777777" w:rsidR="00153F05" w:rsidRDefault="00153F05">
      <w:pPr>
        <w:ind w:firstLine="567"/>
        <w:jc w:val="both"/>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5CEFAEC" w14:textId="77777777" w:rsidR="00153F05" w:rsidRDefault="00153F05">
      <w:pPr>
        <w:jc w:val="both"/>
      </w:pPr>
      <w:r>
        <w:rPr>
          <w:sz w:val="24"/>
          <w:szCs w:val="24"/>
        </w:rPr>
        <w:t xml:space="preserve">         Если Участник не соответствует требованиям, указанным в пп. 1-5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07CF98B" w14:textId="77777777" w:rsidR="00153F05" w:rsidRDefault="00153F05">
      <w:pPr>
        <w:ind w:firstLine="567"/>
        <w:jc w:val="both"/>
      </w:pPr>
      <w:r>
        <w:rPr>
          <w:sz w:val="24"/>
          <w:szCs w:val="24"/>
        </w:rPr>
        <w:t>В случае если Заказчиком принимается решение о выборе победителя среди участников:</w:t>
      </w:r>
    </w:p>
    <w:p w14:paraId="257DF9C0" w14:textId="77777777" w:rsidR="00153F05" w:rsidRDefault="00153F05">
      <w:pPr>
        <w:ind w:firstLine="567"/>
        <w:jc w:val="both"/>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CE313B0" w14:textId="77777777" w:rsidR="00153F05" w:rsidRDefault="00153F05">
      <w:pPr>
        <w:ind w:firstLine="567"/>
        <w:jc w:val="both"/>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E773814" w14:textId="77777777" w:rsidR="00153F05" w:rsidRDefault="00153F05">
      <w:pPr>
        <w:jc w:val="both"/>
      </w:pPr>
      <w:r>
        <w:rPr>
          <w:sz w:val="24"/>
          <w:szCs w:val="24"/>
        </w:rPr>
        <w:t xml:space="preserve">         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EAF3BE6" w14:textId="77777777" w:rsidR="00153F05" w:rsidRDefault="00153F05">
      <w:pPr>
        <w:ind w:firstLine="567"/>
        <w:jc w:val="both"/>
      </w:pPr>
      <w:r>
        <w:rPr>
          <w:sz w:val="24"/>
          <w:szCs w:val="24"/>
        </w:rPr>
        <w:t>Решение о завершении процедуры анализа рынка без заключения договора принимается в случае, если:</w:t>
      </w:r>
    </w:p>
    <w:p w14:paraId="439997DC" w14:textId="77777777" w:rsidR="00153F05" w:rsidRDefault="00153F05">
      <w:pPr>
        <w:ind w:firstLine="567"/>
        <w:jc w:val="both"/>
      </w:pPr>
      <w:r>
        <w:rPr>
          <w:sz w:val="24"/>
          <w:szCs w:val="24"/>
        </w:rPr>
        <w:t>- не подано не одного ценового предложения от Участников;</w:t>
      </w:r>
    </w:p>
    <w:p w14:paraId="76639A53" w14:textId="77777777" w:rsidR="00153F05" w:rsidRDefault="00153F05">
      <w:pPr>
        <w:ind w:firstLine="567"/>
        <w:jc w:val="both"/>
      </w:pPr>
      <w:r>
        <w:rPr>
          <w:sz w:val="24"/>
          <w:szCs w:val="24"/>
        </w:rPr>
        <w:t>- из поданных ценовых предложений Участников в расчет и к сравнению цен не принято ни одного предложения.</w:t>
      </w:r>
    </w:p>
    <w:p w14:paraId="66246653" w14:textId="77777777" w:rsidR="00153F05" w:rsidRDefault="00153F05">
      <w:pPr>
        <w:ind w:firstLine="567"/>
        <w:jc w:val="both"/>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1D7667E1" w14:textId="77777777" w:rsidR="00153F05" w:rsidRDefault="00153F05">
      <w:pPr>
        <w:ind w:firstLine="567"/>
        <w:jc w:val="both"/>
      </w:pPr>
      <w:r>
        <w:rPr>
          <w:sz w:val="24"/>
          <w:szCs w:val="24"/>
        </w:rPr>
        <w:t xml:space="preserve">Решение Заказчика оформляется соответствующим протоколом. </w:t>
      </w:r>
    </w:p>
    <w:p w14:paraId="627BE187" w14:textId="77777777" w:rsidR="00153F05" w:rsidRDefault="00153F05">
      <w:pPr>
        <w:ind w:firstLine="567"/>
        <w:jc w:val="both"/>
      </w:pPr>
      <w:r>
        <w:rPr>
          <w:sz w:val="24"/>
          <w:szCs w:val="24"/>
        </w:rPr>
        <w:t>В протоколе указывается обоснование принятия решений:</w:t>
      </w:r>
    </w:p>
    <w:p w14:paraId="4587DA20" w14:textId="77777777" w:rsidR="00153F05" w:rsidRDefault="00153F05">
      <w:pPr>
        <w:pStyle w:val="ad"/>
        <w:numPr>
          <w:ilvl w:val="0"/>
          <w:numId w:val="5"/>
        </w:numPr>
        <w:jc w:val="both"/>
      </w:pPr>
      <w:r>
        <w:rPr>
          <w:sz w:val="24"/>
          <w:szCs w:val="24"/>
        </w:rPr>
        <w:t>по допуску или не допуску участников к оценке ценовых предложений;</w:t>
      </w:r>
    </w:p>
    <w:p w14:paraId="07C7CE8D" w14:textId="77777777" w:rsidR="00153F05" w:rsidRDefault="00153F05">
      <w:pPr>
        <w:pStyle w:val="ad"/>
        <w:numPr>
          <w:ilvl w:val="0"/>
          <w:numId w:val="5"/>
        </w:numPr>
        <w:jc w:val="both"/>
      </w:pPr>
      <w:r>
        <w:rPr>
          <w:sz w:val="24"/>
          <w:szCs w:val="24"/>
        </w:rPr>
        <w:t>по выбору Участника, с которым будет заключен контракт;</w:t>
      </w:r>
    </w:p>
    <w:p w14:paraId="174BB14B" w14:textId="77777777" w:rsidR="00153F05" w:rsidRDefault="00153F05">
      <w:pPr>
        <w:ind w:firstLine="567"/>
        <w:jc w:val="both"/>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DDD5B51" w14:textId="77777777" w:rsidR="00153F05" w:rsidRDefault="00153F05">
      <w:pPr>
        <w:ind w:firstLine="567"/>
        <w:jc w:val="both"/>
        <w:rPr>
          <w:sz w:val="24"/>
          <w:szCs w:val="24"/>
        </w:rPr>
      </w:pPr>
    </w:p>
    <w:p w14:paraId="400520CC" w14:textId="5E692F72" w:rsidR="00153F05" w:rsidRDefault="00153F05">
      <w:pPr>
        <w:widowControl/>
        <w:ind w:firstLine="567"/>
      </w:pPr>
      <w:r>
        <w:rPr>
          <w:b/>
          <w:sz w:val="24"/>
          <w:szCs w:val="24"/>
        </w:rPr>
        <w:t xml:space="preserve">            Ответственный: </w:t>
      </w:r>
      <w:r w:rsidR="001333DB">
        <w:rPr>
          <w:b/>
          <w:sz w:val="24"/>
          <w:szCs w:val="24"/>
        </w:rPr>
        <w:t>Рахимова Елена Валерьевна</w:t>
      </w:r>
      <w:r>
        <w:rPr>
          <w:i/>
          <w:sz w:val="24"/>
          <w:szCs w:val="24"/>
        </w:rPr>
        <w:t>, тел. 8(492</w:t>
      </w:r>
      <w:r w:rsidR="001333DB">
        <w:rPr>
          <w:i/>
          <w:sz w:val="24"/>
          <w:szCs w:val="24"/>
        </w:rPr>
        <w:t>32</w:t>
      </w:r>
      <w:r w:rsidR="008871E8">
        <w:rPr>
          <w:i/>
          <w:sz w:val="24"/>
          <w:szCs w:val="24"/>
        </w:rPr>
        <w:t>)</w:t>
      </w:r>
      <w:r w:rsidR="001333DB">
        <w:rPr>
          <w:i/>
          <w:sz w:val="24"/>
          <w:szCs w:val="24"/>
        </w:rPr>
        <w:t xml:space="preserve"> 2-47-27</w:t>
      </w:r>
    </w:p>
    <w:p w14:paraId="1FC7FAF1" w14:textId="77777777" w:rsidR="00153F05" w:rsidRDefault="00153F05">
      <w:pPr>
        <w:widowControl/>
        <w:ind w:firstLine="567"/>
        <w:rPr>
          <w:b/>
          <w:i/>
          <w:sz w:val="24"/>
          <w:szCs w:val="24"/>
          <w:u w:val="single"/>
        </w:rPr>
      </w:pPr>
    </w:p>
    <w:p w14:paraId="55F2B84E" w14:textId="77777777" w:rsidR="00153F05" w:rsidRDefault="00153F05">
      <w:pPr>
        <w:widowControl/>
        <w:autoSpaceDE/>
        <w:ind w:firstLine="567"/>
      </w:pPr>
      <w:r>
        <w:rPr>
          <w:sz w:val="24"/>
          <w:szCs w:val="24"/>
        </w:rPr>
        <w:t>Приложения:</w:t>
      </w:r>
    </w:p>
    <w:p w14:paraId="5B95707C" w14:textId="77777777" w:rsidR="00153F05" w:rsidRDefault="00153F05">
      <w:pPr>
        <w:widowControl/>
        <w:numPr>
          <w:ilvl w:val="0"/>
          <w:numId w:val="4"/>
        </w:numPr>
        <w:autoSpaceDE/>
        <w:ind w:left="0" w:firstLine="567"/>
      </w:pPr>
      <w:r>
        <w:rPr>
          <w:sz w:val="24"/>
          <w:szCs w:val="24"/>
        </w:rPr>
        <w:t>Форма заявки (Приложение №</w:t>
      </w:r>
      <w:r w:rsidR="00DC0CEB">
        <w:rPr>
          <w:sz w:val="24"/>
          <w:szCs w:val="24"/>
        </w:rPr>
        <w:t>1</w:t>
      </w:r>
      <w:r>
        <w:rPr>
          <w:sz w:val="24"/>
          <w:szCs w:val="24"/>
        </w:rPr>
        <w:t>)</w:t>
      </w:r>
    </w:p>
    <w:p w14:paraId="0F093152" w14:textId="77777777" w:rsidR="00153F05" w:rsidRDefault="00153F05">
      <w:pPr>
        <w:widowControl/>
        <w:numPr>
          <w:ilvl w:val="0"/>
          <w:numId w:val="4"/>
        </w:numPr>
        <w:autoSpaceDE/>
        <w:ind w:left="0" w:firstLine="567"/>
      </w:pPr>
      <w:r>
        <w:rPr>
          <w:sz w:val="24"/>
          <w:szCs w:val="24"/>
        </w:rPr>
        <w:t>Проект договора на услуги.</w:t>
      </w:r>
    </w:p>
    <w:p w14:paraId="6EB5DC52" w14:textId="77777777" w:rsidR="00153F05" w:rsidRDefault="00153F05">
      <w:pPr>
        <w:widowControl/>
        <w:autoSpaceDE/>
        <w:ind w:firstLine="567"/>
        <w:rPr>
          <w:sz w:val="24"/>
          <w:szCs w:val="24"/>
        </w:rPr>
      </w:pPr>
    </w:p>
    <w:tbl>
      <w:tblPr>
        <w:tblW w:w="0" w:type="auto"/>
        <w:tblLayout w:type="fixed"/>
        <w:tblLook w:val="0000" w:firstRow="0" w:lastRow="0" w:firstColumn="0" w:lastColumn="0" w:noHBand="0" w:noVBand="0"/>
      </w:tblPr>
      <w:tblGrid>
        <w:gridCol w:w="10031"/>
      </w:tblGrid>
      <w:tr w:rsidR="00153F05" w14:paraId="5A68C57A" w14:textId="77777777">
        <w:tc>
          <w:tcPr>
            <w:tcW w:w="10031" w:type="dxa"/>
            <w:shd w:val="clear" w:color="auto" w:fill="auto"/>
          </w:tcPr>
          <w:p w14:paraId="51D22535" w14:textId="77777777" w:rsidR="00153F05" w:rsidRDefault="00153F05">
            <w:pPr>
              <w:widowControl/>
              <w:autoSpaceDE/>
              <w:ind w:right="493" w:firstLine="567"/>
            </w:pPr>
            <w:r>
              <w:rPr>
                <w:sz w:val="24"/>
                <w:szCs w:val="24"/>
              </w:rPr>
              <w:t xml:space="preserve">       </w:t>
            </w:r>
          </w:p>
          <w:p w14:paraId="05EA3FFE" w14:textId="77777777" w:rsidR="00153F05" w:rsidRDefault="00153F05">
            <w:pPr>
              <w:widowControl/>
              <w:autoSpaceDE/>
              <w:ind w:right="493" w:firstLine="567"/>
              <w:rPr>
                <w:sz w:val="24"/>
                <w:szCs w:val="24"/>
              </w:rPr>
            </w:pPr>
          </w:p>
          <w:p w14:paraId="06A5AFAB" w14:textId="77777777" w:rsidR="00153F05" w:rsidRDefault="00153F05">
            <w:pPr>
              <w:widowControl/>
              <w:autoSpaceDE/>
              <w:ind w:right="493" w:firstLine="567"/>
              <w:rPr>
                <w:sz w:val="24"/>
                <w:szCs w:val="24"/>
              </w:rPr>
            </w:pPr>
          </w:p>
          <w:p w14:paraId="1D50F609" w14:textId="2DBBFA99" w:rsidR="00153F05" w:rsidRDefault="001333DB">
            <w:pPr>
              <w:widowControl/>
              <w:autoSpaceDE/>
              <w:ind w:firstLine="567"/>
            </w:pPr>
            <w:r>
              <w:rPr>
                <w:sz w:val="24"/>
                <w:szCs w:val="24"/>
              </w:rPr>
              <w:t xml:space="preserve">                    </w:t>
            </w:r>
            <w:r w:rsidR="00153F05">
              <w:rPr>
                <w:sz w:val="24"/>
                <w:szCs w:val="24"/>
              </w:rPr>
              <w:t xml:space="preserve">Директор                                                    </w:t>
            </w:r>
            <w:r>
              <w:rPr>
                <w:sz w:val="24"/>
                <w:szCs w:val="24"/>
              </w:rPr>
              <w:t>Н.А.Щепунова</w:t>
            </w:r>
          </w:p>
          <w:p w14:paraId="45FB729D" w14:textId="77777777" w:rsidR="00153F05" w:rsidRDefault="00153F05">
            <w:pPr>
              <w:widowControl/>
              <w:autoSpaceDE/>
              <w:ind w:right="493" w:firstLine="567"/>
              <w:jc w:val="center"/>
            </w:pPr>
            <w:r>
              <w:rPr>
                <w:i/>
                <w:sz w:val="24"/>
                <w:szCs w:val="24"/>
              </w:rPr>
              <w:t xml:space="preserve">                                                                                                                       </w:t>
            </w:r>
          </w:p>
        </w:tc>
      </w:tr>
    </w:tbl>
    <w:p w14:paraId="006CCE5D" w14:textId="77777777" w:rsidR="00153F05" w:rsidRDefault="00153F05">
      <w:pPr>
        <w:ind w:firstLine="567"/>
        <w:rPr>
          <w:sz w:val="24"/>
          <w:szCs w:val="24"/>
        </w:rPr>
      </w:pPr>
    </w:p>
    <w:p w14:paraId="69356E9E" w14:textId="77777777" w:rsidR="00153F05" w:rsidRDefault="00153F05">
      <w:pPr>
        <w:autoSpaceDE/>
        <w:ind w:firstLine="567"/>
        <w:jc w:val="right"/>
        <w:rPr>
          <w:bCs/>
          <w:sz w:val="24"/>
          <w:szCs w:val="24"/>
        </w:rPr>
      </w:pPr>
    </w:p>
    <w:p w14:paraId="41E1A361" w14:textId="77777777" w:rsidR="00153F05" w:rsidRDefault="00153F05">
      <w:pPr>
        <w:autoSpaceDE/>
        <w:ind w:firstLine="567"/>
        <w:jc w:val="right"/>
        <w:rPr>
          <w:bCs/>
          <w:sz w:val="24"/>
          <w:szCs w:val="24"/>
        </w:rPr>
      </w:pPr>
    </w:p>
    <w:p w14:paraId="08458879" w14:textId="77777777" w:rsidR="00153F05" w:rsidRDefault="00153F05">
      <w:pPr>
        <w:autoSpaceDE/>
      </w:pPr>
      <w:r>
        <w:rPr>
          <w:bCs/>
          <w:sz w:val="24"/>
          <w:szCs w:val="24"/>
        </w:rPr>
        <w:t xml:space="preserve">                                                                                                                                     </w:t>
      </w:r>
    </w:p>
    <w:p w14:paraId="6E914154" w14:textId="77777777" w:rsidR="00153F05" w:rsidRDefault="00153F05">
      <w:pPr>
        <w:autoSpaceDE/>
        <w:rPr>
          <w:bCs/>
          <w:sz w:val="24"/>
          <w:szCs w:val="24"/>
        </w:rPr>
      </w:pPr>
    </w:p>
    <w:p w14:paraId="55841645" w14:textId="77777777" w:rsidR="00153F05" w:rsidRDefault="00153F05">
      <w:pPr>
        <w:autoSpaceDE/>
        <w:rPr>
          <w:bCs/>
          <w:sz w:val="24"/>
          <w:szCs w:val="24"/>
        </w:rPr>
      </w:pPr>
    </w:p>
    <w:p w14:paraId="47573E7E" w14:textId="77777777" w:rsidR="00153F05" w:rsidRDefault="00153F05">
      <w:pPr>
        <w:autoSpaceDE/>
        <w:rPr>
          <w:bCs/>
          <w:sz w:val="24"/>
          <w:szCs w:val="24"/>
        </w:rPr>
      </w:pPr>
    </w:p>
    <w:p w14:paraId="7905310D" w14:textId="77777777" w:rsidR="00153F05" w:rsidRDefault="00153F05">
      <w:pPr>
        <w:autoSpaceDE/>
        <w:rPr>
          <w:bCs/>
          <w:sz w:val="24"/>
          <w:szCs w:val="24"/>
        </w:rPr>
      </w:pPr>
    </w:p>
    <w:p w14:paraId="5737B249" w14:textId="77777777" w:rsidR="00153F05" w:rsidRDefault="00153F05">
      <w:pPr>
        <w:autoSpaceDE/>
        <w:rPr>
          <w:bCs/>
          <w:sz w:val="24"/>
          <w:szCs w:val="24"/>
        </w:rPr>
      </w:pPr>
    </w:p>
    <w:p w14:paraId="0EBF9063" w14:textId="77777777" w:rsidR="00153F05" w:rsidRDefault="00153F05">
      <w:pPr>
        <w:autoSpaceDE/>
        <w:rPr>
          <w:bCs/>
          <w:sz w:val="24"/>
          <w:szCs w:val="24"/>
        </w:rPr>
      </w:pPr>
    </w:p>
    <w:p w14:paraId="6612CEB9" w14:textId="77777777" w:rsidR="00153F05" w:rsidRDefault="00153F05">
      <w:pPr>
        <w:autoSpaceDE/>
        <w:rPr>
          <w:bCs/>
          <w:sz w:val="24"/>
          <w:szCs w:val="24"/>
        </w:rPr>
      </w:pPr>
    </w:p>
    <w:p w14:paraId="7A918837" w14:textId="77777777" w:rsidR="00153F05" w:rsidRDefault="00153F05">
      <w:pPr>
        <w:autoSpaceDE/>
        <w:rPr>
          <w:bCs/>
          <w:sz w:val="24"/>
          <w:szCs w:val="24"/>
        </w:rPr>
      </w:pPr>
    </w:p>
    <w:p w14:paraId="3C238D3B" w14:textId="77777777" w:rsidR="00153F05" w:rsidRDefault="00153F05">
      <w:pPr>
        <w:autoSpaceDE/>
        <w:rPr>
          <w:bCs/>
          <w:sz w:val="24"/>
          <w:szCs w:val="24"/>
        </w:rPr>
      </w:pPr>
    </w:p>
    <w:p w14:paraId="3AEDF5F6" w14:textId="77777777" w:rsidR="00153F05" w:rsidRDefault="00153F05">
      <w:pPr>
        <w:autoSpaceDE/>
        <w:rPr>
          <w:bCs/>
          <w:sz w:val="24"/>
          <w:szCs w:val="24"/>
        </w:rPr>
      </w:pPr>
    </w:p>
    <w:p w14:paraId="5601BCED" w14:textId="77777777" w:rsidR="00153F05" w:rsidRDefault="00153F05">
      <w:pPr>
        <w:autoSpaceDE/>
        <w:rPr>
          <w:bCs/>
          <w:sz w:val="24"/>
          <w:szCs w:val="24"/>
        </w:rPr>
      </w:pPr>
    </w:p>
    <w:p w14:paraId="1BB9B2C8" w14:textId="77777777" w:rsidR="00153F05" w:rsidRDefault="00153F05">
      <w:pPr>
        <w:autoSpaceDE/>
        <w:rPr>
          <w:bCs/>
          <w:sz w:val="24"/>
          <w:szCs w:val="24"/>
        </w:rPr>
      </w:pPr>
    </w:p>
    <w:p w14:paraId="3E0C5E99" w14:textId="77777777" w:rsidR="00153F05" w:rsidRDefault="00153F05">
      <w:pPr>
        <w:autoSpaceDE/>
        <w:rPr>
          <w:bCs/>
          <w:sz w:val="24"/>
          <w:szCs w:val="24"/>
        </w:rPr>
      </w:pPr>
    </w:p>
    <w:p w14:paraId="7B95F968" w14:textId="77777777" w:rsidR="00153F05" w:rsidRDefault="00153F05">
      <w:pPr>
        <w:autoSpaceDE/>
        <w:rPr>
          <w:bCs/>
          <w:sz w:val="24"/>
          <w:szCs w:val="24"/>
        </w:rPr>
      </w:pPr>
    </w:p>
    <w:p w14:paraId="438E0537" w14:textId="77777777" w:rsidR="00153F05" w:rsidRDefault="00153F05">
      <w:pPr>
        <w:autoSpaceDE/>
        <w:rPr>
          <w:bCs/>
          <w:sz w:val="24"/>
          <w:szCs w:val="24"/>
        </w:rPr>
      </w:pPr>
    </w:p>
    <w:p w14:paraId="3A6AE154" w14:textId="77777777" w:rsidR="00153F05" w:rsidRDefault="00153F05">
      <w:pPr>
        <w:autoSpaceDE/>
        <w:rPr>
          <w:bCs/>
          <w:sz w:val="24"/>
          <w:szCs w:val="24"/>
        </w:rPr>
      </w:pPr>
    </w:p>
    <w:p w14:paraId="31531EE5" w14:textId="77777777" w:rsidR="00153F05" w:rsidRDefault="00153F05">
      <w:pPr>
        <w:autoSpaceDE/>
        <w:rPr>
          <w:bCs/>
          <w:sz w:val="24"/>
          <w:szCs w:val="24"/>
        </w:rPr>
      </w:pPr>
    </w:p>
    <w:p w14:paraId="5CD506B0" w14:textId="77777777" w:rsidR="00153F05" w:rsidRDefault="00153F05">
      <w:pPr>
        <w:autoSpaceDE/>
        <w:rPr>
          <w:bCs/>
          <w:sz w:val="24"/>
          <w:szCs w:val="24"/>
        </w:rPr>
      </w:pPr>
    </w:p>
    <w:p w14:paraId="736E836C" w14:textId="77777777" w:rsidR="00153F05" w:rsidRDefault="00153F05">
      <w:pPr>
        <w:autoSpaceDE/>
        <w:rPr>
          <w:bCs/>
          <w:sz w:val="24"/>
          <w:szCs w:val="24"/>
        </w:rPr>
      </w:pPr>
    </w:p>
    <w:p w14:paraId="71B4BF3E" w14:textId="77777777" w:rsidR="00153F05" w:rsidRDefault="00153F05">
      <w:pPr>
        <w:autoSpaceDE/>
        <w:rPr>
          <w:bCs/>
          <w:sz w:val="24"/>
          <w:szCs w:val="24"/>
        </w:rPr>
      </w:pPr>
    </w:p>
    <w:p w14:paraId="3E1994DA" w14:textId="77777777" w:rsidR="00153F05" w:rsidRDefault="00153F05">
      <w:pPr>
        <w:autoSpaceDE/>
        <w:rPr>
          <w:bCs/>
          <w:sz w:val="24"/>
          <w:szCs w:val="24"/>
        </w:rPr>
      </w:pPr>
    </w:p>
    <w:p w14:paraId="76703540" w14:textId="77777777" w:rsidR="00153F05" w:rsidRDefault="00153F05">
      <w:pPr>
        <w:autoSpaceDE/>
        <w:rPr>
          <w:bCs/>
          <w:sz w:val="24"/>
          <w:szCs w:val="24"/>
        </w:rPr>
      </w:pPr>
    </w:p>
    <w:p w14:paraId="49B7D215" w14:textId="77777777" w:rsidR="00153F05" w:rsidRDefault="00153F05">
      <w:pPr>
        <w:autoSpaceDE/>
        <w:rPr>
          <w:bCs/>
          <w:sz w:val="24"/>
          <w:szCs w:val="24"/>
        </w:rPr>
      </w:pPr>
    </w:p>
    <w:p w14:paraId="2C0356F5" w14:textId="77777777" w:rsidR="00153F05" w:rsidRDefault="00153F05">
      <w:pPr>
        <w:autoSpaceDE/>
        <w:rPr>
          <w:bCs/>
          <w:sz w:val="24"/>
          <w:szCs w:val="24"/>
        </w:rPr>
      </w:pPr>
    </w:p>
    <w:p w14:paraId="172BBAFD" w14:textId="77777777" w:rsidR="00153F05" w:rsidRDefault="00153F05">
      <w:pPr>
        <w:autoSpaceDE/>
        <w:rPr>
          <w:bCs/>
          <w:sz w:val="24"/>
          <w:szCs w:val="24"/>
        </w:rPr>
      </w:pPr>
    </w:p>
    <w:p w14:paraId="03B1486A" w14:textId="77777777" w:rsidR="00153F05" w:rsidRDefault="00153F05">
      <w:pPr>
        <w:autoSpaceDE/>
        <w:rPr>
          <w:bCs/>
          <w:sz w:val="24"/>
          <w:szCs w:val="24"/>
        </w:rPr>
      </w:pPr>
    </w:p>
    <w:p w14:paraId="4333CF71" w14:textId="77777777" w:rsidR="00153F05" w:rsidRDefault="00153F05">
      <w:pPr>
        <w:autoSpaceDE/>
        <w:rPr>
          <w:bCs/>
          <w:sz w:val="24"/>
          <w:szCs w:val="24"/>
        </w:rPr>
      </w:pPr>
    </w:p>
    <w:p w14:paraId="35AA0016" w14:textId="77777777" w:rsidR="00153F05" w:rsidRDefault="00153F05">
      <w:pPr>
        <w:autoSpaceDE/>
        <w:rPr>
          <w:bCs/>
          <w:sz w:val="24"/>
          <w:szCs w:val="24"/>
        </w:rPr>
      </w:pPr>
    </w:p>
    <w:p w14:paraId="55D22442" w14:textId="77777777" w:rsidR="00153F05" w:rsidRDefault="00153F05">
      <w:pPr>
        <w:autoSpaceDE/>
        <w:rPr>
          <w:bCs/>
          <w:sz w:val="24"/>
          <w:szCs w:val="24"/>
        </w:rPr>
      </w:pPr>
    </w:p>
    <w:p w14:paraId="79C5D0C3" w14:textId="77777777" w:rsidR="00153F05" w:rsidRDefault="00153F05">
      <w:pPr>
        <w:autoSpaceDE/>
        <w:rPr>
          <w:bCs/>
          <w:sz w:val="24"/>
          <w:szCs w:val="24"/>
        </w:rPr>
      </w:pPr>
    </w:p>
    <w:p w14:paraId="34E6D269" w14:textId="77777777" w:rsidR="00153F05" w:rsidRDefault="00153F05">
      <w:pPr>
        <w:autoSpaceDE/>
        <w:rPr>
          <w:bCs/>
          <w:sz w:val="24"/>
          <w:szCs w:val="24"/>
        </w:rPr>
      </w:pPr>
    </w:p>
    <w:p w14:paraId="1622CC81" w14:textId="77777777" w:rsidR="00153F05" w:rsidRDefault="00153F05">
      <w:pPr>
        <w:autoSpaceDE/>
        <w:rPr>
          <w:bCs/>
          <w:sz w:val="24"/>
          <w:szCs w:val="24"/>
        </w:rPr>
      </w:pPr>
    </w:p>
    <w:p w14:paraId="500C39D8" w14:textId="77777777" w:rsidR="00153F05" w:rsidRDefault="00153F05">
      <w:pPr>
        <w:autoSpaceDE/>
        <w:rPr>
          <w:bCs/>
          <w:sz w:val="24"/>
          <w:szCs w:val="24"/>
        </w:rPr>
      </w:pPr>
    </w:p>
    <w:p w14:paraId="0013EA2A" w14:textId="77777777" w:rsidR="00153F05" w:rsidRDefault="00153F05">
      <w:pPr>
        <w:autoSpaceDE/>
        <w:rPr>
          <w:bCs/>
          <w:sz w:val="24"/>
          <w:szCs w:val="24"/>
        </w:rPr>
      </w:pPr>
    </w:p>
    <w:p w14:paraId="170B06CE" w14:textId="77777777" w:rsidR="00DC0CEB" w:rsidRDefault="00DC0CEB">
      <w:pPr>
        <w:autoSpaceDE/>
        <w:rPr>
          <w:bCs/>
          <w:sz w:val="24"/>
          <w:szCs w:val="24"/>
        </w:rPr>
      </w:pPr>
    </w:p>
    <w:p w14:paraId="1D10D37F" w14:textId="77777777" w:rsidR="00153F05" w:rsidRDefault="00153F05">
      <w:pPr>
        <w:autoSpaceDE/>
        <w:rPr>
          <w:bCs/>
          <w:sz w:val="24"/>
          <w:szCs w:val="24"/>
        </w:rPr>
      </w:pPr>
    </w:p>
    <w:p w14:paraId="298E7B49" w14:textId="77777777" w:rsidR="00153F05" w:rsidRDefault="00153F05">
      <w:pPr>
        <w:autoSpaceDE/>
        <w:rPr>
          <w:bCs/>
          <w:sz w:val="24"/>
          <w:szCs w:val="24"/>
        </w:rPr>
      </w:pPr>
    </w:p>
    <w:p w14:paraId="5A1C601B" w14:textId="77777777" w:rsidR="00153F05" w:rsidRDefault="00153F05">
      <w:pPr>
        <w:autoSpaceDE/>
        <w:ind w:firstLine="567"/>
        <w:jc w:val="right"/>
        <w:rPr>
          <w:b/>
          <w:bCs/>
          <w:sz w:val="24"/>
          <w:szCs w:val="24"/>
        </w:rPr>
      </w:pPr>
    </w:p>
    <w:p w14:paraId="434F7821" w14:textId="77777777" w:rsidR="00BB37A1" w:rsidRDefault="00BB37A1">
      <w:pPr>
        <w:jc w:val="right"/>
        <w:rPr>
          <w:b/>
          <w:sz w:val="24"/>
          <w:szCs w:val="24"/>
        </w:rPr>
      </w:pPr>
    </w:p>
    <w:p w14:paraId="23B6B730" w14:textId="77777777" w:rsidR="00BB37A1" w:rsidRDefault="00BB37A1">
      <w:pPr>
        <w:jc w:val="right"/>
        <w:rPr>
          <w:b/>
          <w:sz w:val="24"/>
          <w:szCs w:val="24"/>
        </w:rPr>
      </w:pPr>
    </w:p>
    <w:p w14:paraId="5F875205" w14:textId="77777777" w:rsidR="00BB37A1" w:rsidRDefault="00BB37A1">
      <w:pPr>
        <w:jc w:val="right"/>
        <w:rPr>
          <w:b/>
          <w:sz w:val="24"/>
          <w:szCs w:val="24"/>
        </w:rPr>
      </w:pPr>
    </w:p>
    <w:p w14:paraId="0E6189FF" w14:textId="77777777" w:rsidR="00BB37A1" w:rsidRDefault="00BB37A1">
      <w:pPr>
        <w:jc w:val="right"/>
        <w:rPr>
          <w:b/>
          <w:sz w:val="24"/>
          <w:szCs w:val="24"/>
        </w:rPr>
      </w:pPr>
    </w:p>
    <w:p w14:paraId="0D9FDBAE" w14:textId="65627CFB" w:rsidR="00153F05" w:rsidRDefault="00153F05">
      <w:pPr>
        <w:jc w:val="right"/>
      </w:pPr>
      <w:r>
        <w:rPr>
          <w:b/>
          <w:sz w:val="24"/>
          <w:szCs w:val="24"/>
        </w:rPr>
        <w:t>Приложение №</w:t>
      </w:r>
      <w:r w:rsidR="00DC0CEB">
        <w:rPr>
          <w:b/>
          <w:sz w:val="24"/>
          <w:szCs w:val="24"/>
        </w:rPr>
        <w:t>1</w:t>
      </w:r>
    </w:p>
    <w:p w14:paraId="48BB5CF4" w14:textId="77777777" w:rsidR="00153F05" w:rsidRDefault="00153F05">
      <w:pPr>
        <w:jc w:val="center"/>
        <w:rPr>
          <w:b/>
          <w:i/>
          <w:sz w:val="24"/>
          <w:szCs w:val="24"/>
        </w:rPr>
      </w:pPr>
    </w:p>
    <w:p w14:paraId="56E9E610" w14:textId="77777777" w:rsidR="00153F05" w:rsidRDefault="00153F05">
      <w:pPr>
        <w:jc w:val="right"/>
      </w:pPr>
      <w:r>
        <w:rPr>
          <w:i/>
          <w:sz w:val="24"/>
          <w:szCs w:val="24"/>
        </w:rPr>
        <w:t>Форма предложения:</w:t>
      </w:r>
    </w:p>
    <w:p w14:paraId="662BE374" w14:textId="77777777" w:rsidR="00153F05" w:rsidRDefault="00153F05">
      <w:pPr>
        <w:jc w:val="center"/>
        <w:rPr>
          <w:i/>
          <w:sz w:val="24"/>
          <w:szCs w:val="24"/>
        </w:rPr>
      </w:pPr>
    </w:p>
    <w:p w14:paraId="3CC1CBB5" w14:textId="77777777" w:rsidR="00153F05" w:rsidRDefault="00153F05">
      <w:r>
        <w:rPr>
          <w:i/>
          <w:sz w:val="24"/>
          <w:szCs w:val="24"/>
        </w:rPr>
        <w:t xml:space="preserve">Заполняется на бланке участника.  </w:t>
      </w:r>
    </w:p>
    <w:p w14:paraId="71B0AE2D" w14:textId="77777777" w:rsidR="00153F05" w:rsidRDefault="00153F05">
      <w:pPr>
        <w:tabs>
          <w:tab w:val="left" w:pos="3491"/>
        </w:tabs>
        <w:rPr>
          <w:i/>
          <w:sz w:val="24"/>
          <w:szCs w:val="24"/>
        </w:rPr>
      </w:pPr>
    </w:p>
    <w:p w14:paraId="2216E2DE" w14:textId="77777777" w:rsidR="00153F05" w:rsidRDefault="00153F05">
      <w:pPr>
        <w:widowControl/>
        <w:autoSpaceDE/>
        <w:spacing w:after="120"/>
        <w:ind w:left="5668"/>
      </w:pPr>
      <w:r>
        <w:rPr>
          <w:sz w:val="24"/>
          <w:szCs w:val="24"/>
          <w:lang w:eastAsia="en-US"/>
        </w:rPr>
        <w:t xml:space="preserve">Руководителю Заказчика </w:t>
      </w:r>
    </w:p>
    <w:p w14:paraId="630A357D" w14:textId="77777777" w:rsidR="00153F05" w:rsidRDefault="00153F05">
      <w:pPr>
        <w:widowControl/>
        <w:autoSpaceDE/>
        <w:ind w:left="5668"/>
      </w:pPr>
      <w:r>
        <w:rPr>
          <w:sz w:val="24"/>
          <w:szCs w:val="24"/>
          <w:lang w:eastAsia="en-US"/>
        </w:rPr>
        <w:t>___________________________</w:t>
      </w:r>
    </w:p>
    <w:p w14:paraId="19B2EA42" w14:textId="77777777" w:rsidR="00153F05" w:rsidRDefault="00153F05">
      <w:pPr>
        <w:widowControl/>
        <w:autoSpaceDE/>
        <w:ind w:left="5668"/>
      </w:pPr>
      <w:r>
        <w:rPr>
          <w:i/>
          <w:sz w:val="24"/>
          <w:szCs w:val="24"/>
          <w:lang w:eastAsia="en-US"/>
        </w:rPr>
        <w:t xml:space="preserve">            (наименование заказчика)</w:t>
      </w:r>
    </w:p>
    <w:p w14:paraId="7FD1A463" w14:textId="77777777" w:rsidR="00153F05" w:rsidRDefault="00153F05">
      <w:pPr>
        <w:widowControl/>
        <w:autoSpaceDE/>
        <w:spacing w:after="120"/>
        <w:ind w:left="5668"/>
      </w:pPr>
      <w:r>
        <w:rPr>
          <w:b/>
          <w:sz w:val="24"/>
          <w:szCs w:val="24"/>
          <w:highlight w:val="yellow"/>
          <w:lang w:eastAsia="en-US"/>
        </w:rPr>
        <w:t>Извещение №_______________</w:t>
      </w:r>
    </w:p>
    <w:p w14:paraId="289C75EF" w14:textId="77777777" w:rsidR="00153F05" w:rsidRDefault="00153F05">
      <w:pPr>
        <w:widowControl/>
        <w:autoSpaceDE/>
        <w:spacing w:after="120"/>
        <w:ind w:left="5668"/>
      </w:pPr>
      <w:r>
        <w:rPr>
          <w:sz w:val="24"/>
          <w:szCs w:val="24"/>
          <w:highlight w:val="yellow"/>
          <w:lang w:eastAsia="en-US"/>
        </w:rPr>
        <w:t>(обязательное поле для заполнения)</w:t>
      </w:r>
    </w:p>
    <w:p w14:paraId="156510FE" w14:textId="77777777" w:rsidR="00153F05" w:rsidRDefault="00153F05">
      <w:pPr>
        <w:autoSpaceDE/>
        <w:ind w:firstLine="708"/>
        <w:jc w:val="both"/>
      </w:pPr>
      <w:r>
        <w:rPr>
          <w:sz w:val="24"/>
          <w:szCs w:val="24"/>
        </w:rPr>
        <w:t xml:space="preserve"> Компания </w:t>
      </w:r>
      <w:r>
        <w:rPr>
          <w:i/>
          <w:sz w:val="24"/>
          <w:szCs w:val="24"/>
          <w:u w:val="single"/>
        </w:rPr>
        <w:t xml:space="preserve">(Наименование и почтовый адрес) </w:t>
      </w:r>
      <w:r>
        <w:rPr>
          <w:sz w:val="24"/>
          <w:szCs w:val="24"/>
        </w:rPr>
        <w:t>предлагает   следующие цены на товар (работу, услугу), предполагаемый (ую) Вами для закупки:</w:t>
      </w:r>
    </w:p>
    <w:p w14:paraId="61499878" w14:textId="77777777" w:rsidR="00153F05" w:rsidRDefault="00153F05">
      <w:pPr>
        <w:autoSpaceDE/>
        <w:ind w:firstLine="708"/>
        <w:jc w:val="both"/>
        <w:rPr>
          <w:sz w:val="24"/>
          <w:szCs w:val="24"/>
        </w:rPr>
      </w:pPr>
    </w:p>
    <w:p w14:paraId="5F6B1646" w14:textId="77777777" w:rsidR="00153F05" w:rsidRDefault="00153F05">
      <w:pPr>
        <w:widowControl/>
        <w:autoSpaceDE/>
        <w:spacing w:line="360" w:lineRule="auto"/>
        <w:jc w:val="center"/>
      </w:pPr>
      <w:r>
        <w:rPr>
          <w:color w:val="FF0000"/>
          <w:sz w:val="24"/>
          <w:szCs w:val="24"/>
          <w:highlight w:val="green"/>
        </w:rPr>
        <w:t>_____________________(</w:t>
      </w:r>
      <w:r>
        <w:rPr>
          <w:i/>
          <w:color w:val="FF0000"/>
          <w:sz w:val="24"/>
          <w:szCs w:val="24"/>
          <w:highlight w:val="green"/>
          <w:u w:val="single"/>
        </w:rPr>
        <w:t>сумма прописью</w:t>
      </w:r>
      <w:r>
        <w:rPr>
          <w:color w:val="FF0000"/>
          <w:sz w:val="24"/>
          <w:szCs w:val="24"/>
          <w:highlight w:val="green"/>
        </w:rPr>
        <w:t>) руб.</w:t>
      </w:r>
    </w:p>
    <w:p w14:paraId="2A425DBD" w14:textId="77777777" w:rsidR="00153F05" w:rsidRDefault="00153F05">
      <w:pPr>
        <w:widowControl/>
        <w:autoSpaceDE/>
        <w:jc w:val="both"/>
      </w:pPr>
      <w:r>
        <w:rPr>
          <w:bCs/>
          <w:sz w:val="24"/>
          <w:szCs w:val="24"/>
        </w:rPr>
        <w:t xml:space="preserve">     </w:t>
      </w:r>
    </w:p>
    <w:p w14:paraId="4F12DB20" w14:textId="77777777" w:rsidR="00153F05" w:rsidRDefault="00153F05">
      <w:pPr>
        <w:widowControl/>
        <w:autoSpaceDE/>
        <w:ind w:firstLine="708"/>
        <w:jc w:val="both"/>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216D2EB2" w14:textId="77777777" w:rsidR="00153F05" w:rsidRDefault="00153F05">
      <w:pPr>
        <w:widowControl/>
        <w:autoSpaceDE/>
        <w:ind w:firstLine="708"/>
      </w:pPr>
      <w:r>
        <w:rPr>
          <w:sz w:val="24"/>
          <w:szCs w:val="24"/>
        </w:rPr>
        <w:t xml:space="preserve">Цены действительны до «____»________ 20___г. </w:t>
      </w:r>
    </w:p>
    <w:p w14:paraId="74A534DC" w14:textId="77777777" w:rsidR="00153F05" w:rsidRDefault="00153F05">
      <w:pPr>
        <w:widowControl/>
        <w:autoSpaceDE/>
        <w:ind w:firstLine="708"/>
        <w:rPr>
          <w:sz w:val="24"/>
          <w:szCs w:val="24"/>
        </w:rPr>
      </w:pPr>
    </w:p>
    <w:p w14:paraId="00E9BFBB" w14:textId="77777777" w:rsidR="00153F05" w:rsidRDefault="00153F05">
      <w:pPr>
        <w:widowControl/>
        <w:autoSpaceDE/>
        <w:ind w:firstLine="708"/>
        <w:jc w:val="both"/>
      </w:pPr>
      <w:r>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226D1A50" w14:textId="77777777" w:rsidR="00153F05" w:rsidRDefault="00153F05">
      <w:pPr>
        <w:widowControl/>
        <w:autoSpaceDE/>
        <w:spacing w:line="360" w:lineRule="auto"/>
        <w:ind w:left="6372" w:firstLine="708"/>
        <w:jc w:val="center"/>
        <w:rPr>
          <w:sz w:val="24"/>
          <w:szCs w:val="24"/>
        </w:rPr>
      </w:pPr>
    </w:p>
    <w:p w14:paraId="4E973D70" w14:textId="77777777" w:rsidR="00153F05" w:rsidRDefault="00153F05">
      <w:pPr>
        <w:widowControl/>
        <w:autoSpaceDE/>
        <w:spacing w:line="360" w:lineRule="auto"/>
        <w:ind w:left="6372" w:firstLine="708"/>
        <w:jc w:val="center"/>
      </w:pPr>
      <w:r>
        <w:rPr>
          <w:sz w:val="24"/>
          <w:szCs w:val="24"/>
        </w:rPr>
        <w:t>Подпись ________________</w:t>
      </w:r>
      <w:r>
        <w:rPr>
          <w:sz w:val="24"/>
          <w:szCs w:val="24"/>
        </w:rPr>
        <w:tab/>
      </w:r>
      <w:r>
        <w:rPr>
          <w:sz w:val="24"/>
          <w:szCs w:val="24"/>
        </w:rPr>
        <w:tab/>
      </w:r>
      <w:r>
        <w:rPr>
          <w:sz w:val="24"/>
          <w:szCs w:val="24"/>
        </w:rPr>
        <w:tab/>
        <w:t>(Ф.И.О. директора)</w:t>
      </w:r>
    </w:p>
    <w:p w14:paraId="1B1CD6E1" w14:textId="77777777" w:rsidR="00153F05" w:rsidRDefault="00153F05">
      <w:pPr>
        <w:widowControl/>
        <w:autoSpaceDE/>
        <w:spacing w:line="360" w:lineRule="auto"/>
        <w:ind w:left="7788" w:firstLine="708"/>
      </w:pPr>
      <w:r>
        <w:rPr>
          <w:sz w:val="24"/>
          <w:szCs w:val="24"/>
        </w:rPr>
        <w:t>М.П.</w:t>
      </w:r>
    </w:p>
    <w:p w14:paraId="3C6C4829" w14:textId="77777777" w:rsidR="00153F05" w:rsidRDefault="00153F05">
      <w:pPr>
        <w:widowControl/>
        <w:autoSpaceDE/>
      </w:pPr>
      <w:r>
        <w:rPr>
          <w:sz w:val="24"/>
          <w:szCs w:val="24"/>
        </w:rPr>
        <w:t>Контакты:</w:t>
      </w:r>
    </w:p>
    <w:p w14:paraId="21191F3E" w14:textId="77777777" w:rsidR="00153F05" w:rsidRDefault="00153F05">
      <w:pPr>
        <w:widowControl/>
        <w:autoSpaceDE/>
      </w:pPr>
      <w:r>
        <w:rPr>
          <w:sz w:val="24"/>
          <w:szCs w:val="24"/>
        </w:rPr>
        <w:t>Должность, ФИО</w:t>
      </w:r>
    </w:p>
    <w:p w14:paraId="5BD058E6" w14:textId="77777777" w:rsidR="00153F05" w:rsidRDefault="00153F05">
      <w:pPr>
        <w:widowControl/>
        <w:autoSpaceDE/>
      </w:pPr>
      <w:r>
        <w:rPr>
          <w:sz w:val="24"/>
          <w:szCs w:val="24"/>
        </w:rPr>
        <w:t>Тел. рабочий, мобильный</w:t>
      </w:r>
    </w:p>
    <w:p w14:paraId="62EF656A" w14:textId="77777777" w:rsidR="00153F05" w:rsidRDefault="00153F05">
      <w:pPr>
        <w:widowControl/>
        <w:autoSpaceDE/>
      </w:pPr>
      <w:r>
        <w:rPr>
          <w:sz w:val="24"/>
          <w:szCs w:val="24"/>
          <w:lang w:val="en-US"/>
        </w:rPr>
        <w:t>E</w:t>
      </w:r>
      <w:r>
        <w:rPr>
          <w:sz w:val="24"/>
          <w:szCs w:val="24"/>
        </w:rPr>
        <w:t>mail:</w:t>
      </w:r>
    </w:p>
    <w:p w14:paraId="15128900" w14:textId="77777777" w:rsidR="00153F05" w:rsidRDefault="00153F05">
      <w:pPr>
        <w:tabs>
          <w:tab w:val="left" w:pos="3491"/>
        </w:tabs>
        <w:jc w:val="center"/>
        <w:rPr>
          <w:sz w:val="24"/>
          <w:szCs w:val="24"/>
        </w:rPr>
      </w:pPr>
    </w:p>
    <w:p w14:paraId="031E7149" w14:textId="77777777" w:rsidR="00153F05" w:rsidRDefault="00153F05">
      <w:pPr>
        <w:tabs>
          <w:tab w:val="left" w:pos="3491"/>
        </w:tabs>
        <w:jc w:val="center"/>
        <w:rPr>
          <w:sz w:val="24"/>
          <w:szCs w:val="24"/>
        </w:rPr>
      </w:pPr>
    </w:p>
    <w:p w14:paraId="41ECBE68" w14:textId="77777777" w:rsidR="00153F05" w:rsidRDefault="00153F05">
      <w:pPr>
        <w:tabs>
          <w:tab w:val="left" w:pos="3491"/>
        </w:tabs>
        <w:jc w:val="center"/>
        <w:rPr>
          <w:sz w:val="24"/>
          <w:szCs w:val="24"/>
        </w:rPr>
      </w:pPr>
    </w:p>
    <w:p w14:paraId="3251812A" w14:textId="77777777" w:rsidR="00153F05" w:rsidRDefault="00153F05">
      <w:pPr>
        <w:tabs>
          <w:tab w:val="left" w:pos="3491"/>
        </w:tabs>
        <w:jc w:val="center"/>
        <w:rPr>
          <w:sz w:val="24"/>
          <w:szCs w:val="24"/>
        </w:rPr>
      </w:pPr>
    </w:p>
    <w:p w14:paraId="7BD4E984" w14:textId="77777777" w:rsidR="00153F05" w:rsidRDefault="00153F05">
      <w:pPr>
        <w:tabs>
          <w:tab w:val="left" w:pos="3491"/>
        </w:tabs>
        <w:jc w:val="center"/>
        <w:rPr>
          <w:sz w:val="24"/>
          <w:szCs w:val="24"/>
        </w:rPr>
      </w:pPr>
    </w:p>
    <w:p w14:paraId="320F752D" w14:textId="77777777" w:rsidR="00153F05" w:rsidRDefault="00153F05">
      <w:pPr>
        <w:tabs>
          <w:tab w:val="left" w:pos="3491"/>
        </w:tabs>
        <w:jc w:val="center"/>
        <w:rPr>
          <w:sz w:val="24"/>
          <w:szCs w:val="24"/>
        </w:rPr>
      </w:pPr>
    </w:p>
    <w:p w14:paraId="160EFB85" w14:textId="77777777" w:rsidR="00153F05" w:rsidRDefault="00153F05">
      <w:pPr>
        <w:tabs>
          <w:tab w:val="left" w:pos="3491"/>
        </w:tabs>
        <w:jc w:val="center"/>
        <w:rPr>
          <w:sz w:val="24"/>
          <w:szCs w:val="24"/>
        </w:rPr>
      </w:pPr>
    </w:p>
    <w:p w14:paraId="57D3CB52" w14:textId="77777777" w:rsidR="00153F05" w:rsidRDefault="00153F05">
      <w:pPr>
        <w:tabs>
          <w:tab w:val="left" w:pos="3491"/>
        </w:tabs>
        <w:jc w:val="center"/>
        <w:rPr>
          <w:sz w:val="24"/>
          <w:szCs w:val="24"/>
        </w:rPr>
      </w:pPr>
    </w:p>
    <w:p w14:paraId="732BF6DB" w14:textId="77777777" w:rsidR="00153F05" w:rsidRDefault="00153F05">
      <w:pPr>
        <w:tabs>
          <w:tab w:val="left" w:pos="3491"/>
        </w:tabs>
        <w:jc w:val="center"/>
        <w:rPr>
          <w:sz w:val="24"/>
          <w:szCs w:val="24"/>
        </w:rPr>
      </w:pPr>
    </w:p>
    <w:p w14:paraId="78AA293D" w14:textId="77777777" w:rsidR="00153F05" w:rsidRDefault="00153F05">
      <w:pPr>
        <w:tabs>
          <w:tab w:val="left" w:pos="3491"/>
        </w:tabs>
        <w:jc w:val="center"/>
        <w:rPr>
          <w:sz w:val="24"/>
          <w:szCs w:val="24"/>
        </w:rPr>
      </w:pPr>
    </w:p>
    <w:p w14:paraId="32FD08C4" w14:textId="77777777" w:rsidR="00153F05" w:rsidRDefault="00153F05">
      <w:pPr>
        <w:tabs>
          <w:tab w:val="left" w:pos="3491"/>
        </w:tabs>
        <w:jc w:val="center"/>
        <w:rPr>
          <w:sz w:val="24"/>
          <w:szCs w:val="24"/>
        </w:rPr>
      </w:pPr>
    </w:p>
    <w:p w14:paraId="30460791" w14:textId="77777777" w:rsidR="00153F05" w:rsidRDefault="00153F05">
      <w:pPr>
        <w:tabs>
          <w:tab w:val="left" w:pos="3491"/>
        </w:tabs>
        <w:jc w:val="center"/>
        <w:rPr>
          <w:sz w:val="24"/>
          <w:szCs w:val="24"/>
        </w:rPr>
      </w:pPr>
    </w:p>
    <w:p w14:paraId="099D20A4" w14:textId="77777777" w:rsidR="00153F05" w:rsidRDefault="00153F05">
      <w:pPr>
        <w:tabs>
          <w:tab w:val="left" w:pos="3491"/>
        </w:tabs>
        <w:jc w:val="center"/>
        <w:rPr>
          <w:sz w:val="24"/>
          <w:szCs w:val="24"/>
        </w:rPr>
      </w:pPr>
    </w:p>
    <w:p w14:paraId="6BF9FAAF" w14:textId="77777777" w:rsidR="00153F05" w:rsidRDefault="00153F05">
      <w:pPr>
        <w:tabs>
          <w:tab w:val="left" w:pos="3491"/>
        </w:tabs>
        <w:jc w:val="center"/>
        <w:rPr>
          <w:sz w:val="24"/>
          <w:szCs w:val="24"/>
        </w:rPr>
      </w:pPr>
    </w:p>
    <w:p w14:paraId="7012F3DF" w14:textId="77777777" w:rsidR="0035073F" w:rsidRDefault="0035073F" w:rsidP="008B73F3">
      <w:pPr>
        <w:tabs>
          <w:tab w:val="left" w:pos="3491"/>
        </w:tabs>
        <w:contextualSpacing/>
        <w:mirrorIndents/>
        <w:jc w:val="center"/>
        <w:rPr>
          <w:sz w:val="24"/>
          <w:szCs w:val="24"/>
        </w:rPr>
      </w:pPr>
    </w:p>
    <w:p w14:paraId="2222AC39" w14:textId="77777777" w:rsidR="0035073F" w:rsidRDefault="0035073F" w:rsidP="008B73F3">
      <w:pPr>
        <w:tabs>
          <w:tab w:val="left" w:pos="3491"/>
        </w:tabs>
        <w:contextualSpacing/>
        <w:mirrorIndents/>
        <w:jc w:val="center"/>
        <w:rPr>
          <w:sz w:val="24"/>
          <w:szCs w:val="24"/>
        </w:rPr>
      </w:pPr>
    </w:p>
    <w:p w14:paraId="2735C413" w14:textId="77777777" w:rsidR="00153F05" w:rsidRDefault="00153F05" w:rsidP="00575530">
      <w:pPr>
        <w:tabs>
          <w:tab w:val="left" w:pos="3491"/>
        </w:tabs>
        <w:contextualSpacing/>
        <w:mirrorIndents/>
      </w:pPr>
    </w:p>
    <w:p w14:paraId="54AFDDAD"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center"/>
        <w:rPr>
          <w:rFonts w:ascii="Times New Roman" w:hAnsi="Times New Roman" w:cs="Times New Roman"/>
          <w:b/>
          <w:bCs/>
          <w:sz w:val="21"/>
          <w:szCs w:val="21"/>
        </w:rPr>
      </w:pPr>
      <w:r w:rsidRPr="00BD0C24">
        <w:rPr>
          <w:rFonts w:ascii="Times New Roman" w:hAnsi="Times New Roman" w:cs="Times New Roman"/>
          <w:b/>
          <w:bCs/>
          <w:sz w:val="21"/>
          <w:szCs w:val="21"/>
        </w:rPr>
        <w:t>ДОГОВОР №</w:t>
      </w:r>
      <w:r w:rsidR="007472A6">
        <w:rPr>
          <w:rFonts w:ascii="Times New Roman" w:hAnsi="Times New Roman" w:cs="Times New Roman"/>
          <w:b/>
          <w:bCs/>
          <w:sz w:val="21"/>
          <w:szCs w:val="21"/>
        </w:rPr>
        <w:t>____</w:t>
      </w:r>
    </w:p>
    <w:p w14:paraId="79D80857"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center"/>
        <w:rPr>
          <w:rFonts w:ascii="Times New Roman" w:hAnsi="Times New Roman" w:cs="Times New Roman"/>
          <w:b/>
          <w:bCs/>
          <w:sz w:val="21"/>
          <w:szCs w:val="21"/>
        </w:rPr>
      </w:pPr>
      <w:r w:rsidRPr="00BD0C24">
        <w:rPr>
          <w:rFonts w:ascii="Times New Roman" w:hAnsi="Times New Roman" w:cs="Times New Roman"/>
          <w:b/>
          <w:bCs/>
          <w:sz w:val="21"/>
          <w:szCs w:val="21"/>
        </w:rPr>
        <w:t xml:space="preserve">на оказание услуг по проведению периодических медицинских осмотров </w:t>
      </w:r>
    </w:p>
    <w:p w14:paraId="6FC4F148"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center"/>
        <w:rPr>
          <w:rFonts w:ascii="Times New Roman" w:hAnsi="Times New Roman" w:cs="Times New Roman"/>
          <w:sz w:val="21"/>
          <w:szCs w:val="21"/>
        </w:rPr>
      </w:pPr>
    </w:p>
    <w:p w14:paraId="716944C6" w14:textId="59410F44" w:rsidR="009C0CCA" w:rsidRPr="00BD0C24" w:rsidRDefault="001333DB"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center"/>
        <w:rPr>
          <w:rFonts w:ascii="Times New Roman" w:hAnsi="Times New Roman" w:cs="Times New Roman"/>
          <w:b/>
          <w:sz w:val="21"/>
          <w:szCs w:val="21"/>
        </w:rPr>
      </w:pPr>
      <w:r>
        <w:rPr>
          <w:rFonts w:ascii="Times New Roman" w:hAnsi="Times New Roman" w:cs="Times New Roman"/>
          <w:b/>
          <w:sz w:val="21"/>
          <w:szCs w:val="21"/>
        </w:rPr>
        <w:t xml:space="preserve">               </w:t>
      </w:r>
      <w:r w:rsidR="009C0CCA" w:rsidRPr="00BD0C24">
        <w:rPr>
          <w:rFonts w:ascii="Times New Roman" w:hAnsi="Times New Roman" w:cs="Times New Roman"/>
          <w:b/>
          <w:sz w:val="21"/>
          <w:szCs w:val="21"/>
        </w:rPr>
        <w:t xml:space="preserve">г. </w:t>
      </w:r>
      <w:r>
        <w:rPr>
          <w:rFonts w:ascii="Times New Roman" w:hAnsi="Times New Roman" w:cs="Times New Roman"/>
          <w:b/>
          <w:sz w:val="21"/>
          <w:szCs w:val="21"/>
        </w:rPr>
        <w:t>Ковров</w:t>
      </w:r>
      <w:r w:rsidR="009C0CCA" w:rsidRPr="00BD0C24">
        <w:rPr>
          <w:rFonts w:ascii="Times New Roman" w:hAnsi="Times New Roman" w:cs="Times New Roman"/>
          <w:b/>
          <w:sz w:val="21"/>
          <w:szCs w:val="21"/>
        </w:rPr>
        <w:tab/>
      </w:r>
      <w:r w:rsidR="009C0CCA" w:rsidRPr="00BD0C24">
        <w:rPr>
          <w:rFonts w:ascii="Times New Roman" w:hAnsi="Times New Roman" w:cs="Times New Roman"/>
          <w:b/>
          <w:sz w:val="21"/>
          <w:szCs w:val="21"/>
        </w:rPr>
        <w:tab/>
      </w:r>
      <w:r w:rsidR="009C0CCA" w:rsidRPr="00BD0C24">
        <w:rPr>
          <w:rFonts w:ascii="Times New Roman" w:hAnsi="Times New Roman" w:cs="Times New Roman"/>
          <w:b/>
          <w:sz w:val="21"/>
          <w:szCs w:val="21"/>
        </w:rPr>
        <w:tab/>
      </w:r>
      <w:r w:rsidR="009C0CCA" w:rsidRPr="00BD0C24">
        <w:rPr>
          <w:rFonts w:ascii="Times New Roman" w:hAnsi="Times New Roman" w:cs="Times New Roman"/>
          <w:b/>
          <w:sz w:val="21"/>
          <w:szCs w:val="21"/>
        </w:rPr>
        <w:tab/>
      </w:r>
      <w:r w:rsidR="009C0CCA" w:rsidRPr="00BD0C24">
        <w:rPr>
          <w:rFonts w:ascii="Times New Roman" w:hAnsi="Times New Roman" w:cs="Times New Roman"/>
          <w:b/>
          <w:sz w:val="21"/>
          <w:szCs w:val="21"/>
        </w:rPr>
        <w:tab/>
        <w:t xml:space="preserve">              </w:t>
      </w:r>
      <w:r w:rsidR="009C0CCA" w:rsidRPr="00BD0C24">
        <w:rPr>
          <w:rFonts w:ascii="Times New Roman" w:hAnsi="Times New Roman" w:cs="Times New Roman"/>
          <w:b/>
          <w:sz w:val="21"/>
          <w:szCs w:val="21"/>
        </w:rPr>
        <w:tab/>
        <w:t xml:space="preserve">         </w:t>
      </w:r>
      <w:r w:rsidR="009C0CCA" w:rsidRPr="00BD0C24">
        <w:rPr>
          <w:rFonts w:ascii="Times New Roman" w:hAnsi="Times New Roman" w:cs="Times New Roman"/>
          <w:b/>
          <w:sz w:val="21"/>
          <w:szCs w:val="21"/>
        </w:rPr>
        <w:tab/>
        <w:t xml:space="preserve">    </w:t>
      </w:r>
      <w:r w:rsidR="009C0CCA" w:rsidRPr="00BD0C24">
        <w:rPr>
          <w:rFonts w:ascii="Times New Roman" w:hAnsi="Times New Roman" w:cs="Times New Roman"/>
          <w:b/>
          <w:sz w:val="21"/>
          <w:szCs w:val="21"/>
        </w:rPr>
        <w:tab/>
        <w:t xml:space="preserve">                         </w:t>
      </w:r>
      <w:r w:rsidR="007472A6">
        <w:rPr>
          <w:rFonts w:ascii="Times New Roman" w:hAnsi="Times New Roman" w:cs="Times New Roman"/>
          <w:b/>
          <w:sz w:val="21"/>
          <w:szCs w:val="21"/>
        </w:rPr>
        <w:t>___</w:t>
      </w:r>
      <w:r w:rsidR="009C0CCA" w:rsidRPr="00BD0C24">
        <w:rPr>
          <w:rFonts w:ascii="Times New Roman" w:hAnsi="Times New Roman" w:cs="Times New Roman"/>
          <w:b/>
          <w:sz w:val="21"/>
          <w:szCs w:val="21"/>
        </w:rPr>
        <w:t xml:space="preserve"> </w:t>
      </w:r>
      <w:r w:rsidR="00987E11">
        <w:rPr>
          <w:rFonts w:ascii="Times New Roman" w:hAnsi="Times New Roman" w:cs="Times New Roman"/>
          <w:b/>
          <w:sz w:val="21"/>
          <w:szCs w:val="21"/>
        </w:rPr>
        <w:t>______</w:t>
      </w:r>
      <w:r w:rsidR="009C0CCA" w:rsidRPr="00BD0C24">
        <w:rPr>
          <w:rFonts w:ascii="Times New Roman" w:hAnsi="Times New Roman" w:cs="Times New Roman"/>
          <w:b/>
          <w:sz w:val="21"/>
          <w:szCs w:val="21"/>
        </w:rPr>
        <w:t>202</w:t>
      </w:r>
      <w:r w:rsidR="00F52341">
        <w:rPr>
          <w:rFonts w:ascii="Times New Roman" w:hAnsi="Times New Roman" w:cs="Times New Roman"/>
          <w:b/>
          <w:sz w:val="21"/>
          <w:szCs w:val="21"/>
        </w:rPr>
        <w:t>6</w:t>
      </w:r>
      <w:r w:rsidR="009C0CCA" w:rsidRPr="00BD0C24">
        <w:rPr>
          <w:rFonts w:ascii="Times New Roman" w:hAnsi="Times New Roman" w:cs="Times New Roman"/>
          <w:b/>
          <w:sz w:val="21"/>
          <w:szCs w:val="21"/>
        </w:rPr>
        <w:t xml:space="preserve"> г.</w:t>
      </w:r>
    </w:p>
    <w:p w14:paraId="6E80563D"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05"/>
        </w:tabs>
        <w:ind w:right="-1"/>
        <w:rPr>
          <w:rFonts w:ascii="Times New Roman" w:hAnsi="Times New Roman" w:cs="Times New Roman"/>
          <w:sz w:val="21"/>
          <w:szCs w:val="21"/>
        </w:rPr>
      </w:pPr>
      <w:r w:rsidRPr="00BD0C24">
        <w:rPr>
          <w:rFonts w:ascii="Times New Roman" w:hAnsi="Times New Roman" w:cs="Times New Roman"/>
          <w:sz w:val="21"/>
          <w:szCs w:val="21"/>
        </w:rPr>
        <w:tab/>
      </w:r>
    </w:p>
    <w:p w14:paraId="4C795B2B" w14:textId="1D34C0B3" w:rsidR="009C0CCA" w:rsidRPr="00D60242" w:rsidRDefault="00784654" w:rsidP="009C0CCA">
      <w:pPr>
        <w:ind w:firstLine="708"/>
        <w:jc w:val="both"/>
        <w:rPr>
          <w:sz w:val="21"/>
          <w:szCs w:val="21"/>
          <w:lang w:eastAsia="ru-RU"/>
        </w:rPr>
      </w:pPr>
      <w:r>
        <w:rPr>
          <w:b/>
          <w:sz w:val="21"/>
          <w:szCs w:val="21"/>
        </w:rPr>
        <w:t>_______________________________________________________________________________________________________________________________________________________________________________</w:t>
      </w:r>
      <w:r w:rsidR="009C0CCA" w:rsidRPr="00BD0C24">
        <w:rPr>
          <w:sz w:val="21"/>
          <w:szCs w:val="21"/>
        </w:rPr>
        <w:t xml:space="preserve">, именуемое в дальнейшем «Исполнитель», в лице </w:t>
      </w:r>
      <w:r w:rsidR="000B746F">
        <w:rPr>
          <w:sz w:val="21"/>
          <w:szCs w:val="21"/>
        </w:rPr>
        <w:t>___________________________________</w:t>
      </w:r>
      <w:r w:rsidR="009C0CCA" w:rsidRPr="00BD0C24">
        <w:rPr>
          <w:sz w:val="21"/>
          <w:szCs w:val="21"/>
        </w:rPr>
        <w:t>, действующего на основании Доверенности №</w:t>
      </w:r>
      <w:r w:rsidR="000B746F">
        <w:rPr>
          <w:sz w:val="21"/>
          <w:szCs w:val="21"/>
        </w:rPr>
        <w:t>_________________________</w:t>
      </w:r>
      <w:r w:rsidR="009C0CCA">
        <w:rPr>
          <w:sz w:val="21"/>
          <w:szCs w:val="21"/>
        </w:rPr>
        <w:t>., с одной стороны и</w:t>
      </w:r>
      <w:r w:rsidR="009C0CCA" w:rsidRPr="00BD0C24">
        <w:rPr>
          <w:sz w:val="21"/>
          <w:szCs w:val="21"/>
        </w:rPr>
        <w:t xml:space="preserve"> </w:t>
      </w:r>
      <w:r w:rsidR="009C0CCA" w:rsidRPr="00753BC2">
        <w:rPr>
          <w:b/>
          <w:sz w:val="21"/>
          <w:szCs w:val="21"/>
        </w:rPr>
        <w:t>государственное бюджетное учреждение социального обслуживания Владимирской области «</w:t>
      </w:r>
      <w:r w:rsidR="001333DB">
        <w:rPr>
          <w:b/>
          <w:bCs/>
          <w:sz w:val="24"/>
          <w:szCs w:val="24"/>
        </w:rPr>
        <w:t>Ковровский специальный дом-интернат для престарелых и инвалидов», в лице директора Щепуновой Натальи Анатольевны»</w:t>
      </w:r>
      <w:r w:rsidR="009C0CCA" w:rsidRPr="00D60242">
        <w:rPr>
          <w:sz w:val="21"/>
          <w:szCs w:val="21"/>
        </w:rPr>
        <w:t>, действующего на основании Устава, именуемый в дальнейшем «Заказчик», с другой стороны, руководствуясь ГК РФ, Федеральным законом от 18.07.2011 № 223-ФЗ «О закупках товаров, работ, услуг отдельными видами юридических лиц», заключили настоящий договор, именуемый в дальнейшем «Договор», о нижеследующем.</w:t>
      </w:r>
    </w:p>
    <w:p w14:paraId="66AB67F2" w14:textId="77777777" w:rsidR="009C0CCA" w:rsidRPr="00BD0C24" w:rsidRDefault="009C0CCA" w:rsidP="009C0CCA">
      <w:pPr>
        <w:ind w:firstLine="708"/>
        <w:jc w:val="center"/>
        <w:rPr>
          <w:sz w:val="21"/>
          <w:szCs w:val="21"/>
        </w:rPr>
      </w:pPr>
      <w:r w:rsidRPr="00BD0C24">
        <w:rPr>
          <w:b/>
          <w:sz w:val="21"/>
          <w:szCs w:val="21"/>
        </w:rPr>
        <w:t>1. ПРЕДМЕТ ДОГОВОРА</w:t>
      </w:r>
    </w:p>
    <w:p w14:paraId="58BF9B42" w14:textId="429F4CFF" w:rsidR="009C0CCA" w:rsidRPr="00BD0C24" w:rsidRDefault="009C0CCA" w:rsidP="009C0CCA">
      <w:pPr>
        <w:ind w:right="-1"/>
        <w:jc w:val="both"/>
        <w:rPr>
          <w:sz w:val="21"/>
          <w:szCs w:val="21"/>
        </w:rPr>
      </w:pPr>
      <w:r w:rsidRPr="00BD0C24">
        <w:rPr>
          <w:sz w:val="21"/>
          <w:szCs w:val="21"/>
        </w:rPr>
        <w:t xml:space="preserve">     1.1. Заказчик поручает и оплачивает, а Исполнитель принимает на себя обязательства по оказанию услуг по проведению периодических медицинских осмотров </w:t>
      </w:r>
      <w:r w:rsidR="00C61BD2">
        <w:rPr>
          <w:sz w:val="21"/>
          <w:szCs w:val="21"/>
        </w:rPr>
        <w:t>сотрудников</w:t>
      </w:r>
      <w:r w:rsidRPr="00BD0C24">
        <w:rPr>
          <w:sz w:val="21"/>
          <w:szCs w:val="21"/>
        </w:rPr>
        <w:t xml:space="preserve"> Заказчика, в соответствии со ст. 46 Федерального закона от 21.11.2011 № 323-ФЗ «Об основах охраны здоровья граждан в Российской Федерации», Приказом Министерства здравоохранения Российской Федерации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w:t>
      </w:r>
      <w:r>
        <w:rPr>
          <w:sz w:val="21"/>
          <w:szCs w:val="21"/>
        </w:rPr>
        <w:t>220</w:t>
      </w:r>
      <w:r w:rsidRPr="00BD0C24">
        <w:rPr>
          <w:sz w:val="21"/>
          <w:szCs w:val="21"/>
        </w:rPr>
        <w:t xml:space="preserve">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9B425D7" w14:textId="29154D74" w:rsidR="009C0CCA" w:rsidRPr="00BD0C24" w:rsidRDefault="009C0CCA" w:rsidP="009C0CCA">
      <w:pPr>
        <w:ind w:right="-1"/>
        <w:jc w:val="both"/>
        <w:rPr>
          <w:i/>
          <w:sz w:val="21"/>
          <w:szCs w:val="21"/>
        </w:rPr>
      </w:pPr>
      <w:r w:rsidRPr="00BD0C24">
        <w:rPr>
          <w:sz w:val="21"/>
          <w:szCs w:val="21"/>
        </w:rPr>
        <w:t xml:space="preserve">     1.2. Услуги по проведению периодических медицинских осмотров работников З</w:t>
      </w:r>
      <w:r w:rsidR="00FC1189">
        <w:rPr>
          <w:sz w:val="21"/>
          <w:szCs w:val="21"/>
        </w:rPr>
        <w:t xml:space="preserve">аказчика оказываются в городе </w:t>
      </w:r>
      <w:r w:rsidR="00C61BD2">
        <w:rPr>
          <w:sz w:val="21"/>
          <w:szCs w:val="21"/>
        </w:rPr>
        <w:t>Ковров</w:t>
      </w:r>
      <w:r w:rsidR="00FC1189">
        <w:rPr>
          <w:sz w:val="21"/>
          <w:szCs w:val="21"/>
        </w:rPr>
        <w:t>.</w:t>
      </w:r>
    </w:p>
    <w:p w14:paraId="1F1C9468" w14:textId="77777777" w:rsidR="009C0CCA" w:rsidRPr="00BD0C24" w:rsidRDefault="009C0CCA" w:rsidP="009C0CCA">
      <w:pPr>
        <w:jc w:val="both"/>
        <w:rPr>
          <w:sz w:val="21"/>
          <w:szCs w:val="21"/>
        </w:rPr>
      </w:pPr>
      <w:r w:rsidRPr="00BD0C24">
        <w:rPr>
          <w:sz w:val="21"/>
          <w:szCs w:val="21"/>
        </w:rPr>
        <w:t xml:space="preserve">     1.3. Периодические осмотры проводятся на основании </w:t>
      </w:r>
      <w:r w:rsidRPr="00BD0C24">
        <w:rPr>
          <w:i/>
          <w:sz w:val="21"/>
          <w:szCs w:val="21"/>
        </w:rPr>
        <w:t xml:space="preserve">поименных списков работников, подлежащих периодическому медицинскому осмотру </w:t>
      </w:r>
      <w:r w:rsidRPr="00BD0C24">
        <w:rPr>
          <w:sz w:val="21"/>
          <w:szCs w:val="21"/>
        </w:rPr>
        <w:t>(далее по тексту – поименный список), предоставляемых Заказчиком, с указанием вредных производственных факторов, а также вида работы.</w:t>
      </w:r>
    </w:p>
    <w:p w14:paraId="26761174" w14:textId="77777777" w:rsidR="009C0CCA" w:rsidRPr="00BD0C24" w:rsidRDefault="009C0CCA" w:rsidP="009C0CCA">
      <w:pPr>
        <w:jc w:val="both"/>
        <w:rPr>
          <w:sz w:val="21"/>
          <w:szCs w:val="21"/>
        </w:rPr>
      </w:pPr>
      <w:r w:rsidRPr="00BD0C24">
        <w:rPr>
          <w:sz w:val="21"/>
          <w:szCs w:val="21"/>
        </w:rPr>
        <w:t xml:space="preserve">     1.4. Для прохождения периодического осмотра работник обязан предъявить Исполнителю следующие документы: </w:t>
      </w:r>
    </w:p>
    <w:p w14:paraId="1A886769" w14:textId="77777777" w:rsidR="009C0CCA" w:rsidRPr="00BD0C24" w:rsidRDefault="009C0CCA" w:rsidP="009C0CCA">
      <w:pPr>
        <w:jc w:val="both"/>
        <w:rPr>
          <w:sz w:val="21"/>
          <w:szCs w:val="21"/>
        </w:rPr>
      </w:pPr>
      <w:r w:rsidRPr="00BD0C24">
        <w:rPr>
          <w:sz w:val="21"/>
          <w:szCs w:val="21"/>
        </w:rPr>
        <w:t>- направление;</w:t>
      </w:r>
    </w:p>
    <w:p w14:paraId="7DF3D991" w14:textId="77777777" w:rsidR="009C0CCA" w:rsidRPr="00BD0C24" w:rsidRDefault="009C0CCA" w:rsidP="009C0CCA">
      <w:pPr>
        <w:jc w:val="both"/>
        <w:rPr>
          <w:sz w:val="21"/>
          <w:szCs w:val="21"/>
        </w:rPr>
      </w:pPr>
      <w:r w:rsidRPr="00BD0C24">
        <w:rPr>
          <w:sz w:val="21"/>
          <w:szCs w:val="21"/>
        </w:rPr>
        <w:t>- паспорт (или другой документ установленного образца, удостоверяющий его личность);</w:t>
      </w:r>
    </w:p>
    <w:p w14:paraId="0EEE993F" w14:textId="77777777" w:rsidR="009C0CCA" w:rsidRPr="00BD0C24" w:rsidRDefault="009C0CCA" w:rsidP="009C0CCA">
      <w:pPr>
        <w:jc w:val="both"/>
        <w:rPr>
          <w:sz w:val="21"/>
          <w:szCs w:val="21"/>
        </w:rPr>
      </w:pPr>
      <w:r w:rsidRPr="00BD0C24">
        <w:rPr>
          <w:sz w:val="21"/>
          <w:szCs w:val="21"/>
        </w:rPr>
        <w:t>-страховое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на бумажном носителе;</w:t>
      </w:r>
    </w:p>
    <w:p w14:paraId="7279CC3E" w14:textId="77777777" w:rsidR="009C0CCA" w:rsidRPr="00BD0C24" w:rsidRDefault="009C0CCA" w:rsidP="009C0CCA">
      <w:pPr>
        <w:jc w:val="both"/>
        <w:rPr>
          <w:sz w:val="21"/>
          <w:szCs w:val="21"/>
        </w:rPr>
      </w:pPr>
      <w:r w:rsidRPr="00BD0C24">
        <w:rPr>
          <w:sz w:val="21"/>
          <w:szCs w:val="21"/>
        </w:rPr>
        <w:t>- полис обязательного (добровольного) медицинского страхования.</w:t>
      </w:r>
    </w:p>
    <w:p w14:paraId="459D55DE" w14:textId="77777777" w:rsidR="009C0CCA" w:rsidRPr="00BD0C24" w:rsidRDefault="009C0CCA" w:rsidP="009C0CCA">
      <w:pPr>
        <w:jc w:val="center"/>
        <w:rPr>
          <w:sz w:val="21"/>
          <w:szCs w:val="21"/>
        </w:rPr>
      </w:pPr>
      <w:r w:rsidRPr="00BD0C24">
        <w:rPr>
          <w:b/>
          <w:sz w:val="21"/>
          <w:szCs w:val="21"/>
        </w:rPr>
        <w:t>2. ПРАВА И ОБЯЗАННОСТИ СТОРОН</w:t>
      </w:r>
    </w:p>
    <w:p w14:paraId="3FF3FC7E" w14:textId="77777777" w:rsidR="009C0CCA" w:rsidRPr="00BD0C24" w:rsidRDefault="009C0CCA" w:rsidP="009C0CCA">
      <w:pPr>
        <w:jc w:val="both"/>
        <w:rPr>
          <w:b/>
          <w:i/>
          <w:sz w:val="21"/>
          <w:szCs w:val="21"/>
        </w:rPr>
      </w:pPr>
      <w:r w:rsidRPr="00BD0C24">
        <w:rPr>
          <w:b/>
          <w:i/>
          <w:sz w:val="21"/>
          <w:szCs w:val="21"/>
        </w:rPr>
        <w:t xml:space="preserve">     2.1. Исполнитель обязуется:</w:t>
      </w:r>
    </w:p>
    <w:p w14:paraId="0E2A3542" w14:textId="77777777" w:rsidR="009C0CCA" w:rsidRPr="00BD0C24" w:rsidRDefault="009C0CCA" w:rsidP="009C0CCA">
      <w:pPr>
        <w:jc w:val="both"/>
        <w:rPr>
          <w:sz w:val="21"/>
          <w:szCs w:val="21"/>
        </w:rPr>
      </w:pPr>
      <w:r w:rsidRPr="00BD0C24">
        <w:rPr>
          <w:sz w:val="21"/>
          <w:szCs w:val="21"/>
        </w:rPr>
        <w:t xml:space="preserve">     2.1.1. Оказать услуги надлежащего качества в соответствии с требованиями настоящего договора и действующего законодательства РФ </w:t>
      </w:r>
    </w:p>
    <w:p w14:paraId="0449E365" w14:textId="77777777" w:rsidR="009C0CCA" w:rsidRPr="00BD0C24" w:rsidRDefault="009C0CCA" w:rsidP="009C0CCA">
      <w:pPr>
        <w:jc w:val="both"/>
        <w:rPr>
          <w:sz w:val="21"/>
          <w:szCs w:val="21"/>
        </w:rPr>
      </w:pPr>
      <w:r w:rsidRPr="00BD0C24">
        <w:rPr>
          <w:sz w:val="21"/>
          <w:szCs w:val="21"/>
        </w:rPr>
        <w:t xml:space="preserve">     2.1.2.  Не разглашать третьим лицам информацию о состоянии здоровья направляемых лиц, диагнозе и иные сведения, полученные в результате предоставления услуг.</w:t>
      </w:r>
    </w:p>
    <w:p w14:paraId="21A558EF" w14:textId="77777777" w:rsidR="009C0CCA" w:rsidRPr="00BD0C24" w:rsidRDefault="009C0CCA" w:rsidP="009C0CCA">
      <w:pPr>
        <w:jc w:val="both"/>
        <w:rPr>
          <w:sz w:val="21"/>
          <w:szCs w:val="21"/>
        </w:rPr>
      </w:pPr>
      <w:r w:rsidRPr="00BD0C24">
        <w:rPr>
          <w:sz w:val="21"/>
          <w:szCs w:val="21"/>
        </w:rPr>
        <w:t xml:space="preserve">     2.1.3. Проводить периодические осмотры на основании представленных Заказчиком утвержденных поименных списков работников, оформленных надлежащим образом согласно п. 2.2.1. настоящего договора.</w:t>
      </w:r>
    </w:p>
    <w:p w14:paraId="5F5187FD" w14:textId="77777777" w:rsidR="009C0CCA" w:rsidRPr="00BD0C24" w:rsidRDefault="009C0CCA" w:rsidP="009C0CCA">
      <w:pPr>
        <w:jc w:val="both"/>
        <w:rPr>
          <w:sz w:val="21"/>
          <w:szCs w:val="21"/>
        </w:rPr>
      </w:pPr>
      <w:r w:rsidRPr="00BD0C24">
        <w:rPr>
          <w:sz w:val="21"/>
          <w:szCs w:val="21"/>
        </w:rPr>
        <w:t xml:space="preserve">     2.1.4. Составить в 10-</w:t>
      </w:r>
      <w:r>
        <w:rPr>
          <w:sz w:val="21"/>
          <w:szCs w:val="21"/>
        </w:rPr>
        <w:t xml:space="preserve">ти </w:t>
      </w:r>
      <w:r w:rsidRPr="00BD0C24">
        <w:rPr>
          <w:sz w:val="21"/>
          <w:szCs w:val="21"/>
        </w:rPr>
        <w:t xml:space="preserve">дневный срок с момента получения от Заказчика поименного списка (но не позднее чем за 14 дней до согласованной с Заказчиком даты начала проведения периодического осмотра) на основании полученного поименного списка календарный план проведения периодического осмотра, который после согласования сторонами, утверждается Исполнителем. </w:t>
      </w:r>
    </w:p>
    <w:p w14:paraId="55DAD378" w14:textId="77777777" w:rsidR="009C0CCA" w:rsidRPr="00BD0C24" w:rsidRDefault="009C0CCA" w:rsidP="009C0CCA">
      <w:pPr>
        <w:jc w:val="both"/>
        <w:rPr>
          <w:sz w:val="21"/>
          <w:szCs w:val="21"/>
        </w:rPr>
      </w:pPr>
      <w:r w:rsidRPr="00BD0C24">
        <w:rPr>
          <w:sz w:val="21"/>
          <w:szCs w:val="21"/>
        </w:rPr>
        <w:t xml:space="preserve">     2.1.5. Определить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 </w:t>
      </w:r>
    </w:p>
    <w:p w14:paraId="46EF8546" w14:textId="77777777" w:rsidR="009C0CCA" w:rsidRPr="00BD0C24" w:rsidRDefault="009C0CCA" w:rsidP="009C0CCA">
      <w:pPr>
        <w:suppressAutoHyphens w:val="0"/>
        <w:autoSpaceDN w:val="0"/>
        <w:adjustRightInd w:val="0"/>
        <w:jc w:val="both"/>
        <w:rPr>
          <w:sz w:val="21"/>
          <w:szCs w:val="21"/>
        </w:rPr>
      </w:pPr>
      <w:r w:rsidRPr="00BD0C24">
        <w:rPr>
          <w:sz w:val="21"/>
          <w:szCs w:val="21"/>
        </w:rPr>
        <w:t xml:space="preserve">     2.1.6. Оформить на лицо, проходящее медицинский осмотр, следующие документы (при отсутствии):</w:t>
      </w:r>
    </w:p>
    <w:p w14:paraId="6DD8B0BC" w14:textId="77777777" w:rsidR="009C0CCA" w:rsidRPr="00BD0C24" w:rsidRDefault="009C0CCA" w:rsidP="009C0CCA">
      <w:pPr>
        <w:suppressAutoHyphens w:val="0"/>
        <w:autoSpaceDN w:val="0"/>
        <w:adjustRightInd w:val="0"/>
        <w:jc w:val="both"/>
        <w:rPr>
          <w:i/>
          <w:iCs/>
          <w:sz w:val="21"/>
          <w:szCs w:val="21"/>
        </w:rPr>
      </w:pPr>
      <w:r w:rsidRPr="00BD0C24">
        <w:rPr>
          <w:sz w:val="21"/>
          <w:szCs w:val="21"/>
        </w:rPr>
        <w:t xml:space="preserve">- </w:t>
      </w:r>
      <w:r w:rsidRPr="00BD0C24">
        <w:rPr>
          <w:i/>
          <w:iCs/>
          <w:sz w:val="21"/>
          <w:szCs w:val="21"/>
        </w:rPr>
        <w:t>медицинскую карту, в которую вносятся заключения врачей-специалистов, результаты лабораторных и иных исследований (</w:t>
      </w:r>
      <w:r w:rsidRPr="00BD0C24">
        <w:rPr>
          <w:sz w:val="21"/>
          <w:szCs w:val="21"/>
        </w:rPr>
        <w:t>далее - медицинская карта</w:t>
      </w:r>
      <w:r w:rsidRPr="00BD0C24">
        <w:rPr>
          <w:i/>
          <w:iCs/>
          <w:sz w:val="21"/>
          <w:szCs w:val="21"/>
        </w:rPr>
        <w:t>);</w:t>
      </w:r>
    </w:p>
    <w:p w14:paraId="2D010220" w14:textId="77777777" w:rsidR="009C0CCA" w:rsidRPr="00BD0C24" w:rsidRDefault="009C0CCA" w:rsidP="009C0CCA">
      <w:pPr>
        <w:suppressAutoHyphens w:val="0"/>
        <w:autoSpaceDN w:val="0"/>
        <w:adjustRightInd w:val="0"/>
        <w:jc w:val="both"/>
        <w:rPr>
          <w:i/>
          <w:iCs/>
          <w:sz w:val="21"/>
          <w:szCs w:val="21"/>
        </w:rPr>
      </w:pPr>
      <w:r w:rsidRPr="00BD0C24">
        <w:rPr>
          <w:i/>
          <w:iCs/>
          <w:sz w:val="21"/>
          <w:szCs w:val="21"/>
        </w:rPr>
        <w:t>- заключение по результатам периодического осмотра, ведение которой может осуществляться в форме электронного документа.</w:t>
      </w:r>
    </w:p>
    <w:p w14:paraId="1ABB59C6" w14:textId="77777777" w:rsidR="009C0CCA" w:rsidRPr="00BD0C24" w:rsidRDefault="009C0CCA" w:rsidP="009C0CCA">
      <w:pPr>
        <w:suppressAutoHyphens w:val="0"/>
        <w:autoSpaceDN w:val="0"/>
        <w:adjustRightInd w:val="0"/>
        <w:jc w:val="both"/>
        <w:rPr>
          <w:sz w:val="21"/>
          <w:szCs w:val="21"/>
        </w:rPr>
      </w:pPr>
      <w:r w:rsidRPr="00BD0C24">
        <w:rPr>
          <w:sz w:val="21"/>
          <w:szCs w:val="21"/>
        </w:rPr>
        <w:t xml:space="preserve">     2.1.7. Выдать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а также рекомендации по профилактике заболеваний, в том числе профессиональных заболеваний, а при наличии медицинских показаний - по дальнейшему наблюдению, лечению и медицинской реабилитации.</w:t>
      </w:r>
    </w:p>
    <w:p w14:paraId="206FB3BC" w14:textId="77777777" w:rsidR="009C0CCA" w:rsidRPr="00BD0C24" w:rsidRDefault="009C0CCA" w:rsidP="009C0CCA">
      <w:pPr>
        <w:jc w:val="both"/>
        <w:rPr>
          <w:sz w:val="21"/>
          <w:szCs w:val="21"/>
        </w:rPr>
      </w:pPr>
      <w:r w:rsidRPr="00BD0C24">
        <w:rPr>
          <w:sz w:val="21"/>
          <w:szCs w:val="21"/>
        </w:rPr>
        <w:t xml:space="preserve">     2.1.8. Оформить </w:t>
      </w:r>
      <w:r w:rsidRPr="00BD0C24">
        <w:rPr>
          <w:i/>
          <w:sz w:val="21"/>
          <w:szCs w:val="21"/>
        </w:rPr>
        <w:t>медицинское заключение по результатам периодического  осмотра</w:t>
      </w:r>
      <w:r w:rsidRPr="00BD0C24">
        <w:rPr>
          <w:sz w:val="21"/>
          <w:szCs w:val="21"/>
        </w:rPr>
        <w:t xml:space="preserve"> (далее – заключение) в пяти экземплярах, один экземпляр которого не позднее 5 рабочих дней выдается работнику. Второй экземпляр Заключения приобщается к медицинской карте, оформляемой в медицинской организации, в которой проводился </w:t>
      </w:r>
      <w:r w:rsidRPr="00BD0C24">
        <w:rPr>
          <w:sz w:val="21"/>
          <w:szCs w:val="21"/>
        </w:rPr>
        <w:lastRenderedPageBreak/>
        <w:t>периодический осмотр, третий - направляется работодателю, четвертый - в медицинскую организацию, к которой работник прикреплен для медицинского обслуживания, пятый - по письменному запросу в Фонд социального страхования с письменного согласия работника.</w:t>
      </w:r>
    </w:p>
    <w:p w14:paraId="784EEC9D" w14:textId="77777777" w:rsidR="009C0CCA" w:rsidRPr="00BD0C24" w:rsidRDefault="009C0CCA" w:rsidP="009C0CCA">
      <w:pPr>
        <w:jc w:val="both"/>
        <w:rPr>
          <w:sz w:val="21"/>
          <w:szCs w:val="21"/>
        </w:rPr>
      </w:pPr>
      <w:r w:rsidRPr="00BD0C24">
        <w:rPr>
          <w:sz w:val="21"/>
          <w:szCs w:val="21"/>
        </w:rPr>
        <w:t xml:space="preserve">     2.1.9. Внести данные о прохождении медицинского осмотра в личную медицинскую книжку работника.</w:t>
      </w:r>
    </w:p>
    <w:p w14:paraId="06D84185" w14:textId="77777777" w:rsidR="009C0CCA" w:rsidRPr="00BD0C24" w:rsidRDefault="009C0CCA" w:rsidP="009C0CCA">
      <w:pPr>
        <w:jc w:val="both"/>
        <w:rPr>
          <w:sz w:val="21"/>
          <w:szCs w:val="21"/>
        </w:rPr>
      </w:pPr>
      <w:r w:rsidRPr="00BD0C24">
        <w:rPr>
          <w:sz w:val="21"/>
          <w:szCs w:val="21"/>
        </w:rPr>
        <w:t xml:space="preserve">     2.1.10. Выставлять Заказчику счет на оплату за фактически оказанные услуги и  Акт оказанных услуг с приложением списка прошедших осмотр работников, и видов услуг по ценам Прейскуранта. Счета-фактуры не выставляются (Ст. 169 НК РФ).</w:t>
      </w:r>
    </w:p>
    <w:p w14:paraId="31562FCF" w14:textId="77777777" w:rsidR="009C0CCA" w:rsidRPr="00BD0C24" w:rsidRDefault="009C0CCA" w:rsidP="009C0CCA">
      <w:pPr>
        <w:rPr>
          <w:sz w:val="21"/>
          <w:szCs w:val="21"/>
        </w:rPr>
      </w:pPr>
      <w:r w:rsidRPr="00BD0C24">
        <w:rPr>
          <w:sz w:val="21"/>
          <w:szCs w:val="21"/>
        </w:rPr>
        <w:t xml:space="preserve">     2.1.11. Вести необходимый контроль и учет работников Заказчика и оказываемых им медицинских услуг.</w:t>
      </w:r>
    </w:p>
    <w:p w14:paraId="5274DD48" w14:textId="77777777" w:rsidR="009C0CCA" w:rsidRPr="00BD0C24" w:rsidRDefault="009C0CCA" w:rsidP="009C0CCA">
      <w:pPr>
        <w:rPr>
          <w:sz w:val="21"/>
          <w:szCs w:val="21"/>
        </w:rPr>
      </w:pPr>
      <w:r w:rsidRPr="00BD0C24">
        <w:rPr>
          <w:sz w:val="21"/>
          <w:szCs w:val="21"/>
        </w:rPr>
        <w:t xml:space="preserve">     2.1.12. Привлекать к исполнению Договора третьих лиц только с согласия Заказчика.</w:t>
      </w:r>
    </w:p>
    <w:p w14:paraId="6859FF20" w14:textId="77777777" w:rsidR="009C0CCA" w:rsidRPr="005E5089" w:rsidRDefault="009C0CCA" w:rsidP="009C0CCA">
      <w:pPr>
        <w:jc w:val="both"/>
        <w:rPr>
          <w:sz w:val="21"/>
          <w:szCs w:val="21"/>
        </w:rPr>
      </w:pPr>
      <w:r w:rsidRPr="00BD0C24">
        <w:rPr>
          <w:sz w:val="21"/>
          <w:szCs w:val="21"/>
        </w:rPr>
        <w:t xml:space="preserve">     2.1.13. </w:t>
      </w:r>
      <w:r w:rsidRPr="005E5089">
        <w:rPr>
          <w:sz w:val="21"/>
          <w:szCs w:val="21"/>
        </w:rPr>
        <w:t xml:space="preserve">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 </w:t>
      </w:r>
    </w:p>
    <w:p w14:paraId="5F9D6503" w14:textId="77777777" w:rsidR="009C0CCA" w:rsidRPr="00BD0C24" w:rsidRDefault="009C0CCA" w:rsidP="009C0CCA">
      <w:pPr>
        <w:jc w:val="both"/>
        <w:rPr>
          <w:sz w:val="21"/>
          <w:szCs w:val="21"/>
        </w:rPr>
      </w:pPr>
      <w:r w:rsidRPr="00BD0C24">
        <w:rPr>
          <w:sz w:val="21"/>
          <w:szCs w:val="21"/>
        </w:rPr>
        <w:t xml:space="preserve">     2.1.14. Направить в течение 5 (пять) дней с даты утверждения экземпляр заключительного акта Заказчику.</w:t>
      </w:r>
    </w:p>
    <w:p w14:paraId="3438FDA1" w14:textId="77777777" w:rsidR="009C0CCA" w:rsidRPr="00BD0C24" w:rsidRDefault="009C0CCA" w:rsidP="009C0CCA">
      <w:pPr>
        <w:rPr>
          <w:b/>
          <w:sz w:val="21"/>
          <w:szCs w:val="21"/>
        </w:rPr>
      </w:pPr>
      <w:r w:rsidRPr="00BD0C24">
        <w:rPr>
          <w:b/>
          <w:i/>
          <w:iCs/>
          <w:sz w:val="21"/>
          <w:szCs w:val="21"/>
        </w:rPr>
        <w:t xml:space="preserve">     2.2. Заказчик обязуется:</w:t>
      </w:r>
    </w:p>
    <w:p w14:paraId="0966E5A7" w14:textId="77777777" w:rsidR="009C0CCA" w:rsidRPr="00BD0C24" w:rsidRDefault="009C0CCA" w:rsidP="009C0CCA">
      <w:pPr>
        <w:jc w:val="both"/>
        <w:rPr>
          <w:sz w:val="21"/>
          <w:szCs w:val="21"/>
        </w:rPr>
      </w:pPr>
      <w:r w:rsidRPr="00BD0C24">
        <w:rPr>
          <w:sz w:val="21"/>
          <w:szCs w:val="21"/>
        </w:rPr>
        <w:t xml:space="preserve">     2.2.1. </w:t>
      </w:r>
      <w:r w:rsidRPr="00BD0C24">
        <w:rPr>
          <w:i/>
          <w:sz w:val="21"/>
          <w:szCs w:val="21"/>
        </w:rPr>
        <w:t>Составить и направить Исполнителю</w:t>
      </w:r>
      <w:r w:rsidRPr="00BD0C24">
        <w:rPr>
          <w:sz w:val="21"/>
          <w:szCs w:val="21"/>
        </w:rPr>
        <w:t xml:space="preserve"> </w:t>
      </w:r>
      <w:r w:rsidRPr="00BD0C24">
        <w:rPr>
          <w:i/>
          <w:sz w:val="21"/>
          <w:szCs w:val="21"/>
        </w:rPr>
        <w:t>утвержденный поименный список работников, подлежащих периодическому  медицинскому осмотру,</w:t>
      </w:r>
      <w:r w:rsidRPr="00BD0C24">
        <w:rPr>
          <w:sz w:val="21"/>
          <w:szCs w:val="21"/>
        </w:rPr>
        <w:t xml:space="preserve"> в котором должно быть указано: ФИО, профессия (должность) работника, наименование вредного производственного фактора или вида работы, наименование структурного подразделения работодателя (при наличии), не менее чем за 2 (два) месяца до согласованной даты начала оказания медицинских услуг. Систематически уведомлять в письменном виде обо всех изменениях в списочном составе.</w:t>
      </w:r>
    </w:p>
    <w:p w14:paraId="4B84FB2E" w14:textId="77777777" w:rsidR="009C0CCA" w:rsidRPr="005E5089" w:rsidRDefault="009C0CCA" w:rsidP="009C0CCA">
      <w:pPr>
        <w:jc w:val="both"/>
        <w:rPr>
          <w:sz w:val="21"/>
          <w:szCs w:val="21"/>
        </w:rPr>
      </w:pPr>
      <w:r w:rsidRPr="00BD0C24">
        <w:rPr>
          <w:sz w:val="21"/>
          <w:szCs w:val="21"/>
        </w:rPr>
        <w:t xml:space="preserve">     2.2.2.</w:t>
      </w:r>
      <w:r w:rsidRPr="00BD0C24">
        <w:rPr>
          <w:i/>
          <w:sz w:val="21"/>
          <w:szCs w:val="21"/>
        </w:rPr>
        <w:t xml:space="preserve"> </w:t>
      </w:r>
      <w:r w:rsidRPr="005E5089">
        <w:rPr>
          <w:i/>
          <w:sz w:val="21"/>
          <w:szCs w:val="21"/>
        </w:rPr>
        <w:t>Вручить под роспись работнику</w:t>
      </w:r>
      <w:r w:rsidRPr="005E5089">
        <w:rPr>
          <w:sz w:val="21"/>
          <w:szCs w:val="21"/>
        </w:rPr>
        <w:t xml:space="preserve">, направляемому на периодический осмотр, подписанное уполномоченным представителем Заказчика, </w:t>
      </w:r>
      <w:r w:rsidRPr="005E5089">
        <w:rPr>
          <w:i/>
          <w:sz w:val="21"/>
          <w:szCs w:val="21"/>
        </w:rPr>
        <w:t>направление на периодический медицинский осмотр</w:t>
      </w:r>
      <w:r w:rsidRPr="005E5089">
        <w:rPr>
          <w:sz w:val="21"/>
          <w:szCs w:val="21"/>
        </w:rPr>
        <w:t>, которое должно содержать: наименование работодателя, его ИНН, форму собственности и вид экономической деятельности работодателя по ОКВЭД, наименование мед. организации, фактический адрес ее местонахождения и код по ОГРН, вид мед. осмотра, ФИО и дата рождения работника, наименование структурного подразделения работодателя (при наличии), в котором работает работник, наименование должности (профессии) или вида работы, вредные и (или) опасные производственные факторы (Приложение № 2 к настоящему Договору). номер медицинского страхового полиса обязательного и (или) добровольного медицинского страхования. (Приложение № 2 к настоящему Договору). Направление подписывается уполномоченным представителем работодателя с указанием его должности, фамилии, инициалов (при наличии).</w:t>
      </w:r>
    </w:p>
    <w:p w14:paraId="47A4E070" w14:textId="77777777" w:rsidR="009C0CCA" w:rsidRPr="00BD0C24" w:rsidRDefault="009C0CCA" w:rsidP="009C0CCA">
      <w:pPr>
        <w:jc w:val="both"/>
        <w:rPr>
          <w:sz w:val="21"/>
          <w:szCs w:val="21"/>
        </w:rPr>
      </w:pPr>
      <w:r w:rsidRPr="00BD0C24">
        <w:rPr>
          <w:sz w:val="21"/>
          <w:szCs w:val="21"/>
        </w:rPr>
        <w:t xml:space="preserve">     2.2.3. Информировать лиц по вопросам порядка и условий получения медицинских услуг, необходимости предъявления документов, указанных в п. 1.4. настоящего договора, для прохождения осмотра.</w:t>
      </w:r>
    </w:p>
    <w:p w14:paraId="1B430287" w14:textId="77777777" w:rsidR="009C0CCA" w:rsidRPr="00BD0C24" w:rsidRDefault="009C0CCA" w:rsidP="009C0CCA">
      <w:pPr>
        <w:jc w:val="both"/>
        <w:rPr>
          <w:sz w:val="21"/>
          <w:szCs w:val="21"/>
        </w:rPr>
      </w:pPr>
      <w:r w:rsidRPr="00BD0C24">
        <w:rPr>
          <w:sz w:val="21"/>
          <w:szCs w:val="21"/>
        </w:rPr>
        <w:t xml:space="preserve">     2.2.4. Обеспечить явку работников для оказания медицинских услуг в день, установленный календарным планом.</w:t>
      </w:r>
    </w:p>
    <w:p w14:paraId="74C4C6B6" w14:textId="77777777" w:rsidR="009C0CCA" w:rsidRPr="00BD0C24" w:rsidRDefault="009C0CCA" w:rsidP="009C0CCA">
      <w:pPr>
        <w:jc w:val="both"/>
        <w:rPr>
          <w:sz w:val="21"/>
          <w:szCs w:val="21"/>
        </w:rPr>
      </w:pPr>
      <w:r w:rsidRPr="00BD0C24">
        <w:rPr>
          <w:sz w:val="21"/>
          <w:szCs w:val="21"/>
        </w:rPr>
        <w:t xml:space="preserve">     2.2.5. Обеспечить прохождение работником медицинского осмотра до истечения тридцати календарных дней с момента начала оказания работнику медицинских услуг. </w:t>
      </w:r>
    </w:p>
    <w:p w14:paraId="3C0833DF" w14:textId="77777777" w:rsidR="009C0CCA" w:rsidRPr="00BD0C24" w:rsidRDefault="009C0CCA" w:rsidP="009C0CCA">
      <w:pPr>
        <w:jc w:val="both"/>
        <w:rPr>
          <w:sz w:val="21"/>
          <w:szCs w:val="21"/>
        </w:rPr>
      </w:pPr>
      <w:r w:rsidRPr="00BD0C24">
        <w:rPr>
          <w:sz w:val="21"/>
          <w:szCs w:val="21"/>
        </w:rPr>
        <w:t xml:space="preserve">     2.2.6. Подписать представленный Исполнителем Акт оказанных услуг в течение 5 (пять) банковских дней с  момента получения, либо в тот же срок направить мотивированный письменный отказ от подписания Акта оказанных услуг.</w:t>
      </w:r>
    </w:p>
    <w:p w14:paraId="21BAC050" w14:textId="77777777" w:rsidR="009C0CCA" w:rsidRPr="00BD0C24" w:rsidRDefault="009C0CCA" w:rsidP="009C0CCA">
      <w:pPr>
        <w:ind w:right="-1"/>
        <w:jc w:val="both"/>
        <w:rPr>
          <w:sz w:val="21"/>
          <w:szCs w:val="21"/>
        </w:rPr>
      </w:pPr>
      <w:r w:rsidRPr="00BD0C24">
        <w:rPr>
          <w:sz w:val="21"/>
          <w:szCs w:val="21"/>
        </w:rPr>
        <w:t xml:space="preserve">     2.2.7. Своевременно (ежемесячно) и в полном объеме производить оплату оказанных Исполнителем услуг в соответствии с разделом 3 настоящего Договора. </w:t>
      </w:r>
    </w:p>
    <w:p w14:paraId="14708FC9" w14:textId="77777777" w:rsidR="009C0CCA" w:rsidRPr="00BD0C24" w:rsidRDefault="009C0CCA" w:rsidP="009C0CCA">
      <w:pPr>
        <w:ind w:right="-1"/>
        <w:jc w:val="both"/>
        <w:rPr>
          <w:sz w:val="21"/>
          <w:szCs w:val="21"/>
        </w:rPr>
      </w:pPr>
      <w:r w:rsidRPr="00BD0C24">
        <w:rPr>
          <w:sz w:val="21"/>
          <w:szCs w:val="21"/>
        </w:rPr>
        <w:t xml:space="preserve">     2.2.8. Представить при подписании настоящего Договора копию свидетельства о постановке на налоговый учет.</w:t>
      </w:r>
    </w:p>
    <w:p w14:paraId="3D48D9E0" w14:textId="77777777" w:rsidR="009C0CCA" w:rsidRPr="00BD0C24" w:rsidRDefault="009C0CCA" w:rsidP="009C0CCA">
      <w:pPr>
        <w:autoSpaceDN w:val="0"/>
        <w:adjustRightInd w:val="0"/>
        <w:jc w:val="both"/>
        <w:rPr>
          <w:b/>
          <w:i/>
          <w:sz w:val="21"/>
          <w:szCs w:val="21"/>
        </w:rPr>
      </w:pPr>
      <w:r w:rsidRPr="00BD0C24">
        <w:rPr>
          <w:b/>
          <w:sz w:val="21"/>
          <w:szCs w:val="21"/>
        </w:rPr>
        <w:t xml:space="preserve">     2.3.</w:t>
      </w:r>
      <w:r w:rsidRPr="00BD0C24">
        <w:rPr>
          <w:b/>
          <w:i/>
          <w:sz w:val="21"/>
          <w:szCs w:val="21"/>
        </w:rPr>
        <w:t xml:space="preserve"> Заказчик вправе:</w:t>
      </w:r>
    </w:p>
    <w:p w14:paraId="2EDB47A2" w14:textId="77777777" w:rsidR="009C0CCA" w:rsidRPr="00BD0C24" w:rsidRDefault="009C0CCA" w:rsidP="009C0CCA">
      <w:pPr>
        <w:autoSpaceDN w:val="0"/>
        <w:adjustRightInd w:val="0"/>
        <w:jc w:val="both"/>
        <w:rPr>
          <w:sz w:val="21"/>
          <w:szCs w:val="21"/>
        </w:rPr>
      </w:pPr>
      <w:r w:rsidRPr="00BD0C24">
        <w:rPr>
          <w:sz w:val="21"/>
          <w:szCs w:val="21"/>
        </w:rPr>
        <w:t xml:space="preserve">     2.3.1. Требовать от Исполнителя полного выполнения обязательств и условий Договора.</w:t>
      </w:r>
    </w:p>
    <w:p w14:paraId="2D57E2DA" w14:textId="77777777" w:rsidR="009C0CCA" w:rsidRPr="00BD0C24" w:rsidRDefault="009C0CCA" w:rsidP="009C0CCA">
      <w:pPr>
        <w:autoSpaceDN w:val="0"/>
        <w:adjustRightInd w:val="0"/>
        <w:jc w:val="both"/>
        <w:rPr>
          <w:b/>
          <w:sz w:val="21"/>
          <w:szCs w:val="21"/>
        </w:rPr>
      </w:pPr>
      <w:r w:rsidRPr="00BD0C24">
        <w:rPr>
          <w:b/>
          <w:sz w:val="21"/>
          <w:szCs w:val="21"/>
        </w:rPr>
        <w:t xml:space="preserve">     2.4. </w:t>
      </w:r>
      <w:r w:rsidRPr="00BD0C24">
        <w:rPr>
          <w:b/>
          <w:i/>
          <w:sz w:val="21"/>
          <w:szCs w:val="21"/>
        </w:rPr>
        <w:t xml:space="preserve"> Исполнитель вправе:</w:t>
      </w:r>
    </w:p>
    <w:p w14:paraId="1FA6863C" w14:textId="77777777" w:rsidR="009C0CCA" w:rsidRPr="00BD0C24" w:rsidRDefault="009C0CCA" w:rsidP="009C0CCA">
      <w:pPr>
        <w:autoSpaceDN w:val="0"/>
        <w:adjustRightInd w:val="0"/>
        <w:jc w:val="both"/>
        <w:rPr>
          <w:sz w:val="21"/>
          <w:szCs w:val="21"/>
        </w:rPr>
      </w:pPr>
      <w:r w:rsidRPr="00BD0C24">
        <w:rPr>
          <w:i/>
          <w:sz w:val="21"/>
          <w:szCs w:val="21"/>
        </w:rPr>
        <w:t xml:space="preserve">     </w:t>
      </w:r>
      <w:r w:rsidRPr="00BD0C24">
        <w:rPr>
          <w:sz w:val="21"/>
          <w:szCs w:val="21"/>
        </w:rPr>
        <w:t>2.4.1. Требовать от Заказчика полного выполнения обязательств и условий Договора.</w:t>
      </w:r>
    </w:p>
    <w:p w14:paraId="527878BF" w14:textId="77777777" w:rsidR="009C0CCA" w:rsidRPr="00BD0C24" w:rsidRDefault="009C0CCA" w:rsidP="009C0CCA">
      <w:pPr>
        <w:autoSpaceDN w:val="0"/>
        <w:adjustRightInd w:val="0"/>
        <w:jc w:val="both"/>
        <w:rPr>
          <w:i/>
          <w:sz w:val="21"/>
          <w:szCs w:val="21"/>
        </w:rPr>
      </w:pPr>
      <w:r w:rsidRPr="00BD0C24">
        <w:rPr>
          <w:sz w:val="21"/>
          <w:szCs w:val="21"/>
        </w:rPr>
        <w:t xml:space="preserve">     2.4.2. Самостоятельно определять способ и порядок оказания услуг в рамках действующего законодательства Российской Федерации, обеспечивая их соответствие требованиям закона. </w:t>
      </w:r>
    </w:p>
    <w:p w14:paraId="72BD2621" w14:textId="77777777" w:rsidR="009C0CCA" w:rsidRPr="00BD0C24" w:rsidRDefault="009C0CCA" w:rsidP="009C0CCA">
      <w:pPr>
        <w:jc w:val="both"/>
        <w:rPr>
          <w:sz w:val="21"/>
          <w:szCs w:val="21"/>
        </w:rPr>
      </w:pPr>
      <w:r w:rsidRPr="00BD0C24">
        <w:rPr>
          <w:sz w:val="21"/>
          <w:szCs w:val="21"/>
        </w:rPr>
        <w:t xml:space="preserve">     2.4.3. Приостановить оказание медицинских услуг Заказчику в случае нарушения последним своих обязательств и условий настоящего Договора, в т.ч. в случае просрочки оплаты оказанных услуг на срок более 10 банковских дней, до момента выполнения Заказчиком своих обязательств по оплате.</w:t>
      </w:r>
    </w:p>
    <w:p w14:paraId="5D6CABA9" w14:textId="77777777" w:rsidR="009C0CCA" w:rsidRPr="00BD0C24" w:rsidRDefault="009C0CCA" w:rsidP="009C0CCA">
      <w:pPr>
        <w:jc w:val="both"/>
        <w:rPr>
          <w:sz w:val="21"/>
          <w:szCs w:val="21"/>
        </w:rPr>
      </w:pPr>
      <w:r w:rsidRPr="00BD0C24">
        <w:rPr>
          <w:sz w:val="21"/>
          <w:szCs w:val="21"/>
        </w:rPr>
        <w:t xml:space="preserve">     2.4.4. Изменять стоимость медицинских услуг в одностороннем порядке, направляя Заказчику письменное уведомление не менее чем за 30 (тридцать) календарных дней до вступления в силу изменений.</w:t>
      </w:r>
    </w:p>
    <w:p w14:paraId="2D024CFC" w14:textId="77777777" w:rsidR="009C0CCA" w:rsidRPr="00BD0C24" w:rsidRDefault="009C0CCA" w:rsidP="009C0CCA">
      <w:pPr>
        <w:jc w:val="both"/>
        <w:rPr>
          <w:sz w:val="21"/>
          <w:szCs w:val="21"/>
        </w:rPr>
      </w:pPr>
      <w:r w:rsidRPr="00BD0C24">
        <w:rPr>
          <w:sz w:val="21"/>
          <w:szCs w:val="21"/>
        </w:rPr>
        <w:t xml:space="preserve">     2.4.5. Отказать в оказании медицинских услуг лицу, направленному для прохождения осмотра, в случаях: непредставления лицом либо представления ненадлежащим образом оформленных документов, указанных в п. 1.4. настоящего договора, не выполнения лицом требований медицинского персонала Исполнителя, нарушения п. 2.2.5 настоящего договора, при этом об указанных фактах Исполнитель уведомляет Заказчика.</w:t>
      </w:r>
    </w:p>
    <w:p w14:paraId="4C502A2D"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center"/>
        <w:rPr>
          <w:rFonts w:ascii="Times New Roman" w:hAnsi="Times New Roman" w:cs="Times New Roman"/>
          <w:bCs/>
          <w:sz w:val="21"/>
          <w:szCs w:val="21"/>
        </w:rPr>
      </w:pPr>
      <w:r w:rsidRPr="00BD0C24">
        <w:rPr>
          <w:rFonts w:ascii="Times New Roman" w:hAnsi="Times New Roman" w:cs="Times New Roman"/>
          <w:b/>
          <w:color w:val="auto"/>
          <w:sz w:val="21"/>
          <w:szCs w:val="21"/>
        </w:rPr>
        <w:t>3. СТОИМОСТЬ УСЛУГ И ПОРЯДОК РАСЧЁТА</w:t>
      </w:r>
    </w:p>
    <w:p w14:paraId="3A6ED6E4"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1"/>
          <w:szCs w:val="21"/>
        </w:rPr>
      </w:pPr>
      <w:r w:rsidRPr="00BD0C24">
        <w:rPr>
          <w:rFonts w:ascii="Times New Roman" w:hAnsi="Times New Roman" w:cs="Times New Roman"/>
          <w:bCs/>
          <w:sz w:val="21"/>
          <w:szCs w:val="21"/>
        </w:rPr>
        <w:t xml:space="preserve">     3.1. </w:t>
      </w:r>
      <w:r w:rsidRPr="00BD0C24">
        <w:rPr>
          <w:rFonts w:ascii="Times New Roman" w:hAnsi="Times New Roman" w:cs="Times New Roman"/>
          <w:sz w:val="21"/>
          <w:szCs w:val="21"/>
        </w:rPr>
        <w:t>Стоимость оказанных медицинских услуг определяется Прейскурантом цен Исполнителя, представленном в Приложении № 1 к настоящему Договору, НДС не облагается (п. 2 ст. 149 НК РФ).</w:t>
      </w:r>
    </w:p>
    <w:p w14:paraId="4936BACD" w14:textId="77777777" w:rsidR="009C0CCA" w:rsidRPr="00BD0C24" w:rsidRDefault="009C0CCA" w:rsidP="009C0CCA">
      <w:pPr>
        <w:jc w:val="both"/>
        <w:rPr>
          <w:bCs/>
          <w:sz w:val="21"/>
          <w:szCs w:val="21"/>
        </w:rPr>
      </w:pPr>
      <w:r w:rsidRPr="00BD0C24">
        <w:rPr>
          <w:bCs/>
          <w:sz w:val="21"/>
          <w:szCs w:val="21"/>
        </w:rPr>
        <w:t xml:space="preserve">     3.2.</w:t>
      </w:r>
      <w:r w:rsidRPr="00BD0C24">
        <w:rPr>
          <w:bCs/>
          <w:sz w:val="21"/>
          <w:szCs w:val="21"/>
        </w:rPr>
        <w:tab/>
        <w:t xml:space="preserve">Сумма настоящего договора составляет </w:t>
      </w:r>
      <w:r w:rsidR="003F106F">
        <w:rPr>
          <w:b/>
          <w:bCs/>
          <w:sz w:val="21"/>
          <w:szCs w:val="21"/>
        </w:rPr>
        <w:t>________</w:t>
      </w:r>
      <w:r w:rsidRPr="00BD0C24">
        <w:rPr>
          <w:b/>
          <w:bCs/>
          <w:sz w:val="21"/>
          <w:szCs w:val="21"/>
        </w:rPr>
        <w:t xml:space="preserve"> (</w:t>
      </w:r>
      <w:r w:rsidR="003F106F">
        <w:rPr>
          <w:b/>
          <w:bCs/>
          <w:sz w:val="21"/>
          <w:szCs w:val="21"/>
        </w:rPr>
        <w:t>__________________________________</w:t>
      </w:r>
      <w:r w:rsidRPr="00BD0C24">
        <w:rPr>
          <w:b/>
          <w:bCs/>
          <w:sz w:val="21"/>
          <w:szCs w:val="21"/>
        </w:rPr>
        <w:t>) рублей.</w:t>
      </w:r>
    </w:p>
    <w:p w14:paraId="53A9195F" w14:textId="77777777" w:rsidR="009C0CCA" w:rsidRPr="00BD0C24" w:rsidRDefault="009C0CCA" w:rsidP="009C0CCA">
      <w:pPr>
        <w:jc w:val="both"/>
        <w:rPr>
          <w:bCs/>
          <w:sz w:val="21"/>
          <w:szCs w:val="21"/>
        </w:rPr>
      </w:pPr>
      <w:r w:rsidRPr="00BD0C24">
        <w:rPr>
          <w:bCs/>
          <w:sz w:val="21"/>
          <w:szCs w:val="21"/>
        </w:rPr>
        <w:t xml:space="preserve">     3.3. </w:t>
      </w:r>
      <w:r w:rsidRPr="00BF6908">
        <w:rPr>
          <w:bCs/>
          <w:sz w:val="21"/>
          <w:szCs w:val="21"/>
        </w:rPr>
        <w:t>Цена договора является твердой и определяется на весь срок исполнения договора.</w:t>
      </w:r>
    </w:p>
    <w:p w14:paraId="193F359E" w14:textId="462BA26A"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both"/>
        <w:rPr>
          <w:rFonts w:ascii="Times New Roman" w:hAnsi="Times New Roman" w:cs="Times New Roman"/>
          <w:color w:val="auto"/>
          <w:sz w:val="21"/>
          <w:szCs w:val="21"/>
        </w:rPr>
      </w:pPr>
      <w:r w:rsidRPr="00BD0C24">
        <w:rPr>
          <w:rFonts w:ascii="Times New Roman" w:hAnsi="Times New Roman" w:cs="Times New Roman"/>
          <w:color w:val="auto"/>
          <w:sz w:val="21"/>
          <w:szCs w:val="21"/>
        </w:rPr>
        <w:lastRenderedPageBreak/>
        <w:t xml:space="preserve">     3.4. </w:t>
      </w:r>
      <w:r w:rsidRPr="00BF6908">
        <w:rPr>
          <w:rFonts w:ascii="Times New Roman" w:hAnsi="Times New Roman" w:cs="Times New Roman"/>
          <w:color w:val="auto"/>
          <w:sz w:val="21"/>
          <w:szCs w:val="21"/>
        </w:rPr>
        <w:t xml:space="preserve">Оплата медицинских услуг Исполнителя производится Заказчиком на основании счета на оплату и Акта оказанных услуг путем перечисления денежных средств на расчетный счет Исполнителя. Оплата производится Заказчиком в  срок не более </w:t>
      </w:r>
      <w:r w:rsidR="008249D5">
        <w:rPr>
          <w:rFonts w:ascii="Times New Roman" w:hAnsi="Times New Roman" w:cs="Times New Roman"/>
          <w:color w:val="auto"/>
          <w:sz w:val="21"/>
          <w:szCs w:val="21"/>
        </w:rPr>
        <w:t>7</w:t>
      </w:r>
      <w:r w:rsidRPr="00BF6908">
        <w:rPr>
          <w:rFonts w:ascii="Times New Roman" w:hAnsi="Times New Roman" w:cs="Times New Roman"/>
          <w:color w:val="auto"/>
          <w:sz w:val="21"/>
          <w:szCs w:val="21"/>
        </w:rPr>
        <w:t xml:space="preserve"> (</w:t>
      </w:r>
      <w:r w:rsidR="008249D5">
        <w:rPr>
          <w:rFonts w:ascii="Times New Roman" w:hAnsi="Times New Roman" w:cs="Times New Roman"/>
          <w:color w:val="auto"/>
          <w:sz w:val="21"/>
          <w:szCs w:val="21"/>
        </w:rPr>
        <w:t>семи</w:t>
      </w:r>
      <w:r w:rsidRPr="00BF6908">
        <w:rPr>
          <w:rFonts w:ascii="Times New Roman" w:hAnsi="Times New Roman" w:cs="Times New Roman"/>
          <w:color w:val="auto"/>
          <w:sz w:val="21"/>
          <w:szCs w:val="21"/>
        </w:rPr>
        <w:t>) рабочих дней (исключение: выходные и нерабочие праздничные дни, установленные Правительством РФ) с даты подписания Заказчиком Акта оказанных услуг</w:t>
      </w:r>
      <w:r w:rsidRPr="00BD0C24">
        <w:rPr>
          <w:rFonts w:ascii="Times New Roman" w:hAnsi="Times New Roman" w:cs="Times New Roman"/>
          <w:color w:val="auto"/>
          <w:sz w:val="21"/>
          <w:szCs w:val="21"/>
        </w:rPr>
        <w:t>.</w:t>
      </w:r>
    </w:p>
    <w:p w14:paraId="28F8BBA7" w14:textId="77777777" w:rsidR="009C0CCA" w:rsidRPr="00BD0C24" w:rsidRDefault="009C0CCA" w:rsidP="009C0CCA">
      <w:pPr>
        <w:ind w:right="-1"/>
        <w:jc w:val="both"/>
        <w:rPr>
          <w:sz w:val="21"/>
          <w:szCs w:val="21"/>
        </w:rPr>
      </w:pPr>
      <w:r w:rsidRPr="00BD0C24">
        <w:rPr>
          <w:sz w:val="21"/>
          <w:szCs w:val="21"/>
        </w:rPr>
        <w:t xml:space="preserve">     3.5. В случае не подписания Заказчиком Акта оказанных услуг без мотивированных оснований в течение 5 (пять) банковских дней с момента получения, а также  не направления Акта оказанных услуг  или мотивированного отказа в тот же срок в адрес Исполнителя, услуги считаются надлежаще оказанными и подлежащими оплате в полном объеме.</w:t>
      </w:r>
    </w:p>
    <w:p w14:paraId="6943B38E" w14:textId="77777777" w:rsidR="009C0CCA" w:rsidRPr="00BD0C24" w:rsidRDefault="009C0CCA" w:rsidP="009C0CCA">
      <w:pPr>
        <w:ind w:right="-5"/>
        <w:jc w:val="center"/>
        <w:rPr>
          <w:sz w:val="21"/>
          <w:szCs w:val="21"/>
        </w:rPr>
      </w:pPr>
      <w:r w:rsidRPr="00BD0C24">
        <w:rPr>
          <w:b/>
          <w:sz w:val="21"/>
          <w:szCs w:val="21"/>
        </w:rPr>
        <w:t>4. ОТВЕТСТВЕННОСТЬ СТОРОН</w:t>
      </w:r>
    </w:p>
    <w:p w14:paraId="654C5023" w14:textId="77777777" w:rsidR="009C0CCA" w:rsidRPr="00BD0C24" w:rsidRDefault="009C0CCA" w:rsidP="009C0CCA">
      <w:pPr>
        <w:pStyle w:val="16"/>
        <w:spacing w:after="0"/>
        <w:ind w:left="0" w:right="-1"/>
        <w:jc w:val="both"/>
        <w:rPr>
          <w:sz w:val="21"/>
          <w:szCs w:val="21"/>
        </w:rPr>
      </w:pPr>
      <w:r w:rsidRPr="00BD0C24">
        <w:rPr>
          <w:sz w:val="21"/>
          <w:szCs w:val="21"/>
        </w:rPr>
        <w:t xml:space="preserve">     4.1. </w:t>
      </w:r>
      <w:r w:rsidRPr="00812EC2">
        <w:rPr>
          <w:sz w:val="21"/>
          <w:szCs w:val="21"/>
        </w:rPr>
        <w:t>За каждый факт неисполнения или ненадлежащего исполнения, просрочки обязательств и условий настоящего Договора Стороны несут ответственность в соответствии с действующим законодательством РФ (в том числе Постановления Правительства РФ от 30.08.2017 № 1042 и ст. 34 Федерального закона № 44-ФЗ от 05.04.2013).</w:t>
      </w:r>
    </w:p>
    <w:p w14:paraId="3BAB2ABA"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both"/>
        <w:rPr>
          <w:rFonts w:ascii="Times New Roman" w:hAnsi="Times New Roman" w:cs="Times New Roman"/>
          <w:sz w:val="21"/>
          <w:szCs w:val="21"/>
        </w:rPr>
      </w:pPr>
      <w:r w:rsidRPr="00BD0C24">
        <w:rPr>
          <w:rFonts w:ascii="Times New Roman" w:hAnsi="Times New Roman" w:cs="Times New Roman"/>
          <w:sz w:val="21"/>
          <w:szCs w:val="21"/>
        </w:rPr>
        <w:t xml:space="preserve">     4.2. </w:t>
      </w:r>
      <w:r w:rsidRPr="00812EC2">
        <w:rPr>
          <w:rFonts w:ascii="Times New Roman" w:hAnsi="Times New Roman" w:cs="Times New Roman"/>
          <w:sz w:val="21"/>
          <w:szCs w:val="21"/>
        </w:rPr>
        <w:t>В случае нарушения Заказчиком срока оплаты оказанных услуг по Договору Заказчик по письменному требованию Исполнителя обязан оплатить пени за каждый день просрочки в размере одной трехсотой действующей на день уплаты пени ключевой ставки Центрального банка РФ от не уплаченной в срок суммы, начиная со следующего дня истечения срока оплаты до дня фактического исполнения обязательства</w:t>
      </w:r>
      <w:r>
        <w:rPr>
          <w:rFonts w:ascii="Times New Roman" w:hAnsi="Times New Roman" w:cs="Times New Roman"/>
          <w:sz w:val="21"/>
          <w:szCs w:val="21"/>
        </w:rPr>
        <w:t>.</w:t>
      </w:r>
    </w:p>
    <w:p w14:paraId="3092FD82"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both"/>
        <w:rPr>
          <w:rFonts w:ascii="Times New Roman" w:hAnsi="Times New Roman" w:cs="Times New Roman"/>
          <w:sz w:val="21"/>
          <w:szCs w:val="21"/>
        </w:rPr>
      </w:pPr>
      <w:r w:rsidRPr="00BD0C24">
        <w:rPr>
          <w:rFonts w:ascii="Times New Roman" w:hAnsi="Times New Roman" w:cs="Times New Roman"/>
          <w:sz w:val="21"/>
          <w:szCs w:val="21"/>
        </w:rPr>
        <w:t xml:space="preserve">     4.3. Все споры, возникающие по настоящему договору в процессе его исполнения, разрешаются путем переговоров Сторон, а при не достижении согласия – в Арбитражном суде Владимирской области.</w:t>
      </w:r>
    </w:p>
    <w:p w14:paraId="12143933" w14:textId="77777777" w:rsidR="009C0CCA" w:rsidRPr="00BD0C24" w:rsidRDefault="009C0CCA" w:rsidP="009C0CC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1"/>
        <w:jc w:val="both"/>
        <w:rPr>
          <w:rFonts w:ascii="Times New Roman" w:hAnsi="Times New Roman" w:cs="Times New Roman"/>
          <w:sz w:val="21"/>
          <w:szCs w:val="21"/>
        </w:rPr>
      </w:pPr>
      <w:r w:rsidRPr="00BD0C24">
        <w:rPr>
          <w:rFonts w:ascii="Times New Roman" w:hAnsi="Times New Roman" w:cs="Times New Roman"/>
          <w:sz w:val="21"/>
          <w:szCs w:val="21"/>
        </w:rPr>
        <w:t xml:space="preserve">     4.4. Стороны в одностороннем порядке в письменной форме уведомляют друг друга об изменении наименования, организационно-правовой формы, уполномоченного представителя, банковских, почтовых и иных реквизитов. До </w:t>
      </w:r>
    </w:p>
    <w:p w14:paraId="2CE30C41" w14:textId="77777777" w:rsidR="009C0CCA" w:rsidRPr="00BD0C24" w:rsidRDefault="009C0CCA" w:rsidP="009C0CCA">
      <w:pPr>
        <w:pStyle w:val="16"/>
        <w:spacing w:after="0"/>
        <w:ind w:left="0" w:right="-1"/>
        <w:jc w:val="both"/>
        <w:rPr>
          <w:sz w:val="21"/>
          <w:szCs w:val="21"/>
        </w:rPr>
      </w:pPr>
      <w:r w:rsidRPr="00BD0C24">
        <w:rPr>
          <w:sz w:val="21"/>
          <w:szCs w:val="21"/>
        </w:rPr>
        <w:t>момента получения соответствующего Уведомления исполнение обязательств по ранее действующим реквизитам считается надлежащим.</w:t>
      </w:r>
    </w:p>
    <w:p w14:paraId="1D59F255" w14:textId="77777777" w:rsidR="009C0CCA" w:rsidRPr="00BD0C24" w:rsidRDefault="009C0CCA" w:rsidP="009C0CCA">
      <w:pPr>
        <w:pStyle w:val="16"/>
        <w:spacing w:after="0"/>
        <w:ind w:left="0" w:right="-1"/>
        <w:jc w:val="center"/>
        <w:rPr>
          <w:sz w:val="21"/>
          <w:szCs w:val="21"/>
        </w:rPr>
      </w:pPr>
      <w:r w:rsidRPr="00BD0C24">
        <w:rPr>
          <w:b/>
          <w:sz w:val="21"/>
          <w:szCs w:val="21"/>
        </w:rPr>
        <w:t>5. ДОПОЛНИТЕЛЬНЫЕ УСЛОВИЯ</w:t>
      </w:r>
    </w:p>
    <w:p w14:paraId="1EB25CC1" w14:textId="77777777" w:rsidR="009C0CCA" w:rsidRPr="00BD0C24" w:rsidRDefault="009C0CCA" w:rsidP="009C0CCA">
      <w:pPr>
        <w:jc w:val="both"/>
        <w:rPr>
          <w:sz w:val="21"/>
          <w:szCs w:val="21"/>
        </w:rPr>
      </w:pPr>
      <w:r w:rsidRPr="00BD0C24">
        <w:rPr>
          <w:sz w:val="21"/>
          <w:szCs w:val="21"/>
        </w:rPr>
        <w:t xml:space="preserve">      5.1.  В случае выявления у работника при проведении периодического медицинского осмотра противопоказаний к работе Исполнитель выдает работнику по его выбору либо соответствующее результатам проведенного медицинского осмотра заключение</w:t>
      </w:r>
      <w:r>
        <w:rPr>
          <w:sz w:val="21"/>
          <w:szCs w:val="21"/>
        </w:rPr>
        <w:t>,</w:t>
      </w:r>
      <w:r w:rsidRPr="00BD0C24">
        <w:rPr>
          <w:sz w:val="21"/>
          <w:szCs w:val="21"/>
        </w:rPr>
        <w:t xml:space="preserve"> либо  предлагает работнику дополнительное обследование и лечение по выявленным заболеваниям.</w:t>
      </w:r>
    </w:p>
    <w:p w14:paraId="3B9D2298" w14:textId="77777777" w:rsidR="009C0CCA" w:rsidRPr="00BD0C24" w:rsidRDefault="009C0CCA" w:rsidP="009C0CCA">
      <w:pPr>
        <w:jc w:val="both"/>
        <w:rPr>
          <w:sz w:val="21"/>
          <w:szCs w:val="21"/>
        </w:rPr>
      </w:pPr>
      <w:r w:rsidRPr="00BD0C24">
        <w:rPr>
          <w:sz w:val="21"/>
          <w:szCs w:val="21"/>
        </w:rPr>
        <w:t xml:space="preserve">     5.2. При проведении дополнит</w:t>
      </w:r>
      <w:r w:rsidR="00987E11">
        <w:rPr>
          <w:sz w:val="21"/>
          <w:szCs w:val="21"/>
        </w:rPr>
        <w:t>ельного обследования и лечения</w:t>
      </w:r>
      <w:r w:rsidRPr="00BD0C24">
        <w:rPr>
          <w:sz w:val="21"/>
          <w:szCs w:val="21"/>
        </w:rPr>
        <w:t xml:space="preserve"> прием соответствующих специалистов, проведение диагностических мероприятий и лабораторных исследований, а также повторная выдача заключения по результатам периодического медицинского осмотра (обследования) проводится на дополнительной платной основе согласно Прейскуранту Исполнителя за счет средств работника.</w:t>
      </w:r>
    </w:p>
    <w:p w14:paraId="1644E9D4" w14:textId="77777777" w:rsidR="009C0CCA" w:rsidRPr="00BD0C24" w:rsidRDefault="009C0CCA" w:rsidP="009C0CCA">
      <w:pPr>
        <w:jc w:val="both"/>
        <w:rPr>
          <w:sz w:val="21"/>
          <w:szCs w:val="21"/>
        </w:rPr>
      </w:pPr>
      <w:r w:rsidRPr="00BD0C24">
        <w:rPr>
          <w:sz w:val="21"/>
          <w:szCs w:val="21"/>
        </w:rPr>
        <w:t xml:space="preserve">     5.3. В случае превышения работником срока прохождения медицинского осмотра, установленного в п. 2.2.5. настоящего договора, результаты ранее проведенных в ходе периодического медицинского осмотра исследований аннулируются, работник считается не прошедшим медицинский осмотр в полном объеме. В данном случае Заказчик производит оплату за фактически оказанные работнику услуги.</w:t>
      </w:r>
    </w:p>
    <w:p w14:paraId="6CCB1DDD" w14:textId="77777777" w:rsidR="009C0CCA" w:rsidRPr="00BD0C24" w:rsidRDefault="009C0CCA" w:rsidP="009C0CCA">
      <w:pPr>
        <w:pStyle w:val="16"/>
        <w:spacing w:after="0"/>
        <w:ind w:left="0" w:right="-1"/>
        <w:jc w:val="center"/>
        <w:rPr>
          <w:sz w:val="21"/>
          <w:szCs w:val="21"/>
        </w:rPr>
      </w:pPr>
      <w:r w:rsidRPr="00BD0C24">
        <w:rPr>
          <w:b/>
          <w:sz w:val="21"/>
          <w:szCs w:val="21"/>
        </w:rPr>
        <w:t>6. КОНФИДЕНЦИАЛЬНОСТЬ</w:t>
      </w:r>
    </w:p>
    <w:p w14:paraId="47459BCC" w14:textId="77777777" w:rsidR="009C0CCA" w:rsidRPr="00BD0C24" w:rsidRDefault="009C0CCA" w:rsidP="009C0CCA">
      <w:pPr>
        <w:pStyle w:val="16"/>
        <w:spacing w:after="0"/>
        <w:ind w:left="0" w:right="-1"/>
        <w:jc w:val="both"/>
        <w:rPr>
          <w:sz w:val="21"/>
          <w:szCs w:val="21"/>
        </w:rPr>
      </w:pPr>
      <w:r w:rsidRPr="00BD0C24">
        <w:rPr>
          <w:sz w:val="21"/>
          <w:szCs w:val="21"/>
        </w:rPr>
        <w:t xml:space="preserve">     6.1 Условия настоящего договора и Приложений к нему конфиденциальны и не подлежат разглашению.</w:t>
      </w:r>
    </w:p>
    <w:p w14:paraId="5476CC55" w14:textId="77777777" w:rsidR="009C0CCA" w:rsidRPr="00BD0C24" w:rsidRDefault="009C0CCA" w:rsidP="009C0CCA">
      <w:pPr>
        <w:pStyle w:val="af2"/>
        <w:tabs>
          <w:tab w:val="clear" w:pos="851"/>
          <w:tab w:val="left" w:pos="426"/>
          <w:tab w:val="left" w:pos="993"/>
        </w:tabs>
        <w:spacing w:before="0" w:after="0" w:line="240" w:lineRule="auto"/>
        <w:ind w:firstLine="0"/>
        <w:rPr>
          <w:color w:val="000000"/>
          <w:sz w:val="21"/>
          <w:szCs w:val="21"/>
        </w:rPr>
      </w:pPr>
      <w:r w:rsidRPr="00BD0C24">
        <w:rPr>
          <w:color w:val="000000"/>
          <w:sz w:val="21"/>
          <w:szCs w:val="21"/>
        </w:rPr>
        <w:t xml:space="preserve">     6.2. Исполнитель обязуется обеспечить конфиденциальность персональных данных, ставших ему известными при исполнении обязанностей по настоящему Договору, а также безопасность персональных данных при их обработке в соответствии со ст. 18.1 и ст. 19 Федерального закона «О персональных данных» от 27.07.2006 № 152-ФЗ.</w:t>
      </w:r>
    </w:p>
    <w:p w14:paraId="6C89AFF1" w14:textId="77777777" w:rsidR="009C0CCA" w:rsidRPr="00BD0C24" w:rsidRDefault="009C0CCA" w:rsidP="009C0CCA">
      <w:pPr>
        <w:pStyle w:val="16"/>
        <w:spacing w:after="0"/>
        <w:ind w:left="0" w:right="-1"/>
        <w:jc w:val="center"/>
        <w:rPr>
          <w:sz w:val="21"/>
          <w:szCs w:val="21"/>
        </w:rPr>
      </w:pPr>
      <w:r w:rsidRPr="00BD0C24">
        <w:rPr>
          <w:b/>
          <w:bCs/>
          <w:sz w:val="21"/>
          <w:szCs w:val="21"/>
        </w:rPr>
        <w:t>7.ФОРС-МАЖОР</w:t>
      </w:r>
    </w:p>
    <w:p w14:paraId="792FB34C" w14:textId="77777777" w:rsidR="009C0CCA" w:rsidRPr="00BD0C24" w:rsidRDefault="009C0CCA" w:rsidP="009C0CCA">
      <w:pPr>
        <w:pStyle w:val="16"/>
        <w:spacing w:after="0"/>
        <w:ind w:left="0" w:right="-1"/>
        <w:jc w:val="both"/>
        <w:rPr>
          <w:b/>
          <w:sz w:val="21"/>
          <w:szCs w:val="21"/>
        </w:rPr>
      </w:pPr>
      <w:r w:rsidRPr="00BD0C24">
        <w:rPr>
          <w:sz w:val="21"/>
          <w:szCs w:val="21"/>
        </w:rPr>
        <w:t xml:space="preserve">     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непреодолимой силы или других форс-мажорных обстоятельств, возникших после заключения настоящего договора (например, стихийных бедствий, военных действий, эпидемий, и т.п.). Сроки действия договора  продлеваются на то время, в течение которого действуют эти обстоятельства. Обстоятельства форс-мажора должны быть подтверждены справкой компетентных органов. </w:t>
      </w:r>
    </w:p>
    <w:p w14:paraId="35FE6977" w14:textId="77777777" w:rsidR="009C0CCA" w:rsidRPr="00BD0C24" w:rsidRDefault="009C0CCA" w:rsidP="009C0CCA">
      <w:pPr>
        <w:pStyle w:val="16"/>
        <w:spacing w:after="0"/>
        <w:ind w:left="2127" w:right="-1" w:firstLine="709"/>
        <w:jc w:val="both"/>
        <w:rPr>
          <w:sz w:val="21"/>
          <w:szCs w:val="21"/>
        </w:rPr>
      </w:pPr>
      <w:r w:rsidRPr="00BD0C24">
        <w:rPr>
          <w:b/>
          <w:sz w:val="21"/>
          <w:szCs w:val="21"/>
        </w:rPr>
        <w:t>8. ЗАКЛЮЧИТЕЛЬНЫЕ ПОЛОЖЕНИЯ</w:t>
      </w:r>
    </w:p>
    <w:p w14:paraId="7C20C1A2" w14:textId="27DE48DA" w:rsidR="009C0CCA" w:rsidRPr="00BD0C24" w:rsidRDefault="009C0CCA" w:rsidP="009C0CCA">
      <w:pPr>
        <w:pStyle w:val="16"/>
        <w:spacing w:after="0"/>
        <w:ind w:left="0" w:right="-1"/>
        <w:jc w:val="both"/>
        <w:rPr>
          <w:sz w:val="21"/>
          <w:szCs w:val="21"/>
        </w:rPr>
      </w:pPr>
      <w:bookmarkStart w:id="0" w:name="_Hlk11751970"/>
      <w:r>
        <w:rPr>
          <w:sz w:val="21"/>
          <w:szCs w:val="21"/>
        </w:rPr>
        <w:t xml:space="preserve">     </w:t>
      </w:r>
      <w:r w:rsidRPr="00BD0C24">
        <w:rPr>
          <w:sz w:val="21"/>
          <w:szCs w:val="21"/>
        </w:rPr>
        <w:t>8.1</w:t>
      </w:r>
      <w:r w:rsidRPr="00BD0C24">
        <w:rPr>
          <w:b/>
          <w:sz w:val="21"/>
          <w:szCs w:val="21"/>
        </w:rPr>
        <w:t>.</w:t>
      </w:r>
      <w:r w:rsidRPr="00BD0C24">
        <w:rPr>
          <w:sz w:val="21"/>
          <w:szCs w:val="21"/>
        </w:rPr>
        <w:t xml:space="preserve"> </w:t>
      </w:r>
      <w:r w:rsidRPr="008A2EB6">
        <w:rPr>
          <w:sz w:val="21"/>
          <w:szCs w:val="21"/>
        </w:rPr>
        <w:t>Договор вступает в действие с момента наступления отношений и действует до 31 декабря 202</w:t>
      </w:r>
      <w:r w:rsidR="00F52341">
        <w:rPr>
          <w:sz w:val="21"/>
          <w:szCs w:val="21"/>
        </w:rPr>
        <w:t>6</w:t>
      </w:r>
      <w:r w:rsidRPr="008A2EB6">
        <w:rPr>
          <w:sz w:val="21"/>
          <w:szCs w:val="21"/>
        </w:rPr>
        <w:t xml:space="preserve"> года</w:t>
      </w:r>
      <w:r w:rsidRPr="00BD0C24">
        <w:rPr>
          <w:sz w:val="21"/>
          <w:szCs w:val="21"/>
        </w:rPr>
        <w:t>.</w:t>
      </w:r>
    </w:p>
    <w:p w14:paraId="0FB16807" w14:textId="77777777" w:rsidR="009C0CCA" w:rsidRPr="00BD0C24" w:rsidRDefault="009C0CCA" w:rsidP="009C0CCA">
      <w:pPr>
        <w:pStyle w:val="16"/>
        <w:spacing w:after="0"/>
        <w:ind w:left="0" w:right="-1"/>
        <w:jc w:val="both"/>
        <w:rPr>
          <w:sz w:val="21"/>
          <w:szCs w:val="21"/>
        </w:rPr>
      </w:pPr>
      <w:r w:rsidRPr="00BD0C24">
        <w:rPr>
          <w:sz w:val="21"/>
          <w:szCs w:val="21"/>
        </w:rPr>
        <w:t xml:space="preserve">     8.</w:t>
      </w:r>
      <w:r>
        <w:rPr>
          <w:sz w:val="21"/>
          <w:szCs w:val="21"/>
        </w:rPr>
        <w:t>2</w:t>
      </w:r>
      <w:r w:rsidRPr="00BD0C24">
        <w:rPr>
          <w:sz w:val="21"/>
          <w:szCs w:val="21"/>
        </w:rPr>
        <w:t>. Любая Сторона вправе отказаться от исполнения настоящего договора в одностороннем внесудебном порядке, направив письменное уведомление об этом другой Стороне не позднее, чем за 15 (пятнадцать) календарных дней до предполагаемой даты прекращения договорных отношений. Между Сторонами производится полный взаиморасчет.</w:t>
      </w:r>
    </w:p>
    <w:p w14:paraId="23F097E8" w14:textId="77777777" w:rsidR="009C0CCA" w:rsidRPr="00BD0C24" w:rsidRDefault="009C0CCA" w:rsidP="009C0CCA">
      <w:pPr>
        <w:pStyle w:val="16"/>
        <w:spacing w:after="0"/>
        <w:ind w:left="0" w:right="-1"/>
        <w:jc w:val="both"/>
        <w:rPr>
          <w:sz w:val="21"/>
          <w:szCs w:val="21"/>
        </w:rPr>
      </w:pPr>
      <w:r w:rsidRPr="00BD0C24">
        <w:rPr>
          <w:sz w:val="21"/>
          <w:szCs w:val="21"/>
        </w:rPr>
        <w:t xml:space="preserve">     8.</w:t>
      </w:r>
      <w:r>
        <w:rPr>
          <w:sz w:val="21"/>
          <w:szCs w:val="21"/>
        </w:rPr>
        <w:t>3</w:t>
      </w:r>
      <w:r w:rsidRPr="00BD0C24">
        <w:rPr>
          <w:sz w:val="21"/>
          <w:szCs w:val="21"/>
        </w:rPr>
        <w:t>. Все изменения и дополнения к настоящему договору оформляются дополнительными соглашениями Сторон, составленными в простой письменной форме и подписанными уполномоченными представителями сторон. Дополнительные соглашения являются неотъемлемой частью настоящего Договора.</w:t>
      </w:r>
    </w:p>
    <w:p w14:paraId="60005E12" w14:textId="77777777" w:rsidR="009C0CCA" w:rsidRPr="00BD0C24" w:rsidRDefault="009C0CCA" w:rsidP="009C0CCA">
      <w:pPr>
        <w:ind w:right="-1"/>
        <w:jc w:val="both"/>
        <w:rPr>
          <w:sz w:val="21"/>
          <w:szCs w:val="21"/>
        </w:rPr>
      </w:pPr>
      <w:r w:rsidRPr="00BD0C24">
        <w:rPr>
          <w:sz w:val="21"/>
          <w:szCs w:val="21"/>
        </w:rPr>
        <w:t xml:space="preserve">     8.</w:t>
      </w:r>
      <w:r>
        <w:rPr>
          <w:sz w:val="21"/>
          <w:szCs w:val="21"/>
        </w:rPr>
        <w:t>4</w:t>
      </w:r>
      <w:r w:rsidRPr="00BD0C24">
        <w:rPr>
          <w:sz w:val="21"/>
          <w:szCs w:val="21"/>
        </w:rPr>
        <w:t>. Во всем остальном, что не предусмотрено настоящим договором, Стороны руководствуются действующим законодательством РФ.</w:t>
      </w:r>
    </w:p>
    <w:p w14:paraId="0925BAA0" w14:textId="77777777" w:rsidR="009C0CCA" w:rsidRPr="00BD0C24" w:rsidRDefault="009C0CCA" w:rsidP="009C0CCA">
      <w:pPr>
        <w:ind w:right="-1"/>
        <w:jc w:val="both"/>
        <w:rPr>
          <w:b/>
          <w:sz w:val="21"/>
          <w:szCs w:val="21"/>
        </w:rPr>
      </w:pPr>
      <w:r w:rsidRPr="00BD0C24">
        <w:rPr>
          <w:sz w:val="21"/>
          <w:szCs w:val="21"/>
        </w:rPr>
        <w:t xml:space="preserve">     8.</w:t>
      </w:r>
      <w:r>
        <w:rPr>
          <w:sz w:val="21"/>
          <w:szCs w:val="21"/>
        </w:rPr>
        <w:t>5</w:t>
      </w:r>
      <w:r w:rsidRPr="00BD0C24">
        <w:rPr>
          <w:sz w:val="21"/>
          <w:szCs w:val="21"/>
        </w:rPr>
        <w:t xml:space="preserve">. Настоящий договор </w:t>
      </w:r>
      <w:bookmarkEnd w:id="0"/>
      <w:r w:rsidRPr="00BD0C24">
        <w:rPr>
          <w:sz w:val="21"/>
          <w:szCs w:val="21"/>
        </w:rPr>
        <w:t>составлен в 2-х экземплярах, по одному для каждой Стороны, имеющих равную юридическую силу.</w:t>
      </w:r>
    </w:p>
    <w:p w14:paraId="077536B0" w14:textId="77777777" w:rsidR="009C0CCA" w:rsidRPr="00BD0C24" w:rsidRDefault="009C0CCA" w:rsidP="009C0CCA">
      <w:pPr>
        <w:pStyle w:val="16"/>
        <w:spacing w:after="0"/>
        <w:ind w:left="2836" w:right="-1" w:firstLine="709"/>
        <w:jc w:val="both"/>
        <w:rPr>
          <w:sz w:val="21"/>
          <w:szCs w:val="21"/>
        </w:rPr>
      </w:pPr>
      <w:r w:rsidRPr="00BD0C24">
        <w:rPr>
          <w:b/>
          <w:sz w:val="21"/>
          <w:szCs w:val="21"/>
        </w:rPr>
        <w:t>9. ПРИЛОЖЕНИЕ К ДОГОВОРУ</w:t>
      </w:r>
    </w:p>
    <w:p w14:paraId="36BFB802" w14:textId="77777777" w:rsidR="009C0CCA" w:rsidRPr="00BD0C24" w:rsidRDefault="009C0CCA" w:rsidP="009C0CCA">
      <w:pPr>
        <w:jc w:val="both"/>
        <w:rPr>
          <w:sz w:val="21"/>
          <w:szCs w:val="21"/>
        </w:rPr>
      </w:pPr>
      <w:r w:rsidRPr="00BD0C24">
        <w:rPr>
          <w:sz w:val="21"/>
          <w:szCs w:val="21"/>
        </w:rPr>
        <w:t xml:space="preserve">     9.1. На момент подписания Договор имеет следующие Приложения, являющиеся его неотъемлемой частью:</w:t>
      </w:r>
    </w:p>
    <w:p w14:paraId="7402F5CC" w14:textId="77777777" w:rsidR="009C0CCA" w:rsidRPr="00BD0C24" w:rsidRDefault="009C0CCA" w:rsidP="009C0CCA">
      <w:pPr>
        <w:ind w:right="-1"/>
        <w:jc w:val="both"/>
        <w:rPr>
          <w:sz w:val="21"/>
          <w:szCs w:val="21"/>
        </w:rPr>
      </w:pPr>
      <w:r w:rsidRPr="00BD0C24">
        <w:rPr>
          <w:sz w:val="21"/>
          <w:szCs w:val="21"/>
        </w:rPr>
        <w:t xml:space="preserve">     9.1.1. Приложение № 1 – Прейскурант цен на медицинские услуги.</w:t>
      </w:r>
    </w:p>
    <w:p w14:paraId="309C817B" w14:textId="77777777" w:rsidR="009C0CCA" w:rsidRPr="00BD0C24" w:rsidRDefault="009C0CCA" w:rsidP="009C0CCA">
      <w:pPr>
        <w:ind w:right="-1"/>
        <w:jc w:val="both"/>
        <w:rPr>
          <w:sz w:val="21"/>
          <w:szCs w:val="21"/>
        </w:rPr>
      </w:pPr>
      <w:r w:rsidRPr="00BD0C24">
        <w:rPr>
          <w:sz w:val="21"/>
          <w:szCs w:val="21"/>
        </w:rPr>
        <w:t xml:space="preserve">     9.1.2. Приложение № 2 – Направление на медицинский осмотр. </w:t>
      </w:r>
    </w:p>
    <w:p w14:paraId="7F201496" w14:textId="77777777" w:rsidR="009C0CCA" w:rsidRPr="00BD0C24" w:rsidRDefault="009C0CCA" w:rsidP="009C0CCA">
      <w:pPr>
        <w:ind w:right="-1"/>
        <w:jc w:val="center"/>
        <w:rPr>
          <w:b/>
          <w:sz w:val="21"/>
          <w:szCs w:val="21"/>
        </w:rPr>
      </w:pPr>
      <w:r w:rsidRPr="00BD0C24">
        <w:rPr>
          <w:b/>
          <w:sz w:val="21"/>
          <w:szCs w:val="21"/>
        </w:rPr>
        <w:t>10. РЕКВИЗИТЫ И ПОДПИСИ СТОРОН</w:t>
      </w:r>
    </w:p>
    <w:tbl>
      <w:tblPr>
        <w:tblW w:w="9889" w:type="dxa"/>
        <w:tblLook w:val="04A0" w:firstRow="1" w:lastRow="0" w:firstColumn="1" w:lastColumn="0" w:noHBand="0" w:noVBand="1"/>
      </w:tblPr>
      <w:tblGrid>
        <w:gridCol w:w="4810"/>
        <w:gridCol w:w="5079"/>
      </w:tblGrid>
      <w:tr w:rsidR="009C0CCA" w:rsidRPr="00BD0C24" w14:paraId="467A0934" w14:textId="77777777" w:rsidTr="0007358F">
        <w:tc>
          <w:tcPr>
            <w:tcW w:w="4810" w:type="dxa"/>
            <w:hideMark/>
          </w:tcPr>
          <w:p w14:paraId="0CC2B495" w14:textId="77777777" w:rsidR="009C0CCA" w:rsidRPr="00BD0C24" w:rsidRDefault="009C0CCA" w:rsidP="0007358F">
            <w:pPr>
              <w:rPr>
                <w:sz w:val="21"/>
                <w:szCs w:val="21"/>
              </w:rPr>
            </w:pPr>
          </w:p>
          <w:p w14:paraId="249675CC" w14:textId="77777777" w:rsidR="009C0CCA" w:rsidRPr="00BD0C24" w:rsidRDefault="009C0CCA" w:rsidP="0007358F">
            <w:pPr>
              <w:rPr>
                <w:sz w:val="21"/>
                <w:szCs w:val="21"/>
              </w:rPr>
            </w:pPr>
            <w:r w:rsidRPr="00BD0C24">
              <w:rPr>
                <w:sz w:val="21"/>
                <w:szCs w:val="21"/>
              </w:rPr>
              <w:t>Исполнитель</w:t>
            </w:r>
          </w:p>
        </w:tc>
        <w:tc>
          <w:tcPr>
            <w:tcW w:w="5079" w:type="dxa"/>
            <w:hideMark/>
          </w:tcPr>
          <w:p w14:paraId="3B31D965" w14:textId="77777777" w:rsidR="009C0CCA" w:rsidRPr="00BD0C24" w:rsidRDefault="009C0CCA" w:rsidP="0007358F">
            <w:pPr>
              <w:jc w:val="both"/>
              <w:rPr>
                <w:sz w:val="21"/>
                <w:szCs w:val="21"/>
              </w:rPr>
            </w:pPr>
            <w:r w:rsidRPr="00BD0C24">
              <w:rPr>
                <w:sz w:val="21"/>
                <w:szCs w:val="21"/>
              </w:rPr>
              <w:t xml:space="preserve">                          </w:t>
            </w:r>
          </w:p>
          <w:p w14:paraId="026DB9B5" w14:textId="77777777" w:rsidR="009C0CCA" w:rsidRPr="00BD0C24" w:rsidRDefault="009C0CCA" w:rsidP="0007358F">
            <w:pPr>
              <w:jc w:val="both"/>
              <w:rPr>
                <w:sz w:val="21"/>
                <w:szCs w:val="21"/>
              </w:rPr>
            </w:pPr>
            <w:r w:rsidRPr="00BD0C24">
              <w:rPr>
                <w:sz w:val="21"/>
                <w:szCs w:val="21"/>
              </w:rPr>
              <w:t>Заказчик</w:t>
            </w:r>
          </w:p>
        </w:tc>
      </w:tr>
      <w:tr w:rsidR="009C0CCA" w:rsidRPr="00BD0C24" w14:paraId="6F307BA8" w14:textId="77777777" w:rsidTr="0007358F">
        <w:tc>
          <w:tcPr>
            <w:tcW w:w="4810" w:type="dxa"/>
            <w:hideMark/>
          </w:tcPr>
          <w:p w14:paraId="52BFEF6D" w14:textId="77777777" w:rsidR="009C0CCA" w:rsidRPr="00BD0C24" w:rsidRDefault="009C0CCA" w:rsidP="0007358F">
            <w:pPr>
              <w:rPr>
                <w:b/>
                <w:sz w:val="21"/>
                <w:szCs w:val="21"/>
              </w:rPr>
            </w:pPr>
          </w:p>
          <w:p w14:paraId="285109C8" w14:textId="77777777" w:rsidR="009C0CCA" w:rsidRPr="00BD0C24" w:rsidRDefault="009C0CCA" w:rsidP="0007358F">
            <w:pPr>
              <w:rPr>
                <w:b/>
                <w:sz w:val="21"/>
                <w:szCs w:val="21"/>
              </w:rPr>
            </w:pPr>
          </w:p>
        </w:tc>
        <w:tc>
          <w:tcPr>
            <w:tcW w:w="5079" w:type="dxa"/>
          </w:tcPr>
          <w:p w14:paraId="6941499A" w14:textId="77777777" w:rsidR="00A026C0" w:rsidRDefault="00A026C0" w:rsidP="00A026C0">
            <w:pPr>
              <w:rPr>
                <w:spacing w:val="2"/>
                <w:sz w:val="21"/>
                <w:szCs w:val="21"/>
              </w:rPr>
            </w:pPr>
            <w:r>
              <w:rPr>
                <w:spacing w:val="2"/>
                <w:sz w:val="21"/>
                <w:szCs w:val="21"/>
              </w:rPr>
              <w:t>Наименование: ГБУСОВО "Ковровский дом-интернат для престарелых и инвалидов"</w:t>
            </w:r>
            <w:r>
              <w:rPr>
                <w:spacing w:val="2"/>
                <w:sz w:val="21"/>
                <w:szCs w:val="21"/>
              </w:rPr>
              <w:br/>
              <w:t>Место нахождения:601907, г.Ковров, ул. Дачная,29</w:t>
            </w:r>
          </w:p>
          <w:p w14:paraId="08B19255" w14:textId="77777777" w:rsidR="00A026C0" w:rsidRDefault="00A026C0" w:rsidP="00A026C0">
            <w:pPr>
              <w:rPr>
                <w:spacing w:val="2"/>
                <w:sz w:val="21"/>
                <w:szCs w:val="21"/>
              </w:rPr>
            </w:pPr>
            <w:r>
              <w:rPr>
                <w:spacing w:val="2"/>
                <w:sz w:val="21"/>
                <w:szCs w:val="21"/>
              </w:rPr>
              <w:t>Почтовый адрес: 601907, г.Ковров, ул. Дачная,29</w:t>
            </w:r>
          </w:p>
          <w:p w14:paraId="1F47843F" w14:textId="77777777" w:rsidR="00A026C0" w:rsidRDefault="00A026C0" w:rsidP="00A026C0">
            <w:pPr>
              <w:rPr>
                <w:spacing w:val="2"/>
                <w:sz w:val="21"/>
                <w:szCs w:val="21"/>
              </w:rPr>
            </w:pPr>
            <w:r>
              <w:rPr>
                <w:spacing w:val="2"/>
                <w:sz w:val="21"/>
                <w:szCs w:val="21"/>
              </w:rPr>
              <w:t>Телефон: (849232) 2-47-27</w:t>
            </w:r>
          </w:p>
          <w:p w14:paraId="15A935AA" w14:textId="77777777" w:rsidR="00A026C0" w:rsidRDefault="00A026C0" w:rsidP="00A026C0">
            <w:pPr>
              <w:rPr>
                <w:spacing w:val="2"/>
                <w:sz w:val="21"/>
                <w:szCs w:val="21"/>
              </w:rPr>
            </w:pPr>
            <w:r>
              <w:rPr>
                <w:spacing w:val="2"/>
                <w:sz w:val="21"/>
                <w:szCs w:val="21"/>
              </w:rPr>
              <w:t xml:space="preserve">Электронная почта:  </w:t>
            </w:r>
            <w:r>
              <w:rPr>
                <w:sz w:val="21"/>
                <w:szCs w:val="21"/>
                <w:lang w:val="en-US"/>
              </w:rPr>
              <w:t>kcdi</w:t>
            </w:r>
            <w:r>
              <w:rPr>
                <w:sz w:val="21"/>
                <w:szCs w:val="21"/>
              </w:rPr>
              <w:t>@</w:t>
            </w:r>
            <w:r>
              <w:rPr>
                <w:sz w:val="21"/>
                <w:szCs w:val="21"/>
                <w:lang w:val="en-US"/>
              </w:rPr>
              <w:t>yandex</w:t>
            </w:r>
            <w:r>
              <w:rPr>
                <w:sz w:val="21"/>
                <w:szCs w:val="21"/>
              </w:rPr>
              <w:t>.</w:t>
            </w:r>
            <w:r>
              <w:rPr>
                <w:sz w:val="21"/>
                <w:szCs w:val="21"/>
                <w:lang w:val="en-US"/>
              </w:rPr>
              <w:t>ru</w:t>
            </w:r>
          </w:p>
          <w:p w14:paraId="177C66E5" w14:textId="77777777" w:rsidR="00A026C0" w:rsidRDefault="00A026C0" w:rsidP="00A026C0">
            <w:pPr>
              <w:rPr>
                <w:spacing w:val="2"/>
                <w:sz w:val="21"/>
                <w:szCs w:val="21"/>
              </w:rPr>
            </w:pPr>
            <w:r>
              <w:rPr>
                <w:spacing w:val="2"/>
                <w:sz w:val="21"/>
                <w:szCs w:val="21"/>
              </w:rPr>
              <w:t>ОГРН:</w:t>
            </w:r>
            <w:r w:rsidRPr="00EF0D40">
              <w:rPr>
                <w:spacing w:val="2"/>
                <w:sz w:val="21"/>
                <w:szCs w:val="21"/>
              </w:rPr>
              <w:t xml:space="preserve"> 1033302207400</w:t>
            </w:r>
          </w:p>
          <w:p w14:paraId="1A841225" w14:textId="77777777" w:rsidR="00A026C0" w:rsidRDefault="00A026C0" w:rsidP="00A026C0">
            <w:pPr>
              <w:rPr>
                <w:spacing w:val="2"/>
                <w:sz w:val="21"/>
                <w:szCs w:val="21"/>
              </w:rPr>
            </w:pPr>
            <w:r>
              <w:rPr>
                <w:spacing w:val="2"/>
                <w:sz w:val="21"/>
                <w:szCs w:val="21"/>
              </w:rPr>
              <w:t>ИНН:3305009099</w:t>
            </w:r>
            <w:r>
              <w:rPr>
                <w:spacing w:val="2"/>
                <w:sz w:val="21"/>
                <w:szCs w:val="21"/>
              </w:rPr>
              <w:br/>
              <w:t>КПП:330501001</w:t>
            </w:r>
            <w:r>
              <w:rPr>
                <w:spacing w:val="2"/>
                <w:sz w:val="21"/>
                <w:szCs w:val="21"/>
              </w:rPr>
              <w:br/>
              <w:t>Р/с 03224643170000002800</w:t>
            </w:r>
            <w:r>
              <w:rPr>
                <w:spacing w:val="2"/>
                <w:sz w:val="21"/>
                <w:szCs w:val="21"/>
              </w:rPr>
              <w:br/>
              <w:t xml:space="preserve"> Отделение Владимир банка России// УФК по Владимирской области г.Владимир</w:t>
            </w:r>
          </w:p>
          <w:p w14:paraId="57B8DCB2" w14:textId="77777777" w:rsidR="00A026C0" w:rsidRDefault="00A026C0" w:rsidP="00A026C0">
            <w:pPr>
              <w:rPr>
                <w:sz w:val="21"/>
                <w:szCs w:val="21"/>
              </w:rPr>
            </w:pPr>
            <w:r>
              <w:rPr>
                <w:sz w:val="21"/>
                <w:szCs w:val="21"/>
              </w:rPr>
              <w:t>МФ ВО (ГБУСОВО «Ковровский специальный дом-интернат для престарелых и инвалидов», л/с 20286У18020</w:t>
            </w:r>
          </w:p>
          <w:p w14:paraId="04C0B01A" w14:textId="5931FF85" w:rsidR="009C0CCA" w:rsidRPr="00A026C0" w:rsidRDefault="00A026C0" w:rsidP="00A026C0">
            <w:pPr>
              <w:rPr>
                <w:spacing w:val="2"/>
                <w:sz w:val="21"/>
                <w:szCs w:val="21"/>
              </w:rPr>
            </w:pPr>
            <w:r>
              <w:rPr>
                <w:spacing w:val="2"/>
                <w:sz w:val="21"/>
                <w:szCs w:val="21"/>
              </w:rPr>
              <w:t>К/с 40102810945370000020</w:t>
            </w:r>
            <w:r>
              <w:rPr>
                <w:spacing w:val="2"/>
                <w:sz w:val="21"/>
                <w:szCs w:val="21"/>
              </w:rPr>
              <w:br/>
              <w:t>БИК:011708377</w:t>
            </w:r>
          </w:p>
        </w:tc>
      </w:tr>
      <w:tr w:rsidR="009C0CCA" w:rsidRPr="00836532" w14:paraId="058AC15E" w14:textId="77777777" w:rsidTr="00A026C0">
        <w:tc>
          <w:tcPr>
            <w:tcW w:w="4810" w:type="dxa"/>
            <w:hideMark/>
          </w:tcPr>
          <w:p w14:paraId="3204CE4C" w14:textId="77777777" w:rsidR="009C0CCA" w:rsidRPr="00BD0C24" w:rsidRDefault="009C0CCA" w:rsidP="0007358F">
            <w:pPr>
              <w:jc w:val="both"/>
              <w:rPr>
                <w:sz w:val="21"/>
                <w:szCs w:val="21"/>
              </w:rPr>
            </w:pPr>
          </w:p>
          <w:p w14:paraId="7D6B1398" w14:textId="77777777" w:rsidR="009C0CCA" w:rsidRDefault="009C0CCA" w:rsidP="0007358F">
            <w:pPr>
              <w:rPr>
                <w:sz w:val="21"/>
                <w:szCs w:val="21"/>
              </w:rPr>
            </w:pPr>
          </w:p>
          <w:p w14:paraId="0FDBB432" w14:textId="77777777" w:rsidR="009C0CCA" w:rsidRDefault="009C0CCA" w:rsidP="0007358F">
            <w:pPr>
              <w:rPr>
                <w:sz w:val="21"/>
                <w:szCs w:val="21"/>
              </w:rPr>
            </w:pPr>
          </w:p>
          <w:p w14:paraId="7A9C8CF2" w14:textId="77777777" w:rsidR="009C0CCA" w:rsidRPr="00BD0C24" w:rsidRDefault="009C0CCA" w:rsidP="0007358F">
            <w:pPr>
              <w:rPr>
                <w:sz w:val="21"/>
                <w:szCs w:val="21"/>
              </w:rPr>
            </w:pPr>
          </w:p>
          <w:p w14:paraId="62D81540" w14:textId="77777777" w:rsidR="009C0CCA" w:rsidRPr="00BD0C24" w:rsidRDefault="009C0CCA" w:rsidP="0007358F">
            <w:pPr>
              <w:rPr>
                <w:sz w:val="21"/>
                <w:szCs w:val="21"/>
              </w:rPr>
            </w:pPr>
          </w:p>
        </w:tc>
        <w:tc>
          <w:tcPr>
            <w:tcW w:w="5079" w:type="dxa"/>
          </w:tcPr>
          <w:p w14:paraId="2BDAD785" w14:textId="6A7C0E22" w:rsidR="009C0CCA" w:rsidRPr="00D60242" w:rsidRDefault="009C0CCA" w:rsidP="0007358F">
            <w:pPr>
              <w:jc w:val="both"/>
              <w:rPr>
                <w:sz w:val="21"/>
                <w:szCs w:val="21"/>
                <w:lang w:eastAsia="en-US"/>
              </w:rPr>
            </w:pPr>
          </w:p>
        </w:tc>
      </w:tr>
      <w:tr w:rsidR="009C0CCA" w:rsidRPr="00BD0C24" w14:paraId="69D08384" w14:textId="77777777" w:rsidTr="0007358F">
        <w:tc>
          <w:tcPr>
            <w:tcW w:w="4810" w:type="dxa"/>
            <w:hideMark/>
          </w:tcPr>
          <w:p w14:paraId="3728E188" w14:textId="77777777" w:rsidR="009C0CCA" w:rsidRDefault="009C0CCA" w:rsidP="0007358F">
            <w:pPr>
              <w:jc w:val="both"/>
              <w:rPr>
                <w:sz w:val="21"/>
                <w:szCs w:val="21"/>
              </w:rPr>
            </w:pPr>
          </w:p>
          <w:p w14:paraId="3660E298" w14:textId="77777777" w:rsidR="009C0CCA" w:rsidRDefault="009C0CCA" w:rsidP="0007358F">
            <w:pPr>
              <w:jc w:val="both"/>
              <w:rPr>
                <w:sz w:val="21"/>
                <w:szCs w:val="21"/>
              </w:rPr>
            </w:pPr>
          </w:p>
          <w:p w14:paraId="3DE19FEF" w14:textId="77777777" w:rsidR="009C0CCA" w:rsidRPr="00BD0C24" w:rsidRDefault="009C0CCA" w:rsidP="0007358F">
            <w:pPr>
              <w:jc w:val="both"/>
              <w:rPr>
                <w:sz w:val="21"/>
                <w:szCs w:val="21"/>
              </w:rPr>
            </w:pPr>
            <w:r>
              <w:rPr>
                <w:sz w:val="21"/>
                <w:szCs w:val="21"/>
              </w:rPr>
              <w:t xml:space="preserve">      __________________________  </w:t>
            </w:r>
            <w:r w:rsidR="00A568BD">
              <w:rPr>
                <w:sz w:val="21"/>
                <w:szCs w:val="21"/>
              </w:rPr>
              <w:t>/___________</w:t>
            </w:r>
            <w:r w:rsidRPr="00BD0C24">
              <w:rPr>
                <w:sz w:val="21"/>
                <w:szCs w:val="21"/>
              </w:rPr>
              <w:t>/</w:t>
            </w:r>
          </w:p>
        </w:tc>
        <w:tc>
          <w:tcPr>
            <w:tcW w:w="5079" w:type="dxa"/>
            <w:hideMark/>
          </w:tcPr>
          <w:p w14:paraId="13C16EF1" w14:textId="77777777" w:rsidR="009C0CCA" w:rsidRDefault="009C0CCA" w:rsidP="0007358F">
            <w:pPr>
              <w:rPr>
                <w:sz w:val="21"/>
                <w:szCs w:val="21"/>
              </w:rPr>
            </w:pPr>
            <w:r>
              <w:rPr>
                <w:sz w:val="21"/>
                <w:szCs w:val="21"/>
              </w:rPr>
              <w:t>Директор</w:t>
            </w:r>
          </w:p>
          <w:p w14:paraId="7EC9C23A" w14:textId="77777777" w:rsidR="009C0CCA" w:rsidRDefault="009C0CCA" w:rsidP="0007358F">
            <w:pPr>
              <w:rPr>
                <w:sz w:val="21"/>
                <w:szCs w:val="21"/>
              </w:rPr>
            </w:pPr>
          </w:p>
          <w:p w14:paraId="1D2D317E" w14:textId="002D9DEE" w:rsidR="009C0CCA" w:rsidRPr="00BD0C24" w:rsidRDefault="009C0CCA" w:rsidP="0007358F">
            <w:pPr>
              <w:rPr>
                <w:sz w:val="21"/>
                <w:szCs w:val="21"/>
              </w:rPr>
            </w:pPr>
            <w:r>
              <w:rPr>
                <w:sz w:val="21"/>
                <w:szCs w:val="21"/>
              </w:rPr>
              <w:t xml:space="preserve">____________________________ </w:t>
            </w:r>
            <w:r w:rsidRPr="00BD0C24">
              <w:rPr>
                <w:sz w:val="21"/>
                <w:szCs w:val="21"/>
              </w:rPr>
              <w:t xml:space="preserve">__/ </w:t>
            </w:r>
            <w:r>
              <w:rPr>
                <w:sz w:val="21"/>
                <w:szCs w:val="21"/>
              </w:rPr>
              <w:t>Н.</w:t>
            </w:r>
            <w:r w:rsidR="00A026C0">
              <w:rPr>
                <w:sz w:val="21"/>
                <w:szCs w:val="21"/>
              </w:rPr>
              <w:t>А.Щепунова</w:t>
            </w:r>
            <w:r w:rsidRPr="00836532">
              <w:rPr>
                <w:sz w:val="21"/>
                <w:szCs w:val="21"/>
              </w:rPr>
              <w:t xml:space="preserve"> </w:t>
            </w:r>
            <w:r>
              <w:rPr>
                <w:sz w:val="21"/>
                <w:szCs w:val="21"/>
              </w:rPr>
              <w:t>/</w:t>
            </w:r>
          </w:p>
        </w:tc>
      </w:tr>
    </w:tbl>
    <w:p w14:paraId="7F52497F" w14:textId="77777777" w:rsidR="009C0CCA" w:rsidRPr="00BD0C24" w:rsidRDefault="009C0CCA" w:rsidP="009C0CCA">
      <w:pPr>
        <w:tabs>
          <w:tab w:val="left" w:pos="2760"/>
          <w:tab w:val="right" w:pos="11452"/>
        </w:tabs>
        <w:jc w:val="right"/>
        <w:rPr>
          <w:b/>
          <w:sz w:val="21"/>
          <w:szCs w:val="21"/>
        </w:rPr>
      </w:pPr>
    </w:p>
    <w:p w14:paraId="12DA9895" w14:textId="77777777" w:rsidR="009C0CCA" w:rsidRPr="00BD0C24" w:rsidRDefault="009C0CCA" w:rsidP="009C0CCA">
      <w:pPr>
        <w:tabs>
          <w:tab w:val="left" w:pos="2760"/>
          <w:tab w:val="right" w:pos="11452"/>
        </w:tabs>
        <w:jc w:val="right"/>
        <w:rPr>
          <w:b/>
          <w:sz w:val="21"/>
          <w:szCs w:val="21"/>
        </w:rPr>
      </w:pPr>
    </w:p>
    <w:p w14:paraId="671C40F4" w14:textId="77777777" w:rsidR="009C0CCA" w:rsidRPr="00BD0C24" w:rsidRDefault="009C0CCA" w:rsidP="009C0CCA">
      <w:pPr>
        <w:tabs>
          <w:tab w:val="left" w:pos="2760"/>
          <w:tab w:val="right" w:pos="11452"/>
        </w:tabs>
        <w:jc w:val="right"/>
        <w:rPr>
          <w:b/>
          <w:sz w:val="21"/>
          <w:szCs w:val="21"/>
        </w:rPr>
      </w:pPr>
    </w:p>
    <w:p w14:paraId="41F4ACA7" w14:textId="77777777" w:rsidR="009C0CCA" w:rsidRPr="00BD0C24" w:rsidRDefault="009C0CCA" w:rsidP="009C0CCA">
      <w:pPr>
        <w:tabs>
          <w:tab w:val="left" w:pos="2760"/>
          <w:tab w:val="right" w:pos="11452"/>
        </w:tabs>
        <w:rPr>
          <w:b/>
          <w:sz w:val="21"/>
          <w:szCs w:val="21"/>
        </w:rPr>
      </w:pPr>
    </w:p>
    <w:p w14:paraId="62905E9A" w14:textId="77777777" w:rsidR="009C0CCA" w:rsidRPr="00BD0C24" w:rsidRDefault="009C0CCA" w:rsidP="009C0CCA">
      <w:pPr>
        <w:tabs>
          <w:tab w:val="left" w:pos="2760"/>
          <w:tab w:val="right" w:pos="11452"/>
        </w:tabs>
        <w:rPr>
          <w:b/>
          <w:sz w:val="21"/>
          <w:szCs w:val="21"/>
        </w:rPr>
      </w:pPr>
    </w:p>
    <w:p w14:paraId="578A3547" w14:textId="77777777" w:rsidR="009C0CCA" w:rsidRDefault="009C0CCA" w:rsidP="009C0CCA">
      <w:pPr>
        <w:ind w:right="-1"/>
        <w:jc w:val="right"/>
        <w:rPr>
          <w:i/>
          <w:sz w:val="21"/>
          <w:szCs w:val="21"/>
        </w:rPr>
      </w:pPr>
    </w:p>
    <w:p w14:paraId="6C2ABDE1" w14:textId="77777777" w:rsidR="009C0CCA" w:rsidRDefault="009C0CCA" w:rsidP="009C0CCA">
      <w:pPr>
        <w:ind w:right="-1"/>
        <w:jc w:val="right"/>
        <w:rPr>
          <w:i/>
          <w:sz w:val="21"/>
          <w:szCs w:val="21"/>
        </w:rPr>
      </w:pPr>
    </w:p>
    <w:p w14:paraId="3EC35FD1" w14:textId="77777777" w:rsidR="009C0CCA" w:rsidRDefault="009C0CCA" w:rsidP="009C0CCA">
      <w:pPr>
        <w:ind w:right="-1"/>
        <w:jc w:val="right"/>
        <w:rPr>
          <w:i/>
          <w:sz w:val="21"/>
          <w:szCs w:val="21"/>
        </w:rPr>
      </w:pPr>
    </w:p>
    <w:p w14:paraId="683FB129" w14:textId="77777777" w:rsidR="009C0CCA" w:rsidRDefault="009C0CCA" w:rsidP="009C0CCA">
      <w:pPr>
        <w:ind w:right="-1"/>
        <w:jc w:val="right"/>
        <w:rPr>
          <w:i/>
          <w:sz w:val="21"/>
          <w:szCs w:val="21"/>
        </w:rPr>
      </w:pPr>
    </w:p>
    <w:p w14:paraId="6E7C62BC" w14:textId="77777777" w:rsidR="009C0CCA" w:rsidRDefault="009C0CCA" w:rsidP="009C0CCA">
      <w:pPr>
        <w:ind w:right="-1"/>
        <w:jc w:val="right"/>
        <w:rPr>
          <w:i/>
          <w:sz w:val="21"/>
          <w:szCs w:val="21"/>
        </w:rPr>
      </w:pPr>
    </w:p>
    <w:p w14:paraId="34E4B544" w14:textId="77777777" w:rsidR="009C0CCA" w:rsidRDefault="009C0CCA" w:rsidP="009C0CCA">
      <w:pPr>
        <w:ind w:right="-1"/>
        <w:jc w:val="right"/>
        <w:rPr>
          <w:i/>
          <w:sz w:val="21"/>
          <w:szCs w:val="21"/>
        </w:rPr>
      </w:pPr>
    </w:p>
    <w:p w14:paraId="450ACBFE" w14:textId="77777777" w:rsidR="009C0CCA" w:rsidRDefault="009C0CCA" w:rsidP="009C0CCA">
      <w:pPr>
        <w:ind w:right="-1"/>
        <w:jc w:val="right"/>
        <w:rPr>
          <w:i/>
          <w:sz w:val="21"/>
          <w:szCs w:val="21"/>
        </w:rPr>
      </w:pPr>
    </w:p>
    <w:p w14:paraId="4A40A464" w14:textId="77777777" w:rsidR="009C0CCA" w:rsidRDefault="009C0CCA" w:rsidP="009C0CCA">
      <w:pPr>
        <w:ind w:right="-1"/>
        <w:jc w:val="right"/>
        <w:rPr>
          <w:i/>
          <w:sz w:val="21"/>
          <w:szCs w:val="21"/>
        </w:rPr>
      </w:pPr>
    </w:p>
    <w:p w14:paraId="2CEF775B" w14:textId="77777777" w:rsidR="009C0CCA" w:rsidRDefault="009C0CCA" w:rsidP="009C0CCA">
      <w:pPr>
        <w:ind w:right="-1"/>
        <w:jc w:val="right"/>
        <w:rPr>
          <w:i/>
          <w:sz w:val="21"/>
          <w:szCs w:val="21"/>
        </w:rPr>
      </w:pPr>
    </w:p>
    <w:p w14:paraId="79C2AE87" w14:textId="77777777" w:rsidR="009C0CCA" w:rsidRDefault="009C0CCA" w:rsidP="009C0CCA">
      <w:pPr>
        <w:ind w:right="-1"/>
        <w:jc w:val="right"/>
        <w:rPr>
          <w:i/>
          <w:sz w:val="21"/>
          <w:szCs w:val="21"/>
        </w:rPr>
      </w:pPr>
    </w:p>
    <w:p w14:paraId="3CAE7465" w14:textId="77777777" w:rsidR="009C0CCA" w:rsidRDefault="009C0CCA" w:rsidP="009C0CCA">
      <w:pPr>
        <w:ind w:right="-1"/>
        <w:jc w:val="right"/>
        <w:rPr>
          <w:i/>
          <w:sz w:val="21"/>
          <w:szCs w:val="21"/>
        </w:rPr>
      </w:pPr>
    </w:p>
    <w:p w14:paraId="0BB40A35" w14:textId="77777777" w:rsidR="009C0CCA" w:rsidRDefault="009C0CCA" w:rsidP="009C0CCA">
      <w:pPr>
        <w:ind w:right="-1"/>
        <w:jc w:val="right"/>
        <w:rPr>
          <w:i/>
          <w:sz w:val="21"/>
          <w:szCs w:val="21"/>
        </w:rPr>
      </w:pPr>
    </w:p>
    <w:p w14:paraId="14F8399F" w14:textId="77777777" w:rsidR="009C0CCA" w:rsidRDefault="009C0CCA" w:rsidP="009C0CCA">
      <w:pPr>
        <w:ind w:right="-1"/>
        <w:jc w:val="right"/>
        <w:rPr>
          <w:i/>
          <w:sz w:val="21"/>
          <w:szCs w:val="21"/>
        </w:rPr>
      </w:pPr>
    </w:p>
    <w:p w14:paraId="11C73C3E" w14:textId="77777777" w:rsidR="009C0CCA" w:rsidRDefault="009C0CCA" w:rsidP="009C0CCA">
      <w:pPr>
        <w:ind w:right="-1"/>
        <w:jc w:val="right"/>
        <w:rPr>
          <w:i/>
          <w:sz w:val="21"/>
          <w:szCs w:val="21"/>
        </w:rPr>
      </w:pPr>
    </w:p>
    <w:p w14:paraId="235EC1D6" w14:textId="77777777" w:rsidR="009C0CCA" w:rsidRDefault="009C0CCA" w:rsidP="009C0CCA">
      <w:pPr>
        <w:ind w:right="-1"/>
        <w:jc w:val="right"/>
        <w:rPr>
          <w:i/>
          <w:sz w:val="21"/>
          <w:szCs w:val="21"/>
        </w:rPr>
      </w:pPr>
    </w:p>
    <w:p w14:paraId="053EE1C6" w14:textId="77777777" w:rsidR="009C0CCA" w:rsidRDefault="009C0CCA" w:rsidP="009C0CCA">
      <w:pPr>
        <w:ind w:right="-1"/>
        <w:jc w:val="right"/>
        <w:rPr>
          <w:i/>
          <w:sz w:val="21"/>
          <w:szCs w:val="21"/>
        </w:rPr>
      </w:pPr>
    </w:p>
    <w:p w14:paraId="586810CA" w14:textId="77777777" w:rsidR="009C0CCA" w:rsidRDefault="009C0CCA" w:rsidP="009C0CCA">
      <w:pPr>
        <w:ind w:right="-1"/>
        <w:jc w:val="right"/>
        <w:rPr>
          <w:i/>
          <w:sz w:val="21"/>
          <w:szCs w:val="21"/>
        </w:rPr>
      </w:pPr>
    </w:p>
    <w:p w14:paraId="2B590780" w14:textId="77777777" w:rsidR="009C0CCA" w:rsidRDefault="009C0CCA" w:rsidP="009C0CCA">
      <w:pPr>
        <w:ind w:right="-1"/>
        <w:jc w:val="right"/>
        <w:rPr>
          <w:i/>
          <w:sz w:val="21"/>
          <w:szCs w:val="21"/>
        </w:rPr>
      </w:pPr>
    </w:p>
    <w:p w14:paraId="1181857B" w14:textId="77777777" w:rsidR="009C0CCA" w:rsidRDefault="009C0CCA" w:rsidP="009C0CCA">
      <w:pPr>
        <w:ind w:right="-1"/>
        <w:jc w:val="right"/>
        <w:rPr>
          <w:i/>
          <w:sz w:val="21"/>
          <w:szCs w:val="21"/>
        </w:rPr>
      </w:pPr>
    </w:p>
    <w:p w14:paraId="30EA7A34" w14:textId="77777777" w:rsidR="009C0CCA" w:rsidRDefault="009C0CCA" w:rsidP="009C0CCA">
      <w:pPr>
        <w:ind w:right="-1"/>
        <w:jc w:val="right"/>
        <w:rPr>
          <w:i/>
          <w:sz w:val="21"/>
          <w:szCs w:val="21"/>
        </w:rPr>
      </w:pPr>
    </w:p>
    <w:p w14:paraId="2E5EF169" w14:textId="77777777" w:rsidR="009C0CCA" w:rsidRDefault="009C0CCA" w:rsidP="009C0CCA">
      <w:pPr>
        <w:ind w:right="-1"/>
        <w:jc w:val="right"/>
        <w:rPr>
          <w:i/>
          <w:sz w:val="21"/>
          <w:szCs w:val="21"/>
        </w:rPr>
      </w:pPr>
    </w:p>
    <w:p w14:paraId="0B601ECB" w14:textId="77777777" w:rsidR="009C0CCA" w:rsidRDefault="009C0CCA" w:rsidP="009C0CCA">
      <w:pPr>
        <w:ind w:right="-1"/>
        <w:jc w:val="right"/>
        <w:rPr>
          <w:i/>
          <w:sz w:val="21"/>
          <w:szCs w:val="21"/>
        </w:rPr>
      </w:pPr>
    </w:p>
    <w:p w14:paraId="0189F677" w14:textId="77777777" w:rsidR="009C0CCA" w:rsidRDefault="009C0CCA" w:rsidP="009C0CCA">
      <w:pPr>
        <w:ind w:right="-1"/>
        <w:jc w:val="right"/>
        <w:rPr>
          <w:i/>
          <w:sz w:val="21"/>
          <w:szCs w:val="21"/>
        </w:rPr>
      </w:pPr>
    </w:p>
    <w:p w14:paraId="24C0E6DC" w14:textId="77777777" w:rsidR="009C0CCA" w:rsidRDefault="009C0CCA" w:rsidP="009C0CCA">
      <w:pPr>
        <w:ind w:right="-1"/>
        <w:jc w:val="right"/>
        <w:rPr>
          <w:i/>
          <w:sz w:val="21"/>
          <w:szCs w:val="21"/>
        </w:rPr>
      </w:pPr>
    </w:p>
    <w:p w14:paraId="17653F2C" w14:textId="77777777" w:rsidR="009C0CCA" w:rsidRDefault="009C0CCA" w:rsidP="009C0CCA">
      <w:pPr>
        <w:ind w:right="-1"/>
        <w:jc w:val="right"/>
        <w:rPr>
          <w:i/>
          <w:sz w:val="21"/>
          <w:szCs w:val="21"/>
        </w:rPr>
      </w:pPr>
    </w:p>
    <w:p w14:paraId="22353146" w14:textId="77777777" w:rsidR="009C0CCA" w:rsidRDefault="009C0CCA" w:rsidP="009C0CCA">
      <w:pPr>
        <w:ind w:right="-1"/>
        <w:jc w:val="right"/>
        <w:rPr>
          <w:i/>
          <w:sz w:val="21"/>
          <w:szCs w:val="21"/>
        </w:rPr>
      </w:pPr>
    </w:p>
    <w:p w14:paraId="6DB001B0" w14:textId="77777777" w:rsidR="009C0CCA" w:rsidRDefault="009C0CCA" w:rsidP="009C0CCA">
      <w:pPr>
        <w:ind w:right="-1"/>
        <w:jc w:val="right"/>
        <w:rPr>
          <w:i/>
          <w:sz w:val="21"/>
          <w:szCs w:val="21"/>
        </w:rPr>
      </w:pPr>
    </w:p>
    <w:p w14:paraId="143DA86D" w14:textId="77777777" w:rsidR="009C0CCA" w:rsidRDefault="009C0CCA" w:rsidP="009C0CCA">
      <w:pPr>
        <w:ind w:right="-1"/>
        <w:jc w:val="right"/>
        <w:rPr>
          <w:i/>
          <w:sz w:val="21"/>
          <w:szCs w:val="21"/>
        </w:rPr>
      </w:pPr>
    </w:p>
    <w:p w14:paraId="1C7313A0" w14:textId="77777777" w:rsidR="009C0CCA" w:rsidRDefault="009C0CCA" w:rsidP="009C0CCA">
      <w:pPr>
        <w:ind w:right="-1"/>
        <w:jc w:val="right"/>
        <w:rPr>
          <w:i/>
          <w:sz w:val="21"/>
          <w:szCs w:val="21"/>
        </w:rPr>
      </w:pPr>
    </w:p>
    <w:p w14:paraId="05C4932E" w14:textId="77777777" w:rsidR="009C0CCA" w:rsidRDefault="009C0CCA" w:rsidP="009C0CCA">
      <w:pPr>
        <w:ind w:right="-1"/>
        <w:jc w:val="right"/>
        <w:rPr>
          <w:i/>
          <w:sz w:val="21"/>
          <w:szCs w:val="21"/>
        </w:rPr>
      </w:pPr>
    </w:p>
    <w:p w14:paraId="614F0C13" w14:textId="77777777" w:rsidR="009C0CCA" w:rsidRDefault="009C0CCA" w:rsidP="009C0CCA">
      <w:pPr>
        <w:ind w:right="-1"/>
        <w:jc w:val="right"/>
        <w:rPr>
          <w:i/>
          <w:sz w:val="21"/>
          <w:szCs w:val="21"/>
        </w:rPr>
      </w:pPr>
    </w:p>
    <w:p w14:paraId="308F0FDE" w14:textId="77777777" w:rsidR="008F5697" w:rsidRDefault="008F5697" w:rsidP="009C0CCA">
      <w:pPr>
        <w:ind w:right="-1"/>
        <w:jc w:val="right"/>
        <w:rPr>
          <w:i/>
          <w:sz w:val="21"/>
          <w:szCs w:val="21"/>
        </w:rPr>
      </w:pPr>
    </w:p>
    <w:p w14:paraId="3BF2D0F6" w14:textId="44A4EBD2" w:rsidR="009C0CCA" w:rsidRPr="00BD0C24" w:rsidRDefault="009C0CCA" w:rsidP="009C0CCA">
      <w:pPr>
        <w:ind w:right="-1"/>
        <w:jc w:val="right"/>
        <w:rPr>
          <w:i/>
          <w:sz w:val="21"/>
          <w:szCs w:val="21"/>
        </w:rPr>
      </w:pPr>
      <w:r w:rsidRPr="00BD0C24">
        <w:rPr>
          <w:i/>
          <w:sz w:val="21"/>
          <w:szCs w:val="21"/>
        </w:rPr>
        <w:lastRenderedPageBreak/>
        <w:t xml:space="preserve">Приложение № 1 к Договору № </w:t>
      </w:r>
      <w:r w:rsidR="008F5697">
        <w:rPr>
          <w:i/>
          <w:sz w:val="21"/>
          <w:szCs w:val="21"/>
        </w:rPr>
        <w:t>_________</w:t>
      </w:r>
    </w:p>
    <w:p w14:paraId="6D473273" w14:textId="77777777" w:rsidR="009C0CCA" w:rsidRPr="00BD0C24" w:rsidRDefault="009C0CCA" w:rsidP="009C0CCA">
      <w:pPr>
        <w:ind w:right="-1"/>
        <w:jc w:val="right"/>
        <w:rPr>
          <w:i/>
          <w:sz w:val="21"/>
          <w:szCs w:val="21"/>
        </w:rPr>
      </w:pPr>
      <w:r w:rsidRPr="00BD0C24">
        <w:rPr>
          <w:i/>
          <w:sz w:val="21"/>
          <w:szCs w:val="21"/>
        </w:rPr>
        <w:t xml:space="preserve"> на оказание  услуг по проведению периодических медицинских осмотров</w:t>
      </w:r>
    </w:p>
    <w:p w14:paraId="5F6751BF" w14:textId="77777777" w:rsidR="009C0CCA" w:rsidRPr="00BD0C24" w:rsidRDefault="009C0CCA" w:rsidP="009C0CCA">
      <w:pPr>
        <w:jc w:val="right"/>
        <w:rPr>
          <w:sz w:val="21"/>
          <w:szCs w:val="21"/>
        </w:rPr>
      </w:pPr>
      <w:r w:rsidRPr="00BD0C24">
        <w:rPr>
          <w:i/>
          <w:sz w:val="21"/>
          <w:szCs w:val="21"/>
        </w:rPr>
        <w:t>от</w:t>
      </w:r>
      <w:r>
        <w:rPr>
          <w:i/>
          <w:sz w:val="21"/>
          <w:szCs w:val="21"/>
        </w:rPr>
        <w:t xml:space="preserve"> </w:t>
      </w:r>
      <w:r w:rsidR="008F5697">
        <w:rPr>
          <w:i/>
          <w:sz w:val="21"/>
          <w:szCs w:val="21"/>
        </w:rPr>
        <w:t>_____</w:t>
      </w:r>
      <w:r w:rsidRPr="00BD0C24">
        <w:rPr>
          <w:i/>
          <w:sz w:val="21"/>
          <w:szCs w:val="21"/>
        </w:rPr>
        <w:t>г.</w:t>
      </w:r>
    </w:p>
    <w:p w14:paraId="19B802DA" w14:textId="77777777" w:rsidR="009C0CCA" w:rsidRPr="00BD0C24" w:rsidRDefault="009C0CCA" w:rsidP="009C0CCA">
      <w:pPr>
        <w:tabs>
          <w:tab w:val="left" w:pos="2760"/>
          <w:tab w:val="right" w:pos="11452"/>
        </w:tabs>
        <w:jc w:val="right"/>
        <w:rPr>
          <w:b/>
          <w:sz w:val="21"/>
          <w:szCs w:val="21"/>
        </w:rPr>
      </w:pPr>
    </w:p>
    <w:p w14:paraId="43521F57" w14:textId="77777777" w:rsidR="009C0CCA" w:rsidRPr="00BB37A1" w:rsidRDefault="009C0CCA" w:rsidP="009C0CCA">
      <w:pPr>
        <w:jc w:val="center"/>
        <w:rPr>
          <w:b/>
          <w:bCs/>
          <w:sz w:val="21"/>
          <w:szCs w:val="21"/>
        </w:rPr>
      </w:pPr>
      <w:r w:rsidRPr="00BB37A1">
        <w:rPr>
          <w:b/>
          <w:bCs/>
          <w:sz w:val="21"/>
          <w:szCs w:val="21"/>
        </w:rPr>
        <w:t xml:space="preserve">Прейскурант цен </w:t>
      </w:r>
    </w:p>
    <w:p w14:paraId="408924A6" w14:textId="2B14F7DC" w:rsidR="009C0CCA" w:rsidRPr="00BB37A1" w:rsidRDefault="009C0CCA" w:rsidP="009C0CCA">
      <w:pPr>
        <w:jc w:val="center"/>
        <w:rPr>
          <w:b/>
          <w:bCs/>
          <w:sz w:val="21"/>
          <w:szCs w:val="21"/>
        </w:rPr>
      </w:pPr>
      <w:r w:rsidRPr="00BB37A1">
        <w:rPr>
          <w:b/>
          <w:bCs/>
          <w:sz w:val="21"/>
          <w:szCs w:val="21"/>
        </w:rPr>
        <w:t>по проведению</w:t>
      </w:r>
      <w:r w:rsidR="00BB37A1">
        <w:rPr>
          <w:b/>
          <w:bCs/>
          <w:sz w:val="21"/>
          <w:szCs w:val="21"/>
        </w:rPr>
        <w:t xml:space="preserve"> </w:t>
      </w:r>
      <w:r w:rsidRPr="00BB37A1">
        <w:rPr>
          <w:b/>
          <w:bCs/>
          <w:sz w:val="21"/>
          <w:szCs w:val="21"/>
        </w:rPr>
        <w:t xml:space="preserve">медицинских осмотров работников </w:t>
      </w:r>
    </w:p>
    <w:p w14:paraId="684FB830" w14:textId="77777777" w:rsidR="009C0CCA" w:rsidRPr="00BB37A1" w:rsidRDefault="009C0CCA" w:rsidP="009C0CCA">
      <w:pPr>
        <w:jc w:val="center"/>
        <w:rPr>
          <w:b/>
          <w:bCs/>
          <w:sz w:val="21"/>
          <w:szCs w:val="21"/>
        </w:rPr>
      </w:pPr>
      <w:r w:rsidRPr="00BB37A1">
        <w:rPr>
          <w:b/>
          <w:bCs/>
          <w:sz w:val="21"/>
          <w:szCs w:val="21"/>
        </w:rPr>
        <w:t xml:space="preserve">и на личные медкнижки </w:t>
      </w:r>
    </w:p>
    <w:tbl>
      <w:tblPr>
        <w:tblW w:w="8818" w:type="dxa"/>
        <w:tblInd w:w="250" w:type="dxa"/>
        <w:tblLook w:val="04A0" w:firstRow="1" w:lastRow="0" w:firstColumn="1" w:lastColumn="0" w:noHBand="0" w:noVBand="1"/>
      </w:tblPr>
      <w:tblGrid>
        <w:gridCol w:w="556"/>
        <w:gridCol w:w="2733"/>
        <w:gridCol w:w="1843"/>
        <w:gridCol w:w="1843"/>
        <w:gridCol w:w="1843"/>
      </w:tblGrid>
      <w:tr w:rsidR="00E45EC0" w:rsidRPr="00761AE3" w14:paraId="57DBB67E" w14:textId="14B473C0" w:rsidTr="00E45EC0">
        <w:trPr>
          <w:trHeight w:val="748"/>
        </w:trPr>
        <w:tc>
          <w:tcPr>
            <w:tcW w:w="5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9F901" w14:textId="77777777" w:rsidR="00E45EC0" w:rsidRPr="00761AE3" w:rsidRDefault="00E45EC0" w:rsidP="0007358F">
            <w:pPr>
              <w:rPr>
                <w:rFonts w:ascii="Calibri" w:hAnsi="Calibri"/>
                <w:color w:val="000000"/>
                <w:sz w:val="21"/>
                <w:szCs w:val="21"/>
              </w:rPr>
            </w:pPr>
            <w:r w:rsidRPr="00761AE3">
              <w:rPr>
                <w:rFonts w:ascii="Calibri" w:hAnsi="Calibri"/>
                <w:color w:val="000000"/>
                <w:sz w:val="21"/>
                <w:szCs w:val="21"/>
              </w:rPr>
              <w:t> </w:t>
            </w:r>
          </w:p>
        </w:tc>
        <w:tc>
          <w:tcPr>
            <w:tcW w:w="2733" w:type="dxa"/>
            <w:tcBorders>
              <w:top w:val="single" w:sz="4" w:space="0" w:color="auto"/>
              <w:left w:val="nil"/>
              <w:bottom w:val="nil"/>
              <w:right w:val="single" w:sz="4" w:space="0" w:color="auto"/>
            </w:tcBorders>
            <w:shd w:val="clear" w:color="auto" w:fill="auto"/>
            <w:noWrap/>
            <w:vAlign w:val="center"/>
            <w:hideMark/>
          </w:tcPr>
          <w:p w14:paraId="77B286F5" w14:textId="77777777" w:rsidR="00E45EC0" w:rsidRPr="00BB37A1" w:rsidRDefault="00E45EC0" w:rsidP="0007358F">
            <w:pPr>
              <w:jc w:val="center"/>
              <w:rPr>
                <w:b/>
                <w:bCs/>
                <w:sz w:val="21"/>
                <w:szCs w:val="21"/>
              </w:rPr>
            </w:pPr>
            <w:r w:rsidRPr="00BB37A1">
              <w:rPr>
                <w:b/>
                <w:bCs/>
                <w:sz w:val="21"/>
                <w:szCs w:val="21"/>
              </w:rPr>
              <w:t>Специалист</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16F05EEA" w14:textId="61DC869E" w:rsidR="00E45EC0" w:rsidRPr="00BB37A1" w:rsidRDefault="00E45EC0" w:rsidP="0007358F">
            <w:pPr>
              <w:jc w:val="center"/>
              <w:rPr>
                <w:b/>
                <w:bCs/>
                <w:sz w:val="21"/>
                <w:szCs w:val="21"/>
              </w:rPr>
            </w:pPr>
            <w:r w:rsidRPr="00BB37A1">
              <w:rPr>
                <w:b/>
                <w:bCs/>
                <w:sz w:val="21"/>
                <w:szCs w:val="21"/>
              </w:rPr>
              <w:t>Кол-во, чел.</w:t>
            </w:r>
          </w:p>
        </w:tc>
        <w:tc>
          <w:tcPr>
            <w:tcW w:w="1843" w:type="dxa"/>
            <w:tcBorders>
              <w:top w:val="single" w:sz="4" w:space="0" w:color="auto"/>
              <w:left w:val="nil"/>
              <w:bottom w:val="single" w:sz="4" w:space="0" w:color="auto"/>
              <w:right w:val="single" w:sz="4" w:space="0" w:color="auto"/>
            </w:tcBorders>
          </w:tcPr>
          <w:p w14:paraId="5A30C2FF" w14:textId="77777777" w:rsidR="00E45EC0" w:rsidRDefault="00E45EC0" w:rsidP="0007358F">
            <w:pPr>
              <w:jc w:val="center"/>
              <w:rPr>
                <w:b/>
                <w:bCs/>
                <w:sz w:val="21"/>
                <w:szCs w:val="21"/>
              </w:rPr>
            </w:pPr>
          </w:p>
          <w:p w14:paraId="5A63E866" w14:textId="37CBDC56" w:rsidR="00E45EC0" w:rsidRPr="00BB37A1" w:rsidRDefault="00E45EC0" w:rsidP="0007358F">
            <w:pPr>
              <w:jc w:val="center"/>
              <w:rPr>
                <w:b/>
                <w:bCs/>
                <w:sz w:val="21"/>
                <w:szCs w:val="21"/>
              </w:rPr>
            </w:pPr>
            <w:r>
              <w:rPr>
                <w:b/>
                <w:bCs/>
                <w:sz w:val="21"/>
                <w:szCs w:val="21"/>
              </w:rPr>
              <w:t>Цена за ед., руб.</w:t>
            </w:r>
          </w:p>
        </w:tc>
        <w:tc>
          <w:tcPr>
            <w:tcW w:w="1843" w:type="dxa"/>
            <w:tcBorders>
              <w:top w:val="single" w:sz="4" w:space="0" w:color="auto"/>
              <w:left w:val="nil"/>
              <w:bottom w:val="single" w:sz="4" w:space="0" w:color="auto"/>
              <w:right w:val="single" w:sz="4" w:space="0" w:color="auto"/>
            </w:tcBorders>
          </w:tcPr>
          <w:p w14:paraId="47F4152F" w14:textId="77777777" w:rsidR="00E45EC0" w:rsidRDefault="00E45EC0" w:rsidP="0007358F">
            <w:pPr>
              <w:jc w:val="center"/>
              <w:rPr>
                <w:b/>
                <w:bCs/>
                <w:sz w:val="21"/>
                <w:szCs w:val="21"/>
              </w:rPr>
            </w:pPr>
          </w:p>
          <w:p w14:paraId="69C953EE" w14:textId="70DBBE28" w:rsidR="00E45EC0" w:rsidRPr="00BB37A1" w:rsidRDefault="00E45EC0" w:rsidP="0007358F">
            <w:pPr>
              <w:jc w:val="center"/>
              <w:rPr>
                <w:b/>
                <w:bCs/>
                <w:sz w:val="21"/>
                <w:szCs w:val="21"/>
              </w:rPr>
            </w:pPr>
            <w:r>
              <w:rPr>
                <w:b/>
                <w:bCs/>
                <w:sz w:val="21"/>
                <w:szCs w:val="21"/>
              </w:rPr>
              <w:t>Сумма, руб.</w:t>
            </w:r>
          </w:p>
        </w:tc>
      </w:tr>
      <w:tr w:rsidR="00E45EC0" w:rsidRPr="00761AE3" w14:paraId="7FDEE549" w14:textId="6BA5C0BA"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2F4E72D"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w:t>
            </w: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855764D" w14:textId="7E43E00C" w:rsidR="00E45EC0" w:rsidRPr="00BB37A1" w:rsidRDefault="00E45EC0" w:rsidP="00E45EC0">
            <w:pPr>
              <w:jc w:val="center"/>
              <w:rPr>
                <w:bCs/>
                <w:sz w:val="21"/>
                <w:szCs w:val="21"/>
              </w:rPr>
            </w:pPr>
            <w:r>
              <w:rPr>
                <w:color w:val="000000"/>
                <w:sz w:val="22"/>
                <w:szCs w:val="22"/>
              </w:rPr>
              <w:t>терапевт</w:t>
            </w:r>
          </w:p>
        </w:tc>
        <w:tc>
          <w:tcPr>
            <w:tcW w:w="1843" w:type="dxa"/>
            <w:tcBorders>
              <w:top w:val="nil"/>
              <w:left w:val="nil"/>
              <w:bottom w:val="single" w:sz="4" w:space="0" w:color="auto"/>
              <w:right w:val="single" w:sz="4" w:space="0" w:color="auto"/>
            </w:tcBorders>
            <w:shd w:val="clear" w:color="000000" w:fill="FFFFFF"/>
            <w:noWrap/>
            <w:vAlign w:val="bottom"/>
          </w:tcPr>
          <w:p w14:paraId="71A8305A" w14:textId="79E9F815"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75C7B25E"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50DF95A8" w14:textId="77777777" w:rsidR="00E45EC0" w:rsidRDefault="00E45EC0" w:rsidP="00E45EC0">
            <w:pPr>
              <w:jc w:val="center"/>
              <w:rPr>
                <w:bCs/>
                <w:sz w:val="21"/>
                <w:szCs w:val="21"/>
              </w:rPr>
            </w:pPr>
          </w:p>
        </w:tc>
      </w:tr>
      <w:tr w:rsidR="00E45EC0" w:rsidRPr="00761AE3" w14:paraId="42F040A1" w14:textId="2C7D3210"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50F1E6D"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2</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500F0DA5" w14:textId="00924C35" w:rsidR="00E45EC0" w:rsidRPr="00BB37A1" w:rsidRDefault="00E45EC0" w:rsidP="00E45EC0">
            <w:pPr>
              <w:jc w:val="center"/>
              <w:rPr>
                <w:bCs/>
                <w:sz w:val="21"/>
                <w:szCs w:val="21"/>
              </w:rPr>
            </w:pPr>
            <w:r>
              <w:rPr>
                <w:color w:val="000000"/>
                <w:sz w:val="22"/>
                <w:szCs w:val="22"/>
              </w:rPr>
              <w:t>психиатр</w:t>
            </w:r>
          </w:p>
        </w:tc>
        <w:tc>
          <w:tcPr>
            <w:tcW w:w="1843" w:type="dxa"/>
            <w:tcBorders>
              <w:top w:val="nil"/>
              <w:left w:val="nil"/>
              <w:bottom w:val="single" w:sz="4" w:space="0" w:color="auto"/>
              <w:right w:val="single" w:sz="4" w:space="0" w:color="auto"/>
            </w:tcBorders>
            <w:shd w:val="clear" w:color="000000" w:fill="FFFFFF"/>
            <w:noWrap/>
            <w:vAlign w:val="bottom"/>
          </w:tcPr>
          <w:p w14:paraId="6C8B48CF" w14:textId="4F2F0A56"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2D450712"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59F65618" w14:textId="77777777" w:rsidR="00E45EC0" w:rsidRDefault="00E45EC0" w:rsidP="00E45EC0">
            <w:pPr>
              <w:jc w:val="center"/>
              <w:rPr>
                <w:bCs/>
                <w:sz w:val="21"/>
                <w:szCs w:val="21"/>
              </w:rPr>
            </w:pPr>
          </w:p>
        </w:tc>
      </w:tr>
      <w:tr w:rsidR="00E45EC0" w:rsidRPr="00761AE3" w14:paraId="2CDFEA0F" w14:textId="5A51BF18"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15EC4951"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3</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24C56053" w14:textId="27F4DA66" w:rsidR="00E45EC0" w:rsidRPr="00BB37A1" w:rsidRDefault="00E45EC0" w:rsidP="00E45EC0">
            <w:pPr>
              <w:jc w:val="center"/>
              <w:rPr>
                <w:bCs/>
                <w:sz w:val="21"/>
                <w:szCs w:val="21"/>
              </w:rPr>
            </w:pPr>
            <w:r>
              <w:rPr>
                <w:color w:val="000000"/>
                <w:sz w:val="22"/>
                <w:szCs w:val="22"/>
              </w:rPr>
              <w:t>дерматолог</w:t>
            </w:r>
          </w:p>
        </w:tc>
        <w:tc>
          <w:tcPr>
            <w:tcW w:w="1843" w:type="dxa"/>
            <w:tcBorders>
              <w:top w:val="nil"/>
              <w:left w:val="nil"/>
              <w:bottom w:val="single" w:sz="4" w:space="0" w:color="auto"/>
              <w:right w:val="single" w:sz="4" w:space="0" w:color="auto"/>
            </w:tcBorders>
            <w:shd w:val="clear" w:color="000000" w:fill="FFFFFF"/>
            <w:noWrap/>
            <w:vAlign w:val="bottom"/>
          </w:tcPr>
          <w:p w14:paraId="430D16F6" w14:textId="233589E1"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760F76A0"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0D1CD689" w14:textId="77777777" w:rsidR="00E45EC0" w:rsidRDefault="00E45EC0" w:rsidP="00E45EC0">
            <w:pPr>
              <w:jc w:val="center"/>
              <w:rPr>
                <w:bCs/>
                <w:sz w:val="21"/>
                <w:szCs w:val="21"/>
              </w:rPr>
            </w:pPr>
          </w:p>
        </w:tc>
      </w:tr>
      <w:tr w:rsidR="00E45EC0" w:rsidRPr="00761AE3" w14:paraId="02CFC4F3" w14:textId="265EFEF1" w:rsidTr="005941D4">
        <w:trPr>
          <w:trHeight w:val="444"/>
        </w:trPr>
        <w:tc>
          <w:tcPr>
            <w:tcW w:w="556" w:type="dxa"/>
            <w:tcBorders>
              <w:top w:val="nil"/>
              <w:left w:val="single" w:sz="4" w:space="0" w:color="auto"/>
              <w:bottom w:val="single" w:sz="4" w:space="0" w:color="auto"/>
              <w:right w:val="nil"/>
            </w:tcBorders>
            <w:shd w:val="clear" w:color="auto" w:fill="auto"/>
            <w:noWrap/>
            <w:vAlign w:val="center"/>
          </w:tcPr>
          <w:p w14:paraId="25231958"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4</w:t>
            </w:r>
          </w:p>
        </w:tc>
        <w:tc>
          <w:tcPr>
            <w:tcW w:w="2733" w:type="dxa"/>
            <w:tcBorders>
              <w:top w:val="nil"/>
              <w:left w:val="single" w:sz="4" w:space="0" w:color="auto"/>
              <w:bottom w:val="single" w:sz="4" w:space="0" w:color="auto"/>
              <w:right w:val="single" w:sz="4" w:space="0" w:color="auto"/>
            </w:tcBorders>
            <w:shd w:val="clear" w:color="000000" w:fill="FFFFFF"/>
            <w:vAlign w:val="bottom"/>
          </w:tcPr>
          <w:p w14:paraId="4E8FFAEB" w14:textId="66F48CDB" w:rsidR="00E45EC0" w:rsidRPr="00BB37A1" w:rsidRDefault="00E45EC0" w:rsidP="00E45EC0">
            <w:pPr>
              <w:jc w:val="center"/>
              <w:rPr>
                <w:bCs/>
                <w:sz w:val="21"/>
                <w:szCs w:val="21"/>
              </w:rPr>
            </w:pPr>
            <w:r>
              <w:rPr>
                <w:color w:val="000000"/>
                <w:sz w:val="22"/>
                <w:szCs w:val="22"/>
              </w:rPr>
              <w:t>стоматолог</w:t>
            </w:r>
          </w:p>
        </w:tc>
        <w:tc>
          <w:tcPr>
            <w:tcW w:w="1843" w:type="dxa"/>
            <w:tcBorders>
              <w:top w:val="nil"/>
              <w:left w:val="nil"/>
              <w:bottom w:val="single" w:sz="4" w:space="0" w:color="auto"/>
              <w:right w:val="single" w:sz="4" w:space="0" w:color="auto"/>
            </w:tcBorders>
            <w:shd w:val="clear" w:color="000000" w:fill="FFFFFF"/>
            <w:noWrap/>
            <w:vAlign w:val="bottom"/>
          </w:tcPr>
          <w:p w14:paraId="0499DAD2" w14:textId="42FE48C3"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1BDA3533"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25672DBB" w14:textId="77777777" w:rsidR="00E45EC0" w:rsidRDefault="00E45EC0" w:rsidP="00E45EC0">
            <w:pPr>
              <w:jc w:val="center"/>
              <w:rPr>
                <w:bCs/>
                <w:sz w:val="21"/>
                <w:szCs w:val="21"/>
              </w:rPr>
            </w:pPr>
          </w:p>
        </w:tc>
      </w:tr>
      <w:tr w:rsidR="00E45EC0" w:rsidRPr="00761AE3" w14:paraId="45A35F40" w14:textId="02523208"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77C34E74"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5</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1AA5B07B" w14:textId="19674F3A" w:rsidR="00E45EC0" w:rsidRPr="00BB37A1" w:rsidRDefault="00E45EC0" w:rsidP="00E45EC0">
            <w:pPr>
              <w:jc w:val="center"/>
              <w:rPr>
                <w:bCs/>
                <w:sz w:val="21"/>
                <w:szCs w:val="21"/>
              </w:rPr>
            </w:pPr>
            <w:r>
              <w:rPr>
                <w:color w:val="000000"/>
                <w:sz w:val="22"/>
                <w:szCs w:val="22"/>
              </w:rPr>
              <w:t>лор</w:t>
            </w:r>
          </w:p>
        </w:tc>
        <w:tc>
          <w:tcPr>
            <w:tcW w:w="1843" w:type="dxa"/>
            <w:tcBorders>
              <w:top w:val="nil"/>
              <w:left w:val="nil"/>
              <w:bottom w:val="single" w:sz="4" w:space="0" w:color="auto"/>
              <w:right w:val="single" w:sz="4" w:space="0" w:color="auto"/>
            </w:tcBorders>
            <w:shd w:val="clear" w:color="000000" w:fill="FFFFFF"/>
            <w:noWrap/>
            <w:vAlign w:val="bottom"/>
          </w:tcPr>
          <w:p w14:paraId="61701E4C" w14:textId="44C49890"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7823B679"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2656213E" w14:textId="77777777" w:rsidR="00E45EC0" w:rsidRDefault="00E45EC0" w:rsidP="00E45EC0">
            <w:pPr>
              <w:jc w:val="center"/>
              <w:rPr>
                <w:bCs/>
                <w:sz w:val="21"/>
                <w:szCs w:val="21"/>
              </w:rPr>
            </w:pPr>
          </w:p>
        </w:tc>
      </w:tr>
      <w:tr w:rsidR="00E45EC0" w:rsidRPr="00761AE3" w14:paraId="7380599A" w14:textId="5146142D"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789EAF3"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6</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710737CD" w14:textId="48E413E0" w:rsidR="00E45EC0" w:rsidRPr="00BB37A1" w:rsidRDefault="00E45EC0" w:rsidP="00E45EC0">
            <w:pPr>
              <w:jc w:val="center"/>
              <w:rPr>
                <w:bCs/>
                <w:sz w:val="21"/>
                <w:szCs w:val="21"/>
              </w:rPr>
            </w:pPr>
            <w:r>
              <w:rPr>
                <w:color w:val="000000"/>
                <w:sz w:val="22"/>
                <w:szCs w:val="22"/>
              </w:rPr>
              <w:t>гинеколог</w:t>
            </w:r>
          </w:p>
        </w:tc>
        <w:tc>
          <w:tcPr>
            <w:tcW w:w="1843" w:type="dxa"/>
            <w:tcBorders>
              <w:top w:val="nil"/>
              <w:left w:val="nil"/>
              <w:bottom w:val="single" w:sz="4" w:space="0" w:color="auto"/>
              <w:right w:val="single" w:sz="4" w:space="0" w:color="auto"/>
            </w:tcBorders>
            <w:shd w:val="clear" w:color="000000" w:fill="FFFFFF"/>
            <w:noWrap/>
            <w:vAlign w:val="bottom"/>
          </w:tcPr>
          <w:p w14:paraId="3CF4B746" w14:textId="1FB23E5D" w:rsidR="00E45EC0" w:rsidRPr="00BB37A1" w:rsidRDefault="00E45EC0" w:rsidP="00E45EC0">
            <w:pPr>
              <w:jc w:val="center"/>
              <w:rPr>
                <w:bCs/>
                <w:sz w:val="21"/>
                <w:szCs w:val="21"/>
              </w:rPr>
            </w:pPr>
            <w:r>
              <w:rPr>
                <w:color w:val="000000"/>
                <w:sz w:val="22"/>
                <w:szCs w:val="22"/>
              </w:rPr>
              <w:t>53</w:t>
            </w:r>
          </w:p>
        </w:tc>
        <w:tc>
          <w:tcPr>
            <w:tcW w:w="1843" w:type="dxa"/>
            <w:tcBorders>
              <w:top w:val="nil"/>
              <w:left w:val="nil"/>
              <w:bottom w:val="single" w:sz="4" w:space="0" w:color="auto"/>
              <w:right w:val="single" w:sz="4" w:space="0" w:color="auto"/>
            </w:tcBorders>
            <w:shd w:val="clear" w:color="000000" w:fill="FFFFFF"/>
          </w:tcPr>
          <w:p w14:paraId="0EDC21D2"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0880EC3A" w14:textId="77777777" w:rsidR="00E45EC0" w:rsidRDefault="00E45EC0" w:rsidP="00E45EC0">
            <w:pPr>
              <w:jc w:val="center"/>
              <w:rPr>
                <w:bCs/>
                <w:sz w:val="21"/>
                <w:szCs w:val="21"/>
              </w:rPr>
            </w:pPr>
          </w:p>
        </w:tc>
      </w:tr>
      <w:tr w:rsidR="00E45EC0" w:rsidRPr="00761AE3" w14:paraId="5C14FEE9" w14:textId="54F3136F"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1DFA4BEE"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7</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263F9AFE" w14:textId="26F9B028" w:rsidR="00E45EC0" w:rsidRPr="00BB37A1" w:rsidRDefault="00E45EC0" w:rsidP="00E45EC0">
            <w:pPr>
              <w:jc w:val="center"/>
              <w:rPr>
                <w:bCs/>
                <w:sz w:val="21"/>
                <w:szCs w:val="21"/>
              </w:rPr>
            </w:pPr>
            <w:r>
              <w:rPr>
                <w:color w:val="000000"/>
                <w:sz w:val="22"/>
                <w:szCs w:val="22"/>
              </w:rPr>
              <w:t>невролог</w:t>
            </w:r>
          </w:p>
        </w:tc>
        <w:tc>
          <w:tcPr>
            <w:tcW w:w="1843" w:type="dxa"/>
            <w:tcBorders>
              <w:top w:val="nil"/>
              <w:left w:val="nil"/>
              <w:bottom w:val="single" w:sz="4" w:space="0" w:color="auto"/>
              <w:right w:val="single" w:sz="4" w:space="0" w:color="auto"/>
            </w:tcBorders>
            <w:shd w:val="clear" w:color="000000" w:fill="FFFFFF"/>
            <w:noWrap/>
            <w:vAlign w:val="bottom"/>
          </w:tcPr>
          <w:p w14:paraId="7129B838" w14:textId="296EAA4F"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58B642C2"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0C3D632B" w14:textId="77777777" w:rsidR="00E45EC0" w:rsidRDefault="00E45EC0" w:rsidP="00E45EC0">
            <w:pPr>
              <w:jc w:val="center"/>
              <w:rPr>
                <w:bCs/>
                <w:sz w:val="21"/>
                <w:szCs w:val="21"/>
              </w:rPr>
            </w:pPr>
          </w:p>
        </w:tc>
      </w:tr>
      <w:tr w:rsidR="00E45EC0" w:rsidRPr="00761AE3" w14:paraId="7D10DBC7" w14:textId="2A1213EE"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C841D84"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8</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636D27DE" w14:textId="7C274B64" w:rsidR="00E45EC0" w:rsidRPr="00BB37A1" w:rsidRDefault="00E45EC0" w:rsidP="00E45EC0">
            <w:pPr>
              <w:jc w:val="center"/>
              <w:rPr>
                <w:bCs/>
                <w:sz w:val="21"/>
                <w:szCs w:val="21"/>
              </w:rPr>
            </w:pPr>
            <w:r>
              <w:rPr>
                <w:color w:val="000000"/>
                <w:sz w:val="22"/>
                <w:szCs w:val="22"/>
              </w:rPr>
              <w:t>хирург</w:t>
            </w:r>
          </w:p>
        </w:tc>
        <w:tc>
          <w:tcPr>
            <w:tcW w:w="1843" w:type="dxa"/>
            <w:tcBorders>
              <w:top w:val="nil"/>
              <w:left w:val="nil"/>
              <w:bottom w:val="single" w:sz="4" w:space="0" w:color="auto"/>
              <w:right w:val="single" w:sz="4" w:space="0" w:color="auto"/>
            </w:tcBorders>
            <w:shd w:val="clear" w:color="000000" w:fill="FFFFFF"/>
            <w:noWrap/>
            <w:vAlign w:val="bottom"/>
          </w:tcPr>
          <w:p w14:paraId="6D9F6476" w14:textId="2C06E7AE"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29BEBA1A"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12936ADA" w14:textId="77777777" w:rsidR="00E45EC0" w:rsidRDefault="00E45EC0" w:rsidP="00E45EC0">
            <w:pPr>
              <w:jc w:val="center"/>
              <w:rPr>
                <w:bCs/>
                <w:sz w:val="21"/>
                <w:szCs w:val="21"/>
              </w:rPr>
            </w:pPr>
          </w:p>
        </w:tc>
      </w:tr>
      <w:tr w:rsidR="00E45EC0" w:rsidRPr="00761AE3" w14:paraId="6D7E2B12" w14:textId="3C76FB6C"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0ACC495F"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9</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5A278086" w14:textId="0BA7FC48" w:rsidR="00E45EC0" w:rsidRPr="00BB37A1" w:rsidRDefault="00E45EC0" w:rsidP="00E45EC0">
            <w:pPr>
              <w:jc w:val="center"/>
              <w:rPr>
                <w:bCs/>
                <w:sz w:val="21"/>
                <w:szCs w:val="21"/>
              </w:rPr>
            </w:pPr>
            <w:r>
              <w:rPr>
                <w:color w:val="000000"/>
                <w:sz w:val="22"/>
                <w:szCs w:val="22"/>
              </w:rPr>
              <w:t>окулист</w:t>
            </w:r>
          </w:p>
        </w:tc>
        <w:tc>
          <w:tcPr>
            <w:tcW w:w="1843" w:type="dxa"/>
            <w:tcBorders>
              <w:top w:val="nil"/>
              <w:left w:val="nil"/>
              <w:bottom w:val="single" w:sz="4" w:space="0" w:color="auto"/>
              <w:right w:val="single" w:sz="4" w:space="0" w:color="auto"/>
            </w:tcBorders>
            <w:shd w:val="clear" w:color="000000" w:fill="FFFFFF"/>
            <w:noWrap/>
            <w:vAlign w:val="bottom"/>
          </w:tcPr>
          <w:p w14:paraId="387A8BAB" w14:textId="4134E975"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483A5375"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3B9829FD" w14:textId="77777777" w:rsidR="00E45EC0" w:rsidRDefault="00E45EC0" w:rsidP="00E45EC0">
            <w:pPr>
              <w:jc w:val="center"/>
              <w:rPr>
                <w:bCs/>
                <w:sz w:val="21"/>
                <w:szCs w:val="21"/>
              </w:rPr>
            </w:pPr>
          </w:p>
        </w:tc>
      </w:tr>
      <w:tr w:rsidR="00E45EC0" w:rsidRPr="00761AE3" w14:paraId="0D86CC56" w14:textId="578F9AE3"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1C474ED2"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10</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76A79CBC" w14:textId="1E6BC631" w:rsidR="00E45EC0" w:rsidRPr="00BB37A1" w:rsidRDefault="00E45EC0" w:rsidP="00E45EC0">
            <w:pPr>
              <w:jc w:val="center"/>
              <w:rPr>
                <w:bCs/>
                <w:sz w:val="21"/>
                <w:szCs w:val="21"/>
              </w:rPr>
            </w:pPr>
            <w:r>
              <w:rPr>
                <w:color w:val="000000"/>
                <w:sz w:val="22"/>
                <w:szCs w:val="22"/>
              </w:rPr>
              <w:t>нарколог</w:t>
            </w:r>
          </w:p>
        </w:tc>
        <w:tc>
          <w:tcPr>
            <w:tcW w:w="1843" w:type="dxa"/>
            <w:tcBorders>
              <w:top w:val="nil"/>
              <w:left w:val="nil"/>
              <w:bottom w:val="single" w:sz="4" w:space="0" w:color="auto"/>
              <w:right w:val="single" w:sz="4" w:space="0" w:color="auto"/>
            </w:tcBorders>
            <w:shd w:val="clear" w:color="000000" w:fill="FFFFFF"/>
            <w:noWrap/>
            <w:vAlign w:val="bottom"/>
          </w:tcPr>
          <w:p w14:paraId="1734DF52" w14:textId="1050F761"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2CD28356"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3B35D759" w14:textId="77777777" w:rsidR="00E45EC0" w:rsidRDefault="00E45EC0" w:rsidP="00E45EC0">
            <w:pPr>
              <w:jc w:val="center"/>
              <w:rPr>
                <w:bCs/>
                <w:sz w:val="21"/>
                <w:szCs w:val="21"/>
              </w:rPr>
            </w:pPr>
          </w:p>
        </w:tc>
      </w:tr>
      <w:tr w:rsidR="00E45EC0" w:rsidRPr="00761AE3" w14:paraId="00D3860A" w14:textId="1B9345DB"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0759BE30"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11</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18E1DABB" w14:textId="19DEFE2E" w:rsidR="00E45EC0" w:rsidRPr="00BB37A1" w:rsidRDefault="00E45EC0" w:rsidP="00E45EC0">
            <w:pPr>
              <w:jc w:val="center"/>
              <w:rPr>
                <w:bCs/>
                <w:sz w:val="21"/>
                <w:szCs w:val="21"/>
              </w:rPr>
            </w:pPr>
            <w:r>
              <w:rPr>
                <w:color w:val="000000"/>
                <w:sz w:val="22"/>
                <w:szCs w:val="22"/>
              </w:rPr>
              <w:t>профпатолог</w:t>
            </w:r>
          </w:p>
        </w:tc>
        <w:tc>
          <w:tcPr>
            <w:tcW w:w="1843" w:type="dxa"/>
            <w:tcBorders>
              <w:top w:val="nil"/>
              <w:left w:val="nil"/>
              <w:bottom w:val="single" w:sz="4" w:space="0" w:color="auto"/>
              <w:right w:val="single" w:sz="4" w:space="0" w:color="auto"/>
            </w:tcBorders>
            <w:shd w:val="clear" w:color="000000" w:fill="FFFFFF"/>
            <w:noWrap/>
            <w:vAlign w:val="bottom"/>
          </w:tcPr>
          <w:p w14:paraId="2B91009E" w14:textId="5D551F7D"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1C863D2E"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7BEB91D6" w14:textId="77777777" w:rsidR="00E45EC0" w:rsidRDefault="00E45EC0" w:rsidP="00E45EC0">
            <w:pPr>
              <w:jc w:val="center"/>
              <w:rPr>
                <w:bCs/>
                <w:sz w:val="21"/>
                <w:szCs w:val="21"/>
              </w:rPr>
            </w:pPr>
          </w:p>
        </w:tc>
      </w:tr>
      <w:tr w:rsidR="00E45EC0" w:rsidRPr="00761AE3" w14:paraId="29819883" w14:textId="1746B030"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4DC9D3D9"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12</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52D0F7BC" w14:textId="51DE5540" w:rsidR="00E45EC0" w:rsidRPr="00BB37A1" w:rsidRDefault="00E45EC0" w:rsidP="00E45EC0">
            <w:pPr>
              <w:jc w:val="center"/>
              <w:rPr>
                <w:bCs/>
                <w:sz w:val="21"/>
                <w:szCs w:val="21"/>
              </w:rPr>
            </w:pPr>
            <w:r>
              <w:rPr>
                <w:color w:val="000000"/>
                <w:sz w:val="22"/>
                <w:szCs w:val="22"/>
              </w:rPr>
              <w:t>узи малого таза</w:t>
            </w:r>
          </w:p>
        </w:tc>
        <w:tc>
          <w:tcPr>
            <w:tcW w:w="1843" w:type="dxa"/>
            <w:tcBorders>
              <w:top w:val="nil"/>
              <w:left w:val="nil"/>
              <w:bottom w:val="single" w:sz="4" w:space="0" w:color="auto"/>
              <w:right w:val="single" w:sz="4" w:space="0" w:color="auto"/>
            </w:tcBorders>
            <w:shd w:val="clear" w:color="000000" w:fill="FFFFFF"/>
            <w:noWrap/>
            <w:vAlign w:val="bottom"/>
          </w:tcPr>
          <w:p w14:paraId="35BCCCAD" w14:textId="67D8B03D" w:rsidR="00E45EC0" w:rsidRPr="00BB37A1" w:rsidRDefault="00E45EC0" w:rsidP="00E45EC0">
            <w:pPr>
              <w:jc w:val="center"/>
              <w:rPr>
                <w:bCs/>
                <w:sz w:val="21"/>
                <w:szCs w:val="21"/>
              </w:rPr>
            </w:pPr>
            <w:r>
              <w:rPr>
                <w:color w:val="000000"/>
                <w:sz w:val="22"/>
                <w:szCs w:val="22"/>
              </w:rPr>
              <w:t>53</w:t>
            </w:r>
          </w:p>
        </w:tc>
        <w:tc>
          <w:tcPr>
            <w:tcW w:w="1843" w:type="dxa"/>
            <w:tcBorders>
              <w:top w:val="nil"/>
              <w:left w:val="nil"/>
              <w:bottom w:val="single" w:sz="4" w:space="0" w:color="auto"/>
              <w:right w:val="single" w:sz="4" w:space="0" w:color="auto"/>
            </w:tcBorders>
            <w:shd w:val="clear" w:color="000000" w:fill="FFFFFF"/>
          </w:tcPr>
          <w:p w14:paraId="5CED9326"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0DE1D537" w14:textId="77777777" w:rsidR="00E45EC0" w:rsidRDefault="00E45EC0" w:rsidP="00E45EC0">
            <w:pPr>
              <w:jc w:val="center"/>
              <w:rPr>
                <w:bCs/>
                <w:sz w:val="21"/>
                <w:szCs w:val="21"/>
              </w:rPr>
            </w:pPr>
          </w:p>
        </w:tc>
      </w:tr>
      <w:tr w:rsidR="00E45EC0" w:rsidRPr="00761AE3" w14:paraId="2D27936F" w14:textId="2BBD662A"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6BC4A019"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13</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713EC3A2" w14:textId="1DCDB3D9" w:rsidR="00E45EC0" w:rsidRPr="00BB37A1" w:rsidRDefault="00E45EC0" w:rsidP="00E45EC0">
            <w:pPr>
              <w:jc w:val="center"/>
              <w:rPr>
                <w:bCs/>
                <w:sz w:val="21"/>
                <w:szCs w:val="21"/>
              </w:rPr>
            </w:pPr>
            <w:r>
              <w:rPr>
                <w:color w:val="000000"/>
                <w:sz w:val="22"/>
                <w:szCs w:val="22"/>
              </w:rPr>
              <w:t>вгд</w:t>
            </w:r>
          </w:p>
        </w:tc>
        <w:tc>
          <w:tcPr>
            <w:tcW w:w="1843" w:type="dxa"/>
            <w:tcBorders>
              <w:top w:val="nil"/>
              <w:left w:val="nil"/>
              <w:bottom w:val="single" w:sz="4" w:space="0" w:color="auto"/>
              <w:right w:val="single" w:sz="4" w:space="0" w:color="auto"/>
            </w:tcBorders>
            <w:shd w:val="clear" w:color="000000" w:fill="FFFFFF"/>
            <w:noWrap/>
            <w:vAlign w:val="bottom"/>
          </w:tcPr>
          <w:p w14:paraId="0FE41511" w14:textId="0990DF03"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3AA794B5"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1C05222A" w14:textId="77777777" w:rsidR="00E45EC0" w:rsidRDefault="00E45EC0" w:rsidP="00E45EC0">
            <w:pPr>
              <w:jc w:val="center"/>
              <w:rPr>
                <w:bCs/>
                <w:sz w:val="21"/>
                <w:szCs w:val="21"/>
              </w:rPr>
            </w:pPr>
          </w:p>
        </w:tc>
      </w:tr>
      <w:tr w:rsidR="00E45EC0" w:rsidRPr="00761AE3" w14:paraId="1ECB3E22" w14:textId="0BFC74FC"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624FD60D"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14</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2BD38A90" w14:textId="0638B4EE" w:rsidR="00E45EC0" w:rsidRPr="00BB37A1" w:rsidRDefault="00E45EC0" w:rsidP="00E45EC0">
            <w:pPr>
              <w:jc w:val="center"/>
              <w:rPr>
                <w:bCs/>
                <w:sz w:val="21"/>
                <w:szCs w:val="21"/>
              </w:rPr>
            </w:pPr>
            <w:r>
              <w:rPr>
                <w:color w:val="000000"/>
                <w:sz w:val="22"/>
                <w:szCs w:val="22"/>
              </w:rPr>
              <w:t>маммография</w:t>
            </w:r>
          </w:p>
        </w:tc>
        <w:tc>
          <w:tcPr>
            <w:tcW w:w="1843" w:type="dxa"/>
            <w:tcBorders>
              <w:top w:val="nil"/>
              <w:left w:val="nil"/>
              <w:bottom w:val="single" w:sz="4" w:space="0" w:color="auto"/>
              <w:right w:val="single" w:sz="4" w:space="0" w:color="auto"/>
            </w:tcBorders>
            <w:shd w:val="clear" w:color="000000" w:fill="FFFFFF"/>
            <w:noWrap/>
            <w:vAlign w:val="bottom"/>
          </w:tcPr>
          <w:p w14:paraId="6D7787FB" w14:textId="39BEBF0F" w:rsidR="00E45EC0" w:rsidRPr="00BB37A1" w:rsidRDefault="00E45EC0" w:rsidP="00E45EC0">
            <w:pPr>
              <w:jc w:val="center"/>
              <w:rPr>
                <w:bCs/>
                <w:sz w:val="21"/>
                <w:szCs w:val="21"/>
              </w:rPr>
            </w:pPr>
            <w:r>
              <w:rPr>
                <w:color w:val="000000"/>
                <w:sz w:val="22"/>
                <w:szCs w:val="22"/>
              </w:rPr>
              <w:t>50</w:t>
            </w:r>
          </w:p>
        </w:tc>
        <w:tc>
          <w:tcPr>
            <w:tcW w:w="1843" w:type="dxa"/>
            <w:tcBorders>
              <w:top w:val="nil"/>
              <w:left w:val="nil"/>
              <w:bottom w:val="single" w:sz="4" w:space="0" w:color="auto"/>
              <w:right w:val="single" w:sz="4" w:space="0" w:color="auto"/>
            </w:tcBorders>
            <w:shd w:val="clear" w:color="000000" w:fill="FFFFFF"/>
          </w:tcPr>
          <w:p w14:paraId="1AD2123F"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6F20A536" w14:textId="77777777" w:rsidR="00E45EC0" w:rsidRDefault="00E45EC0" w:rsidP="00E45EC0">
            <w:pPr>
              <w:jc w:val="center"/>
              <w:rPr>
                <w:bCs/>
                <w:sz w:val="21"/>
                <w:szCs w:val="21"/>
              </w:rPr>
            </w:pPr>
          </w:p>
        </w:tc>
      </w:tr>
      <w:tr w:rsidR="00E45EC0" w:rsidRPr="00761AE3" w14:paraId="2A161D3B" w14:textId="526EF543"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761B6634"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15</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142CE084" w14:textId="33A0F561" w:rsidR="00E45EC0" w:rsidRPr="00BB37A1" w:rsidRDefault="00E45EC0" w:rsidP="00E45EC0">
            <w:pPr>
              <w:jc w:val="center"/>
              <w:rPr>
                <w:bCs/>
                <w:sz w:val="21"/>
                <w:szCs w:val="21"/>
              </w:rPr>
            </w:pPr>
            <w:r>
              <w:rPr>
                <w:color w:val="000000"/>
                <w:sz w:val="22"/>
                <w:szCs w:val="22"/>
              </w:rPr>
              <w:t>глюкоза крови</w:t>
            </w:r>
          </w:p>
        </w:tc>
        <w:tc>
          <w:tcPr>
            <w:tcW w:w="1843" w:type="dxa"/>
            <w:tcBorders>
              <w:top w:val="nil"/>
              <w:left w:val="nil"/>
              <w:bottom w:val="single" w:sz="4" w:space="0" w:color="auto"/>
              <w:right w:val="single" w:sz="4" w:space="0" w:color="auto"/>
            </w:tcBorders>
            <w:shd w:val="clear" w:color="000000" w:fill="FFFFFF"/>
            <w:noWrap/>
            <w:vAlign w:val="bottom"/>
          </w:tcPr>
          <w:p w14:paraId="18ADD2BD" w14:textId="54791DF0"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4FA9981A"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05C3F3DE" w14:textId="77777777" w:rsidR="00E45EC0" w:rsidRDefault="00E45EC0" w:rsidP="00E45EC0">
            <w:pPr>
              <w:jc w:val="center"/>
              <w:rPr>
                <w:bCs/>
                <w:sz w:val="21"/>
                <w:szCs w:val="21"/>
              </w:rPr>
            </w:pPr>
          </w:p>
        </w:tc>
      </w:tr>
      <w:tr w:rsidR="00E45EC0" w:rsidRPr="00761AE3" w14:paraId="33ED223D" w14:textId="496F4E09"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D6C1EB3" w14:textId="77777777" w:rsidR="00E45EC0" w:rsidRPr="00761AE3" w:rsidRDefault="00E45EC0" w:rsidP="00E45EC0">
            <w:pPr>
              <w:jc w:val="center"/>
              <w:rPr>
                <w:rFonts w:ascii="Calibri" w:hAnsi="Calibri"/>
                <w:color w:val="000000"/>
                <w:sz w:val="21"/>
                <w:szCs w:val="21"/>
              </w:rPr>
            </w:pPr>
            <w:r w:rsidRPr="00761AE3">
              <w:rPr>
                <w:rFonts w:ascii="Calibri" w:hAnsi="Calibri"/>
                <w:color w:val="000000"/>
                <w:sz w:val="21"/>
                <w:szCs w:val="21"/>
              </w:rPr>
              <w:t>16</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27E290B2" w14:textId="0D36B59E" w:rsidR="00E45EC0" w:rsidRPr="00BB37A1" w:rsidRDefault="00E45EC0" w:rsidP="00E45EC0">
            <w:pPr>
              <w:jc w:val="center"/>
              <w:rPr>
                <w:bCs/>
                <w:sz w:val="21"/>
                <w:szCs w:val="21"/>
              </w:rPr>
            </w:pPr>
            <w:r>
              <w:rPr>
                <w:color w:val="000000"/>
                <w:sz w:val="22"/>
                <w:szCs w:val="22"/>
              </w:rPr>
              <w:t>клинический анализ крови + тромбоциты</w:t>
            </w:r>
          </w:p>
        </w:tc>
        <w:tc>
          <w:tcPr>
            <w:tcW w:w="1843" w:type="dxa"/>
            <w:tcBorders>
              <w:top w:val="nil"/>
              <w:left w:val="nil"/>
              <w:bottom w:val="single" w:sz="4" w:space="0" w:color="auto"/>
              <w:right w:val="single" w:sz="4" w:space="0" w:color="auto"/>
            </w:tcBorders>
            <w:shd w:val="clear" w:color="000000" w:fill="FFFFFF"/>
            <w:noWrap/>
            <w:vAlign w:val="bottom"/>
          </w:tcPr>
          <w:p w14:paraId="39D5C412" w14:textId="1D67382A"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18ECBA68"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4E11868F" w14:textId="77777777" w:rsidR="00E45EC0" w:rsidRDefault="00E45EC0" w:rsidP="00E45EC0">
            <w:pPr>
              <w:jc w:val="center"/>
              <w:rPr>
                <w:bCs/>
                <w:sz w:val="21"/>
                <w:szCs w:val="21"/>
              </w:rPr>
            </w:pPr>
          </w:p>
        </w:tc>
      </w:tr>
      <w:tr w:rsidR="00E45EC0" w:rsidRPr="00761AE3" w14:paraId="2D3F969B" w14:textId="11640D3E"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2B47603E" w14:textId="77777777" w:rsidR="00E45EC0" w:rsidRPr="00761AE3" w:rsidRDefault="00E45EC0" w:rsidP="00E45EC0">
            <w:pPr>
              <w:jc w:val="center"/>
              <w:rPr>
                <w:rFonts w:ascii="Calibri" w:hAnsi="Calibri"/>
                <w:color w:val="000000"/>
                <w:sz w:val="21"/>
                <w:szCs w:val="21"/>
              </w:rPr>
            </w:pPr>
            <w:r>
              <w:rPr>
                <w:rFonts w:ascii="Calibri" w:hAnsi="Calibri"/>
                <w:color w:val="000000"/>
                <w:sz w:val="21"/>
                <w:szCs w:val="21"/>
              </w:rPr>
              <w:t>17</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6C43FB72" w14:textId="1919636C" w:rsidR="00E45EC0" w:rsidRPr="00BB37A1" w:rsidRDefault="00E45EC0" w:rsidP="00E45EC0">
            <w:pPr>
              <w:jc w:val="center"/>
              <w:rPr>
                <w:bCs/>
                <w:sz w:val="21"/>
                <w:szCs w:val="21"/>
              </w:rPr>
            </w:pPr>
            <w:r>
              <w:rPr>
                <w:color w:val="000000"/>
                <w:sz w:val="22"/>
                <w:szCs w:val="22"/>
              </w:rPr>
              <w:t>общий анализ мочи</w:t>
            </w:r>
          </w:p>
        </w:tc>
        <w:tc>
          <w:tcPr>
            <w:tcW w:w="1843" w:type="dxa"/>
            <w:tcBorders>
              <w:top w:val="nil"/>
              <w:left w:val="nil"/>
              <w:bottom w:val="single" w:sz="4" w:space="0" w:color="auto"/>
              <w:right w:val="single" w:sz="4" w:space="0" w:color="auto"/>
            </w:tcBorders>
            <w:shd w:val="clear" w:color="000000" w:fill="FFFFFF"/>
            <w:noWrap/>
            <w:vAlign w:val="bottom"/>
          </w:tcPr>
          <w:p w14:paraId="071224DA" w14:textId="5531BB73"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44EA5E92"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465CCF93" w14:textId="77777777" w:rsidR="00E45EC0" w:rsidRDefault="00E45EC0" w:rsidP="00E45EC0">
            <w:pPr>
              <w:jc w:val="center"/>
              <w:rPr>
                <w:bCs/>
                <w:sz w:val="21"/>
                <w:szCs w:val="21"/>
              </w:rPr>
            </w:pPr>
          </w:p>
        </w:tc>
      </w:tr>
      <w:tr w:rsidR="00E45EC0" w:rsidRPr="00761AE3" w14:paraId="3FDEC8BC" w14:textId="71942240" w:rsidTr="005941D4">
        <w:trPr>
          <w:trHeight w:val="444"/>
        </w:trPr>
        <w:tc>
          <w:tcPr>
            <w:tcW w:w="556" w:type="dxa"/>
            <w:tcBorders>
              <w:top w:val="nil"/>
              <w:left w:val="single" w:sz="4" w:space="0" w:color="auto"/>
              <w:bottom w:val="single" w:sz="4" w:space="0" w:color="auto"/>
              <w:right w:val="nil"/>
            </w:tcBorders>
            <w:shd w:val="clear" w:color="auto" w:fill="auto"/>
            <w:noWrap/>
            <w:vAlign w:val="center"/>
            <w:hideMark/>
          </w:tcPr>
          <w:p w14:paraId="7B818170" w14:textId="77777777" w:rsidR="00E45EC0" w:rsidRPr="00761AE3" w:rsidRDefault="00E45EC0" w:rsidP="00E45EC0">
            <w:pPr>
              <w:jc w:val="center"/>
              <w:rPr>
                <w:rFonts w:ascii="Calibri" w:hAnsi="Calibri"/>
                <w:color w:val="000000"/>
                <w:sz w:val="21"/>
                <w:szCs w:val="21"/>
              </w:rPr>
            </w:pPr>
            <w:r>
              <w:rPr>
                <w:rFonts w:ascii="Calibri" w:hAnsi="Calibri"/>
                <w:color w:val="000000"/>
                <w:sz w:val="21"/>
                <w:szCs w:val="21"/>
              </w:rPr>
              <w:t>18</w:t>
            </w:r>
          </w:p>
        </w:tc>
        <w:tc>
          <w:tcPr>
            <w:tcW w:w="2733" w:type="dxa"/>
            <w:tcBorders>
              <w:top w:val="nil"/>
              <w:left w:val="single" w:sz="4" w:space="0" w:color="auto"/>
              <w:bottom w:val="single" w:sz="4" w:space="0" w:color="auto"/>
              <w:right w:val="single" w:sz="4" w:space="0" w:color="auto"/>
            </w:tcBorders>
            <w:shd w:val="clear" w:color="000000" w:fill="FFFFFF"/>
            <w:vAlign w:val="bottom"/>
            <w:hideMark/>
          </w:tcPr>
          <w:p w14:paraId="324FA152" w14:textId="10151753" w:rsidR="00E45EC0" w:rsidRPr="00BB37A1" w:rsidRDefault="00E45EC0" w:rsidP="00E45EC0">
            <w:pPr>
              <w:jc w:val="center"/>
              <w:rPr>
                <w:bCs/>
                <w:sz w:val="21"/>
                <w:szCs w:val="21"/>
              </w:rPr>
            </w:pPr>
            <w:r>
              <w:rPr>
                <w:color w:val="000000"/>
                <w:sz w:val="22"/>
                <w:szCs w:val="22"/>
              </w:rPr>
              <w:t>экг</w:t>
            </w:r>
          </w:p>
        </w:tc>
        <w:tc>
          <w:tcPr>
            <w:tcW w:w="1843" w:type="dxa"/>
            <w:tcBorders>
              <w:top w:val="nil"/>
              <w:left w:val="nil"/>
              <w:bottom w:val="single" w:sz="4" w:space="0" w:color="auto"/>
              <w:right w:val="single" w:sz="4" w:space="0" w:color="auto"/>
            </w:tcBorders>
            <w:shd w:val="clear" w:color="000000" w:fill="FFFFFF"/>
            <w:noWrap/>
            <w:vAlign w:val="bottom"/>
          </w:tcPr>
          <w:p w14:paraId="33EC958A" w14:textId="0F810E16"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6378CD6B"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5AF2E803" w14:textId="77777777" w:rsidR="00E45EC0" w:rsidRDefault="00E45EC0" w:rsidP="00E45EC0">
            <w:pPr>
              <w:jc w:val="center"/>
              <w:rPr>
                <w:bCs/>
                <w:sz w:val="21"/>
                <w:szCs w:val="21"/>
              </w:rPr>
            </w:pPr>
          </w:p>
        </w:tc>
      </w:tr>
      <w:tr w:rsidR="00E45EC0" w:rsidRPr="00761AE3" w14:paraId="05A124EF" w14:textId="33BB912F" w:rsidTr="005941D4">
        <w:trPr>
          <w:trHeight w:val="444"/>
        </w:trPr>
        <w:tc>
          <w:tcPr>
            <w:tcW w:w="556" w:type="dxa"/>
            <w:tcBorders>
              <w:top w:val="nil"/>
              <w:left w:val="single" w:sz="4" w:space="0" w:color="auto"/>
              <w:bottom w:val="single" w:sz="4" w:space="0" w:color="auto"/>
              <w:right w:val="nil"/>
            </w:tcBorders>
            <w:shd w:val="clear" w:color="auto" w:fill="auto"/>
            <w:noWrap/>
            <w:vAlign w:val="center"/>
          </w:tcPr>
          <w:p w14:paraId="60C7B687" w14:textId="77777777" w:rsidR="00E45EC0" w:rsidRPr="00761AE3" w:rsidRDefault="00E45EC0" w:rsidP="00E45EC0">
            <w:pPr>
              <w:jc w:val="center"/>
              <w:rPr>
                <w:rFonts w:ascii="Calibri" w:hAnsi="Calibri"/>
                <w:color w:val="000000"/>
                <w:sz w:val="21"/>
                <w:szCs w:val="21"/>
              </w:rPr>
            </w:pPr>
            <w:r>
              <w:rPr>
                <w:rFonts w:ascii="Calibri" w:hAnsi="Calibri"/>
                <w:color w:val="000000"/>
                <w:sz w:val="21"/>
                <w:szCs w:val="21"/>
              </w:rPr>
              <w:t>19</w:t>
            </w:r>
          </w:p>
        </w:tc>
        <w:tc>
          <w:tcPr>
            <w:tcW w:w="2733" w:type="dxa"/>
            <w:tcBorders>
              <w:top w:val="nil"/>
              <w:left w:val="single" w:sz="4" w:space="0" w:color="auto"/>
              <w:bottom w:val="single" w:sz="4" w:space="0" w:color="auto"/>
              <w:right w:val="single" w:sz="4" w:space="0" w:color="auto"/>
            </w:tcBorders>
            <w:shd w:val="clear" w:color="000000" w:fill="FFFFFF"/>
            <w:vAlign w:val="bottom"/>
          </w:tcPr>
          <w:p w14:paraId="68B237E6" w14:textId="7DF02459" w:rsidR="00E45EC0" w:rsidRPr="00BB37A1" w:rsidRDefault="00E45EC0" w:rsidP="00E45EC0">
            <w:pPr>
              <w:jc w:val="center"/>
              <w:rPr>
                <w:bCs/>
                <w:sz w:val="21"/>
                <w:szCs w:val="21"/>
              </w:rPr>
            </w:pPr>
            <w:r>
              <w:rPr>
                <w:color w:val="000000"/>
                <w:sz w:val="22"/>
                <w:szCs w:val="22"/>
              </w:rPr>
              <w:t>Кал на я/глисты</w:t>
            </w:r>
          </w:p>
        </w:tc>
        <w:tc>
          <w:tcPr>
            <w:tcW w:w="1843" w:type="dxa"/>
            <w:tcBorders>
              <w:top w:val="nil"/>
              <w:left w:val="nil"/>
              <w:bottom w:val="single" w:sz="4" w:space="0" w:color="auto"/>
              <w:right w:val="single" w:sz="4" w:space="0" w:color="auto"/>
            </w:tcBorders>
            <w:shd w:val="clear" w:color="000000" w:fill="FFFFFF"/>
            <w:noWrap/>
            <w:vAlign w:val="bottom"/>
          </w:tcPr>
          <w:p w14:paraId="1817711D" w14:textId="36F95CAE" w:rsidR="00E45EC0" w:rsidRPr="00BB37A1" w:rsidRDefault="00E45EC0" w:rsidP="00E45EC0">
            <w:pPr>
              <w:jc w:val="center"/>
              <w:rPr>
                <w:bCs/>
                <w:sz w:val="21"/>
                <w:szCs w:val="21"/>
              </w:rPr>
            </w:pPr>
            <w:r>
              <w:rPr>
                <w:color w:val="000000"/>
                <w:sz w:val="22"/>
                <w:szCs w:val="22"/>
              </w:rPr>
              <w:t>69</w:t>
            </w:r>
          </w:p>
        </w:tc>
        <w:tc>
          <w:tcPr>
            <w:tcW w:w="1843" w:type="dxa"/>
            <w:tcBorders>
              <w:top w:val="nil"/>
              <w:left w:val="nil"/>
              <w:bottom w:val="single" w:sz="4" w:space="0" w:color="auto"/>
              <w:right w:val="single" w:sz="4" w:space="0" w:color="auto"/>
            </w:tcBorders>
            <w:shd w:val="clear" w:color="000000" w:fill="FFFFFF"/>
          </w:tcPr>
          <w:p w14:paraId="7C3B9194" w14:textId="77777777" w:rsidR="00E45EC0" w:rsidRDefault="00E45EC0" w:rsidP="00E45EC0">
            <w:pPr>
              <w:jc w:val="center"/>
              <w:rPr>
                <w:bCs/>
                <w:sz w:val="21"/>
                <w:szCs w:val="21"/>
              </w:rPr>
            </w:pPr>
          </w:p>
        </w:tc>
        <w:tc>
          <w:tcPr>
            <w:tcW w:w="1843" w:type="dxa"/>
            <w:tcBorders>
              <w:top w:val="nil"/>
              <w:left w:val="nil"/>
              <w:bottom w:val="single" w:sz="4" w:space="0" w:color="auto"/>
              <w:right w:val="single" w:sz="4" w:space="0" w:color="auto"/>
            </w:tcBorders>
            <w:shd w:val="clear" w:color="000000" w:fill="FFFFFF"/>
          </w:tcPr>
          <w:p w14:paraId="3DBD8699" w14:textId="77777777" w:rsidR="00E45EC0" w:rsidRDefault="00E45EC0" w:rsidP="00E45EC0">
            <w:pPr>
              <w:jc w:val="center"/>
              <w:rPr>
                <w:bCs/>
                <w:sz w:val="21"/>
                <w:szCs w:val="21"/>
              </w:rPr>
            </w:pPr>
          </w:p>
        </w:tc>
      </w:tr>
      <w:tr w:rsidR="00E45EC0" w:rsidRPr="00761AE3" w14:paraId="79B9EAA5" w14:textId="2AE18336" w:rsidTr="005941D4">
        <w:trPr>
          <w:trHeight w:val="444"/>
        </w:trPr>
        <w:tc>
          <w:tcPr>
            <w:tcW w:w="556" w:type="dxa"/>
            <w:tcBorders>
              <w:top w:val="single" w:sz="4" w:space="0" w:color="auto"/>
              <w:left w:val="single" w:sz="4" w:space="0" w:color="auto"/>
              <w:bottom w:val="single" w:sz="4" w:space="0" w:color="auto"/>
              <w:right w:val="nil"/>
            </w:tcBorders>
            <w:shd w:val="clear" w:color="auto" w:fill="auto"/>
            <w:noWrap/>
            <w:vAlign w:val="center"/>
            <w:hideMark/>
          </w:tcPr>
          <w:p w14:paraId="12128B1E" w14:textId="77777777" w:rsidR="00E45EC0" w:rsidRPr="00761AE3" w:rsidRDefault="00E45EC0" w:rsidP="00E45EC0">
            <w:pPr>
              <w:jc w:val="center"/>
              <w:rPr>
                <w:rFonts w:ascii="Calibri" w:hAnsi="Calibri"/>
                <w:color w:val="000000"/>
                <w:sz w:val="21"/>
                <w:szCs w:val="21"/>
              </w:rPr>
            </w:pPr>
            <w:r>
              <w:rPr>
                <w:rFonts w:ascii="Calibri" w:hAnsi="Calibri"/>
                <w:color w:val="000000"/>
                <w:sz w:val="21"/>
                <w:szCs w:val="21"/>
              </w:rPr>
              <w:t>20</w:t>
            </w: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C6FAA67" w14:textId="63F126E5" w:rsidR="00E45EC0" w:rsidRPr="00BB37A1" w:rsidRDefault="00E45EC0" w:rsidP="00E45EC0">
            <w:pPr>
              <w:jc w:val="center"/>
              <w:rPr>
                <w:bCs/>
                <w:sz w:val="21"/>
                <w:szCs w:val="21"/>
              </w:rPr>
            </w:pPr>
            <w:r>
              <w:rPr>
                <w:color w:val="000000"/>
                <w:sz w:val="22"/>
                <w:szCs w:val="22"/>
              </w:rPr>
              <w:t>мазок на онко</w:t>
            </w:r>
            <w:r w:rsidR="00F52341">
              <w:rPr>
                <w:color w:val="000000"/>
                <w:sz w:val="22"/>
                <w:szCs w:val="22"/>
              </w:rPr>
              <w:t>цитологию</w:t>
            </w:r>
            <w:r>
              <w:rPr>
                <w:color w:val="000000"/>
                <w:sz w:val="22"/>
                <w:szCs w:val="22"/>
              </w:rPr>
              <w:t xml:space="preserve"> и флору</w:t>
            </w:r>
          </w:p>
        </w:tc>
        <w:tc>
          <w:tcPr>
            <w:tcW w:w="1843" w:type="dxa"/>
            <w:tcBorders>
              <w:top w:val="single" w:sz="4" w:space="0" w:color="auto"/>
              <w:left w:val="nil"/>
              <w:bottom w:val="single" w:sz="4" w:space="0" w:color="auto"/>
              <w:right w:val="single" w:sz="4" w:space="0" w:color="auto"/>
            </w:tcBorders>
            <w:shd w:val="clear" w:color="000000" w:fill="FFFFFF"/>
            <w:noWrap/>
            <w:vAlign w:val="bottom"/>
          </w:tcPr>
          <w:p w14:paraId="12E92D94" w14:textId="22840286" w:rsidR="00E45EC0" w:rsidRPr="00BB37A1" w:rsidRDefault="00E45EC0" w:rsidP="00E45EC0">
            <w:pPr>
              <w:jc w:val="center"/>
              <w:rPr>
                <w:bCs/>
                <w:sz w:val="21"/>
                <w:szCs w:val="21"/>
              </w:rPr>
            </w:pPr>
            <w:r>
              <w:rPr>
                <w:color w:val="000000"/>
                <w:sz w:val="22"/>
                <w:szCs w:val="22"/>
              </w:rPr>
              <w:t>53</w:t>
            </w:r>
          </w:p>
        </w:tc>
        <w:tc>
          <w:tcPr>
            <w:tcW w:w="1843" w:type="dxa"/>
            <w:tcBorders>
              <w:top w:val="single" w:sz="4" w:space="0" w:color="auto"/>
              <w:left w:val="nil"/>
              <w:bottom w:val="single" w:sz="4" w:space="0" w:color="auto"/>
              <w:right w:val="single" w:sz="4" w:space="0" w:color="auto"/>
            </w:tcBorders>
            <w:shd w:val="clear" w:color="000000" w:fill="FFFFFF"/>
          </w:tcPr>
          <w:p w14:paraId="5FDB977B" w14:textId="77777777" w:rsidR="00E45EC0" w:rsidRDefault="00E45EC0" w:rsidP="00E45EC0">
            <w:pPr>
              <w:jc w:val="center"/>
              <w:rPr>
                <w:bCs/>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28736A1D" w14:textId="77777777" w:rsidR="00E45EC0" w:rsidRDefault="00E45EC0" w:rsidP="00E45EC0">
            <w:pPr>
              <w:jc w:val="center"/>
              <w:rPr>
                <w:bCs/>
                <w:sz w:val="21"/>
                <w:szCs w:val="21"/>
              </w:rPr>
            </w:pPr>
          </w:p>
        </w:tc>
      </w:tr>
      <w:tr w:rsidR="00E45EC0" w:rsidRPr="00761AE3" w14:paraId="5917EE54" w14:textId="6EBA968D" w:rsidTr="005941D4">
        <w:trPr>
          <w:trHeight w:val="444"/>
        </w:trPr>
        <w:tc>
          <w:tcPr>
            <w:tcW w:w="556" w:type="dxa"/>
            <w:tcBorders>
              <w:top w:val="single" w:sz="4" w:space="0" w:color="auto"/>
              <w:left w:val="single" w:sz="4" w:space="0" w:color="auto"/>
              <w:bottom w:val="single" w:sz="4" w:space="0" w:color="auto"/>
              <w:right w:val="nil"/>
            </w:tcBorders>
            <w:shd w:val="clear" w:color="auto" w:fill="auto"/>
            <w:noWrap/>
            <w:vAlign w:val="center"/>
          </w:tcPr>
          <w:p w14:paraId="289A13B6" w14:textId="046C475B" w:rsidR="00E45EC0" w:rsidRDefault="00E45EC0" w:rsidP="00E45EC0">
            <w:pPr>
              <w:jc w:val="center"/>
              <w:rPr>
                <w:rFonts w:ascii="Calibri" w:hAnsi="Calibri"/>
                <w:color w:val="000000"/>
                <w:sz w:val="21"/>
                <w:szCs w:val="21"/>
              </w:rPr>
            </w:pPr>
            <w:r>
              <w:rPr>
                <w:rFonts w:ascii="Calibri" w:hAnsi="Calibri"/>
                <w:color w:val="000000"/>
                <w:sz w:val="21"/>
                <w:szCs w:val="21"/>
              </w:rPr>
              <w:t>21</w:t>
            </w: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bottom"/>
          </w:tcPr>
          <w:p w14:paraId="39F2FF51" w14:textId="67A5470C" w:rsidR="00E45EC0" w:rsidRPr="00F52341" w:rsidRDefault="00E45EC0" w:rsidP="00E45EC0">
            <w:pPr>
              <w:jc w:val="center"/>
              <w:rPr>
                <w:bCs/>
                <w:sz w:val="21"/>
                <w:szCs w:val="21"/>
                <w:lang w:val="en-US"/>
              </w:rPr>
            </w:pPr>
            <w:r>
              <w:rPr>
                <w:color w:val="000000"/>
                <w:sz w:val="22"/>
                <w:szCs w:val="22"/>
              </w:rPr>
              <w:t xml:space="preserve">кровь </w:t>
            </w:r>
            <w:r w:rsidR="00F52341">
              <w:rPr>
                <w:color w:val="000000"/>
                <w:sz w:val="22"/>
                <w:szCs w:val="22"/>
              </w:rPr>
              <w:t xml:space="preserve">на </w:t>
            </w:r>
            <w:r w:rsidR="00F52341">
              <w:rPr>
                <w:color w:val="000000"/>
                <w:sz w:val="22"/>
                <w:szCs w:val="22"/>
                <w:lang w:val="en-US"/>
              </w:rPr>
              <w:t>RW</w:t>
            </w:r>
          </w:p>
        </w:tc>
        <w:tc>
          <w:tcPr>
            <w:tcW w:w="1843" w:type="dxa"/>
            <w:tcBorders>
              <w:top w:val="single" w:sz="4" w:space="0" w:color="auto"/>
              <w:left w:val="nil"/>
              <w:bottom w:val="single" w:sz="4" w:space="0" w:color="auto"/>
              <w:right w:val="single" w:sz="4" w:space="0" w:color="auto"/>
            </w:tcBorders>
            <w:shd w:val="clear" w:color="000000" w:fill="FFFFFF"/>
            <w:noWrap/>
            <w:vAlign w:val="bottom"/>
          </w:tcPr>
          <w:p w14:paraId="3A399ADF" w14:textId="61A5805F" w:rsidR="00E45EC0" w:rsidRPr="00BB37A1" w:rsidRDefault="00E45EC0" w:rsidP="00E45EC0">
            <w:pPr>
              <w:jc w:val="center"/>
              <w:rPr>
                <w:bCs/>
                <w:sz w:val="21"/>
                <w:szCs w:val="21"/>
              </w:rPr>
            </w:pPr>
            <w:r>
              <w:rPr>
                <w:color w:val="000000"/>
                <w:sz w:val="22"/>
                <w:szCs w:val="22"/>
              </w:rPr>
              <w:t>69</w:t>
            </w:r>
          </w:p>
        </w:tc>
        <w:tc>
          <w:tcPr>
            <w:tcW w:w="1843" w:type="dxa"/>
            <w:tcBorders>
              <w:top w:val="single" w:sz="4" w:space="0" w:color="auto"/>
              <w:left w:val="nil"/>
              <w:bottom w:val="single" w:sz="4" w:space="0" w:color="auto"/>
              <w:right w:val="single" w:sz="4" w:space="0" w:color="auto"/>
            </w:tcBorders>
            <w:shd w:val="clear" w:color="000000" w:fill="FFFFFF"/>
          </w:tcPr>
          <w:p w14:paraId="2970CB0C" w14:textId="77777777" w:rsidR="00E45EC0" w:rsidRDefault="00E45EC0" w:rsidP="00E45EC0">
            <w:pPr>
              <w:jc w:val="center"/>
              <w:rPr>
                <w:bCs/>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072E8C06" w14:textId="77777777" w:rsidR="00E45EC0" w:rsidRDefault="00E45EC0" w:rsidP="00E45EC0">
            <w:pPr>
              <w:jc w:val="center"/>
              <w:rPr>
                <w:bCs/>
                <w:sz w:val="21"/>
                <w:szCs w:val="21"/>
              </w:rPr>
            </w:pPr>
          </w:p>
        </w:tc>
      </w:tr>
      <w:tr w:rsidR="00E45EC0" w:rsidRPr="00761AE3" w14:paraId="21912D46" w14:textId="1FBE6BC4" w:rsidTr="005941D4">
        <w:trPr>
          <w:trHeight w:val="444"/>
        </w:trPr>
        <w:tc>
          <w:tcPr>
            <w:tcW w:w="556" w:type="dxa"/>
            <w:tcBorders>
              <w:top w:val="single" w:sz="4" w:space="0" w:color="auto"/>
              <w:left w:val="single" w:sz="4" w:space="0" w:color="auto"/>
              <w:bottom w:val="single" w:sz="4" w:space="0" w:color="auto"/>
              <w:right w:val="nil"/>
            </w:tcBorders>
            <w:shd w:val="clear" w:color="auto" w:fill="auto"/>
            <w:noWrap/>
            <w:vAlign w:val="center"/>
          </w:tcPr>
          <w:p w14:paraId="65CAF48B" w14:textId="507E7C2F" w:rsidR="00E45EC0" w:rsidRDefault="00E45EC0" w:rsidP="00E45EC0">
            <w:pPr>
              <w:jc w:val="center"/>
              <w:rPr>
                <w:rFonts w:ascii="Calibri" w:hAnsi="Calibri"/>
                <w:color w:val="000000"/>
                <w:sz w:val="21"/>
                <w:szCs w:val="21"/>
              </w:rPr>
            </w:pPr>
            <w:r>
              <w:rPr>
                <w:rFonts w:ascii="Calibri" w:hAnsi="Calibri"/>
                <w:color w:val="000000"/>
                <w:sz w:val="21"/>
                <w:szCs w:val="21"/>
              </w:rPr>
              <w:t>22</w:t>
            </w: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bottom"/>
          </w:tcPr>
          <w:p w14:paraId="361452C9" w14:textId="2467CA60" w:rsidR="00E45EC0" w:rsidRPr="00F52341" w:rsidRDefault="00E45EC0" w:rsidP="00E45EC0">
            <w:pPr>
              <w:jc w:val="center"/>
              <w:rPr>
                <w:bCs/>
                <w:sz w:val="21"/>
                <w:szCs w:val="21"/>
              </w:rPr>
            </w:pPr>
            <w:r>
              <w:rPr>
                <w:color w:val="000000"/>
                <w:sz w:val="22"/>
                <w:szCs w:val="22"/>
              </w:rPr>
              <w:t xml:space="preserve">кровь </w:t>
            </w:r>
            <w:r w:rsidR="00F52341">
              <w:rPr>
                <w:color w:val="000000"/>
                <w:sz w:val="22"/>
                <w:szCs w:val="22"/>
              </w:rPr>
              <w:t xml:space="preserve">на ВИЧ + </w:t>
            </w:r>
            <w:r w:rsidR="00F52341">
              <w:rPr>
                <w:color w:val="000000"/>
                <w:sz w:val="22"/>
                <w:szCs w:val="22"/>
                <w:lang w:val="en-US"/>
              </w:rPr>
              <w:t>HBS</w:t>
            </w:r>
          </w:p>
        </w:tc>
        <w:tc>
          <w:tcPr>
            <w:tcW w:w="1843" w:type="dxa"/>
            <w:tcBorders>
              <w:top w:val="single" w:sz="4" w:space="0" w:color="auto"/>
              <w:left w:val="nil"/>
              <w:bottom w:val="single" w:sz="4" w:space="0" w:color="auto"/>
              <w:right w:val="single" w:sz="4" w:space="0" w:color="auto"/>
            </w:tcBorders>
            <w:shd w:val="clear" w:color="000000" w:fill="FFFFFF"/>
            <w:noWrap/>
            <w:vAlign w:val="bottom"/>
          </w:tcPr>
          <w:p w14:paraId="44B8BE23" w14:textId="5863D5CA" w:rsidR="00E45EC0" w:rsidRPr="00BB37A1" w:rsidRDefault="00E45EC0" w:rsidP="00E45EC0">
            <w:pPr>
              <w:jc w:val="center"/>
              <w:rPr>
                <w:bCs/>
                <w:sz w:val="21"/>
                <w:szCs w:val="21"/>
              </w:rPr>
            </w:pPr>
            <w:r>
              <w:rPr>
                <w:color w:val="000000"/>
                <w:sz w:val="22"/>
                <w:szCs w:val="22"/>
              </w:rPr>
              <w:t>29</w:t>
            </w:r>
          </w:p>
        </w:tc>
        <w:tc>
          <w:tcPr>
            <w:tcW w:w="1843" w:type="dxa"/>
            <w:tcBorders>
              <w:top w:val="single" w:sz="4" w:space="0" w:color="auto"/>
              <w:left w:val="nil"/>
              <w:bottom w:val="single" w:sz="4" w:space="0" w:color="auto"/>
              <w:right w:val="single" w:sz="4" w:space="0" w:color="auto"/>
            </w:tcBorders>
            <w:shd w:val="clear" w:color="000000" w:fill="FFFFFF"/>
          </w:tcPr>
          <w:p w14:paraId="5BE17C18" w14:textId="77777777" w:rsidR="00E45EC0" w:rsidRDefault="00E45EC0" w:rsidP="00E45EC0">
            <w:pPr>
              <w:jc w:val="center"/>
              <w:rPr>
                <w:bCs/>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673910C6" w14:textId="77777777" w:rsidR="00E45EC0" w:rsidRDefault="00E45EC0" w:rsidP="00E45EC0">
            <w:pPr>
              <w:jc w:val="center"/>
              <w:rPr>
                <w:bCs/>
                <w:sz w:val="21"/>
                <w:szCs w:val="21"/>
              </w:rPr>
            </w:pPr>
          </w:p>
        </w:tc>
      </w:tr>
      <w:tr w:rsidR="00E45EC0" w:rsidRPr="00761AE3" w14:paraId="34928F74" w14:textId="13455C37" w:rsidTr="005941D4">
        <w:trPr>
          <w:trHeight w:val="444"/>
        </w:trPr>
        <w:tc>
          <w:tcPr>
            <w:tcW w:w="556" w:type="dxa"/>
            <w:tcBorders>
              <w:top w:val="single" w:sz="4" w:space="0" w:color="auto"/>
              <w:left w:val="single" w:sz="4" w:space="0" w:color="auto"/>
              <w:bottom w:val="single" w:sz="4" w:space="0" w:color="auto"/>
              <w:right w:val="nil"/>
            </w:tcBorders>
            <w:shd w:val="clear" w:color="auto" w:fill="auto"/>
            <w:noWrap/>
            <w:vAlign w:val="center"/>
          </w:tcPr>
          <w:p w14:paraId="388C0F23" w14:textId="015EAD2E" w:rsidR="00E45EC0" w:rsidRDefault="00E45EC0" w:rsidP="00E45EC0">
            <w:pPr>
              <w:jc w:val="center"/>
              <w:rPr>
                <w:rFonts w:ascii="Calibri" w:hAnsi="Calibri"/>
                <w:color w:val="000000"/>
                <w:sz w:val="21"/>
                <w:szCs w:val="21"/>
              </w:rPr>
            </w:pPr>
            <w:r>
              <w:rPr>
                <w:rFonts w:ascii="Calibri" w:hAnsi="Calibri"/>
                <w:color w:val="000000"/>
                <w:sz w:val="21"/>
                <w:szCs w:val="21"/>
              </w:rPr>
              <w:t>23</w:t>
            </w: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bottom"/>
          </w:tcPr>
          <w:p w14:paraId="702D74FF" w14:textId="71037EB0" w:rsidR="00E45EC0" w:rsidRPr="00BB37A1" w:rsidRDefault="00E45EC0" w:rsidP="00E45EC0">
            <w:pPr>
              <w:jc w:val="center"/>
              <w:rPr>
                <w:bCs/>
                <w:sz w:val="21"/>
                <w:szCs w:val="21"/>
              </w:rPr>
            </w:pPr>
            <w:r>
              <w:rPr>
                <w:color w:val="000000"/>
                <w:sz w:val="22"/>
                <w:szCs w:val="22"/>
              </w:rPr>
              <w:t>флг</w:t>
            </w:r>
          </w:p>
        </w:tc>
        <w:tc>
          <w:tcPr>
            <w:tcW w:w="1843" w:type="dxa"/>
            <w:tcBorders>
              <w:top w:val="single" w:sz="4" w:space="0" w:color="auto"/>
              <w:left w:val="nil"/>
              <w:bottom w:val="single" w:sz="4" w:space="0" w:color="auto"/>
              <w:right w:val="single" w:sz="4" w:space="0" w:color="auto"/>
            </w:tcBorders>
            <w:shd w:val="clear" w:color="000000" w:fill="FFFFFF"/>
            <w:noWrap/>
            <w:vAlign w:val="bottom"/>
          </w:tcPr>
          <w:p w14:paraId="1AEE5F30" w14:textId="69C2B0EC" w:rsidR="00E45EC0" w:rsidRPr="00BB37A1" w:rsidRDefault="00E45EC0" w:rsidP="00E45EC0">
            <w:pPr>
              <w:jc w:val="center"/>
              <w:rPr>
                <w:bCs/>
                <w:sz w:val="21"/>
                <w:szCs w:val="21"/>
              </w:rPr>
            </w:pPr>
            <w:r>
              <w:rPr>
                <w:color w:val="000000"/>
                <w:sz w:val="22"/>
                <w:szCs w:val="22"/>
              </w:rPr>
              <w:t>68</w:t>
            </w:r>
          </w:p>
        </w:tc>
        <w:tc>
          <w:tcPr>
            <w:tcW w:w="1843" w:type="dxa"/>
            <w:tcBorders>
              <w:top w:val="single" w:sz="4" w:space="0" w:color="auto"/>
              <w:left w:val="nil"/>
              <w:bottom w:val="single" w:sz="4" w:space="0" w:color="auto"/>
              <w:right w:val="single" w:sz="4" w:space="0" w:color="auto"/>
            </w:tcBorders>
            <w:shd w:val="clear" w:color="000000" w:fill="FFFFFF"/>
          </w:tcPr>
          <w:p w14:paraId="012DEAAB" w14:textId="77777777" w:rsidR="00E45EC0" w:rsidRDefault="00E45EC0" w:rsidP="00E45EC0">
            <w:pPr>
              <w:jc w:val="center"/>
              <w:rPr>
                <w:bCs/>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66EF6D1D" w14:textId="77777777" w:rsidR="00E45EC0" w:rsidRDefault="00E45EC0" w:rsidP="00E45EC0">
            <w:pPr>
              <w:jc w:val="center"/>
              <w:rPr>
                <w:bCs/>
                <w:sz w:val="21"/>
                <w:szCs w:val="21"/>
              </w:rPr>
            </w:pPr>
          </w:p>
        </w:tc>
      </w:tr>
      <w:tr w:rsidR="00E45EC0" w:rsidRPr="00761AE3" w14:paraId="265B2446" w14:textId="68B61FEE" w:rsidTr="00E45EC0">
        <w:trPr>
          <w:trHeight w:val="444"/>
        </w:trPr>
        <w:tc>
          <w:tcPr>
            <w:tcW w:w="556" w:type="dxa"/>
            <w:tcBorders>
              <w:top w:val="single" w:sz="4" w:space="0" w:color="auto"/>
              <w:left w:val="single" w:sz="4" w:space="0" w:color="auto"/>
              <w:bottom w:val="single" w:sz="4" w:space="0" w:color="auto"/>
              <w:right w:val="nil"/>
            </w:tcBorders>
            <w:shd w:val="clear" w:color="auto" w:fill="auto"/>
            <w:noWrap/>
            <w:vAlign w:val="center"/>
          </w:tcPr>
          <w:p w14:paraId="6C6BACC8" w14:textId="77777777" w:rsidR="00E45EC0" w:rsidRPr="00761AE3" w:rsidRDefault="00E45EC0" w:rsidP="0007358F">
            <w:pPr>
              <w:jc w:val="center"/>
              <w:rPr>
                <w:rFonts w:ascii="Calibri" w:hAnsi="Calibri"/>
                <w:b/>
                <w:bCs/>
                <w:color w:val="000000"/>
                <w:sz w:val="21"/>
                <w:szCs w:val="21"/>
              </w:rPr>
            </w:pPr>
          </w:p>
        </w:tc>
        <w:tc>
          <w:tcPr>
            <w:tcW w:w="2733" w:type="dxa"/>
            <w:tcBorders>
              <w:top w:val="single" w:sz="4" w:space="0" w:color="auto"/>
              <w:left w:val="single" w:sz="4" w:space="0" w:color="auto"/>
              <w:bottom w:val="single" w:sz="4" w:space="0" w:color="auto"/>
              <w:right w:val="single" w:sz="4" w:space="0" w:color="auto"/>
            </w:tcBorders>
            <w:shd w:val="clear" w:color="000000" w:fill="FFFFFF"/>
            <w:vAlign w:val="center"/>
          </w:tcPr>
          <w:p w14:paraId="79D063C6" w14:textId="77777777" w:rsidR="00E45EC0" w:rsidRPr="00761AE3" w:rsidRDefault="00E45EC0" w:rsidP="0007358F">
            <w:pPr>
              <w:jc w:val="center"/>
              <w:rPr>
                <w:rFonts w:ascii="Calibri" w:hAnsi="Calibri"/>
                <w:b/>
                <w:bCs/>
                <w:color w:val="000000"/>
                <w:sz w:val="21"/>
                <w:szCs w:val="21"/>
              </w:rPr>
            </w:pPr>
            <w:r w:rsidRPr="00761AE3">
              <w:rPr>
                <w:rFonts w:ascii="Calibri" w:hAnsi="Calibri"/>
                <w:b/>
                <w:bCs/>
                <w:color w:val="000000"/>
                <w:sz w:val="21"/>
                <w:szCs w:val="21"/>
              </w:rPr>
              <w:t>ИТОГО</w:t>
            </w:r>
          </w:p>
        </w:tc>
        <w:tc>
          <w:tcPr>
            <w:tcW w:w="1843" w:type="dxa"/>
            <w:tcBorders>
              <w:top w:val="single" w:sz="4" w:space="0" w:color="auto"/>
              <w:left w:val="nil"/>
              <w:bottom w:val="single" w:sz="4" w:space="0" w:color="auto"/>
              <w:right w:val="single" w:sz="4" w:space="0" w:color="auto"/>
            </w:tcBorders>
            <w:shd w:val="clear" w:color="000000" w:fill="FFFFFF"/>
            <w:noWrap/>
            <w:vAlign w:val="center"/>
          </w:tcPr>
          <w:p w14:paraId="4A908B28" w14:textId="77777777" w:rsidR="00E45EC0" w:rsidRPr="00761AE3" w:rsidRDefault="00E45EC0" w:rsidP="0007358F">
            <w:pPr>
              <w:jc w:val="center"/>
              <w:rPr>
                <w:rFonts w:ascii="Calibri" w:hAnsi="Calibri"/>
                <w:b/>
                <w:bCs/>
                <w:color w:val="000000"/>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49746B70" w14:textId="77777777" w:rsidR="00E45EC0" w:rsidRPr="00761AE3" w:rsidRDefault="00E45EC0" w:rsidP="0007358F">
            <w:pPr>
              <w:jc w:val="center"/>
              <w:rPr>
                <w:rFonts w:ascii="Calibri" w:hAnsi="Calibri"/>
                <w:b/>
                <w:bCs/>
                <w:color w:val="000000"/>
                <w:sz w:val="21"/>
                <w:szCs w:val="21"/>
              </w:rPr>
            </w:pPr>
          </w:p>
        </w:tc>
        <w:tc>
          <w:tcPr>
            <w:tcW w:w="1843" w:type="dxa"/>
            <w:tcBorders>
              <w:top w:val="single" w:sz="4" w:space="0" w:color="auto"/>
              <w:left w:val="nil"/>
              <w:bottom w:val="single" w:sz="4" w:space="0" w:color="auto"/>
              <w:right w:val="single" w:sz="4" w:space="0" w:color="auto"/>
            </w:tcBorders>
            <w:shd w:val="clear" w:color="000000" w:fill="FFFFFF"/>
          </w:tcPr>
          <w:p w14:paraId="2DF3DED4" w14:textId="77777777" w:rsidR="00E45EC0" w:rsidRPr="00761AE3" w:rsidRDefault="00E45EC0" w:rsidP="0007358F">
            <w:pPr>
              <w:jc w:val="center"/>
              <w:rPr>
                <w:rFonts w:ascii="Calibri" w:hAnsi="Calibri"/>
                <w:b/>
                <w:bCs/>
                <w:color w:val="000000"/>
                <w:sz w:val="21"/>
                <w:szCs w:val="21"/>
              </w:rPr>
            </w:pPr>
          </w:p>
        </w:tc>
      </w:tr>
    </w:tbl>
    <w:p w14:paraId="118B4595" w14:textId="77777777" w:rsidR="009C0CCA" w:rsidRPr="007D7D77" w:rsidRDefault="009C0CCA" w:rsidP="009C0CCA">
      <w:pPr>
        <w:tabs>
          <w:tab w:val="left" w:pos="3985"/>
        </w:tabs>
        <w:rPr>
          <w:b/>
          <w:bCs/>
          <w:sz w:val="21"/>
          <w:szCs w:val="21"/>
        </w:rPr>
      </w:pPr>
    </w:p>
    <w:p w14:paraId="26F928CA" w14:textId="17A7DE9C" w:rsidR="009C0CCA" w:rsidRDefault="001F78DF" w:rsidP="009C0CCA">
      <w:pPr>
        <w:tabs>
          <w:tab w:val="left" w:pos="3985"/>
        </w:tabs>
        <w:rPr>
          <w:sz w:val="21"/>
          <w:szCs w:val="21"/>
        </w:rPr>
      </w:pPr>
      <w:r>
        <w:rPr>
          <w:sz w:val="21"/>
          <w:szCs w:val="21"/>
        </w:rPr>
        <w:t>Всего количество сотр</w:t>
      </w:r>
      <w:r w:rsidR="00880905">
        <w:rPr>
          <w:sz w:val="21"/>
          <w:szCs w:val="21"/>
        </w:rPr>
        <w:t>у</w:t>
      </w:r>
      <w:r>
        <w:rPr>
          <w:sz w:val="21"/>
          <w:szCs w:val="21"/>
        </w:rPr>
        <w:t>дников, подлежащих прох</w:t>
      </w:r>
      <w:r w:rsidR="00D82128">
        <w:rPr>
          <w:sz w:val="21"/>
          <w:szCs w:val="21"/>
        </w:rPr>
        <w:t xml:space="preserve">ождению медицинского осмотра: </w:t>
      </w:r>
      <w:r w:rsidR="00F52341">
        <w:rPr>
          <w:sz w:val="21"/>
          <w:szCs w:val="21"/>
        </w:rPr>
        <w:t>69</w:t>
      </w:r>
      <w:r w:rsidR="00D82128">
        <w:rPr>
          <w:sz w:val="21"/>
          <w:szCs w:val="21"/>
        </w:rPr>
        <w:t xml:space="preserve"> человек</w:t>
      </w:r>
    </w:p>
    <w:p w14:paraId="1E13B235" w14:textId="74A8632F" w:rsidR="00F52341" w:rsidRDefault="00F52341" w:rsidP="009C0CCA">
      <w:pPr>
        <w:tabs>
          <w:tab w:val="left" w:pos="3985"/>
        </w:tabs>
        <w:rPr>
          <w:sz w:val="21"/>
          <w:szCs w:val="21"/>
        </w:rPr>
      </w:pPr>
    </w:p>
    <w:p w14:paraId="7AF1EA4C" w14:textId="2DB658ED" w:rsidR="00F52341" w:rsidRDefault="00F52341" w:rsidP="009C0CCA">
      <w:pPr>
        <w:tabs>
          <w:tab w:val="left" w:pos="3985"/>
        </w:tabs>
        <w:rPr>
          <w:sz w:val="21"/>
          <w:szCs w:val="21"/>
        </w:rPr>
      </w:pPr>
    </w:p>
    <w:p w14:paraId="477E448E" w14:textId="5218C7DD" w:rsidR="00F52341" w:rsidRDefault="00F52341" w:rsidP="009C0CCA">
      <w:pPr>
        <w:tabs>
          <w:tab w:val="left" w:pos="3985"/>
        </w:tabs>
        <w:rPr>
          <w:sz w:val="21"/>
          <w:szCs w:val="21"/>
        </w:rPr>
      </w:pPr>
    </w:p>
    <w:p w14:paraId="1BB83FAE" w14:textId="066FBA40" w:rsidR="00F52341" w:rsidRDefault="00F52341" w:rsidP="009C0CCA">
      <w:pPr>
        <w:tabs>
          <w:tab w:val="left" w:pos="3985"/>
        </w:tabs>
        <w:rPr>
          <w:sz w:val="21"/>
          <w:szCs w:val="21"/>
        </w:rPr>
      </w:pPr>
    </w:p>
    <w:p w14:paraId="0748DA08" w14:textId="77777777" w:rsidR="00F52341" w:rsidRPr="00BD0C24" w:rsidRDefault="00F52341" w:rsidP="009C0CCA">
      <w:pPr>
        <w:tabs>
          <w:tab w:val="left" w:pos="3985"/>
        </w:tabs>
        <w:rPr>
          <w:sz w:val="21"/>
          <w:szCs w:val="21"/>
        </w:rPr>
      </w:pPr>
    </w:p>
    <w:p w14:paraId="63B8E70C" w14:textId="77777777" w:rsidR="009C0CCA" w:rsidRPr="00BD0C24" w:rsidRDefault="009C0CCA" w:rsidP="009C0CCA">
      <w:pPr>
        <w:ind w:right="-1"/>
        <w:jc w:val="right"/>
        <w:rPr>
          <w:i/>
          <w:sz w:val="21"/>
          <w:szCs w:val="21"/>
        </w:rPr>
      </w:pPr>
      <w:r w:rsidRPr="00BD0C24">
        <w:rPr>
          <w:i/>
          <w:sz w:val="21"/>
          <w:szCs w:val="21"/>
        </w:rPr>
        <w:lastRenderedPageBreak/>
        <w:t xml:space="preserve">Приложение № 2 к Договору </w:t>
      </w:r>
      <w:r w:rsidR="0050338B">
        <w:rPr>
          <w:i/>
          <w:sz w:val="21"/>
          <w:szCs w:val="21"/>
        </w:rPr>
        <w:t>________</w:t>
      </w:r>
    </w:p>
    <w:p w14:paraId="47849CE3" w14:textId="77777777" w:rsidR="009C0CCA" w:rsidRPr="00BD0C24" w:rsidRDefault="009C0CCA" w:rsidP="009C0CCA">
      <w:pPr>
        <w:ind w:right="-1"/>
        <w:jc w:val="right"/>
        <w:rPr>
          <w:i/>
          <w:sz w:val="21"/>
          <w:szCs w:val="21"/>
        </w:rPr>
      </w:pPr>
      <w:r w:rsidRPr="00BD0C24">
        <w:rPr>
          <w:i/>
          <w:sz w:val="21"/>
          <w:szCs w:val="21"/>
        </w:rPr>
        <w:t xml:space="preserve"> на оказание  услуг по проведению периодических медицинских осмотров</w:t>
      </w:r>
    </w:p>
    <w:p w14:paraId="45838F06" w14:textId="77777777" w:rsidR="009C0CCA" w:rsidRPr="00BD0C24" w:rsidRDefault="009C0CCA" w:rsidP="009C0CCA">
      <w:pPr>
        <w:jc w:val="right"/>
        <w:rPr>
          <w:sz w:val="21"/>
          <w:szCs w:val="21"/>
        </w:rPr>
      </w:pPr>
      <w:r w:rsidRPr="00BD0C24">
        <w:rPr>
          <w:i/>
          <w:sz w:val="21"/>
          <w:szCs w:val="21"/>
        </w:rPr>
        <w:t>от</w:t>
      </w:r>
      <w:r>
        <w:rPr>
          <w:i/>
          <w:sz w:val="21"/>
          <w:szCs w:val="21"/>
        </w:rPr>
        <w:t xml:space="preserve"> </w:t>
      </w:r>
      <w:r w:rsidR="0050338B">
        <w:rPr>
          <w:i/>
          <w:sz w:val="21"/>
          <w:szCs w:val="21"/>
        </w:rPr>
        <w:t>_______</w:t>
      </w:r>
      <w:r w:rsidRPr="00BD0C24">
        <w:rPr>
          <w:i/>
          <w:sz w:val="21"/>
          <w:szCs w:val="21"/>
        </w:rPr>
        <w:t xml:space="preserve"> г.</w:t>
      </w:r>
    </w:p>
    <w:p w14:paraId="6312BBDC" w14:textId="77777777" w:rsidR="009C0CCA" w:rsidRPr="00BD0C24" w:rsidRDefault="009C0CCA" w:rsidP="009C0CCA">
      <w:pPr>
        <w:pStyle w:val="af1"/>
        <w:jc w:val="left"/>
        <w:rPr>
          <w:rFonts w:ascii="Times New Roman" w:hAnsi="Times New Roman" w:cs="Times New Roman"/>
          <w:bCs/>
          <w:sz w:val="21"/>
          <w:szCs w:val="21"/>
          <w:u w:val="single"/>
        </w:rPr>
      </w:pPr>
    </w:p>
    <w:p w14:paraId="60BDC93A" w14:textId="77777777" w:rsidR="009C0CCA" w:rsidRPr="00BD0C24" w:rsidRDefault="009C0CCA" w:rsidP="009C0CCA">
      <w:pPr>
        <w:pStyle w:val="af1"/>
        <w:jc w:val="left"/>
        <w:rPr>
          <w:rFonts w:ascii="Times New Roman" w:hAnsi="Times New Roman" w:cs="Times New Roman"/>
          <w:bCs/>
          <w:sz w:val="21"/>
          <w:szCs w:val="21"/>
          <w:u w:val="single"/>
        </w:rPr>
      </w:pPr>
    </w:p>
    <w:p w14:paraId="6BDD9BE5" w14:textId="77777777" w:rsidR="009C0CCA" w:rsidRPr="00BD0C24" w:rsidRDefault="009C0CCA" w:rsidP="009C0CCA">
      <w:pPr>
        <w:pStyle w:val="af1"/>
        <w:jc w:val="left"/>
        <w:rPr>
          <w:rFonts w:ascii="Times New Roman" w:hAnsi="Times New Roman" w:cs="Times New Roman"/>
          <w:bCs/>
          <w:sz w:val="21"/>
          <w:szCs w:val="21"/>
          <w:u w:val="single"/>
        </w:rPr>
      </w:pPr>
    </w:p>
    <w:p w14:paraId="2FB29AA0" w14:textId="77777777" w:rsidR="009C0CCA" w:rsidRPr="00BD0C24" w:rsidRDefault="009C0CCA" w:rsidP="009C0CCA">
      <w:pPr>
        <w:pStyle w:val="af1"/>
        <w:jc w:val="left"/>
        <w:rPr>
          <w:rFonts w:ascii="Times New Roman" w:hAnsi="Times New Roman" w:cs="Times New Roman"/>
          <w:bCs/>
          <w:sz w:val="21"/>
          <w:szCs w:val="21"/>
          <w:u w:val="single"/>
        </w:rPr>
      </w:pPr>
      <w:r w:rsidRPr="00BD0C24">
        <w:rPr>
          <w:rFonts w:ascii="Times New Roman" w:hAnsi="Times New Roman" w:cs="Times New Roman"/>
          <w:bCs/>
          <w:sz w:val="21"/>
          <w:szCs w:val="21"/>
          <w:u w:val="single"/>
        </w:rPr>
        <w:t>Наименование Заказчика (Работодателя)</w:t>
      </w:r>
    </w:p>
    <w:p w14:paraId="71E2BE78" w14:textId="77777777" w:rsidR="009C0CCA" w:rsidRPr="00BD0C24" w:rsidRDefault="009C0CCA" w:rsidP="009C0CCA">
      <w:pPr>
        <w:pStyle w:val="af1"/>
        <w:jc w:val="left"/>
        <w:rPr>
          <w:rFonts w:ascii="Times New Roman" w:hAnsi="Times New Roman" w:cs="Times New Roman"/>
          <w:bCs/>
          <w:sz w:val="21"/>
          <w:szCs w:val="21"/>
          <w:u w:val="single"/>
        </w:rPr>
      </w:pPr>
    </w:p>
    <w:p w14:paraId="22B1F356" w14:textId="77777777" w:rsidR="009C0CCA" w:rsidRPr="00BD0C24" w:rsidRDefault="009C0CCA" w:rsidP="009C0CCA">
      <w:pPr>
        <w:pStyle w:val="af1"/>
        <w:jc w:val="left"/>
        <w:rPr>
          <w:rFonts w:ascii="Times New Roman" w:hAnsi="Times New Roman" w:cs="Times New Roman"/>
          <w:bCs/>
          <w:sz w:val="21"/>
          <w:szCs w:val="21"/>
        </w:rPr>
      </w:pPr>
      <w:r w:rsidRPr="00BD0C24">
        <w:rPr>
          <w:rFonts w:ascii="Times New Roman" w:hAnsi="Times New Roman" w:cs="Times New Roman"/>
          <w:bCs/>
          <w:sz w:val="21"/>
          <w:szCs w:val="21"/>
        </w:rPr>
        <w:t>____________________________________________</w:t>
      </w:r>
    </w:p>
    <w:p w14:paraId="1FD0F9E5" w14:textId="77777777" w:rsidR="009C0CCA" w:rsidRPr="00BD0C24" w:rsidRDefault="009C0CCA" w:rsidP="009C0CCA">
      <w:pPr>
        <w:rPr>
          <w:sz w:val="21"/>
          <w:szCs w:val="21"/>
        </w:rPr>
      </w:pPr>
      <w:r w:rsidRPr="00BD0C24">
        <w:rPr>
          <w:sz w:val="21"/>
          <w:szCs w:val="21"/>
        </w:rPr>
        <w:t>ИНН, форма собственности и вид экономической деятельности по ОКВЭД</w:t>
      </w:r>
    </w:p>
    <w:p w14:paraId="2F0F7CE4" w14:textId="77777777" w:rsidR="009C0CCA" w:rsidRPr="00BD0C24" w:rsidRDefault="009C0CCA" w:rsidP="009C0CCA">
      <w:pPr>
        <w:ind w:right="-1"/>
        <w:jc w:val="center"/>
        <w:rPr>
          <w:b/>
          <w:caps/>
          <w:sz w:val="21"/>
          <w:szCs w:val="21"/>
        </w:rPr>
      </w:pPr>
    </w:p>
    <w:p w14:paraId="0037013C" w14:textId="77777777" w:rsidR="009C0CCA" w:rsidRPr="00BD0C24" w:rsidRDefault="009C0CCA" w:rsidP="009C0CCA">
      <w:pPr>
        <w:ind w:right="-1"/>
        <w:jc w:val="center"/>
        <w:rPr>
          <w:b/>
          <w:caps/>
          <w:sz w:val="21"/>
          <w:szCs w:val="21"/>
        </w:rPr>
      </w:pPr>
      <w:r w:rsidRPr="00BD0C24">
        <w:rPr>
          <w:b/>
          <w:caps/>
          <w:sz w:val="21"/>
          <w:szCs w:val="21"/>
        </w:rPr>
        <w:t xml:space="preserve">НАПРАВЛЕНИЕ  </w:t>
      </w:r>
    </w:p>
    <w:p w14:paraId="59371C6F" w14:textId="77777777" w:rsidR="009C0CCA" w:rsidRPr="00BD0C24" w:rsidRDefault="009C0CCA" w:rsidP="009C0CCA">
      <w:pPr>
        <w:ind w:right="-1"/>
        <w:jc w:val="center"/>
        <w:rPr>
          <w:b/>
          <w:caps/>
          <w:sz w:val="21"/>
          <w:szCs w:val="21"/>
        </w:rPr>
      </w:pPr>
      <w:r w:rsidRPr="00BD0C24">
        <w:rPr>
          <w:b/>
          <w:caps/>
          <w:sz w:val="21"/>
          <w:szCs w:val="21"/>
        </w:rPr>
        <w:t xml:space="preserve">на ПЕРИОДИЧЕСКИЙ медицинский осмотр </w:t>
      </w:r>
    </w:p>
    <w:p w14:paraId="324AACA9" w14:textId="77777777" w:rsidR="009C0CCA" w:rsidRPr="00BD0C24" w:rsidRDefault="009C0CCA" w:rsidP="009C0CCA">
      <w:pPr>
        <w:ind w:right="-1"/>
        <w:jc w:val="center"/>
        <w:rPr>
          <w:b/>
          <w:bCs/>
          <w:sz w:val="21"/>
          <w:szCs w:val="21"/>
        </w:rPr>
      </w:pPr>
    </w:p>
    <w:tbl>
      <w:tblPr>
        <w:tblW w:w="10598" w:type="dxa"/>
        <w:tblInd w:w="108" w:type="dxa"/>
        <w:tblLayout w:type="fixed"/>
        <w:tblLook w:val="0000" w:firstRow="0" w:lastRow="0" w:firstColumn="0" w:lastColumn="0" w:noHBand="0" w:noVBand="0"/>
      </w:tblPr>
      <w:tblGrid>
        <w:gridCol w:w="10504"/>
        <w:gridCol w:w="94"/>
      </w:tblGrid>
      <w:tr w:rsidR="009C0CCA" w:rsidRPr="00BD0C24" w14:paraId="32538BAB" w14:textId="77777777" w:rsidTr="0007358F">
        <w:tc>
          <w:tcPr>
            <w:tcW w:w="10598" w:type="dxa"/>
            <w:gridSpan w:val="2"/>
            <w:tcBorders>
              <w:bottom w:val="single" w:sz="4" w:space="0" w:color="000000"/>
            </w:tcBorders>
          </w:tcPr>
          <w:p w14:paraId="75CEAB8E" w14:textId="77777777" w:rsidR="009C0CCA" w:rsidRPr="00BD0C24" w:rsidRDefault="009C0CCA" w:rsidP="0007358F">
            <w:pPr>
              <w:pStyle w:val="ac"/>
              <w:ind w:left="0"/>
              <w:rPr>
                <w:b/>
                <w:bCs/>
                <w:sz w:val="21"/>
                <w:szCs w:val="21"/>
              </w:rPr>
            </w:pPr>
            <w:r w:rsidRPr="00BD0C24">
              <w:rPr>
                <w:bCs/>
                <w:sz w:val="21"/>
                <w:szCs w:val="21"/>
              </w:rPr>
              <w:t xml:space="preserve">Направляется в </w:t>
            </w:r>
            <w:r w:rsidR="0050338B">
              <w:rPr>
                <w:b/>
                <w:bCs/>
                <w:sz w:val="21"/>
                <w:szCs w:val="21"/>
              </w:rPr>
              <w:t>_____________________________________________________</w:t>
            </w:r>
          </w:p>
          <w:p w14:paraId="14985076" w14:textId="23BCE62F" w:rsidR="009C0CCA" w:rsidRPr="00BD0C24" w:rsidRDefault="0050338B" w:rsidP="0007358F">
            <w:pPr>
              <w:pStyle w:val="ac"/>
              <w:ind w:left="0"/>
              <w:jc w:val="center"/>
              <w:rPr>
                <w:b/>
                <w:sz w:val="21"/>
                <w:szCs w:val="21"/>
              </w:rPr>
            </w:pPr>
            <w:r>
              <w:rPr>
                <w:b/>
                <w:bCs/>
                <w:sz w:val="21"/>
                <w:szCs w:val="21"/>
              </w:rPr>
              <w:t>А</w:t>
            </w:r>
            <w:r w:rsidR="00BB37A1">
              <w:rPr>
                <w:b/>
                <w:bCs/>
                <w:sz w:val="21"/>
                <w:szCs w:val="21"/>
              </w:rPr>
              <w:t>д</w:t>
            </w:r>
            <w:r>
              <w:rPr>
                <w:b/>
                <w:bCs/>
                <w:sz w:val="21"/>
                <w:szCs w:val="21"/>
              </w:rPr>
              <w:t>рес: ____________________________________</w:t>
            </w:r>
          </w:p>
        </w:tc>
      </w:tr>
      <w:tr w:rsidR="009C0CCA" w:rsidRPr="00BD0C24" w14:paraId="711211C2" w14:textId="77777777" w:rsidTr="0007358F">
        <w:trPr>
          <w:gridAfter w:val="1"/>
          <w:wAfter w:w="94" w:type="dxa"/>
        </w:trPr>
        <w:tc>
          <w:tcPr>
            <w:tcW w:w="10504" w:type="dxa"/>
            <w:tcBorders>
              <w:top w:val="single" w:sz="4" w:space="0" w:color="000000"/>
              <w:bottom w:val="single" w:sz="4" w:space="0" w:color="000000"/>
            </w:tcBorders>
          </w:tcPr>
          <w:p w14:paraId="4A21FFEE" w14:textId="77777777" w:rsidR="009C0CCA" w:rsidRPr="00BD0C24" w:rsidRDefault="009C0CCA" w:rsidP="0007358F">
            <w:pPr>
              <w:jc w:val="center"/>
              <w:rPr>
                <w:sz w:val="21"/>
                <w:szCs w:val="21"/>
              </w:rPr>
            </w:pPr>
            <w:r w:rsidRPr="00BD0C24">
              <w:rPr>
                <w:bCs/>
                <w:sz w:val="21"/>
                <w:szCs w:val="21"/>
              </w:rPr>
              <w:t>(фактический адрес местонахождения)</w:t>
            </w:r>
          </w:p>
          <w:p w14:paraId="15641B04" w14:textId="77777777" w:rsidR="009C0CCA" w:rsidRPr="00BD0C24" w:rsidRDefault="009C0CCA" w:rsidP="0007358F">
            <w:pPr>
              <w:rPr>
                <w:sz w:val="21"/>
                <w:szCs w:val="21"/>
              </w:rPr>
            </w:pPr>
          </w:p>
          <w:tbl>
            <w:tblPr>
              <w:tblW w:w="0" w:type="auto"/>
              <w:tblLayout w:type="fixed"/>
              <w:tblLook w:val="0000" w:firstRow="0" w:lastRow="0" w:firstColumn="0" w:lastColumn="0" w:noHBand="0" w:noVBand="0"/>
            </w:tblPr>
            <w:tblGrid>
              <w:gridCol w:w="1440"/>
              <w:gridCol w:w="290"/>
              <w:gridCol w:w="291"/>
              <w:gridCol w:w="291"/>
              <w:gridCol w:w="291"/>
              <w:gridCol w:w="290"/>
              <w:gridCol w:w="291"/>
              <w:gridCol w:w="291"/>
              <w:gridCol w:w="291"/>
              <w:gridCol w:w="290"/>
              <w:gridCol w:w="291"/>
              <w:gridCol w:w="291"/>
              <w:gridCol w:w="291"/>
              <w:gridCol w:w="291"/>
              <w:gridCol w:w="5220"/>
            </w:tblGrid>
            <w:tr w:rsidR="009C0CCA" w:rsidRPr="00BD0C24" w14:paraId="3D3ED3E8" w14:textId="77777777" w:rsidTr="0007358F">
              <w:tc>
                <w:tcPr>
                  <w:tcW w:w="1440" w:type="dxa"/>
                  <w:tcBorders>
                    <w:top w:val="nil"/>
                    <w:left w:val="nil"/>
                    <w:bottom w:val="nil"/>
                    <w:right w:val="nil"/>
                  </w:tcBorders>
                </w:tcPr>
                <w:p w14:paraId="3C6D1BDB" w14:textId="77777777" w:rsidR="009C0CCA" w:rsidRPr="00BD0C24" w:rsidRDefault="009C0CCA" w:rsidP="0007358F">
                  <w:pPr>
                    <w:ind w:right="-1"/>
                    <w:rPr>
                      <w:b/>
                      <w:bCs/>
                      <w:sz w:val="21"/>
                      <w:szCs w:val="21"/>
                    </w:rPr>
                  </w:pPr>
                  <w:r w:rsidRPr="00BD0C24">
                    <w:rPr>
                      <w:bCs/>
                      <w:sz w:val="21"/>
                      <w:szCs w:val="21"/>
                    </w:rPr>
                    <w:t>Код ОГРН</w:t>
                  </w:r>
                </w:p>
              </w:tc>
              <w:tc>
                <w:tcPr>
                  <w:tcW w:w="290" w:type="dxa"/>
                  <w:tcBorders>
                    <w:top w:val="single" w:sz="4" w:space="0" w:color="000000"/>
                    <w:left w:val="single" w:sz="4" w:space="0" w:color="000000"/>
                    <w:bottom w:val="single" w:sz="4" w:space="0" w:color="000000"/>
                    <w:right w:val="nil"/>
                  </w:tcBorders>
                </w:tcPr>
                <w:p w14:paraId="40D26B43"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6369C6D9"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6BFE670B"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19C406A3" w14:textId="77777777" w:rsidR="009C0CCA" w:rsidRPr="00BD0C24" w:rsidRDefault="009C0CCA" w:rsidP="0007358F">
                  <w:pPr>
                    <w:snapToGrid w:val="0"/>
                    <w:ind w:right="-1"/>
                    <w:jc w:val="center"/>
                    <w:rPr>
                      <w:b/>
                      <w:bCs/>
                      <w:sz w:val="21"/>
                      <w:szCs w:val="21"/>
                    </w:rPr>
                  </w:pPr>
                </w:p>
              </w:tc>
              <w:tc>
                <w:tcPr>
                  <w:tcW w:w="290" w:type="dxa"/>
                  <w:tcBorders>
                    <w:top w:val="single" w:sz="4" w:space="0" w:color="000000"/>
                    <w:left w:val="single" w:sz="4" w:space="0" w:color="000000"/>
                    <w:bottom w:val="single" w:sz="4" w:space="0" w:color="000000"/>
                    <w:right w:val="nil"/>
                  </w:tcBorders>
                </w:tcPr>
                <w:p w14:paraId="103F5596"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68C32213"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20FF10CA"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7433DFB5" w14:textId="77777777" w:rsidR="009C0CCA" w:rsidRPr="00BD0C24" w:rsidRDefault="009C0CCA" w:rsidP="0007358F">
                  <w:pPr>
                    <w:snapToGrid w:val="0"/>
                    <w:ind w:right="-1"/>
                    <w:jc w:val="center"/>
                    <w:rPr>
                      <w:b/>
                      <w:bCs/>
                      <w:sz w:val="21"/>
                      <w:szCs w:val="21"/>
                    </w:rPr>
                  </w:pPr>
                </w:p>
              </w:tc>
              <w:tc>
                <w:tcPr>
                  <w:tcW w:w="290" w:type="dxa"/>
                  <w:tcBorders>
                    <w:top w:val="single" w:sz="4" w:space="0" w:color="000000"/>
                    <w:left w:val="single" w:sz="4" w:space="0" w:color="000000"/>
                    <w:bottom w:val="single" w:sz="4" w:space="0" w:color="000000"/>
                    <w:right w:val="nil"/>
                  </w:tcBorders>
                </w:tcPr>
                <w:p w14:paraId="051A2A27"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57CFD656"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5B5E759C"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51D2CFBE" w14:textId="77777777" w:rsidR="009C0CCA" w:rsidRPr="00BD0C24" w:rsidRDefault="009C0CCA" w:rsidP="0007358F">
                  <w:pPr>
                    <w:snapToGrid w:val="0"/>
                    <w:ind w:right="-1"/>
                    <w:jc w:val="center"/>
                    <w:rPr>
                      <w:b/>
                      <w:bCs/>
                      <w:sz w:val="21"/>
                      <w:szCs w:val="21"/>
                    </w:rPr>
                  </w:pPr>
                </w:p>
              </w:tc>
              <w:tc>
                <w:tcPr>
                  <w:tcW w:w="291" w:type="dxa"/>
                  <w:tcBorders>
                    <w:top w:val="single" w:sz="4" w:space="0" w:color="000000"/>
                    <w:left w:val="single" w:sz="4" w:space="0" w:color="000000"/>
                    <w:bottom w:val="single" w:sz="4" w:space="0" w:color="000000"/>
                    <w:right w:val="nil"/>
                  </w:tcBorders>
                </w:tcPr>
                <w:p w14:paraId="1F787F59" w14:textId="77777777" w:rsidR="009C0CCA" w:rsidRPr="00BD0C24" w:rsidRDefault="009C0CCA" w:rsidP="0007358F">
                  <w:pPr>
                    <w:snapToGrid w:val="0"/>
                    <w:ind w:right="-1"/>
                    <w:jc w:val="center"/>
                    <w:rPr>
                      <w:b/>
                      <w:bCs/>
                      <w:sz w:val="21"/>
                      <w:szCs w:val="21"/>
                    </w:rPr>
                  </w:pPr>
                </w:p>
              </w:tc>
              <w:tc>
                <w:tcPr>
                  <w:tcW w:w="5220" w:type="dxa"/>
                  <w:tcBorders>
                    <w:top w:val="nil"/>
                    <w:left w:val="single" w:sz="4" w:space="0" w:color="000000"/>
                    <w:bottom w:val="nil"/>
                    <w:right w:val="nil"/>
                  </w:tcBorders>
                </w:tcPr>
                <w:p w14:paraId="6CBA2C35" w14:textId="77777777" w:rsidR="009C0CCA" w:rsidRPr="00BD0C24" w:rsidRDefault="009C0CCA" w:rsidP="0007358F">
                  <w:pPr>
                    <w:snapToGrid w:val="0"/>
                    <w:ind w:right="-1"/>
                    <w:jc w:val="center"/>
                    <w:rPr>
                      <w:b/>
                      <w:bCs/>
                      <w:sz w:val="21"/>
                      <w:szCs w:val="21"/>
                    </w:rPr>
                  </w:pPr>
                </w:p>
              </w:tc>
            </w:tr>
          </w:tbl>
          <w:p w14:paraId="2E543F6D" w14:textId="77777777" w:rsidR="009C0CCA" w:rsidRPr="00BD0C24" w:rsidRDefault="009C0CCA" w:rsidP="0007358F">
            <w:pPr>
              <w:rPr>
                <w:bCs/>
                <w:sz w:val="21"/>
                <w:szCs w:val="21"/>
              </w:rPr>
            </w:pPr>
          </w:p>
        </w:tc>
      </w:tr>
      <w:tr w:rsidR="009C0CCA" w:rsidRPr="00BD0C24" w14:paraId="05B7FDE0" w14:textId="77777777" w:rsidTr="0007358F">
        <w:trPr>
          <w:gridAfter w:val="1"/>
          <w:wAfter w:w="94" w:type="dxa"/>
        </w:trPr>
        <w:tc>
          <w:tcPr>
            <w:tcW w:w="10504" w:type="dxa"/>
            <w:tcBorders>
              <w:top w:val="single" w:sz="4" w:space="0" w:color="000000"/>
            </w:tcBorders>
          </w:tcPr>
          <w:p w14:paraId="5D404586" w14:textId="77777777" w:rsidR="009C0CCA" w:rsidRPr="00BD0C24" w:rsidRDefault="009C0CCA" w:rsidP="0007358F">
            <w:pPr>
              <w:rPr>
                <w:sz w:val="21"/>
                <w:szCs w:val="21"/>
              </w:rPr>
            </w:pPr>
            <w:r w:rsidRPr="00BD0C24">
              <w:rPr>
                <w:bCs/>
                <w:sz w:val="21"/>
                <w:szCs w:val="21"/>
              </w:rPr>
              <w:tab/>
            </w:r>
          </w:p>
        </w:tc>
      </w:tr>
      <w:tr w:rsidR="009C0CCA" w:rsidRPr="00BD0C24" w14:paraId="6E1F43B4" w14:textId="77777777" w:rsidTr="0007358F">
        <w:trPr>
          <w:gridAfter w:val="1"/>
          <w:wAfter w:w="94" w:type="dxa"/>
        </w:trPr>
        <w:tc>
          <w:tcPr>
            <w:tcW w:w="10504" w:type="dxa"/>
            <w:tcBorders>
              <w:bottom w:val="single" w:sz="4" w:space="0" w:color="000000"/>
            </w:tcBorders>
          </w:tcPr>
          <w:p w14:paraId="7E9325D4" w14:textId="77777777" w:rsidR="009C0CCA" w:rsidRPr="00BD0C24" w:rsidRDefault="009C0CCA" w:rsidP="0007358F">
            <w:pPr>
              <w:rPr>
                <w:sz w:val="21"/>
                <w:szCs w:val="21"/>
              </w:rPr>
            </w:pPr>
            <w:r w:rsidRPr="00BD0C24">
              <w:rPr>
                <w:bCs/>
                <w:sz w:val="21"/>
                <w:szCs w:val="21"/>
              </w:rPr>
              <w:t>Ф.И.О. работника:</w:t>
            </w:r>
          </w:p>
        </w:tc>
      </w:tr>
      <w:tr w:rsidR="009C0CCA" w:rsidRPr="00BD0C24" w14:paraId="6F3EB8F3" w14:textId="77777777" w:rsidTr="0007358F">
        <w:trPr>
          <w:gridAfter w:val="1"/>
          <w:wAfter w:w="94" w:type="dxa"/>
        </w:trPr>
        <w:tc>
          <w:tcPr>
            <w:tcW w:w="10504" w:type="dxa"/>
            <w:tcBorders>
              <w:top w:val="single" w:sz="4" w:space="0" w:color="000000"/>
              <w:bottom w:val="single" w:sz="4" w:space="0" w:color="000000"/>
            </w:tcBorders>
          </w:tcPr>
          <w:p w14:paraId="40753CD0" w14:textId="77777777" w:rsidR="009C0CCA" w:rsidRPr="00BD0C24" w:rsidRDefault="009C0CCA" w:rsidP="0007358F">
            <w:pPr>
              <w:snapToGrid w:val="0"/>
              <w:rPr>
                <w:bCs/>
                <w:sz w:val="21"/>
                <w:szCs w:val="21"/>
              </w:rPr>
            </w:pPr>
          </w:p>
          <w:p w14:paraId="6CAACB1B" w14:textId="77777777" w:rsidR="009C0CCA" w:rsidRPr="00BD0C24" w:rsidRDefault="009C0CCA" w:rsidP="0007358F">
            <w:pPr>
              <w:rPr>
                <w:sz w:val="21"/>
                <w:szCs w:val="21"/>
              </w:rPr>
            </w:pPr>
            <w:r w:rsidRPr="00BD0C24">
              <w:rPr>
                <w:bCs/>
                <w:sz w:val="21"/>
                <w:szCs w:val="21"/>
              </w:rPr>
              <w:t>Дата рождения</w:t>
            </w:r>
            <w:r w:rsidRPr="00BD0C24">
              <w:rPr>
                <w:sz w:val="21"/>
                <w:szCs w:val="21"/>
              </w:rPr>
              <w:t xml:space="preserve"> работника:                                           </w:t>
            </w:r>
          </w:p>
        </w:tc>
      </w:tr>
      <w:tr w:rsidR="009C0CCA" w:rsidRPr="00BD0C24" w14:paraId="4A32BD72" w14:textId="77777777" w:rsidTr="0007358F">
        <w:trPr>
          <w:gridAfter w:val="1"/>
          <w:wAfter w:w="94" w:type="dxa"/>
        </w:trPr>
        <w:tc>
          <w:tcPr>
            <w:tcW w:w="10504" w:type="dxa"/>
            <w:tcBorders>
              <w:top w:val="single" w:sz="4" w:space="0" w:color="000000"/>
            </w:tcBorders>
          </w:tcPr>
          <w:p w14:paraId="544A4314" w14:textId="77777777" w:rsidR="009C0CCA" w:rsidRPr="00BD0C24" w:rsidRDefault="009C0CCA" w:rsidP="0007358F">
            <w:pPr>
              <w:jc w:val="center"/>
              <w:rPr>
                <w:sz w:val="21"/>
                <w:szCs w:val="21"/>
              </w:rPr>
            </w:pPr>
            <w:r w:rsidRPr="00BD0C24">
              <w:rPr>
                <w:sz w:val="21"/>
                <w:szCs w:val="21"/>
              </w:rPr>
              <w:t>(число, месяц, год)</w:t>
            </w:r>
          </w:p>
          <w:p w14:paraId="3FFC3965" w14:textId="77777777" w:rsidR="009C0CCA" w:rsidRPr="00BD0C24" w:rsidRDefault="009C0CCA" w:rsidP="0007358F">
            <w:pPr>
              <w:jc w:val="center"/>
              <w:rPr>
                <w:sz w:val="21"/>
                <w:szCs w:val="21"/>
              </w:rPr>
            </w:pPr>
          </w:p>
        </w:tc>
      </w:tr>
      <w:tr w:rsidR="009C0CCA" w:rsidRPr="00BD0C24" w14:paraId="1EE71D46" w14:textId="77777777" w:rsidTr="0007358F">
        <w:trPr>
          <w:gridAfter w:val="1"/>
          <w:wAfter w:w="94" w:type="dxa"/>
        </w:trPr>
        <w:tc>
          <w:tcPr>
            <w:tcW w:w="10504" w:type="dxa"/>
            <w:tcBorders>
              <w:bottom w:val="single" w:sz="4" w:space="0" w:color="000000"/>
            </w:tcBorders>
          </w:tcPr>
          <w:p w14:paraId="179A8B85" w14:textId="77777777" w:rsidR="009C0CCA" w:rsidRPr="00BD0C24" w:rsidRDefault="009C0CCA" w:rsidP="0007358F">
            <w:pPr>
              <w:rPr>
                <w:sz w:val="21"/>
                <w:szCs w:val="21"/>
              </w:rPr>
            </w:pPr>
            <w:r w:rsidRPr="00BD0C24">
              <w:rPr>
                <w:sz w:val="21"/>
                <w:szCs w:val="21"/>
              </w:rPr>
              <w:t xml:space="preserve">Вид медицинского осмотра: </w:t>
            </w:r>
            <w:r w:rsidRPr="00BD0C24">
              <w:rPr>
                <w:b/>
                <w:sz w:val="21"/>
                <w:szCs w:val="21"/>
              </w:rPr>
              <w:t>периодический</w:t>
            </w:r>
          </w:p>
        </w:tc>
      </w:tr>
      <w:tr w:rsidR="009C0CCA" w:rsidRPr="00BD0C24" w14:paraId="729DBE08" w14:textId="77777777" w:rsidTr="0007358F">
        <w:trPr>
          <w:gridAfter w:val="1"/>
          <w:wAfter w:w="94" w:type="dxa"/>
        </w:trPr>
        <w:tc>
          <w:tcPr>
            <w:tcW w:w="10504" w:type="dxa"/>
            <w:tcBorders>
              <w:top w:val="single" w:sz="4" w:space="0" w:color="000000"/>
              <w:bottom w:val="single" w:sz="4" w:space="0" w:color="000000"/>
            </w:tcBorders>
          </w:tcPr>
          <w:p w14:paraId="235AC380" w14:textId="77777777" w:rsidR="009C0CCA" w:rsidRPr="00BD0C24" w:rsidRDefault="009C0CCA" w:rsidP="0007358F">
            <w:pPr>
              <w:snapToGrid w:val="0"/>
              <w:rPr>
                <w:bCs/>
                <w:sz w:val="21"/>
                <w:szCs w:val="21"/>
              </w:rPr>
            </w:pPr>
          </w:p>
          <w:p w14:paraId="6C0ABA66" w14:textId="77777777" w:rsidR="009C0CCA" w:rsidRPr="00BD0C24" w:rsidRDefault="009C0CCA" w:rsidP="0007358F">
            <w:pPr>
              <w:rPr>
                <w:sz w:val="21"/>
                <w:szCs w:val="21"/>
              </w:rPr>
            </w:pPr>
            <w:r w:rsidRPr="00BD0C24">
              <w:rPr>
                <w:sz w:val="21"/>
                <w:szCs w:val="21"/>
              </w:rPr>
              <w:t xml:space="preserve">Наименование структурного подразделения (указать при наличии):                                                        </w:t>
            </w:r>
          </w:p>
        </w:tc>
      </w:tr>
      <w:tr w:rsidR="009C0CCA" w:rsidRPr="00BD0C24" w14:paraId="1DFB2E93" w14:textId="77777777" w:rsidTr="0007358F">
        <w:trPr>
          <w:gridAfter w:val="1"/>
          <w:wAfter w:w="94" w:type="dxa"/>
        </w:trPr>
        <w:tc>
          <w:tcPr>
            <w:tcW w:w="10504" w:type="dxa"/>
            <w:tcBorders>
              <w:top w:val="single" w:sz="4" w:space="0" w:color="000000"/>
              <w:bottom w:val="single" w:sz="4" w:space="0" w:color="000000"/>
            </w:tcBorders>
          </w:tcPr>
          <w:p w14:paraId="2890372A" w14:textId="77777777" w:rsidR="009C0CCA" w:rsidRPr="00BD0C24" w:rsidRDefault="009C0CCA" w:rsidP="0007358F">
            <w:pPr>
              <w:snapToGrid w:val="0"/>
              <w:rPr>
                <w:bCs/>
                <w:sz w:val="21"/>
                <w:szCs w:val="21"/>
              </w:rPr>
            </w:pPr>
          </w:p>
          <w:p w14:paraId="3FA0FC48" w14:textId="77777777" w:rsidR="009C0CCA" w:rsidRPr="00BD0C24" w:rsidRDefault="009C0CCA" w:rsidP="0007358F">
            <w:pPr>
              <w:rPr>
                <w:sz w:val="21"/>
                <w:szCs w:val="21"/>
              </w:rPr>
            </w:pPr>
            <w:r w:rsidRPr="00BD0C24">
              <w:rPr>
                <w:sz w:val="21"/>
                <w:szCs w:val="21"/>
              </w:rPr>
              <w:t xml:space="preserve">Наименование должности (профессии) или вида работы: </w:t>
            </w:r>
          </w:p>
        </w:tc>
      </w:tr>
      <w:tr w:rsidR="009C0CCA" w:rsidRPr="00BD0C24" w14:paraId="6E176FBA" w14:textId="77777777" w:rsidTr="0007358F">
        <w:trPr>
          <w:gridAfter w:val="1"/>
          <w:wAfter w:w="94" w:type="dxa"/>
        </w:trPr>
        <w:tc>
          <w:tcPr>
            <w:tcW w:w="10504" w:type="dxa"/>
            <w:tcBorders>
              <w:top w:val="single" w:sz="4" w:space="0" w:color="000000"/>
              <w:bottom w:val="single" w:sz="4" w:space="0" w:color="000000"/>
            </w:tcBorders>
          </w:tcPr>
          <w:p w14:paraId="48367DC4" w14:textId="77777777" w:rsidR="009C0CCA" w:rsidRPr="00BD0C24" w:rsidRDefault="009C0CCA" w:rsidP="0007358F">
            <w:pPr>
              <w:rPr>
                <w:sz w:val="21"/>
                <w:szCs w:val="21"/>
              </w:rPr>
            </w:pPr>
            <w:r w:rsidRPr="00BD0C24">
              <w:rPr>
                <w:sz w:val="21"/>
                <w:szCs w:val="21"/>
              </w:rPr>
              <w:t xml:space="preserve">Вредные и (или) опасные факторы производства и вид работы (Приказ Минздравсоцразвития </w:t>
            </w:r>
          </w:p>
          <w:p w14:paraId="6D83A32A" w14:textId="77777777" w:rsidR="009C0CCA" w:rsidRPr="00BD0C24" w:rsidRDefault="009C0CCA" w:rsidP="0007358F">
            <w:pPr>
              <w:rPr>
                <w:sz w:val="21"/>
                <w:szCs w:val="21"/>
              </w:rPr>
            </w:pPr>
            <w:r w:rsidRPr="00BD0C24">
              <w:rPr>
                <w:sz w:val="21"/>
                <w:szCs w:val="21"/>
              </w:rPr>
              <w:t xml:space="preserve">от </w:t>
            </w:r>
            <w:r w:rsidRPr="00C57FCD">
              <w:rPr>
                <w:sz w:val="21"/>
                <w:szCs w:val="21"/>
              </w:rPr>
              <w:t>28.01.2021 N 29н</w:t>
            </w:r>
            <w:r w:rsidRPr="00BD0C24">
              <w:rPr>
                <w:sz w:val="21"/>
                <w:szCs w:val="21"/>
              </w:rPr>
              <w:t>):</w:t>
            </w:r>
          </w:p>
        </w:tc>
      </w:tr>
      <w:tr w:rsidR="009C0CCA" w:rsidRPr="00BD0C24" w14:paraId="14E490CE" w14:textId="77777777" w:rsidTr="0007358F">
        <w:trPr>
          <w:gridAfter w:val="1"/>
          <w:wAfter w:w="94" w:type="dxa"/>
        </w:trPr>
        <w:tc>
          <w:tcPr>
            <w:tcW w:w="10504" w:type="dxa"/>
            <w:tcBorders>
              <w:top w:val="single" w:sz="4" w:space="0" w:color="000000"/>
              <w:bottom w:val="single" w:sz="4" w:space="0" w:color="000000"/>
            </w:tcBorders>
          </w:tcPr>
          <w:p w14:paraId="14261AF3" w14:textId="77777777" w:rsidR="009C0CCA" w:rsidRPr="00BD0C24" w:rsidRDefault="009C0CCA" w:rsidP="0007358F">
            <w:pPr>
              <w:keepNext/>
              <w:rPr>
                <w:sz w:val="21"/>
                <w:szCs w:val="21"/>
              </w:rPr>
            </w:pPr>
            <w:r w:rsidRPr="00BD0C24">
              <w:rPr>
                <w:bCs/>
                <w:sz w:val="21"/>
                <w:szCs w:val="21"/>
              </w:rPr>
              <w:t xml:space="preserve">                                                                                </w:t>
            </w:r>
          </w:p>
        </w:tc>
      </w:tr>
      <w:tr w:rsidR="009C0CCA" w:rsidRPr="00BD0C24" w14:paraId="0943B2E2" w14:textId="77777777" w:rsidTr="0007358F">
        <w:trPr>
          <w:gridAfter w:val="1"/>
          <w:wAfter w:w="94" w:type="dxa"/>
        </w:trPr>
        <w:tc>
          <w:tcPr>
            <w:tcW w:w="10504" w:type="dxa"/>
            <w:tcBorders>
              <w:top w:val="single" w:sz="4" w:space="0" w:color="000000"/>
              <w:bottom w:val="single" w:sz="4" w:space="0" w:color="000000"/>
            </w:tcBorders>
          </w:tcPr>
          <w:p w14:paraId="1F93EEFA" w14:textId="77777777" w:rsidR="009C0CCA" w:rsidRPr="00BD0C24" w:rsidRDefault="009C0CCA" w:rsidP="0007358F">
            <w:pPr>
              <w:rPr>
                <w:sz w:val="21"/>
                <w:szCs w:val="21"/>
              </w:rPr>
            </w:pPr>
            <w:r w:rsidRPr="00BD0C24">
              <w:rPr>
                <w:sz w:val="21"/>
                <w:szCs w:val="21"/>
              </w:rPr>
              <w:t xml:space="preserve">                                                                          </w:t>
            </w:r>
          </w:p>
        </w:tc>
      </w:tr>
      <w:tr w:rsidR="009C0CCA" w:rsidRPr="00BD0C24" w14:paraId="7230196D" w14:textId="77777777" w:rsidTr="0007358F">
        <w:trPr>
          <w:gridAfter w:val="1"/>
          <w:wAfter w:w="94" w:type="dxa"/>
        </w:trPr>
        <w:tc>
          <w:tcPr>
            <w:tcW w:w="10504" w:type="dxa"/>
            <w:tcBorders>
              <w:top w:val="single" w:sz="4" w:space="0" w:color="000000"/>
              <w:bottom w:val="single" w:sz="4" w:space="0" w:color="000000"/>
            </w:tcBorders>
          </w:tcPr>
          <w:p w14:paraId="05323536" w14:textId="77777777" w:rsidR="009C0CCA" w:rsidRPr="00BD0C24" w:rsidRDefault="009C0CCA" w:rsidP="0007358F">
            <w:pPr>
              <w:rPr>
                <w:sz w:val="21"/>
                <w:szCs w:val="21"/>
              </w:rPr>
            </w:pPr>
            <w:r>
              <w:rPr>
                <w:sz w:val="21"/>
                <w:szCs w:val="21"/>
              </w:rPr>
              <w:t>Номер полиса ОМС:</w:t>
            </w:r>
            <w:r w:rsidRPr="00BD0C24">
              <w:rPr>
                <w:sz w:val="21"/>
                <w:szCs w:val="21"/>
              </w:rPr>
              <w:t xml:space="preserve">                                                                    </w:t>
            </w:r>
          </w:p>
        </w:tc>
      </w:tr>
      <w:tr w:rsidR="009C0CCA" w:rsidRPr="00BD0C24" w14:paraId="21596442" w14:textId="77777777" w:rsidTr="0007358F">
        <w:trPr>
          <w:gridAfter w:val="1"/>
          <w:wAfter w:w="94" w:type="dxa"/>
        </w:trPr>
        <w:tc>
          <w:tcPr>
            <w:tcW w:w="10504" w:type="dxa"/>
            <w:tcBorders>
              <w:top w:val="single" w:sz="4" w:space="0" w:color="000000"/>
            </w:tcBorders>
          </w:tcPr>
          <w:p w14:paraId="3A4C6F5F" w14:textId="77777777" w:rsidR="009C0CCA" w:rsidRPr="00BD0C24" w:rsidRDefault="009C0CCA" w:rsidP="0007358F">
            <w:pPr>
              <w:tabs>
                <w:tab w:val="left" w:pos="9639"/>
              </w:tabs>
              <w:jc w:val="both"/>
              <w:rPr>
                <w:sz w:val="21"/>
                <w:szCs w:val="21"/>
              </w:rPr>
            </w:pPr>
            <w:r w:rsidRPr="00BD0C24">
              <w:rPr>
                <w:sz w:val="21"/>
                <w:szCs w:val="21"/>
              </w:rPr>
              <w:t xml:space="preserve">    </w:t>
            </w:r>
          </w:p>
        </w:tc>
      </w:tr>
      <w:tr w:rsidR="009C0CCA" w:rsidRPr="00BD0C24" w14:paraId="194195FA" w14:textId="77777777" w:rsidTr="0007358F">
        <w:trPr>
          <w:gridAfter w:val="1"/>
          <w:wAfter w:w="94" w:type="dxa"/>
        </w:trPr>
        <w:tc>
          <w:tcPr>
            <w:tcW w:w="10504" w:type="dxa"/>
          </w:tcPr>
          <w:p w14:paraId="7D67FC28" w14:textId="77777777" w:rsidR="009C0CCA" w:rsidRPr="00BD0C24" w:rsidRDefault="009C0CCA" w:rsidP="0007358F">
            <w:pPr>
              <w:snapToGrid w:val="0"/>
              <w:jc w:val="both"/>
              <w:rPr>
                <w:sz w:val="21"/>
                <w:szCs w:val="21"/>
              </w:rPr>
            </w:pPr>
            <w:r>
              <w:rPr>
                <w:noProof/>
                <w:sz w:val="21"/>
                <w:szCs w:val="21"/>
                <w:lang w:eastAsia="ru-RU"/>
              </w:rPr>
              <mc:AlternateContent>
                <mc:Choice Requires="wps">
                  <w:drawing>
                    <wp:anchor distT="0" distB="0" distL="0" distR="114300" simplePos="0" relativeHeight="251659264" behindDoc="0" locked="0" layoutInCell="1" allowOverlap="1" wp14:anchorId="442DC9F0" wp14:editId="2BA8D0DC">
                      <wp:simplePos x="0" y="0"/>
                      <wp:positionH relativeFrom="margin">
                        <wp:posOffset>0</wp:posOffset>
                      </wp:positionH>
                      <wp:positionV relativeFrom="paragraph">
                        <wp:posOffset>165735</wp:posOffset>
                      </wp:positionV>
                      <wp:extent cx="6255385" cy="354330"/>
                      <wp:effectExtent l="0" t="0" r="0" b="762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538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3285"/>
                                    <w:gridCol w:w="3285"/>
                                    <w:gridCol w:w="3285"/>
                                  </w:tblGrid>
                                  <w:tr w:rsidR="009C0CCA" w14:paraId="02093518" w14:textId="77777777">
                                    <w:tc>
                                      <w:tcPr>
                                        <w:tcW w:w="3285" w:type="dxa"/>
                                        <w:tcBorders>
                                          <w:top w:val="single" w:sz="4" w:space="0" w:color="000000"/>
                                        </w:tcBorders>
                                      </w:tcPr>
                                      <w:p w14:paraId="06614524" w14:textId="77777777" w:rsidR="009C0CCA" w:rsidRDefault="009C0CCA">
                                        <w:pPr>
                                          <w:ind w:right="-1"/>
                                          <w:jc w:val="center"/>
                                          <w:rPr>
                                            <w:sz w:val="16"/>
                                            <w:szCs w:val="16"/>
                                          </w:rPr>
                                        </w:pPr>
                                        <w:r>
                                          <w:rPr>
                                            <w:sz w:val="16"/>
                                            <w:szCs w:val="16"/>
                                          </w:rPr>
                                          <w:t>(должность уполномоченного представителя Заказчика)</w:t>
                                        </w:r>
                                      </w:p>
                                      <w:p w14:paraId="5CA638EA" w14:textId="77777777" w:rsidR="009C0CCA" w:rsidRDefault="009C0CCA">
                                        <w:pPr>
                                          <w:ind w:right="-1"/>
                                          <w:jc w:val="center"/>
                                          <w:rPr>
                                            <w:sz w:val="16"/>
                                            <w:szCs w:val="16"/>
                                          </w:rPr>
                                        </w:pPr>
                                      </w:p>
                                    </w:tc>
                                    <w:tc>
                                      <w:tcPr>
                                        <w:tcW w:w="3285" w:type="dxa"/>
                                        <w:tcBorders>
                                          <w:top w:val="single" w:sz="4" w:space="0" w:color="000000"/>
                                        </w:tcBorders>
                                      </w:tcPr>
                                      <w:p w14:paraId="6FE243BE" w14:textId="77777777" w:rsidR="009C0CCA" w:rsidRDefault="009C0CCA">
                                        <w:pPr>
                                          <w:ind w:right="-1"/>
                                          <w:jc w:val="center"/>
                                          <w:rPr>
                                            <w:sz w:val="16"/>
                                            <w:szCs w:val="16"/>
                                          </w:rPr>
                                        </w:pPr>
                                        <w:r>
                                          <w:rPr>
                                            <w:sz w:val="16"/>
                                            <w:szCs w:val="16"/>
                                          </w:rPr>
                                          <w:t>(подпись уполномоченного представителя Заказчика)</w:t>
                                        </w:r>
                                      </w:p>
                                    </w:tc>
                                    <w:tc>
                                      <w:tcPr>
                                        <w:tcW w:w="3285" w:type="dxa"/>
                                        <w:tcBorders>
                                          <w:top w:val="single" w:sz="4" w:space="0" w:color="000000"/>
                                        </w:tcBorders>
                                      </w:tcPr>
                                      <w:p w14:paraId="564DCEF3" w14:textId="77777777" w:rsidR="009C0CCA" w:rsidRDefault="009C0CCA">
                                        <w:pPr>
                                          <w:ind w:right="-1"/>
                                          <w:jc w:val="center"/>
                                        </w:pPr>
                                        <w:r>
                                          <w:rPr>
                                            <w:sz w:val="16"/>
                                            <w:szCs w:val="16"/>
                                          </w:rPr>
                                          <w:t>(Ф.И.О.)</w:t>
                                        </w:r>
                                      </w:p>
                                    </w:tc>
                                  </w:tr>
                                </w:tbl>
                                <w:p w14:paraId="36469404" w14:textId="77777777" w:rsidR="009C0CCA" w:rsidRDefault="009C0CCA" w:rsidP="009C0CCA">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DC9F0" id="_x0000_t202" coordsize="21600,21600" o:spt="202" path="m,l,21600r21600,l21600,xe">
                      <v:stroke joinstyle="miter"/>
                      <v:path gradientshapeok="t" o:connecttype="rect"/>
                    </v:shapetype>
                    <v:shape id="Text Box 2" o:spid="_x0000_s1026" type="#_x0000_t202" style="position:absolute;left:0;text-align:left;margin-left:0;margin-top:13.05pt;width:492.55pt;height:27.9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" stroked="f">
                      <v:textbox inset="0,0,0,0">
                        <w:txbxContent>
                          <w:tbl>
                            <w:tblPr>
                              <w:tblW w:w="0" w:type="auto"/>
                              <w:tblLayout w:type="fixed"/>
                              <w:tblLook w:val="0000" w:firstRow="0" w:lastRow="0" w:firstColumn="0" w:lastColumn="0" w:noHBand="0" w:noVBand="0"/>
                            </w:tblPr>
                            <w:tblGrid>
                              <w:gridCol w:w="3285"/>
                              <w:gridCol w:w="3285"/>
                              <w:gridCol w:w="3285"/>
                            </w:tblGrid>
                            <w:tr w:rsidR="009C0CCA" w14:paraId="02093518" w14:textId="77777777">
                              <w:tc>
                                <w:tcPr>
                                  <w:tcW w:w="3285" w:type="dxa"/>
                                  <w:tcBorders>
                                    <w:top w:val="single" w:sz="4" w:space="0" w:color="000000"/>
                                  </w:tcBorders>
                                </w:tcPr>
                                <w:p w14:paraId="06614524" w14:textId="77777777" w:rsidR="009C0CCA" w:rsidRDefault="009C0CCA">
                                  <w:pPr>
                                    <w:ind w:right="-1"/>
                                    <w:jc w:val="center"/>
                                    <w:rPr>
                                      <w:sz w:val="16"/>
                                      <w:szCs w:val="16"/>
                                    </w:rPr>
                                  </w:pPr>
                                  <w:r>
                                    <w:rPr>
                                      <w:sz w:val="16"/>
                                      <w:szCs w:val="16"/>
                                    </w:rPr>
                                    <w:t>(должность уполномоченного представителя Заказчика)</w:t>
                                  </w:r>
                                </w:p>
                                <w:p w14:paraId="5CA638EA" w14:textId="77777777" w:rsidR="009C0CCA" w:rsidRDefault="009C0CCA">
                                  <w:pPr>
                                    <w:ind w:right="-1"/>
                                    <w:jc w:val="center"/>
                                    <w:rPr>
                                      <w:sz w:val="16"/>
                                      <w:szCs w:val="16"/>
                                    </w:rPr>
                                  </w:pPr>
                                </w:p>
                              </w:tc>
                              <w:tc>
                                <w:tcPr>
                                  <w:tcW w:w="3285" w:type="dxa"/>
                                  <w:tcBorders>
                                    <w:top w:val="single" w:sz="4" w:space="0" w:color="000000"/>
                                  </w:tcBorders>
                                </w:tcPr>
                                <w:p w14:paraId="6FE243BE" w14:textId="77777777" w:rsidR="009C0CCA" w:rsidRDefault="009C0CCA">
                                  <w:pPr>
                                    <w:ind w:right="-1"/>
                                    <w:jc w:val="center"/>
                                    <w:rPr>
                                      <w:sz w:val="16"/>
                                      <w:szCs w:val="16"/>
                                    </w:rPr>
                                  </w:pPr>
                                  <w:r>
                                    <w:rPr>
                                      <w:sz w:val="16"/>
                                      <w:szCs w:val="16"/>
                                    </w:rPr>
                                    <w:t>(подпись уполномоченного представителя Заказчика)</w:t>
                                  </w:r>
                                </w:p>
                              </w:tc>
                              <w:tc>
                                <w:tcPr>
                                  <w:tcW w:w="3285" w:type="dxa"/>
                                  <w:tcBorders>
                                    <w:top w:val="single" w:sz="4" w:space="0" w:color="000000"/>
                                  </w:tcBorders>
                                </w:tcPr>
                                <w:p w14:paraId="564DCEF3" w14:textId="77777777" w:rsidR="009C0CCA" w:rsidRDefault="009C0CCA">
                                  <w:pPr>
                                    <w:ind w:right="-1"/>
                                    <w:jc w:val="center"/>
                                  </w:pPr>
                                  <w:r>
                                    <w:rPr>
                                      <w:sz w:val="16"/>
                                      <w:szCs w:val="16"/>
                                    </w:rPr>
                                    <w:t>(Ф.И.О.)</w:t>
                                  </w:r>
                                </w:p>
                              </w:tc>
                            </w:tr>
                          </w:tbl>
                          <w:p w14:paraId="36469404" w14:textId="77777777" w:rsidR="009C0CCA" w:rsidRDefault="009C0CCA" w:rsidP="009C0CCA">
                            <w:r>
                              <w:t xml:space="preserve"> </w:t>
                            </w:r>
                          </w:p>
                        </w:txbxContent>
                      </v:textbox>
                      <w10:wrap type="square" anchorx="margin"/>
                    </v:shape>
                  </w:pict>
                </mc:Fallback>
              </mc:AlternateContent>
            </w:r>
          </w:p>
        </w:tc>
      </w:tr>
    </w:tbl>
    <w:p w14:paraId="04234CA6" w14:textId="77777777" w:rsidR="009C0CCA" w:rsidRPr="00BD0C24" w:rsidRDefault="009C0CCA" w:rsidP="009C0CCA">
      <w:pPr>
        <w:ind w:right="-1"/>
        <w:rPr>
          <w:sz w:val="21"/>
          <w:szCs w:val="21"/>
        </w:rPr>
      </w:pPr>
    </w:p>
    <w:p w14:paraId="594031F4" w14:textId="77777777" w:rsidR="009C0CCA" w:rsidRPr="00BD0C24" w:rsidRDefault="009C0CCA" w:rsidP="009C0CCA">
      <w:pPr>
        <w:pBdr>
          <w:bottom w:val="single" w:sz="12" w:space="1" w:color="auto"/>
        </w:pBdr>
        <w:ind w:right="-1"/>
        <w:rPr>
          <w:sz w:val="21"/>
          <w:szCs w:val="21"/>
        </w:rPr>
      </w:pPr>
      <w:r w:rsidRPr="00BD0C24">
        <w:rPr>
          <w:sz w:val="21"/>
          <w:szCs w:val="21"/>
        </w:rPr>
        <w:t>М.П.</w:t>
      </w:r>
    </w:p>
    <w:p w14:paraId="0EC93995" w14:textId="77777777" w:rsidR="009C0CCA" w:rsidRPr="00BD0C24" w:rsidRDefault="009C0CCA" w:rsidP="009C0CCA">
      <w:pPr>
        <w:ind w:right="-1"/>
        <w:rPr>
          <w:sz w:val="21"/>
          <w:szCs w:val="21"/>
        </w:rPr>
      </w:pPr>
    </w:p>
    <w:p w14:paraId="605A4425" w14:textId="58AC00A1" w:rsidR="00B87B4A" w:rsidRPr="00151014" w:rsidRDefault="00B87B4A" w:rsidP="00151014">
      <w:pPr>
        <w:pStyle w:val="ad"/>
        <w:numPr>
          <w:ilvl w:val="0"/>
          <w:numId w:val="11"/>
        </w:numPr>
        <w:spacing w:line="276" w:lineRule="auto"/>
        <w:rPr>
          <w:sz w:val="22"/>
          <w:szCs w:val="22"/>
          <w:lang w:eastAsia="en-US"/>
        </w:rPr>
      </w:pPr>
      <w:r w:rsidRPr="00151014">
        <w:rPr>
          <w:b/>
          <w:bCs/>
          <w:sz w:val="22"/>
          <w:szCs w:val="22"/>
        </w:rPr>
        <w:t>Место оказания услуги:</w:t>
      </w:r>
      <w:r w:rsidRPr="00151014">
        <w:rPr>
          <w:sz w:val="22"/>
          <w:szCs w:val="22"/>
        </w:rPr>
        <w:t xml:space="preserve"> </w:t>
      </w:r>
      <w:r w:rsidRPr="00151014">
        <w:rPr>
          <w:sz w:val="22"/>
          <w:szCs w:val="22"/>
          <w:highlight w:val="yellow"/>
          <w:lang w:eastAsia="en-US"/>
        </w:rPr>
        <w:t>Услуга оказывается</w:t>
      </w:r>
      <w:r w:rsidR="00010146" w:rsidRPr="00151014">
        <w:rPr>
          <w:sz w:val="22"/>
          <w:szCs w:val="22"/>
          <w:highlight w:val="yellow"/>
          <w:lang w:eastAsia="en-US"/>
        </w:rPr>
        <w:t xml:space="preserve"> на территории г. Коврова.</w:t>
      </w:r>
    </w:p>
    <w:p w14:paraId="086653DD" w14:textId="24C8A78D" w:rsidR="00151014" w:rsidRDefault="00151014" w:rsidP="00151014">
      <w:pPr>
        <w:pStyle w:val="ad"/>
        <w:numPr>
          <w:ilvl w:val="0"/>
          <w:numId w:val="11"/>
        </w:numPr>
        <w:spacing w:line="276" w:lineRule="auto"/>
        <w:rPr>
          <w:b/>
          <w:bCs/>
          <w:sz w:val="22"/>
          <w:szCs w:val="22"/>
        </w:rPr>
      </w:pPr>
      <w:r>
        <w:rPr>
          <w:b/>
          <w:bCs/>
          <w:sz w:val="22"/>
          <w:szCs w:val="22"/>
        </w:rPr>
        <w:t xml:space="preserve">ОКПД2 </w:t>
      </w:r>
      <w:r w:rsidRPr="00151014">
        <w:rPr>
          <w:b/>
          <w:bCs/>
          <w:sz w:val="22"/>
          <w:szCs w:val="22"/>
        </w:rPr>
        <w:t>86.21.10.120</w:t>
      </w:r>
    </w:p>
    <w:p w14:paraId="40D097D3" w14:textId="2DF73D06" w:rsidR="00151014" w:rsidRPr="00151014" w:rsidRDefault="00151014" w:rsidP="00151014">
      <w:pPr>
        <w:pStyle w:val="ad"/>
        <w:numPr>
          <w:ilvl w:val="0"/>
          <w:numId w:val="11"/>
        </w:numPr>
        <w:spacing w:line="276" w:lineRule="auto"/>
        <w:rPr>
          <w:b/>
          <w:bCs/>
          <w:sz w:val="22"/>
          <w:szCs w:val="22"/>
        </w:rPr>
      </w:pPr>
      <w:r>
        <w:rPr>
          <w:b/>
          <w:bCs/>
          <w:sz w:val="22"/>
          <w:szCs w:val="22"/>
        </w:rPr>
        <w:t>Ед. измерения – 1 усл. ед.</w:t>
      </w:r>
      <w:bookmarkStart w:id="1" w:name="_GoBack"/>
      <w:bookmarkEnd w:id="1"/>
    </w:p>
    <w:p w14:paraId="01F52D97" w14:textId="77777777" w:rsidR="00B87B4A" w:rsidRPr="004F30FC" w:rsidRDefault="00B87B4A" w:rsidP="00B87B4A">
      <w:pPr>
        <w:pStyle w:val="24"/>
        <w:widowControl w:val="0"/>
        <w:spacing w:after="0" w:line="240" w:lineRule="auto"/>
        <w:ind w:firstLine="540"/>
        <w:rPr>
          <w:sz w:val="22"/>
          <w:szCs w:val="22"/>
        </w:rPr>
      </w:pPr>
      <w:r w:rsidRPr="004F30FC">
        <w:rPr>
          <w:b/>
          <w:bCs/>
          <w:sz w:val="22"/>
          <w:szCs w:val="22"/>
        </w:rPr>
        <w:t>4. Порядок оказания услуги</w:t>
      </w:r>
      <w:r w:rsidRPr="004F30FC">
        <w:rPr>
          <w:sz w:val="22"/>
          <w:szCs w:val="22"/>
        </w:rPr>
        <w:t>:</w:t>
      </w:r>
    </w:p>
    <w:p w14:paraId="35E2ADC8" w14:textId="77777777" w:rsidR="00B87B4A" w:rsidRPr="004F30FC" w:rsidRDefault="00B87B4A" w:rsidP="00B87B4A">
      <w:pPr>
        <w:ind w:firstLine="708"/>
        <w:rPr>
          <w:bCs/>
          <w:sz w:val="22"/>
          <w:szCs w:val="22"/>
        </w:rPr>
      </w:pPr>
      <w:r w:rsidRPr="004F30FC">
        <w:rPr>
          <w:bCs/>
          <w:sz w:val="22"/>
          <w:szCs w:val="22"/>
        </w:rPr>
        <w:t>Исполнитель обязан оказывать услуги согласно Приказу Минздрава РФ от 28.01.2021 г. № 29 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и иными нормативными правовыми актами, нормативными документами, документами, регламентирующими оказание медицинской помощи.</w:t>
      </w:r>
    </w:p>
    <w:p w14:paraId="5431A6C7" w14:textId="77777777" w:rsidR="00B87B4A" w:rsidRPr="004F30FC" w:rsidRDefault="00B87B4A" w:rsidP="00B87B4A">
      <w:pPr>
        <w:rPr>
          <w:bCs/>
          <w:sz w:val="22"/>
          <w:szCs w:val="22"/>
        </w:rPr>
      </w:pPr>
      <w:r w:rsidRPr="004F30FC">
        <w:rPr>
          <w:bCs/>
          <w:sz w:val="22"/>
          <w:szCs w:val="22"/>
        </w:rPr>
        <w:t>При проведении периодического медицинского осмотра (обследования) работников обязательно оформление заключения врача - профпатолога (с заключением ВК и оформлением медицинской документации).</w:t>
      </w:r>
    </w:p>
    <w:p w14:paraId="0FD7F7F6" w14:textId="03FD95D6" w:rsidR="00B87B4A" w:rsidRDefault="000214D9" w:rsidP="00B87B4A">
      <w:pPr>
        <w:rPr>
          <w:sz w:val="22"/>
          <w:szCs w:val="22"/>
        </w:rPr>
      </w:pPr>
      <w:r>
        <w:rPr>
          <w:b/>
          <w:sz w:val="22"/>
          <w:szCs w:val="22"/>
        </w:rPr>
        <w:t xml:space="preserve">             </w:t>
      </w:r>
      <w:r w:rsidR="00B87B4A" w:rsidRPr="004F30FC">
        <w:rPr>
          <w:b/>
          <w:sz w:val="22"/>
          <w:szCs w:val="22"/>
        </w:rPr>
        <w:t xml:space="preserve">5. Срок оказания </w:t>
      </w:r>
      <w:r w:rsidR="00B87B4A" w:rsidRPr="004919FC">
        <w:rPr>
          <w:b/>
          <w:sz w:val="22"/>
          <w:szCs w:val="22"/>
        </w:rPr>
        <w:t>услуг</w:t>
      </w:r>
      <w:r w:rsidR="00B87B4A" w:rsidRPr="004919FC">
        <w:rPr>
          <w:sz w:val="22"/>
          <w:szCs w:val="22"/>
        </w:rPr>
        <w:t xml:space="preserve"> с </w:t>
      </w:r>
      <w:r w:rsidR="00E45EC0">
        <w:rPr>
          <w:sz w:val="22"/>
          <w:szCs w:val="22"/>
        </w:rPr>
        <w:t>10</w:t>
      </w:r>
      <w:r w:rsidR="00E54C32">
        <w:rPr>
          <w:sz w:val="22"/>
          <w:szCs w:val="22"/>
        </w:rPr>
        <w:t>.</w:t>
      </w:r>
      <w:r w:rsidR="00E45EC0">
        <w:rPr>
          <w:sz w:val="22"/>
          <w:szCs w:val="22"/>
        </w:rPr>
        <w:t>10</w:t>
      </w:r>
      <w:r w:rsidR="00E54C32">
        <w:rPr>
          <w:sz w:val="22"/>
          <w:szCs w:val="22"/>
        </w:rPr>
        <w:t xml:space="preserve">.2026 г. по </w:t>
      </w:r>
      <w:r w:rsidR="00E45EC0">
        <w:rPr>
          <w:sz w:val="22"/>
          <w:szCs w:val="22"/>
        </w:rPr>
        <w:t>09</w:t>
      </w:r>
      <w:r w:rsidR="00E54C32">
        <w:rPr>
          <w:sz w:val="22"/>
          <w:szCs w:val="22"/>
        </w:rPr>
        <w:t>.</w:t>
      </w:r>
      <w:r w:rsidR="00E45EC0">
        <w:rPr>
          <w:sz w:val="22"/>
          <w:szCs w:val="22"/>
        </w:rPr>
        <w:t>11</w:t>
      </w:r>
      <w:r w:rsidR="00E54C32">
        <w:rPr>
          <w:sz w:val="22"/>
          <w:szCs w:val="22"/>
        </w:rPr>
        <w:t>.2026 г.</w:t>
      </w:r>
      <w:r w:rsidR="00B26B75">
        <w:rPr>
          <w:sz w:val="22"/>
          <w:szCs w:val="22"/>
        </w:rPr>
        <w:t xml:space="preserve">  </w:t>
      </w:r>
    </w:p>
    <w:p w14:paraId="6B505FC6" w14:textId="77777777" w:rsidR="00B87B4A" w:rsidRPr="004F30FC" w:rsidRDefault="00B87B4A" w:rsidP="00B87B4A">
      <w:pPr>
        <w:ind w:firstLine="709"/>
        <w:rPr>
          <w:b/>
          <w:bCs/>
          <w:sz w:val="22"/>
          <w:szCs w:val="22"/>
        </w:rPr>
      </w:pPr>
      <w:r w:rsidRPr="004F30FC">
        <w:rPr>
          <w:b/>
          <w:bCs/>
          <w:sz w:val="22"/>
          <w:szCs w:val="22"/>
        </w:rPr>
        <w:t xml:space="preserve">6. Отдельные условия оказания услуги: </w:t>
      </w:r>
    </w:p>
    <w:p w14:paraId="05770CBE" w14:textId="77777777" w:rsidR="00B87B4A" w:rsidRPr="004F30FC" w:rsidRDefault="00B87B4A" w:rsidP="00B87B4A">
      <w:pPr>
        <w:shd w:val="clear" w:color="auto" w:fill="FFFFFF"/>
        <w:ind w:right="-141" w:firstLine="360"/>
        <w:rPr>
          <w:bCs/>
          <w:sz w:val="22"/>
          <w:szCs w:val="22"/>
        </w:rPr>
      </w:pPr>
      <w:r w:rsidRPr="004F30FC">
        <w:rPr>
          <w:b/>
          <w:bCs/>
          <w:sz w:val="22"/>
          <w:szCs w:val="22"/>
        </w:rPr>
        <w:t xml:space="preserve">- </w:t>
      </w:r>
      <w:r w:rsidRPr="004F30FC">
        <w:rPr>
          <w:bCs/>
          <w:sz w:val="22"/>
          <w:szCs w:val="22"/>
        </w:rPr>
        <w:t>Исполнитель гарантирует соответствие оказанных услуг требованиям качества, безопасности жизни и здоровья, а также иным требованиям, установленным настоящим Контрактом и действующим законодательством Российской Федерации.</w:t>
      </w:r>
    </w:p>
    <w:p w14:paraId="43309862" w14:textId="77777777" w:rsidR="00B87B4A" w:rsidRPr="004F30FC" w:rsidRDefault="00B87B4A" w:rsidP="00B87B4A">
      <w:pPr>
        <w:numPr>
          <w:ilvl w:val="0"/>
          <w:numId w:val="2"/>
        </w:numPr>
        <w:autoSpaceDE/>
        <w:spacing w:line="100" w:lineRule="atLeast"/>
        <w:ind w:left="0" w:firstLine="360"/>
        <w:jc w:val="both"/>
        <w:rPr>
          <w:sz w:val="22"/>
          <w:szCs w:val="22"/>
        </w:rPr>
      </w:pPr>
      <w:r w:rsidRPr="004F30FC">
        <w:rPr>
          <w:sz w:val="22"/>
          <w:szCs w:val="22"/>
        </w:rPr>
        <w:lastRenderedPageBreak/>
        <w:t xml:space="preserve">С целью минимизации разрывов в производственном процессе Заказчика, в сроки, указанные в календарном плане, в осмотрах единовременно должны принимать участие все заинтересованные специалисты Исполнителя. </w:t>
      </w:r>
    </w:p>
    <w:p w14:paraId="3A52CCC1" w14:textId="77777777" w:rsidR="00B87B4A" w:rsidRPr="004F30FC" w:rsidRDefault="00B87B4A" w:rsidP="00B87B4A">
      <w:pPr>
        <w:numPr>
          <w:ilvl w:val="0"/>
          <w:numId w:val="2"/>
        </w:numPr>
        <w:autoSpaceDE/>
        <w:spacing w:line="100" w:lineRule="atLeast"/>
        <w:ind w:left="0" w:firstLine="360"/>
        <w:jc w:val="both"/>
        <w:rPr>
          <w:sz w:val="22"/>
          <w:szCs w:val="22"/>
        </w:rPr>
      </w:pPr>
      <w:r w:rsidRPr="004F30FC">
        <w:rPr>
          <w:sz w:val="22"/>
          <w:szCs w:val="22"/>
        </w:rPr>
        <w:t xml:space="preserve">Полное обследование одного сотрудника Заказчика проводится Исполнителем за один день, исключая случаи дополнительных исследований. </w:t>
      </w:r>
    </w:p>
    <w:p w14:paraId="1585EA33" w14:textId="77777777" w:rsidR="00B87B4A" w:rsidRPr="004F30FC" w:rsidRDefault="00B87B4A" w:rsidP="00B87B4A">
      <w:pPr>
        <w:numPr>
          <w:ilvl w:val="0"/>
          <w:numId w:val="2"/>
        </w:numPr>
        <w:autoSpaceDE/>
        <w:spacing w:line="100" w:lineRule="atLeast"/>
        <w:ind w:left="0" w:firstLine="360"/>
        <w:jc w:val="both"/>
        <w:rPr>
          <w:sz w:val="22"/>
          <w:szCs w:val="22"/>
        </w:rPr>
      </w:pPr>
      <w:r w:rsidRPr="004F30FC">
        <w:rPr>
          <w:bCs/>
          <w:sz w:val="22"/>
          <w:szCs w:val="22"/>
        </w:rPr>
        <w:t>Исполнитель обязан оказать услуги собственными силами и средствами. В стоимость услуги не входят расходы Исполнителя на проведение лабораторно-клинических и функционально-диагностических исследований, не предусмотренных Объемом оказываемых услуг. Лабораторно-клинические и функционально-диагностические исследования, не предусмотренные Объемом оказываемых услуг, выполняются силами и средствами Заказчика. Заказчик обязан обеспечить своевременное предоставление Исполнителю выполняемых им лабораторно-клинических и функционально-диагностических исследований в отношении каждого обследуемого работника Заказчика.</w:t>
      </w:r>
    </w:p>
    <w:p w14:paraId="4D765116" w14:textId="77777777" w:rsidR="00B87B4A" w:rsidRPr="004F30FC" w:rsidRDefault="00B87B4A" w:rsidP="00B87B4A">
      <w:pPr>
        <w:numPr>
          <w:ilvl w:val="0"/>
          <w:numId w:val="2"/>
        </w:numPr>
        <w:autoSpaceDE/>
        <w:spacing w:line="100" w:lineRule="atLeast"/>
        <w:ind w:left="0" w:firstLine="360"/>
        <w:jc w:val="both"/>
        <w:rPr>
          <w:sz w:val="22"/>
          <w:szCs w:val="22"/>
        </w:rPr>
      </w:pPr>
      <w:r w:rsidRPr="004F30FC">
        <w:rPr>
          <w:bCs/>
          <w:sz w:val="22"/>
          <w:szCs w:val="22"/>
        </w:rPr>
        <w:t xml:space="preserve">Данные о прохождении периодического медицинского осмотра подлежат внесению в личные медицинские книжки работников.   </w:t>
      </w:r>
    </w:p>
    <w:p w14:paraId="4F11996D" w14:textId="77777777" w:rsidR="00153F05" w:rsidRDefault="00B87B4A" w:rsidP="00B87B4A">
      <w:pPr>
        <w:autoSpaceDE/>
        <w:ind w:firstLine="567"/>
        <w:jc w:val="center"/>
        <w:rPr>
          <w:sz w:val="22"/>
          <w:szCs w:val="22"/>
        </w:rPr>
      </w:pPr>
      <w:r w:rsidRPr="004F30FC">
        <w:rPr>
          <w:sz w:val="22"/>
          <w:szCs w:val="22"/>
        </w:rPr>
        <w:t>Периодический медицинский осмотр завершается после выполнения полного объема лабораторных и функциональных исследований, предусмотренных объемом оказываемых услуг.</w:t>
      </w:r>
    </w:p>
    <w:p w14:paraId="7137BBAB" w14:textId="77777777" w:rsidR="00B87B4A" w:rsidRDefault="00B87B4A" w:rsidP="00B87B4A">
      <w:pPr>
        <w:autoSpaceDE/>
        <w:ind w:firstLine="567"/>
        <w:jc w:val="right"/>
        <w:rPr>
          <w:bCs/>
          <w:sz w:val="24"/>
          <w:szCs w:val="24"/>
        </w:rPr>
      </w:pPr>
    </w:p>
    <w:p w14:paraId="02277D7F" w14:textId="4BE569BB" w:rsidR="00153F05" w:rsidRDefault="00B87B4A">
      <w:pPr>
        <w:tabs>
          <w:tab w:val="left" w:pos="3491"/>
        </w:tabs>
        <w:rPr>
          <w:sz w:val="24"/>
          <w:szCs w:val="24"/>
        </w:rPr>
      </w:pPr>
      <w:r>
        <w:rPr>
          <w:sz w:val="24"/>
          <w:szCs w:val="24"/>
        </w:rPr>
        <w:t>Дире</w:t>
      </w:r>
      <w:r w:rsidR="00942542">
        <w:rPr>
          <w:sz w:val="24"/>
          <w:szCs w:val="24"/>
        </w:rPr>
        <w:t>ктор ______________</w:t>
      </w:r>
      <w:r w:rsidR="00010146">
        <w:rPr>
          <w:sz w:val="24"/>
          <w:szCs w:val="24"/>
        </w:rPr>
        <w:t>Н.А.Щепунова</w:t>
      </w:r>
      <w:r>
        <w:rPr>
          <w:sz w:val="24"/>
          <w:szCs w:val="24"/>
        </w:rPr>
        <w:t xml:space="preserve">                                      </w:t>
      </w:r>
      <w:r w:rsidR="00942542">
        <w:rPr>
          <w:sz w:val="24"/>
          <w:szCs w:val="24"/>
        </w:rPr>
        <w:t xml:space="preserve">       </w:t>
      </w:r>
      <w:r>
        <w:rPr>
          <w:sz w:val="24"/>
          <w:szCs w:val="24"/>
        </w:rPr>
        <w:t xml:space="preserve">  ________________</w:t>
      </w:r>
    </w:p>
    <w:p w14:paraId="400613AE" w14:textId="77777777" w:rsidR="00153F05" w:rsidRDefault="00153F05">
      <w:pPr>
        <w:tabs>
          <w:tab w:val="left" w:pos="3491"/>
        </w:tabs>
        <w:jc w:val="center"/>
        <w:rPr>
          <w:sz w:val="24"/>
          <w:szCs w:val="24"/>
        </w:rPr>
      </w:pPr>
    </w:p>
    <w:sectPr w:rsidR="00153F05" w:rsidSect="00E45EC0">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altName w:val="Segoe UI Symbol"/>
    <w:charset w:val="02"/>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Times New Roman" w:hAnsi="Times New Roman" w:cs="Times New Roman"/>
        <w:b w:val="0"/>
        <w:sz w:val="24"/>
        <w:szCs w:val="24"/>
      </w:rPr>
    </w:lvl>
    <w:lvl w:ilvl="1">
      <w:start w:val="3"/>
      <w:numFmt w:val="decimal"/>
      <w:lvlText w:val="%1.%2."/>
      <w:lvlJc w:val="left"/>
      <w:pPr>
        <w:tabs>
          <w:tab w:val="num" w:pos="0"/>
        </w:tabs>
        <w:ind w:left="1008" w:hanging="720"/>
      </w:pPr>
      <w:rPr>
        <w:rFonts w:ascii="Times New Roman" w:hAnsi="Times New Roman" w:cs="Times New Roman"/>
        <w:b w:val="0"/>
        <w:sz w:val="24"/>
        <w:szCs w:val="24"/>
      </w:rPr>
    </w:lvl>
    <w:lvl w:ilvl="2">
      <w:start w:val="1"/>
      <w:numFmt w:val="decimal"/>
      <w:lvlText w:val="%1.%2.%3."/>
      <w:lvlJc w:val="left"/>
      <w:pPr>
        <w:tabs>
          <w:tab w:val="num" w:pos="0"/>
        </w:tabs>
        <w:ind w:left="1296" w:hanging="720"/>
      </w:pPr>
      <w:rPr>
        <w:rFonts w:ascii="Times New Roman" w:hAnsi="Times New Roman" w:cs="Times New Roman"/>
        <w:b w:val="0"/>
        <w:sz w:val="24"/>
        <w:szCs w:val="24"/>
      </w:rPr>
    </w:lvl>
    <w:lvl w:ilvl="3">
      <w:start w:val="1"/>
      <w:numFmt w:val="decimal"/>
      <w:lvlText w:val="%1.%2.%3.%4."/>
      <w:lvlJc w:val="left"/>
      <w:pPr>
        <w:tabs>
          <w:tab w:val="num" w:pos="0"/>
        </w:tabs>
        <w:ind w:left="1944" w:hanging="1080"/>
      </w:pPr>
      <w:rPr>
        <w:rFonts w:ascii="Times New Roman" w:hAnsi="Times New Roman" w:cs="Times New Roman"/>
        <w:b w:val="0"/>
        <w:sz w:val="24"/>
        <w:szCs w:val="24"/>
      </w:rPr>
    </w:lvl>
    <w:lvl w:ilvl="4">
      <w:start w:val="1"/>
      <w:numFmt w:val="decimal"/>
      <w:lvlText w:val="%1.%2.%3.%4.%5."/>
      <w:lvlJc w:val="left"/>
      <w:pPr>
        <w:tabs>
          <w:tab w:val="num" w:pos="0"/>
        </w:tabs>
        <w:ind w:left="2592" w:hanging="1440"/>
      </w:pPr>
      <w:rPr>
        <w:rFonts w:ascii="Times New Roman" w:hAnsi="Times New Roman" w:cs="Times New Roman"/>
        <w:b w:val="0"/>
        <w:sz w:val="24"/>
        <w:szCs w:val="24"/>
      </w:rPr>
    </w:lvl>
    <w:lvl w:ilvl="5">
      <w:start w:val="1"/>
      <w:numFmt w:val="decimal"/>
      <w:lvlText w:val="%1.%2.%3.%4.%5.%6."/>
      <w:lvlJc w:val="left"/>
      <w:pPr>
        <w:tabs>
          <w:tab w:val="num" w:pos="0"/>
        </w:tabs>
        <w:ind w:left="2880" w:hanging="1440"/>
      </w:pPr>
      <w:rPr>
        <w:rFonts w:ascii="Times New Roman" w:hAnsi="Times New Roman" w:cs="Times New Roman"/>
        <w:b w:val="0"/>
        <w:sz w:val="24"/>
        <w:szCs w:val="24"/>
      </w:rPr>
    </w:lvl>
    <w:lvl w:ilvl="6">
      <w:start w:val="1"/>
      <w:numFmt w:val="decimal"/>
      <w:lvlText w:val="%1.%2.%3.%4.%5.%6.%7."/>
      <w:lvlJc w:val="left"/>
      <w:pPr>
        <w:tabs>
          <w:tab w:val="num" w:pos="0"/>
        </w:tabs>
        <w:ind w:left="3528" w:hanging="1800"/>
      </w:pPr>
      <w:rPr>
        <w:rFonts w:ascii="Times New Roman" w:hAnsi="Times New Roman" w:cs="Times New Roman"/>
        <w:b w:val="0"/>
        <w:sz w:val="24"/>
        <w:szCs w:val="24"/>
      </w:rPr>
    </w:lvl>
    <w:lvl w:ilvl="7">
      <w:start w:val="1"/>
      <w:numFmt w:val="decimal"/>
      <w:lvlText w:val="%1.%2.%3.%4.%5.%6.%7.%8."/>
      <w:lvlJc w:val="left"/>
      <w:pPr>
        <w:tabs>
          <w:tab w:val="num" w:pos="0"/>
        </w:tabs>
        <w:ind w:left="4176" w:hanging="2160"/>
      </w:pPr>
      <w:rPr>
        <w:rFonts w:ascii="Times New Roman" w:hAnsi="Times New Roman" w:cs="Times New Roman"/>
        <w:b w:val="0"/>
        <w:sz w:val="24"/>
        <w:szCs w:val="24"/>
      </w:rPr>
    </w:lvl>
    <w:lvl w:ilvl="8">
      <w:start w:val="1"/>
      <w:numFmt w:val="decimal"/>
      <w:lvlText w:val="%1.%2.%3.%4.%5.%6.%7.%8.%9."/>
      <w:lvlJc w:val="left"/>
      <w:pPr>
        <w:tabs>
          <w:tab w:val="num" w:pos="0"/>
        </w:tabs>
        <w:ind w:left="4464" w:hanging="2160"/>
      </w:pPr>
      <w:rPr>
        <w:rFonts w:ascii="Times New Roman" w:hAnsi="Times New Roman" w:cs="Times New Roman"/>
        <w:b w:val="0"/>
        <w:sz w:val="24"/>
        <w:szCs w:val="24"/>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rPr>
        <w:rFonts w:hint="default"/>
        <w:b/>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927" w:hanging="360"/>
      </w:pPr>
      <w:rPr>
        <w:rFonts w:hint="default"/>
        <w:sz w:val="24"/>
        <w:szCs w:val="24"/>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069" w:hanging="360"/>
      </w:pPr>
      <w:rPr>
        <w:rFonts w:eastAsia="Times New Roman"/>
        <w:bCs/>
        <w:sz w:val="24"/>
        <w:szCs w:val="24"/>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00000007"/>
    <w:multiLevelType w:val="multilevel"/>
    <w:tmpl w:val="00000007"/>
    <w:name w:val="WWNum14"/>
    <w:lvl w:ilvl="0">
      <w:start w:val="1"/>
      <w:numFmt w:val="decimal"/>
      <w:lvlText w:val="%1."/>
      <w:lvlJc w:val="left"/>
      <w:pPr>
        <w:tabs>
          <w:tab w:val="num" w:pos="928"/>
        </w:tabs>
        <w:ind w:left="928"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400"/>
        </w:tabs>
        <w:ind w:left="5400" w:hanging="2160"/>
      </w:pPr>
    </w:lvl>
  </w:abstractNum>
  <w:abstractNum w:abstractNumId="7" w15:restartNumberingAfterBreak="0">
    <w:nsid w:val="00000008"/>
    <w:multiLevelType w:val="multilevel"/>
    <w:tmpl w:val="00000008"/>
    <w:name w:val="WWNum24"/>
    <w:lvl w:ilvl="0">
      <w:start w:val="1"/>
      <w:numFmt w:val="decimal"/>
      <w:lvlText w:val="%1."/>
      <w:lvlJc w:val="left"/>
      <w:pPr>
        <w:tabs>
          <w:tab w:val="num" w:pos="360"/>
        </w:tabs>
        <w:ind w:left="360" w:hanging="360"/>
      </w:pPr>
    </w:lvl>
    <w:lvl w:ilvl="1">
      <w:start w:val="1"/>
      <w:numFmt w:val="decimal"/>
      <w:lvlText w:val="2.%2."/>
      <w:lvlJc w:val="left"/>
      <w:pPr>
        <w:tabs>
          <w:tab w:val="num" w:pos="792"/>
        </w:tabs>
        <w:ind w:left="792" w:hanging="432"/>
      </w:pPr>
    </w:lvl>
    <w:lvl w:ilvl="2">
      <w:start w:val="1"/>
      <w:numFmt w:val="decimal"/>
      <w:lvlText w:val="%3.2.2."/>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00000009"/>
    <w:multiLevelType w:val="multilevel"/>
    <w:tmpl w:val="00000009"/>
    <w:name w:val="WWNum15"/>
    <w:lvl w:ilvl="0">
      <w:start w:val="1"/>
      <w:numFmt w:val="decimal"/>
      <w:lvlText w:val="%1."/>
      <w:lvlJc w:val="left"/>
      <w:pPr>
        <w:tabs>
          <w:tab w:val="num" w:pos="360"/>
        </w:tabs>
        <w:ind w:left="360" w:hanging="360"/>
      </w:pPr>
    </w:lvl>
    <w:lvl w:ilvl="1">
      <w:start w:val="1"/>
      <w:numFmt w:val="decimal"/>
      <w:lvlText w:val="2.%2."/>
      <w:lvlJc w:val="left"/>
      <w:pPr>
        <w:tabs>
          <w:tab w:val="num" w:pos="792"/>
        </w:tabs>
        <w:ind w:left="792" w:hanging="432"/>
      </w:pPr>
    </w:lvl>
    <w:lvl w:ilvl="2">
      <w:start w:val="1"/>
      <w:numFmt w:val="decimal"/>
      <w:lvlText w:val=".%2.2."/>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3EAA2FE8"/>
    <w:multiLevelType w:val="hybridMultilevel"/>
    <w:tmpl w:val="22A09CE2"/>
    <w:lvl w:ilvl="0" w:tplc="E9F880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9A00EE1"/>
    <w:multiLevelType w:val="hybridMultilevel"/>
    <w:tmpl w:val="2F7AC5F6"/>
    <w:lvl w:ilvl="0" w:tplc="1176571C">
      <w:start w:val="1"/>
      <w:numFmt w:val="decimal"/>
      <w:lvlText w:val="%1."/>
      <w:lvlJc w:val="left"/>
      <w:pPr>
        <w:ind w:left="1140" w:hanging="360"/>
      </w:pPr>
      <w:rPr>
        <w:rFonts w:hint="default"/>
        <w:sz w:val="24"/>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3F3"/>
    <w:rsid w:val="00010146"/>
    <w:rsid w:val="000214D9"/>
    <w:rsid w:val="00033395"/>
    <w:rsid w:val="0009611E"/>
    <w:rsid w:val="000B746F"/>
    <w:rsid w:val="000D25F5"/>
    <w:rsid w:val="000E4FC7"/>
    <w:rsid w:val="000F3996"/>
    <w:rsid w:val="001333DB"/>
    <w:rsid w:val="00151014"/>
    <w:rsid w:val="00153F05"/>
    <w:rsid w:val="001762E0"/>
    <w:rsid w:val="00181A95"/>
    <w:rsid w:val="001F78DF"/>
    <w:rsid w:val="00275CC7"/>
    <w:rsid w:val="00277369"/>
    <w:rsid w:val="002921CE"/>
    <w:rsid w:val="002B67C6"/>
    <w:rsid w:val="0035073F"/>
    <w:rsid w:val="003B716F"/>
    <w:rsid w:val="003D495C"/>
    <w:rsid w:val="003D58C3"/>
    <w:rsid w:val="003F106F"/>
    <w:rsid w:val="004A68A6"/>
    <w:rsid w:val="004D339D"/>
    <w:rsid w:val="004F4A13"/>
    <w:rsid w:val="0050338B"/>
    <w:rsid w:val="00572BCF"/>
    <w:rsid w:val="00575530"/>
    <w:rsid w:val="005B34BD"/>
    <w:rsid w:val="005D53EA"/>
    <w:rsid w:val="00665F93"/>
    <w:rsid w:val="00691D2E"/>
    <w:rsid w:val="006D2249"/>
    <w:rsid w:val="00711C3C"/>
    <w:rsid w:val="00737197"/>
    <w:rsid w:val="007472A6"/>
    <w:rsid w:val="00784654"/>
    <w:rsid w:val="007A5C48"/>
    <w:rsid w:val="00813E2A"/>
    <w:rsid w:val="008249D5"/>
    <w:rsid w:val="00853A60"/>
    <w:rsid w:val="00855864"/>
    <w:rsid w:val="00880905"/>
    <w:rsid w:val="008871E8"/>
    <w:rsid w:val="008B3879"/>
    <w:rsid w:val="008B73F3"/>
    <w:rsid w:val="008F5697"/>
    <w:rsid w:val="00942542"/>
    <w:rsid w:val="009548A5"/>
    <w:rsid w:val="00970AF6"/>
    <w:rsid w:val="00985701"/>
    <w:rsid w:val="00987E11"/>
    <w:rsid w:val="009A1D23"/>
    <w:rsid w:val="009C0CCA"/>
    <w:rsid w:val="009D5268"/>
    <w:rsid w:val="00A026C0"/>
    <w:rsid w:val="00A568BD"/>
    <w:rsid w:val="00A67224"/>
    <w:rsid w:val="00A83074"/>
    <w:rsid w:val="00B26B75"/>
    <w:rsid w:val="00B34520"/>
    <w:rsid w:val="00B8255F"/>
    <w:rsid w:val="00B87B4A"/>
    <w:rsid w:val="00BB37A1"/>
    <w:rsid w:val="00C0177B"/>
    <w:rsid w:val="00C2029C"/>
    <w:rsid w:val="00C61BD2"/>
    <w:rsid w:val="00C853D9"/>
    <w:rsid w:val="00C9503A"/>
    <w:rsid w:val="00C95429"/>
    <w:rsid w:val="00C96D64"/>
    <w:rsid w:val="00CC78F1"/>
    <w:rsid w:val="00CE2FCA"/>
    <w:rsid w:val="00CF04BB"/>
    <w:rsid w:val="00CF39DD"/>
    <w:rsid w:val="00CF7736"/>
    <w:rsid w:val="00D222D4"/>
    <w:rsid w:val="00D607A3"/>
    <w:rsid w:val="00D63486"/>
    <w:rsid w:val="00D77E8D"/>
    <w:rsid w:val="00D82128"/>
    <w:rsid w:val="00D84201"/>
    <w:rsid w:val="00DC0CEB"/>
    <w:rsid w:val="00E4527A"/>
    <w:rsid w:val="00E45EC0"/>
    <w:rsid w:val="00E54C32"/>
    <w:rsid w:val="00ED0FF3"/>
    <w:rsid w:val="00F12570"/>
    <w:rsid w:val="00F5203F"/>
    <w:rsid w:val="00F52341"/>
    <w:rsid w:val="00FA4BC3"/>
    <w:rsid w:val="00FA7E55"/>
    <w:rsid w:val="00FC1189"/>
    <w:rsid w:val="00FC1785"/>
    <w:rsid w:val="00FD3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9A3D87"/>
  <w15:docId w15:val="{A93EC481-16BE-482E-BBFF-E352F8DF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FC7"/>
    <w:pPr>
      <w:widowControl w:val="0"/>
      <w:suppressAutoHyphens/>
      <w:autoSpaceDE w:val="0"/>
    </w:pPr>
    <w:rPr>
      <w:lang w:eastAsia="zh-CN"/>
    </w:rPr>
  </w:style>
  <w:style w:type="paragraph" w:styleId="1">
    <w:name w:val="heading 1"/>
    <w:basedOn w:val="a"/>
    <w:next w:val="a"/>
    <w:qFormat/>
    <w:rsid w:val="000E4FC7"/>
    <w:pPr>
      <w:keepNext/>
      <w:numPr>
        <w:numId w:val="1"/>
      </w:numPr>
      <w:spacing w:before="240" w:after="60"/>
      <w:outlineLvl w:val="0"/>
    </w:pPr>
    <w:rPr>
      <w:rFonts w:ascii="Calibri Light" w:hAnsi="Calibri Light" w:cs="Calibri Light"/>
      <w:b/>
      <w:bCs/>
      <w:kern w:val="2"/>
      <w:sz w:val="32"/>
      <w:szCs w:val="32"/>
    </w:rPr>
  </w:style>
  <w:style w:type="paragraph" w:styleId="2">
    <w:name w:val="heading 2"/>
    <w:basedOn w:val="a"/>
    <w:next w:val="a"/>
    <w:qFormat/>
    <w:rsid w:val="000E4FC7"/>
    <w:pPr>
      <w:keepNext/>
      <w:numPr>
        <w:ilvl w:val="1"/>
        <w:numId w:val="1"/>
      </w:numPr>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E4FC7"/>
  </w:style>
  <w:style w:type="character" w:customStyle="1" w:styleId="WW8Num1z1">
    <w:name w:val="WW8Num1z1"/>
    <w:rsid w:val="000E4FC7"/>
  </w:style>
  <w:style w:type="character" w:customStyle="1" w:styleId="WW8Num1z2">
    <w:name w:val="WW8Num1z2"/>
    <w:rsid w:val="000E4FC7"/>
  </w:style>
  <w:style w:type="character" w:customStyle="1" w:styleId="WW8Num1z3">
    <w:name w:val="WW8Num1z3"/>
    <w:rsid w:val="000E4FC7"/>
  </w:style>
  <w:style w:type="character" w:customStyle="1" w:styleId="WW8Num1z4">
    <w:name w:val="WW8Num1z4"/>
    <w:rsid w:val="000E4FC7"/>
  </w:style>
  <w:style w:type="character" w:customStyle="1" w:styleId="WW8Num1z5">
    <w:name w:val="WW8Num1z5"/>
    <w:rsid w:val="000E4FC7"/>
  </w:style>
  <w:style w:type="character" w:customStyle="1" w:styleId="WW8Num1z6">
    <w:name w:val="WW8Num1z6"/>
    <w:rsid w:val="000E4FC7"/>
  </w:style>
  <w:style w:type="character" w:customStyle="1" w:styleId="WW8Num1z7">
    <w:name w:val="WW8Num1z7"/>
    <w:rsid w:val="000E4FC7"/>
  </w:style>
  <w:style w:type="character" w:customStyle="1" w:styleId="WW8Num1z8">
    <w:name w:val="WW8Num1z8"/>
    <w:rsid w:val="000E4FC7"/>
  </w:style>
  <w:style w:type="character" w:customStyle="1" w:styleId="WW8Num2z0">
    <w:name w:val="WW8Num2z0"/>
    <w:rsid w:val="000E4FC7"/>
    <w:rPr>
      <w:rFonts w:ascii="Times New Roman" w:hAnsi="Times New Roman" w:cs="Times New Roman"/>
      <w:b w:val="0"/>
      <w:sz w:val="24"/>
      <w:szCs w:val="24"/>
    </w:rPr>
  </w:style>
  <w:style w:type="character" w:customStyle="1" w:styleId="WW8Num3z0">
    <w:name w:val="WW8Num3z0"/>
    <w:rsid w:val="000E4FC7"/>
  </w:style>
  <w:style w:type="character" w:customStyle="1" w:styleId="WW8Num3z1">
    <w:name w:val="WW8Num3z1"/>
    <w:rsid w:val="000E4FC7"/>
  </w:style>
  <w:style w:type="character" w:customStyle="1" w:styleId="WW8Num3z2">
    <w:name w:val="WW8Num3z2"/>
    <w:rsid w:val="000E4FC7"/>
  </w:style>
  <w:style w:type="character" w:customStyle="1" w:styleId="WW8Num3z3">
    <w:name w:val="WW8Num3z3"/>
    <w:rsid w:val="000E4FC7"/>
  </w:style>
  <w:style w:type="character" w:customStyle="1" w:styleId="WW8Num3z4">
    <w:name w:val="WW8Num3z4"/>
    <w:rsid w:val="000E4FC7"/>
  </w:style>
  <w:style w:type="character" w:customStyle="1" w:styleId="WW8Num3z5">
    <w:name w:val="WW8Num3z5"/>
    <w:rsid w:val="000E4FC7"/>
  </w:style>
  <w:style w:type="character" w:customStyle="1" w:styleId="WW8Num3z6">
    <w:name w:val="WW8Num3z6"/>
    <w:rsid w:val="000E4FC7"/>
  </w:style>
  <w:style w:type="character" w:customStyle="1" w:styleId="WW8Num3z7">
    <w:name w:val="WW8Num3z7"/>
    <w:rsid w:val="000E4FC7"/>
  </w:style>
  <w:style w:type="character" w:customStyle="1" w:styleId="WW8Num3z8">
    <w:name w:val="WW8Num3z8"/>
    <w:rsid w:val="000E4FC7"/>
  </w:style>
  <w:style w:type="character" w:customStyle="1" w:styleId="WW8Num4z0">
    <w:name w:val="WW8Num4z0"/>
    <w:rsid w:val="000E4FC7"/>
    <w:rPr>
      <w:rFonts w:hint="default"/>
      <w:b/>
      <w:sz w:val="24"/>
      <w:szCs w:val="24"/>
    </w:rPr>
  </w:style>
  <w:style w:type="character" w:customStyle="1" w:styleId="WW8Num5z0">
    <w:name w:val="WW8Num5z0"/>
    <w:rsid w:val="000E4FC7"/>
    <w:rPr>
      <w:rFonts w:hint="default"/>
      <w:sz w:val="24"/>
      <w:szCs w:val="24"/>
    </w:rPr>
  </w:style>
  <w:style w:type="character" w:customStyle="1" w:styleId="WW8Num6z0">
    <w:name w:val="WW8Num6z0"/>
    <w:rsid w:val="000E4FC7"/>
    <w:rPr>
      <w:rFonts w:eastAsia="Times New Roman"/>
      <w:bCs/>
      <w:sz w:val="24"/>
      <w:szCs w:val="24"/>
    </w:rPr>
  </w:style>
  <w:style w:type="character" w:customStyle="1" w:styleId="WW8Num6z1">
    <w:name w:val="WW8Num6z1"/>
    <w:rsid w:val="000E4FC7"/>
  </w:style>
  <w:style w:type="character" w:customStyle="1" w:styleId="WW8Num6z2">
    <w:name w:val="WW8Num6z2"/>
    <w:rsid w:val="000E4FC7"/>
  </w:style>
  <w:style w:type="character" w:customStyle="1" w:styleId="WW8Num6z3">
    <w:name w:val="WW8Num6z3"/>
    <w:rsid w:val="000E4FC7"/>
  </w:style>
  <w:style w:type="character" w:customStyle="1" w:styleId="WW8Num6z4">
    <w:name w:val="WW8Num6z4"/>
    <w:rsid w:val="000E4FC7"/>
  </w:style>
  <w:style w:type="character" w:customStyle="1" w:styleId="WW8Num6z5">
    <w:name w:val="WW8Num6z5"/>
    <w:rsid w:val="000E4FC7"/>
  </w:style>
  <w:style w:type="character" w:customStyle="1" w:styleId="WW8Num6z6">
    <w:name w:val="WW8Num6z6"/>
    <w:rsid w:val="000E4FC7"/>
  </w:style>
  <w:style w:type="character" w:customStyle="1" w:styleId="WW8Num6z7">
    <w:name w:val="WW8Num6z7"/>
    <w:rsid w:val="000E4FC7"/>
  </w:style>
  <w:style w:type="character" w:customStyle="1" w:styleId="WW8Num6z8">
    <w:name w:val="WW8Num6z8"/>
    <w:rsid w:val="000E4FC7"/>
  </w:style>
  <w:style w:type="character" w:customStyle="1" w:styleId="WW8Num7z0">
    <w:name w:val="WW8Num7z0"/>
    <w:rsid w:val="000E4FC7"/>
    <w:rPr>
      <w:rFonts w:ascii="Symbol" w:eastAsia="Times New Roman" w:hAnsi="Symbol" w:cs="Symbol"/>
      <w:kern w:val="2"/>
      <w:sz w:val="24"/>
      <w:szCs w:val="24"/>
    </w:rPr>
  </w:style>
  <w:style w:type="character" w:customStyle="1" w:styleId="WW8Num7z1">
    <w:name w:val="WW8Num7z1"/>
    <w:rsid w:val="000E4FC7"/>
    <w:rPr>
      <w:rFonts w:ascii="Courier New" w:hAnsi="Courier New" w:cs="Courier New"/>
    </w:rPr>
  </w:style>
  <w:style w:type="character" w:customStyle="1" w:styleId="WW8Num7z2">
    <w:name w:val="WW8Num7z2"/>
    <w:rsid w:val="000E4FC7"/>
    <w:rPr>
      <w:rFonts w:ascii="Wingdings" w:hAnsi="Wingdings" w:cs="Wingdings"/>
    </w:rPr>
  </w:style>
  <w:style w:type="character" w:customStyle="1" w:styleId="WW8Num2z1">
    <w:name w:val="WW8Num2z1"/>
    <w:rsid w:val="000E4FC7"/>
    <w:rPr>
      <w:rFonts w:ascii="Courier New" w:hAnsi="Courier New" w:cs="Courier New" w:hint="default"/>
      <w:sz w:val="20"/>
    </w:rPr>
  </w:style>
  <w:style w:type="character" w:customStyle="1" w:styleId="WW8Num2z2">
    <w:name w:val="WW8Num2z2"/>
    <w:rsid w:val="000E4FC7"/>
    <w:rPr>
      <w:rFonts w:ascii="Wingdings" w:hAnsi="Wingdings" w:cs="Wingdings" w:hint="default"/>
      <w:sz w:val="20"/>
    </w:rPr>
  </w:style>
  <w:style w:type="character" w:customStyle="1" w:styleId="WW8Num4z1">
    <w:name w:val="WW8Num4z1"/>
    <w:rsid w:val="000E4FC7"/>
    <w:rPr>
      <w:rFonts w:ascii="Courier New" w:hAnsi="Courier New" w:cs="Courier New" w:hint="default"/>
      <w:sz w:val="20"/>
    </w:rPr>
  </w:style>
  <w:style w:type="character" w:customStyle="1" w:styleId="WW8Num4z2">
    <w:name w:val="WW8Num4z2"/>
    <w:rsid w:val="000E4FC7"/>
    <w:rPr>
      <w:rFonts w:ascii="Wingdings" w:hAnsi="Wingdings" w:cs="Wingdings" w:hint="default"/>
      <w:sz w:val="20"/>
    </w:rPr>
  </w:style>
  <w:style w:type="character" w:customStyle="1" w:styleId="WW8Num5z1">
    <w:name w:val="WW8Num5z1"/>
    <w:rsid w:val="000E4FC7"/>
  </w:style>
  <w:style w:type="character" w:customStyle="1" w:styleId="WW8Num5z2">
    <w:name w:val="WW8Num5z2"/>
    <w:rsid w:val="000E4FC7"/>
  </w:style>
  <w:style w:type="character" w:customStyle="1" w:styleId="WW8Num5z3">
    <w:name w:val="WW8Num5z3"/>
    <w:rsid w:val="000E4FC7"/>
  </w:style>
  <w:style w:type="character" w:customStyle="1" w:styleId="WW8Num5z4">
    <w:name w:val="WW8Num5z4"/>
    <w:rsid w:val="000E4FC7"/>
  </w:style>
  <w:style w:type="character" w:customStyle="1" w:styleId="WW8Num5z5">
    <w:name w:val="WW8Num5z5"/>
    <w:rsid w:val="000E4FC7"/>
  </w:style>
  <w:style w:type="character" w:customStyle="1" w:styleId="WW8Num5z6">
    <w:name w:val="WW8Num5z6"/>
    <w:rsid w:val="000E4FC7"/>
  </w:style>
  <w:style w:type="character" w:customStyle="1" w:styleId="WW8Num5z7">
    <w:name w:val="WW8Num5z7"/>
    <w:rsid w:val="000E4FC7"/>
  </w:style>
  <w:style w:type="character" w:customStyle="1" w:styleId="WW8Num5z8">
    <w:name w:val="WW8Num5z8"/>
    <w:rsid w:val="000E4FC7"/>
  </w:style>
  <w:style w:type="character" w:customStyle="1" w:styleId="WW8Num8z0">
    <w:name w:val="WW8Num8z0"/>
    <w:rsid w:val="000E4FC7"/>
    <w:rPr>
      <w:rFonts w:hint="default"/>
      <w:b/>
      <w:sz w:val="24"/>
      <w:szCs w:val="24"/>
    </w:rPr>
  </w:style>
  <w:style w:type="character" w:customStyle="1" w:styleId="WW8Num9z0">
    <w:name w:val="WW8Num9z0"/>
    <w:rsid w:val="000E4FC7"/>
    <w:rPr>
      <w:rFonts w:ascii="Symbol" w:hAnsi="Symbol" w:cs="Symbol" w:hint="default"/>
      <w:color w:val="000000"/>
      <w:sz w:val="20"/>
      <w:szCs w:val="24"/>
    </w:rPr>
  </w:style>
  <w:style w:type="character" w:customStyle="1" w:styleId="WW8Num9z1">
    <w:name w:val="WW8Num9z1"/>
    <w:rsid w:val="000E4FC7"/>
    <w:rPr>
      <w:rFonts w:ascii="Courier New" w:hAnsi="Courier New" w:cs="Courier New" w:hint="default"/>
      <w:sz w:val="20"/>
    </w:rPr>
  </w:style>
  <w:style w:type="character" w:customStyle="1" w:styleId="WW8Num9z2">
    <w:name w:val="WW8Num9z2"/>
    <w:rsid w:val="000E4FC7"/>
    <w:rPr>
      <w:rFonts w:ascii="Wingdings" w:hAnsi="Wingdings" w:cs="Wingdings" w:hint="default"/>
      <w:sz w:val="20"/>
    </w:rPr>
  </w:style>
  <w:style w:type="character" w:customStyle="1" w:styleId="WW8Num10z0">
    <w:name w:val="WW8Num10z0"/>
    <w:rsid w:val="000E4FC7"/>
    <w:rPr>
      <w:rFonts w:hint="default"/>
      <w:sz w:val="24"/>
      <w:szCs w:val="24"/>
    </w:rPr>
  </w:style>
  <w:style w:type="character" w:customStyle="1" w:styleId="WW8Num11z0">
    <w:name w:val="WW8Num11z0"/>
    <w:rsid w:val="000E4FC7"/>
    <w:rPr>
      <w:rFonts w:ascii="Symbol" w:hAnsi="Symbol" w:cs="Symbol" w:hint="default"/>
      <w:color w:val="000000"/>
      <w:sz w:val="20"/>
      <w:szCs w:val="24"/>
    </w:rPr>
  </w:style>
  <w:style w:type="character" w:customStyle="1" w:styleId="WW8Num11z1">
    <w:name w:val="WW8Num11z1"/>
    <w:rsid w:val="000E4FC7"/>
    <w:rPr>
      <w:rFonts w:ascii="Courier New" w:hAnsi="Courier New" w:cs="Courier New" w:hint="default"/>
      <w:sz w:val="20"/>
    </w:rPr>
  </w:style>
  <w:style w:type="character" w:customStyle="1" w:styleId="WW8Num11z2">
    <w:name w:val="WW8Num11z2"/>
    <w:rsid w:val="000E4FC7"/>
    <w:rPr>
      <w:rFonts w:ascii="Wingdings" w:hAnsi="Wingdings" w:cs="Wingdings" w:hint="default"/>
      <w:sz w:val="20"/>
    </w:rPr>
  </w:style>
  <w:style w:type="character" w:customStyle="1" w:styleId="WW8Num12z0">
    <w:name w:val="WW8Num12z0"/>
    <w:rsid w:val="000E4FC7"/>
    <w:rPr>
      <w:rFonts w:ascii="Symbol" w:hAnsi="Symbol" w:cs="Symbol" w:hint="default"/>
      <w:color w:val="000000"/>
      <w:sz w:val="20"/>
      <w:szCs w:val="24"/>
    </w:rPr>
  </w:style>
  <w:style w:type="character" w:customStyle="1" w:styleId="WW8Num12z1">
    <w:name w:val="WW8Num12z1"/>
    <w:rsid w:val="000E4FC7"/>
    <w:rPr>
      <w:rFonts w:ascii="Courier New" w:hAnsi="Courier New" w:cs="Courier New" w:hint="default"/>
      <w:sz w:val="20"/>
    </w:rPr>
  </w:style>
  <w:style w:type="character" w:customStyle="1" w:styleId="WW8Num12z2">
    <w:name w:val="WW8Num12z2"/>
    <w:rsid w:val="000E4FC7"/>
    <w:rPr>
      <w:rFonts w:ascii="Wingdings" w:hAnsi="Wingdings" w:cs="Wingdings" w:hint="default"/>
      <w:sz w:val="20"/>
    </w:rPr>
  </w:style>
  <w:style w:type="character" w:customStyle="1" w:styleId="WW8Num8z1">
    <w:name w:val="WW8Num8z1"/>
    <w:rsid w:val="000E4FC7"/>
  </w:style>
  <w:style w:type="character" w:customStyle="1" w:styleId="WW8Num8z2">
    <w:name w:val="WW8Num8z2"/>
    <w:rsid w:val="000E4FC7"/>
  </w:style>
  <w:style w:type="character" w:customStyle="1" w:styleId="WW8Num8z3">
    <w:name w:val="WW8Num8z3"/>
    <w:rsid w:val="000E4FC7"/>
  </w:style>
  <w:style w:type="character" w:customStyle="1" w:styleId="WW8Num8z4">
    <w:name w:val="WW8Num8z4"/>
    <w:rsid w:val="000E4FC7"/>
  </w:style>
  <w:style w:type="character" w:customStyle="1" w:styleId="WW8Num8z5">
    <w:name w:val="WW8Num8z5"/>
    <w:rsid w:val="000E4FC7"/>
  </w:style>
  <w:style w:type="character" w:customStyle="1" w:styleId="WW8Num8z6">
    <w:name w:val="WW8Num8z6"/>
    <w:rsid w:val="000E4FC7"/>
  </w:style>
  <w:style w:type="character" w:customStyle="1" w:styleId="WW8Num8z7">
    <w:name w:val="WW8Num8z7"/>
    <w:rsid w:val="000E4FC7"/>
  </w:style>
  <w:style w:type="character" w:customStyle="1" w:styleId="WW8Num8z8">
    <w:name w:val="WW8Num8z8"/>
    <w:rsid w:val="000E4FC7"/>
  </w:style>
  <w:style w:type="character" w:customStyle="1" w:styleId="WW8Num10z1">
    <w:name w:val="WW8Num10z1"/>
    <w:rsid w:val="000E4FC7"/>
  </w:style>
  <w:style w:type="character" w:customStyle="1" w:styleId="WW8Num10z2">
    <w:name w:val="WW8Num10z2"/>
    <w:rsid w:val="000E4FC7"/>
  </w:style>
  <w:style w:type="character" w:customStyle="1" w:styleId="WW8Num10z3">
    <w:name w:val="WW8Num10z3"/>
    <w:rsid w:val="000E4FC7"/>
  </w:style>
  <w:style w:type="character" w:customStyle="1" w:styleId="WW8Num10z4">
    <w:name w:val="WW8Num10z4"/>
    <w:rsid w:val="000E4FC7"/>
  </w:style>
  <w:style w:type="character" w:customStyle="1" w:styleId="WW8Num10z5">
    <w:name w:val="WW8Num10z5"/>
    <w:rsid w:val="000E4FC7"/>
  </w:style>
  <w:style w:type="character" w:customStyle="1" w:styleId="WW8Num10z6">
    <w:name w:val="WW8Num10z6"/>
    <w:rsid w:val="000E4FC7"/>
  </w:style>
  <w:style w:type="character" w:customStyle="1" w:styleId="WW8Num10z7">
    <w:name w:val="WW8Num10z7"/>
    <w:rsid w:val="000E4FC7"/>
  </w:style>
  <w:style w:type="character" w:customStyle="1" w:styleId="WW8Num10z8">
    <w:name w:val="WW8Num10z8"/>
    <w:rsid w:val="000E4FC7"/>
  </w:style>
  <w:style w:type="character" w:customStyle="1" w:styleId="WW8Num13z0">
    <w:name w:val="WW8Num13z0"/>
    <w:rsid w:val="000E4FC7"/>
    <w:rPr>
      <w:rFonts w:hint="default"/>
      <w:sz w:val="24"/>
      <w:szCs w:val="24"/>
    </w:rPr>
  </w:style>
  <w:style w:type="character" w:customStyle="1" w:styleId="WW8Num13z1">
    <w:name w:val="WW8Num13z1"/>
    <w:rsid w:val="000E4FC7"/>
  </w:style>
  <w:style w:type="character" w:customStyle="1" w:styleId="WW8Num13z2">
    <w:name w:val="WW8Num13z2"/>
    <w:rsid w:val="000E4FC7"/>
  </w:style>
  <w:style w:type="character" w:customStyle="1" w:styleId="WW8Num13z3">
    <w:name w:val="WW8Num13z3"/>
    <w:rsid w:val="000E4FC7"/>
  </w:style>
  <w:style w:type="character" w:customStyle="1" w:styleId="WW8Num13z4">
    <w:name w:val="WW8Num13z4"/>
    <w:rsid w:val="000E4FC7"/>
  </w:style>
  <w:style w:type="character" w:customStyle="1" w:styleId="WW8Num13z5">
    <w:name w:val="WW8Num13z5"/>
    <w:rsid w:val="000E4FC7"/>
  </w:style>
  <w:style w:type="character" w:customStyle="1" w:styleId="WW8Num13z6">
    <w:name w:val="WW8Num13z6"/>
    <w:rsid w:val="000E4FC7"/>
  </w:style>
  <w:style w:type="character" w:customStyle="1" w:styleId="WW8Num13z7">
    <w:name w:val="WW8Num13z7"/>
    <w:rsid w:val="000E4FC7"/>
  </w:style>
  <w:style w:type="character" w:customStyle="1" w:styleId="WW8Num13z8">
    <w:name w:val="WW8Num13z8"/>
    <w:rsid w:val="000E4FC7"/>
  </w:style>
  <w:style w:type="character" w:customStyle="1" w:styleId="WW8Num14z0">
    <w:name w:val="WW8Num14z0"/>
    <w:rsid w:val="000E4FC7"/>
    <w:rPr>
      <w:rFonts w:ascii="Symbol" w:hAnsi="Symbol" w:cs="Symbol" w:hint="default"/>
      <w:color w:val="000000"/>
      <w:sz w:val="20"/>
      <w:szCs w:val="24"/>
    </w:rPr>
  </w:style>
  <w:style w:type="character" w:customStyle="1" w:styleId="WW8Num14z1">
    <w:name w:val="WW8Num14z1"/>
    <w:rsid w:val="000E4FC7"/>
    <w:rPr>
      <w:rFonts w:ascii="Courier New" w:hAnsi="Courier New" w:cs="Courier New" w:hint="default"/>
      <w:sz w:val="20"/>
    </w:rPr>
  </w:style>
  <w:style w:type="character" w:customStyle="1" w:styleId="WW8Num14z2">
    <w:name w:val="WW8Num14z2"/>
    <w:rsid w:val="000E4FC7"/>
    <w:rPr>
      <w:rFonts w:ascii="Wingdings" w:hAnsi="Wingdings" w:cs="Wingdings" w:hint="default"/>
      <w:sz w:val="20"/>
    </w:rPr>
  </w:style>
  <w:style w:type="character" w:customStyle="1" w:styleId="WW8Num15z0">
    <w:name w:val="WW8Num15z0"/>
    <w:rsid w:val="000E4FC7"/>
    <w:rPr>
      <w:rFonts w:ascii="Symbol" w:hAnsi="Symbol" w:cs="Symbol" w:hint="default"/>
      <w:sz w:val="20"/>
    </w:rPr>
  </w:style>
  <w:style w:type="character" w:customStyle="1" w:styleId="WW8Num15z1">
    <w:name w:val="WW8Num15z1"/>
    <w:rsid w:val="000E4FC7"/>
    <w:rPr>
      <w:rFonts w:ascii="Courier New" w:hAnsi="Courier New" w:cs="Courier New" w:hint="default"/>
      <w:sz w:val="20"/>
    </w:rPr>
  </w:style>
  <w:style w:type="character" w:customStyle="1" w:styleId="WW8Num15z2">
    <w:name w:val="WW8Num15z2"/>
    <w:rsid w:val="000E4FC7"/>
    <w:rPr>
      <w:rFonts w:ascii="Wingdings" w:hAnsi="Wingdings" w:cs="Wingdings" w:hint="default"/>
      <w:sz w:val="20"/>
    </w:rPr>
  </w:style>
  <w:style w:type="character" w:customStyle="1" w:styleId="WW8Num16z0">
    <w:name w:val="WW8Num16z0"/>
    <w:rsid w:val="000E4FC7"/>
    <w:rPr>
      <w:rFonts w:ascii="Symbol" w:hAnsi="Symbol" w:cs="Symbol" w:hint="default"/>
      <w:color w:val="000000"/>
      <w:sz w:val="20"/>
      <w:szCs w:val="24"/>
    </w:rPr>
  </w:style>
  <w:style w:type="character" w:customStyle="1" w:styleId="WW8Num16z1">
    <w:name w:val="WW8Num16z1"/>
    <w:rsid w:val="000E4FC7"/>
    <w:rPr>
      <w:rFonts w:ascii="Courier New" w:hAnsi="Courier New" w:cs="Courier New" w:hint="default"/>
      <w:sz w:val="20"/>
    </w:rPr>
  </w:style>
  <w:style w:type="character" w:customStyle="1" w:styleId="WW8Num16z2">
    <w:name w:val="WW8Num16z2"/>
    <w:rsid w:val="000E4FC7"/>
    <w:rPr>
      <w:rFonts w:ascii="Wingdings" w:hAnsi="Wingdings" w:cs="Wingdings" w:hint="default"/>
      <w:sz w:val="20"/>
    </w:rPr>
  </w:style>
  <w:style w:type="character" w:customStyle="1" w:styleId="WW8Num17z0">
    <w:name w:val="WW8Num17z0"/>
    <w:rsid w:val="000E4FC7"/>
    <w:rPr>
      <w:rFonts w:hint="default"/>
    </w:rPr>
  </w:style>
  <w:style w:type="character" w:customStyle="1" w:styleId="WW8Num17z1">
    <w:name w:val="WW8Num17z1"/>
    <w:rsid w:val="000E4FC7"/>
  </w:style>
  <w:style w:type="character" w:customStyle="1" w:styleId="WW8Num17z2">
    <w:name w:val="WW8Num17z2"/>
    <w:rsid w:val="000E4FC7"/>
  </w:style>
  <w:style w:type="character" w:customStyle="1" w:styleId="WW8Num17z3">
    <w:name w:val="WW8Num17z3"/>
    <w:rsid w:val="000E4FC7"/>
  </w:style>
  <w:style w:type="character" w:customStyle="1" w:styleId="WW8Num17z4">
    <w:name w:val="WW8Num17z4"/>
    <w:rsid w:val="000E4FC7"/>
  </w:style>
  <w:style w:type="character" w:customStyle="1" w:styleId="WW8Num17z5">
    <w:name w:val="WW8Num17z5"/>
    <w:rsid w:val="000E4FC7"/>
  </w:style>
  <w:style w:type="character" w:customStyle="1" w:styleId="WW8Num17z6">
    <w:name w:val="WW8Num17z6"/>
    <w:rsid w:val="000E4FC7"/>
  </w:style>
  <w:style w:type="character" w:customStyle="1" w:styleId="WW8Num17z7">
    <w:name w:val="WW8Num17z7"/>
    <w:rsid w:val="000E4FC7"/>
  </w:style>
  <w:style w:type="character" w:customStyle="1" w:styleId="WW8Num17z8">
    <w:name w:val="WW8Num17z8"/>
    <w:rsid w:val="000E4FC7"/>
  </w:style>
  <w:style w:type="character" w:customStyle="1" w:styleId="WW8Num18z0">
    <w:name w:val="WW8Num18z0"/>
    <w:rsid w:val="000E4FC7"/>
    <w:rPr>
      <w:rFonts w:ascii="Symbol" w:hAnsi="Symbol" w:cs="Symbol" w:hint="default"/>
      <w:sz w:val="20"/>
    </w:rPr>
  </w:style>
  <w:style w:type="character" w:customStyle="1" w:styleId="WW8Num18z1">
    <w:name w:val="WW8Num18z1"/>
    <w:rsid w:val="000E4FC7"/>
    <w:rPr>
      <w:rFonts w:ascii="Courier New" w:hAnsi="Courier New" w:cs="Courier New" w:hint="default"/>
      <w:sz w:val="20"/>
    </w:rPr>
  </w:style>
  <w:style w:type="character" w:customStyle="1" w:styleId="WW8Num18z2">
    <w:name w:val="WW8Num18z2"/>
    <w:rsid w:val="000E4FC7"/>
    <w:rPr>
      <w:rFonts w:ascii="Wingdings" w:hAnsi="Wingdings" w:cs="Wingdings" w:hint="default"/>
      <w:sz w:val="20"/>
    </w:rPr>
  </w:style>
  <w:style w:type="character" w:customStyle="1" w:styleId="10">
    <w:name w:val="Основной шрифт абзаца1"/>
    <w:rsid w:val="000E4FC7"/>
  </w:style>
  <w:style w:type="character" w:styleId="a3">
    <w:name w:val="Hyperlink"/>
    <w:rsid w:val="000E4FC7"/>
    <w:rPr>
      <w:color w:val="0000FF"/>
      <w:u w:val="single"/>
    </w:rPr>
  </w:style>
  <w:style w:type="character" w:customStyle="1" w:styleId="a4">
    <w:name w:val="Текст выноски Знак"/>
    <w:rsid w:val="000E4FC7"/>
    <w:rPr>
      <w:rFonts w:ascii="Segoe UI" w:eastAsia="Times New Roman" w:hAnsi="Segoe UI" w:cs="Segoe UI"/>
      <w:sz w:val="18"/>
      <w:szCs w:val="18"/>
    </w:rPr>
  </w:style>
  <w:style w:type="character" w:customStyle="1" w:styleId="a5">
    <w:name w:val="Основной текст с отступом Знак"/>
    <w:rsid w:val="000E4FC7"/>
    <w:rPr>
      <w:rFonts w:ascii="Times New Roman" w:eastAsia="Times New Roman" w:hAnsi="Times New Roman" w:cs="Times New Roman"/>
      <w:sz w:val="24"/>
      <w:szCs w:val="24"/>
    </w:rPr>
  </w:style>
  <w:style w:type="character" w:customStyle="1" w:styleId="11">
    <w:name w:val="Заголовок 1 Знак"/>
    <w:rsid w:val="000E4FC7"/>
    <w:rPr>
      <w:rFonts w:ascii="Calibri Light" w:eastAsia="Times New Roman" w:hAnsi="Calibri Light" w:cs="Times New Roman"/>
      <w:b/>
      <w:bCs/>
      <w:kern w:val="2"/>
      <w:sz w:val="32"/>
      <w:szCs w:val="32"/>
    </w:rPr>
  </w:style>
  <w:style w:type="character" w:customStyle="1" w:styleId="20">
    <w:name w:val="Заголовок 2 Знак"/>
    <w:rsid w:val="000E4FC7"/>
    <w:rPr>
      <w:rFonts w:ascii="Calibri Light" w:eastAsia="Times New Roman" w:hAnsi="Calibri Light" w:cs="Times New Roman"/>
      <w:b/>
      <w:bCs/>
      <w:i/>
      <w:iCs/>
      <w:sz w:val="28"/>
      <w:szCs w:val="28"/>
    </w:rPr>
  </w:style>
  <w:style w:type="character" w:customStyle="1" w:styleId="21">
    <w:name w:val="Основной текст с отступом 2 Знак"/>
    <w:rsid w:val="000E4FC7"/>
    <w:rPr>
      <w:rFonts w:ascii="Times New Roman" w:eastAsia="Times New Roman" w:hAnsi="Times New Roman" w:cs="Times New Roman"/>
    </w:rPr>
  </w:style>
  <w:style w:type="character" w:customStyle="1" w:styleId="a6">
    <w:name w:val="Без интервала Знак"/>
    <w:rsid w:val="000E4FC7"/>
    <w:rPr>
      <w:rFonts w:ascii="Times New Roman" w:eastAsia="Times New Roman" w:hAnsi="Times New Roman" w:cs="Times New Roman"/>
      <w:sz w:val="24"/>
      <w:szCs w:val="24"/>
    </w:rPr>
  </w:style>
  <w:style w:type="character" w:customStyle="1" w:styleId="pseudolink">
    <w:name w:val="pseudolink"/>
    <w:basedOn w:val="10"/>
    <w:rsid w:val="000E4FC7"/>
  </w:style>
  <w:style w:type="character" w:customStyle="1" w:styleId="a7">
    <w:name w:val="Маркеры"/>
    <w:rsid w:val="000E4FC7"/>
    <w:rPr>
      <w:rFonts w:ascii="OpenSymbol" w:eastAsia="OpenSymbol" w:hAnsi="OpenSymbol" w:cs="OpenSymbol"/>
    </w:rPr>
  </w:style>
  <w:style w:type="character" w:customStyle="1" w:styleId="ListLabel1">
    <w:name w:val="ListLabel 1"/>
    <w:rsid w:val="000E4FC7"/>
    <w:rPr>
      <w:rFonts w:cs="Courier New"/>
    </w:rPr>
  </w:style>
  <w:style w:type="character" w:customStyle="1" w:styleId="ListLabel2">
    <w:name w:val="ListLabel 2"/>
    <w:rsid w:val="000E4FC7"/>
    <w:rPr>
      <w:rFonts w:cs="Courier New"/>
    </w:rPr>
  </w:style>
  <w:style w:type="character" w:customStyle="1" w:styleId="ListLabel3">
    <w:name w:val="ListLabel 3"/>
    <w:rsid w:val="000E4FC7"/>
    <w:rPr>
      <w:rFonts w:cs="Courier New"/>
    </w:rPr>
  </w:style>
  <w:style w:type="character" w:customStyle="1" w:styleId="ListLabel10">
    <w:name w:val="ListLabel 10"/>
    <w:rsid w:val="000E4FC7"/>
    <w:rPr>
      <w:rFonts w:cs="Times New Roman"/>
    </w:rPr>
  </w:style>
  <w:style w:type="character" w:customStyle="1" w:styleId="ListLabel11">
    <w:name w:val="ListLabel 11"/>
    <w:rsid w:val="000E4FC7"/>
    <w:rPr>
      <w:rFonts w:cs="Times New Roman"/>
    </w:rPr>
  </w:style>
  <w:style w:type="character" w:customStyle="1" w:styleId="ListLabel12">
    <w:name w:val="ListLabel 12"/>
    <w:rsid w:val="000E4FC7"/>
    <w:rPr>
      <w:rFonts w:cs="Times New Roman"/>
    </w:rPr>
  </w:style>
  <w:style w:type="character" w:customStyle="1" w:styleId="ListLabel13">
    <w:name w:val="ListLabel 13"/>
    <w:rsid w:val="000E4FC7"/>
    <w:rPr>
      <w:rFonts w:cs="Times New Roman"/>
    </w:rPr>
  </w:style>
  <w:style w:type="character" w:customStyle="1" w:styleId="ListLabel14">
    <w:name w:val="ListLabel 14"/>
    <w:rsid w:val="000E4FC7"/>
    <w:rPr>
      <w:rFonts w:cs="Times New Roman"/>
    </w:rPr>
  </w:style>
  <w:style w:type="character" w:customStyle="1" w:styleId="ListLabel15">
    <w:name w:val="ListLabel 15"/>
    <w:rsid w:val="000E4FC7"/>
    <w:rPr>
      <w:rFonts w:cs="Times New Roman"/>
    </w:rPr>
  </w:style>
  <w:style w:type="character" w:customStyle="1" w:styleId="ListLabel16">
    <w:name w:val="ListLabel 16"/>
    <w:rsid w:val="000E4FC7"/>
    <w:rPr>
      <w:rFonts w:cs="Times New Roman"/>
    </w:rPr>
  </w:style>
  <w:style w:type="character" w:customStyle="1" w:styleId="ListLabel17">
    <w:name w:val="ListLabel 17"/>
    <w:rsid w:val="000E4FC7"/>
    <w:rPr>
      <w:rFonts w:cs="Times New Roman"/>
    </w:rPr>
  </w:style>
  <w:style w:type="character" w:customStyle="1" w:styleId="ListLabel18">
    <w:name w:val="ListLabel 18"/>
    <w:rsid w:val="000E4FC7"/>
    <w:rPr>
      <w:rFonts w:cs="Times New Roman"/>
    </w:rPr>
  </w:style>
  <w:style w:type="paragraph" w:customStyle="1" w:styleId="12">
    <w:name w:val="Заголовок1"/>
    <w:basedOn w:val="a"/>
    <w:next w:val="a8"/>
    <w:rsid w:val="000E4FC7"/>
    <w:pPr>
      <w:keepNext/>
      <w:spacing w:before="240" w:after="120"/>
    </w:pPr>
    <w:rPr>
      <w:rFonts w:ascii="Liberation Sans" w:eastAsia="Microsoft YaHei" w:hAnsi="Liberation Sans" w:cs="Lucida Sans"/>
      <w:sz w:val="28"/>
      <w:szCs w:val="28"/>
    </w:rPr>
  </w:style>
  <w:style w:type="paragraph" w:styleId="a8">
    <w:name w:val="Body Text"/>
    <w:basedOn w:val="a"/>
    <w:rsid w:val="000E4FC7"/>
    <w:pPr>
      <w:spacing w:after="140" w:line="276" w:lineRule="auto"/>
    </w:pPr>
  </w:style>
  <w:style w:type="paragraph" w:styleId="a9">
    <w:name w:val="List"/>
    <w:basedOn w:val="a8"/>
    <w:rsid w:val="000E4FC7"/>
    <w:rPr>
      <w:rFonts w:cs="Lucida Sans"/>
    </w:rPr>
  </w:style>
  <w:style w:type="paragraph" w:styleId="aa">
    <w:name w:val="caption"/>
    <w:basedOn w:val="a"/>
    <w:qFormat/>
    <w:rsid w:val="000E4FC7"/>
    <w:pPr>
      <w:suppressLineNumbers/>
      <w:spacing w:before="120" w:after="120"/>
    </w:pPr>
    <w:rPr>
      <w:rFonts w:cs="Lucida Sans"/>
      <w:i/>
      <w:iCs/>
      <w:sz w:val="24"/>
      <w:szCs w:val="24"/>
    </w:rPr>
  </w:style>
  <w:style w:type="paragraph" w:customStyle="1" w:styleId="13">
    <w:name w:val="Указатель1"/>
    <w:basedOn w:val="a"/>
    <w:rsid w:val="000E4FC7"/>
    <w:pPr>
      <w:suppressLineNumbers/>
    </w:pPr>
  </w:style>
  <w:style w:type="paragraph" w:styleId="ab">
    <w:name w:val="Balloon Text"/>
    <w:basedOn w:val="a"/>
    <w:rsid w:val="000E4FC7"/>
    <w:rPr>
      <w:rFonts w:ascii="Segoe UI" w:hAnsi="Segoe UI" w:cs="Segoe UI"/>
      <w:sz w:val="18"/>
      <w:szCs w:val="18"/>
    </w:rPr>
  </w:style>
  <w:style w:type="paragraph" w:styleId="ac">
    <w:name w:val="Body Text Indent"/>
    <w:basedOn w:val="a"/>
    <w:rsid w:val="000E4FC7"/>
    <w:pPr>
      <w:widowControl/>
      <w:autoSpaceDE/>
      <w:spacing w:after="120"/>
      <w:ind w:left="283"/>
    </w:pPr>
    <w:rPr>
      <w:sz w:val="24"/>
      <w:szCs w:val="24"/>
    </w:rPr>
  </w:style>
  <w:style w:type="paragraph" w:styleId="ad">
    <w:name w:val="List Paragraph"/>
    <w:basedOn w:val="a"/>
    <w:qFormat/>
    <w:rsid w:val="000E4FC7"/>
    <w:pPr>
      <w:ind w:left="720"/>
      <w:contextualSpacing/>
    </w:pPr>
  </w:style>
  <w:style w:type="paragraph" w:customStyle="1" w:styleId="210">
    <w:name w:val="Основной текст с отступом 21"/>
    <w:basedOn w:val="a"/>
    <w:rsid w:val="000E4FC7"/>
    <w:pPr>
      <w:spacing w:after="120" w:line="480" w:lineRule="auto"/>
      <w:ind w:left="283"/>
    </w:pPr>
  </w:style>
  <w:style w:type="paragraph" w:customStyle="1" w:styleId="ConsPlusNonformat">
    <w:name w:val="ConsPlusNonformat"/>
    <w:rsid w:val="000E4FC7"/>
    <w:pPr>
      <w:suppressAutoHyphens/>
    </w:pPr>
    <w:rPr>
      <w:rFonts w:ascii="Courier New" w:hAnsi="Courier New" w:cs="Courier New"/>
      <w:lang w:eastAsia="zh-CN"/>
    </w:rPr>
  </w:style>
  <w:style w:type="paragraph" w:customStyle="1" w:styleId="Normalunindented">
    <w:name w:val="Normal unindented"/>
    <w:rsid w:val="000E4FC7"/>
    <w:pPr>
      <w:suppressAutoHyphens/>
      <w:spacing w:before="120" w:after="120" w:line="276" w:lineRule="auto"/>
      <w:jc w:val="both"/>
    </w:pPr>
    <w:rPr>
      <w:sz w:val="22"/>
      <w:szCs w:val="22"/>
      <w:lang w:eastAsia="zh-CN"/>
    </w:rPr>
  </w:style>
  <w:style w:type="paragraph" w:customStyle="1" w:styleId="211">
    <w:name w:val="Список 21"/>
    <w:basedOn w:val="a"/>
    <w:rsid w:val="000E4FC7"/>
    <w:pPr>
      <w:widowControl/>
      <w:autoSpaceDE/>
      <w:spacing w:after="60"/>
      <w:ind w:left="566" w:hanging="283"/>
    </w:pPr>
    <w:rPr>
      <w:rFonts w:eastAsia="Calibri" w:cs="Courier New"/>
      <w:sz w:val="24"/>
      <w:szCs w:val="24"/>
    </w:rPr>
  </w:style>
  <w:style w:type="paragraph" w:customStyle="1" w:styleId="212">
    <w:name w:val="Основной текст с отступом 2 Знак1"/>
    <w:basedOn w:val="a"/>
    <w:rsid w:val="000E4FC7"/>
    <w:pPr>
      <w:widowControl/>
      <w:tabs>
        <w:tab w:val="left" w:pos="0"/>
      </w:tabs>
      <w:autoSpaceDE/>
      <w:spacing w:before="100" w:after="100"/>
      <w:ind w:firstLine="288"/>
    </w:pPr>
    <w:rPr>
      <w:rFonts w:eastAsia="Calibri" w:cs="Courier New"/>
      <w:sz w:val="24"/>
      <w:szCs w:val="24"/>
    </w:rPr>
  </w:style>
  <w:style w:type="paragraph" w:customStyle="1" w:styleId="ListParagraph1">
    <w:name w:val="List Paragraph1"/>
    <w:basedOn w:val="a"/>
    <w:rsid w:val="000E4FC7"/>
    <w:pPr>
      <w:widowControl/>
      <w:autoSpaceDE/>
      <w:spacing w:before="100" w:after="100"/>
      <w:ind w:left="720"/>
    </w:pPr>
    <w:rPr>
      <w:rFonts w:eastAsia="Calibri" w:cs="Courier New"/>
      <w:sz w:val="22"/>
      <w:szCs w:val="22"/>
    </w:rPr>
  </w:style>
  <w:style w:type="paragraph" w:customStyle="1" w:styleId="Warning">
    <w:name w:val="Warning"/>
    <w:basedOn w:val="a"/>
    <w:next w:val="a"/>
    <w:rsid w:val="000E4FC7"/>
    <w:pPr>
      <w:widowControl/>
      <w:autoSpaceDE/>
      <w:spacing w:before="120" w:after="120" w:line="276" w:lineRule="auto"/>
      <w:ind w:firstLine="708"/>
    </w:pPr>
    <w:rPr>
      <w:rFonts w:eastAsia="Arial" w:cs="Courier New"/>
      <w:i/>
      <w:iCs/>
      <w:color w:val="E36C0A"/>
      <w:sz w:val="22"/>
      <w:szCs w:val="22"/>
    </w:rPr>
  </w:style>
  <w:style w:type="paragraph" w:styleId="ae">
    <w:name w:val="No Spacing"/>
    <w:qFormat/>
    <w:rsid w:val="000E4FC7"/>
    <w:pPr>
      <w:suppressAutoHyphens/>
      <w:jc w:val="both"/>
    </w:pPr>
    <w:rPr>
      <w:sz w:val="24"/>
      <w:szCs w:val="24"/>
      <w:lang w:eastAsia="zh-CN"/>
    </w:rPr>
  </w:style>
  <w:style w:type="paragraph" w:customStyle="1" w:styleId="af">
    <w:name w:val="Содержимое таблицы"/>
    <w:basedOn w:val="a"/>
    <w:rsid w:val="000E4FC7"/>
    <w:pPr>
      <w:suppressLineNumbers/>
    </w:pPr>
  </w:style>
  <w:style w:type="paragraph" w:customStyle="1" w:styleId="af0">
    <w:name w:val="Заголовок таблицы"/>
    <w:basedOn w:val="af"/>
    <w:rsid w:val="000E4FC7"/>
    <w:pPr>
      <w:jc w:val="center"/>
    </w:pPr>
    <w:rPr>
      <w:b/>
      <w:bCs/>
    </w:rPr>
  </w:style>
  <w:style w:type="paragraph" w:customStyle="1" w:styleId="14">
    <w:name w:val="Абзац списка1"/>
    <w:basedOn w:val="a"/>
    <w:rsid w:val="000E4FC7"/>
    <w:pPr>
      <w:ind w:left="720"/>
      <w:contextualSpacing/>
    </w:pPr>
  </w:style>
  <w:style w:type="paragraph" w:customStyle="1" w:styleId="15">
    <w:name w:val="Без интервала1"/>
    <w:rsid w:val="000E4FC7"/>
    <w:pPr>
      <w:widowControl w:val="0"/>
      <w:suppressAutoHyphens/>
      <w:jc w:val="center"/>
    </w:pPr>
    <w:rPr>
      <w:rFonts w:eastAsia="Lucida Sans Unicode"/>
      <w:b/>
      <w:kern w:val="2"/>
      <w:sz w:val="24"/>
      <w:szCs w:val="24"/>
      <w:lang w:eastAsia="zh-CN" w:bidi="hi-IN"/>
    </w:rPr>
  </w:style>
  <w:style w:type="paragraph" w:customStyle="1" w:styleId="-6">
    <w:name w:val="Пункт-6"/>
    <w:basedOn w:val="a"/>
    <w:rsid w:val="000E4FC7"/>
    <w:pPr>
      <w:tabs>
        <w:tab w:val="left" w:pos="360"/>
      </w:tabs>
      <w:spacing w:line="288" w:lineRule="auto"/>
      <w:jc w:val="both"/>
    </w:pPr>
    <w:rPr>
      <w:sz w:val="28"/>
    </w:rPr>
  </w:style>
  <w:style w:type="paragraph" w:customStyle="1" w:styleId="ConsPlusNormal">
    <w:name w:val="ConsPlusNormal"/>
    <w:rsid w:val="000E4FC7"/>
    <w:pPr>
      <w:suppressAutoHyphens/>
    </w:pPr>
    <w:rPr>
      <w:rFonts w:ascii="Arial" w:eastAsia="Arial" w:hAnsi="Arial" w:cs="Tahoma"/>
      <w:kern w:val="2"/>
      <w:szCs w:val="24"/>
      <w:lang w:eastAsia="zh-CN" w:bidi="hi-IN"/>
    </w:rPr>
  </w:style>
  <w:style w:type="paragraph" w:customStyle="1" w:styleId="ConsNormal">
    <w:name w:val="ConsNormal"/>
    <w:rsid w:val="000E4FC7"/>
    <w:pPr>
      <w:widowControl w:val="0"/>
      <w:suppressAutoHyphens/>
      <w:ind w:firstLine="720"/>
    </w:pPr>
    <w:rPr>
      <w:rFonts w:ascii="Arial" w:eastAsia="NSimSun" w:hAnsi="Arial" w:cs="Lucida Sans"/>
      <w:sz w:val="22"/>
      <w:szCs w:val="24"/>
      <w:lang w:eastAsia="zh-CN" w:bidi="hi-IN"/>
    </w:rPr>
  </w:style>
  <w:style w:type="paragraph" w:customStyle="1" w:styleId="22">
    <w:name w:val="Основной текст с отступом 22"/>
    <w:basedOn w:val="a"/>
    <w:rsid w:val="000E4FC7"/>
    <w:pPr>
      <w:shd w:val="clear" w:color="auto" w:fill="FFFFFF"/>
      <w:ind w:firstLine="567"/>
      <w:jc w:val="both"/>
    </w:pPr>
    <w:rPr>
      <w:rFonts w:ascii="Arial" w:hAnsi="Arial"/>
      <w:sz w:val="22"/>
    </w:rPr>
  </w:style>
  <w:style w:type="paragraph" w:customStyle="1" w:styleId="23">
    <w:name w:val="Заголовок2"/>
    <w:basedOn w:val="a"/>
    <w:qFormat/>
    <w:rsid w:val="000E4FC7"/>
    <w:pPr>
      <w:jc w:val="center"/>
    </w:pPr>
    <w:rPr>
      <w:b/>
      <w:bCs/>
      <w:szCs w:val="24"/>
    </w:rPr>
  </w:style>
  <w:style w:type="paragraph" w:styleId="24">
    <w:name w:val="Body Text Indent 2"/>
    <w:aliases w:val=" Знак"/>
    <w:basedOn w:val="a"/>
    <w:link w:val="220"/>
    <w:rsid w:val="00B87B4A"/>
    <w:pPr>
      <w:widowControl/>
      <w:suppressAutoHyphens w:val="0"/>
      <w:autoSpaceDE/>
      <w:spacing w:after="120" w:line="480" w:lineRule="auto"/>
      <w:ind w:left="283" w:firstLine="567"/>
      <w:jc w:val="both"/>
    </w:pPr>
    <w:rPr>
      <w:sz w:val="28"/>
      <w:szCs w:val="28"/>
      <w:lang w:eastAsia="ru-RU"/>
    </w:rPr>
  </w:style>
  <w:style w:type="character" w:customStyle="1" w:styleId="220">
    <w:name w:val="Основной текст с отступом 2 Знак2"/>
    <w:aliases w:val=" Знак Знак"/>
    <w:basedOn w:val="a0"/>
    <w:link w:val="24"/>
    <w:rsid w:val="00B87B4A"/>
    <w:rPr>
      <w:sz w:val="28"/>
      <w:szCs w:val="28"/>
    </w:rPr>
  </w:style>
  <w:style w:type="paragraph" w:styleId="HTML">
    <w:name w:val="HTML Preformatted"/>
    <w:basedOn w:val="a"/>
    <w:link w:val="HTML0"/>
    <w:rsid w:val="009C0C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color w:val="000000"/>
      <w:lang w:eastAsia="ar-SA"/>
    </w:rPr>
  </w:style>
  <w:style w:type="character" w:customStyle="1" w:styleId="HTML0">
    <w:name w:val="Стандартный HTML Знак"/>
    <w:basedOn w:val="a0"/>
    <w:link w:val="HTML"/>
    <w:rsid w:val="009C0CCA"/>
    <w:rPr>
      <w:rFonts w:ascii="Courier New" w:hAnsi="Courier New" w:cs="Courier New"/>
      <w:color w:val="000000"/>
      <w:lang w:eastAsia="ar-SA"/>
    </w:rPr>
  </w:style>
  <w:style w:type="paragraph" w:customStyle="1" w:styleId="16">
    <w:name w:val="Продолжение списка1"/>
    <w:basedOn w:val="a"/>
    <w:rsid w:val="009C0CCA"/>
    <w:pPr>
      <w:widowControl/>
      <w:autoSpaceDE/>
      <w:spacing w:after="120"/>
      <w:ind w:left="283"/>
    </w:pPr>
    <w:rPr>
      <w:sz w:val="24"/>
      <w:lang w:eastAsia="ar-SA"/>
    </w:rPr>
  </w:style>
  <w:style w:type="paragraph" w:customStyle="1" w:styleId="af1">
    <w:name w:val="Нормальный (таблица)"/>
    <w:basedOn w:val="a"/>
    <w:next w:val="a"/>
    <w:rsid w:val="009C0CCA"/>
    <w:pPr>
      <w:jc w:val="both"/>
    </w:pPr>
    <w:rPr>
      <w:rFonts w:ascii="Arial" w:hAnsi="Arial" w:cs="Arial"/>
      <w:sz w:val="24"/>
      <w:szCs w:val="24"/>
      <w:lang w:eastAsia="ar-SA"/>
    </w:rPr>
  </w:style>
  <w:style w:type="paragraph" w:customStyle="1" w:styleId="af2">
    <w:name w:val="_Основной_текст"/>
    <w:rsid w:val="009C0CCA"/>
    <w:pPr>
      <w:tabs>
        <w:tab w:val="left" w:pos="851"/>
      </w:tabs>
      <w:suppressAutoHyphens/>
      <w:spacing w:before="60" w:after="60" w:line="360" w:lineRule="auto"/>
      <w:ind w:firstLine="851"/>
      <w:jc w:val="both"/>
    </w:pPr>
    <w:rPr>
      <w:sz w:val="24"/>
      <w:szCs w:val="24"/>
      <w:lang w:eastAsia="ar-SA"/>
    </w:rPr>
  </w:style>
  <w:style w:type="paragraph" w:customStyle="1" w:styleId="Standard">
    <w:name w:val="Standard"/>
    <w:rsid w:val="009C0CCA"/>
    <w:pPr>
      <w:suppressAutoHyphens/>
      <w:autoSpaceDN w:val="0"/>
      <w:textAlignment w:val="baseline"/>
    </w:pPr>
    <w:rPr>
      <w:kern w:val="3"/>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67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11</Pages>
  <Words>4601</Words>
  <Characters>26230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Экономист</cp:lastModifiedBy>
  <cp:revision>10</cp:revision>
  <cp:lastPrinted>2026-03-13T10:16:00Z</cp:lastPrinted>
  <dcterms:created xsi:type="dcterms:W3CDTF">2025-04-02T09:18:00Z</dcterms:created>
  <dcterms:modified xsi:type="dcterms:W3CDTF">2026-09-16T06:19:00Z</dcterms:modified>
</cp:coreProperties>
</file>