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F12EA9" w14:textId="285A864E" w:rsidR="00B4672D" w:rsidRPr="004856F6" w:rsidRDefault="000A2B69"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7FD71722" wp14:editId="270FE896">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82C2671" w14:textId="77777777" w:rsidR="001144B9" w:rsidRPr="00222A84" w:rsidRDefault="001144B9">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D71722"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582C2671" w14:textId="77777777" w:rsidR="001144B9" w:rsidRPr="00222A84" w:rsidRDefault="001144B9">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2397D96C"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37CCE6B"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36078B9B" w14:textId="1773701F" w:rsidR="00C4677A" w:rsidRDefault="006A163A" w:rsidP="008B4C15">
      <w:pPr>
        <w:ind w:firstLine="567"/>
        <w:jc w:val="both"/>
        <w:rPr>
          <w:b/>
          <w:i/>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024F66">
        <w:rPr>
          <w:b/>
          <w:i/>
          <w:sz w:val="24"/>
          <w:szCs w:val="24"/>
        </w:rPr>
        <w:t xml:space="preserve">поставку </w:t>
      </w:r>
      <w:r w:rsidR="00EC673B">
        <w:rPr>
          <w:b/>
          <w:i/>
          <w:sz w:val="24"/>
          <w:szCs w:val="24"/>
        </w:rPr>
        <w:t>канцелярских товаров</w:t>
      </w:r>
      <w:r w:rsidR="006034BA">
        <w:rPr>
          <w:b/>
          <w:i/>
          <w:sz w:val="24"/>
          <w:szCs w:val="24"/>
        </w:rPr>
        <w:t>.</w:t>
      </w:r>
    </w:p>
    <w:p w14:paraId="5A837DA4" w14:textId="77777777" w:rsidR="0019003E" w:rsidRPr="0019003E" w:rsidRDefault="0019003E" w:rsidP="0019003E">
      <w:pPr>
        <w:widowControl/>
        <w:ind w:firstLine="567"/>
        <w:jc w:val="both"/>
        <w:rPr>
          <w:color w:val="FF0000"/>
          <w:sz w:val="36"/>
          <w:szCs w:val="36"/>
        </w:rPr>
      </w:pPr>
      <w:r w:rsidRPr="000A4A0E">
        <w:rPr>
          <w:b/>
          <w:color w:val="FF0000"/>
          <w:sz w:val="24"/>
          <w:szCs w:val="24"/>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r w:rsidRPr="000805AB">
        <w:rPr>
          <w:b/>
          <w:color w:val="FF0000"/>
          <w:sz w:val="36"/>
          <w:szCs w:val="36"/>
        </w:rPr>
        <w:t>.</w:t>
      </w:r>
    </w:p>
    <w:p w14:paraId="0177EF99"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w:t>
      </w:r>
      <w:proofErr w:type="gramStart"/>
      <w:r w:rsidRPr="004856F6">
        <w:rPr>
          <w:sz w:val="24"/>
          <w:szCs w:val="24"/>
        </w:rPr>
        <w:t xml:space="preserve">в  </w:t>
      </w:r>
      <w:r w:rsidR="00C1380F" w:rsidRPr="004856F6">
        <w:rPr>
          <w:sz w:val="24"/>
          <w:szCs w:val="24"/>
        </w:rPr>
        <w:t>Проекте</w:t>
      </w:r>
      <w:proofErr w:type="gramEnd"/>
      <w:r w:rsidR="00C1380F" w:rsidRPr="004856F6">
        <w:rPr>
          <w:sz w:val="24"/>
          <w:szCs w:val="24"/>
        </w:rPr>
        <w:t xml:space="preserve"> Договора</w:t>
      </w:r>
      <w:r w:rsidR="00665C1C" w:rsidRPr="004856F6">
        <w:rPr>
          <w:sz w:val="24"/>
          <w:szCs w:val="24"/>
        </w:rPr>
        <w:t>.</w:t>
      </w:r>
    </w:p>
    <w:p w14:paraId="712F6D1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4378E126" w14:textId="299F4359"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B532A8">
        <w:rPr>
          <w:b/>
          <w:sz w:val="24"/>
          <w:szCs w:val="24"/>
        </w:rPr>
        <w:t xml:space="preserve"> </w:t>
      </w:r>
      <w:r w:rsidR="00EC673B">
        <w:rPr>
          <w:b/>
          <w:i/>
          <w:sz w:val="24"/>
          <w:szCs w:val="24"/>
        </w:rPr>
        <w:t>16 280</w:t>
      </w:r>
      <w:r w:rsidR="00455BC2">
        <w:rPr>
          <w:b/>
          <w:i/>
          <w:sz w:val="24"/>
          <w:szCs w:val="24"/>
        </w:rPr>
        <w:t xml:space="preserve"> </w:t>
      </w:r>
      <w:r w:rsidRPr="006E23E5">
        <w:rPr>
          <w:b/>
          <w:i/>
          <w:sz w:val="24"/>
          <w:szCs w:val="24"/>
        </w:rPr>
        <w:t>(</w:t>
      </w:r>
      <w:r w:rsidR="00EC673B">
        <w:rPr>
          <w:b/>
          <w:i/>
          <w:sz w:val="24"/>
          <w:szCs w:val="24"/>
        </w:rPr>
        <w:t>Шестнадцать тысяч двести восемьдесят</w:t>
      </w:r>
      <w:r w:rsidR="00F31D82" w:rsidRPr="006E23E5">
        <w:rPr>
          <w:b/>
          <w:i/>
          <w:sz w:val="24"/>
          <w:szCs w:val="24"/>
        </w:rPr>
        <w:t>)</w:t>
      </w:r>
      <w:r w:rsidR="00222A84" w:rsidRPr="006E23E5">
        <w:rPr>
          <w:b/>
          <w:i/>
          <w:sz w:val="24"/>
          <w:szCs w:val="24"/>
        </w:rPr>
        <w:t xml:space="preserve"> </w:t>
      </w:r>
      <w:r w:rsidRPr="006E23E5">
        <w:rPr>
          <w:b/>
          <w:i/>
          <w:sz w:val="24"/>
          <w:szCs w:val="24"/>
        </w:rPr>
        <w:t>руб</w:t>
      </w:r>
      <w:r w:rsidR="000F7C3A" w:rsidRPr="006E23E5">
        <w:rPr>
          <w:b/>
          <w:i/>
          <w:sz w:val="24"/>
          <w:szCs w:val="24"/>
        </w:rPr>
        <w:t>л</w:t>
      </w:r>
      <w:r w:rsidR="00EC673B">
        <w:rPr>
          <w:b/>
          <w:i/>
          <w:sz w:val="24"/>
          <w:szCs w:val="24"/>
        </w:rPr>
        <w:t>ей</w:t>
      </w:r>
      <w:r w:rsidR="006E23E5" w:rsidRPr="006E23E5">
        <w:rPr>
          <w:b/>
          <w:i/>
          <w:sz w:val="24"/>
          <w:szCs w:val="24"/>
        </w:rPr>
        <w:t xml:space="preserve"> </w:t>
      </w:r>
      <w:r w:rsidR="00007F69">
        <w:rPr>
          <w:b/>
          <w:i/>
          <w:sz w:val="24"/>
          <w:szCs w:val="24"/>
        </w:rPr>
        <w:t>0</w:t>
      </w:r>
      <w:r w:rsidR="00545C59">
        <w:rPr>
          <w:b/>
          <w:i/>
          <w:sz w:val="24"/>
          <w:szCs w:val="24"/>
        </w:rPr>
        <w:t xml:space="preserve">0 </w:t>
      </w:r>
      <w:r w:rsidR="000F7C3A" w:rsidRPr="006E23E5">
        <w:rPr>
          <w:b/>
          <w:i/>
          <w:sz w:val="24"/>
          <w:szCs w:val="24"/>
        </w:rPr>
        <w:t>копеек.</w:t>
      </w:r>
    </w:p>
    <w:p w14:paraId="0F625370"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4A27A0FD" w14:textId="3BA17E30"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EC673B">
        <w:rPr>
          <w:b/>
          <w:i/>
          <w:sz w:val="24"/>
          <w:szCs w:val="24"/>
        </w:rPr>
        <w:t>сентябрь</w:t>
      </w:r>
      <w:r w:rsidR="001D5716">
        <w:rPr>
          <w:b/>
          <w:i/>
          <w:sz w:val="24"/>
          <w:szCs w:val="24"/>
        </w:rPr>
        <w:t xml:space="preserve"> </w:t>
      </w:r>
      <w:r w:rsidRPr="006E23E5">
        <w:rPr>
          <w:b/>
          <w:i/>
          <w:sz w:val="24"/>
          <w:szCs w:val="24"/>
        </w:rPr>
        <w:t>202</w:t>
      </w:r>
      <w:r w:rsidR="00545C59">
        <w:rPr>
          <w:b/>
          <w:i/>
          <w:sz w:val="24"/>
          <w:szCs w:val="24"/>
        </w:rPr>
        <w:t>6</w:t>
      </w:r>
      <w:r w:rsidRPr="006E23E5">
        <w:rPr>
          <w:b/>
          <w:i/>
          <w:sz w:val="24"/>
          <w:szCs w:val="24"/>
        </w:rPr>
        <w:t xml:space="preserve"> года.</w:t>
      </w:r>
    </w:p>
    <w:p w14:paraId="6D57F7AD" w14:textId="77777777"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 xml:space="preserve">в форме электронного документа подписанного электронно-цифровыми </w:t>
      </w:r>
      <w:proofErr w:type="gramStart"/>
      <w:r w:rsidRPr="004856F6">
        <w:rPr>
          <w:b/>
          <w:i/>
          <w:sz w:val="24"/>
          <w:szCs w:val="24"/>
        </w:rPr>
        <w:t>подписями  лиц</w:t>
      </w:r>
      <w:proofErr w:type="gramEnd"/>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62C5AC05" w14:textId="77E4CD32"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62A48">
        <w:rPr>
          <w:b/>
          <w:i/>
          <w:sz w:val="24"/>
          <w:szCs w:val="24"/>
        </w:rPr>
        <w:t xml:space="preserve">с </w:t>
      </w:r>
      <w:r w:rsidR="00455BC2">
        <w:rPr>
          <w:b/>
          <w:i/>
          <w:sz w:val="24"/>
          <w:szCs w:val="24"/>
        </w:rPr>
        <w:t>момента</w:t>
      </w:r>
      <w:r w:rsidR="00D10702">
        <w:rPr>
          <w:b/>
          <w:i/>
          <w:sz w:val="24"/>
          <w:szCs w:val="24"/>
        </w:rPr>
        <w:t xml:space="preserve"> заключения</w:t>
      </w:r>
      <w:r w:rsidR="0021792A">
        <w:rPr>
          <w:b/>
          <w:i/>
          <w:sz w:val="24"/>
          <w:szCs w:val="24"/>
        </w:rPr>
        <w:t xml:space="preserve"> договора</w:t>
      </w:r>
      <w:r w:rsidR="002326C1">
        <w:rPr>
          <w:b/>
          <w:i/>
          <w:sz w:val="24"/>
          <w:szCs w:val="24"/>
        </w:rPr>
        <w:t xml:space="preserve"> до </w:t>
      </w:r>
      <w:r w:rsidR="00455BC2">
        <w:rPr>
          <w:b/>
          <w:i/>
          <w:sz w:val="24"/>
          <w:szCs w:val="24"/>
        </w:rPr>
        <w:t>2</w:t>
      </w:r>
      <w:r w:rsidR="00024F66">
        <w:rPr>
          <w:b/>
          <w:i/>
          <w:sz w:val="24"/>
          <w:szCs w:val="24"/>
        </w:rPr>
        <w:t>4</w:t>
      </w:r>
      <w:r w:rsidR="00B532A8">
        <w:rPr>
          <w:b/>
          <w:i/>
          <w:sz w:val="24"/>
          <w:szCs w:val="24"/>
        </w:rPr>
        <w:t>.</w:t>
      </w:r>
      <w:r w:rsidR="00A31219">
        <w:rPr>
          <w:b/>
          <w:i/>
          <w:sz w:val="24"/>
          <w:szCs w:val="24"/>
        </w:rPr>
        <w:t>0</w:t>
      </w:r>
      <w:r w:rsidR="00EC673B">
        <w:rPr>
          <w:b/>
          <w:i/>
          <w:sz w:val="24"/>
          <w:szCs w:val="24"/>
        </w:rPr>
        <w:t>9</w:t>
      </w:r>
      <w:r w:rsidR="00B532A8">
        <w:rPr>
          <w:b/>
          <w:i/>
          <w:sz w:val="24"/>
          <w:szCs w:val="24"/>
        </w:rPr>
        <w:t>.202</w:t>
      </w:r>
      <w:r w:rsidR="00545C59">
        <w:rPr>
          <w:b/>
          <w:i/>
          <w:sz w:val="24"/>
          <w:szCs w:val="24"/>
        </w:rPr>
        <w:t>6</w:t>
      </w:r>
      <w:r w:rsidR="002326C1">
        <w:rPr>
          <w:b/>
          <w:i/>
          <w:sz w:val="24"/>
          <w:szCs w:val="24"/>
        </w:rPr>
        <w:t xml:space="preserve"> года.</w:t>
      </w:r>
    </w:p>
    <w:p w14:paraId="5465258A"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21792A">
        <w:rPr>
          <w:b/>
          <w:i/>
          <w:sz w:val="24"/>
          <w:szCs w:val="24"/>
        </w:rPr>
        <w:t>7</w:t>
      </w:r>
      <w:r w:rsidR="00483555" w:rsidRPr="006E23E5">
        <w:rPr>
          <w:b/>
          <w:i/>
          <w:sz w:val="24"/>
          <w:szCs w:val="24"/>
        </w:rPr>
        <w:t xml:space="preserve"> (</w:t>
      </w:r>
      <w:r w:rsidR="0021792A">
        <w:rPr>
          <w:b/>
          <w:i/>
          <w:sz w:val="24"/>
          <w:szCs w:val="24"/>
        </w:rPr>
        <w:t>семи</w:t>
      </w:r>
      <w:r w:rsidR="00483555" w:rsidRPr="006E23E5">
        <w:rPr>
          <w:b/>
          <w:i/>
          <w:sz w:val="24"/>
          <w:szCs w:val="24"/>
        </w:rPr>
        <w:t>)</w:t>
      </w:r>
      <w:r w:rsidR="006E23E5" w:rsidRPr="006E23E5">
        <w:rPr>
          <w:b/>
          <w:i/>
          <w:sz w:val="24"/>
          <w:szCs w:val="24"/>
        </w:rPr>
        <w:t xml:space="preserve"> </w:t>
      </w:r>
      <w:r w:rsidR="00483555" w:rsidRPr="006E23E5">
        <w:rPr>
          <w:b/>
          <w:i/>
          <w:sz w:val="24"/>
          <w:szCs w:val="24"/>
        </w:rPr>
        <w:t xml:space="preserve">дней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75E0449"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7CD74699"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69BC52DE"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78C3EF14"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proofErr w:type="spellStart"/>
      <w:r w:rsidR="00DC3EE9" w:rsidRPr="006E23E5">
        <w:rPr>
          <w:b/>
          <w:i/>
          <w:sz w:val="24"/>
          <w:szCs w:val="24"/>
        </w:rPr>
        <w:t>услуги</w:t>
      </w:r>
      <w:r w:rsidR="006A163A" w:rsidRPr="006E23E5">
        <w:rPr>
          <w:sz w:val="24"/>
          <w:szCs w:val="24"/>
        </w:rPr>
        <w:t>и</w:t>
      </w:r>
      <w:proofErr w:type="spellEnd"/>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0FB7C9B4" w14:textId="7777777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proofErr w:type="spellStart"/>
      <w:proofErr w:type="gramStart"/>
      <w:r w:rsidR="000B1E4F" w:rsidRPr="004856F6">
        <w:rPr>
          <w:b/>
          <w:i/>
          <w:sz w:val="24"/>
          <w:szCs w:val="24"/>
          <w:lang w:val="en-US"/>
        </w:rPr>
        <w:t>VladZakupki</w:t>
      </w:r>
      <w:proofErr w:type="spellEnd"/>
      <w:r w:rsidR="000B1E4F" w:rsidRPr="004856F6">
        <w:rPr>
          <w:b/>
          <w:i/>
          <w:sz w:val="24"/>
          <w:szCs w:val="24"/>
        </w:rPr>
        <w:t>»(</w:t>
      </w:r>
      <w:proofErr w:type="gramEnd"/>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18C1C68D" w14:textId="6929B321" w:rsidR="00530C20" w:rsidRPr="006E23E5" w:rsidRDefault="00942C64" w:rsidP="00530C20">
      <w:pPr>
        <w:widowControl/>
        <w:autoSpaceDE/>
        <w:autoSpaceDN/>
        <w:adjustRightInd/>
        <w:ind w:firstLine="567"/>
        <w:jc w:val="both"/>
        <w:rPr>
          <w:sz w:val="24"/>
          <w:szCs w:val="24"/>
        </w:rPr>
      </w:pPr>
      <w:r w:rsidRPr="004856F6">
        <w:rPr>
          <w:sz w:val="24"/>
          <w:szCs w:val="24"/>
        </w:rPr>
        <w:t xml:space="preserve">Срок подачи ценовой </w:t>
      </w:r>
      <w:proofErr w:type="gramStart"/>
      <w:r w:rsidRPr="004856F6">
        <w:rPr>
          <w:sz w:val="24"/>
          <w:szCs w:val="24"/>
        </w:rPr>
        <w:t>информации:</w:t>
      </w:r>
      <w:r w:rsidR="00530C20" w:rsidRPr="00530C20">
        <w:t xml:space="preserve"> </w:t>
      </w:r>
      <w:r w:rsidR="00530C20" w:rsidRPr="006E23E5">
        <w:rPr>
          <w:sz w:val="24"/>
          <w:szCs w:val="24"/>
        </w:rPr>
        <w:t xml:space="preserve"> </w:t>
      </w:r>
      <w:r w:rsidR="00F038B9">
        <w:rPr>
          <w:sz w:val="24"/>
          <w:szCs w:val="24"/>
        </w:rPr>
        <w:t xml:space="preserve"> </w:t>
      </w:r>
      <w:proofErr w:type="gramEnd"/>
      <w:r w:rsidR="00530C20" w:rsidRPr="006E23E5">
        <w:rPr>
          <w:sz w:val="24"/>
          <w:szCs w:val="24"/>
        </w:rPr>
        <w:t xml:space="preserve">с </w:t>
      </w:r>
      <w:r w:rsidR="00F038B9">
        <w:rPr>
          <w:sz w:val="24"/>
          <w:szCs w:val="24"/>
        </w:rPr>
        <w:t xml:space="preserve">  </w:t>
      </w:r>
      <w:r w:rsidR="00455BC2">
        <w:rPr>
          <w:sz w:val="24"/>
          <w:szCs w:val="24"/>
        </w:rPr>
        <w:t>1</w:t>
      </w:r>
      <w:r w:rsidR="00EC673B">
        <w:rPr>
          <w:sz w:val="24"/>
          <w:szCs w:val="24"/>
        </w:rPr>
        <w:t>4</w:t>
      </w:r>
      <w:r w:rsidR="006E23E5">
        <w:rPr>
          <w:sz w:val="24"/>
          <w:szCs w:val="24"/>
        </w:rPr>
        <w:t>.</w:t>
      </w:r>
      <w:r w:rsidR="00530C20" w:rsidRPr="006E23E5">
        <w:rPr>
          <w:sz w:val="24"/>
          <w:szCs w:val="24"/>
        </w:rPr>
        <w:t>0</w:t>
      </w:r>
      <w:r w:rsidR="00EC673B">
        <w:rPr>
          <w:sz w:val="24"/>
          <w:szCs w:val="24"/>
        </w:rPr>
        <w:t>9</w:t>
      </w:r>
      <w:r w:rsidR="00530C20" w:rsidRPr="006E23E5">
        <w:rPr>
          <w:sz w:val="24"/>
          <w:szCs w:val="24"/>
        </w:rPr>
        <w:t>.20</w:t>
      </w:r>
      <w:r w:rsidR="006E23E5">
        <w:rPr>
          <w:sz w:val="24"/>
          <w:szCs w:val="24"/>
        </w:rPr>
        <w:t>2</w:t>
      </w:r>
      <w:r w:rsidR="00545C59">
        <w:rPr>
          <w:sz w:val="24"/>
          <w:szCs w:val="24"/>
        </w:rPr>
        <w:t>6</w:t>
      </w:r>
      <w:r w:rsidR="006E23E5">
        <w:rPr>
          <w:sz w:val="24"/>
          <w:szCs w:val="24"/>
        </w:rPr>
        <w:t xml:space="preserve"> г</w:t>
      </w:r>
      <w:r w:rsidR="00530C20" w:rsidRPr="006E23E5">
        <w:rPr>
          <w:sz w:val="24"/>
          <w:szCs w:val="24"/>
        </w:rPr>
        <w:t xml:space="preserve">.  </w:t>
      </w:r>
    </w:p>
    <w:p w14:paraId="5CEABFA0" w14:textId="11F4F60F"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до </w:t>
      </w:r>
      <w:r w:rsidR="00455BC2">
        <w:rPr>
          <w:sz w:val="24"/>
          <w:szCs w:val="24"/>
        </w:rPr>
        <w:t>1</w:t>
      </w:r>
      <w:r w:rsidR="00EC673B">
        <w:rPr>
          <w:sz w:val="24"/>
          <w:szCs w:val="24"/>
        </w:rPr>
        <w:t>6</w:t>
      </w:r>
      <w:r w:rsidR="00F3581B">
        <w:rPr>
          <w:sz w:val="24"/>
          <w:szCs w:val="24"/>
        </w:rPr>
        <w:t>.</w:t>
      </w:r>
      <w:r w:rsidR="00A31219">
        <w:rPr>
          <w:sz w:val="24"/>
          <w:szCs w:val="24"/>
        </w:rPr>
        <w:t>0</w:t>
      </w:r>
      <w:r w:rsidR="00EC673B">
        <w:rPr>
          <w:sz w:val="24"/>
          <w:szCs w:val="24"/>
        </w:rPr>
        <w:t>9</w:t>
      </w:r>
      <w:r w:rsidRPr="006E23E5">
        <w:rPr>
          <w:sz w:val="24"/>
          <w:szCs w:val="24"/>
        </w:rPr>
        <w:t>.20</w:t>
      </w:r>
      <w:r w:rsidR="006E23E5">
        <w:rPr>
          <w:sz w:val="24"/>
          <w:szCs w:val="24"/>
        </w:rPr>
        <w:t>2</w:t>
      </w:r>
      <w:r w:rsidR="00545C59">
        <w:rPr>
          <w:sz w:val="24"/>
          <w:szCs w:val="24"/>
        </w:rPr>
        <w:t>6</w:t>
      </w:r>
      <w:r w:rsidR="006E23E5">
        <w:rPr>
          <w:sz w:val="24"/>
          <w:szCs w:val="24"/>
        </w:rPr>
        <w:t xml:space="preserve"> г.</w:t>
      </w:r>
      <w:r w:rsidRPr="006E23E5">
        <w:rPr>
          <w:sz w:val="24"/>
          <w:szCs w:val="24"/>
        </w:rPr>
        <w:t xml:space="preserve"> </w:t>
      </w:r>
      <w:r w:rsidR="00C176AB">
        <w:rPr>
          <w:sz w:val="24"/>
          <w:szCs w:val="24"/>
        </w:rPr>
        <w:t>1</w:t>
      </w:r>
      <w:r w:rsidR="00545C59">
        <w:rPr>
          <w:sz w:val="24"/>
          <w:szCs w:val="24"/>
        </w:rPr>
        <w:t>0</w:t>
      </w:r>
      <w:r w:rsidRPr="006E23E5">
        <w:rPr>
          <w:sz w:val="24"/>
          <w:szCs w:val="24"/>
        </w:rPr>
        <w:t>ч. 00 мин.</w:t>
      </w:r>
    </w:p>
    <w:p w14:paraId="34C64401" w14:textId="5E3657B6" w:rsidR="000D01C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w:t>
      </w:r>
      <w:proofErr w:type="gramStart"/>
      <w:r w:rsidR="00AE1E1F" w:rsidRPr="00222A84">
        <w:rPr>
          <w:b/>
          <w:bCs/>
          <w:sz w:val="24"/>
          <w:szCs w:val="24"/>
        </w:rPr>
        <w:t xml:space="preserve">3.6  </w:t>
      </w:r>
      <w:r w:rsidR="00AE1E1F" w:rsidRPr="00222A84">
        <w:rPr>
          <w:b/>
          <w:sz w:val="24"/>
          <w:szCs w:val="24"/>
        </w:rPr>
        <w:t>Федерального</w:t>
      </w:r>
      <w:proofErr w:type="gramEnd"/>
      <w:r w:rsidR="00AE1E1F" w:rsidRPr="00222A84">
        <w:rPr>
          <w:b/>
          <w:sz w:val="24"/>
          <w:szCs w:val="24"/>
        </w:rPr>
        <w:t xml:space="preserve">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352B9CE7"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652F08C8"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5870C9B4" w14:textId="77777777" w:rsidR="000D01C6" w:rsidRPr="004856F6" w:rsidRDefault="001E5277" w:rsidP="005B4965">
      <w:pPr>
        <w:ind w:firstLine="567"/>
        <w:jc w:val="both"/>
        <w:rPr>
          <w:sz w:val="24"/>
          <w:szCs w:val="24"/>
        </w:rPr>
      </w:pPr>
      <w:r w:rsidRPr="004856F6">
        <w:rPr>
          <w:sz w:val="24"/>
          <w:szCs w:val="24"/>
        </w:rPr>
        <w:lastRenderedPageBreak/>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79F6F18D"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19DB565" w14:textId="3BEC74C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A769933" w14:textId="103080B4" w:rsidR="00545C59" w:rsidRDefault="00545C59" w:rsidP="00545C59">
      <w:pPr>
        <w:pStyle w:val="ConsPlusTitle"/>
        <w:widowControl/>
        <w:jc w:val="both"/>
        <w:rPr>
          <w:color w:val="FF0000"/>
          <w:szCs w:val="24"/>
        </w:rPr>
      </w:pPr>
      <w:r w:rsidRPr="00545C59">
        <w:rPr>
          <w:szCs w:val="24"/>
        </w:rPr>
        <w:t xml:space="preserve">           </w:t>
      </w:r>
      <w:r w:rsidRPr="00545C59">
        <w:rPr>
          <w:color w:val="FF0000"/>
          <w:szCs w:val="24"/>
        </w:rPr>
        <w:t>Требования для соблюдения мер по предоставлению национального режима.</w:t>
      </w:r>
    </w:p>
    <w:p w14:paraId="7D48D0A5" w14:textId="63455DEA" w:rsidR="00007F69" w:rsidRPr="00007F69" w:rsidRDefault="00BE1AC4" w:rsidP="00007F69">
      <w:pPr>
        <w:pStyle w:val="af7"/>
        <w:spacing w:before="0" w:beforeAutospacing="0" w:after="0" w:afterAutospacing="0" w:line="177" w:lineRule="atLeast"/>
        <w:ind w:firstLine="567"/>
        <w:jc w:val="both"/>
        <w:rPr>
          <w:color w:val="FF0000"/>
        </w:rPr>
      </w:pPr>
      <w:hyperlink r:id="rId8" w:history="1">
        <w:r w:rsidR="00007F69" w:rsidRPr="00007F69">
          <w:rPr>
            <w:rStyle w:val="af"/>
            <w:color w:val="FF0000"/>
          </w:rPr>
          <w:t>Ограничение</w:t>
        </w:r>
      </w:hyperlink>
      <w:r w:rsidR="00007F69" w:rsidRPr="00007F69">
        <w:rPr>
          <w:color w:val="FF0000"/>
          <w:highlight w:val="lightGray"/>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r w:rsidR="00007F69" w:rsidRPr="00007F69">
        <w:rPr>
          <w:color w:val="FF0000"/>
        </w:rPr>
        <w:t xml:space="preserve"> по перечню № 2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w:t>
      </w:r>
      <w:r w:rsidR="00007F69">
        <w:rPr>
          <w:color w:val="FF0000"/>
        </w:rPr>
        <w:t xml:space="preserve"> – не применяется </w:t>
      </w:r>
      <w:r w:rsidR="00007F69" w:rsidRPr="00007F69">
        <w:rPr>
          <w:color w:val="FF0000"/>
        </w:rPr>
        <w:t xml:space="preserve">в соответствии с </w:t>
      </w:r>
      <w:proofErr w:type="spellStart"/>
      <w:r w:rsidR="00007F69" w:rsidRPr="00007F69">
        <w:rPr>
          <w:color w:val="FF0000"/>
        </w:rPr>
        <w:t>пп</w:t>
      </w:r>
      <w:proofErr w:type="spellEnd"/>
      <w:r w:rsidR="00007F69" w:rsidRPr="00007F69">
        <w:rPr>
          <w:color w:val="FF0000"/>
        </w:rPr>
        <w:t>. «и» п. 5</w:t>
      </w:r>
    </w:p>
    <w:p w14:paraId="43658D7F" w14:textId="37C5B4B8" w:rsidR="000C3D4B" w:rsidRPr="000C3D4B" w:rsidRDefault="000C3D4B" w:rsidP="000C3D4B">
      <w:pPr>
        <w:ind w:firstLine="567"/>
        <w:jc w:val="both"/>
        <w:rPr>
          <w:sz w:val="24"/>
          <w:szCs w:val="24"/>
        </w:rPr>
      </w:pPr>
      <w:r w:rsidRPr="000C3D4B">
        <w:rPr>
          <w:sz w:val="24"/>
          <w:szCs w:val="24"/>
        </w:rPr>
        <w:t>9. Условия рассмотрения ценовых предложений Участников и их оценка.</w:t>
      </w:r>
    </w:p>
    <w:p w14:paraId="29F222C5" w14:textId="77777777" w:rsidR="000C3D4B" w:rsidRPr="000C3D4B" w:rsidRDefault="000C3D4B" w:rsidP="000C3D4B">
      <w:pPr>
        <w:ind w:firstLine="567"/>
        <w:jc w:val="both"/>
        <w:rPr>
          <w:sz w:val="24"/>
          <w:szCs w:val="24"/>
        </w:rPr>
      </w:pPr>
      <w:r w:rsidRPr="000C3D4B">
        <w:rPr>
          <w:sz w:val="24"/>
          <w:szCs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69FBF716" w14:textId="77777777" w:rsidR="000C3D4B" w:rsidRPr="000C3D4B" w:rsidRDefault="000C3D4B" w:rsidP="000C3D4B">
      <w:pPr>
        <w:ind w:firstLine="567"/>
        <w:jc w:val="both"/>
        <w:rPr>
          <w:sz w:val="24"/>
          <w:szCs w:val="24"/>
        </w:rPr>
      </w:pPr>
      <w:r w:rsidRPr="000C3D4B">
        <w:rPr>
          <w:sz w:val="24"/>
          <w:szCs w:val="24"/>
        </w:rPr>
        <w:t>1) единые требования к участникам закупки:</w:t>
      </w:r>
    </w:p>
    <w:p w14:paraId="0242F0F2" w14:textId="77777777" w:rsidR="000C3D4B" w:rsidRPr="000C3D4B" w:rsidRDefault="000C3D4B" w:rsidP="000C3D4B">
      <w:pPr>
        <w:ind w:firstLine="567"/>
        <w:jc w:val="both"/>
        <w:rPr>
          <w:sz w:val="24"/>
          <w:szCs w:val="24"/>
        </w:rPr>
      </w:pPr>
      <w:r w:rsidRPr="000C3D4B">
        <w:rPr>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D22213F" w14:textId="77777777" w:rsidR="000C3D4B" w:rsidRPr="000C3D4B" w:rsidRDefault="000C3D4B" w:rsidP="000C3D4B">
      <w:pPr>
        <w:ind w:firstLine="567"/>
        <w:jc w:val="both"/>
        <w:rPr>
          <w:sz w:val="24"/>
          <w:szCs w:val="24"/>
        </w:rPr>
      </w:pPr>
      <w:r w:rsidRPr="000C3D4B">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162439C" w14:textId="77777777" w:rsidR="000C3D4B" w:rsidRPr="000C3D4B" w:rsidRDefault="000C3D4B" w:rsidP="000C3D4B">
      <w:pPr>
        <w:ind w:firstLine="567"/>
        <w:jc w:val="both"/>
        <w:rPr>
          <w:sz w:val="24"/>
          <w:szCs w:val="24"/>
        </w:rPr>
      </w:pPr>
      <w:r w:rsidRPr="000C3D4B">
        <w:rPr>
          <w:sz w:val="24"/>
          <w:szCs w:val="24"/>
        </w:rPr>
        <w:t>-</w:t>
      </w:r>
      <w:proofErr w:type="spellStart"/>
      <w:r w:rsidRPr="000C3D4B">
        <w:rPr>
          <w:sz w:val="24"/>
          <w:szCs w:val="24"/>
        </w:rPr>
        <w:t>неприостановление</w:t>
      </w:r>
      <w:proofErr w:type="spellEnd"/>
      <w:r w:rsidRPr="000C3D4B">
        <w:rPr>
          <w:sz w:val="24"/>
          <w:szCs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31C87A5C" w14:textId="77777777" w:rsidR="000C3D4B" w:rsidRPr="000C3D4B" w:rsidRDefault="000C3D4B" w:rsidP="000C3D4B">
      <w:pPr>
        <w:ind w:firstLine="567"/>
        <w:jc w:val="both"/>
        <w:rPr>
          <w:sz w:val="24"/>
          <w:szCs w:val="24"/>
        </w:rPr>
      </w:pPr>
      <w:r w:rsidRPr="000C3D4B">
        <w:rPr>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30AE839" w14:textId="77777777" w:rsidR="000C3D4B" w:rsidRPr="000C3D4B" w:rsidRDefault="000C3D4B" w:rsidP="000C3D4B">
      <w:pPr>
        <w:ind w:firstLine="567"/>
        <w:jc w:val="both"/>
        <w:rPr>
          <w:sz w:val="24"/>
          <w:szCs w:val="24"/>
        </w:rPr>
      </w:pPr>
      <w:r w:rsidRPr="000C3D4B">
        <w:rPr>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9">
        <w:r w:rsidRPr="000C3D4B">
          <w:rPr>
            <w:sz w:val="24"/>
            <w:szCs w:val="24"/>
          </w:rPr>
          <w:t>статьями 289</w:t>
        </w:r>
      </w:hyperlink>
      <w:r w:rsidRPr="000C3D4B">
        <w:rPr>
          <w:sz w:val="24"/>
          <w:szCs w:val="24"/>
        </w:rPr>
        <w:t xml:space="preserve">, 290, </w:t>
      </w:r>
      <w:hyperlink r:id="rId10">
        <w:r w:rsidRPr="000C3D4B">
          <w:rPr>
            <w:sz w:val="24"/>
            <w:szCs w:val="24"/>
          </w:rPr>
          <w:t>291</w:t>
        </w:r>
      </w:hyperlink>
      <w:r w:rsidRPr="000C3D4B">
        <w:rPr>
          <w:sz w:val="24"/>
          <w:szCs w:val="24"/>
        </w:rPr>
        <w:t xml:space="preserve">, </w:t>
      </w:r>
      <w:hyperlink r:id="rId11">
        <w:r w:rsidRPr="000C3D4B">
          <w:rPr>
            <w:sz w:val="24"/>
            <w:szCs w:val="24"/>
          </w:rPr>
          <w:t>291.1</w:t>
        </w:r>
      </w:hyperlink>
      <w:r w:rsidRPr="000C3D4B">
        <w:rPr>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47BBF05" w14:textId="77777777" w:rsidR="000C3D4B" w:rsidRPr="000C3D4B" w:rsidRDefault="000C3D4B" w:rsidP="000C3D4B">
      <w:pPr>
        <w:ind w:firstLine="567"/>
        <w:jc w:val="both"/>
        <w:rPr>
          <w:sz w:val="24"/>
          <w:szCs w:val="24"/>
        </w:rPr>
      </w:pPr>
      <w:r w:rsidRPr="000C3D4B">
        <w:rPr>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A5BD8B1" w14:textId="77777777" w:rsidR="000C3D4B" w:rsidRPr="000C3D4B" w:rsidRDefault="000C3D4B" w:rsidP="000C3D4B">
      <w:pPr>
        <w:ind w:firstLine="567"/>
        <w:jc w:val="both"/>
        <w:rPr>
          <w:sz w:val="24"/>
          <w:szCs w:val="24"/>
        </w:rPr>
      </w:pPr>
      <w:r w:rsidRPr="000C3D4B">
        <w:rPr>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w:t>
      </w:r>
      <w:r w:rsidRPr="000C3D4B">
        <w:rPr>
          <w:sz w:val="24"/>
          <w:szCs w:val="24"/>
        </w:rPr>
        <w:lastRenderedPageBreak/>
        <w:t>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5094C8C7" w14:textId="77777777" w:rsidR="000C3D4B" w:rsidRPr="000C3D4B" w:rsidRDefault="000C3D4B" w:rsidP="000C3D4B">
      <w:pPr>
        <w:ind w:firstLine="567"/>
        <w:jc w:val="both"/>
        <w:rPr>
          <w:sz w:val="24"/>
          <w:szCs w:val="24"/>
        </w:rPr>
      </w:pPr>
      <w:r w:rsidRPr="000C3D4B">
        <w:rPr>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6E76942" w14:textId="77777777" w:rsidR="000C3D4B" w:rsidRPr="000C3D4B" w:rsidRDefault="000C3D4B" w:rsidP="000C3D4B">
      <w:pPr>
        <w:ind w:firstLine="567"/>
        <w:jc w:val="both"/>
        <w:rPr>
          <w:sz w:val="24"/>
          <w:szCs w:val="24"/>
        </w:rPr>
      </w:pPr>
      <w:r w:rsidRPr="000C3D4B">
        <w:rPr>
          <w:sz w:val="24"/>
          <w:szCs w:val="24"/>
        </w:rPr>
        <w:t>- отсутствие у участника закупки ограничений для участия в закупках, установленных законодательством Российской Федерации.</w:t>
      </w:r>
    </w:p>
    <w:p w14:paraId="26BE098E" w14:textId="77777777" w:rsidR="000C3D4B" w:rsidRPr="000C3D4B" w:rsidRDefault="000C3D4B" w:rsidP="000C3D4B">
      <w:pPr>
        <w:ind w:firstLine="567"/>
        <w:jc w:val="both"/>
        <w:rPr>
          <w:sz w:val="24"/>
          <w:szCs w:val="24"/>
        </w:rPr>
      </w:pPr>
      <w:r w:rsidRPr="000C3D4B">
        <w:rPr>
          <w:sz w:val="24"/>
          <w:szCs w:val="24"/>
        </w:rPr>
        <w:t xml:space="preserve">2) отсутствие у Участника случаев поставок некачественного товара, подтвержденных результатом независимой экспертизы, и (или) </w:t>
      </w:r>
      <w:proofErr w:type="gramStart"/>
      <w:r w:rsidRPr="000C3D4B">
        <w:rPr>
          <w:sz w:val="24"/>
          <w:szCs w:val="24"/>
        </w:rPr>
        <w:t>просрочки  поставок</w:t>
      </w:r>
      <w:proofErr w:type="gramEnd"/>
      <w:r w:rsidRPr="000C3D4B">
        <w:rPr>
          <w:sz w:val="24"/>
          <w:szCs w:val="24"/>
        </w:rPr>
        <w:t xml:space="preserve"> товара. </w:t>
      </w:r>
    </w:p>
    <w:p w14:paraId="63815ABC" w14:textId="77777777" w:rsidR="000C3D4B" w:rsidRPr="000C3D4B" w:rsidRDefault="000C3D4B" w:rsidP="000C3D4B">
      <w:pPr>
        <w:ind w:firstLine="567"/>
        <w:jc w:val="both"/>
        <w:rPr>
          <w:sz w:val="24"/>
          <w:szCs w:val="24"/>
        </w:rPr>
      </w:pPr>
      <w:r w:rsidRPr="000C3D4B">
        <w:rPr>
          <w:sz w:val="24"/>
          <w:szCs w:val="24"/>
        </w:rPr>
        <w:t>(При проверке Заказчиком Факты ненадлежащего исполнения и (или) просрочки исполнения могут подтверждаться 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p>
    <w:p w14:paraId="7482C971" w14:textId="77777777" w:rsidR="000C3D4B" w:rsidRPr="000C3D4B" w:rsidRDefault="000C3D4B" w:rsidP="000C3D4B">
      <w:pPr>
        <w:ind w:firstLine="567"/>
        <w:jc w:val="both"/>
        <w:rPr>
          <w:sz w:val="24"/>
          <w:szCs w:val="24"/>
        </w:rPr>
      </w:pPr>
      <w:r w:rsidRPr="000C3D4B">
        <w:rPr>
          <w:sz w:val="24"/>
          <w:szCs w:val="24"/>
        </w:rPr>
        <w:t xml:space="preserve">3) отсутствие сведений об Участнике в реестрах недобросовестных </w:t>
      </w:r>
      <w:proofErr w:type="gramStart"/>
      <w:r w:rsidRPr="000C3D4B">
        <w:rPr>
          <w:sz w:val="24"/>
          <w:szCs w:val="24"/>
        </w:rPr>
        <w:t>поставщиков  (</w:t>
      </w:r>
      <w:proofErr w:type="gramEnd"/>
      <w:r w:rsidRPr="000C3D4B">
        <w:rPr>
          <w:sz w:val="24"/>
          <w:szCs w:val="24"/>
        </w:rPr>
        <w:t>подрядчиков, исполнителей) на Официальном сайте единой информационной системы в сфере закупок;</w:t>
      </w:r>
    </w:p>
    <w:p w14:paraId="5876EA83" w14:textId="77777777" w:rsidR="000C3D4B" w:rsidRPr="000C3D4B" w:rsidRDefault="000C3D4B" w:rsidP="000C3D4B">
      <w:pPr>
        <w:ind w:firstLine="567"/>
        <w:jc w:val="both"/>
        <w:rPr>
          <w:sz w:val="24"/>
          <w:szCs w:val="24"/>
        </w:rPr>
      </w:pPr>
      <w:r w:rsidRPr="000C3D4B">
        <w:rPr>
          <w:sz w:val="24"/>
          <w:szCs w:val="24"/>
        </w:rPr>
        <w:t>4) участник закупки,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обязан представить Заказчику обоснование предлагаемых цены контракта, суммы цен единиц товара,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50F842C" w14:textId="77777777" w:rsidR="000C3D4B" w:rsidRPr="000C3D4B" w:rsidRDefault="000C3D4B" w:rsidP="000C3D4B">
      <w:pPr>
        <w:ind w:firstLine="567"/>
        <w:jc w:val="both"/>
        <w:rPr>
          <w:sz w:val="24"/>
          <w:szCs w:val="24"/>
        </w:rPr>
      </w:pPr>
      <w:r w:rsidRPr="000C3D4B">
        <w:rPr>
          <w:sz w:val="24"/>
          <w:szCs w:val="24"/>
        </w:rPr>
        <w:t>5)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p>
    <w:p w14:paraId="1F4E6AFF" w14:textId="77777777" w:rsidR="000C3D4B" w:rsidRPr="000C3D4B" w:rsidRDefault="000C3D4B" w:rsidP="000C3D4B">
      <w:pPr>
        <w:ind w:firstLine="567"/>
        <w:jc w:val="both"/>
        <w:rPr>
          <w:sz w:val="24"/>
          <w:szCs w:val="24"/>
        </w:rPr>
      </w:pPr>
      <w:r w:rsidRPr="000C3D4B">
        <w:rPr>
          <w:sz w:val="24"/>
          <w:szCs w:val="24"/>
        </w:rPr>
        <w:t xml:space="preserve">Если Участник не соответствует требованиям настоящего Запроса цен, ценовое предложение не принимается в расчет и к сравнению цен заявка не допускается, за исключением случая, когда все участники одновременно имеют факты поставок некачественного товара, подтвержденных результатом независимой экспертизы, или одновременно имеют факты </w:t>
      </w:r>
      <w:proofErr w:type="gramStart"/>
      <w:r w:rsidRPr="000C3D4B">
        <w:rPr>
          <w:sz w:val="24"/>
          <w:szCs w:val="24"/>
        </w:rPr>
        <w:t>просрочки  поставок</w:t>
      </w:r>
      <w:proofErr w:type="gramEnd"/>
      <w:r w:rsidRPr="000C3D4B">
        <w:rPr>
          <w:sz w:val="24"/>
          <w:szCs w:val="24"/>
        </w:rPr>
        <w:t xml:space="preserve"> товара.  </w:t>
      </w:r>
    </w:p>
    <w:p w14:paraId="1E6B7867" w14:textId="77777777" w:rsidR="000C3D4B" w:rsidRPr="000C3D4B" w:rsidRDefault="000C3D4B" w:rsidP="000C3D4B">
      <w:pPr>
        <w:ind w:firstLine="567"/>
        <w:jc w:val="both"/>
        <w:rPr>
          <w:sz w:val="24"/>
          <w:szCs w:val="24"/>
        </w:rPr>
      </w:pPr>
      <w:r w:rsidRPr="000C3D4B">
        <w:rPr>
          <w:sz w:val="24"/>
          <w:szCs w:val="24"/>
        </w:rPr>
        <w:t>В случае если Заказчиком принимается решение о выборе победителя среди участников:</w:t>
      </w:r>
    </w:p>
    <w:p w14:paraId="1BF6D100" w14:textId="77777777" w:rsidR="000C3D4B" w:rsidRPr="000C3D4B" w:rsidRDefault="000C3D4B" w:rsidP="000C3D4B">
      <w:pPr>
        <w:ind w:firstLine="567"/>
        <w:jc w:val="both"/>
        <w:rPr>
          <w:sz w:val="24"/>
          <w:szCs w:val="24"/>
        </w:rPr>
      </w:pPr>
      <w:r w:rsidRPr="000C3D4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6BCAEB6" w14:textId="77777777" w:rsidR="000C3D4B" w:rsidRPr="000C3D4B" w:rsidRDefault="000C3D4B" w:rsidP="000C3D4B">
      <w:pPr>
        <w:ind w:firstLine="567"/>
        <w:jc w:val="both"/>
        <w:rPr>
          <w:sz w:val="24"/>
          <w:szCs w:val="24"/>
        </w:rPr>
      </w:pPr>
      <w:r w:rsidRPr="000C3D4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w:t>
      </w:r>
    </w:p>
    <w:p w14:paraId="6F87616B" w14:textId="77777777" w:rsidR="000C3D4B" w:rsidRPr="000C3D4B" w:rsidRDefault="000C3D4B" w:rsidP="000C3D4B">
      <w:pPr>
        <w:ind w:firstLine="567"/>
        <w:jc w:val="both"/>
        <w:rPr>
          <w:sz w:val="24"/>
          <w:szCs w:val="24"/>
        </w:rPr>
      </w:pPr>
      <w:r w:rsidRPr="000C3D4B">
        <w:rPr>
          <w:sz w:val="24"/>
          <w:szCs w:val="24"/>
        </w:rPr>
        <w:t xml:space="preserve">В случае если в результате анализа рынка поданы несколько одинаковых ценовых предложений, и они допущены к сравнению, 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w:t>
      </w:r>
      <w:r w:rsidRPr="000C3D4B">
        <w:rPr>
          <w:sz w:val="24"/>
          <w:szCs w:val="24"/>
        </w:rPr>
        <w:lastRenderedPageBreak/>
        <w:t xml:space="preserve">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37B135E4" w14:textId="77777777" w:rsidR="000C3D4B" w:rsidRPr="000C3D4B" w:rsidRDefault="000C3D4B" w:rsidP="000C3D4B">
      <w:pPr>
        <w:ind w:firstLine="567"/>
        <w:jc w:val="both"/>
        <w:rPr>
          <w:sz w:val="24"/>
          <w:szCs w:val="24"/>
        </w:rPr>
      </w:pPr>
      <w:r w:rsidRPr="000C3D4B">
        <w:rPr>
          <w:sz w:val="24"/>
          <w:szCs w:val="24"/>
        </w:rPr>
        <w:t>Решение о завершении процедуры анализа рынка без заключения договора принимается в случае, если:</w:t>
      </w:r>
    </w:p>
    <w:p w14:paraId="246D3496" w14:textId="77777777" w:rsidR="000C3D4B" w:rsidRPr="000C3D4B" w:rsidRDefault="000C3D4B" w:rsidP="000C3D4B">
      <w:pPr>
        <w:ind w:firstLine="567"/>
        <w:jc w:val="both"/>
        <w:rPr>
          <w:sz w:val="24"/>
          <w:szCs w:val="24"/>
        </w:rPr>
      </w:pPr>
      <w:r w:rsidRPr="000C3D4B">
        <w:rPr>
          <w:sz w:val="24"/>
          <w:szCs w:val="24"/>
        </w:rPr>
        <w:t>- не подано не одного ценного предложения от Участников;</w:t>
      </w:r>
    </w:p>
    <w:p w14:paraId="0C872048" w14:textId="77777777" w:rsidR="000C3D4B" w:rsidRPr="000C3D4B" w:rsidRDefault="000C3D4B" w:rsidP="000C3D4B">
      <w:pPr>
        <w:ind w:firstLine="567"/>
        <w:jc w:val="both"/>
        <w:rPr>
          <w:sz w:val="24"/>
          <w:szCs w:val="24"/>
        </w:rPr>
      </w:pPr>
      <w:r w:rsidRPr="000C3D4B">
        <w:rPr>
          <w:sz w:val="24"/>
          <w:szCs w:val="24"/>
        </w:rPr>
        <w:t>- из поданных ценовых предложений Участников в расчет и к сравнению цен не принято ни одного предложения.</w:t>
      </w:r>
    </w:p>
    <w:p w14:paraId="36EE3011" w14:textId="77777777" w:rsidR="000C3D4B" w:rsidRPr="000C3D4B" w:rsidRDefault="000C3D4B" w:rsidP="000C3D4B">
      <w:pPr>
        <w:ind w:firstLine="567"/>
        <w:jc w:val="both"/>
        <w:rPr>
          <w:sz w:val="24"/>
          <w:szCs w:val="24"/>
        </w:rPr>
      </w:pPr>
      <w:r w:rsidRPr="000C3D4B">
        <w:rPr>
          <w:sz w:val="24"/>
          <w:szCs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6AB6C1B5" w14:textId="77777777" w:rsidR="000C3D4B" w:rsidRPr="000C3D4B" w:rsidRDefault="000C3D4B" w:rsidP="000C3D4B">
      <w:pPr>
        <w:ind w:firstLine="567"/>
        <w:jc w:val="both"/>
        <w:rPr>
          <w:sz w:val="24"/>
          <w:szCs w:val="24"/>
        </w:rPr>
      </w:pPr>
      <w:r w:rsidRPr="000C3D4B">
        <w:rPr>
          <w:sz w:val="24"/>
          <w:szCs w:val="24"/>
        </w:rPr>
        <w:t xml:space="preserve">Решение Заказчика оформляется соответствующим протоколом. </w:t>
      </w:r>
    </w:p>
    <w:p w14:paraId="00322C2D" w14:textId="77777777" w:rsidR="000C3D4B" w:rsidRPr="000C3D4B" w:rsidRDefault="000C3D4B" w:rsidP="000C3D4B">
      <w:pPr>
        <w:ind w:firstLine="567"/>
        <w:jc w:val="both"/>
        <w:rPr>
          <w:sz w:val="24"/>
          <w:szCs w:val="24"/>
        </w:rPr>
      </w:pPr>
      <w:r w:rsidRPr="000C3D4B">
        <w:rPr>
          <w:sz w:val="24"/>
          <w:szCs w:val="24"/>
        </w:rPr>
        <w:t>В протоколе указывается обоснование принятия решений:</w:t>
      </w:r>
    </w:p>
    <w:p w14:paraId="1FD571A6" w14:textId="77777777" w:rsidR="000C3D4B" w:rsidRPr="000C3D4B" w:rsidRDefault="000C3D4B" w:rsidP="00A2642F">
      <w:pPr>
        <w:pStyle w:val="af0"/>
        <w:widowControl/>
        <w:numPr>
          <w:ilvl w:val="0"/>
          <w:numId w:val="6"/>
        </w:numPr>
        <w:suppressAutoHyphens/>
        <w:autoSpaceDE/>
        <w:autoSpaceDN/>
        <w:adjustRightInd/>
        <w:jc w:val="both"/>
        <w:rPr>
          <w:sz w:val="24"/>
          <w:szCs w:val="24"/>
        </w:rPr>
      </w:pPr>
      <w:r w:rsidRPr="000C3D4B">
        <w:rPr>
          <w:sz w:val="24"/>
          <w:szCs w:val="24"/>
        </w:rPr>
        <w:t>по допуску или не допуску участников к оценке ценовых предложений;</w:t>
      </w:r>
    </w:p>
    <w:p w14:paraId="5A75A2BB" w14:textId="77777777" w:rsidR="000C3D4B" w:rsidRPr="000C3D4B" w:rsidRDefault="000C3D4B" w:rsidP="00A2642F">
      <w:pPr>
        <w:pStyle w:val="af0"/>
        <w:widowControl/>
        <w:numPr>
          <w:ilvl w:val="0"/>
          <w:numId w:val="6"/>
        </w:numPr>
        <w:suppressAutoHyphens/>
        <w:autoSpaceDE/>
        <w:autoSpaceDN/>
        <w:adjustRightInd/>
        <w:jc w:val="both"/>
        <w:rPr>
          <w:sz w:val="24"/>
          <w:szCs w:val="24"/>
        </w:rPr>
      </w:pPr>
      <w:r w:rsidRPr="000C3D4B">
        <w:rPr>
          <w:sz w:val="24"/>
          <w:szCs w:val="24"/>
        </w:rPr>
        <w:t>по выбору Участника, с которым будет заключен контракт;</w:t>
      </w:r>
    </w:p>
    <w:p w14:paraId="6DF0B559" w14:textId="77777777" w:rsidR="000C3D4B" w:rsidRPr="000C3D4B" w:rsidRDefault="000C3D4B" w:rsidP="000C3D4B">
      <w:pPr>
        <w:ind w:firstLine="567"/>
        <w:jc w:val="both"/>
        <w:rPr>
          <w:sz w:val="24"/>
          <w:szCs w:val="24"/>
        </w:rPr>
      </w:pPr>
      <w:r w:rsidRPr="000C3D4B">
        <w:rPr>
          <w:sz w:val="24"/>
          <w:szCs w:val="24"/>
        </w:rPr>
        <w:t xml:space="preserve">3) обоснование решения о завершении процедуры запроса цен без заключения договора, если Заказчик принял такое решение. </w:t>
      </w:r>
    </w:p>
    <w:p w14:paraId="42777109" w14:textId="760DF186" w:rsidR="00AB135E" w:rsidRDefault="00942C64" w:rsidP="000C3D4B">
      <w:pPr>
        <w:widowControl/>
        <w:rPr>
          <w:i/>
          <w:sz w:val="24"/>
          <w:szCs w:val="24"/>
        </w:rPr>
      </w:pPr>
      <w:r w:rsidRPr="004856F6">
        <w:rPr>
          <w:b/>
          <w:sz w:val="24"/>
          <w:szCs w:val="24"/>
        </w:rPr>
        <w:t xml:space="preserve">  Ответственный: </w:t>
      </w:r>
      <w:r w:rsidR="00AB135E">
        <w:rPr>
          <w:i/>
          <w:sz w:val="24"/>
          <w:szCs w:val="24"/>
        </w:rPr>
        <w:t>Рахимова Елена Валерьевна</w:t>
      </w:r>
    </w:p>
    <w:p w14:paraId="7B38383D"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36D2716C" w14:textId="77777777" w:rsidR="009E645A" w:rsidRPr="004856F6" w:rsidRDefault="009E645A" w:rsidP="008B4C15">
      <w:pPr>
        <w:widowControl/>
        <w:ind w:firstLine="567"/>
        <w:rPr>
          <w:b/>
          <w:i/>
          <w:sz w:val="24"/>
          <w:szCs w:val="24"/>
        </w:rPr>
      </w:pPr>
    </w:p>
    <w:p w14:paraId="4256206A"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7D2656B9" w14:textId="77777777" w:rsidR="00155551" w:rsidRPr="004856F6" w:rsidRDefault="00434DB5" w:rsidP="00A2642F">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42D9FDB4" w14:textId="77777777" w:rsidR="00E31F9C" w:rsidRPr="004856F6" w:rsidRDefault="00E31F9C" w:rsidP="00A2642F">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3FE6BE07"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4894D393" w14:textId="77777777" w:rsidTr="00620D83">
        <w:tc>
          <w:tcPr>
            <w:tcW w:w="10031" w:type="dxa"/>
          </w:tcPr>
          <w:p w14:paraId="1214F201" w14:textId="77777777" w:rsidR="00620D83" w:rsidRPr="004856F6" w:rsidRDefault="00AB135E" w:rsidP="00C53A96">
            <w:pPr>
              <w:widowControl/>
              <w:autoSpaceDE/>
              <w:autoSpaceDN/>
              <w:adjustRightInd/>
              <w:ind w:right="493" w:firstLine="567"/>
              <w:jc w:val="center"/>
              <w:rPr>
                <w:i/>
                <w:sz w:val="24"/>
                <w:szCs w:val="24"/>
              </w:rPr>
            </w:pPr>
            <w:r>
              <w:rPr>
                <w:sz w:val="22"/>
                <w:szCs w:val="22"/>
              </w:rPr>
              <w:t xml:space="preserve">Директор ГБУСВО «Ковровский </w:t>
            </w:r>
            <w:proofErr w:type="gramStart"/>
            <w:r>
              <w:rPr>
                <w:sz w:val="22"/>
                <w:szCs w:val="22"/>
              </w:rPr>
              <w:t xml:space="preserve">СДИ» </w:t>
            </w:r>
            <w:r w:rsidRPr="00687275">
              <w:rPr>
                <w:sz w:val="22"/>
                <w:szCs w:val="22"/>
              </w:rPr>
              <w:t xml:space="preserve"> </w:t>
            </w:r>
            <w:r>
              <w:rPr>
                <w:sz w:val="22"/>
                <w:szCs w:val="22"/>
              </w:rPr>
              <w:t xml:space="preserve"> </w:t>
            </w:r>
            <w:proofErr w:type="gramEnd"/>
            <w:r>
              <w:rPr>
                <w:sz w:val="22"/>
                <w:szCs w:val="22"/>
              </w:rPr>
              <w:t>__</w:t>
            </w:r>
            <w:r w:rsidR="00C53A96">
              <w:rPr>
                <w:noProof/>
                <w:sz w:val="22"/>
                <w:szCs w:val="22"/>
                <w:u w:val="single"/>
              </w:rPr>
              <w:t>_________</w:t>
            </w:r>
            <w:r>
              <w:rPr>
                <w:sz w:val="22"/>
                <w:szCs w:val="22"/>
              </w:rPr>
              <w:t xml:space="preserve">       </w:t>
            </w:r>
            <w:r>
              <w:rPr>
                <w:sz w:val="22"/>
                <w:szCs w:val="22"/>
                <w:u w:val="single"/>
              </w:rPr>
              <w:t xml:space="preserve">Н.А. </w:t>
            </w:r>
            <w:proofErr w:type="spellStart"/>
            <w:r>
              <w:rPr>
                <w:sz w:val="22"/>
                <w:szCs w:val="22"/>
                <w:u w:val="single"/>
              </w:rPr>
              <w:t>Щепунова</w:t>
            </w:r>
            <w:proofErr w:type="spellEnd"/>
          </w:p>
        </w:tc>
      </w:tr>
    </w:tbl>
    <w:p w14:paraId="1085859F" w14:textId="77777777" w:rsidR="008F5451" w:rsidRPr="004856F6" w:rsidRDefault="008F5451" w:rsidP="008B4C15">
      <w:pPr>
        <w:ind w:firstLine="567"/>
        <w:rPr>
          <w:sz w:val="24"/>
          <w:szCs w:val="24"/>
        </w:rPr>
      </w:pPr>
    </w:p>
    <w:p w14:paraId="6D63E8B8" w14:textId="77777777" w:rsidR="004472DE" w:rsidRPr="004856F6" w:rsidRDefault="004472DE" w:rsidP="001308F4">
      <w:pPr>
        <w:jc w:val="right"/>
        <w:rPr>
          <w:sz w:val="24"/>
          <w:szCs w:val="24"/>
        </w:rPr>
      </w:pPr>
    </w:p>
    <w:p w14:paraId="2CE3D162" w14:textId="77777777" w:rsidR="004472DE" w:rsidRPr="004856F6" w:rsidRDefault="004472DE" w:rsidP="001308F4">
      <w:pPr>
        <w:jc w:val="right"/>
        <w:rPr>
          <w:sz w:val="24"/>
          <w:szCs w:val="24"/>
        </w:rPr>
      </w:pPr>
    </w:p>
    <w:p w14:paraId="3AE45DDD" w14:textId="77777777" w:rsidR="00A719C8" w:rsidRPr="004856F6" w:rsidRDefault="00A719C8" w:rsidP="00120CC1">
      <w:pPr>
        <w:rPr>
          <w:sz w:val="24"/>
          <w:szCs w:val="24"/>
        </w:rPr>
      </w:pPr>
    </w:p>
    <w:p w14:paraId="65F1C924" w14:textId="77777777" w:rsidR="000A765E" w:rsidRPr="004856F6" w:rsidRDefault="000A765E" w:rsidP="00120CC1">
      <w:pPr>
        <w:rPr>
          <w:sz w:val="24"/>
          <w:szCs w:val="24"/>
        </w:rPr>
      </w:pPr>
    </w:p>
    <w:p w14:paraId="07BE4C76" w14:textId="77777777" w:rsidR="00C1380F" w:rsidRPr="004856F6" w:rsidRDefault="00C1380F" w:rsidP="00120CC1">
      <w:pPr>
        <w:rPr>
          <w:sz w:val="24"/>
          <w:szCs w:val="24"/>
        </w:rPr>
      </w:pPr>
    </w:p>
    <w:p w14:paraId="2A88114D" w14:textId="77777777" w:rsidR="000B1E4F" w:rsidRPr="004856F6" w:rsidRDefault="000B1E4F" w:rsidP="001308F4">
      <w:pPr>
        <w:jc w:val="right"/>
        <w:rPr>
          <w:sz w:val="24"/>
          <w:szCs w:val="24"/>
        </w:rPr>
      </w:pPr>
    </w:p>
    <w:p w14:paraId="410C86EC" w14:textId="77777777" w:rsidR="000B1E4F" w:rsidRPr="004856F6" w:rsidRDefault="000B1E4F" w:rsidP="001308F4">
      <w:pPr>
        <w:jc w:val="right"/>
        <w:rPr>
          <w:sz w:val="24"/>
          <w:szCs w:val="24"/>
        </w:rPr>
      </w:pPr>
    </w:p>
    <w:p w14:paraId="18A0DE4F" w14:textId="77777777" w:rsidR="000B1E4F" w:rsidRPr="004856F6" w:rsidRDefault="000B1E4F" w:rsidP="001308F4">
      <w:pPr>
        <w:jc w:val="right"/>
        <w:rPr>
          <w:sz w:val="24"/>
          <w:szCs w:val="24"/>
        </w:rPr>
      </w:pPr>
    </w:p>
    <w:p w14:paraId="6E7D369E" w14:textId="77777777" w:rsidR="000B1E4F" w:rsidRPr="004856F6" w:rsidRDefault="000B1E4F" w:rsidP="001308F4">
      <w:pPr>
        <w:jc w:val="right"/>
        <w:rPr>
          <w:sz w:val="24"/>
          <w:szCs w:val="24"/>
        </w:rPr>
      </w:pPr>
    </w:p>
    <w:p w14:paraId="54A534E6" w14:textId="77777777" w:rsidR="00532D48" w:rsidRPr="004856F6" w:rsidRDefault="00532D48" w:rsidP="001308F4">
      <w:pPr>
        <w:jc w:val="right"/>
        <w:rPr>
          <w:sz w:val="24"/>
          <w:szCs w:val="24"/>
        </w:rPr>
      </w:pPr>
    </w:p>
    <w:p w14:paraId="60EB2BCD" w14:textId="77777777" w:rsidR="00532D48" w:rsidRPr="004856F6" w:rsidRDefault="00532D48" w:rsidP="001308F4">
      <w:pPr>
        <w:jc w:val="right"/>
        <w:rPr>
          <w:sz w:val="24"/>
          <w:szCs w:val="24"/>
        </w:rPr>
      </w:pPr>
    </w:p>
    <w:p w14:paraId="38FC45EB" w14:textId="77777777" w:rsidR="00532D48" w:rsidRPr="004856F6" w:rsidRDefault="00532D48" w:rsidP="001308F4">
      <w:pPr>
        <w:jc w:val="right"/>
        <w:rPr>
          <w:sz w:val="24"/>
          <w:szCs w:val="24"/>
        </w:rPr>
      </w:pPr>
    </w:p>
    <w:p w14:paraId="4113182C" w14:textId="77777777" w:rsidR="00532D48" w:rsidRPr="004856F6" w:rsidRDefault="00532D48" w:rsidP="001308F4">
      <w:pPr>
        <w:jc w:val="right"/>
        <w:rPr>
          <w:sz w:val="24"/>
          <w:szCs w:val="24"/>
        </w:rPr>
      </w:pPr>
    </w:p>
    <w:p w14:paraId="1493149F" w14:textId="77777777" w:rsidR="00532D48" w:rsidRPr="004856F6" w:rsidRDefault="00532D48" w:rsidP="001308F4">
      <w:pPr>
        <w:jc w:val="right"/>
        <w:rPr>
          <w:sz w:val="24"/>
          <w:szCs w:val="24"/>
        </w:rPr>
      </w:pPr>
    </w:p>
    <w:p w14:paraId="698AD9EC" w14:textId="77777777" w:rsidR="00532D48" w:rsidRPr="004856F6" w:rsidRDefault="00532D48" w:rsidP="001308F4">
      <w:pPr>
        <w:jc w:val="right"/>
        <w:rPr>
          <w:sz w:val="24"/>
          <w:szCs w:val="24"/>
        </w:rPr>
      </w:pPr>
    </w:p>
    <w:p w14:paraId="0ED71B7D" w14:textId="77777777" w:rsidR="00532D48" w:rsidRPr="004856F6" w:rsidRDefault="00532D48" w:rsidP="001308F4">
      <w:pPr>
        <w:jc w:val="right"/>
        <w:rPr>
          <w:sz w:val="24"/>
          <w:szCs w:val="24"/>
        </w:rPr>
      </w:pPr>
    </w:p>
    <w:p w14:paraId="6D463B56" w14:textId="77777777" w:rsidR="00532D48" w:rsidRDefault="00532D48" w:rsidP="001308F4">
      <w:pPr>
        <w:jc w:val="right"/>
        <w:rPr>
          <w:sz w:val="24"/>
          <w:szCs w:val="24"/>
        </w:rPr>
      </w:pPr>
    </w:p>
    <w:p w14:paraId="3A5F4389" w14:textId="77777777" w:rsidR="00222A84" w:rsidRDefault="00222A84" w:rsidP="001308F4">
      <w:pPr>
        <w:jc w:val="right"/>
        <w:rPr>
          <w:sz w:val="24"/>
          <w:szCs w:val="24"/>
        </w:rPr>
      </w:pPr>
    </w:p>
    <w:p w14:paraId="73AEAAD2" w14:textId="77777777" w:rsidR="00222A84" w:rsidRDefault="00222A84" w:rsidP="001308F4">
      <w:pPr>
        <w:jc w:val="right"/>
        <w:rPr>
          <w:sz w:val="24"/>
          <w:szCs w:val="24"/>
        </w:rPr>
      </w:pPr>
    </w:p>
    <w:p w14:paraId="0EDC2225" w14:textId="77777777" w:rsidR="00222A84" w:rsidRDefault="00222A84" w:rsidP="001308F4">
      <w:pPr>
        <w:jc w:val="right"/>
        <w:rPr>
          <w:sz w:val="24"/>
          <w:szCs w:val="24"/>
        </w:rPr>
      </w:pPr>
    </w:p>
    <w:p w14:paraId="2E168FA1" w14:textId="77777777" w:rsidR="00222A84" w:rsidRDefault="00222A84" w:rsidP="001308F4">
      <w:pPr>
        <w:jc w:val="right"/>
        <w:rPr>
          <w:sz w:val="24"/>
          <w:szCs w:val="24"/>
        </w:rPr>
      </w:pPr>
    </w:p>
    <w:p w14:paraId="3290D115" w14:textId="77777777" w:rsidR="00222A84" w:rsidRDefault="00222A84" w:rsidP="001308F4">
      <w:pPr>
        <w:jc w:val="right"/>
        <w:rPr>
          <w:sz w:val="24"/>
          <w:szCs w:val="24"/>
        </w:rPr>
      </w:pPr>
    </w:p>
    <w:p w14:paraId="78B1D1F1" w14:textId="77777777" w:rsidR="00222A84" w:rsidRDefault="00222A84" w:rsidP="001308F4">
      <w:pPr>
        <w:jc w:val="right"/>
        <w:rPr>
          <w:sz w:val="24"/>
          <w:szCs w:val="24"/>
        </w:rPr>
      </w:pPr>
    </w:p>
    <w:p w14:paraId="58CFF70C" w14:textId="77777777" w:rsidR="00222A84" w:rsidRDefault="00222A84" w:rsidP="001308F4">
      <w:pPr>
        <w:jc w:val="right"/>
        <w:rPr>
          <w:sz w:val="24"/>
          <w:szCs w:val="24"/>
        </w:rPr>
      </w:pPr>
    </w:p>
    <w:p w14:paraId="76F9CA2F"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7CE5812" w14:textId="77777777" w:rsidR="001308F4" w:rsidRPr="004856F6" w:rsidRDefault="001308F4" w:rsidP="006A163A">
      <w:pPr>
        <w:jc w:val="center"/>
        <w:rPr>
          <w:i/>
          <w:sz w:val="24"/>
          <w:szCs w:val="24"/>
        </w:rPr>
      </w:pPr>
    </w:p>
    <w:p w14:paraId="72159310" w14:textId="77777777" w:rsidR="001308F4" w:rsidRPr="004856F6" w:rsidRDefault="001308F4" w:rsidP="006A163A">
      <w:pPr>
        <w:jc w:val="center"/>
        <w:rPr>
          <w:i/>
          <w:sz w:val="24"/>
          <w:szCs w:val="24"/>
        </w:rPr>
      </w:pPr>
    </w:p>
    <w:p w14:paraId="40B7B590" w14:textId="77777777" w:rsidR="001308F4" w:rsidRPr="004856F6" w:rsidRDefault="001308F4" w:rsidP="006A163A">
      <w:pPr>
        <w:jc w:val="center"/>
        <w:rPr>
          <w:i/>
          <w:sz w:val="24"/>
          <w:szCs w:val="24"/>
        </w:rPr>
      </w:pPr>
    </w:p>
    <w:p w14:paraId="62BD2CC1"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0E6AC0FB" w14:textId="77777777" w:rsidR="006A163A" w:rsidRPr="004856F6" w:rsidRDefault="006A163A" w:rsidP="006A163A">
      <w:pPr>
        <w:jc w:val="center"/>
        <w:rPr>
          <w:i/>
          <w:sz w:val="24"/>
          <w:szCs w:val="24"/>
        </w:rPr>
      </w:pPr>
    </w:p>
    <w:p w14:paraId="307A20FF"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585098DF" w14:textId="77777777" w:rsidR="006A163A" w:rsidRPr="004856F6" w:rsidRDefault="006A163A" w:rsidP="006A163A">
      <w:pPr>
        <w:tabs>
          <w:tab w:val="left" w:pos="3491"/>
        </w:tabs>
        <w:rPr>
          <w:sz w:val="24"/>
          <w:szCs w:val="24"/>
        </w:rPr>
      </w:pPr>
    </w:p>
    <w:p w14:paraId="270592B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BDAE31B"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37474E1D"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458C7711"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38C09A6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FF0F381"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69BA86A2" w14:textId="77777777" w:rsidR="00F35F72" w:rsidRPr="004856F6" w:rsidRDefault="00F35F72" w:rsidP="006A163A">
      <w:pPr>
        <w:autoSpaceDE/>
        <w:autoSpaceDN/>
        <w:adjustRightInd/>
        <w:ind w:firstLine="708"/>
        <w:jc w:val="both"/>
        <w:rPr>
          <w:sz w:val="24"/>
          <w:szCs w:val="24"/>
        </w:rPr>
      </w:pPr>
    </w:p>
    <w:p w14:paraId="33CBEED6"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3196567E"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F80F5F0" w14:textId="77777777" w:rsidR="004D09BA" w:rsidRPr="004856F6" w:rsidRDefault="004D09BA" w:rsidP="006A163A">
      <w:pPr>
        <w:widowControl/>
        <w:autoSpaceDE/>
        <w:autoSpaceDN/>
        <w:adjustRightInd/>
        <w:ind w:firstLine="708"/>
        <w:rPr>
          <w:sz w:val="24"/>
          <w:szCs w:val="24"/>
        </w:rPr>
      </w:pPr>
    </w:p>
    <w:p w14:paraId="4167F40B"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4C0A2D93" w14:textId="77777777" w:rsidR="009F43E5" w:rsidRPr="004856F6" w:rsidRDefault="009F43E5" w:rsidP="006A163A">
      <w:pPr>
        <w:widowControl/>
        <w:autoSpaceDE/>
        <w:autoSpaceDN/>
        <w:adjustRightInd/>
        <w:ind w:firstLine="708"/>
        <w:rPr>
          <w:sz w:val="24"/>
          <w:szCs w:val="24"/>
        </w:rPr>
      </w:pPr>
    </w:p>
    <w:p w14:paraId="3D83499A"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0AB73A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7C81D923"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1C740888"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2A7803C7"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5935AFE0"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7BA9024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1DC88EAC" w14:textId="77777777" w:rsidR="006A163A" w:rsidRPr="004856F6" w:rsidRDefault="006A163A" w:rsidP="006A163A">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32161728" w14:textId="77777777" w:rsidR="006A163A" w:rsidRPr="004856F6" w:rsidRDefault="006A163A" w:rsidP="006A163A">
      <w:pPr>
        <w:tabs>
          <w:tab w:val="left" w:pos="3491"/>
        </w:tabs>
        <w:rPr>
          <w:sz w:val="24"/>
          <w:szCs w:val="24"/>
        </w:rPr>
      </w:pPr>
    </w:p>
    <w:p w14:paraId="148315A0" w14:textId="77777777" w:rsidR="00A05355" w:rsidRPr="004856F6" w:rsidRDefault="00A05355" w:rsidP="00CC1AA6">
      <w:pPr>
        <w:tabs>
          <w:tab w:val="left" w:pos="3491"/>
        </w:tabs>
        <w:rPr>
          <w:b/>
          <w:sz w:val="24"/>
          <w:szCs w:val="24"/>
        </w:rPr>
      </w:pPr>
    </w:p>
    <w:p w14:paraId="03E16888" w14:textId="77777777" w:rsidR="002071E1" w:rsidRPr="004856F6" w:rsidRDefault="002071E1" w:rsidP="00DC0860">
      <w:pPr>
        <w:tabs>
          <w:tab w:val="left" w:pos="3491"/>
        </w:tabs>
        <w:rPr>
          <w:sz w:val="24"/>
          <w:szCs w:val="24"/>
        </w:rPr>
      </w:pPr>
    </w:p>
    <w:p w14:paraId="7973CEDE" w14:textId="77777777" w:rsidR="00A62419" w:rsidRDefault="00A62419" w:rsidP="00DC0860">
      <w:pPr>
        <w:tabs>
          <w:tab w:val="left" w:pos="3491"/>
        </w:tabs>
        <w:rPr>
          <w:sz w:val="24"/>
          <w:szCs w:val="24"/>
        </w:rPr>
      </w:pPr>
    </w:p>
    <w:p w14:paraId="6AD413F4" w14:textId="77777777" w:rsidR="004856F6" w:rsidRDefault="004856F6" w:rsidP="00DC0860">
      <w:pPr>
        <w:tabs>
          <w:tab w:val="left" w:pos="3491"/>
        </w:tabs>
        <w:rPr>
          <w:sz w:val="24"/>
          <w:szCs w:val="24"/>
        </w:rPr>
      </w:pPr>
    </w:p>
    <w:p w14:paraId="650E7AD7" w14:textId="77777777" w:rsidR="004856F6" w:rsidRDefault="004856F6" w:rsidP="00DC0860">
      <w:pPr>
        <w:tabs>
          <w:tab w:val="left" w:pos="3491"/>
        </w:tabs>
        <w:rPr>
          <w:sz w:val="24"/>
          <w:szCs w:val="24"/>
        </w:rPr>
      </w:pPr>
    </w:p>
    <w:p w14:paraId="778B660A" w14:textId="77777777" w:rsidR="004856F6" w:rsidRDefault="004856F6" w:rsidP="00DC0860">
      <w:pPr>
        <w:tabs>
          <w:tab w:val="left" w:pos="3491"/>
        </w:tabs>
        <w:rPr>
          <w:sz w:val="24"/>
          <w:szCs w:val="24"/>
        </w:rPr>
      </w:pPr>
    </w:p>
    <w:p w14:paraId="39D688F7" w14:textId="77777777" w:rsidR="004856F6" w:rsidRDefault="004856F6" w:rsidP="00DC0860">
      <w:pPr>
        <w:tabs>
          <w:tab w:val="left" w:pos="3491"/>
        </w:tabs>
        <w:rPr>
          <w:sz w:val="24"/>
          <w:szCs w:val="24"/>
        </w:rPr>
      </w:pPr>
    </w:p>
    <w:p w14:paraId="765144F8" w14:textId="77777777" w:rsidR="004856F6" w:rsidRDefault="004856F6" w:rsidP="00DC0860">
      <w:pPr>
        <w:tabs>
          <w:tab w:val="left" w:pos="3491"/>
        </w:tabs>
        <w:rPr>
          <w:sz w:val="24"/>
          <w:szCs w:val="24"/>
        </w:rPr>
      </w:pPr>
    </w:p>
    <w:p w14:paraId="26CFC4BF" w14:textId="77777777" w:rsidR="004856F6" w:rsidRDefault="004856F6" w:rsidP="00DC0860">
      <w:pPr>
        <w:tabs>
          <w:tab w:val="left" w:pos="3491"/>
        </w:tabs>
        <w:rPr>
          <w:sz w:val="24"/>
          <w:szCs w:val="24"/>
        </w:rPr>
      </w:pPr>
    </w:p>
    <w:p w14:paraId="0BBBA789" w14:textId="77777777" w:rsidR="004856F6" w:rsidRDefault="004856F6" w:rsidP="00DC0860">
      <w:pPr>
        <w:tabs>
          <w:tab w:val="left" w:pos="3491"/>
        </w:tabs>
        <w:rPr>
          <w:sz w:val="24"/>
          <w:szCs w:val="24"/>
        </w:rPr>
      </w:pPr>
    </w:p>
    <w:p w14:paraId="3916E592" w14:textId="77777777" w:rsidR="004856F6" w:rsidRDefault="004856F6" w:rsidP="00DC0860">
      <w:pPr>
        <w:tabs>
          <w:tab w:val="left" w:pos="3491"/>
        </w:tabs>
        <w:rPr>
          <w:sz w:val="24"/>
          <w:szCs w:val="24"/>
        </w:rPr>
      </w:pPr>
    </w:p>
    <w:p w14:paraId="511AEF51" w14:textId="77777777" w:rsidR="00D11C70" w:rsidRDefault="00D11C70" w:rsidP="00CA0439">
      <w:pPr>
        <w:tabs>
          <w:tab w:val="left" w:pos="3491"/>
        </w:tabs>
        <w:jc w:val="right"/>
        <w:rPr>
          <w:sz w:val="24"/>
          <w:szCs w:val="24"/>
        </w:rPr>
      </w:pPr>
    </w:p>
    <w:p w14:paraId="093D9ECB" w14:textId="77777777" w:rsidR="00D11C70" w:rsidRDefault="00D11C70" w:rsidP="00CA0439">
      <w:pPr>
        <w:tabs>
          <w:tab w:val="left" w:pos="3491"/>
        </w:tabs>
        <w:jc w:val="right"/>
        <w:rPr>
          <w:sz w:val="24"/>
          <w:szCs w:val="24"/>
        </w:rPr>
      </w:pPr>
    </w:p>
    <w:p w14:paraId="031B5977" w14:textId="77777777" w:rsidR="00D11C70" w:rsidRDefault="00D11C70" w:rsidP="00CA0439">
      <w:pPr>
        <w:tabs>
          <w:tab w:val="left" w:pos="3491"/>
        </w:tabs>
        <w:jc w:val="right"/>
        <w:rPr>
          <w:sz w:val="24"/>
          <w:szCs w:val="24"/>
        </w:rPr>
      </w:pPr>
    </w:p>
    <w:p w14:paraId="082C9CF2" w14:textId="77777777" w:rsidR="00D11C70" w:rsidRDefault="00D11C70" w:rsidP="00CA0439">
      <w:pPr>
        <w:tabs>
          <w:tab w:val="left" w:pos="3491"/>
        </w:tabs>
        <w:jc w:val="right"/>
        <w:rPr>
          <w:sz w:val="24"/>
          <w:szCs w:val="24"/>
        </w:rPr>
      </w:pPr>
    </w:p>
    <w:p w14:paraId="3E71F1B9" w14:textId="4B43EECA"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34531E53" w14:textId="77777777" w:rsidR="00C0020A" w:rsidRPr="004856F6" w:rsidRDefault="00C0020A" w:rsidP="00D33411">
      <w:pPr>
        <w:rPr>
          <w:b/>
          <w:bCs/>
          <w:sz w:val="24"/>
          <w:szCs w:val="24"/>
        </w:rPr>
      </w:pPr>
    </w:p>
    <w:p w14:paraId="73BF2101" w14:textId="77777777" w:rsidR="00C0020A" w:rsidRPr="004856F6" w:rsidRDefault="00C0020A" w:rsidP="00D33411">
      <w:pPr>
        <w:rPr>
          <w:b/>
          <w:bCs/>
          <w:sz w:val="24"/>
          <w:szCs w:val="24"/>
        </w:rPr>
      </w:pPr>
    </w:p>
    <w:p w14:paraId="06620ED0"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7ADF0751" w14:textId="77777777" w:rsidR="00CA68A4" w:rsidRPr="004856F6" w:rsidRDefault="00CA68A4" w:rsidP="00C0020A">
      <w:pPr>
        <w:rPr>
          <w:b/>
          <w:sz w:val="24"/>
          <w:szCs w:val="24"/>
        </w:rPr>
      </w:pPr>
    </w:p>
    <w:p w14:paraId="5928B2BF"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095E4133" w14:textId="77777777" w:rsidR="00CA68A4" w:rsidRPr="004856F6" w:rsidRDefault="00CA68A4" w:rsidP="00CA68A4">
      <w:pPr>
        <w:jc w:val="center"/>
        <w:rPr>
          <w:sz w:val="24"/>
          <w:szCs w:val="24"/>
        </w:rPr>
      </w:pPr>
    </w:p>
    <w:p w14:paraId="7FF80602" w14:textId="77777777" w:rsidR="00CA68A4" w:rsidRPr="004856F6" w:rsidRDefault="00AB135E" w:rsidP="00CA68A4">
      <w:pPr>
        <w:tabs>
          <w:tab w:val="right" w:pos="10490"/>
        </w:tabs>
        <w:spacing w:before="120" w:after="240"/>
        <w:rPr>
          <w:sz w:val="24"/>
          <w:szCs w:val="24"/>
        </w:rPr>
      </w:pPr>
      <w:r>
        <w:rPr>
          <w:sz w:val="24"/>
          <w:szCs w:val="24"/>
        </w:rPr>
        <w:t>г. Ковров</w:t>
      </w:r>
      <w:r w:rsidR="00CA68A4" w:rsidRPr="004856F6">
        <w:rPr>
          <w:sz w:val="24"/>
          <w:szCs w:val="24"/>
        </w:rPr>
        <w:tab/>
      </w:r>
      <w:r w:rsidR="00CA68A4" w:rsidRPr="004856F6">
        <w:rPr>
          <w:sz w:val="24"/>
          <w:szCs w:val="24"/>
          <w:highlight w:val="yellow"/>
        </w:rPr>
        <w:t>«___» __________ 202_ г.</w:t>
      </w:r>
    </w:p>
    <w:p w14:paraId="690B7BAD"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 xml:space="preserve">директора </w:t>
      </w:r>
      <w:proofErr w:type="spellStart"/>
      <w:r w:rsidRPr="00AC6B68">
        <w:rPr>
          <w:sz w:val="24"/>
          <w:szCs w:val="24"/>
        </w:rPr>
        <w:t>Щепуновой</w:t>
      </w:r>
      <w:proofErr w:type="spellEnd"/>
      <w:r w:rsidRPr="00AC6B68">
        <w:rPr>
          <w:sz w:val="24"/>
          <w:szCs w:val="24"/>
        </w:rPr>
        <w:t xml:space="preserve">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w:t>
      </w:r>
      <w:proofErr w:type="spellStart"/>
      <w:r w:rsidR="00CA68A4" w:rsidRPr="004856F6">
        <w:rPr>
          <w:b w:val="0"/>
          <w:sz w:val="24"/>
          <w:szCs w:val="24"/>
        </w:rPr>
        <w:t>ст.ст</w:t>
      </w:r>
      <w:proofErr w:type="spellEnd"/>
      <w:r w:rsidR="00CA68A4" w:rsidRPr="004856F6">
        <w:rPr>
          <w:b w:val="0"/>
          <w:sz w:val="24"/>
          <w:szCs w:val="24"/>
        </w:rPr>
        <w:t>.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78948CE9" w14:textId="77777777" w:rsidR="00CA68A4" w:rsidRPr="004856F6" w:rsidRDefault="00CA68A4" w:rsidP="00A2642F">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75EECA84" w14:textId="3DBD48BD"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EC673B">
        <w:rPr>
          <w:rFonts w:ascii="Times New Roman" w:hAnsi="Times New Roman" w:cs="Times New Roman"/>
          <w:b/>
          <w:bCs/>
          <w:sz w:val="24"/>
          <w:szCs w:val="24"/>
        </w:rPr>
        <w:t>канцелярские товары</w:t>
      </w:r>
      <w:r w:rsidR="00024F66">
        <w:rPr>
          <w:rFonts w:ascii="Times New Roman" w:hAnsi="Times New Roman" w:cs="Times New Roman"/>
          <w:sz w:val="24"/>
          <w:szCs w:val="24"/>
        </w:rPr>
        <w:t xml:space="preserve"> </w:t>
      </w:r>
      <w:r w:rsidRPr="004856F6">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64DC1E2A"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6B7E26F8" w14:textId="77777777" w:rsidR="00CA68A4" w:rsidRPr="004856F6" w:rsidRDefault="00CA68A4" w:rsidP="00A2642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1A9DFA5"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4CF597FB"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w:t>
      </w:r>
      <w:proofErr w:type="gramStart"/>
      <w:r w:rsidRPr="004856F6">
        <w:rPr>
          <w:b/>
        </w:rPr>
        <w:t>_</w:t>
      </w:r>
      <w:r w:rsidRPr="004856F6">
        <w:t>(</w:t>
      </w:r>
      <w:proofErr w:type="gramEnd"/>
      <w:r w:rsidRPr="004856F6">
        <w:t>____________________) рублей, без учета НДС.</w:t>
      </w:r>
    </w:p>
    <w:p w14:paraId="04D44643"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5E983627"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106270C1"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w:t>
      </w:r>
      <w:proofErr w:type="gramStart"/>
      <w:r w:rsidRPr="004856F6">
        <w:rPr>
          <w:sz w:val="24"/>
          <w:szCs w:val="24"/>
        </w:rPr>
        <w:t>3.Все</w:t>
      </w:r>
      <w:proofErr w:type="gramEnd"/>
      <w:r w:rsidRPr="004856F6">
        <w:rPr>
          <w:sz w:val="24"/>
          <w:szCs w:val="24"/>
        </w:rPr>
        <w:t xml:space="preserve">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462A48">
        <w:rPr>
          <w:sz w:val="24"/>
          <w:szCs w:val="24"/>
        </w:rPr>
        <w:t>15</w:t>
      </w:r>
      <w:r w:rsidRPr="004856F6">
        <w:rPr>
          <w:sz w:val="24"/>
          <w:szCs w:val="24"/>
        </w:rPr>
        <w:t xml:space="preserve"> (</w:t>
      </w:r>
      <w:r w:rsidR="00462A48">
        <w:rPr>
          <w:sz w:val="24"/>
          <w:szCs w:val="24"/>
        </w:rPr>
        <w:t>пятнадцати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2B8C55E2"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41C79AAA" w14:textId="77777777" w:rsidR="00CA68A4" w:rsidRPr="004856F6" w:rsidRDefault="00CA68A4" w:rsidP="00A2642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21854440"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10981296" w14:textId="77777777" w:rsidR="00CA68A4" w:rsidRPr="004856F6" w:rsidRDefault="00CA68A4" w:rsidP="00CA68A4">
      <w:pPr>
        <w:pStyle w:val="22"/>
        <w:tabs>
          <w:tab w:val="clear" w:pos="0"/>
          <w:tab w:val="left" w:pos="1134"/>
        </w:tabs>
        <w:spacing w:before="120" w:after="57"/>
        <w:ind w:firstLine="567"/>
        <w:jc w:val="both"/>
      </w:pPr>
      <w:r w:rsidRPr="004856F6">
        <w:t>3.</w:t>
      </w:r>
      <w:proofErr w:type="gramStart"/>
      <w:r w:rsidRPr="004856F6">
        <w:t>1.Качество</w:t>
      </w:r>
      <w:proofErr w:type="gramEnd"/>
      <w:r w:rsidRPr="004856F6">
        <w:t xml:space="preserve"> поставляемого Товара должно соответствовать требованиям, указанным в Приложениях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t xml:space="preserve"> и № 2 к Договору.</w:t>
      </w:r>
    </w:p>
    <w:p w14:paraId="350DB4F9"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9E47BF0"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proofErr w:type="gramStart"/>
      <w:r w:rsidRPr="004856F6">
        <w:rPr>
          <w:sz w:val="24"/>
          <w:szCs w:val="24"/>
        </w:rPr>
        <w:t>Приложениями  №</w:t>
      </w:r>
      <w:proofErr w:type="gramEnd"/>
      <w:r w:rsidRPr="004856F6">
        <w:rPr>
          <w:sz w:val="24"/>
          <w:szCs w:val="24"/>
        </w:rPr>
        <w:t xml:space="preserve">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 и № 2 к Контракту. </w:t>
      </w:r>
    </w:p>
    <w:p w14:paraId="7D738AF6"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proofErr w:type="gramStart"/>
      <w:r w:rsidRPr="004856F6">
        <w:rPr>
          <w:sz w:val="24"/>
          <w:szCs w:val="24"/>
        </w:rPr>
        <w:t>Приложениям  №</w:t>
      </w:r>
      <w:proofErr w:type="gramEnd"/>
      <w:r w:rsidRPr="004856F6">
        <w:rPr>
          <w:sz w:val="24"/>
          <w:szCs w:val="24"/>
        </w:rPr>
        <w:t xml:space="preserve">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и № 2 к Договору</w:t>
      </w:r>
      <w:r w:rsidRPr="004856F6">
        <w:rPr>
          <w:b/>
          <w:noProof/>
          <w:sz w:val="24"/>
          <w:szCs w:val="24"/>
        </w:rPr>
        <w:t>.</w:t>
      </w:r>
    </w:p>
    <w:p w14:paraId="54A70B55" w14:textId="77777777" w:rsidR="00CA68A4" w:rsidRPr="004856F6" w:rsidRDefault="00CA68A4" w:rsidP="00CA68A4">
      <w:pPr>
        <w:ind w:firstLine="540"/>
        <w:jc w:val="both"/>
        <w:rPr>
          <w:iCs/>
          <w:sz w:val="24"/>
          <w:szCs w:val="24"/>
        </w:rPr>
      </w:pPr>
      <w:r w:rsidRPr="004856F6">
        <w:rPr>
          <w:iCs/>
          <w:sz w:val="24"/>
          <w:szCs w:val="24"/>
        </w:rPr>
        <w:t xml:space="preserve">Доставка товара осуществляется </w:t>
      </w:r>
      <w:proofErr w:type="gramStart"/>
      <w:r w:rsidRPr="004856F6">
        <w:rPr>
          <w:iCs/>
          <w:sz w:val="24"/>
          <w:szCs w:val="24"/>
        </w:rPr>
        <w:t>Поставщиком  до</w:t>
      </w:r>
      <w:proofErr w:type="gramEnd"/>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276AA169"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w:t>
      </w:r>
      <w:proofErr w:type="gramStart"/>
      <w:r w:rsidRPr="004856F6">
        <w:rPr>
          <w:sz w:val="24"/>
          <w:szCs w:val="24"/>
        </w:rPr>
        <w:t>требованиям,  согласно</w:t>
      </w:r>
      <w:proofErr w:type="gramEnd"/>
      <w:r w:rsidRPr="004856F6">
        <w:rPr>
          <w:sz w:val="24"/>
          <w:szCs w:val="24"/>
        </w:rPr>
        <w:t xml:space="preserve"> Приложениям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 и № 2 к Договору. </w:t>
      </w:r>
    </w:p>
    <w:p w14:paraId="40BEF157"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 xml:space="preserve">4.3. Товар считается </w:t>
      </w:r>
      <w:proofErr w:type="gramStart"/>
      <w:r w:rsidRPr="004856F6">
        <w:rPr>
          <w:sz w:val="24"/>
          <w:szCs w:val="24"/>
        </w:rPr>
        <w:t>сданным  Поставщиком</w:t>
      </w:r>
      <w:proofErr w:type="gramEnd"/>
      <w:r w:rsidRPr="004856F6">
        <w:rPr>
          <w:sz w:val="24"/>
          <w:szCs w:val="24"/>
        </w:rPr>
        <w:t xml:space="preserve">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w:t>
      </w:r>
      <w:r w:rsidRPr="004856F6">
        <w:rPr>
          <w:sz w:val="24"/>
          <w:szCs w:val="24"/>
        </w:rPr>
        <w:lastRenderedPageBreak/>
        <w:t>передачи Товара).</w:t>
      </w:r>
    </w:p>
    <w:p w14:paraId="783D7948"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6962C7D3"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0D98CF7C"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3A5C75C1"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w:t>
      </w:r>
      <w:proofErr w:type="gramStart"/>
      <w:r w:rsidRPr="004856F6">
        <w:rPr>
          <w:rFonts w:ascii="Times New Roman" w:hAnsi="Times New Roman"/>
          <w:b w:val="0"/>
          <w:bCs w:val="0"/>
          <w:i w:val="0"/>
          <w:iCs w:val="0"/>
          <w:sz w:val="24"/>
          <w:szCs w:val="24"/>
        </w:rPr>
        <w:t>по адресу</w:t>
      </w:r>
      <w:proofErr w:type="gramEnd"/>
      <w:r w:rsidRPr="004856F6">
        <w:rPr>
          <w:rFonts w:ascii="Times New Roman" w:hAnsi="Times New Roman"/>
          <w:b w:val="0"/>
          <w:bCs w:val="0"/>
          <w:i w:val="0"/>
          <w:iCs w:val="0"/>
          <w:sz w:val="24"/>
          <w:szCs w:val="24"/>
        </w:rPr>
        <w:t xml:space="preserve"> указанному в заявке Заказчика. </w:t>
      </w:r>
    </w:p>
    <w:p w14:paraId="081E3F50"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B6F9D82"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53FA359A"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40E749AF" w14:textId="77777777" w:rsidR="00CA68A4" w:rsidRPr="004856F6" w:rsidRDefault="00CA68A4" w:rsidP="00CA68A4">
      <w:pPr>
        <w:pStyle w:val="22"/>
        <w:tabs>
          <w:tab w:val="clear" w:pos="0"/>
          <w:tab w:val="left" w:pos="1134"/>
        </w:tabs>
        <w:ind w:firstLine="567"/>
        <w:jc w:val="both"/>
      </w:pPr>
      <w:r w:rsidRPr="004856F6">
        <w:t>6.1. Поставщик обязан:</w:t>
      </w:r>
    </w:p>
    <w:p w14:paraId="04029844"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2982C6F"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52EDA651"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02126558"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16C6945F" w14:textId="77777777" w:rsidR="00CA68A4" w:rsidRPr="004856F6" w:rsidRDefault="00CA68A4" w:rsidP="00CA68A4">
      <w:pPr>
        <w:pStyle w:val="22"/>
        <w:tabs>
          <w:tab w:val="clear" w:pos="0"/>
          <w:tab w:val="left" w:pos="1134"/>
        </w:tabs>
        <w:ind w:firstLine="567"/>
        <w:jc w:val="both"/>
      </w:pPr>
      <w:r w:rsidRPr="004856F6">
        <w:t>6.2. Поставщик вправе:</w:t>
      </w:r>
    </w:p>
    <w:p w14:paraId="5B36CB37"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01EF17E" w14:textId="77777777" w:rsidR="00CA68A4" w:rsidRPr="004856F6" w:rsidRDefault="00CA68A4" w:rsidP="00CA68A4">
      <w:pPr>
        <w:pStyle w:val="22"/>
        <w:tabs>
          <w:tab w:val="clear" w:pos="0"/>
          <w:tab w:val="left" w:pos="1134"/>
        </w:tabs>
        <w:ind w:firstLine="567"/>
        <w:jc w:val="both"/>
      </w:pPr>
      <w:r w:rsidRPr="004856F6">
        <w:t>6.3. Заказчик обязан:</w:t>
      </w:r>
    </w:p>
    <w:p w14:paraId="1E2359EC"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4D3D82D5"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4BD105E3"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2CDBAD82"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029C181E"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3955D9BE"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2D8F1343"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64E2B586"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85ABAC1" w14:textId="77777777" w:rsidR="00CA68A4" w:rsidRPr="004856F6" w:rsidRDefault="00CA68A4" w:rsidP="00CA68A4">
      <w:pPr>
        <w:pStyle w:val="22"/>
        <w:tabs>
          <w:tab w:val="clear" w:pos="0"/>
          <w:tab w:val="left" w:pos="1134"/>
        </w:tabs>
        <w:ind w:firstLine="539"/>
        <w:jc w:val="both"/>
      </w:pPr>
      <w:r w:rsidRPr="004856F6">
        <w:t xml:space="preserve">8.1. Любой спор, разногласие, требование или претензия, возникающие при исполнении </w:t>
      </w:r>
      <w:r w:rsidRPr="004856F6">
        <w:lastRenderedPageBreak/>
        <w:t>настоящего Договора разрешаются Сторонами путем ведения переговоров или в претензионном порядке.</w:t>
      </w:r>
    </w:p>
    <w:p w14:paraId="7BBB7F96"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31A98E6"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0E688FB1"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5C5D2E80"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7DCDBCFD"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8D8239B"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6DAC826"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423D47A6"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43F2903C" w14:textId="77777777" w:rsidR="00CA68A4" w:rsidRPr="004856F6" w:rsidRDefault="00CA68A4" w:rsidP="00CA68A4">
      <w:pPr>
        <w:pStyle w:val="211"/>
        <w:spacing w:after="0"/>
        <w:ind w:left="0" w:firstLine="539"/>
        <w:jc w:val="both"/>
        <w:rPr>
          <w:b/>
          <w:bCs/>
          <w:color w:val="000000"/>
        </w:rPr>
      </w:pPr>
    </w:p>
    <w:p w14:paraId="4B941AF9"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0BDB9FBF"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038C1B56"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101678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1DED126A"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2AE82FB8"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287B7D10"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247992C6" w14:textId="77777777" w:rsidR="00CA68A4" w:rsidRPr="004856F6" w:rsidRDefault="00CA68A4" w:rsidP="00CA68A4">
      <w:pPr>
        <w:shd w:val="clear" w:color="auto" w:fill="FFFFFF"/>
        <w:ind w:firstLine="539"/>
        <w:jc w:val="both"/>
        <w:rPr>
          <w:bCs/>
          <w:sz w:val="24"/>
          <w:szCs w:val="24"/>
        </w:rPr>
      </w:pPr>
    </w:p>
    <w:p w14:paraId="6700861A"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1A257AED" w14:textId="77777777" w:rsidR="00CA68A4" w:rsidRPr="004856F6" w:rsidRDefault="00CA68A4" w:rsidP="00CA68A4">
      <w:pPr>
        <w:pStyle w:val="22"/>
        <w:tabs>
          <w:tab w:val="clear" w:pos="0"/>
          <w:tab w:val="left" w:pos="1134"/>
        </w:tabs>
        <w:ind w:firstLine="539"/>
        <w:jc w:val="both"/>
      </w:pPr>
      <w:r w:rsidRPr="004856F6">
        <w:t xml:space="preserve">11.1. Настоящий Договор вступает в силу с момента его подписания обеими Сторонами и </w:t>
      </w:r>
      <w:r w:rsidRPr="004856F6">
        <w:lastRenderedPageBreak/>
        <w:t>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AE983A8"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w:t>
      </w:r>
      <w:proofErr w:type="gramStart"/>
      <w:r w:rsidRPr="00136A25">
        <w:rPr>
          <w:sz w:val="24"/>
          <w:szCs w:val="24"/>
        </w:rPr>
        <w:t>подписями  лиц</w:t>
      </w:r>
      <w:proofErr w:type="gramEnd"/>
      <w:r w:rsidRPr="00136A25">
        <w:rPr>
          <w:sz w:val="24"/>
          <w:szCs w:val="24"/>
        </w:rPr>
        <w:t xml:space="preserve">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proofErr w:type="spellStart"/>
      <w:r w:rsidRPr="00136A25">
        <w:rPr>
          <w:sz w:val="24"/>
          <w:szCs w:val="24"/>
          <w:lang w:val="en-US"/>
        </w:rPr>
        <w:t>VladZakupki</w:t>
      </w:r>
      <w:proofErr w:type="spellEnd"/>
      <w:r w:rsidRPr="00136A25">
        <w:rPr>
          <w:sz w:val="24"/>
          <w:szCs w:val="24"/>
        </w:rPr>
        <w:t xml:space="preserve">». </w:t>
      </w:r>
    </w:p>
    <w:p w14:paraId="5B6C884A"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6DB56AED"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63D40373"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57954EA2"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15F6805C" w14:textId="77777777" w:rsidR="00CA68A4" w:rsidRPr="004856F6" w:rsidRDefault="00CA68A4" w:rsidP="00CA68A4">
      <w:pPr>
        <w:rPr>
          <w:sz w:val="24"/>
          <w:szCs w:val="24"/>
        </w:rPr>
      </w:pPr>
      <w:r w:rsidRPr="004856F6">
        <w:rPr>
          <w:sz w:val="24"/>
          <w:szCs w:val="24"/>
        </w:rPr>
        <w:tab/>
        <w:t>- Приложение № 1</w:t>
      </w:r>
    </w:p>
    <w:p w14:paraId="2CA7054B" w14:textId="77777777" w:rsidR="00CA68A4" w:rsidRPr="004856F6" w:rsidRDefault="00CA68A4" w:rsidP="00CA68A4">
      <w:pPr>
        <w:ind w:firstLine="708"/>
        <w:rPr>
          <w:sz w:val="24"/>
          <w:szCs w:val="24"/>
        </w:rPr>
      </w:pPr>
      <w:r w:rsidRPr="004856F6">
        <w:rPr>
          <w:sz w:val="24"/>
          <w:szCs w:val="24"/>
        </w:rPr>
        <w:t>- Приложение № 2</w:t>
      </w:r>
    </w:p>
    <w:p w14:paraId="1E82C6BF" w14:textId="77777777" w:rsidR="00CA68A4" w:rsidRPr="004856F6" w:rsidRDefault="00CA68A4" w:rsidP="00CA68A4">
      <w:pPr>
        <w:rPr>
          <w:sz w:val="24"/>
          <w:szCs w:val="24"/>
        </w:rPr>
      </w:pPr>
    </w:p>
    <w:p w14:paraId="1A0F3F37"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4CBE4375"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5F8F2CD"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4A8789CC"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18CFCCC2"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3A2EAC02"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 xml:space="preserve">Место нахождения:601907, </w:t>
            </w:r>
            <w:proofErr w:type="spellStart"/>
            <w:r w:rsidRPr="000D6C86">
              <w:rPr>
                <w:spacing w:val="2"/>
                <w:sz w:val="21"/>
                <w:szCs w:val="21"/>
              </w:rPr>
              <w:t>г.Ковров</w:t>
            </w:r>
            <w:proofErr w:type="spellEnd"/>
            <w:r w:rsidRPr="000D6C86">
              <w:rPr>
                <w:spacing w:val="2"/>
                <w:sz w:val="21"/>
                <w:szCs w:val="21"/>
              </w:rPr>
              <w:t>, ул. Дачная,29</w:t>
            </w:r>
          </w:p>
          <w:p w14:paraId="2B898DAA" w14:textId="77777777" w:rsidR="00467064" w:rsidRPr="000D6C86" w:rsidRDefault="00467064" w:rsidP="00467064">
            <w:pPr>
              <w:rPr>
                <w:spacing w:val="2"/>
                <w:sz w:val="21"/>
                <w:szCs w:val="21"/>
              </w:rPr>
            </w:pPr>
            <w:r w:rsidRPr="000D6C86">
              <w:rPr>
                <w:spacing w:val="2"/>
                <w:sz w:val="21"/>
                <w:szCs w:val="21"/>
              </w:rPr>
              <w:t xml:space="preserve">Почтовый адрес: 601907, </w:t>
            </w:r>
            <w:proofErr w:type="spellStart"/>
            <w:r w:rsidRPr="000D6C86">
              <w:rPr>
                <w:spacing w:val="2"/>
                <w:sz w:val="21"/>
                <w:szCs w:val="21"/>
              </w:rPr>
              <w:t>г.Ковров</w:t>
            </w:r>
            <w:proofErr w:type="spellEnd"/>
            <w:r w:rsidRPr="000D6C86">
              <w:rPr>
                <w:spacing w:val="2"/>
                <w:sz w:val="21"/>
                <w:szCs w:val="21"/>
              </w:rPr>
              <w:t>, ул. Дачная,29</w:t>
            </w:r>
          </w:p>
          <w:p w14:paraId="570C6A6E" w14:textId="77777777" w:rsidR="00467064" w:rsidRPr="000D6C86" w:rsidRDefault="00467064" w:rsidP="00467064">
            <w:pPr>
              <w:rPr>
                <w:spacing w:val="2"/>
                <w:sz w:val="21"/>
                <w:szCs w:val="21"/>
              </w:rPr>
            </w:pPr>
            <w:r w:rsidRPr="000D6C86">
              <w:rPr>
                <w:spacing w:val="2"/>
                <w:sz w:val="21"/>
                <w:szCs w:val="21"/>
              </w:rPr>
              <w:t>Телефон: (849232) 2-47-27</w:t>
            </w:r>
          </w:p>
          <w:p w14:paraId="125BD63B" w14:textId="77777777" w:rsidR="00467064" w:rsidRPr="000D6C86" w:rsidRDefault="00467064" w:rsidP="00467064">
            <w:pPr>
              <w:rPr>
                <w:spacing w:val="2"/>
                <w:sz w:val="21"/>
                <w:szCs w:val="21"/>
              </w:rPr>
            </w:pPr>
            <w:r w:rsidRPr="000D6C86">
              <w:rPr>
                <w:spacing w:val="2"/>
                <w:sz w:val="21"/>
                <w:szCs w:val="21"/>
              </w:rPr>
              <w:t xml:space="preserve">Электронная </w:t>
            </w:r>
            <w:proofErr w:type="gramStart"/>
            <w:r w:rsidRPr="000D6C86">
              <w:rPr>
                <w:spacing w:val="2"/>
                <w:sz w:val="21"/>
                <w:szCs w:val="21"/>
              </w:rPr>
              <w:t xml:space="preserve">почта:  </w:t>
            </w:r>
            <w:proofErr w:type="spellStart"/>
            <w:r w:rsidRPr="000D6C86">
              <w:rPr>
                <w:sz w:val="21"/>
                <w:szCs w:val="21"/>
                <w:lang w:val="en-US"/>
              </w:rPr>
              <w:t>kcdi</w:t>
            </w:r>
            <w:proofErr w:type="spellEnd"/>
            <w:r w:rsidRPr="000D6C86">
              <w:rPr>
                <w:sz w:val="21"/>
                <w:szCs w:val="21"/>
              </w:rPr>
              <w:t>@</w:t>
            </w:r>
            <w:proofErr w:type="spellStart"/>
            <w:r w:rsidRPr="000D6C86">
              <w:rPr>
                <w:sz w:val="21"/>
                <w:szCs w:val="21"/>
                <w:lang w:val="en-US"/>
              </w:rPr>
              <w:t>yandex</w:t>
            </w:r>
            <w:proofErr w:type="spellEnd"/>
            <w:r w:rsidRPr="000D6C86">
              <w:rPr>
                <w:sz w:val="21"/>
                <w:szCs w:val="21"/>
              </w:rPr>
              <w:t>.</w:t>
            </w:r>
            <w:proofErr w:type="spellStart"/>
            <w:r w:rsidRPr="000D6C86">
              <w:rPr>
                <w:sz w:val="21"/>
                <w:szCs w:val="21"/>
                <w:lang w:val="en-US"/>
              </w:rPr>
              <w:t>ru</w:t>
            </w:r>
            <w:proofErr w:type="spellEnd"/>
            <w:proofErr w:type="gramEnd"/>
          </w:p>
          <w:p w14:paraId="683647DC"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xml:space="preserve">// УФК по Владимирской области </w:t>
            </w:r>
            <w:proofErr w:type="spellStart"/>
            <w:r>
              <w:rPr>
                <w:spacing w:val="2"/>
                <w:sz w:val="21"/>
                <w:szCs w:val="21"/>
              </w:rPr>
              <w:t>г.Владимир</w:t>
            </w:r>
            <w:proofErr w:type="spellEnd"/>
          </w:p>
          <w:p w14:paraId="056FA621" w14:textId="77777777" w:rsidR="00467064" w:rsidRPr="000D6C86" w:rsidRDefault="0019003E"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27450659"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1E114D51" w14:textId="77777777" w:rsidR="00CA68A4" w:rsidRPr="004856F6" w:rsidRDefault="00CA68A4" w:rsidP="00267765">
            <w:pPr>
              <w:rPr>
                <w:sz w:val="24"/>
                <w:szCs w:val="24"/>
              </w:rPr>
            </w:pPr>
          </w:p>
        </w:tc>
      </w:tr>
      <w:tr w:rsidR="00CA68A4" w:rsidRPr="004856F6" w14:paraId="2CB3087F" w14:textId="77777777" w:rsidTr="00267765">
        <w:tc>
          <w:tcPr>
            <w:tcW w:w="2475" w:type="pct"/>
            <w:tcBorders>
              <w:top w:val="single" w:sz="2" w:space="0" w:color="auto"/>
              <w:left w:val="single" w:sz="2" w:space="0" w:color="auto"/>
              <w:bottom w:val="single" w:sz="2" w:space="0" w:color="auto"/>
              <w:right w:val="single" w:sz="2" w:space="0" w:color="auto"/>
            </w:tcBorders>
          </w:tcPr>
          <w:p w14:paraId="76EEE805"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w:t>
            </w:r>
            <w:proofErr w:type="gramStart"/>
            <w:r w:rsidRPr="004856F6">
              <w:rPr>
                <w:sz w:val="24"/>
                <w:szCs w:val="24"/>
                <w:u w:val="single"/>
              </w:rPr>
              <w:t xml:space="preserve">   (</w:t>
            </w:r>
            <w:proofErr w:type="gramEnd"/>
            <w:r w:rsidRPr="004856F6">
              <w:rPr>
                <w:sz w:val="24"/>
                <w:szCs w:val="24"/>
                <w:u w:val="single"/>
              </w:rPr>
              <w:t>подпись)    </w:t>
            </w:r>
            <w:r w:rsidRPr="004856F6">
              <w:rPr>
                <w:sz w:val="24"/>
                <w:szCs w:val="24"/>
              </w:rPr>
              <w:t xml:space="preserve"> /</w:t>
            </w:r>
            <w:proofErr w:type="spellStart"/>
            <w:r w:rsidR="00136A25">
              <w:rPr>
                <w:sz w:val="24"/>
                <w:szCs w:val="24"/>
              </w:rPr>
              <w:t>Н.А.Щепунова</w:t>
            </w:r>
            <w:proofErr w:type="spellEnd"/>
            <w:r w:rsidRPr="004856F6">
              <w:rPr>
                <w:sz w:val="24"/>
                <w:szCs w:val="24"/>
              </w:rPr>
              <w:t>/</w:t>
            </w:r>
          </w:p>
          <w:p w14:paraId="4647F4D6"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51889AAB"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00A285AA" w14:textId="77777777" w:rsidR="00CA68A4" w:rsidRPr="004856F6" w:rsidRDefault="00CA68A4" w:rsidP="00267765">
            <w:pPr>
              <w:pStyle w:val="Normalunindented"/>
              <w:keepNext/>
              <w:spacing w:before="0" w:after="0" w:line="240" w:lineRule="auto"/>
              <w:jc w:val="left"/>
              <w:rPr>
                <w:sz w:val="24"/>
                <w:szCs w:val="24"/>
                <w:u w:val="single"/>
              </w:rPr>
            </w:pPr>
          </w:p>
          <w:p w14:paraId="75EE81AD"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w:t>
            </w:r>
            <w:proofErr w:type="gramStart"/>
            <w:r w:rsidRPr="004856F6">
              <w:rPr>
                <w:sz w:val="24"/>
                <w:szCs w:val="24"/>
                <w:u w:val="single"/>
              </w:rPr>
              <w:t xml:space="preserve">подпись)   </w:t>
            </w:r>
            <w:proofErr w:type="gramEnd"/>
            <w:r w:rsidRPr="004856F6">
              <w:rPr>
                <w:sz w:val="24"/>
                <w:szCs w:val="24"/>
                <w:u w:val="single"/>
              </w:rPr>
              <w:t> </w:t>
            </w:r>
            <w:r w:rsidRPr="004856F6">
              <w:rPr>
                <w:sz w:val="24"/>
                <w:szCs w:val="24"/>
              </w:rPr>
              <w:t>/______/</w:t>
            </w:r>
          </w:p>
          <w:p w14:paraId="59F1CF85"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6B59A82E" w14:textId="77777777" w:rsidR="00CA68A4" w:rsidRPr="004856F6" w:rsidRDefault="00CA68A4" w:rsidP="00CA68A4">
      <w:pPr>
        <w:rPr>
          <w:sz w:val="24"/>
          <w:szCs w:val="24"/>
        </w:rPr>
      </w:pPr>
    </w:p>
    <w:p w14:paraId="6995E7D1" w14:textId="77777777" w:rsidR="00CA68A4" w:rsidRPr="004856F6" w:rsidRDefault="00CA68A4" w:rsidP="00CA68A4">
      <w:pPr>
        <w:rPr>
          <w:sz w:val="24"/>
          <w:szCs w:val="24"/>
        </w:rPr>
        <w:sectPr w:rsidR="00CA68A4" w:rsidRPr="004856F6" w:rsidSect="008B4C15">
          <w:footerReference w:type="even" r:id="rId12"/>
          <w:footerReference w:type="default" r:id="rId13"/>
          <w:pgSz w:w="11906" w:h="16838"/>
          <w:pgMar w:top="567" w:right="567" w:bottom="567" w:left="851" w:header="709" w:footer="709" w:gutter="0"/>
          <w:cols w:space="708"/>
          <w:docGrid w:linePitch="360"/>
        </w:sectPr>
      </w:pPr>
    </w:p>
    <w:p w14:paraId="36EB278D" w14:textId="77777777" w:rsidR="00D73DAD" w:rsidRDefault="00D73DAD" w:rsidP="00CA68A4">
      <w:pPr>
        <w:jc w:val="right"/>
        <w:rPr>
          <w:sz w:val="24"/>
          <w:szCs w:val="24"/>
        </w:rPr>
      </w:pPr>
    </w:p>
    <w:p w14:paraId="765911E7" w14:textId="50E21802" w:rsidR="00CA68A4" w:rsidRPr="004856F6" w:rsidRDefault="00CA68A4" w:rsidP="00CA68A4">
      <w:pPr>
        <w:jc w:val="right"/>
        <w:rPr>
          <w:sz w:val="24"/>
          <w:szCs w:val="24"/>
        </w:rPr>
      </w:pPr>
      <w:r w:rsidRPr="004856F6">
        <w:rPr>
          <w:sz w:val="24"/>
          <w:szCs w:val="24"/>
        </w:rPr>
        <w:t xml:space="preserve">Приложение № </w:t>
      </w:r>
      <w:r w:rsidR="001A398C">
        <w:fldChar w:fldCharType="begin" w:fldLock="1"/>
      </w:r>
      <w:r w:rsidR="001A398C">
        <w:instrText xml:space="preserve"> REF _ref_16787711 \h \n \!  \* MERGEFORMAT </w:instrText>
      </w:r>
      <w:r w:rsidR="001A398C">
        <w:fldChar w:fldCharType="separate"/>
      </w:r>
      <w:r w:rsidRPr="004856F6">
        <w:t>1</w:t>
      </w:r>
      <w:r w:rsidR="001A398C">
        <w:fldChar w:fldCharType="end"/>
      </w:r>
      <w:r w:rsidRPr="004856F6">
        <w:rPr>
          <w:sz w:val="24"/>
          <w:szCs w:val="24"/>
        </w:rPr>
        <w:t xml:space="preserve">к Договору </w:t>
      </w:r>
      <w:r w:rsidRPr="004856F6">
        <w:rPr>
          <w:sz w:val="24"/>
          <w:szCs w:val="24"/>
        </w:rPr>
        <w:br/>
        <w:t>№ ___от «____» ______</w:t>
      </w:r>
      <w:proofErr w:type="gramStart"/>
      <w:r w:rsidRPr="004856F6">
        <w:rPr>
          <w:sz w:val="24"/>
          <w:szCs w:val="24"/>
        </w:rPr>
        <w:t>_  202</w:t>
      </w:r>
      <w:r w:rsidR="000C3D4B">
        <w:rPr>
          <w:sz w:val="24"/>
          <w:szCs w:val="24"/>
        </w:rPr>
        <w:t>6</w:t>
      </w:r>
      <w:proofErr w:type="gramEnd"/>
      <w:r w:rsidRPr="004856F6">
        <w:rPr>
          <w:sz w:val="24"/>
          <w:szCs w:val="24"/>
        </w:rPr>
        <w:t xml:space="preserve">  г.</w:t>
      </w:r>
    </w:p>
    <w:p w14:paraId="5210C846"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68DFFAEC"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874"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22"/>
        <w:gridCol w:w="3119"/>
        <w:gridCol w:w="1135"/>
        <w:gridCol w:w="1276"/>
        <w:gridCol w:w="1558"/>
        <w:gridCol w:w="1417"/>
        <w:gridCol w:w="3685"/>
        <w:gridCol w:w="2690"/>
      </w:tblGrid>
      <w:tr w:rsidR="000C3D4B" w:rsidRPr="004856F6" w14:paraId="08C79A10" w14:textId="14AC05B7" w:rsidTr="000C3D4B">
        <w:trPr>
          <w:trHeight w:val="508"/>
          <w:jc w:val="center"/>
        </w:trPr>
        <w:tc>
          <w:tcPr>
            <w:tcW w:w="138" w:type="pct"/>
            <w:tcBorders>
              <w:top w:val="single" w:sz="2" w:space="0" w:color="auto"/>
              <w:left w:val="single" w:sz="2" w:space="0" w:color="auto"/>
              <w:bottom w:val="single" w:sz="4" w:space="0" w:color="auto"/>
              <w:right w:val="single" w:sz="2" w:space="0" w:color="auto"/>
            </w:tcBorders>
            <w:vAlign w:val="center"/>
          </w:tcPr>
          <w:p w14:paraId="73AA133C" w14:textId="77777777" w:rsidR="000C3D4B" w:rsidRPr="004856F6" w:rsidRDefault="000C3D4B" w:rsidP="00267765">
            <w:pPr>
              <w:keepNext/>
              <w:jc w:val="center"/>
              <w:rPr>
                <w:sz w:val="24"/>
                <w:szCs w:val="24"/>
              </w:rPr>
            </w:pPr>
            <w:r w:rsidRPr="004856F6">
              <w:rPr>
                <w:sz w:val="24"/>
                <w:szCs w:val="24"/>
              </w:rPr>
              <w:t>№</w:t>
            </w:r>
          </w:p>
        </w:tc>
        <w:tc>
          <w:tcPr>
            <w:tcW w:w="1019" w:type="pct"/>
            <w:tcBorders>
              <w:top w:val="single" w:sz="2" w:space="0" w:color="auto"/>
              <w:left w:val="single" w:sz="2" w:space="0" w:color="auto"/>
              <w:bottom w:val="single" w:sz="4" w:space="0" w:color="auto"/>
              <w:right w:val="single" w:sz="2" w:space="0" w:color="auto"/>
            </w:tcBorders>
            <w:vAlign w:val="center"/>
          </w:tcPr>
          <w:p w14:paraId="5EB0ED64" w14:textId="77777777" w:rsidR="000C3D4B" w:rsidRPr="004856F6" w:rsidRDefault="000C3D4B" w:rsidP="00267765">
            <w:pPr>
              <w:jc w:val="center"/>
              <w:rPr>
                <w:sz w:val="24"/>
                <w:szCs w:val="24"/>
              </w:rPr>
            </w:pPr>
            <w:r w:rsidRPr="004856F6">
              <w:rPr>
                <w:sz w:val="24"/>
                <w:szCs w:val="24"/>
              </w:rPr>
              <w:t>Наименование Товара,</w:t>
            </w:r>
          </w:p>
          <w:p w14:paraId="448FF443" w14:textId="77777777" w:rsidR="000C3D4B" w:rsidRPr="004856F6" w:rsidRDefault="000C3D4B" w:rsidP="00267765">
            <w:pPr>
              <w:keepNext/>
              <w:jc w:val="center"/>
              <w:rPr>
                <w:sz w:val="24"/>
                <w:szCs w:val="24"/>
              </w:rPr>
            </w:pPr>
            <w:r w:rsidRPr="004856F6">
              <w:rPr>
                <w:sz w:val="24"/>
                <w:szCs w:val="24"/>
              </w:rPr>
              <w:t>код по ОКПД2</w:t>
            </w:r>
          </w:p>
        </w:tc>
        <w:tc>
          <w:tcPr>
            <w:tcW w:w="371" w:type="pct"/>
            <w:tcBorders>
              <w:top w:val="single" w:sz="2" w:space="0" w:color="auto"/>
              <w:left w:val="single" w:sz="2" w:space="0" w:color="auto"/>
              <w:bottom w:val="single" w:sz="4" w:space="0" w:color="auto"/>
              <w:right w:val="single" w:sz="2" w:space="0" w:color="auto"/>
            </w:tcBorders>
            <w:vAlign w:val="center"/>
          </w:tcPr>
          <w:p w14:paraId="619A8D7F" w14:textId="77777777" w:rsidR="000C3D4B" w:rsidRPr="004856F6" w:rsidRDefault="000C3D4B" w:rsidP="00267765">
            <w:pPr>
              <w:keepNext/>
              <w:jc w:val="center"/>
              <w:rPr>
                <w:sz w:val="24"/>
                <w:szCs w:val="24"/>
              </w:rPr>
            </w:pPr>
            <w:r w:rsidRPr="004856F6">
              <w:rPr>
                <w:sz w:val="24"/>
                <w:szCs w:val="24"/>
              </w:rPr>
              <w:t>Ед. изм.</w:t>
            </w:r>
          </w:p>
        </w:tc>
        <w:tc>
          <w:tcPr>
            <w:tcW w:w="417" w:type="pct"/>
            <w:tcBorders>
              <w:top w:val="single" w:sz="2" w:space="0" w:color="auto"/>
              <w:left w:val="single" w:sz="2" w:space="0" w:color="auto"/>
              <w:bottom w:val="single" w:sz="4" w:space="0" w:color="auto"/>
              <w:right w:val="single" w:sz="2" w:space="0" w:color="auto"/>
            </w:tcBorders>
            <w:vAlign w:val="center"/>
          </w:tcPr>
          <w:p w14:paraId="01333534" w14:textId="77777777" w:rsidR="000C3D4B" w:rsidRPr="004856F6" w:rsidRDefault="000C3D4B" w:rsidP="00267765">
            <w:pPr>
              <w:keepNext/>
              <w:jc w:val="center"/>
              <w:rPr>
                <w:sz w:val="24"/>
                <w:szCs w:val="24"/>
              </w:rPr>
            </w:pPr>
            <w:r w:rsidRPr="004856F6">
              <w:rPr>
                <w:sz w:val="24"/>
                <w:szCs w:val="24"/>
              </w:rPr>
              <w:t>Количество</w:t>
            </w:r>
          </w:p>
        </w:tc>
        <w:tc>
          <w:tcPr>
            <w:tcW w:w="509" w:type="pct"/>
            <w:tcBorders>
              <w:top w:val="single" w:sz="2" w:space="0" w:color="auto"/>
              <w:left w:val="single" w:sz="2" w:space="0" w:color="auto"/>
              <w:bottom w:val="single" w:sz="4" w:space="0" w:color="auto"/>
              <w:right w:val="single" w:sz="2" w:space="0" w:color="auto"/>
            </w:tcBorders>
            <w:vAlign w:val="center"/>
          </w:tcPr>
          <w:p w14:paraId="248CCD3B" w14:textId="77777777" w:rsidR="000C3D4B" w:rsidRPr="004856F6" w:rsidRDefault="000C3D4B" w:rsidP="00267765">
            <w:pPr>
              <w:tabs>
                <w:tab w:val="left" w:pos="-1620"/>
              </w:tabs>
              <w:jc w:val="center"/>
              <w:rPr>
                <w:sz w:val="24"/>
                <w:szCs w:val="24"/>
              </w:rPr>
            </w:pPr>
            <w:r w:rsidRPr="004856F6">
              <w:rPr>
                <w:sz w:val="24"/>
                <w:szCs w:val="24"/>
              </w:rPr>
              <w:t>Цена за ед. изм., руб.</w:t>
            </w:r>
          </w:p>
        </w:tc>
        <w:tc>
          <w:tcPr>
            <w:tcW w:w="463" w:type="pct"/>
            <w:tcBorders>
              <w:top w:val="single" w:sz="2" w:space="0" w:color="auto"/>
              <w:left w:val="single" w:sz="2" w:space="0" w:color="auto"/>
              <w:bottom w:val="single" w:sz="4" w:space="0" w:color="auto"/>
              <w:right w:val="single" w:sz="2" w:space="0" w:color="auto"/>
            </w:tcBorders>
            <w:vAlign w:val="center"/>
          </w:tcPr>
          <w:p w14:paraId="48AA12E5" w14:textId="77777777" w:rsidR="000C3D4B" w:rsidRPr="004856F6" w:rsidRDefault="000C3D4B" w:rsidP="00267765">
            <w:pPr>
              <w:tabs>
                <w:tab w:val="left" w:pos="-1620"/>
              </w:tabs>
              <w:jc w:val="center"/>
              <w:rPr>
                <w:sz w:val="24"/>
                <w:szCs w:val="24"/>
              </w:rPr>
            </w:pPr>
            <w:r w:rsidRPr="004856F6">
              <w:rPr>
                <w:sz w:val="24"/>
                <w:szCs w:val="24"/>
              </w:rPr>
              <w:t>Общая стоимость, руб.</w:t>
            </w:r>
          </w:p>
        </w:tc>
        <w:tc>
          <w:tcPr>
            <w:tcW w:w="1204" w:type="pct"/>
            <w:tcBorders>
              <w:top w:val="single" w:sz="2" w:space="0" w:color="auto"/>
              <w:left w:val="single" w:sz="2" w:space="0" w:color="auto"/>
              <w:bottom w:val="single" w:sz="4" w:space="0" w:color="auto"/>
              <w:right w:val="single" w:sz="2" w:space="0" w:color="auto"/>
            </w:tcBorders>
            <w:vAlign w:val="center"/>
          </w:tcPr>
          <w:p w14:paraId="3FA3C4F4" w14:textId="31F1B4B2" w:rsidR="000C3D4B" w:rsidRPr="004856F6" w:rsidRDefault="000C3D4B" w:rsidP="00267765">
            <w:pPr>
              <w:tabs>
                <w:tab w:val="left" w:pos="-1620"/>
              </w:tabs>
              <w:jc w:val="center"/>
              <w:rPr>
                <w:bCs/>
                <w:sz w:val="24"/>
                <w:szCs w:val="24"/>
              </w:rPr>
            </w:pPr>
            <w:r w:rsidRPr="004856F6">
              <w:rPr>
                <w:bCs/>
                <w:sz w:val="24"/>
                <w:szCs w:val="24"/>
              </w:rPr>
              <w:t>Требования к качеству, функциональным характеристикам</w:t>
            </w:r>
            <w:r>
              <w:rPr>
                <w:bCs/>
                <w:sz w:val="24"/>
                <w:szCs w:val="24"/>
              </w:rPr>
              <w:t xml:space="preserve"> </w:t>
            </w:r>
            <w:r w:rsidRPr="004856F6">
              <w:rPr>
                <w:bCs/>
                <w:sz w:val="24"/>
                <w:szCs w:val="24"/>
              </w:rPr>
              <w:t>(потребительские свойства) Товара</w:t>
            </w:r>
            <w:r>
              <w:rPr>
                <w:bCs/>
                <w:sz w:val="24"/>
                <w:szCs w:val="24"/>
              </w:rPr>
              <w:t xml:space="preserve">. </w:t>
            </w:r>
            <w:r w:rsidRPr="00B0493F">
              <w:rPr>
                <w:bCs/>
                <w:color w:val="FF0000"/>
                <w:sz w:val="24"/>
                <w:szCs w:val="24"/>
              </w:rPr>
              <w:t>Страна происхождения</w:t>
            </w:r>
            <w:r w:rsidR="00E13F8D">
              <w:rPr>
                <w:bCs/>
                <w:color w:val="FF0000"/>
                <w:sz w:val="24"/>
                <w:szCs w:val="24"/>
              </w:rPr>
              <w:t>*</w:t>
            </w:r>
          </w:p>
        </w:tc>
        <w:tc>
          <w:tcPr>
            <w:tcW w:w="879" w:type="pct"/>
            <w:tcBorders>
              <w:top w:val="single" w:sz="2" w:space="0" w:color="auto"/>
              <w:left w:val="single" w:sz="2" w:space="0" w:color="auto"/>
              <w:bottom w:val="single" w:sz="4" w:space="0" w:color="auto"/>
              <w:right w:val="single" w:sz="2" w:space="0" w:color="auto"/>
            </w:tcBorders>
          </w:tcPr>
          <w:p w14:paraId="481DD6A3" w14:textId="77777777" w:rsidR="000C3D4B" w:rsidRDefault="000C3D4B" w:rsidP="000C3D4B">
            <w:pPr>
              <w:jc w:val="center"/>
              <w:rPr>
                <w:bCs/>
                <w:sz w:val="24"/>
                <w:szCs w:val="24"/>
              </w:rPr>
            </w:pPr>
          </w:p>
          <w:p w14:paraId="2663EAF7" w14:textId="66A0B3FD" w:rsidR="000C3D4B" w:rsidRPr="004856F6" w:rsidRDefault="00EC673B" w:rsidP="000C3D4B">
            <w:pPr>
              <w:tabs>
                <w:tab w:val="left" w:pos="-1620"/>
              </w:tabs>
              <w:jc w:val="center"/>
              <w:rPr>
                <w:bCs/>
                <w:sz w:val="24"/>
                <w:szCs w:val="24"/>
              </w:rPr>
            </w:pPr>
            <w:r>
              <w:rPr>
                <w:bCs/>
                <w:sz w:val="24"/>
                <w:szCs w:val="24"/>
              </w:rPr>
              <w:t>Гарантийный срок</w:t>
            </w:r>
          </w:p>
        </w:tc>
      </w:tr>
      <w:tr w:rsidR="00EC673B" w:rsidRPr="004856F6" w14:paraId="677E0A5D" w14:textId="6239C305" w:rsidTr="000C3D4B">
        <w:trPr>
          <w:trHeight w:val="397"/>
          <w:jc w:val="center"/>
        </w:trPr>
        <w:tc>
          <w:tcPr>
            <w:tcW w:w="138" w:type="pct"/>
            <w:tcBorders>
              <w:top w:val="single" w:sz="4" w:space="0" w:color="auto"/>
              <w:left w:val="single" w:sz="4" w:space="0" w:color="auto"/>
              <w:right w:val="single" w:sz="4" w:space="0" w:color="auto"/>
            </w:tcBorders>
            <w:vAlign w:val="center"/>
          </w:tcPr>
          <w:p w14:paraId="2B13CED9" w14:textId="22E4FC5B" w:rsidR="00EC673B" w:rsidRDefault="00EC673B" w:rsidP="00D11C70">
            <w:pPr>
              <w:jc w:val="center"/>
              <w:rPr>
                <w:bCs/>
                <w:sz w:val="24"/>
                <w:szCs w:val="24"/>
              </w:rPr>
            </w:pPr>
            <w:r>
              <w:rPr>
                <w:bCs/>
                <w:sz w:val="24"/>
                <w:szCs w:val="24"/>
              </w:rPr>
              <w:t>1</w:t>
            </w:r>
          </w:p>
        </w:tc>
        <w:tc>
          <w:tcPr>
            <w:tcW w:w="1019" w:type="pct"/>
            <w:tcBorders>
              <w:top w:val="single" w:sz="4" w:space="0" w:color="auto"/>
              <w:left w:val="single" w:sz="4" w:space="0" w:color="auto"/>
              <w:right w:val="single" w:sz="4" w:space="0" w:color="auto"/>
            </w:tcBorders>
            <w:vAlign w:val="center"/>
          </w:tcPr>
          <w:p w14:paraId="4690DD06" w14:textId="77777777" w:rsidR="00EC673B" w:rsidRDefault="00EC673B" w:rsidP="00D11C70">
            <w:pPr>
              <w:spacing w:line="276" w:lineRule="auto"/>
              <w:jc w:val="center"/>
              <w:rPr>
                <w:sz w:val="22"/>
                <w:szCs w:val="22"/>
              </w:rPr>
            </w:pPr>
            <w:r>
              <w:rPr>
                <w:sz w:val="22"/>
                <w:szCs w:val="22"/>
              </w:rPr>
              <w:t>Кольца для блокнота</w:t>
            </w:r>
          </w:p>
          <w:p w14:paraId="31F323D0" w14:textId="1050E35D" w:rsidR="00EC673B" w:rsidRDefault="00EC673B" w:rsidP="00D11C70">
            <w:pPr>
              <w:spacing w:line="276" w:lineRule="auto"/>
              <w:jc w:val="center"/>
              <w:rPr>
                <w:sz w:val="22"/>
                <w:szCs w:val="22"/>
              </w:rPr>
            </w:pPr>
            <w:r w:rsidRPr="00EC673B">
              <w:rPr>
                <w:sz w:val="22"/>
                <w:szCs w:val="22"/>
              </w:rPr>
              <w:t>17.23.13.191</w:t>
            </w:r>
          </w:p>
        </w:tc>
        <w:tc>
          <w:tcPr>
            <w:tcW w:w="371" w:type="pct"/>
            <w:tcBorders>
              <w:top w:val="single" w:sz="4" w:space="0" w:color="auto"/>
              <w:left w:val="single" w:sz="4" w:space="0" w:color="auto"/>
              <w:right w:val="single" w:sz="4" w:space="0" w:color="auto"/>
            </w:tcBorders>
            <w:vAlign w:val="center"/>
          </w:tcPr>
          <w:p w14:paraId="57B1B941" w14:textId="3E13D2E5" w:rsidR="00EC673B" w:rsidRDefault="00EC673B" w:rsidP="00D11C70">
            <w:pPr>
              <w:jc w:val="center"/>
              <w:rPr>
                <w:sz w:val="22"/>
                <w:szCs w:val="22"/>
              </w:rPr>
            </w:pPr>
            <w:proofErr w:type="spellStart"/>
            <w:r>
              <w:rPr>
                <w:sz w:val="22"/>
                <w:szCs w:val="22"/>
              </w:rPr>
              <w:t>Уп</w:t>
            </w:r>
            <w:proofErr w:type="spellEnd"/>
            <w:r>
              <w:rPr>
                <w:sz w:val="22"/>
                <w:szCs w:val="22"/>
              </w:rPr>
              <w:t>.</w:t>
            </w:r>
          </w:p>
        </w:tc>
        <w:tc>
          <w:tcPr>
            <w:tcW w:w="417" w:type="pct"/>
            <w:tcBorders>
              <w:top w:val="single" w:sz="4" w:space="0" w:color="auto"/>
              <w:left w:val="single" w:sz="4" w:space="0" w:color="auto"/>
              <w:right w:val="single" w:sz="4" w:space="0" w:color="auto"/>
            </w:tcBorders>
            <w:vAlign w:val="center"/>
          </w:tcPr>
          <w:p w14:paraId="581CD285" w14:textId="05ABADEF" w:rsidR="00EC673B" w:rsidRDefault="00EC673B" w:rsidP="00D11C70">
            <w:pPr>
              <w:jc w:val="center"/>
              <w:rPr>
                <w:sz w:val="22"/>
                <w:szCs w:val="22"/>
              </w:rPr>
            </w:pPr>
            <w:r>
              <w:rPr>
                <w:sz w:val="22"/>
                <w:szCs w:val="22"/>
              </w:rPr>
              <w:t>20</w:t>
            </w:r>
          </w:p>
        </w:tc>
        <w:tc>
          <w:tcPr>
            <w:tcW w:w="509" w:type="pct"/>
            <w:tcBorders>
              <w:top w:val="single" w:sz="4" w:space="0" w:color="auto"/>
              <w:left w:val="single" w:sz="4" w:space="0" w:color="auto"/>
              <w:right w:val="single" w:sz="4" w:space="0" w:color="auto"/>
            </w:tcBorders>
            <w:vAlign w:val="center"/>
          </w:tcPr>
          <w:p w14:paraId="64C52556" w14:textId="77777777" w:rsidR="00EC673B" w:rsidRPr="007578BD" w:rsidRDefault="00EC673B" w:rsidP="00D11C70">
            <w:pPr>
              <w:jc w:val="center"/>
              <w:rPr>
                <w:sz w:val="22"/>
                <w:szCs w:val="22"/>
              </w:rPr>
            </w:pPr>
          </w:p>
        </w:tc>
        <w:tc>
          <w:tcPr>
            <w:tcW w:w="463" w:type="pct"/>
            <w:tcBorders>
              <w:top w:val="single" w:sz="4" w:space="0" w:color="auto"/>
              <w:left w:val="single" w:sz="4" w:space="0" w:color="auto"/>
              <w:right w:val="single" w:sz="4" w:space="0" w:color="auto"/>
            </w:tcBorders>
            <w:vAlign w:val="center"/>
          </w:tcPr>
          <w:p w14:paraId="7A363918" w14:textId="77777777" w:rsidR="00EC673B" w:rsidRPr="007578BD" w:rsidRDefault="00EC673B" w:rsidP="00D11C70">
            <w:pPr>
              <w:jc w:val="center"/>
              <w:rPr>
                <w:sz w:val="22"/>
                <w:szCs w:val="22"/>
              </w:rPr>
            </w:pPr>
          </w:p>
        </w:tc>
        <w:tc>
          <w:tcPr>
            <w:tcW w:w="1204" w:type="pct"/>
            <w:tcBorders>
              <w:top w:val="single" w:sz="4" w:space="0" w:color="auto"/>
              <w:left w:val="single" w:sz="4" w:space="0" w:color="auto"/>
              <w:right w:val="single" w:sz="4" w:space="0" w:color="auto"/>
            </w:tcBorders>
            <w:vAlign w:val="center"/>
          </w:tcPr>
          <w:p w14:paraId="0D393A4B" w14:textId="3BC18233" w:rsidR="00EC673B" w:rsidRPr="00024F66" w:rsidRDefault="00EC673B" w:rsidP="00D11C70">
            <w:pPr>
              <w:rPr>
                <w:sz w:val="22"/>
                <w:szCs w:val="22"/>
              </w:rPr>
            </w:pPr>
            <w:r>
              <w:rPr>
                <w:sz w:val="22"/>
                <w:szCs w:val="22"/>
              </w:rPr>
              <w:t>Кольца 16 мм для блокнота тройные, кольцевой механизм 20*40 мм, в упаковке 2 шт. Цвет – золото.</w:t>
            </w:r>
          </w:p>
        </w:tc>
        <w:tc>
          <w:tcPr>
            <w:tcW w:w="879" w:type="pct"/>
            <w:vMerge w:val="restart"/>
            <w:tcBorders>
              <w:top w:val="single" w:sz="4" w:space="0" w:color="auto"/>
              <w:left w:val="single" w:sz="4" w:space="0" w:color="auto"/>
              <w:right w:val="single" w:sz="4" w:space="0" w:color="auto"/>
            </w:tcBorders>
          </w:tcPr>
          <w:p w14:paraId="1A302806" w14:textId="77777777" w:rsidR="00EC673B" w:rsidRDefault="00EC673B" w:rsidP="00007F69">
            <w:pPr>
              <w:jc w:val="center"/>
              <w:rPr>
                <w:rFonts w:eastAsia="Calibri"/>
                <w:bCs/>
                <w:color w:val="000000"/>
                <w:sz w:val="18"/>
                <w:szCs w:val="18"/>
              </w:rPr>
            </w:pPr>
          </w:p>
          <w:p w14:paraId="24AC5AE4" w14:textId="77777777" w:rsidR="00B5281F" w:rsidRPr="00620DC9" w:rsidRDefault="00B5281F" w:rsidP="00B5281F">
            <w:pPr>
              <w:pStyle w:val="Normalunindented"/>
              <w:keepNext/>
              <w:widowControl w:val="0"/>
              <w:jc w:val="center"/>
              <w:rPr>
                <w:b/>
                <w:i/>
                <w:sz w:val="24"/>
                <w:szCs w:val="24"/>
              </w:rPr>
            </w:pPr>
            <w:r w:rsidRPr="00620DC9">
              <w:rPr>
                <w:b/>
                <w:i/>
                <w:sz w:val="24"/>
                <w:szCs w:val="24"/>
              </w:rPr>
              <w:t>Объем предоставления гарантий качества: 100 % в течение гарантийного срока.</w:t>
            </w:r>
          </w:p>
          <w:p w14:paraId="5CFB86FC" w14:textId="0327B027" w:rsidR="00EC673B" w:rsidRDefault="00B5281F" w:rsidP="00B5281F">
            <w:pPr>
              <w:jc w:val="center"/>
              <w:rPr>
                <w:sz w:val="22"/>
                <w:szCs w:val="22"/>
              </w:rPr>
            </w:pPr>
            <w:r w:rsidRPr="00620DC9">
              <w:rPr>
                <w:b/>
                <w:i/>
                <w:sz w:val="24"/>
                <w:szCs w:val="24"/>
              </w:rPr>
              <w:t>Гарантийный срок – 12 месяцев с даты получения товара.</w:t>
            </w:r>
          </w:p>
        </w:tc>
      </w:tr>
      <w:tr w:rsidR="00EC673B" w:rsidRPr="004856F6" w14:paraId="2D60AEB4" w14:textId="77777777" w:rsidTr="004758D8">
        <w:trPr>
          <w:trHeight w:val="397"/>
          <w:jc w:val="center"/>
        </w:trPr>
        <w:tc>
          <w:tcPr>
            <w:tcW w:w="138" w:type="pct"/>
            <w:tcBorders>
              <w:top w:val="single" w:sz="4" w:space="0" w:color="auto"/>
              <w:left w:val="single" w:sz="4" w:space="0" w:color="auto"/>
              <w:right w:val="single" w:sz="4" w:space="0" w:color="auto"/>
            </w:tcBorders>
            <w:vAlign w:val="center"/>
          </w:tcPr>
          <w:p w14:paraId="7AC3C989" w14:textId="4AD6819F" w:rsidR="00EC673B" w:rsidRDefault="00EC673B" w:rsidP="00D11C70">
            <w:pPr>
              <w:jc w:val="center"/>
              <w:rPr>
                <w:bCs/>
                <w:sz w:val="24"/>
                <w:szCs w:val="24"/>
              </w:rPr>
            </w:pPr>
            <w:r>
              <w:rPr>
                <w:bCs/>
                <w:sz w:val="24"/>
                <w:szCs w:val="24"/>
              </w:rPr>
              <w:t>2</w:t>
            </w:r>
          </w:p>
        </w:tc>
        <w:tc>
          <w:tcPr>
            <w:tcW w:w="1019" w:type="pct"/>
            <w:tcBorders>
              <w:top w:val="single" w:sz="4" w:space="0" w:color="auto"/>
              <w:left w:val="single" w:sz="4" w:space="0" w:color="auto"/>
              <w:right w:val="single" w:sz="4" w:space="0" w:color="auto"/>
            </w:tcBorders>
            <w:vAlign w:val="center"/>
          </w:tcPr>
          <w:p w14:paraId="6C75BED2" w14:textId="77777777" w:rsidR="00EC673B" w:rsidRPr="00EC673B" w:rsidRDefault="00EC673B" w:rsidP="00D11C70">
            <w:pPr>
              <w:spacing w:line="276" w:lineRule="auto"/>
              <w:jc w:val="center"/>
              <w:rPr>
                <w:sz w:val="22"/>
                <w:szCs w:val="22"/>
              </w:rPr>
            </w:pPr>
            <w:proofErr w:type="spellStart"/>
            <w:r w:rsidRPr="00EC673B">
              <w:rPr>
                <w:sz w:val="22"/>
                <w:szCs w:val="22"/>
              </w:rPr>
              <w:t>Молд</w:t>
            </w:r>
            <w:proofErr w:type="spellEnd"/>
            <w:r w:rsidRPr="00EC673B">
              <w:rPr>
                <w:sz w:val="22"/>
                <w:szCs w:val="22"/>
              </w:rPr>
              <w:t xml:space="preserve"> для литья</w:t>
            </w:r>
          </w:p>
          <w:p w14:paraId="44178F5F" w14:textId="49D0FBD0" w:rsidR="00EC673B" w:rsidRPr="00EC673B" w:rsidRDefault="00EC673B" w:rsidP="00D11C70">
            <w:pPr>
              <w:spacing w:line="276" w:lineRule="auto"/>
              <w:jc w:val="center"/>
              <w:rPr>
                <w:sz w:val="22"/>
                <w:szCs w:val="22"/>
              </w:rPr>
            </w:pPr>
            <w:r w:rsidRPr="00EC673B">
              <w:rPr>
                <w:sz w:val="22"/>
                <w:szCs w:val="22"/>
              </w:rPr>
              <w:t> 22.19.20.112</w:t>
            </w:r>
          </w:p>
        </w:tc>
        <w:tc>
          <w:tcPr>
            <w:tcW w:w="371" w:type="pct"/>
            <w:tcBorders>
              <w:top w:val="single" w:sz="4" w:space="0" w:color="auto"/>
              <w:left w:val="single" w:sz="4" w:space="0" w:color="auto"/>
              <w:right w:val="single" w:sz="4" w:space="0" w:color="auto"/>
            </w:tcBorders>
            <w:vAlign w:val="center"/>
          </w:tcPr>
          <w:p w14:paraId="56E3FA10" w14:textId="28C8C104" w:rsidR="00EC673B" w:rsidRDefault="00EC673B" w:rsidP="00D11C70">
            <w:pPr>
              <w:jc w:val="center"/>
              <w:rPr>
                <w:sz w:val="22"/>
                <w:szCs w:val="22"/>
              </w:rPr>
            </w:pPr>
            <w:r>
              <w:rPr>
                <w:sz w:val="22"/>
                <w:szCs w:val="22"/>
              </w:rPr>
              <w:t>Шт.</w:t>
            </w:r>
          </w:p>
        </w:tc>
        <w:tc>
          <w:tcPr>
            <w:tcW w:w="417" w:type="pct"/>
            <w:tcBorders>
              <w:top w:val="single" w:sz="4" w:space="0" w:color="auto"/>
              <w:left w:val="single" w:sz="4" w:space="0" w:color="auto"/>
              <w:right w:val="single" w:sz="4" w:space="0" w:color="auto"/>
            </w:tcBorders>
            <w:vAlign w:val="center"/>
          </w:tcPr>
          <w:p w14:paraId="02FD2DC1" w14:textId="38A16D14" w:rsidR="00EC673B" w:rsidRDefault="00EC673B" w:rsidP="00D11C70">
            <w:pPr>
              <w:jc w:val="center"/>
              <w:rPr>
                <w:sz w:val="22"/>
                <w:szCs w:val="22"/>
              </w:rPr>
            </w:pPr>
            <w:r>
              <w:rPr>
                <w:sz w:val="22"/>
                <w:szCs w:val="22"/>
              </w:rPr>
              <w:t>4</w:t>
            </w:r>
          </w:p>
        </w:tc>
        <w:tc>
          <w:tcPr>
            <w:tcW w:w="509" w:type="pct"/>
            <w:tcBorders>
              <w:top w:val="single" w:sz="4" w:space="0" w:color="auto"/>
              <w:left w:val="single" w:sz="4" w:space="0" w:color="auto"/>
              <w:right w:val="single" w:sz="4" w:space="0" w:color="auto"/>
            </w:tcBorders>
            <w:vAlign w:val="center"/>
          </w:tcPr>
          <w:p w14:paraId="45D0F4D8" w14:textId="77777777" w:rsidR="00EC673B" w:rsidRPr="007578BD" w:rsidRDefault="00EC673B" w:rsidP="00D11C70">
            <w:pPr>
              <w:jc w:val="center"/>
              <w:rPr>
                <w:sz w:val="22"/>
                <w:szCs w:val="22"/>
              </w:rPr>
            </w:pPr>
          </w:p>
        </w:tc>
        <w:tc>
          <w:tcPr>
            <w:tcW w:w="463" w:type="pct"/>
            <w:tcBorders>
              <w:top w:val="single" w:sz="4" w:space="0" w:color="auto"/>
              <w:left w:val="single" w:sz="4" w:space="0" w:color="auto"/>
              <w:right w:val="single" w:sz="4" w:space="0" w:color="auto"/>
            </w:tcBorders>
            <w:vAlign w:val="center"/>
          </w:tcPr>
          <w:p w14:paraId="7C4DD0FE" w14:textId="77777777" w:rsidR="00EC673B" w:rsidRPr="007578BD" w:rsidRDefault="00EC673B" w:rsidP="00D11C70">
            <w:pPr>
              <w:jc w:val="center"/>
              <w:rPr>
                <w:sz w:val="22"/>
                <w:szCs w:val="22"/>
              </w:rPr>
            </w:pPr>
          </w:p>
        </w:tc>
        <w:tc>
          <w:tcPr>
            <w:tcW w:w="1204" w:type="pct"/>
            <w:tcBorders>
              <w:top w:val="single" w:sz="4" w:space="0" w:color="auto"/>
              <w:left w:val="single" w:sz="4" w:space="0" w:color="auto"/>
              <w:right w:val="single" w:sz="4" w:space="0" w:color="auto"/>
            </w:tcBorders>
            <w:vAlign w:val="center"/>
          </w:tcPr>
          <w:p w14:paraId="50579EE7" w14:textId="4676E1DF" w:rsidR="00EC673B" w:rsidRPr="00024F66" w:rsidRDefault="00EC673B" w:rsidP="00D11C70">
            <w:pPr>
              <w:rPr>
                <w:sz w:val="22"/>
                <w:szCs w:val="22"/>
              </w:rPr>
            </w:pPr>
            <w:r>
              <w:rPr>
                <w:sz w:val="22"/>
                <w:szCs w:val="22"/>
              </w:rPr>
              <w:t xml:space="preserve">Силиконовая форма для </w:t>
            </w:r>
            <w:proofErr w:type="gramStart"/>
            <w:r>
              <w:rPr>
                <w:sz w:val="22"/>
                <w:szCs w:val="22"/>
              </w:rPr>
              <w:t>блокнота  формат</w:t>
            </w:r>
            <w:proofErr w:type="gramEnd"/>
            <w:r>
              <w:rPr>
                <w:sz w:val="22"/>
                <w:szCs w:val="22"/>
              </w:rPr>
              <w:t xml:space="preserve"> А5. Цвет – белый.</w:t>
            </w:r>
          </w:p>
        </w:tc>
        <w:tc>
          <w:tcPr>
            <w:tcW w:w="879" w:type="pct"/>
            <w:vMerge/>
            <w:tcBorders>
              <w:left w:val="single" w:sz="4" w:space="0" w:color="auto"/>
              <w:right w:val="single" w:sz="4" w:space="0" w:color="auto"/>
            </w:tcBorders>
          </w:tcPr>
          <w:p w14:paraId="4C77DCDB" w14:textId="77777777" w:rsidR="00EC673B" w:rsidRDefault="00EC673B" w:rsidP="00007F69">
            <w:pPr>
              <w:jc w:val="center"/>
              <w:rPr>
                <w:rFonts w:eastAsia="Calibri"/>
                <w:bCs/>
                <w:color w:val="000000"/>
                <w:sz w:val="18"/>
                <w:szCs w:val="18"/>
              </w:rPr>
            </w:pPr>
          </w:p>
        </w:tc>
      </w:tr>
      <w:tr w:rsidR="00EC673B" w:rsidRPr="004856F6" w14:paraId="423D1D5A" w14:textId="77777777" w:rsidTr="004758D8">
        <w:trPr>
          <w:trHeight w:val="397"/>
          <w:jc w:val="center"/>
        </w:trPr>
        <w:tc>
          <w:tcPr>
            <w:tcW w:w="138" w:type="pct"/>
            <w:tcBorders>
              <w:top w:val="single" w:sz="4" w:space="0" w:color="auto"/>
              <w:left w:val="single" w:sz="4" w:space="0" w:color="auto"/>
              <w:right w:val="single" w:sz="4" w:space="0" w:color="auto"/>
            </w:tcBorders>
            <w:vAlign w:val="center"/>
          </w:tcPr>
          <w:p w14:paraId="04143956" w14:textId="2237983D" w:rsidR="00EC673B" w:rsidRDefault="00EC673B" w:rsidP="00D11C70">
            <w:pPr>
              <w:jc w:val="center"/>
              <w:rPr>
                <w:bCs/>
                <w:sz w:val="24"/>
                <w:szCs w:val="24"/>
              </w:rPr>
            </w:pPr>
            <w:r>
              <w:rPr>
                <w:bCs/>
                <w:sz w:val="24"/>
                <w:szCs w:val="24"/>
              </w:rPr>
              <w:t>3</w:t>
            </w:r>
          </w:p>
        </w:tc>
        <w:tc>
          <w:tcPr>
            <w:tcW w:w="1019" w:type="pct"/>
            <w:tcBorders>
              <w:top w:val="single" w:sz="4" w:space="0" w:color="auto"/>
              <w:left w:val="single" w:sz="4" w:space="0" w:color="auto"/>
              <w:right w:val="single" w:sz="4" w:space="0" w:color="auto"/>
            </w:tcBorders>
            <w:vAlign w:val="center"/>
          </w:tcPr>
          <w:p w14:paraId="180EBF83" w14:textId="77777777" w:rsidR="00EC673B" w:rsidRPr="00EC673B" w:rsidRDefault="00EC673B" w:rsidP="00D11C70">
            <w:pPr>
              <w:spacing w:line="276" w:lineRule="auto"/>
              <w:jc w:val="center"/>
              <w:rPr>
                <w:sz w:val="22"/>
                <w:szCs w:val="22"/>
              </w:rPr>
            </w:pPr>
            <w:r w:rsidRPr="00EC673B">
              <w:rPr>
                <w:sz w:val="22"/>
                <w:szCs w:val="22"/>
              </w:rPr>
              <w:t xml:space="preserve">Корректор </w:t>
            </w:r>
          </w:p>
          <w:p w14:paraId="16E85696" w14:textId="300F0D68" w:rsidR="00EC673B" w:rsidRPr="00EC673B" w:rsidRDefault="009B7C7C" w:rsidP="00D11C70">
            <w:pPr>
              <w:spacing w:line="276" w:lineRule="auto"/>
              <w:jc w:val="center"/>
              <w:rPr>
                <w:sz w:val="22"/>
                <w:szCs w:val="22"/>
              </w:rPr>
            </w:pPr>
            <w:r>
              <w:rPr>
                <w:sz w:val="22"/>
                <w:szCs w:val="22"/>
              </w:rPr>
              <w:t>20.16.40.190</w:t>
            </w:r>
          </w:p>
        </w:tc>
        <w:tc>
          <w:tcPr>
            <w:tcW w:w="371" w:type="pct"/>
            <w:tcBorders>
              <w:top w:val="single" w:sz="4" w:space="0" w:color="auto"/>
              <w:left w:val="single" w:sz="4" w:space="0" w:color="auto"/>
              <w:right w:val="single" w:sz="4" w:space="0" w:color="auto"/>
            </w:tcBorders>
            <w:vAlign w:val="center"/>
          </w:tcPr>
          <w:p w14:paraId="6A4E70C3" w14:textId="22451DD8" w:rsidR="00EC673B" w:rsidRDefault="00EC673B" w:rsidP="00D11C70">
            <w:pPr>
              <w:jc w:val="center"/>
              <w:rPr>
                <w:sz w:val="22"/>
                <w:szCs w:val="22"/>
              </w:rPr>
            </w:pPr>
            <w:r>
              <w:rPr>
                <w:sz w:val="22"/>
                <w:szCs w:val="22"/>
              </w:rPr>
              <w:t>Шт.</w:t>
            </w:r>
          </w:p>
        </w:tc>
        <w:tc>
          <w:tcPr>
            <w:tcW w:w="417" w:type="pct"/>
            <w:tcBorders>
              <w:top w:val="single" w:sz="4" w:space="0" w:color="auto"/>
              <w:left w:val="single" w:sz="4" w:space="0" w:color="auto"/>
              <w:right w:val="single" w:sz="4" w:space="0" w:color="auto"/>
            </w:tcBorders>
            <w:vAlign w:val="center"/>
          </w:tcPr>
          <w:p w14:paraId="5E48D27D" w14:textId="50969F97" w:rsidR="00EC673B" w:rsidRDefault="00EC673B" w:rsidP="00D11C70">
            <w:pPr>
              <w:jc w:val="center"/>
              <w:rPr>
                <w:sz w:val="22"/>
                <w:szCs w:val="22"/>
              </w:rPr>
            </w:pPr>
            <w:r>
              <w:rPr>
                <w:sz w:val="22"/>
                <w:szCs w:val="22"/>
              </w:rPr>
              <w:t>2</w:t>
            </w:r>
          </w:p>
        </w:tc>
        <w:tc>
          <w:tcPr>
            <w:tcW w:w="509" w:type="pct"/>
            <w:tcBorders>
              <w:top w:val="single" w:sz="4" w:space="0" w:color="auto"/>
              <w:left w:val="single" w:sz="4" w:space="0" w:color="auto"/>
              <w:right w:val="single" w:sz="4" w:space="0" w:color="auto"/>
            </w:tcBorders>
            <w:vAlign w:val="center"/>
          </w:tcPr>
          <w:p w14:paraId="2ABFE399" w14:textId="77777777" w:rsidR="00EC673B" w:rsidRPr="007578BD" w:rsidRDefault="00EC673B" w:rsidP="00D11C70">
            <w:pPr>
              <w:jc w:val="center"/>
              <w:rPr>
                <w:sz w:val="22"/>
                <w:szCs w:val="22"/>
              </w:rPr>
            </w:pPr>
          </w:p>
        </w:tc>
        <w:tc>
          <w:tcPr>
            <w:tcW w:w="463" w:type="pct"/>
            <w:tcBorders>
              <w:top w:val="single" w:sz="4" w:space="0" w:color="auto"/>
              <w:left w:val="single" w:sz="4" w:space="0" w:color="auto"/>
              <w:right w:val="single" w:sz="4" w:space="0" w:color="auto"/>
            </w:tcBorders>
            <w:vAlign w:val="center"/>
          </w:tcPr>
          <w:p w14:paraId="1E8B246C" w14:textId="77777777" w:rsidR="00EC673B" w:rsidRPr="007578BD" w:rsidRDefault="00EC673B" w:rsidP="00D11C70">
            <w:pPr>
              <w:jc w:val="center"/>
              <w:rPr>
                <w:sz w:val="22"/>
                <w:szCs w:val="22"/>
              </w:rPr>
            </w:pPr>
          </w:p>
        </w:tc>
        <w:tc>
          <w:tcPr>
            <w:tcW w:w="1204" w:type="pct"/>
            <w:tcBorders>
              <w:top w:val="single" w:sz="4" w:space="0" w:color="auto"/>
              <w:left w:val="single" w:sz="4" w:space="0" w:color="auto"/>
              <w:right w:val="single" w:sz="4" w:space="0" w:color="auto"/>
            </w:tcBorders>
            <w:vAlign w:val="center"/>
          </w:tcPr>
          <w:p w14:paraId="5B0113C8" w14:textId="57042970" w:rsidR="00EC673B" w:rsidRPr="00024F66" w:rsidRDefault="00EC673B" w:rsidP="00D11C70">
            <w:pPr>
              <w:rPr>
                <w:sz w:val="22"/>
                <w:szCs w:val="22"/>
              </w:rPr>
            </w:pPr>
            <w:r>
              <w:rPr>
                <w:sz w:val="22"/>
                <w:szCs w:val="22"/>
              </w:rPr>
              <w:t>Корректор для эпоксидной смолы Артефакт, спрей от пузырьков, объем 100 мл</w:t>
            </w:r>
          </w:p>
        </w:tc>
        <w:tc>
          <w:tcPr>
            <w:tcW w:w="879" w:type="pct"/>
            <w:vMerge/>
            <w:tcBorders>
              <w:left w:val="single" w:sz="4" w:space="0" w:color="auto"/>
              <w:right w:val="single" w:sz="4" w:space="0" w:color="auto"/>
            </w:tcBorders>
          </w:tcPr>
          <w:p w14:paraId="5360C39C" w14:textId="77777777" w:rsidR="00EC673B" w:rsidRDefault="00EC673B" w:rsidP="00007F69">
            <w:pPr>
              <w:jc w:val="center"/>
              <w:rPr>
                <w:rFonts w:eastAsia="Calibri"/>
                <w:bCs/>
                <w:color w:val="000000"/>
                <w:sz w:val="18"/>
                <w:szCs w:val="18"/>
              </w:rPr>
            </w:pPr>
          </w:p>
        </w:tc>
      </w:tr>
      <w:tr w:rsidR="00EC673B" w:rsidRPr="004856F6" w14:paraId="194A1A0F" w14:textId="77777777" w:rsidTr="004758D8">
        <w:trPr>
          <w:trHeight w:val="397"/>
          <w:jc w:val="center"/>
        </w:trPr>
        <w:tc>
          <w:tcPr>
            <w:tcW w:w="138" w:type="pct"/>
            <w:tcBorders>
              <w:top w:val="single" w:sz="4" w:space="0" w:color="auto"/>
              <w:left w:val="single" w:sz="4" w:space="0" w:color="auto"/>
              <w:right w:val="single" w:sz="4" w:space="0" w:color="auto"/>
            </w:tcBorders>
            <w:vAlign w:val="center"/>
          </w:tcPr>
          <w:p w14:paraId="7E7FB41F" w14:textId="49D83014" w:rsidR="00EC673B" w:rsidRDefault="00EC673B" w:rsidP="00D11C70">
            <w:pPr>
              <w:jc w:val="center"/>
              <w:rPr>
                <w:bCs/>
                <w:sz w:val="24"/>
                <w:szCs w:val="24"/>
              </w:rPr>
            </w:pPr>
            <w:r>
              <w:rPr>
                <w:bCs/>
                <w:sz w:val="24"/>
                <w:szCs w:val="24"/>
              </w:rPr>
              <w:t>4</w:t>
            </w:r>
          </w:p>
        </w:tc>
        <w:tc>
          <w:tcPr>
            <w:tcW w:w="1019" w:type="pct"/>
            <w:tcBorders>
              <w:top w:val="single" w:sz="4" w:space="0" w:color="auto"/>
              <w:left w:val="single" w:sz="4" w:space="0" w:color="auto"/>
              <w:right w:val="single" w:sz="4" w:space="0" w:color="auto"/>
            </w:tcBorders>
            <w:vAlign w:val="center"/>
          </w:tcPr>
          <w:p w14:paraId="06447C74" w14:textId="77777777" w:rsidR="00EC673B" w:rsidRDefault="00EC673B" w:rsidP="00D11C70">
            <w:pPr>
              <w:spacing w:line="276" w:lineRule="auto"/>
              <w:jc w:val="center"/>
              <w:rPr>
                <w:sz w:val="22"/>
                <w:szCs w:val="22"/>
              </w:rPr>
            </w:pPr>
            <w:r>
              <w:rPr>
                <w:sz w:val="22"/>
                <w:szCs w:val="22"/>
              </w:rPr>
              <w:t>Сменный блок</w:t>
            </w:r>
          </w:p>
          <w:p w14:paraId="042E0473" w14:textId="6F71D7DE" w:rsidR="00EC673B" w:rsidRDefault="00B5281F" w:rsidP="00D11C70">
            <w:pPr>
              <w:spacing w:line="276" w:lineRule="auto"/>
              <w:jc w:val="center"/>
              <w:rPr>
                <w:sz w:val="22"/>
                <w:szCs w:val="22"/>
              </w:rPr>
            </w:pPr>
            <w:r w:rsidRPr="00B5281F">
              <w:rPr>
                <w:sz w:val="22"/>
                <w:szCs w:val="22"/>
              </w:rPr>
              <w:t>17.23.13.196</w:t>
            </w:r>
          </w:p>
        </w:tc>
        <w:tc>
          <w:tcPr>
            <w:tcW w:w="371" w:type="pct"/>
            <w:tcBorders>
              <w:top w:val="single" w:sz="4" w:space="0" w:color="auto"/>
              <w:left w:val="single" w:sz="4" w:space="0" w:color="auto"/>
              <w:right w:val="single" w:sz="4" w:space="0" w:color="auto"/>
            </w:tcBorders>
            <w:vAlign w:val="center"/>
          </w:tcPr>
          <w:p w14:paraId="746D5490" w14:textId="04D7C554" w:rsidR="00EC673B" w:rsidRDefault="00EC673B" w:rsidP="00D11C70">
            <w:pPr>
              <w:jc w:val="center"/>
              <w:rPr>
                <w:sz w:val="22"/>
                <w:szCs w:val="22"/>
              </w:rPr>
            </w:pPr>
            <w:r>
              <w:rPr>
                <w:sz w:val="22"/>
                <w:szCs w:val="22"/>
              </w:rPr>
              <w:t>Шт.</w:t>
            </w:r>
          </w:p>
        </w:tc>
        <w:tc>
          <w:tcPr>
            <w:tcW w:w="417" w:type="pct"/>
            <w:tcBorders>
              <w:top w:val="single" w:sz="4" w:space="0" w:color="auto"/>
              <w:left w:val="single" w:sz="4" w:space="0" w:color="auto"/>
              <w:right w:val="single" w:sz="4" w:space="0" w:color="auto"/>
            </w:tcBorders>
            <w:vAlign w:val="center"/>
          </w:tcPr>
          <w:p w14:paraId="21521FA3" w14:textId="4AEA7EBC" w:rsidR="00EC673B" w:rsidRDefault="00EC673B" w:rsidP="00D11C70">
            <w:pPr>
              <w:jc w:val="center"/>
              <w:rPr>
                <w:sz w:val="22"/>
                <w:szCs w:val="22"/>
              </w:rPr>
            </w:pPr>
            <w:r>
              <w:rPr>
                <w:sz w:val="22"/>
                <w:szCs w:val="22"/>
              </w:rPr>
              <w:t>20</w:t>
            </w:r>
          </w:p>
        </w:tc>
        <w:tc>
          <w:tcPr>
            <w:tcW w:w="509" w:type="pct"/>
            <w:tcBorders>
              <w:top w:val="single" w:sz="4" w:space="0" w:color="auto"/>
              <w:left w:val="single" w:sz="4" w:space="0" w:color="auto"/>
              <w:right w:val="single" w:sz="4" w:space="0" w:color="auto"/>
            </w:tcBorders>
            <w:vAlign w:val="center"/>
          </w:tcPr>
          <w:p w14:paraId="6694657D" w14:textId="77777777" w:rsidR="00EC673B" w:rsidRPr="007578BD" w:rsidRDefault="00EC673B" w:rsidP="00D11C70">
            <w:pPr>
              <w:jc w:val="center"/>
              <w:rPr>
                <w:sz w:val="22"/>
                <w:szCs w:val="22"/>
              </w:rPr>
            </w:pPr>
          </w:p>
        </w:tc>
        <w:tc>
          <w:tcPr>
            <w:tcW w:w="463" w:type="pct"/>
            <w:tcBorders>
              <w:top w:val="single" w:sz="4" w:space="0" w:color="auto"/>
              <w:left w:val="single" w:sz="4" w:space="0" w:color="auto"/>
              <w:right w:val="single" w:sz="4" w:space="0" w:color="auto"/>
            </w:tcBorders>
            <w:vAlign w:val="center"/>
          </w:tcPr>
          <w:p w14:paraId="66064BDE" w14:textId="77777777" w:rsidR="00EC673B" w:rsidRPr="007578BD" w:rsidRDefault="00EC673B" w:rsidP="00D11C70">
            <w:pPr>
              <w:jc w:val="center"/>
              <w:rPr>
                <w:sz w:val="22"/>
                <w:szCs w:val="22"/>
              </w:rPr>
            </w:pPr>
          </w:p>
        </w:tc>
        <w:tc>
          <w:tcPr>
            <w:tcW w:w="1204" w:type="pct"/>
            <w:tcBorders>
              <w:top w:val="single" w:sz="4" w:space="0" w:color="auto"/>
              <w:left w:val="single" w:sz="4" w:space="0" w:color="auto"/>
              <w:right w:val="single" w:sz="4" w:space="0" w:color="auto"/>
            </w:tcBorders>
            <w:vAlign w:val="center"/>
          </w:tcPr>
          <w:p w14:paraId="1A996D3A" w14:textId="4407155F" w:rsidR="00EC673B" w:rsidRPr="00024F66" w:rsidRDefault="00EC673B" w:rsidP="00D11C70">
            <w:pPr>
              <w:rPr>
                <w:sz w:val="22"/>
                <w:szCs w:val="22"/>
              </w:rPr>
            </w:pPr>
            <w:r>
              <w:rPr>
                <w:sz w:val="22"/>
                <w:szCs w:val="22"/>
              </w:rPr>
              <w:t>Сменный блок формат А5 на 6 кольцах, в клетку. Комплектация 92 листа. Высота предмета 21 см, ширина предмета 14.2 см. Плотность листов 80 г/м2</w:t>
            </w:r>
          </w:p>
        </w:tc>
        <w:tc>
          <w:tcPr>
            <w:tcW w:w="879" w:type="pct"/>
            <w:vMerge/>
            <w:tcBorders>
              <w:left w:val="single" w:sz="4" w:space="0" w:color="auto"/>
              <w:right w:val="single" w:sz="4" w:space="0" w:color="auto"/>
            </w:tcBorders>
          </w:tcPr>
          <w:p w14:paraId="0AFFFAED" w14:textId="77777777" w:rsidR="00EC673B" w:rsidRDefault="00EC673B" w:rsidP="00007F69">
            <w:pPr>
              <w:jc w:val="center"/>
              <w:rPr>
                <w:rFonts w:eastAsia="Calibri"/>
                <w:bCs/>
                <w:color w:val="000000"/>
                <w:sz w:val="18"/>
                <w:szCs w:val="18"/>
              </w:rPr>
            </w:pPr>
          </w:p>
        </w:tc>
      </w:tr>
      <w:tr w:rsidR="000C3D4B" w:rsidRPr="005508AE" w14:paraId="2490353D" w14:textId="3876482A" w:rsidTr="000C3D4B">
        <w:trPr>
          <w:trHeight w:val="338"/>
          <w:jc w:val="center"/>
        </w:trPr>
        <w:tc>
          <w:tcPr>
            <w:tcW w:w="138" w:type="pct"/>
            <w:tcBorders>
              <w:top w:val="single" w:sz="4" w:space="0" w:color="auto"/>
              <w:left w:val="single" w:sz="4" w:space="0" w:color="auto"/>
              <w:bottom w:val="single" w:sz="4" w:space="0" w:color="auto"/>
              <w:right w:val="single" w:sz="4" w:space="0" w:color="auto"/>
            </w:tcBorders>
            <w:vAlign w:val="center"/>
          </w:tcPr>
          <w:p w14:paraId="7FFC2E48" w14:textId="77777777" w:rsidR="000C3D4B" w:rsidRDefault="000C3D4B" w:rsidP="006D3F3F">
            <w:pPr>
              <w:jc w:val="center"/>
              <w:rPr>
                <w:bCs/>
                <w:sz w:val="24"/>
                <w:szCs w:val="24"/>
              </w:rPr>
            </w:pPr>
          </w:p>
        </w:tc>
        <w:tc>
          <w:tcPr>
            <w:tcW w:w="1019" w:type="pct"/>
            <w:tcBorders>
              <w:top w:val="single" w:sz="4" w:space="0" w:color="auto"/>
              <w:left w:val="single" w:sz="4" w:space="0" w:color="auto"/>
              <w:bottom w:val="single" w:sz="4" w:space="0" w:color="auto"/>
              <w:right w:val="single" w:sz="4" w:space="0" w:color="auto"/>
            </w:tcBorders>
            <w:vAlign w:val="center"/>
          </w:tcPr>
          <w:p w14:paraId="088880A9" w14:textId="77777777" w:rsidR="000C3D4B" w:rsidRDefault="000C3D4B" w:rsidP="006D3F3F">
            <w:pPr>
              <w:spacing w:line="276" w:lineRule="auto"/>
              <w:jc w:val="center"/>
              <w:rPr>
                <w:sz w:val="22"/>
                <w:szCs w:val="22"/>
              </w:rPr>
            </w:pPr>
          </w:p>
        </w:tc>
        <w:tc>
          <w:tcPr>
            <w:tcW w:w="371" w:type="pct"/>
            <w:tcBorders>
              <w:top w:val="single" w:sz="4" w:space="0" w:color="auto"/>
              <w:left w:val="single" w:sz="4" w:space="0" w:color="auto"/>
              <w:bottom w:val="single" w:sz="4" w:space="0" w:color="auto"/>
              <w:right w:val="single" w:sz="4" w:space="0" w:color="auto"/>
            </w:tcBorders>
            <w:vAlign w:val="center"/>
          </w:tcPr>
          <w:p w14:paraId="77BC9AA6" w14:textId="77777777" w:rsidR="000C3D4B" w:rsidRPr="005508AE" w:rsidRDefault="000C3D4B" w:rsidP="006D3F3F">
            <w:pPr>
              <w:spacing w:line="276" w:lineRule="auto"/>
              <w:jc w:val="center"/>
              <w:rPr>
                <w:sz w:val="22"/>
                <w:szCs w:val="22"/>
              </w:rPr>
            </w:pPr>
          </w:p>
        </w:tc>
        <w:tc>
          <w:tcPr>
            <w:tcW w:w="417" w:type="pct"/>
            <w:tcBorders>
              <w:top w:val="single" w:sz="4" w:space="0" w:color="auto"/>
              <w:left w:val="single" w:sz="4" w:space="0" w:color="auto"/>
              <w:bottom w:val="single" w:sz="4" w:space="0" w:color="auto"/>
              <w:right w:val="single" w:sz="4" w:space="0" w:color="auto"/>
            </w:tcBorders>
            <w:vAlign w:val="bottom"/>
          </w:tcPr>
          <w:p w14:paraId="1985C88B" w14:textId="77777777" w:rsidR="000C3D4B" w:rsidRPr="005508AE" w:rsidRDefault="000C3D4B" w:rsidP="006D3F3F">
            <w:pPr>
              <w:spacing w:line="276" w:lineRule="auto"/>
              <w:jc w:val="center"/>
              <w:rPr>
                <w:sz w:val="22"/>
                <w:szCs w:val="22"/>
              </w:rPr>
            </w:pPr>
          </w:p>
        </w:tc>
        <w:tc>
          <w:tcPr>
            <w:tcW w:w="509" w:type="pct"/>
            <w:tcBorders>
              <w:top w:val="single" w:sz="4" w:space="0" w:color="auto"/>
              <w:left w:val="single" w:sz="4" w:space="0" w:color="auto"/>
              <w:bottom w:val="single" w:sz="4" w:space="0" w:color="auto"/>
              <w:right w:val="single" w:sz="4" w:space="0" w:color="auto"/>
            </w:tcBorders>
          </w:tcPr>
          <w:p w14:paraId="3C6B4840" w14:textId="77777777" w:rsidR="000C3D4B" w:rsidRPr="00187A03" w:rsidRDefault="000C3D4B" w:rsidP="006D3F3F">
            <w:pPr>
              <w:spacing w:line="276" w:lineRule="auto"/>
              <w:jc w:val="center"/>
              <w:rPr>
                <w:sz w:val="22"/>
                <w:szCs w:val="22"/>
              </w:rPr>
            </w:pPr>
            <w:r>
              <w:rPr>
                <w:sz w:val="22"/>
                <w:szCs w:val="22"/>
              </w:rPr>
              <w:t>Итого:</w:t>
            </w:r>
          </w:p>
        </w:tc>
        <w:tc>
          <w:tcPr>
            <w:tcW w:w="463" w:type="pct"/>
            <w:tcBorders>
              <w:top w:val="single" w:sz="4" w:space="0" w:color="auto"/>
              <w:left w:val="single" w:sz="4" w:space="0" w:color="auto"/>
              <w:bottom w:val="single" w:sz="4" w:space="0" w:color="auto"/>
              <w:right w:val="single" w:sz="4" w:space="0" w:color="auto"/>
            </w:tcBorders>
          </w:tcPr>
          <w:p w14:paraId="7ABF8B39" w14:textId="77777777" w:rsidR="000C3D4B" w:rsidRPr="005508AE" w:rsidRDefault="000C3D4B" w:rsidP="006D3F3F">
            <w:pPr>
              <w:spacing w:line="276" w:lineRule="auto"/>
              <w:jc w:val="center"/>
              <w:rPr>
                <w:sz w:val="22"/>
                <w:szCs w:val="22"/>
              </w:rPr>
            </w:pPr>
          </w:p>
        </w:tc>
        <w:tc>
          <w:tcPr>
            <w:tcW w:w="1204" w:type="pct"/>
            <w:tcBorders>
              <w:top w:val="single" w:sz="4" w:space="0" w:color="auto"/>
              <w:left w:val="single" w:sz="4" w:space="0" w:color="auto"/>
              <w:bottom w:val="single" w:sz="4" w:space="0" w:color="auto"/>
              <w:right w:val="single" w:sz="4" w:space="0" w:color="auto"/>
            </w:tcBorders>
            <w:vAlign w:val="center"/>
          </w:tcPr>
          <w:p w14:paraId="214D10F4" w14:textId="77777777" w:rsidR="000C3D4B" w:rsidRPr="005508AE" w:rsidRDefault="000C3D4B" w:rsidP="006D3F3F">
            <w:pPr>
              <w:spacing w:line="276" w:lineRule="auto"/>
              <w:jc w:val="center"/>
              <w:rPr>
                <w:sz w:val="22"/>
                <w:szCs w:val="22"/>
              </w:rPr>
            </w:pPr>
          </w:p>
        </w:tc>
        <w:tc>
          <w:tcPr>
            <w:tcW w:w="879" w:type="pct"/>
            <w:tcBorders>
              <w:top w:val="single" w:sz="4" w:space="0" w:color="auto"/>
              <w:left w:val="single" w:sz="4" w:space="0" w:color="auto"/>
              <w:bottom w:val="single" w:sz="4" w:space="0" w:color="auto"/>
              <w:right w:val="single" w:sz="4" w:space="0" w:color="auto"/>
            </w:tcBorders>
          </w:tcPr>
          <w:p w14:paraId="2CBB4C33" w14:textId="77777777" w:rsidR="000C3D4B" w:rsidRPr="005508AE" w:rsidRDefault="000C3D4B" w:rsidP="006D3F3F">
            <w:pPr>
              <w:spacing w:line="276" w:lineRule="auto"/>
              <w:jc w:val="center"/>
              <w:rPr>
                <w:sz w:val="22"/>
                <w:szCs w:val="22"/>
              </w:rPr>
            </w:pPr>
          </w:p>
        </w:tc>
      </w:tr>
    </w:tbl>
    <w:p w14:paraId="20ADD274" w14:textId="77777777" w:rsidR="00E13F8D" w:rsidRDefault="00E13F8D" w:rsidP="00E13F8D">
      <w:pPr>
        <w:spacing w:before="120" w:after="120" w:line="276" w:lineRule="auto"/>
        <w:ind w:firstLine="567"/>
        <w:jc w:val="both"/>
        <w:outlineLvl w:val="0"/>
      </w:pPr>
      <w:r>
        <w:t>*участник закупки указывает страну происхождения</w:t>
      </w:r>
      <w:bookmarkStart w:id="0" w:name="_GoBack"/>
      <w:bookmarkEnd w:id="0"/>
    </w:p>
    <w:p w14:paraId="4B571B68" w14:textId="77777777" w:rsidR="00CA68A4" w:rsidRPr="005508AE" w:rsidRDefault="00CA68A4" w:rsidP="005508AE">
      <w:pPr>
        <w:spacing w:line="276" w:lineRule="auto"/>
        <w:jc w:val="center"/>
        <w:rPr>
          <w:sz w:val="22"/>
          <w:szCs w:val="22"/>
        </w:rPr>
      </w:pPr>
    </w:p>
    <w:p w14:paraId="67C35219" w14:textId="77777777" w:rsidR="00CA68A4" w:rsidRPr="004856F6" w:rsidRDefault="00431623" w:rsidP="00CA68A4">
      <w:pPr>
        <w:ind w:left="708" w:firstLine="708"/>
        <w:jc w:val="both"/>
        <w:rPr>
          <w:sz w:val="24"/>
          <w:szCs w:val="24"/>
        </w:rPr>
      </w:pPr>
      <w:r>
        <w:rPr>
          <w:sz w:val="24"/>
          <w:szCs w:val="24"/>
        </w:rPr>
        <w:t xml:space="preserve">Заказчик __________ </w:t>
      </w:r>
      <w:proofErr w:type="spellStart"/>
      <w:r>
        <w:rPr>
          <w:sz w:val="24"/>
          <w:szCs w:val="24"/>
        </w:rPr>
        <w:t>Щепунова</w:t>
      </w:r>
      <w:proofErr w:type="spellEnd"/>
      <w:r>
        <w:rPr>
          <w:sz w:val="24"/>
          <w:szCs w:val="24"/>
        </w:rPr>
        <w:t xml:space="preserve"> Н.А.</w:t>
      </w:r>
      <w:r w:rsidR="00CA68A4" w:rsidRPr="004856F6">
        <w:rPr>
          <w:sz w:val="24"/>
          <w:szCs w:val="24"/>
        </w:rPr>
        <w:t xml:space="preserve">                                                            Поставщик ______________ </w:t>
      </w:r>
    </w:p>
    <w:p w14:paraId="4B3189CF"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4680A649" w14:textId="77777777" w:rsidR="00136A25" w:rsidRDefault="00136A25" w:rsidP="00CA68A4">
      <w:pPr>
        <w:ind w:left="1416"/>
        <w:jc w:val="both"/>
        <w:rPr>
          <w:sz w:val="24"/>
          <w:szCs w:val="24"/>
          <w:vertAlign w:val="superscript"/>
        </w:rPr>
      </w:pPr>
    </w:p>
    <w:p w14:paraId="5078216D" w14:textId="77777777" w:rsidR="00136A25" w:rsidRDefault="00136A25" w:rsidP="00CA68A4">
      <w:pPr>
        <w:ind w:left="1416"/>
        <w:jc w:val="both"/>
        <w:rPr>
          <w:sz w:val="24"/>
          <w:szCs w:val="24"/>
          <w:vertAlign w:val="superscript"/>
        </w:rPr>
      </w:pPr>
    </w:p>
    <w:p w14:paraId="2BA72372" w14:textId="77777777" w:rsidR="00136A25" w:rsidRPr="004856F6" w:rsidRDefault="00136A25" w:rsidP="00CA68A4">
      <w:pPr>
        <w:ind w:left="1416"/>
        <w:jc w:val="both"/>
        <w:rPr>
          <w:sz w:val="24"/>
          <w:szCs w:val="24"/>
        </w:rPr>
        <w:sectPr w:rsidR="00136A25" w:rsidRPr="004856F6" w:rsidSect="00DA41B6">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284" w:right="567" w:bottom="426" w:left="567" w:header="284" w:footer="284" w:gutter="0"/>
          <w:cols w:space="60"/>
          <w:noEndnote/>
        </w:sectPr>
      </w:pPr>
    </w:p>
    <w:p w14:paraId="4607A5E1"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2E737DEF" w14:textId="209C9B92" w:rsidR="00CA68A4" w:rsidRPr="004856F6" w:rsidRDefault="00CA68A4" w:rsidP="00CA68A4">
      <w:pPr>
        <w:ind w:left="5580"/>
        <w:jc w:val="right"/>
        <w:rPr>
          <w:sz w:val="24"/>
          <w:szCs w:val="24"/>
        </w:rPr>
      </w:pPr>
      <w:r w:rsidRPr="004856F6">
        <w:rPr>
          <w:sz w:val="24"/>
          <w:szCs w:val="24"/>
        </w:rPr>
        <w:t>от «_</w:t>
      </w:r>
      <w:proofErr w:type="gramStart"/>
      <w:r w:rsidRPr="004856F6">
        <w:rPr>
          <w:sz w:val="24"/>
          <w:szCs w:val="24"/>
        </w:rPr>
        <w:t>_»_</w:t>
      </w:r>
      <w:proofErr w:type="gramEnd"/>
      <w:r w:rsidRPr="004856F6">
        <w:rPr>
          <w:sz w:val="24"/>
          <w:szCs w:val="24"/>
        </w:rPr>
        <w:t>______202</w:t>
      </w:r>
      <w:r w:rsidR="00E13F8D">
        <w:rPr>
          <w:sz w:val="24"/>
          <w:szCs w:val="24"/>
        </w:rPr>
        <w:t>6</w:t>
      </w:r>
      <w:r w:rsidRPr="004856F6">
        <w:rPr>
          <w:sz w:val="24"/>
          <w:szCs w:val="24"/>
        </w:rPr>
        <w:t>г. № ____</w:t>
      </w:r>
    </w:p>
    <w:p w14:paraId="1FB30175" w14:textId="77777777" w:rsidR="00CA68A4" w:rsidRPr="004856F6" w:rsidRDefault="00CA68A4" w:rsidP="00CA68A4">
      <w:pPr>
        <w:jc w:val="center"/>
        <w:rPr>
          <w:b/>
          <w:bCs/>
          <w:sz w:val="24"/>
          <w:szCs w:val="24"/>
        </w:rPr>
      </w:pPr>
      <w:r w:rsidRPr="004856F6">
        <w:rPr>
          <w:b/>
          <w:bCs/>
          <w:sz w:val="24"/>
          <w:szCs w:val="24"/>
        </w:rPr>
        <w:t>КАЛЕНДАРНЫЙ ПЛАН</w:t>
      </w:r>
    </w:p>
    <w:p w14:paraId="314BB1DB"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3FF2FBEB" w14:textId="77777777" w:rsidR="00CA68A4" w:rsidRPr="004856F6" w:rsidRDefault="00CA68A4" w:rsidP="00CA68A4">
      <w:pPr>
        <w:jc w:val="center"/>
        <w:rPr>
          <w:b/>
          <w:bCs/>
          <w:sz w:val="24"/>
          <w:szCs w:val="24"/>
        </w:rPr>
      </w:pPr>
    </w:p>
    <w:tbl>
      <w:tblPr>
        <w:tblW w:w="15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2975"/>
        <w:gridCol w:w="2092"/>
        <w:gridCol w:w="2509"/>
        <w:gridCol w:w="3858"/>
        <w:gridCol w:w="3772"/>
      </w:tblGrid>
      <w:tr w:rsidR="00E13F8D" w:rsidRPr="004856F6" w14:paraId="67B3175C" w14:textId="35B139F4" w:rsidTr="00E13F8D">
        <w:trPr>
          <w:trHeight w:val="521"/>
        </w:trPr>
        <w:tc>
          <w:tcPr>
            <w:tcW w:w="630" w:type="dxa"/>
            <w:vAlign w:val="center"/>
          </w:tcPr>
          <w:p w14:paraId="67B74CA5" w14:textId="77777777" w:rsidR="00E13F8D" w:rsidRPr="004856F6" w:rsidRDefault="00E13F8D" w:rsidP="00267765">
            <w:pPr>
              <w:jc w:val="center"/>
              <w:rPr>
                <w:sz w:val="24"/>
                <w:szCs w:val="24"/>
              </w:rPr>
            </w:pPr>
            <w:r w:rsidRPr="004856F6">
              <w:rPr>
                <w:sz w:val="24"/>
                <w:szCs w:val="24"/>
              </w:rPr>
              <w:t>№</w:t>
            </w:r>
          </w:p>
          <w:p w14:paraId="7E0453D1" w14:textId="77777777" w:rsidR="00E13F8D" w:rsidRPr="004856F6" w:rsidRDefault="00E13F8D" w:rsidP="00267765">
            <w:pPr>
              <w:jc w:val="center"/>
              <w:rPr>
                <w:sz w:val="24"/>
                <w:szCs w:val="24"/>
              </w:rPr>
            </w:pPr>
            <w:r w:rsidRPr="004856F6">
              <w:rPr>
                <w:sz w:val="24"/>
                <w:szCs w:val="24"/>
              </w:rPr>
              <w:t>п/п</w:t>
            </w:r>
          </w:p>
        </w:tc>
        <w:tc>
          <w:tcPr>
            <w:tcW w:w="2975" w:type="dxa"/>
            <w:vAlign w:val="center"/>
          </w:tcPr>
          <w:p w14:paraId="07107F20" w14:textId="77777777" w:rsidR="00E13F8D" w:rsidRPr="004856F6" w:rsidRDefault="00E13F8D" w:rsidP="00267765">
            <w:pPr>
              <w:jc w:val="center"/>
              <w:rPr>
                <w:sz w:val="24"/>
                <w:szCs w:val="24"/>
              </w:rPr>
            </w:pPr>
            <w:r w:rsidRPr="004856F6">
              <w:rPr>
                <w:sz w:val="24"/>
                <w:szCs w:val="24"/>
              </w:rPr>
              <w:t>Наименование Товара, ОКПД2</w:t>
            </w:r>
          </w:p>
        </w:tc>
        <w:tc>
          <w:tcPr>
            <w:tcW w:w="2092" w:type="dxa"/>
            <w:vAlign w:val="center"/>
          </w:tcPr>
          <w:p w14:paraId="1EE9AE64" w14:textId="77777777" w:rsidR="00E13F8D" w:rsidRPr="004856F6" w:rsidRDefault="00E13F8D" w:rsidP="00267765">
            <w:pPr>
              <w:jc w:val="center"/>
              <w:rPr>
                <w:sz w:val="24"/>
                <w:szCs w:val="24"/>
              </w:rPr>
            </w:pPr>
            <w:r w:rsidRPr="004856F6">
              <w:rPr>
                <w:sz w:val="24"/>
                <w:szCs w:val="24"/>
              </w:rPr>
              <w:t>Срок поставки Товара</w:t>
            </w:r>
          </w:p>
        </w:tc>
        <w:tc>
          <w:tcPr>
            <w:tcW w:w="2509" w:type="dxa"/>
            <w:vAlign w:val="center"/>
          </w:tcPr>
          <w:p w14:paraId="05D3FBE9" w14:textId="72E44F1C" w:rsidR="00E13F8D" w:rsidRPr="004856F6" w:rsidRDefault="00E13F8D" w:rsidP="00267765">
            <w:pPr>
              <w:jc w:val="center"/>
              <w:rPr>
                <w:sz w:val="24"/>
                <w:szCs w:val="24"/>
              </w:rPr>
            </w:pPr>
            <w:r>
              <w:t>Требования к размерам и упаковке Товара</w:t>
            </w:r>
          </w:p>
        </w:tc>
        <w:tc>
          <w:tcPr>
            <w:tcW w:w="3858" w:type="dxa"/>
            <w:vAlign w:val="center"/>
          </w:tcPr>
          <w:p w14:paraId="3073DB5C" w14:textId="77777777" w:rsidR="00E13F8D" w:rsidRPr="004856F6" w:rsidRDefault="00E13F8D" w:rsidP="00267765">
            <w:pPr>
              <w:jc w:val="center"/>
              <w:rPr>
                <w:sz w:val="24"/>
                <w:szCs w:val="24"/>
              </w:rPr>
            </w:pPr>
            <w:r w:rsidRPr="004856F6">
              <w:rPr>
                <w:sz w:val="24"/>
                <w:szCs w:val="24"/>
              </w:rPr>
              <w:t>Место и условия поставки Товара</w:t>
            </w:r>
          </w:p>
        </w:tc>
        <w:tc>
          <w:tcPr>
            <w:tcW w:w="3772" w:type="dxa"/>
          </w:tcPr>
          <w:p w14:paraId="6B0908B3" w14:textId="55AF9AB9" w:rsidR="00E13F8D" w:rsidRPr="004856F6" w:rsidRDefault="00E13F8D" w:rsidP="00267765">
            <w:pPr>
              <w:jc w:val="center"/>
              <w:rPr>
                <w:sz w:val="24"/>
                <w:szCs w:val="24"/>
              </w:rPr>
            </w:pPr>
            <w:r w:rsidRPr="00E13F8D">
              <w:rPr>
                <w:sz w:val="24"/>
                <w:szCs w:val="24"/>
              </w:rPr>
              <w:t>Документы, предоставляемые Поставщиком Заказчику при поставке Товара</w:t>
            </w:r>
          </w:p>
        </w:tc>
      </w:tr>
      <w:tr w:rsidR="00B5281F" w:rsidRPr="004856F6" w14:paraId="4BDEE957" w14:textId="549FAAAB" w:rsidTr="00B5281F">
        <w:trPr>
          <w:trHeight w:val="742"/>
        </w:trPr>
        <w:tc>
          <w:tcPr>
            <w:tcW w:w="630" w:type="dxa"/>
            <w:vAlign w:val="center"/>
          </w:tcPr>
          <w:p w14:paraId="5C941470" w14:textId="77777777" w:rsidR="00B5281F" w:rsidRPr="004856F6" w:rsidRDefault="00B5281F" w:rsidP="00B5281F">
            <w:pPr>
              <w:jc w:val="center"/>
              <w:rPr>
                <w:bCs/>
                <w:sz w:val="24"/>
                <w:szCs w:val="24"/>
              </w:rPr>
            </w:pPr>
            <w:r>
              <w:rPr>
                <w:bCs/>
                <w:sz w:val="24"/>
                <w:szCs w:val="24"/>
              </w:rPr>
              <w:t>1</w:t>
            </w:r>
          </w:p>
        </w:tc>
        <w:tc>
          <w:tcPr>
            <w:tcW w:w="2975" w:type="dxa"/>
            <w:vAlign w:val="center"/>
          </w:tcPr>
          <w:p w14:paraId="49CF04AC" w14:textId="77777777" w:rsidR="00B5281F" w:rsidRDefault="00B5281F" w:rsidP="00B5281F">
            <w:pPr>
              <w:spacing w:line="276" w:lineRule="auto"/>
              <w:jc w:val="center"/>
              <w:rPr>
                <w:sz w:val="22"/>
                <w:szCs w:val="22"/>
              </w:rPr>
            </w:pPr>
            <w:r>
              <w:rPr>
                <w:sz w:val="22"/>
                <w:szCs w:val="22"/>
              </w:rPr>
              <w:t>Кольца для блокнота</w:t>
            </w:r>
          </w:p>
          <w:p w14:paraId="37E0FBBB" w14:textId="25F326C2" w:rsidR="00B5281F" w:rsidRPr="007578BD" w:rsidRDefault="00B5281F" w:rsidP="00B5281F">
            <w:pPr>
              <w:spacing w:line="276" w:lineRule="auto"/>
              <w:jc w:val="center"/>
              <w:rPr>
                <w:sz w:val="22"/>
                <w:szCs w:val="22"/>
              </w:rPr>
            </w:pPr>
            <w:r w:rsidRPr="00EC673B">
              <w:rPr>
                <w:sz w:val="22"/>
                <w:szCs w:val="22"/>
              </w:rPr>
              <w:t>17.23.13.191</w:t>
            </w:r>
          </w:p>
        </w:tc>
        <w:tc>
          <w:tcPr>
            <w:tcW w:w="2092" w:type="dxa"/>
            <w:vMerge w:val="restart"/>
            <w:vAlign w:val="center"/>
          </w:tcPr>
          <w:p w14:paraId="4D26161D" w14:textId="23E88480" w:rsidR="00B5281F" w:rsidRPr="004856F6" w:rsidRDefault="00B5281F" w:rsidP="00B5281F">
            <w:pPr>
              <w:jc w:val="center"/>
              <w:rPr>
                <w:sz w:val="24"/>
                <w:szCs w:val="24"/>
              </w:rPr>
            </w:pPr>
            <w:r>
              <w:rPr>
                <w:b/>
                <w:i/>
                <w:sz w:val="24"/>
                <w:szCs w:val="24"/>
              </w:rPr>
              <w:t>с момента заключения договора до 24.09.2026 года</w:t>
            </w:r>
          </w:p>
        </w:tc>
        <w:tc>
          <w:tcPr>
            <w:tcW w:w="2509" w:type="dxa"/>
            <w:vMerge w:val="restart"/>
            <w:shd w:val="clear" w:color="auto" w:fill="auto"/>
            <w:vAlign w:val="center"/>
          </w:tcPr>
          <w:p w14:paraId="492B46ED" w14:textId="6EFA5F36" w:rsidR="00B5281F" w:rsidRPr="004856F6" w:rsidRDefault="00B5281F" w:rsidP="00B5281F">
            <w:pPr>
              <w:jc w:val="center"/>
              <w:rPr>
                <w:sz w:val="24"/>
                <w:szCs w:val="24"/>
              </w:rPr>
            </w:pPr>
            <w:r>
              <w:rPr>
                <w:rFonts w:eastAsia="Calibri"/>
                <w:color w:val="000000"/>
              </w:rPr>
              <w:t>Товар упаковывается в тару, обеспечивающую его сохранность при транспортировке и хранении</w:t>
            </w:r>
          </w:p>
        </w:tc>
        <w:tc>
          <w:tcPr>
            <w:tcW w:w="3858" w:type="dxa"/>
            <w:vMerge w:val="restart"/>
            <w:vAlign w:val="center"/>
          </w:tcPr>
          <w:p w14:paraId="1C4CDD9F" w14:textId="77777777" w:rsidR="00B5281F" w:rsidRPr="004856F6" w:rsidRDefault="00B5281F" w:rsidP="00B5281F">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c>
          <w:tcPr>
            <w:tcW w:w="3772" w:type="dxa"/>
            <w:vMerge w:val="restart"/>
          </w:tcPr>
          <w:p w14:paraId="236928D5" w14:textId="77777777" w:rsidR="00B5281F" w:rsidRDefault="00B5281F" w:rsidP="00B5281F">
            <w:pPr>
              <w:jc w:val="center"/>
              <w:rPr>
                <w:sz w:val="24"/>
                <w:szCs w:val="24"/>
              </w:rPr>
            </w:pPr>
          </w:p>
          <w:p w14:paraId="636DC007" w14:textId="77777777" w:rsidR="00B5281F" w:rsidRDefault="00B5281F" w:rsidP="00B5281F">
            <w:pPr>
              <w:jc w:val="center"/>
              <w:rPr>
                <w:sz w:val="24"/>
                <w:szCs w:val="24"/>
              </w:rPr>
            </w:pPr>
          </w:p>
          <w:p w14:paraId="5B3FC0D8" w14:textId="77777777" w:rsidR="00B5281F" w:rsidRDefault="00B5281F" w:rsidP="00B5281F">
            <w:pPr>
              <w:jc w:val="center"/>
              <w:rPr>
                <w:sz w:val="24"/>
                <w:szCs w:val="24"/>
              </w:rPr>
            </w:pPr>
          </w:p>
          <w:p w14:paraId="794BD9A0" w14:textId="046CC149" w:rsidR="00B5281F" w:rsidRPr="00E13F8D" w:rsidRDefault="00B5281F" w:rsidP="00B5281F">
            <w:pPr>
              <w:jc w:val="center"/>
              <w:rPr>
                <w:sz w:val="24"/>
                <w:szCs w:val="24"/>
              </w:rPr>
            </w:pPr>
            <w:r w:rsidRPr="00E13F8D">
              <w:rPr>
                <w:sz w:val="24"/>
                <w:szCs w:val="24"/>
              </w:rPr>
              <w:t>Предоставление Поставщиком:</w:t>
            </w:r>
          </w:p>
          <w:p w14:paraId="6DE8D2C6" w14:textId="77777777" w:rsidR="00B5281F" w:rsidRPr="00E13F8D" w:rsidRDefault="00B5281F" w:rsidP="00B5281F">
            <w:pPr>
              <w:jc w:val="center"/>
              <w:rPr>
                <w:sz w:val="24"/>
                <w:szCs w:val="24"/>
              </w:rPr>
            </w:pPr>
            <w:r w:rsidRPr="00E13F8D">
              <w:rPr>
                <w:sz w:val="24"/>
                <w:szCs w:val="24"/>
              </w:rPr>
              <w:t>Документы, подтверждающие качество товара</w:t>
            </w:r>
          </w:p>
          <w:p w14:paraId="0C6354D7" w14:textId="77777777" w:rsidR="00B5281F" w:rsidRPr="00E13F8D" w:rsidRDefault="00B5281F" w:rsidP="00B5281F">
            <w:pPr>
              <w:jc w:val="center"/>
              <w:rPr>
                <w:sz w:val="24"/>
                <w:szCs w:val="24"/>
              </w:rPr>
            </w:pPr>
          </w:p>
        </w:tc>
      </w:tr>
      <w:tr w:rsidR="00B5281F" w:rsidRPr="004856F6" w14:paraId="0B7533B1" w14:textId="77777777" w:rsidTr="00B5281F">
        <w:trPr>
          <w:trHeight w:val="697"/>
        </w:trPr>
        <w:tc>
          <w:tcPr>
            <w:tcW w:w="630" w:type="dxa"/>
            <w:vAlign w:val="center"/>
          </w:tcPr>
          <w:p w14:paraId="165777AB" w14:textId="768C6B68" w:rsidR="00B5281F" w:rsidRDefault="00B5281F" w:rsidP="00B5281F">
            <w:pPr>
              <w:jc w:val="center"/>
              <w:rPr>
                <w:bCs/>
                <w:sz w:val="24"/>
                <w:szCs w:val="24"/>
              </w:rPr>
            </w:pPr>
            <w:r>
              <w:rPr>
                <w:bCs/>
                <w:sz w:val="24"/>
                <w:szCs w:val="24"/>
              </w:rPr>
              <w:t>2</w:t>
            </w:r>
          </w:p>
        </w:tc>
        <w:tc>
          <w:tcPr>
            <w:tcW w:w="2975" w:type="dxa"/>
            <w:vAlign w:val="center"/>
          </w:tcPr>
          <w:p w14:paraId="2A4CBD42" w14:textId="77777777" w:rsidR="00B5281F" w:rsidRPr="00EC673B" w:rsidRDefault="00B5281F" w:rsidP="00B5281F">
            <w:pPr>
              <w:spacing w:line="276" w:lineRule="auto"/>
              <w:jc w:val="center"/>
              <w:rPr>
                <w:sz w:val="22"/>
                <w:szCs w:val="22"/>
              </w:rPr>
            </w:pPr>
            <w:proofErr w:type="spellStart"/>
            <w:r w:rsidRPr="00EC673B">
              <w:rPr>
                <w:sz w:val="22"/>
                <w:szCs w:val="22"/>
              </w:rPr>
              <w:t>Молд</w:t>
            </w:r>
            <w:proofErr w:type="spellEnd"/>
            <w:r w:rsidRPr="00EC673B">
              <w:rPr>
                <w:sz w:val="22"/>
                <w:szCs w:val="22"/>
              </w:rPr>
              <w:t xml:space="preserve"> для литья</w:t>
            </w:r>
          </w:p>
          <w:p w14:paraId="3496A9CC" w14:textId="5D05586B" w:rsidR="00B5281F" w:rsidRDefault="00B5281F" w:rsidP="00B5281F">
            <w:pPr>
              <w:spacing w:line="276" w:lineRule="auto"/>
              <w:jc w:val="center"/>
              <w:rPr>
                <w:sz w:val="22"/>
                <w:szCs w:val="22"/>
              </w:rPr>
            </w:pPr>
            <w:r w:rsidRPr="00EC673B">
              <w:rPr>
                <w:sz w:val="22"/>
                <w:szCs w:val="22"/>
              </w:rPr>
              <w:t> 22.19.20.112</w:t>
            </w:r>
          </w:p>
        </w:tc>
        <w:tc>
          <w:tcPr>
            <w:tcW w:w="2092" w:type="dxa"/>
            <w:vMerge/>
            <w:vAlign w:val="center"/>
          </w:tcPr>
          <w:p w14:paraId="12FCC650" w14:textId="77777777" w:rsidR="00B5281F" w:rsidRDefault="00B5281F" w:rsidP="00B5281F">
            <w:pPr>
              <w:jc w:val="center"/>
              <w:rPr>
                <w:b/>
                <w:i/>
                <w:sz w:val="24"/>
                <w:szCs w:val="24"/>
              </w:rPr>
            </w:pPr>
          </w:p>
        </w:tc>
        <w:tc>
          <w:tcPr>
            <w:tcW w:w="2509" w:type="dxa"/>
            <w:vMerge/>
            <w:shd w:val="clear" w:color="auto" w:fill="auto"/>
            <w:vAlign w:val="center"/>
          </w:tcPr>
          <w:p w14:paraId="06509E51" w14:textId="77777777" w:rsidR="00B5281F" w:rsidRDefault="00B5281F" w:rsidP="00B5281F">
            <w:pPr>
              <w:jc w:val="center"/>
              <w:rPr>
                <w:rFonts w:eastAsia="Calibri"/>
                <w:color w:val="000000"/>
              </w:rPr>
            </w:pPr>
          </w:p>
        </w:tc>
        <w:tc>
          <w:tcPr>
            <w:tcW w:w="3858" w:type="dxa"/>
            <w:vMerge/>
            <w:vAlign w:val="center"/>
          </w:tcPr>
          <w:p w14:paraId="5DD64631" w14:textId="77777777" w:rsidR="00B5281F" w:rsidRDefault="00B5281F" w:rsidP="00B5281F">
            <w:pPr>
              <w:jc w:val="center"/>
              <w:rPr>
                <w:b/>
                <w:sz w:val="22"/>
                <w:szCs w:val="22"/>
              </w:rPr>
            </w:pPr>
          </w:p>
        </w:tc>
        <w:tc>
          <w:tcPr>
            <w:tcW w:w="3772" w:type="dxa"/>
            <w:vMerge/>
          </w:tcPr>
          <w:p w14:paraId="004FAB8F" w14:textId="77777777" w:rsidR="00B5281F" w:rsidRDefault="00B5281F" w:rsidP="00B5281F">
            <w:pPr>
              <w:jc w:val="center"/>
              <w:rPr>
                <w:sz w:val="24"/>
                <w:szCs w:val="24"/>
              </w:rPr>
            </w:pPr>
          </w:p>
        </w:tc>
      </w:tr>
      <w:tr w:rsidR="00B5281F" w:rsidRPr="004856F6" w14:paraId="258A3336" w14:textId="77777777" w:rsidTr="00B5281F">
        <w:trPr>
          <w:trHeight w:val="423"/>
        </w:trPr>
        <w:tc>
          <w:tcPr>
            <w:tcW w:w="630" w:type="dxa"/>
            <w:vAlign w:val="center"/>
          </w:tcPr>
          <w:p w14:paraId="360E2E2C" w14:textId="0401669A" w:rsidR="00B5281F" w:rsidRDefault="00B5281F" w:rsidP="00B5281F">
            <w:pPr>
              <w:jc w:val="center"/>
              <w:rPr>
                <w:bCs/>
                <w:sz w:val="24"/>
                <w:szCs w:val="24"/>
              </w:rPr>
            </w:pPr>
            <w:r>
              <w:rPr>
                <w:bCs/>
                <w:sz w:val="24"/>
                <w:szCs w:val="24"/>
              </w:rPr>
              <w:t>3</w:t>
            </w:r>
          </w:p>
        </w:tc>
        <w:tc>
          <w:tcPr>
            <w:tcW w:w="2975" w:type="dxa"/>
            <w:vAlign w:val="center"/>
          </w:tcPr>
          <w:p w14:paraId="41DB5730" w14:textId="77777777" w:rsidR="00B5281F" w:rsidRPr="00EC673B" w:rsidRDefault="00B5281F" w:rsidP="00B5281F">
            <w:pPr>
              <w:spacing w:line="276" w:lineRule="auto"/>
              <w:jc w:val="center"/>
              <w:rPr>
                <w:sz w:val="22"/>
                <w:szCs w:val="22"/>
              </w:rPr>
            </w:pPr>
            <w:r w:rsidRPr="00EC673B">
              <w:rPr>
                <w:sz w:val="22"/>
                <w:szCs w:val="22"/>
              </w:rPr>
              <w:t xml:space="preserve">Корректор </w:t>
            </w:r>
          </w:p>
          <w:p w14:paraId="590E25A6" w14:textId="16ACAB99" w:rsidR="00B5281F" w:rsidRPr="00EC673B" w:rsidRDefault="00B5281F" w:rsidP="00B5281F">
            <w:pPr>
              <w:spacing w:line="276" w:lineRule="auto"/>
              <w:jc w:val="center"/>
              <w:rPr>
                <w:sz w:val="22"/>
                <w:szCs w:val="22"/>
              </w:rPr>
            </w:pPr>
            <w:r w:rsidRPr="00EC673B">
              <w:rPr>
                <w:sz w:val="22"/>
                <w:szCs w:val="22"/>
              </w:rPr>
              <w:t>22.23.19.000</w:t>
            </w:r>
          </w:p>
        </w:tc>
        <w:tc>
          <w:tcPr>
            <w:tcW w:w="2092" w:type="dxa"/>
            <w:vMerge/>
            <w:vAlign w:val="center"/>
          </w:tcPr>
          <w:p w14:paraId="0EC73F14" w14:textId="77777777" w:rsidR="00B5281F" w:rsidRDefault="00B5281F" w:rsidP="00B5281F">
            <w:pPr>
              <w:jc w:val="center"/>
              <w:rPr>
                <w:b/>
                <w:i/>
                <w:sz w:val="24"/>
                <w:szCs w:val="24"/>
              </w:rPr>
            </w:pPr>
          </w:p>
        </w:tc>
        <w:tc>
          <w:tcPr>
            <w:tcW w:w="2509" w:type="dxa"/>
            <w:vMerge/>
            <w:shd w:val="clear" w:color="auto" w:fill="auto"/>
            <w:vAlign w:val="center"/>
          </w:tcPr>
          <w:p w14:paraId="0CCB99B7" w14:textId="77777777" w:rsidR="00B5281F" w:rsidRDefault="00B5281F" w:rsidP="00B5281F">
            <w:pPr>
              <w:jc w:val="center"/>
              <w:rPr>
                <w:rFonts w:eastAsia="Calibri"/>
                <w:color w:val="000000"/>
              </w:rPr>
            </w:pPr>
          </w:p>
        </w:tc>
        <w:tc>
          <w:tcPr>
            <w:tcW w:w="3858" w:type="dxa"/>
            <w:vMerge/>
            <w:vAlign w:val="center"/>
          </w:tcPr>
          <w:p w14:paraId="79D4C4D6" w14:textId="77777777" w:rsidR="00B5281F" w:rsidRDefault="00B5281F" w:rsidP="00B5281F">
            <w:pPr>
              <w:jc w:val="center"/>
              <w:rPr>
                <w:b/>
                <w:sz w:val="22"/>
                <w:szCs w:val="22"/>
              </w:rPr>
            </w:pPr>
          </w:p>
        </w:tc>
        <w:tc>
          <w:tcPr>
            <w:tcW w:w="3772" w:type="dxa"/>
            <w:vMerge/>
          </w:tcPr>
          <w:p w14:paraId="72905142" w14:textId="77777777" w:rsidR="00B5281F" w:rsidRDefault="00B5281F" w:rsidP="00B5281F">
            <w:pPr>
              <w:jc w:val="center"/>
              <w:rPr>
                <w:sz w:val="24"/>
                <w:szCs w:val="24"/>
              </w:rPr>
            </w:pPr>
          </w:p>
        </w:tc>
      </w:tr>
      <w:tr w:rsidR="00B5281F" w:rsidRPr="004856F6" w14:paraId="5CAA4139" w14:textId="77777777" w:rsidTr="00B5281F">
        <w:trPr>
          <w:trHeight w:val="673"/>
        </w:trPr>
        <w:tc>
          <w:tcPr>
            <w:tcW w:w="630" w:type="dxa"/>
            <w:vAlign w:val="center"/>
          </w:tcPr>
          <w:p w14:paraId="2DCF838E" w14:textId="44C9D220" w:rsidR="00B5281F" w:rsidRDefault="00B5281F" w:rsidP="00B5281F">
            <w:pPr>
              <w:jc w:val="center"/>
              <w:rPr>
                <w:bCs/>
                <w:sz w:val="24"/>
                <w:szCs w:val="24"/>
              </w:rPr>
            </w:pPr>
            <w:r>
              <w:rPr>
                <w:bCs/>
                <w:sz w:val="24"/>
                <w:szCs w:val="24"/>
              </w:rPr>
              <w:t>4</w:t>
            </w:r>
          </w:p>
        </w:tc>
        <w:tc>
          <w:tcPr>
            <w:tcW w:w="2975" w:type="dxa"/>
            <w:vAlign w:val="center"/>
          </w:tcPr>
          <w:p w14:paraId="0A9508AB" w14:textId="77777777" w:rsidR="00B5281F" w:rsidRDefault="00B5281F" w:rsidP="00B5281F">
            <w:pPr>
              <w:spacing w:line="276" w:lineRule="auto"/>
              <w:jc w:val="center"/>
              <w:rPr>
                <w:sz w:val="22"/>
                <w:szCs w:val="22"/>
              </w:rPr>
            </w:pPr>
            <w:r>
              <w:rPr>
                <w:sz w:val="22"/>
                <w:szCs w:val="22"/>
              </w:rPr>
              <w:t>Сменный блок</w:t>
            </w:r>
          </w:p>
          <w:p w14:paraId="0CF69B22" w14:textId="127A3D40" w:rsidR="00B5281F" w:rsidRPr="00EC673B" w:rsidRDefault="00B5281F" w:rsidP="00B5281F">
            <w:pPr>
              <w:spacing w:line="276" w:lineRule="auto"/>
              <w:jc w:val="center"/>
              <w:rPr>
                <w:sz w:val="22"/>
                <w:szCs w:val="22"/>
              </w:rPr>
            </w:pPr>
            <w:r w:rsidRPr="00B5281F">
              <w:rPr>
                <w:sz w:val="22"/>
                <w:szCs w:val="22"/>
              </w:rPr>
              <w:t>17.23.13.196</w:t>
            </w:r>
          </w:p>
        </w:tc>
        <w:tc>
          <w:tcPr>
            <w:tcW w:w="2092" w:type="dxa"/>
            <w:vMerge/>
            <w:vAlign w:val="center"/>
          </w:tcPr>
          <w:p w14:paraId="6BAA11D5" w14:textId="77777777" w:rsidR="00B5281F" w:rsidRDefault="00B5281F" w:rsidP="00B5281F">
            <w:pPr>
              <w:jc w:val="center"/>
              <w:rPr>
                <w:b/>
                <w:i/>
                <w:sz w:val="24"/>
                <w:szCs w:val="24"/>
              </w:rPr>
            </w:pPr>
          </w:p>
        </w:tc>
        <w:tc>
          <w:tcPr>
            <w:tcW w:w="2509" w:type="dxa"/>
            <w:vMerge/>
            <w:shd w:val="clear" w:color="auto" w:fill="auto"/>
            <w:vAlign w:val="center"/>
          </w:tcPr>
          <w:p w14:paraId="767B1834" w14:textId="77777777" w:rsidR="00B5281F" w:rsidRDefault="00B5281F" w:rsidP="00B5281F">
            <w:pPr>
              <w:jc w:val="center"/>
              <w:rPr>
                <w:rFonts w:eastAsia="Calibri"/>
                <w:color w:val="000000"/>
              </w:rPr>
            </w:pPr>
          </w:p>
        </w:tc>
        <w:tc>
          <w:tcPr>
            <w:tcW w:w="3858" w:type="dxa"/>
            <w:vMerge/>
            <w:vAlign w:val="center"/>
          </w:tcPr>
          <w:p w14:paraId="6B5C7E98" w14:textId="77777777" w:rsidR="00B5281F" w:rsidRDefault="00B5281F" w:rsidP="00B5281F">
            <w:pPr>
              <w:jc w:val="center"/>
              <w:rPr>
                <w:b/>
                <w:sz w:val="22"/>
                <w:szCs w:val="22"/>
              </w:rPr>
            </w:pPr>
          </w:p>
        </w:tc>
        <w:tc>
          <w:tcPr>
            <w:tcW w:w="3772" w:type="dxa"/>
            <w:vMerge/>
          </w:tcPr>
          <w:p w14:paraId="56718939" w14:textId="77777777" w:rsidR="00B5281F" w:rsidRDefault="00B5281F" w:rsidP="00B5281F">
            <w:pPr>
              <w:jc w:val="center"/>
              <w:rPr>
                <w:sz w:val="24"/>
                <w:szCs w:val="24"/>
              </w:rPr>
            </w:pPr>
          </w:p>
        </w:tc>
      </w:tr>
    </w:tbl>
    <w:p w14:paraId="41AA7A82" w14:textId="77777777" w:rsidR="00CA68A4" w:rsidRPr="004856F6" w:rsidRDefault="00CA68A4" w:rsidP="00CA68A4">
      <w:pPr>
        <w:shd w:val="clear" w:color="auto" w:fill="FFFFFF"/>
        <w:ind w:right="883"/>
        <w:jc w:val="both"/>
        <w:rPr>
          <w:sz w:val="24"/>
          <w:szCs w:val="24"/>
        </w:rPr>
      </w:pPr>
    </w:p>
    <w:p w14:paraId="442AA724" w14:textId="77777777"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w:t>
      </w:r>
      <w:proofErr w:type="spellStart"/>
      <w:r w:rsidR="00633228">
        <w:rPr>
          <w:sz w:val="24"/>
          <w:szCs w:val="24"/>
        </w:rPr>
        <w:t>Щепунова</w:t>
      </w:r>
      <w:proofErr w:type="spellEnd"/>
      <w:r w:rsidR="00633228">
        <w:rPr>
          <w:sz w:val="24"/>
          <w:szCs w:val="24"/>
        </w:rPr>
        <w:t xml:space="preserve"> Н.А.</w:t>
      </w:r>
      <w:r w:rsidRPr="004856F6">
        <w:rPr>
          <w:sz w:val="24"/>
          <w:szCs w:val="24"/>
        </w:rPr>
        <w:t xml:space="preserve">                                                                                                    Поставщик ______________</w:t>
      </w:r>
    </w:p>
    <w:p w14:paraId="335AE8B8" w14:textId="77777777" w:rsidR="00CA68A4" w:rsidRPr="004856F6" w:rsidRDefault="00CA68A4" w:rsidP="00222A84">
      <w:pPr>
        <w:shd w:val="clear" w:color="auto" w:fill="FFFFFF"/>
        <w:ind w:right="883"/>
        <w:jc w:val="both"/>
        <w:rPr>
          <w:sz w:val="24"/>
          <w:szCs w:val="24"/>
        </w:rPr>
        <w:sectPr w:rsidR="00CA68A4" w:rsidRPr="004856F6" w:rsidSect="00C0020A">
          <w:footerReference w:type="even" r:id="rId20"/>
          <w:footerReference w:type="default" r:id="rId21"/>
          <w:pgSz w:w="16838" w:h="11906" w:orient="landscape"/>
          <w:pgMar w:top="1134" w:right="567" w:bottom="851" w:left="425" w:header="709" w:footer="709" w:gutter="0"/>
          <w:cols w:space="708"/>
          <w:docGrid w:linePitch="360"/>
        </w:sectPr>
      </w:pPr>
      <w:proofErr w:type="spellStart"/>
      <w:r w:rsidRPr="004856F6">
        <w:rPr>
          <w:sz w:val="24"/>
          <w:szCs w:val="24"/>
        </w:rPr>
        <w:t>М.п</w:t>
      </w:r>
      <w:proofErr w:type="spellEnd"/>
      <w:r w:rsidRPr="004856F6">
        <w:rPr>
          <w:sz w:val="24"/>
          <w:szCs w:val="24"/>
        </w:rPr>
        <w:t>.</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proofErr w:type="spellStart"/>
      <w:r w:rsidRPr="004856F6">
        <w:rPr>
          <w:sz w:val="24"/>
          <w:szCs w:val="24"/>
        </w:rPr>
        <w:t>м.п</w:t>
      </w:r>
      <w:proofErr w:type="spellEnd"/>
      <w:r w:rsidRPr="004856F6">
        <w:rPr>
          <w:sz w:val="24"/>
          <w:szCs w:val="24"/>
        </w:rPr>
        <w:t>.</w:t>
      </w:r>
    </w:p>
    <w:p w14:paraId="419EB01D" w14:textId="77777777" w:rsidR="00CA68A4" w:rsidRPr="004856F6" w:rsidRDefault="00CA68A4" w:rsidP="00136A25">
      <w:pPr>
        <w:rPr>
          <w:b/>
          <w:bCs/>
          <w:sz w:val="24"/>
          <w:szCs w:val="24"/>
        </w:rPr>
      </w:pPr>
    </w:p>
    <w:sectPr w:rsidR="00CA68A4" w:rsidRPr="004856F6" w:rsidSect="00222A84">
      <w:headerReference w:type="even" r:id="rId22"/>
      <w:footerReference w:type="even" r:id="rId23"/>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9ECEF" w14:textId="77777777" w:rsidR="00BE1AC4" w:rsidRDefault="00BE1AC4">
      <w:r>
        <w:separator/>
      </w:r>
    </w:p>
  </w:endnote>
  <w:endnote w:type="continuationSeparator" w:id="0">
    <w:p w14:paraId="52148F2D" w14:textId="77777777" w:rsidR="00BE1AC4" w:rsidRDefault="00BE1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ABB31"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5BDC1AA5" w14:textId="77777777" w:rsidR="001144B9" w:rsidRDefault="001144B9"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1E2A64"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14:paraId="2A4CEE95" w14:textId="77777777" w:rsidR="001144B9" w:rsidRDefault="001144B9"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7BECB" w14:textId="77777777" w:rsidR="001144B9" w:rsidRDefault="001144B9">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BE77B6" w14:textId="77777777" w:rsidR="001144B9" w:rsidRDefault="001144B9">
    <w:pPr>
      <w:framePr w:wrap="auto" w:vAnchor="text" w:hAnchor="margin" w:xAlign="center" w:y="1"/>
    </w:pPr>
  </w:p>
  <w:p w14:paraId="1F036DC4" w14:textId="77777777" w:rsidR="001144B9" w:rsidRDefault="001144B9"/>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D4D6A" w14:textId="77777777" w:rsidR="001144B9" w:rsidRDefault="001144B9">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F5CAD6"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1731A68" w14:textId="77777777" w:rsidR="001144B9" w:rsidRDefault="001144B9"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F1F489" w14:textId="77777777" w:rsidR="001144B9" w:rsidRDefault="001144B9"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11</w:t>
    </w:r>
    <w:r>
      <w:rPr>
        <w:rStyle w:val="ab"/>
      </w:rPr>
      <w:fldChar w:fldCharType="end"/>
    </w:r>
  </w:p>
  <w:p w14:paraId="533F2D2B" w14:textId="77777777" w:rsidR="001144B9" w:rsidRDefault="001144B9"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658C65" w14:textId="77777777" w:rsidR="001144B9" w:rsidRDefault="001144B9"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C7E8F0" w14:textId="77777777" w:rsidR="001144B9" w:rsidRDefault="001144B9">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862CB0" w14:textId="77777777" w:rsidR="00BE1AC4" w:rsidRDefault="00BE1AC4">
      <w:r>
        <w:separator/>
      </w:r>
    </w:p>
  </w:footnote>
  <w:footnote w:type="continuationSeparator" w:id="0">
    <w:p w14:paraId="57318476" w14:textId="77777777" w:rsidR="00BE1AC4" w:rsidRDefault="00BE1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A1B451" w14:textId="77777777" w:rsidR="001144B9" w:rsidRDefault="001144B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2B6D02" w14:textId="77777777" w:rsidR="001144B9" w:rsidRDefault="001144B9">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2AACB" w14:textId="77777777" w:rsidR="001144B9" w:rsidRDefault="001144B9">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15667F" w14:textId="77777777" w:rsidR="001144B9" w:rsidRDefault="001144B9"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5E0A0C99" w14:textId="77777777" w:rsidR="001144B9" w:rsidRDefault="001144B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8" w15:restartNumberingAfterBreak="0">
    <w:nsid w:val="51CF38F0"/>
    <w:multiLevelType w:val="multilevel"/>
    <w:tmpl w:val="0FA21658"/>
    <w:lvl w:ilvl="0">
      <w:start w:val="1"/>
      <w:numFmt w:val="decimal"/>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7"/>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3A37"/>
    <w:rsid w:val="00005627"/>
    <w:rsid w:val="00007F69"/>
    <w:rsid w:val="00015DB5"/>
    <w:rsid w:val="00015E17"/>
    <w:rsid w:val="00016440"/>
    <w:rsid w:val="00017371"/>
    <w:rsid w:val="00021D0C"/>
    <w:rsid w:val="00022571"/>
    <w:rsid w:val="00024F66"/>
    <w:rsid w:val="00025286"/>
    <w:rsid w:val="00025FF3"/>
    <w:rsid w:val="00030A23"/>
    <w:rsid w:val="00032AC2"/>
    <w:rsid w:val="00033FA0"/>
    <w:rsid w:val="00041FA6"/>
    <w:rsid w:val="000424C2"/>
    <w:rsid w:val="00043D8D"/>
    <w:rsid w:val="00045F4A"/>
    <w:rsid w:val="000514B7"/>
    <w:rsid w:val="0005453C"/>
    <w:rsid w:val="00054D29"/>
    <w:rsid w:val="0005529B"/>
    <w:rsid w:val="00055C69"/>
    <w:rsid w:val="00056979"/>
    <w:rsid w:val="000611B0"/>
    <w:rsid w:val="00064F1E"/>
    <w:rsid w:val="00065A4B"/>
    <w:rsid w:val="00067EB3"/>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2B69"/>
    <w:rsid w:val="000A4777"/>
    <w:rsid w:val="000A62DF"/>
    <w:rsid w:val="000A765E"/>
    <w:rsid w:val="000B017F"/>
    <w:rsid w:val="000B1195"/>
    <w:rsid w:val="000B1E4F"/>
    <w:rsid w:val="000B53E2"/>
    <w:rsid w:val="000B58D7"/>
    <w:rsid w:val="000B5C15"/>
    <w:rsid w:val="000C13CF"/>
    <w:rsid w:val="000C30F5"/>
    <w:rsid w:val="000C3D4B"/>
    <w:rsid w:val="000C7ACB"/>
    <w:rsid w:val="000D01C6"/>
    <w:rsid w:val="000D2C36"/>
    <w:rsid w:val="000D2D40"/>
    <w:rsid w:val="000D3E79"/>
    <w:rsid w:val="000D4C8B"/>
    <w:rsid w:val="000D5B0C"/>
    <w:rsid w:val="000D5E02"/>
    <w:rsid w:val="000D738E"/>
    <w:rsid w:val="000E2170"/>
    <w:rsid w:val="000E3B6B"/>
    <w:rsid w:val="000E4E6D"/>
    <w:rsid w:val="000F38AF"/>
    <w:rsid w:val="000F4819"/>
    <w:rsid w:val="000F5450"/>
    <w:rsid w:val="000F6183"/>
    <w:rsid w:val="000F6F8B"/>
    <w:rsid w:val="000F7879"/>
    <w:rsid w:val="000F7C3A"/>
    <w:rsid w:val="00102A75"/>
    <w:rsid w:val="00106B91"/>
    <w:rsid w:val="00113CBC"/>
    <w:rsid w:val="001144B9"/>
    <w:rsid w:val="00120CC1"/>
    <w:rsid w:val="00122B7F"/>
    <w:rsid w:val="001235B8"/>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3A26"/>
    <w:rsid w:val="001645B4"/>
    <w:rsid w:val="00166C98"/>
    <w:rsid w:val="0017054A"/>
    <w:rsid w:val="00173083"/>
    <w:rsid w:val="00174AAD"/>
    <w:rsid w:val="00176061"/>
    <w:rsid w:val="00177711"/>
    <w:rsid w:val="00177D5F"/>
    <w:rsid w:val="00184714"/>
    <w:rsid w:val="001866FF"/>
    <w:rsid w:val="00186995"/>
    <w:rsid w:val="00187A03"/>
    <w:rsid w:val="0019003E"/>
    <w:rsid w:val="00191C69"/>
    <w:rsid w:val="00193DEA"/>
    <w:rsid w:val="001945F9"/>
    <w:rsid w:val="001964A2"/>
    <w:rsid w:val="00196F5A"/>
    <w:rsid w:val="001A1545"/>
    <w:rsid w:val="001A22FD"/>
    <w:rsid w:val="001A398C"/>
    <w:rsid w:val="001A61F7"/>
    <w:rsid w:val="001A65D8"/>
    <w:rsid w:val="001A795E"/>
    <w:rsid w:val="001A7D76"/>
    <w:rsid w:val="001B1F6D"/>
    <w:rsid w:val="001B2A09"/>
    <w:rsid w:val="001B35EF"/>
    <w:rsid w:val="001B3A92"/>
    <w:rsid w:val="001C0E4B"/>
    <w:rsid w:val="001C479B"/>
    <w:rsid w:val="001C47EA"/>
    <w:rsid w:val="001C785F"/>
    <w:rsid w:val="001D02F8"/>
    <w:rsid w:val="001D099A"/>
    <w:rsid w:val="001D2A93"/>
    <w:rsid w:val="001D52BF"/>
    <w:rsid w:val="001D5716"/>
    <w:rsid w:val="001D5C6C"/>
    <w:rsid w:val="001D7BF9"/>
    <w:rsid w:val="001D7E92"/>
    <w:rsid w:val="001E1D8D"/>
    <w:rsid w:val="001E3946"/>
    <w:rsid w:val="001E3CDD"/>
    <w:rsid w:val="001E3F95"/>
    <w:rsid w:val="001E5277"/>
    <w:rsid w:val="001E6BA0"/>
    <w:rsid w:val="001E7224"/>
    <w:rsid w:val="001F1A48"/>
    <w:rsid w:val="001F3019"/>
    <w:rsid w:val="00201BDB"/>
    <w:rsid w:val="002033F7"/>
    <w:rsid w:val="00204E32"/>
    <w:rsid w:val="00204E67"/>
    <w:rsid w:val="00206125"/>
    <w:rsid w:val="002071E1"/>
    <w:rsid w:val="00207D0A"/>
    <w:rsid w:val="0021110D"/>
    <w:rsid w:val="002113CB"/>
    <w:rsid w:val="002118CC"/>
    <w:rsid w:val="00212E87"/>
    <w:rsid w:val="00212EC4"/>
    <w:rsid w:val="00215741"/>
    <w:rsid w:val="00216905"/>
    <w:rsid w:val="0021792A"/>
    <w:rsid w:val="00222A84"/>
    <w:rsid w:val="00224C81"/>
    <w:rsid w:val="00226A8F"/>
    <w:rsid w:val="0023007D"/>
    <w:rsid w:val="002326C1"/>
    <w:rsid w:val="00235B90"/>
    <w:rsid w:val="00236756"/>
    <w:rsid w:val="00237DA8"/>
    <w:rsid w:val="002402AC"/>
    <w:rsid w:val="00240346"/>
    <w:rsid w:val="00243EED"/>
    <w:rsid w:val="0024458D"/>
    <w:rsid w:val="00246722"/>
    <w:rsid w:val="00247B05"/>
    <w:rsid w:val="00252A74"/>
    <w:rsid w:val="00254839"/>
    <w:rsid w:val="00256007"/>
    <w:rsid w:val="00256EA7"/>
    <w:rsid w:val="0026505A"/>
    <w:rsid w:val="002651DC"/>
    <w:rsid w:val="00265B13"/>
    <w:rsid w:val="00267765"/>
    <w:rsid w:val="00267C96"/>
    <w:rsid w:val="00271688"/>
    <w:rsid w:val="00271762"/>
    <w:rsid w:val="00277F37"/>
    <w:rsid w:val="00281E79"/>
    <w:rsid w:val="00283282"/>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3E2"/>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5AF4"/>
    <w:rsid w:val="0030624C"/>
    <w:rsid w:val="00312944"/>
    <w:rsid w:val="0031403F"/>
    <w:rsid w:val="003160CD"/>
    <w:rsid w:val="0032073F"/>
    <w:rsid w:val="0032095F"/>
    <w:rsid w:val="0032167D"/>
    <w:rsid w:val="00322368"/>
    <w:rsid w:val="00327994"/>
    <w:rsid w:val="003306C8"/>
    <w:rsid w:val="0033186C"/>
    <w:rsid w:val="00331958"/>
    <w:rsid w:val="003319B5"/>
    <w:rsid w:val="00334BB9"/>
    <w:rsid w:val="00334E62"/>
    <w:rsid w:val="003360F8"/>
    <w:rsid w:val="00337007"/>
    <w:rsid w:val="00337AAC"/>
    <w:rsid w:val="003427EB"/>
    <w:rsid w:val="00345425"/>
    <w:rsid w:val="00345781"/>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779E7"/>
    <w:rsid w:val="00382B72"/>
    <w:rsid w:val="00385CBF"/>
    <w:rsid w:val="00385F1D"/>
    <w:rsid w:val="00390460"/>
    <w:rsid w:val="003908F3"/>
    <w:rsid w:val="003938CB"/>
    <w:rsid w:val="00394659"/>
    <w:rsid w:val="00395A95"/>
    <w:rsid w:val="003A0469"/>
    <w:rsid w:val="003A1543"/>
    <w:rsid w:val="003A1579"/>
    <w:rsid w:val="003A7F7E"/>
    <w:rsid w:val="003B2D09"/>
    <w:rsid w:val="003B46D2"/>
    <w:rsid w:val="003B5222"/>
    <w:rsid w:val="003B7636"/>
    <w:rsid w:val="003D016C"/>
    <w:rsid w:val="003D2075"/>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3A8"/>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BE5"/>
    <w:rsid w:val="00442DCB"/>
    <w:rsid w:val="00445D08"/>
    <w:rsid w:val="004472DE"/>
    <w:rsid w:val="00450018"/>
    <w:rsid w:val="004513C5"/>
    <w:rsid w:val="00451609"/>
    <w:rsid w:val="004516C0"/>
    <w:rsid w:val="00451E80"/>
    <w:rsid w:val="004520D5"/>
    <w:rsid w:val="0045248B"/>
    <w:rsid w:val="00453CEC"/>
    <w:rsid w:val="004550AC"/>
    <w:rsid w:val="0045516F"/>
    <w:rsid w:val="00455BC2"/>
    <w:rsid w:val="00455E0A"/>
    <w:rsid w:val="0046163B"/>
    <w:rsid w:val="00462743"/>
    <w:rsid w:val="00462A48"/>
    <w:rsid w:val="00463264"/>
    <w:rsid w:val="00463AC5"/>
    <w:rsid w:val="00467064"/>
    <w:rsid w:val="00470F58"/>
    <w:rsid w:val="004710CB"/>
    <w:rsid w:val="00471804"/>
    <w:rsid w:val="0047241B"/>
    <w:rsid w:val="00472D8F"/>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480E"/>
    <w:rsid w:val="004B790A"/>
    <w:rsid w:val="004B7FAC"/>
    <w:rsid w:val="004C27C2"/>
    <w:rsid w:val="004C6569"/>
    <w:rsid w:val="004C67E2"/>
    <w:rsid w:val="004D09BA"/>
    <w:rsid w:val="004D0C18"/>
    <w:rsid w:val="004D1F88"/>
    <w:rsid w:val="004D27EA"/>
    <w:rsid w:val="004D2826"/>
    <w:rsid w:val="004D4AD5"/>
    <w:rsid w:val="004E0282"/>
    <w:rsid w:val="004E1723"/>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2407"/>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8D7"/>
    <w:rsid w:val="00543E64"/>
    <w:rsid w:val="00544587"/>
    <w:rsid w:val="0054553E"/>
    <w:rsid w:val="00545C59"/>
    <w:rsid w:val="00546B72"/>
    <w:rsid w:val="00546D7A"/>
    <w:rsid w:val="005508AE"/>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4E67"/>
    <w:rsid w:val="00597413"/>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8C"/>
    <w:rsid w:val="005C5293"/>
    <w:rsid w:val="005C64B5"/>
    <w:rsid w:val="005D050E"/>
    <w:rsid w:val="005D0BAF"/>
    <w:rsid w:val="005D2937"/>
    <w:rsid w:val="005D2C92"/>
    <w:rsid w:val="005D3ABF"/>
    <w:rsid w:val="005D4518"/>
    <w:rsid w:val="005D54D8"/>
    <w:rsid w:val="005D663F"/>
    <w:rsid w:val="005E0D64"/>
    <w:rsid w:val="005E11B4"/>
    <w:rsid w:val="005E1BD7"/>
    <w:rsid w:val="005E21D0"/>
    <w:rsid w:val="005E3353"/>
    <w:rsid w:val="005E3656"/>
    <w:rsid w:val="005E5729"/>
    <w:rsid w:val="005E5B38"/>
    <w:rsid w:val="005E66C5"/>
    <w:rsid w:val="005F0CB7"/>
    <w:rsid w:val="005F3A96"/>
    <w:rsid w:val="005F5CCF"/>
    <w:rsid w:val="005F73AB"/>
    <w:rsid w:val="005F7C23"/>
    <w:rsid w:val="00602183"/>
    <w:rsid w:val="006034BA"/>
    <w:rsid w:val="00603662"/>
    <w:rsid w:val="006047E5"/>
    <w:rsid w:val="0061106F"/>
    <w:rsid w:val="00612B8C"/>
    <w:rsid w:val="00612F9D"/>
    <w:rsid w:val="0061428B"/>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62E6F"/>
    <w:rsid w:val="00665C1C"/>
    <w:rsid w:val="00672EDA"/>
    <w:rsid w:val="00674581"/>
    <w:rsid w:val="006760BF"/>
    <w:rsid w:val="006829AE"/>
    <w:rsid w:val="00682FE0"/>
    <w:rsid w:val="006836A1"/>
    <w:rsid w:val="0068372F"/>
    <w:rsid w:val="00686B59"/>
    <w:rsid w:val="00686DB4"/>
    <w:rsid w:val="0069097A"/>
    <w:rsid w:val="006946D8"/>
    <w:rsid w:val="00694A32"/>
    <w:rsid w:val="0069656E"/>
    <w:rsid w:val="00697C7A"/>
    <w:rsid w:val="006A163A"/>
    <w:rsid w:val="006A171D"/>
    <w:rsid w:val="006A27A0"/>
    <w:rsid w:val="006A4742"/>
    <w:rsid w:val="006A6291"/>
    <w:rsid w:val="006A6F04"/>
    <w:rsid w:val="006A76FA"/>
    <w:rsid w:val="006A7B77"/>
    <w:rsid w:val="006B1A6D"/>
    <w:rsid w:val="006B1C7A"/>
    <w:rsid w:val="006B1EF9"/>
    <w:rsid w:val="006B488D"/>
    <w:rsid w:val="006B5239"/>
    <w:rsid w:val="006C140C"/>
    <w:rsid w:val="006C340E"/>
    <w:rsid w:val="006D0341"/>
    <w:rsid w:val="006D18F1"/>
    <w:rsid w:val="006D2A36"/>
    <w:rsid w:val="006D3F3F"/>
    <w:rsid w:val="006D697B"/>
    <w:rsid w:val="006D77C1"/>
    <w:rsid w:val="006E1CD7"/>
    <w:rsid w:val="006E23E5"/>
    <w:rsid w:val="006E2FEB"/>
    <w:rsid w:val="006E5389"/>
    <w:rsid w:val="006F1058"/>
    <w:rsid w:val="006F11F9"/>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25E3"/>
    <w:rsid w:val="007439D2"/>
    <w:rsid w:val="00744076"/>
    <w:rsid w:val="0075159C"/>
    <w:rsid w:val="00753649"/>
    <w:rsid w:val="00755F88"/>
    <w:rsid w:val="007578BD"/>
    <w:rsid w:val="00761A46"/>
    <w:rsid w:val="00765921"/>
    <w:rsid w:val="00767BD2"/>
    <w:rsid w:val="00771F57"/>
    <w:rsid w:val="00772298"/>
    <w:rsid w:val="0077670E"/>
    <w:rsid w:val="007767E8"/>
    <w:rsid w:val="0078340D"/>
    <w:rsid w:val="00784E4B"/>
    <w:rsid w:val="007905BB"/>
    <w:rsid w:val="00792703"/>
    <w:rsid w:val="00792786"/>
    <w:rsid w:val="0079595F"/>
    <w:rsid w:val="00796A74"/>
    <w:rsid w:val="0079732B"/>
    <w:rsid w:val="00797B60"/>
    <w:rsid w:val="007A0CEB"/>
    <w:rsid w:val="007A7460"/>
    <w:rsid w:val="007A79CF"/>
    <w:rsid w:val="007A7B64"/>
    <w:rsid w:val="007B20AB"/>
    <w:rsid w:val="007B41ED"/>
    <w:rsid w:val="007B4441"/>
    <w:rsid w:val="007C070D"/>
    <w:rsid w:val="007C1CC7"/>
    <w:rsid w:val="007C286D"/>
    <w:rsid w:val="007C2910"/>
    <w:rsid w:val="007C4B57"/>
    <w:rsid w:val="007C576C"/>
    <w:rsid w:val="007C62B0"/>
    <w:rsid w:val="007D15F2"/>
    <w:rsid w:val="007D1F75"/>
    <w:rsid w:val="007D38FB"/>
    <w:rsid w:val="007D6FEE"/>
    <w:rsid w:val="007E04CA"/>
    <w:rsid w:val="007E0535"/>
    <w:rsid w:val="007E12F1"/>
    <w:rsid w:val="007E1BD3"/>
    <w:rsid w:val="007E4C5D"/>
    <w:rsid w:val="007F0231"/>
    <w:rsid w:val="007F1CE6"/>
    <w:rsid w:val="007F3AF1"/>
    <w:rsid w:val="007F474A"/>
    <w:rsid w:val="007F552E"/>
    <w:rsid w:val="007F58DB"/>
    <w:rsid w:val="008014AB"/>
    <w:rsid w:val="00801A37"/>
    <w:rsid w:val="00803EA9"/>
    <w:rsid w:val="00811438"/>
    <w:rsid w:val="0081389B"/>
    <w:rsid w:val="0081408F"/>
    <w:rsid w:val="00815A94"/>
    <w:rsid w:val="008170BF"/>
    <w:rsid w:val="008178B0"/>
    <w:rsid w:val="008208D2"/>
    <w:rsid w:val="00820C19"/>
    <w:rsid w:val="008210F0"/>
    <w:rsid w:val="00821287"/>
    <w:rsid w:val="008226BC"/>
    <w:rsid w:val="0082289B"/>
    <w:rsid w:val="00823392"/>
    <w:rsid w:val="008266D3"/>
    <w:rsid w:val="008279C1"/>
    <w:rsid w:val="00830634"/>
    <w:rsid w:val="00830B37"/>
    <w:rsid w:val="0083318A"/>
    <w:rsid w:val="00834AD4"/>
    <w:rsid w:val="0083540A"/>
    <w:rsid w:val="00835413"/>
    <w:rsid w:val="008365B5"/>
    <w:rsid w:val="00836E30"/>
    <w:rsid w:val="00842186"/>
    <w:rsid w:val="00843ED7"/>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195A"/>
    <w:rsid w:val="0086452B"/>
    <w:rsid w:val="00866FED"/>
    <w:rsid w:val="00867F5C"/>
    <w:rsid w:val="00867FD3"/>
    <w:rsid w:val="0087198B"/>
    <w:rsid w:val="00871D74"/>
    <w:rsid w:val="00872DA0"/>
    <w:rsid w:val="00872EC5"/>
    <w:rsid w:val="00873176"/>
    <w:rsid w:val="00873C45"/>
    <w:rsid w:val="00874EF1"/>
    <w:rsid w:val="008759A3"/>
    <w:rsid w:val="00885D5E"/>
    <w:rsid w:val="00887562"/>
    <w:rsid w:val="0089292E"/>
    <w:rsid w:val="008946AB"/>
    <w:rsid w:val="00894CDB"/>
    <w:rsid w:val="008969A1"/>
    <w:rsid w:val="00897CA6"/>
    <w:rsid w:val="008A23DC"/>
    <w:rsid w:val="008A26A1"/>
    <w:rsid w:val="008A3F70"/>
    <w:rsid w:val="008A5DED"/>
    <w:rsid w:val="008A63D0"/>
    <w:rsid w:val="008A664C"/>
    <w:rsid w:val="008A771F"/>
    <w:rsid w:val="008B1A15"/>
    <w:rsid w:val="008B1E09"/>
    <w:rsid w:val="008B4C15"/>
    <w:rsid w:val="008B7CCE"/>
    <w:rsid w:val="008C2DFC"/>
    <w:rsid w:val="008C7403"/>
    <w:rsid w:val="008D10D7"/>
    <w:rsid w:val="008D1644"/>
    <w:rsid w:val="008D1B3E"/>
    <w:rsid w:val="008D58B2"/>
    <w:rsid w:val="008E09BF"/>
    <w:rsid w:val="008E2836"/>
    <w:rsid w:val="008E4378"/>
    <w:rsid w:val="008F1DD0"/>
    <w:rsid w:val="008F24C0"/>
    <w:rsid w:val="008F5451"/>
    <w:rsid w:val="00903314"/>
    <w:rsid w:val="00903C22"/>
    <w:rsid w:val="00903D78"/>
    <w:rsid w:val="00903DA1"/>
    <w:rsid w:val="00910062"/>
    <w:rsid w:val="009111E4"/>
    <w:rsid w:val="00912EBE"/>
    <w:rsid w:val="00912FCC"/>
    <w:rsid w:val="00916ACF"/>
    <w:rsid w:val="0091768D"/>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B84"/>
    <w:rsid w:val="00936C74"/>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820A9"/>
    <w:rsid w:val="00991379"/>
    <w:rsid w:val="00991A3D"/>
    <w:rsid w:val="00991B43"/>
    <w:rsid w:val="00992F5A"/>
    <w:rsid w:val="00992F5E"/>
    <w:rsid w:val="0099632E"/>
    <w:rsid w:val="00997C83"/>
    <w:rsid w:val="00997DAC"/>
    <w:rsid w:val="009A2009"/>
    <w:rsid w:val="009A279E"/>
    <w:rsid w:val="009A29DA"/>
    <w:rsid w:val="009A5779"/>
    <w:rsid w:val="009A685B"/>
    <w:rsid w:val="009A725E"/>
    <w:rsid w:val="009B20D1"/>
    <w:rsid w:val="009B6B55"/>
    <w:rsid w:val="009B7617"/>
    <w:rsid w:val="009B78AC"/>
    <w:rsid w:val="009B7C7C"/>
    <w:rsid w:val="009C0D8C"/>
    <w:rsid w:val="009C329A"/>
    <w:rsid w:val="009C3596"/>
    <w:rsid w:val="009C55FE"/>
    <w:rsid w:val="009D05ED"/>
    <w:rsid w:val="009D4FC5"/>
    <w:rsid w:val="009D65AB"/>
    <w:rsid w:val="009E03B1"/>
    <w:rsid w:val="009E0B74"/>
    <w:rsid w:val="009E1E3D"/>
    <w:rsid w:val="009E1E9A"/>
    <w:rsid w:val="009E327A"/>
    <w:rsid w:val="009E37F9"/>
    <w:rsid w:val="009E4C4A"/>
    <w:rsid w:val="009E551B"/>
    <w:rsid w:val="009E645A"/>
    <w:rsid w:val="009F2301"/>
    <w:rsid w:val="009F299B"/>
    <w:rsid w:val="009F2C31"/>
    <w:rsid w:val="009F43E5"/>
    <w:rsid w:val="009F6ACF"/>
    <w:rsid w:val="00A01036"/>
    <w:rsid w:val="00A04319"/>
    <w:rsid w:val="00A05355"/>
    <w:rsid w:val="00A05392"/>
    <w:rsid w:val="00A13850"/>
    <w:rsid w:val="00A16D8A"/>
    <w:rsid w:val="00A22D87"/>
    <w:rsid w:val="00A23015"/>
    <w:rsid w:val="00A2382E"/>
    <w:rsid w:val="00A23B80"/>
    <w:rsid w:val="00A2576D"/>
    <w:rsid w:val="00A2642F"/>
    <w:rsid w:val="00A26C9E"/>
    <w:rsid w:val="00A30558"/>
    <w:rsid w:val="00A31219"/>
    <w:rsid w:val="00A31A1C"/>
    <w:rsid w:val="00A344D1"/>
    <w:rsid w:val="00A34CE9"/>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3939"/>
    <w:rsid w:val="00A6518F"/>
    <w:rsid w:val="00A658FC"/>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939FD"/>
    <w:rsid w:val="00A9620B"/>
    <w:rsid w:val="00AA0C39"/>
    <w:rsid w:val="00AA13DF"/>
    <w:rsid w:val="00AA17C2"/>
    <w:rsid w:val="00AA2A41"/>
    <w:rsid w:val="00AA2D9A"/>
    <w:rsid w:val="00AA787B"/>
    <w:rsid w:val="00AB135E"/>
    <w:rsid w:val="00AB16F7"/>
    <w:rsid w:val="00AB1C3B"/>
    <w:rsid w:val="00AB1FBB"/>
    <w:rsid w:val="00AB6A6F"/>
    <w:rsid w:val="00AB7F52"/>
    <w:rsid w:val="00AC3CAD"/>
    <w:rsid w:val="00AC5C45"/>
    <w:rsid w:val="00AC6B68"/>
    <w:rsid w:val="00AD04AF"/>
    <w:rsid w:val="00AD284F"/>
    <w:rsid w:val="00AD3ADC"/>
    <w:rsid w:val="00AE143B"/>
    <w:rsid w:val="00AE1E1F"/>
    <w:rsid w:val="00AE3420"/>
    <w:rsid w:val="00AE3D02"/>
    <w:rsid w:val="00AE69E7"/>
    <w:rsid w:val="00AE7DBE"/>
    <w:rsid w:val="00AF473D"/>
    <w:rsid w:val="00AF50DA"/>
    <w:rsid w:val="00AF54F8"/>
    <w:rsid w:val="00AF60D7"/>
    <w:rsid w:val="00B01C46"/>
    <w:rsid w:val="00B02F4C"/>
    <w:rsid w:val="00B04620"/>
    <w:rsid w:val="00B0493F"/>
    <w:rsid w:val="00B050B6"/>
    <w:rsid w:val="00B0519F"/>
    <w:rsid w:val="00B05F41"/>
    <w:rsid w:val="00B100A9"/>
    <w:rsid w:val="00B130D8"/>
    <w:rsid w:val="00B14DD4"/>
    <w:rsid w:val="00B20E50"/>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281F"/>
    <w:rsid w:val="00B532A8"/>
    <w:rsid w:val="00B57C2C"/>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402F"/>
    <w:rsid w:val="00B9428A"/>
    <w:rsid w:val="00B94574"/>
    <w:rsid w:val="00B951CD"/>
    <w:rsid w:val="00B956A3"/>
    <w:rsid w:val="00BA03B8"/>
    <w:rsid w:val="00BA2456"/>
    <w:rsid w:val="00BA641E"/>
    <w:rsid w:val="00BA6497"/>
    <w:rsid w:val="00BA7B3F"/>
    <w:rsid w:val="00BB64C1"/>
    <w:rsid w:val="00BB7094"/>
    <w:rsid w:val="00BC02D8"/>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6BB4"/>
    <w:rsid w:val="00BD7069"/>
    <w:rsid w:val="00BD7E70"/>
    <w:rsid w:val="00BE1060"/>
    <w:rsid w:val="00BE1AC4"/>
    <w:rsid w:val="00BE1C8F"/>
    <w:rsid w:val="00BE2C17"/>
    <w:rsid w:val="00BE344A"/>
    <w:rsid w:val="00BE7A4A"/>
    <w:rsid w:val="00BF22C4"/>
    <w:rsid w:val="00BF3548"/>
    <w:rsid w:val="00BF4E64"/>
    <w:rsid w:val="00BF7719"/>
    <w:rsid w:val="00C0020A"/>
    <w:rsid w:val="00C01C45"/>
    <w:rsid w:val="00C032B2"/>
    <w:rsid w:val="00C03E32"/>
    <w:rsid w:val="00C04B19"/>
    <w:rsid w:val="00C06FF6"/>
    <w:rsid w:val="00C1380F"/>
    <w:rsid w:val="00C1389C"/>
    <w:rsid w:val="00C13DB6"/>
    <w:rsid w:val="00C14900"/>
    <w:rsid w:val="00C176AB"/>
    <w:rsid w:val="00C178F7"/>
    <w:rsid w:val="00C17D5F"/>
    <w:rsid w:val="00C22287"/>
    <w:rsid w:val="00C23E5E"/>
    <w:rsid w:val="00C26B27"/>
    <w:rsid w:val="00C278A0"/>
    <w:rsid w:val="00C303E0"/>
    <w:rsid w:val="00C3102A"/>
    <w:rsid w:val="00C32FF6"/>
    <w:rsid w:val="00C34970"/>
    <w:rsid w:val="00C40FFA"/>
    <w:rsid w:val="00C45046"/>
    <w:rsid w:val="00C4677A"/>
    <w:rsid w:val="00C46E7E"/>
    <w:rsid w:val="00C52736"/>
    <w:rsid w:val="00C53A96"/>
    <w:rsid w:val="00C53B41"/>
    <w:rsid w:val="00C5447A"/>
    <w:rsid w:val="00C55906"/>
    <w:rsid w:val="00C7179A"/>
    <w:rsid w:val="00C7240A"/>
    <w:rsid w:val="00C72A62"/>
    <w:rsid w:val="00C75458"/>
    <w:rsid w:val="00C75AAF"/>
    <w:rsid w:val="00C7630E"/>
    <w:rsid w:val="00C764E7"/>
    <w:rsid w:val="00C77798"/>
    <w:rsid w:val="00C80EFF"/>
    <w:rsid w:val="00C82EC8"/>
    <w:rsid w:val="00C83EED"/>
    <w:rsid w:val="00C84ADC"/>
    <w:rsid w:val="00C85BF6"/>
    <w:rsid w:val="00C866C8"/>
    <w:rsid w:val="00C871DC"/>
    <w:rsid w:val="00C87E11"/>
    <w:rsid w:val="00C93B54"/>
    <w:rsid w:val="00C946D7"/>
    <w:rsid w:val="00C95F72"/>
    <w:rsid w:val="00C96259"/>
    <w:rsid w:val="00CA0439"/>
    <w:rsid w:val="00CA5A59"/>
    <w:rsid w:val="00CA68A4"/>
    <w:rsid w:val="00CA767B"/>
    <w:rsid w:val="00CB1553"/>
    <w:rsid w:val="00CB32AE"/>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44A"/>
    <w:rsid w:val="00D03752"/>
    <w:rsid w:val="00D03AB4"/>
    <w:rsid w:val="00D05089"/>
    <w:rsid w:val="00D055C4"/>
    <w:rsid w:val="00D0580F"/>
    <w:rsid w:val="00D05B02"/>
    <w:rsid w:val="00D05CBF"/>
    <w:rsid w:val="00D05EB9"/>
    <w:rsid w:val="00D10702"/>
    <w:rsid w:val="00D11C70"/>
    <w:rsid w:val="00D12398"/>
    <w:rsid w:val="00D12BEF"/>
    <w:rsid w:val="00D14D46"/>
    <w:rsid w:val="00D15A09"/>
    <w:rsid w:val="00D15CB1"/>
    <w:rsid w:val="00D164AC"/>
    <w:rsid w:val="00D214D9"/>
    <w:rsid w:val="00D22647"/>
    <w:rsid w:val="00D22CB5"/>
    <w:rsid w:val="00D246EC"/>
    <w:rsid w:val="00D256DD"/>
    <w:rsid w:val="00D260F3"/>
    <w:rsid w:val="00D27B88"/>
    <w:rsid w:val="00D33411"/>
    <w:rsid w:val="00D36856"/>
    <w:rsid w:val="00D4160D"/>
    <w:rsid w:val="00D42582"/>
    <w:rsid w:val="00D43C58"/>
    <w:rsid w:val="00D43EB0"/>
    <w:rsid w:val="00D506B1"/>
    <w:rsid w:val="00D51DE0"/>
    <w:rsid w:val="00D52B65"/>
    <w:rsid w:val="00D54225"/>
    <w:rsid w:val="00D57306"/>
    <w:rsid w:val="00D57E25"/>
    <w:rsid w:val="00D60A51"/>
    <w:rsid w:val="00D61EF0"/>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501A"/>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4849"/>
    <w:rsid w:val="00DE6267"/>
    <w:rsid w:val="00DF012C"/>
    <w:rsid w:val="00DF2C6C"/>
    <w:rsid w:val="00DF5ECD"/>
    <w:rsid w:val="00DF65C9"/>
    <w:rsid w:val="00DF67CA"/>
    <w:rsid w:val="00E00603"/>
    <w:rsid w:val="00E00DD5"/>
    <w:rsid w:val="00E01934"/>
    <w:rsid w:val="00E0229D"/>
    <w:rsid w:val="00E03227"/>
    <w:rsid w:val="00E057A5"/>
    <w:rsid w:val="00E114F1"/>
    <w:rsid w:val="00E11F2A"/>
    <w:rsid w:val="00E12153"/>
    <w:rsid w:val="00E135BB"/>
    <w:rsid w:val="00E13F8D"/>
    <w:rsid w:val="00E15050"/>
    <w:rsid w:val="00E1769A"/>
    <w:rsid w:val="00E20B86"/>
    <w:rsid w:val="00E212FD"/>
    <w:rsid w:val="00E227BC"/>
    <w:rsid w:val="00E24E63"/>
    <w:rsid w:val="00E261CB"/>
    <w:rsid w:val="00E267C7"/>
    <w:rsid w:val="00E27E55"/>
    <w:rsid w:val="00E303CE"/>
    <w:rsid w:val="00E31589"/>
    <w:rsid w:val="00E3175C"/>
    <w:rsid w:val="00E31975"/>
    <w:rsid w:val="00E31F9C"/>
    <w:rsid w:val="00E33810"/>
    <w:rsid w:val="00E42D0C"/>
    <w:rsid w:val="00E43487"/>
    <w:rsid w:val="00E461A2"/>
    <w:rsid w:val="00E5051C"/>
    <w:rsid w:val="00E52EBA"/>
    <w:rsid w:val="00E54587"/>
    <w:rsid w:val="00E55829"/>
    <w:rsid w:val="00E60751"/>
    <w:rsid w:val="00E62863"/>
    <w:rsid w:val="00E62D44"/>
    <w:rsid w:val="00E6630C"/>
    <w:rsid w:val="00E703C2"/>
    <w:rsid w:val="00E73139"/>
    <w:rsid w:val="00E7365B"/>
    <w:rsid w:val="00E7391F"/>
    <w:rsid w:val="00E761FD"/>
    <w:rsid w:val="00E76861"/>
    <w:rsid w:val="00E84DD8"/>
    <w:rsid w:val="00E855E6"/>
    <w:rsid w:val="00E86D85"/>
    <w:rsid w:val="00E901C2"/>
    <w:rsid w:val="00E905B4"/>
    <w:rsid w:val="00E93FBE"/>
    <w:rsid w:val="00E966CE"/>
    <w:rsid w:val="00E96BB5"/>
    <w:rsid w:val="00E96BFF"/>
    <w:rsid w:val="00E97404"/>
    <w:rsid w:val="00EA03DA"/>
    <w:rsid w:val="00EA25FA"/>
    <w:rsid w:val="00EA2C6B"/>
    <w:rsid w:val="00EA687F"/>
    <w:rsid w:val="00EB05CB"/>
    <w:rsid w:val="00EB1450"/>
    <w:rsid w:val="00EB2D17"/>
    <w:rsid w:val="00EB2DB8"/>
    <w:rsid w:val="00EB306B"/>
    <w:rsid w:val="00EB36C9"/>
    <w:rsid w:val="00EB4049"/>
    <w:rsid w:val="00EB710D"/>
    <w:rsid w:val="00EB797B"/>
    <w:rsid w:val="00EC3C3E"/>
    <w:rsid w:val="00EC673B"/>
    <w:rsid w:val="00EC6FC8"/>
    <w:rsid w:val="00EC75B0"/>
    <w:rsid w:val="00ED56B9"/>
    <w:rsid w:val="00ED5870"/>
    <w:rsid w:val="00ED5E4C"/>
    <w:rsid w:val="00ED6E1A"/>
    <w:rsid w:val="00EE3947"/>
    <w:rsid w:val="00EE5003"/>
    <w:rsid w:val="00EE6A27"/>
    <w:rsid w:val="00EE7899"/>
    <w:rsid w:val="00EF14ED"/>
    <w:rsid w:val="00EF205A"/>
    <w:rsid w:val="00EF2853"/>
    <w:rsid w:val="00EF2D21"/>
    <w:rsid w:val="00EF3EC5"/>
    <w:rsid w:val="00EF46D7"/>
    <w:rsid w:val="00EF50F0"/>
    <w:rsid w:val="00EF5684"/>
    <w:rsid w:val="00EF7A36"/>
    <w:rsid w:val="00F011E5"/>
    <w:rsid w:val="00F038B9"/>
    <w:rsid w:val="00F047F4"/>
    <w:rsid w:val="00F05365"/>
    <w:rsid w:val="00F05869"/>
    <w:rsid w:val="00F0710E"/>
    <w:rsid w:val="00F13818"/>
    <w:rsid w:val="00F13C5F"/>
    <w:rsid w:val="00F143C9"/>
    <w:rsid w:val="00F1591D"/>
    <w:rsid w:val="00F15BCC"/>
    <w:rsid w:val="00F15EAF"/>
    <w:rsid w:val="00F17FAC"/>
    <w:rsid w:val="00F21B9D"/>
    <w:rsid w:val="00F25F68"/>
    <w:rsid w:val="00F3020F"/>
    <w:rsid w:val="00F30AEA"/>
    <w:rsid w:val="00F31374"/>
    <w:rsid w:val="00F31D82"/>
    <w:rsid w:val="00F3329F"/>
    <w:rsid w:val="00F34A07"/>
    <w:rsid w:val="00F3581B"/>
    <w:rsid w:val="00F35F72"/>
    <w:rsid w:val="00F36919"/>
    <w:rsid w:val="00F4357A"/>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4C1F"/>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3FA1"/>
    <w:rsid w:val="00FB40CB"/>
    <w:rsid w:val="00FB4802"/>
    <w:rsid w:val="00FB5DE0"/>
    <w:rsid w:val="00FC0C61"/>
    <w:rsid w:val="00FC193C"/>
    <w:rsid w:val="00FC299D"/>
    <w:rsid w:val="00FC2B96"/>
    <w:rsid w:val="00FC5304"/>
    <w:rsid w:val="00FC5D87"/>
    <w:rsid w:val="00FC7F3C"/>
    <w:rsid w:val="00FD1427"/>
    <w:rsid w:val="00FD2FE8"/>
    <w:rsid w:val="00FD4D6B"/>
    <w:rsid w:val="00FD6238"/>
    <w:rsid w:val="00FD666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95709"/>
  <w15:docId w15:val="{B3E9D7A3-807E-4C43-A785-3EE65A1BB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45C59"/>
    <w:pPr>
      <w:widowControl w:val="0"/>
    </w:pPr>
    <w:rPr>
      <w:b/>
      <w:color w:val="000000"/>
      <w:sz w:val="24"/>
    </w:rPr>
  </w:style>
  <w:style w:type="character" w:customStyle="1" w:styleId="af5">
    <w:name w:val="Обычный без отступа Знак"/>
    <w:qFormat/>
    <w:rsid w:val="00E13F8D"/>
    <w:rPr>
      <w:sz w:val="24"/>
      <w:szCs w:val="24"/>
      <w:lang w:val="ru-RU"/>
    </w:rPr>
  </w:style>
  <w:style w:type="character" w:customStyle="1" w:styleId="af6">
    <w:name w:val="Обычный (Интернет) Знак"/>
    <w:basedOn w:val="a1"/>
    <w:link w:val="af7"/>
    <w:semiHidden/>
    <w:locked/>
    <w:rsid w:val="00007F69"/>
    <w:rPr>
      <w:sz w:val="24"/>
      <w:szCs w:val="24"/>
    </w:rPr>
  </w:style>
  <w:style w:type="paragraph" w:styleId="af7">
    <w:name w:val="Normal (Web)"/>
    <w:basedOn w:val="a"/>
    <w:link w:val="af6"/>
    <w:semiHidden/>
    <w:unhideWhenUsed/>
    <w:rsid w:val="00007F69"/>
    <w:pPr>
      <w:widowControl/>
      <w:autoSpaceDE/>
      <w:autoSpaceDN/>
      <w:adjustRightInd/>
      <w:spacing w:before="100" w:beforeAutospacing="1" w:after="100" w:afterAutospacing="1"/>
    </w:pPr>
    <w:rPr>
      <w:sz w:val="24"/>
      <w:szCs w:val="24"/>
    </w:rPr>
  </w:style>
  <w:style w:type="character" w:styleId="af8">
    <w:name w:val="Strong"/>
    <w:basedOn w:val="a1"/>
    <w:uiPriority w:val="22"/>
    <w:qFormat/>
    <w:rsid w:val="00EC67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2642990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94318&amp;dst=100007&amp;field=134&amp;date=09.01.2025" TargetMode="External"/><Relationship Id="rId13" Type="http://schemas.openxmlformats.org/officeDocument/2006/relationships/footer" Target="footer2.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BA21565AF8DEFBF7962AAE295B5DE28C2E38070800BF98870EA9D54C1161EB3578B231D6EB82A1D15D208DC85EFA450BC3554585186d2lA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8.xml"/><Relationship Id="rId10" Type="http://schemas.openxmlformats.org/officeDocument/2006/relationships/hyperlink" Target="consultantplus://offline/ref=FBA21565AF8DEFBF7962AAE295B5DE28C2E38070800BF98870EA9D54C1161EB3578B231D6EB72E1D15D208DC85EFA450BC3554585186d2lAK"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E6EB1241F468818D8CCBAAB4EBF294B584F862B04d7lFK" TargetMode="External"/><Relationship Id="rId14" Type="http://schemas.openxmlformats.org/officeDocument/2006/relationships/header" Target="header1.xml"/><Relationship Id="rId22"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AF4D5-FB6B-4C13-9579-2AF5CF15C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TotalTime>
  <Pages>12</Pages>
  <Words>4706</Words>
  <Characters>26828</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31472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3</cp:revision>
  <cp:lastPrinted>2025-01-29T11:29:00Z</cp:lastPrinted>
  <dcterms:created xsi:type="dcterms:W3CDTF">2026-09-14T10:51:00Z</dcterms:created>
  <dcterms:modified xsi:type="dcterms:W3CDTF">2026-09-14T11:00:00Z</dcterms:modified>
</cp:coreProperties>
</file>