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ED5" w:rsidRDefault="008C0ED5" w:rsidP="008B4C15">
      <w:pPr>
        <w:widowControl/>
        <w:autoSpaceDE/>
        <w:autoSpaceDN/>
        <w:adjustRightInd/>
        <w:ind w:firstLine="567"/>
        <w:jc w:val="center"/>
        <w:rPr>
          <w:b/>
          <w:sz w:val="24"/>
          <w:szCs w:val="24"/>
        </w:rPr>
      </w:pPr>
    </w:p>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5726C5">
        <w:rPr>
          <w:sz w:val="24"/>
          <w:szCs w:val="24"/>
        </w:rPr>
        <w:t xml:space="preserve">государственное бюджетное учреждение социального обслуживания Владимирской области «Копнинский </w:t>
      </w:r>
      <w:r w:rsidR="00074E0E">
        <w:rPr>
          <w:sz w:val="24"/>
          <w:szCs w:val="24"/>
        </w:rPr>
        <w:t>дом социального обслуживания</w:t>
      </w:r>
      <w:r w:rsidR="005726C5">
        <w:rPr>
          <w:sz w:val="24"/>
          <w:szCs w:val="24"/>
        </w:rPr>
        <w:t>»</w:t>
      </w:r>
      <w:r w:rsidRPr="00F52F64">
        <w:rPr>
          <w:sz w:val="24"/>
          <w:szCs w:val="24"/>
        </w:rPr>
        <w:t xml:space="preserve">, </w:t>
      </w:r>
      <w:r>
        <w:rPr>
          <w:sz w:val="24"/>
          <w:szCs w:val="24"/>
        </w:rPr>
        <w:t xml:space="preserve">               </w:t>
      </w:r>
      <w:r w:rsidRPr="00F52F64">
        <w:rPr>
          <w:sz w:val="24"/>
          <w:szCs w:val="24"/>
        </w:rPr>
        <w:t xml:space="preserve">ИНН </w:t>
      </w:r>
      <w:r w:rsidR="005726C5">
        <w:rPr>
          <w:sz w:val="24"/>
          <w:szCs w:val="24"/>
        </w:rPr>
        <w:t>3323003269</w:t>
      </w:r>
      <w:r w:rsidRPr="00F52F64">
        <w:rPr>
          <w:sz w:val="24"/>
          <w:szCs w:val="24"/>
        </w:rPr>
        <w:t xml:space="preserve">, адрес: </w:t>
      </w:r>
      <w:r w:rsidR="005726C5">
        <w:rPr>
          <w:sz w:val="24"/>
          <w:szCs w:val="24"/>
        </w:rPr>
        <w:t xml:space="preserve">Владимирская обл., Собинский </w:t>
      </w:r>
      <w:r w:rsidR="00074E0E">
        <w:rPr>
          <w:sz w:val="24"/>
          <w:szCs w:val="24"/>
        </w:rPr>
        <w:t>м.о.</w:t>
      </w:r>
      <w:r w:rsidR="005726C5">
        <w:rPr>
          <w:sz w:val="24"/>
          <w:szCs w:val="24"/>
        </w:rPr>
        <w:t xml:space="preserve">, с.Осовец </w:t>
      </w:r>
      <w:r w:rsidR="00074E0E">
        <w:rPr>
          <w:sz w:val="24"/>
          <w:szCs w:val="24"/>
        </w:rPr>
        <w:t>з</w:t>
      </w:r>
      <w:r w:rsidR="005726C5">
        <w:rPr>
          <w:sz w:val="24"/>
          <w:szCs w:val="24"/>
        </w:rPr>
        <w:t>д.11</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A44A5B">
        <w:rPr>
          <w:b/>
          <w:i/>
          <w:sz w:val="24"/>
          <w:szCs w:val="24"/>
        </w:rPr>
        <w:t xml:space="preserve">поставка </w:t>
      </w:r>
      <w:r w:rsidR="009C7314">
        <w:rPr>
          <w:b/>
          <w:i/>
          <w:sz w:val="24"/>
          <w:szCs w:val="24"/>
        </w:rPr>
        <w:t>принтера</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6A74CB">
        <w:rPr>
          <w:b/>
          <w:i/>
          <w:sz w:val="24"/>
          <w:szCs w:val="24"/>
          <w:u w:val="single"/>
        </w:rPr>
        <w:t>Цена контракта не должна превышать</w:t>
      </w:r>
      <w:r w:rsidR="002C3323" w:rsidRPr="006A74CB">
        <w:rPr>
          <w:b/>
          <w:i/>
          <w:sz w:val="24"/>
          <w:szCs w:val="24"/>
          <w:u w:val="single"/>
        </w:rPr>
        <w:t xml:space="preserve"> </w:t>
      </w:r>
      <w:r w:rsidR="009C7314">
        <w:rPr>
          <w:b/>
          <w:i/>
          <w:sz w:val="24"/>
          <w:szCs w:val="24"/>
          <w:u w:val="single"/>
        </w:rPr>
        <w:t>115000</w:t>
      </w:r>
      <w:r w:rsidR="00F84782" w:rsidRPr="006A74CB">
        <w:rPr>
          <w:b/>
          <w:i/>
          <w:sz w:val="24"/>
          <w:szCs w:val="24"/>
          <w:u w:val="single"/>
        </w:rPr>
        <w:t xml:space="preserve"> (</w:t>
      </w:r>
      <w:r w:rsidR="009C7314">
        <w:rPr>
          <w:b/>
          <w:i/>
          <w:sz w:val="24"/>
          <w:szCs w:val="24"/>
          <w:u w:val="single"/>
        </w:rPr>
        <w:t>сто пятнадцать тысяч</w:t>
      </w:r>
      <w:r w:rsidR="00F84782" w:rsidRPr="006A74CB">
        <w:rPr>
          <w:b/>
          <w:i/>
          <w:sz w:val="24"/>
          <w:szCs w:val="24"/>
          <w:u w:val="single"/>
        </w:rPr>
        <w:t>) руб</w:t>
      </w:r>
      <w:r w:rsidR="000E1E85">
        <w:rPr>
          <w:b/>
          <w:i/>
          <w:sz w:val="24"/>
          <w:szCs w:val="24"/>
          <w:u w:val="single"/>
        </w:rPr>
        <w:t>лей</w:t>
      </w:r>
      <w:r w:rsidR="00F84782" w:rsidRPr="006A74CB">
        <w:rPr>
          <w:b/>
          <w:i/>
          <w:sz w:val="24"/>
          <w:szCs w:val="24"/>
          <w:u w:val="single"/>
        </w:rPr>
        <w:t xml:space="preserve"> 00 копеек</w:t>
      </w:r>
      <w:r w:rsidRPr="006A74CB">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236950">
        <w:rPr>
          <w:b/>
          <w:i/>
          <w:sz w:val="24"/>
          <w:szCs w:val="24"/>
          <w:u w:val="single"/>
        </w:rPr>
        <w:t>сентябрь</w:t>
      </w:r>
      <w:r w:rsidR="001717A4">
        <w:rPr>
          <w:b/>
          <w:i/>
          <w:sz w:val="24"/>
          <w:szCs w:val="24"/>
          <w:u w:val="single"/>
        </w:rPr>
        <w:t xml:space="preserve"> 202</w:t>
      </w:r>
      <w:r w:rsidR="00542A69">
        <w:rPr>
          <w:b/>
          <w:i/>
          <w:sz w:val="24"/>
          <w:szCs w:val="24"/>
          <w:u w:val="single"/>
        </w:rPr>
        <w:t>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Pr="0005648B">
        <w:rPr>
          <w:b/>
          <w:i/>
          <w:sz w:val="24"/>
          <w:szCs w:val="24"/>
          <w:lang w:val="en-US"/>
        </w:rPr>
        <w:t>VladZakupki</w:t>
      </w:r>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514D2C" w:rsidRPr="0005648B">
        <w:rPr>
          <w:b/>
          <w:i/>
          <w:sz w:val="24"/>
          <w:szCs w:val="24"/>
        </w:rPr>
        <w:t xml:space="preserve">в течение </w:t>
      </w:r>
      <w:r w:rsidR="009C7314">
        <w:rPr>
          <w:b/>
          <w:i/>
          <w:sz w:val="24"/>
          <w:szCs w:val="24"/>
        </w:rPr>
        <w:t>10</w:t>
      </w:r>
      <w:r w:rsidR="000D150F">
        <w:rPr>
          <w:b/>
          <w:i/>
          <w:sz w:val="24"/>
          <w:szCs w:val="24"/>
        </w:rPr>
        <w:t xml:space="preserve"> рабочих дней</w:t>
      </w:r>
      <w:r w:rsidR="008C0ED5">
        <w:rPr>
          <w:b/>
          <w:i/>
          <w:sz w:val="24"/>
          <w:szCs w:val="24"/>
        </w:rPr>
        <w:t xml:space="preserve"> с даты заключения договор</w:t>
      </w:r>
      <w:r w:rsidR="004D0EF0">
        <w:rPr>
          <w:b/>
          <w:i/>
          <w:sz w:val="24"/>
          <w:szCs w:val="24"/>
        </w:rPr>
        <w:t>а</w:t>
      </w:r>
      <w:r w:rsidR="00FE0E45">
        <w:rPr>
          <w:b/>
          <w:i/>
          <w:sz w:val="24"/>
          <w:szCs w:val="24"/>
        </w:rPr>
        <w:t>.</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0B1E4F" w:rsidRPr="0005648B">
        <w:rPr>
          <w:b/>
          <w:i/>
          <w:sz w:val="24"/>
          <w:szCs w:val="24"/>
          <w:lang w:val="en-US"/>
        </w:rPr>
        <w:t>VladZakupki</w:t>
      </w:r>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E5533B" w:rsidRPr="0005648B">
        <w:rPr>
          <w:b/>
          <w:i/>
          <w:sz w:val="24"/>
          <w:szCs w:val="24"/>
          <w:u w:val="single"/>
        </w:rPr>
        <w:t xml:space="preserve"> </w:t>
      </w:r>
      <w:r w:rsidR="00866616">
        <w:rPr>
          <w:b/>
          <w:i/>
          <w:sz w:val="24"/>
          <w:szCs w:val="24"/>
          <w:u w:val="single"/>
        </w:rPr>
        <w:t>14</w:t>
      </w:r>
      <w:r w:rsidR="00236950">
        <w:rPr>
          <w:b/>
          <w:i/>
          <w:sz w:val="24"/>
          <w:szCs w:val="24"/>
          <w:u w:val="single"/>
        </w:rPr>
        <w:t>.09</w:t>
      </w:r>
      <w:r w:rsidR="00542A69">
        <w:rPr>
          <w:b/>
          <w:i/>
          <w:sz w:val="24"/>
          <w:szCs w:val="24"/>
          <w:u w:val="single"/>
        </w:rPr>
        <w:t>.2026</w:t>
      </w:r>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866616">
        <w:rPr>
          <w:b/>
          <w:i/>
          <w:sz w:val="24"/>
          <w:szCs w:val="24"/>
          <w:u w:val="single"/>
        </w:rPr>
        <w:t>16</w:t>
      </w:r>
      <w:r w:rsidR="00236950">
        <w:rPr>
          <w:b/>
          <w:i/>
          <w:sz w:val="24"/>
          <w:szCs w:val="24"/>
          <w:u w:val="single"/>
        </w:rPr>
        <w:t>.09</w:t>
      </w:r>
      <w:r w:rsidR="00542A69">
        <w:rPr>
          <w:b/>
          <w:i/>
          <w:sz w:val="24"/>
          <w:szCs w:val="24"/>
          <w:u w:val="single"/>
        </w:rPr>
        <w:t>.2026</w:t>
      </w:r>
      <w:r w:rsidR="00BA2233" w:rsidRPr="0005648B">
        <w:rPr>
          <w:b/>
          <w:i/>
          <w:sz w:val="24"/>
          <w:szCs w:val="24"/>
          <w:u w:val="single"/>
        </w:rPr>
        <w:t xml:space="preserve"> г.</w:t>
      </w:r>
      <w:r w:rsidR="000D150F">
        <w:rPr>
          <w:b/>
          <w:i/>
          <w:sz w:val="24"/>
          <w:szCs w:val="24"/>
          <w:u w:val="single"/>
        </w:rPr>
        <w:t>10</w:t>
      </w:r>
      <w:r w:rsidR="008C0ED5">
        <w:rPr>
          <w:b/>
          <w:i/>
          <w:sz w:val="24"/>
          <w:szCs w:val="24"/>
          <w:u w:val="single"/>
        </w:rPr>
        <w:t>-00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lastRenderedPageBreak/>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лучшие нестоимостные условия;</w:t>
      </w:r>
    </w:p>
    <w:p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w:t>
      </w:r>
      <w:r w:rsidR="00DF5ECD" w:rsidRPr="00622A8C">
        <w:rPr>
          <w:b/>
          <w:bCs/>
          <w:color w:val="FF0000"/>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6A74CB">
        <w:rPr>
          <w:bCs/>
          <w:sz w:val="24"/>
          <w:szCs w:val="24"/>
        </w:rPr>
        <w:t xml:space="preserve"> </w:t>
      </w:r>
      <w:r w:rsidR="0051389D" w:rsidRPr="0005648B">
        <w:rPr>
          <w:bCs/>
          <w:sz w:val="24"/>
          <w:szCs w:val="24"/>
        </w:rPr>
        <w:t>заявителя</w:t>
      </w:r>
      <w:r w:rsidR="006A74CB">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r w:rsidR="0051389D" w:rsidRPr="0005648B">
        <w:rPr>
          <w:bCs/>
          <w:sz w:val="24"/>
          <w:szCs w:val="24"/>
        </w:rPr>
        <w:lastRenderedPageBreak/>
        <w:t>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и (или) просрочки  поставок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поставщиков</w:t>
      </w:r>
      <w:r w:rsidR="000F7C3A" w:rsidRPr="0005648B">
        <w:rPr>
          <w:sz w:val="24"/>
          <w:szCs w:val="24"/>
        </w:rPr>
        <w:t xml:space="preserve">  (подрядчиков,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не требуется</w:t>
      </w:r>
      <w:r w:rsidR="000F1FF2">
        <w:rPr>
          <w:color w:val="000000"/>
          <w:sz w:val="24"/>
          <w:szCs w:val="24"/>
        </w:rPr>
        <w:t>.</w:t>
      </w:r>
    </w:p>
    <w:p w:rsidR="000F1FF2" w:rsidRDefault="000F1FF2" w:rsidP="000F1FF2">
      <w:pPr>
        <w:widowControl/>
        <w:ind w:firstLine="567"/>
        <w:jc w:val="both"/>
        <w:rPr>
          <w:b/>
          <w:sz w:val="28"/>
          <w:szCs w:val="28"/>
        </w:rPr>
      </w:pPr>
      <w:r w:rsidRPr="000F1FF2">
        <w:rPr>
          <w:b/>
          <w:sz w:val="24"/>
          <w:szCs w:val="24"/>
        </w:rPr>
        <w:t xml:space="preserve">6) </w:t>
      </w:r>
      <w:r w:rsidRPr="000F1FF2">
        <w:rPr>
          <w:b/>
          <w:sz w:val="28"/>
          <w:szCs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BE4892" w:rsidRDefault="00BE4892" w:rsidP="000F1FF2">
      <w:pPr>
        <w:widowControl/>
        <w:ind w:firstLine="567"/>
        <w:jc w:val="both"/>
        <w:rPr>
          <w:b/>
          <w:sz w:val="28"/>
          <w:szCs w:val="28"/>
        </w:rPr>
      </w:pPr>
      <w:r>
        <w:rPr>
          <w:b/>
          <w:color w:val="000000"/>
          <w:sz w:val="24"/>
          <w:szCs w:val="24"/>
        </w:rPr>
        <w:t>7)</w:t>
      </w:r>
      <w:r w:rsidR="00656B51">
        <w:rPr>
          <w:b/>
          <w:color w:val="000000"/>
          <w:sz w:val="24"/>
          <w:szCs w:val="24"/>
        </w:rPr>
        <w:t xml:space="preserve"> </w:t>
      </w:r>
      <w:bookmarkStart w:id="0" w:name="_GoBack"/>
      <w:bookmarkEnd w:id="0"/>
      <w:r>
        <w:rPr>
          <w:b/>
          <w:color w:val="000000"/>
          <w:sz w:val="24"/>
          <w:szCs w:val="24"/>
        </w:rPr>
        <w:t>документы, подтверждающие происхождение товара</w:t>
      </w:r>
      <w:r>
        <w:rPr>
          <w:color w:val="000000"/>
          <w:sz w:val="24"/>
          <w:szCs w:val="24"/>
        </w:rPr>
        <w:t>: Требуется подтверждение страны происхождения в соответствии с постановление</w:t>
      </w:r>
      <w:r>
        <w:rPr>
          <w:color w:val="000000"/>
          <w:sz w:val="24"/>
          <w:szCs w:val="24"/>
        </w:rPr>
        <w:t>м</w:t>
      </w:r>
      <w:r>
        <w:rPr>
          <w:color w:val="000000"/>
          <w:sz w:val="24"/>
          <w:szCs w:val="24"/>
        </w:rPr>
        <w:t xml:space="preserve"> Правительства от 23.12.2024 № 1875 «</w:t>
      </w:r>
      <w:r>
        <w:rPr>
          <w:sz w:val="24"/>
          <w:szCs w:val="24"/>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w:t>
      </w:r>
      <w:r>
        <w:rPr>
          <w:sz w:val="24"/>
          <w:szCs w:val="24"/>
        </w:rPr>
        <w:lastRenderedPageBreak/>
        <w:t>отдельными видами юридических лиц</w:t>
      </w:r>
      <w:r>
        <w:rPr>
          <w:color w:val="000000"/>
          <w:sz w:val="24"/>
          <w:szCs w:val="24"/>
        </w:rPr>
        <w:t xml:space="preserve">». В отношении </w:t>
      </w:r>
      <w:r>
        <w:rPr>
          <w:color w:val="000000"/>
          <w:sz w:val="24"/>
          <w:szCs w:val="24"/>
        </w:rPr>
        <w:t>принтеров</w:t>
      </w:r>
      <w:r>
        <w:rPr>
          <w:color w:val="000000"/>
          <w:sz w:val="24"/>
          <w:szCs w:val="24"/>
        </w:rPr>
        <w:t xml:space="preserve"> применяет</w:t>
      </w:r>
      <w:r>
        <w:rPr>
          <w:color w:val="000000"/>
          <w:sz w:val="24"/>
          <w:szCs w:val="24"/>
        </w:rPr>
        <w:t>ся ограничение</w:t>
      </w:r>
      <w:r>
        <w:rPr>
          <w:color w:val="000000"/>
          <w:sz w:val="24"/>
          <w:szCs w:val="24"/>
        </w:rPr>
        <w:t xml:space="preserve"> предусмотренные постановлением Правительства от 23.12.2024 № 1875.</w:t>
      </w:r>
    </w:p>
    <w:p w:rsidR="00F549F0" w:rsidRPr="005A135F" w:rsidRDefault="00F549F0" w:rsidP="00F549F0">
      <w:pPr>
        <w:ind w:firstLine="567"/>
        <w:jc w:val="both"/>
        <w:rPr>
          <w:b/>
          <w:sz w:val="24"/>
          <w:szCs w:val="24"/>
        </w:rPr>
      </w:pPr>
    </w:p>
    <w:p w:rsidR="000F7C3A" w:rsidRPr="0005648B" w:rsidRDefault="000F7C3A" w:rsidP="009C5A6C">
      <w:pPr>
        <w:pStyle w:val="afb"/>
        <w:spacing w:before="103" w:beforeAutospacing="0" w:after="0" w:afterAutospacing="0" w:line="177" w:lineRule="atLeast"/>
        <w:ind w:firstLine="332"/>
        <w:jc w:val="both"/>
      </w:pPr>
      <w:r w:rsidRPr="0005648B">
        <w:t xml:space="preserve">Если Участник </w:t>
      </w:r>
      <w:r w:rsidR="00532D48" w:rsidRPr="0005648B">
        <w:t>не соответствует требованиям, указанным в пп</w:t>
      </w:r>
      <w:r w:rsidR="00D9080A" w:rsidRPr="0005648B">
        <w:t>.</w:t>
      </w:r>
      <w:r w:rsidR="001E5277" w:rsidRPr="0005648B">
        <w:t>1-6</w:t>
      </w:r>
      <w:r w:rsidR="00532D48" w:rsidRPr="0005648B">
        <w:t xml:space="preserve"> п. 9 настоящего Запроса цен,</w:t>
      </w:r>
      <w:r w:rsidR="0005648B">
        <w:t xml:space="preserve"> </w:t>
      </w:r>
      <w:r w:rsidRPr="0005648B">
        <w:rPr>
          <w:b/>
        </w:rPr>
        <w:t>ценовое предложение не принимается в расчет и к сравнению цен</w:t>
      </w:r>
      <w:r w:rsidR="00496675" w:rsidRPr="0005648B">
        <w:rPr>
          <w:b/>
        </w:rPr>
        <w:t>,</w:t>
      </w:r>
      <w:r w:rsidR="00D16FC7" w:rsidRPr="0005648B">
        <w:rPr>
          <w:b/>
        </w:rPr>
        <w:t xml:space="preserve"> заявка не допускается</w:t>
      </w:r>
      <w:r w:rsidR="007D15F2" w:rsidRPr="0005648B">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(ые)</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0F1FF2">
        <w:rPr>
          <w:sz w:val="24"/>
          <w:szCs w:val="24"/>
        </w:rPr>
        <w:t>контрактный управляющий Светлова С.В.</w:t>
      </w:r>
      <w:r w:rsidR="00496675" w:rsidRPr="0005648B">
        <w:rPr>
          <w:sz w:val="24"/>
          <w:szCs w:val="24"/>
        </w:rPr>
        <w:t xml:space="preserve">, </w:t>
      </w:r>
      <w:r>
        <w:rPr>
          <w:sz w:val="24"/>
          <w:szCs w:val="24"/>
        </w:rPr>
        <w:t xml:space="preserve">             </w:t>
      </w:r>
      <w:r w:rsidR="00496675" w:rsidRPr="0005648B">
        <w:rPr>
          <w:sz w:val="24"/>
          <w:szCs w:val="24"/>
        </w:rPr>
        <w:t>8 (</w:t>
      </w:r>
      <w:r w:rsidR="000F1FF2">
        <w:rPr>
          <w:sz w:val="24"/>
          <w:szCs w:val="24"/>
        </w:rPr>
        <w:t>49242</w:t>
      </w:r>
      <w:r w:rsidR="00496675" w:rsidRPr="0005648B">
        <w:rPr>
          <w:sz w:val="24"/>
          <w:szCs w:val="24"/>
        </w:rPr>
        <w:t>)</w:t>
      </w:r>
      <w:r w:rsidR="00074E0E">
        <w:rPr>
          <w:sz w:val="24"/>
          <w:szCs w:val="24"/>
        </w:rPr>
        <w:t>26506</w:t>
      </w:r>
      <w:r w:rsidR="00755B50" w:rsidRPr="0005648B">
        <w:rPr>
          <w:sz w:val="24"/>
          <w:szCs w:val="24"/>
        </w:rPr>
        <w:t>.</w:t>
      </w:r>
    </w:p>
    <w:p w:rsidR="0005648B" w:rsidRPr="0005648B" w:rsidRDefault="0005648B" w:rsidP="0005648B">
      <w:pPr>
        <w:pStyle w:val="af0"/>
        <w:numPr>
          <w:ilvl w:val="1"/>
          <w:numId w:val="11"/>
        </w:numPr>
        <w:jc w:val="both"/>
        <w:rPr>
          <w:sz w:val="24"/>
          <w:szCs w:val="24"/>
        </w:rPr>
      </w:pPr>
      <w:r>
        <w:rPr>
          <w:sz w:val="24"/>
          <w:szCs w:val="24"/>
        </w:rPr>
        <w:t xml:space="preserve">По техническому заданию и исполнению договора – </w:t>
      </w:r>
      <w:r w:rsidR="000F1FF2">
        <w:rPr>
          <w:sz w:val="24"/>
          <w:szCs w:val="24"/>
        </w:rPr>
        <w:t>контрактный управляющий Светлова С.В.</w:t>
      </w:r>
      <w:r w:rsidR="008C0ED5" w:rsidRPr="0005648B">
        <w:rPr>
          <w:sz w:val="24"/>
          <w:szCs w:val="24"/>
        </w:rPr>
        <w:t xml:space="preserve">, </w:t>
      </w:r>
      <w:r w:rsidR="008C0ED5">
        <w:rPr>
          <w:sz w:val="24"/>
          <w:szCs w:val="24"/>
        </w:rPr>
        <w:t xml:space="preserve">             </w:t>
      </w:r>
      <w:r w:rsidR="008C0ED5" w:rsidRPr="0005648B">
        <w:rPr>
          <w:sz w:val="24"/>
          <w:szCs w:val="24"/>
        </w:rPr>
        <w:t>8 (</w:t>
      </w:r>
      <w:r w:rsidR="000F1FF2">
        <w:rPr>
          <w:sz w:val="24"/>
          <w:szCs w:val="24"/>
        </w:rPr>
        <w:t>49242</w:t>
      </w:r>
      <w:r w:rsidR="008C0ED5" w:rsidRPr="0005648B">
        <w:rPr>
          <w:sz w:val="24"/>
          <w:szCs w:val="24"/>
        </w:rPr>
        <w:t xml:space="preserve">) </w:t>
      </w:r>
      <w:r w:rsidR="00074E0E">
        <w:rPr>
          <w:sz w:val="24"/>
          <w:szCs w:val="24"/>
        </w:rPr>
        <w:t>26506</w:t>
      </w:r>
      <w:r w:rsidR="008C0ED5" w:rsidRPr="0005648B">
        <w:rPr>
          <w:sz w:val="24"/>
          <w:szCs w:val="24"/>
        </w:rPr>
        <w:t>.</w:t>
      </w:r>
    </w:p>
    <w:p w:rsidR="006A163A" w:rsidRPr="0005648B" w:rsidRDefault="006A163A" w:rsidP="0005648B">
      <w:pPr>
        <w:widowControl/>
        <w:autoSpaceDE/>
        <w:autoSpaceDN/>
        <w:adjustRightInd/>
        <w:ind w:firstLine="567"/>
        <w:rPr>
          <w:sz w:val="24"/>
          <w:szCs w:val="24"/>
        </w:rPr>
      </w:pPr>
      <w:r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8C0ED5" w:rsidP="000F1FF2">
            <w:pPr>
              <w:rPr>
                <w:sz w:val="28"/>
                <w:szCs w:val="28"/>
              </w:rPr>
            </w:pPr>
            <w:r>
              <w:rPr>
                <w:sz w:val="28"/>
                <w:szCs w:val="28"/>
              </w:rPr>
              <w:t>Директор</w:t>
            </w:r>
          </w:p>
        </w:tc>
        <w:tc>
          <w:tcPr>
            <w:tcW w:w="1722" w:type="dxa"/>
          </w:tcPr>
          <w:p w:rsidR="00496675" w:rsidRPr="00496675" w:rsidRDefault="00496675" w:rsidP="00496675">
            <w:pPr>
              <w:ind w:firstLine="851"/>
              <w:rPr>
                <w:sz w:val="28"/>
                <w:szCs w:val="28"/>
              </w:rPr>
            </w:pPr>
          </w:p>
        </w:tc>
        <w:tc>
          <w:tcPr>
            <w:tcW w:w="3517" w:type="dxa"/>
          </w:tcPr>
          <w:p w:rsidR="00496675" w:rsidRPr="00496675" w:rsidRDefault="0005648B" w:rsidP="00496675">
            <w:pPr>
              <w:pStyle w:val="af9"/>
              <w:ind w:firstLine="851"/>
              <w:rPr>
                <w:sz w:val="28"/>
                <w:szCs w:val="28"/>
              </w:rPr>
            </w:pPr>
            <w:r>
              <w:rPr>
                <w:sz w:val="28"/>
                <w:szCs w:val="28"/>
              </w:rPr>
              <w:t xml:space="preserve">        </w:t>
            </w:r>
            <w:r w:rsidR="000F1FF2">
              <w:rPr>
                <w:sz w:val="28"/>
                <w:szCs w:val="28"/>
              </w:rPr>
              <w:t>Т.В. Королева</w:t>
            </w:r>
          </w:p>
          <w:p w:rsidR="00496675" w:rsidRPr="00496675" w:rsidRDefault="00496675" w:rsidP="00496675">
            <w:pPr>
              <w:pStyle w:val="af9"/>
              <w:rPr>
                <w:sz w:val="28"/>
                <w:szCs w:val="28"/>
              </w:rPr>
            </w:pPr>
          </w:p>
        </w:tc>
      </w:tr>
    </w:tbl>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782F71" w:rsidRDefault="00782F71"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CA68A4" w:rsidRPr="004856F6" w:rsidRDefault="00CA68A4" w:rsidP="00CA68A4">
      <w:pPr>
        <w:tabs>
          <w:tab w:val="left" w:pos="3491"/>
        </w:tabs>
        <w:jc w:val="right"/>
        <w:rPr>
          <w:sz w:val="24"/>
          <w:szCs w:val="24"/>
        </w:rPr>
      </w:pPr>
      <w:r w:rsidRPr="004856F6">
        <w:rPr>
          <w:sz w:val="24"/>
          <w:szCs w:val="24"/>
        </w:rPr>
        <w:lastRenderedPageBreak/>
        <w:t>Приложение № 2 к запросу</w:t>
      </w:r>
    </w:p>
    <w:p w:rsidR="00CA68A4" w:rsidRPr="004856F6" w:rsidRDefault="00CA68A4" w:rsidP="00CA68A4">
      <w:pPr>
        <w:rPr>
          <w:b/>
          <w:sz w:val="24"/>
          <w:szCs w:val="24"/>
        </w:rPr>
      </w:pPr>
      <w:r w:rsidRPr="004856F6">
        <w:rPr>
          <w:b/>
          <w:sz w:val="24"/>
          <w:szCs w:val="24"/>
        </w:rPr>
        <w:tab/>
      </w:r>
      <w:r w:rsidRPr="004856F6">
        <w:rPr>
          <w:b/>
          <w:sz w:val="24"/>
          <w:szCs w:val="24"/>
        </w:rPr>
        <w:tab/>
      </w:r>
    </w:p>
    <w:p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________</w:t>
      </w:r>
    </w:p>
    <w:p w:rsidR="00CA68A4" w:rsidRPr="004856F6" w:rsidRDefault="00CA68A4" w:rsidP="00CA68A4">
      <w:pPr>
        <w:rPr>
          <w:sz w:val="24"/>
          <w:szCs w:val="24"/>
        </w:rPr>
      </w:pPr>
    </w:p>
    <w:p w:rsidR="00CA68A4" w:rsidRPr="004856F6" w:rsidRDefault="000F1FF2" w:rsidP="005D4896">
      <w:pPr>
        <w:tabs>
          <w:tab w:val="right" w:pos="9540"/>
        </w:tabs>
        <w:spacing w:before="120" w:after="240"/>
        <w:rPr>
          <w:sz w:val="24"/>
          <w:szCs w:val="24"/>
        </w:rPr>
      </w:pPr>
      <w:r>
        <w:rPr>
          <w:sz w:val="24"/>
          <w:szCs w:val="24"/>
        </w:rPr>
        <w:t>с.Осовец</w:t>
      </w:r>
      <w:r w:rsidR="00CA68A4" w:rsidRPr="004856F6">
        <w:rPr>
          <w:sz w:val="24"/>
          <w:szCs w:val="24"/>
        </w:rPr>
        <w:tab/>
        <w:t>«___» __________202</w:t>
      </w:r>
      <w:r w:rsidR="00542A69">
        <w:rPr>
          <w:sz w:val="24"/>
          <w:szCs w:val="24"/>
        </w:rPr>
        <w:t>6</w:t>
      </w:r>
      <w:r w:rsidR="00CA68A4" w:rsidRPr="004856F6">
        <w:rPr>
          <w:sz w:val="24"/>
          <w:szCs w:val="24"/>
        </w:rPr>
        <w:t xml:space="preserve">г. </w:t>
      </w:r>
    </w:p>
    <w:p w:rsidR="00CA68A4" w:rsidRPr="004856F6" w:rsidRDefault="00AD15B7" w:rsidP="005D4896">
      <w:pPr>
        <w:jc w:val="both"/>
        <w:rPr>
          <w:sz w:val="24"/>
          <w:szCs w:val="24"/>
        </w:rPr>
      </w:pPr>
      <w:r>
        <w:rPr>
          <w:b/>
          <w:sz w:val="24"/>
          <w:szCs w:val="24"/>
        </w:rPr>
        <w:t xml:space="preserve">Государственное бюджетное учреждение социального обслуживания Владимирской области «Копнинский </w:t>
      </w:r>
      <w:r w:rsidR="00074E0E">
        <w:rPr>
          <w:b/>
          <w:sz w:val="24"/>
          <w:szCs w:val="24"/>
        </w:rPr>
        <w:t>дом социального обслуживания</w:t>
      </w:r>
      <w:r>
        <w:rPr>
          <w:b/>
          <w:sz w:val="24"/>
          <w:szCs w:val="24"/>
        </w:rPr>
        <w:t xml:space="preserve">» (ГБУСОВО «Копнинский </w:t>
      </w:r>
      <w:r w:rsidR="00074E0E">
        <w:rPr>
          <w:b/>
          <w:sz w:val="24"/>
          <w:szCs w:val="24"/>
        </w:rPr>
        <w:t>дом социального обслуживания</w:t>
      </w:r>
      <w:r>
        <w:rPr>
          <w:b/>
          <w:sz w:val="24"/>
          <w:szCs w:val="24"/>
        </w:rPr>
        <w:t>»)</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Pr>
          <w:sz w:val="24"/>
          <w:szCs w:val="24"/>
        </w:rPr>
        <w:t>директора Королевой Татьяны Владимировны</w:t>
      </w:r>
      <w:r w:rsidR="00CA68A4" w:rsidRPr="004856F6">
        <w:rPr>
          <w:sz w:val="24"/>
          <w:szCs w:val="24"/>
        </w:rPr>
        <w:t xml:space="preserve">, действующего на основании и в соответствии с </w:t>
      </w:r>
      <w:r>
        <w:rPr>
          <w:sz w:val="24"/>
          <w:szCs w:val="24"/>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в лице _________________, действующей на основании Устава, с другой стороны, вместе именуемые «Стороны»  руководствуясь ГК РФ (в том числе ст.ст. 425, 450, 471, 475, 476, 478,   ст. 525 - 532), с соблюдением</w:t>
      </w:r>
      <w:r w:rsidR="0005648B">
        <w:rPr>
          <w:sz w:val="24"/>
          <w:szCs w:val="24"/>
        </w:rPr>
        <w:t xml:space="preserve"> </w:t>
      </w:r>
      <w:r w:rsidRPr="004856F6">
        <w:rPr>
          <w:sz w:val="24"/>
          <w:szCs w:val="24"/>
        </w:rPr>
        <w:t>требований статьей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rsidR="00CA68A4" w:rsidRPr="004856F6" w:rsidRDefault="00CA68A4" w:rsidP="005D4896">
      <w:pPr>
        <w:jc w:val="both"/>
        <w:rPr>
          <w:sz w:val="24"/>
          <w:szCs w:val="24"/>
        </w:rPr>
      </w:pPr>
    </w:p>
    <w:p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38283B">
        <w:rPr>
          <w:b/>
          <w:i/>
          <w:sz w:val="24"/>
          <w:szCs w:val="24"/>
        </w:rPr>
        <w:t>поставка бумаги для офисной техники</w:t>
      </w:r>
      <w:r w:rsidRPr="0005648B">
        <w:rPr>
          <w:sz w:val="24"/>
          <w:szCs w:val="24"/>
        </w:rPr>
        <w:t xml:space="preserve"> и календарным планом (Приложение № 2 к Договору), являющимися неотъемлемой частью настоящего Договора.</w:t>
      </w:r>
    </w:p>
    <w:p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1717A4">
        <w:rPr>
          <w:rFonts w:ascii="Times New Roman" w:hAnsi="Times New Roman" w:cs="Times New Roman"/>
          <w:b/>
          <w:sz w:val="24"/>
          <w:szCs w:val="24"/>
        </w:rPr>
        <w:t>5</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rsidR="00967E05" w:rsidRPr="005D4896" w:rsidRDefault="00967E05" w:rsidP="005D4896">
      <w:pPr>
        <w:pStyle w:val="ConsPlusNonformat"/>
        <w:widowControl w:val="0"/>
        <w:jc w:val="both"/>
        <w:rPr>
          <w:rFonts w:ascii="Times New Roman" w:hAnsi="Times New Roman" w:cs="Times New Roman"/>
          <w:b/>
          <w:sz w:val="24"/>
          <w:szCs w:val="24"/>
        </w:rPr>
      </w:pPr>
    </w:p>
    <w:p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6314FE">
        <w:t>средства бюджетных учреждений (вне</w:t>
      </w:r>
      <w:r w:rsidRPr="00BA2233">
        <w:t>бюджетные средства</w:t>
      </w:r>
      <w:r w:rsidR="006314FE">
        <w:t>)</w:t>
      </w:r>
      <w:r w:rsidRPr="00BA2233">
        <w:t>.</w:t>
      </w:r>
    </w:p>
    <w:p w:rsidR="00CA68A4" w:rsidRPr="004856F6" w:rsidRDefault="00CA68A4" w:rsidP="005D4896">
      <w:pPr>
        <w:tabs>
          <w:tab w:val="left" w:pos="1134"/>
        </w:tabs>
        <w:spacing w:line="295" w:lineRule="exact"/>
        <w:ind w:right="-1" w:firstLine="567"/>
        <w:jc w:val="both"/>
        <w:rPr>
          <w:sz w:val="24"/>
          <w:szCs w:val="24"/>
        </w:rPr>
      </w:pPr>
      <w:r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94006" w:rsidRDefault="00394006" w:rsidP="005D4896">
      <w:pPr>
        <w:pStyle w:val="22"/>
        <w:tabs>
          <w:tab w:val="clear" w:pos="0"/>
          <w:tab w:val="left" w:pos="1134"/>
        </w:tabs>
        <w:spacing w:before="57" w:after="57"/>
        <w:ind w:firstLine="0"/>
        <w:jc w:val="center"/>
        <w:rPr>
          <w:b/>
        </w:rPr>
      </w:pPr>
    </w:p>
    <w:p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rsidR="00CA68A4" w:rsidRPr="004856F6" w:rsidRDefault="00CA68A4" w:rsidP="005D4896">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B520D3">
        <w:fldChar w:fldCharType="begin" w:fldLock="1"/>
      </w:r>
      <w:r w:rsidR="00B520D3">
        <w:instrText xml:space="preserve"> REF _ref_16787711 \h \n \!  \* MERGEFORMAT </w:instrText>
      </w:r>
      <w:r w:rsidR="00B520D3">
        <w:fldChar w:fldCharType="separate"/>
      </w:r>
      <w:r w:rsidRPr="004856F6">
        <w:t>1</w:t>
      </w:r>
      <w:r w:rsidR="00B520D3">
        <w:fldChar w:fldCharType="end"/>
      </w:r>
      <w:r w:rsidRPr="004856F6">
        <w:t xml:space="preserve"> и № 2 к Договору.</w:t>
      </w:r>
    </w:p>
    <w:p w:rsidR="00CA68A4" w:rsidRPr="004856F6" w:rsidRDefault="00CA68A4" w:rsidP="005D4896">
      <w:pPr>
        <w:pStyle w:val="22"/>
        <w:tabs>
          <w:tab w:val="clear" w:pos="0"/>
          <w:tab w:val="left" w:pos="1134"/>
        </w:tabs>
        <w:spacing w:before="120"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Pr="004856F6">
        <w:rPr>
          <w:sz w:val="24"/>
          <w:szCs w:val="24"/>
        </w:rPr>
        <w:t xml:space="preserve">Поставщик обязуется осуществить поставку Товара, предусмотренного Договором, в </w:t>
      </w:r>
      <w:r w:rsidRPr="004856F6">
        <w:rPr>
          <w:sz w:val="24"/>
          <w:szCs w:val="24"/>
        </w:rPr>
        <w:lastRenderedPageBreak/>
        <w:t xml:space="preserve">сроки и в количестве, </w:t>
      </w:r>
      <w:r w:rsidRPr="0005648B">
        <w:rPr>
          <w:sz w:val="24"/>
          <w:szCs w:val="24"/>
        </w:rPr>
        <w:t xml:space="preserve">установленные Приложениями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Pr="0005648B">
        <w:rPr>
          <w:sz w:val="24"/>
          <w:szCs w:val="24"/>
        </w:rPr>
        <w:t xml:space="preserve"> и № 2 к Контракту. </w:t>
      </w:r>
    </w:p>
    <w:p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r w:rsidRPr="0005648B">
        <w:rPr>
          <w:sz w:val="24"/>
          <w:szCs w:val="24"/>
        </w:rPr>
        <w:t xml:space="preserve">Приложениям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Pr="0005648B">
        <w:rPr>
          <w:sz w:val="24"/>
          <w:szCs w:val="24"/>
        </w:rPr>
        <w:t> и № 2 к Договору</w:t>
      </w:r>
      <w:r w:rsidRPr="0005648B">
        <w:rPr>
          <w:b/>
          <w:noProof/>
          <w:sz w:val="24"/>
          <w:szCs w:val="24"/>
        </w:rPr>
        <w:t>.</w:t>
      </w:r>
    </w:p>
    <w:p w:rsidR="00CA68A4" w:rsidRPr="0005648B" w:rsidRDefault="00CA68A4" w:rsidP="005D4896">
      <w:pPr>
        <w:ind w:firstLine="567"/>
        <w:jc w:val="both"/>
        <w:rPr>
          <w:iCs/>
          <w:sz w:val="24"/>
          <w:szCs w:val="24"/>
        </w:rPr>
      </w:pPr>
      <w:r w:rsidRPr="0005648B">
        <w:rPr>
          <w:iCs/>
          <w:sz w:val="24"/>
          <w:szCs w:val="24"/>
        </w:rPr>
        <w:t>Доставка товара осуществляется Поставщиком  до</w:t>
      </w:r>
      <w:r w:rsidRPr="0005648B">
        <w:rPr>
          <w:sz w:val="24"/>
          <w:szCs w:val="24"/>
        </w:rPr>
        <w:t xml:space="preserve">  Заказчика по адресу: </w:t>
      </w:r>
      <w:r w:rsidR="00AD15B7">
        <w:rPr>
          <w:sz w:val="24"/>
          <w:szCs w:val="24"/>
        </w:rPr>
        <w:t xml:space="preserve">Владимирская обл., Собинский </w:t>
      </w:r>
      <w:r w:rsidR="00074E0E">
        <w:rPr>
          <w:sz w:val="24"/>
          <w:szCs w:val="24"/>
        </w:rPr>
        <w:t>м.о.</w:t>
      </w:r>
      <w:r w:rsidR="00AD15B7">
        <w:rPr>
          <w:sz w:val="24"/>
          <w:szCs w:val="24"/>
        </w:rPr>
        <w:t xml:space="preserve">, с.Осовец </w:t>
      </w:r>
      <w:r w:rsidR="00074E0E">
        <w:rPr>
          <w:sz w:val="24"/>
          <w:szCs w:val="24"/>
        </w:rPr>
        <w:t>з</w:t>
      </w:r>
      <w:r w:rsidR="00AD15B7">
        <w:rPr>
          <w:sz w:val="24"/>
          <w:szCs w:val="24"/>
        </w:rPr>
        <w:t>д.11</w:t>
      </w:r>
      <w:r w:rsidRPr="0005648B">
        <w:rPr>
          <w:sz w:val="24"/>
          <w:szCs w:val="24"/>
        </w:rPr>
        <w:t xml:space="preserve">.  </w:t>
      </w:r>
      <w:r w:rsidRPr="0005648B">
        <w:rPr>
          <w:iCs/>
          <w:sz w:val="24"/>
          <w:szCs w:val="24"/>
        </w:rPr>
        <w:t>Поставка, разгрузка осуществляется силами и средствами поставщика.</w:t>
      </w:r>
    </w:p>
    <w:p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требованиям,  согласно Приложениям  № </w:t>
      </w:r>
      <w:r w:rsidR="00B520D3">
        <w:fldChar w:fldCharType="begin" w:fldLock="1"/>
      </w:r>
      <w:r w:rsidR="00B520D3">
        <w:instrText xml:space="preserve"> REF _ref_16787711 \h \n \!  \* MERGEFORMAT </w:instrText>
      </w:r>
      <w:r w:rsidR="00B520D3">
        <w:fldChar w:fldCharType="separate"/>
      </w:r>
      <w:r w:rsidRPr="004856F6">
        <w:t>1</w:t>
      </w:r>
      <w:r w:rsidR="00B520D3">
        <w:fldChar w:fldCharType="end"/>
      </w:r>
      <w:r w:rsidRPr="004856F6">
        <w:rPr>
          <w:sz w:val="24"/>
          <w:szCs w:val="24"/>
        </w:rPr>
        <w:t xml:space="preserve"> и № 2 к Договору. </w:t>
      </w:r>
    </w:p>
    <w:p w:rsidR="00CA68A4" w:rsidRPr="004856F6" w:rsidRDefault="00CA68A4" w:rsidP="005D4896">
      <w:pPr>
        <w:pStyle w:val="23"/>
        <w:spacing w:after="0" w:line="240" w:lineRule="auto"/>
        <w:ind w:left="0" w:firstLine="567"/>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5D4896">
      <w:pPr>
        <w:jc w:val="both"/>
        <w:rPr>
          <w:sz w:val="24"/>
          <w:szCs w:val="24"/>
        </w:rPr>
      </w:pPr>
    </w:p>
    <w:p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5D4896">
      <w:pPr>
        <w:pStyle w:val="22"/>
        <w:tabs>
          <w:tab w:val="clear" w:pos="0"/>
          <w:tab w:val="left" w:pos="1134"/>
        </w:tabs>
        <w:ind w:firstLine="567"/>
        <w:jc w:val="both"/>
      </w:pPr>
      <w:r w:rsidRPr="004856F6">
        <w:t>6.1. Поставщик обязан:</w:t>
      </w:r>
    </w:p>
    <w:p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5D4896">
      <w:pPr>
        <w:pStyle w:val="22"/>
        <w:tabs>
          <w:tab w:val="clear" w:pos="0"/>
          <w:tab w:val="left" w:pos="1134"/>
        </w:tabs>
        <w:ind w:firstLine="567"/>
        <w:jc w:val="both"/>
      </w:pPr>
      <w:r w:rsidRPr="004856F6">
        <w:t>6.2. Поставщик вправе:</w:t>
      </w:r>
    </w:p>
    <w:p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 Заказчик обязан:</w:t>
      </w:r>
    </w:p>
    <w:p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5D4896">
      <w:pPr>
        <w:pStyle w:val="22"/>
        <w:tabs>
          <w:tab w:val="clear" w:pos="0"/>
          <w:tab w:val="left" w:pos="1134"/>
        </w:tabs>
        <w:ind w:firstLine="0"/>
        <w:jc w:val="both"/>
      </w:pPr>
    </w:p>
    <w:p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5D4896">
      <w:pPr>
        <w:pStyle w:val="22"/>
        <w:tabs>
          <w:tab w:val="clear" w:pos="0"/>
          <w:tab w:val="left" w:pos="1134"/>
        </w:tabs>
        <w:ind w:firstLine="567"/>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w:t>
      </w:r>
      <w:r w:rsidRPr="004856F6">
        <w:lastRenderedPageBreak/>
        <w:t>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5D4896">
      <w:pPr>
        <w:pStyle w:val="22"/>
        <w:tabs>
          <w:tab w:val="clear" w:pos="0"/>
          <w:tab w:val="left" w:pos="1134"/>
        </w:tabs>
        <w:ind w:firstLine="0"/>
        <w:jc w:val="both"/>
      </w:pPr>
    </w:p>
    <w:p w:rsidR="00CA68A4" w:rsidRDefault="00967E05" w:rsidP="005D4896">
      <w:pPr>
        <w:pStyle w:val="22"/>
        <w:tabs>
          <w:tab w:val="clear" w:pos="0"/>
          <w:tab w:val="left" w:pos="1134"/>
        </w:tabs>
        <w:spacing w:after="60"/>
        <w:ind w:firstLine="0"/>
        <w:jc w:val="center"/>
        <w:rPr>
          <w:b/>
        </w:rPr>
      </w:pPr>
      <w:r>
        <w:rPr>
          <w:b/>
        </w:rPr>
        <w:t>8. Разрешение споров</w:t>
      </w:r>
    </w:p>
    <w:p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rsidR="00CA68A4" w:rsidRDefault="00CA68A4" w:rsidP="005D4896">
      <w:pPr>
        <w:pStyle w:val="22"/>
        <w:tabs>
          <w:tab w:val="clear" w:pos="0"/>
          <w:tab w:val="left" w:pos="1134"/>
        </w:tabs>
        <w:ind w:firstLine="0"/>
        <w:jc w:val="center"/>
        <w:rPr>
          <w:b/>
        </w:rPr>
      </w:pPr>
      <w:r w:rsidRPr="004856F6">
        <w:rPr>
          <w:b/>
        </w:rPr>
        <w:t>9. Ответственность сторон</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w:t>
      </w:r>
      <w:r w:rsidR="000F7FA0">
        <w:rPr>
          <w:sz w:val="24"/>
          <w:szCs w:val="24"/>
        </w:rPr>
        <w:t>1</w:t>
      </w:r>
      <w:r w:rsidRPr="004856F6">
        <w:rPr>
          <w:sz w:val="24"/>
          <w:szCs w:val="24"/>
        </w:rPr>
        <w:t xml:space="preserve"> процентов от цены Договора (этапа), что составляет </w:t>
      </w:r>
      <w:r w:rsidR="000F7FA0">
        <w:rPr>
          <w:sz w:val="24"/>
          <w:szCs w:val="24"/>
        </w:rPr>
        <w:t>____________</w:t>
      </w:r>
      <w:r w:rsidRPr="004856F6">
        <w:rPr>
          <w:sz w:val="24"/>
          <w:szCs w:val="24"/>
        </w:rPr>
        <w:t xml:space="preserve"> рублей.</w:t>
      </w:r>
    </w:p>
    <w:p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уплаты </w:t>
      </w:r>
      <w:r w:rsidRPr="004856F6">
        <w:rPr>
          <w:sz w:val="24"/>
          <w:szCs w:val="24"/>
          <w:lang w:eastAsia="en-US"/>
        </w:rPr>
        <w:t xml:space="preserve"> штрафа в размере 1000,00 (одна тысяча) рублей. </w:t>
      </w:r>
    </w:p>
    <w:p w:rsidR="00CA68A4" w:rsidRPr="004856F6" w:rsidRDefault="00CA68A4" w:rsidP="005D4896">
      <w:pPr>
        <w:ind w:firstLine="567"/>
        <w:jc w:val="both"/>
        <w:rPr>
          <w:sz w:val="24"/>
          <w:szCs w:val="24"/>
          <w:lang w:eastAsia="en-US"/>
        </w:rPr>
      </w:pPr>
      <w:r w:rsidRPr="004856F6">
        <w:rPr>
          <w:sz w:val="24"/>
          <w:szCs w:val="24"/>
          <w:lang w:eastAsia="en-US"/>
        </w:rPr>
        <w:t xml:space="preserve">9.7.  Общая сумма начисленной неустойки (штрафов, пени) за ненадлежащее исполнение </w:t>
      </w:r>
      <w:r w:rsidRPr="004856F6">
        <w:rPr>
          <w:sz w:val="24"/>
          <w:szCs w:val="24"/>
          <w:lang w:eastAsia="en-US"/>
        </w:rPr>
        <w:lastRenderedPageBreak/>
        <w:t>заказчиком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5D4896">
      <w:pPr>
        <w:ind w:firstLine="567"/>
        <w:jc w:val="both"/>
        <w:rPr>
          <w:sz w:val="24"/>
          <w:szCs w:val="24"/>
        </w:rPr>
      </w:pPr>
      <w:r w:rsidRPr="004856F6">
        <w:rPr>
          <w:sz w:val="24"/>
          <w:szCs w:val="24"/>
        </w:rPr>
        <w:t>9.9.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rsidR="00CA68A4" w:rsidRPr="004856F6" w:rsidRDefault="00CA68A4" w:rsidP="005D4896">
      <w:pPr>
        <w:pStyle w:val="211"/>
        <w:spacing w:after="0"/>
        <w:ind w:left="0" w:firstLine="0"/>
        <w:jc w:val="both"/>
        <w:rPr>
          <w:b/>
          <w:bCs/>
          <w:color w:val="000000"/>
        </w:rPr>
      </w:pPr>
    </w:p>
    <w:p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967E05" w:rsidRPr="004856F6" w:rsidRDefault="00967E05" w:rsidP="005D4896">
      <w:pPr>
        <w:shd w:val="clear" w:color="auto" w:fill="FFFFFF"/>
        <w:tabs>
          <w:tab w:val="left" w:pos="682"/>
        </w:tabs>
        <w:jc w:val="center"/>
        <w:rPr>
          <w:b/>
          <w:sz w:val="24"/>
          <w:szCs w:val="24"/>
        </w:rPr>
      </w:pP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5D4896">
      <w:pPr>
        <w:shd w:val="clear" w:color="auto" w:fill="FFFFFF"/>
        <w:jc w:val="both"/>
        <w:rPr>
          <w:bCs/>
          <w:sz w:val="24"/>
          <w:szCs w:val="24"/>
        </w:rPr>
      </w:pPr>
    </w:p>
    <w:p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967E05" w:rsidRPr="00967E05" w:rsidRDefault="00967E05" w:rsidP="005D4896"/>
    <w:p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5D4896">
      <w:pPr>
        <w:ind w:firstLine="567"/>
        <w:rPr>
          <w:sz w:val="24"/>
          <w:szCs w:val="24"/>
        </w:rPr>
      </w:pPr>
      <w:r w:rsidRPr="004856F6">
        <w:rPr>
          <w:sz w:val="24"/>
          <w:szCs w:val="24"/>
        </w:rPr>
        <w:t>- Приложение № 1</w:t>
      </w:r>
    </w:p>
    <w:p w:rsidR="00CA68A4" w:rsidRPr="004856F6" w:rsidRDefault="00CA68A4" w:rsidP="005D4896">
      <w:pPr>
        <w:ind w:firstLine="567"/>
        <w:rPr>
          <w:sz w:val="24"/>
          <w:szCs w:val="24"/>
        </w:rPr>
      </w:pPr>
      <w:r w:rsidRPr="004856F6">
        <w:rPr>
          <w:sz w:val="24"/>
          <w:szCs w:val="24"/>
        </w:rPr>
        <w:t>- Приложение № 2</w:t>
      </w:r>
    </w:p>
    <w:p w:rsidR="00CA68A4" w:rsidRDefault="00CA68A4" w:rsidP="00CA68A4">
      <w:pPr>
        <w:rPr>
          <w:sz w:val="24"/>
          <w:szCs w:val="24"/>
        </w:rPr>
      </w:pPr>
    </w:p>
    <w:p w:rsidR="00881422" w:rsidRPr="004856F6" w:rsidRDefault="00881422"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Поставщик</w:t>
            </w: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0F7FA0" w:rsidRPr="00A22075" w:rsidRDefault="000F7FA0" w:rsidP="000F7FA0">
            <w:pPr>
              <w:rPr>
                <w:b/>
                <w:sz w:val="24"/>
                <w:szCs w:val="24"/>
              </w:rPr>
            </w:pPr>
            <w:r w:rsidRPr="00A22075">
              <w:rPr>
                <w:b/>
                <w:sz w:val="24"/>
                <w:szCs w:val="24"/>
              </w:rPr>
              <w:t xml:space="preserve">ГБУСОВО «Копнинский </w:t>
            </w:r>
            <w:r w:rsidR="00074E0E">
              <w:rPr>
                <w:b/>
                <w:sz w:val="24"/>
                <w:szCs w:val="24"/>
              </w:rPr>
              <w:t>дом социального обслуживания</w:t>
            </w:r>
            <w:r w:rsidRPr="00A22075">
              <w:rPr>
                <w:b/>
                <w:sz w:val="24"/>
                <w:szCs w:val="24"/>
              </w:rPr>
              <w:t>»</w:t>
            </w:r>
          </w:p>
          <w:p w:rsidR="000F7FA0" w:rsidRPr="00A22075" w:rsidRDefault="000F7FA0" w:rsidP="000F7FA0">
            <w:pPr>
              <w:rPr>
                <w:sz w:val="24"/>
                <w:szCs w:val="24"/>
              </w:rPr>
            </w:pPr>
            <w:r w:rsidRPr="00A22075">
              <w:rPr>
                <w:sz w:val="24"/>
                <w:szCs w:val="24"/>
              </w:rPr>
              <w:t>ИНН 3323003269 КПП 332301001</w:t>
            </w:r>
          </w:p>
          <w:p w:rsidR="000F7FA0" w:rsidRPr="00A22075" w:rsidRDefault="000F7FA0" w:rsidP="000F7FA0">
            <w:pPr>
              <w:rPr>
                <w:sz w:val="24"/>
                <w:szCs w:val="24"/>
              </w:rPr>
            </w:pPr>
            <w:r w:rsidRPr="00A22075">
              <w:rPr>
                <w:sz w:val="24"/>
                <w:szCs w:val="24"/>
              </w:rPr>
              <w:t xml:space="preserve">Юридический адрес: 601247, Владимирская область, Собинский </w:t>
            </w:r>
            <w:r w:rsidR="00074E0E">
              <w:rPr>
                <w:sz w:val="24"/>
                <w:szCs w:val="24"/>
              </w:rPr>
              <w:t>м.о.</w:t>
            </w:r>
            <w:r w:rsidRPr="00A22075">
              <w:rPr>
                <w:sz w:val="24"/>
                <w:szCs w:val="24"/>
              </w:rPr>
              <w:t xml:space="preserve">, с.Осовец, </w:t>
            </w:r>
            <w:r w:rsidR="00074E0E">
              <w:rPr>
                <w:sz w:val="24"/>
                <w:szCs w:val="24"/>
              </w:rPr>
              <w:t>з</w:t>
            </w:r>
            <w:r w:rsidRPr="00A22075">
              <w:rPr>
                <w:sz w:val="24"/>
                <w:szCs w:val="24"/>
              </w:rPr>
              <w:t xml:space="preserve">д.11 </w:t>
            </w:r>
          </w:p>
          <w:p w:rsidR="000F7FA0" w:rsidRPr="00A22075" w:rsidRDefault="000F7FA0" w:rsidP="000F7FA0">
            <w:pPr>
              <w:rPr>
                <w:sz w:val="24"/>
                <w:szCs w:val="24"/>
              </w:rPr>
            </w:pPr>
            <w:r w:rsidRPr="00A22075">
              <w:rPr>
                <w:sz w:val="24"/>
                <w:szCs w:val="24"/>
              </w:rPr>
              <w:t xml:space="preserve">Почтовый адрес: 601247, Владимирская область, Собинский </w:t>
            </w:r>
            <w:r w:rsidR="00074E0E">
              <w:rPr>
                <w:sz w:val="24"/>
                <w:szCs w:val="24"/>
              </w:rPr>
              <w:t>м.о.</w:t>
            </w:r>
            <w:r w:rsidRPr="00A22075">
              <w:rPr>
                <w:sz w:val="24"/>
                <w:szCs w:val="24"/>
              </w:rPr>
              <w:t xml:space="preserve">, с.Осовец, </w:t>
            </w:r>
            <w:r w:rsidR="00074E0E">
              <w:rPr>
                <w:sz w:val="24"/>
                <w:szCs w:val="24"/>
              </w:rPr>
              <w:t>з</w:t>
            </w:r>
            <w:r w:rsidRPr="00A22075">
              <w:rPr>
                <w:sz w:val="24"/>
                <w:szCs w:val="24"/>
              </w:rPr>
              <w:t xml:space="preserve">д.11 </w:t>
            </w:r>
          </w:p>
          <w:p w:rsidR="000F7FA0" w:rsidRPr="00A22075" w:rsidRDefault="000F7FA0" w:rsidP="000F7FA0">
            <w:pPr>
              <w:rPr>
                <w:sz w:val="24"/>
                <w:szCs w:val="24"/>
              </w:rPr>
            </w:pPr>
            <w:r w:rsidRPr="00A22075">
              <w:rPr>
                <w:sz w:val="24"/>
                <w:szCs w:val="24"/>
              </w:rPr>
              <w:t xml:space="preserve">Телефон/факс: 7-49242-33637 </w:t>
            </w:r>
          </w:p>
          <w:p w:rsidR="000F7FA0" w:rsidRPr="00A22075" w:rsidRDefault="000F7FA0" w:rsidP="000F7FA0">
            <w:pPr>
              <w:rPr>
                <w:sz w:val="24"/>
                <w:szCs w:val="24"/>
              </w:rPr>
            </w:pPr>
            <w:r w:rsidRPr="00A22075">
              <w:rPr>
                <w:sz w:val="24"/>
                <w:szCs w:val="24"/>
                <w:lang w:val="en-US"/>
              </w:rPr>
              <w:t>E</w:t>
            </w:r>
            <w:r w:rsidRPr="00A22075">
              <w:rPr>
                <w:sz w:val="24"/>
                <w:szCs w:val="24"/>
              </w:rPr>
              <w:t>-</w:t>
            </w:r>
            <w:r w:rsidRPr="00A22075">
              <w:rPr>
                <w:sz w:val="24"/>
                <w:szCs w:val="24"/>
                <w:lang w:val="en-US"/>
              </w:rPr>
              <w:t>Mail</w:t>
            </w:r>
            <w:r w:rsidRPr="00A22075">
              <w:rPr>
                <w:sz w:val="24"/>
                <w:szCs w:val="24"/>
              </w:rPr>
              <w:t xml:space="preserve">:  </w:t>
            </w:r>
            <w:hyperlink r:id="rId11" w:history="1">
              <w:r w:rsidRPr="00A22075">
                <w:rPr>
                  <w:rStyle w:val="af"/>
                  <w:sz w:val="24"/>
                  <w:szCs w:val="24"/>
                  <w:lang w:val="en-US"/>
                </w:rPr>
                <w:t>kopnino</w:t>
              </w:r>
              <w:r w:rsidRPr="00A22075">
                <w:rPr>
                  <w:rStyle w:val="af"/>
                  <w:sz w:val="24"/>
                  <w:szCs w:val="24"/>
                </w:rPr>
                <w:t>-</w:t>
              </w:r>
              <w:r w:rsidRPr="00A22075">
                <w:rPr>
                  <w:rStyle w:val="af"/>
                  <w:sz w:val="24"/>
                  <w:szCs w:val="24"/>
                  <w:lang w:val="en-US"/>
                </w:rPr>
                <w:t>pni</w:t>
              </w:r>
              <w:r w:rsidRPr="00A22075">
                <w:rPr>
                  <w:rStyle w:val="af"/>
                  <w:sz w:val="24"/>
                  <w:szCs w:val="24"/>
                </w:rPr>
                <w:t>@</w:t>
              </w:r>
              <w:r w:rsidRPr="00A22075">
                <w:rPr>
                  <w:rStyle w:val="af"/>
                  <w:sz w:val="24"/>
                  <w:szCs w:val="24"/>
                  <w:lang w:val="en-US"/>
                </w:rPr>
                <w:t>yandex</w:t>
              </w:r>
              <w:r w:rsidRPr="00A22075">
                <w:rPr>
                  <w:rStyle w:val="af"/>
                  <w:sz w:val="24"/>
                  <w:szCs w:val="24"/>
                </w:rPr>
                <w:t>.</w:t>
              </w:r>
              <w:r w:rsidRPr="00A22075">
                <w:rPr>
                  <w:rStyle w:val="af"/>
                  <w:sz w:val="24"/>
                  <w:szCs w:val="24"/>
                  <w:lang w:val="en-US"/>
                </w:rPr>
                <w:t>ru</w:t>
              </w:r>
            </w:hyperlink>
            <w:r w:rsidRPr="00A22075">
              <w:rPr>
                <w:sz w:val="24"/>
                <w:szCs w:val="24"/>
              </w:rPr>
              <w:t xml:space="preserve">      </w:t>
            </w:r>
          </w:p>
          <w:p w:rsidR="000F7FA0" w:rsidRPr="00A22075" w:rsidRDefault="00074E0E" w:rsidP="000F7FA0">
            <w:pPr>
              <w:pStyle w:val="af3"/>
              <w:spacing w:after="0" w:line="240" w:lineRule="auto"/>
            </w:pPr>
            <w:r>
              <w:t>ОКЦ № 1 ВВГУ</w:t>
            </w:r>
            <w:r w:rsidR="000F7FA0" w:rsidRPr="00A22075">
              <w:t xml:space="preserve"> Банка России//УФК по </w:t>
            </w:r>
            <w:r>
              <w:t>Нижегородской области</w:t>
            </w:r>
            <w:r w:rsidR="000F7FA0" w:rsidRPr="00A22075">
              <w:t xml:space="preserve"> г.</w:t>
            </w:r>
            <w:r>
              <w:t>Нижний Новгород</w:t>
            </w:r>
          </w:p>
          <w:p w:rsidR="000F7FA0" w:rsidRPr="00A22075" w:rsidRDefault="000F7FA0" w:rsidP="000F7FA0">
            <w:pPr>
              <w:pStyle w:val="af3"/>
              <w:spacing w:after="0" w:line="240" w:lineRule="auto"/>
            </w:pPr>
            <w:r w:rsidRPr="00A22075">
              <w:t xml:space="preserve">К/с  </w:t>
            </w:r>
            <w:r w:rsidR="00074E0E">
              <w:t>40102810745370000024</w:t>
            </w:r>
          </w:p>
          <w:p w:rsidR="000F7FA0" w:rsidRPr="00A22075" w:rsidRDefault="000F7FA0" w:rsidP="000F7FA0">
            <w:pPr>
              <w:pStyle w:val="af3"/>
              <w:spacing w:after="0" w:line="240" w:lineRule="auto"/>
            </w:pPr>
            <w:r w:rsidRPr="00A22075">
              <w:t xml:space="preserve">Р/с </w:t>
            </w:r>
            <w:r w:rsidR="00074E0E">
              <w:t>03224643170000003201</w:t>
            </w:r>
          </w:p>
          <w:p w:rsidR="00CA68A4" w:rsidRPr="004856F6" w:rsidRDefault="000F7FA0" w:rsidP="00074E0E">
            <w:pPr>
              <w:pStyle w:val="Normalunindented"/>
              <w:spacing w:before="0" w:after="0" w:line="240" w:lineRule="auto"/>
              <w:jc w:val="left"/>
              <w:rPr>
                <w:sz w:val="24"/>
                <w:szCs w:val="24"/>
              </w:rPr>
            </w:pPr>
            <w:r w:rsidRPr="00A22075">
              <w:rPr>
                <w:sz w:val="24"/>
                <w:szCs w:val="24"/>
              </w:rPr>
              <w:t xml:space="preserve">БИК </w:t>
            </w:r>
            <w:r w:rsidR="00074E0E">
              <w:rPr>
                <w:sz w:val="24"/>
                <w:szCs w:val="24"/>
              </w:rPr>
              <w:t>012202102</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rPr>
                <w:sz w:val="24"/>
                <w:szCs w:val="24"/>
              </w:rPr>
            </w:pP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tcPr>
          <w:p w:rsidR="000F7FA0" w:rsidRPr="004856F6" w:rsidRDefault="000F7FA0" w:rsidP="000F7FA0">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 xml:space="preserve"> /</w:t>
            </w:r>
            <w:r>
              <w:rPr>
                <w:sz w:val="24"/>
                <w:szCs w:val="24"/>
              </w:rPr>
              <w:t>Т.В. Королева</w:t>
            </w:r>
            <w:r w:rsidRPr="004856F6">
              <w:rPr>
                <w:sz w:val="24"/>
                <w:szCs w:val="24"/>
              </w:rPr>
              <w:t>/</w:t>
            </w:r>
          </w:p>
          <w:p w:rsidR="00CA68A4" w:rsidRPr="004856F6" w:rsidRDefault="000F7FA0" w:rsidP="000F7FA0">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BA568E">
            <w:pPr>
              <w:pStyle w:val="Normalunindented"/>
              <w:keepNext/>
              <w:spacing w:before="0" w:after="0" w:line="240" w:lineRule="auto"/>
              <w:jc w:val="left"/>
              <w:rPr>
                <w:sz w:val="24"/>
                <w:szCs w:val="24"/>
                <w:u w:val="single"/>
              </w:rPr>
            </w:pPr>
          </w:p>
          <w:p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xml:space="preserve">    </w:t>
            </w:r>
            <w:r w:rsidRPr="004856F6">
              <w:rPr>
                <w:sz w:val="24"/>
                <w:szCs w:val="24"/>
              </w:rPr>
              <w:t>//</w:t>
            </w:r>
          </w:p>
          <w:p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rsidR="00CA68A4" w:rsidRPr="0005648B" w:rsidRDefault="00CA68A4" w:rsidP="00CA68A4">
      <w:pPr>
        <w:jc w:val="right"/>
        <w:rPr>
          <w:sz w:val="24"/>
          <w:szCs w:val="24"/>
        </w:rPr>
      </w:pPr>
      <w:r w:rsidRPr="0005648B">
        <w:rPr>
          <w:sz w:val="24"/>
          <w:szCs w:val="24"/>
        </w:rPr>
        <w:lastRenderedPageBreak/>
        <w:t xml:space="preserve">Приложение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w:t>
      </w:r>
      <w:r w:rsidRPr="0005648B">
        <w:rPr>
          <w:sz w:val="24"/>
          <w:szCs w:val="24"/>
        </w:rPr>
        <w:t>от «____» ___________  202</w:t>
      </w:r>
      <w:r w:rsidR="00542A69">
        <w:rPr>
          <w:sz w:val="24"/>
          <w:szCs w:val="24"/>
        </w:rPr>
        <w:t>6</w:t>
      </w:r>
      <w:r w:rsidRPr="0005648B">
        <w:rPr>
          <w:sz w:val="24"/>
          <w:szCs w:val="24"/>
        </w:rPr>
        <w:t xml:space="preserve">  г.</w:t>
      </w:r>
    </w:p>
    <w:p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78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6"/>
        <w:gridCol w:w="3117"/>
        <w:gridCol w:w="568"/>
        <w:gridCol w:w="707"/>
        <w:gridCol w:w="1277"/>
        <w:gridCol w:w="1007"/>
        <w:gridCol w:w="3471"/>
      </w:tblGrid>
      <w:tr w:rsidR="00CA68A4" w:rsidRPr="00087253" w:rsidTr="00AE539F">
        <w:trPr>
          <w:trHeight w:val="1414"/>
          <w:jc w:val="center"/>
        </w:trPr>
        <w:tc>
          <w:tcPr>
            <w:tcW w:w="264"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keepNext/>
              <w:jc w:val="center"/>
              <w:rPr>
                <w:sz w:val="22"/>
                <w:szCs w:val="22"/>
              </w:rPr>
            </w:pPr>
            <w:r w:rsidRPr="00087253">
              <w:rPr>
                <w:sz w:val="22"/>
                <w:szCs w:val="22"/>
              </w:rPr>
              <w:t>№</w:t>
            </w:r>
          </w:p>
        </w:tc>
        <w:tc>
          <w:tcPr>
            <w:tcW w:w="1455"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5D4896">
            <w:pPr>
              <w:jc w:val="center"/>
              <w:rPr>
                <w:sz w:val="22"/>
                <w:szCs w:val="22"/>
              </w:rPr>
            </w:pPr>
            <w:r w:rsidRPr="00087253">
              <w:rPr>
                <w:sz w:val="22"/>
                <w:szCs w:val="22"/>
              </w:rPr>
              <w:t>Наименование Товара</w:t>
            </w:r>
            <w:r w:rsidR="00F8008E" w:rsidRPr="00087253">
              <w:rPr>
                <w:sz w:val="22"/>
                <w:szCs w:val="22"/>
              </w:rPr>
              <w:t>, ОКПД 2</w:t>
            </w:r>
          </w:p>
        </w:tc>
        <w:tc>
          <w:tcPr>
            <w:tcW w:w="265"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keepNext/>
              <w:jc w:val="center"/>
              <w:rPr>
                <w:sz w:val="22"/>
                <w:szCs w:val="22"/>
              </w:rPr>
            </w:pPr>
            <w:r w:rsidRPr="00087253">
              <w:rPr>
                <w:sz w:val="22"/>
                <w:szCs w:val="22"/>
              </w:rPr>
              <w:t>Ед. изм.</w:t>
            </w:r>
          </w:p>
        </w:tc>
        <w:tc>
          <w:tcPr>
            <w:tcW w:w="330"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keepNext/>
              <w:jc w:val="center"/>
              <w:rPr>
                <w:sz w:val="22"/>
                <w:szCs w:val="22"/>
              </w:rPr>
            </w:pPr>
            <w:r w:rsidRPr="00087253">
              <w:rPr>
                <w:sz w:val="22"/>
                <w:szCs w:val="22"/>
              </w:rPr>
              <w:t>Количество</w:t>
            </w:r>
          </w:p>
        </w:tc>
        <w:tc>
          <w:tcPr>
            <w:tcW w:w="596"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tabs>
                <w:tab w:val="left" w:pos="-1620"/>
              </w:tabs>
              <w:jc w:val="center"/>
              <w:rPr>
                <w:sz w:val="22"/>
                <w:szCs w:val="22"/>
              </w:rPr>
            </w:pPr>
            <w:r w:rsidRPr="00087253">
              <w:rPr>
                <w:sz w:val="22"/>
                <w:szCs w:val="22"/>
              </w:rPr>
              <w:t>Цена за ед. изм., руб.</w:t>
            </w:r>
          </w:p>
        </w:tc>
        <w:tc>
          <w:tcPr>
            <w:tcW w:w="470"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tabs>
                <w:tab w:val="left" w:pos="-1620"/>
              </w:tabs>
              <w:jc w:val="center"/>
              <w:rPr>
                <w:sz w:val="22"/>
                <w:szCs w:val="22"/>
              </w:rPr>
            </w:pPr>
            <w:r w:rsidRPr="00087253">
              <w:rPr>
                <w:sz w:val="22"/>
                <w:szCs w:val="22"/>
              </w:rPr>
              <w:t>Общая стоимость, руб.</w:t>
            </w:r>
          </w:p>
        </w:tc>
        <w:tc>
          <w:tcPr>
            <w:tcW w:w="1620"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tabs>
                <w:tab w:val="left" w:pos="-1620"/>
              </w:tabs>
              <w:jc w:val="center"/>
              <w:rPr>
                <w:bCs/>
                <w:sz w:val="22"/>
                <w:szCs w:val="22"/>
              </w:rPr>
            </w:pPr>
            <w:r w:rsidRPr="00087253">
              <w:rPr>
                <w:bCs/>
                <w:sz w:val="22"/>
                <w:szCs w:val="22"/>
              </w:rPr>
              <w:t>Требования к качеству, функциональным характеристикам (потребительские свойства) Товара</w:t>
            </w:r>
          </w:p>
        </w:tc>
      </w:tr>
      <w:tr w:rsidR="0038283B" w:rsidRPr="008066D6" w:rsidTr="00AE539F">
        <w:trPr>
          <w:trHeight w:val="508"/>
          <w:jc w:val="center"/>
        </w:trPr>
        <w:tc>
          <w:tcPr>
            <w:tcW w:w="264" w:type="pct"/>
            <w:tcBorders>
              <w:top w:val="single" w:sz="2" w:space="0" w:color="auto"/>
              <w:left w:val="single" w:sz="2" w:space="0" w:color="auto"/>
              <w:bottom w:val="single" w:sz="2" w:space="0" w:color="auto"/>
              <w:right w:val="single" w:sz="2" w:space="0" w:color="auto"/>
            </w:tcBorders>
          </w:tcPr>
          <w:p w:rsidR="0038283B" w:rsidRDefault="0038283B" w:rsidP="0038283B">
            <w:pPr>
              <w:tabs>
                <w:tab w:val="left" w:pos="3491"/>
              </w:tabs>
              <w:rPr>
                <w:sz w:val="22"/>
              </w:rPr>
            </w:pPr>
            <w:r>
              <w:rPr>
                <w:sz w:val="22"/>
              </w:rPr>
              <w:t>1</w:t>
            </w:r>
          </w:p>
        </w:tc>
        <w:tc>
          <w:tcPr>
            <w:tcW w:w="1455" w:type="pct"/>
            <w:tcBorders>
              <w:top w:val="single" w:sz="2" w:space="0" w:color="auto"/>
              <w:left w:val="single" w:sz="2" w:space="0" w:color="auto"/>
              <w:bottom w:val="single" w:sz="2" w:space="0" w:color="auto"/>
              <w:right w:val="single" w:sz="2" w:space="0" w:color="auto"/>
            </w:tcBorders>
          </w:tcPr>
          <w:p w:rsidR="0038283B" w:rsidRPr="00AE539F" w:rsidRDefault="00AE539F" w:rsidP="0038283B">
            <w:pPr>
              <w:suppressAutoHyphens/>
              <w:rPr>
                <w:sz w:val="24"/>
                <w:szCs w:val="24"/>
              </w:rPr>
            </w:pPr>
            <w:r>
              <w:rPr>
                <w:sz w:val="24"/>
                <w:szCs w:val="24"/>
              </w:rPr>
              <w:t xml:space="preserve">Принтер </w:t>
            </w:r>
            <w:r w:rsidRPr="00E57453">
              <w:rPr>
                <w:b/>
                <w:sz w:val="24"/>
                <w:szCs w:val="24"/>
                <w:lang w:val="en-US"/>
              </w:rPr>
              <w:t>HP</w:t>
            </w:r>
            <w:r w:rsidRPr="00E57453">
              <w:rPr>
                <w:b/>
                <w:sz w:val="24"/>
                <w:szCs w:val="24"/>
              </w:rPr>
              <w:t xml:space="preserve"> </w:t>
            </w:r>
            <w:r w:rsidRPr="00E57453">
              <w:rPr>
                <w:b/>
                <w:sz w:val="24"/>
                <w:szCs w:val="24"/>
                <w:lang w:val="en-US"/>
              </w:rPr>
              <w:t>LaserJet</w:t>
            </w:r>
            <w:r w:rsidRPr="00E57453">
              <w:rPr>
                <w:b/>
                <w:sz w:val="24"/>
                <w:szCs w:val="24"/>
              </w:rPr>
              <w:t xml:space="preserve"> </w:t>
            </w:r>
            <w:r w:rsidRPr="00E57453">
              <w:rPr>
                <w:b/>
                <w:sz w:val="24"/>
                <w:szCs w:val="24"/>
                <w:lang w:val="en-US"/>
              </w:rPr>
              <w:t>M</w:t>
            </w:r>
            <w:r w:rsidRPr="00E57453">
              <w:rPr>
                <w:b/>
                <w:sz w:val="24"/>
                <w:szCs w:val="24"/>
              </w:rPr>
              <w:t>443</w:t>
            </w:r>
            <w:r w:rsidRPr="00E57453">
              <w:rPr>
                <w:b/>
                <w:sz w:val="24"/>
                <w:szCs w:val="24"/>
                <w:lang w:val="en-US"/>
              </w:rPr>
              <w:t>nda</w:t>
            </w:r>
            <w:r w:rsidRPr="00E57453">
              <w:rPr>
                <w:b/>
                <w:sz w:val="24"/>
                <w:szCs w:val="24"/>
              </w:rPr>
              <w:t xml:space="preserve"> </w:t>
            </w:r>
            <w:r>
              <w:rPr>
                <w:sz w:val="24"/>
                <w:szCs w:val="24"/>
              </w:rPr>
              <w:t>или эквивалент</w:t>
            </w:r>
          </w:p>
          <w:p w:rsidR="0038283B" w:rsidRPr="00EB5838" w:rsidRDefault="0038283B" w:rsidP="0038283B">
            <w:pPr>
              <w:rPr>
                <w:sz w:val="24"/>
                <w:szCs w:val="24"/>
              </w:rPr>
            </w:pPr>
          </w:p>
          <w:p w:rsidR="0038283B" w:rsidRPr="0060245E" w:rsidRDefault="0038283B" w:rsidP="0038283B"/>
          <w:p w:rsidR="0038283B" w:rsidRPr="0060245E" w:rsidRDefault="0038283B" w:rsidP="0038283B">
            <w:pPr>
              <w:tabs>
                <w:tab w:val="left" w:pos="3491"/>
              </w:tabs>
              <w:rPr>
                <w:sz w:val="24"/>
                <w:szCs w:val="24"/>
              </w:rPr>
            </w:pPr>
          </w:p>
        </w:tc>
        <w:tc>
          <w:tcPr>
            <w:tcW w:w="265" w:type="pct"/>
            <w:tcBorders>
              <w:top w:val="single" w:sz="2" w:space="0" w:color="auto"/>
              <w:left w:val="single" w:sz="2" w:space="0" w:color="auto"/>
              <w:bottom w:val="single" w:sz="2" w:space="0" w:color="auto"/>
              <w:right w:val="single" w:sz="2" w:space="0" w:color="auto"/>
            </w:tcBorders>
            <w:vAlign w:val="center"/>
          </w:tcPr>
          <w:p w:rsidR="0038283B" w:rsidRPr="004856F6" w:rsidRDefault="00236950" w:rsidP="0038283B">
            <w:pPr>
              <w:jc w:val="center"/>
              <w:rPr>
                <w:color w:val="000000"/>
                <w:sz w:val="24"/>
                <w:szCs w:val="24"/>
              </w:rPr>
            </w:pPr>
            <w:r>
              <w:rPr>
                <w:color w:val="000000"/>
                <w:sz w:val="24"/>
                <w:szCs w:val="24"/>
              </w:rPr>
              <w:t>шт</w:t>
            </w:r>
          </w:p>
        </w:tc>
        <w:tc>
          <w:tcPr>
            <w:tcW w:w="330" w:type="pct"/>
            <w:tcBorders>
              <w:top w:val="single" w:sz="2" w:space="0" w:color="auto"/>
              <w:left w:val="single" w:sz="2" w:space="0" w:color="auto"/>
              <w:bottom w:val="single" w:sz="2" w:space="0" w:color="auto"/>
              <w:right w:val="single" w:sz="2" w:space="0" w:color="auto"/>
            </w:tcBorders>
            <w:vAlign w:val="center"/>
          </w:tcPr>
          <w:p w:rsidR="0038283B" w:rsidRPr="004856F6" w:rsidRDefault="00AE539F" w:rsidP="00074E0E">
            <w:pPr>
              <w:jc w:val="center"/>
              <w:rPr>
                <w:color w:val="000000"/>
                <w:sz w:val="24"/>
                <w:szCs w:val="24"/>
              </w:rPr>
            </w:pPr>
            <w:r>
              <w:rPr>
                <w:color w:val="000000"/>
                <w:sz w:val="24"/>
                <w:szCs w:val="24"/>
              </w:rPr>
              <w:t>1</w:t>
            </w:r>
          </w:p>
        </w:tc>
        <w:tc>
          <w:tcPr>
            <w:tcW w:w="596" w:type="pct"/>
            <w:tcBorders>
              <w:top w:val="single" w:sz="2" w:space="0" w:color="auto"/>
              <w:left w:val="single" w:sz="2" w:space="0" w:color="auto"/>
              <w:bottom w:val="single" w:sz="2" w:space="0" w:color="auto"/>
              <w:right w:val="single" w:sz="2" w:space="0" w:color="auto"/>
            </w:tcBorders>
            <w:vAlign w:val="center"/>
          </w:tcPr>
          <w:p w:rsidR="0038283B" w:rsidRPr="004856F6" w:rsidRDefault="00AE539F" w:rsidP="00236950">
            <w:pPr>
              <w:jc w:val="center"/>
              <w:rPr>
                <w:sz w:val="24"/>
                <w:szCs w:val="24"/>
              </w:rPr>
            </w:pPr>
            <w:r>
              <w:rPr>
                <w:sz w:val="24"/>
                <w:szCs w:val="24"/>
              </w:rPr>
              <w:t>115000,00</w:t>
            </w:r>
          </w:p>
        </w:tc>
        <w:tc>
          <w:tcPr>
            <w:tcW w:w="470" w:type="pct"/>
            <w:tcBorders>
              <w:top w:val="single" w:sz="2" w:space="0" w:color="auto"/>
              <w:left w:val="single" w:sz="2" w:space="0" w:color="auto"/>
              <w:bottom w:val="single" w:sz="2" w:space="0" w:color="auto"/>
              <w:right w:val="single" w:sz="2" w:space="0" w:color="auto"/>
            </w:tcBorders>
            <w:vAlign w:val="center"/>
          </w:tcPr>
          <w:p w:rsidR="0038283B" w:rsidRPr="004856F6" w:rsidRDefault="0038283B" w:rsidP="0038283B">
            <w:pPr>
              <w:jc w:val="center"/>
              <w:rPr>
                <w:sz w:val="24"/>
                <w:szCs w:val="24"/>
              </w:rPr>
            </w:pPr>
          </w:p>
        </w:tc>
        <w:tc>
          <w:tcPr>
            <w:tcW w:w="1620" w:type="pct"/>
            <w:tcBorders>
              <w:top w:val="single" w:sz="2" w:space="0" w:color="auto"/>
              <w:left w:val="single" w:sz="2" w:space="0" w:color="auto"/>
              <w:bottom w:val="single" w:sz="2" w:space="0" w:color="auto"/>
              <w:right w:val="single" w:sz="2" w:space="0" w:color="auto"/>
            </w:tcBorders>
            <w:vAlign w:val="center"/>
          </w:tcPr>
          <w:p w:rsidR="00AE539F" w:rsidRDefault="00AE539F" w:rsidP="0038283B">
            <w:pPr>
              <w:suppressAutoHyphens/>
              <w:contextualSpacing/>
              <w:rPr>
                <w:color w:val="000000"/>
                <w:sz w:val="24"/>
                <w:szCs w:val="24"/>
              </w:rPr>
            </w:pPr>
            <w:r>
              <w:rPr>
                <w:color w:val="000000"/>
                <w:sz w:val="24"/>
                <w:szCs w:val="24"/>
              </w:rPr>
              <w:t>Технология печати – лазерная</w:t>
            </w:r>
          </w:p>
          <w:p w:rsidR="00AE539F" w:rsidRDefault="00AE539F" w:rsidP="0038283B">
            <w:pPr>
              <w:suppressAutoHyphens/>
              <w:contextualSpacing/>
              <w:rPr>
                <w:color w:val="000000"/>
                <w:sz w:val="24"/>
                <w:szCs w:val="24"/>
              </w:rPr>
            </w:pPr>
            <w:r>
              <w:rPr>
                <w:color w:val="000000"/>
                <w:sz w:val="24"/>
                <w:szCs w:val="24"/>
              </w:rPr>
              <w:t>Тип печати – монохромная</w:t>
            </w:r>
          </w:p>
          <w:p w:rsidR="00AE539F" w:rsidRDefault="00AE539F" w:rsidP="0038283B">
            <w:pPr>
              <w:suppressAutoHyphens/>
              <w:contextualSpacing/>
              <w:rPr>
                <w:color w:val="000000"/>
                <w:sz w:val="24"/>
                <w:szCs w:val="24"/>
              </w:rPr>
            </w:pPr>
            <w:r>
              <w:rPr>
                <w:color w:val="000000"/>
                <w:sz w:val="24"/>
                <w:szCs w:val="24"/>
              </w:rPr>
              <w:t>Максимальный формат – А3</w:t>
            </w:r>
          </w:p>
          <w:p w:rsidR="00AE539F" w:rsidRDefault="00AE539F" w:rsidP="0038283B">
            <w:pPr>
              <w:suppressAutoHyphens/>
              <w:contextualSpacing/>
              <w:rPr>
                <w:color w:val="000000"/>
                <w:sz w:val="24"/>
                <w:szCs w:val="24"/>
              </w:rPr>
            </w:pPr>
            <w:r>
              <w:rPr>
                <w:color w:val="000000"/>
                <w:sz w:val="24"/>
                <w:szCs w:val="24"/>
              </w:rPr>
              <w:t>Скорость печати А4, стр/мин – 25</w:t>
            </w:r>
          </w:p>
          <w:p w:rsidR="00AE539F" w:rsidRDefault="00AE539F" w:rsidP="0038283B">
            <w:pPr>
              <w:suppressAutoHyphens/>
              <w:contextualSpacing/>
              <w:rPr>
                <w:color w:val="000000"/>
                <w:sz w:val="24"/>
                <w:szCs w:val="24"/>
              </w:rPr>
            </w:pPr>
            <w:r>
              <w:rPr>
                <w:color w:val="000000"/>
                <w:sz w:val="24"/>
                <w:szCs w:val="24"/>
              </w:rPr>
              <w:t>Автоподатчик – да</w:t>
            </w:r>
          </w:p>
          <w:p w:rsidR="00AE539F" w:rsidRDefault="00AE539F" w:rsidP="0038283B">
            <w:pPr>
              <w:suppressAutoHyphens/>
              <w:contextualSpacing/>
              <w:rPr>
                <w:color w:val="000000"/>
                <w:sz w:val="24"/>
                <w:szCs w:val="24"/>
              </w:rPr>
            </w:pPr>
            <w:r>
              <w:rPr>
                <w:color w:val="000000"/>
                <w:sz w:val="24"/>
                <w:szCs w:val="24"/>
              </w:rPr>
              <w:t xml:space="preserve">Интерфейс – </w:t>
            </w:r>
            <w:r>
              <w:rPr>
                <w:color w:val="000000"/>
                <w:sz w:val="24"/>
                <w:szCs w:val="24"/>
                <w:lang w:val="en-US"/>
              </w:rPr>
              <w:t>Ethernet</w:t>
            </w:r>
            <w:r w:rsidRPr="00AE539F">
              <w:rPr>
                <w:color w:val="000000"/>
                <w:sz w:val="24"/>
                <w:szCs w:val="24"/>
              </w:rPr>
              <w:t xml:space="preserve">, </w:t>
            </w:r>
            <w:r>
              <w:rPr>
                <w:color w:val="000000"/>
                <w:sz w:val="24"/>
                <w:szCs w:val="24"/>
                <w:lang w:val="en-US"/>
              </w:rPr>
              <w:t>USB</w:t>
            </w:r>
          </w:p>
          <w:p w:rsidR="00AE539F" w:rsidRDefault="00AE539F" w:rsidP="0038283B">
            <w:pPr>
              <w:suppressAutoHyphens/>
              <w:contextualSpacing/>
              <w:rPr>
                <w:color w:val="000000"/>
                <w:sz w:val="24"/>
                <w:szCs w:val="24"/>
              </w:rPr>
            </w:pPr>
            <w:r>
              <w:rPr>
                <w:color w:val="000000"/>
                <w:sz w:val="24"/>
                <w:szCs w:val="24"/>
              </w:rPr>
              <w:t>Двусторонняя печать (дуплекс) – да</w:t>
            </w:r>
          </w:p>
          <w:p w:rsidR="00355A39" w:rsidRDefault="00355A39" w:rsidP="0038283B">
            <w:pPr>
              <w:suppressAutoHyphens/>
              <w:contextualSpacing/>
              <w:rPr>
                <w:color w:val="000000"/>
                <w:sz w:val="24"/>
                <w:szCs w:val="24"/>
              </w:rPr>
            </w:pPr>
            <w:r>
              <w:rPr>
                <w:color w:val="000000"/>
                <w:sz w:val="24"/>
                <w:szCs w:val="24"/>
              </w:rPr>
              <w:t xml:space="preserve">Печать с </w:t>
            </w:r>
            <w:r>
              <w:rPr>
                <w:color w:val="000000"/>
                <w:sz w:val="24"/>
                <w:szCs w:val="24"/>
                <w:lang w:val="en-US"/>
              </w:rPr>
              <w:t>USB</w:t>
            </w:r>
            <w:r>
              <w:rPr>
                <w:color w:val="000000"/>
                <w:sz w:val="24"/>
                <w:szCs w:val="24"/>
              </w:rPr>
              <w:t xml:space="preserve"> – да</w:t>
            </w:r>
          </w:p>
          <w:p w:rsidR="00355A39" w:rsidRDefault="00355A39" w:rsidP="0038283B">
            <w:pPr>
              <w:suppressAutoHyphens/>
              <w:contextualSpacing/>
              <w:rPr>
                <w:color w:val="000000"/>
                <w:sz w:val="24"/>
                <w:szCs w:val="24"/>
              </w:rPr>
            </w:pPr>
            <w:r>
              <w:rPr>
                <w:color w:val="000000"/>
                <w:sz w:val="24"/>
                <w:szCs w:val="24"/>
              </w:rPr>
              <w:t>Сетевая печать – да</w:t>
            </w:r>
          </w:p>
          <w:p w:rsidR="00355A39" w:rsidRPr="00355A39" w:rsidRDefault="00355A39" w:rsidP="0038283B">
            <w:pPr>
              <w:suppressAutoHyphens/>
              <w:contextualSpacing/>
              <w:rPr>
                <w:color w:val="000000"/>
                <w:sz w:val="24"/>
                <w:szCs w:val="24"/>
                <w:u w:val="single"/>
              </w:rPr>
            </w:pPr>
            <w:r>
              <w:rPr>
                <w:color w:val="000000"/>
                <w:sz w:val="24"/>
                <w:szCs w:val="24"/>
                <w:u w:val="single"/>
              </w:rPr>
              <w:t>Сканирование</w:t>
            </w:r>
          </w:p>
          <w:p w:rsidR="00355A39" w:rsidRDefault="00355A39" w:rsidP="0038283B">
            <w:pPr>
              <w:suppressAutoHyphens/>
              <w:contextualSpacing/>
              <w:rPr>
                <w:color w:val="000000"/>
                <w:sz w:val="24"/>
                <w:szCs w:val="24"/>
              </w:rPr>
            </w:pPr>
            <w:r>
              <w:rPr>
                <w:color w:val="000000"/>
                <w:sz w:val="24"/>
                <w:szCs w:val="24"/>
              </w:rPr>
              <w:t>Тип сканера – планшетный, протяжный</w:t>
            </w:r>
          </w:p>
          <w:p w:rsidR="00355A39" w:rsidRDefault="00355A39" w:rsidP="0038283B">
            <w:pPr>
              <w:suppressAutoHyphens/>
              <w:contextualSpacing/>
              <w:rPr>
                <w:color w:val="000000"/>
                <w:sz w:val="24"/>
                <w:szCs w:val="24"/>
              </w:rPr>
            </w:pPr>
            <w:r>
              <w:rPr>
                <w:color w:val="000000"/>
                <w:sz w:val="24"/>
                <w:szCs w:val="24"/>
              </w:rPr>
              <w:t>Тип автоподатчика – двусторонний реверсивный</w:t>
            </w:r>
          </w:p>
          <w:p w:rsidR="00355A39" w:rsidRDefault="00355A39" w:rsidP="0038283B">
            <w:pPr>
              <w:suppressAutoHyphens/>
              <w:contextualSpacing/>
              <w:rPr>
                <w:color w:val="000000"/>
                <w:sz w:val="24"/>
                <w:szCs w:val="24"/>
              </w:rPr>
            </w:pPr>
            <w:r>
              <w:rPr>
                <w:color w:val="000000"/>
                <w:sz w:val="24"/>
                <w:szCs w:val="24"/>
              </w:rPr>
              <w:t>Цветное</w:t>
            </w:r>
          </w:p>
          <w:p w:rsidR="00355A39" w:rsidRDefault="00355A39" w:rsidP="0038283B">
            <w:pPr>
              <w:suppressAutoHyphens/>
              <w:contextualSpacing/>
              <w:rPr>
                <w:color w:val="000000"/>
                <w:sz w:val="24"/>
                <w:szCs w:val="24"/>
              </w:rPr>
            </w:pPr>
            <w:r>
              <w:rPr>
                <w:color w:val="000000"/>
                <w:sz w:val="24"/>
                <w:szCs w:val="24"/>
              </w:rPr>
              <w:t>Двустороннее сканирование</w:t>
            </w:r>
          </w:p>
          <w:p w:rsidR="00355A39" w:rsidRDefault="00355A39" w:rsidP="0038283B">
            <w:pPr>
              <w:suppressAutoHyphens/>
              <w:contextualSpacing/>
              <w:rPr>
                <w:color w:val="000000"/>
                <w:sz w:val="24"/>
                <w:szCs w:val="24"/>
                <w:u w:val="single"/>
              </w:rPr>
            </w:pPr>
            <w:r>
              <w:rPr>
                <w:color w:val="000000"/>
                <w:sz w:val="24"/>
                <w:szCs w:val="24"/>
                <w:u w:val="single"/>
              </w:rPr>
              <w:t>Дисплей</w:t>
            </w:r>
          </w:p>
          <w:p w:rsidR="00236950" w:rsidRDefault="00355A39" w:rsidP="0038283B">
            <w:pPr>
              <w:suppressAutoHyphens/>
              <w:contextualSpacing/>
              <w:rPr>
                <w:color w:val="000000"/>
                <w:sz w:val="24"/>
                <w:szCs w:val="24"/>
              </w:rPr>
            </w:pPr>
            <w:r w:rsidRPr="00355A39">
              <w:rPr>
                <w:color w:val="000000"/>
                <w:sz w:val="24"/>
                <w:szCs w:val="24"/>
              </w:rPr>
              <w:t>4-строчный ЖК-экран</w:t>
            </w:r>
          </w:p>
          <w:p w:rsidR="00355A39" w:rsidRDefault="00355A39" w:rsidP="0038283B">
            <w:pPr>
              <w:suppressAutoHyphens/>
              <w:contextualSpacing/>
              <w:rPr>
                <w:color w:val="000000"/>
                <w:sz w:val="24"/>
                <w:szCs w:val="24"/>
              </w:rPr>
            </w:pPr>
            <w:r>
              <w:rPr>
                <w:color w:val="000000"/>
                <w:sz w:val="24"/>
                <w:szCs w:val="24"/>
                <w:u w:val="single"/>
              </w:rPr>
              <w:t>Комплект поставки</w:t>
            </w:r>
          </w:p>
          <w:p w:rsidR="00355A39" w:rsidRDefault="00355A39" w:rsidP="0038283B">
            <w:pPr>
              <w:suppressAutoHyphens/>
              <w:contextualSpacing/>
              <w:rPr>
                <w:color w:val="000000"/>
                <w:sz w:val="24"/>
                <w:szCs w:val="24"/>
              </w:rPr>
            </w:pPr>
            <w:r>
              <w:rPr>
                <w:color w:val="000000"/>
                <w:sz w:val="24"/>
                <w:szCs w:val="24"/>
              </w:rPr>
              <w:t xml:space="preserve">МФУ, стартовый картридж, кабель </w:t>
            </w:r>
            <w:r>
              <w:rPr>
                <w:color w:val="000000"/>
                <w:sz w:val="24"/>
                <w:szCs w:val="24"/>
                <w:lang w:val="en-US"/>
              </w:rPr>
              <w:t>USB</w:t>
            </w:r>
            <w:r>
              <w:rPr>
                <w:color w:val="000000"/>
                <w:sz w:val="24"/>
                <w:szCs w:val="24"/>
              </w:rPr>
              <w:t>, кабель питания, документация</w:t>
            </w:r>
          </w:p>
          <w:p w:rsidR="00236950" w:rsidRDefault="00355A39" w:rsidP="0038283B">
            <w:pPr>
              <w:suppressAutoHyphens/>
              <w:contextualSpacing/>
              <w:rPr>
                <w:color w:val="000000"/>
                <w:sz w:val="24"/>
                <w:szCs w:val="24"/>
              </w:rPr>
            </w:pPr>
            <w:r>
              <w:rPr>
                <w:color w:val="000000"/>
                <w:sz w:val="24"/>
                <w:szCs w:val="24"/>
              </w:rPr>
              <w:t>Гарантия 1 год</w:t>
            </w:r>
          </w:p>
          <w:p w:rsidR="0038283B" w:rsidRPr="004856F6" w:rsidRDefault="0038283B" w:rsidP="0038283B">
            <w:pPr>
              <w:suppressAutoHyphens/>
              <w:contextualSpacing/>
              <w:rPr>
                <w:color w:val="000000"/>
                <w:sz w:val="24"/>
                <w:szCs w:val="24"/>
              </w:rPr>
            </w:pPr>
          </w:p>
        </w:tc>
      </w:tr>
    </w:tbl>
    <w:p w:rsidR="0049254D" w:rsidRDefault="0049254D" w:rsidP="00CA68A4">
      <w:pPr>
        <w:ind w:left="708" w:firstLine="708"/>
        <w:jc w:val="both"/>
        <w:rPr>
          <w:sz w:val="24"/>
          <w:szCs w:val="24"/>
        </w:rPr>
      </w:pPr>
    </w:p>
    <w:p w:rsidR="009C24E5" w:rsidRPr="009C24E5" w:rsidRDefault="009C24E5" w:rsidP="009C24E5">
      <w:pPr>
        <w:jc w:val="both"/>
        <w:rPr>
          <w:sz w:val="24"/>
          <w:szCs w:val="24"/>
        </w:rPr>
      </w:pPr>
    </w:p>
    <w:p w:rsidR="00CA68A4" w:rsidRDefault="00CA68A4" w:rsidP="00CA68A4">
      <w:pPr>
        <w:ind w:left="708" w:firstLine="708"/>
        <w:jc w:val="both"/>
        <w:rPr>
          <w:sz w:val="24"/>
          <w:szCs w:val="24"/>
        </w:rPr>
      </w:pPr>
      <w:r w:rsidRPr="004856F6">
        <w:rPr>
          <w:sz w:val="24"/>
          <w:szCs w:val="24"/>
        </w:rPr>
        <w:t xml:space="preserve">Заказчик _________________                            </w:t>
      </w:r>
      <w:r w:rsidR="00F8008E">
        <w:rPr>
          <w:sz w:val="24"/>
          <w:szCs w:val="24"/>
        </w:rPr>
        <w:t xml:space="preserve">               </w:t>
      </w:r>
      <w:r w:rsidRPr="004856F6">
        <w:rPr>
          <w:sz w:val="24"/>
          <w:szCs w:val="24"/>
        </w:rPr>
        <w:t xml:space="preserve">Поставщик ______________ </w:t>
      </w:r>
    </w:p>
    <w:p w:rsidR="00967E05" w:rsidRDefault="00967E05" w:rsidP="00CA68A4">
      <w:pPr>
        <w:ind w:left="708" w:firstLine="708"/>
        <w:jc w:val="both"/>
        <w:rPr>
          <w:sz w:val="24"/>
          <w:szCs w:val="24"/>
        </w:rPr>
      </w:pPr>
    </w:p>
    <w:p w:rsidR="00967E05" w:rsidRPr="00A55646" w:rsidRDefault="00CA68A4" w:rsidP="0027304F">
      <w:pPr>
        <w:ind w:left="1416"/>
        <w:jc w:val="both"/>
        <w:rPr>
          <w:b/>
          <w:sz w:val="22"/>
          <w:szCs w:val="22"/>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rsidR="00967E05" w:rsidRPr="00A55646" w:rsidRDefault="00967E05" w:rsidP="00967E05">
      <w:pPr>
        <w:jc w:val="center"/>
        <w:rPr>
          <w:b/>
          <w:sz w:val="22"/>
          <w:szCs w:val="22"/>
        </w:rPr>
      </w:pPr>
    </w:p>
    <w:p w:rsidR="00967E05" w:rsidRPr="00A55646" w:rsidRDefault="00967E05" w:rsidP="00967E05">
      <w:pPr>
        <w:jc w:val="center"/>
        <w:rPr>
          <w:b/>
          <w:color w:val="000000"/>
          <w:sz w:val="22"/>
          <w:szCs w:val="22"/>
        </w:rPr>
      </w:pPr>
    </w:p>
    <w:p w:rsidR="00967E05" w:rsidRPr="004856F6" w:rsidRDefault="00967E05" w:rsidP="00CA68A4">
      <w:pPr>
        <w:ind w:left="1416"/>
        <w:jc w:val="both"/>
        <w:rPr>
          <w:sz w:val="24"/>
          <w:szCs w:val="24"/>
        </w:rPr>
        <w:sectPr w:rsidR="00967E05" w:rsidRPr="004856F6" w:rsidSect="00626AFB">
          <w:headerReference w:type="even" r:id="rId14"/>
          <w:headerReference w:type="default" r:id="rId15"/>
          <w:footerReference w:type="even" r:id="rId16"/>
          <w:footerReference w:type="default" r:id="rId17"/>
          <w:headerReference w:type="first" r:id="rId18"/>
          <w:footerReference w:type="first" r:id="rId19"/>
          <w:pgSz w:w="11906" w:h="16838" w:code="9"/>
          <w:pgMar w:top="567" w:right="284" w:bottom="567" w:left="426" w:header="284" w:footer="284" w:gutter="0"/>
          <w:cols w:space="60"/>
          <w:noEndnote/>
          <w:docGrid w:linePitch="272"/>
        </w:sectPr>
      </w:pPr>
    </w:p>
    <w:p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CA68A4" w:rsidRPr="004856F6" w:rsidRDefault="00CA68A4" w:rsidP="00CA68A4">
      <w:pPr>
        <w:ind w:left="5580"/>
        <w:jc w:val="right"/>
        <w:rPr>
          <w:sz w:val="24"/>
          <w:szCs w:val="24"/>
        </w:rPr>
      </w:pPr>
      <w:r w:rsidRPr="004856F6">
        <w:rPr>
          <w:sz w:val="24"/>
          <w:szCs w:val="24"/>
        </w:rPr>
        <w:t>от «__»_________________202</w:t>
      </w:r>
      <w:r w:rsidR="00542A69">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575"/>
        <w:gridCol w:w="2268"/>
        <w:gridCol w:w="2977"/>
      </w:tblGrid>
      <w:tr w:rsidR="0005648B" w:rsidRPr="0005648B" w:rsidTr="0005648B">
        <w:trPr>
          <w:trHeight w:val="612"/>
        </w:trPr>
        <w:tc>
          <w:tcPr>
            <w:tcW w:w="636" w:type="dxa"/>
            <w:vAlign w:val="center"/>
          </w:tcPr>
          <w:p w:rsidR="0005648B" w:rsidRPr="0005648B" w:rsidRDefault="0005648B" w:rsidP="00BA568E">
            <w:pPr>
              <w:jc w:val="center"/>
              <w:rPr>
                <w:sz w:val="24"/>
                <w:szCs w:val="24"/>
              </w:rPr>
            </w:pPr>
            <w:r w:rsidRPr="0005648B">
              <w:rPr>
                <w:sz w:val="24"/>
                <w:szCs w:val="24"/>
              </w:rPr>
              <w:t>№</w:t>
            </w:r>
          </w:p>
          <w:p w:rsidR="0005648B" w:rsidRPr="0005648B" w:rsidRDefault="0005648B" w:rsidP="00BA568E">
            <w:pPr>
              <w:jc w:val="center"/>
              <w:rPr>
                <w:sz w:val="24"/>
                <w:szCs w:val="24"/>
              </w:rPr>
            </w:pPr>
            <w:r w:rsidRPr="0005648B">
              <w:rPr>
                <w:sz w:val="24"/>
                <w:szCs w:val="24"/>
              </w:rPr>
              <w:t>п/п</w:t>
            </w:r>
          </w:p>
        </w:tc>
        <w:tc>
          <w:tcPr>
            <w:tcW w:w="4575" w:type="dxa"/>
            <w:vAlign w:val="center"/>
          </w:tcPr>
          <w:p w:rsidR="0005648B" w:rsidRPr="0005648B" w:rsidRDefault="0005648B" w:rsidP="00BA568E">
            <w:pPr>
              <w:jc w:val="center"/>
              <w:rPr>
                <w:sz w:val="24"/>
                <w:szCs w:val="24"/>
              </w:rPr>
            </w:pPr>
            <w:r w:rsidRPr="0005648B">
              <w:rPr>
                <w:sz w:val="24"/>
                <w:szCs w:val="24"/>
              </w:rPr>
              <w:t>Наименование Товара, ОКПД2</w:t>
            </w:r>
          </w:p>
        </w:tc>
        <w:tc>
          <w:tcPr>
            <w:tcW w:w="2268" w:type="dxa"/>
            <w:vAlign w:val="center"/>
          </w:tcPr>
          <w:p w:rsidR="0005648B" w:rsidRPr="0005648B" w:rsidRDefault="0005648B" w:rsidP="00BA568E">
            <w:pPr>
              <w:jc w:val="center"/>
              <w:rPr>
                <w:sz w:val="24"/>
                <w:szCs w:val="24"/>
              </w:rPr>
            </w:pPr>
            <w:r w:rsidRPr="0005648B">
              <w:rPr>
                <w:sz w:val="24"/>
                <w:szCs w:val="24"/>
              </w:rPr>
              <w:t>Срок поставки Товара</w:t>
            </w:r>
          </w:p>
        </w:tc>
        <w:tc>
          <w:tcPr>
            <w:tcW w:w="2977" w:type="dxa"/>
            <w:vAlign w:val="center"/>
          </w:tcPr>
          <w:p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6C2CB0" w:rsidRPr="0005648B" w:rsidTr="0005648B">
        <w:trPr>
          <w:trHeight w:val="424"/>
        </w:trPr>
        <w:tc>
          <w:tcPr>
            <w:tcW w:w="636" w:type="dxa"/>
            <w:vAlign w:val="center"/>
          </w:tcPr>
          <w:p w:rsidR="006C2CB0" w:rsidRPr="0005648B" w:rsidRDefault="006C2CB0" w:rsidP="006C2CB0">
            <w:pPr>
              <w:jc w:val="center"/>
              <w:rPr>
                <w:sz w:val="24"/>
                <w:szCs w:val="24"/>
              </w:rPr>
            </w:pPr>
            <w:r>
              <w:rPr>
                <w:sz w:val="24"/>
                <w:szCs w:val="24"/>
              </w:rPr>
              <w:t>1</w:t>
            </w:r>
          </w:p>
        </w:tc>
        <w:tc>
          <w:tcPr>
            <w:tcW w:w="4575" w:type="dxa"/>
          </w:tcPr>
          <w:p w:rsidR="009B3A27" w:rsidRDefault="009B3A27" w:rsidP="00911A55">
            <w:pPr>
              <w:rPr>
                <w:sz w:val="24"/>
                <w:szCs w:val="24"/>
              </w:rPr>
            </w:pPr>
          </w:p>
          <w:p w:rsidR="006C2CB0" w:rsidRPr="00F8008E" w:rsidRDefault="00BC6E05" w:rsidP="00911A55">
            <w:pPr>
              <w:rPr>
                <w:sz w:val="24"/>
                <w:szCs w:val="24"/>
              </w:rPr>
            </w:pPr>
            <w:r>
              <w:rPr>
                <w:sz w:val="24"/>
                <w:szCs w:val="24"/>
              </w:rPr>
              <w:t>В соответствии с приложением № 1</w:t>
            </w:r>
          </w:p>
        </w:tc>
        <w:tc>
          <w:tcPr>
            <w:tcW w:w="2268" w:type="dxa"/>
            <w:vAlign w:val="center"/>
          </w:tcPr>
          <w:p w:rsidR="006C2CB0" w:rsidRPr="008A1357" w:rsidRDefault="006C2CB0" w:rsidP="006C2CB0">
            <w:pPr>
              <w:snapToGrid w:val="0"/>
              <w:jc w:val="center"/>
              <w:rPr>
                <w:sz w:val="24"/>
                <w:szCs w:val="24"/>
              </w:rPr>
            </w:pPr>
            <w:r>
              <w:rPr>
                <w:sz w:val="24"/>
                <w:szCs w:val="24"/>
              </w:rPr>
              <w:t xml:space="preserve">Не позднее </w:t>
            </w:r>
            <w:r w:rsidR="00CC63D5">
              <w:rPr>
                <w:sz w:val="24"/>
                <w:szCs w:val="24"/>
              </w:rPr>
              <w:t>30</w:t>
            </w:r>
            <w:r w:rsidR="00912BCF">
              <w:rPr>
                <w:sz w:val="24"/>
                <w:szCs w:val="24"/>
              </w:rPr>
              <w:t>.09</w:t>
            </w:r>
            <w:r w:rsidR="00AA5D12">
              <w:rPr>
                <w:sz w:val="24"/>
                <w:szCs w:val="24"/>
              </w:rPr>
              <w:t>.2026</w:t>
            </w:r>
            <w:r>
              <w:rPr>
                <w:sz w:val="24"/>
                <w:szCs w:val="24"/>
              </w:rPr>
              <w:t>г.</w:t>
            </w:r>
            <w:r>
              <w:rPr>
                <w:sz w:val="16"/>
                <w:szCs w:val="16"/>
              </w:rPr>
              <w:t xml:space="preserve"> </w:t>
            </w:r>
            <w:r w:rsidRPr="008A1357">
              <w:rPr>
                <w:sz w:val="24"/>
                <w:szCs w:val="24"/>
              </w:rPr>
              <w:t>в рабочие дни с 8.00 до 14.00 часов.</w:t>
            </w:r>
          </w:p>
          <w:p w:rsidR="006C2CB0" w:rsidRPr="0005648B" w:rsidRDefault="006C2CB0" w:rsidP="006C2CB0">
            <w:pPr>
              <w:jc w:val="center"/>
              <w:rPr>
                <w:sz w:val="24"/>
                <w:szCs w:val="24"/>
              </w:rPr>
            </w:pPr>
          </w:p>
        </w:tc>
        <w:tc>
          <w:tcPr>
            <w:tcW w:w="2977" w:type="dxa"/>
            <w:vAlign w:val="center"/>
          </w:tcPr>
          <w:p w:rsidR="006C2CB0" w:rsidRPr="0005648B" w:rsidRDefault="006C2CB0" w:rsidP="00074E0E">
            <w:pPr>
              <w:jc w:val="both"/>
              <w:rPr>
                <w:sz w:val="24"/>
                <w:szCs w:val="24"/>
              </w:rPr>
            </w:pPr>
            <w:r>
              <w:rPr>
                <w:sz w:val="24"/>
                <w:szCs w:val="24"/>
              </w:rPr>
              <w:t xml:space="preserve">ГБУСОВО «Копнинский </w:t>
            </w:r>
            <w:r w:rsidR="00737D6E">
              <w:rPr>
                <w:sz w:val="24"/>
                <w:szCs w:val="24"/>
              </w:rPr>
              <w:t>дом социального обслуживания</w:t>
            </w:r>
            <w:r>
              <w:rPr>
                <w:sz w:val="24"/>
                <w:szCs w:val="24"/>
              </w:rPr>
              <w:t xml:space="preserve">» Владимирская обл., Собинский </w:t>
            </w:r>
            <w:r w:rsidR="00737D6E">
              <w:rPr>
                <w:sz w:val="24"/>
                <w:szCs w:val="24"/>
              </w:rPr>
              <w:t>м.о.</w:t>
            </w:r>
            <w:r>
              <w:rPr>
                <w:sz w:val="24"/>
                <w:szCs w:val="24"/>
              </w:rPr>
              <w:t xml:space="preserve"> с.Осовец </w:t>
            </w:r>
            <w:r w:rsidR="00737D6E">
              <w:rPr>
                <w:sz w:val="24"/>
                <w:szCs w:val="24"/>
              </w:rPr>
              <w:t>з</w:t>
            </w:r>
            <w:r>
              <w:rPr>
                <w:sz w:val="24"/>
                <w:szCs w:val="24"/>
              </w:rPr>
              <w:t>д.11</w:t>
            </w:r>
          </w:p>
        </w:tc>
      </w:tr>
    </w:tbl>
    <w:p w:rsidR="00CA68A4" w:rsidRPr="004856F6" w:rsidRDefault="00CA68A4" w:rsidP="00CA68A4">
      <w:pPr>
        <w:shd w:val="clear" w:color="auto" w:fill="FFFFFF"/>
        <w:ind w:right="883"/>
        <w:jc w:val="both"/>
        <w:rPr>
          <w:sz w:val="24"/>
          <w:szCs w:val="24"/>
        </w:rPr>
      </w:pPr>
    </w:p>
    <w:p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rsidR="00CA68A4" w:rsidRPr="004856F6" w:rsidRDefault="00F8008E" w:rsidP="00CA68A4">
      <w:pPr>
        <w:rPr>
          <w:b/>
          <w:bCs/>
          <w:sz w:val="24"/>
          <w:szCs w:val="24"/>
        </w:rPr>
      </w:pPr>
      <w:r>
        <w:rPr>
          <w:sz w:val="24"/>
          <w:szCs w:val="24"/>
        </w:rPr>
        <w:t xml:space="preserve">            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A68A4" w:rsidRPr="004856F6">
        <w:rPr>
          <w:sz w:val="24"/>
          <w:szCs w:val="24"/>
        </w:rPr>
        <w:t>м.п.</w:t>
      </w:r>
    </w:p>
    <w:p w:rsidR="00C0020A" w:rsidRPr="004856F6" w:rsidRDefault="00C0020A" w:rsidP="00CA68A4">
      <w:pPr>
        <w:jc w:val="center"/>
        <w:rPr>
          <w:b/>
          <w:bCs/>
          <w:sz w:val="24"/>
          <w:szCs w:val="24"/>
        </w:rPr>
      </w:pPr>
    </w:p>
    <w:sectPr w:rsidR="00C0020A" w:rsidRPr="004856F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58E" w:rsidRDefault="002F258E">
      <w:r>
        <w:separator/>
      </w:r>
    </w:p>
  </w:endnote>
  <w:endnote w:type="continuationSeparator" w:id="0">
    <w:p w:rsidR="002F258E" w:rsidRDefault="002F2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D682D" w:rsidRDefault="00ED682D"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B51">
      <w:rPr>
        <w:rStyle w:val="ab"/>
        <w:noProof/>
      </w:rPr>
      <w:t>4</w:t>
    </w:r>
    <w:r>
      <w:rPr>
        <w:rStyle w:val="ab"/>
      </w:rPr>
      <w:fldChar w:fldCharType="end"/>
    </w:r>
  </w:p>
  <w:p w:rsidR="00ED682D" w:rsidRDefault="00ED682D"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framePr w:wrap="auto" w:vAnchor="text" w:hAnchor="margin" w:xAlign="center" w:y="1"/>
    </w:pPr>
  </w:p>
  <w:p w:rsidR="00ED682D" w:rsidRDefault="00ED682D"/>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D682D" w:rsidRDefault="00ED682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58E" w:rsidRDefault="002F258E">
      <w:r>
        <w:separator/>
      </w:r>
    </w:p>
  </w:footnote>
  <w:footnote w:type="continuationSeparator" w:id="0">
    <w:p w:rsidR="002F258E" w:rsidRDefault="002F25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D682D" w:rsidRDefault="00ED682D">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F39677D"/>
    <w:multiLevelType w:val="multilevel"/>
    <w:tmpl w:val="0B90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8"/>
  </w:num>
  <w:num w:numId="11">
    <w:abstractNumId w:val="19"/>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7"/>
  </w:num>
  <w:num w:numId="17">
    <w:abstractNumId w:val="7"/>
  </w:num>
  <w:num w:numId="18">
    <w:abstractNumId w:val="5"/>
  </w:num>
  <w:num w:numId="1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46283"/>
    <w:rsid w:val="000514B7"/>
    <w:rsid w:val="0005453C"/>
    <w:rsid w:val="00054D29"/>
    <w:rsid w:val="0005529B"/>
    <w:rsid w:val="0005648B"/>
    <w:rsid w:val="00056979"/>
    <w:rsid w:val="000611B0"/>
    <w:rsid w:val="00064F1E"/>
    <w:rsid w:val="00065A4B"/>
    <w:rsid w:val="0006603A"/>
    <w:rsid w:val="00071734"/>
    <w:rsid w:val="00072DCC"/>
    <w:rsid w:val="00073BD3"/>
    <w:rsid w:val="00074A85"/>
    <w:rsid w:val="00074C60"/>
    <w:rsid w:val="00074E0E"/>
    <w:rsid w:val="000751FA"/>
    <w:rsid w:val="000759A8"/>
    <w:rsid w:val="00075F83"/>
    <w:rsid w:val="000778B5"/>
    <w:rsid w:val="00080B4D"/>
    <w:rsid w:val="00082147"/>
    <w:rsid w:val="00083E04"/>
    <w:rsid w:val="00085C9B"/>
    <w:rsid w:val="00085D5D"/>
    <w:rsid w:val="00086363"/>
    <w:rsid w:val="000866F4"/>
    <w:rsid w:val="00087253"/>
    <w:rsid w:val="00090257"/>
    <w:rsid w:val="00090E3E"/>
    <w:rsid w:val="00091809"/>
    <w:rsid w:val="00092BEE"/>
    <w:rsid w:val="0009459A"/>
    <w:rsid w:val="00095978"/>
    <w:rsid w:val="00097724"/>
    <w:rsid w:val="000A0AEC"/>
    <w:rsid w:val="000A1734"/>
    <w:rsid w:val="000A25FE"/>
    <w:rsid w:val="000A4777"/>
    <w:rsid w:val="000A62DF"/>
    <w:rsid w:val="000A765E"/>
    <w:rsid w:val="000A7F74"/>
    <w:rsid w:val="000B017F"/>
    <w:rsid w:val="000B1195"/>
    <w:rsid w:val="000B18D4"/>
    <w:rsid w:val="000B1E4F"/>
    <w:rsid w:val="000B53E2"/>
    <w:rsid w:val="000B58D7"/>
    <w:rsid w:val="000B5C15"/>
    <w:rsid w:val="000B7C57"/>
    <w:rsid w:val="000C13CF"/>
    <w:rsid w:val="000C1DF4"/>
    <w:rsid w:val="000C30F5"/>
    <w:rsid w:val="000D01C6"/>
    <w:rsid w:val="000D150F"/>
    <w:rsid w:val="000D2C36"/>
    <w:rsid w:val="000D312B"/>
    <w:rsid w:val="000D3E79"/>
    <w:rsid w:val="000D4C8B"/>
    <w:rsid w:val="000D5B0C"/>
    <w:rsid w:val="000D5E02"/>
    <w:rsid w:val="000D738E"/>
    <w:rsid w:val="000E1E85"/>
    <w:rsid w:val="000E2170"/>
    <w:rsid w:val="000E24B0"/>
    <w:rsid w:val="000E3B6B"/>
    <w:rsid w:val="000E4E6D"/>
    <w:rsid w:val="000F1FF2"/>
    <w:rsid w:val="000F2414"/>
    <w:rsid w:val="000F38AF"/>
    <w:rsid w:val="000F4541"/>
    <w:rsid w:val="000F4819"/>
    <w:rsid w:val="000F5450"/>
    <w:rsid w:val="000F6183"/>
    <w:rsid w:val="000F6F8B"/>
    <w:rsid w:val="000F7879"/>
    <w:rsid w:val="000F7C3A"/>
    <w:rsid w:val="000F7C9F"/>
    <w:rsid w:val="000F7FA0"/>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57314"/>
    <w:rsid w:val="00162736"/>
    <w:rsid w:val="00162C78"/>
    <w:rsid w:val="00163A26"/>
    <w:rsid w:val="001645B4"/>
    <w:rsid w:val="00166C98"/>
    <w:rsid w:val="0017054A"/>
    <w:rsid w:val="001717A4"/>
    <w:rsid w:val="00173083"/>
    <w:rsid w:val="00174AAD"/>
    <w:rsid w:val="00176061"/>
    <w:rsid w:val="00177711"/>
    <w:rsid w:val="00177D5F"/>
    <w:rsid w:val="00181626"/>
    <w:rsid w:val="00184714"/>
    <w:rsid w:val="00185017"/>
    <w:rsid w:val="001866FF"/>
    <w:rsid w:val="0018695D"/>
    <w:rsid w:val="00186995"/>
    <w:rsid w:val="00191C69"/>
    <w:rsid w:val="00193DEA"/>
    <w:rsid w:val="001964A2"/>
    <w:rsid w:val="00196F5A"/>
    <w:rsid w:val="001A1545"/>
    <w:rsid w:val="001A22FD"/>
    <w:rsid w:val="001A61F7"/>
    <w:rsid w:val="001A65D8"/>
    <w:rsid w:val="001A68FB"/>
    <w:rsid w:val="001A795E"/>
    <w:rsid w:val="001A7D76"/>
    <w:rsid w:val="001B1F6D"/>
    <w:rsid w:val="001B35EF"/>
    <w:rsid w:val="001B3A92"/>
    <w:rsid w:val="001B445C"/>
    <w:rsid w:val="001C0E4B"/>
    <w:rsid w:val="001C479B"/>
    <w:rsid w:val="001C47EA"/>
    <w:rsid w:val="001C785F"/>
    <w:rsid w:val="001D02F8"/>
    <w:rsid w:val="001D099A"/>
    <w:rsid w:val="001D2A93"/>
    <w:rsid w:val="001D52BF"/>
    <w:rsid w:val="001D5C6C"/>
    <w:rsid w:val="001D5DA1"/>
    <w:rsid w:val="001D7BF9"/>
    <w:rsid w:val="001E3946"/>
    <w:rsid w:val="001E3F95"/>
    <w:rsid w:val="001E5277"/>
    <w:rsid w:val="001E66E2"/>
    <w:rsid w:val="001E6BA0"/>
    <w:rsid w:val="001E7224"/>
    <w:rsid w:val="001E7DAF"/>
    <w:rsid w:val="001F1A48"/>
    <w:rsid w:val="001F2BE9"/>
    <w:rsid w:val="001F3019"/>
    <w:rsid w:val="001F4EFE"/>
    <w:rsid w:val="00201BDB"/>
    <w:rsid w:val="002033F7"/>
    <w:rsid w:val="00204E32"/>
    <w:rsid w:val="00204E67"/>
    <w:rsid w:val="0020563F"/>
    <w:rsid w:val="00206125"/>
    <w:rsid w:val="002071E1"/>
    <w:rsid w:val="00207D0A"/>
    <w:rsid w:val="0021110D"/>
    <w:rsid w:val="002113CB"/>
    <w:rsid w:val="002118CC"/>
    <w:rsid w:val="00212E87"/>
    <w:rsid w:val="00212EC4"/>
    <w:rsid w:val="00215741"/>
    <w:rsid w:val="00216905"/>
    <w:rsid w:val="00222C15"/>
    <w:rsid w:val="00224C81"/>
    <w:rsid w:val="00226A8F"/>
    <w:rsid w:val="002279F3"/>
    <w:rsid w:val="0023007D"/>
    <w:rsid w:val="00235B90"/>
    <w:rsid w:val="00236756"/>
    <w:rsid w:val="00236950"/>
    <w:rsid w:val="0023770A"/>
    <w:rsid w:val="00237DA8"/>
    <w:rsid w:val="002402AC"/>
    <w:rsid w:val="00243EED"/>
    <w:rsid w:val="0024458D"/>
    <w:rsid w:val="00246722"/>
    <w:rsid w:val="00247B05"/>
    <w:rsid w:val="00251825"/>
    <w:rsid w:val="00252A74"/>
    <w:rsid w:val="00254839"/>
    <w:rsid w:val="00256007"/>
    <w:rsid w:val="00256EA7"/>
    <w:rsid w:val="0026505A"/>
    <w:rsid w:val="002651DC"/>
    <w:rsid w:val="00265B13"/>
    <w:rsid w:val="00267C96"/>
    <w:rsid w:val="00271688"/>
    <w:rsid w:val="00271762"/>
    <w:rsid w:val="0027304F"/>
    <w:rsid w:val="00277F37"/>
    <w:rsid w:val="00281E79"/>
    <w:rsid w:val="00283282"/>
    <w:rsid w:val="002850BC"/>
    <w:rsid w:val="00286480"/>
    <w:rsid w:val="00287DF6"/>
    <w:rsid w:val="00290467"/>
    <w:rsid w:val="002906A9"/>
    <w:rsid w:val="002915D8"/>
    <w:rsid w:val="00295D2D"/>
    <w:rsid w:val="002979D8"/>
    <w:rsid w:val="002A15C6"/>
    <w:rsid w:val="002A32F1"/>
    <w:rsid w:val="002A49B0"/>
    <w:rsid w:val="002A6699"/>
    <w:rsid w:val="002B027F"/>
    <w:rsid w:val="002B33AE"/>
    <w:rsid w:val="002B3BB5"/>
    <w:rsid w:val="002B516B"/>
    <w:rsid w:val="002B6105"/>
    <w:rsid w:val="002B77F5"/>
    <w:rsid w:val="002C1854"/>
    <w:rsid w:val="002C3323"/>
    <w:rsid w:val="002C35E1"/>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258E"/>
    <w:rsid w:val="002F473B"/>
    <w:rsid w:val="002F5420"/>
    <w:rsid w:val="002F5D0F"/>
    <w:rsid w:val="003001DE"/>
    <w:rsid w:val="003024A2"/>
    <w:rsid w:val="0030393C"/>
    <w:rsid w:val="0030624C"/>
    <w:rsid w:val="00310387"/>
    <w:rsid w:val="00312944"/>
    <w:rsid w:val="003160CD"/>
    <w:rsid w:val="0032073F"/>
    <w:rsid w:val="0032095F"/>
    <w:rsid w:val="0032167D"/>
    <w:rsid w:val="00322368"/>
    <w:rsid w:val="00327994"/>
    <w:rsid w:val="003306C8"/>
    <w:rsid w:val="0033186C"/>
    <w:rsid w:val="00331958"/>
    <w:rsid w:val="003319B5"/>
    <w:rsid w:val="00334BB9"/>
    <w:rsid w:val="00334E62"/>
    <w:rsid w:val="0033550C"/>
    <w:rsid w:val="003360F8"/>
    <w:rsid w:val="00336CCD"/>
    <w:rsid w:val="00337007"/>
    <w:rsid w:val="00337AAC"/>
    <w:rsid w:val="003427EB"/>
    <w:rsid w:val="0034516A"/>
    <w:rsid w:val="00345425"/>
    <w:rsid w:val="0034636B"/>
    <w:rsid w:val="00346AEA"/>
    <w:rsid w:val="00355A39"/>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06D0"/>
    <w:rsid w:val="00381C19"/>
    <w:rsid w:val="0038283B"/>
    <w:rsid w:val="00382E4D"/>
    <w:rsid w:val="00385CBF"/>
    <w:rsid w:val="00385F1D"/>
    <w:rsid w:val="00390460"/>
    <w:rsid w:val="003908F3"/>
    <w:rsid w:val="003929F3"/>
    <w:rsid w:val="003938CB"/>
    <w:rsid w:val="00394006"/>
    <w:rsid w:val="00394659"/>
    <w:rsid w:val="003951E4"/>
    <w:rsid w:val="00395A95"/>
    <w:rsid w:val="003A0469"/>
    <w:rsid w:val="003A1543"/>
    <w:rsid w:val="003A1579"/>
    <w:rsid w:val="003A157D"/>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2A0A"/>
    <w:rsid w:val="003F39AB"/>
    <w:rsid w:val="003F49FE"/>
    <w:rsid w:val="003F7022"/>
    <w:rsid w:val="00400FCA"/>
    <w:rsid w:val="004017A2"/>
    <w:rsid w:val="00403915"/>
    <w:rsid w:val="0040592B"/>
    <w:rsid w:val="00405ECB"/>
    <w:rsid w:val="00406962"/>
    <w:rsid w:val="00410895"/>
    <w:rsid w:val="0041093E"/>
    <w:rsid w:val="00411438"/>
    <w:rsid w:val="0041235B"/>
    <w:rsid w:val="00412D73"/>
    <w:rsid w:val="00413C7F"/>
    <w:rsid w:val="00414308"/>
    <w:rsid w:val="00414E77"/>
    <w:rsid w:val="00415909"/>
    <w:rsid w:val="00420068"/>
    <w:rsid w:val="00425F74"/>
    <w:rsid w:val="00430661"/>
    <w:rsid w:val="0043446E"/>
    <w:rsid w:val="00434DB5"/>
    <w:rsid w:val="00436B07"/>
    <w:rsid w:val="00437BE5"/>
    <w:rsid w:val="00442DCB"/>
    <w:rsid w:val="0044455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2CEF"/>
    <w:rsid w:val="00463264"/>
    <w:rsid w:val="00463AC5"/>
    <w:rsid w:val="00466003"/>
    <w:rsid w:val="00467375"/>
    <w:rsid w:val="00470F58"/>
    <w:rsid w:val="004710CB"/>
    <w:rsid w:val="00471804"/>
    <w:rsid w:val="0047241B"/>
    <w:rsid w:val="00472D8F"/>
    <w:rsid w:val="00477A78"/>
    <w:rsid w:val="004801AA"/>
    <w:rsid w:val="00480E58"/>
    <w:rsid w:val="0048126B"/>
    <w:rsid w:val="00482101"/>
    <w:rsid w:val="00483555"/>
    <w:rsid w:val="004856F6"/>
    <w:rsid w:val="00485FE2"/>
    <w:rsid w:val="004866A3"/>
    <w:rsid w:val="004911EC"/>
    <w:rsid w:val="00491ACB"/>
    <w:rsid w:val="00492040"/>
    <w:rsid w:val="0049254D"/>
    <w:rsid w:val="00492F7E"/>
    <w:rsid w:val="0049306F"/>
    <w:rsid w:val="0049407F"/>
    <w:rsid w:val="004948B9"/>
    <w:rsid w:val="004952C0"/>
    <w:rsid w:val="00496675"/>
    <w:rsid w:val="00496D4B"/>
    <w:rsid w:val="004A18AC"/>
    <w:rsid w:val="004A1F49"/>
    <w:rsid w:val="004A4809"/>
    <w:rsid w:val="004A6A36"/>
    <w:rsid w:val="004B0521"/>
    <w:rsid w:val="004B0FE7"/>
    <w:rsid w:val="004B1AA2"/>
    <w:rsid w:val="004B480E"/>
    <w:rsid w:val="004B6C70"/>
    <w:rsid w:val="004B790A"/>
    <w:rsid w:val="004B7FAC"/>
    <w:rsid w:val="004C27C2"/>
    <w:rsid w:val="004C6569"/>
    <w:rsid w:val="004C67E2"/>
    <w:rsid w:val="004D09BA"/>
    <w:rsid w:val="004D0C18"/>
    <w:rsid w:val="004D0EF0"/>
    <w:rsid w:val="004D1F88"/>
    <w:rsid w:val="004D27EA"/>
    <w:rsid w:val="004D2826"/>
    <w:rsid w:val="004D4AD5"/>
    <w:rsid w:val="004E09BD"/>
    <w:rsid w:val="004E0BAC"/>
    <w:rsid w:val="004E1723"/>
    <w:rsid w:val="004E2B91"/>
    <w:rsid w:val="004E41AB"/>
    <w:rsid w:val="004E67E8"/>
    <w:rsid w:val="004E734A"/>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051"/>
    <w:rsid w:val="00530185"/>
    <w:rsid w:val="005305E8"/>
    <w:rsid w:val="00531359"/>
    <w:rsid w:val="00531C59"/>
    <w:rsid w:val="0053271C"/>
    <w:rsid w:val="00532D48"/>
    <w:rsid w:val="005362C6"/>
    <w:rsid w:val="00542A69"/>
    <w:rsid w:val="00543E64"/>
    <w:rsid w:val="00545288"/>
    <w:rsid w:val="0054553E"/>
    <w:rsid w:val="00546B72"/>
    <w:rsid w:val="00546D7A"/>
    <w:rsid w:val="0055404F"/>
    <w:rsid w:val="00555329"/>
    <w:rsid w:val="0055593C"/>
    <w:rsid w:val="005575E1"/>
    <w:rsid w:val="00557837"/>
    <w:rsid w:val="00560C25"/>
    <w:rsid w:val="005615A2"/>
    <w:rsid w:val="00562AEF"/>
    <w:rsid w:val="0056691C"/>
    <w:rsid w:val="00567442"/>
    <w:rsid w:val="00570A3D"/>
    <w:rsid w:val="0057233D"/>
    <w:rsid w:val="005725C3"/>
    <w:rsid w:val="005726C5"/>
    <w:rsid w:val="00573AE3"/>
    <w:rsid w:val="0057503C"/>
    <w:rsid w:val="00575106"/>
    <w:rsid w:val="00575471"/>
    <w:rsid w:val="00577E41"/>
    <w:rsid w:val="00581733"/>
    <w:rsid w:val="00583993"/>
    <w:rsid w:val="00590B17"/>
    <w:rsid w:val="00590EC6"/>
    <w:rsid w:val="005911D6"/>
    <w:rsid w:val="00591D8D"/>
    <w:rsid w:val="00594E67"/>
    <w:rsid w:val="005977C8"/>
    <w:rsid w:val="005A0BC5"/>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1102"/>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3A96"/>
    <w:rsid w:val="005F4997"/>
    <w:rsid w:val="005F5CCF"/>
    <w:rsid w:val="005F73AB"/>
    <w:rsid w:val="005F7C23"/>
    <w:rsid w:val="0060245E"/>
    <w:rsid w:val="00603662"/>
    <w:rsid w:val="006047E5"/>
    <w:rsid w:val="00605A28"/>
    <w:rsid w:val="00606180"/>
    <w:rsid w:val="0060619D"/>
    <w:rsid w:val="0061106F"/>
    <w:rsid w:val="00612B8C"/>
    <w:rsid w:val="00612F9D"/>
    <w:rsid w:val="00615AE1"/>
    <w:rsid w:val="006160EA"/>
    <w:rsid w:val="006201A9"/>
    <w:rsid w:val="00620D83"/>
    <w:rsid w:val="00621716"/>
    <w:rsid w:val="00622A8C"/>
    <w:rsid w:val="00623D52"/>
    <w:rsid w:val="00624F2E"/>
    <w:rsid w:val="00625462"/>
    <w:rsid w:val="00625EEB"/>
    <w:rsid w:val="00626AFB"/>
    <w:rsid w:val="006271BA"/>
    <w:rsid w:val="00630A95"/>
    <w:rsid w:val="006314FE"/>
    <w:rsid w:val="00631B4F"/>
    <w:rsid w:val="00633BB2"/>
    <w:rsid w:val="00636795"/>
    <w:rsid w:val="00636CCE"/>
    <w:rsid w:val="0063775B"/>
    <w:rsid w:val="00640117"/>
    <w:rsid w:val="00640742"/>
    <w:rsid w:val="00641F63"/>
    <w:rsid w:val="00645579"/>
    <w:rsid w:val="00645860"/>
    <w:rsid w:val="0065136C"/>
    <w:rsid w:val="006514FA"/>
    <w:rsid w:val="00654110"/>
    <w:rsid w:val="00656B09"/>
    <w:rsid w:val="00656B51"/>
    <w:rsid w:val="00657035"/>
    <w:rsid w:val="00662E6F"/>
    <w:rsid w:val="00665C1C"/>
    <w:rsid w:val="006679DE"/>
    <w:rsid w:val="00672EDA"/>
    <w:rsid w:val="00674581"/>
    <w:rsid w:val="006760BF"/>
    <w:rsid w:val="006829AE"/>
    <w:rsid w:val="00682FE0"/>
    <w:rsid w:val="006836A1"/>
    <w:rsid w:val="00683B08"/>
    <w:rsid w:val="00686B59"/>
    <w:rsid w:val="00686DB4"/>
    <w:rsid w:val="0069097A"/>
    <w:rsid w:val="00691DC0"/>
    <w:rsid w:val="00693161"/>
    <w:rsid w:val="00694448"/>
    <w:rsid w:val="006946D8"/>
    <w:rsid w:val="00694A32"/>
    <w:rsid w:val="0069656E"/>
    <w:rsid w:val="00697C7A"/>
    <w:rsid w:val="006A163A"/>
    <w:rsid w:val="006A171D"/>
    <w:rsid w:val="006A4742"/>
    <w:rsid w:val="006A5870"/>
    <w:rsid w:val="006A6291"/>
    <w:rsid w:val="006A6F04"/>
    <w:rsid w:val="006A74CB"/>
    <w:rsid w:val="006A76FA"/>
    <w:rsid w:val="006A7973"/>
    <w:rsid w:val="006A7B77"/>
    <w:rsid w:val="006B0F5C"/>
    <w:rsid w:val="006B1A6D"/>
    <w:rsid w:val="006B1C7A"/>
    <w:rsid w:val="006B1EF9"/>
    <w:rsid w:val="006B488D"/>
    <w:rsid w:val="006B5239"/>
    <w:rsid w:val="006C140C"/>
    <w:rsid w:val="006C2CB0"/>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3017"/>
    <w:rsid w:val="0070347C"/>
    <w:rsid w:val="00707104"/>
    <w:rsid w:val="00707B59"/>
    <w:rsid w:val="007119A9"/>
    <w:rsid w:val="00711B0B"/>
    <w:rsid w:val="00711B4A"/>
    <w:rsid w:val="00711DB1"/>
    <w:rsid w:val="00713274"/>
    <w:rsid w:val="007170C1"/>
    <w:rsid w:val="007179C1"/>
    <w:rsid w:val="007213C3"/>
    <w:rsid w:val="007238F6"/>
    <w:rsid w:val="00723DC7"/>
    <w:rsid w:val="007272C7"/>
    <w:rsid w:val="00727874"/>
    <w:rsid w:val="00730DFD"/>
    <w:rsid w:val="00730E96"/>
    <w:rsid w:val="00733033"/>
    <w:rsid w:val="00737D6E"/>
    <w:rsid w:val="00742387"/>
    <w:rsid w:val="007425E3"/>
    <w:rsid w:val="00744076"/>
    <w:rsid w:val="007443C0"/>
    <w:rsid w:val="00750274"/>
    <w:rsid w:val="0075159C"/>
    <w:rsid w:val="00753649"/>
    <w:rsid w:val="00755B50"/>
    <w:rsid w:val="00761A46"/>
    <w:rsid w:val="00763276"/>
    <w:rsid w:val="00765921"/>
    <w:rsid w:val="00767BD2"/>
    <w:rsid w:val="00771F57"/>
    <w:rsid w:val="0077670E"/>
    <w:rsid w:val="007767E8"/>
    <w:rsid w:val="00781A64"/>
    <w:rsid w:val="00782F71"/>
    <w:rsid w:val="0078340D"/>
    <w:rsid w:val="00784E4B"/>
    <w:rsid w:val="007905BB"/>
    <w:rsid w:val="007921E2"/>
    <w:rsid w:val="00792703"/>
    <w:rsid w:val="00792786"/>
    <w:rsid w:val="0079595F"/>
    <w:rsid w:val="0079732B"/>
    <w:rsid w:val="00797B60"/>
    <w:rsid w:val="007A0CEB"/>
    <w:rsid w:val="007A4F48"/>
    <w:rsid w:val="007A7460"/>
    <w:rsid w:val="007A79CF"/>
    <w:rsid w:val="007A7B64"/>
    <w:rsid w:val="007B20AB"/>
    <w:rsid w:val="007B4441"/>
    <w:rsid w:val="007C070D"/>
    <w:rsid w:val="007C1814"/>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E781D"/>
    <w:rsid w:val="007E7E4F"/>
    <w:rsid w:val="007F0231"/>
    <w:rsid w:val="007F1CE6"/>
    <w:rsid w:val="007F22BF"/>
    <w:rsid w:val="007F3AF1"/>
    <w:rsid w:val="007F474A"/>
    <w:rsid w:val="007F552E"/>
    <w:rsid w:val="007F58DB"/>
    <w:rsid w:val="008014AB"/>
    <w:rsid w:val="00802C4A"/>
    <w:rsid w:val="00803EA9"/>
    <w:rsid w:val="008066D6"/>
    <w:rsid w:val="00810FE6"/>
    <w:rsid w:val="00811438"/>
    <w:rsid w:val="0081389B"/>
    <w:rsid w:val="0081408F"/>
    <w:rsid w:val="00815A94"/>
    <w:rsid w:val="008170BF"/>
    <w:rsid w:val="008178B0"/>
    <w:rsid w:val="008208D2"/>
    <w:rsid w:val="00820C19"/>
    <w:rsid w:val="008210F0"/>
    <w:rsid w:val="00821287"/>
    <w:rsid w:val="008217A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616"/>
    <w:rsid w:val="00866FED"/>
    <w:rsid w:val="00867FD3"/>
    <w:rsid w:val="0087198B"/>
    <w:rsid w:val="00871D74"/>
    <w:rsid w:val="00872DA0"/>
    <w:rsid w:val="00872EC5"/>
    <w:rsid w:val="00873176"/>
    <w:rsid w:val="00873C45"/>
    <w:rsid w:val="00874EF1"/>
    <w:rsid w:val="008759A3"/>
    <w:rsid w:val="00881422"/>
    <w:rsid w:val="00885D5E"/>
    <w:rsid w:val="00886BD0"/>
    <w:rsid w:val="00887562"/>
    <w:rsid w:val="0089292E"/>
    <w:rsid w:val="008946AB"/>
    <w:rsid w:val="00894CDB"/>
    <w:rsid w:val="00895ADE"/>
    <w:rsid w:val="008969A1"/>
    <w:rsid w:val="008A1EB2"/>
    <w:rsid w:val="008A23DC"/>
    <w:rsid w:val="008A26A1"/>
    <w:rsid w:val="008A3F70"/>
    <w:rsid w:val="008A5DED"/>
    <w:rsid w:val="008A6183"/>
    <w:rsid w:val="008A63D0"/>
    <w:rsid w:val="008A771F"/>
    <w:rsid w:val="008B1A15"/>
    <w:rsid w:val="008B1CDC"/>
    <w:rsid w:val="008B1E09"/>
    <w:rsid w:val="008B1FBC"/>
    <w:rsid w:val="008B4C15"/>
    <w:rsid w:val="008B5AD2"/>
    <w:rsid w:val="008B7CCE"/>
    <w:rsid w:val="008C0ED5"/>
    <w:rsid w:val="008C7403"/>
    <w:rsid w:val="008D10D7"/>
    <w:rsid w:val="008D1644"/>
    <w:rsid w:val="008D1B3E"/>
    <w:rsid w:val="008D2EC5"/>
    <w:rsid w:val="008D3561"/>
    <w:rsid w:val="008D58B2"/>
    <w:rsid w:val="008E09BF"/>
    <w:rsid w:val="008E2836"/>
    <w:rsid w:val="008E4378"/>
    <w:rsid w:val="008E7911"/>
    <w:rsid w:val="008F1DD0"/>
    <w:rsid w:val="008F24C0"/>
    <w:rsid w:val="008F5451"/>
    <w:rsid w:val="00903314"/>
    <w:rsid w:val="00903C22"/>
    <w:rsid w:val="00903D78"/>
    <w:rsid w:val="00903DA1"/>
    <w:rsid w:val="00910062"/>
    <w:rsid w:val="009111E4"/>
    <w:rsid w:val="00911A55"/>
    <w:rsid w:val="00912161"/>
    <w:rsid w:val="00912BCF"/>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1B0C"/>
    <w:rsid w:val="00942C64"/>
    <w:rsid w:val="00945425"/>
    <w:rsid w:val="00945F60"/>
    <w:rsid w:val="009460E4"/>
    <w:rsid w:val="009464E0"/>
    <w:rsid w:val="00946F78"/>
    <w:rsid w:val="009475EB"/>
    <w:rsid w:val="0094769F"/>
    <w:rsid w:val="009519A0"/>
    <w:rsid w:val="00953626"/>
    <w:rsid w:val="009568FE"/>
    <w:rsid w:val="00960783"/>
    <w:rsid w:val="00962C9F"/>
    <w:rsid w:val="00963B4B"/>
    <w:rsid w:val="00966378"/>
    <w:rsid w:val="009673AF"/>
    <w:rsid w:val="00967E05"/>
    <w:rsid w:val="0097116A"/>
    <w:rsid w:val="009737E4"/>
    <w:rsid w:val="00973EE4"/>
    <w:rsid w:val="00974ACC"/>
    <w:rsid w:val="00974B41"/>
    <w:rsid w:val="00975951"/>
    <w:rsid w:val="009771E6"/>
    <w:rsid w:val="00977DCB"/>
    <w:rsid w:val="009816E6"/>
    <w:rsid w:val="00987EE3"/>
    <w:rsid w:val="00991379"/>
    <w:rsid w:val="00991A3D"/>
    <w:rsid w:val="00992F5A"/>
    <w:rsid w:val="00992F5E"/>
    <w:rsid w:val="00994B86"/>
    <w:rsid w:val="0099632E"/>
    <w:rsid w:val="00997C83"/>
    <w:rsid w:val="00997DAC"/>
    <w:rsid w:val="009A279E"/>
    <w:rsid w:val="009A29DA"/>
    <w:rsid w:val="009A2B33"/>
    <w:rsid w:val="009A3C4A"/>
    <w:rsid w:val="009A5779"/>
    <w:rsid w:val="009A685B"/>
    <w:rsid w:val="009B1550"/>
    <w:rsid w:val="009B20D1"/>
    <w:rsid w:val="009B2144"/>
    <w:rsid w:val="009B3A27"/>
    <w:rsid w:val="009B5194"/>
    <w:rsid w:val="009B6B55"/>
    <w:rsid w:val="009B7020"/>
    <w:rsid w:val="009B7617"/>
    <w:rsid w:val="009B766D"/>
    <w:rsid w:val="009B78AC"/>
    <w:rsid w:val="009C0D8C"/>
    <w:rsid w:val="009C24E5"/>
    <w:rsid w:val="009C3201"/>
    <w:rsid w:val="009C329A"/>
    <w:rsid w:val="009C3596"/>
    <w:rsid w:val="009C55FE"/>
    <w:rsid w:val="009C5A6C"/>
    <w:rsid w:val="009C5E79"/>
    <w:rsid w:val="009C7314"/>
    <w:rsid w:val="009D05ED"/>
    <w:rsid w:val="009D281A"/>
    <w:rsid w:val="009D330C"/>
    <w:rsid w:val="009D4FC5"/>
    <w:rsid w:val="009D65AB"/>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4319"/>
    <w:rsid w:val="00A05355"/>
    <w:rsid w:val="00A05392"/>
    <w:rsid w:val="00A06F9E"/>
    <w:rsid w:val="00A13469"/>
    <w:rsid w:val="00A13850"/>
    <w:rsid w:val="00A145D5"/>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4A5B"/>
    <w:rsid w:val="00A45845"/>
    <w:rsid w:val="00A460BE"/>
    <w:rsid w:val="00A46805"/>
    <w:rsid w:val="00A47781"/>
    <w:rsid w:val="00A47F6F"/>
    <w:rsid w:val="00A51A2B"/>
    <w:rsid w:val="00A52AA0"/>
    <w:rsid w:val="00A5467E"/>
    <w:rsid w:val="00A55E75"/>
    <w:rsid w:val="00A57D92"/>
    <w:rsid w:val="00A62419"/>
    <w:rsid w:val="00A62E3C"/>
    <w:rsid w:val="00A63939"/>
    <w:rsid w:val="00A6518F"/>
    <w:rsid w:val="00A705D5"/>
    <w:rsid w:val="00A70BFA"/>
    <w:rsid w:val="00A719C8"/>
    <w:rsid w:val="00A72322"/>
    <w:rsid w:val="00A7323B"/>
    <w:rsid w:val="00A73474"/>
    <w:rsid w:val="00A74292"/>
    <w:rsid w:val="00A7469B"/>
    <w:rsid w:val="00A82086"/>
    <w:rsid w:val="00A84F4B"/>
    <w:rsid w:val="00A8553F"/>
    <w:rsid w:val="00A8701D"/>
    <w:rsid w:val="00A876EF"/>
    <w:rsid w:val="00A939FD"/>
    <w:rsid w:val="00A9620B"/>
    <w:rsid w:val="00AA0C39"/>
    <w:rsid w:val="00AA13DF"/>
    <w:rsid w:val="00AA17C2"/>
    <w:rsid w:val="00AA2A41"/>
    <w:rsid w:val="00AA2D9A"/>
    <w:rsid w:val="00AA5D12"/>
    <w:rsid w:val="00AA787B"/>
    <w:rsid w:val="00AB16F7"/>
    <w:rsid w:val="00AB1C3B"/>
    <w:rsid w:val="00AB1FBB"/>
    <w:rsid w:val="00AB39FE"/>
    <w:rsid w:val="00AB6A6F"/>
    <w:rsid w:val="00AB7F52"/>
    <w:rsid w:val="00AC3CAD"/>
    <w:rsid w:val="00AD04AF"/>
    <w:rsid w:val="00AD15B7"/>
    <w:rsid w:val="00AD284F"/>
    <w:rsid w:val="00AD3ADC"/>
    <w:rsid w:val="00AE143B"/>
    <w:rsid w:val="00AE1E1F"/>
    <w:rsid w:val="00AE3420"/>
    <w:rsid w:val="00AE3D02"/>
    <w:rsid w:val="00AE539F"/>
    <w:rsid w:val="00AE7DBE"/>
    <w:rsid w:val="00AF50DA"/>
    <w:rsid w:val="00AF54F8"/>
    <w:rsid w:val="00B01C46"/>
    <w:rsid w:val="00B02F4C"/>
    <w:rsid w:val="00B03832"/>
    <w:rsid w:val="00B0519F"/>
    <w:rsid w:val="00B100A9"/>
    <w:rsid w:val="00B130D8"/>
    <w:rsid w:val="00B14DD4"/>
    <w:rsid w:val="00B23CB2"/>
    <w:rsid w:val="00B25B04"/>
    <w:rsid w:val="00B27360"/>
    <w:rsid w:val="00B30617"/>
    <w:rsid w:val="00B30C04"/>
    <w:rsid w:val="00B32792"/>
    <w:rsid w:val="00B32DC7"/>
    <w:rsid w:val="00B33DCE"/>
    <w:rsid w:val="00B34B9D"/>
    <w:rsid w:val="00B34C34"/>
    <w:rsid w:val="00B35C69"/>
    <w:rsid w:val="00B36AF7"/>
    <w:rsid w:val="00B36C3F"/>
    <w:rsid w:val="00B37694"/>
    <w:rsid w:val="00B415FA"/>
    <w:rsid w:val="00B43312"/>
    <w:rsid w:val="00B43488"/>
    <w:rsid w:val="00B43AE1"/>
    <w:rsid w:val="00B44AD3"/>
    <w:rsid w:val="00B4672D"/>
    <w:rsid w:val="00B47ADB"/>
    <w:rsid w:val="00B47B1F"/>
    <w:rsid w:val="00B47CB6"/>
    <w:rsid w:val="00B5087D"/>
    <w:rsid w:val="00B51C55"/>
    <w:rsid w:val="00B520D3"/>
    <w:rsid w:val="00B52E57"/>
    <w:rsid w:val="00B57C2C"/>
    <w:rsid w:val="00B626C5"/>
    <w:rsid w:val="00B629F8"/>
    <w:rsid w:val="00B64AAE"/>
    <w:rsid w:val="00B65548"/>
    <w:rsid w:val="00B67655"/>
    <w:rsid w:val="00B677A0"/>
    <w:rsid w:val="00B6794B"/>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86C3F"/>
    <w:rsid w:val="00B90038"/>
    <w:rsid w:val="00B9056B"/>
    <w:rsid w:val="00B905DD"/>
    <w:rsid w:val="00B90B52"/>
    <w:rsid w:val="00B9428A"/>
    <w:rsid w:val="00B94574"/>
    <w:rsid w:val="00B94D26"/>
    <w:rsid w:val="00BA2233"/>
    <w:rsid w:val="00BA2456"/>
    <w:rsid w:val="00BA568E"/>
    <w:rsid w:val="00BA641E"/>
    <w:rsid w:val="00BB64C1"/>
    <w:rsid w:val="00BB6B61"/>
    <w:rsid w:val="00BB7094"/>
    <w:rsid w:val="00BC03EC"/>
    <w:rsid w:val="00BC17A7"/>
    <w:rsid w:val="00BC3EFC"/>
    <w:rsid w:val="00BC4C3F"/>
    <w:rsid w:val="00BC5114"/>
    <w:rsid w:val="00BC511A"/>
    <w:rsid w:val="00BC5289"/>
    <w:rsid w:val="00BC539F"/>
    <w:rsid w:val="00BC58F8"/>
    <w:rsid w:val="00BC66A8"/>
    <w:rsid w:val="00BC6E05"/>
    <w:rsid w:val="00BC7019"/>
    <w:rsid w:val="00BD12EF"/>
    <w:rsid w:val="00BD2348"/>
    <w:rsid w:val="00BD3D5E"/>
    <w:rsid w:val="00BD4CAF"/>
    <w:rsid w:val="00BD523D"/>
    <w:rsid w:val="00BD547A"/>
    <w:rsid w:val="00BD5DA0"/>
    <w:rsid w:val="00BD7069"/>
    <w:rsid w:val="00BD7E70"/>
    <w:rsid w:val="00BE1060"/>
    <w:rsid w:val="00BE1C8F"/>
    <w:rsid w:val="00BE297E"/>
    <w:rsid w:val="00BE2C17"/>
    <w:rsid w:val="00BE344A"/>
    <w:rsid w:val="00BE4892"/>
    <w:rsid w:val="00BE5E74"/>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34E"/>
    <w:rsid w:val="00C22287"/>
    <w:rsid w:val="00C23E5E"/>
    <w:rsid w:val="00C23FF7"/>
    <w:rsid w:val="00C26B27"/>
    <w:rsid w:val="00C278A0"/>
    <w:rsid w:val="00C3102A"/>
    <w:rsid w:val="00C32FF6"/>
    <w:rsid w:val="00C34970"/>
    <w:rsid w:val="00C365C7"/>
    <w:rsid w:val="00C407C1"/>
    <w:rsid w:val="00C40FFA"/>
    <w:rsid w:val="00C45046"/>
    <w:rsid w:val="00C45C8D"/>
    <w:rsid w:val="00C4677A"/>
    <w:rsid w:val="00C46E7E"/>
    <w:rsid w:val="00C52736"/>
    <w:rsid w:val="00C53B41"/>
    <w:rsid w:val="00C5447A"/>
    <w:rsid w:val="00C55906"/>
    <w:rsid w:val="00C637BA"/>
    <w:rsid w:val="00C6692D"/>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49B4"/>
    <w:rsid w:val="00CA5A59"/>
    <w:rsid w:val="00CA68A4"/>
    <w:rsid w:val="00CA767B"/>
    <w:rsid w:val="00CB099C"/>
    <w:rsid w:val="00CB1553"/>
    <w:rsid w:val="00CB7447"/>
    <w:rsid w:val="00CB798F"/>
    <w:rsid w:val="00CC0451"/>
    <w:rsid w:val="00CC0E89"/>
    <w:rsid w:val="00CC1AA6"/>
    <w:rsid w:val="00CC63D5"/>
    <w:rsid w:val="00CC6872"/>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1F78"/>
    <w:rsid w:val="00D03752"/>
    <w:rsid w:val="00D03AB4"/>
    <w:rsid w:val="00D040E7"/>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160D"/>
    <w:rsid w:val="00D42582"/>
    <w:rsid w:val="00D43C58"/>
    <w:rsid w:val="00D43EB0"/>
    <w:rsid w:val="00D455D1"/>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87228"/>
    <w:rsid w:val="00D9080A"/>
    <w:rsid w:val="00D926E9"/>
    <w:rsid w:val="00D93CA8"/>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C58E0"/>
    <w:rsid w:val="00DC6906"/>
    <w:rsid w:val="00DD10A9"/>
    <w:rsid w:val="00DD311F"/>
    <w:rsid w:val="00DD3C4C"/>
    <w:rsid w:val="00DE0D04"/>
    <w:rsid w:val="00DE4849"/>
    <w:rsid w:val="00DE6267"/>
    <w:rsid w:val="00DE7818"/>
    <w:rsid w:val="00DF2C6C"/>
    <w:rsid w:val="00DF2E17"/>
    <w:rsid w:val="00DF3240"/>
    <w:rsid w:val="00DF5ECD"/>
    <w:rsid w:val="00DF63EC"/>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2356"/>
    <w:rsid w:val="00E33587"/>
    <w:rsid w:val="00E33810"/>
    <w:rsid w:val="00E33E6D"/>
    <w:rsid w:val="00E3576A"/>
    <w:rsid w:val="00E42D0C"/>
    <w:rsid w:val="00E45D28"/>
    <w:rsid w:val="00E461A2"/>
    <w:rsid w:val="00E5051C"/>
    <w:rsid w:val="00E54587"/>
    <w:rsid w:val="00E5533B"/>
    <w:rsid w:val="00E55829"/>
    <w:rsid w:val="00E57453"/>
    <w:rsid w:val="00E60751"/>
    <w:rsid w:val="00E62863"/>
    <w:rsid w:val="00E62D44"/>
    <w:rsid w:val="00E6630C"/>
    <w:rsid w:val="00E703C2"/>
    <w:rsid w:val="00E73139"/>
    <w:rsid w:val="00E7365B"/>
    <w:rsid w:val="00E7391F"/>
    <w:rsid w:val="00E73C59"/>
    <w:rsid w:val="00E761FD"/>
    <w:rsid w:val="00E76861"/>
    <w:rsid w:val="00E84DD8"/>
    <w:rsid w:val="00E855A1"/>
    <w:rsid w:val="00E86D85"/>
    <w:rsid w:val="00E901C2"/>
    <w:rsid w:val="00E905B4"/>
    <w:rsid w:val="00E948CE"/>
    <w:rsid w:val="00E966CE"/>
    <w:rsid w:val="00E96BB5"/>
    <w:rsid w:val="00E96BFF"/>
    <w:rsid w:val="00E97404"/>
    <w:rsid w:val="00EA03DA"/>
    <w:rsid w:val="00EA0971"/>
    <w:rsid w:val="00EA25FA"/>
    <w:rsid w:val="00EA2C6B"/>
    <w:rsid w:val="00EA4459"/>
    <w:rsid w:val="00EA687F"/>
    <w:rsid w:val="00EA6C0F"/>
    <w:rsid w:val="00EB05CB"/>
    <w:rsid w:val="00EB2D17"/>
    <w:rsid w:val="00EB2DB8"/>
    <w:rsid w:val="00EB306B"/>
    <w:rsid w:val="00EB36C9"/>
    <w:rsid w:val="00EB4049"/>
    <w:rsid w:val="00EB5838"/>
    <w:rsid w:val="00EB710D"/>
    <w:rsid w:val="00EB797B"/>
    <w:rsid w:val="00EC3C3E"/>
    <w:rsid w:val="00EC4C10"/>
    <w:rsid w:val="00EC6FC8"/>
    <w:rsid w:val="00EC75B0"/>
    <w:rsid w:val="00ED4D23"/>
    <w:rsid w:val="00ED56A6"/>
    <w:rsid w:val="00ED56B9"/>
    <w:rsid w:val="00ED5870"/>
    <w:rsid w:val="00ED5E4C"/>
    <w:rsid w:val="00ED682D"/>
    <w:rsid w:val="00EE3947"/>
    <w:rsid w:val="00EE5DEC"/>
    <w:rsid w:val="00EE6A27"/>
    <w:rsid w:val="00EE7899"/>
    <w:rsid w:val="00EF14ED"/>
    <w:rsid w:val="00EF205A"/>
    <w:rsid w:val="00EF2853"/>
    <w:rsid w:val="00EF3EC5"/>
    <w:rsid w:val="00EF46D7"/>
    <w:rsid w:val="00EF4707"/>
    <w:rsid w:val="00EF50F0"/>
    <w:rsid w:val="00EF5684"/>
    <w:rsid w:val="00EF6636"/>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19A1"/>
    <w:rsid w:val="00F25F68"/>
    <w:rsid w:val="00F26CD8"/>
    <w:rsid w:val="00F274AF"/>
    <w:rsid w:val="00F3020F"/>
    <w:rsid w:val="00F30AEA"/>
    <w:rsid w:val="00F31D82"/>
    <w:rsid w:val="00F3329F"/>
    <w:rsid w:val="00F34A07"/>
    <w:rsid w:val="00F354B9"/>
    <w:rsid w:val="00F35F72"/>
    <w:rsid w:val="00F36919"/>
    <w:rsid w:val="00F37663"/>
    <w:rsid w:val="00F52F64"/>
    <w:rsid w:val="00F543A5"/>
    <w:rsid w:val="00F547FC"/>
    <w:rsid w:val="00F549F0"/>
    <w:rsid w:val="00F54E61"/>
    <w:rsid w:val="00F5625B"/>
    <w:rsid w:val="00F607C1"/>
    <w:rsid w:val="00F61B1C"/>
    <w:rsid w:val="00F64157"/>
    <w:rsid w:val="00F660DE"/>
    <w:rsid w:val="00F66111"/>
    <w:rsid w:val="00F6631C"/>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6E93"/>
    <w:rsid w:val="00F97C08"/>
    <w:rsid w:val="00FA3788"/>
    <w:rsid w:val="00FA3CB0"/>
    <w:rsid w:val="00FA44FF"/>
    <w:rsid w:val="00FA457A"/>
    <w:rsid w:val="00FA467D"/>
    <w:rsid w:val="00FA4E8B"/>
    <w:rsid w:val="00FA54A0"/>
    <w:rsid w:val="00FA67FA"/>
    <w:rsid w:val="00FB4223"/>
    <w:rsid w:val="00FB4802"/>
    <w:rsid w:val="00FC193C"/>
    <w:rsid w:val="00FC299D"/>
    <w:rsid w:val="00FC2B96"/>
    <w:rsid w:val="00FC5304"/>
    <w:rsid w:val="00FC53A0"/>
    <w:rsid w:val="00FC5D87"/>
    <w:rsid w:val="00FC75FE"/>
    <w:rsid w:val="00FC7F3C"/>
    <w:rsid w:val="00FC7F3E"/>
    <w:rsid w:val="00FD1427"/>
    <w:rsid w:val="00FD2FE8"/>
    <w:rsid w:val="00FD4D6B"/>
    <w:rsid w:val="00FD666C"/>
    <w:rsid w:val="00FD6B25"/>
    <w:rsid w:val="00FD78AC"/>
    <w:rsid w:val="00FE0B1A"/>
    <w:rsid w:val="00FE0E45"/>
    <w:rsid w:val="00FE2437"/>
    <w:rsid w:val="00FE2DDA"/>
    <w:rsid w:val="00FE4836"/>
    <w:rsid w:val="00FE6A5C"/>
    <w:rsid w:val="00FE765F"/>
    <w:rsid w:val="00FE7E8C"/>
    <w:rsid w:val="00FF029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C86AD"/>
  <w15:docId w15:val="{C223C9A0-16AF-4711-927E-77602D42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styleId="afb">
    <w:name w:val="Normal (Web)"/>
    <w:basedOn w:val="a"/>
    <w:uiPriority w:val="99"/>
    <w:unhideWhenUsed/>
    <w:rsid w:val="00381C19"/>
    <w:pPr>
      <w:widowControl/>
      <w:autoSpaceDE/>
      <w:autoSpaceDN/>
      <w:adjustRightInd/>
      <w:spacing w:before="100" w:beforeAutospacing="1" w:after="100" w:afterAutospacing="1"/>
    </w:pPr>
    <w:rPr>
      <w:sz w:val="24"/>
      <w:szCs w:val="24"/>
    </w:rPr>
  </w:style>
  <w:style w:type="character" w:customStyle="1" w:styleId="m9v28">
    <w:name w:val="m9v_28"/>
    <w:basedOn w:val="a1"/>
    <w:rsid w:val="00E948CE"/>
  </w:style>
  <w:style w:type="paragraph" w:customStyle="1" w:styleId="afc">
    <w:basedOn w:val="a"/>
    <w:next w:val="afb"/>
    <w:uiPriority w:val="99"/>
    <w:unhideWhenUsed/>
    <w:rsid w:val="00F549F0"/>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2740973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58562306">
      <w:bodyDiv w:val="1"/>
      <w:marLeft w:val="0"/>
      <w:marRight w:val="0"/>
      <w:marTop w:val="0"/>
      <w:marBottom w:val="0"/>
      <w:divBdr>
        <w:top w:val="none" w:sz="0" w:space="0" w:color="auto"/>
        <w:left w:val="none" w:sz="0" w:space="0" w:color="auto"/>
        <w:bottom w:val="none" w:sz="0" w:space="0" w:color="auto"/>
        <w:right w:val="none" w:sz="0" w:space="0" w:color="auto"/>
      </w:divBdr>
    </w:div>
    <w:div w:id="2086999264">
      <w:bodyDiv w:val="1"/>
      <w:marLeft w:val="0"/>
      <w:marRight w:val="0"/>
      <w:marTop w:val="0"/>
      <w:marBottom w:val="0"/>
      <w:divBdr>
        <w:top w:val="none" w:sz="0" w:space="0" w:color="auto"/>
        <w:left w:val="none" w:sz="0" w:space="0" w:color="auto"/>
        <w:bottom w:val="none" w:sz="0" w:space="0" w:color="auto"/>
        <w:right w:val="none" w:sz="0" w:space="0" w:color="auto"/>
      </w:divBdr>
    </w:div>
    <w:div w:id="20948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pnino-pni@yandex.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8777C-DED9-49ED-8CAB-59D81C681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13</TotalTime>
  <Pages>1</Pages>
  <Words>4821</Words>
  <Characters>27480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32237</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9</cp:revision>
  <cp:lastPrinted>2025-04-30T10:48:00Z</cp:lastPrinted>
  <dcterms:created xsi:type="dcterms:W3CDTF">2026-09-14T05:38:00Z</dcterms:created>
  <dcterms:modified xsi:type="dcterms:W3CDTF">2026-09-14T05:58:00Z</dcterms:modified>
</cp:coreProperties>
</file>