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D0BF8" w14:textId="40F1F3B0" w:rsidR="00B4672D" w:rsidRPr="004856F6" w:rsidRDefault="00054794"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14:anchorId="3FB14B23" wp14:editId="2DD78ABB">
                <wp:simplePos x="0" y="0"/>
                <wp:positionH relativeFrom="column">
                  <wp:posOffset>5901690</wp:posOffset>
                </wp:positionH>
                <wp:positionV relativeFrom="paragraph">
                  <wp:posOffset>-169545</wp:posOffset>
                </wp:positionV>
                <wp:extent cx="781050" cy="368300"/>
                <wp:effectExtent l="11430" t="9525" r="7620" b="12700"/>
                <wp:wrapNone/>
                <wp:docPr id="511402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339C5A6" w14:textId="77777777" w:rsidR="00131E6E" w:rsidRPr="00222A84" w:rsidRDefault="00131E6E" w:rsidP="00B47B1F">
                            <w:pPr>
                              <w:rPr>
                                <w:b/>
                                <w:color w:val="FF0000"/>
                                <w:sz w:val="28"/>
                              </w:rPr>
                            </w:pPr>
                            <w:r>
                              <w:rPr>
                                <w:b/>
                                <w:color w:val="FF0000"/>
                                <w:sz w:val="28"/>
                              </w:rPr>
                              <w:t>44</w:t>
                            </w:r>
                            <w:r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B14B23"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5339C5A6" w14:textId="77777777" w:rsidR="00131E6E" w:rsidRPr="00222A84" w:rsidRDefault="00131E6E" w:rsidP="00B47B1F">
                      <w:pPr>
                        <w:rPr>
                          <w:b/>
                          <w:color w:val="FF0000"/>
                          <w:sz w:val="28"/>
                        </w:rPr>
                      </w:pPr>
                      <w:r>
                        <w:rPr>
                          <w:b/>
                          <w:color w:val="FF0000"/>
                          <w:sz w:val="28"/>
                        </w:rPr>
                        <w:t>44</w:t>
                      </w:r>
                      <w:r w:rsidRPr="00222A84">
                        <w:rPr>
                          <w:b/>
                          <w:color w:val="FF0000"/>
                          <w:sz w:val="28"/>
                        </w:rPr>
                        <w:t>-ФЗ</w:t>
                      </w:r>
                    </w:p>
                  </w:txbxContent>
                </v:textbox>
              </v:shape>
            </w:pict>
          </mc:Fallback>
        </mc:AlternateContent>
      </w:r>
      <w:r w:rsidR="006A163A" w:rsidRPr="004856F6">
        <w:rPr>
          <w:b/>
          <w:sz w:val="24"/>
          <w:szCs w:val="24"/>
        </w:rPr>
        <w:t xml:space="preserve">Запрос </w:t>
      </w:r>
    </w:p>
    <w:p w14:paraId="7520EB67"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F3C51C"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44DD82F0" w14:textId="77777777" w:rsidR="00917F84" w:rsidRPr="004856F6" w:rsidRDefault="00917F84" w:rsidP="008B4C15">
      <w:pPr>
        <w:widowControl/>
        <w:autoSpaceDE/>
        <w:autoSpaceDN/>
        <w:adjustRightInd/>
        <w:ind w:firstLine="567"/>
        <w:jc w:val="center"/>
        <w:rPr>
          <w:b/>
          <w:sz w:val="24"/>
          <w:szCs w:val="24"/>
        </w:rPr>
      </w:pPr>
    </w:p>
    <w:p w14:paraId="00F4FAC5" w14:textId="42654CC0" w:rsidR="006F3457" w:rsidRPr="00850022" w:rsidRDefault="006A163A" w:rsidP="00797D19">
      <w:pPr>
        <w:jc w:val="center"/>
        <w:rPr>
          <w:b/>
          <w:i/>
          <w:color w:val="21282B"/>
          <w:sz w:val="24"/>
          <w:szCs w:val="24"/>
          <w:shd w:val="clear" w:color="auto" w:fill="FFFFFF"/>
        </w:rPr>
      </w:pPr>
      <w:r w:rsidRPr="004856F6">
        <w:rPr>
          <w:sz w:val="24"/>
          <w:szCs w:val="24"/>
        </w:rPr>
        <w:t>1.Заказчик</w:t>
      </w:r>
      <w:r w:rsidR="00322368" w:rsidRPr="004856F6">
        <w:rPr>
          <w:sz w:val="24"/>
          <w:szCs w:val="24"/>
        </w:rPr>
        <w:t xml:space="preserve"> - </w:t>
      </w:r>
      <w:r w:rsidR="00AA0B3D" w:rsidRPr="001D3C3D">
        <w:rPr>
          <w:b/>
          <w:i/>
          <w:sz w:val="24"/>
          <w:szCs w:val="24"/>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w:t>
      </w:r>
      <w:r w:rsidR="00813BFC">
        <w:rPr>
          <w:b/>
          <w:i/>
          <w:sz w:val="24"/>
          <w:szCs w:val="24"/>
        </w:rPr>
        <w:t>ени</w:t>
      </w:r>
      <w:r w:rsidR="00AA0B3D" w:rsidRPr="001D3C3D">
        <w:rPr>
          <w:b/>
          <w:i/>
          <w:sz w:val="24"/>
          <w:szCs w:val="24"/>
        </w:rPr>
        <w:t xml:space="preserve"> Е.П. Глинки», находящийся по адресу: </w:t>
      </w:r>
      <w:r w:rsidR="00AA0B3D" w:rsidRPr="001D3C3D">
        <w:rPr>
          <w:sz w:val="24"/>
          <w:szCs w:val="24"/>
        </w:rPr>
        <w:t>Владимирская обл., г. Вязники, ул. Южная д. 41</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6033CC">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AA0B3D">
        <w:rPr>
          <w:b/>
          <w:i/>
          <w:sz w:val="24"/>
          <w:szCs w:val="24"/>
        </w:rPr>
        <w:t>товара</w:t>
      </w:r>
      <w:r w:rsidR="000A1734" w:rsidRPr="00AA0B3D">
        <w:rPr>
          <w:sz w:val="24"/>
          <w:szCs w:val="24"/>
        </w:rPr>
        <w:t>:</w:t>
      </w:r>
      <w:r w:rsidR="00AA0B3D">
        <w:rPr>
          <w:sz w:val="24"/>
          <w:szCs w:val="24"/>
        </w:rPr>
        <w:t xml:space="preserve"> </w:t>
      </w:r>
      <w:r w:rsidR="00AE09A0" w:rsidRPr="00025E77">
        <w:rPr>
          <w:b/>
          <w:sz w:val="24"/>
          <w:szCs w:val="24"/>
        </w:rPr>
        <w:t xml:space="preserve">поставка </w:t>
      </w:r>
      <w:r w:rsidR="009206BD" w:rsidRPr="009206BD">
        <w:rPr>
          <w:rFonts w:eastAsia="Calibri"/>
          <w:b/>
          <w:sz w:val="24"/>
          <w:szCs w:val="24"/>
        </w:rPr>
        <w:t>сжиженн</w:t>
      </w:r>
      <w:r w:rsidR="009206BD">
        <w:rPr>
          <w:rFonts w:eastAsia="Calibri"/>
          <w:b/>
          <w:sz w:val="24"/>
          <w:szCs w:val="24"/>
        </w:rPr>
        <w:t>ого</w:t>
      </w:r>
      <w:r w:rsidR="009206BD" w:rsidRPr="009206BD">
        <w:rPr>
          <w:rFonts w:eastAsia="Calibri"/>
          <w:b/>
          <w:sz w:val="24"/>
          <w:szCs w:val="24"/>
        </w:rPr>
        <w:t xml:space="preserve"> углеводородн</w:t>
      </w:r>
      <w:r w:rsidR="009206BD">
        <w:rPr>
          <w:rFonts w:eastAsia="Calibri"/>
          <w:b/>
          <w:sz w:val="24"/>
          <w:szCs w:val="24"/>
        </w:rPr>
        <w:t>ого</w:t>
      </w:r>
      <w:r w:rsidR="009206BD" w:rsidRPr="009206BD">
        <w:rPr>
          <w:rFonts w:eastAsia="Calibri"/>
          <w:b/>
          <w:sz w:val="24"/>
          <w:szCs w:val="24"/>
        </w:rPr>
        <w:t xml:space="preserve"> газ</w:t>
      </w:r>
      <w:r w:rsidR="009206BD">
        <w:rPr>
          <w:rFonts w:eastAsia="Calibri"/>
          <w:b/>
          <w:sz w:val="24"/>
          <w:szCs w:val="24"/>
        </w:rPr>
        <w:t>а</w:t>
      </w:r>
      <w:r w:rsidR="009206BD" w:rsidRPr="009206BD">
        <w:rPr>
          <w:rFonts w:eastAsia="Calibri"/>
          <w:b/>
          <w:sz w:val="24"/>
          <w:szCs w:val="24"/>
        </w:rPr>
        <w:t>, используем</w:t>
      </w:r>
      <w:r w:rsidR="009206BD">
        <w:rPr>
          <w:rFonts w:eastAsia="Calibri"/>
          <w:b/>
          <w:sz w:val="24"/>
          <w:szCs w:val="24"/>
        </w:rPr>
        <w:t>ого</w:t>
      </w:r>
      <w:r w:rsidR="009206BD" w:rsidRPr="009206BD">
        <w:rPr>
          <w:rFonts w:eastAsia="Calibri"/>
          <w:b/>
          <w:sz w:val="24"/>
          <w:szCs w:val="24"/>
        </w:rPr>
        <w:t xml:space="preserve"> в качестве моторного топлива для автомобильного транспорта</w:t>
      </w:r>
      <w:r w:rsidR="00797D19">
        <w:rPr>
          <w:rFonts w:eastAsia="Calibri"/>
          <w:sz w:val="24"/>
          <w:szCs w:val="24"/>
        </w:rPr>
        <w:t>.</w:t>
      </w:r>
    </w:p>
    <w:p w14:paraId="51451947" w14:textId="77777777" w:rsidR="006A163A"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02B831E8" w14:textId="77777777" w:rsidR="009206BD" w:rsidRPr="00456FBC" w:rsidRDefault="009206BD" w:rsidP="009206BD">
      <w:pPr>
        <w:ind w:firstLine="709"/>
        <w:jc w:val="both"/>
        <w:rPr>
          <w:rFonts w:eastAsia="NSimSun"/>
          <w:b/>
          <w:bCs/>
        </w:rPr>
      </w:pPr>
      <w:r w:rsidRPr="00456FBC">
        <w:rPr>
          <w:b/>
          <w:bCs/>
        </w:rPr>
        <w:t>Условия предоставления национального режима</w:t>
      </w:r>
      <w:r w:rsidRPr="00456FBC">
        <w:rPr>
          <w:rFonts w:eastAsia="NSimSun"/>
          <w:b/>
          <w:bCs/>
        </w:rPr>
        <w:t>:</w:t>
      </w:r>
    </w:p>
    <w:tbl>
      <w:tblPr>
        <w:tblStyle w:val="a4"/>
        <w:tblW w:w="9351" w:type="dxa"/>
        <w:tblLayout w:type="fixed"/>
        <w:tblLook w:val="04A0" w:firstRow="1" w:lastRow="0" w:firstColumn="1" w:lastColumn="0" w:noHBand="0" w:noVBand="1"/>
      </w:tblPr>
      <w:tblGrid>
        <w:gridCol w:w="561"/>
        <w:gridCol w:w="2411"/>
        <w:gridCol w:w="851"/>
        <w:gridCol w:w="992"/>
        <w:gridCol w:w="4536"/>
      </w:tblGrid>
      <w:tr w:rsidR="009206BD" w:rsidRPr="00456FBC" w14:paraId="5B50EDAD" w14:textId="77777777" w:rsidTr="00C554D4">
        <w:tc>
          <w:tcPr>
            <w:tcW w:w="561" w:type="dxa"/>
            <w:vAlign w:val="center"/>
          </w:tcPr>
          <w:p w14:paraId="6F5F541D" w14:textId="77777777" w:rsidR="009206BD" w:rsidRPr="00456FBC" w:rsidRDefault="009206BD" w:rsidP="00C554D4">
            <w:pPr>
              <w:jc w:val="center"/>
              <w:rPr>
                <w:rFonts w:eastAsia="NSimSun"/>
                <w:b/>
                <w:bCs/>
              </w:rPr>
            </w:pPr>
            <w:r w:rsidRPr="00456FBC">
              <w:rPr>
                <w:rFonts w:eastAsia="SimSun"/>
                <w:b/>
                <w:kern w:val="2"/>
                <w:lang w:eastAsia="en-US" w:bidi="hi-IN"/>
              </w:rPr>
              <w:t>№ п/п</w:t>
            </w:r>
          </w:p>
        </w:tc>
        <w:tc>
          <w:tcPr>
            <w:tcW w:w="2411" w:type="dxa"/>
            <w:vAlign w:val="center"/>
          </w:tcPr>
          <w:p w14:paraId="372ADDA4" w14:textId="77777777" w:rsidR="009206BD" w:rsidRPr="00456FBC" w:rsidRDefault="009206BD" w:rsidP="00C554D4">
            <w:pPr>
              <w:jc w:val="center"/>
              <w:rPr>
                <w:rFonts w:eastAsia="NSimSun"/>
                <w:b/>
                <w:bCs/>
              </w:rPr>
            </w:pPr>
            <w:r>
              <w:rPr>
                <w:rFonts w:eastAsia="Calibri"/>
                <w:b/>
                <w:bCs/>
                <w:lang w:bidi="hi-IN"/>
              </w:rPr>
              <w:t>Наименование товара</w:t>
            </w:r>
          </w:p>
        </w:tc>
        <w:tc>
          <w:tcPr>
            <w:tcW w:w="851" w:type="dxa"/>
            <w:vAlign w:val="center"/>
          </w:tcPr>
          <w:p w14:paraId="0285A5CA" w14:textId="77777777" w:rsidR="009206BD" w:rsidRPr="00456FBC" w:rsidRDefault="009206BD" w:rsidP="00C554D4">
            <w:pPr>
              <w:ind w:right="13"/>
              <w:jc w:val="center"/>
              <w:rPr>
                <w:rFonts w:eastAsia="NSimSun"/>
                <w:b/>
                <w:bCs/>
              </w:rPr>
            </w:pPr>
            <w:r w:rsidRPr="00456FBC">
              <w:rPr>
                <w:rFonts w:eastAsia="Calibri"/>
                <w:b/>
                <w:bCs/>
                <w:lang w:bidi="hi-IN"/>
              </w:rPr>
              <w:t>Ед.</w:t>
            </w:r>
            <w:r>
              <w:rPr>
                <w:rFonts w:eastAsia="Calibri"/>
                <w:b/>
                <w:bCs/>
                <w:lang w:bidi="hi-IN"/>
              </w:rPr>
              <w:t xml:space="preserve"> </w:t>
            </w:r>
            <w:r w:rsidRPr="00456FBC">
              <w:rPr>
                <w:rFonts w:eastAsia="Calibri"/>
                <w:b/>
                <w:bCs/>
                <w:lang w:bidi="hi-IN"/>
              </w:rPr>
              <w:t>изм</w:t>
            </w:r>
          </w:p>
        </w:tc>
        <w:tc>
          <w:tcPr>
            <w:tcW w:w="992" w:type="dxa"/>
            <w:vAlign w:val="center"/>
          </w:tcPr>
          <w:p w14:paraId="5C35D540" w14:textId="77777777" w:rsidR="009206BD" w:rsidRPr="00456FBC" w:rsidRDefault="009206BD" w:rsidP="00C554D4">
            <w:pPr>
              <w:jc w:val="center"/>
              <w:rPr>
                <w:rFonts w:eastAsia="NSimSun"/>
                <w:b/>
                <w:bCs/>
              </w:rPr>
            </w:pPr>
            <w:r w:rsidRPr="00456FBC">
              <w:rPr>
                <w:rFonts w:eastAsia="Calibri"/>
                <w:b/>
                <w:bCs/>
                <w:lang w:bidi="hi-IN"/>
              </w:rPr>
              <w:t>Кол- во</w:t>
            </w:r>
          </w:p>
        </w:tc>
        <w:tc>
          <w:tcPr>
            <w:tcW w:w="4536" w:type="dxa"/>
          </w:tcPr>
          <w:p w14:paraId="1842F22A" w14:textId="77777777" w:rsidR="009206BD" w:rsidRPr="00456FBC" w:rsidRDefault="009206BD" w:rsidP="00C554D4">
            <w:pPr>
              <w:jc w:val="both"/>
              <w:rPr>
                <w:rFonts w:eastAsia="NSimSun"/>
                <w:b/>
                <w:bCs/>
              </w:rPr>
            </w:pPr>
            <w:r w:rsidRPr="00456FBC">
              <w:rPr>
                <w:rFonts w:eastAsia="Calibri"/>
                <w:b/>
                <w:bCs/>
                <w:lang w:bidi="hi-IN"/>
              </w:rPr>
              <w:t>Запрет, ограничение или преимущество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иностранного происхождения в соответствии с  постановлением Правительства Российской Федерации от 23 декабря 2024 г. N 1875.</w:t>
            </w:r>
          </w:p>
        </w:tc>
      </w:tr>
      <w:tr w:rsidR="009206BD" w:rsidRPr="00456FBC" w14:paraId="0A1F2F91" w14:textId="77777777" w:rsidTr="00C554D4">
        <w:tc>
          <w:tcPr>
            <w:tcW w:w="561" w:type="dxa"/>
          </w:tcPr>
          <w:p w14:paraId="4ABAFD6F" w14:textId="77777777" w:rsidR="009206BD" w:rsidRPr="00456FBC" w:rsidRDefault="009206BD" w:rsidP="00C554D4">
            <w:pPr>
              <w:jc w:val="both"/>
              <w:rPr>
                <w:rFonts w:eastAsia="SimSun"/>
                <w:bCs/>
                <w:kern w:val="2"/>
                <w:lang w:eastAsia="en-US" w:bidi="hi-IN"/>
              </w:rPr>
            </w:pPr>
            <w:r w:rsidRPr="00456FBC">
              <w:rPr>
                <w:rFonts w:eastAsia="SimSun"/>
                <w:bCs/>
                <w:kern w:val="2"/>
                <w:lang w:eastAsia="en-US" w:bidi="hi-IN"/>
              </w:rPr>
              <w:t>1</w:t>
            </w:r>
          </w:p>
        </w:tc>
        <w:tc>
          <w:tcPr>
            <w:tcW w:w="2411" w:type="dxa"/>
          </w:tcPr>
          <w:p w14:paraId="02996145" w14:textId="77777777" w:rsidR="009206BD" w:rsidRPr="00C87CC6" w:rsidRDefault="009206BD" w:rsidP="00C554D4">
            <w:r>
              <w:t>Сжиженный углеводородный газ, используемый в качестве моторного топлива для автомобильного транспорта</w:t>
            </w:r>
          </w:p>
        </w:tc>
        <w:tc>
          <w:tcPr>
            <w:tcW w:w="851" w:type="dxa"/>
          </w:tcPr>
          <w:p w14:paraId="513554A7" w14:textId="726C4A07" w:rsidR="009206BD" w:rsidRPr="00456FBC" w:rsidRDefault="009206BD" w:rsidP="00C554D4">
            <w:pPr>
              <w:ind w:right="13"/>
              <w:jc w:val="both"/>
              <w:rPr>
                <w:rFonts w:eastAsia="Calibri"/>
                <w:bCs/>
                <w:lang w:bidi="hi-IN"/>
              </w:rPr>
            </w:pPr>
            <w:r w:rsidRPr="009206BD">
              <w:rPr>
                <w:rFonts w:eastAsia="Calibri"/>
                <w:bCs/>
                <w:lang w:eastAsia="en-US"/>
              </w:rPr>
              <w:t>Литр; кубический дециметр</w:t>
            </w:r>
          </w:p>
        </w:tc>
        <w:tc>
          <w:tcPr>
            <w:tcW w:w="992" w:type="dxa"/>
          </w:tcPr>
          <w:p w14:paraId="05FD7A8B" w14:textId="60E06E89" w:rsidR="009206BD" w:rsidRPr="00456FBC" w:rsidRDefault="00006986" w:rsidP="00C554D4">
            <w:pPr>
              <w:jc w:val="both"/>
              <w:rPr>
                <w:rFonts w:eastAsia="Calibri"/>
                <w:bCs/>
                <w:lang w:bidi="hi-IN"/>
              </w:rPr>
            </w:pPr>
            <w:r>
              <w:rPr>
                <w:bCs/>
                <w:szCs w:val="22"/>
              </w:rPr>
              <w:t>3600</w:t>
            </w:r>
          </w:p>
        </w:tc>
        <w:tc>
          <w:tcPr>
            <w:tcW w:w="4536" w:type="dxa"/>
          </w:tcPr>
          <w:p w14:paraId="6852D1E1" w14:textId="77777777" w:rsidR="009206BD" w:rsidRPr="00456FBC" w:rsidRDefault="009206BD" w:rsidP="00C554D4">
            <w:pPr>
              <w:keepNext/>
              <w:tabs>
                <w:tab w:val="left" w:pos="4185"/>
              </w:tabs>
              <w:spacing w:line="276" w:lineRule="auto"/>
              <w:ind w:right="-567"/>
              <w:jc w:val="both"/>
              <w:outlineLvl w:val="0"/>
              <w:rPr>
                <w:rFonts w:eastAsia="Calibri"/>
                <w:b/>
                <w:bCs/>
                <w:lang w:bidi="hi-IN"/>
              </w:rPr>
            </w:pPr>
            <w:r>
              <w:rPr>
                <w:rFonts w:eastAsia="Calibri"/>
                <w:b/>
                <w:bCs/>
                <w:lang w:bidi="hi-IN"/>
              </w:rPr>
              <w:t>Преимущество</w:t>
            </w:r>
          </w:p>
          <w:p w14:paraId="4C4A8518" w14:textId="77777777" w:rsidR="009206BD" w:rsidRDefault="009206BD" w:rsidP="00C554D4">
            <w:pPr>
              <w:jc w:val="both"/>
              <w:rPr>
                <w:rFonts w:eastAsia="Calibri"/>
                <w:lang w:bidi="hi-IN"/>
              </w:rPr>
            </w:pPr>
            <w:r w:rsidRPr="00456FBC">
              <w:rPr>
                <w:rFonts w:eastAsia="Calibri"/>
                <w:lang w:bidi="hi-IN"/>
              </w:rPr>
              <w:t xml:space="preserve">Основание: </w:t>
            </w:r>
            <w:r>
              <w:rPr>
                <w:rFonts w:eastAsia="Calibri"/>
                <w:lang w:bidi="hi-IN"/>
              </w:rPr>
              <w:t>поставляемый</w:t>
            </w:r>
            <w:r w:rsidRPr="00456FBC">
              <w:rPr>
                <w:rFonts w:eastAsia="Calibri"/>
                <w:lang w:bidi="hi-IN"/>
              </w:rPr>
              <w:t xml:space="preserve"> товар </w:t>
            </w:r>
            <w:r>
              <w:rPr>
                <w:rFonts w:eastAsia="Calibri"/>
                <w:lang w:bidi="hi-IN"/>
              </w:rPr>
              <w:t xml:space="preserve">не </w:t>
            </w:r>
            <w:r w:rsidRPr="00456FBC">
              <w:rPr>
                <w:rFonts w:eastAsia="Calibri"/>
                <w:lang w:bidi="hi-IN"/>
              </w:rPr>
              <w:t>включен в Перечень Приложения №1</w:t>
            </w:r>
            <w:r>
              <w:rPr>
                <w:rFonts w:eastAsia="Calibri"/>
                <w:lang w:bidi="hi-IN"/>
              </w:rPr>
              <w:t xml:space="preserve">, №2 </w:t>
            </w:r>
            <w:r w:rsidRPr="00456FBC">
              <w:rPr>
                <w:rFonts w:eastAsia="Calibri"/>
                <w:lang w:bidi="hi-IN"/>
              </w:rPr>
              <w:t>к ППРФ от 23.12.2024 г. № 1875</w:t>
            </w:r>
          </w:p>
          <w:p w14:paraId="61E0DA2F" w14:textId="5C0316CA" w:rsidR="009206BD" w:rsidRPr="00456FBC" w:rsidRDefault="009206BD" w:rsidP="00C554D4">
            <w:pPr>
              <w:jc w:val="both"/>
              <w:rPr>
                <w:rFonts w:eastAsia="Calibri"/>
                <w:bCs/>
                <w:lang w:bidi="hi-IN"/>
              </w:rPr>
            </w:pPr>
            <w:r>
              <w:rPr>
                <w:rFonts w:eastAsia="Calibri"/>
                <w:lang w:bidi="hi-IN"/>
              </w:rPr>
              <w:t xml:space="preserve">ОКПД2 </w:t>
            </w:r>
            <w:r w:rsidRPr="00456FBC">
              <w:rPr>
                <w:rFonts w:eastAsia="Calibri"/>
                <w:bCs/>
                <w:lang w:bidi="hi-IN"/>
              </w:rPr>
              <w:t>1</w:t>
            </w:r>
            <w:r>
              <w:rPr>
                <w:rFonts w:eastAsia="Calibri"/>
                <w:bCs/>
                <w:lang w:val="en-US" w:bidi="hi-IN"/>
              </w:rPr>
              <w:t>9</w:t>
            </w:r>
            <w:r w:rsidRPr="00456FBC">
              <w:rPr>
                <w:rFonts w:eastAsia="Calibri"/>
                <w:bCs/>
                <w:lang w:bidi="hi-IN"/>
              </w:rPr>
              <w:t>.</w:t>
            </w:r>
            <w:r>
              <w:rPr>
                <w:rFonts w:eastAsia="Calibri"/>
                <w:bCs/>
                <w:lang w:val="en-US" w:bidi="hi-IN"/>
              </w:rPr>
              <w:t>20</w:t>
            </w:r>
            <w:r w:rsidRPr="00456FBC">
              <w:rPr>
                <w:rFonts w:eastAsia="Calibri"/>
                <w:bCs/>
                <w:lang w:bidi="hi-IN"/>
              </w:rPr>
              <w:t>.</w:t>
            </w:r>
            <w:r>
              <w:rPr>
                <w:rFonts w:eastAsia="Calibri"/>
                <w:bCs/>
                <w:lang w:val="en-US" w:bidi="hi-IN"/>
              </w:rPr>
              <w:t>3</w:t>
            </w:r>
            <w:r>
              <w:rPr>
                <w:rFonts w:eastAsia="Calibri"/>
                <w:bCs/>
                <w:lang w:bidi="hi-IN"/>
              </w:rPr>
              <w:t>1</w:t>
            </w:r>
            <w:r w:rsidRPr="00456FBC">
              <w:rPr>
                <w:rFonts w:eastAsia="Calibri"/>
                <w:bCs/>
                <w:lang w:bidi="hi-IN"/>
              </w:rPr>
              <w:t>.</w:t>
            </w:r>
          </w:p>
        </w:tc>
      </w:tr>
    </w:tbl>
    <w:p w14:paraId="045DFEE5" w14:textId="77777777" w:rsidR="009206BD" w:rsidRPr="004856F6" w:rsidRDefault="009206BD" w:rsidP="008B4C15">
      <w:pPr>
        <w:ind w:firstLine="567"/>
        <w:jc w:val="both"/>
        <w:rPr>
          <w:sz w:val="24"/>
          <w:szCs w:val="24"/>
        </w:rPr>
      </w:pPr>
    </w:p>
    <w:p w14:paraId="62E79E18"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средство,страхование, сборку, оформление сертификатов, паспортов и иные расходы Участника, а также все скидки, предлагаемые Участником.</w:t>
      </w:r>
    </w:p>
    <w:p w14:paraId="6AA8FA33" w14:textId="075143A7"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53821">
        <w:rPr>
          <w:b/>
          <w:sz w:val="24"/>
          <w:szCs w:val="24"/>
        </w:rPr>
        <w:t xml:space="preserve"> </w:t>
      </w:r>
      <w:r w:rsidR="00006986">
        <w:rPr>
          <w:b/>
          <w:i/>
          <w:sz w:val="24"/>
          <w:szCs w:val="24"/>
        </w:rPr>
        <w:t>169 200</w:t>
      </w:r>
      <w:r w:rsidR="00F77658">
        <w:rPr>
          <w:b/>
          <w:i/>
          <w:sz w:val="24"/>
          <w:szCs w:val="24"/>
        </w:rPr>
        <w:t>,00</w:t>
      </w:r>
      <w:r w:rsidR="009834EF" w:rsidRPr="00980370">
        <w:rPr>
          <w:b/>
          <w:i/>
          <w:sz w:val="24"/>
          <w:szCs w:val="24"/>
        </w:rPr>
        <w:t xml:space="preserve"> </w:t>
      </w:r>
      <w:r w:rsidRPr="00980370">
        <w:rPr>
          <w:b/>
          <w:i/>
          <w:sz w:val="24"/>
          <w:szCs w:val="24"/>
        </w:rPr>
        <w:t>(</w:t>
      </w:r>
      <w:r w:rsidR="00006986">
        <w:rPr>
          <w:b/>
          <w:i/>
          <w:sz w:val="24"/>
          <w:szCs w:val="24"/>
        </w:rPr>
        <w:t xml:space="preserve">сто шестьдесят девять </w:t>
      </w:r>
      <w:r w:rsidR="007D057D">
        <w:rPr>
          <w:b/>
          <w:i/>
          <w:sz w:val="24"/>
          <w:szCs w:val="24"/>
        </w:rPr>
        <w:t xml:space="preserve"> </w:t>
      </w:r>
      <w:r w:rsidR="00813BFC">
        <w:rPr>
          <w:b/>
          <w:i/>
          <w:sz w:val="24"/>
          <w:szCs w:val="24"/>
        </w:rPr>
        <w:t>тысяч</w:t>
      </w:r>
      <w:r w:rsidR="00587DF1">
        <w:rPr>
          <w:b/>
          <w:i/>
          <w:sz w:val="24"/>
          <w:szCs w:val="24"/>
        </w:rPr>
        <w:t xml:space="preserve"> </w:t>
      </w:r>
      <w:r w:rsidR="00006986">
        <w:rPr>
          <w:b/>
          <w:i/>
          <w:sz w:val="24"/>
          <w:szCs w:val="24"/>
        </w:rPr>
        <w:t>двести</w:t>
      </w:r>
      <w:r w:rsidR="00F31D82" w:rsidRPr="00980370">
        <w:rPr>
          <w:b/>
          <w:i/>
          <w:sz w:val="24"/>
          <w:szCs w:val="24"/>
        </w:rPr>
        <w:t>)</w:t>
      </w:r>
      <w:r w:rsidR="004D3C07">
        <w:rPr>
          <w:b/>
          <w:i/>
          <w:sz w:val="24"/>
          <w:szCs w:val="24"/>
        </w:rPr>
        <w:t xml:space="preserve"> </w:t>
      </w:r>
      <w:r w:rsidRPr="00980370">
        <w:rPr>
          <w:b/>
          <w:i/>
          <w:sz w:val="24"/>
          <w:szCs w:val="24"/>
        </w:rPr>
        <w:t>руб</w:t>
      </w:r>
      <w:r w:rsidR="000F7C3A" w:rsidRPr="00980370">
        <w:rPr>
          <w:b/>
          <w:i/>
          <w:sz w:val="24"/>
          <w:szCs w:val="24"/>
        </w:rPr>
        <w:t>л</w:t>
      </w:r>
      <w:r w:rsidR="00B37694" w:rsidRPr="00980370">
        <w:rPr>
          <w:b/>
          <w:i/>
          <w:sz w:val="24"/>
          <w:szCs w:val="24"/>
        </w:rPr>
        <w:t>ей</w:t>
      </w:r>
      <w:r w:rsidR="0083540A" w:rsidRPr="00980370">
        <w:rPr>
          <w:b/>
          <w:i/>
          <w:sz w:val="24"/>
          <w:szCs w:val="24"/>
        </w:rPr>
        <w:t>_</w:t>
      </w:r>
      <w:r w:rsidR="00F77658">
        <w:rPr>
          <w:b/>
          <w:i/>
          <w:sz w:val="24"/>
          <w:szCs w:val="24"/>
        </w:rPr>
        <w:t>00</w:t>
      </w:r>
      <w:r w:rsidR="0083540A" w:rsidRPr="00980370">
        <w:rPr>
          <w:b/>
          <w:i/>
          <w:sz w:val="24"/>
          <w:szCs w:val="24"/>
        </w:rPr>
        <w:t>_</w:t>
      </w:r>
      <w:r w:rsidR="000F7C3A" w:rsidRPr="00980370">
        <w:rPr>
          <w:b/>
          <w:i/>
          <w:sz w:val="24"/>
          <w:szCs w:val="24"/>
        </w:rPr>
        <w:t xml:space="preserve"> копеек.</w:t>
      </w:r>
    </w:p>
    <w:p w14:paraId="6F935D8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0378E110" w14:textId="15EA8EE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006986">
        <w:rPr>
          <w:b/>
          <w:i/>
          <w:sz w:val="24"/>
          <w:szCs w:val="24"/>
        </w:rPr>
        <w:t>сентябрь</w:t>
      </w:r>
      <w:r w:rsidRPr="006839C5">
        <w:rPr>
          <w:b/>
          <w:i/>
          <w:sz w:val="24"/>
          <w:szCs w:val="24"/>
        </w:rPr>
        <w:t xml:space="preserve"> 202</w:t>
      </w:r>
      <w:r w:rsidR="009206BD">
        <w:rPr>
          <w:b/>
          <w:i/>
          <w:sz w:val="24"/>
          <w:szCs w:val="24"/>
        </w:rPr>
        <w:t>6</w:t>
      </w:r>
      <w:r w:rsidR="006711E9">
        <w:rPr>
          <w:b/>
          <w:i/>
          <w:sz w:val="24"/>
          <w:szCs w:val="24"/>
        </w:rPr>
        <w:t xml:space="preserve"> </w:t>
      </w:r>
      <w:r w:rsidRPr="006839C5">
        <w:rPr>
          <w:b/>
          <w:i/>
          <w:sz w:val="24"/>
          <w:szCs w:val="24"/>
        </w:rPr>
        <w:t>года.</w:t>
      </w:r>
    </w:p>
    <w:p w14:paraId="4F5ED996"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04CE20DE" w14:textId="04F28E48" w:rsidR="00D97C11" w:rsidRPr="00330E2D" w:rsidRDefault="00D97C11" w:rsidP="008B4C15">
      <w:pPr>
        <w:widowControl/>
        <w:tabs>
          <w:tab w:val="left" w:pos="360"/>
        </w:tabs>
        <w:autoSpaceDE/>
        <w:autoSpaceDN/>
        <w:adjustRightInd/>
        <w:ind w:firstLine="567"/>
        <w:jc w:val="both"/>
        <w:rPr>
          <w:bCs/>
          <w:i/>
          <w:sz w:val="24"/>
          <w:szCs w:val="24"/>
        </w:rPr>
      </w:pPr>
      <w:r w:rsidRPr="00330E2D">
        <w:rPr>
          <w:sz w:val="24"/>
          <w:szCs w:val="24"/>
        </w:rPr>
        <w:t>Предполагаемые сроки поставки товара:</w:t>
      </w:r>
      <w:r w:rsidR="0040106D" w:rsidRPr="00330E2D">
        <w:rPr>
          <w:sz w:val="24"/>
          <w:szCs w:val="24"/>
        </w:rPr>
        <w:t xml:space="preserve"> с даты заключения договора </w:t>
      </w:r>
      <w:r w:rsidR="00006986">
        <w:rPr>
          <w:sz w:val="24"/>
          <w:szCs w:val="24"/>
        </w:rPr>
        <w:t>по 31.12.2026г.</w:t>
      </w:r>
    </w:p>
    <w:p w14:paraId="72CFA229" w14:textId="77777777" w:rsidR="00C32FF6" w:rsidRPr="004856F6" w:rsidRDefault="00B629F8" w:rsidP="008B4C15">
      <w:pPr>
        <w:tabs>
          <w:tab w:val="left" w:pos="1134"/>
        </w:tabs>
        <w:ind w:right="-1" w:firstLine="567"/>
        <w:jc w:val="both"/>
        <w:rPr>
          <w:i/>
          <w:sz w:val="24"/>
          <w:szCs w:val="24"/>
        </w:rPr>
      </w:pPr>
      <w:r w:rsidRPr="007B4E47">
        <w:rPr>
          <w:sz w:val="24"/>
          <w:szCs w:val="24"/>
        </w:rPr>
        <w:t>4</w:t>
      </w:r>
      <w:r w:rsidR="006A163A" w:rsidRPr="007B4E47">
        <w:rPr>
          <w:sz w:val="24"/>
          <w:szCs w:val="24"/>
        </w:rPr>
        <w:t>. Порядок оплаты</w:t>
      </w:r>
      <w:r w:rsidR="00B25B04" w:rsidRPr="007B4E47">
        <w:rPr>
          <w:sz w:val="24"/>
          <w:szCs w:val="24"/>
        </w:rPr>
        <w:t>:</w:t>
      </w:r>
      <w:r w:rsidR="006839C5">
        <w:rPr>
          <w:sz w:val="24"/>
          <w:szCs w:val="24"/>
        </w:rPr>
        <w:t xml:space="preserve"> </w:t>
      </w:r>
      <w:r w:rsidR="00483555" w:rsidRPr="007B4E47">
        <w:rPr>
          <w:b/>
          <w:i/>
          <w:sz w:val="24"/>
          <w:szCs w:val="24"/>
        </w:rPr>
        <w:t>в течение</w:t>
      </w:r>
      <w:r w:rsidR="0083540A" w:rsidRPr="007B4E47">
        <w:rPr>
          <w:b/>
          <w:i/>
          <w:sz w:val="24"/>
          <w:szCs w:val="24"/>
        </w:rPr>
        <w:t>_</w:t>
      </w:r>
      <w:r w:rsidR="006839C5">
        <w:rPr>
          <w:b/>
          <w:i/>
          <w:sz w:val="24"/>
          <w:szCs w:val="24"/>
        </w:rPr>
        <w:t>7</w:t>
      </w:r>
      <w:r w:rsidR="00551791" w:rsidRPr="007B4E47">
        <w:rPr>
          <w:b/>
          <w:i/>
          <w:sz w:val="24"/>
          <w:szCs w:val="24"/>
        </w:rPr>
        <w:t xml:space="preserve"> </w:t>
      </w:r>
      <w:r w:rsidR="00483555" w:rsidRPr="007B4E47">
        <w:rPr>
          <w:b/>
          <w:i/>
          <w:sz w:val="24"/>
          <w:szCs w:val="24"/>
        </w:rPr>
        <w:t>(</w:t>
      </w:r>
      <w:r w:rsidR="0083540A" w:rsidRPr="007B4E47">
        <w:rPr>
          <w:b/>
          <w:i/>
          <w:sz w:val="24"/>
          <w:szCs w:val="24"/>
        </w:rPr>
        <w:t>_</w:t>
      </w:r>
      <w:r w:rsidR="006839C5">
        <w:rPr>
          <w:b/>
          <w:i/>
          <w:sz w:val="24"/>
          <w:szCs w:val="24"/>
        </w:rPr>
        <w:t>семи</w:t>
      </w:r>
      <w:r w:rsidR="0083540A" w:rsidRPr="007B4E47">
        <w:rPr>
          <w:b/>
          <w:i/>
          <w:sz w:val="24"/>
          <w:szCs w:val="24"/>
        </w:rPr>
        <w:t>__</w:t>
      </w:r>
      <w:r w:rsidR="00483555" w:rsidRPr="007B4E47">
        <w:rPr>
          <w:b/>
          <w:i/>
          <w:sz w:val="24"/>
          <w:szCs w:val="24"/>
        </w:rPr>
        <w:t>)</w:t>
      </w:r>
      <w:r w:rsidR="007B4E47">
        <w:rPr>
          <w:b/>
          <w:i/>
          <w:sz w:val="24"/>
          <w:szCs w:val="24"/>
        </w:rPr>
        <w:t xml:space="preserve"> рабочих </w:t>
      </w:r>
      <w:r w:rsidR="00483555" w:rsidRPr="007B4E47">
        <w:rPr>
          <w:b/>
          <w:i/>
          <w:sz w:val="24"/>
          <w:szCs w:val="24"/>
        </w:rPr>
        <w:t xml:space="preserve">дней с даты подписания </w:t>
      </w:r>
      <w:r w:rsidR="00C1380F" w:rsidRPr="007B4E47">
        <w:rPr>
          <w:b/>
          <w:i/>
          <w:sz w:val="24"/>
          <w:szCs w:val="24"/>
        </w:rPr>
        <w:t>заказчиком</w:t>
      </w:r>
      <w:r w:rsidR="007B4E47">
        <w:rPr>
          <w:b/>
          <w:i/>
          <w:sz w:val="24"/>
          <w:szCs w:val="24"/>
        </w:rPr>
        <w:t xml:space="preserve"> </w:t>
      </w:r>
      <w:r w:rsidR="005E11B4" w:rsidRPr="007B4E47">
        <w:rPr>
          <w:b/>
          <w:i/>
          <w:sz w:val="24"/>
          <w:szCs w:val="24"/>
        </w:rPr>
        <w:t>документов о приемке</w:t>
      </w:r>
      <w:r w:rsidR="00483555" w:rsidRPr="007B4E47">
        <w:rPr>
          <w:b/>
          <w:i/>
          <w:sz w:val="24"/>
          <w:szCs w:val="24"/>
        </w:rPr>
        <w:t>.</w:t>
      </w:r>
    </w:p>
    <w:p w14:paraId="228D03F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723AAD">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16DE0B5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F662F6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E351C4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430978">
        <w:rPr>
          <w:b/>
          <w:i/>
          <w:sz w:val="24"/>
          <w:szCs w:val="24"/>
        </w:rPr>
        <w:t xml:space="preserve">товара, работы, </w:t>
      </w:r>
      <w:r w:rsidR="00DC3EE9" w:rsidRPr="00430978">
        <w:rPr>
          <w:b/>
          <w:i/>
          <w:sz w:val="24"/>
          <w:szCs w:val="24"/>
        </w:rPr>
        <w:t>услуги</w:t>
      </w:r>
      <w:r w:rsidR="006A163A" w:rsidRPr="00430978">
        <w:rPr>
          <w:sz w:val="24"/>
          <w:szCs w:val="24"/>
        </w:rPr>
        <w:t xml:space="preserve">и общая цена </w:t>
      </w:r>
      <w:r w:rsidR="00DC3EE9" w:rsidRPr="00430978">
        <w:rPr>
          <w:sz w:val="24"/>
          <w:szCs w:val="24"/>
        </w:rPr>
        <w:t>договора</w:t>
      </w:r>
      <w:r w:rsidR="006A163A" w:rsidRPr="00430978">
        <w:rPr>
          <w:sz w:val="24"/>
          <w:szCs w:val="24"/>
        </w:rPr>
        <w:t xml:space="preserve"> на условиях, указанных в запросе, срок действия </w:t>
      </w:r>
      <w:r w:rsidR="006A163A" w:rsidRPr="00430978">
        <w:rPr>
          <w:sz w:val="24"/>
          <w:szCs w:val="24"/>
        </w:rPr>
        <w:lastRenderedPageBreak/>
        <w:t>предлагаемой цены.</w:t>
      </w:r>
    </w:p>
    <w:p w14:paraId="068A5019"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587DF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32F7812" w14:textId="7A7F958C" w:rsidR="00D16FC7" w:rsidRPr="00430978"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D16FC7" w:rsidRPr="00430978">
        <w:rPr>
          <w:i/>
          <w:color w:val="000000" w:themeColor="text1"/>
          <w:sz w:val="21"/>
          <w:szCs w:val="21"/>
          <w:u w:val="single"/>
        </w:rPr>
        <w:t xml:space="preserve">с </w:t>
      </w:r>
      <w:r w:rsidR="00006986">
        <w:rPr>
          <w:i/>
          <w:color w:val="000000" w:themeColor="text1"/>
          <w:sz w:val="21"/>
          <w:szCs w:val="21"/>
          <w:u w:val="single"/>
        </w:rPr>
        <w:t>0</w:t>
      </w:r>
      <w:r w:rsidR="00CA3430">
        <w:rPr>
          <w:i/>
          <w:color w:val="000000" w:themeColor="text1"/>
          <w:sz w:val="21"/>
          <w:szCs w:val="21"/>
          <w:u w:val="single"/>
        </w:rPr>
        <w:t>8</w:t>
      </w:r>
      <w:r w:rsidR="00D16FC7" w:rsidRPr="00430978">
        <w:rPr>
          <w:i/>
          <w:color w:val="000000" w:themeColor="text1"/>
          <w:sz w:val="21"/>
          <w:szCs w:val="21"/>
          <w:u w:val="single"/>
        </w:rPr>
        <w:t>.</w:t>
      </w:r>
      <w:r w:rsidR="009206BD">
        <w:rPr>
          <w:i/>
          <w:color w:val="000000" w:themeColor="text1"/>
          <w:sz w:val="21"/>
          <w:szCs w:val="21"/>
          <w:u w:val="single"/>
        </w:rPr>
        <w:t>0</w:t>
      </w:r>
      <w:r w:rsidR="00006986">
        <w:rPr>
          <w:i/>
          <w:color w:val="000000" w:themeColor="text1"/>
          <w:sz w:val="21"/>
          <w:szCs w:val="21"/>
          <w:u w:val="single"/>
        </w:rPr>
        <w:t>9</w:t>
      </w:r>
      <w:r w:rsidR="00D16FC7" w:rsidRPr="00430978">
        <w:rPr>
          <w:i/>
          <w:color w:val="000000" w:themeColor="text1"/>
          <w:sz w:val="21"/>
          <w:szCs w:val="21"/>
          <w:u w:val="single"/>
        </w:rPr>
        <w:t>.20</w:t>
      </w:r>
      <w:r w:rsidR="00A41461" w:rsidRPr="00430978">
        <w:rPr>
          <w:i/>
          <w:color w:val="000000" w:themeColor="text1"/>
          <w:sz w:val="21"/>
          <w:szCs w:val="21"/>
          <w:u w:val="single"/>
        </w:rPr>
        <w:t>2</w:t>
      </w:r>
      <w:r w:rsidR="009206BD">
        <w:rPr>
          <w:i/>
          <w:color w:val="000000" w:themeColor="text1"/>
          <w:sz w:val="21"/>
          <w:szCs w:val="21"/>
          <w:u w:val="single"/>
        </w:rPr>
        <w:t>6</w:t>
      </w:r>
      <w:r w:rsidR="00CA3430">
        <w:rPr>
          <w:i/>
          <w:color w:val="000000" w:themeColor="text1"/>
          <w:sz w:val="21"/>
          <w:szCs w:val="21"/>
          <w:u w:val="single"/>
        </w:rPr>
        <w:t xml:space="preserve"> </w:t>
      </w:r>
      <w:r w:rsidR="00D16FC7" w:rsidRPr="00430978">
        <w:rPr>
          <w:i/>
          <w:color w:val="000000" w:themeColor="text1"/>
          <w:sz w:val="21"/>
          <w:szCs w:val="21"/>
          <w:u w:val="single"/>
        </w:rPr>
        <w:t xml:space="preserve">г.  </w:t>
      </w:r>
    </w:p>
    <w:p w14:paraId="4F1E0BBA" w14:textId="12FC7776" w:rsidR="00D16FC7" w:rsidRPr="00D16FC7" w:rsidRDefault="00D16FC7" w:rsidP="00D16FC7">
      <w:pPr>
        <w:widowControl/>
        <w:ind w:left="142" w:firstLine="2835"/>
        <w:rPr>
          <w:i/>
          <w:color w:val="000000" w:themeColor="text1"/>
          <w:sz w:val="24"/>
          <w:szCs w:val="24"/>
          <w:u w:val="single"/>
        </w:rPr>
      </w:pPr>
      <w:r w:rsidRPr="00430978">
        <w:rPr>
          <w:i/>
          <w:color w:val="000000" w:themeColor="text1"/>
          <w:sz w:val="21"/>
          <w:szCs w:val="21"/>
          <w:u w:val="single"/>
        </w:rPr>
        <w:t xml:space="preserve">до </w:t>
      </w:r>
      <w:r w:rsidR="00CA3430">
        <w:rPr>
          <w:i/>
          <w:color w:val="000000" w:themeColor="text1"/>
          <w:sz w:val="21"/>
          <w:szCs w:val="21"/>
          <w:u w:val="single"/>
        </w:rPr>
        <w:t>10</w:t>
      </w:r>
      <w:r w:rsidRPr="00430978">
        <w:rPr>
          <w:i/>
          <w:color w:val="000000" w:themeColor="text1"/>
          <w:sz w:val="21"/>
          <w:szCs w:val="21"/>
          <w:u w:val="single"/>
        </w:rPr>
        <w:t>.</w:t>
      </w:r>
      <w:r w:rsidR="00006986">
        <w:rPr>
          <w:i/>
          <w:color w:val="000000" w:themeColor="text1"/>
          <w:sz w:val="21"/>
          <w:szCs w:val="21"/>
          <w:u w:val="single"/>
        </w:rPr>
        <w:t>09</w:t>
      </w:r>
      <w:r w:rsidRPr="00430978">
        <w:rPr>
          <w:i/>
          <w:color w:val="000000" w:themeColor="text1"/>
          <w:sz w:val="21"/>
          <w:szCs w:val="21"/>
          <w:u w:val="single"/>
        </w:rPr>
        <w:t>.20</w:t>
      </w:r>
      <w:r w:rsidR="00A41461" w:rsidRPr="00430978">
        <w:rPr>
          <w:i/>
          <w:color w:val="000000" w:themeColor="text1"/>
          <w:sz w:val="21"/>
          <w:szCs w:val="21"/>
          <w:u w:val="single"/>
        </w:rPr>
        <w:t>2</w:t>
      </w:r>
      <w:r w:rsidR="009206BD">
        <w:rPr>
          <w:i/>
          <w:color w:val="000000" w:themeColor="text1"/>
          <w:sz w:val="21"/>
          <w:szCs w:val="21"/>
          <w:u w:val="single"/>
        </w:rPr>
        <w:t>6</w:t>
      </w:r>
      <w:r w:rsidRPr="00430978">
        <w:rPr>
          <w:i/>
          <w:color w:val="000000" w:themeColor="text1"/>
          <w:sz w:val="21"/>
          <w:szCs w:val="21"/>
          <w:u w:val="single"/>
        </w:rPr>
        <w:t xml:space="preserve">г. </w:t>
      </w:r>
      <w:r w:rsidR="002C42AA">
        <w:rPr>
          <w:i/>
          <w:color w:val="000000" w:themeColor="text1"/>
          <w:sz w:val="21"/>
          <w:szCs w:val="21"/>
          <w:u w:val="single"/>
        </w:rPr>
        <w:t>1</w:t>
      </w:r>
      <w:r w:rsidR="002507B6">
        <w:rPr>
          <w:i/>
          <w:color w:val="000000" w:themeColor="text1"/>
          <w:sz w:val="21"/>
          <w:szCs w:val="21"/>
          <w:u w:val="single"/>
        </w:rPr>
        <w:t>0</w:t>
      </w:r>
      <w:r w:rsidR="007D057D">
        <w:rPr>
          <w:i/>
          <w:color w:val="000000" w:themeColor="text1"/>
          <w:sz w:val="21"/>
          <w:szCs w:val="21"/>
          <w:u w:val="single"/>
        </w:rPr>
        <w:t xml:space="preserve"> </w:t>
      </w:r>
      <w:r w:rsidRPr="00430978">
        <w:rPr>
          <w:i/>
          <w:color w:val="000000" w:themeColor="text1"/>
          <w:sz w:val="21"/>
          <w:szCs w:val="21"/>
          <w:u w:val="single"/>
        </w:rPr>
        <w:t>ч. 00 мин.</w:t>
      </w:r>
    </w:p>
    <w:p w14:paraId="4EB4B976" w14:textId="77777777"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430978">
        <w:rPr>
          <w:b/>
          <w:bCs/>
          <w:sz w:val="24"/>
          <w:szCs w:val="24"/>
        </w:rPr>
        <w:t>контракта (договора)</w:t>
      </w:r>
      <w:r w:rsidR="00DF5ECD" w:rsidRPr="004856F6">
        <w:rPr>
          <w:b/>
          <w:bCs/>
          <w:sz w:val="24"/>
          <w:szCs w:val="24"/>
        </w:rPr>
        <w:t>,</w:t>
      </w:r>
      <w:r w:rsidR="006A76FA" w:rsidRPr="004856F6">
        <w:rPr>
          <w:b/>
          <w:sz w:val="24"/>
          <w:szCs w:val="24"/>
        </w:rPr>
        <w:t>в случае принятия Заказчиком такого решения</w:t>
      </w:r>
      <w:r w:rsidRPr="004856F6">
        <w:rPr>
          <w:b/>
          <w:sz w:val="24"/>
          <w:szCs w:val="24"/>
        </w:rPr>
        <w:t>.</w:t>
      </w:r>
    </w:p>
    <w:p w14:paraId="063BBB03"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3C821F1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66EF3CEC"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030110D7"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877D4F">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AEFB92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39A018F1"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DE9B05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191FBF52" w14:textId="77777777" w:rsidR="0051389D" w:rsidRPr="004856F6" w:rsidRDefault="00532D48" w:rsidP="00DF5ECD">
      <w:pPr>
        <w:ind w:firstLine="567"/>
        <w:jc w:val="both"/>
        <w:rPr>
          <w:bCs/>
          <w:sz w:val="24"/>
          <w:szCs w:val="24"/>
        </w:rPr>
      </w:pPr>
      <w:r w:rsidRPr="004856F6">
        <w:rPr>
          <w:b/>
          <w:sz w:val="24"/>
          <w:szCs w:val="24"/>
        </w:rPr>
        <w:t>1)</w:t>
      </w:r>
      <w:r w:rsidR="00D637EB" w:rsidRPr="004856F6">
        <w:rPr>
          <w:b/>
          <w:sz w:val="24"/>
          <w:szCs w:val="24"/>
        </w:rPr>
        <w:t>единые требования</w:t>
      </w:r>
      <w:r w:rsidR="00513928">
        <w:rPr>
          <w:b/>
          <w:sz w:val="24"/>
          <w:szCs w:val="24"/>
        </w:rPr>
        <w:t xml:space="preserve"> </w:t>
      </w:r>
      <w:r w:rsidR="0051389D" w:rsidRPr="004856F6">
        <w:rPr>
          <w:b/>
          <w:bCs/>
          <w:sz w:val="24"/>
          <w:szCs w:val="24"/>
        </w:rPr>
        <w:t>к участникам закупки</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71FB76F7"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70FDB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w:t>
      </w:r>
      <w:r w:rsidR="00D43C30">
        <w:rPr>
          <w:bCs/>
          <w:sz w:val="24"/>
          <w:szCs w:val="24"/>
        </w:rPr>
        <w:t xml:space="preserve"> </w:t>
      </w:r>
      <w:r w:rsidR="0051389D" w:rsidRPr="004856F6">
        <w:rPr>
          <w:bCs/>
          <w:sz w:val="24"/>
          <w:szCs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658AB37"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w:t>
      </w:r>
      <w:r w:rsidR="00D43C30">
        <w:rPr>
          <w:bCs/>
          <w:sz w:val="24"/>
          <w:szCs w:val="24"/>
        </w:rPr>
        <w:t xml:space="preserve"> </w:t>
      </w:r>
      <w:r w:rsidR="0051389D" w:rsidRPr="004856F6">
        <w:rPr>
          <w:bCs/>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2AD0A3C"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36E94E9"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5384CF"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w:t>
      </w:r>
      <w:r w:rsidR="0051389D" w:rsidRPr="004856F6">
        <w:rPr>
          <w:bCs/>
          <w:sz w:val="24"/>
          <w:szCs w:val="24"/>
        </w:rPr>
        <w:lastRenderedPageBreak/>
        <w:t>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1AF50E"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6C37FD97"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B086C16"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D2766ED"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7BA47141" w14:textId="77777777"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14:paraId="6E99BEAD" w14:textId="77777777" w:rsidR="000F7C3A" w:rsidRPr="00F26BAB" w:rsidRDefault="00DF5ECD" w:rsidP="0051389D">
      <w:pPr>
        <w:ind w:firstLine="567"/>
        <w:jc w:val="both"/>
        <w:rPr>
          <w:sz w:val="24"/>
          <w:szCs w:val="24"/>
        </w:rPr>
      </w:pPr>
      <w:r w:rsidRPr="004856F6">
        <w:rPr>
          <w:b/>
          <w:sz w:val="24"/>
          <w:szCs w:val="24"/>
        </w:rPr>
        <w:t>(</w:t>
      </w:r>
      <w:r w:rsidRPr="00F26BAB">
        <w:rPr>
          <w:b/>
          <w:sz w:val="24"/>
          <w:szCs w:val="24"/>
        </w:rPr>
        <w:t>При проверке Заказчиком</w:t>
      </w:r>
      <w:r w:rsidR="00F011E5" w:rsidRPr="00F26BAB">
        <w:rPr>
          <w:b/>
          <w:sz w:val="24"/>
          <w:szCs w:val="24"/>
        </w:rPr>
        <w:t xml:space="preserve"> Факты ненадлежащего исполнения и (или) просрочки исполнения могут подтверждаться </w:t>
      </w:r>
      <w:r w:rsidR="000F7C3A" w:rsidRPr="00F26BAB">
        <w:rPr>
          <w:sz w:val="24"/>
          <w:szCs w:val="24"/>
        </w:rPr>
        <w:t>сведениями из реестр</w:t>
      </w:r>
      <w:r w:rsidR="00D16FC7" w:rsidRPr="00F26BAB">
        <w:rPr>
          <w:sz w:val="24"/>
          <w:szCs w:val="24"/>
        </w:rPr>
        <w:t>ов</w:t>
      </w:r>
      <w:r w:rsidR="00F26BAB" w:rsidRPr="00F26BAB">
        <w:rPr>
          <w:sz w:val="24"/>
          <w:szCs w:val="24"/>
        </w:rPr>
        <w:t xml:space="preserve"> </w:t>
      </w:r>
      <w:r w:rsidR="000F7C3A" w:rsidRPr="00F26BAB">
        <w:rPr>
          <w:sz w:val="24"/>
          <w:szCs w:val="24"/>
        </w:rPr>
        <w:t xml:space="preserve">контрактов </w:t>
      </w:r>
      <w:r w:rsidR="00E54587" w:rsidRPr="00F26BAB">
        <w:rPr>
          <w:sz w:val="24"/>
          <w:szCs w:val="24"/>
        </w:rPr>
        <w:t>(договоров)</w:t>
      </w:r>
      <w:r w:rsidR="000F7C3A" w:rsidRPr="00F26BAB">
        <w:rPr>
          <w:sz w:val="24"/>
          <w:szCs w:val="24"/>
        </w:rPr>
        <w:t>Официального сайта единой информационной системы в сфере закупок</w:t>
      </w:r>
      <w:r w:rsidR="00F011E5" w:rsidRPr="00F26BA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F26BAB">
        <w:rPr>
          <w:sz w:val="24"/>
          <w:szCs w:val="24"/>
        </w:rPr>
        <w:t>)</w:t>
      </w:r>
      <w:r w:rsidR="000F7C3A" w:rsidRPr="00F26BAB">
        <w:rPr>
          <w:sz w:val="24"/>
          <w:szCs w:val="24"/>
        </w:rPr>
        <w:t>;</w:t>
      </w:r>
    </w:p>
    <w:p w14:paraId="1B34DAA0" w14:textId="77777777" w:rsidR="000F7C3A" w:rsidRPr="00F26BAB" w:rsidRDefault="00DF5ECD" w:rsidP="0051389D">
      <w:pPr>
        <w:ind w:firstLine="567"/>
        <w:jc w:val="both"/>
        <w:rPr>
          <w:sz w:val="24"/>
          <w:szCs w:val="24"/>
        </w:rPr>
      </w:pPr>
      <w:r w:rsidRPr="00F26BAB">
        <w:rPr>
          <w:b/>
          <w:sz w:val="24"/>
          <w:szCs w:val="24"/>
        </w:rPr>
        <w:t>3</w:t>
      </w:r>
      <w:r w:rsidR="00532D48" w:rsidRPr="00F26BAB">
        <w:rPr>
          <w:b/>
          <w:sz w:val="24"/>
          <w:szCs w:val="24"/>
        </w:rPr>
        <w:t>)</w:t>
      </w:r>
      <w:r w:rsidR="000F7C3A" w:rsidRPr="00F26BAB">
        <w:rPr>
          <w:b/>
          <w:sz w:val="24"/>
          <w:szCs w:val="24"/>
        </w:rPr>
        <w:t xml:space="preserve"> отсутствие</w:t>
      </w:r>
      <w:r w:rsidR="00877D4F">
        <w:rPr>
          <w:b/>
          <w:sz w:val="24"/>
          <w:szCs w:val="24"/>
        </w:rPr>
        <w:t xml:space="preserve"> </w:t>
      </w:r>
      <w:r w:rsidR="000F7C3A" w:rsidRPr="00F26BAB">
        <w:rPr>
          <w:b/>
          <w:sz w:val="24"/>
          <w:szCs w:val="24"/>
        </w:rPr>
        <w:t>сведений об Участнике в реестр</w:t>
      </w:r>
      <w:r w:rsidR="009D281A" w:rsidRPr="00F26BAB">
        <w:rPr>
          <w:b/>
          <w:sz w:val="24"/>
          <w:szCs w:val="24"/>
        </w:rPr>
        <w:t>ах</w:t>
      </w:r>
      <w:r w:rsidR="000F7C3A" w:rsidRPr="00F26BAB">
        <w:rPr>
          <w:b/>
          <w:sz w:val="24"/>
          <w:szCs w:val="24"/>
        </w:rPr>
        <w:t xml:space="preserve"> недобросовестных поставщиков</w:t>
      </w:r>
      <w:r w:rsidR="000F7C3A" w:rsidRPr="00F26BAB">
        <w:rPr>
          <w:sz w:val="24"/>
          <w:szCs w:val="24"/>
        </w:rPr>
        <w:t xml:space="preserve">  (подрядчиков, исполнителей) на Официальном сайте единой информа</w:t>
      </w:r>
      <w:r w:rsidR="00F011E5" w:rsidRPr="00F26BAB">
        <w:rPr>
          <w:sz w:val="24"/>
          <w:szCs w:val="24"/>
        </w:rPr>
        <w:t>ционной системы в сфере закупок</w:t>
      </w:r>
      <w:r w:rsidR="000F7C3A" w:rsidRPr="00F26BAB">
        <w:rPr>
          <w:sz w:val="24"/>
          <w:szCs w:val="24"/>
        </w:rPr>
        <w:t>;</w:t>
      </w:r>
    </w:p>
    <w:p w14:paraId="55B3F5A1" w14:textId="77777777" w:rsidR="002118CC" w:rsidRPr="00F26BAB" w:rsidRDefault="00DF5ECD" w:rsidP="0051389D">
      <w:pPr>
        <w:widowControl/>
        <w:ind w:firstLine="567"/>
        <w:jc w:val="both"/>
        <w:rPr>
          <w:sz w:val="24"/>
          <w:szCs w:val="24"/>
        </w:rPr>
      </w:pPr>
      <w:r w:rsidRPr="00F26BAB">
        <w:rPr>
          <w:b/>
          <w:sz w:val="24"/>
          <w:szCs w:val="24"/>
        </w:rPr>
        <w:t>4</w:t>
      </w:r>
      <w:r w:rsidR="00532D48" w:rsidRPr="00F26BAB">
        <w:rPr>
          <w:b/>
          <w:sz w:val="24"/>
          <w:szCs w:val="24"/>
        </w:rPr>
        <w:t>)</w:t>
      </w:r>
      <w:r w:rsidR="002118CC" w:rsidRPr="00F26BAB">
        <w:rPr>
          <w:b/>
          <w:sz w:val="24"/>
          <w:szCs w:val="24"/>
        </w:rPr>
        <w:t>участник закупки</w:t>
      </w:r>
      <w:r w:rsidR="002118CC" w:rsidRPr="00F26BA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F26BAB">
        <w:rPr>
          <w:b/>
          <w:sz w:val="24"/>
          <w:szCs w:val="24"/>
        </w:rPr>
        <w:t xml:space="preserve">обязан представить </w:t>
      </w:r>
      <w:r w:rsidRPr="00F26BAB">
        <w:rPr>
          <w:b/>
          <w:sz w:val="24"/>
          <w:szCs w:val="24"/>
        </w:rPr>
        <w:t>З</w:t>
      </w:r>
      <w:r w:rsidR="002118CC" w:rsidRPr="00F26BAB">
        <w:rPr>
          <w:b/>
          <w:sz w:val="24"/>
          <w:szCs w:val="24"/>
        </w:rPr>
        <w:t>аказчику обоснование предлагаемых цены контракта, суммы цен единиц товара</w:t>
      </w:r>
      <w:r w:rsidR="002118CC" w:rsidRPr="00F26BA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F26BAB">
        <w:rPr>
          <w:sz w:val="24"/>
          <w:szCs w:val="24"/>
        </w:rPr>
        <w:t>м цене, сумме цен единиц товара;</w:t>
      </w:r>
    </w:p>
    <w:p w14:paraId="73E30298" w14:textId="77777777" w:rsidR="00934397" w:rsidRPr="00F26BAB" w:rsidRDefault="001E5277" w:rsidP="00B44AD3">
      <w:pPr>
        <w:ind w:firstLine="567"/>
        <w:jc w:val="both"/>
        <w:rPr>
          <w:color w:val="000000"/>
          <w:sz w:val="24"/>
          <w:szCs w:val="24"/>
        </w:rPr>
      </w:pPr>
      <w:r w:rsidRPr="00F26BAB">
        <w:rPr>
          <w:b/>
          <w:sz w:val="24"/>
          <w:szCs w:val="24"/>
        </w:rPr>
        <w:t>5</w:t>
      </w:r>
      <w:r w:rsidR="00934397" w:rsidRPr="00F26BAB">
        <w:rPr>
          <w:b/>
          <w:sz w:val="24"/>
          <w:szCs w:val="24"/>
        </w:rPr>
        <w:t>)</w:t>
      </w:r>
      <w:r w:rsidR="00934397" w:rsidRPr="00F26BAB">
        <w:rPr>
          <w:color w:val="000000"/>
          <w:sz w:val="24"/>
          <w:szCs w:val="24"/>
        </w:rPr>
        <w:t xml:space="preserve"> наличие у Участника, с которым должен заключаться контракт (договор), необходимой, </w:t>
      </w:r>
      <w:r w:rsidR="00934397" w:rsidRPr="00F26BAB">
        <w:rPr>
          <w:color w:val="000000"/>
          <w:sz w:val="24"/>
          <w:szCs w:val="24"/>
        </w:rPr>
        <w:lastRenderedPageBreak/>
        <w:t>для соответствующего объекта закупки вида деятельности</w:t>
      </w:r>
      <w:r w:rsidR="005725C3" w:rsidRPr="00F26BAB">
        <w:rPr>
          <w:color w:val="000000"/>
          <w:sz w:val="24"/>
          <w:szCs w:val="24"/>
        </w:rPr>
        <w:t>,</w:t>
      </w:r>
      <w:r w:rsidR="00934397" w:rsidRPr="00F26BAB">
        <w:rPr>
          <w:color w:val="000000"/>
          <w:sz w:val="24"/>
          <w:szCs w:val="24"/>
        </w:rPr>
        <w:t xml:space="preserve"> лицензии, при условии обязательного лицензирования этого вида деятельности</w:t>
      </w:r>
      <w:r w:rsidR="00B44AD3" w:rsidRPr="00F26BAB">
        <w:rPr>
          <w:color w:val="000000"/>
          <w:sz w:val="24"/>
          <w:szCs w:val="24"/>
        </w:rPr>
        <w:t>: __(Заказчиком указыва</w:t>
      </w:r>
      <w:r w:rsidR="009D281A" w:rsidRPr="00F26BAB">
        <w:rPr>
          <w:color w:val="000000"/>
          <w:sz w:val="24"/>
          <w:szCs w:val="24"/>
        </w:rPr>
        <w:t>ю</w:t>
      </w:r>
      <w:r w:rsidR="00B44AD3" w:rsidRPr="00F26BAB">
        <w:rPr>
          <w:color w:val="000000"/>
          <w:sz w:val="24"/>
          <w:szCs w:val="24"/>
        </w:rPr>
        <w:t>тся конкретн</w:t>
      </w:r>
      <w:r w:rsidR="00D16FC7" w:rsidRPr="00F26BAB">
        <w:rPr>
          <w:color w:val="000000"/>
          <w:sz w:val="24"/>
          <w:szCs w:val="24"/>
        </w:rPr>
        <w:t>ые</w:t>
      </w:r>
      <w:r w:rsidR="00B44AD3" w:rsidRPr="00F26BAB">
        <w:rPr>
          <w:color w:val="000000"/>
          <w:sz w:val="24"/>
          <w:szCs w:val="24"/>
        </w:rPr>
        <w:t xml:space="preserve"> лицензии и виды деятельности)____</w:t>
      </w:r>
      <w:r w:rsidRPr="00F26BAB">
        <w:rPr>
          <w:bCs/>
          <w:i/>
          <w:sz w:val="24"/>
          <w:szCs w:val="24"/>
        </w:rPr>
        <w:t>(предоставляется, если данное требование относится к предмету закупки)</w:t>
      </w:r>
      <w:r w:rsidRPr="00F26BAB">
        <w:rPr>
          <w:color w:val="000000"/>
          <w:sz w:val="24"/>
          <w:szCs w:val="24"/>
        </w:rPr>
        <w:t>;</w:t>
      </w:r>
    </w:p>
    <w:p w14:paraId="66E76AA4" w14:textId="77777777" w:rsidR="00661C7C" w:rsidRDefault="001E5277" w:rsidP="002C6599">
      <w:pPr>
        <w:jc w:val="both"/>
        <w:rPr>
          <w:i/>
          <w:highlight w:val="lightGray"/>
        </w:rPr>
      </w:pPr>
      <w:r w:rsidRPr="00F26BAB">
        <w:rPr>
          <w:b/>
          <w:color w:val="000000"/>
          <w:sz w:val="24"/>
          <w:szCs w:val="24"/>
        </w:rPr>
        <w:t>6)  Документы</w:t>
      </w:r>
      <w:r w:rsidR="00D16FC7" w:rsidRPr="00F26BAB">
        <w:rPr>
          <w:b/>
          <w:color w:val="000000"/>
          <w:sz w:val="24"/>
          <w:szCs w:val="24"/>
        </w:rPr>
        <w:t>,</w:t>
      </w:r>
      <w:r w:rsidRPr="00F26BAB">
        <w:rPr>
          <w:b/>
          <w:color w:val="000000"/>
          <w:sz w:val="24"/>
          <w:szCs w:val="24"/>
        </w:rPr>
        <w:t xml:space="preserve"> подтверждающие происхождение товара</w:t>
      </w:r>
      <w:r w:rsidR="00312DE4" w:rsidRPr="00312DE4">
        <w:rPr>
          <w:b/>
          <w:color w:val="000000"/>
          <w:sz w:val="24"/>
          <w:szCs w:val="24"/>
        </w:rPr>
        <w:t xml:space="preserve">: </w:t>
      </w:r>
    </w:p>
    <w:p w14:paraId="56F3054C" w14:textId="77777777" w:rsidR="000F7C3A" w:rsidRPr="004856F6" w:rsidRDefault="000F7C3A" w:rsidP="00661C7C">
      <w:pPr>
        <w:jc w:val="both"/>
        <w:rPr>
          <w:sz w:val="24"/>
          <w:szCs w:val="24"/>
        </w:rPr>
      </w:pPr>
      <w:r w:rsidRPr="00F26BAB">
        <w:rPr>
          <w:sz w:val="24"/>
          <w:szCs w:val="24"/>
        </w:rPr>
        <w:t xml:space="preserve">Если Участник </w:t>
      </w:r>
      <w:r w:rsidR="00532D48" w:rsidRPr="00F26BAB">
        <w:rPr>
          <w:sz w:val="24"/>
          <w:szCs w:val="24"/>
        </w:rPr>
        <w:t>не соответствует требованиям, указанным</w:t>
      </w:r>
      <w:r w:rsidR="00532D48" w:rsidRPr="004856F6">
        <w:rPr>
          <w:sz w:val="24"/>
          <w:szCs w:val="24"/>
        </w:rPr>
        <w:t xml:space="preserve">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F03A2E">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441F07C8"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757A4EF5"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033FBE5"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55379CE"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F03A2E">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E747FD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65866AB"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8677D9E"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8018C8">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154B0BE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8018C8">
        <w:rPr>
          <w:sz w:val="24"/>
          <w:szCs w:val="24"/>
        </w:rPr>
        <w:t xml:space="preserve"> </w:t>
      </w:r>
      <w:r w:rsidR="002118CC" w:rsidRPr="004856F6">
        <w:rPr>
          <w:sz w:val="24"/>
          <w:szCs w:val="24"/>
        </w:rPr>
        <w:t xml:space="preserve">о заключении </w:t>
      </w:r>
      <w:r w:rsidR="00941599" w:rsidRPr="003349D3">
        <w:rPr>
          <w:sz w:val="24"/>
          <w:szCs w:val="24"/>
        </w:rPr>
        <w:t>контракта (</w:t>
      </w:r>
      <w:r w:rsidR="002118CC" w:rsidRPr="003349D3">
        <w:rPr>
          <w:sz w:val="24"/>
          <w:szCs w:val="24"/>
        </w:rPr>
        <w:t>договора</w:t>
      </w:r>
      <w:r w:rsidR="00941599" w:rsidRPr="003349D3">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B13D61C" w14:textId="77777777" w:rsidR="000D01C6" w:rsidRPr="004856F6" w:rsidRDefault="0083540A" w:rsidP="008B4C15">
      <w:pPr>
        <w:ind w:firstLine="567"/>
        <w:jc w:val="both"/>
        <w:rPr>
          <w:sz w:val="24"/>
          <w:szCs w:val="24"/>
        </w:rPr>
      </w:pPr>
      <w:r w:rsidRPr="004856F6">
        <w:rPr>
          <w:sz w:val="24"/>
          <w:szCs w:val="24"/>
        </w:rPr>
        <w:t>Решение Заказчика</w:t>
      </w:r>
      <w:r w:rsidR="008018C8">
        <w:rPr>
          <w:sz w:val="24"/>
          <w:szCs w:val="24"/>
        </w:rPr>
        <w:t xml:space="preserve"> </w:t>
      </w:r>
      <w:r w:rsidRPr="004856F6">
        <w:rPr>
          <w:sz w:val="24"/>
          <w:szCs w:val="24"/>
        </w:rPr>
        <w:t>оформляется</w:t>
      </w:r>
      <w:r w:rsidR="008018C8">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309D76C"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B9A2FC3" w14:textId="77777777" w:rsidR="000D01C6" w:rsidRPr="004856F6" w:rsidRDefault="002118CC" w:rsidP="00EB1C31">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5272A67" w14:textId="77777777" w:rsidR="000D01C6" w:rsidRPr="004856F6" w:rsidRDefault="00CA68A4" w:rsidP="00EB1C31">
      <w:pPr>
        <w:pStyle w:val="af0"/>
        <w:numPr>
          <w:ilvl w:val="0"/>
          <w:numId w:val="6"/>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1A926DE3"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E8E6757"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w:t>
      </w:r>
      <w:r w:rsidR="009C5E41">
        <w:rPr>
          <w:i/>
          <w:sz w:val="24"/>
          <w:szCs w:val="24"/>
        </w:rPr>
        <w:t xml:space="preserve"> Рогова О.К. </w:t>
      </w:r>
      <w:r w:rsidRPr="004856F6">
        <w:rPr>
          <w:i/>
          <w:sz w:val="24"/>
          <w:szCs w:val="24"/>
        </w:rPr>
        <w:t xml:space="preserve">тел. </w:t>
      </w:r>
      <w:r w:rsidR="00975951" w:rsidRPr="004856F6">
        <w:rPr>
          <w:i/>
          <w:sz w:val="24"/>
          <w:szCs w:val="24"/>
        </w:rPr>
        <w:t>8(</w:t>
      </w:r>
      <w:r w:rsidR="009C5E41">
        <w:rPr>
          <w:i/>
          <w:sz w:val="24"/>
          <w:szCs w:val="24"/>
        </w:rPr>
        <w:t>49233</w:t>
      </w:r>
      <w:r w:rsidR="002402AC" w:rsidRPr="004856F6">
        <w:rPr>
          <w:i/>
          <w:sz w:val="24"/>
          <w:szCs w:val="24"/>
        </w:rPr>
        <w:t>)</w:t>
      </w:r>
      <w:r w:rsidR="009C5E41">
        <w:rPr>
          <w:i/>
          <w:sz w:val="24"/>
          <w:szCs w:val="24"/>
        </w:rPr>
        <w:t>2-42-74</w:t>
      </w:r>
    </w:p>
    <w:p w14:paraId="381F788E"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A60B47B" w14:textId="77777777" w:rsidR="00155551" w:rsidRPr="004856F6" w:rsidRDefault="00434DB5" w:rsidP="00EB1C31">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AF8A4CE" w14:textId="77777777" w:rsidR="00E31F9C" w:rsidRPr="004856F6" w:rsidRDefault="00E31F9C" w:rsidP="00EB1C31">
      <w:pPr>
        <w:widowControl/>
        <w:numPr>
          <w:ilvl w:val="0"/>
          <w:numId w:val="1"/>
        </w:numPr>
        <w:autoSpaceDE/>
        <w:autoSpaceDN/>
        <w:adjustRightInd/>
        <w:ind w:left="0" w:firstLine="567"/>
        <w:rPr>
          <w:sz w:val="24"/>
          <w:szCs w:val="24"/>
        </w:rPr>
      </w:pPr>
      <w:r w:rsidRPr="004856F6">
        <w:rPr>
          <w:sz w:val="24"/>
          <w:szCs w:val="24"/>
        </w:rPr>
        <w:t xml:space="preserve">ПРОЕКТ </w:t>
      </w:r>
      <w:r w:rsidRPr="003349D3">
        <w:rPr>
          <w:sz w:val="24"/>
          <w:szCs w:val="24"/>
        </w:rPr>
        <w:t xml:space="preserve">договора </w:t>
      </w:r>
      <w:r w:rsidRPr="003349D3">
        <w:rPr>
          <w:b/>
          <w:i/>
          <w:sz w:val="24"/>
          <w:szCs w:val="24"/>
        </w:rPr>
        <w:t>поставки товара</w:t>
      </w:r>
      <w:r w:rsidRPr="004856F6">
        <w:rPr>
          <w:sz w:val="24"/>
          <w:szCs w:val="24"/>
        </w:rPr>
        <w:t xml:space="preserve"> (Приложение № 2).</w:t>
      </w:r>
    </w:p>
    <w:p w14:paraId="0FD74FAD"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2BCC6B17" w14:textId="77777777" w:rsidTr="00620D83">
        <w:tc>
          <w:tcPr>
            <w:tcW w:w="10031" w:type="dxa"/>
          </w:tcPr>
          <w:p w14:paraId="52185558"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513928">
              <w:rPr>
                <w:sz w:val="24"/>
                <w:szCs w:val="24"/>
              </w:rPr>
              <w:t>Д</w:t>
            </w:r>
            <w:r w:rsidRPr="004856F6">
              <w:rPr>
                <w:sz w:val="24"/>
                <w:szCs w:val="24"/>
              </w:rPr>
              <w:t>иректор                                                                                                  ____________</w:t>
            </w:r>
          </w:p>
          <w:p w14:paraId="0A8F0556" w14:textId="77777777" w:rsidR="00620D83" w:rsidRPr="004856F6" w:rsidRDefault="00620D83" w:rsidP="0026191E">
            <w:pPr>
              <w:widowControl/>
              <w:autoSpaceDE/>
              <w:autoSpaceDN/>
              <w:adjustRightInd/>
              <w:ind w:right="493" w:firstLine="567"/>
              <w:jc w:val="center"/>
              <w:rPr>
                <w:i/>
                <w:sz w:val="24"/>
                <w:szCs w:val="24"/>
              </w:rPr>
            </w:pPr>
            <w:r w:rsidRPr="004856F6">
              <w:rPr>
                <w:i/>
                <w:sz w:val="24"/>
                <w:szCs w:val="24"/>
              </w:rPr>
              <w:t xml:space="preserve">                                                                                    </w:t>
            </w:r>
            <w:r w:rsidR="009C5E41">
              <w:rPr>
                <w:i/>
                <w:sz w:val="24"/>
                <w:szCs w:val="24"/>
              </w:rPr>
              <w:t xml:space="preserve">Екатерина </w:t>
            </w:r>
            <w:r w:rsidR="0026191E">
              <w:rPr>
                <w:i/>
                <w:sz w:val="24"/>
                <w:szCs w:val="24"/>
              </w:rPr>
              <w:t>Евгеньевна</w:t>
            </w:r>
            <w:r w:rsidR="009C5E41">
              <w:rPr>
                <w:i/>
                <w:sz w:val="24"/>
                <w:szCs w:val="24"/>
              </w:rPr>
              <w:t xml:space="preserve"> С</w:t>
            </w:r>
            <w:r w:rsidR="0026191E">
              <w:rPr>
                <w:i/>
                <w:sz w:val="24"/>
                <w:szCs w:val="24"/>
              </w:rPr>
              <w:t>амойло</w:t>
            </w:r>
            <w:r w:rsidR="009C5E41">
              <w:rPr>
                <w:i/>
                <w:sz w:val="24"/>
                <w:szCs w:val="24"/>
              </w:rPr>
              <w:t>ва</w:t>
            </w:r>
          </w:p>
        </w:tc>
      </w:tr>
    </w:tbl>
    <w:p w14:paraId="5C3529B2" w14:textId="77777777" w:rsidR="008F5451" w:rsidRPr="004856F6" w:rsidRDefault="008F5451" w:rsidP="008B4C15">
      <w:pPr>
        <w:ind w:firstLine="567"/>
        <w:rPr>
          <w:sz w:val="24"/>
          <w:szCs w:val="24"/>
        </w:rPr>
      </w:pPr>
    </w:p>
    <w:p w14:paraId="7E8D716B" w14:textId="77777777" w:rsidR="0070130F" w:rsidRDefault="0070130F" w:rsidP="001308F4">
      <w:pPr>
        <w:jc w:val="right"/>
        <w:rPr>
          <w:sz w:val="24"/>
          <w:szCs w:val="24"/>
        </w:rPr>
      </w:pPr>
    </w:p>
    <w:p w14:paraId="13451B52" w14:textId="77777777" w:rsidR="0070130F" w:rsidRDefault="0070130F" w:rsidP="001308F4">
      <w:pPr>
        <w:jc w:val="right"/>
        <w:rPr>
          <w:sz w:val="24"/>
          <w:szCs w:val="24"/>
        </w:rPr>
      </w:pPr>
    </w:p>
    <w:p w14:paraId="5D35DF98" w14:textId="77777777" w:rsidR="0070130F" w:rsidRDefault="0070130F" w:rsidP="001308F4">
      <w:pPr>
        <w:jc w:val="right"/>
        <w:rPr>
          <w:sz w:val="24"/>
          <w:szCs w:val="24"/>
        </w:rPr>
      </w:pPr>
    </w:p>
    <w:p w14:paraId="76CFBD02" w14:textId="77777777" w:rsidR="0070130F" w:rsidRDefault="0070130F" w:rsidP="001308F4">
      <w:pPr>
        <w:jc w:val="right"/>
        <w:rPr>
          <w:sz w:val="24"/>
          <w:szCs w:val="24"/>
        </w:rPr>
      </w:pPr>
    </w:p>
    <w:p w14:paraId="1A92DA0F" w14:textId="77777777" w:rsidR="0070130F" w:rsidRDefault="0070130F" w:rsidP="001308F4">
      <w:pPr>
        <w:jc w:val="right"/>
        <w:rPr>
          <w:sz w:val="24"/>
          <w:szCs w:val="24"/>
        </w:rPr>
      </w:pPr>
    </w:p>
    <w:p w14:paraId="0EC42D52" w14:textId="77777777" w:rsidR="0070130F" w:rsidRDefault="0070130F" w:rsidP="001308F4">
      <w:pPr>
        <w:jc w:val="right"/>
        <w:rPr>
          <w:sz w:val="24"/>
          <w:szCs w:val="24"/>
        </w:rPr>
      </w:pPr>
    </w:p>
    <w:p w14:paraId="170B5B4A" w14:textId="77777777" w:rsidR="0070130F" w:rsidRDefault="0070130F" w:rsidP="001308F4">
      <w:pPr>
        <w:jc w:val="right"/>
        <w:rPr>
          <w:sz w:val="24"/>
          <w:szCs w:val="24"/>
        </w:rPr>
      </w:pPr>
    </w:p>
    <w:p w14:paraId="29B9D7B6" w14:textId="77777777" w:rsidR="0070130F" w:rsidRDefault="0070130F" w:rsidP="001308F4">
      <w:pPr>
        <w:jc w:val="right"/>
        <w:rPr>
          <w:sz w:val="24"/>
          <w:szCs w:val="24"/>
        </w:rPr>
      </w:pPr>
    </w:p>
    <w:p w14:paraId="599532F0" w14:textId="77777777" w:rsidR="0070130F" w:rsidRDefault="0070130F" w:rsidP="001308F4">
      <w:pPr>
        <w:jc w:val="right"/>
        <w:rPr>
          <w:sz w:val="24"/>
          <w:szCs w:val="24"/>
        </w:rPr>
      </w:pPr>
    </w:p>
    <w:p w14:paraId="4BD00883" w14:textId="77777777" w:rsidR="0070130F" w:rsidRDefault="0070130F" w:rsidP="001308F4">
      <w:pPr>
        <w:jc w:val="right"/>
        <w:rPr>
          <w:sz w:val="24"/>
          <w:szCs w:val="24"/>
        </w:rPr>
      </w:pPr>
    </w:p>
    <w:p w14:paraId="06E375F1" w14:textId="77777777" w:rsidR="0070130F" w:rsidRDefault="0070130F" w:rsidP="001308F4">
      <w:pPr>
        <w:jc w:val="right"/>
        <w:rPr>
          <w:sz w:val="24"/>
          <w:szCs w:val="24"/>
        </w:rPr>
      </w:pPr>
    </w:p>
    <w:p w14:paraId="5F3044B0" w14:textId="77777777" w:rsidR="0070130F" w:rsidRDefault="0070130F" w:rsidP="001308F4">
      <w:pPr>
        <w:jc w:val="right"/>
        <w:rPr>
          <w:sz w:val="24"/>
          <w:szCs w:val="24"/>
        </w:rPr>
      </w:pPr>
    </w:p>
    <w:p w14:paraId="59C7FF3C" w14:textId="77777777" w:rsidR="0070130F" w:rsidRDefault="0070130F" w:rsidP="001308F4">
      <w:pPr>
        <w:jc w:val="right"/>
        <w:rPr>
          <w:sz w:val="24"/>
          <w:szCs w:val="24"/>
        </w:rPr>
      </w:pPr>
    </w:p>
    <w:p w14:paraId="68977ED4" w14:textId="77777777" w:rsidR="0070130F" w:rsidRDefault="0070130F" w:rsidP="001308F4">
      <w:pPr>
        <w:jc w:val="right"/>
        <w:rPr>
          <w:sz w:val="24"/>
          <w:szCs w:val="24"/>
        </w:rPr>
      </w:pPr>
    </w:p>
    <w:p w14:paraId="16E989A6" w14:textId="77777777" w:rsidR="0070130F" w:rsidRDefault="0070130F" w:rsidP="001308F4">
      <w:pPr>
        <w:jc w:val="right"/>
        <w:rPr>
          <w:sz w:val="24"/>
          <w:szCs w:val="24"/>
        </w:rPr>
      </w:pPr>
    </w:p>
    <w:p w14:paraId="185257BC" w14:textId="77777777" w:rsidR="0070130F" w:rsidRDefault="0070130F" w:rsidP="001308F4">
      <w:pPr>
        <w:jc w:val="right"/>
        <w:rPr>
          <w:sz w:val="24"/>
          <w:szCs w:val="24"/>
        </w:rPr>
      </w:pPr>
    </w:p>
    <w:p w14:paraId="29FC8424" w14:textId="77777777" w:rsidR="006E7B24" w:rsidRDefault="006E7B24" w:rsidP="001308F4">
      <w:pPr>
        <w:jc w:val="right"/>
        <w:rPr>
          <w:sz w:val="24"/>
          <w:szCs w:val="24"/>
        </w:rPr>
      </w:pPr>
    </w:p>
    <w:p w14:paraId="57661F6F"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3D0D4AC" w14:textId="77777777" w:rsidR="001308F4" w:rsidRPr="004856F6" w:rsidRDefault="001308F4" w:rsidP="006A163A">
      <w:pPr>
        <w:jc w:val="center"/>
        <w:rPr>
          <w:i/>
          <w:sz w:val="24"/>
          <w:szCs w:val="24"/>
        </w:rPr>
      </w:pPr>
    </w:p>
    <w:p w14:paraId="7D7B7ACF" w14:textId="77777777" w:rsidR="001308F4" w:rsidRPr="004856F6" w:rsidRDefault="001308F4" w:rsidP="006A163A">
      <w:pPr>
        <w:jc w:val="center"/>
        <w:rPr>
          <w:i/>
          <w:sz w:val="24"/>
          <w:szCs w:val="24"/>
        </w:rPr>
      </w:pPr>
    </w:p>
    <w:p w14:paraId="05235D7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8C5B19D" w14:textId="77777777" w:rsidR="006A163A" w:rsidRPr="004856F6" w:rsidRDefault="006A163A" w:rsidP="006A163A">
      <w:pPr>
        <w:jc w:val="center"/>
        <w:rPr>
          <w:i/>
          <w:sz w:val="24"/>
          <w:szCs w:val="24"/>
        </w:rPr>
      </w:pPr>
    </w:p>
    <w:p w14:paraId="133BB8E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530C908" w14:textId="77777777" w:rsidR="006A163A" w:rsidRPr="004856F6" w:rsidRDefault="006A163A" w:rsidP="006A163A">
      <w:pPr>
        <w:tabs>
          <w:tab w:val="left" w:pos="3491"/>
        </w:tabs>
        <w:rPr>
          <w:sz w:val="24"/>
          <w:szCs w:val="24"/>
        </w:rPr>
      </w:pPr>
    </w:p>
    <w:p w14:paraId="6B9D3FA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AA0AEC9"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15E0DE4"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047B880"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A7DC3B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5CA2CA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820E9F2" w14:textId="77777777" w:rsidR="00F35F72" w:rsidRPr="004856F6" w:rsidRDefault="00F35F72" w:rsidP="006A163A">
      <w:pPr>
        <w:autoSpaceDE/>
        <w:autoSpaceDN/>
        <w:adjustRightInd/>
        <w:ind w:firstLine="708"/>
        <w:jc w:val="both"/>
        <w:rPr>
          <w:sz w:val="24"/>
          <w:szCs w:val="24"/>
        </w:rPr>
      </w:pPr>
    </w:p>
    <w:p w14:paraId="21BBE7D8"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0BA17E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3E347307" w14:textId="77777777" w:rsidR="004D09BA" w:rsidRPr="004856F6" w:rsidRDefault="004D09BA" w:rsidP="006A163A">
      <w:pPr>
        <w:widowControl/>
        <w:autoSpaceDE/>
        <w:autoSpaceDN/>
        <w:adjustRightInd/>
        <w:ind w:firstLine="708"/>
        <w:rPr>
          <w:sz w:val="24"/>
          <w:szCs w:val="24"/>
        </w:rPr>
      </w:pPr>
    </w:p>
    <w:p w14:paraId="7D2DB98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5E330552" w14:textId="77777777" w:rsidR="009F43E5" w:rsidRPr="004856F6" w:rsidRDefault="009F43E5" w:rsidP="006A163A">
      <w:pPr>
        <w:widowControl/>
        <w:autoSpaceDE/>
        <w:autoSpaceDN/>
        <w:adjustRightInd/>
        <w:ind w:firstLine="708"/>
        <w:rPr>
          <w:sz w:val="24"/>
          <w:szCs w:val="24"/>
        </w:rPr>
      </w:pPr>
    </w:p>
    <w:p w14:paraId="66600B1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0D96EF5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269937B"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74BC793"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11342FD7"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1C11F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1EAEA4E"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C2B928B"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EA1C106" w14:textId="77777777" w:rsidR="006A163A" w:rsidRPr="004856F6" w:rsidRDefault="006A163A" w:rsidP="006A163A">
      <w:pPr>
        <w:tabs>
          <w:tab w:val="left" w:pos="3491"/>
        </w:tabs>
        <w:rPr>
          <w:sz w:val="24"/>
          <w:szCs w:val="24"/>
        </w:rPr>
      </w:pPr>
    </w:p>
    <w:p w14:paraId="7E76FDFC" w14:textId="77777777" w:rsidR="00A05355" w:rsidRPr="004856F6" w:rsidRDefault="00A05355" w:rsidP="00CC1AA6">
      <w:pPr>
        <w:tabs>
          <w:tab w:val="left" w:pos="3491"/>
        </w:tabs>
        <w:rPr>
          <w:b/>
          <w:sz w:val="24"/>
          <w:szCs w:val="24"/>
        </w:rPr>
      </w:pPr>
    </w:p>
    <w:p w14:paraId="35FAA196" w14:textId="77777777" w:rsidR="002071E1" w:rsidRPr="004856F6" w:rsidRDefault="002071E1" w:rsidP="00DC0860">
      <w:pPr>
        <w:tabs>
          <w:tab w:val="left" w:pos="3491"/>
        </w:tabs>
        <w:rPr>
          <w:sz w:val="24"/>
          <w:szCs w:val="24"/>
        </w:rPr>
      </w:pPr>
    </w:p>
    <w:p w14:paraId="6B15C6D7" w14:textId="77777777" w:rsidR="00A62419" w:rsidRDefault="00A62419" w:rsidP="00DC0860">
      <w:pPr>
        <w:tabs>
          <w:tab w:val="left" w:pos="3491"/>
        </w:tabs>
        <w:rPr>
          <w:sz w:val="24"/>
          <w:szCs w:val="24"/>
        </w:rPr>
      </w:pPr>
    </w:p>
    <w:p w14:paraId="3D7A0DA8" w14:textId="77777777" w:rsidR="004856F6" w:rsidRDefault="004856F6" w:rsidP="00DC0860">
      <w:pPr>
        <w:tabs>
          <w:tab w:val="left" w:pos="3491"/>
        </w:tabs>
        <w:rPr>
          <w:sz w:val="24"/>
          <w:szCs w:val="24"/>
        </w:rPr>
      </w:pPr>
    </w:p>
    <w:p w14:paraId="0E6AC113" w14:textId="77777777" w:rsidR="000C6E54" w:rsidRDefault="000C6E54" w:rsidP="00CA68A4">
      <w:pPr>
        <w:tabs>
          <w:tab w:val="left" w:pos="3491"/>
        </w:tabs>
        <w:jc w:val="right"/>
        <w:rPr>
          <w:sz w:val="24"/>
          <w:szCs w:val="24"/>
        </w:rPr>
      </w:pPr>
    </w:p>
    <w:p w14:paraId="307D9D9E" w14:textId="77777777" w:rsidR="000C6E54" w:rsidRDefault="000C6E54" w:rsidP="00CA68A4">
      <w:pPr>
        <w:tabs>
          <w:tab w:val="left" w:pos="3491"/>
        </w:tabs>
        <w:jc w:val="right"/>
        <w:rPr>
          <w:sz w:val="24"/>
          <w:szCs w:val="24"/>
        </w:rPr>
      </w:pPr>
    </w:p>
    <w:p w14:paraId="5E147436" w14:textId="77777777" w:rsidR="000C6E54" w:rsidRDefault="000C6E54" w:rsidP="00CA68A4">
      <w:pPr>
        <w:tabs>
          <w:tab w:val="left" w:pos="3491"/>
        </w:tabs>
        <w:jc w:val="right"/>
        <w:rPr>
          <w:sz w:val="24"/>
          <w:szCs w:val="24"/>
        </w:rPr>
      </w:pPr>
    </w:p>
    <w:p w14:paraId="51BB3633" w14:textId="77777777" w:rsidR="000C6E54" w:rsidRDefault="000C6E54" w:rsidP="00CA68A4">
      <w:pPr>
        <w:tabs>
          <w:tab w:val="left" w:pos="3491"/>
        </w:tabs>
        <w:jc w:val="right"/>
        <w:rPr>
          <w:sz w:val="24"/>
          <w:szCs w:val="24"/>
        </w:rPr>
      </w:pPr>
    </w:p>
    <w:p w14:paraId="161B22AA" w14:textId="77777777" w:rsidR="000C6E54" w:rsidRDefault="000C6E54" w:rsidP="00CA68A4">
      <w:pPr>
        <w:tabs>
          <w:tab w:val="left" w:pos="3491"/>
        </w:tabs>
        <w:jc w:val="right"/>
        <w:rPr>
          <w:sz w:val="24"/>
          <w:szCs w:val="24"/>
        </w:rPr>
      </w:pPr>
    </w:p>
    <w:p w14:paraId="2A0D88F5" w14:textId="77777777" w:rsidR="00F07459" w:rsidRDefault="00F07459" w:rsidP="00CA68A4">
      <w:pPr>
        <w:tabs>
          <w:tab w:val="left" w:pos="3491"/>
        </w:tabs>
        <w:jc w:val="right"/>
        <w:rPr>
          <w:sz w:val="24"/>
          <w:szCs w:val="24"/>
        </w:rPr>
      </w:pPr>
    </w:p>
    <w:p w14:paraId="644BF77E" w14:textId="77777777" w:rsidR="00F07459" w:rsidRDefault="00F07459" w:rsidP="00CA68A4">
      <w:pPr>
        <w:tabs>
          <w:tab w:val="left" w:pos="3491"/>
        </w:tabs>
        <w:jc w:val="right"/>
        <w:rPr>
          <w:sz w:val="24"/>
          <w:szCs w:val="24"/>
        </w:rPr>
      </w:pPr>
    </w:p>
    <w:p w14:paraId="51628A78" w14:textId="77777777" w:rsidR="00F07459" w:rsidRDefault="00F07459" w:rsidP="00CA68A4">
      <w:pPr>
        <w:tabs>
          <w:tab w:val="left" w:pos="3491"/>
        </w:tabs>
        <w:jc w:val="right"/>
        <w:rPr>
          <w:sz w:val="24"/>
          <w:szCs w:val="24"/>
        </w:rPr>
      </w:pPr>
    </w:p>
    <w:p w14:paraId="4C66F46F" w14:textId="77777777"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24BC342C" w14:textId="77777777" w:rsidR="00CA68A4" w:rsidRPr="004856F6" w:rsidRDefault="00CA68A4" w:rsidP="00CA68A4">
      <w:pPr>
        <w:rPr>
          <w:b/>
          <w:bCs/>
          <w:sz w:val="24"/>
          <w:szCs w:val="24"/>
        </w:rPr>
      </w:pPr>
    </w:p>
    <w:p w14:paraId="632A3A66" w14:textId="77777777" w:rsidR="00CA68A4" w:rsidRPr="004856F6" w:rsidRDefault="00CA68A4" w:rsidP="00CA68A4">
      <w:pPr>
        <w:rPr>
          <w:b/>
          <w:bCs/>
          <w:sz w:val="24"/>
          <w:szCs w:val="24"/>
        </w:rPr>
      </w:pPr>
    </w:p>
    <w:p w14:paraId="660F40A8" w14:textId="77777777" w:rsidR="00CA68A4" w:rsidRPr="004856F6" w:rsidRDefault="00CA68A4" w:rsidP="00CA68A4">
      <w:pPr>
        <w:rPr>
          <w:b/>
          <w:sz w:val="24"/>
          <w:szCs w:val="24"/>
        </w:rPr>
      </w:pPr>
      <w:r w:rsidRPr="004856F6">
        <w:rPr>
          <w:b/>
          <w:sz w:val="24"/>
          <w:szCs w:val="24"/>
          <w:highlight w:val="yellow"/>
        </w:rPr>
        <w:t xml:space="preserve">ПРОЕКТ по </w:t>
      </w:r>
      <w:r w:rsidR="00FD78AC">
        <w:rPr>
          <w:b/>
          <w:sz w:val="24"/>
          <w:szCs w:val="24"/>
          <w:highlight w:val="yellow"/>
        </w:rPr>
        <w:t>44</w:t>
      </w:r>
      <w:r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20AF5053" w14:textId="0B991818" w:rsidR="00CA3430" w:rsidRPr="00CA3430" w:rsidRDefault="00CA3430" w:rsidP="00CA3430">
      <w:pPr>
        <w:widowControl/>
        <w:autoSpaceDE/>
        <w:autoSpaceDN/>
        <w:adjustRightInd/>
        <w:jc w:val="center"/>
        <w:outlineLvl w:val="0"/>
        <w:rPr>
          <w:b/>
          <w:sz w:val="18"/>
          <w:szCs w:val="18"/>
        </w:rPr>
      </w:pPr>
      <w:r w:rsidRPr="00CA3430">
        <w:rPr>
          <w:b/>
          <w:sz w:val="18"/>
          <w:szCs w:val="18"/>
        </w:rPr>
        <w:t xml:space="preserve">ДОГОВОР №  </w:t>
      </w:r>
    </w:p>
    <w:p w14:paraId="00A94624" w14:textId="77777777" w:rsidR="00CA3430" w:rsidRPr="00CA3430" w:rsidRDefault="00CA3430" w:rsidP="00CA3430">
      <w:pPr>
        <w:widowControl/>
        <w:autoSpaceDE/>
        <w:autoSpaceDN/>
        <w:adjustRightInd/>
        <w:jc w:val="center"/>
        <w:outlineLvl w:val="0"/>
        <w:rPr>
          <w:b/>
          <w:sz w:val="18"/>
          <w:szCs w:val="18"/>
        </w:rPr>
      </w:pPr>
      <w:r w:rsidRPr="00CA3430">
        <w:rPr>
          <w:b/>
          <w:sz w:val="18"/>
          <w:szCs w:val="18"/>
        </w:rPr>
        <w:t xml:space="preserve"> поставки  газа </w:t>
      </w:r>
    </w:p>
    <w:p w14:paraId="78F47937" w14:textId="77777777" w:rsidR="00CA3430" w:rsidRPr="00CA3430" w:rsidRDefault="00CA3430" w:rsidP="00CA3430">
      <w:pPr>
        <w:widowControl/>
        <w:autoSpaceDE/>
        <w:autoSpaceDN/>
        <w:adjustRightInd/>
        <w:jc w:val="center"/>
        <w:outlineLvl w:val="0"/>
        <w:rPr>
          <w:b/>
          <w:sz w:val="18"/>
          <w:szCs w:val="18"/>
        </w:rPr>
      </w:pPr>
      <w:r w:rsidRPr="00CA3430">
        <w:rPr>
          <w:b/>
          <w:sz w:val="18"/>
          <w:szCs w:val="18"/>
        </w:rPr>
        <w:t>(с отсрочкой платежа)</w:t>
      </w:r>
    </w:p>
    <w:p w14:paraId="55DB1E47" w14:textId="77777777" w:rsidR="00CA3430" w:rsidRPr="00CA3430" w:rsidRDefault="00CA3430" w:rsidP="00CA3430">
      <w:pPr>
        <w:widowControl/>
        <w:autoSpaceDE/>
        <w:autoSpaceDN/>
        <w:adjustRightInd/>
        <w:jc w:val="center"/>
        <w:outlineLvl w:val="0"/>
        <w:rPr>
          <w:b/>
          <w:sz w:val="18"/>
          <w:szCs w:val="18"/>
        </w:rPr>
      </w:pPr>
      <w:r w:rsidRPr="00CA3430">
        <w:rPr>
          <w:b/>
          <w:sz w:val="18"/>
          <w:szCs w:val="18"/>
        </w:rPr>
        <w:t xml:space="preserve">  </w:t>
      </w:r>
    </w:p>
    <w:p w14:paraId="5225735E" w14:textId="77777777" w:rsidR="00CA3430" w:rsidRPr="00CA3430" w:rsidRDefault="00CA3430" w:rsidP="00CA3430">
      <w:pPr>
        <w:widowControl/>
        <w:autoSpaceDE/>
        <w:autoSpaceDN/>
        <w:adjustRightInd/>
        <w:rPr>
          <w:sz w:val="18"/>
          <w:szCs w:val="18"/>
        </w:rPr>
      </w:pPr>
      <w:r w:rsidRPr="00CA3430">
        <w:rPr>
          <w:sz w:val="18"/>
          <w:szCs w:val="18"/>
        </w:rPr>
        <w:t>г. Нижний Новгород</w:t>
      </w:r>
      <w:r w:rsidRPr="00CA3430">
        <w:rPr>
          <w:sz w:val="18"/>
          <w:szCs w:val="18"/>
        </w:rPr>
        <w:tab/>
      </w:r>
      <w:r w:rsidRPr="00CA3430">
        <w:rPr>
          <w:sz w:val="18"/>
          <w:szCs w:val="18"/>
        </w:rPr>
        <w:tab/>
      </w:r>
      <w:r w:rsidRPr="00CA3430">
        <w:rPr>
          <w:sz w:val="18"/>
          <w:szCs w:val="18"/>
        </w:rPr>
        <w:tab/>
      </w:r>
      <w:r w:rsidRPr="00CA3430">
        <w:rPr>
          <w:sz w:val="18"/>
          <w:szCs w:val="18"/>
        </w:rPr>
        <w:tab/>
      </w:r>
      <w:r w:rsidRPr="00CA3430">
        <w:rPr>
          <w:sz w:val="18"/>
          <w:szCs w:val="18"/>
        </w:rPr>
        <w:tab/>
        <w:t xml:space="preserve">                                                 «_____» _________________ 20____г.</w:t>
      </w:r>
    </w:p>
    <w:p w14:paraId="01C7B45E" w14:textId="77777777" w:rsidR="00CA3430" w:rsidRPr="00CA3430" w:rsidRDefault="00CA3430" w:rsidP="00CA3430">
      <w:pPr>
        <w:widowControl/>
        <w:autoSpaceDE/>
        <w:autoSpaceDN/>
        <w:adjustRightInd/>
        <w:jc w:val="both"/>
        <w:rPr>
          <w:sz w:val="18"/>
          <w:szCs w:val="18"/>
        </w:rPr>
      </w:pPr>
      <w:r w:rsidRPr="00CA3430">
        <w:rPr>
          <w:sz w:val="18"/>
          <w:szCs w:val="18"/>
        </w:rPr>
        <w:t xml:space="preserve">        </w:t>
      </w:r>
    </w:p>
    <w:p w14:paraId="655F3E1B" w14:textId="2BF2AB53" w:rsidR="00CA3430" w:rsidRPr="00CA3430" w:rsidRDefault="00CA3430" w:rsidP="00CA3430">
      <w:pPr>
        <w:widowControl/>
        <w:autoSpaceDE/>
        <w:autoSpaceDN/>
        <w:adjustRightInd/>
        <w:jc w:val="both"/>
        <w:rPr>
          <w:sz w:val="18"/>
          <w:szCs w:val="18"/>
        </w:rPr>
      </w:pPr>
      <w:r w:rsidRPr="00CA3430">
        <w:rPr>
          <w:sz w:val="18"/>
          <w:szCs w:val="18"/>
        </w:rPr>
        <w:tab/>
      </w:r>
      <w:r>
        <w:rPr>
          <w:b/>
          <w:sz w:val="18"/>
          <w:szCs w:val="18"/>
        </w:rPr>
        <w:t>______</w:t>
      </w:r>
      <w:r w:rsidRPr="00CA3430">
        <w:rPr>
          <w:b/>
          <w:sz w:val="18"/>
          <w:szCs w:val="18"/>
        </w:rPr>
        <w:t>,</w:t>
      </w:r>
      <w:r w:rsidRPr="00CA3430">
        <w:rPr>
          <w:sz w:val="18"/>
          <w:szCs w:val="18"/>
        </w:rPr>
        <w:t xml:space="preserve"> именуемое в дальнейшем Поставщик, в лице </w:t>
      </w:r>
      <w:r>
        <w:rPr>
          <w:bCs/>
        </w:rPr>
        <w:t>________</w:t>
      </w:r>
      <w:r w:rsidRPr="00CA3430">
        <w:rPr>
          <w:bCs/>
        </w:rPr>
        <w:t xml:space="preserve">, действующий </w:t>
      </w:r>
      <w:r>
        <w:rPr>
          <w:bCs/>
        </w:rPr>
        <w:t>_________</w:t>
      </w:r>
      <w:r w:rsidRPr="00CA3430">
        <w:rPr>
          <w:sz w:val="18"/>
          <w:szCs w:val="18"/>
        </w:rPr>
        <w:t>, с одной стороны, и</w:t>
      </w:r>
    </w:p>
    <w:p w14:paraId="11DE885A" w14:textId="77777777" w:rsidR="00CA3430" w:rsidRPr="00CA3430" w:rsidRDefault="00CA3430" w:rsidP="00CA3430">
      <w:pPr>
        <w:widowControl/>
        <w:autoSpaceDE/>
        <w:autoSpaceDN/>
        <w:adjustRightInd/>
        <w:jc w:val="both"/>
        <w:rPr>
          <w:sz w:val="18"/>
          <w:szCs w:val="18"/>
        </w:rPr>
      </w:pPr>
      <w:r w:rsidRPr="00CA3430">
        <w:rPr>
          <w:sz w:val="18"/>
          <w:szCs w:val="18"/>
        </w:rPr>
        <w:tab/>
        <w:t xml:space="preserve"> </w:t>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sz w:val="18"/>
          <w:szCs w:val="18"/>
        </w:rPr>
        <w:softHyphen/>
      </w:r>
      <w:r w:rsidRPr="00CA3430">
        <w:rPr>
          <w:b/>
          <w:bCs/>
        </w:rPr>
        <w:t xml:space="preserve"> 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имени Е.П. Глинки», далее именуемый «Заказчик», в лице директора Самойловой Екатерины Евгеньевны, действующего на основании Устава, </w:t>
      </w:r>
      <w:r w:rsidRPr="00CA3430">
        <w:rPr>
          <w:sz w:val="18"/>
          <w:szCs w:val="18"/>
        </w:rPr>
        <w:t>с другой стороны,  а при совместном упоминании,  именуемые «СТОРОНЫ»,</w:t>
      </w:r>
      <w:r w:rsidRPr="00CA3430">
        <w:t xml:space="preserve"> </w:t>
      </w:r>
      <w:r w:rsidRPr="00CA3430">
        <w:rPr>
          <w:sz w:val="18"/>
          <w:szCs w:val="18"/>
        </w:rPr>
        <w:t>руководствуясь ГК РФ, с соблюдением пункту 4,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составили настоящий Договор о нижеследующем:</w:t>
      </w:r>
    </w:p>
    <w:p w14:paraId="21219673" w14:textId="77777777" w:rsidR="00CA3430" w:rsidRPr="00CA3430" w:rsidRDefault="00CA3430" w:rsidP="00CA3430">
      <w:pPr>
        <w:widowControl/>
        <w:autoSpaceDE/>
        <w:autoSpaceDN/>
        <w:adjustRightInd/>
        <w:jc w:val="both"/>
        <w:rPr>
          <w:sz w:val="18"/>
          <w:szCs w:val="18"/>
        </w:rPr>
      </w:pPr>
      <w:r w:rsidRPr="00CA3430">
        <w:rPr>
          <w:rFonts w:ascii="Arial Narrow" w:hAnsi="Arial Narrow"/>
          <w:sz w:val="18"/>
          <w:szCs w:val="18"/>
          <w:u w:val="single"/>
        </w:rPr>
        <w:t xml:space="preserve"> </w:t>
      </w:r>
    </w:p>
    <w:p w14:paraId="209584A2" w14:textId="77777777" w:rsidR="00CA3430" w:rsidRPr="00CA3430" w:rsidRDefault="00CA3430" w:rsidP="00CA3430">
      <w:pPr>
        <w:widowControl/>
        <w:numPr>
          <w:ilvl w:val="0"/>
          <w:numId w:val="18"/>
        </w:numPr>
        <w:autoSpaceDE/>
        <w:autoSpaceDN/>
        <w:adjustRightInd/>
        <w:jc w:val="center"/>
        <w:rPr>
          <w:b/>
          <w:sz w:val="18"/>
          <w:szCs w:val="18"/>
        </w:rPr>
      </w:pPr>
      <w:r w:rsidRPr="00CA3430">
        <w:rPr>
          <w:b/>
          <w:sz w:val="18"/>
          <w:szCs w:val="18"/>
        </w:rPr>
        <w:t>ПРЕДМЕТ ДОГОВОРА</w:t>
      </w:r>
    </w:p>
    <w:p w14:paraId="230DFFF0" w14:textId="77777777" w:rsidR="00CA3430" w:rsidRPr="00CA3430" w:rsidRDefault="00CA3430" w:rsidP="00CA3430">
      <w:pPr>
        <w:widowControl/>
        <w:numPr>
          <w:ilvl w:val="1"/>
          <w:numId w:val="19"/>
        </w:numPr>
        <w:tabs>
          <w:tab w:val="num" w:pos="0"/>
        </w:tabs>
        <w:autoSpaceDE/>
        <w:autoSpaceDN/>
        <w:adjustRightInd/>
        <w:ind w:left="0" w:firstLine="0"/>
        <w:jc w:val="both"/>
        <w:rPr>
          <w:sz w:val="18"/>
          <w:szCs w:val="18"/>
        </w:rPr>
      </w:pPr>
      <w:r w:rsidRPr="00CA3430">
        <w:rPr>
          <w:sz w:val="18"/>
          <w:szCs w:val="18"/>
        </w:rPr>
        <w:t>По настоящему  договору Поставщик  обязуется  передавать Покупателю,  а Покупатель получать и оплачивать       на условиях настоящего договора сжиженный газ - пропан-бутан автомобильный (далее по тексту договора -  газ). Передача газа осуществляется  через  автогазозаправочную станцию (далее по тексту  - АГЗС)  Поставщика, расположенной по следующему адресу:</w:t>
      </w:r>
    </w:p>
    <w:p w14:paraId="6B205FCB" w14:textId="77777777" w:rsidR="00CA3430" w:rsidRPr="00CA3430" w:rsidRDefault="00CA3430" w:rsidP="00CA3430">
      <w:pPr>
        <w:widowControl/>
        <w:autoSpaceDE/>
        <w:autoSpaceDN/>
        <w:adjustRightInd/>
        <w:jc w:val="both"/>
        <w:rPr>
          <w:sz w:val="18"/>
          <w:szCs w:val="18"/>
        </w:rPr>
      </w:pPr>
    </w:p>
    <w:p w14:paraId="5407E522" w14:textId="0CF16045" w:rsidR="00CA3430" w:rsidRPr="00CA3430" w:rsidRDefault="00CA3430" w:rsidP="00CA3430">
      <w:pPr>
        <w:widowControl/>
        <w:autoSpaceDE/>
        <w:autoSpaceDN/>
        <w:adjustRightInd/>
        <w:ind w:firstLine="360"/>
        <w:jc w:val="both"/>
        <w:rPr>
          <w:sz w:val="18"/>
          <w:szCs w:val="18"/>
        </w:rPr>
      </w:pPr>
      <w:r>
        <w:rPr>
          <w:sz w:val="18"/>
          <w:szCs w:val="18"/>
        </w:rPr>
        <w:t>_____</w:t>
      </w:r>
    </w:p>
    <w:p w14:paraId="4DEE22E4" w14:textId="77777777" w:rsidR="00CA3430" w:rsidRPr="00CA3430" w:rsidRDefault="00CA3430" w:rsidP="00CA3430">
      <w:pPr>
        <w:widowControl/>
        <w:autoSpaceDE/>
        <w:autoSpaceDN/>
        <w:adjustRightInd/>
        <w:ind w:firstLine="360"/>
        <w:jc w:val="both"/>
        <w:rPr>
          <w:sz w:val="18"/>
          <w:szCs w:val="18"/>
        </w:rPr>
      </w:pPr>
    </w:p>
    <w:p w14:paraId="43BD60FD" w14:textId="77777777" w:rsidR="00CA3430" w:rsidRPr="00CA3430" w:rsidRDefault="00CA3430" w:rsidP="00CA3430">
      <w:pPr>
        <w:widowControl/>
        <w:numPr>
          <w:ilvl w:val="1"/>
          <w:numId w:val="19"/>
        </w:numPr>
        <w:autoSpaceDE/>
        <w:autoSpaceDN/>
        <w:adjustRightInd/>
        <w:jc w:val="both"/>
        <w:rPr>
          <w:sz w:val="18"/>
          <w:szCs w:val="18"/>
        </w:rPr>
      </w:pPr>
      <w:r w:rsidRPr="00CA3430">
        <w:rPr>
          <w:sz w:val="18"/>
          <w:szCs w:val="18"/>
        </w:rPr>
        <w:t>Качество газа  должно соответствовать требованиям ГОСТа  34858-2022.</w:t>
      </w:r>
    </w:p>
    <w:p w14:paraId="533EB3C8" w14:textId="77777777" w:rsidR="00CA3430" w:rsidRPr="00CA3430" w:rsidRDefault="00CA3430" w:rsidP="00CA3430">
      <w:pPr>
        <w:widowControl/>
        <w:numPr>
          <w:ilvl w:val="1"/>
          <w:numId w:val="19"/>
        </w:numPr>
        <w:autoSpaceDE/>
        <w:autoSpaceDN/>
        <w:adjustRightInd/>
        <w:rPr>
          <w:sz w:val="18"/>
          <w:szCs w:val="18"/>
        </w:rPr>
      </w:pPr>
      <w:r w:rsidRPr="00CA3430">
        <w:rPr>
          <w:sz w:val="18"/>
          <w:szCs w:val="18"/>
          <w:highlight w:val="yellow"/>
        </w:rPr>
        <w:t>ИКЗ 262330301065233030100100080000000244</w:t>
      </w:r>
      <w:r w:rsidRPr="00CA3430">
        <w:rPr>
          <w:sz w:val="18"/>
          <w:szCs w:val="18"/>
        </w:rPr>
        <w:t>.</w:t>
      </w:r>
    </w:p>
    <w:p w14:paraId="2783F2BF" w14:textId="77777777" w:rsidR="00CA3430" w:rsidRPr="00CA3430" w:rsidRDefault="00CA3430" w:rsidP="00CA3430">
      <w:pPr>
        <w:widowControl/>
        <w:numPr>
          <w:ilvl w:val="1"/>
          <w:numId w:val="19"/>
        </w:numPr>
        <w:autoSpaceDE/>
        <w:autoSpaceDN/>
        <w:adjustRightInd/>
        <w:rPr>
          <w:sz w:val="18"/>
          <w:szCs w:val="18"/>
        </w:rPr>
      </w:pPr>
      <w:r w:rsidRPr="00CA3430">
        <w:rPr>
          <w:sz w:val="18"/>
          <w:szCs w:val="18"/>
        </w:rPr>
        <w:t>Срок поставки товара: с даты заключения договора,   по 31.12.2026 г. включительно,   возможна досрочная выборка товара,  путем выборки товара Заказчиком  на АЗС Поставщика.</w:t>
      </w:r>
    </w:p>
    <w:p w14:paraId="0C04633B" w14:textId="77777777" w:rsidR="00CA3430" w:rsidRPr="00CA3430" w:rsidRDefault="00CA3430" w:rsidP="00CA3430">
      <w:pPr>
        <w:widowControl/>
        <w:autoSpaceDE/>
        <w:autoSpaceDN/>
        <w:adjustRightInd/>
        <w:ind w:left="360"/>
        <w:jc w:val="both"/>
        <w:rPr>
          <w:sz w:val="18"/>
          <w:szCs w:val="18"/>
        </w:rPr>
      </w:pPr>
    </w:p>
    <w:p w14:paraId="1F5F79BF" w14:textId="77777777" w:rsidR="00CA3430" w:rsidRPr="00CA3430" w:rsidRDefault="00CA3430" w:rsidP="00CA3430">
      <w:pPr>
        <w:widowControl/>
        <w:autoSpaceDE/>
        <w:autoSpaceDN/>
        <w:adjustRightInd/>
        <w:ind w:left="360"/>
        <w:jc w:val="both"/>
        <w:rPr>
          <w:sz w:val="18"/>
          <w:szCs w:val="18"/>
        </w:rPr>
      </w:pPr>
      <w:r w:rsidRPr="00CA3430">
        <w:rPr>
          <w:sz w:val="18"/>
          <w:szCs w:val="18"/>
        </w:rPr>
        <w:t xml:space="preserve"> </w:t>
      </w:r>
    </w:p>
    <w:p w14:paraId="2CCE476A" w14:textId="77777777" w:rsidR="00CA3430" w:rsidRPr="00CA3430" w:rsidRDefault="00CA3430" w:rsidP="00CA3430">
      <w:pPr>
        <w:widowControl/>
        <w:autoSpaceDE/>
        <w:autoSpaceDN/>
        <w:adjustRightInd/>
        <w:jc w:val="both"/>
        <w:rPr>
          <w:color w:val="FF0000"/>
          <w:sz w:val="18"/>
          <w:szCs w:val="18"/>
        </w:rPr>
      </w:pPr>
      <w:r w:rsidRPr="00CA3430">
        <w:rPr>
          <w:rFonts w:ascii="Arial Narrow" w:hAnsi="Arial Narrow"/>
        </w:rPr>
        <w:t xml:space="preserve"> </w:t>
      </w:r>
      <w:r w:rsidRPr="00CA3430">
        <w:rPr>
          <w:color w:val="FF0000"/>
          <w:sz w:val="18"/>
          <w:szCs w:val="18"/>
        </w:rPr>
        <w:t xml:space="preserve"> </w:t>
      </w:r>
    </w:p>
    <w:p w14:paraId="00967BBD" w14:textId="77777777" w:rsidR="00CA3430" w:rsidRPr="00CA3430" w:rsidRDefault="00CA3430" w:rsidP="00CA3430">
      <w:pPr>
        <w:widowControl/>
        <w:autoSpaceDE/>
        <w:autoSpaceDN/>
        <w:adjustRightInd/>
        <w:jc w:val="center"/>
        <w:rPr>
          <w:b/>
          <w:sz w:val="18"/>
          <w:szCs w:val="18"/>
        </w:rPr>
      </w:pPr>
      <w:r w:rsidRPr="00CA3430">
        <w:rPr>
          <w:b/>
          <w:sz w:val="18"/>
          <w:szCs w:val="18"/>
        </w:rPr>
        <w:t>2. ПОРЯДОК   СДАЧИ-ПРИЕМКИ  ГАЗА.</w:t>
      </w:r>
    </w:p>
    <w:p w14:paraId="2815A70D"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2.1.   Сдача-приемка  газа Сторонами  осуществляется на   АГЗС  Поставщика через представителей Покупателя (водителей),  путем заправки топлива непосредственно в управляемые ими автомобили. Количество  газа,  подлежащего передаче  в каждом случае,  определяется водителем.</w:t>
      </w:r>
    </w:p>
    <w:p w14:paraId="61B669B3"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 xml:space="preserve">2.2. Факт передачи газа  Покупателю фиксируется в кассовом чеке. </w:t>
      </w:r>
    </w:p>
    <w:p w14:paraId="2E01E46A" w14:textId="77777777" w:rsidR="00CA3430" w:rsidRPr="00CA3430" w:rsidRDefault="00CA3430" w:rsidP="00CA3430">
      <w:pPr>
        <w:widowControl/>
        <w:autoSpaceDE/>
        <w:autoSpaceDN/>
        <w:adjustRightInd/>
        <w:jc w:val="both"/>
        <w:rPr>
          <w:sz w:val="18"/>
          <w:szCs w:val="18"/>
        </w:rPr>
      </w:pPr>
      <w:r w:rsidRPr="00CA3430">
        <w:rPr>
          <w:b/>
          <w:sz w:val="18"/>
          <w:szCs w:val="18"/>
          <w:u w:val="single"/>
        </w:rPr>
        <w:t>2.3. Получение газа с использованием пластиковых карт.</w:t>
      </w:r>
      <w:r w:rsidRPr="00CA3430">
        <w:rPr>
          <w:sz w:val="18"/>
          <w:szCs w:val="18"/>
        </w:rPr>
        <w:t xml:space="preserve"> </w:t>
      </w:r>
    </w:p>
    <w:p w14:paraId="19A4735A" w14:textId="77777777" w:rsidR="00CA3430" w:rsidRPr="00CA3430" w:rsidRDefault="00CA3430" w:rsidP="00CA3430">
      <w:pPr>
        <w:widowControl/>
        <w:autoSpaceDE/>
        <w:autoSpaceDN/>
        <w:adjustRightInd/>
        <w:jc w:val="both"/>
        <w:rPr>
          <w:sz w:val="18"/>
          <w:szCs w:val="18"/>
        </w:rPr>
      </w:pPr>
      <w:r w:rsidRPr="00CA3430">
        <w:rPr>
          <w:sz w:val="18"/>
          <w:szCs w:val="18"/>
        </w:rPr>
        <w:t xml:space="preserve">2.3.1. </w:t>
      </w:r>
      <w:r w:rsidRPr="00CA3430">
        <w:rPr>
          <w:b/>
          <w:sz w:val="18"/>
          <w:szCs w:val="18"/>
        </w:rPr>
        <w:t>Для получения газа с использованием пластиковых карт</w:t>
      </w:r>
      <w:r w:rsidRPr="00CA3430">
        <w:rPr>
          <w:sz w:val="18"/>
          <w:szCs w:val="18"/>
        </w:rPr>
        <w:t xml:space="preserve"> необходимо приобрести их  у  Поставщика.  Пластиковая карта позволяет идентифицировать ее держателя  при помощи  персонального идентификационного кода.</w:t>
      </w:r>
    </w:p>
    <w:p w14:paraId="54EA0A0D"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2.3.2. Система программирования пластиковых карт, в том числе, установление лимитов, согласовываются сторонами в дополнительных соглашениях к настоящему договору.</w:t>
      </w:r>
    </w:p>
    <w:p w14:paraId="31908411" w14:textId="77777777" w:rsidR="00CA3430" w:rsidRPr="00CA3430" w:rsidRDefault="00CA3430" w:rsidP="00CA3430">
      <w:pPr>
        <w:widowControl/>
        <w:autoSpaceDE/>
        <w:autoSpaceDN/>
        <w:adjustRightInd/>
        <w:jc w:val="both"/>
        <w:rPr>
          <w:sz w:val="18"/>
          <w:szCs w:val="18"/>
        </w:rPr>
      </w:pPr>
      <w:r w:rsidRPr="00CA3430">
        <w:rPr>
          <w:sz w:val="18"/>
          <w:szCs w:val="18"/>
        </w:rPr>
        <w:t>2.3.3. При заправке автомобиля на АГЗС Покупателю выдается кассовый чек, подтверждающий проведение операции по карте. Стороны договорились, что кассовый чек, полученный водителем Покупателя на АГЗС, заменяет собой товарный чек и является первичным учетным документом, подтверждающим факт совершение торговой операции и количество переданного газа.</w:t>
      </w:r>
    </w:p>
    <w:p w14:paraId="102756DF"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2.3.4. В случае необоснованного уклонения Покупателя от подписания УПД, оборот по картам, составленный Поставщиком на основе автомотизированной системы управления (АСУ)«Звезда», является документом, подтверждающим количество фактически переданного Поставщиком и принятого Покупателем газа.</w:t>
      </w:r>
    </w:p>
    <w:p w14:paraId="503C628E"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 xml:space="preserve">2.3.5.  .  Стороны определили, что партией товара является газ, выбранный Покупателем в течение отчетного (календарного) месяца (с первого по последнее число месяца включительно), а датой поставки партии товара является последний день этой партии (последнее число месяца). </w:t>
      </w:r>
    </w:p>
    <w:p w14:paraId="379DCE9C"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2.3.6. В случае отсутствия у водителя карты в заправке автомобиля будет отказано.</w:t>
      </w:r>
    </w:p>
    <w:p w14:paraId="3C0BF52A"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2.3.7. Водитель обязан знать лимит, установленный на его топливной карте, и заранее планировать расход газа.</w:t>
      </w:r>
    </w:p>
    <w:p w14:paraId="31C91278"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2.3.8. Сверх установленного лимита газ может быть отпущен только за наличный расчет.</w:t>
      </w:r>
    </w:p>
    <w:p w14:paraId="09D640A4"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2.4.</w:t>
      </w:r>
      <w:r w:rsidRPr="00CA3430">
        <w:t xml:space="preserve"> </w:t>
      </w:r>
      <w:r w:rsidRPr="00CA3430">
        <w:rPr>
          <w:sz w:val="18"/>
          <w:szCs w:val="18"/>
        </w:rP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w:t>
      </w:r>
    </w:p>
    <w:p w14:paraId="7B7A8C25"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Подписанный документ о приемке является подтверждением факта проведения экспертизы со стороны Заказчика.</w:t>
      </w:r>
    </w:p>
    <w:p w14:paraId="275F6CF7"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2.4.1.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(ч. 3 ст. 94 Закона)</w:t>
      </w:r>
    </w:p>
    <w:p w14:paraId="12E40D96" w14:textId="77777777" w:rsidR="00CA3430" w:rsidRPr="00CA3430" w:rsidRDefault="00CA3430" w:rsidP="00CA3430">
      <w:pPr>
        <w:widowControl/>
        <w:tabs>
          <w:tab w:val="num" w:pos="0"/>
        </w:tabs>
        <w:autoSpaceDE/>
        <w:autoSpaceDN/>
        <w:adjustRightInd/>
        <w:jc w:val="both"/>
        <w:rPr>
          <w:sz w:val="18"/>
          <w:szCs w:val="18"/>
        </w:rPr>
      </w:pPr>
      <w:r w:rsidRPr="00CA3430">
        <w:rPr>
          <w:sz w:val="18"/>
          <w:szCs w:val="18"/>
        </w:rPr>
        <w:t>- по решению заказчика для приемки оказанной услуги, результатов отдельного этапа исполнения договора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1E9DC67" w14:textId="77777777" w:rsidR="00CA3430" w:rsidRPr="00CA3430" w:rsidRDefault="00CA3430" w:rsidP="00CA3430">
      <w:pPr>
        <w:widowControl/>
        <w:tabs>
          <w:tab w:val="num" w:pos="0"/>
        </w:tabs>
        <w:autoSpaceDE/>
        <w:autoSpaceDN/>
        <w:adjustRightInd/>
        <w:jc w:val="both"/>
        <w:rPr>
          <w:color w:val="FF0000"/>
          <w:sz w:val="18"/>
          <w:szCs w:val="18"/>
        </w:rPr>
      </w:pPr>
    </w:p>
    <w:p w14:paraId="13B93C01" w14:textId="77777777" w:rsidR="00CA3430" w:rsidRPr="00CA3430" w:rsidRDefault="00CA3430" w:rsidP="00CA3430">
      <w:pPr>
        <w:widowControl/>
        <w:tabs>
          <w:tab w:val="num" w:pos="0"/>
        </w:tabs>
        <w:autoSpaceDE/>
        <w:autoSpaceDN/>
        <w:adjustRightInd/>
        <w:jc w:val="both"/>
        <w:rPr>
          <w:sz w:val="18"/>
          <w:szCs w:val="18"/>
        </w:rPr>
      </w:pPr>
    </w:p>
    <w:p w14:paraId="443FAB02" w14:textId="77777777" w:rsidR="00CA3430" w:rsidRPr="00CA3430" w:rsidRDefault="00CA3430" w:rsidP="00CA3430">
      <w:pPr>
        <w:widowControl/>
        <w:autoSpaceDE/>
        <w:autoSpaceDN/>
        <w:adjustRightInd/>
        <w:ind w:left="360"/>
        <w:jc w:val="center"/>
        <w:rPr>
          <w:b/>
          <w:sz w:val="18"/>
          <w:szCs w:val="18"/>
        </w:rPr>
      </w:pPr>
      <w:r w:rsidRPr="00CA3430">
        <w:rPr>
          <w:b/>
          <w:sz w:val="18"/>
          <w:szCs w:val="18"/>
        </w:rPr>
        <w:lastRenderedPageBreak/>
        <w:t>3. ПРАВА И ОБЯЗАННОСТИ СТОРОН.</w:t>
      </w:r>
    </w:p>
    <w:p w14:paraId="599051DA" w14:textId="77777777" w:rsidR="00CA3430" w:rsidRPr="00CA3430" w:rsidRDefault="00CA3430" w:rsidP="00CA3430">
      <w:pPr>
        <w:widowControl/>
        <w:tabs>
          <w:tab w:val="num" w:pos="0"/>
        </w:tabs>
        <w:autoSpaceDE/>
        <w:autoSpaceDN/>
        <w:adjustRightInd/>
        <w:jc w:val="both"/>
        <w:rPr>
          <w:b/>
          <w:sz w:val="18"/>
          <w:szCs w:val="18"/>
          <w:u w:val="single"/>
        </w:rPr>
      </w:pPr>
      <w:r w:rsidRPr="00CA3430">
        <w:rPr>
          <w:b/>
          <w:sz w:val="18"/>
          <w:szCs w:val="18"/>
          <w:u w:val="single"/>
        </w:rPr>
        <w:t>3.1. Поставщик обязуется:</w:t>
      </w:r>
    </w:p>
    <w:p w14:paraId="10A10824" w14:textId="77777777" w:rsidR="00CA3430" w:rsidRPr="00CA3430" w:rsidRDefault="00CA3430" w:rsidP="00CA3430">
      <w:pPr>
        <w:widowControl/>
        <w:autoSpaceDE/>
        <w:autoSpaceDN/>
        <w:adjustRightInd/>
        <w:jc w:val="both"/>
        <w:rPr>
          <w:sz w:val="18"/>
          <w:szCs w:val="18"/>
        </w:rPr>
      </w:pPr>
      <w:r w:rsidRPr="00CA3430">
        <w:rPr>
          <w:sz w:val="18"/>
          <w:szCs w:val="18"/>
        </w:rPr>
        <w:t>3.1.1. Производить бесперебойную круглосуточную заправку автомобилей Покупателя газом на всех АГЗС, указанных в п. 1.1., в соответствие с режимом работы каждой отдельной АГЗС.</w:t>
      </w:r>
    </w:p>
    <w:p w14:paraId="0CC20ECB" w14:textId="77777777" w:rsidR="00CA3430" w:rsidRPr="00CA3430" w:rsidRDefault="00CA3430" w:rsidP="00CA3430">
      <w:pPr>
        <w:widowControl/>
        <w:autoSpaceDE/>
        <w:autoSpaceDN/>
        <w:adjustRightInd/>
        <w:jc w:val="both"/>
        <w:rPr>
          <w:sz w:val="18"/>
          <w:szCs w:val="18"/>
        </w:rPr>
      </w:pPr>
      <w:r w:rsidRPr="00CA3430">
        <w:rPr>
          <w:sz w:val="18"/>
          <w:szCs w:val="18"/>
        </w:rPr>
        <w:t>3.1.2. В течение 7-ми (Семи) рабочих дней  месяца, следующего за отчетным, передать Покупателю оформленный со своей стороны  универсальный передаточный документ (УПД) и счет на весь газ, отпущенный в течение  отчетного месяца.</w:t>
      </w:r>
    </w:p>
    <w:p w14:paraId="0BBE40B0" w14:textId="77777777" w:rsidR="00CA3430" w:rsidRPr="00CA3430" w:rsidRDefault="00CA3430" w:rsidP="00CA3430">
      <w:pPr>
        <w:widowControl/>
        <w:autoSpaceDE/>
        <w:autoSpaceDN/>
        <w:adjustRightInd/>
        <w:jc w:val="both"/>
        <w:rPr>
          <w:sz w:val="18"/>
          <w:szCs w:val="18"/>
        </w:rPr>
      </w:pPr>
      <w:r w:rsidRPr="00CA3430">
        <w:rPr>
          <w:sz w:val="18"/>
          <w:szCs w:val="18"/>
        </w:rPr>
        <w:t>3.1.3. В течение 7-ми (Семи) рабочих дней месяца, следующего за отчетным, направить Покупателю посредством электронной почты (если адрес указан в реквизитах Покупателя) одновременно с УПД отчет о расходовании газа за отчетный период по топливным картам. Если адрес электронной почты не указан, отчет по топливным картам может направляться иным способом по запросу Покупателя.</w:t>
      </w:r>
    </w:p>
    <w:p w14:paraId="1CC46998" w14:textId="77777777" w:rsidR="00CA3430" w:rsidRPr="00CA3430" w:rsidRDefault="00CA3430" w:rsidP="00CA3430">
      <w:pPr>
        <w:widowControl/>
        <w:autoSpaceDE/>
        <w:autoSpaceDN/>
        <w:adjustRightInd/>
        <w:jc w:val="both"/>
        <w:rPr>
          <w:sz w:val="18"/>
          <w:szCs w:val="18"/>
        </w:rPr>
      </w:pPr>
      <w:r w:rsidRPr="00CA3430">
        <w:rPr>
          <w:sz w:val="18"/>
          <w:szCs w:val="18"/>
        </w:rPr>
        <w:t>3.1.4. Сообщить Покупателю адрес электронной почты  для оперативного  обмена  информацией  по настоящему договору.</w:t>
      </w:r>
    </w:p>
    <w:p w14:paraId="3613B4E6" w14:textId="77777777" w:rsidR="00CA3430" w:rsidRPr="00CA3430" w:rsidRDefault="00CA3430" w:rsidP="00CA3430">
      <w:pPr>
        <w:widowControl/>
        <w:autoSpaceDE/>
        <w:autoSpaceDN/>
        <w:adjustRightInd/>
        <w:jc w:val="both"/>
        <w:rPr>
          <w:sz w:val="18"/>
          <w:szCs w:val="18"/>
        </w:rPr>
      </w:pPr>
      <w:r w:rsidRPr="00CA3430">
        <w:rPr>
          <w:sz w:val="18"/>
          <w:szCs w:val="18"/>
        </w:rPr>
        <w:t>3.1.5. Ознакомить Покупателя с «Правилами пользования пластиковыми картами», изложенными в Приложении №1, являющемся неотъемлемой частью настоящего договора.</w:t>
      </w:r>
    </w:p>
    <w:p w14:paraId="2D0FBCBD" w14:textId="77777777" w:rsidR="00CA3430" w:rsidRPr="00CA3430" w:rsidRDefault="00CA3430" w:rsidP="00CA3430">
      <w:pPr>
        <w:widowControl/>
        <w:autoSpaceDE/>
        <w:autoSpaceDN/>
        <w:adjustRightInd/>
        <w:jc w:val="both"/>
        <w:rPr>
          <w:sz w:val="18"/>
          <w:szCs w:val="18"/>
        </w:rPr>
      </w:pPr>
      <w:r w:rsidRPr="00CA3430">
        <w:rPr>
          <w:sz w:val="18"/>
          <w:szCs w:val="18"/>
        </w:rPr>
        <w:t>3.1.6. В течение 24 часов после получения письменного заявления Покупателя ,направленного посредством электронной почты, о необходимости блокирования топливной карты прекратить все операции с указанной картой. В заявлении необходимо указать номер топливной карты и причину блокирования. Разблокирование карты производиться так же на основании письменного заявления Покупателя.</w:t>
      </w:r>
    </w:p>
    <w:p w14:paraId="4FC868B0" w14:textId="77777777" w:rsidR="00CA3430" w:rsidRPr="00CA3430" w:rsidRDefault="00CA3430" w:rsidP="00CA3430">
      <w:pPr>
        <w:widowControl/>
        <w:autoSpaceDE/>
        <w:autoSpaceDN/>
        <w:adjustRightInd/>
        <w:jc w:val="both"/>
        <w:rPr>
          <w:sz w:val="18"/>
          <w:szCs w:val="18"/>
        </w:rPr>
      </w:pPr>
    </w:p>
    <w:p w14:paraId="56651375" w14:textId="77777777" w:rsidR="00CA3430" w:rsidRPr="00CA3430" w:rsidRDefault="00CA3430" w:rsidP="00CA3430">
      <w:pPr>
        <w:widowControl/>
        <w:autoSpaceDE/>
        <w:autoSpaceDN/>
        <w:adjustRightInd/>
        <w:jc w:val="both"/>
        <w:rPr>
          <w:b/>
          <w:sz w:val="18"/>
          <w:szCs w:val="18"/>
          <w:u w:val="single"/>
        </w:rPr>
      </w:pPr>
      <w:r w:rsidRPr="00CA3430">
        <w:rPr>
          <w:b/>
          <w:sz w:val="18"/>
          <w:szCs w:val="18"/>
          <w:u w:val="single"/>
        </w:rPr>
        <w:t>3.2. Покупатель обязуется:</w:t>
      </w:r>
    </w:p>
    <w:p w14:paraId="7EA86271" w14:textId="77777777" w:rsidR="00CA3430" w:rsidRPr="00CA3430" w:rsidRDefault="00CA3430" w:rsidP="00CA3430">
      <w:pPr>
        <w:widowControl/>
        <w:autoSpaceDE/>
        <w:autoSpaceDN/>
        <w:adjustRightInd/>
        <w:jc w:val="both"/>
        <w:rPr>
          <w:sz w:val="18"/>
          <w:szCs w:val="18"/>
        </w:rPr>
      </w:pPr>
      <w:r w:rsidRPr="00CA3430">
        <w:rPr>
          <w:sz w:val="18"/>
          <w:szCs w:val="18"/>
        </w:rPr>
        <w:t>3.2.1. Своевременно производить оплату по счетам и</w:t>
      </w:r>
      <w:r w:rsidRPr="00CA3430">
        <w:rPr>
          <w:sz w:val="18"/>
          <w:szCs w:val="18"/>
          <w:highlight w:val="yellow"/>
        </w:rPr>
        <w:t xml:space="preserve"> УПД</w:t>
      </w:r>
      <w:r w:rsidRPr="00CA3430">
        <w:rPr>
          <w:sz w:val="18"/>
          <w:szCs w:val="18"/>
        </w:rPr>
        <w:t xml:space="preserve"> , выставленным Поставщиком. </w:t>
      </w:r>
    </w:p>
    <w:p w14:paraId="1CD57B52" w14:textId="77777777" w:rsidR="00CA3430" w:rsidRPr="00CA3430" w:rsidRDefault="00CA3430" w:rsidP="00CA3430">
      <w:pPr>
        <w:widowControl/>
        <w:autoSpaceDE/>
        <w:autoSpaceDN/>
        <w:adjustRightInd/>
        <w:jc w:val="both"/>
        <w:rPr>
          <w:sz w:val="18"/>
          <w:szCs w:val="18"/>
        </w:rPr>
      </w:pPr>
      <w:r w:rsidRPr="00CA3430">
        <w:rPr>
          <w:sz w:val="18"/>
          <w:szCs w:val="18"/>
        </w:rPr>
        <w:t>3.2.2. Обеспечить наличие у водителей топливных карт.</w:t>
      </w:r>
    </w:p>
    <w:p w14:paraId="44E8AC6A" w14:textId="77777777" w:rsidR="00CA3430" w:rsidRPr="00CA3430" w:rsidRDefault="00CA3430" w:rsidP="00CA3430">
      <w:pPr>
        <w:widowControl/>
        <w:autoSpaceDE/>
        <w:autoSpaceDN/>
        <w:adjustRightInd/>
        <w:jc w:val="both"/>
        <w:rPr>
          <w:sz w:val="18"/>
          <w:szCs w:val="18"/>
        </w:rPr>
      </w:pPr>
      <w:r w:rsidRPr="00CA3430">
        <w:rPr>
          <w:sz w:val="18"/>
          <w:szCs w:val="18"/>
        </w:rPr>
        <w:t>3.2.3.  Предоставить Поставщику одновременно с подписанием настоящего договора, перечень  автомобилей, подлежащих заправке в рамках настоящего Договора  с указанием,   марки, государственного номера  и лимита (суточного или месячного)по форме Приложения № 2.</w:t>
      </w:r>
    </w:p>
    <w:p w14:paraId="2D2B3E1E" w14:textId="77777777" w:rsidR="00CA3430" w:rsidRPr="00CA3430" w:rsidRDefault="00CA3430" w:rsidP="00CA3430">
      <w:pPr>
        <w:widowControl/>
        <w:autoSpaceDE/>
        <w:autoSpaceDN/>
        <w:adjustRightInd/>
        <w:jc w:val="both"/>
        <w:rPr>
          <w:sz w:val="18"/>
          <w:szCs w:val="18"/>
        </w:rPr>
      </w:pPr>
      <w:r w:rsidRPr="00CA3430">
        <w:rPr>
          <w:sz w:val="18"/>
          <w:szCs w:val="18"/>
        </w:rPr>
        <w:t>3.2.4. Незамедлительно информировать Поставщика по электронной почте с последующим предоставлением  надлежаще оформленных документов  об изменениях, которые вносятся в Перечень автомобилей. Риск несвоевременного уведомления Поставщика о внесении изменений несет Покупатель.</w:t>
      </w:r>
    </w:p>
    <w:p w14:paraId="6EFAD60B" w14:textId="77777777" w:rsidR="00CA3430" w:rsidRPr="00CA3430" w:rsidRDefault="00CA3430" w:rsidP="00CA3430">
      <w:pPr>
        <w:widowControl/>
        <w:autoSpaceDE/>
        <w:autoSpaceDN/>
        <w:adjustRightInd/>
        <w:jc w:val="both"/>
        <w:rPr>
          <w:sz w:val="18"/>
          <w:szCs w:val="18"/>
        </w:rPr>
      </w:pPr>
      <w:r w:rsidRPr="00CA3430">
        <w:rPr>
          <w:sz w:val="18"/>
          <w:szCs w:val="18"/>
        </w:rPr>
        <w:t>3.2.5. В случае утери или известных Покупателю случаев несанкционированного использования карты третьим лицами, незамедлительно в письменном виде постедством электронной почты сообщить Поставщику  о необходимости блокирования такой топливной карты с указанием ее номера. Газ, полученный по такой карте, до ее блокирования оплачивается Покупателем.</w:t>
      </w:r>
    </w:p>
    <w:p w14:paraId="27F25956" w14:textId="77777777" w:rsidR="00CA3430" w:rsidRPr="00CA3430" w:rsidRDefault="00CA3430" w:rsidP="00CA3430">
      <w:pPr>
        <w:widowControl/>
        <w:autoSpaceDE/>
        <w:autoSpaceDN/>
        <w:adjustRightInd/>
        <w:jc w:val="both"/>
        <w:rPr>
          <w:sz w:val="18"/>
          <w:szCs w:val="18"/>
        </w:rPr>
      </w:pPr>
      <w:r w:rsidRPr="00CA3430">
        <w:rPr>
          <w:sz w:val="18"/>
          <w:szCs w:val="18"/>
        </w:rPr>
        <w:t>3.2.6. При обнаружении несоответствия данных,  указанных в  УПД,  по количеству полученного в отчетном месяце газа, известить об этом Поставщика и произвести  с ним  сверку взаиморасчетов в течении 2-3 рабочих дней с момента получения УПД.</w:t>
      </w:r>
    </w:p>
    <w:p w14:paraId="1759FD1B" w14:textId="77777777" w:rsidR="00CA3430" w:rsidRPr="00CA3430" w:rsidRDefault="00CA3430" w:rsidP="00CA3430">
      <w:pPr>
        <w:widowControl/>
        <w:autoSpaceDE/>
        <w:autoSpaceDN/>
        <w:adjustRightInd/>
        <w:jc w:val="both"/>
        <w:rPr>
          <w:sz w:val="18"/>
          <w:szCs w:val="18"/>
        </w:rPr>
      </w:pPr>
      <w:r w:rsidRPr="00CA3430">
        <w:rPr>
          <w:sz w:val="18"/>
          <w:szCs w:val="18"/>
        </w:rPr>
        <w:t>3.2.7. Вернуть Поставщику  оформленный со своей стороны  УПД, подтверждающий передачу  товара, в течение 3-х рабочих дней с момента его получения. УПД должен быть подписан  руководителем Покупателя, а в случае его отсутствия иным уполномоченным лицом.</w:t>
      </w:r>
    </w:p>
    <w:p w14:paraId="724FA582" w14:textId="77777777" w:rsidR="00CA3430" w:rsidRPr="00CA3430" w:rsidRDefault="00CA3430" w:rsidP="00CA3430">
      <w:pPr>
        <w:widowControl/>
        <w:autoSpaceDE/>
        <w:autoSpaceDN/>
        <w:adjustRightInd/>
        <w:jc w:val="both"/>
        <w:rPr>
          <w:sz w:val="18"/>
          <w:szCs w:val="18"/>
        </w:rPr>
      </w:pPr>
      <w:r w:rsidRPr="00CA3430">
        <w:rPr>
          <w:sz w:val="18"/>
          <w:szCs w:val="18"/>
        </w:rPr>
        <w:t>3.2.8. Обеспечить целевое использование топливных карт.</w:t>
      </w:r>
    </w:p>
    <w:p w14:paraId="748D6EF9" w14:textId="77777777" w:rsidR="00CA3430" w:rsidRPr="00CA3430" w:rsidRDefault="00CA3430" w:rsidP="00CA3430">
      <w:pPr>
        <w:widowControl/>
        <w:autoSpaceDE/>
        <w:autoSpaceDN/>
        <w:adjustRightInd/>
        <w:jc w:val="both"/>
        <w:rPr>
          <w:sz w:val="18"/>
          <w:szCs w:val="18"/>
        </w:rPr>
      </w:pPr>
      <w:r w:rsidRPr="00CA3430">
        <w:rPr>
          <w:sz w:val="18"/>
          <w:szCs w:val="18"/>
        </w:rPr>
        <w:t>3.2.9. Сообщить Поставщику  адрес электронной почты для оперативного  обмена  информацией  по настоящему договору.</w:t>
      </w:r>
    </w:p>
    <w:p w14:paraId="70E7454F" w14:textId="77777777" w:rsidR="00CA3430" w:rsidRPr="00CA3430" w:rsidRDefault="00CA3430" w:rsidP="00CA3430">
      <w:pPr>
        <w:widowControl/>
        <w:autoSpaceDE/>
        <w:autoSpaceDN/>
        <w:adjustRightInd/>
        <w:jc w:val="both"/>
        <w:rPr>
          <w:sz w:val="18"/>
          <w:szCs w:val="18"/>
        </w:rPr>
      </w:pPr>
      <w:r w:rsidRPr="00CA3430">
        <w:rPr>
          <w:sz w:val="18"/>
          <w:szCs w:val="18"/>
        </w:rPr>
        <w:t xml:space="preserve"> </w:t>
      </w:r>
    </w:p>
    <w:p w14:paraId="735AD577" w14:textId="77777777" w:rsidR="00CA3430" w:rsidRPr="00CA3430" w:rsidRDefault="00CA3430" w:rsidP="00CA3430">
      <w:pPr>
        <w:widowControl/>
        <w:autoSpaceDE/>
        <w:autoSpaceDN/>
        <w:adjustRightInd/>
        <w:jc w:val="both"/>
        <w:rPr>
          <w:b/>
          <w:sz w:val="18"/>
          <w:szCs w:val="18"/>
        </w:rPr>
      </w:pPr>
      <w:r w:rsidRPr="00CA3430">
        <w:rPr>
          <w:sz w:val="18"/>
          <w:szCs w:val="18"/>
        </w:rPr>
        <w:t xml:space="preserve"> </w:t>
      </w:r>
      <w:r w:rsidRPr="00CA3430">
        <w:rPr>
          <w:b/>
          <w:sz w:val="18"/>
          <w:szCs w:val="18"/>
          <w:u w:val="single"/>
        </w:rPr>
        <w:t>3.3. Поставщик имеет право</w:t>
      </w:r>
      <w:r w:rsidRPr="00CA3430">
        <w:rPr>
          <w:b/>
          <w:sz w:val="18"/>
          <w:szCs w:val="18"/>
        </w:rPr>
        <w:t>:</w:t>
      </w:r>
    </w:p>
    <w:p w14:paraId="7EBC3A7A" w14:textId="77777777" w:rsidR="00CA3430" w:rsidRPr="00CA3430" w:rsidRDefault="00CA3430" w:rsidP="00CA3430">
      <w:pPr>
        <w:widowControl/>
        <w:autoSpaceDE/>
        <w:autoSpaceDN/>
        <w:adjustRightInd/>
        <w:jc w:val="both"/>
        <w:rPr>
          <w:sz w:val="18"/>
          <w:szCs w:val="18"/>
        </w:rPr>
      </w:pPr>
      <w:r w:rsidRPr="00CA3430">
        <w:rPr>
          <w:sz w:val="18"/>
          <w:szCs w:val="18"/>
        </w:rPr>
        <w:t>3.3.1. Не производить заправку автомобилей Покупателя при возникновении на АГЗС ситуаций, при которых Поставщик не сможет технически обеспечить заправку автомобиля или обеспечить безопасность при заправке автомобиля Покупателя (отключение электроэнергии, выход из строя технологического оборудования полностью или частично,  экстремальные погодные условия и др.).</w:t>
      </w:r>
    </w:p>
    <w:p w14:paraId="161C4B17" w14:textId="77777777" w:rsidR="00CA3430" w:rsidRPr="00CA3430" w:rsidRDefault="00CA3430" w:rsidP="00CA3430">
      <w:pPr>
        <w:widowControl/>
        <w:autoSpaceDE/>
        <w:autoSpaceDN/>
        <w:adjustRightInd/>
        <w:jc w:val="both"/>
        <w:rPr>
          <w:sz w:val="18"/>
          <w:szCs w:val="18"/>
        </w:rPr>
      </w:pPr>
      <w:r w:rsidRPr="00CA3430">
        <w:rPr>
          <w:sz w:val="18"/>
          <w:szCs w:val="18"/>
        </w:rPr>
        <w:t xml:space="preserve">3.3.2. Не принимать претензий по количеству  отпущенного за отчетный период газа по истечении срока, указанного в п.3.2.6.  Договора. </w:t>
      </w:r>
    </w:p>
    <w:p w14:paraId="56797311" w14:textId="77777777" w:rsidR="00CA3430" w:rsidRPr="00CA3430" w:rsidRDefault="00CA3430" w:rsidP="00CA3430">
      <w:pPr>
        <w:widowControl/>
        <w:autoSpaceDE/>
        <w:autoSpaceDN/>
        <w:adjustRightInd/>
        <w:jc w:val="both"/>
        <w:rPr>
          <w:sz w:val="18"/>
          <w:szCs w:val="18"/>
        </w:rPr>
      </w:pPr>
      <w:r w:rsidRPr="00CA3430">
        <w:rPr>
          <w:sz w:val="18"/>
          <w:szCs w:val="18"/>
        </w:rPr>
        <w:t xml:space="preserve">3.3.3. Отказать в заправке автомобиля в случае отсутствия топливной карты вне зависимости от причин.   </w:t>
      </w:r>
    </w:p>
    <w:p w14:paraId="0C40387B" w14:textId="77777777" w:rsidR="00CA3430" w:rsidRPr="00CA3430" w:rsidRDefault="00CA3430" w:rsidP="00CA3430">
      <w:pPr>
        <w:widowControl/>
        <w:autoSpaceDE/>
        <w:autoSpaceDN/>
        <w:adjustRightInd/>
        <w:jc w:val="both"/>
        <w:rPr>
          <w:sz w:val="18"/>
          <w:szCs w:val="18"/>
        </w:rPr>
      </w:pPr>
      <w:r w:rsidRPr="00CA3430">
        <w:rPr>
          <w:sz w:val="18"/>
          <w:szCs w:val="18"/>
        </w:rPr>
        <w:t xml:space="preserve">3.3.4. При  нарушении порядка расчетов, установленных п. 4.2 Договора, Поставщик вправе прекратить заправку автомобилей Покупателя до полного исполнения условий об оплате. </w:t>
      </w:r>
    </w:p>
    <w:p w14:paraId="16C39057" w14:textId="77777777" w:rsidR="00CA3430" w:rsidRPr="00CA3430" w:rsidRDefault="00CA3430" w:rsidP="00CA3430">
      <w:pPr>
        <w:widowControl/>
        <w:autoSpaceDE/>
        <w:autoSpaceDN/>
        <w:adjustRightInd/>
        <w:jc w:val="both"/>
        <w:rPr>
          <w:sz w:val="18"/>
          <w:szCs w:val="18"/>
        </w:rPr>
      </w:pPr>
      <w:r w:rsidRPr="00CA3430">
        <w:rPr>
          <w:sz w:val="18"/>
          <w:szCs w:val="18"/>
        </w:rPr>
        <w:t>3.3.5. Поставщик вправе в одностороннем  порядке без предварительного уведомления Покупателя изменять цену на газ. Текущая розничная цена на конкретной АГЗС отображается на ценовом табло АГЗС. Цена газа, установленная настоящим Договором, отображается в кассовых чеках, выданных представителю Покупателя по факту заправки, а также в «личном кабинете покупателя» в АСУ «Звезда».</w:t>
      </w:r>
    </w:p>
    <w:p w14:paraId="67852249" w14:textId="77777777" w:rsidR="00CA3430" w:rsidRPr="00CA3430" w:rsidRDefault="00CA3430" w:rsidP="00CA3430">
      <w:pPr>
        <w:widowControl/>
        <w:autoSpaceDE/>
        <w:autoSpaceDN/>
        <w:adjustRightInd/>
        <w:jc w:val="both"/>
        <w:rPr>
          <w:sz w:val="18"/>
          <w:szCs w:val="18"/>
        </w:rPr>
      </w:pPr>
      <w:r w:rsidRPr="00CA3430">
        <w:rPr>
          <w:sz w:val="18"/>
          <w:szCs w:val="18"/>
        </w:rPr>
        <w:t xml:space="preserve"> </w:t>
      </w:r>
    </w:p>
    <w:p w14:paraId="79812BB3" w14:textId="77777777" w:rsidR="00CA3430" w:rsidRPr="00CA3430" w:rsidRDefault="00CA3430" w:rsidP="00CA3430">
      <w:pPr>
        <w:widowControl/>
        <w:autoSpaceDE/>
        <w:autoSpaceDN/>
        <w:adjustRightInd/>
        <w:jc w:val="center"/>
        <w:rPr>
          <w:b/>
          <w:sz w:val="18"/>
          <w:szCs w:val="18"/>
        </w:rPr>
      </w:pPr>
      <w:r w:rsidRPr="00CA3430">
        <w:rPr>
          <w:b/>
          <w:sz w:val="18"/>
          <w:szCs w:val="18"/>
        </w:rPr>
        <w:t>4. ЦЕНА И ПОРЯДОК РАСЧЕТОВ.</w:t>
      </w:r>
    </w:p>
    <w:p w14:paraId="6B76626B" w14:textId="77777777" w:rsidR="00CA3430" w:rsidRPr="00CA3430" w:rsidRDefault="00CA3430" w:rsidP="00CA3430">
      <w:pPr>
        <w:widowControl/>
        <w:autoSpaceDE/>
        <w:autoSpaceDN/>
        <w:adjustRightInd/>
        <w:jc w:val="center"/>
        <w:rPr>
          <w:b/>
          <w:sz w:val="18"/>
          <w:szCs w:val="18"/>
        </w:rPr>
      </w:pPr>
    </w:p>
    <w:p w14:paraId="37AA8E65" w14:textId="21CFA70A" w:rsidR="00CA3430" w:rsidRPr="00CA3430" w:rsidRDefault="00CA3430" w:rsidP="00CA3430">
      <w:pPr>
        <w:widowControl/>
        <w:tabs>
          <w:tab w:val="left" w:pos="709"/>
        </w:tabs>
        <w:autoSpaceDE/>
        <w:autoSpaceDN/>
        <w:adjustRightInd/>
        <w:jc w:val="both"/>
        <w:rPr>
          <w:bCs/>
          <w:sz w:val="18"/>
          <w:szCs w:val="18"/>
        </w:rPr>
      </w:pPr>
      <w:r w:rsidRPr="00CA3430">
        <w:rPr>
          <w:bCs/>
          <w:sz w:val="18"/>
          <w:szCs w:val="18"/>
        </w:rPr>
        <w:t xml:space="preserve">4.1. Цена на газ устанавливается  в  расчете за 1  литр, определяется действующей розничной ценой на АГЗС на момент заправки а/м    Покупателя.  Общая сумма договора формируется из стоимости за единицу товара с учётом объёма поставленного товара и составляет максимально </w:t>
      </w:r>
      <w:r w:rsidRPr="00CA3430">
        <w:rPr>
          <w:bCs/>
          <w:sz w:val="18"/>
          <w:szCs w:val="18"/>
        </w:rPr>
        <w:t>______</w:t>
      </w:r>
      <w:r w:rsidRPr="00CA3430">
        <w:rPr>
          <w:bCs/>
          <w:sz w:val="18"/>
          <w:szCs w:val="18"/>
        </w:rPr>
        <w:t xml:space="preserve"> ( </w:t>
      </w:r>
      <w:r w:rsidRPr="00CA3430">
        <w:rPr>
          <w:bCs/>
          <w:sz w:val="18"/>
          <w:szCs w:val="18"/>
        </w:rPr>
        <w:t>__________</w:t>
      </w:r>
      <w:r w:rsidRPr="00CA3430">
        <w:rPr>
          <w:bCs/>
          <w:sz w:val="18"/>
          <w:szCs w:val="18"/>
        </w:rPr>
        <w:t xml:space="preserve">) рублей, в т.ч. НДС 22% в сумме </w:t>
      </w:r>
      <w:r w:rsidRPr="00CA3430">
        <w:rPr>
          <w:bCs/>
          <w:sz w:val="18"/>
          <w:szCs w:val="18"/>
        </w:rPr>
        <w:t>или НДС не облагается</w:t>
      </w:r>
    </w:p>
    <w:p w14:paraId="25258558" w14:textId="77777777" w:rsidR="00CA3430" w:rsidRPr="00CA3430" w:rsidRDefault="00CA3430" w:rsidP="00CA3430">
      <w:pPr>
        <w:widowControl/>
        <w:tabs>
          <w:tab w:val="left" w:pos="426"/>
        </w:tabs>
        <w:autoSpaceDE/>
        <w:autoSpaceDN/>
        <w:adjustRightInd/>
        <w:jc w:val="both"/>
        <w:rPr>
          <w:bCs/>
          <w:sz w:val="18"/>
          <w:szCs w:val="18"/>
        </w:rPr>
      </w:pPr>
      <w:r w:rsidRPr="00CA3430">
        <w:rPr>
          <w:bCs/>
          <w:sz w:val="18"/>
          <w:szCs w:val="18"/>
        </w:rPr>
        <w:t>4.2.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(семи) рабочих дней с даты подписания Заказчиком УПД.</w:t>
      </w:r>
    </w:p>
    <w:p w14:paraId="2B7953D7" w14:textId="77777777" w:rsidR="00CA3430" w:rsidRPr="00CA3430" w:rsidRDefault="00CA3430" w:rsidP="00CA3430">
      <w:pPr>
        <w:widowControl/>
        <w:tabs>
          <w:tab w:val="left" w:pos="426"/>
        </w:tabs>
        <w:autoSpaceDE/>
        <w:autoSpaceDN/>
        <w:adjustRightInd/>
        <w:jc w:val="both"/>
        <w:rPr>
          <w:bCs/>
          <w:sz w:val="18"/>
          <w:szCs w:val="18"/>
        </w:rPr>
      </w:pPr>
      <w:r w:rsidRPr="00CA3430">
        <w:rPr>
          <w:bCs/>
          <w:sz w:val="18"/>
          <w:szCs w:val="18"/>
        </w:rPr>
        <w:t>4.3. Счета и УПД на оплату направляются Покупателю по электронной почте и по ЭДО.</w:t>
      </w:r>
    </w:p>
    <w:p w14:paraId="689234E5" w14:textId="77777777" w:rsidR="00CA3430" w:rsidRPr="00CA3430" w:rsidRDefault="00CA3430" w:rsidP="00CA3430">
      <w:pPr>
        <w:widowControl/>
        <w:tabs>
          <w:tab w:val="left" w:pos="426"/>
        </w:tabs>
        <w:autoSpaceDE/>
        <w:autoSpaceDN/>
        <w:adjustRightInd/>
        <w:jc w:val="both"/>
        <w:rPr>
          <w:bCs/>
          <w:sz w:val="18"/>
          <w:szCs w:val="18"/>
        </w:rPr>
      </w:pPr>
      <w:r w:rsidRPr="00CA3430">
        <w:rPr>
          <w:bCs/>
          <w:sz w:val="18"/>
          <w:szCs w:val="18"/>
        </w:rPr>
        <w:t xml:space="preserve">4.4. Для оперативности учета поступлений денежных средств Покупатель обязан уведомить Поставщика о перечислении  денежных средств  по электронной почте или по телефону (831) 267-14-60,422-11-42,422-15-55.   </w:t>
      </w:r>
    </w:p>
    <w:p w14:paraId="4C043492" w14:textId="77777777" w:rsidR="00CA3430" w:rsidRPr="00CA3430" w:rsidRDefault="00CA3430" w:rsidP="00CA3430">
      <w:pPr>
        <w:widowControl/>
        <w:tabs>
          <w:tab w:val="left" w:pos="709"/>
        </w:tabs>
        <w:autoSpaceDE/>
        <w:autoSpaceDN/>
        <w:adjustRightInd/>
        <w:jc w:val="both"/>
        <w:rPr>
          <w:bCs/>
          <w:sz w:val="18"/>
          <w:szCs w:val="18"/>
        </w:rPr>
      </w:pPr>
      <w:r w:rsidRPr="00CA3430">
        <w:rPr>
          <w:bCs/>
          <w:sz w:val="18"/>
          <w:szCs w:val="18"/>
        </w:rPr>
        <w:t>4.5. Стоимость газа установленная  договором,  изменяется одновременно с изменением цены  на каждой конкретной  АГЗС, в соответствие с внутренним распорядительным документом Поставщика. Информацию об изменении цены за отчетный период Покупатель может получить по запросу, по электронной почте.</w:t>
      </w:r>
    </w:p>
    <w:p w14:paraId="586196C9" w14:textId="77777777" w:rsidR="00CA3430" w:rsidRPr="00CA3430" w:rsidRDefault="00CA3430" w:rsidP="00CA3430">
      <w:pPr>
        <w:widowControl/>
        <w:autoSpaceDE/>
        <w:autoSpaceDN/>
        <w:adjustRightInd/>
        <w:rPr>
          <w:sz w:val="18"/>
          <w:szCs w:val="18"/>
        </w:rPr>
      </w:pPr>
      <w:r w:rsidRPr="00CA3430">
        <w:rPr>
          <w:sz w:val="18"/>
          <w:szCs w:val="18"/>
        </w:rPr>
        <w:t xml:space="preserve">4.6  Источник финансирования – Средства бюджетных учреждений («Субсидии из областного бюджета на государственное задание»). </w:t>
      </w:r>
    </w:p>
    <w:p w14:paraId="32E27D61" w14:textId="77777777" w:rsidR="00CA3430" w:rsidRPr="00CA3430" w:rsidRDefault="00CA3430" w:rsidP="00CA3430">
      <w:pPr>
        <w:widowControl/>
        <w:autoSpaceDE/>
        <w:autoSpaceDN/>
        <w:adjustRightInd/>
        <w:rPr>
          <w:sz w:val="18"/>
          <w:szCs w:val="18"/>
        </w:rPr>
      </w:pPr>
      <w:r w:rsidRPr="00CA3430">
        <w:rPr>
          <w:sz w:val="18"/>
          <w:szCs w:val="18"/>
        </w:rPr>
        <w:t>4.7.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5F0BC58" w14:textId="77777777" w:rsidR="00CA3430" w:rsidRPr="00CA3430" w:rsidRDefault="00CA3430" w:rsidP="00CA3430">
      <w:pPr>
        <w:widowControl/>
        <w:autoSpaceDE/>
        <w:autoSpaceDN/>
        <w:adjustRightInd/>
        <w:rPr>
          <w:sz w:val="18"/>
          <w:szCs w:val="18"/>
        </w:rPr>
      </w:pPr>
      <w:r w:rsidRPr="00CA3430">
        <w:rPr>
          <w:sz w:val="18"/>
          <w:szCs w:val="18"/>
        </w:rPr>
        <w:t>4.8.</w:t>
      </w:r>
      <w:r w:rsidRPr="00CA3430">
        <w:rPr>
          <w:sz w:val="18"/>
          <w:szCs w:val="18"/>
        </w:rPr>
        <w:tab/>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F764818" w14:textId="77777777" w:rsidR="00CA3430" w:rsidRPr="00CA3430" w:rsidRDefault="00CA3430" w:rsidP="00CA3430">
      <w:pPr>
        <w:widowControl/>
        <w:autoSpaceDE/>
        <w:autoSpaceDN/>
        <w:adjustRightInd/>
        <w:spacing w:before="5" w:line="252" w:lineRule="exact"/>
        <w:jc w:val="both"/>
        <w:rPr>
          <w:color w:val="FF0000"/>
          <w:sz w:val="18"/>
          <w:szCs w:val="18"/>
        </w:rPr>
      </w:pPr>
    </w:p>
    <w:p w14:paraId="27B8AF8A" w14:textId="77777777" w:rsidR="00CA3430" w:rsidRPr="00CA3430" w:rsidRDefault="00CA3430" w:rsidP="00CA3430">
      <w:pPr>
        <w:widowControl/>
        <w:autoSpaceDE/>
        <w:autoSpaceDN/>
        <w:adjustRightInd/>
        <w:spacing w:before="5" w:line="252" w:lineRule="exact"/>
        <w:jc w:val="both"/>
        <w:rPr>
          <w:sz w:val="18"/>
          <w:szCs w:val="18"/>
        </w:rPr>
      </w:pPr>
    </w:p>
    <w:p w14:paraId="73330D7B" w14:textId="77777777" w:rsidR="00CA3430" w:rsidRPr="00CA3430" w:rsidRDefault="00CA3430" w:rsidP="00CA3430">
      <w:pPr>
        <w:widowControl/>
        <w:tabs>
          <w:tab w:val="left" w:pos="426"/>
        </w:tabs>
        <w:autoSpaceDE/>
        <w:autoSpaceDN/>
        <w:adjustRightInd/>
        <w:jc w:val="both"/>
        <w:rPr>
          <w:bCs/>
          <w:sz w:val="18"/>
          <w:szCs w:val="18"/>
        </w:rPr>
      </w:pPr>
    </w:p>
    <w:p w14:paraId="08992B69" w14:textId="77777777" w:rsidR="00CA3430" w:rsidRPr="00CA3430" w:rsidRDefault="00CA3430" w:rsidP="00CA3430">
      <w:pPr>
        <w:widowControl/>
        <w:autoSpaceDE/>
        <w:autoSpaceDN/>
        <w:adjustRightInd/>
        <w:jc w:val="center"/>
        <w:outlineLvl w:val="0"/>
        <w:rPr>
          <w:b/>
          <w:sz w:val="18"/>
          <w:szCs w:val="18"/>
        </w:rPr>
      </w:pPr>
      <w:r w:rsidRPr="00CA3430">
        <w:rPr>
          <w:b/>
          <w:sz w:val="18"/>
          <w:szCs w:val="18"/>
        </w:rPr>
        <w:t>5. ОТВЕТСТВЕННОСТЬ СТОРОН.</w:t>
      </w:r>
    </w:p>
    <w:p w14:paraId="77231B35" w14:textId="77777777" w:rsidR="00CA3430" w:rsidRPr="00CA3430" w:rsidRDefault="00CA3430" w:rsidP="00CA3430">
      <w:pPr>
        <w:widowControl/>
        <w:autoSpaceDE/>
        <w:autoSpaceDN/>
        <w:adjustRightInd/>
        <w:ind w:firstLine="539"/>
        <w:jc w:val="both"/>
        <w:rPr>
          <w:rFonts w:eastAsia="Calibri"/>
          <w:sz w:val="18"/>
          <w:szCs w:val="18"/>
          <w:lang w:eastAsia="ar-SA"/>
        </w:rPr>
      </w:pPr>
      <w:r w:rsidRPr="00CA3430">
        <w:rPr>
          <w:sz w:val="18"/>
          <w:szCs w:val="18"/>
        </w:rPr>
        <w:tab/>
      </w:r>
      <w:r w:rsidRPr="00CA3430">
        <w:rPr>
          <w:rFonts w:eastAsia="Calibri"/>
          <w:sz w:val="18"/>
          <w:szCs w:val="18"/>
          <w:lang w:eastAsia="ar-SA"/>
        </w:rPr>
        <w:t>5.1. 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договора.</w:t>
      </w:r>
    </w:p>
    <w:p w14:paraId="18D7A5B6"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rFonts w:eastAsia="Calibri"/>
          <w:sz w:val="18"/>
          <w:szCs w:val="18"/>
          <w:lang w:eastAsia="ar-SA"/>
        </w:rPr>
        <w:t xml:space="preserve">5.2. </w:t>
      </w:r>
      <w:r w:rsidRPr="00CA3430">
        <w:rPr>
          <w:color w:val="00000A"/>
          <w:sz w:val="18"/>
          <w:szCs w:val="18"/>
          <w:lang w:eastAsia="ar-SA"/>
        </w:rPr>
        <w:t>В случае неисполнения исполнителем условий договора заказчик вправе обратиться в суд с требованием о расторжении договора.</w:t>
      </w:r>
    </w:p>
    <w:p w14:paraId="23FCE87F"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5.3. 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38701E83"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4F6148"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053CAE4"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5.6.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99B6E75"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5.7.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(п.1 Правил)</w:t>
      </w:r>
    </w:p>
    <w:p w14:paraId="0AE97259"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5.8.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8D46CC4" w14:textId="77777777" w:rsidR="00CA3430" w:rsidRPr="00CA3430" w:rsidRDefault="00CA3430" w:rsidP="00CA3430">
      <w:pPr>
        <w:widowControl/>
        <w:autoSpaceDE/>
        <w:autoSpaceDN/>
        <w:adjustRightInd/>
        <w:ind w:firstLine="567"/>
        <w:jc w:val="both"/>
        <w:rPr>
          <w:color w:val="00000A"/>
          <w:sz w:val="18"/>
          <w:szCs w:val="18"/>
          <w:lang w:eastAsia="ar-SA"/>
        </w:rPr>
      </w:pPr>
      <w:r w:rsidRPr="00CA3430">
        <w:rPr>
          <w:color w:val="00000A"/>
          <w:sz w:val="18"/>
          <w:szCs w:val="18"/>
          <w:lang w:eastAsia="ar-SA"/>
        </w:rPr>
        <w:t>5.9.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485D6A07" w14:textId="77777777" w:rsidR="00CA3430" w:rsidRPr="00CA3430" w:rsidRDefault="00CA3430" w:rsidP="00CA3430">
      <w:pPr>
        <w:widowControl/>
        <w:autoSpaceDE/>
        <w:autoSpaceDN/>
        <w:adjustRightInd/>
        <w:ind w:firstLine="539"/>
        <w:jc w:val="both"/>
        <w:rPr>
          <w:iCs/>
          <w:sz w:val="18"/>
          <w:szCs w:val="18"/>
        </w:rPr>
      </w:pPr>
      <w:r w:rsidRPr="00CA3430">
        <w:rPr>
          <w:iCs/>
          <w:sz w:val="18"/>
          <w:szCs w:val="18"/>
        </w:rPr>
        <w:t>5.10.   В случае просрочки исполнения Исполнителем обязательств по Договору, Заказчик направляет Исполнителю требование об уплате пени в размере</w:t>
      </w:r>
      <w:r w:rsidRPr="00CA3430">
        <w:rPr>
          <w:sz w:val="18"/>
          <w:szCs w:val="18"/>
        </w:rPr>
        <w:t xml:space="preserve"> </w:t>
      </w:r>
      <w:r w:rsidRPr="00CA3430">
        <w:rPr>
          <w:iCs/>
          <w:sz w:val="18"/>
          <w:szCs w:val="18"/>
        </w:rPr>
        <w:t xml:space="preserve">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в соответствии с частью 24 статьи 34 Закона. Пени подлежат начислению за каждый день просрочки исполнения такого обязательства. </w:t>
      </w:r>
    </w:p>
    <w:p w14:paraId="42B96BAE" w14:textId="77777777" w:rsidR="00CA3430" w:rsidRPr="00CA3430" w:rsidRDefault="00CA3430" w:rsidP="00CA3430">
      <w:pPr>
        <w:widowControl/>
        <w:autoSpaceDE/>
        <w:autoSpaceDN/>
        <w:adjustRightInd/>
        <w:ind w:firstLine="539"/>
        <w:jc w:val="both"/>
        <w:rPr>
          <w:sz w:val="18"/>
          <w:szCs w:val="18"/>
        </w:rPr>
      </w:pPr>
      <w:r w:rsidRPr="00CA3430">
        <w:rPr>
          <w:sz w:val="18"/>
          <w:szCs w:val="18"/>
        </w:rPr>
        <w:t xml:space="preserve">5.11.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Заказчик направляет Исполнителю требование об уплате штрафа, что составляет _1692_ рублей. Размер штрафа устанавливается </w:t>
      </w:r>
      <w:r w:rsidRPr="00CA3430">
        <w:rPr>
          <w:rFonts w:eastAsia="Calibri"/>
          <w:sz w:val="18"/>
          <w:szCs w:val="18"/>
        </w:rPr>
        <w:t>в размере 1 процента цены договора (этапа), но не более 5 тыс. рублей и не менее 1 тыс. рублей</w:t>
      </w:r>
    </w:p>
    <w:p w14:paraId="5E64C395" w14:textId="77777777" w:rsidR="00CA3430" w:rsidRPr="00CA3430" w:rsidRDefault="00CA3430" w:rsidP="00CA3430">
      <w:pPr>
        <w:widowControl/>
        <w:autoSpaceDE/>
        <w:autoSpaceDN/>
        <w:adjustRightInd/>
        <w:ind w:firstLine="539"/>
        <w:jc w:val="both"/>
        <w:rPr>
          <w:sz w:val="18"/>
          <w:szCs w:val="18"/>
        </w:rPr>
      </w:pPr>
      <w:r w:rsidRPr="00CA3430">
        <w:rPr>
          <w:sz w:val="18"/>
          <w:szCs w:val="18"/>
        </w:rPr>
        <w:t>5.12.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5AB00F02" w14:textId="77777777" w:rsidR="00CA3430" w:rsidRPr="00CA3430" w:rsidRDefault="00CA3430" w:rsidP="00CA3430">
      <w:pPr>
        <w:widowControl/>
        <w:autoSpaceDE/>
        <w:autoSpaceDN/>
        <w:adjustRightInd/>
        <w:ind w:firstLine="539"/>
        <w:jc w:val="both"/>
        <w:rPr>
          <w:sz w:val="18"/>
          <w:szCs w:val="18"/>
        </w:rPr>
      </w:pPr>
      <w:r w:rsidRPr="00CA3430">
        <w:rPr>
          <w:sz w:val="18"/>
          <w:szCs w:val="18"/>
        </w:rPr>
        <w:t xml:space="preserve">5.13. 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F3C9E70" w14:textId="77777777" w:rsidR="00CA3430" w:rsidRPr="00CA3430" w:rsidRDefault="00CA3430" w:rsidP="00CA3430">
      <w:pPr>
        <w:widowControl/>
        <w:autoSpaceDE/>
        <w:autoSpaceDN/>
        <w:adjustRightInd/>
        <w:ind w:firstLine="539"/>
        <w:jc w:val="both"/>
        <w:rPr>
          <w:sz w:val="18"/>
          <w:szCs w:val="18"/>
        </w:rPr>
      </w:pPr>
      <w:r w:rsidRPr="00CA3430">
        <w:rPr>
          <w:sz w:val="18"/>
          <w:szCs w:val="18"/>
        </w:rPr>
        <w:t xml:space="preserve">5.14.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1000,00 (одна тысяча) рублей. </w:t>
      </w:r>
    </w:p>
    <w:p w14:paraId="4396F8F1" w14:textId="77777777" w:rsidR="00CA3430" w:rsidRPr="00CA3430" w:rsidRDefault="00CA3430" w:rsidP="00CA3430">
      <w:pPr>
        <w:widowControl/>
        <w:autoSpaceDE/>
        <w:autoSpaceDN/>
        <w:adjustRightInd/>
        <w:ind w:firstLine="539"/>
        <w:jc w:val="both"/>
        <w:rPr>
          <w:sz w:val="18"/>
          <w:szCs w:val="18"/>
        </w:rPr>
      </w:pPr>
      <w:r w:rsidRPr="00CA3430">
        <w:rPr>
          <w:sz w:val="18"/>
          <w:szCs w:val="18"/>
        </w:rPr>
        <w:t>5.15.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1D90F9E" w14:textId="77777777" w:rsidR="00CA3430" w:rsidRPr="00CA3430" w:rsidRDefault="00CA3430" w:rsidP="00CA3430">
      <w:pPr>
        <w:widowControl/>
        <w:autoSpaceDE/>
        <w:autoSpaceDN/>
        <w:adjustRightInd/>
        <w:ind w:firstLine="539"/>
        <w:jc w:val="both"/>
        <w:rPr>
          <w:sz w:val="18"/>
          <w:szCs w:val="18"/>
        </w:rPr>
      </w:pPr>
      <w:r w:rsidRPr="00CA3430">
        <w:rPr>
          <w:sz w:val="18"/>
          <w:szCs w:val="18"/>
        </w:rPr>
        <w:t>5.16.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F38E09D" w14:textId="77777777" w:rsidR="00CA3430" w:rsidRPr="00CA3430" w:rsidRDefault="00CA3430" w:rsidP="00CA3430">
      <w:pPr>
        <w:widowControl/>
        <w:autoSpaceDE/>
        <w:autoSpaceDN/>
        <w:adjustRightInd/>
        <w:ind w:firstLine="539"/>
        <w:jc w:val="both"/>
        <w:rPr>
          <w:b/>
          <w:sz w:val="18"/>
          <w:szCs w:val="18"/>
          <w:lang w:eastAsia="ar-SA"/>
        </w:rPr>
      </w:pPr>
      <w:r w:rsidRPr="00CA3430">
        <w:rPr>
          <w:sz w:val="18"/>
          <w:szCs w:val="18"/>
        </w:rPr>
        <w:t>5.17. Заказчик имеет право произвести оплату по Договору за выполнение работ за вычетом сумм начисленных пени, штрафов, а так же стоимости экспертизы оказанной услуги.</w:t>
      </w:r>
    </w:p>
    <w:p w14:paraId="2CC1992A" w14:textId="77777777" w:rsidR="00CA3430" w:rsidRPr="00CA3430" w:rsidRDefault="00CA3430" w:rsidP="00CA3430">
      <w:pPr>
        <w:widowControl/>
        <w:autoSpaceDE/>
        <w:autoSpaceDN/>
        <w:adjustRightInd/>
        <w:ind w:firstLine="720"/>
        <w:jc w:val="both"/>
        <w:rPr>
          <w:sz w:val="18"/>
          <w:szCs w:val="18"/>
        </w:rPr>
      </w:pPr>
      <w:r w:rsidRPr="00CA3430">
        <w:rPr>
          <w:sz w:val="18"/>
          <w:szCs w:val="18"/>
        </w:rPr>
        <w:t>5.18. Во всем остальном, что не предусмотрено условиями настоящего Договора, стороны руководствуются действующим законодательством РФ.</w:t>
      </w:r>
    </w:p>
    <w:p w14:paraId="1A1DA173" w14:textId="77777777" w:rsidR="00CA3430" w:rsidRPr="00CA3430" w:rsidRDefault="00CA3430" w:rsidP="00CA3430">
      <w:pPr>
        <w:widowControl/>
        <w:autoSpaceDE/>
        <w:autoSpaceDN/>
        <w:adjustRightInd/>
        <w:jc w:val="center"/>
        <w:rPr>
          <w:b/>
          <w:color w:val="000000"/>
          <w:sz w:val="18"/>
          <w:szCs w:val="18"/>
        </w:rPr>
      </w:pPr>
      <w:r w:rsidRPr="00CA3430">
        <w:rPr>
          <w:b/>
          <w:color w:val="000000"/>
          <w:sz w:val="18"/>
          <w:szCs w:val="18"/>
        </w:rPr>
        <w:t>6. АНТИКОРРУПЦИОННАЯ ОГОВОРКА.</w:t>
      </w:r>
    </w:p>
    <w:p w14:paraId="7DC76D4C" w14:textId="77777777" w:rsidR="00CA3430" w:rsidRPr="00CA3430" w:rsidRDefault="00CA3430" w:rsidP="00CA3430">
      <w:pPr>
        <w:widowControl/>
        <w:autoSpaceDE/>
        <w:autoSpaceDN/>
        <w:adjustRightInd/>
        <w:ind w:left="360"/>
        <w:rPr>
          <w:b/>
          <w:color w:val="000000"/>
          <w:sz w:val="18"/>
          <w:szCs w:val="18"/>
        </w:rPr>
      </w:pPr>
    </w:p>
    <w:p w14:paraId="66B90979" w14:textId="77777777" w:rsidR="00CA3430" w:rsidRPr="00CA3430" w:rsidRDefault="00CA3430" w:rsidP="00CA3430">
      <w:pPr>
        <w:widowControl/>
        <w:autoSpaceDE/>
        <w:autoSpaceDN/>
        <w:adjustRightInd/>
        <w:jc w:val="both"/>
        <w:rPr>
          <w:sz w:val="18"/>
          <w:szCs w:val="18"/>
        </w:rPr>
      </w:pPr>
      <w:r w:rsidRPr="00CA3430">
        <w:rPr>
          <w:sz w:val="18"/>
          <w:szCs w:val="18"/>
        </w:rPr>
        <w:t>6.1.При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w:t>
      </w:r>
    </w:p>
    <w:p w14:paraId="63AD5360" w14:textId="77777777" w:rsidR="00CA3430" w:rsidRPr="00CA3430" w:rsidRDefault="00CA3430" w:rsidP="00CA3430">
      <w:pPr>
        <w:widowControl/>
        <w:autoSpaceDE/>
        <w:autoSpaceDN/>
        <w:adjustRightInd/>
        <w:jc w:val="both"/>
        <w:rPr>
          <w:sz w:val="18"/>
          <w:szCs w:val="18"/>
        </w:rPr>
      </w:pPr>
      <w:r w:rsidRPr="00CA3430">
        <w:rPr>
          <w:sz w:val="18"/>
          <w:szCs w:val="18"/>
        </w:rPr>
        <w:t>6.2.В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Стороны имеет право приостановить исполнение обязательств по настоящему Договору до получения подтверждения, что нарушения не произошло или не произойдет. Подтверждение должно быть направлено в течение десяти рабочих дней с момента направления письменного уведомления.</w:t>
      </w:r>
    </w:p>
    <w:p w14:paraId="0B6483B6" w14:textId="77777777" w:rsidR="00CA3430" w:rsidRPr="00CA3430" w:rsidRDefault="00CA3430" w:rsidP="00CA3430">
      <w:pPr>
        <w:widowControl/>
        <w:autoSpaceDE/>
        <w:autoSpaceDN/>
        <w:adjustRightInd/>
        <w:jc w:val="both"/>
        <w:rPr>
          <w:sz w:val="18"/>
          <w:szCs w:val="18"/>
        </w:rPr>
      </w:pPr>
      <w:r w:rsidRPr="00CA3430">
        <w:rPr>
          <w:sz w:val="18"/>
          <w:szCs w:val="18"/>
        </w:rPr>
        <w:t>6.3.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2A1D9DEF" w14:textId="77777777" w:rsidR="00CA3430" w:rsidRPr="00CA3430" w:rsidRDefault="00CA3430" w:rsidP="00CA3430">
      <w:pPr>
        <w:widowControl/>
        <w:autoSpaceDE/>
        <w:autoSpaceDN/>
        <w:adjustRightInd/>
        <w:jc w:val="both"/>
        <w:rPr>
          <w:sz w:val="18"/>
          <w:szCs w:val="18"/>
        </w:rPr>
      </w:pPr>
      <w:r w:rsidRPr="00CA3430">
        <w:rPr>
          <w:sz w:val="18"/>
          <w:szCs w:val="18"/>
        </w:rPr>
        <w:t>6.4. В случае нарушения одной Стороной обязательств воздерживаться от запрещенных в пункте  6.1.  настоящего Договора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4D4091DF" w14:textId="77777777" w:rsidR="00CA3430" w:rsidRPr="00CA3430" w:rsidRDefault="00CA3430" w:rsidP="00CA3430">
      <w:pPr>
        <w:widowControl/>
        <w:autoSpaceDE/>
        <w:autoSpaceDN/>
        <w:adjustRightInd/>
        <w:jc w:val="both"/>
        <w:rPr>
          <w:sz w:val="18"/>
          <w:szCs w:val="18"/>
        </w:rPr>
      </w:pPr>
    </w:p>
    <w:p w14:paraId="4128ECC2" w14:textId="77777777" w:rsidR="00CA3430" w:rsidRPr="00CA3430" w:rsidRDefault="00CA3430" w:rsidP="00CA3430">
      <w:pPr>
        <w:widowControl/>
        <w:numPr>
          <w:ilvl w:val="0"/>
          <w:numId w:val="23"/>
        </w:numPr>
        <w:autoSpaceDE/>
        <w:autoSpaceDN/>
        <w:adjustRightInd/>
        <w:jc w:val="center"/>
        <w:rPr>
          <w:sz w:val="18"/>
          <w:szCs w:val="18"/>
        </w:rPr>
      </w:pPr>
      <w:r w:rsidRPr="00CA3430">
        <w:rPr>
          <w:b/>
          <w:sz w:val="18"/>
          <w:szCs w:val="18"/>
        </w:rPr>
        <w:lastRenderedPageBreak/>
        <w:t>ПОРЯДОК ОСУЩЕСТВЛЕНИЯ ОБМЕНА ЭЛЕКТРОННЫМИ ДОКУМЕНТАМИ</w:t>
      </w:r>
      <w:r w:rsidRPr="00CA3430">
        <w:rPr>
          <w:sz w:val="18"/>
          <w:szCs w:val="18"/>
        </w:rPr>
        <w:t>.</w:t>
      </w:r>
    </w:p>
    <w:p w14:paraId="5A0F92A9" w14:textId="77777777" w:rsidR="00CA3430" w:rsidRPr="00CA3430" w:rsidRDefault="00CA3430" w:rsidP="00CA3430">
      <w:pPr>
        <w:widowControl/>
        <w:autoSpaceDE/>
        <w:autoSpaceDN/>
        <w:adjustRightInd/>
        <w:jc w:val="both"/>
        <w:rPr>
          <w:sz w:val="18"/>
          <w:szCs w:val="18"/>
        </w:rPr>
      </w:pPr>
    </w:p>
    <w:p w14:paraId="227A427A" w14:textId="77777777" w:rsidR="00CA3430" w:rsidRPr="00CA3430" w:rsidRDefault="00CA3430" w:rsidP="00CA3430">
      <w:pPr>
        <w:widowControl/>
        <w:numPr>
          <w:ilvl w:val="1"/>
          <w:numId w:val="23"/>
        </w:numPr>
        <w:autoSpaceDE/>
        <w:autoSpaceDN/>
        <w:adjustRightInd/>
        <w:jc w:val="both"/>
        <w:rPr>
          <w:sz w:val="18"/>
          <w:szCs w:val="18"/>
        </w:rPr>
      </w:pPr>
      <w:r w:rsidRPr="00CA3430">
        <w:rPr>
          <w:sz w:val="18"/>
          <w:szCs w:val="18"/>
        </w:rPr>
        <w:t>Стороны признают также, что документы, надлежащим образом переданные с помощью ЭДО и Стороны признают также, что документы, надлежащим образом переданные с помощью ЭДО и имеют равную юридическую силу с документами па бумажном носителе, подписанными уполномоченным представителями и заверенными оттисками печатей Сторон (независимо от того существуют такие документы на бумажном носителе или нет).</w:t>
      </w:r>
    </w:p>
    <w:p w14:paraId="4754F712" w14:textId="77777777" w:rsidR="00CA3430" w:rsidRPr="00CA3430" w:rsidRDefault="00CA3430" w:rsidP="00CA3430">
      <w:pPr>
        <w:widowControl/>
        <w:autoSpaceDE/>
        <w:autoSpaceDN/>
        <w:adjustRightInd/>
        <w:jc w:val="both"/>
        <w:rPr>
          <w:sz w:val="18"/>
          <w:szCs w:val="18"/>
        </w:rPr>
      </w:pPr>
      <w:r w:rsidRPr="00CA3430">
        <w:rPr>
          <w:sz w:val="18"/>
          <w:szCs w:val="18"/>
        </w:rPr>
        <w:t xml:space="preserve">    Стороны согласовали использование в ЭДО только квалифицированной электронной подписи.</w:t>
      </w:r>
    </w:p>
    <w:p w14:paraId="21974296" w14:textId="77777777" w:rsidR="00CA3430" w:rsidRPr="00CA3430" w:rsidRDefault="00CA3430" w:rsidP="00CA3430">
      <w:pPr>
        <w:widowControl/>
        <w:autoSpaceDE/>
        <w:autoSpaceDN/>
        <w:adjustRightInd/>
        <w:jc w:val="both"/>
        <w:rPr>
          <w:sz w:val="18"/>
          <w:szCs w:val="18"/>
        </w:rPr>
      </w:pPr>
      <w:r w:rsidRPr="00CA3430">
        <w:rPr>
          <w:sz w:val="18"/>
          <w:szCs w:val="18"/>
        </w:rPr>
        <w:t>7.2. Стороны согласовали использование ЭДО для всех документов, связанных с исполнением настоящего Договора и/или поставкой продукции Поставщиком Покупателю, в том числе (но не ограничиваясь) счетов- фактур (в т.ч. исправленных и корректировочных), универсальных передаточных документов (УПД) и актов выполненных работ/оказанных услуг, актов сверки взаимных расчетов, соглашений о зачете взаимных однородных требований, а также писем, непосредственно связанных с указанными документами.</w:t>
      </w:r>
    </w:p>
    <w:p w14:paraId="42E22E30" w14:textId="77777777" w:rsidR="00CA3430" w:rsidRPr="00CA3430" w:rsidRDefault="00CA3430" w:rsidP="00CA3430">
      <w:pPr>
        <w:widowControl/>
        <w:autoSpaceDE/>
        <w:autoSpaceDN/>
        <w:adjustRightInd/>
        <w:jc w:val="both"/>
        <w:rPr>
          <w:sz w:val="18"/>
          <w:szCs w:val="18"/>
        </w:rPr>
      </w:pPr>
      <w:r w:rsidRPr="00CA3430">
        <w:rPr>
          <w:sz w:val="18"/>
          <w:szCs w:val="18"/>
        </w:rPr>
        <w:t>7.3. При использовании ЭДО Стороны обязаны соблюдать порядок, установленный действующими нормативными актами РФ, включая все требования к формату электронного документа (если такой формат установлен).</w:t>
      </w:r>
    </w:p>
    <w:p w14:paraId="7A12BC07" w14:textId="77777777" w:rsidR="00CA3430" w:rsidRPr="00CA3430" w:rsidRDefault="00CA3430" w:rsidP="00CA3430">
      <w:pPr>
        <w:widowControl/>
        <w:autoSpaceDE/>
        <w:autoSpaceDN/>
        <w:adjustRightInd/>
        <w:jc w:val="both"/>
        <w:rPr>
          <w:sz w:val="18"/>
          <w:szCs w:val="18"/>
        </w:rPr>
      </w:pPr>
      <w:r w:rsidRPr="00CA3430">
        <w:rPr>
          <w:sz w:val="18"/>
          <w:szCs w:val="18"/>
        </w:rPr>
        <w:t>7.4. В целях осуществления ЭДО каждая Сторона обязана обеспечить соответствующие программно- аппаратные и иные возможности для направления/ получения/ подписания документов с помощью ЭДО, включая установление отношений хотя бы с одним Оператором ЭДО(полный перечень Операторов ЭДО указан на интернет-портале Федеральной налоговой службы РФ (http://nalog.ru/otchet/el_schet/reestr_edo/) и наличие программно-аппаратных средств для выполнения квалифицированной подписи         ( включая наличие сертификата ключа проверки электронной подписи).</w:t>
      </w:r>
    </w:p>
    <w:p w14:paraId="3BC45B85" w14:textId="77777777" w:rsidR="00CA3430" w:rsidRPr="00CA3430" w:rsidRDefault="00CA3430" w:rsidP="00CA3430">
      <w:pPr>
        <w:widowControl/>
        <w:autoSpaceDE/>
        <w:autoSpaceDN/>
        <w:adjustRightInd/>
        <w:jc w:val="both"/>
        <w:rPr>
          <w:sz w:val="18"/>
          <w:szCs w:val="18"/>
        </w:rPr>
      </w:pPr>
      <w:r w:rsidRPr="00CA3430">
        <w:rPr>
          <w:sz w:val="18"/>
          <w:szCs w:val="18"/>
        </w:rPr>
        <w:t>7.5. Поставщик направляет Покупателю с помощью ЭДО УПД либо счета-фактуры в сроки, установленные законодательством, и Универсальных передаточных документов (УПД) в разумные сроки, но не позднее 5 (пятого) числа месяца, следующего за месяцем поставки.</w:t>
      </w:r>
    </w:p>
    <w:p w14:paraId="76F7C445" w14:textId="77777777" w:rsidR="00CA3430" w:rsidRPr="00CA3430" w:rsidRDefault="00CA3430" w:rsidP="00CA3430">
      <w:pPr>
        <w:widowControl/>
        <w:autoSpaceDE/>
        <w:autoSpaceDN/>
        <w:adjustRightInd/>
        <w:jc w:val="both"/>
        <w:rPr>
          <w:sz w:val="18"/>
          <w:szCs w:val="18"/>
        </w:rPr>
      </w:pPr>
      <w:r w:rsidRPr="00CA3430">
        <w:rPr>
          <w:sz w:val="18"/>
          <w:szCs w:val="18"/>
        </w:rPr>
        <w:t>7.6. Сторона обязана рассматривать документы, поступившие по ЭДО, в течении 3(трех) рабочих дней. Сторона обязана рассматривать документы, поступившие по ЭДО, в течении 3(трех) рабочих дней подлежат корректировке в порядке, установленном действующим законодательством. Сторона, обнаружившая ошибки в документах, сообщает о таких ошибках другой Стороне в течении 3(трех) рабочих дней. Сторона, допустившая ошибки, обязана внести в документы исправления и направить их другой Стороне в течении 5 рабочих дней с момента, когда ей известно об ошибках (в связи с обращением другой Стороны или в связи с самостоятельным выявлением ошибки). Корректирующие документы рассматриваются Покупателем в том же порядке, что и первоначальные.</w:t>
      </w:r>
    </w:p>
    <w:p w14:paraId="1A318BCC" w14:textId="77777777" w:rsidR="00CA3430" w:rsidRPr="00CA3430" w:rsidRDefault="00CA3430" w:rsidP="00CA3430">
      <w:pPr>
        <w:widowControl/>
        <w:autoSpaceDE/>
        <w:autoSpaceDN/>
        <w:adjustRightInd/>
        <w:jc w:val="both"/>
        <w:rPr>
          <w:sz w:val="18"/>
          <w:szCs w:val="18"/>
        </w:rPr>
      </w:pPr>
      <w:r w:rsidRPr="00CA3430">
        <w:rPr>
          <w:sz w:val="18"/>
          <w:szCs w:val="18"/>
        </w:rPr>
        <w:t>7.7. Сторона не несет ответственности за задержки при направлении и /или доставке документов, если такие задержки возникли по причинам, не связанным с действиями и /или бездействием этой Стороны (например, по вине Оператора ЭДО).</w:t>
      </w:r>
    </w:p>
    <w:p w14:paraId="79CCC6FB" w14:textId="77777777" w:rsidR="00CA3430" w:rsidRPr="00CA3430" w:rsidRDefault="00CA3430" w:rsidP="00CA3430">
      <w:pPr>
        <w:widowControl/>
        <w:autoSpaceDE/>
        <w:autoSpaceDN/>
        <w:adjustRightInd/>
        <w:jc w:val="both"/>
        <w:rPr>
          <w:sz w:val="18"/>
          <w:szCs w:val="18"/>
        </w:rPr>
      </w:pPr>
      <w:r w:rsidRPr="00CA3430">
        <w:rPr>
          <w:sz w:val="18"/>
          <w:szCs w:val="18"/>
        </w:rPr>
        <w:t>7.8. Положения договора, регулирующие документооборот на бумажных носителях, применяются к ЭДО в части, не противоречащей положениям настоящего раздела договора и существу отношений по ЭДО.</w:t>
      </w:r>
    </w:p>
    <w:p w14:paraId="3FFA7C07" w14:textId="77777777" w:rsidR="00CA3430" w:rsidRPr="00CA3430" w:rsidRDefault="00CA3430" w:rsidP="00CA3430">
      <w:pPr>
        <w:widowControl/>
        <w:autoSpaceDE/>
        <w:autoSpaceDN/>
        <w:adjustRightInd/>
        <w:jc w:val="both"/>
        <w:rPr>
          <w:sz w:val="18"/>
          <w:szCs w:val="18"/>
        </w:rPr>
      </w:pPr>
      <w:r w:rsidRPr="00CA3430">
        <w:rPr>
          <w:sz w:val="18"/>
          <w:szCs w:val="18"/>
        </w:rPr>
        <w:t>7.9. Ничто в настоящем Договоре не может рассматриваться в качестве запрета традиционного(бумажного) документооборота и /или лишения или умаления юридического значения каких-либо документов, надлежащим образом оформленных на бумажных носителях.</w:t>
      </w:r>
    </w:p>
    <w:p w14:paraId="0774E14D" w14:textId="77777777" w:rsidR="00CA3430" w:rsidRPr="00CA3430" w:rsidRDefault="00CA3430" w:rsidP="00CA3430">
      <w:pPr>
        <w:widowControl/>
        <w:autoSpaceDE/>
        <w:autoSpaceDN/>
        <w:adjustRightInd/>
        <w:jc w:val="both"/>
        <w:rPr>
          <w:sz w:val="18"/>
          <w:szCs w:val="18"/>
        </w:rPr>
      </w:pPr>
    </w:p>
    <w:p w14:paraId="29F408C3" w14:textId="77777777" w:rsidR="00CA3430" w:rsidRPr="00CA3430" w:rsidRDefault="00CA3430" w:rsidP="00CA3430">
      <w:pPr>
        <w:widowControl/>
        <w:autoSpaceDE/>
        <w:autoSpaceDN/>
        <w:adjustRightInd/>
        <w:jc w:val="both"/>
        <w:rPr>
          <w:b/>
          <w:sz w:val="18"/>
          <w:szCs w:val="18"/>
        </w:rPr>
      </w:pPr>
    </w:p>
    <w:p w14:paraId="1200E6C0" w14:textId="77777777" w:rsidR="00CA3430" w:rsidRPr="00CA3430" w:rsidRDefault="00CA3430" w:rsidP="00CA3430">
      <w:pPr>
        <w:widowControl/>
        <w:autoSpaceDE/>
        <w:autoSpaceDN/>
        <w:adjustRightInd/>
        <w:jc w:val="center"/>
        <w:rPr>
          <w:b/>
          <w:sz w:val="18"/>
          <w:szCs w:val="18"/>
        </w:rPr>
      </w:pPr>
    </w:p>
    <w:p w14:paraId="47A11949" w14:textId="77777777" w:rsidR="00CA3430" w:rsidRPr="00CA3430" w:rsidRDefault="00CA3430" w:rsidP="00CA3430">
      <w:pPr>
        <w:widowControl/>
        <w:autoSpaceDE/>
        <w:autoSpaceDN/>
        <w:adjustRightInd/>
        <w:jc w:val="center"/>
        <w:rPr>
          <w:b/>
          <w:sz w:val="24"/>
          <w:szCs w:val="24"/>
        </w:rPr>
      </w:pPr>
      <w:r w:rsidRPr="00CA3430">
        <w:rPr>
          <w:b/>
          <w:sz w:val="24"/>
          <w:szCs w:val="24"/>
        </w:rPr>
        <w:t>8. ПРОЧИЕ УСЛОВИЯ</w:t>
      </w:r>
    </w:p>
    <w:p w14:paraId="0A53CE94" w14:textId="77777777" w:rsidR="00CA3430" w:rsidRPr="00CA3430" w:rsidRDefault="00CA3430" w:rsidP="00CA3430">
      <w:pPr>
        <w:widowControl/>
        <w:autoSpaceDE/>
        <w:autoSpaceDN/>
        <w:adjustRightInd/>
        <w:jc w:val="both"/>
        <w:rPr>
          <w:sz w:val="18"/>
          <w:szCs w:val="18"/>
        </w:rPr>
      </w:pPr>
      <w:r w:rsidRPr="00CA3430">
        <w:rPr>
          <w:color w:val="000000"/>
          <w:spacing w:val="-5"/>
          <w:sz w:val="18"/>
          <w:szCs w:val="18"/>
        </w:rPr>
        <w:t xml:space="preserve">8.1. </w:t>
      </w:r>
      <w:r w:rsidRPr="00CA3430">
        <w:rPr>
          <w:sz w:val="18"/>
          <w:szCs w:val="18"/>
        </w:rPr>
        <w:t xml:space="preserve"> Изменения и дополнения к Договору рассматриваются Сторонами в  семидневный срок и оформляются дополнительными соглашениями, за исключением условия договора о цене на газ, которые подлежат изменению Поставщиком в одностороннем порядке.  </w:t>
      </w:r>
    </w:p>
    <w:p w14:paraId="4C28BB10" w14:textId="77777777" w:rsidR="00CA3430" w:rsidRPr="00CA3430" w:rsidRDefault="00CA3430" w:rsidP="00CA3430">
      <w:pPr>
        <w:shd w:val="clear" w:color="auto" w:fill="FFFFFF"/>
        <w:autoSpaceDE/>
        <w:autoSpaceDN/>
        <w:adjustRightInd/>
        <w:jc w:val="both"/>
        <w:rPr>
          <w:snapToGrid w:val="0"/>
          <w:color w:val="000000"/>
          <w:spacing w:val="-11"/>
          <w:sz w:val="18"/>
          <w:szCs w:val="18"/>
        </w:rPr>
      </w:pPr>
      <w:r w:rsidRPr="00CA3430">
        <w:rPr>
          <w:snapToGrid w:val="0"/>
          <w:color w:val="000000"/>
          <w:spacing w:val="-5"/>
          <w:sz w:val="18"/>
          <w:szCs w:val="18"/>
        </w:rPr>
        <w:t>8.2. Настоящий  Договор   вступает  в  силу с момента его  подписания  полномочными лицами Сторон и  действует  до 31 декабря 2026г.,  а  в части расчетов – до полного их исполнения</w:t>
      </w:r>
      <w:r w:rsidRPr="00CA3430">
        <w:rPr>
          <w:snapToGrid w:val="0"/>
          <w:color w:val="000000"/>
          <w:spacing w:val="-8"/>
          <w:sz w:val="18"/>
          <w:szCs w:val="18"/>
        </w:rPr>
        <w:t xml:space="preserve">. </w:t>
      </w:r>
    </w:p>
    <w:p w14:paraId="519D3099" w14:textId="77777777" w:rsidR="00CA3430" w:rsidRPr="00CA3430" w:rsidRDefault="00CA3430" w:rsidP="00CA3430">
      <w:pPr>
        <w:widowControl/>
        <w:autoSpaceDE/>
        <w:autoSpaceDN/>
        <w:adjustRightInd/>
        <w:jc w:val="both"/>
        <w:rPr>
          <w:noProof/>
          <w:sz w:val="18"/>
          <w:szCs w:val="18"/>
        </w:rPr>
      </w:pPr>
      <w:r w:rsidRPr="00CA3430">
        <w:rPr>
          <w:noProof/>
          <w:sz w:val="18"/>
          <w:szCs w:val="18"/>
        </w:rPr>
        <w:t>8.3. Расторжение Договора:</w:t>
      </w:r>
    </w:p>
    <w:p w14:paraId="165E4AFB" w14:textId="77777777" w:rsidR="00CA3430" w:rsidRPr="00CA3430" w:rsidRDefault="00CA3430" w:rsidP="00CA3430">
      <w:pPr>
        <w:widowControl/>
        <w:autoSpaceDE/>
        <w:autoSpaceDN/>
        <w:adjustRightInd/>
        <w:jc w:val="both"/>
        <w:rPr>
          <w:noProof/>
          <w:sz w:val="18"/>
          <w:szCs w:val="18"/>
        </w:rPr>
      </w:pPr>
      <w:r w:rsidRPr="00CA3430">
        <w:rPr>
          <w:noProof/>
          <w:sz w:val="18"/>
          <w:szCs w:val="18"/>
        </w:rPr>
        <w:t>8.3.1.Расторжение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Российской Федерации и законодательством о контрактной системе. (ч.8 ст 95 Закона).</w:t>
      </w:r>
    </w:p>
    <w:p w14:paraId="3A6F3A27" w14:textId="77777777" w:rsidR="00CA3430" w:rsidRPr="00CA3430" w:rsidRDefault="00CA3430" w:rsidP="00CA3430">
      <w:pPr>
        <w:widowControl/>
        <w:autoSpaceDE/>
        <w:autoSpaceDN/>
        <w:adjustRightInd/>
        <w:jc w:val="both"/>
        <w:rPr>
          <w:noProof/>
          <w:sz w:val="18"/>
          <w:szCs w:val="18"/>
        </w:rPr>
      </w:pPr>
      <w:r w:rsidRPr="00CA3430">
        <w:rPr>
          <w:noProof/>
          <w:sz w:val="18"/>
          <w:szCs w:val="18"/>
        </w:rPr>
        <w:t>8.3.2. Расторжение договора по решению суда.</w:t>
      </w:r>
    </w:p>
    <w:p w14:paraId="5816C222" w14:textId="77777777" w:rsidR="00CA3430" w:rsidRPr="00CA3430" w:rsidRDefault="00CA3430" w:rsidP="00CA3430">
      <w:pPr>
        <w:widowControl/>
        <w:autoSpaceDE/>
        <w:autoSpaceDN/>
        <w:adjustRightInd/>
        <w:jc w:val="both"/>
        <w:rPr>
          <w:noProof/>
          <w:sz w:val="18"/>
          <w:szCs w:val="18"/>
        </w:rPr>
      </w:pPr>
      <w:r w:rsidRPr="00CA3430">
        <w:rPr>
          <w:noProof/>
          <w:sz w:val="18"/>
          <w:szCs w:val="18"/>
        </w:rPr>
        <w:t>Стороны должны принять меры по досудебному урегулированию любых споров, разногласий и требований, возникающие в рамках договора.</w:t>
      </w:r>
    </w:p>
    <w:p w14:paraId="7C2275A1" w14:textId="77777777" w:rsidR="00CA3430" w:rsidRPr="00CA3430" w:rsidRDefault="00CA3430" w:rsidP="00CA3430">
      <w:pPr>
        <w:widowControl/>
        <w:autoSpaceDE/>
        <w:autoSpaceDN/>
        <w:adjustRightInd/>
        <w:jc w:val="both"/>
        <w:rPr>
          <w:noProof/>
          <w:sz w:val="18"/>
          <w:szCs w:val="18"/>
        </w:rPr>
      </w:pPr>
      <w:r w:rsidRPr="00CA3430">
        <w:rPr>
          <w:noProof/>
          <w:sz w:val="18"/>
          <w:szCs w:val="18"/>
        </w:rPr>
        <w:t>8.3.3. Расторжение договора в случае одностороннего отказа стороны от исполнения договора.</w:t>
      </w:r>
    </w:p>
    <w:p w14:paraId="5107952D" w14:textId="77777777" w:rsidR="00CA3430" w:rsidRPr="00CA3430" w:rsidRDefault="00CA3430" w:rsidP="00CA3430">
      <w:pPr>
        <w:widowControl/>
        <w:autoSpaceDE/>
        <w:autoSpaceDN/>
        <w:adjustRightInd/>
        <w:jc w:val="both"/>
        <w:rPr>
          <w:noProof/>
          <w:sz w:val="18"/>
          <w:szCs w:val="18"/>
        </w:rPr>
      </w:pPr>
      <w:r w:rsidRPr="00CA3430">
        <w:rPr>
          <w:noProof/>
          <w:sz w:val="18"/>
          <w:szCs w:val="18"/>
        </w:rPr>
        <w:t>1) Расторжение договора, в случае принятия стороной решения об одностороннем отказе от исполнения договора, осуществляется сторонами в случаях и порядке, предусмотренными статьей 95 Закона.</w:t>
      </w:r>
    </w:p>
    <w:p w14:paraId="2AF2CA92" w14:textId="77777777" w:rsidR="00CA3430" w:rsidRPr="00CA3430" w:rsidRDefault="00CA3430" w:rsidP="00CA3430">
      <w:pPr>
        <w:widowControl/>
        <w:autoSpaceDE/>
        <w:autoSpaceDN/>
        <w:adjustRightInd/>
        <w:jc w:val="both"/>
        <w:rPr>
          <w:noProof/>
          <w:sz w:val="18"/>
          <w:szCs w:val="18"/>
        </w:rPr>
      </w:pPr>
      <w:r w:rsidRPr="00CA3430">
        <w:rPr>
          <w:noProof/>
          <w:sz w:val="18"/>
          <w:szCs w:val="18"/>
        </w:rPr>
        <w:t>2) Сторона должна при осуществлении права на односторонний отказ от исполнения договора действовать добросовестно и разумно в пределах, предусмотренных законодательством Российской Федерации и договором.</w:t>
      </w:r>
    </w:p>
    <w:p w14:paraId="3F521A1B" w14:textId="77777777" w:rsidR="00CA3430" w:rsidRPr="00CA3430" w:rsidRDefault="00CA3430" w:rsidP="00CA3430">
      <w:pPr>
        <w:widowControl/>
        <w:autoSpaceDE/>
        <w:autoSpaceDN/>
        <w:adjustRightInd/>
        <w:jc w:val="both"/>
        <w:rPr>
          <w:noProof/>
          <w:sz w:val="18"/>
          <w:szCs w:val="18"/>
        </w:rPr>
      </w:pPr>
      <w:r w:rsidRPr="00CA3430">
        <w:rPr>
          <w:noProof/>
          <w:sz w:val="18"/>
          <w:szCs w:val="18"/>
        </w:rPr>
        <w:t>3)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(ч.23 ст.95 Закона).</w:t>
      </w:r>
    </w:p>
    <w:p w14:paraId="4BC05A32" w14:textId="77777777" w:rsidR="00CA3430" w:rsidRPr="00CA3430" w:rsidRDefault="00CA3430" w:rsidP="00CA3430">
      <w:pPr>
        <w:widowControl/>
        <w:autoSpaceDE/>
        <w:autoSpaceDN/>
        <w:adjustRightInd/>
        <w:jc w:val="both"/>
        <w:rPr>
          <w:noProof/>
          <w:sz w:val="18"/>
          <w:szCs w:val="18"/>
        </w:rPr>
      </w:pPr>
      <w:r w:rsidRPr="00CA3430">
        <w:rPr>
          <w:noProof/>
          <w:sz w:val="18"/>
          <w:szCs w:val="18"/>
        </w:rPr>
        <w:t>8.3.4. Решение заказчика об одностороннем отказе от исполнения договора.</w:t>
      </w:r>
    </w:p>
    <w:p w14:paraId="2D510895" w14:textId="77777777" w:rsidR="00CA3430" w:rsidRPr="00CA3430" w:rsidRDefault="00CA3430" w:rsidP="00CA3430">
      <w:pPr>
        <w:widowControl/>
        <w:autoSpaceDE/>
        <w:autoSpaceDN/>
        <w:adjustRightInd/>
        <w:jc w:val="both"/>
        <w:rPr>
          <w:noProof/>
          <w:sz w:val="18"/>
          <w:szCs w:val="18"/>
        </w:rPr>
      </w:pPr>
      <w:r w:rsidRPr="00CA3430">
        <w:rPr>
          <w:noProof/>
          <w:sz w:val="18"/>
          <w:szCs w:val="18"/>
        </w:rPr>
        <w:t>8.3.4.1. Заказчик обязан принять решение об одностороннем отказе от исполнения договора если в ходе исполнения договора установлено, что:</w:t>
      </w:r>
    </w:p>
    <w:p w14:paraId="18C2FC7F" w14:textId="77777777" w:rsidR="00CA3430" w:rsidRPr="00CA3430" w:rsidRDefault="00CA3430" w:rsidP="00CA3430">
      <w:pPr>
        <w:widowControl/>
        <w:autoSpaceDE/>
        <w:autoSpaceDN/>
        <w:adjustRightInd/>
        <w:jc w:val="both"/>
        <w:rPr>
          <w:noProof/>
          <w:sz w:val="18"/>
          <w:szCs w:val="18"/>
        </w:rPr>
      </w:pPr>
      <w:r w:rsidRPr="00CA3430">
        <w:rPr>
          <w:noProof/>
          <w:sz w:val="18"/>
          <w:szCs w:val="18"/>
        </w:rPr>
        <w:t>а) если вследствие реорганизации юридического лица, являющегося подрядчиком (исполнителем), его права и обязанности по такому договору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 . (п. «в» ч. 15 ст.95 Закона)</w:t>
      </w:r>
    </w:p>
    <w:p w14:paraId="0B5D48BD" w14:textId="77777777" w:rsidR="00CA3430" w:rsidRPr="00CA3430" w:rsidRDefault="00CA3430" w:rsidP="00CA3430">
      <w:pPr>
        <w:widowControl/>
        <w:autoSpaceDE/>
        <w:autoSpaceDN/>
        <w:adjustRightInd/>
        <w:jc w:val="both"/>
        <w:rPr>
          <w:noProof/>
          <w:sz w:val="18"/>
          <w:szCs w:val="18"/>
        </w:rPr>
      </w:pPr>
      <w:r w:rsidRPr="00CA3430">
        <w:rPr>
          <w:noProof/>
          <w:sz w:val="18"/>
          <w:szCs w:val="18"/>
        </w:rPr>
        <w:t>8.3.4.2. Заказчик вправе принять решение об одностороннем отказе от исполнения договора по основаниям, предусмотренным частью 9 статьи 95 Закона, Гражданским кодексом Российской Федерации для одностороннего отказа от исполнения отдельных видов обязательств (ч.9 ст. 95 Закона).</w:t>
      </w:r>
    </w:p>
    <w:p w14:paraId="14BC41C5" w14:textId="77777777" w:rsidR="00CA3430" w:rsidRPr="00CA3430" w:rsidRDefault="00CA3430" w:rsidP="00CA3430">
      <w:pPr>
        <w:widowControl/>
        <w:autoSpaceDE/>
        <w:autoSpaceDN/>
        <w:adjustRightInd/>
        <w:jc w:val="both"/>
        <w:rPr>
          <w:noProof/>
          <w:sz w:val="18"/>
          <w:szCs w:val="18"/>
        </w:rPr>
      </w:pPr>
      <w:r w:rsidRPr="00CA3430">
        <w:rPr>
          <w:noProof/>
          <w:sz w:val="18"/>
          <w:szCs w:val="18"/>
        </w:rPr>
        <w:lastRenderedPageBreak/>
        <w:t>8.3.4.3.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в том числе существенными нарушениями исполнителем условий договора считаются:</w:t>
      </w:r>
    </w:p>
    <w:p w14:paraId="1533E482" w14:textId="77777777" w:rsidR="00CA3430" w:rsidRPr="00CA3430" w:rsidRDefault="00CA3430" w:rsidP="00CA3430">
      <w:pPr>
        <w:widowControl/>
        <w:autoSpaceDE/>
        <w:autoSpaceDN/>
        <w:adjustRightInd/>
        <w:jc w:val="both"/>
        <w:rPr>
          <w:noProof/>
          <w:sz w:val="18"/>
          <w:szCs w:val="18"/>
        </w:rPr>
      </w:pPr>
      <w:r w:rsidRPr="00CA3430">
        <w:rPr>
          <w:noProof/>
          <w:sz w:val="18"/>
          <w:szCs w:val="18"/>
        </w:rPr>
        <w:t>1) оказание исполнителем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14:paraId="02D1FCB6" w14:textId="77777777" w:rsidR="00CA3430" w:rsidRPr="00CA3430" w:rsidRDefault="00CA3430" w:rsidP="00CA3430">
      <w:pPr>
        <w:widowControl/>
        <w:autoSpaceDE/>
        <w:autoSpaceDN/>
        <w:adjustRightInd/>
        <w:jc w:val="both"/>
        <w:rPr>
          <w:noProof/>
          <w:sz w:val="18"/>
          <w:szCs w:val="18"/>
        </w:rPr>
      </w:pPr>
      <w:r w:rsidRPr="00CA3430">
        <w:rPr>
          <w:noProof/>
          <w:sz w:val="18"/>
          <w:szCs w:val="18"/>
        </w:rPr>
        <w:t>2) нарушение исполнителем срока оказания услуг (отдельного этапа исполнения контракта) более чем на ____ дней по причинам, не зависящим от заказчика;</w:t>
      </w:r>
    </w:p>
    <w:p w14:paraId="4CD88F68" w14:textId="77777777" w:rsidR="00CA3430" w:rsidRPr="00CA3430" w:rsidRDefault="00CA3430" w:rsidP="00CA3430">
      <w:pPr>
        <w:widowControl/>
        <w:autoSpaceDE/>
        <w:autoSpaceDN/>
        <w:adjustRightInd/>
        <w:jc w:val="both"/>
        <w:rPr>
          <w:noProof/>
          <w:sz w:val="18"/>
          <w:szCs w:val="18"/>
        </w:rPr>
      </w:pPr>
      <w:r w:rsidRPr="00CA3430">
        <w:rPr>
          <w:noProof/>
          <w:sz w:val="18"/>
          <w:szCs w:val="18"/>
        </w:rPr>
        <w:t>8.3.4.4.  Факты существенных нарушений условий исполнения договора фиксируются заказчиком/комиссией заказчика посредством составления соответствующего акта и претензионного письма с уведомлением исполнителя.</w:t>
      </w:r>
    </w:p>
    <w:p w14:paraId="2B0278F4" w14:textId="77777777" w:rsidR="00CA3430" w:rsidRPr="00CA3430" w:rsidRDefault="00CA3430" w:rsidP="00CA3430">
      <w:pPr>
        <w:widowControl/>
        <w:autoSpaceDE/>
        <w:autoSpaceDN/>
        <w:adjustRightInd/>
        <w:jc w:val="both"/>
        <w:rPr>
          <w:noProof/>
          <w:sz w:val="18"/>
          <w:szCs w:val="18"/>
        </w:rPr>
      </w:pPr>
      <w:r w:rsidRPr="00CA3430">
        <w:rPr>
          <w:noProof/>
          <w:sz w:val="18"/>
          <w:szCs w:val="18"/>
        </w:rPr>
        <w:t xml:space="preserve"> </w:t>
      </w:r>
    </w:p>
    <w:p w14:paraId="18E6EFE6" w14:textId="77777777" w:rsidR="00CA3430" w:rsidRPr="00CA3430" w:rsidRDefault="00CA3430" w:rsidP="00CA3430">
      <w:pPr>
        <w:widowControl/>
        <w:autoSpaceDE/>
        <w:autoSpaceDN/>
        <w:adjustRightInd/>
        <w:jc w:val="both"/>
        <w:rPr>
          <w:noProof/>
          <w:sz w:val="18"/>
          <w:szCs w:val="18"/>
        </w:rPr>
      </w:pPr>
      <w:r w:rsidRPr="00CA3430">
        <w:rPr>
          <w:noProof/>
          <w:sz w:val="18"/>
          <w:szCs w:val="18"/>
        </w:rPr>
        <w:t>8.3.5.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8E1A6D" w14:textId="77777777" w:rsidR="00CA3430" w:rsidRPr="00CA3430" w:rsidRDefault="00CA3430" w:rsidP="00CA3430">
      <w:pPr>
        <w:widowControl/>
        <w:autoSpaceDE/>
        <w:autoSpaceDN/>
        <w:adjustRightInd/>
        <w:jc w:val="both"/>
        <w:rPr>
          <w:noProof/>
          <w:sz w:val="18"/>
          <w:szCs w:val="18"/>
        </w:rPr>
      </w:pPr>
      <w:r w:rsidRPr="00CA3430">
        <w:rPr>
          <w:noProof/>
          <w:sz w:val="18"/>
          <w:szCs w:val="18"/>
        </w:rPr>
        <w:t>8.4. Все разногласия и споры решаются в претензионном порядке, а при недостижении согласия - в Арбитражном суде Владимирской области.</w:t>
      </w:r>
    </w:p>
    <w:p w14:paraId="5C98B990" w14:textId="77777777" w:rsidR="00CA3430" w:rsidRPr="00CA3430" w:rsidRDefault="00CA3430" w:rsidP="00CA3430">
      <w:pPr>
        <w:widowControl/>
        <w:autoSpaceDE/>
        <w:autoSpaceDN/>
        <w:adjustRightInd/>
        <w:jc w:val="both"/>
        <w:rPr>
          <w:b/>
          <w:sz w:val="18"/>
          <w:szCs w:val="18"/>
        </w:rPr>
      </w:pPr>
      <w:r w:rsidRPr="00CA3430">
        <w:rPr>
          <w:noProof/>
          <w:sz w:val="18"/>
          <w:szCs w:val="18"/>
        </w:rPr>
        <w:t>8.5. Вопросы, неурегулированные договором, разрешаются в соответствии с действующим законодательством Российской Федерации.</w:t>
      </w:r>
    </w:p>
    <w:p w14:paraId="6A13ADCA" w14:textId="77777777" w:rsidR="00CA3430" w:rsidRPr="00CA3430" w:rsidRDefault="00CA3430" w:rsidP="00CA3430">
      <w:pPr>
        <w:widowControl/>
        <w:autoSpaceDE/>
        <w:autoSpaceDN/>
        <w:adjustRightInd/>
        <w:jc w:val="both"/>
        <w:rPr>
          <w:sz w:val="18"/>
          <w:szCs w:val="18"/>
        </w:rPr>
      </w:pPr>
      <w:r w:rsidRPr="00CA3430">
        <w:rPr>
          <w:sz w:val="18"/>
          <w:szCs w:val="18"/>
        </w:rPr>
        <w:t>8.6. Настоящий Договор составлен в 2-х подлинных экземплярах, по одному для каждой из Сторон.</w:t>
      </w:r>
    </w:p>
    <w:p w14:paraId="0FFF0E7B" w14:textId="77777777" w:rsidR="00CA3430" w:rsidRPr="00CA3430" w:rsidRDefault="00CA3430" w:rsidP="00CA3430">
      <w:pPr>
        <w:widowControl/>
        <w:autoSpaceDE/>
        <w:autoSpaceDN/>
        <w:adjustRightInd/>
        <w:jc w:val="both"/>
        <w:rPr>
          <w:sz w:val="18"/>
          <w:szCs w:val="18"/>
        </w:rPr>
      </w:pPr>
    </w:p>
    <w:p w14:paraId="46DB2DF8" w14:textId="77777777" w:rsidR="00CA3430" w:rsidRPr="00CA3430" w:rsidRDefault="00CA3430" w:rsidP="00CA3430">
      <w:pPr>
        <w:widowControl/>
        <w:autoSpaceDE/>
        <w:autoSpaceDN/>
        <w:adjustRightInd/>
        <w:jc w:val="center"/>
        <w:rPr>
          <w:b/>
          <w:sz w:val="18"/>
          <w:szCs w:val="18"/>
        </w:rPr>
      </w:pPr>
      <w:r w:rsidRPr="00CA3430">
        <w:rPr>
          <w:b/>
          <w:sz w:val="18"/>
          <w:szCs w:val="18"/>
          <w:lang w:val="en-US"/>
        </w:rPr>
        <w:t>9</w:t>
      </w:r>
      <w:r w:rsidRPr="00CA3430">
        <w:rPr>
          <w:b/>
          <w:sz w:val="18"/>
          <w:szCs w:val="18"/>
        </w:rPr>
        <w:t>.  АДРЕСА И БАНКОВСКИЕ РЕКВИЗИТЫ СТОРОН</w:t>
      </w:r>
    </w:p>
    <w:p w14:paraId="617F6027" w14:textId="77777777" w:rsidR="00CA3430" w:rsidRPr="00CA3430" w:rsidRDefault="00CA3430" w:rsidP="00CA3430">
      <w:pPr>
        <w:widowControl/>
        <w:autoSpaceDE/>
        <w:autoSpaceDN/>
        <w:adjustRightInd/>
        <w:ind w:left="405"/>
        <w:rPr>
          <w:sz w:val="18"/>
          <w:szCs w:val="18"/>
        </w:rPr>
      </w:pPr>
    </w:p>
    <w:tbl>
      <w:tblPr>
        <w:tblW w:w="0" w:type="auto"/>
        <w:tblLayout w:type="fixed"/>
        <w:tblLook w:val="0000" w:firstRow="0" w:lastRow="0" w:firstColumn="0" w:lastColumn="0" w:noHBand="0" w:noVBand="0"/>
      </w:tblPr>
      <w:tblGrid>
        <w:gridCol w:w="5139"/>
        <w:gridCol w:w="5139"/>
      </w:tblGrid>
      <w:tr w:rsidR="00CA3430" w:rsidRPr="00CA3430" w14:paraId="33432FD4" w14:textId="77777777" w:rsidTr="007C7F35">
        <w:tblPrEx>
          <w:tblCellMar>
            <w:top w:w="0" w:type="dxa"/>
            <w:bottom w:w="0" w:type="dxa"/>
          </w:tblCellMar>
        </w:tblPrEx>
        <w:tc>
          <w:tcPr>
            <w:tcW w:w="5139" w:type="dxa"/>
          </w:tcPr>
          <w:p w14:paraId="6E98A8EF" w14:textId="77777777" w:rsidR="00CA3430" w:rsidRPr="00CA3430" w:rsidRDefault="00CA3430" w:rsidP="00CA3430">
            <w:pPr>
              <w:widowControl/>
              <w:autoSpaceDE/>
              <w:autoSpaceDN/>
              <w:adjustRightInd/>
              <w:outlineLvl w:val="0"/>
              <w:rPr>
                <w:b/>
                <w:sz w:val="18"/>
                <w:szCs w:val="18"/>
              </w:rPr>
            </w:pPr>
            <w:r w:rsidRPr="00CA3430">
              <w:rPr>
                <w:b/>
                <w:sz w:val="18"/>
                <w:szCs w:val="18"/>
              </w:rPr>
              <w:t>Поставщик:</w:t>
            </w:r>
          </w:p>
          <w:p w14:paraId="54D9B95C" w14:textId="77EF22D0" w:rsidR="00CA3430" w:rsidRPr="00CA3430" w:rsidRDefault="00CA3430" w:rsidP="00CA3430">
            <w:pPr>
              <w:widowControl/>
              <w:autoSpaceDE/>
              <w:autoSpaceDN/>
              <w:adjustRightInd/>
              <w:rPr>
                <w:sz w:val="18"/>
                <w:szCs w:val="18"/>
              </w:rPr>
            </w:pPr>
          </w:p>
        </w:tc>
        <w:tc>
          <w:tcPr>
            <w:tcW w:w="5139" w:type="dxa"/>
          </w:tcPr>
          <w:p w14:paraId="3FA8DF9B" w14:textId="77777777" w:rsidR="00CA3430" w:rsidRPr="00CA3430" w:rsidRDefault="00CA3430" w:rsidP="00CA3430">
            <w:pPr>
              <w:widowControl/>
              <w:autoSpaceDE/>
              <w:autoSpaceDN/>
              <w:adjustRightInd/>
              <w:outlineLvl w:val="0"/>
              <w:rPr>
                <w:b/>
                <w:sz w:val="18"/>
                <w:szCs w:val="18"/>
              </w:rPr>
            </w:pPr>
            <w:r w:rsidRPr="00CA3430">
              <w:rPr>
                <w:b/>
                <w:sz w:val="18"/>
                <w:szCs w:val="18"/>
              </w:rPr>
              <w:t>Покупатель:</w:t>
            </w:r>
          </w:p>
          <w:p w14:paraId="4C970756" w14:textId="77777777" w:rsidR="00CA3430" w:rsidRPr="00CA3430" w:rsidRDefault="00CA3430" w:rsidP="00CA3430">
            <w:pPr>
              <w:widowControl/>
              <w:autoSpaceDE/>
              <w:autoSpaceDN/>
              <w:adjustRightInd/>
              <w:rPr>
                <w:b/>
              </w:rPr>
            </w:pPr>
            <w:r w:rsidRPr="00CA3430">
              <w:rPr>
                <w:b/>
              </w:rPr>
              <w:t>Государственное бюджетное учреждение социального обслуживания Владимирской области</w:t>
            </w:r>
          </w:p>
          <w:p w14:paraId="590159C3" w14:textId="77777777" w:rsidR="00CA3430" w:rsidRPr="00CA3430" w:rsidRDefault="00CA3430" w:rsidP="00CA3430">
            <w:pPr>
              <w:widowControl/>
              <w:autoSpaceDE/>
              <w:autoSpaceDN/>
              <w:adjustRightInd/>
              <w:rPr>
                <w:b/>
              </w:rPr>
            </w:pPr>
            <w:r w:rsidRPr="00CA3430">
              <w:rPr>
                <w:b/>
              </w:rPr>
              <w:t>«Вязниковский дом-интернат для престарелых и инвалидов "Пансионат имени Е.П. Глинки»</w:t>
            </w:r>
          </w:p>
          <w:p w14:paraId="23DD80C8" w14:textId="77777777" w:rsidR="00CA3430" w:rsidRPr="00CA3430" w:rsidRDefault="00CA3430" w:rsidP="00CA3430">
            <w:pPr>
              <w:widowControl/>
              <w:autoSpaceDE/>
              <w:autoSpaceDN/>
              <w:adjustRightInd/>
              <w:rPr>
                <w:b/>
              </w:rPr>
            </w:pPr>
            <w:r w:rsidRPr="00CA3430">
              <w:rPr>
                <w:b/>
              </w:rPr>
              <w:t>Юридический и почтовый адрес: 601441, Владимирская обл., г. Вязники, ул. Южная, д. 41</w:t>
            </w:r>
          </w:p>
          <w:p w14:paraId="03A24490" w14:textId="77777777" w:rsidR="00CA3430" w:rsidRPr="00CA3430" w:rsidRDefault="00CA3430" w:rsidP="00CA3430">
            <w:pPr>
              <w:widowControl/>
              <w:autoSpaceDE/>
              <w:autoSpaceDN/>
              <w:adjustRightInd/>
              <w:rPr>
                <w:b/>
              </w:rPr>
            </w:pPr>
            <w:r w:rsidRPr="00CA3430">
              <w:rPr>
                <w:b/>
              </w:rPr>
              <w:t>ОГРН  1133332003320</w:t>
            </w:r>
          </w:p>
          <w:p w14:paraId="032CFBDE" w14:textId="77777777" w:rsidR="00CA3430" w:rsidRPr="00CA3430" w:rsidRDefault="00CA3430" w:rsidP="00CA3430">
            <w:pPr>
              <w:widowControl/>
              <w:autoSpaceDE/>
              <w:autoSpaceDN/>
              <w:adjustRightInd/>
              <w:rPr>
                <w:b/>
              </w:rPr>
            </w:pPr>
            <w:r w:rsidRPr="00CA3430">
              <w:rPr>
                <w:b/>
              </w:rPr>
              <w:t>ИНН/КПП:  3303010652 / 330301001</w:t>
            </w:r>
          </w:p>
          <w:p w14:paraId="6FC725EC" w14:textId="77777777" w:rsidR="00CA3430" w:rsidRPr="00CA3430" w:rsidRDefault="00CA3430" w:rsidP="00CA3430">
            <w:pPr>
              <w:widowControl/>
              <w:autoSpaceDE/>
              <w:autoSpaceDN/>
              <w:adjustRightInd/>
              <w:rPr>
                <w:b/>
              </w:rPr>
            </w:pPr>
            <w:r w:rsidRPr="00CA3430">
              <w:rPr>
                <w:b/>
              </w:rPr>
              <w:t>ОКПО 21071754, ОКТМО  17610101</w:t>
            </w:r>
          </w:p>
          <w:p w14:paraId="4606CA5E" w14:textId="77777777" w:rsidR="00CA3430" w:rsidRPr="00CA3430" w:rsidRDefault="00CA3430" w:rsidP="00CA3430">
            <w:pPr>
              <w:widowControl/>
              <w:autoSpaceDE/>
              <w:autoSpaceDN/>
              <w:adjustRightInd/>
              <w:rPr>
                <w:b/>
              </w:rPr>
            </w:pPr>
            <w:r w:rsidRPr="00CA3430">
              <w:rPr>
                <w:b/>
              </w:rPr>
              <w:t>ОКОГУ  2300220, ОКОПФ 75203</w:t>
            </w:r>
          </w:p>
          <w:p w14:paraId="0D8E5DD4" w14:textId="77777777" w:rsidR="00CA3430" w:rsidRPr="00CA3430" w:rsidRDefault="00CA3430" w:rsidP="00CA3430">
            <w:pPr>
              <w:widowControl/>
              <w:autoSpaceDE/>
              <w:autoSpaceDN/>
              <w:adjustRightInd/>
              <w:rPr>
                <w:b/>
              </w:rPr>
            </w:pPr>
            <w:r w:rsidRPr="00CA3430">
              <w:rPr>
                <w:b/>
              </w:rPr>
              <w:t>Наименование получателя: МФ ВО (ГБУСОВО «Вязниковский дом-интернат «Пансионат им. Е.П. Глинки» лицевой счет 802Щ1876000)</w:t>
            </w:r>
          </w:p>
          <w:p w14:paraId="29B25426" w14:textId="77777777" w:rsidR="00CA3430" w:rsidRPr="00CA3430" w:rsidRDefault="00CA3430" w:rsidP="00CA3430">
            <w:pPr>
              <w:widowControl/>
              <w:autoSpaceDE/>
              <w:autoSpaceDN/>
              <w:adjustRightInd/>
              <w:rPr>
                <w:b/>
              </w:rPr>
            </w:pPr>
            <w:r w:rsidRPr="00CA3430">
              <w:rPr>
                <w:b/>
              </w:rPr>
              <w:t xml:space="preserve">Банк получателя: ОКЦ № 1 ВВГУ Банка России//УФК по Нижегородской области, г. Нижний Новгород </w:t>
            </w:r>
          </w:p>
          <w:p w14:paraId="3953103E" w14:textId="77777777" w:rsidR="00CA3430" w:rsidRPr="00CA3430" w:rsidRDefault="00CA3430" w:rsidP="00CA3430">
            <w:pPr>
              <w:widowControl/>
              <w:autoSpaceDE/>
              <w:autoSpaceDN/>
              <w:adjustRightInd/>
              <w:rPr>
                <w:b/>
              </w:rPr>
            </w:pPr>
            <w:r w:rsidRPr="00CA3430">
              <w:rPr>
                <w:b/>
              </w:rPr>
              <w:t>Банковский счет 03224643170000003201</w:t>
            </w:r>
          </w:p>
          <w:p w14:paraId="42A2FD94" w14:textId="77777777" w:rsidR="00CA3430" w:rsidRPr="00CA3430" w:rsidRDefault="00CA3430" w:rsidP="00CA3430">
            <w:pPr>
              <w:widowControl/>
              <w:autoSpaceDE/>
              <w:autoSpaceDN/>
              <w:adjustRightInd/>
              <w:rPr>
                <w:b/>
              </w:rPr>
            </w:pPr>
            <w:r w:rsidRPr="00CA3430">
              <w:rPr>
                <w:b/>
              </w:rPr>
              <w:t xml:space="preserve">Корреспондентский счет банка:  </w:t>
            </w:r>
          </w:p>
          <w:p w14:paraId="01E6F58E" w14:textId="77777777" w:rsidR="00CA3430" w:rsidRPr="00CA3430" w:rsidRDefault="00CA3430" w:rsidP="00CA3430">
            <w:pPr>
              <w:widowControl/>
              <w:autoSpaceDE/>
              <w:autoSpaceDN/>
              <w:adjustRightInd/>
              <w:rPr>
                <w:b/>
              </w:rPr>
            </w:pPr>
            <w:r w:rsidRPr="00CA3430">
              <w:rPr>
                <w:b/>
              </w:rPr>
              <w:t>40102810745370000024</w:t>
            </w:r>
          </w:p>
          <w:p w14:paraId="1466F373" w14:textId="77777777" w:rsidR="00CA3430" w:rsidRPr="00CA3430" w:rsidRDefault="00CA3430" w:rsidP="00CA3430">
            <w:pPr>
              <w:widowControl/>
              <w:autoSpaceDE/>
              <w:autoSpaceDN/>
              <w:adjustRightInd/>
              <w:rPr>
                <w:b/>
              </w:rPr>
            </w:pPr>
            <w:r w:rsidRPr="00CA3430">
              <w:rPr>
                <w:b/>
              </w:rPr>
              <w:t>БИК 012202102</w:t>
            </w:r>
          </w:p>
          <w:p w14:paraId="4C96325C" w14:textId="77777777" w:rsidR="00CA3430" w:rsidRPr="00CA3430" w:rsidRDefault="00CA3430" w:rsidP="00CA3430">
            <w:pPr>
              <w:widowControl/>
              <w:autoSpaceDE/>
              <w:autoSpaceDN/>
              <w:adjustRightInd/>
              <w:rPr>
                <w:b/>
              </w:rPr>
            </w:pPr>
            <w:r w:rsidRPr="00CA3430">
              <w:rPr>
                <w:b/>
              </w:rPr>
              <w:t>Тел./факс: 8(49233) 2-42-74; 3-06-00; 3-06-01; 3-06-44; 3-50-50</w:t>
            </w:r>
          </w:p>
          <w:p w14:paraId="3916CB04" w14:textId="77777777" w:rsidR="00CA3430" w:rsidRPr="00CA3430" w:rsidRDefault="00CA3430" w:rsidP="00CA3430">
            <w:pPr>
              <w:widowControl/>
              <w:autoSpaceDE/>
              <w:autoSpaceDN/>
              <w:adjustRightInd/>
              <w:rPr>
                <w:b/>
              </w:rPr>
            </w:pPr>
            <w:r w:rsidRPr="00CA3430">
              <w:rPr>
                <w:b/>
              </w:rPr>
              <w:t>vyazniki_domint@avo.ru</w:t>
            </w:r>
          </w:p>
          <w:p w14:paraId="3A7718E4" w14:textId="77777777" w:rsidR="00CA3430" w:rsidRPr="00CA3430" w:rsidRDefault="00CA3430" w:rsidP="00CA3430">
            <w:pPr>
              <w:widowControl/>
              <w:autoSpaceDE/>
              <w:autoSpaceDN/>
              <w:adjustRightInd/>
              <w:rPr>
                <w:b/>
              </w:rPr>
            </w:pPr>
            <w:hyperlink r:id="rId11" w:history="1">
              <w:r w:rsidRPr="00CA3430">
                <w:rPr>
                  <w:b/>
                  <w:color w:val="0000FF"/>
                  <w:u w:val="single"/>
                </w:rPr>
                <w:t>vyazniki.dom-internat@yandex.ru</w:t>
              </w:r>
            </w:hyperlink>
          </w:p>
          <w:p w14:paraId="0602C4C3" w14:textId="77777777" w:rsidR="00CA3430" w:rsidRPr="00CA3430" w:rsidRDefault="00CA3430" w:rsidP="00CA3430">
            <w:pPr>
              <w:widowControl/>
              <w:autoSpaceDE/>
              <w:autoSpaceDN/>
              <w:adjustRightInd/>
              <w:rPr>
                <w:sz w:val="18"/>
                <w:szCs w:val="18"/>
              </w:rPr>
            </w:pPr>
            <w:r w:rsidRPr="00CA3430">
              <w:rPr>
                <w:b/>
              </w:rPr>
              <w:t>Директор: ______________/Е.Е. Самойлова/</w:t>
            </w:r>
          </w:p>
        </w:tc>
      </w:tr>
    </w:tbl>
    <w:p w14:paraId="338E9A54" w14:textId="77777777" w:rsidR="00CA3430" w:rsidRPr="00CA3430" w:rsidRDefault="00CA3430" w:rsidP="00CA3430">
      <w:pPr>
        <w:widowControl/>
        <w:autoSpaceDE/>
        <w:autoSpaceDN/>
        <w:adjustRightInd/>
        <w:rPr>
          <w:sz w:val="18"/>
          <w:szCs w:val="18"/>
        </w:rPr>
      </w:pPr>
    </w:p>
    <w:p w14:paraId="00C358D8" w14:textId="77777777" w:rsidR="00CA3430" w:rsidRPr="00CA3430" w:rsidRDefault="00CA3430" w:rsidP="00CA3430">
      <w:pPr>
        <w:widowControl/>
        <w:autoSpaceDE/>
        <w:autoSpaceDN/>
        <w:adjustRightInd/>
        <w:jc w:val="right"/>
        <w:rPr>
          <w:sz w:val="18"/>
          <w:szCs w:val="18"/>
        </w:rPr>
      </w:pPr>
    </w:p>
    <w:p w14:paraId="6133FF27" w14:textId="77777777" w:rsidR="00CA3430" w:rsidRPr="00CA3430" w:rsidRDefault="00CA3430" w:rsidP="00CA3430">
      <w:pPr>
        <w:widowControl/>
        <w:autoSpaceDE/>
        <w:autoSpaceDN/>
        <w:adjustRightInd/>
        <w:rPr>
          <w:sz w:val="18"/>
          <w:szCs w:val="18"/>
        </w:rPr>
      </w:pPr>
    </w:p>
    <w:tbl>
      <w:tblPr>
        <w:tblW w:w="10314" w:type="dxa"/>
        <w:tblLayout w:type="fixed"/>
        <w:tblLook w:val="0000" w:firstRow="0" w:lastRow="0" w:firstColumn="0" w:lastColumn="0" w:noHBand="0" w:noVBand="0"/>
      </w:tblPr>
      <w:tblGrid>
        <w:gridCol w:w="10314"/>
      </w:tblGrid>
      <w:tr w:rsidR="00CA3430" w:rsidRPr="00CA3430" w14:paraId="30FA8117" w14:textId="77777777" w:rsidTr="007C7F35">
        <w:tc>
          <w:tcPr>
            <w:tcW w:w="10314" w:type="dxa"/>
          </w:tcPr>
          <w:p w14:paraId="22D06D36" w14:textId="77777777" w:rsidR="00CA3430" w:rsidRPr="00CA3430" w:rsidRDefault="00CA3430" w:rsidP="00CA3430">
            <w:pPr>
              <w:widowControl/>
              <w:autoSpaceDE/>
              <w:autoSpaceDN/>
              <w:adjustRightInd/>
              <w:rPr>
                <w:rFonts w:ascii="Arial" w:hAnsi="Arial"/>
                <w:sz w:val="18"/>
                <w:szCs w:val="18"/>
              </w:rPr>
            </w:pPr>
          </w:p>
        </w:tc>
      </w:tr>
    </w:tbl>
    <w:p w14:paraId="15372C58" w14:textId="77777777" w:rsidR="00CA3430" w:rsidRPr="00CA3430" w:rsidRDefault="00CA3430" w:rsidP="00CA3430">
      <w:pPr>
        <w:widowControl/>
        <w:autoSpaceDE/>
        <w:autoSpaceDN/>
        <w:adjustRightInd/>
        <w:jc w:val="right"/>
        <w:rPr>
          <w:sz w:val="18"/>
          <w:szCs w:val="18"/>
        </w:rPr>
      </w:pPr>
      <w:r w:rsidRPr="00CA3430">
        <w:rPr>
          <w:sz w:val="18"/>
          <w:szCs w:val="18"/>
        </w:rPr>
        <w:t>Приложение  №1</w:t>
      </w:r>
    </w:p>
    <w:p w14:paraId="00ACEF69" w14:textId="3C1C27EC" w:rsidR="00CA3430" w:rsidRPr="00CA3430" w:rsidRDefault="00CA3430" w:rsidP="00CA3430">
      <w:pPr>
        <w:widowControl/>
        <w:autoSpaceDE/>
        <w:autoSpaceDN/>
        <w:adjustRightInd/>
        <w:jc w:val="right"/>
        <w:rPr>
          <w:sz w:val="18"/>
          <w:szCs w:val="18"/>
        </w:rPr>
      </w:pPr>
      <w:r w:rsidRPr="00CA3430">
        <w:rPr>
          <w:sz w:val="18"/>
          <w:szCs w:val="18"/>
        </w:rPr>
        <w:t xml:space="preserve">к  договору № </w:t>
      </w:r>
      <w:r>
        <w:rPr>
          <w:sz w:val="18"/>
          <w:szCs w:val="18"/>
        </w:rPr>
        <w:t xml:space="preserve">   </w:t>
      </w:r>
      <w:r w:rsidRPr="00CA3430">
        <w:rPr>
          <w:sz w:val="18"/>
          <w:szCs w:val="18"/>
        </w:rPr>
        <w:t>от «____» ____________ 20___г.</w:t>
      </w:r>
    </w:p>
    <w:p w14:paraId="05692E8B" w14:textId="77777777" w:rsidR="00CA3430" w:rsidRPr="00CA3430" w:rsidRDefault="00CA3430" w:rsidP="00CA3430">
      <w:pPr>
        <w:widowControl/>
        <w:autoSpaceDE/>
        <w:autoSpaceDN/>
        <w:adjustRightInd/>
        <w:jc w:val="right"/>
        <w:rPr>
          <w:sz w:val="18"/>
          <w:szCs w:val="18"/>
        </w:rPr>
      </w:pPr>
      <w:r w:rsidRPr="00CA3430">
        <w:rPr>
          <w:sz w:val="18"/>
          <w:szCs w:val="18"/>
        </w:rPr>
        <w:t>поставки газа (с отсрочкой платежа)</w:t>
      </w:r>
    </w:p>
    <w:p w14:paraId="2F2B4218" w14:textId="77777777" w:rsidR="00CA3430" w:rsidRPr="00CA3430" w:rsidRDefault="00CA3430" w:rsidP="00CA3430">
      <w:pPr>
        <w:widowControl/>
        <w:autoSpaceDE/>
        <w:autoSpaceDN/>
        <w:adjustRightInd/>
        <w:jc w:val="right"/>
        <w:rPr>
          <w:sz w:val="18"/>
          <w:szCs w:val="18"/>
        </w:rPr>
      </w:pPr>
    </w:p>
    <w:p w14:paraId="29936F84" w14:textId="77777777" w:rsidR="00CA3430" w:rsidRPr="00CA3430" w:rsidRDefault="00CA3430" w:rsidP="00CA3430">
      <w:pPr>
        <w:widowControl/>
        <w:autoSpaceDE/>
        <w:autoSpaceDN/>
        <w:adjustRightInd/>
        <w:jc w:val="center"/>
        <w:rPr>
          <w:sz w:val="18"/>
          <w:szCs w:val="18"/>
        </w:rPr>
      </w:pPr>
      <w:r w:rsidRPr="00CA3430">
        <w:rPr>
          <w:b/>
          <w:sz w:val="18"/>
          <w:szCs w:val="18"/>
        </w:rPr>
        <w:t>Правила пользования топливными пластиковыми картами</w:t>
      </w:r>
    </w:p>
    <w:p w14:paraId="1829D882" w14:textId="77777777" w:rsidR="00CA3430" w:rsidRPr="00CA3430" w:rsidRDefault="00CA3430" w:rsidP="00CA3430">
      <w:pPr>
        <w:widowControl/>
        <w:autoSpaceDE/>
        <w:autoSpaceDN/>
        <w:adjustRightInd/>
        <w:jc w:val="center"/>
        <w:rPr>
          <w:sz w:val="18"/>
          <w:szCs w:val="18"/>
        </w:rPr>
      </w:pPr>
    </w:p>
    <w:p w14:paraId="1863C23E" w14:textId="77777777" w:rsidR="00CA3430" w:rsidRPr="00CA3430" w:rsidRDefault="00CA3430" w:rsidP="00CA3430">
      <w:pPr>
        <w:widowControl/>
        <w:autoSpaceDE/>
        <w:autoSpaceDN/>
        <w:adjustRightInd/>
        <w:ind w:firstLine="720"/>
        <w:jc w:val="both"/>
        <w:rPr>
          <w:sz w:val="18"/>
          <w:szCs w:val="18"/>
        </w:rPr>
      </w:pPr>
      <w:r w:rsidRPr="00CA3430">
        <w:rPr>
          <w:b/>
          <w:sz w:val="18"/>
          <w:szCs w:val="18"/>
        </w:rPr>
        <w:t>1. Общие сведения.</w:t>
      </w:r>
    </w:p>
    <w:p w14:paraId="461F7989" w14:textId="77777777" w:rsidR="00CA3430" w:rsidRPr="00CA3430" w:rsidRDefault="00CA3430" w:rsidP="00CA3430">
      <w:pPr>
        <w:widowControl/>
        <w:tabs>
          <w:tab w:val="left" w:pos="851"/>
          <w:tab w:val="left" w:pos="2790"/>
        </w:tabs>
        <w:autoSpaceDE/>
        <w:autoSpaceDN/>
        <w:adjustRightInd/>
        <w:ind w:right="65"/>
        <w:jc w:val="both"/>
        <w:rPr>
          <w:b/>
          <w:sz w:val="18"/>
          <w:szCs w:val="18"/>
        </w:rPr>
      </w:pPr>
      <w:r w:rsidRPr="00CA3430">
        <w:rPr>
          <w:sz w:val="18"/>
          <w:szCs w:val="18"/>
        </w:rPr>
        <w:tab/>
        <w:t>Топливная пластиковая карта (далее Карта) является средством идентификации  Покупателя и средством учета количества заправленного газа. Карта представляет собой пластину прямоугольной формы с изображением логотипа Продавца, имеющая уникальный номер и идентификационную магнитную полосу. Информация, размещенная на пластиковой карте, в т.ч., но, не ограничиваясь,  фирменное наименование, товарный знак (знак обслуживания) Поставщика, является исключительной собственностью Поставщика.</w:t>
      </w:r>
    </w:p>
    <w:p w14:paraId="40865705" w14:textId="77777777" w:rsidR="00CA3430" w:rsidRPr="00CA3430" w:rsidRDefault="00CA3430" w:rsidP="00CA3430">
      <w:pPr>
        <w:widowControl/>
        <w:tabs>
          <w:tab w:val="left" w:pos="851"/>
          <w:tab w:val="left" w:pos="2790"/>
        </w:tabs>
        <w:autoSpaceDE/>
        <w:autoSpaceDN/>
        <w:adjustRightInd/>
        <w:ind w:right="65"/>
        <w:jc w:val="both"/>
        <w:rPr>
          <w:b/>
          <w:sz w:val="18"/>
          <w:szCs w:val="18"/>
        </w:rPr>
      </w:pPr>
    </w:p>
    <w:p w14:paraId="7CC53FAB" w14:textId="77777777" w:rsidR="00CA3430" w:rsidRPr="00CA3430" w:rsidRDefault="00CA3430" w:rsidP="00CA3430">
      <w:pPr>
        <w:widowControl/>
        <w:autoSpaceDE/>
        <w:autoSpaceDN/>
        <w:adjustRightInd/>
        <w:jc w:val="both"/>
        <w:rPr>
          <w:sz w:val="18"/>
          <w:szCs w:val="18"/>
        </w:rPr>
      </w:pPr>
      <w:r w:rsidRPr="00CA3430">
        <w:rPr>
          <w:sz w:val="18"/>
          <w:szCs w:val="18"/>
        </w:rPr>
        <w:tab/>
        <w:t xml:space="preserve">Карта (по данным испытаний фирмы-изготовителя) обладает достаточной эксплуатационной надежностью. При соблюдении правил хранения и эксплуатации средний срок службы карты при нормальной нагрузке составляет около пяти лет. </w:t>
      </w:r>
    </w:p>
    <w:p w14:paraId="36286FB1" w14:textId="77777777" w:rsidR="00CA3430" w:rsidRPr="00CA3430" w:rsidRDefault="00CA3430" w:rsidP="00CA3430">
      <w:pPr>
        <w:widowControl/>
        <w:autoSpaceDE/>
        <w:autoSpaceDN/>
        <w:adjustRightInd/>
        <w:ind w:firstLine="720"/>
        <w:jc w:val="both"/>
        <w:rPr>
          <w:sz w:val="18"/>
          <w:szCs w:val="18"/>
        </w:rPr>
      </w:pPr>
      <w:r w:rsidRPr="00CA3430">
        <w:rPr>
          <w:sz w:val="18"/>
          <w:szCs w:val="18"/>
        </w:rPr>
        <w:t xml:space="preserve">Для достижения максимального срока службы Покупатель обязан соблюдать следующие нормы хранения и обращения с картой: </w:t>
      </w:r>
    </w:p>
    <w:p w14:paraId="4851BAC8" w14:textId="77777777" w:rsidR="00CA3430" w:rsidRPr="00CA3430" w:rsidRDefault="00CA3430" w:rsidP="00CA3430">
      <w:pPr>
        <w:widowControl/>
        <w:autoSpaceDE/>
        <w:autoSpaceDN/>
        <w:adjustRightInd/>
        <w:jc w:val="both"/>
        <w:rPr>
          <w:sz w:val="18"/>
          <w:szCs w:val="18"/>
        </w:rPr>
      </w:pPr>
    </w:p>
    <w:p w14:paraId="02777090" w14:textId="77777777" w:rsidR="00CA3430" w:rsidRPr="00CA3430" w:rsidRDefault="00CA3430" w:rsidP="00CA3430">
      <w:pPr>
        <w:widowControl/>
        <w:numPr>
          <w:ilvl w:val="0"/>
          <w:numId w:val="20"/>
        </w:numPr>
        <w:autoSpaceDE/>
        <w:autoSpaceDN/>
        <w:adjustRightInd/>
        <w:jc w:val="both"/>
        <w:rPr>
          <w:sz w:val="18"/>
          <w:szCs w:val="18"/>
        </w:rPr>
      </w:pPr>
      <w:r w:rsidRPr="00CA3430">
        <w:rPr>
          <w:sz w:val="18"/>
          <w:szCs w:val="18"/>
        </w:rPr>
        <w:t>Температура хранения – от минус 20 до плюс 55 градусов Цельсия;</w:t>
      </w:r>
    </w:p>
    <w:p w14:paraId="3B25F8FD" w14:textId="77777777" w:rsidR="00CA3430" w:rsidRPr="00CA3430" w:rsidRDefault="00CA3430" w:rsidP="00CA3430">
      <w:pPr>
        <w:widowControl/>
        <w:numPr>
          <w:ilvl w:val="0"/>
          <w:numId w:val="20"/>
        </w:numPr>
        <w:autoSpaceDE/>
        <w:autoSpaceDN/>
        <w:adjustRightInd/>
        <w:jc w:val="both"/>
        <w:rPr>
          <w:sz w:val="18"/>
          <w:szCs w:val="18"/>
        </w:rPr>
      </w:pPr>
      <w:r w:rsidRPr="00CA3430">
        <w:rPr>
          <w:sz w:val="18"/>
          <w:szCs w:val="18"/>
        </w:rPr>
        <w:t>Рабочая температура – от 0 до плюс 50 градусов Цельсия;</w:t>
      </w:r>
    </w:p>
    <w:p w14:paraId="3ACDCFFD" w14:textId="77777777" w:rsidR="00CA3430" w:rsidRPr="00CA3430" w:rsidRDefault="00CA3430" w:rsidP="00CA3430">
      <w:pPr>
        <w:widowControl/>
        <w:numPr>
          <w:ilvl w:val="0"/>
          <w:numId w:val="20"/>
        </w:numPr>
        <w:autoSpaceDE/>
        <w:autoSpaceDN/>
        <w:adjustRightInd/>
        <w:jc w:val="both"/>
        <w:rPr>
          <w:sz w:val="18"/>
          <w:szCs w:val="18"/>
        </w:rPr>
      </w:pPr>
      <w:r w:rsidRPr="00CA3430">
        <w:rPr>
          <w:sz w:val="18"/>
          <w:szCs w:val="18"/>
        </w:rPr>
        <w:t>Перекручивание и изгиб не более 30 градусов в обе стороны;</w:t>
      </w:r>
    </w:p>
    <w:p w14:paraId="04B0F1BC" w14:textId="77777777" w:rsidR="00CA3430" w:rsidRPr="00CA3430" w:rsidRDefault="00CA3430" w:rsidP="00CA3430">
      <w:pPr>
        <w:widowControl/>
        <w:numPr>
          <w:ilvl w:val="0"/>
          <w:numId w:val="20"/>
        </w:numPr>
        <w:autoSpaceDE/>
        <w:autoSpaceDN/>
        <w:adjustRightInd/>
        <w:jc w:val="both"/>
        <w:rPr>
          <w:sz w:val="18"/>
          <w:szCs w:val="18"/>
        </w:rPr>
      </w:pPr>
      <w:r w:rsidRPr="00CA3430">
        <w:rPr>
          <w:sz w:val="18"/>
          <w:szCs w:val="18"/>
        </w:rPr>
        <w:t>Необходимо избегать загрязнения магнитной полосы, воздействия на карту агрессивными средами (кислоты, растворители, бензины и т.п.).</w:t>
      </w:r>
    </w:p>
    <w:p w14:paraId="13365E17" w14:textId="77777777" w:rsidR="00CA3430" w:rsidRPr="00CA3430" w:rsidRDefault="00CA3430" w:rsidP="00CA3430">
      <w:pPr>
        <w:widowControl/>
        <w:autoSpaceDE/>
        <w:autoSpaceDN/>
        <w:adjustRightInd/>
        <w:jc w:val="both"/>
        <w:rPr>
          <w:sz w:val="18"/>
          <w:szCs w:val="18"/>
        </w:rPr>
      </w:pPr>
    </w:p>
    <w:p w14:paraId="27C452F4" w14:textId="77777777" w:rsidR="00CA3430" w:rsidRPr="00CA3430" w:rsidRDefault="00CA3430" w:rsidP="00CA3430">
      <w:pPr>
        <w:widowControl/>
        <w:autoSpaceDE/>
        <w:autoSpaceDN/>
        <w:adjustRightInd/>
        <w:ind w:firstLine="720"/>
        <w:jc w:val="both"/>
        <w:rPr>
          <w:sz w:val="18"/>
          <w:szCs w:val="18"/>
        </w:rPr>
      </w:pPr>
      <w:r w:rsidRPr="00CA3430">
        <w:rPr>
          <w:sz w:val="18"/>
          <w:szCs w:val="18"/>
        </w:rPr>
        <w:t xml:space="preserve">2. </w:t>
      </w:r>
      <w:r w:rsidRPr="00CA3430">
        <w:rPr>
          <w:b/>
          <w:sz w:val="18"/>
          <w:szCs w:val="18"/>
        </w:rPr>
        <w:t>Оформление и выдача карт.</w:t>
      </w:r>
    </w:p>
    <w:p w14:paraId="31AF0FC4" w14:textId="77777777" w:rsidR="00CA3430" w:rsidRPr="00CA3430" w:rsidRDefault="00CA3430" w:rsidP="00CA3430">
      <w:pPr>
        <w:widowControl/>
        <w:autoSpaceDE/>
        <w:autoSpaceDN/>
        <w:adjustRightInd/>
        <w:jc w:val="both"/>
        <w:rPr>
          <w:sz w:val="18"/>
          <w:szCs w:val="18"/>
        </w:rPr>
      </w:pPr>
      <w:r w:rsidRPr="00CA3430">
        <w:rPr>
          <w:sz w:val="18"/>
          <w:szCs w:val="18"/>
        </w:rPr>
        <w:tab/>
        <w:t>Оформление и выдача карт производится после заключения договора и согласования порядка их выдачи (возмездного или безвозмездного). Оформление карт производится на основании заявки, утвержденной уполномоченными лицами Покупателя. Выдача пластиковых карт производится в офисе Поставщика при предъявлении представителем Покупателя доверенности установленного образца и паспорта. При передаче карт оформляется акт приема-передачи.</w:t>
      </w:r>
    </w:p>
    <w:p w14:paraId="23FCA3BA" w14:textId="77777777" w:rsidR="00CA3430" w:rsidRPr="00CA3430" w:rsidRDefault="00CA3430" w:rsidP="00CA3430">
      <w:pPr>
        <w:widowControl/>
        <w:autoSpaceDE/>
        <w:autoSpaceDN/>
        <w:adjustRightInd/>
        <w:ind w:firstLine="720"/>
        <w:jc w:val="both"/>
        <w:rPr>
          <w:sz w:val="18"/>
          <w:szCs w:val="18"/>
        </w:rPr>
      </w:pPr>
    </w:p>
    <w:p w14:paraId="2E21E206" w14:textId="77777777" w:rsidR="00CA3430" w:rsidRPr="00CA3430" w:rsidRDefault="00CA3430" w:rsidP="00CA3430">
      <w:pPr>
        <w:widowControl/>
        <w:autoSpaceDE/>
        <w:autoSpaceDN/>
        <w:adjustRightInd/>
        <w:ind w:firstLine="720"/>
        <w:jc w:val="both"/>
        <w:rPr>
          <w:sz w:val="18"/>
          <w:szCs w:val="18"/>
        </w:rPr>
      </w:pPr>
      <w:r w:rsidRPr="00CA3430">
        <w:rPr>
          <w:b/>
          <w:sz w:val="18"/>
          <w:szCs w:val="18"/>
        </w:rPr>
        <w:t>3. Заправка на АГЗС по карте.</w:t>
      </w:r>
    </w:p>
    <w:p w14:paraId="64E8D6A5" w14:textId="77777777" w:rsidR="00CA3430" w:rsidRPr="00CA3430" w:rsidRDefault="00CA3430" w:rsidP="00CA3430">
      <w:pPr>
        <w:widowControl/>
        <w:tabs>
          <w:tab w:val="left" w:pos="851"/>
          <w:tab w:val="left" w:pos="2790"/>
        </w:tabs>
        <w:autoSpaceDE/>
        <w:autoSpaceDN/>
        <w:adjustRightInd/>
        <w:ind w:right="65"/>
        <w:jc w:val="both"/>
        <w:rPr>
          <w:sz w:val="18"/>
          <w:szCs w:val="18"/>
        </w:rPr>
      </w:pPr>
      <w:r w:rsidRPr="00CA3430">
        <w:rPr>
          <w:sz w:val="18"/>
          <w:szCs w:val="18"/>
        </w:rPr>
        <w:tab/>
        <w:t>Газ на АГЗС Поставщика передается водителю Покупателя при предъявлении карты.</w:t>
      </w:r>
    </w:p>
    <w:p w14:paraId="537F694F" w14:textId="77777777" w:rsidR="00CA3430" w:rsidRPr="00CA3430" w:rsidRDefault="00CA3430" w:rsidP="00CA3430">
      <w:pPr>
        <w:widowControl/>
        <w:tabs>
          <w:tab w:val="left" w:pos="851"/>
          <w:tab w:val="left" w:pos="2790"/>
        </w:tabs>
        <w:autoSpaceDE/>
        <w:autoSpaceDN/>
        <w:adjustRightInd/>
        <w:ind w:right="65"/>
        <w:jc w:val="both"/>
        <w:rPr>
          <w:sz w:val="18"/>
          <w:szCs w:val="18"/>
        </w:rPr>
      </w:pPr>
      <w:r w:rsidRPr="00CA3430">
        <w:rPr>
          <w:sz w:val="18"/>
          <w:szCs w:val="18"/>
        </w:rPr>
        <w:tab/>
        <w:t xml:space="preserve">Держателем пластиковой карты (водителем) контролируется правильность выдачи газа Поставщиком по количеству и его стоимости на основании чека торгового терминала и показаний табло индикации ТРК. </w:t>
      </w:r>
    </w:p>
    <w:p w14:paraId="59F7CEB8" w14:textId="77777777" w:rsidR="00CA3430" w:rsidRPr="00CA3430" w:rsidRDefault="00CA3430" w:rsidP="00CA3430">
      <w:pPr>
        <w:widowControl/>
        <w:tabs>
          <w:tab w:val="left" w:pos="851"/>
          <w:tab w:val="left" w:pos="2790"/>
        </w:tabs>
        <w:autoSpaceDE/>
        <w:autoSpaceDN/>
        <w:adjustRightInd/>
        <w:ind w:right="65"/>
        <w:jc w:val="both"/>
        <w:rPr>
          <w:sz w:val="18"/>
          <w:szCs w:val="18"/>
        </w:rPr>
      </w:pPr>
      <w:r w:rsidRPr="00CA3430">
        <w:rPr>
          <w:sz w:val="18"/>
          <w:szCs w:val="18"/>
        </w:rPr>
        <w:tab/>
        <w:t xml:space="preserve">После совершения торговой операции и возврата водителю карты, последний по номеру карты должен убедиться, что ему была возвращена именно его карта. </w:t>
      </w:r>
    </w:p>
    <w:p w14:paraId="12C24C94" w14:textId="77777777" w:rsidR="00CA3430" w:rsidRPr="00CA3430" w:rsidRDefault="00CA3430" w:rsidP="00CA3430">
      <w:pPr>
        <w:widowControl/>
        <w:autoSpaceDE/>
        <w:autoSpaceDN/>
        <w:adjustRightInd/>
        <w:jc w:val="both"/>
        <w:rPr>
          <w:sz w:val="18"/>
          <w:szCs w:val="18"/>
        </w:rPr>
      </w:pPr>
    </w:p>
    <w:p w14:paraId="4300742D" w14:textId="77777777" w:rsidR="00CA3430" w:rsidRPr="00CA3430" w:rsidRDefault="00CA3430" w:rsidP="00CA3430">
      <w:pPr>
        <w:widowControl/>
        <w:autoSpaceDE/>
        <w:autoSpaceDN/>
        <w:adjustRightInd/>
        <w:jc w:val="both"/>
        <w:rPr>
          <w:sz w:val="18"/>
          <w:szCs w:val="18"/>
        </w:rPr>
      </w:pPr>
      <w:r w:rsidRPr="00CA3430">
        <w:rPr>
          <w:sz w:val="18"/>
          <w:szCs w:val="18"/>
        </w:rPr>
        <w:tab/>
        <w:t>В момент заправки по карте могут возникнуть следующие ситуации:</w:t>
      </w:r>
    </w:p>
    <w:p w14:paraId="0375B4D9" w14:textId="77777777" w:rsidR="00CA3430" w:rsidRPr="00CA3430" w:rsidRDefault="00CA3430" w:rsidP="00CA3430">
      <w:pPr>
        <w:widowControl/>
        <w:autoSpaceDE/>
        <w:autoSpaceDN/>
        <w:adjustRightInd/>
        <w:jc w:val="both"/>
        <w:rPr>
          <w:sz w:val="18"/>
          <w:szCs w:val="18"/>
        </w:rPr>
      </w:pPr>
    </w:p>
    <w:p w14:paraId="55A79BC8" w14:textId="77777777" w:rsidR="00CA3430" w:rsidRPr="00CA3430" w:rsidRDefault="00CA3430" w:rsidP="00CA3430">
      <w:pPr>
        <w:widowControl/>
        <w:numPr>
          <w:ilvl w:val="0"/>
          <w:numId w:val="21"/>
        </w:numPr>
        <w:tabs>
          <w:tab w:val="left" w:pos="3969"/>
        </w:tabs>
        <w:autoSpaceDE/>
        <w:autoSpaceDN/>
        <w:adjustRightInd/>
        <w:jc w:val="both"/>
        <w:rPr>
          <w:sz w:val="18"/>
          <w:szCs w:val="18"/>
        </w:rPr>
      </w:pPr>
      <w:r w:rsidRPr="00CA3430">
        <w:rPr>
          <w:sz w:val="18"/>
          <w:szCs w:val="18"/>
        </w:rPr>
        <w:t>“КАРТА НАХОДИТСЯ В ЧЕРНОМ СПИСКЕ” - операции по предъявленной карте запрещены. Необходимо связаться с ответственным исполнителем Поставщика и выяснить причину.</w:t>
      </w:r>
    </w:p>
    <w:p w14:paraId="1A103547" w14:textId="77777777" w:rsidR="00CA3430" w:rsidRPr="00CA3430" w:rsidRDefault="00CA3430" w:rsidP="00CA3430">
      <w:pPr>
        <w:widowControl/>
        <w:numPr>
          <w:ilvl w:val="0"/>
          <w:numId w:val="21"/>
        </w:numPr>
        <w:tabs>
          <w:tab w:val="left" w:pos="3969"/>
        </w:tabs>
        <w:autoSpaceDE/>
        <w:autoSpaceDN/>
        <w:adjustRightInd/>
        <w:jc w:val="both"/>
        <w:rPr>
          <w:sz w:val="18"/>
          <w:szCs w:val="18"/>
        </w:rPr>
      </w:pPr>
      <w:r w:rsidRPr="00CA3430">
        <w:rPr>
          <w:sz w:val="18"/>
          <w:szCs w:val="18"/>
        </w:rPr>
        <w:t>“СРОК ДЕЙСТВИЯ КАРТЫ ИСТЕК” - закончился срок действия карты. Необходимо продлить срок действия карты в операционном центре Поставщика.</w:t>
      </w:r>
    </w:p>
    <w:p w14:paraId="7AD8B4AA" w14:textId="77777777" w:rsidR="00CA3430" w:rsidRPr="00CA3430" w:rsidRDefault="00CA3430" w:rsidP="00CA3430">
      <w:pPr>
        <w:widowControl/>
        <w:numPr>
          <w:ilvl w:val="0"/>
          <w:numId w:val="21"/>
        </w:numPr>
        <w:tabs>
          <w:tab w:val="left" w:pos="3969"/>
        </w:tabs>
        <w:autoSpaceDE/>
        <w:autoSpaceDN/>
        <w:adjustRightInd/>
        <w:jc w:val="both"/>
        <w:rPr>
          <w:sz w:val="18"/>
          <w:szCs w:val="18"/>
        </w:rPr>
      </w:pPr>
      <w:r w:rsidRPr="00CA3430">
        <w:rPr>
          <w:sz w:val="18"/>
          <w:szCs w:val="18"/>
        </w:rPr>
        <w:t>“СУТОЧНЫЙ (МЕСЯЧНЫЙ) ЛИМИТ ИСЧЕРПАН” - это означает, что выбран суточный (месячный) лимит газа, оговоренный в заявке на оформление и выдачу карт. ГАЗ сверх установленного лимита может быть отпущен только за наличный расчет.</w:t>
      </w:r>
    </w:p>
    <w:p w14:paraId="6697CFB9" w14:textId="77777777" w:rsidR="00CA3430" w:rsidRPr="00CA3430" w:rsidRDefault="00CA3430" w:rsidP="00CA3430">
      <w:pPr>
        <w:widowControl/>
        <w:autoSpaceDE/>
        <w:autoSpaceDN/>
        <w:adjustRightInd/>
        <w:ind w:firstLine="720"/>
        <w:jc w:val="both"/>
        <w:rPr>
          <w:sz w:val="18"/>
          <w:szCs w:val="18"/>
        </w:rPr>
      </w:pPr>
    </w:p>
    <w:p w14:paraId="6908D0AF" w14:textId="77777777" w:rsidR="00CA3430" w:rsidRPr="00CA3430" w:rsidRDefault="00CA3430" w:rsidP="00CA3430">
      <w:pPr>
        <w:widowControl/>
        <w:autoSpaceDE/>
        <w:autoSpaceDN/>
        <w:adjustRightInd/>
        <w:ind w:firstLine="720"/>
        <w:jc w:val="both"/>
        <w:rPr>
          <w:sz w:val="18"/>
          <w:szCs w:val="18"/>
        </w:rPr>
      </w:pPr>
    </w:p>
    <w:p w14:paraId="123AB9AC" w14:textId="77777777" w:rsidR="00CA3430" w:rsidRPr="00CA3430" w:rsidRDefault="00CA3430" w:rsidP="00CA3430">
      <w:pPr>
        <w:widowControl/>
        <w:autoSpaceDE/>
        <w:autoSpaceDN/>
        <w:adjustRightInd/>
        <w:ind w:firstLine="720"/>
        <w:jc w:val="both"/>
        <w:rPr>
          <w:b/>
          <w:sz w:val="18"/>
          <w:szCs w:val="18"/>
        </w:rPr>
      </w:pPr>
      <w:r w:rsidRPr="00CA3430">
        <w:rPr>
          <w:b/>
          <w:sz w:val="18"/>
          <w:szCs w:val="18"/>
        </w:rPr>
        <w:t>4. Утеря, кража, несанкционированное использование карты.</w:t>
      </w:r>
    </w:p>
    <w:p w14:paraId="71F1A4C4" w14:textId="77777777" w:rsidR="00CA3430" w:rsidRPr="00CA3430" w:rsidRDefault="00CA3430" w:rsidP="00CA3430">
      <w:pPr>
        <w:widowControl/>
        <w:autoSpaceDE/>
        <w:autoSpaceDN/>
        <w:adjustRightInd/>
        <w:jc w:val="both"/>
        <w:rPr>
          <w:sz w:val="18"/>
          <w:szCs w:val="18"/>
        </w:rPr>
      </w:pPr>
      <w:r w:rsidRPr="00CA3430">
        <w:rPr>
          <w:sz w:val="18"/>
          <w:szCs w:val="18"/>
        </w:rPr>
        <w:tab/>
        <w:t xml:space="preserve">Покупатель может понести экономические потери при утере карты, краже карты  или несанкционированного использования карты третьими лицами. При обнаружении таких фактов Покупатель должен в письменном виде известить Поставщика о необходимости блокирования такой карты с указанием ее номера.     </w:t>
      </w:r>
    </w:p>
    <w:p w14:paraId="5E4AF6A0" w14:textId="77777777" w:rsidR="00CA3430" w:rsidRPr="00CA3430" w:rsidRDefault="00CA3430" w:rsidP="00CA3430">
      <w:pPr>
        <w:widowControl/>
        <w:autoSpaceDE/>
        <w:autoSpaceDN/>
        <w:adjustRightInd/>
        <w:jc w:val="both"/>
        <w:rPr>
          <w:sz w:val="18"/>
          <w:szCs w:val="18"/>
        </w:rPr>
      </w:pPr>
      <w:r w:rsidRPr="00CA3430">
        <w:rPr>
          <w:sz w:val="18"/>
          <w:szCs w:val="18"/>
        </w:rPr>
        <w:t xml:space="preserve">               5</w:t>
      </w:r>
      <w:r w:rsidRPr="00CA3430">
        <w:rPr>
          <w:b/>
          <w:sz w:val="18"/>
          <w:szCs w:val="18"/>
        </w:rPr>
        <w:t>. Справочная информация.</w:t>
      </w:r>
    </w:p>
    <w:p w14:paraId="7CE4490A" w14:textId="77777777" w:rsidR="00CA3430" w:rsidRPr="00CA3430" w:rsidRDefault="00CA3430" w:rsidP="00CA3430">
      <w:pPr>
        <w:widowControl/>
        <w:tabs>
          <w:tab w:val="left" w:pos="497"/>
        </w:tabs>
        <w:autoSpaceDE/>
        <w:autoSpaceDN/>
        <w:adjustRightInd/>
        <w:ind w:right="65"/>
        <w:jc w:val="both"/>
        <w:rPr>
          <w:sz w:val="18"/>
          <w:szCs w:val="18"/>
        </w:rPr>
      </w:pPr>
      <w:r w:rsidRPr="00CA3430">
        <w:rPr>
          <w:sz w:val="18"/>
          <w:szCs w:val="18"/>
        </w:rPr>
        <w:tab/>
        <w:t>Любую информацию по использованию и работе карт вы можете получить по телефону (831) 216-19-10. Контактное лицо – Николаева Юлия.</w:t>
      </w:r>
    </w:p>
    <w:p w14:paraId="5CD2FA92" w14:textId="77777777" w:rsidR="00CA3430" w:rsidRPr="00CA3430" w:rsidRDefault="00CA3430" w:rsidP="00CA3430">
      <w:pPr>
        <w:widowControl/>
        <w:tabs>
          <w:tab w:val="left" w:pos="497"/>
        </w:tabs>
        <w:autoSpaceDE/>
        <w:autoSpaceDN/>
        <w:adjustRightInd/>
        <w:ind w:right="65"/>
        <w:jc w:val="both"/>
        <w:rPr>
          <w:b/>
          <w:sz w:val="18"/>
          <w:szCs w:val="18"/>
        </w:rPr>
      </w:pPr>
    </w:p>
    <w:p w14:paraId="24E38949" w14:textId="77777777" w:rsidR="00CA3430" w:rsidRPr="00CA3430" w:rsidRDefault="00CA3430" w:rsidP="00CA3430">
      <w:pPr>
        <w:widowControl/>
        <w:tabs>
          <w:tab w:val="left" w:pos="497"/>
        </w:tabs>
        <w:autoSpaceDE/>
        <w:autoSpaceDN/>
        <w:adjustRightInd/>
        <w:ind w:right="65"/>
        <w:jc w:val="both"/>
        <w:rPr>
          <w:b/>
          <w:sz w:val="18"/>
          <w:szCs w:val="18"/>
        </w:rPr>
      </w:pPr>
    </w:p>
    <w:p w14:paraId="48166B9E" w14:textId="77777777" w:rsidR="00CA3430" w:rsidRPr="00CA3430" w:rsidRDefault="00CA3430" w:rsidP="00CA3430">
      <w:pPr>
        <w:widowControl/>
        <w:tabs>
          <w:tab w:val="left" w:pos="851"/>
          <w:tab w:val="left" w:pos="2790"/>
        </w:tabs>
        <w:autoSpaceDE/>
        <w:autoSpaceDN/>
        <w:adjustRightInd/>
        <w:ind w:right="65"/>
        <w:jc w:val="both"/>
        <w:rPr>
          <w:b/>
          <w:sz w:val="18"/>
          <w:szCs w:val="18"/>
        </w:rPr>
      </w:pPr>
      <w:r w:rsidRPr="00CA3430">
        <w:rPr>
          <w:b/>
          <w:sz w:val="18"/>
          <w:szCs w:val="18"/>
        </w:rPr>
        <w:t xml:space="preserve">ПРОДАВЕЦ: </w:t>
      </w:r>
      <w:r w:rsidRPr="00CA3430">
        <w:rPr>
          <w:b/>
          <w:sz w:val="18"/>
          <w:szCs w:val="18"/>
        </w:rPr>
        <w:tab/>
      </w:r>
      <w:r w:rsidRPr="00CA3430">
        <w:rPr>
          <w:b/>
          <w:sz w:val="18"/>
          <w:szCs w:val="18"/>
        </w:rPr>
        <w:tab/>
      </w:r>
      <w:r w:rsidRPr="00CA3430">
        <w:rPr>
          <w:b/>
          <w:sz w:val="18"/>
          <w:szCs w:val="18"/>
        </w:rPr>
        <w:tab/>
      </w:r>
      <w:r w:rsidRPr="00CA3430">
        <w:rPr>
          <w:b/>
          <w:sz w:val="18"/>
          <w:szCs w:val="18"/>
        </w:rPr>
        <w:tab/>
      </w:r>
      <w:r w:rsidRPr="00CA3430">
        <w:rPr>
          <w:b/>
          <w:sz w:val="18"/>
          <w:szCs w:val="18"/>
        </w:rPr>
        <w:tab/>
      </w:r>
      <w:r w:rsidRPr="00CA3430">
        <w:rPr>
          <w:b/>
          <w:sz w:val="18"/>
          <w:szCs w:val="18"/>
        </w:rPr>
        <w:tab/>
        <w:t>ПОКУПАТЕЛЬ:</w:t>
      </w:r>
    </w:p>
    <w:p w14:paraId="5FD2BA43" w14:textId="1F3465A6" w:rsidR="00CA3430" w:rsidRPr="00CA3430" w:rsidRDefault="00CA3430" w:rsidP="00CA3430">
      <w:pPr>
        <w:widowControl/>
        <w:autoSpaceDE/>
        <w:autoSpaceDN/>
        <w:adjustRightInd/>
        <w:jc w:val="both"/>
      </w:pPr>
      <w:r w:rsidRPr="00CA3430">
        <w:rPr>
          <w:sz w:val="18"/>
          <w:szCs w:val="18"/>
        </w:rPr>
        <w:tab/>
      </w:r>
      <w:r w:rsidRPr="00CA3430">
        <w:rPr>
          <w:sz w:val="18"/>
          <w:szCs w:val="18"/>
        </w:rPr>
        <w:tab/>
      </w:r>
      <w:r w:rsidRPr="00CA3430">
        <w:rPr>
          <w:sz w:val="18"/>
          <w:szCs w:val="18"/>
        </w:rPr>
        <w:tab/>
      </w:r>
      <w:r w:rsidRPr="00CA3430">
        <w:rPr>
          <w:sz w:val="18"/>
          <w:szCs w:val="18"/>
        </w:rPr>
        <w:tab/>
      </w:r>
      <w:r w:rsidRPr="00CA3430">
        <w:rPr>
          <w:sz w:val="18"/>
          <w:szCs w:val="18"/>
        </w:rPr>
        <w:tab/>
        <w:t xml:space="preserve">                _______________________________</w:t>
      </w:r>
    </w:p>
    <w:p w14:paraId="324077AE" w14:textId="77777777" w:rsidR="00CA3430" w:rsidRPr="00CA3430" w:rsidRDefault="00CA3430" w:rsidP="00CA3430">
      <w:pPr>
        <w:widowControl/>
        <w:tabs>
          <w:tab w:val="left" w:pos="851"/>
          <w:tab w:val="left" w:pos="2790"/>
        </w:tabs>
        <w:autoSpaceDE/>
        <w:autoSpaceDN/>
        <w:adjustRightInd/>
        <w:jc w:val="both"/>
        <w:rPr>
          <w:sz w:val="18"/>
          <w:szCs w:val="18"/>
        </w:rPr>
      </w:pPr>
      <w:r w:rsidRPr="00CA3430">
        <w:rPr>
          <w:sz w:val="18"/>
          <w:szCs w:val="18"/>
        </w:rPr>
        <w:t xml:space="preserve">     </w:t>
      </w:r>
    </w:p>
    <w:p w14:paraId="6E3C11CB" w14:textId="77777777" w:rsidR="00CA3430" w:rsidRPr="00CA3430" w:rsidRDefault="00CA3430" w:rsidP="00CA3430">
      <w:pPr>
        <w:widowControl/>
        <w:tabs>
          <w:tab w:val="left" w:pos="851"/>
          <w:tab w:val="left" w:pos="2790"/>
        </w:tabs>
        <w:autoSpaceDE/>
        <w:autoSpaceDN/>
        <w:adjustRightInd/>
        <w:jc w:val="both"/>
        <w:rPr>
          <w:sz w:val="18"/>
          <w:szCs w:val="18"/>
        </w:rPr>
      </w:pPr>
      <w:r w:rsidRPr="00CA3430">
        <w:rPr>
          <w:sz w:val="18"/>
          <w:szCs w:val="18"/>
        </w:rPr>
        <w:t>____________</w:t>
      </w:r>
      <w:r w:rsidRPr="00CA3430">
        <w:rPr>
          <w:sz w:val="18"/>
          <w:szCs w:val="18"/>
        </w:rPr>
        <w:tab/>
      </w:r>
      <w:r w:rsidRPr="00CA3430">
        <w:rPr>
          <w:sz w:val="18"/>
          <w:szCs w:val="18"/>
        </w:rPr>
        <w:tab/>
      </w:r>
      <w:r w:rsidRPr="00CA3430">
        <w:rPr>
          <w:sz w:val="18"/>
          <w:szCs w:val="18"/>
        </w:rPr>
        <w:tab/>
      </w:r>
      <w:r w:rsidRPr="00CA3430">
        <w:rPr>
          <w:sz w:val="18"/>
          <w:szCs w:val="18"/>
        </w:rPr>
        <w:tab/>
      </w:r>
      <w:r w:rsidRPr="00CA3430">
        <w:rPr>
          <w:sz w:val="18"/>
          <w:szCs w:val="18"/>
        </w:rPr>
        <w:tab/>
        <w:t xml:space="preserve">                __________________</w:t>
      </w:r>
    </w:p>
    <w:p w14:paraId="118392CF" w14:textId="382C4DC6" w:rsidR="00CA3430" w:rsidRPr="00CA3430" w:rsidRDefault="00CA3430" w:rsidP="00CA3430">
      <w:pPr>
        <w:widowControl/>
        <w:autoSpaceDE/>
        <w:autoSpaceDN/>
        <w:adjustRightInd/>
        <w:outlineLvl w:val="0"/>
        <w:rPr>
          <w:sz w:val="18"/>
          <w:szCs w:val="18"/>
        </w:rPr>
      </w:pPr>
      <w:r w:rsidRPr="00CA3430">
        <w:rPr>
          <w:sz w:val="18"/>
          <w:szCs w:val="18"/>
        </w:rPr>
        <w:t>/________________/</w:t>
      </w:r>
    </w:p>
    <w:p w14:paraId="7FA3BEA0" w14:textId="77777777" w:rsidR="00CA3430" w:rsidRPr="00CA3430" w:rsidRDefault="00CA3430" w:rsidP="00CA3430">
      <w:pPr>
        <w:widowControl/>
        <w:autoSpaceDE/>
        <w:autoSpaceDN/>
        <w:adjustRightInd/>
        <w:jc w:val="both"/>
        <w:rPr>
          <w:sz w:val="18"/>
          <w:szCs w:val="18"/>
        </w:rPr>
      </w:pPr>
    </w:p>
    <w:tbl>
      <w:tblPr>
        <w:tblW w:w="0" w:type="auto"/>
        <w:jc w:val="right"/>
        <w:tblLayout w:type="fixed"/>
        <w:tblLook w:val="0000" w:firstRow="0" w:lastRow="0" w:firstColumn="0" w:lastColumn="0" w:noHBand="0" w:noVBand="0"/>
      </w:tblPr>
      <w:tblGrid>
        <w:gridCol w:w="10314"/>
      </w:tblGrid>
      <w:tr w:rsidR="00CA3430" w:rsidRPr="00CA3430" w14:paraId="15279D01" w14:textId="77777777" w:rsidTr="007C7F35">
        <w:trPr>
          <w:jc w:val="right"/>
        </w:trPr>
        <w:tc>
          <w:tcPr>
            <w:tcW w:w="10314" w:type="dxa"/>
          </w:tcPr>
          <w:p w14:paraId="47D4FF81" w14:textId="77777777" w:rsidR="00CA3430" w:rsidRPr="00CA3430" w:rsidRDefault="00CA3430" w:rsidP="00CA3430">
            <w:pPr>
              <w:widowControl/>
              <w:autoSpaceDE/>
              <w:autoSpaceDN/>
              <w:adjustRightInd/>
            </w:pPr>
          </w:p>
          <w:p w14:paraId="515AC99C" w14:textId="77777777" w:rsidR="00CA3430" w:rsidRPr="00CA3430" w:rsidRDefault="00CA3430" w:rsidP="00CA3430">
            <w:pPr>
              <w:widowControl/>
              <w:autoSpaceDE/>
              <w:autoSpaceDN/>
              <w:adjustRightInd/>
            </w:pPr>
          </w:p>
          <w:p w14:paraId="22F54608" w14:textId="77777777" w:rsidR="00CA3430" w:rsidRPr="00CA3430" w:rsidRDefault="00CA3430" w:rsidP="00CA3430">
            <w:pPr>
              <w:widowControl/>
              <w:autoSpaceDE/>
              <w:autoSpaceDN/>
              <w:adjustRightInd/>
            </w:pPr>
          </w:p>
          <w:p w14:paraId="368C6B03" w14:textId="77777777" w:rsidR="00CA3430" w:rsidRPr="00CA3430" w:rsidRDefault="00CA3430" w:rsidP="00CA3430">
            <w:pPr>
              <w:widowControl/>
              <w:autoSpaceDE/>
              <w:autoSpaceDN/>
              <w:adjustRightInd/>
            </w:pPr>
          </w:p>
          <w:p w14:paraId="43F21E38" w14:textId="77777777" w:rsidR="00CA3430" w:rsidRPr="00CA3430" w:rsidRDefault="00CA3430" w:rsidP="00CA3430">
            <w:pPr>
              <w:widowControl/>
              <w:autoSpaceDE/>
              <w:autoSpaceDN/>
              <w:adjustRightInd/>
            </w:pPr>
          </w:p>
          <w:p w14:paraId="3A7E12CD" w14:textId="77777777" w:rsidR="00CA3430" w:rsidRPr="00CA3430" w:rsidRDefault="00CA3430" w:rsidP="00CA3430">
            <w:pPr>
              <w:widowControl/>
              <w:autoSpaceDE/>
              <w:autoSpaceDN/>
              <w:adjustRightInd/>
            </w:pPr>
          </w:p>
          <w:p w14:paraId="11A40EC1" w14:textId="77777777" w:rsidR="00CA3430" w:rsidRPr="00CA3430" w:rsidRDefault="00CA3430" w:rsidP="00CA3430">
            <w:pPr>
              <w:widowControl/>
              <w:autoSpaceDE/>
              <w:autoSpaceDN/>
              <w:adjustRightInd/>
            </w:pPr>
          </w:p>
          <w:p w14:paraId="5DD6B224" w14:textId="77777777" w:rsidR="00CA3430" w:rsidRPr="00CA3430" w:rsidRDefault="00CA3430" w:rsidP="00CA3430">
            <w:pPr>
              <w:widowControl/>
              <w:autoSpaceDE/>
              <w:autoSpaceDN/>
              <w:adjustRightInd/>
            </w:pPr>
          </w:p>
          <w:p w14:paraId="107CF97B" w14:textId="77777777" w:rsidR="00CA3430" w:rsidRPr="00CA3430" w:rsidRDefault="00CA3430" w:rsidP="00CA3430">
            <w:pPr>
              <w:widowControl/>
              <w:autoSpaceDE/>
              <w:autoSpaceDN/>
              <w:adjustRightInd/>
            </w:pPr>
          </w:p>
          <w:p w14:paraId="257B9477" w14:textId="77777777" w:rsidR="00CA3430" w:rsidRPr="00CA3430" w:rsidRDefault="00CA3430" w:rsidP="00CA3430">
            <w:pPr>
              <w:widowControl/>
              <w:autoSpaceDE/>
              <w:autoSpaceDN/>
              <w:adjustRightInd/>
              <w:jc w:val="right"/>
            </w:pPr>
            <w:r w:rsidRPr="00CA3430">
              <w:t>Приложение № 2</w:t>
            </w:r>
          </w:p>
          <w:p w14:paraId="10FB563A" w14:textId="2489E243" w:rsidR="00CA3430" w:rsidRPr="00CA3430" w:rsidRDefault="00CA3430" w:rsidP="00CA3430">
            <w:pPr>
              <w:widowControl/>
              <w:autoSpaceDE/>
              <w:autoSpaceDN/>
              <w:adjustRightInd/>
              <w:jc w:val="right"/>
            </w:pPr>
            <w:r w:rsidRPr="00CA3430">
              <w:t xml:space="preserve"> к договору № </w:t>
            </w:r>
            <w:r>
              <w:rPr>
                <w:sz w:val="18"/>
                <w:szCs w:val="18"/>
              </w:rPr>
              <w:t xml:space="preserve">   </w:t>
            </w:r>
            <w:r w:rsidRPr="00CA3430">
              <w:rPr>
                <w:sz w:val="18"/>
                <w:szCs w:val="18"/>
              </w:rPr>
              <w:t xml:space="preserve"> от «____» ____________ 20___г.</w:t>
            </w:r>
          </w:p>
        </w:tc>
      </w:tr>
    </w:tbl>
    <w:p w14:paraId="2BBEF01A" w14:textId="77777777" w:rsidR="00CA3430" w:rsidRPr="00CA3430" w:rsidRDefault="00CA3430" w:rsidP="00CA3430">
      <w:pPr>
        <w:widowControl/>
        <w:autoSpaceDE/>
        <w:autoSpaceDN/>
        <w:adjustRightInd/>
        <w:jc w:val="center"/>
        <w:rPr>
          <w:b/>
        </w:rPr>
      </w:pPr>
    </w:p>
    <w:p w14:paraId="570DECE3" w14:textId="77777777" w:rsidR="00CA3430" w:rsidRPr="00CA3430" w:rsidRDefault="00CA3430" w:rsidP="00CA3430">
      <w:pPr>
        <w:widowControl/>
        <w:autoSpaceDE/>
        <w:autoSpaceDN/>
        <w:adjustRightInd/>
        <w:jc w:val="center"/>
        <w:rPr>
          <w:b/>
        </w:rPr>
      </w:pPr>
    </w:p>
    <w:p w14:paraId="4C459954" w14:textId="77777777" w:rsidR="00CA3430" w:rsidRPr="00CA3430" w:rsidRDefault="00CA3430" w:rsidP="00CA3430">
      <w:pPr>
        <w:widowControl/>
        <w:autoSpaceDE/>
        <w:autoSpaceDN/>
        <w:adjustRightInd/>
        <w:jc w:val="center"/>
        <w:rPr>
          <w:b/>
        </w:rPr>
      </w:pPr>
      <w:r w:rsidRPr="00CA3430">
        <w:rPr>
          <w:b/>
        </w:rPr>
        <w:br/>
        <w:t>Заявка на оформление и выдачу пластиковых карт.</w:t>
      </w:r>
    </w:p>
    <w:p w14:paraId="251815B1" w14:textId="77777777" w:rsidR="00CA3430" w:rsidRPr="00CA3430" w:rsidRDefault="00CA3430" w:rsidP="00CA3430">
      <w:pPr>
        <w:widowControl/>
        <w:autoSpaceDE/>
        <w:autoSpaceDN/>
        <w:adjustRightInd/>
        <w:jc w:val="center"/>
        <w:rPr>
          <w:b/>
        </w:rPr>
      </w:pPr>
    </w:p>
    <w:p w14:paraId="2804E98A" w14:textId="77777777" w:rsidR="00CA3430" w:rsidRPr="00CA3430" w:rsidRDefault="00CA3430" w:rsidP="00CA3430">
      <w:pPr>
        <w:widowControl/>
        <w:autoSpaceDE/>
        <w:autoSpaceDN/>
        <w:adjustRightInd/>
      </w:pPr>
      <w:r w:rsidRPr="00CA3430">
        <w:rPr>
          <w:sz w:val="18"/>
          <w:szCs w:val="18"/>
        </w:rPr>
        <w:t>«____» ____________ 20___г.</w:t>
      </w:r>
    </w:p>
    <w:p w14:paraId="5F801C7C" w14:textId="77777777" w:rsidR="00CA3430" w:rsidRPr="00CA3430" w:rsidRDefault="00CA3430" w:rsidP="00CA3430">
      <w:pPr>
        <w:widowControl/>
        <w:autoSpaceDE/>
        <w:autoSpaceDN/>
        <w:adjustRightInd/>
        <w:jc w:val="both"/>
        <w:rPr>
          <w:b/>
          <w:i/>
        </w:rPr>
      </w:pPr>
    </w:p>
    <w:p w14:paraId="50D1BA94" w14:textId="77777777" w:rsidR="00CA3430" w:rsidRPr="00CA3430" w:rsidRDefault="00CA3430" w:rsidP="00CA3430">
      <w:pPr>
        <w:widowControl/>
        <w:autoSpaceDE/>
        <w:autoSpaceDN/>
        <w:adjustRightInd/>
        <w:jc w:val="both"/>
      </w:pPr>
      <w:r w:rsidRPr="00CA3430">
        <w:rPr>
          <w:b/>
          <w:i/>
        </w:rPr>
        <w:t>Примечание:</w:t>
      </w:r>
      <w:r w:rsidRPr="00CA3430">
        <w:t xml:space="preserve"> </w:t>
      </w:r>
    </w:p>
    <w:p w14:paraId="18EFB16F" w14:textId="77777777" w:rsidR="00CA3430" w:rsidRPr="00CA3430" w:rsidRDefault="00CA3430" w:rsidP="00CA3430">
      <w:pPr>
        <w:widowControl/>
        <w:numPr>
          <w:ilvl w:val="0"/>
          <w:numId w:val="22"/>
        </w:numPr>
        <w:autoSpaceDE/>
        <w:autoSpaceDN/>
        <w:adjustRightInd/>
        <w:jc w:val="both"/>
      </w:pPr>
      <w:r w:rsidRPr="00CA3430">
        <w:t>Срок исполнения заявки 3 банковских дня, при условии поступления денег от Покупателя.</w:t>
      </w:r>
    </w:p>
    <w:p w14:paraId="3E76B7DB" w14:textId="77777777" w:rsidR="00CA3430" w:rsidRPr="00CA3430" w:rsidRDefault="00CA3430" w:rsidP="00CA3430">
      <w:pPr>
        <w:widowControl/>
        <w:tabs>
          <w:tab w:val="left" w:pos="851"/>
          <w:tab w:val="left" w:pos="2790"/>
        </w:tabs>
        <w:autoSpaceDE/>
        <w:autoSpaceDN/>
        <w:adjustRightInd/>
        <w:ind w:right="65"/>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1715"/>
        <w:gridCol w:w="2174"/>
        <w:gridCol w:w="2187"/>
      </w:tblGrid>
      <w:tr w:rsidR="00CA3430" w:rsidRPr="00CA3430" w14:paraId="7717BF93" w14:textId="77777777" w:rsidTr="007C7F35">
        <w:tc>
          <w:tcPr>
            <w:tcW w:w="2295" w:type="dxa"/>
            <w:tcBorders>
              <w:top w:val="single" w:sz="4" w:space="0" w:color="auto"/>
              <w:left w:val="single" w:sz="4" w:space="0" w:color="auto"/>
              <w:bottom w:val="single" w:sz="4" w:space="0" w:color="auto"/>
              <w:right w:val="single" w:sz="4" w:space="0" w:color="auto"/>
            </w:tcBorders>
          </w:tcPr>
          <w:p w14:paraId="6B781FCD"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 пластиковой карты</w:t>
            </w:r>
          </w:p>
        </w:tc>
        <w:tc>
          <w:tcPr>
            <w:tcW w:w="1715" w:type="dxa"/>
            <w:tcBorders>
              <w:top w:val="single" w:sz="4" w:space="0" w:color="auto"/>
              <w:left w:val="single" w:sz="4" w:space="0" w:color="auto"/>
              <w:bottom w:val="single" w:sz="4" w:space="0" w:color="auto"/>
              <w:right w:val="single" w:sz="4" w:space="0" w:color="auto"/>
            </w:tcBorders>
          </w:tcPr>
          <w:p w14:paraId="7A68F41B"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Держатель</w:t>
            </w:r>
          </w:p>
          <w:p w14:paraId="27699ABC"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пластиковой</w:t>
            </w:r>
          </w:p>
          <w:p w14:paraId="1961D991"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карты</w:t>
            </w:r>
          </w:p>
        </w:tc>
        <w:tc>
          <w:tcPr>
            <w:tcW w:w="2174" w:type="dxa"/>
            <w:tcBorders>
              <w:top w:val="single" w:sz="4" w:space="0" w:color="auto"/>
              <w:left w:val="single" w:sz="4" w:space="0" w:color="auto"/>
              <w:bottom w:val="single" w:sz="4" w:space="0" w:color="auto"/>
              <w:right w:val="single" w:sz="4" w:space="0" w:color="auto"/>
            </w:tcBorders>
          </w:tcPr>
          <w:p w14:paraId="59E45D26"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Суточный лимит</w:t>
            </w:r>
          </w:p>
          <w:p w14:paraId="28D673F7"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(литр.)</w:t>
            </w:r>
          </w:p>
        </w:tc>
        <w:tc>
          <w:tcPr>
            <w:tcW w:w="2187" w:type="dxa"/>
            <w:tcBorders>
              <w:top w:val="single" w:sz="4" w:space="0" w:color="auto"/>
              <w:left w:val="single" w:sz="4" w:space="0" w:color="auto"/>
              <w:bottom w:val="single" w:sz="4" w:space="0" w:color="auto"/>
              <w:right w:val="single" w:sz="4" w:space="0" w:color="auto"/>
            </w:tcBorders>
          </w:tcPr>
          <w:p w14:paraId="462B998E"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Месячный лимит</w:t>
            </w:r>
          </w:p>
          <w:p w14:paraId="11AEB9BA" w14:textId="77777777" w:rsidR="00CA3430" w:rsidRPr="00CA3430" w:rsidRDefault="00CA3430" w:rsidP="00CA3430">
            <w:pPr>
              <w:widowControl/>
              <w:tabs>
                <w:tab w:val="left" w:pos="851"/>
                <w:tab w:val="left" w:pos="2790"/>
              </w:tabs>
              <w:autoSpaceDE/>
              <w:autoSpaceDN/>
              <w:adjustRightInd/>
              <w:ind w:right="65"/>
              <w:jc w:val="center"/>
              <w:rPr>
                <w:b/>
              </w:rPr>
            </w:pPr>
            <w:r w:rsidRPr="00CA3430">
              <w:rPr>
                <w:b/>
              </w:rPr>
              <w:t>(литр.)</w:t>
            </w:r>
          </w:p>
        </w:tc>
      </w:tr>
      <w:tr w:rsidR="00CA3430" w:rsidRPr="00CA3430" w14:paraId="2799BFE4" w14:textId="77777777" w:rsidTr="007C7F35">
        <w:tc>
          <w:tcPr>
            <w:tcW w:w="2295" w:type="dxa"/>
            <w:tcBorders>
              <w:top w:val="single" w:sz="4" w:space="0" w:color="auto"/>
              <w:left w:val="single" w:sz="4" w:space="0" w:color="auto"/>
              <w:bottom w:val="single" w:sz="4" w:space="0" w:color="auto"/>
              <w:right w:val="single" w:sz="4" w:space="0" w:color="auto"/>
            </w:tcBorders>
          </w:tcPr>
          <w:p w14:paraId="651D74A5"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3610BCBA" w14:textId="77777777" w:rsidR="00CA3430" w:rsidRPr="00CA3430" w:rsidRDefault="00CA3430" w:rsidP="00CA3430">
            <w:pPr>
              <w:widowControl/>
              <w:tabs>
                <w:tab w:val="left" w:pos="851"/>
                <w:tab w:val="left" w:pos="2790"/>
              </w:tabs>
              <w:autoSpaceDE/>
              <w:autoSpaceDN/>
              <w:adjustRightInd/>
              <w:ind w:right="65"/>
              <w:jc w:val="both"/>
              <w:rPr>
                <w:i/>
                <w:sz w:val="16"/>
                <w:szCs w:val="16"/>
              </w:rPr>
            </w:pPr>
            <w:r w:rsidRPr="00CA3430">
              <w:rPr>
                <w:i/>
                <w:sz w:val="16"/>
                <w:szCs w:val="16"/>
              </w:rPr>
              <w:t>Е509ХМ33</w:t>
            </w:r>
          </w:p>
        </w:tc>
        <w:tc>
          <w:tcPr>
            <w:tcW w:w="2174" w:type="dxa"/>
            <w:tcBorders>
              <w:top w:val="single" w:sz="4" w:space="0" w:color="auto"/>
              <w:left w:val="single" w:sz="4" w:space="0" w:color="auto"/>
              <w:bottom w:val="single" w:sz="4" w:space="0" w:color="auto"/>
              <w:right w:val="single" w:sz="4" w:space="0" w:color="auto"/>
            </w:tcBorders>
          </w:tcPr>
          <w:p w14:paraId="3B24FCCB" w14:textId="77777777" w:rsidR="00CA3430" w:rsidRPr="00CA3430" w:rsidRDefault="00CA3430" w:rsidP="00CA3430">
            <w:pPr>
              <w:widowControl/>
              <w:tabs>
                <w:tab w:val="left" w:pos="851"/>
                <w:tab w:val="left" w:pos="2790"/>
              </w:tabs>
              <w:autoSpaceDE/>
              <w:autoSpaceDN/>
              <w:adjustRightInd/>
              <w:ind w:right="65"/>
              <w:jc w:val="center"/>
              <w:rPr>
                <w:i/>
                <w:sz w:val="16"/>
                <w:szCs w:val="16"/>
              </w:rPr>
            </w:pPr>
            <w:r w:rsidRPr="00CA3430">
              <w:rPr>
                <w:i/>
                <w:sz w:val="16"/>
                <w:szCs w:val="16"/>
              </w:rPr>
              <w:t>безлимит</w:t>
            </w:r>
          </w:p>
        </w:tc>
        <w:tc>
          <w:tcPr>
            <w:tcW w:w="2187" w:type="dxa"/>
            <w:tcBorders>
              <w:top w:val="single" w:sz="4" w:space="0" w:color="auto"/>
              <w:left w:val="single" w:sz="4" w:space="0" w:color="auto"/>
              <w:bottom w:val="single" w:sz="4" w:space="0" w:color="auto"/>
              <w:right w:val="single" w:sz="4" w:space="0" w:color="auto"/>
            </w:tcBorders>
          </w:tcPr>
          <w:p w14:paraId="1502CDB1" w14:textId="77777777" w:rsidR="00CA3430" w:rsidRPr="00CA3430" w:rsidRDefault="00CA3430" w:rsidP="00CA3430">
            <w:pPr>
              <w:widowControl/>
              <w:tabs>
                <w:tab w:val="left" w:pos="851"/>
                <w:tab w:val="left" w:pos="2790"/>
              </w:tabs>
              <w:autoSpaceDE/>
              <w:autoSpaceDN/>
              <w:adjustRightInd/>
              <w:ind w:right="65"/>
              <w:jc w:val="center"/>
              <w:rPr>
                <w:i/>
                <w:sz w:val="16"/>
                <w:szCs w:val="16"/>
              </w:rPr>
            </w:pPr>
            <w:r w:rsidRPr="00CA3430">
              <w:rPr>
                <w:i/>
                <w:sz w:val="16"/>
                <w:szCs w:val="16"/>
              </w:rPr>
              <w:t>безлимит</w:t>
            </w:r>
          </w:p>
        </w:tc>
      </w:tr>
      <w:tr w:rsidR="00CA3430" w:rsidRPr="00CA3430" w14:paraId="6E1A57DC" w14:textId="77777777" w:rsidTr="007C7F35">
        <w:tc>
          <w:tcPr>
            <w:tcW w:w="2295" w:type="dxa"/>
            <w:tcBorders>
              <w:top w:val="single" w:sz="4" w:space="0" w:color="auto"/>
              <w:left w:val="single" w:sz="4" w:space="0" w:color="auto"/>
              <w:bottom w:val="single" w:sz="4" w:space="0" w:color="auto"/>
              <w:right w:val="single" w:sz="4" w:space="0" w:color="auto"/>
            </w:tcBorders>
          </w:tcPr>
          <w:p w14:paraId="50635755"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0E1A38FD"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1F0904F9"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38108DBD"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32A25B9C" w14:textId="77777777" w:rsidTr="007C7F35">
        <w:tc>
          <w:tcPr>
            <w:tcW w:w="2295" w:type="dxa"/>
            <w:tcBorders>
              <w:top w:val="single" w:sz="4" w:space="0" w:color="auto"/>
              <w:left w:val="single" w:sz="4" w:space="0" w:color="auto"/>
              <w:bottom w:val="single" w:sz="4" w:space="0" w:color="auto"/>
              <w:right w:val="single" w:sz="4" w:space="0" w:color="auto"/>
            </w:tcBorders>
          </w:tcPr>
          <w:p w14:paraId="03A988B7"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19EE7647"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C3C3232"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5C5E8F0A"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41B46833" w14:textId="77777777" w:rsidTr="007C7F35">
        <w:tc>
          <w:tcPr>
            <w:tcW w:w="2295" w:type="dxa"/>
            <w:tcBorders>
              <w:top w:val="single" w:sz="4" w:space="0" w:color="auto"/>
              <w:left w:val="single" w:sz="4" w:space="0" w:color="auto"/>
              <w:bottom w:val="single" w:sz="4" w:space="0" w:color="auto"/>
              <w:right w:val="single" w:sz="4" w:space="0" w:color="auto"/>
            </w:tcBorders>
          </w:tcPr>
          <w:p w14:paraId="19A13582"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588E7ACA"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D098AEB"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22235D06"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4D8E019D" w14:textId="77777777" w:rsidTr="007C7F35">
        <w:tc>
          <w:tcPr>
            <w:tcW w:w="2295" w:type="dxa"/>
            <w:tcBorders>
              <w:top w:val="single" w:sz="4" w:space="0" w:color="auto"/>
              <w:left w:val="single" w:sz="4" w:space="0" w:color="auto"/>
              <w:bottom w:val="single" w:sz="4" w:space="0" w:color="auto"/>
              <w:right w:val="single" w:sz="4" w:space="0" w:color="auto"/>
            </w:tcBorders>
          </w:tcPr>
          <w:p w14:paraId="410E4F22"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5CFEA6B0"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304D97E3"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2BC8B329"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09DCF433" w14:textId="77777777" w:rsidTr="007C7F35">
        <w:tc>
          <w:tcPr>
            <w:tcW w:w="2295" w:type="dxa"/>
            <w:tcBorders>
              <w:top w:val="single" w:sz="4" w:space="0" w:color="auto"/>
              <w:left w:val="single" w:sz="4" w:space="0" w:color="auto"/>
              <w:bottom w:val="single" w:sz="4" w:space="0" w:color="auto"/>
              <w:right w:val="single" w:sz="4" w:space="0" w:color="auto"/>
            </w:tcBorders>
          </w:tcPr>
          <w:p w14:paraId="5BE0B615"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56B6197F"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22FCFD1F"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5E875BE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49336380" w14:textId="77777777" w:rsidTr="007C7F35">
        <w:tc>
          <w:tcPr>
            <w:tcW w:w="2295" w:type="dxa"/>
            <w:tcBorders>
              <w:top w:val="single" w:sz="4" w:space="0" w:color="auto"/>
              <w:left w:val="single" w:sz="4" w:space="0" w:color="auto"/>
              <w:bottom w:val="single" w:sz="4" w:space="0" w:color="auto"/>
              <w:right w:val="single" w:sz="4" w:space="0" w:color="auto"/>
            </w:tcBorders>
          </w:tcPr>
          <w:p w14:paraId="7C910F1B"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63FD830E"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0F99A0DB"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13BCB33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27555352" w14:textId="77777777" w:rsidTr="007C7F35">
        <w:tc>
          <w:tcPr>
            <w:tcW w:w="2295" w:type="dxa"/>
            <w:tcBorders>
              <w:top w:val="single" w:sz="4" w:space="0" w:color="auto"/>
              <w:left w:val="single" w:sz="4" w:space="0" w:color="auto"/>
              <w:bottom w:val="single" w:sz="4" w:space="0" w:color="auto"/>
              <w:right w:val="single" w:sz="4" w:space="0" w:color="auto"/>
            </w:tcBorders>
          </w:tcPr>
          <w:p w14:paraId="537CF346"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7B8DB318"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061CAACA"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14D0BFA8"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7586F17C" w14:textId="77777777" w:rsidTr="007C7F35">
        <w:tc>
          <w:tcPr>
            <w:tcW w:w="2295" w:type="dxa"/>
            <w:tcBorders>
              <w:top w:val="single" w:sz="4" w:space="0" w:color="auto"/>
              <w:left w:val="single" w:sz="4" w:space="0" w:color="auto"/>
              <w:bottom w:val="single" w:sz="4" w:space="0" w:color="auto"/>
              <w:right w:val="single" w:sz="4" w:space="0" w:color="auto"/>
            </w:tcBorders>
          </w:tcPr>
          <w:p w14:paraId="0F6A289D"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76A4CEDF"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2BA137ED"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62EB3CC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3E93CDE3" w14:textId="77777777" w:rsidTr="007C7F35">
        <w:tc>
          <w:tcPr>
            <w:tcW w:w="2295" w:type="dxa"/>
            <w:tcBorders>
              <w:top w:val="single" w:sz="4" w:space="0" w:color="auto"/>
              <w:left w:val="single" w:sz="4" w:space="0" w:color="auto"/>
              <w:bottom w:val="single" w:sz="4" w:space="0" w:color="auto"/>
              <w:right w:val="single" w:sz="4" w:space="0" w:color="auto"/>
            </w:tcBorders>
          </w:tcPr>
          <w:p w14:paraId="54EB0A6C"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57FBAC1F"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D0707C3"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41C1B04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7FBF3773" w14:textId="77777777" w:rsidTr="007C7F35">
        <w:tc>
          <w:tcPr>
            <w:tcW w:w="2295" w:type="dxa"/>
            <w:tcBorders>
              <w:top w:val="single" w:sz="4" w:space="0" w:color="auto"/>
              <w:left w:val="single" w:sz="4" w:space="0" w:color="auto"/>
              <w:bottom w:val="single" w:sz="4" w:space="0" w:color="auto"/>
              <w:right w:val="single" w:sz="4" w:space="0" w:color="auto"/>
            </w:tcBorders>
          </w:tcPr>
          <w:p w14:paraId="474E453F"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0C35C2D"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01B3FF78"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715C5F41"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56F3350A" w14:textId="77777777" w:rsidTr="007C7F35">
        <w:tc>
          <w:tcPr>
            <w:tcW w:w="2295" w:type="dxa"/>
            <w:tcBorders>
              <w:top w:val="single" w:sz="4" w:space="0" w:color="auto"/>
              <w:left w:val="single" w:sz="4" w:space="0" w:color="auto"/>
              <w:bottom w:val="single" w:sz="4" w:space="0" w:color="auto"/>
              <w:right w:val="single" w:sz="4" w:space="0" w:color="auto"/>
            </w:tcBorders>
          </w:tcPr>
          <w:p w14:paraId="65BF2AD7"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71DB61E1"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0846E489"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22BA0F8C"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487295E3" w14:textId="77777777" w:rsidTr="007C7F35">
        <w:tc>
          <w:tcPr>
            <w:tcW w:w="2295" w:type="dxa"/>
            <w:tcBorders>
              <w:top w:val="single" w:sz="4" w:space="0" w:color="auto"/>
              <w:left w:val="single" w:sz="4" w:space="0" w:color="auto"/>
              <w:bottom w:val="single" w:sz="4" w:space="0" w:color="auto"/>
              <w:right w:val="single" w:sz="4" w:space="0" w:color="auto"/>
            </w:tcBorders>
          </w:tcPr>
          <w:p w14:paraId="4B46AFE7"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71D700A4"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040779B"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24396208"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54E5C9E1" w14:textId="77777777" w:rsidTr="007C7F35">
        <w:tc>
          <w:tcPr>
            <w:tcW w:w="2295" w:type="dxa"/>
            <w:tcBorders>
              <w:top w:val="single" w:sz="4" w:space="0" w:color="auto"/>
              <w:left w:val="single" w:sz="4" w:space="0" w:color="auto"/>
              <w:bottom w:val="single" w:sz="4" w:space="0" w:color="auto"/>
              <w:right w:val="single" w:sz="4" w:space="0" w:color="auto"/>
            </w:tcBorders>
          </w:tcPr>
          <w:p w14:paraId="6EECFC28"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14926A71"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500A37B5"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3307FF9C"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7E37C1CB" w14:textId="77777777" w:rsidTr="007C7F35">
        <w:tc>
          <w:tcPr>
            <w:tcW w:w="2295" w:type="dxa"/>
            <w:tcBorders>
              <w:top w:val="single" w:sz="4" w:space="0" w:color="auto"/>
              <w:left w:val="single" w:sz="4" w:space="0" w:color="auto"/>
              <w:bottom w:val="single" w:sz="4" w:space="0" w:color="auto"/>
              <w:right w:val="single" w:sz="4" w:space="0" w:color="auto"/>
            </w:tcBorders>
          </w:tcPr>
          <w:p w14:paraId="0E7E9E26"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A85D061"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A97D208"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5D6170F8"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6FB5B728" w14:textId="77777777" w:rsidTr="007C7F35">
        <w:tc>
          <w:tcPr>
            <w:tcW w:w="2295" w:type="dxa"/>
            <w:tcBorders>
              <w:top w:val="single" w:sz="4" w:space="0" w:color="auto"/>
              <w:left w:val="single" w:sz="4" w:space="0" w:color="auto"/>
              <w:bottom w:val="single" w:sz="4" w:space="0" w:color="auto"/>
              <w:right w:val="single" w:sz="4" w:space="0" w:color="auto"/>
            </w:tcBorders>
          </w:tcPr>
          <w:p w14:paraId="3C127192"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A9BCC60"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35FC4CA7"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2B156AFA"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1FF47D01" w14:textId="77777777" w:rsidTr="007C7F35">
        <w:tc>
          <w:tcPr>
            <w:tcW w:w="2295" w:type="dxa"/>
            <w:tcBorders>
              <w:top w:val="single" w:sz="4" w:space="0" w:color="auto"/>
              <w:left w:val="single" w:sz="4" w:space="0" w:color="auto"/>
              <w:bottom w:val="single" w:sz="4" w:space="0" w:color="auto"/>
              <w:right w:val="single" w:sz="4" w:space="0" w:color="auto"/>
            </w:tcBorders>
          </w:tcPr>
          <w:p w14:paraId="29407E88"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A42EAC5"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435465B"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6AD8F32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0FFEA5D0" w14:textId="77777777" w:rsidTr="007C7F35">
        <w:tc>
          <w:tcPr>
            <w:tcW w:w="2295" w:type="dxa"/>
            <w:tcBorders>
              <w:top w:val="single" w:sz="4" w:space="0" w:color="auto"/>
              <w:left w:val="single" w:sz="4" w:space="0" w:color="auto"/>
              <w:bottom w:val="single" w:sz="4" w:space="0" w:color="auto"/>
              <w:right w:val="single" w:sz="4" w:space="0" w:color="auto"/>
            </w:tcBorders>
          </w:tcPr>
          <w:p w14:paraId="016C4970"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3249F866"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5ACB2910"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3EF31F25"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0373FFC1" w14:textId="77777777" w:rsidTr="007C7F35">
        <w:tc>
          <w:tcPr>
            <w:tcW w:w="2295" w:type="dxa"/>
            <w:tcBorders>
              <w:top w:val="single" w:sz="4" w:space="0" w:color="auto"/>
              <w:left w:val="single" w:sz="4" w:space="0" w:color="auto"/>
              <w:bottom w:val="single" w:sz="4" w:space="0" w:color="auto"/>
              <w:right w:val="single" w:sz="4" w:space="0" w:color="auto"/>
            </w:tcBorders>
          </w:tcPr>
          <w:p w14:paraId="372BC819"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5A82F04"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40206E51"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3734E64E"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7AF42F3D" w14:textId="77777777" w:rsidTr="007C7F35">
        <w:tc>
          <w:tcPr>
            <w:tcW w:w="2295" w:type="dxa"/>
            <w:tcBorders>
              <w:top w:val="single" w:sz="4" w:space="0" w:color="auto"/>
              <w:left w:val="single" w:sz="4" w:space="0" w:color="auto"/>
              <w:bottom w:val="single" w:sz="4" w:space="0" w:color="auto"/>
              <w:right w:val="single" w:sz="4" w:space="0" w:color="auto"/>
            </w:tcBorders>
          </w:tcPr>
          <w:p w14:paraId="1427322F"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3EBCE8DA"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703DBA60"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0B23E426"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5CEED732" w14:textId="77777777" w:rsidTr="007C7F35">
        <w:tc>
          <w:tcPr>
            <w:tcW w:w="2295" w:type="dxa"/>
            <w:tcBorders>
              <w:top w:val="single" w:sz="4" w:space="0" w:color="auto"/>
              <w:left w:val="single" w:sz="4" w:space="0" w:color="auto"/>
              <w:bottom w:val="single" w:sz="4" w:space="0" w:color="auto"/>
              <w:right w:val="single" w:sz="4" w:space="0" w:color="auto"/>
            </w:tcBorders>
          </w:tcPr>
          <w:p w14:paraId="04C52229"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19BC410F"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6189ED5"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59924F08"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130D8A8C" w14:textId="77777777" w:rsidTr="007C7F35">
        <w:tc>
          <w:tcPr>
            <w:tcW w:w="2295" w:type="dxa"/>
            <w:tcBorders>
              <w:top w:val="single" w:sz="4" w:space="0" w:color="auto"/>
              <w:left w:val="single" w:sz="4" w:space="0" w:color="auto"/>
              <w:bottom w:val="single" w:sz="4" w:space="0" w:color="auto"/>
              <w:right w:val="single" w:sz="4" w:space="0" w:color="auto"/>
            </w:tcBorders>
          </w:tcPr>
          <w:p w14:paraId="51C28B94"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F71949E"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335F41CC"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686C0520"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6AC21019" w14:textId="77777777" w:rsidTr="007C7F35">
        <w:tc>
          <w:tcPr>
            <w:tcW w:w="2295" w:type="dxa"/>
            <w:tcBorders>
              <w:top w:val="single" w:sz="4" w:space="0" w:color="auto"/>
              <w:left w:val="single" w:sz="4" w:space="0" w:color="auto"/>
              <w:bottom w:val="single" w:sz="4" w:space="0" w:color="auto"/>
              <w:right w:val="single" w:sz="4" w:space="0" w:color="auto"/>
            </w:tcBorders>
          </w:tcPr>
          <w:p w14:paraId="0988E23F"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635C4601"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65F67A44"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3BBD5DBE"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6607E429" w14:textId="77777777" w:rsidTr="007C7F35">
        <w:tc>
          <w:tcPr>
            <w:tcW w:w="2295" w:type="dxa"/>
            <w:tcBorders>
              <w:top w:val="single" w:sz="4" w:space="0" w:color="auto"/>
              <w:left w:val="single" w:sz="4" w:space="0" w:color="auto"/>
              <w:bottom w:val="single" w:sz="4" w:space="0" w:color="auto"/>
              <w:right w:val="single" w:sz="4" w:space="0" w:color="auto"/>
            </w:tcBorders>
          </w:tcPr>
          <w:p w14:paraId="31F07343"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7082A58E"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5F163F15"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737EE44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6AC45868" w14:textId="77777777" w:rsidTr="007C7F35">
        <w:tc>
          <w:tcPr>
            <w:tcW w:w="2295" w:type="dxa"/>
            <w:tcBorders>
              <w:top w:val="single" w:sz="4" w:space="0" w:color="auto"/>
              <w:left w:val="single" w:sz="4" w:space="0" w:color="auto"/>
              <w:bottom w:val="single" w:sz="4" w:space="0" w:color="auto"/>
              <w:right w:val="single" w:sz="4" w:space="0" w:color="auto"/>
            </w:tcBorders>
          </w:tcPr>
          <w:p w14:paraId="57C8E29E"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50AAAC8D"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3EAA7F4E"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2DE2A443"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71662F42" w14:textId="77777777" w:rsidTr="007C7F35">
        <w:tc>
          <w:tcPr>
            <w:tcW w:w="2295" w:type="dxa"/>
            <w:tcBorders>
              <w:top w:val="single" w:sz="4" w:space="0" w:color="auto"/>
              <w:left w:val="single" w:sz="4" w:space="0" w:color="auto"/>
              <w:bottom w:val="single" w:sz="4" w:space="0" w:color="auto"/>
              <w:right w:val="single" w:sz="4" w:space="0" w:color="auto"/>
            </w:tcBorders>
          </w:tcPr>
          <w:p w14:paraId="09808538"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22837D5A"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296CAE87"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497039CC"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67238F31" w14:textId="77777777" w:rsidTr="007C7F35">
        <w:tc>
          <w:tcPr>
            <w:tcW w:w="2295" w:type="dxa"/>
            <w:tcBorders>
              <w:top w:val="single" w:sz="4" w:space="0" w:color="auto"/>
              <w:left w:val="single" w:sz="4" w:space="0" w:color="auto"/>
              <w:bottom w:val="single" w:sz="4" w:space="0" w:color="auto"/>
              <w:right w:val="single" w:sz="4" w:space="0" w:color="auto"/>
            </w:tcBorders>
          </w:tcPr>
          <w:p w14:paraId="782FE33F"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602DD3DB"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59256F05"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0C20F354"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38D17266" w14:textId="77777777" w:rsidTr="007C7F35">
        <w:tc>
          <w:tcPr>
            <w:tcW w:w="2295" w:type="dxa"/>
            <w:tcBorders>
              <w:top w:val="single" w:sz="4" w:space="0" w:color="auto"/>
              <w:left w:val="single" w:sz="4" w:space="0" w:color="auto"/>
              <w:bottom w:val="single" w:sz="4" w:space="0" w:color="auto"/>
              <w:right w:val="single" w:sz="4" w:space="0" w:color="auto"/>
            </w:tcBorders>
          </w:tcPr>
          <w:p w14:paraId="5A39350C"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5FB4FCED"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3D57FBB2"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735FAF35" w14:textId="77777777" w:rsidR="00CA3430" w:rsidRPr="00CA3430" w:rsidRDefault="00CA3430" w:rsidP="00CA3430">
            <w:pPr>
              <w:widowControl/>
              <w:tabs>
                <w:tab w:val="left" w:pos="851"/>
                <w:tab w:val="left" w:pos="2790"/>
              </w:tabs>
              <w:autoSpaceDE/>
              <w:autoSpaceDN/>
              <w:adjustRightInd/>
              <w:ind w:right="65"/>
              <w:jc w:val="both"/>
              <w:rPr>
                <w:b/>
              </w:rPr>
            </w:pPr>
          </w:p>
        </w:tc>
      </w:tr>
      <w:tr w:rsidR="00CA3430" w:rsidRPr="00CA3430" w14:paraId="761F1379" w14:textId="77777777" w:rsidTr="007C7F35">
        <w:tc>
          <w:tcPr>
            <w:tcW w:w="2295" w:type="dxa"/>
            <w:tcBorders>
              <w:top w:val="single" w:sz="4" w:space="0" w:color="auto"/>
              <w:left w:val="single" w:sz="4" w:space="0" w:color="auto"/>
              <w:bottom w:val="single" w:sz="4" w:space="0" w:color="auto"/>
              <w:right w:val="single" w:sz="4" w:space="0" w:color="auto"/>
            </w:tcBorders>
          </w:tcPr>
          <w:p w14:paraId="561E8D7E" w14:textId="77777777" w:rsidR="00CA3430" w:rsidRPr="00CA3430" w:rsidRDefault="00CA3430" w:rsidP="00CA3430">
            <w:pPr>
              <w:widowControl/>
              <w:tabs>
                <w:tab w:val="left" w:pos="851"/>
                <w:tab w:val="left" w:pos="2790"/>
              </w:tabs>
              <w:autoSpaceDE/>
              <w:autoSpaceDN/>
              <w:adjustRightInd/>
              <w:ind w:right="65"/>
              <w:jc w:val="both"/>
              <w:rPr>
                <w:b/>
              </w:rPr>
            </w:pPr>
          </w:p>
        </w:tc>
        <w:tc>
          <w:tcPr>
            <w:tcW w:w="1715" w:type="dxa"/>
            <w:tcBorders>
              <w:top w:val="single" w:sz="4" w:space="0" w:color="auto"/>
              <w:left w:val="single" w:sz="4" w:space="0" w:color="auto"/>
              <w:bottom w:val="single" w:sz="4" w:space="0" w:color="auto"/>
              <w:right w:val="single" w:sz="4" w:space="0" w:color="auto"/>
            </w:tcBorders>
          </w:tcPr>
          <w:p w14:paraId="6D26FDD4" w14:textId="77777777" w:rsidR="00CA3430" w:rsidRPr="00CA3430" w:rsidRDefault="00CA3430" w:rsidP="00CA3430">
            <w:pPr>
              <w:widowControl/>
              <w:tabs>
                <w:tab w:val="left" w:pos="851"/>
                <w:tab w:val="left" w:pos="2790"/>
              </w:tabs>
              <w:autoSpaceDE/>
              <w:autoSpaceDN/>
              <w:adjustRightInd/>
              <w:ind w:right="65"/>
              <w:jc w:val="both"/>
              <w:rPr>
                <w:b/>
              </w:rPr>
            </w:pPr>
          </w:p>
        </w:tc>
        <w:tc>
          <w:tcPr>
            <w:tcW w:w="2174" w:type="dxa"/>
            <w:tcBorders>
              <w:top w:val="single" w:sz="4" w:space="0" w:color="auto"/>
              <w:left w:val="single" w:sz="4" w:space="0" w:color="auto"/>
              <w:bottom w:val="single" w:sz="4" w:space="0" w:color="auto"/>
              <w:right w:val="single" w:sz="4" w:space="0" w:color="auto"/>
            </w:tcBorders>
          </w:tcPr>
          <w:p w14:paraId="0BE48CCE" w14:textId="77777777" w:rsidR="00CA3430" w:rsidRPr="00CA3430" w:rsidRDefault="00CA3430" w:rsidP="00CA3430">
            <w:pPr>
              <w:widowControl/>
              <w:tabs>
                <w:tab w:val="left" w:pos="851"/>
                <w:tab w:val="left" w:pos="2790"/>
              </w:tabs>
              <w:autoSpaceDE/>
              <w:autoSpaceDN/>
              <w:adjustRightInd/>
              <w:ind w:right="65"/>
              <w:jc w:val="both"/>
              <w:rPr>
                <w:b/>
              </w:rPr>
            </w:pPr>
          </w:p>
        </w:tc>
        <w:tc>
          <w:tcPr>
            <w:tcW w:w="2187" w:type="dxa"/>
            <w:tcBorders>
              <w:top w:val="single" w:sz="4" w:space="0" w:color="auto"/>
              <w:left w:val="single" w:sz="4" w:space="0" w:color="auto"/>
              <w:bottom w:val="single" w:sz="4" w:space="0" w:color="auto"/>
              <w:right w:val="single" w:sz="4" w:space="0" w:color="auto"/>
            </w:tcBorders>
          </w:tcPr>
          <w:p w14:paraId="59FA65C5" w14:textId="77777777" w:rsidR="00CA3430" w:rsidRPr="00CA3430" w:rsidRDefault="00CA3430" w:rsidP="00CA3430">
            <w:pPr>
              <w:widowControl/>
              <w:tabs>
                <w:tab w:val="left" w:pos="851"/>
                <w:tab w:val="left" w:pos="2790"/>
              </w:tabs>
              <w:autoSpaceDE/>
              <w:autoSpaceDN/>
              <w:adjustRightInd/>
              <w:ind w:right="65"/>
              <w:jc w:val="both"/>
              <w:rPr>
                <w:b/>
              </w:rPr>
            </w:pPr>
          </w:p>
        </w:tc>
      </w:tr>
    </w:tbl>
    <w:p w14:paraId="213B1227" w14:textId="77777777" w:rsidR="00CA3430" w:rsidRPr="00CA3430" w:rsidRDefault="00CA3430" w:rsidP="00CA3430">
      <w:pPr>
        <w:widowControl/>
        <w:tabs>
          <w:tab w:val="left" w:pos="851"/>
          <w:tab w:val="left" w:pos="2790"/>
        </w:tabs>
        <w:autoSpaceDE/>
        <w:autoSpaceDN/>
        <w:adjustRightInd/>
        <w:ind w:right="65"/>
        <w:jc w:val="both"/>
        <w:rPr>
          <w:b/>
        </w:rPr>
      </w:pPr>
    </w:p>
    <w:p w14:paraId="72342C1F" w14:textId="77777777" w:rsidR="00CA3430" w:rsidRPr="00CA3430" w:rsidRDefault="00CA3430" w:rsidP="00CA3430">
      <w:pPr>
        <w:widowControl/>
        <w:numPr>
          <w:ilvl w:val="0"/>
          <w:numId w:val="22"/>
        </w:numPr>
        <w:tabs>
          <w:tab w:val="left" w:pos="851"/>
          <w:tab w:val="left" w:pos="2790"/>
        </w:tabs>
        <w:autoSpaceDE/>
        <w:autoSpaceDN/>
        <w:adjustRightInd/>
        <w:ind w:right="65"/>
        <w:jc w:val="both"/>
        <w:rPr>
          <w:b/>
        </w:rPr>
      </w:pPr>
      <w:r w:rsidRPr="00CA3430">
        <w:rPr>
          <w:b/>
        </w:rPr>
        <w:t>Данная заявка имеет силу Акта приема –передачи пластиковых карт.</w:t>
      </w:r>
    </w:p>
    <w:p w14:paraId="568D85D0" w14:textId="77777777" w:rsidR="00CA3430" w:rsidRPr="00CA3430" w:rsidRDefault="00CA3430" w:rsidP="00CA3430">
      <w:pPr>
        <w:widowControl/>
        <w:tabs>
          <w:tab w:val="left" w:pos="851"/>
          <w:tab w:val="left" w:pos="2790"/>
        </w:tabs>
        <w:autoSpaceDE/>
        <w:autoSpaceDN/>
        <w:adjustRightInd/>
        <w:ind w:right="65"/>
        <w:jc w:val="both"/>
        <w:rPr>
          <w:b/>
        </w:rPr>
      </w:pPr>
      <w:r w:rsidRPr="00CA3430">
        <w:rPr>
          <w:b/>
        </w:rPr>
        <w:t xml:space="preserve">ПРОДАВЕЦ: </w:t>
      </w:r>
      <w:r w:rsidRPr="00CA3430">
        <w:rPr>
          <w:b/>
        </w:rPr>
        <w:tab/>
      </w:r>
      <w:r w:rsidRPr="00CA3430">
        <w:rPr>
          <w:b/>
        </w:rPr>
        <w:tab/>
      </w:r>
      <w:r w:rsidRPr="00CA3430">
        <w:rPr>
          <w:b/>
        </w:rPr>
        <w:tab/>
      </w:r>
      <w:r w:rsidRPr="00CA3430">
        <w:rPr>
          <w:b/>
        </w:rPr>
        <w:tab/>
      </w:r>
      <w:r w:rsidRPr="00CA3430">
        <w:rPr>
          <w:b/>
        </w:rPr>
        <w:tab/>
      </w:r>
      <w:r w:rsidRPr="00CA3430">
        <w:rPr>
          <w:b/>
        </w:rPr>
        <w:tab/>
        <w:t>ПОКУПАТЕЛЬ:</w:t>
      </w:r>
    </w:p>
    <w:p w14:paraId="28CB1270" w14:textId="58B9DEEF" w:rsidR="00CA3430" w:rsidRPr="00CA3430" w:rsidRDefault="00CA3430" w:rsidP="00CA3430">
      <w:pPr>
        <w:widowControl/>
        <w:autoSpaceDE/>
        <w:autoSpaceDN/>
        <w:adjustRightInd/>
        <w:outlineLvl w:val="0"/>
        <w:rPr>
          <w:sz w:val="18"/>
          <w:szCs w:val="18"/>
        </w:rPr>
      </w:pPr>
      <w:r w:rsidRPr="00CA3430">
        <w:rPr>
          <w:sz w:val="18"/>
          <w:szCs w:val="18"/>
        </w:rPr>
        <w:t>/______________./</w:t>
      </w:r>
    </w:p>
    <w:p w14:paraId="118F09B0" w14:textId="77777777" w:rsidR="00CA3430" w:rsidRPr="00CA3430" w:rsidRDefault="00CA3430" w:rsidP="00CA3430">
      <w:pPr>
        <w:widowControl/>
        <w:autoSpaceDE/>
        <w:autoSpaceDN/>
        <w:adjustRightInd/>
        <w:outlineLvl w:val="0"/>
      </w:pPr>
    </w:p>
    <w:p w14:paraId="377364DA" w14:textId="77777777" w:rsidR="00CA3430" w:rsidRPr="00CA3430" w:rsidRDefault="00CA3430" w:rsidP="00CA3430">
      <w:pPr>
        <w:widowControl/>
        <w:autoSpaceDE/>
        <w:autoSpaceDN/>
        <w:adjustRightInd/>
        <w:outlineLvl w:val="0"/>
      </w:pPr>
    </w:p>
    <w:p w14:paraId="60F0D6B6" w14:textId="77777777" w:rsidR="00CA3430" w:rsidRPr="00CA3430" w:rsidRDefault="00CA3430" w:rsidP="00CA3430">
      <w:pPr>
        <w:widowControl/>
        <w:autoSpaceDE/>
        <w:autoSpaceDN/>
        <w:adjustRightInd/>
        <w:outlineLvl w:val="0"/>
      </w:pPr>
    </w:p>
    <w:p w14:paraId="1269E3F4" w14:textId="77777777" w:rsidR="00CA3430" w:rsidRPr="00CA3430" w:rsidRDefault="00CA3430" w:rsidP="00CA3430">
      <w:pPr>
        <w:widowControl/>
        <w:autoSpaceDE/>
        <w:autoSpaceDN/>
        <w:adjustRightInd/>
        <w:outlineLvl w:val="0"/>
      </w:pPr>
    </w:p>
    <w:p w14:paraId="035AC755" w14:textId="77777777" w:rsidR="00CA3430" w:rsidRPr="00CA3430" w:rsidRDefault="00CA3430" w:rsidP="00CA3430">
      <w:pPr>
        <w:widowControl/>
        <w:autoSpaceDE/>
        <w:autoSpaceDN/>
        <w:adjustRightInd/>
        <w:outlineLvl w:val="0"/>
      </w:pPr>
    </w:p>
    <w:p w14:paraId="4C9DCA7D" w14:textId="77777777" w:rsidR="00CA3430" w:rsidRPr="00CA3430" w:rsidRDefault="00CA3430" w:rsidP="00CA3430">
      <w:pPr>
        <w:widowControl/>
        <w:autoSpaceDE/>
        <w:autoSpaceDN/>
        <w:adjustRightInd/>
        <w:outlineLvl w:val="0"/>
      </w:pPr>
    </w:p>
    <w:p w14:paraId="5C6E099B" w14:textId="77777777" w:rsidR="00CA3430" w:rsidRPr="00CA3430" w:rsidRDefault="00CA3430" w:rsidP="00CA3430">
      <w:pPr>
        <w:widowControl/>
        <w:autoSpaceDE/>
        <w:autoSpaceDN/>
        <w:adjustRightInd/>
        <w:outlineLvl w:val="0"/>
      </w:pPr>
    </w:p>
    <w:p w14:paraId="0473643E" w14:textId="77777777" w:rsidR="00CA3430" w:rsidRPr="00CA3430" w:rsidRDefault="00CA3430" w:rsidP="00CA3430">
      <w:pPr>
        <w:widowControl/>
        <w:autoSpaceDE/>
        <w:autoSpaceDN/>
        <w:adjustRightInd/>
        <w:outlineLvl w:val="0"/>
      </w:pPr>
    </w:p>
    <w:p w14:paraId="59D94556" w14:textId="77777777" w:rsidR="00CA3430" w:rsidRPr="00CA3430" w:rsidRDefault="00CA3430" w:rsidP="00CA3430">
      <w:pPr>
        <w:widowControl/>
        <w:autoSpaceDE/>
        <w:autoSpaceDN/>
        <w:adjustRightInd/>
        <w:outlineLvl w:val="0"/>
      </w:pPr>
    </w:p>
    <w:p w14:paraId="7F45D186" w14:textId="77777777" w:rsidR="00CA3430" w:rsidRPr="00CA3430" w:rsidRDefault="00CA3430" w:rsidP="00CA3430">
      <w:pPr>
        <w:widowControl/>
        <w:autoSpaceDE/>
        <w:autoSpaceDN/>
        <w:adjustRightInd/>
        <w:outlineLvl w:val="0"/>
      </w:pPr>
    </w:p>
    <w:p w14:paraId="3484075A" w14:textId="77777777" w:rsidR="00CA3430" w:rsidRPr="00CA3430" w:rsidRDefault="00CA3430" w:rsidP="00CA3430">
      <w:pPr>
        <w:widowControl/>
        <w:autoSpaceDE/>
        <w:autoSpaceDN/>
        <w:adjustRightInd/>
        <w:outlineLvl w:val="0"/>
      </w:pPr>
    </w:p>
    <w:p w14:paraId="481AE355" w14:textId="77777777" w:rsidR="00CA3430" w:rsidRPr="00CA3430" w:rsidRDefault="00CA3430" w:rsidP="00CA3430">
      <w:pPr>
        <w:widowControl/>
        <w:autoSpaceDE/>
        <w:autoSpaceDN/>
        <w:adjustRightInd/>
        <w:outlineLvl w:val="0"/>
      </w:pPr>
    </w:p>
    <w:p w14:paraId="4A901356" w14:textId="77777777" w:rsidR="00CA3430" w:rsidRPr="00CA3430" w:rsidRDefault="00CA3430" w:rsidP="00CA3430">
      <w:pPr>
        <w:widowControl/>
        <w:autoSpaceDE/>
        <w:autoSpaceDN/>
        <w:adjustRightInd/>
        <w:outlineLvl w:val="0"/>
      </w:pPr>
    </w:p>
    <w:p w14:paraId="1442B3D2" w14:textId="77777777" w:rsidR="00CA3430" w:rsidRPr="00CA3430" w:rsidRDefault="00CA3430" w:rsidP="00CA3430">
      <w:pPr>
        <w:widowControl/>
        <w:autoSpaceDE/>
        <w:autoSpaceDN/>
        <w:adjustRightInd/>
        <w:outlineLvl w:val="0"/>
      </w:pPr>
    </w:p>
    <w:p w14:paraId="5DF93024" w14:textId="77777777" w:rsidR="00CA3430" w:rsidRPr="00CA3430" w:rsidRDefault="00CA3430" w:rsidP="00CA3430">
      <w:pPr>
        <w:widowControl/>
        <w:autoSpaceDE/>
        <w:autoSpaceDN/>
        <w:adjustRightInd/>
        <w:outlineLvl w:val="0"/>
      </w:pPr>
    </w:p>
    <w:p w14:paraId="7230528E" w14:textId="77777777" w:rsidR="00CA68A4" w:rsidRPr="004856F6" w:rsidRDefault="00CA68A4" w:rsidP="00CA68A4">
      <w:pPr>
        <w:rPr>
          <w:b/>
          <w:sz w:val="24"/>
          <w:szCs w:val="24"/>
        </w:rPr>
      </w:pPr>
    </w:p>
    <w:sectPr w:rsidR="00CA68A4" w:rsidRPr="004856F6" w:rsidSect="009206BD">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413D" w14:textId="77777777" w:rsidR="000566C5" w:rsidRDefault="000566C5">
      <w:r>
        <w:separator/>
      </w:r>
    </w:p>
  </w:endnote>
  <w:endnote w:type="continuationSeparator" w:id="0">
    <w:p w14:paraId="6327B7EB" w14:textId="77777777" w:rsidR="000566C5" w:rsidRDefault="0005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5F6C" w14:textId="77777777" w:rsidR="00131E6E" w:rsidRDefault="00433E32" w:rsidP="00AA2A41">
    <w:pPr>
      <w:pStyle w:val="ac"/>
      <w:framePr w:wrap="around" w:vAnchor="text" w:hAnchor="margin" w:xAlign="center" w:y="1"/>
      <w:rPr>
        <w:rStyle w:val="ab"/>
      </w:rPr>
    </w:pPr>
    <w:r>
      <w:rPr>
        <w:rStyle w:val="ab"/>
      </w:rPr>
      <w:fldChar w:fldCharType="begin"/>
    </w:r>
    <w:r w:rsidR="00131E6E">
      <w:rPr>
        <w:rStyle w:val="ab"/>
      </w:rPr>
      <w:instrText xml:space="preserve">PAGE  </w:instrText>
    </w:r>
    <w:r>
      <w:rPr>
        <w:rStyle w:val="ab"/>
      </w:rPr>
      <w:fldChar w:fldCharType="end"/>
    </w:r>
  </w:p>
  <w:p w14:paraId="7A197691" w14:textId="77777777" w:rsidR="00131E6E" w:rsidRDefault="00131E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17429" w14:textId="77777777" w:rsidR="000566C5" w:rsidRDefault="000566C5">
      <w:r>
        <w:separator/>
      </w:r>
    </w:p>
  </w:footnote>
  <w:footnote w:type="continuationSeparator" w:id="0">
    <w:p w14:paraId="0034B447" w14:textId="77777777" w:rsidR="000566C5" w:rsidRDefault="00056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BF9C" w14:textId="77777777" w:rsidR="00131E6E" w:rsidRDefault="00433E32" w:rsidP="001B35EF">
    <w:pPr>
      <w:pStyle w:val="a9"/>
      <w:framePr w:wrap="around" w:vAnchor="text" w:hAnchor="margin" w:xAlign="center" w:y="1"/>
      <w:rPr>
        <w:rStyle w:val="ab"/>
      </w:rPr>
    </w:pPr>
    <w:r>
      <w:rPr>
        <w:rStyle w:val="ab"/>
      </w:rPr>
      <w:fldChar w:fldCharType="begin"/>
    </w:r>
    <w:r w:rsidR="00131E6E">
      <w:rPr>
        <w:rStyle w:val="ab"/>
      </w:rPr>
      <w:instrText xml:space="preserve">PAGE  </w:instrText>
    </w:r>
    <w:r>
      <w:rPr>
        <w:rStyle w:val="ab"/>
      </w:rPr>
      <w:fldChar w:fldCharType="end"/>
    </w:r>
  </w:p>
  <w:p w14:paraId="2172A335" w14:textId="77777777" w:rsidR="00131E6E" w:rsidRDefault="00131E6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35C0288"/>
    <w:multiLevelType w:val="singleLevel"/>
    <w:tmpl w:val="AD541230"/>
    <w:lvl w:ilvl="0">
      <w:start w:val="1"/>
      <w:numFmt w:val="decimal"/>
      <w:lvlText w:val="%1."/>
      <w:legacy w:legacy="1" w:legacySpace="0" w:legacyIndent="283"/>
      <w:lvlJc w:val="left"/>
      <w:pPr>
        <w:ind w:left="1003" w:hanging="283"/>
      </w:pPr>
    </w:lvl>
  </w:abstractNum>
  <w:abstractNum w:abstractNumId="5" w15:restartNumberingAfterBreak="0">
    <w:nsid w:val="0A29737F"/>
    <w:multiLevelType w:val="multilevel"/>
    <w:tmpl w:val="4A6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E86DAE"/>
    <w:multiLevelType w:val="multilevel"/>
    <w:tmpl w:val="D64C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62CD7"/>
    <w:multiLevelType w:val="multilevel"/>
    <w:tmpl w:val="FE48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A02D7"/>
    <w:multiLevelType w:val="hybridMultilevel"/>
    <w:tmpl w:val="D7F21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3A0631E1"/>
    <w:multiLevelType w:val="multilevel"/>
    <w:tmpl w:val="28349CA4"/>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18"/>
      </w:rPr>
    </w:lvl>
    <w:lvl w:ilvl="2">
      <w:start w:val="1"/>
      <w:numFmt w:val="decimal"/>
      <w:isLgl/>
      <w:lvlText w:val="%1.%2.%3."/>
      <w:lvlJc w:val="left"/>
      <w:pPr>
        <w:ind w:left="1080" w:hanging="720"/>
      </w:pPr>
      <w:rPr>
        <w:rFonts w:hint="default"/>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080" w:hanging="72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440" w:hanging="1080"/>
      </w:pPr>
      <w:rPr>
        <w:rFonts w:hint="default"/>
        <w:sz w:val="18"/>
      </w:rPr>
    </w:lvl>
    <w:lvl w:ilvl="7">
      <w:start w:val="1"/>
      <w:numFmt w:val="decimal"/>
      <w:isLgl/>
      <w:lvlText w:val="%1.%2.%3.%4.%5.%6.%7.%8."/>
      <w:lvlJc w:val="left"/>
      <w:pPr>
        <w:ind w:left="1440" w:hanging="1080"/>
      </w:pPr>
      <w:rPr>
        <w:rFonts w:hint="default"/>
        <w:sz w:val="18"/>
      </w:rPr>
    </w:lvl>
    <w:lvl w:ilvl="8">
      <w:start w:val="1"/>
      <w:numFmt w:val="decimal"/>
      <w:isLgl/>
      <w:lvlText w:val="%1.%2.%3.%4.%5.%6.%7.%8.%9."/>
      <w:lvlJc w:val="left"/>
      <w:pPr>
        <w:ind w:left="1800" w:hanging="1440"/>
      </w:pPr>
      <w:rPr>
        <w:rFonts w:hint="default"/>
        <w:sz w:val="18"/>
      </w:rPr>
    </w:lvl>
  </w:abstractNum>
  <w:abstractNum w:abstractNumId="12" w15:restartNumberingAfterBreak="0">
    <w:nsid w:val="3E0A54D0"/>
    <w:multiLevelType w:val="singleLevel"/>
    <w:tmpl w:val="EFFC55DE"/>
    <w:lvl w:ilvl="0">
      <w:start w:val="1"/>
      <w:numFmt w:val="decimal"/>
      <w:lvlText w:val="%1."/>
      <w:legacy w:legacy="1" w:legacySpace="0" w:legacyIndent="283"/>
      <w:lvlJc w:val="left"/>
      <w:pPr>
        <w:ind w:left="1003" w:hanging="283"/>
      </w:pPr>
    </w:lvl>
  </w:abstractNum>
  <w:abstractNum w:abstractNumId="1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4" w15:restartNumberingAfterBreak="0">
    <w:nsid w:val="4435727F"/>
    <w:multiLevelType w:val="multilevel"/>
    <w:tmpl w:val="9C80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2C4906"/>
    <w:multiLevelType w:val="multilevel"/>
    <w:tmpl w:val="550E7A4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749069B"/>
    <w:multiLevelType w:val="multilevel"/>
    <w:tmpl w:val="1F82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9" w15:restartNumberingAfterBreak="0">
    <w:nsid w:val="50023504"/>
    <w:multiLevelType w:val="hybridMultilevel"/>
    <w:tmpl w:val="D7F21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1" w15:restartNumberingAfterBreak="0">
    <w:nsid w:val="6C997E0B"/>
    <w:multiLevelType w:val="multilevel"/>
    <w:tmpl w:val="698477B2"/>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15:restartNumberingAfterBreak="0">
    <w:nsid w:val="735D15AC"/>
    <w:multiLevelType w:val="multilevel"/>
    <w:tmpl w:val="5924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E32813"/>
    <w:multiLevelType w:val="multilevel"/>
    <w:tmpl w:val="15CE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E1454C"/>
    <w:multiLevelType w:val="singleLevel"/>
    <w:tmpl w:val="EFFC55DE"/>
    <w:lvl w:ilvl="0">
      <w:start w:val="1"/>
      <w:numFmt w:val="decimal"/>
      <w:lvlText w:val="%1."/>
      <w:legacy w:legacy="1" w:legacySpace="0" w:legacyIndent="283"/>
      <w:lvlJc w:val="left"/>
      <w:pPr>
        <w:ind w:left="283" w:hanging="283"/>
      </w:pPr>
    </w:lvl>
  </w:abstractNum>
  <w:abstractNum w:abstractNumId="25" w15:restartNumberingAfterBreak="0">
    <w:nsid w:val="7ED90D35"/>
    <w:multiLevelType w:val="multilevel"/>
    <w:tmpl w:val="AA3E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411700">
    <w:abstractNumId w:val="10"/>
  </w:num>
  <w:num w:numId="2" w16cid:durableId="421609369">
    <w:abstractNumId w:val="13"/>
  </w:num>
  <w:num w:numId="3" w16cid:durableId="120073071">
    <w:abstractNumId w:val="18"/>
  </w:num>
  <w:num w:numId="4" w16cid:durableId="1109737882">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2068296">
    <w:abstractNumId w:val="20"/>
  </w:num>
  <w:num w:numId="6" w16cid:durableId="977147870">
    <w:abstractNumId w:val="16"/>
  </w:num>
  <w:num w:numId="7" w16cid:durableId="2070836466">
    <w:abstractNumId w:val="22"/>
  </w:num>
  <w:num w:numId="8" w16cid:durableId="421416628">
    <w:abstractNumId w:val="9"/>
  </w:num>
  <w:num w:numId="9" w16cid:durableId="16809061">
    <w:abstractNumId w:val="19"/>
  </w:num>
  <w:num w:numId="10" w16cid:durableId="1499154725">
    <w:abstractNumId w:val="23"/>
  </w:num>
  <w:num w:numId="11" w16cid:durableId="68046245">
    <w:abstractNumId w:val="14"/>
  </w:num>
  <w:num w:numId="12" w16cid:durableId="627056492">
    <w:abstractNumId w:val="25"/>
  </w:num>
  <w:num w:numId="13" w16cid:durableId="759067218">
    <w:abstractNumId w:val="5"/>
  </w:num>
  <w:num w:numId="14" w16cid:durableId="1027171827">
    <w:abstractNumId w:val="8"/>
  </w:num>
  <w:num w:numId="15" w16cid:durableId="873469152">
    <w:abstractNumId w:val="7"/>
  </w:num>
  <w:num w:numId="16" w16cid:durableId="885800770">
    <w:abstractNumId w:val="17"/>
  </w:num>
  <w:num w:numId="17" w16cid:durableId="1269000723">
    <w:abstractNumId w:val="21"/>
  </w:num>
  <w:num w:numId="18" w16cid:durableId="116875678">
    <w:abstractNumId w:val="15"/>
  </w:num>
  <w:num w:numId="19" w16cid:durableId="1559392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7347792">
    <w:abstractNumId w:val="12"/>
    <w:lvlOverride w:ilvl="0">
      <w:startOverride w:val="1"/>
    </w:lvlOverride>
  </w:num>
  <w:num w:numId="21" w16cid:durableId="168371126">
    <w:abstractNumId w:val="24"/>
    <w:lvlOverride w:ilvl="0">
      <w:startOverride w:val="1"/>
    </w:lvlOverride>
  </w:num>
  <w:num w:numId="22" w16cid:durableId="813180567">
    <w:abstractNumId w:val="4"/>
    <w:lvlOverride w:ilvl="0">
      <w:lvl w:ilvl="0">
        <w:start w:val="1"/>
        <w:numFmt w:val="decimal"/>
        <w:lvlText w:val="%1."/>
        <w:legacy w:legacy="1" w:legacySpace="0" w:legacyIndent="283"/>
        <w:lvlJc w:val="left"/>
        <w:pPr>
          <w:ind w:left="1003" w:hanging="283"/>
        </w:pPr>
      </w:lvl>
    </w:lvlOverride>
  </w:num>
  <w:num w:numId="23" w16cid:durableId="93906962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322"/>
    <w:rsid w:val="0000041D"/>
    <w:rsid w:val="00000984"/>
    <w:rsid w:val="000015F5"/>
    <w:rsid w:val="000042EF"/>
    <w:rsid w:val="00004C64"/>
    <w:rsid w:val="00005627"/>
    <w:rsid w:val="00006986"/>
    <w:rsid w:val="000069C2"/>
    <w:rsid w:val="00014427"/>
    <w:rsid w:val="00015AD7"/>
    <w:rsid w:val="00015DB5"/>
    <w:rsid w:val="00015E17"/>
    <w:rsid w:val="00016440"/>
    <w:rsid w:val="00021D0C"/>
    <w:rsid w:val="00022571"/>
    <w:rsid w:val="00025286"/>
    <w:rsid w:val="00025E77"/>
    <w:rsid w:val="00025FF3"/>
    <w:rsid w:val="00027B88"/>
    <w:rsid w:val="00030A23"/>
    <w:rsid w:val="00032AC2"/>
    <w:rsid w:val="00033545"/>
    <w:rsid w:val="00033FA0"/>
    <w:rsid w:val="000344B6"/>
    <w:rsid w:val="00035A6A"/>
    <w:rsid w:val="00037881"/>
    <w:rsid w:val="00041FA6"/>
    <w:rsid w:val="000424C2"/>
    <w:rsid w:val="00042E7D"/>
    <w:rsid w:val="00043D8D"/>
    <w:rsid w:val="000458BB"/>
    <w:rsid w:val="00045F4A"/>
    <w:rsid w:val="000464D4"/>
    <w:rsid w:val="00047087"/>
    <w:rsid w:val="00047706"/>
    <w:rsid w:val="00050880"/>
    <w:rsid w:val="000514B7"/>
    <w:rsid w:val="0005404E"/>
    <w:rsid w:val="0005453C"/>
    <w:rsid w:val="00054794"/>
    <w:rsid w:val="00054D29"/>
    <w:rsid w:val="00054E1B"/>
    <w:rsid w:val="0005529B"/>
    <w:rsid w:val="000557A9"/>
    <w:rsid w:val="000566C5"/>
    <w:rsid w:val="00056979"/>
    <w:rsid w:val="00057B81"/>
    <w:rsid w:val="000611B0"/>
    <w:rsid w:val="00064F1E"/>
    <w:rsid w:val="000651C0"/>
    <w:rsid w:val="00065A4B"/>
    <w:rsid w:val="00066E52"/>
    <w:rsid w:val="00071E1B"/>
    <w:rsid w:val="00072DCC"/>
    <w:rsid w:val="00073BD3"/>
    <w:rsid w:val="00074A85"/>
    <w:rsid w:val="000751FA"/>
    <w:rsid w:val="000759A8"/>
    <w:rsid w:val="00075F83"/>
    <w:rsid w:val="00076910"/>
    <w:rsid w:val="000778B5"/>
    <w:rsid w:val="00080B4D"/>
    <w:rsid w:val="00082147"/>
    <w:rsid w:val="00083E04"/>
    <w:rsid w:val="00085C9B"/>
    <w:rsid w:val="00085D5D"/>
    <w:rsid w:val="00086363"/>
    <w:rsid w:val="000866F4"/>
    <w:rsid w:val="00090257"/>
    <w:rsid w:val="00090E3E"/>
    <w:rsid w:val="00091809"/>
    <w:rsid w:val="00092BEE"/>
    <w:rsid w:val="00093313"/>
    <w:rsid w:val="0009459A"/>
    <w:rsid w:val="00094D7E"/>
    <w:rsid w:val="00097724"/>
    <w:rsid w:val="000A0AEC"/>
    <w:rsid w:val="000A1734"/>
    <w:rsid w:val="000A25FE"/>
    <w:rsid w:val="000A4777"/>
    <w:rsid w:val="000A62DF"/>
    <w:rsid w:val="000A633C"/>
    <w:rsid w:val="000A656D"/>
    <w:rsid w:val="000A765E"/>
    <w:rsid w:val="000A77CE"/>
    <w:rsid w:val="000B017F"/>
    <w:rsid w:val="000B0F1C"/>
    <w:rsid w:val="000B1195"/>
    <w:rsid w:val="000B1E4F"/>
    <w:rsid w:val="000B517F"/>
    <w:rsid w:val="000B53E2"/>
    <w:rsid w:val="000B58D7"/>
    <w:rsid w:val="000B5C15"/>
    <w:rsid w:val="000B6023"/>
    <w:rsid w:val="000C1376"/>
    <w:rsid w:val="000C13CF"/>
    <w:rsid w:val="000C30F5"/>
    <w:rsid w:val="000C39A5"/>
    <w:rsid w:val="000C6E54"/>
    <w:rsid w:val="000D01C6"/>
    <w:rsid w:val="000D2C36"/>
    <w:rsid w:val="000D380B"/>
    <w:rsid w:val="000D3E79"/>
    <w:rsid w:val="000D3F1E"/>
    <w:rsid w:val="000D4B01"/>
    <w:rsid w:val="000D4C8B"/>
    <w:rsid w:val="000D51B3"/>
    <w:rsid w:val="000D5B0C"/>
    <w:rsid w:val="000D5E02"/>
    <w:rsid w:val="000D738E"/>
    <w:rsid w:val="000D7F6F"/>
    <w:rsid w:val="000E169F"/>
    <w:rsid w:val="000E2170"/>
    <w:rsid w:val="000E3B6B"/>
    <w:rsid w:val="000E4A38"/>
    <w:rsid w:val="000E4E6D"/>
    <w:rsid w:val="000E6830"/>
    <w:rsid w:val="000F23DF"/>
    <w:rsid w:val="000F38AF"/>
    <w:rsid w:val="000F4819"/>
    <w:rsid w:val="000F4A0F"/>
    <w:rsid w:val="000F5450"/>
    <w:rsid w:val="000F5874"/>
    <w:rsid w:val="000F5C97"/>
    <w:rsid w:val="000F6183"/>
    <w:rsid w:val="000F66F6"/>
    <w:rsid w:val="000F6C19"/>
    <w:rsid w:val="000F6F8B"/>
    <w:rsid w:val="000F7879"/>
    <w:rsid w:val="000F7C3A"/>
    <w:rsid w:val="000F7CF3"/>
    <w:rsid w:val="0010103A"/>
    <w:rsid w:val="00102A75"/>
    <w:rsid w:val="00106B91"/>
    <w:rsid w:val="00113CBC"/>
    <w:rsid w:val="00120CC1"/>
    <w:rsid w:val="001210D3"/>
    <w:rsid w:val="00122B7F"/>
    <w:rsid w:val="001235B8"/>
    <w:rsid w:val="00127DC0"/>
    <w:rsid w:val="001308F4"/>
    <w:rsid w:val="00131E6E"/>
    <w:rsid w:val="001352DE"/>
    <w:rsid w:val="001359CB"/>
    <w:rsid w:val="00137620"/>
    <w:rsid w:val="001419F9"/>
    <w:rsid w:val="00141FB9"/>
    <w:rsid w:val="00142299"/>
    <w:rsid w:val="0014372A"/>
    <w:rsid w:val="0014592B"/>
    <w:rsid w:val="00146145"/>
    <w:rsid w:val="00146D62"/>
    <w:rsid w:val="00146E98"/>
    <w:rsid w:val="001470F5"/>
    <w:rsid w:val="00147AD0"/>
    <w:rsid w:val="00152039"/>
    <w:rsid w:val="00152AEA"/>
    <w:rsid w:val="0015312A"/>
    <w:rsid w:val="001536AD"/>
    <w:rsid w:val="001537A2"/>
    <w:rsid w:val="001548D8"/>
    <w:rsid w:val="00155551"/>
    <w:rsid w:val="00155DEF"/>
    <w:rsid w:val="0015735D"/>
    <w:rsid w:val="00157D42"/>
    <w:rsid w:val="00161448"/>
    <w:rsid w:val="00162326"/>
    <w:rsid w:val="00162693"/>
    <w:rsid w:val="00162786"/>
    <w:rsid w:val="00162C78"/>
    <w:rsid w:val="00163A26"/>
    <w:rsid w:val="001645B4"/>
    <w:rsid w:val="001647A3"/>
    <w:rsid w:val="00165549"/>
    <w:rsid w:val="001669C0"/>
    <w:rsid w:val="00166C98"/>
    <w:rsid w:val="0017054A"/>
    <w:rsid w:val="001711A5"/>
    <w:rsid w:val="001717BC"/>
    <w:rsid w:val="001718C7"/>
    <w:rsid w:val="00173083"/>
    <w:rsid w:val="00173E34"/>
    <w:rsid w:val="00174AAD"/>
    <w:rsid w:val="001752AC"/>
    <w:rsid w:val="00176061"/>
    <w:rsid w:val="00176E7C"/>
    <w:rsid w:val="00177711"/>
    <w:rsid w:val="00177D5F"/>
    <w:rsid w:val="00181626"/>
    <w:rsid w:val="00182D89"/>
    <w:rsid w:val="0018451D"/>
    <w:rsid w:val="00184714"/>
    <w:rsid w:val="001847AF"/>
    <w:rsid w:val="001866FF"/>
    <w:rsid w:val="00186995"/>
    <w:rsid w:val="00191C69"/>
    <w:rsid w:val="001936D3"/>
    <w:rsid w:val="00193DEA"/>
    <w:rsid w:val="00195010"/>
    <w:rsid w:val="001964A2"/>
    <w:rsid w:val="00196C6F"/>
    <w:rsid w:val="00196F5A"/>
    <w:rsid w:val="00197EF1"/>
    <w:rsid w:val="001A0DC2"/>
    <w:rsid w:val="001A1545"/>
    <w:rsid w:val="001A22FD"/>
    <w:rsid w:val="001A4E20"/>
    <w:rsid w:val="001A564E"/>
    <w:rsid w:val="001A61F7"/>
    <w:rsid w:val="001A65D8"/>
    <w:rsid w:val="001A795E"/>
    <w:rsid w:val="001A7D76"/>
    <w:rsid w:val="001B1F6D"/>
    <w:rsid w:val="001B24B4"/>
    <w:rsid w:val="001B333C"/>
    <w:rsid w:val="001B35EF"/>
    <w:rsid w:val="001B3A92"/>
    <w:rsid w:val="001B6E85"/>
    <w:rsid w:val="001B7BB8"/>
    <w:rsid w:val="001B7F6F"/>
    <w:rsid w:val="001C0E4B"/>
    <w:rsid w:val="001C2125"/>
    <w:rsid w:val="001C2EA8"/>
    <w:rsid w:val="001C479B"/>
    <w:rsid w:val="001C47EA"/>
    <w:rsid w:val="001C52AC"/>
    <w:rsid w:val="001C785F"/>
    <w:rsid w:val="001D02F8"/>
    <w:rsid w:val="001D099A"/>
    <w:rsid w:val="001D2A93"/>
    <w:rsid w:val="001D52BF"/>
    <w:rsid w:val="001D5C6C"/>
    <w:rsid w:val="001D62AA"/>
    <w:rsid w:val="001D7A45"/>
    <w:rsid w:val="001D7BF9"/>
    <w:rsid w:val="001E3946"/>
    <w:rsid w:val="001E3F95"/>
    <w:rsid w:val="001E44CF"/>
    <w:rsid w:val="001E5277"/>
    <w:rsid w:val="001E5B07"/>
    <w:rsid w:val="001E6BA0"/>
    <w:rsid w:val="001E7224"/>
    <w:rsid w:val="001F0C7A"/>
    <w:rsid w:val="001F1A48"/>
    <w:rsid w:val="001F3019"/>
    <w:rsid w:val="001F485B"/>
    <w:rsid w:val="00201BDB"/>
    <w:rsid w:val="00202652"/>
    <w:rsid w:val="00203304"/>
    <w:rsid w:val="002033F7"/>
    <w:rsid w:val="00204E32"/>
    <w:rsid w:val="00204E67"/>
    <w:rsid w:val="00205269"/>
    <w:rsid w:val="00206125"/>
    <w:rsid w:val="002068EF"/>
    <w:rsid w:val="002071E1"/>
    <w:rsid w:val="00207D0A"/>
    <w:rsid w:val="0021110D"/>
    <w:rsid w:val="002113CB"/>
    <w:rsid w:val="002118CC"/>
    <w:rsid w:val="00212E87"/>
    <w:rsid w:val="00212EC4"/>
    <w:rsid w:val="00213964"/>
    <w:rsid w:val="00215741"/>
    <w:rsid w:val="00216905"/>
    <w:rsid w:val="002173F6"/>
    <w:rsid w:val="002229A1"/>
    <w:rsid w:val="00224C81"/>
    <w:rsid w:val="0022535B"/>
    <w:rsid w:val="00226A8F"/>
    <w:rsid w:val="0023007D"/>
    <w:rsid w:val="00235B63"/>
    <w:rsid w:val="00235B90"/>
    <w:rsid w:val="00236756"/>
    <w:rsid w:val="00237DA8"/>
    <w:rsid w:val="002402AC"/>
    <w:rsid w:val="002405C6"/>
    <w:rsid w:val="00243EED"/>
    <w:rsid w:val="0024458D"/>
    <w:rsid w:val="00244A3B"/>
    <w:rsid w:val="00246722"/>
    <w:rsid w:val="00247B05"/>
    <w:rsid w:val="00247F4C"/>
    <w:rsid w:val="002507B6"/>
    <w:rsid w:val="0025119A"/>
    <w:rsid w:val="0025217F"/>
    <w:rsid w:val="00252A74"/>
    <w:rsid w:val="00254839"/>
    <w:rsid w:val="00256007"/>
    <w:rsid w:val="00256EA7"/>
    <w:rsid w:val="0026191E"/>
    <w:rsid w:val="0026241F"/>
    <w:rsid w:val="0026505A"/>
    <w:rsid w:val="002651DC"/>
    <w:rsid w:val="00265B13"/>
    <w:rsid w:val="00267C96"/>
    <w:rsid w:val="002706A8"/>
    <w:rsid w:val="00271688"/>
    <w:rsid w:val="00271762"/>
    <w:rsid w:val="00271A93"/>
    <w:rsid w:val="00272983"/>
    <w:rsid w:val="00272991"/>
    <w:rsid w:val="00272F37"/>
    <w:rsid w:val="002772BC"/>
    <w:rsid w:val="00277F37"/>
    <w:rsid w:val="00281E79"/>
    <w:rsid w:val="00282A6C"/>
    <w:rsid w:val="00283282"/>
    <w:rsid w:val="0028344F"/>
    <w:rsid w:val="002877B8"/>
    <w:rsid w:val="00287DF6"/>
    <w:rsid w:val="00290467"/>
    <w:rsid w:val="002906A9"/>
    <w:rsid w:val="00295D2D"/>
    <w:rsid w:val="00297479"/>
    <w:rsid w:val="002979D8"/>
    <w:rsid w:val="00297EF5"/>
    <w:rsid w:val="002A15C6"/>
    <w:rsid w:val="002A325F"/>
    <w:rsid w:val="002A32F1"/>
    <w:rsid w:val="002A49B0"/>
    <w:rsid w:val="002A6413"/>
    <w:rsid w:val="002A6699"/>
    <w:rsid w:val="002B027F"/>
    <w:rsid w:val="002B137D"/>
    <w:rsid w:val="002B222F"/>
    <w:rsid w:val="002B3BB5"/>
    <w:rsid w:val="002B516B"/>
    <w:rsid w:val="002B6105"/>
    <w:rsid w:val="002B77F5"/>
    <w:rsid w:val="002C0339"/>
    <w:rsid w:val="002C1854"/>
    <w:rsid w:val="002C42AA"/>
    <w:rsid w:val="002C4583"/>
    <w:rsid w:val="002C6599"/>
    <w:rsid w:val="002C72CF"/>
    <w:rsid w:val="002C7487"/>
    <w:rsid w:val="002D01F3"/>
    <w:rsid w:val="002D0BDC"/>
    <w:rsid w:val="002D12C8"/>
    <w:rsid w:val="002D1D9A"/>
    <w:rsid w:val="002D2AD2"/>
    <w:rsid w:val="002D3B43"/>
    <w:rsid w:val="002D484E"/>
    <w:rsid w:val="002D56B3"/>
    <w:rsid w:val="002D5B08"/>
    <w:rsid w:val="002D5ECE"/>
    <w:rsid w:val="002D6309"/>
    <w:rsid w:val="002D679D"/>
    <w:rsid w:val="002D715B"/>
    <w:rsid w:val="002D7D9D"/>
    <w:rsid w:val="002E011B"/>
    <w:rsid w:val="002E033D"/>
    <w:rsid w:val="002E0D68"/>
    <w:rsid w:val="002E2F70"/>
    <w:rsid w:val="002E3338"/>
    <w:rsid w:val="002E410E"/>
    <w:rsid w:val="002E486F"/>
    <w:rsid w:val="002E554C"/>
    <w:rsid w:val="002E5EA7"/>
    <w:rsid w:val="002E5F01"/>
    <w:rsid w:val="002E6335"/>
    <w:rsid w:val="002E6D90"/>
    <w:rsid w:val="002E7E7B"/>
    <w:rsid w:val="002F11B5"/>
    <w:rsid w:val="002F309C"/>
    <w:rsid w:val="002F473B"/>
    <w:rsid w:val="002F5420"/>
    <w:rsid w:val="002F5D0F"/>
    <w:rsid w:val="002F74C5"/>
    <w:rsid w:val="003001DE"/>
    <w:rsid w:val="00300CF7"/>
    <w:rsid w:val="003024A2"/>
    <w:rsid w:val="00302948"/>
    <w:rsid w:val="0030393C"/>
    <w:rsid w:val="003041C1"/>
    <w:rsid w:val="0030624C"/>
    <w:rsid w:val="0031285E"/>
    <w:rsid w:val="00312944"/>
    <w:rsid w:val="00312DE4"/>
    <w:rsid w:val="003160CD"/>
    <w:rsid w:val="0032073F"/>
    <w:rsid w:val="00320791"/>
    <w:rsid w:val="0032095F"/>
    <w:rsid w:val="00321501"/>
    <w:rsid w:val="0032167D"/>
    <w:rsid w:val="00322368"/>
    <w:rsid w:val="003234BE"/>
    <w:rsid w:val="00324A5C"/>
    <w:rsid w:val="0032717B"/>
    <w:rsid w:val="00327994"/>
    <w:rsid w:val="003306C8"/>
    <w:rsid w:val="00330E2D"/>
    <w:rsid w:val="0033186C"/>
    <w:rsid w:val="00331958"/>
    <w:rsid w:val="003319B5"/>
    <w:rsid w:val="003326DE"/>
    <w:rsid w:val="003349D3"/>
    <w:rsid w:val="00334BB9"/>
    <w:rsid w:val="00334E62"/>
    <w:rsid w:val="003360F8"/>
    <w:rsid w:val="0033661D"/>
    <w:rsid w:val="00336A07"/>
    <w:rsid w:val="00337007"/>
    <w:rsid w:val="00337AAC"/>
    <w:rsid w:val="00340C14"/>
    <w:rsid w:val="00341043"/>
    <w:rsid w:val="003427EB"/>
    <w:rsid w:val="00344421"/>
    <w:rsid w:val="00345425"/>
    <w:rsid w:val="00345AF3"/>
    <w:rsid w:val="0034636B"/>
    <w:rsid w:val="00346AEA"/>
    <w:rsid w:val="00351982"/>
    <w:rsid w:val="003566BD"/>
    <w:rsid w:val="00356954"/>
    <w:rsid w:val="00356CE0"/>
    <w:rsid w:val="00356E16"/>
    <w:rsid w:val="00356EF3"/>
    <w:rsid w:val="0036115A"/>
    <w:rsid w:val="003616F6"/>
    <w:rsid w:val="003635BD"/>
    <w:rsid w:val="0036365C"/>
    <w:rsid w:val="0036475C"/>
    <w:rsid w:val="0036559A"/>
    <w:rsid w:val="00365887"/>
    <w:rsid w:val="003669EC"/>
    <w:rsid w:val="00367FFA"/>
    <w:rsid w:val="003702F0"/>
    <w:rsid w:val="00370718"/>
    <w:rsid w:val="00370A1B"/>
    <w:rsid w:val="00372030"/>
    <w:rsid w:val="003720B9"/>
    <w:rsid w:val="0037285D"/>
    <w:rsid w:val="00372EC4"/>
    <w:rsid w:val="00374921"/>
    <w:rsid w:val="0037537C"/>
    <w:rsid w:val="0037569A"/>
    <w:rsid w:val="00383CEC"/>
    <w:rsid w:val="00384B1D"/>
    <w:rsid w:val="00385237"/>
    <w:rsid w:val="00385CBF"/>
    <w:rsid w:val="00385F1D"/>
    <w:rsid w:val="00390460"/>
    <w:rsid w:val="003908F3"/>
    <w:rsid w:val="003938CB"/>
    <w:rsid w:val="00394659"/>
    <w:rsid w:val="00395A95"/>
    <w:rsid w:val="003965DF"/>
    <w:rsid w:val="003A0469"/>
    <w:rsid w:val="003A1543"/>
    <w:rsid w:val="003A1579"/>
    <w:rsid w:val="003A26D2"/>
    <w:rsid w:val="003A2889"/>
    <w:rsid w:val="003A33B3"/>
    <w:rsid w:val="003A4DBE"/>
    <w:rsid w:val="003A5A8B"/>
    <w:rsid w:val="003A660B"/>
    <w:rsid w:val="003A7F7E"/>
    <w:rsid w:val="003B1171"/>
    <w:rsid w:val="003B46D2"/>
    <w:rsid w:val="003B5222"/>
    <w:rsid w:val="003B5887"/>
    <w:rsid w:val="003B5B6C"/>
    <w:rsid w:val="003B6CE3"/>
    <w:rsid w:val="003B7559"/>
    <w:rsid w:val="003B7636"/>
    <w:rsid w:val="003C0695"/>
    <w:rsid w:val="003C0DA2"/>
    <w:rsid w:val="003C38BB"/>
    <w:rsid w:val="003C3EC1"/>
    <w:rsid w:val="003C4B33"/>
    <w:rsid w:val="003C53F7"/>
    <w:rsid w:val="003C5905"/>
    <w:rsid w:val="003C5B07"/>
    <w:rsid w:val="003C7DD0"/>
    <w:rsid w:val="003D016C"/>
    <w:rsid w:val="003D37A6"/>
    <w:rsid w:val="003D53C0"/>
    <w:rsid w:val="003D547D"/>
    <w:rsid w:val="003D6946"/>
    <w:rsid w:val="003E0289"/>
    <w:rsid w:val="003E06EA"/>
    <w:rsid w:val="003E0CC0"/>
    <w:rsid w:val="003E0ECD"/>
    <w:rsid w:val="003E1B4F"/>
    <w:rsid w:val="003E2B2F"/>
    <w:rsid w:val="003E2F5A"/>
    <w:rsid w:val="003E39EB"/>
    <w:rsid w:val="003E4AD1"/>
    <w:rsid w:val="003E791E"/>
    <w:rsid w:val="003F0928"/>
    <w:rsid w:val="003F0FD5"/>
    <w:rsid w:val="003F231D"/>
    <w:rsid w:val="003F39AB"/>
    <w:rsid w:val="003F6B51"/>
    <w:rsid w:val="003F6C8E"/>
    <w:rsid w:val="003F7022"/>
    <w:rsid w:val="003F7BD9"/>
    <w:rsid w:val="00400FCA"/>
    <w:rsid w:val="0040106D"/>
    <w:rsid w:val="004017A2"/>
    <w:rsid w:val="004025AF"/>
    <w:rsid w:val="0040592B"/>
    <w:rsid w:val="00405ECB"/>
    <w:rsid w:val="00406962"/>
    <w:rsid w:val="00407020"/>
    <w:rsid w:val="00410895"/>
    <w:rsid w:val="0041093E"/>
    <w:rsid w:val="00411438"/>
    <w:rsid w:val="0041235B"/>
    <w:rsid w:val="00412646"/>
    <w:rsid w:val="00412D73"/>
    <w:rsid w:val="00413C7F"/>
    <w:rsid w:val="00414023"/>
    <w:rsid w:val="00414308"/>
    <w:rsid w:val="00414E77"/>
    <w:rsid w:val="00415909"/>
    <w:rsid w:val="0041665A"/>
    <w:rsid w:val="00416907"/>
    <w:rsid w:val="00416AAE"/>
    <w:rsid w:val="004178ED"/>
    <w:rsid w:val="00421B72"/>
    <w:rsid w:val="004231EF"/>
    <w:rsid w:val="00425F74"/>
    <w:rsid w:val="00427D30"/>
    <w:rsid w:val="004300C6"/>
    <w:rsid w:val="00430978"/>
    <w:rsid w:val="00431779"/>
    <w:rsid w:val="00433E32"/>
    <w:rsid w:val="0043446E"/>
    <w:rsid w:val="00434DB5"/>
    <w:rsid w:val="00437BE5"/>
    <w:rsid w:val="00442DCB"/>
    <w:rsid w:val="004443C0"/>
    <w:rsid w:val="00445D08"/>
    <w:rsid w:val="0044708C"/>
    <w:rsid w:val="004472DE"/>
    <w:rsid w:val="00450018"/>
    <w:rsid w:val="004513C5"/>
    <w:rsid w:val="00451609"/>
    <w:rsid w:val="004516C0"/>
    <w:rsid w:val="00451E80"/>
    <w:rsid w:val="004520D5"/>
    <w:rsid w:val="0045248B"/>
    <w:rsid w:val="004535E3"/>
    <w:rsid w:val="00453CEC"/>
    <w:rsid w:val="004550AC"/>
    <w:rsid w:val="0045516F"/>
    <w:rsid w:val="00455E0A"/>
    <w:rsid w:val="00457715"/>
    <w:rsid w:val="00460BD5"/>
    <w:rsid w:val="00462743"/>
    <w:rsid w:val="00462BC3"/>
    <w:rsid w:val="00463264"/>
    <w:rsid w:val="00463AC5"/>
    <w:rsid w:val="00463E5F"/>
    <w:rsid w:val="00470A4C"/>
    <w:rsid w:val="00470CD1"/>
    <w:rsid w:val="00470F58"/>
    <w:rsid w:val="004710CB"/>
    <w:rsid w:val="00471804"/>
    <w:rsid w:val="0047241B"/>
    <w:rsid w:val="00472D8F"/>
    <w:rsid w:val="0047410D"/>
    <w:rsid w:val="004742E4"/>
    <w:rsid w:val="00477A78"/>
    <w:rsid w:val="004801AA"/>
    <w:rsid w:val="00480E58"/>
    <w:rsid w:val="0048126B"/>
    <w:rsid w:val="00481DA1"/>
    <w:rsid w:val="00482101"/>
    <w:rsid w:val="00483555"/>
    <w:rsid w:val="004846BE"/>
    <w:rsid w:val="004856F6"/>
    <w:rsid w:val="00485794"/>
    <w:rsid w:val="004866A3"/>
    <w:rsid w:val="00486CCA"/>
    <w:rsid w:val="00490AD1"/>
    <w:rsid w:val="00491ACB"/>
    <w:rsid w:val="00491BE1"/>
    <w:rsid w:val="00492040"/>
    <w:rsid w:val="00492F7E"/>
    <w:rsid w:val="0049306F"/>
    <w:rsid w:val="0049407F"/>
    <w:rsid w:val="004948B9"/>
    <w:rsid w:val="004952C0"/>
    <w:rsid w:val="00495DC4"/>
    <w:rsid w:val="00496D4B"/>
    <w:rsid w:val="00497BA0"/>
    <w:rsid w:val="004A121B"/>
    <w:rsid w:val="004A18AC"/>
    <w:rsid w:val="004A1F49"/>
    <w:rsid w:val="004A4809"/>
    <w:rsid w:val="004A6A36"/>
    <w:rsid w:val="004A7B92"/>
    <w:rsid w:val="004B0521"/>
    <w:rsid w:val="004B0FE7"/>
    <w:rsid w:val="004B1AA2"/>
    <w:rsid w:val="004B205C"/>
    <w:rsid w:val="004B480E"/>
    <w:rsid w:val="004B54EC"/>
    <w:rsid w:val="004B790A"/>
    <w:rsid w:val="004B7FAC"/>
    <w:rsid w:val="004C1414"/>
    <w:rsid w:val="004C27C2"/>
    <w:rsid w:val="004C2EDA"/>
    <w:rsid w:val="004C3F18"/>
    <w:rsid w:val="004C6569"/>
    <w:rsid w:val="004C67E2"/>
    <w:rsid w:val="004C76F0"/>
    <w:rsid w:val="004D08AD"/>
    <w:rsid w:val="004D09BA"/>
    <w:rsid w:val="004D0C18"/>
    <w:rsid w:val="004D1F88"/>
    <w:rsid w:val="004D27EA"/>
    <w:rsid w:val="004D2826"/>
    <w:rsid w:val="004D3C07"/>
    <w:rsid w:val="004D4AD5"/>
    <w:rsid w:val="004D5F09"/>
    <w:rsid w:val="004D6AFF"/>
    <w:rsid w:val="004E0EF8"/>
    <w:rsid w:val="004E1723"/>
    <w:rsid w:val="004E1D4D"/>
    <w:rsid w:val="004E2B91"/>
    <w:rsid w:val="004E30BB"/>
    <w:rsid w:val="004E41AB"/>
    <w:rsid w:val="004E5901"/>
    <w:rsid w:val="004E632D"/>
    <w:rsid w:val="004E68FE"/>
    <w:rsid w:val="004F01E8"/>
    <w:rsid w:val="004F0C85"/>
    <w:rsid w:val="004F0E7B"/>
    <w:rsid w:val="004F1194"/>
    <w:rsid w:val="004F28D9"/>
    <w:rsid w:val="004F33AE"/>
    <w:rsid w:val="004F4000"/>
    <w:rsid w:val="004F7441"/>
    <w:rsid w:val="005007E3"/>
    <w:rsid w:val="005010A2"/>
    <w:rsid w:val="00501459"/>
    <w:rsid w:val="005016E7"/>
    <w:rsid w:val="00501ACD"/>
    <w:rsid w:val="005024BA"/>
    <w:rsid w:val="00503020"/>
    <w:rsid w:val="00510239"/>
    <w:rsid w:val="005114A2"/>
    <w:rsid w:val="0051389D"/>
    <w:rsid w:val="00513928"/>
    <w:rsid w:val="00514D2C"/>
    <w:rsid w:val="00514D30"/>
    <w:rsid w:val="00515065"/>
    <w:rsid w:val="0051552D"/>
    <w:rsid w:val="00516B7B"/>
    <w:rsid w:val="0051741D"/>
    <w:rsid w:val="00517515"/>
    <w:rsid w:val="00517F34"/>
    <w:rsid w:val="0052196E"/>
    <w:rsid w:val="00521A10"/>
    <w:rsid w:val="00523034"/>
    <w:rsid w:val="00525FB2"/>
    <w:rsid w:val="00530185"/>
    <w:rsid w:val="00531C59"/>
    <w:rsid w:val="0053271C"/>
    <w:rsid w:val="00532D48"/>
    <w:rsid w:val="00535427"/>
    <w:rsid w:val="005362C6"/>
    <w:rsid w:val="00542E06"/>
    <w:rsid w:val="00543E64"/>
    <w:rsid w:val="005453CE"/>
    <w:rsid w:val="0054553E"/>
    <w:rsid w:val="00545EB1"/>
    <w:rsid w:val="00546B72"/>
    <w:rsid w:val="00546D7A"/>
    <w:rsid w:val="00551791"/>
    <w:rsid w:val="0055404F"/>
    <w:rsid w:val="00555329"/>
    <w:rsid w:val="00555403"/>
    <w:rsid w:val="0055593C"/>
    <w:rsid w:val="005575E1"/>
    <w:rsid w:val="00557837"/>
    <w:rsid w:val="005612DC"/>
    <w:rsid w:val="00561655"/>
    <w:rsid w:val="00561BAB"/>
    <w:rsid w:val="00562AEF"/>
    <w:rsid w:val="00563ED1"/>
    <w:rsid w:val="00567442"/>
    <w:rsid w:val="00570A3D"/>
    <w:rsid w:val="0057233D"/>
    <w:rsid w:val="005725C3"/>
    <w:rsid w:val="00573AE3"/>
    <w:rsid w:val="0057503C"/>
    <w:rsid w:val="00575077"/>
    <w:rsid w:val="00575471"/>
    <w:rsid w:val="00582958"/>
    <w:rsid w:val="00583993"/>
    <w:rsid w:val="00583CEC"/>
    <w:rsid w:val="00583EBB"/>
    <w:rsid w:val="00586507"/>
    <w:rsid w:val="00586ED8"/>
    <w:rsid w:val="00587DF1"/>
    <w:rsid w:val="00590710"/>
    <w:rsid w:val="00590B17"/>
    <w:rsid w:val="00590EC6"/>
    <w:rsid w:val="005911D6"/>
    <w:rsid w:val="00591D8D"/>
    <w:rsid w:val="0059487B"/>
    <w:rsid w:val="00594E67"/>
    <w:rsid w:val="00595854"/>
    <w:rsid w:val="005977C8"/>
    <w:rsid w:val="005979FE"/>
    <w:rsid w:val="005A09F7"/>
    <w:rsid w:val="005A0E00"/>
    <w:rsid w:val="005A2A41"/>
    <w:rsid w:val="005A2D96"/>
    <w:rsid w:val="005A3593"/>
    <w:rsid w:val="005A3961"/>
    <w:rsid w:val="005A4F27"/>
    <w:rsid w:val="005A6024"/>
    <w:rsid w:val="005A6A2E"/>
    <w:rsid w:val="005A77FC"/>
    <w:rsid w:val="005B0CF4"/>
    <w:rsid w:val="005B1046"/>
    <w:rsid w:val="005B2BEE"/>
    <w:rsid w:val="005B4965"/>
    <w:rsid w:val="005B5FE6"/>
    <w:rsid w:val="005B6B68"/>
    <w:rsid w:val="005B6E55"/>
    <w:rsid w:val="005B7143"/>
    <w:rsid w:val="005B79B5"/>
    <w:rsid w:val="005C1A9E"/>
    <w:rsid w:val="005C3B26"/>
    <w:rsid w:val="005C4B7F"/>
    <w:rsid w:val="005C4EA2"/>
    <w:rsid w:val="005C5293"/>
    <w:rsid w:val="005C64B5"/>
    <w:rsid w:val="005D050E"/>
    <w:rsid w:val="005D0BAF"/>
    <w:rsid w:val="005D11C3"/>
    <w:rsid w:val="005D227F"/>
    <w:rsid w:val="005D2937"/>
    <w:rsid w:val="005D2C92"/>
    <w:rsid w:val="005D3ABF"/>
    <w:rsid w:val="005D40AD"/>
    <w:rsid w:val="005D4518"/>
    <w:rsid w:val="005D54D8"/>
    <w:rsid w:val="005D663F"/>
    <w:rsid w:val="005E0D64"/>
    <w:rsid w:val="005E11B4"/>
    <w:rsid w:val="005E1BD7"/>
    <w:rsid w:val="005E21D0"/>
    <w:rsid w:val="005E2F1F"/>
    <w:rsid w:val="005E2FC9"/>
    <w:rsid w:val="005E3353"/>
    <w:rsid w:val="005E3D55"/>
    <w:rsid w:val="005E508C"/>
    <w:rsid w:val="005E5329"/>
    <w:rsid w:val="005E5B38"/>
    <w:rsid w:val="005E66C5"/>
    <w:rsid w:val="005F0CB7"/>
    <w:rsid w:val="005F0CD1"/>
    <w:rsid w:val="005F3A96"/>
    <w:rsid w:val="005F5458"/>
    <w:rsid w:val="005F579C"/>
    <w:rsid w:val="005F5CCF"/>
    <w:rsid w:val="005F6882"/>
    <w:rsid w:val="005F6B5C"/>
    <w:rsid w:val="005F73AB"/>
    <w:rsid w:val="005F7C23"/>
    <w:rsid w:val="00601BD2"/>
    <w:rsid w:val="006033CC"/>
    <w:rsid w:val="0060346B"/>
    <w:rsid w:val="00603662"/>
    <w:rsid w:val="00604213"/>
    <w:rsid w:val="006047E5"/>
    <w:rsid w:val="00605065"/>
    <w:rsid w:val="00605605"/>
    <w:rsid w:val="00607724"/>
    <w:rsid w:val="0061106F"/>
    <w:rsid w:val="00612ABE"/>
    <w:rsid w:val="00612B8C"/>
    <w:rsid w:val="00612F9D"/>
    <w:rsid w:val="00615AE1"/>
    <w:rsid w:val="006160EA"/>
    <w:rsid w:val="00617572"/>
    <w:rsid w:val="00620059"/>
    <w:rsid w:val="006202E6"/>
    <w:rsid w:val="00620D83"/>
    <w:rsid w:val="00621716"/>
    <w:rsid w:val="006223F7"/>
    <w:rsid w:val="00624F2E"/>
    <w:rsid w:val="00625462"/>
    <w:rsid w:val="00625EEB"/>
    <w:rsid w:val="006271BA"/>
    <w:rsid w:val="00630A95"/>
    <w:rsid w:val="00631B4F"/>
    <w:rsid w:val="006326E8"/>
    <w:rsid w:val="00633BB2"/>
    <w:rsid w:val="00634D19"/>
    <w:rsid w:val="00636B48"/>
    <w:rsid w:val="006373FC"/>
    <w:rsid w:val="0063775B"/>
    <w:rsid w:val="00640117"/>
    <w:rsid w:val="00640742"/>
    <w:rsid w:val="00641F63"/>
    <w:rsid w:val="00645860"/>
    <w:rsid w:val="00647505"/>
    <w:rsid w:val="0065136C"/>
    <w:rsid w:val="006514FA"/>
    <w:rsid w:val="00651917"/>
    <w:rsid w:val="00652477"/>
    <w:rsid w:val="00653821"/>
    <w:rsid w:val="00654110"/>
    <w:rsid w:val="006566F2"/>
    <w:rsid w:val="00656BAE"/>
    <w:rsid w:val="006610DF"/>
    <w:rsid w:val="00661931"/>
    <w:rsid w:val="00661C7C"/>
    <w:rsid w:val="00662C62"/>
    <w:rsid w:val="00662E6F"/>
    <w:rsid w:val="00665C1C"/>
    <w:rsid w:val="006669F6"/>
    <w:rsid w:val="00667EF4"/>
    <w:rsid w:val="006711E9"/>
    <w:rsid w:val="00671F80"/>
    <w:rsid w:val="00672EDA"/>
    <w:rsid w:val="00673E22"/>
    <w:rsid w:val="00674581"/>
    <w:rsid w:val="00675257"/>
    <w:rsid w:val="006760BF"/>
    <w:rsid w:val="00677B74"/>
    <w:rsid w:val="006829AE"/>
    <w:rsid w:val="00682FE0"/>
    <w:rsid w:val="006836A1"/>
    <w:rsid w:val="00683864"/>
    <w:rsid w:val="006839C5"/>
    <w:rsid w:val="00686B59"/>
    <w:rsid w:val="00686DB4"/>
    <w:rsid w:val="00687516"/>
    <w:rsid w:val="0069097A"/>
    <w:rsid w:val="00691831"/>
    <w:rsid w:val="006946D8"/>
    <w:rsid w:val="00694A32"/>
    <w:rsid w:val="00694F9E"/>
    <w:rsid w:val="0069656E"/>
    <w:rsid w:val="00697B5E"/>
    <w:rsid w:val="00697C7A"/>
    <w:rsid w:val="006A163A"/>
    <w:rsid w:val="006A171D"/>
    <w:rsid w:val="006A4742"/>
    <w:rsid w:val="006A6291"/>
    <w:rsid w:val="006A6C4F"/>
    <w:rsid w:val="006A6DD2"/>
    <w:rsid w:val="006A6F04"/>
    <w:rsid w:val="006A76FA"/>
    <w:rsid w:val="006A7B77"/>
    <w:rsid w:val="006B094D"/>
    <w:rsid w:val="006B1A6D"/>
    <w:rsid w:val="006B1C7A"/>
    <w:rsid w:val="006B1EF9"/>
    <w:rsid w:val="006B3C80"/>
    <w:rsid w:val="006B488D"/>
    <w:rsid w:val="006B5239"/>
    <w:rsid w:val="006C11E5"/>
    <w:rsid w:val="006C140C"/>
    <w:rsid w:val="006C200A"/>
    <w:rsid w:val="006C2BEE"/>
    <w:rsid w:val="006C340E"/>
    <w:rsid w:val="006D0341"/>
    <w:rsid w:val="006D18F1"/>
    <w:rsid w:val="006D2A36"/>
    <w:rsid w:val="006D697B"/>
    <w:rsid w:val="006D77C1"/>
    <w:rsid w:val="006D7A8D"/>
    <w:rsid w:val="006E153C"/>
    <w:rsid w:val="006E190A"/>
    <w:rsid w:val="006E1CD7"/>
    <w:rsid w:val="006E2FEB"/>
    <w:rsid w:val="006E504D"/>
    <w:rsid w:val="006E5389"/>
    <w:rsid w:val="006E7B24"/>
    <w:rsid w:val="006F3457"/>
    <w:rsid w:val="006F34FC"/>
    <w:rsid w:val="006F3AE4"/>
    <w:rsid w:val="006F422A"/>
    <w:rsid w:val="006F47F3"/>
    <w:rsid w:val="006F5AF9"/>
    <w:rsid w:val="006F5F0F"/>
    <w:rsid w:val="006F6132"/>
    <w:rsid w:val="006F72BF"/>
    <w:rsid w:val="006F7877"/>
    <w:rsid w:val="0070130F"/>
    <w:rsid w:val="00705D66"/>
    <w:rsid w:val="00707B59"/>
    <w:rsid w:val="007119A9"/>
    <w:rsid w:val="00711DB1"/>
    <w:rsid w:val="00713274"/>
    <w:rsid w:val="007168C0"/>
    <w:rsid w:val="007170C1"/>
    <w:rsid w:val="007179C1"/>
    <w:rsid w:val="007213C3"/>
    <w:rsid w:val="00722700"/>
    <w:rsid w:val="007238F6"/>
    <w:rsid w:val="00723AAD"/>
    <w:rsid w:val="007243CD"/>
    <w:rsid w:val="00726521"/>
    <w:rsid w:val="007266C5"/>
    <w:rsid w:val="007272C7"/>
    <w:rsid w:val="00727874"/>
    <w:rsid w:val="00730D92"/>
    <w:rsid w:val="00730DFD"/>
    <w:rsid w:val="00730E96"/>
    <w:rsid w:val="00733033"/>
    <w:rsid w:val="00733472"/>
    <w:rsid w:val="00736566"/>
    <w:rsid w:val="00737968"/>
    <w:rsid w:val="0074257A"/>
    <w:rsid w:val="007425E3"/>
    <w:rsid w:val="007435B9"/>
    <w:rsid w:val="00744076"/>
    <w:rsid w:val="0075159C"/>
    <w:rsid w:val="00751A3E"/>
    <w:rsid w:val="00751FA7"/>
    <w:rsid w:val="007523C2"/>
    <w:rsid w:val="00753649"/>
    <w:rsid w:val="00753DCD"/>
    <w:rsid w:val="0075504F"/>
    <w:rsid w:val="00761A46"/>
    <w:rsid w:val="0076256C"/>
    <w:rsid w:val="00764BFF"/>
    <w:rsid w:val="00765921"/>
    <w:rsid w:val="00766FF1"/>
    <w:rsid w:val="00767177"/>
    <w:rsid w:val="00767BD2"/>
    <w:rsid w:val="00767F6D"/>
    <w:rsid w:val="00771F57"/>
    <w:rsid w:val="00772BBC"/>
    <w:rsid w:val="0077670E"/>
    <w:rsid w:val="007767E8"/>
    <w:rsid w:val="007769A6"/>
    <w:rsid w:val="00780347"/>
    <w:rsid w:val="00780CD4"/>
    <w:rsid w:val="0078340D"/>
    <w:rsid w:val="00783F45"/>
    <w:rsid w:val="00784E4B"/>
    <w:rsid w:val="007905BB"/>
    <w:rsid w:val="00792703"/>
    <w:rsid w:val="00792786"/>
    <w:rsid w:val="0079595F"/>
    <w:rsid w:val="00796C72"/>
    <w:rsid w:val="0079732B"/>
    <w:rsid w:val="00797B60"/>
    <w:rsid w:val="00797D19"/>
    <w:rsid w:val="007A0CEB"/>
    <w:rsid w:val="007A217D"/>
    <w:rsid w:val="007A57BC"/>
    <w:rsid w:val="007A582E"/>
    <w:rsid w:val="007A7460"/>
    <w:rsid w:val="007A79CF"/>
    <w:rsid w:val="007A7B64"/>
    <w:rsid w:val="007B142B"/>
    <w:rsid w:val="007B20AB"/>
    <w:rsid w:val="007B3683"/>
    <w:rsid w:val="007B3CD3"/>
    <w:rsid w:val="007B4441"/>
    <w:rsid w:val="007B4E47"/>
    <w:rsid w:val="007B4F0D"/>
    <w:rsid w:val="007B6EB0"/>
    <w:rsid w:val="007C070D"/>
    <w:rsid w:val="007C0ABE"/>
    <w:rsid w:val="007C1CC7"/>
    <w:rsid w:val="007C1D35"/>
    <w:rsid w:val="007C286D"/>
    <w:rsid w:val="007C2910"/>
    <w:rsid w:val="007C4B57"/>
    <w:rsid w:val="007C576C"/>
    <w:rsid w:val="007C5A64"/>
    <w:rsid w:val="007C6046"/>
    <w:rsid w:val="007C62B0"/>
    <w:rsid w:val="007D013B"/>
    <w:rsid w:val="007D057D"/>
    <w:rsid w:val="007D15F2"/>
    <w:rsid w:val="007D18B9"/>
    <w:rsid w:val="007D1F75"/>
    <w:rsid w:val="007D23D8"/>
    <w:rsid w:val="007D2F75"/>
    <w:rsid w:val="007D38FB"/>
    <w:rsid w:val="007D6C08"/>
    <w:rsid w:val="007D6FEE"/>
    <w:rsid w:val="007E04CA"/>
    <w:rsid w:val="007E0535"/>
    <w:rsid w:val="007E0C25"/>
    <w:rsid w:val="007E12F1"/>
    <w:rsid w:val="007E18C2"/>
    <w:rsid w:val="007E18EF"/>
    <w:rsid w:val="007E1BD3"/>
    <w:rsid w:val="007E2DCF"/>
    <w:rsid w:val="007E4C5D"/>
    <w:rsid w:val="007E51CE"/>
    <w:rsid w:val="007E63B3"/>
    <w:rsid w:val="007E6B53"/>
    <w:rsid w:val="007F007C"/>
    <w:rsid w:val="007F0231"/>
    <w:rsid w:val="007F1CE6"/>
    <w:rsid w:val="007F2F8E"/>
    <w:rsid w:val="007F3703"/>
    <w:rsid w:val="007F3AF1"/>
    <w:rsid w:val="007F3D20"/>
    <w:rsid w:val="007F474A"/>
    <w:rsid w:val="007F552E"/>
    <w:rsid w:val="007F58DB"/>
    <w:rsid w:val="007F7346"/>
    <w:rsid w:val="008014AB"/>
    <w:rsid w:val="008018C8"/>
    <w:rsid w:val="00803CEC"/>
    <w:rsid w:val="00803EA9"/>
    <w:rsid w:val="00804B1B"/>
    <w:rsid w:val="00805500"/>
    <w:rsid w:val="00810CB8"/>
    <w:rsid w:val="00811438"/>
    <w:rsid w:val="008132CF"/>
    <w:rsid w:val="0081389B"/>
    <w:rsid w:val="00813BFC"/>
    <w:rsid w:val="0081408F"/>
    <w:rsid w:val="00815A94"/>
    <w:rsid w:val="0081672B"/>
    <w:rsid w:val="008170BF"/>
    <w:rsid w:val="0081787A"/>
    <w:rsid w:val="008178B0"/>
    <w:rsid w:val="00817B0A"/>
    <w:rsid w:val="008208D2"/>
    <w:rsid w:val="00820C19"/>
    <w:rsid w:val="008210F0"/>
    <w:rsid w:val="00821287"/>
    <w:rsid w:val="0082146E"/>
    <w:rsid w:val="0082289B"/>
    <w:rsid w:val="00823392"/>
    <w:rsid w:val="0082343C"/>
    <w:rsid w:val="008254C0"/>
    <w:rsid w:val="008266D3"/>
    <w:rsid w:val="008279C1"/>
    <w:rsid w:val="00827FEE"/>
    <w:rsid w:val="00830634"/>
    <w:rsid w:val="00830B37"/>
    <w:rsid w:val="00831998"/>
    <w:rsid w:val="0083318A"/>
    <w:rsid w:val="00834AD4"/>
    <w:rsid w:val="0083540A"/>
    <w:rsid w:val="0083586F"/>
    <w:rsid w:val="008365B5"/>
    <w:rsid w:val="00836E30"/>
    <w:rsid w:val="00842186"/>
    <w:rsid w:val="00842E1D"/>
    <w:rsid w:val="0084373B"/>
    <w:rsid w:val="00843ED7"/>
    <w:rsid w:val="00844CA3"/>
    <w:rsid w:val="00844F00"/>
    <w:rsid w:val="008454CF"/>
    <w:rsid w:val="00846E02"/>
    <w:rsid w:val="00847392"/>
    <w:rsid w:val="00850022"/>
    <w:rsid w:val="00851122"/>
    <w:rsid w:val="00852060"/>
    <w:rsid w:val="00852E31"/>
    <w:rsid w:val="008536DE"/>
    <w:rsid w:val="008538A8"/>
    <w:rsid w:val="00853E59"/>
    <w:rsid w:val="008542CA"/>
    <w:rsid w:val="008543BE"/>
    <w:rsid w:val="008553FD"/>
    <w:rsid w:val="00855899"/>
    <w:rsid w:val="00855A78"/>
    <w:rsid w:val="00855EC2"/>
    <w:rsid w:val="00856220"/>
    <w:rsid w:val="00856457"/>
    <w:rsid w:val="0085666A"/>
    <w:rsid w:val="00856727"/>
    <w:rsid w:val="008609EB"/>
    <w:rsid w:val="00860EB3"/>
    <w:rsid w:val="0086144D"/>
    <w:rsid w:val="00861A6C"/>
    <w:rsid w:val="00861E2F"/>
    <w:rsid w:val="0086452B"/>
    <w:rsid w:val="00866FED"/>
    <w:rsid w:val="00867FD3"/>
    <w:rsid w:val="0087198B"/>
    <w:rsid w:val="00871D74"/>
    <w:rsid w:val="00872C6E"/>
    <w:rsid w:val="00872DA0"/>
    <w:rsid w:val="00872EC5"/>
    <w:rsid w:val="00873176"/>
    <w:rsid w:val="00873C45"/>
    <w:rsid w:val="00874EF1"/>
    <w:rsid w:val="008759A3"/>
    <w:rsid w:val="00877D4F"/>
    <w:rsid w:val="00877D75"/>
    <w:rsid w:val="008804F8"/>
    <w:rsid w:val="00884907"/>
    <w:rsid w:val="00885D5E"/>
    <w:rsid w:val="00887462"/>
    <w:rsid w:val="00887562"/>
    <w:rsid w:val="0089292E"/>
    <w:rsid w:val="00892B77"/>
    <w:rsid w:val="008946AB"/>
    <w:rsid w:val="00894CDB"/>
    <w:rsid w:val="008962F3"/>
    <w:rsid w:val="008969A1"/>
    <w:rsid w:val="008A23DC"/>
    <w:rsid w:val="008A26A1"/>
    <w:rsid w:val="008A28D3"/>
    <w:rsid w:val="008A3F70"/>
    <w:rsid w:val="008A441B"/>
    <w:rsid w:val="008A5073"/>
    <w:rsid w:val="008A5DED"/>
    <w:rsid w:val="008A60D1"/>
    <w:rsid w:val="008A63D0"/>
    <w:rsid w:val="008A7504"/>
    <w:rsid w:val="008A75D7"/>
    <w:rsid w:val="008A771F"/>
    <w:rsid w:val="008A7C41"/>
    <w:rsid w:val="008B0ED0"/>
    <w:rsid w:val="008B16CF"/>
    <w:rsid w:val="008B1A15"/>
    <w:rsid w:val="008B1E09"/>
    <w:rsid w:val="008B277B"/>
    <w:rsid w:val="008B4C15"/>
    <w:rsid w:val="008B4FC3"/>
    <w:rsid w:val="008B5234"/>
    <w:rsid w:val="008B5DAC"/>
    <w:rsid w:val="008B7CCE"/>
    <w:rsid w:val="008B7FA0"/>
    <w:rsid w:val="008C7403"/>
    <w:rsid w:val="008C7E33"/>
    <w:rsid w:val="008D10D7"/>
    <w:rsid w:val="008D128D"/>
    <w:rsid w:val="008D1644"/>
    <w:rsid w:val="008D1B3E"/>
    <w:rsid w:val="008D1BFB"/>
    <w:rsid w:val="008D2396"/>
    <w:rsid w:val="008D2608"/>
    <w:rsid w:val="008D4F7E"/>
    <w:rsid w:val="008D58B2"/>
    <w:rsid w:val="008D6FF7"/>
    <w:rsid w:val="008E05C2"/>
    <w:rsid w:val="008E09BF"/>
    <w:rsid w:val="008E2836"/>
    <w:rsid w:val="008E32D5"/>
    <w:rsid w:val="008E3D58"/>
    <w:rsid w:val="008E4378"/>
    <w:rsid w:val="008F1DD0"/>
    <w:rsid w:val="008F24C0"/>
    <w:rsid w:val="008F5451"/>
    <w:rsid w:val="00903314"/>
    <w:rsid w:val="009035DB"/>
    <w:rsid w:val="00903C22"/>
    <w:rsid w:val="00903D78"/>
    <w:rsid w:val="00903DA1"/>
    <w:rsid w:val="00907125"/>
    <w:rsid w:val="00910062"/>
    <w:rsid w:val="00910B10"/>
    <w:rsid w:val="009111E4"/>
    <w:rsid w:val="00912AC9"/>
    <w:rsid w:val="00912EBE"/>
    <w:rsid w:val="00912F30"/>
    <w:rsid w:val="00912FCC"/>
    <w:rsid w:val="009146B1"/>
    <w:rsid w:val="00916ACF"/>
    <w:rsid w:val="009170B5"/>
    <w:rsid w:val="00917D36"/>
    <w:rsid w:val="00917F84"/>
    <w:rsid w:val="00920659"/>
    <w:rsid w:val="009206BD"/>
    <w:rsid w:val="00921C04"/>
    <w:rsid w:val="009233A8"/>
    <w:rsid w:val="00923746"/>
    <w:rsid w:val="009257E8"/>
    <w:rsid w:val="00925F67"/>
    <w:rsid w:val="00926285"/>
    <w:rsid w:val="00927C30"/>
    <w:rsid w:val="00927CEC"/>
    <w:rsid w:val="009313DE"/>
    <w:rsid w:val="009316DD"/>
    <w:rsid w:val="00933733"/>
    <w:rsid w:val="00934397"/>
    <w:rsid w:val="00934B6C"/>
    <w:rsid w:val="009355FF"/>
    <w:rsid w:val="00935CCE"/>
    <w:rsid w:val="00936C74"/>
    <w:rsid w:val="00936CEB"/>
    <w:rsid w:val="00937D83"/>
    <w:rsid w:val="009410F5"/>
    <w:rsid w:val="00941599"/>
    <w:rsid w:val="00941BAB"/>
    <w:rsid w:val="00942C64"/>
    <w:rsid w:val="00944ADE"/>
    <w:rsid w:val="00945425"/>
    <w:rsid w:val="009460E4"/>
    <w:rsid w:val="009464E0"/>
    <w:rsid w:val="00946F78"/>
    <w:rsid w:val="009475EB"/>
    <w:rsid w:val="0094769F"/>
    <w:rsid w:val="009519A0"/>
    <w:rsid w:val="00953F00"/>
    <w:rsid w:val="009568FE"/>
    <w:rsid w:val="00960783"/>
    <w:rsid w:val="00961ACD"/>
    <w:rsid w:val="009620F4"/>
    <w:rsid w:val="0096230C"/>
    <w:rsid w:val="009629EB"/>
    <w:rsid w:val="00962C9F"/>
    <w:rsid w:val="00963B4B"/>
    <w:rsid w:val="009661B0"/>
    <w:rsid w:val="00966378"/>
    <w:rsid w:val="009673AF"/>
    <w:rsid w:val="00970AE7"/>
    <w:rsid w:val="0097116A"/>
    <w:rsid w:val="009734A2"/>
    <w:rsid w:val="009737E4"/>
    <w:rsid w:val="00973EE4"/>
    <w:rsid w:val="00974B41"/>
    <w:rsid w:val="00975951"/>
    <w:rsid w:val="00975F4E"/>
    <w:rsid w:val="00976E60"/>
    <w:rsid w:val="009771E6"/>
    <w:rsid w:val="00977DCB"/>
    <w:rsid w:val="009802EC"/>
    <w:rsid w:val="00980370"/>
    <w:rsid w:val="00981654"/>
    <w:rsid w:val="009816E6"/>
    <w:rsid w:val="00982243"/>
    <w:rsid w:val="0098274F"/>
    <w:rsid w:val="009834EF"/>
    <w:rsid w:val="009906FE"/>
    <w:rsid w:val="00991379"/>
    <w:rsid w:val="00991A3D"/>
    <w:rsid w:val="00992F5A"/>
    <w:rsid w:val="00992F5E"/>
    <w:rsid w:val="00994897"/>
    <w:rsid w:val="009948E0"/>
    <w:rsid w:val="0099632E"/>
    <w:rsid w:val="00996570"/>
    <w:rsid w:val="00997C83"/>
    <w:rsid w:val="00997DAC"/>
    <w:rsid w:val="009A02DD"/>
    <w:rsid w:val="009A1344"/>
    <w:rsid w:val="009A1EDC"/>
    <w:rsid w:val="009A279E"/>
    <w:rsid w:val="009A29DA"/>
    <w:rsid w:val="009A5779"/>
    <w:rsid w:val="009A685B"/>
    <w:rsid w:val="009B0CF9"/>
    <w:rsid w:val="009B20D1"/>
    <w:rsid w:val="009B6B55"/>
    <w:rsid w:val="009B6CCB"/>
    <w:rsid w:val="009B7617"/>
    <w:rsid w:val="009B78AC"/>
    <w:rsid w:val="009C092D"/>
    <w:rsid w:val="009C0D8C"/>
    <w:rsid w:val="009C329A"/>
    <w:rsid w:val="009C3596"/>
    <w:rsid w:val="009C55FE"/>
    <w:rsid w:val="009C5E41"/>
    <w:rsid w:val="009D0190"/>
    <w:rsid w:val="009D05ED"/>
    <w:rsid w:val="009D2283"/>
    <w:rsid w:val="009D281A"/>
    <w:rsid w:val="009D4FC5"/>
    <w:rsid w:val="009D65AB"/>
    <w:rsid w:val="009D79AA"/>
    <w:rsid w:val="009E03B1"/>
    <w:rsid w:val="009E0B74"/>
    <w:rsid w:val="009E1638"/>
    <w:rsid w:val="009E1E3D"/>
    <w:rsid w:val="009E1E9A"/>
    <w:rsid w:val="009E37F9"/>
    <w:rsid w:val="009E4C4A"/>
    <w:rsid w:val="009E53C2"/>
    <w:rsid w:val="009E551B"/>
    <w:rsid w:val="009E645A"/>
    <w:rsid w:val="009E777D"/>
    <w:rsid w:val="009F1455"/>
    <w:rsid w:val="009F299B"/>
    <w:rsid w:val="009F2C31"/>
    <w:rsid w:val="009F43E5"/>
    <w:rsid w:val="009F4963"/>
    <w:rsid w:val="009F5949"/>
    <w:rsid w:val="009F6325"/>
    <w:rsid w:val="009F6ACF"/>
    <w:rsid w:val="00A0084E"/>
    <w:rsid w:val="00A01036"/>
    <w:rsid w:val="00A04319"/>
    <w:rsid w:val="00A04456"/>
    <w:rsid w:val="00A05355"/>
    <w:rsid w:val="00A05392"/>
    <w:rsid w:val="00A07F47"/>
    <w:rsid w:val="00A11652"/>
    <w:rsid w:val="00A13850"/>
    <w:rsid w:val="00A160B9"/>
    <w:rsid w:val="00A16D8A"/>
    <w:rsid w:val="00A21C75"/>
    <w:rsid w:val="00A23015"/>
    <w:rsid w:val="00A2382E"/>
    <w:rsid w:val="00A23B80"/>
    <w:rsid w:val="00A24A60"/>
    <w:rsid w:val="00A25209"/>
    <w:rsid w:val="00A2576D"/>
    <w:rsid w:val="00A25EE1"/>
    <w:rsid w:val="00A26C9E"/>
    <w:rsid w:val="00A26E3E"/>
    <w:rsid w:val="00A27A36"/>
    <w:rsid w:val="00A30558"/>
    <w:rsid w:val="00A3071A"/>
    <w:rsid w:val="00A31A1C"/>
    <w:rsid w:val="00A344D1"/>
    <w:rsid w:val="00A3572D"/>
    <w:rsid w:val="00A35BC9"/>
    <w:rsid w:val="00A36A06"/>
    <w:rsid w:val="00A371B4"/>
    <w:rsid w:val="00A37784"/>
    <w:rsid w:val="00A3791B"/>
    <w:rsid w:val="00A37B4E"/>
    <w:rsid w:val="00A37BA8"/>
    <w:rsid w:val="00A40F73"/>
    <w:rsid w:val="00A41461"/>
    <w:rsid w:val="00A42702"/>
    <w:rsid w:val="00A432F0"/>
    <w:rsid w:val="00A43951"/>
    <w:rsid w:val="00A441C7"/>
    <w:rsid w:val="00A45845"/>
    <w:rsid w:val="00A460BE"/>
    <w:rsid w:val="00A46805"/>
    <w:rsid w:val="00A47781"/>
    <w:rsid w:val="00A47F6F"/>
    <w:rsid w:val="00A500FE"/>
    <w:rsid w:val="00A51A2B"/>
    <w:rsid w:val="00A52AA0"/>
    <w:rsid w:val="00A5467E"/>
    <w:rsid w:val="00A55E75"/>
    <w:rsid w:val="00A56E8F"/>
    <w:rsid w:val="00A57B2A"/>
    <w:rsid w:val="00A57D92"/>
    <w:rsid w:val="00A62419"/>
    <w:rsid w:val="00A6302F"/>
    <w:rsid w:val="00A63939"/>
    <w:rsid w:val="00A6465F"/>
    <w:rsid w:val="00A6518F"/>
    <w:rsid w:val="00A65A69"/>
    <w:rsid w:val="00A67719"/>
    <w:rsid w:val="00A705D5"/>
    <w:rsid w:val="00A70BFA"/>
    <w:rsid w:val="00A719C8"/>
    <w:rsid w:val="00A72322"/>
    <w:rsid w:val="00A7323B"/>
    <w:rsid w:val="00A73474"/>
    <w:rsid w:val="00A73CEF"/>
    <w:rsid w:val="00A74292"/>
    <w:rsid w:val="00A7469B"/>
    <w:rsid w:val="00A74D54"/>
    <w:rsid w:val="00A81FEB"/>
    <w:rsid w:val="00A84875"/>
    <w:rsid w:val="00A849B3"/>
    <w:rsid w:val="00A84AF1"/>
    <w:rsid w:val="00A84F4B"/>
    <w:rsid w:val="00A8553F"/>
    <w:rsid w:val="00A86EE9"/>
    <w:rsid w:val="00A8701D"/>
    <w:rsid w:val="00A876EF"/>
    <w:rsid w:val="00A8792E"/>
    <w:rsid w:val="00A939FD"/>
    <w:rsid w:val="00A9620B"/>
    <w:rsid w:val="00A964E3"/>
    <w:rsid w:val="00AA0B3D"/>
    <w:rsid w:val="00AA0C39"/>
    <w:rsid w:val="00AA13DF"/>
    <w:rsid w:val="00AA17C2"/>
    <w:rsid w:val="00AA2A41"/>
    <w:rsid w:val="00AA2D9A"/>
    <w:rsid w:val="00AA43C9"/>
    <w:rsid w:val="00AA7283"/>
    <w:rsid w:val="00AA73B1"/>
    <w:rsid w:val="00AA787B"/>
    <w:rsid w:val="00AB16F7"/>
    <w:rsid w:val="00AB1C3B"/>
    <w:rsid w:val="00AB1FBB"/>
    <w:rsid w:val="00AB3BB5"/>
    <w:rsid w:val="00AB6A6F"/>
    <w:rsid w:val="00AB7F52"/>
    <w:rsid w:val="00AC2830"/>
    <w:rsid w:val="00AC3CAD"/>
    <w:rsid w:val="00AC3D26"/>
    <w:rsid w:val="00AC437A"/>
    <w:rsid w:val="00AC7D83"/>
    <w:rsid w:val="00AD04AF"/>
    <w:rsid w:val="00AD0AD5"/>
    <w:rsid w:val="00AD1505"/>
    <w:rsid w:val="00AD284F"/>
    <w:rsid w:val="00AD34C0"/>
    <w:rsid w:val="00AD3504"/>
    <w:rsid w:val="00AD3ADC"/>
    <w:rsid w:val="00AD7A64"/>
    <w:rsid w:val="00AE05A0"/>
    <w:rsid w:val="00AE09A0"/>
    <w:rsid w:val="00AE143B"/>
    <w:rsid w:val="00AE1E1F"/>
    <w:rsid w:val="00AE259D"/>
    <w:rsid w:val="00AE3420"/>
    <w:rsid w:val="00AE3D02"/>
    <w:rsid w:val="00AE7DBE"/>
    <w:rsid w:val="00AF297B"/>
    <w:rsid w:val="00AF50DA"/>
    <w:rsid w:val="00AF54F8"/>
    <w:rsid w:val="00AF5E58"/>
    <w:rsid w:val="00B00DD1"/>
    <w:rsid w:val="00B01C46"/>
    <w:rsid w:val="00B02F4C"/>
    <w:rsid w:val="00B03666"/>
    <w:rsid w:val="00B03A11"/>
    <w:rsid w:val="00B0519F"/>
    <w:rsid w:val="00B0680B"/>
    <w:rsid w:val="00B100A9"/>
    <w:rsid w:val="00B11B59"/>
    <w:rsid w:val="00B130BF"/>
    <w:rsid w:val="00B130D8"/>
    <w:rsid w:val="00B13317"/>
    <w:rsid w:val="00B13C80"/>
    <w:rsid w:val="00B13EB0"/>
    <w:rsid w:val="00B13FF8"/>
    <w:rsid w:val="00B14B42"/>
    <w:rsid w:val="00B14DD4"/>
    <w:rsid w:val="00B207D3"/>
    <w:rsid w:val="00B21F08"/>
    <w:rsid w:val="00B22C84"/>
    <w:rsid w:val="00B23E46"/>
    <w:rsid w:val="00B247E0"/>
    <w:rsid w:val="00B252C3"/>
    <w:rsid w:val="00B2567C"/>
    <w:rsid w:val="00B25B04"/>
    <w:rsid w:val="00B261C2"/>
    <w:rsid w:val="00B27360"/>
    <w:rsid w:val="00B30617"/>
    <w:rsid w:val="00B30C04"/>
    <w:rsid w:val="00B32792"/>
    <w:rsid w:val="00B32DC7"/>
    <w:rsid w:val="00B33BAC"/>
    <w:rsid w:val="00B33DCE"/>
    <w:rsid w:val="00B34B9D"/>
    <w:rsid w:val="00B34C34"/>
    <w:rsid w:val="00B35C69"/>
    <w:rsid w:val="00B360E2"/>
    <w:rsid w:val="00B36AF7"/>
    <w:rsid w:val="00B36C3F"/>
    <w:rsid w:val="00B37694"/>
    <w:rsid w:val="00B37E58"/>
    <w:rsid w:val="00B43312"/>
    <w:rsid w:val="00B43488"/>
    <w:rsid w:val="00B43AE1"/>
    <w:rsid w:val="00B4416C"/>
    <w:rsid w:val="00B44AD3"/>
    <w:rsid w:val="00B466B9"/>
    <w:rsid w:val="00B4672D"/>
    <w:rsid w:val="00B46924"/>
    <w:rsid w:val="00B47ADB"/>
    <w:rsid w:val="00B47B1F"/>
    <w:rsid w:val="00B47CB6"/>
    <w:rsid w:val="00B47E90"/>
    <w:rsid w:val="00B5087D"/>
    <w:rsid w:val="00B50C03"/>
    <w:rsid w:val="00B51C55"/>
    <w:rsid w:val="00B5494B"/>
    <w:rsid w:val="00B54D07"/>
    <w:rsid w:val="00B554D3"/>
    <w:rsid w:val="00B55B9A"/>
    <w:rsid w:val="00B57C2C"/>
    <w:rsid w:val="00B626C5"/>
    <w:rsid w:val="00B629F8"/>
    <w:rsid w:val="00B64AAE"/>
    <w:rsid w:val="00B67655"/>
    <w:rsid w:val="00B717F3"/>
    <w:rsid w:val="00B72072"/>
    <w:rsid w:val="00B733F4"/>
    <w:rsid w:val="00B7396F"/>
    <w:rsid w:val="00B74771"/>
    <w:rsid w:val="00B7482E"/>
    <w:rsid w:val="00B74917"/>
    <w:rsid w:val="00B75F17"/>
    <w:rsid w:val="00B7639A"/>
    <w:rsid w:val="00B76625"/>
    <w:rsid w:val="00B767FD"/>
    <w:rsid w:val="00B77031"/>
    <w:rsid w:val="00B8105F"/>
    <w:rsid w:val="00B8144C"/>
    <w:rsid w:val="00B81EB9"/>
    <w:rsid w:val="00B82D06"/>
    <w:rsid w:val="00B82D55"/>
    <w:rsid w:val="00B83153"/>
    <w:rsid w:val="00B85030"/>
    <w:rsid w:val="00B85145"/>
    <w:rsid w:val="00B85320"/>
    <w:rsid w:val="00B853F5"/>
    <w:rsid w:val="00B855FE"/>
    <w:rsid w:val="00B90038"/>
    <w:rsid w:val="00B905DD"/>
    <w:rsid w:val="00B90A62"/>
    <w:rsid w:val="00B90B52"/>
    <w:rsid w:val="00B9428A"/>
    <w:rsid w:val="00B94574"/>
    <w:rsid w:val="00B955C5"/>
    <w:rsid w:val="00BA1678"/>
    <w:rsid w:val="00BA2456"/>
    <w:rsid w:val="00BA3F11"/>
    <w:rsid w:val="00BA641E"/>
    <w:rsid w:val="00BB12CA"/>
    <w:rsid w:val="00BB1C2E"/>
    <w:rsid w:val="00BB2164"/>
    <w:rsid w:val="00BB2DB5"/>
    <w:rsid w:val="00BB4ACF"/>
    <w:rsid w:val="00BB4AE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3D64"/>
    <w:rsid w:val="00BD4CAF"/>
    <w:rsid w:val="00BD523D"/>
    <w:rsid w:val="00BD547A"/>
    <w:rsid w:val="00BD5511"/>
    <w:rsid w:val="00BD5756"/>
    <w:rsid w:val="00BD5DA0"/>
    <w:rsid w:val="00BD7069"/>
    <w:rsid w:val="00BD7148"/>
    <w:rsid w:val="00BD7CF4"/>
    <w:rsid w:val="00BD7E70"/>
    <w:rsid w:val="00BE1060"/>
    <w:rsid w:val="00BE1B99"/>
    <w:rsid w:val="00BE1C8F"/>
    <w:rsid w:val="00BE2C17"/>
    <w:rsid w:val="00BE344A"/>
    <w:rsid w:val="00BE56FD"/>
    <w:rsid w:val="00BE5EC0"/>
    <w:rsid w:val="00BE63D9"/>
    <w:rsid w:val="00BE6535"/>
    <w:rsid w:val="00BE7A4A"/>
    <w:rsid w:val="00BF0E5F"/>
    <w:rsid w:val="00BF110A"/>
    <w:rsid w:val="00BF22C4"/>
    <w:rsid w:val="00BF3548"/>
    <w:rsid w:val="00BF4E64"/>
    <w:rsid w:val="00BF5A46"/>
    <w:rsid w:val="00BF7719"/>
    <w:rsid w:val="00C0020A"/>
    <w:rsid w:val="00C01C45"/>
    <w:rsid w:val="00C032B2"/>
    <w:rsid w:val="00C035F1"/>
    <w:rsid w:val="00C03E40"/>
    <w:rsid w:val="00C065EE"/>
    <w:rsid w:val="00C06FF6"/>
    <w:rsid w:val="00C10F1E"/>
    <w:rsid w:val="00C13377"/>
    <w:rsid w:val="00C1380F"/>
    <w:rsid w:val="00C1389C"/>
    <w:rsid w:val="00C13DB6"/>
    <w:rsid w:val="00C14900"/>
    <w:rsid w:val="00C178F7"/>
    <w:rsid w:val="00C17D5F"/>
    <w:rsid w:val="00C17E31"/>
    <w:rsid w:val="00C2022E"/>
    <w:rsid w:val="00C206FD"/>
    <w:rsid w:val="00C20BE7"/>
    <w:rsid w:val="00C22287"/>
    <w:rsid w:val="00C22D0E"/>
    <w:rsid w:val="00C23E5E"/>
    <w:rsid w:val="00C26B27"/>
    <w:rsid w:val="00C26C80"/>
    <w:rsid w:val="00C278A0"/>
    <w:rsid w:val="00C3102A"/>
    <w:rsid w:val="00C32FF6"/>
    <w:rsid w:val="00C34970"/>
    <w:rsid w:val="00C365B4"/>
    <w:rsid w:val="00C4041E"/>
    <w:rsid w:val="00C40FFA"/>
    <w:rsid w:val="00C4119C"/>
    <w:rsid w:val="00C45046"/>
    <w:rsid w:val="00C4677A"/>
    <w:rsid w:val="00C46E7E"/>
    <w:rsid w:val="00C50140"/>
    <w:rsid w:val="00C51038"/>
    <w:rsid w:val="00C51986"/>
    <w:rsid w:val="00C5262F"/>
    <w:rsid w:val="00C52736"/>
    <w:rsid w:val="00C53B41"/>
    <w:rsid w:val="00C5447A"/>
    <w:rsid w:val="00C54C1B"/>
    <w:rsid w:val="00C55906"/>
    <w:rsid w:val="00C6131F"/>
    <w:rsid w:val="00C63333"/>
    <w:rsid w:val="00C66B5F"/>
    <w:rsid w:val="00C7179A"/>
    <w:rsid w:val="00C7240A"/>
    <w:rsid w:val="00C72A62"/>
    <w:rsid w:val="00C72D62"/>
    <w:rsid w:val="00C7302E"/>
    <w:rsid w:val="00C75458"/>
    <w:rsid w:val="00C75AAF"/>
    <w:rsid w:val="00C761FD"/>
    <w:rsid w:val="00C7630E"/>
    <w:rsid w:val="00C77798"/>
    <w:rsid w:val="00C80EFF"/>
    <w:rsid w:val="00C811F4"/>
    <w:rsid w:val="00C82948"/>
    <w:rsid w:val="00C82B0C"/>
    <w:rsid w:val="00C82EC8"/>
    <w:rsid w:val="00C83EED"/>
    <w:rsid w:val="00C84ADC"/>
    <w:rsid w:val="00C84D3A"/>
    <w:rsid w:val="00C85BF6"/>
    <w:rsid w:val="00C866C8"/>
    <w:rsid w:val="00C871DC"/>
    <w:rsid w:val="00C8794B"/>
    <w:rsid w:val="00C87BA6"/>
    <w:rsid w:val="00C87E11"/>
    <w:rsid w:val="00C91A8B"/>
    <w:rsid w:val="00C93B54"/>
    <w:rsid w:val="00C946D7"/>
    <w:rsid w:val="00C96259"/>
    <w:rsid w:val="00CA0439"/>
    <w:rsid w:val="00CA297A"/>
    <w:rsid w:val="00CA2FFC"/>
    <w:rsid w:val="00CA3430"/>
    <w:rsid w:val="00CA5A59"/>
    <w:rsid w:val="00CA5C4E"/>
    <w:rsid w:val="00CA68A4"/>
    <w:rsid w:val="00CA74A5"/>
    <w:rsid w:val="00CA767B"/>
    <w:rsid w:val="00CB1553"/>
    <w:rsid w:val="00CB2F67"/>
    <w:rsid w:val="00CB5C56"/>
    <w:rsid w:val="00CB7447"/>
    <w:rsid w:val="00CB798F"/>
    <w:rsid w:val="00CC0451"/>
    <w:rsid w:val="00CC0E89"/>
    <w:rsid w:val="00CC1989"/>
    <w:rsid w:val="00CC1AA6"/>
    <w:rsid w:val="00CC52D7"/>
    <w:rsid w:val="00CC65CD"/>
    <w:rsid w:val="00CC7073"/>
    <w:rsid w:val="00CC775C"/>
    <w:rsid w:val="00CC77ED"/>
    <w:rsid w:val="00CD3AD9"/>
    <w:rsid w:val="00CD3B13"/>
    <w:rsid w:val="00CD4068"/>
    <w:rsid w:val="00CD4A78"/>
    <w:rsid w:val="00CD5162"/>
    <w:rsid w:val="00CD6071"/>
    <w:rsid w:val="00CD6383"/>
    <w:rsid w:val="00CD6B86"/>
    <w:rsid w:val="00CE52EE"/>
    <w:rsid w:val="00CE6F44"/>
    <w:rsid w:val="00CE77C1"/>
    <w:rsid w:val="00CF0356"/>
    <w:rsid w:val="00CF0E3C"/>
    <w:rsid w:val="00CF1491"/>
    <w:rsid w:val="00CF1548"/>
    <w:rsid w:val="00CF293C"/>
    <w:rsid w:val="00CF414A"/>
    <w:rsid w:val="00CF42EB"/>
    <w:rsid w:val="00CF473A"/>
    <w:rsid w:val="00CF49D8"/>
    <w:rsid w:val="00CF4C3C"/>
    <w:rsid w:val="00CF6748"/>
    <w:rsid w:val="00CF7569"/>
    <w:rsid w:val="00D00706"/>
    <w:rsid w:val="00D00A7C"/>
    <w:rsid w:val="00D029E0"/>
    <w:rsid w:val="00D03752"/>
    <w:rsid w:val="00D03AB4"/>
    <w:rsid w:val="00D05089"/>
    <w:rsid w:val="00D055C4"/>
    <w:rsid w:val="00D0580F"/>
    <w:rsid w:val="00D05A1B"/>
    <w:rsid w:val="00D05B02"/>
    <w:rsid w:val="00D05EB9"/>
    <w:rsid w:val="00D07824"/>
    <w:rsid w:val="00D12398"/>
    <w:rsid w:val="00D12BEF"/>
    <w:rsid w:val="00D144EB"/>
    <w:rsid w:val="00D14D46"/>
    <w:rsid w:val="00D15995"/>
    <w:rsid w:val="00D15A09"/>
    <w:rsid w:val="00D15CB1"/>
    <w:rsid w:val="00D164AC"/>
    <w:rsid w:val="00D16FC7"/>
    <w:rsid w:val="00D214D9"/>
    <w:rsid w:val="00D2165C"/>
    <w:rsid w:val="00D21FD2"/>
    <w:rsid w:val="00D22647"/>
    <w:rsid w:val="00D23908"/>
    <w:rsid w:val="00D246EC"/>
    <w:rsid w:val="00D256DD"/>
    <w:rsid w:val="00D260F3"/>
    <w:rsid w:val="00D27229"/>
    <w:rsid w:val="00D27B88"/>
    <w:rsid w:val="00D3073D"/>
    <w:rsid w:val="00D33411"/>
    <w:rsid w:val="00D36856"/>
    <w:rsid w:val="00D40FDE"/>
    <w:rsid w:val="00D4160D"/>
    <w:rsid w:val="00D42582"/>
    <w:rsid w:val="00D43C30"/>
    <w:rsid w:val="00D43C58"/>
    <w:rsid w:val="00D43EB0"/>
    <w:rsid w:val="00D4688A"/>
    <w:rsid w:val="00D506B1"/>
    <w:rsid w:val="00D51479"/>
    <w:rsid w:val="00D51AFB"/>
    <w:rsid w:val="00D51DE0"/>
    <w:rsid w:val="00D52786"/>
    <w:rsid w:val="00D54225"/>
    <w:rsid w:val="00D571DE"/>
    <w:rsid w:val="00D57306"/>
    <w:rsid w:val="00D57E25"/>
    <w:rsid w:val="00D60A51"/>
    <w:rsid w:val="00D61EF0"/>
    <w:rsid w:val="00D62FF5"/>
    <w:rsid w:val="00D637EB"/>
    <w:rsid w:val="00D63D54"/>
    <w:rsid w:val="00D6537B"/>
    <w:rsid w:val="00D65E6D"/>
    <w:rsid w:val="00D6620B"/>
    <w:rsid w:val="00D671E3"/>
    <w:rsid w:val="00D67E93"/>
    <w:rsid w:val="00D710FC"/>
    <w:rsid w:val="00D712DF"/>
    <w:rsid w:val="00D72276"/>
    <w:rsid w:val="00D7285B"/>
    <w:rsid w:val="00D72FEA"/>
    <w:rsid w:val="00D73936"/>
    <w:rsid w:val="00D76CBD"/>
    <w:rsid w:val="00D77C42"/>
    <w:rsid w:val="00D80B34"/>
    <w:rsid w:val="00D811E9"/>
    <w:rsid w:val="00D83057"/>
    <w:rsid w:val="00D83177"/>
    <w:rsid w:val="00D84A4C"/>
    <w:rsid w:val="00D85A44"/>
    <w:rsid w:val="00D869D9"/>
    <w:rsid w:val="00D9080A"/>
    <w:rsid w:val="00D926E9"/>
    <w:rsid w:val="00D940C4"/>
    <w:rsid w:val="00D966EC"/>
    <w:rsid w:val="00D97AEB"/>
    <w:rsid w:val="00D97C11"/>
    <w:rsid w:val="00D97C73"/>
    <w:rsid w:val="00DA1678"/>
    <w:rsid w:val="00DA1A3B"/>
    <w:rsid w:val="00DA33F4"/>
    <w:rsid w:val="00DA41B6"/>
    <w:rsid w:val="00DA5218"/>
    <w:rsid w:val="00DA6249"/>
    <w:rsid w:val="00DA6D21"/>
    <w:rsid w:val="00DA7E4D"/>
    <w:rsid w:val="00DB01C2"/>
    <w:rsid w:val="00DB0AE5"/>
    <w:rsid w:val="00DB3DF2"/>
    <w:rsid w:val="00DB3E60"/>
    <w:rsid w:val="00DB6E25"/>
    <w:rsid w:val="00DB75DC"/>
    <w:rsid w:val="00DB76BF"/>
    <w:rsid w:val="00DC0860"/>
    <w:rsid w:val="00DC1197"/>
    <w:rsid w:val="00DC1289"/>
    <w:rsid w:val="00DC1ED6"/>
    <w:rsid w:val="00DC3EE9"/>
    <w:rsid w:val="00DC54E0"/>
    <w:rsid w:val="00DC653A"/>
    <w:rsid w:val="00DD10A9"/>
    <w:rsid w:val="00DD1916"/>
    <w:rsid w:val="00DD311F"/>
    <w:rsid w:val="00DD3AD9"/>
    <w:rsid w:val="00DD3C4C"/>
    <w:rsid w:val="00DD49FB"/>
    <w:rsid w:val="00DD7324"/>
    <w:rsid w:val="00DE0D04"/>
    <w:rsid w:val="00DE26AF"/>
    <w:rsid w:val="00DE4849"/>
    <w:rsid w:val="00DE6267"/>
    <w:rsid w:val="00DF0575"/>
    <w:rsid w:val="00DF088A"/>
    <w:rsid w:val="00DF2346"/>
    <w:rsid w:val="00DF2C6C"/>
    <w:rsid w:val="00DF4F69"/>
    <w:rsid w:val="00DF5ECD"/>
    <w:rsid w:val="00DF65C9"/>
    <w:rsid w:val="00DF6772"/>
    <w:rsid w:val="00DF67CA"/>
    <w:rsid w:val="00E00603"/>
    <w:rsid w:val="00E00991"/>
    <w:rsid w:val="00E01934"/>
    <w:rsid w:val="00E03227"/>
    <w:rsid w:val="00E05113"/>
    <w:rsid w:val="00E055BC"/>
    <w:rsid w:val="00E057A5"/>
    <w:rsid w:val="00E064B0"/>
    <w:rsid w:val="00E07EEC"/>
    <w:rsid w:val="00E114F1"/>
    <w:rsid w:val="00E11F2A"/>
    <w:rsid w:val="00E12153"/>
    <w:rsid w:val="00E126BA"/>
    <w:rsid w:val="00E135BB"/>
    <w:rsid w:val="00E14D87"/>
    <w:rsid w:val="00E15050"/>
    <w:rsid w:val="00E1597E"/>
    <w:rsid w:val="00E1769A"/>
    <w:rsid w:val="00E20B86"/>
    <w:rsid w:val="00E212FD"/>
    <w:rsid w:val="00E21865"/>
    <w:rsid w:val="00E22D1F"/>
    <w:rsid w:val="00E24E63"/>
    <w:rsid w:val="00E24FDB"/>
    <w:rsid w:val="00E261CB"/>
    <w:rsid w:val="00E27729"/>
    <w:rsid w:val="00E27E55"/>
    <w:rsid w:val="00E303CE"/>
    <w:rsid w:val="00E30F90"/>
    <w:rsid w:val="00E31414"/>
    <w:rsid w:val="00E31589"/>
    <w:rsid w:val="00E31975"/>
    <w:rsid w:val="00E31F9C"/>
    <w:rsid w:val="00E320D3"/>
    <w:rsid w:val="00E327AF"/>
    <w:rsid w:val="00E33810"/>
    <w:rsid w:val="00E3741F"/>
    <w:rsid w:val="00E42D0C"/>
    <w:rsid w:val="00E4392E"/>
    <w:rsid w:val="00E4446D"/>
    <w:rsid w:val="00E45FBF"/>
    <w:rsid w:val="00E461A2"/>
    <w:rsid w:val="00E5051C"/>
    <w:rsid w:val="00E54268"/>
    <w:rsid w:val="00E54587"/>
    <w:rsid w:val="00E55829"/>
    <w:rsid w:val="00E55F11"/>
    <w:rsid w:val="00E60751"/>
    <w:rsid w:val="00E60A73"/>
    <w:rsid w:val="00E621E7"/>
    <w:rsid w:val="00E62863"/>
    <w:rsid w:val="00E62D44"/>
    <w:rsid w:val="00E6491F"/>
    <w:rsid w:val="00E64ADC"/>
    <w:rsid w:val="00E64C28"/>
    <w:rsid w:val="00E65F47"/>
    <w:rsid w:val="00E65F90"/>
    <w:rsid w:val="00E66111"/>
    <w:rsid w:val="00E6630C"/>
    <w:rsid w:val="00E703C2"/>
    <w:rsid w:val="00E7061C"/>
    <w:rsid w:val="00E70964"/>
    <w:rsid w:val="00E73139"/>
    <w:rsid w:val="00E7365B"/>
    <w:rsid w:val="00E7391F"/>
    <w:rsid w:val="00E75312"/>
    <w:rsid w:val="00E761FD"/>
    <w:rsid w:val="00E7672D"/>
    <w:rsid w:val="00E76861"/>
    <w:rsid w:val="00E81D06"/>
    <w:rsid w:val="00E82700"/>
    <w:rsid w:val="00E84DD8"/>
    <w:rsid w:val="00E851B5"/>
    <w:rsid w:val="00E86040"/>
    <w:rsid w:val="00E86BD2"/>
    <w:rsid w:val="00E86D85"/>
    <w:rsid w:val="00E901C2"/>
    <w:rsid w:val="00E905B4"/>
    <w:rsid w:val="00E9426A"/>
    <w:rsid w:val="00E951FC"/>
    <w:rsid w:val="00E966CE"/>
    <w:rsid w:val="00E96812"/>
    <w:rsid w:val="00E96BB5"/>
    <w:rsid w:val="00E96BFF"/>
    <w:rsid w:val="00E96EBB"/>
    <w:rsid w:val="00E97404"/>
    <w:rsid w:val="00EA03DA"/>
    <w:rsid w:val="00EA25FA"/>
    <w:rsid w:val="00EA28CC"/>
    <w:rsid w:val="00EA2C6B"/>
    <w:rsid w:val="00EA687F"/>
    <w:rsid w:val="00EB05CB"/>
    <w:rsid w:val="00EB063A"/>
    <w:rsid w:val="00EB1C31"/>
    <w:rsid w:val="00EB2D17"/>
    <w:rsid w:val="00EB2DB8"/>
    <w:rsid w:val="00EB306B"/>
    <w:rsid w:val="00EB36C9"/>
    <w:rsid w:val="00EB4049"/>
    <w:rsid w:val="00EB554D"/>
    <w:rsid w:val="00EB6C6B"/>
    <w:rsid w:val="00EB710D"/>
    <w:rsid w:val="00EB797B"/>
    <w:rsid w:val="00EC1424"/>
    <w:rsid w:val="00EC3C3E"/>
    <w:rsid w:val="00EC59C8"/>
    <w:rsid w:val="00EC6FC8"/>
    <w:rsid w:val="00EC75B0"/>
    <w:rsid w:val="00EC764C"/>
    <w:rsid w:val="00EC7B87"/>
    <w:rsid w:val="00ED460A"/>
    <w:rsid w:val="00ED5651"/>
    <w:rsid w:val="00ED56B9"/>
    <w:rsid w:val="00ED5870"/>
    <w:rsid w:val="00ED5E4C"/>
    <w:rsid w:val="00ED62A5"/>
    <w:rsid w:val="00EE0DC1"/>
    <w:rsid w:val="00EE3947"/>
    <w:rsid w:val="00EE6A27"/>
    <w:rsid w:val="00EE765C"/>
    <w:rsid w:val="00EE7899"/>
    <w:rsid w:val="00EE7D69"/>
    <w:rsid w:val="00EF14ED"/>
    <w:rsid w:val="00EF205A"/>
    <w:rsid w:val="00EF2853"/>
    <w:rsid w:val="00EF3CA5"/>
    <w:rsid w:val="00EF3EC5"/>
    <w:rsid w:val="00EF46D7"/>
    <w:rsid w:val="00EF50F0"/>
    <w:rsid w:val="00EF5564"/>
    <w:rsid w:val="00EF5684"/>
    <w:rsid w:val="00EF5E82"/>
    <w:rsid w:val="00EF6A93"/>
    <w:rsid w:val="00EF7A36"/>
    <w:rsid w:val="00EF7DAC"/>
    <w:rsid w:val="00EF7DF4"/>
    <w:rsid w:val="00F011E5"/>
    <w:rsid w:val="00F03A2E"/>
    <w:rsid w:val="00F04609"/>
    <w:rsid w:val="00F047F4"/>
    <w:rsid w:val="00F05365"/>
    <w:rsid w:val="00F05869"/>
    <w:rsid w:val="00F0710E"/>
    <w:rsid w:val="00F07459"/>
    <w:rsid w:val="00F074A9"/>
    <w:rsid w:val="00F1023D"/>
    <w:rsid w:val="00F127FB"/>
    <w:rsid w:val="00F130BA"/>
    <w:rsid w:val="00F13818"/>
    <w:rsid w:val="00F13C5F"/>
    <w:rsid w:val="00F143C9"/>
    <w:rsid w:val="00F150D3"/>
    <w:rsid w:val="00F1591D"/>
    <w:rsid w:val="00F15BCC"/>
    <w:rsid w:val="00F15EAF"/>
    <w:rsid w:val="00F179E4"/>
    <w:rsid w:val="00F17FAC"/>
    <w:rsid w:val="00F25F68"/>
    <w:rsid w:val="00F26BAB"/>
    <w:rsid w:val="00F274BA"/>
    <w:rsid w:val="00F3020F"/>
    <w:rsid w:val="00F30AEA"/>
    <w:rsid w:val="00F31D82"/>
    <w:rsid w:val="00F3329F"/>
    <w:rsid w:val="00F34A07"/>
    <w:rsid w:val="00F35F72"/>
    <w:rsid w:val="00F36919"/>
    <w:rsid w:val="00F40453"/>
    <w:rsid w:val="00F44D8E"/>
    <w:rsid w:val="00F44F2A"/>
    <w:rsid w:val="00F5061B"/>
    <w:rsid w:val="00F512E9"/>
    <w:rsid w:val="00F540AE"/>
    <w:rsid w:val="00F543A5"/>
    <w:rsid w:val="00F547FC"/>
    <w:rsid w:val="00F54C5B"/>
    <w:rsid w:val="00F54D96"/>
    <w:rsid w:val="00F54E61"/>
    <w:rsid w:val="00F5625B"/>
    <w:rsid w:val="00F56317"/>
    <w:rsid w:val="00F56DC6"/>
    <w:rsid w:val="00F607C1"/>
    <w:rsid w:val="00F610C2"/>
    <w:rsid w:val="00F61B1C"/>
    <w:rsid w:val="00F639E4"/>
    <w:rsid w:val="00F64157"/>
    <w:rsid w:val="00F660DE"/>
    <w:rsid w:val="00F66111"/>
    <w:rsid w:val="00F66641"/>
    <w:rsid w:val="00F678A3"/>
    <w:rsid w:val="00F67F72"/>
    <w:rsid w:val="00F703E2"/>
    <w:rsid w:val="00F70B14"/>
    <w:rsid w:val="00F72A5E"/>
    <w:rsid w:val="00F7353D"/>
    <w:rsid w:val="00F740B5"/>
    <w:rsid w:val="00F748B1"/>
    <w:rsid w:val="00F74AA5"/>
    <w:rsid w:val="00F74B9D"/>
    <w:rsid w:val="00F7656C"/>
    <w:rsid w:val="00F7661E"/>
    <w:rsid w:val="00F7676A"/>
    <w:rsid w:val="00F76DA8"/>
    <w:rsid w:val="00F77658"/>
    <w:rsid w:val="00F8221E"/>
    <w:rsid w:val="00F83760"/>
    <w:rsid w:val="00F83B10"/>
    <w:rsid w:val="00F84089"/>
    <w:rsid w:val="00F84378"/>
    <w:rsid w:val="00F85BAF"/>
    <w:rsid w:val="00F916B1"/>
    <w:rsid w:val="00F91911"/>
    <w:rsid w:val="00F91AF4"/>
    <w:rsid w:val="00F923B1"/>
    <w:rsid w:val="00F92425"/>
    <w:rsid w:val="00F92828"/>
    <w:rsid w:val="00F929DF"/>
    <w:rsid w:val="00F9336F"/>
    <w:rsid w:val="00F9403D"/>
    <w:rsid w:val="00F94CFD"/>
    <w:rsid w:val="00F9739A"/>
    <w:rsid w:val="00F97C08"/>
    <w:rsid w:val="00FA0079"/>
    <w:rsid w:val="00FA1570"/>
    <w:rsid w:val="00FA1C8E"/>
    <w:rsid w:val="00FA33E1"/>
    <w:rsid w:val="00FA3475"/>
    <w:rsid w:val="00FA3CB0"/>
    <w:rsid w:val="00FA44FF"/>
    <w:rsid w:val="00FA457A"/>
    <w:rsid w:val="00FA4678"/>
    <w:rsid w:val="00FA467D"/>
    <w:rsid w:val="00FA4E8B"/>
    <w:rsid w:val="00FA54A0"/>
    <w:rsid w:val="00FA54BD"/>
    <w:rsid w:val="00FA6428"/>
    <w:rsid w:val="00FA67FA"/>
    <w:rsid w:val="00FA7A47"/>
    <w:rsid w:val="00FB08A2"/>
    <w:rsid w:val="00FB1611"/>
    <w:rsid w:val="00FB4802"/>
    <w:rsid w:val="00FB65DD"/>
    <w:rsid w:val="00FB7305"/>
    <w:rsid w:val="00FC154C"/>
    <w:rsid w:val="00FC193C"/>
    <w:rsid w:val="00FC299D"/>
    <w:rsid w:val="00FC2B96"/>
    <w:rsid w:val="00FC5304"/>
    <w:rsid w:val="00FC5D87"/>
    <w:rsid w:val="00FC7F3C"/>
    <w:rsid w:val="00FD1427"/>
    <w:rsid w:val="00FD283F"/>
    <w:rsid w:val="00FD2BA7"/>
    <w:rsid w:val="00FD2FE8"/>
    <w:rsid w:val="00FD3746"/>
    <w:rsid w:val="00FD4D6B"/>
    <w:rsid w:val="00FD5896"/>
    <w:rsid w:val="00FD5D39"/>
    <w:rsid w:val="00FD5ECC"/>
    <w:rsid w:val="00FD666C"/>
    <w:rsid w:val="00FD6B25"/>
    <w:rsid w:val="00FD78AC"/>
    <w:rsid w:val="00FE0B1A"/>
    <w:rsid w:val="00FE0CB9"/>
    <w:rsid w:val="00FE27ED"/>
    <w:rsid w:val="00FE2DDA"/>
    <w:rsid w:val="00FE765F"/>
    <w:rsid w:val="00FE7E8C"/>
    <w:rsid w:val="00FF1B7E"/>
    <w:rsid w:val="00FF2C13"/>
    <w:rsid w:val="00FF4D07"/>
    <w:rsid w:val="00FF4D32"/>
    <w:rsid w:val="00FF59D9"/>
    <w:rsid w:val="00FF670D"/>
    <w:rsid w:val="00FF6991"/>
    <w:rsid w:val="00FF6A53"/>
    <w:rsid w:val="00FF7231"/>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5EDF0"/>
  <w15:docId w15:val="{6DC17734-DA98-4A09-A44A-4576BF18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59"/>
    <w:qFormat/>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productproperty-nameinner">
    <w:name w:val="productproperty-nameinner"/>
    <w:basedOn w:val="a1"/>
    <w:rsid w:val="00FA54BD"/>
  </w:style>
  <w:style w:type="character" w:customStyle="1" w:styleId="2nzvf">
    <w:name w:val="_2nzvf"/>
    <w:basedOn w:val="a1"/>
    <w:rsid w:val="001752AC"/>
  </w:style>
  <w:style w:type="character" w:customStyle="1" w:styleId="2llek">
    <w:name w:val="_2llek"/>
    <w:basedOn w:val="a1"/>
    <w:rsid w:val="001752AC"/>
  </w:style>
  <w:style w:type="character" w:customStyle="1" w:styleId="detailinfo">
    <w:name w:val="detail_info"/>
    <w:basedOn w:val="a1"/>
    <w:rsid w:val="001F485B"/>
  </w:style>
  <w:style w:type="character" w:styleId="af5">
    <w:name w:val="FollowedHyperlink"/>
    <w:basedOn w:val="a1"/>
    <w:rsid w:val="009F6325"/>
    <w:rPr>
      <w:color w:val="800080" w:themeColor="followedHyperlink"/>
      <w:u w:val="single"/>
    </w:rPr>
  </w:style>
  <w:style w:type="paragraph" w:styleId="af6">
    <w:basedOn w:val="a"/>
    <w:next w:val="af7"/>
    <w:link w:val="af8"/>
    <w:qFormat/>
    <w:rsid w:val="008A7C41"/>
    <w:pPr>
      <w:widowControl/>
      <w:autoSpaceDE/>
      <w:autoSpaceDN/>
      <w:adjustRightInd/>
      <w:jc w:val="center"/>
    </w:pPr>
    <w:rPr>
      <w:b/>
      <w:sz w:val="22"/>
    </w:rPr>
  </w:style>
  <w:style w:type="paragraph" w:customStyle="1" w:styleId="Normal">
    <w:name w:val="Normal"/>
    <w:rsid w:val="008A7C41"/>
    <w:pPr>
      <w:widowControl w:val="0"/>
    </w:pPr>
    <w:rPr>
      <w:rFonts w:ascii="Arial" w:hAnsi="Arial"/>
      <w:i/>
      <w:snapToGrid w:val="0"/>
    </w:rPr>
  </w:style>
  <w:style w:type="character" w:customStyle="1" w:styleId="snippetequal1">
    <w:name w:val="snippet_equal1"/>
    <w:rsid w:val="008A7C41"/>
    <w:rPr>
      <w:b/>
      <w:bCs/>
      <w:color w:val="333333"/>
    </w:rPr>
  </w:style>
  <w:style w:type="character" w:customStyle="1" w:styleId="af8">
    <w:name w:val="Название Знак"/>
    <w:rsid w:val="008A7C41"/>
    <w:rPr>
      <w:b/>
      <w:sz w:val="22"/>
    </w:rPr>
  </w:style>
  <w:style w:type="paragraph" w:styleId="af7">
    <w:name w:val="Title"/>
    <w:basedOn w:val="a"/>
    <w:next w:val="a"/>
    <w:link w:val="af9"/>
    <w:qFormat/>
    <w:rsid w:val="008A7C41"/>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1"/>
    <w:link w:val="af7"/>
    <w:rsid w:val="008A7C4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8681742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423687">
      <w:bodyDiv w:val="1"/>
      <w:marLeft w:val="0"/>
      <w:marRight w:val="0"/>
      <w:marTop w:val="0"/>
      <w:marBottom w:val="0"/>
      <w:divBdr>
        <w:top w:val="none" w:sz="0" w:space="0" w:color="auto"/>
        <w:left w:val="none" w:sz="0" w:space="0" w:color="auto"/>
        <w:bottom w:val="none" w:sz="0" w:space="0" w:color="auto"/>
        <w:right w:val="none" w:sz="0" w:space="0" w:color="auto"/>
      </w:divBdr>
    </w:div>
    <w:div w:id="574513732">
      <w:bodyDiv w:val="1"/>
      <w:marLeft w:val="0"/>
      <w:marRight w:val="0"/>
      <w:marTop w:val="0"/>
      <w:marBottom w:val="0"/>
      <w:divBdr>
        <w:top w:val="none" w:sz="0" w:space="0" w:color="auto"/>
        <w:left w:val="none" w:sz="0" w:space="0" w:color="auto"/>
        <w:bottom w:val="none" w:sz="0" w:space="0" w:color="auto"/>
        <w:right w:val="none" w:sz="0" w:space="0" w:color="auto"/>
      </w:divBdr>
    </w:div>
    <w:div w:id="630288710">
      <w:bodyDiv w:val="1"/>
      <w:marLeft w:val="0"/>
      <w:marRight w:val="0"/>
      <w:marTop w:val="0"/>
      <w:marBottom w:val="0"/>
      <w:divBdr>
        <w:top w:val="none" w:sz="0" w:space="0" w:color="auto"/>
        <w:left w:val="none" w:sz="0" w:space="0" w:color="auto"/>
        <w:bottom w:val="none" w:sz="0" w:space="0" w:color="auto"/>
        <w:right w:val="none" w:sz="0" w:space="0" w:color="auto"/>
      </w:divBdr>
    </w:div>
    <w:div w:id="634456825">
      <w:bodyDiv w:val="1"/>
      <w:marLeft w:val="0"/>
      <w:marRight w:val="0"/>
      <w:marTop w:val="0"/>
      <w:marBottom w:val="0"/>
      <w:divBdr>
        <w:top w:val="none" w:sz="0" w:space="0" w:color="auto"/>
        <w:left w:val="none" w:sz="0" w:space="0" w:color="auto"/>
        <w:bottom w:val="none" w:sz="0" w:space="0" w:color="auto"/>
        <w:right w:val="none" w:sz="0" w:space="0" w:color="auto"/>
      </w:divBdr>
    </w:div>
    <w:div w:id="720402095">
      <w:bodyDiv w:val="1"/>
      <w:marLeft w:val="0"/>
      <w:marRight w:val="0"/>
      <w:marTop w:val="0"/>
      <w:marBottom w:val="0"/>
      <w:divBdr>
        <w:top w:val="none" w:sz="0" w:space="0" w:color="auto"/>
        <w:left w:val="none" w:sz="0" w:space="0" w:color="auto"/>
        <w:bottom w:val="none" w:sz="0" w:space="0" w:color="auto"/>
        <w:right w:val="none" w:sz="0" w:space="0" w:color="auto"/>
      </w:divBdr>
    </w:div>
    <w:div w:id="726420110">
      <w:bodyDiv w:val="1"/>
      <w:marLeft w:val="0"/>
      <w:marRight w:val="0"/>
      <w:marTop w:val="0"/>
      <w:marBottom w:val="0"/>
      <w:divBdr>
        <w:top w:val="none" w:sz="0" w:space="0" w:color="auto"/>
        <w:left w:val="none" w:sz="0" w:space="0" w:color="auto"/>
        <w:bottom w:val="none" w:sz="0" w:space="0" w:color="auto"/>
        <w:right w:val="none" w:sz="0" w:space="0" w:color="auto"/>
      </w:divBdr>
    </w:div>
    <w:div w:id="754400354">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366012">
      <w:bodyDiv w:val="1"/>
      <w:marLeft w:val="0"/>
      <w:marRight w:val="0"/>
      <w:marTop w:val="0"/>
      <w:marBottom w:val="0"/>
      <w:divBdr>
        <w:top w:val="none" w:sz="0" w:space="0" w:color="auto"/>
        <w:left w:val="none" w:sz="0" w:space="0" w:color="auto"/>
        <w:bottom w:val="none" w:sz="0" w:space="0" w:color="auto"/>
        <w:right w:val="none" w:sz="0" w:space="0" w:color="auto"/>
      </w:divBdr>
      <w:divsChild>
        <w:div w:id="1766878480">
          <w:marLeft w:val="0"/>
          <w:marRight w:val="0"/>
          <w:marTop w:val="0"/>
          <w:marBottom w:val="0"/>
          <w:divBdr>
            <w:top w:val="none" w:sz="0" w:space="0" w:color="auto"/>
            <w:left w:val="none" w:sz="0" w:space="0" w:color="auto"/>
            <w:bottom w:val="none" w:sz="0" w:space="0" w:color="auto"/>
            <w:right w:val="none" w:sz="0" w:space="0" w:color="auto"/>
          </w:divBdr>
        </w:div>
      </w:divsChild>
    </w:div>
    <w:div w:id="867530582">
      <w:bodyDiv w:val="1"/>
      <w:marLeft w:val="0"/>
      <w:marRight w:val="0"/>
      <w:marTop w:val="0"/>
      <w:marBottom w:val="0"/>
      <w:divBdr>
        <w:top w:val="none" w:sz="0" w:space="0" w:color="auto"/>
        <w:left w:val="none" w:sz="0" w:space="0" w:color="auto"/>
        <w:bottom w:val="none" w:sz="0" w:space="0" w:color="auto"/>
        <w:right w:val="none" w:sz="0" w:space="0" w:color="auto"/>
      </w:divBdr>
    </w:div>
    <w:div w:id="883374153">
      <w:bodyDiv w:val="1"/>
      <w:marLeft w:val="0"/>
      <w:marRight w:val="0"/>
      <w:marTop w:val="0"/>
      <w:marBottom w:val="0"/>
      <w:divBdr>
        <w:top w:val="none" w:sz="0" w:space="0" w:color="auto"/>
        <w:left w:val="none" w:sz="0" w:space="0" w:color="auto"/>
        <w:bottom w:val="none" w:sz="0" w:space="0" w:color="auto"/>
        <w:right w:val="none" w:sz="0" w:space="0" w:color="auto"/>
      </w:divBdr>
    </w:div>
    <w:div w:id="97113437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204212">
      <w:bodyDiv w:val="1"/>
      <w:marLeft w:val="0"/>
      <w:marRight w:val="0"/>
      <w:marTop w:val="0"/>
      <w:marBottom w:val="0"/>
      <w:divBdr>
        <w:top w:val="none" w:sz="0" w:space="0" w:color="auto"/>
        <w:left w:val="none" w:sz="0" w:space="0" w:color="auto"/>
        <w:bottom w:val="none" w:sz="0" w:space="0" w:color="auto"/>
        <w:right w:val="none" w:sz="0" w:space="0" w:color="auto"/>
      </w:divBdr>
    </w:div>
    <w:div w:id="1027872420">
      <w:bodyDiv w:val="1"/>
      <w:marLeft w:val="0"/>
      <w:marRight w:val="0"/>
      <w:marTop w:val="0"/>
      <w:marBottom w:val="0"/>
      <w:divBdr>
        <w:top w:val="none" w:sz="0" w:space="0" w:color="auto"/>
        <w:left w:val="none" w:sz="0" w:space="0" w:color="auto"/>
        <w:bottom w:val="none" w:sz="0" w:space="0" w:color="auto"/>
        <w:right w:val="none" w:sz="0" w:space="0" w:color="auto"/>
      </w:divBdr>
    </w:div>
    <w:div w:id="1101494100">
      <w:bodyDiv w:val="1"/>
      <w:marLeft w:val="0"/>
      <w:marRight w:val="0"/>
      <w:marTop w:val="0"/>
      <w:marBottom w:val="0"/>
      <w:divBdr>
        <w:top w:val="none" w:sz="0" w:space="0" w:color="auto"/>
        <w:left w:val="none" w:sz="0" w:space="0" w:color="auto"/>
        <w:bottom w:val="none" w:sz="0" w:space="0" w:color="auto"/>
        <w:right w:val="none" w:sz="0" w:space="0" w:color="auto"/>
      </w:divBdr>
      <w:divsChild>
        <w:div w:id="532546536">
          <w:marLeft w:val="0"/>
          <w:marRight w:val="0"/>
          <w:marTop w:val="0"/>
          <w:marBottom w:val="0"/>
          <w:divBdr>
            <w:top w:val="none" w:sz="0" w:space="0" w:color="auto"/>
            <w:left w:val="none" w:sz="0" w:space="0" w:color="auto"/>
            <w:bottom w:val="none" w:sz="0" w:space="0" w:color="auto"/>
            <w:right w:val="none" w:sz="0" w:space="0" w:color="auto"/>
          </w:divBdr>
        </w:div>
        <w:div w:id="1747536680">
          <w:marLeft w:val="0"/>
          <w:marRight w:val="0"/>
          <w:marTop w:val="0"/>
          <w:marBottom w:val="0"/>
          <w:divBdr>
            <w:top w:val="none" w:sz="0" w:space="0" w:color="auto"/>
            <w:left w:val="none" w:sz="0" w:space="0" w:color="auto"/>
            <w:bottom w:val="none" w:sz="0" w:space="0" w:color="auto"/>
            <w:right w:val="none" w:sz="0" w:space="0" w:color="auto"/>
          </w:divBdr>
        </w:div>
        <w:div w:id="1405682125">
          <w:marLeft w:val="0"/>
          <w:marRight w:val="0"/>
          <w:marTop w:val="0"/>
          <w:marBottom w:val="0"/>
          <w:divBdr>
            <w:top w:val="none" w:sz="0" w:space="0" w:color="auto"/>
            <w:left w:val="none" w:sz="0" w:space="0" w:color="auto"/>
            <w:bottom w:val="none" w:sz="0" w:space="0" w:color="auto"/>
            <w:right w:val="none" w:sz="0" w:space="0" w:color="auto"/>
          </w:divBdr>
        </w:div>
        <w:div w:id="677317204">
          <w:marLeft w:val="0"/>
          <w:marRight w:val="0"/>
          <w:marTop w:val="0"/>
          <w:marBottom w:val="0"/>
          <w:divBdr>
            <w:top w:val="none" w:sz="0" w:space="0" w:color="auto"/>
            <w:left w:val="none" w:sz="0" w:space="0" w:color="auto"/>
            <w:bottom w:val="none" w:sz="0" w:space="0" w:color="auto"/>
            <w:right w:val="none" w:sz="0" w:space="0" w:color="auto"/>
          </w:divBdr>
        </w:div>
        <w:div w:id="1219243967">
          <w:marLeft w:val="0"/>
          <w:marRight w:val="0"/>
          <w:marTop w:val="0"/>
          <w:marBottom w:val="0"/>
          <w:divBdr>
            <w:top w:val="none" w:sz="0" w:space="0" w:color="auto"/>
            <w:left w:val="none" w:sz="0" w:space="0" w:color="auto"/>
            <w:bottom w:val="none" w:sz="0" w:space="0" w:color="auto"/>
            <w:right w:val="none" w:sz="0" w:space="0" w:color="auto"/>
          </w:divBdr>
        </w:div>
        <w:div w:id="1263565192">
          <w:marLeft w:val="0"/>
          <w:marRight w:val="0"/>
          <w:marTop w:val="0"/>
          <w:marBottom w:val="0"/>
          <w:divBdr>
            <w:top w:val="none" w:sz="0" w:space="0" w:color="auto"/>
            <w:left w:val="none" w:sz="0" w:space="0" w:color="auto"/>
            <w:bottom w:val="none" w:sz="0" w:space="0" w:color="auto"/>
            <w:right w:val="none" w:sz="0" w:space="0" w:color="auto"/>
          </w:divBdr>
        </w:div>
        <w:div w:id="1907183051">
          <w:marLeft w:val="0"/>
          <w:marRight w:val="0"/>
          <w:marTop w:val="0"/>
          <w:marBottom w:val="0"/>
          <w:divBdr>
            <w:top w:val="none" w:sz="0" w:space="0" w:color="auto"/>
            <w:left w:val="none" w:sz="0" w:space="0" w:color="auto"/>
            <w:bottom w:val="none" w:sz="0" w:space="0" w:color="auto"/>
            <w:right w:val="none" w:sz="0" w:space="0" w:color="auto"/>
          </w:divBdr>
        </w:div>
        <w:div w:id="91630997">
          <w:marLeft w:val="0"/>
          <w:marRight w:val="0"/>
          <w:marTop w:val="0"/>
          <w:marBottom w:val="0"/>
          <w:divBdr>
            <w:top w:val="none" w:sz="0" w:space="0" w:color="auto"/>
            <w:left w:val="none" w:sz="0" w:space="0" w:color="auto"/>
            <w:bottom w:val="none" w:sz="0" w:space="0" w:color="auto"/>
            <w:right w:val="none" w:sz="0" w:space="0" w:color="auto"/>
          </w:divBdr>
        </w:div>
      </w:divsChild>
    </w:div>
    <w:div w:id="1109155896">
      <w:bodyDiv w:val="1"/>
      <w:marLeft w:val="0"/>
      <w:marRight w:val="0"/>
      <w:marTop w:val="0"/>
      <w:marBottom w:val="0"/>
      <w:divBdr>
        <w:top w:val="none" w:sz="0" w:space="0" w:color="auto"/>
        <w:left w:val="none" w:sz="0" w:space="0" w:color="auto"/>
        <w:bottom w:val="none" w:sz="0" w:space="0" w:color="auto"/>
        <w:right w:val="none" w:sz="0" w:space="0" w:color="auto"/>
      </w:divBdr>
      <w:divsChild>
        <w:div w:id="259488114">
          <w:marLeft w:val="0"/>
          <w:marRight w:val="0"/>
          <w:marTop w:val="0"/>
          <w:marBottom w:val="0"/>
          <w:divBdr>
            <w:top w:val="none" w:sz="0" w:space="0" w:color="auto"/>
            <w:left w:val="none" w:sz="0" w:space="0" w:color="auto"/>
            <w:bottom w:val="none" w:sz="0" w:space="0" w:color="auto"/>
            <w:right w:val="none" w:sz="0" w:space="0" w:color="auto"/>
          </w:divBdr>
        </w:div>
      </w:divsChild>
    </w:div>
    <w:div w:id="1218055848">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2613643">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09185568">
      <w:bodyDiv w:val="1"/>
      <w:marLeft w:val="0"/>
      <w:marRight w:val="0"/>
      <w:marTop w:val="0"/>
      <w:marBottom w:val="0"/>
      <w:divBdr>
        <w:top w:val="none" w:sz="0" w:space="0" w:color="auto"/>
        <w:left w:val="none" w:sz="0" w:space="0" w:color="auto"/>
        <w:bottom w:val="none" w:sz="0" w:space="0" w:color="auto"/>
        <w:right w:val="none" w:sz="0" w:space="0" w:color="auto"/>
      </w:divBdr>
    </w:div>
    <w:div w:id="1486699001">
      <w:bodyDiv w:val="1"/>
      <w:marLeft w:val="0"/>
      <w:marRight w:val="0"/>
      <w:marTop w:val="0"/>
      <w:marBottom w:val="0"/>
      <w:divBdr>
        <w:top w:val="none" w:sz="0" w:space="0" w:color="auto"/>
        <w:left w:val="none" w:sz="0" w:space="0" w:color="auto"/>
        <w:bottom w:val="none" w:sz="0" w:space="0" w:color="auto"/>
        <w:right w:val="none" w:sz="0" w:space="0" w:color="auto"/>
      </w:divBdr>
    </w:div>
    <w:div w:id="151148052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76805058">
      <w:bodyDiv w:val="1"/>
      <w:marLeft w:val="0"/>
      <w:marRight w:val="0"/>
      <w:marTop w:val="0"/>
      <w:marBottom w:val="0"/>
      <w:divBdr>
        <w:top w:val="none" w:sz="0" w:space="0" w:color="auto"/>
        <w:left w:val="none" w:sz="0" w:space="0" w:color="auto"/>
        <w:bottom w:val="none" w:sz="0" w:space="0" w:color="auto"/>
        <w:right w:val="none" w:sz="0" w:space="0" w:color="auto"/>
      </w:divBdr>
    </w:div>
    <w:div w:id="1712731624">
      <w:bodyDiv w:val="1"/>
      <w:marLeft w:val="0"/>
      <w:marRight w:val="0"/>
      <w:marTop w:val="0"/>
      <w:marBottom w:val="0"/>
      <w:divBdr>
        <w:top w:val="none" w:sz="0" w:space="0" w:color="auto"/>
        <w:left w:val="none" w:sz="0" w:space="0" w:color="auto"/>
        <w:bottom w:val="none" w:sz="0" w:space="0" w:color="auto"/>
        <w:right w:val="none" w:sz="0" w:space="0" w:color="auto"/>
      </w:divBdr>
    </w:div>
    <w:div w:id="1788161947">
      <w:bodyDiv w:val="1"/>
      <w:marLeft w:val="0"/>
      <w:marRight w:val="0"/>
      <w:marTop w:val="0"/>
      <w:marBottom w:val="0"/>
      <w:divBdr>
        <w:top w:val="none" w:sz="0" w:space="0" w:color="auto"/>
        <w:left w:val="none" w:sz="0" w:space="0" w:color="auto"/>
        <w:bottom w:val="none" w:sz="0" w:space="0" w:color="auto"/>
        <w:right w:val="none" w:sz="0" w:space="0" w:color="auto"/>
      </w:divBdr>
      <w:divsChild>
        <w:div w:id="2129202256">
          <w:marLeft w:val="0"/>
          <w:marRight w:val="0"/>
          <w:marTop w:val="0"/>
          <w:marBottom w:val="0"/>
          <w:divBdr>
            <w:top w:val="none" w:sz="0" w:space="0" w:color="auto"/>
            <w:left w:val="none" w:sz="0" w:space="0" w:color="auto"/>
            <w:bottom w:val="none" w:sz="0" w:space="0" w:color="auto"/>
            <w:right w:val="none" w:sz="0" w:space="0" w:color="auto"/>
          </w:divBdr>
        </w:div>
      </w:divsChild>
    </w:div>
    <w:div w:id="1792170372">
      <w:bodyDiv w:val="1"/>
      <w:marLeft w:val="0"/>
      <w:marRight w:val="0"/>
      <w:marTop w:val="0"/>
      <w:marBottom w:val="0"/>
      <w:divBdr>
        <w:top w:val="none" w:sz="0" w:space="0" w:color="auto"/>
        <w:left w:val="none" w:sz="0" w:space="0" w:color="auto"/>
        <w:bottom w:val="none" w:sz="0" w:space="0" w:color="auto"/>
        <w:right w:val="none" w:sz="0" w:space="0" w:color="auto"/>
      </w:divBdr>
      <w:divsChild>
        <w:div w:id="380905280">
          <w:marLeft w:val="0"/>
          <w:marRight w:val="0"/>
          <w:marTop w:val="480"/>
          <w:marBottom w:val="0"/>
          <w:divBdr>
            <w:top w:val="none" w:sz="0" w:space="0" w:color="auto"/>
            <w:left w:val="none" w:sz="0" w:space="0" w:color="auto"/>
            <w:bottom w:val="none" w:sz="0" w:space="0" w:color="auto"/>
            <w:right w:val="none" w:sz="0" w:space="0" w:color="auto"/>
          </w:divBdr>
        </w:div>
        <w:div w:id="1565021198">
          <w:marLeft w:val="0"/>
          <w:marRight w:val="0"/>
          <w:marTop w:val="480"/>
          <w:marBottom w:val="0"/>
          <w:divBdr>
            <w:top w:val="none" w:sz="0" w:space="0" w:color="auto"/>
            <w:left w:val="none" w:sz="0" w:space="0" w:color="auto"/>
            <w:bottom w:val="none" w:sz="0" w:space="0" w:color="auto"/>
            <w:right w:val="none" w:sz="0" w:space="0" w:color="auto"/>
          </w:divBdr>
        </w:div>
        <w:div w:id="887110214">
          <w:marLeft w:val="0"/>
          <w:marRight w:val="0"/>
          <w:marTop w:val="480"/>
          <w:marBottom w:val="0"/>
          <w:divBdr>
            <w:top w:val="none" w:sz="0" w:space="0" w:color="auto"/>
            <w:left w:val="none" w:sz="0" w:space="0" w:color="auto"/>
            <w:bottom w:val="none" w:sz="0" w:space="0" w:color="auto"/>
            <w:right w:val="none" w:sz="0" w:space="0" w:color="auto"/>
          </w:divBdr>
        </w:div>
        <w:div w:id="752050833">
          <w:marLeft w:val="0"/>
          <w:marRight w:val="0"/>
          <w:marTop w:val="480"/>
          <w:marBottom w:val="0"/>
          <w:divBdr>
            <w:top w:val="none" w:sz="0" w:space="0" w:color="auto"/>
            <w:left w:val="none" w:sz="0" w:space="0" w:color="auto"/>
            <w:bottom w:val="none" w:sz="0" w:space="0" w:color="auto"/>
            <w:right w:val="none" w:sz="0" w:space="0" w:color="auto"/>
          </w:divBdr>
        </w:div>
      </w:divsChild>
    </w:div>
    <w:div w:id="1810980325">
      <w:bodyDiv w:val="1"/>
      <w:marLeft w:val="0"/>
      <w:marRight w:val="0"/>
      <w:marTop w:val="0"/>
      <w:marBottom w:val="0"/>
      <w:divBdr>
        <w:top w:val="none" w:sz="0" w:space="0" w:color="auto"/>
        <w:left w:val="none" w:sz="0" w:space="0" w:color="auto"/>
        <w:bottom w:val="none" w:sz="0" w:space="0" w:color="auto"/>
        <w:right w:val="none" w:sz="0" w:space="0" w:color="auto"/>
      </w:divBdr>
    </w:div>
    <w:div w:id="1829587158">
      <w:bodyDiv w:val="1"/>
      <w:marLeft w:val="0"/>
      <w:marRight w:val="0"/>
      <w:marTop w:val="0"/>
      <w:marBottom w:val="0"/>
      <w:divBdr>
        <w:top w:val="none" w:sz="0" w:space="0" w:color="auto"/>
        <w:left w:val="none" w:sz="0" w:space="0" w:color="auto"/>
        <w:bottom w:val="none" w:sz="0" w:space="0" w:color="auto"/>
        <w:right w:val="none" w:sz="0" w:space="0" w:color="auto"/>
      </w:divBdr>
      <w:divsChild>
        <w:div w:id="522016680">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57228121">
      <w:bodyDiv w:val="1"/>
      <w:marLeft w:val="0"/>
      <w:marRight w:val="0"/>
      <w:marTop w:val="0"/>
      <w:marBottom w:val="0"/>
      <w:divBdr>
        <w:top w:val="none" w:sz="0" w:space="0" w:color="auto"/>
        <w:left w:val="none" w:sz="0" w:space="0" w:color="auto"/>
        <w:bottom w:val="none" w:sz="0" w:space="0" w:color="auto"/>
        <w:right w:val="none" w:sz="0" w:space="0" w:color="auto"/>
      </w:divBdr>
    </w:div>
    <w:div w:id="1883207656">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7831391">
      <w:bodyDiv w:val="1"/>
      <w:marLeft w:val="0"/>
      <w:marRight w:val="0"/>
      <w:marTop w:val="0"/>
      <w:marBottom w:val="0"/>
      <w:divBdr>
        <w:top w:val="none" w:sz="0" w:space="0" w:color="auto"/>
        <w:left w:val="none" w:sz="0" w:space="0" w:color="auto"/>
        <w:bottom w:val="none" w:sz="0" w:space="0" w:color="auto"/>
        <w:right w:val="none" w:sz="0" w:space="0" w:color="auto"/>
      </w:divBdr>
    </w:div>
    <w:div w:id="208865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yazniki.dom-internat@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40789-8DC0-41DB-AD3F-EE89EA9A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39</TotalTime>
  <Pages>12</Pages>
  <Words>7037</Words>
  <Characters>40111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47054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2021-12-02T12:44:00Z</cp:lastPrinted>
  <dcterms:created xsi:type="dcterms:W3CDTF">2026-09-07T07:58:00Z</dcterms:created>
  <dcterms:modified xsi:type="dcterms:W3CDTF">2026-09-08T13:55:00Z</dcterms:modified>
</cp:coreProperties>
</file>