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AD617A" w:rsidRPr="00D636C3">
        <w:rPr>
          <w:b/>
          <w:bCs/>
          <w:sz w:val="24"/>
          <w:szCs w:val="24"/>
          <w:u w:val="single"/>
        </w:rPr>
        <w:t xml:space="preserve">поставку </w:t>
      </w:r>
      <w:r w:rsidR="00076E09" w:rsidRPr="00D636C3">
        <w:rPr>
          <w:b/>
          <w:bCs/>
          <w:sz w:val="24"/>
          <w:szCs w:val="24"/>
          <w:u w:val="single"/>
        </w:rPr>
        <w:t>продуктов питания</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076E09" w:rsidRPr="0005648B" w:rsidRDefault="00E71FC3" w:rsidP="00076E09">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0176AA">
        <w:rPr>
          <w:b/>
          <w:i/>
          <w:sz w:val="24"/>
          <w:szCs w:val="24"/>
          <w:u w:val="single"/>
        </w:rPr>
        <w:t>62 417</w:t>
      </w:r>
      <w:r w:rsidR="00076E09" w:rsidRPr="003F116C">
        <w:rPr>
          <w:b/>
          <w:i/>
          <w:sz w:val="24"/>
          <w:szCs w:val="24"/>
          <w:u w:val="single"/>
        </w:rPr>
        <w:t xml:space="preserve"> </w:t>
      </w:r>
      <w:r w:rsidR="00076E09">
        <w:rPr>
          <w:b/>
          <w:i/>
          <w:sz w:val="24"/>
          <w:szCs w:val="24"/>
          <w:u w:val="single"/>
        </w:rPr>
        <w:t>(</w:t>
      </w:r>
      <w:r w:rsidR="000176AA">
        <w:rPr>
          <w:b/>
          <w:i/>
          <w:sz w:val="24"/>
          <w:szCs w:val="24"/>
          <w:u w:val="single"/>
        </w:rPr>
        <w:t>шестьдесят две тысячи четыреста семнадцать)</w:t>
      </w:r>
      <w:r w:rsidR="00816A03">
        <w:rPr>
          <w:b/>
          <w:i/>
          <w:sz w:val="24"/>
          <w:szCs w:val="24"/>
          <w:u w:val="single"/>
        </w:rPr>
        <w:t xml:space="preserve"> рублей</w:t>
      </w:r>
      <w:r w:rsidR="00076E09" w:rsidRPr="003F116C">
        <w:rPr>
          <w:b/>
          <w:i/>
          <w:sz w:val="24"/>
          <w:szCs w:val="24"/>
          <w:u w:val="single"/>
        </w:rPr>
        <w:t xml:space="preserve"> </w:t>
      </w:r>
      <w:r w:rsidR="000176AA">
        <w:rPr>
          <w:b/>
          <w:i/>
          <w:sz w:val="24"/>
          <w:szCs w:val="24"/>
          <w:u w:val="single"/>
        </w:rPr>
        <w:t>58</w:t>
      </w:r>
      <w:r w:rsidR="00076E09" w:rsidRPr="003F116C">
        <w:rPr>
          <w:b/>
          <w:i/>
          <w:sz w:val="24"/>
          <w:szCs w:val="24"/>
          <w:u w:val="single"/>
        </w:rPr>
        <w:t xml:space="preserve"> копеек.</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0176AA">
        <w:rPr>
          <w:b/>
          <w:i/>
          <w:sz w:val="24"/>
          <w:szCs w:val="24"/>
          <w:u w:val="single"/>
        </w:rPr>
        <w:t>сентябрь 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E71FC3" w:rsidRPr="004175E7" w:rsidRDefault="00E71FC3" w:rsidP="005D2DB4">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0176AA" w:rsidRPr="000176AA">
        <w:rPr>
          <w:b/>
          <w:i/>
          <w:sz w:val="24"/>
          <w:szCs w:val="24"/>
          <w:highlight w:val="yellow"/>
        </w:rPr>
        <w:t xml:space="preserve">с </w:t>
      </w:r>
      <w:r w:rsidR="000176AA">
        <w:rPr>
          <w:b/>
          <w:i/>
          <w:sz w:val="24"/>
          <w:szCs w:val="24"/>
          <w:highlight w:val="yellow"/>
        </w:rPr>
        <w:t>2</w:t>
      </w:r>
      <w:r w:rsidR="000176AA">
        <w:rPr>
          <w:b/>
          <w:i/>
          <w:sz w:val="24"/>
          <w:szCs w:val="24"/>
          <w:highlight w:val="yellow"/>
        </w:rPr>
        <w:t>8</w:t>
      </w:r>
      <w:r w:rsidR="000176AA">
        <w:rPr>
          <w:b/>
          <w:i/>
          <w:sz w:val="24"/>
          <w:szCs w:val="24"/>
          <w:highlight w:val="yellow"/>
        </w:rPr>
        <w:t>.09</w:t>
      </w:r>
      <w:r w:rsidR="000176AA">
        <w:rPr>
          <w:b/>
          <w:i/>
          <w:sz w:val="24"/>
          <w:szCs w:val="24"/>
          <w:highlight w:val="yellow"/>
        </w:rPr>
        <w:t>.2026</w:t>
      </w:r>
      <w:r w:rsidR="000176AA" w:rsidRPr="00EC0DC0">
        <w:rPr>
          <w:b/>
          <w:i/>
          <w:sz w:val="24"/>
          <w:szCs w:val="24"/>
          <w:highlight w:val="yellow"/>
        </w:rPr>
        <w:t>г</w:t>
      </w:r>
      <w:r w:rsidR="000176AA" w:rsidRPr="00EC0DC0">
        <w:rPr>
          <w:b/>
          <w:i/>
          <w:sz w:val="24"/>
          <w:szCs w:val="24"/>
          <w:highlight w:val="yellow"/>
        </w:rPr>
        <w:t xml:space="preserve"> </w:t>
      </w:r>
      <w:r w:rsidR="000176AA">
        <w:rPr>
          <w:b/>
          <w:i/>
          <w:sz w:val="24"/>
          <w:szCs w:val="24"/>
          <w:highlight w:val="yellow"/>
        </w:rPr>
        <w:t>по 29.09.2026</w:t>
      </w:r>
      <w:r w:rsidR="005D2DB4" w:rsidRPr="00EC0DC0">
        <w:rPr>
          <w:b/>
          <w:i/>
          <w:sz w:val="24"/>
          <w:szCs w:val="24"/>
          <w:highlight w:val="yellow"/>
        </w:rPr>
        <w:t>.</w:t>
      </w:r>
      <w:r w:rsidR="00EC0DC0" w:rsidRPr="00EC0DC0">
        <w:rPr>
          <w:b/>
          <w:i/>
          <w:sz w:val="24"/>
          <w:szCs w:val="24"/>
          <w:highlight w:val="yellow"/>
        </w:rPr>
        <w:t>, разовая поставка всего объема.</w:t>
      </w:r>
    </w:p>
    <w:p w:rsidR="00E71FC3" w:rsidRPr="0005648B" w:rsidRDefault="00E71FC3" w:rsidP="00E71FC3">
      <w:pPr>
        <w:tabs>
          <w:tab w:val="left" w:pos="1134"/>
        </w:tabs>
        <w:ind w:right="-1" w:firstLine="567"/>
        <w:jc w:val="both"/>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C16BFF"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C16BFF">
        <w:rPr>
          <w:b/>
          <w:i/>
          <w:sz w:val="24"/>
          <w:szCs w:val="24"/>
          <w:u w:val="single"/>
        </w:rPr>
        <w:t xml:space="preserve">с </w:t>
      </w:r>
      <w:r w:rsidR="005D07D3">
        <w:rPr>
          <w:b/>
          <w:i/>
          <w:sz w:val="24"/>
          <w:szCs w:val="24"/>
          <w:u w:val="single"/>
        </w:rPr>
        <w:t>02.09.2026</w:t>
      </w:r>
      <w:r w:rsidR="00C16BFF" w:rsidRPr="00C16BFF">
        <w:rPr>
          <w:b/>
          <w:i/>
          <w:sz w:val="24"/>
          <w:szCs w:val="24"/>
          <w:u w:val="single"/>
        </w:rPr>
        <w:t>г</w:t>
      </w:r>
      <w:r w:rsidRPr="00C16BFF">
        <w:rPr>
          <w:b/>
          <w:i/>
          <w:sz w:val="24"/>
          <w:szCs w:val="24"/>
          <w:u w:val="single"/>
        </w:rPr>
        <w:t xml:space="preserve">.    </w:t>
      </w:r>
    </w:p>
    <w:p w:rsidR="00E71FC3" w:rsidRPr="0005648B" w:rsidRDefault="00E71FC3" w:rsidP="00E71FC3">
      <w:pPr>
        <w:widowControl/>
        <w:ind w:firstLine="567"/>
        <w:rPr>
          <w:b/>
          <w:i/>
          <w:sz w:val="24"/>
          <w:szCs w:val="24"/>
          <w:u w:val="single"/>
        </w:rPr>
      </w:pPr>
      <w:r w:rsidRPr="00C16BFF">
        <w:rPr>
          <w:b/>
          <w:i/>
          <w:sz w:val="24"/>
          <w:szCs w:val="24"/>
        </w:rPr>
        <w:t xml:space="preserve">                                                          </w:t>
      </w:r>
      <w:r w:rsidR="000244C2">
        <w:rPr>
          <w:b/>
          <w:i/>
          <w:sz w:val="24"/>
          <w:szCs w:val="24"/>
          <w:u w:val="single"/>
        </w:rPr>
        <w:t xml:space="preserve">до </w:t>
      </w:r>
      <w:r w:rsidR="005D07D3">
        <w:rPr>
          <w:b/>
          <w:i/>
          <w:sz w:val="24"/>
          <w:szCs w:val="24"/>
          <w:u w:val="single"/>
        </w:rPr>
        <w:t>04.09</w:t>
      </w:r>
      <w:r w:rsidR="000244C2">
        <w:rPr>
          <w:b/>
          <w:i/>
          <w:sz w:val="24"/>
          <w:szCs w:val="24"/>
          <w:u w:val="single"/>
        </w:rPr>
        <w:t>.</w:t>
      </w:r>
      <w:r w:rsidR="005D07D3">
        <w:rPr>
          <w:b/>
          <w:i/>
          <w:sz w:val="24"/>
          <w:szCs w:val="24"/>
          <w:u w:val="single"/>
        </w:rPr>
        <w:t>2026</w:t>
      </w:r>
      <w:r w:rsidR="008811DA">
        <w:rPr>
          <w:b/>
          <w:i/>
          <w:sz w:val="24"/>
          <w:szCs w:val="24"/>
          <w:u w:val="single"/>
        </w:rPr>
        <w:t xml:space="preserve">г </w:t>
      </w:r>
      <w:r w:rsidR="005D07D3">
        <w:rPr>
          <w:b/>
          <w:i/>
          <w:sz w:val="24"/>
          <w:szCs w:val="24"/>
          <w:u w:val="single"/>
        </w:rPr>
        <w:t>10</w:t>
      </w:r>
      <w:r w:rsidR="008811DA">
        <w:rPr>
          <w:b/>
          <w:i/>
          <w:sz w:val="24"/>
          <w:szCs w:val="24"/>
          <w:u w:val="single"/>
        </w:rPr>
        <w:t>-</w:t>
      </w:r>
      <w:r w:rsidR="00833CA6">
        <w:rPr>
          <w:b/>
          <w:i/>
          <w:sz w:val="24"/>
          <w:szCs w:val="24"/>
          <w:u w:val="single"/>
        </w:rPr>
        <w:t>0</w:t>
      </w:r>
      <w:r w:rsidR="004907D8">
        <w:rPr>
          <w:b/>
          <w:i/>
          <w:sz w:val="24"/>
          <w:szCs w:val="24"/>
          <w:u w:val="single"/>
        </w:rPr>
        <w:t>0</w:t>
      </w:r>
      <w:r w:rsidRPr="00C16BFF">
        <w:rPr>
          <w:b/>
          <w:i/>
          <w:sz w:val="24"/>
          <w:szCs w:val="24"/>
          <w:u w:val="single"/>
        </w:rPr>
        <w:t xml:space="preserve"> по МСК</w:t>
      </w:r>
      <w:r w:rsidRPr="0005648B">
        <w:rPr>
          <w:b/>
          <w:i/>
          <w:sz w:val="24"/>
          <w:szCs w:val="24"/>
          <w:u w:val="single"/>
        </w:rPr>
        <w:t xml:space="preserve"> </w:t>
      </w:r>
    </w:p>
    <w:p w:rsidR="00E71FC3" w:rsidRPr="0005648B" w:rsidRDefault="00E71FC3" w:rsidP="00C16BFF">
      <w:pPr>
        <w:widowControl/>
        <w:ind w:firstLine="567"/>
        <w:jc w:val="both"/>
        <w:rPr>
          <w:sz w:val="24"/>
          <w:szCs w:val="24"/>
        </w:rPr>
      </w:pPr>
      <w:r w:rsidRPr="0005648B">
        <w:rPr>
          <w:sz w:val="24"/>
          <w:szCs w:val="24"/>
        </w:rPr>
        <w:t xml:space="preserve">8. </w:t>
      </w:r>
      <w:r w:rsidRPr="0005648B">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05648B">
        <w:rPr>
          <w:bCs/>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sidRPr="0005648B">
        <w:rPr>
          <w:sz w:val="24"/>
          <w:szCs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DF5511">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DF5511">
              <w:rPr>
                <w:rFonts w:eastAsia="Times New Roman"/>
                <w:szCs w:val="24"/>
                <w:lang w:eastAsia="ru-RU"/>
              </w:rPr>
              <w:t>Е.О</w:t>
            </w:r>
            <w:r w:rsidR="006829C4">
              <w:rPr>
                <w:rFonts w:eastAsia="Times New Roman"/>
                <w:szCs w:val="24"/>
                <w:lang w:eastAsia="ru-RU"/>
              </w:rPr>
              <w:t xml:space="preserve">. </w:t>
            </w:r>
            <w:r w:rsidR="00DF5511">
              <w:rPr>
                <w:rFonts w:eastAsia="Times New Roman"/>
                <w:szCs w:val="24"/>
                <w:lang w:eastAsia="ru-RU"/>
              </w:rPr>
              <w:t>Байкалова</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14"/>
        <w:gridCol w:w="1845"/>
        <w:gridCol w:w="5528"/>
        <w:gridCol w:w="992"/>
        <w:gridCol w:w="1276"/>
        <w:gridCol w:w="2409"/>
      </w:tblGrid>
      <w:tr w:rsidR="00B8133D" w:rsidRPr="002206DC" w:rsidTr="002206DC">
        <w:trPr>
          <w:trHeight w:val="561"/>
        </w:trPr>
        <w:tc>
          <w:tcPr>
            <w:tcW w:w="674" w:type="dxa"/>
            <w:shd w:val="clear" w:color="auto" w:fill="auto"/>
          </w:tcPr>
          <w:p w:rsidR="00B8133D" w:rsidRPr="002206DC" w:rsidRDefault="00B8133D" w:rsidP="002206DC">
            <w:pPr>
              <w:spacing w:line="120" w:lineRule="atLeast"/>
              <w:jc w:val="center"/>
              <w:rPr>
                <w:b/>
              </w:rPr>
            </w:pPr>
            <w:r w:rsidRPr="002206DC">
              <w:rPr>
                <w:b/>
              </w:rPr>
              <w:t>№ п/п</w:t>
            </w:r>
          </w:p>
        </w:tc>
        <w:tc>
          <w:tcPr>
            <w:tcW w:w="2014" w:type="dxa"/>
            <w:shd w:val="clear" w:color="auto" w:fill="auto"/>
          </w:tcPr>
          <w:p w:rsidR="00B8133D" w:rsidRPr="002206DC" w:rsidRDefault="00B8133D" w:rsidP="002206DC">
            <w:pPr>
              <w:spacing w:line="120" w:lineRule="atLeast"/>
              <w:jc w:val="center"/>
              <w:rPr>
                <w:b/>
              </w:rPr>
            </w:pPr>
            <w:r w:rsidRPr="002206DC">
              <w:rPr>
                <w:b/>
              </w:rPr>
              <w:t>Наименование</w:t>
            </w:r>
          </w:p>
        </w:tc>
        <w:tc>
          <w:tcPr>
            <w:tcW w:w="1845" w:type="dxa"/>
          </w:tcPr>
          <w:p w:rsidR="00B8133D" w:rsidRPr="002206DC" w:rsidRDefault="00B8133D" w:rsidP="002206DC">
            <w:pPr>
              <w:spacing w:line="120" w:lineRule="atLeast"/>
              <w:jc w:val="center"/>
              <w:rPr>
                <w:b/>
              </w:rPr>
            </w:pPr>
            <w:r w:rsidRPr="002206DC">
              <w:rPr>
                <w:b/>
              </w:rPr>
              <w:t>Страна производства</w:t>
            </w:r>
          </w:p>
        </w:tc>
        <w:tc>
          <w:tcPr>
            <w:tcW w:w="5528" w:type="dxa"/>
          </w:tcPr>
          <w:p w:rsidR="00B8133D" w:rsidRPr="002206DC" w:rsidRDefault="00B8133D" w:rsidP="002206DC">
            <w:pPr>
              <w:spacing w:line="120" w:lineRule="atLeast"/>
              <w:jc w:val="center"/>
              <w:rPr>
                <w:b/>
              </w:rPr>
            </w:pPr>
            <w:r w:rsidRPr="002206DC">
              <w:rPr>
                <w:b/>
              </w:rPr>
              <w:t>Описание</w:t>
            </w:r>
          </w:p>
        </w:tc>
        <w:tc>
          <w:tcPr>
            <w:tcW w:w="992" w:type="dxa"/>
          </w:tcPr>
          <w:p w:rsidR="00B8133D" w:rsidRPr="002206DC" w:rsidRDefault="00B8133D" w:rsidP="002206DC">
            <w:pPr>
              <w:spacing w:line="120" w:lineRule="atLeast"/>
              <w:jc w:val="center"/>
              <w:rPr>
                <w:b/>
              </w:rPr>
            </w:pPr>
            <w:r w:rsidRPr="002206DC">
              <w:rPr>
                <w:b/>
              </w:rPr>
              <w:t>Ед.изм</w:t>
            </w:r>
          </w:p>
        </w:tc>
        <w:tc>
          <w:tcPr>
            <w:tcW w:w="1276" w:type="dxa"/>
          </w:tcPr>
          <w:p w:rsidR="00B8133D" w:rsidRPr="002206DC" w:rsidRDefault="00B8133D" w:rsidP="002206DC">
            <w:pPr>
              <w:spacing w:line="120" w:lineRule="atLeast"/>
              <w:jc w:val="center"/>
              <w:rPr>
                <w:b/>
              </w:rPr>
            </w:pPr>
            <w:r w:rsidRPr="002206DC">
              <w:rPr>
                <w:b/>
              </w:rPr>
              <w:t>Кол-во</w:t>
            </w:r>
          </w:p>
        </w:tc>
        <w:tc>
          <w:tcPr>
            <w:tcW w:w="2409" w:type="dxa"/>
          </w:tcPr>
          <w:p w:rsidR="00B8133D" w:rsidRPr="002206DC" w:rsidRDefault="00B8133D" w:rsidP="002206DC">
            <w:pPr>
              <w:spacing w:line="120" w:lineRule="atLeast"/>
              <w:jc w:val="center"/>
              <w:rPr>
                <w:b/>
              </w:rPr>
            </w:pPr>
            <w:r w:rsidRPr="002206DC">
              <w:rPr>
                <w:b/>
              </w:rPr>
              <w:t>Цена, руб.</w:t>
            </w:r>
          </w:p>
        </w:tc>
      </w:tr>
      <w:tr w:rsidR="005D07D3" w:rsidRPr="002206DC" w:rsidTr="005D07D3">
        <w:trPr>
          <w:trHeight w:val="772"/>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5D07D3" w:rsidRPr="002206DC" w:rsidRDefault="005D07D3" w:rsidP="005D07D3">
            <w:pPr>
              <w:spacing w:line="120" w:lineRule="atLeast"/>
              <w:ind w:left="-142"/>
              <w:jc w:val="center"/>
              <w:rPr>
                <w:sz w:val="24"/>
                <w:szCs w:val="24"/>
              </w:rPr>
            </w:pPr>
            <w:r w:rsidRPr="002206DC">
              <w:rPr>
                <w:sz w:val="24"/>
                <w:szCs w:val="24"/>
              </w:rPr>
              <w:t>1</w:t>
            </w:r>
          </w:p>
        </w:tc>
        <w:tc>
          <w:tcPr>
            <w:tcW w:w="2014" w:type="dxa"/>
            <w:tcBorders>
              <w:top w:val="single" w:sz="4" w:space="0" w:color="auto"/>
              <w:left w:val="single" w:sz="4" w:space="0" w:color="auto"/>
              <w:right w:val="single" w:sz="4" w:space="0" w:color="auto"/>
            </w:tcBorders>
            <w:vAlign w:val="center"/>
          </w:tcPr>
          <w:p w:rsidR="005D07D3" w:rsidRDefault="005D07D3" w:rsidP="005D07D3">
            <w:pPr>
              <w:spacing w:line="120" w:lineRule="atLeast"/>
              <w:rPr>
                <w:color w:val="1A1A1A"/>
                <w:sz w:val="24"/>
                <w:shd w:val="clear" w:color="auto" w:fill="FFFFFF"/>
              </w:rPr>
            </w:pPr>
            <w:r>
              <w:rPr>
                <w:color w:val="1A1A1A"/>
                <w:sz w:val="24"/>
                <w:shd w:val="clear" w:color="auto" w:fill="FFFFFF"/>
              </w:rPr>
              <w:t>Шоколад</w:t>
            </w:r>
          </w:p>
          <w:p w:rsidR="005D07D3" w:rsidRPr="00757D17" w:rsidRDefault="005D07D3" w:rsidP="005D07D3">
            <w:pPr>
              <w:spacing w:line="120" w:lineRule="atLeast"/>
              <w:rPr>
                <w:color w:val="1A1A1A"/>
                <w:sz w:val="24"/>
                <w:shd w:val="clear" w:color="auto" w:fill="FFFFFF"/>
              </w:rPr>
            </w:pPr>
            <w:r w:rsidRPr="00893F7B">
              <w:rPr>
                <w:color w:val="1A1A1A"/>
                <w:sz w:val="24"/>
                <w:shd w:val="clear" w:color="auto" w:fill="FFFFFF"/>
              </w:rPr>
              <w:t>10.82.22.110</w:t>
            </w:r>
          </w:p>
        </w:tc>
        <w:tc>
          <w:tcPr>
            <w:tcW w:w="1845" w:type="dxa"/>
            <w:tcBorders>
              <w:top w:val="single" w:sz="4" w:space="0" w:color="auto"/>
              <w:left w:val="single" w:sz="4" w:space="0" w:color="auto"/>
              <w:right w:val="single" w:sz="4" w:space="0" w:color="auto"/>
            </w:tcBorders>
          </w:tcPr>
          <w:p w:rsidR="005D07D3" w:rsidRPr="00CE0F7B" w:rsidRDefault="005D07D3" w:rsidP="005D07D3">
            <w:pPr>
              <w:spacing w:line="120" w:lineRule="atLeast"/>
              <w:jc w:val="center"/>
              <w:textAlignment w:val="center"/>
              <w:rPr>
                <w:color w:val="1A1A1A"/>
                <w:sz w:val="24"/>
                <w:shd w:val="clear" w:color="auto" w:fill="FFFFFF"/>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5D07D3" w:rsidRDefault="005D07D3" w:rsidP="005D07D3">
            <w:pPr>
              <w:spacing w:line="240" w:lineRule="atLeast"/>
              <w:rPr>
                <w:sz w:val="24"/>
                <w:szCs w:val="28"/>
              </w:rPr>
            </w:pPr>
          </w:p>
          <w:p w:rsidR="005D07D3" w:rsidRPr="003C0D2E" w:rsidRDefault="005D07D3" w:rsidP="005D07D3">
            <w:pPr>
              <w:spacing w:line="240" w:lineRule="atLeast"/>
              <w:rPr>
                <w:color w:val="1A1A1A"/>
                <w:sz w:val="24"/>
                <w:shd w:val="clear" w:color="auto" w:fill="FFFFFF"/>
              </w:rPr>
            </w:pPr>
            <w:r w:rsidRPr="002206DC">
              <w:rPr>
                <w:sz w:val="24"/>
                <w:szCs w:val="28"/>
              </w:rPr>
              <w:t>Шоколад «</w:t>
            </w:r>
            <w:r w:rsidRPr="002206DC">
              <w:rPr>
                <w:sz w:val="24"/>
                <w:szCs w:val="28"/>
                <w:lang w:val="en-US"/>
              </w:rPr>
              <w:t>Alpen</w:t>
            </w:r>
            <w:r w:rsidRPr="002206DC">
              <w:rPr>
                <w:sz w:val="24"/>
                <w:szCs w:val="28"/>
              </w:rPr>
              <w:t xml:space="preserve"> </w:t>
            </w:r>
            <w:r w:rsidRPr="002206DC">
              <w:rPr>
                <w:sz w:val="24"/>
                <w:szCs w:val="28"/>
                <w:lang w:val="en-US"/>
              </w:rPr>
              <w:t>Gold</w:t>
            </w:r>
            <w:r w:rsidRPr="002206DC">
              <w:rPr>
                <w:sz w:val="24"/>
                <w:szCs w:val="28"/>
              </w:rPr>
              <w:t>», молочный, вес 80 г</w:t>
            </w:r>
          </w:p>
        </w:tc>
        <w:tc>
          <w:tcPr>
            <w:tcW w:w="992" w:type="dxa"/>
            <w:tcBorders>
              <w:top w:val="single" w:sz="4" w:space="0" w:color="auto"/>
              <w:left w:val="single" w:sz="4" w:space="0" w:color="auto"/>
              <w:bottom w:val="single" w:sz="4" w:space="0" w:color="auto"/>
              <w:right w:val="single" w:sz="4" w:space="0" w:color="auto"/>
            </w:tcBorders>
          </w:tcPr>
          <w:p w:rsidR="005D07D3" w:rsidRPr="00325B48" w:rsidRDefault="005D07D3" w:rsidP="005D07D3">
            <w:pPr>
              <w:spacing w:line="120" w:lineRule="atLeast"/>
              <w:jc w:val="center"/>
              <w:rPr>
                <w:color w:val="1A1A1A"/>
                <w:sz w:val="24"/>
                <w:szCs w:val="24"/>
                <w:shd w:val="clear" w:color="auto" w:fill="FFFFFF"/>
              </w:rPr>
            </w:pPr>
          </w:p>
          <w:p w:rsidR="005D07D3" w:rsidRPr="00325B48" w:rsidRDefault="005D07D3" w:rsidP="005D07D3">
            <w:pPr>
              <w:spacing w:line="120" w:lineRule="atLeast"/>
              <w:jc w:val="center"/>
              <w:rPr>
                <w:color w:val="1A1A1A"/>
                <w:sz w:val="24"/>
                <w:szCs w:val="24"/>
                <w:shd w:val="clear" w:color="auto" w:fill="FFFFFF"/>
              </w:rPr>
            </w:pPr>
            <w:r w:rsidRPr="00325B48">
              <w:rPr>
                <w:color w:val="1A1A1A"/>
                <w:sz w:val="24"/>
                <w:szCs w:val="24"/>
                <w:shd w:val="clear" w:color="auto" w:fill="FFFFFF"/>
              </w:rPr>
              <w:t>шт</w:t>
            </w:r>
          </w:p>
        </w:tc>
        <w:tc>
          <w:tcPr>
            <w:tcW w:w="1276" w:type="dxa"/>
            <w:vAlign w:val="center"/>
          </w:tcPr>
          <w:p w:rsidR="005D07D3" w:rsidRPr="00325B48" w:rsidRDefault="005D07D3" w:rsidP="005D07D3">
            <w:pPr>
              <w:spacing w:line="120" w:lineRule="atLeast"/>
              <w:jc w:val="center"/>
              <w:rPr>
                <w:color w:val="1A1A1A"/>
                <w:sz w:val="24"/>
                <w:szCs w:val="24"/>
                <w:shd w:val="clear" w:color="auto" w:fill="FFFFFF"/>
              </w:rPr>
            </w:pPr>
            <w:r>
              <w:rPr>
                <w:color w:val="1A1A1A"/>
                <w:sz w:val="24"/>
                <w:szCs w:val="24"/>
                <w:shd w:val="clear" w:color="auto" w:fill="FFFFFF"/>
              </w:rPr>
              <w:t>397</w:t>
            </w:r>
          </w:p>
        </w:tc>
        <w:tc>
          <w:tcPr>
            <w:tcW w:w="2409" w:type="dxa"/>
            <w:tcBorders>
              <w:top w:val="single" w:sz="4" w:space="0" w:color="auto"/>
              <w:left w:val="single" w:sz="4" w:space="0" w:color="auto"/>
              <w:bottom w:val="single" w:sz="4" w:space="0" w:color="auto"/>
              <w:right w:val="single" w:sz="4" w:space="0" w:color="auto"/>
            </w:tcBorders>
            <w:vAlign w:val="center"/>
          </w:tcPr>
          <w:p w:rsidR="005D07D3" w:rsidRPr="002206DC" w:rsidRDefault="005D07D3" w:rsidP="005D07D3">
            <w:pPr>
              <w:spacing w:line="120" w:lineRule="atLeast"/>
              <w:jc w:val="center"/>
              <w:textAlignment w:val="center"/>
              <w:rPr>
                <w:sz w:val="24"/>
                <w:szCs w:val="24"/>
              </w:rPr>
            </w:pPr>
          </w:p>
        </w:tc>
      </w:tr>
      <w:tr w:rsidR="005D07D3" w:rsidRPr="002206DC" w:rsidTr="004549F2">
        <w:trPr>
          <w:trHeight w:val="424"/>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rsidR="005D07D3" w:rsidRPr="002206DC" w:rsidRDefault="005D07D3" w:rsidP="005D07D3">
            <w:pPr>
              <w:spacing w:line="120" w:lineRule="atLeast"/>
              <w:ind w:left="-142"/>
              <w:jc w:val="center"/>
              <w:rPr>
                <w:sz w:val="24"/>
                <w:szCs w:val="24"/>
              </w:rPr>
            </w:pPr>
            <w:r w:rsidRPr="002206DC">
              <w:rPr>
                <w:sz w:val="24"/>
                <w:szCs w:val="24"/>
              </w:rPr>
              <w:t>2</w:t>
            </w:r>
          </w:p>
        </w:tc>
        <w:tc>
          <w:tcPr>
            <w:tcW w:w="2014" w:type="dxa"/>
            <w:tcBorders>
              <w:top w:val="single" w:sz="4" w:space="0" w:color="auto"/>
              <w:left w:val="single" w:sz="4" w:space="0" w:color="auto"/>
              <w:bottom w:val="single" w:sz="4" w:space="0" w:color="auto"/>
              <w:right w:val="single" w:sz="4" w:space="0" w:color="auto"/>
            </w:tcBorders>
            <w:vAlign w:val="center"/>
          </w:tcPr>
          <w:p w:rsidR="005D07D3" w:rsidRDefault="005D07D3" w:rsidP="005D07D3">
            <w:pPr>
              <w:spacing w:line="120" w:lineRule="atLeast"/>
              <w:rPr>
                <w:sz w:val="24"/>
                <w:szCs w:val="28"/>
              </w:rPr>
            </w:pPr>
            <w:r w:rsidRPr="002206DC">
              <w:rPr>
                <w:sz w:val="24"/>
                <w:szCs w:val="28"/>
              </w:rPr>
              <w:t>Шоколад диабетический</w:t>
            </w:r>
          </w:p>
          <w:p w:rsidR="005D07D3" w:rsidRDefault="005D07D3" w:rsidP="005D07D3">
            <w:pPr>
              <w:spacing w:line="120" w:lineRule="atLeast"/>
              <w:rPr>
                <w:color w:val="1A1A1A"/>
                <w:sz w:val="24"/>
                <w:shd w:val="clear" w:color="auto" w:fill="FFFFFF"/>
              </w:rPr>
            </w:pPr>
            <w:r>
              <w:rPr>
                <w:sz w:val="24"/>
                <w:szCs w:val="28"/>
              </w:rPr>
              <w:t>10.82.22.110</w:t>
            </w:r>
          </w:p>
        </w:tc>
        <w:tc>
          <w:tcPr>
            <w:tcW w:w="1845" w:type="dxa"/>
            <w:tcBorders>
              <w:top w:val="single" w:sz="4" w:space="0" w:color="auto"/>
              <w:left w:val="single" w:sz="4" w:space="0" w:color="auto"/>
              <w:bottom w:val="single" w:sz="4" w:space="0" w:color="auto"/>
              <w:right w:val="single" w:sz="4" w:space="0" w:color="auto"/>
            </w:tcBorders>
          </w:tcPr>
          <w:p w:rsidR="005D07D3" w:rsidRPr="00CE0F7B" w:rsidRDefault="005D07D3" w:rsidP="005D07D3">
            <w:pPr>
              <w:spacing w:line="120" w:lineRule="atLeast"/>
              <w:jc w:val="center"/>
              <w:textAlignment w:val="center"/>
              <w:rPr>
                <w:color w:val="1A1A1A"/>
                <w:sz w:val="24"/>
                <w:shd w:val="clear" w:color="auto" w:fill="FFFFFF"/>
              </w:rPr>
            </w:pPr>
          </w:p>
        </w:tc>
        <w:tc>
          <w:tcPr>
            <w:tcW w:w="5528" w:type="dxa"/>
            <w:tcBorders>
              <w:top w:val="single" w:sz="4" w:space="0" w:color="auto"/>
              <w:left w:val="single" w:sz="4" w:space="0" w:color="auto"/>
              <w:bottom w:val="single" w:sz="4" w:space="0" w:color="auto"/>
              <w:right w:val="single" w:sz="4" w:space="0" w:color="auto"/>
            </w:tcBorders>
            <w:vAlign w:val="center"/>
          </w:tcPr>
          <w:p w:rsidR="005D07D3" w:rsidRPr="00A77E1B" w:rsidRDefault="005D07D3" w:rsidP="005D07D3">
            <w:pPr>
              <w:textAlignment w:val="center"/>
              <w:rPr>
                <w:color w:val="1A1A1A"/>
                <w:sz w:val="24"/>
                <w:shd w:val="clear" w:color="auto" w:fill="FFFFFF"/>
              </w:rPr>
            </w:pPr>
            <w:r w:rsidRPr="002206DC">
              <w:rPr>
                <w:sz w:val="24"/>
                <w:szCs w:val="28"/>
              </w:rPr>
              <w:t>Без сахара, молочный, без орехов, вес не менее 60</w:t>
            </w:r>
            <w:r>
              <w:rPr>
                <w:sz w:val="24"/>
                <w:szCs w:val="28"/>
              </w:rPr>
              <w:t xml:space="preserve"> </w:t>
            </w:r>
            <w:r w:rsidRPr="002206DC">
              <w:rPr>
                <w:sz w:val="24"/>
                <w:szCs w:val="28"/>
              </w:rPr>
              <w:t>г</w:t>
            </w:r>
          </w:p>
        </w:tc>
        <w:tc>
          <w:tcPr>
            <w:tcW w:w="992" w:type="dxa"/>
            <w:tcBorders>
              <w:top w:val="single" w:sz="4" w:space="0" w:color="auto"/>
              <w:left w:val="single" w:sz="4" w:space="0" w:color="auto"/>
              <w:bottom w:val="single" w:sz="4" w:space="0" w:color="auto"/>
              <w:right w:val="single" w:sz="4" w:space="0" w:color="auto"/>
            </w:tcBorders>
          </w:tcPr>
          <w:p w:rsidR="005D07D3" w:rsidRPr="00325B48" w:rsidRDefault="005D07D3" w:rsidP="005D07D3">
            <w:pPr>
              <w:spacing w:line="120" w:lineRule="atLeast"/>
              <w:jc w:val="center"/>
              <w:rPr>
                <w:color w:val="1A1A1A"/>
                <w:sz w:val="24"/>
                <w:szCs w:val="24"/>
                <w:shd w:val="clear" w:color="auto" w:fill="FFFFFF"/>
              </w:rPr>
            </w:pPr>
          </w:p>
          <w:p w:rsidR="005D07D3" w:rsidRPr="00325B48" w:rsidRDefault="005D07D3" w:rsidP="005D07D3">
            <w:pPr>
              <w:spacing w:line="120" w:lineRule="atLeast"/>
              <w:jc w:val="center"/>
              <w:rPr>
                <w:color w:val="1A1A1A"/>
                <w:sz w:val="24"/>
                <w:szCs w:val="24"/>
                <w:shd w:val="clear" w:color="auto" w:fill="FFFFFF"/>
              </w:rPr>
            </w:pPr>
            <w:r w:rsidRPr="00325B48">
              <w:rPr>
                <w:color w:val="1A1A1A"/>
                <w:sz w:val="24"/>
                <w:szCs w:val="24"/>
                <w:shd w:val="clear" w:color="auto" w:fill="FFFFFF"/>
              </w:rPr>
              <w:t>шт</w:t>
            </w:r>
          </w:p>
        </w:tc>
        <w:tc>
          <w:tcPr>
            <w:tcW w:w="1276" w:type="dxa"/>
            <w:vAlign w:val="center"/>
          </w:tcPr>
          <w:p w:rsidR="005D07D3" w:rsidRPr="00325B48" w:rsidRDefault="005D07D3" w:rsidP="005D07D3">
            <w:pPr>
              <w:spacing w:line="120" w:lineRule="atLeast"/>
              <w:jc w:val="center"/>
              <w:rPr>
                <w:color w:val="1A1A1A"/>
                <w:sz w:val="24"/>
                <w:szCs w:val="24"/>
                <w:shd w:val="clear" w:color="auto" w:fill="FFFFFF"/>
              </w:rPr>
            </w:pPr>
            <w:r>
              <w:rPr>
                <w:color w:val="1A1A1A"/>
                <w:sz w:val="24"/>
                <w:szCs w:val="24"/>
                <w:shd w:val="clear" w:color="auto" w:fill="FFFFFF"/>
              </w:rPr>
              <w:t>67</w:t>
            </w:r>
          </w:p>
        </w:tc>
        <w:tc>
          <w:tcPr>
            <w:tcW w:w="2409" w:type="dxa"/>
            <w:tcBorders>
              <w:top w:val="single" w:sz="4" w:space="0" w:color="auto"/>
              <w:left w:val="single" w:sz="4" w:space="0" w:color="auto"/>
              <w:bottom w:val="single" w:sz="4" w:space="0" w:color="auto"/>
              <w:right w:val="single" w:sz="4" w:space="0" w:color="auto"/>
            </w:tcBorders>
            <w:vAlign w:val="center"/>
          </w:tcPr>
          <w:p w:rsidR="005D07D3" w:rsidRPr="002206DC" w:rsidRDefault="005D07D3" w:rsidP="005D07D3">
            <w:pPr>
              <w:spacing w:line="120" w:lineRule="atLeast"/>
              <w:jc w:val="center"/>
              <w:textAlignment w:val="center"/>
              <w:rPr>
                <w:sz w:val="24"/>
                <w:szCs w:val="24"/>
              </w:rPr>
            </w:pPr>
          </w:p>
        </w:tc>
      </w:tr>
    </w:tbl>
    <w:p w:rsidR="00717EB6" w:rsidRPr="003471D0" w:rsidRDefault="00717EB6" w:rsidP="00717EB6">
      <w:pPr>
        <w:widowControl/>
        <w:tabs>
          <w:tab w:val="left" w:pos="360"/>
        </w:tabs>
        <w:autoSpaceDE/>
        <w:autoSpaceDN/>
        <w:adjustRightInd/>
        <w:ind w:firstLine="567"/>
        <w:jc w:val="center"/>
        <w:rPr>
          <w:b/>
          <w:i/>
          <w:color w:val="000000" w:themeColor="text1"/>
          <w:sz w:val="22"/>
          <w:szCs w:val="24"/>
        </w:rPr>
      </w:pPr>
      <w:r w:rsidRPr="003471D0">
        <w:rPr>
          <w:b/>
          <w:color w:val="000000" w:themeColor="text1"/>
          <w:sz w:val="24"/>
          <w:szCs w:val="28"/>
        </w:rPr>
        <w:t>Остаточный срок годности на дату поставки товаров не менее 80% от всего срока годности на товар. Обязательная регистрация консервов, мясной и молочной продукции в АС «Меркурий» на день поставки.</w:t>
      </w:r>
    </w:p>
    <w:p w:rsidR="00DB5548" w:rsidRPr="00713377" w:rsidRDefault="00DB5548" w:rsidP="00420B80">
      <w:pPr>
        <w:jc w:val="center"/>
        <w:rPr>
          <w:color w:val="FF0000"/>
          <w:sz w:val="28"/>
        </w:rPr>
      </w:pPr>
    </w:p>
    <w:p w:rsidR="00420B80" w:rsidRPr="005D07D3" w:rsidRDefault="00C16BFF" w:rsidP="00816A03">
      <w:pPr>
        <w:jc w:val="center"/>
        <w:rPr>
          <w:b/>
          <w:color w:val="FF0000"/>
          <w:sz w:val="28"/>
        </w:rPr>
      </w:pPr>
      <w:r w:rsidRPr="005D07D3">
        <w:rPr>
          <w:b/>
          <w:color w:val="FF0000"/>
          <w:sz w:val="28"/>
        </w:rPr>
        <w:t xml:space="preserve">Цена договора не должна превышать </w:t>
      </w:r>
      <w:r w:rsidR="005D07D3" w:rsidRPr="005D07D3">
        <w:rPr>
          <w:b/>
          <w:color w:val="FF0000"/>
          <w:sz w:val="28"/>
        </w:rPr>
        <w:t>62 417,58</w:t>
      </w:r>
      <w:r w:rsidR="00816A03" w:rsidRPr="005D07D3">
        <w:rPr>
          <w:b/>
          <w:color w:val="FF0000"/>
          <w:sz w:val="28"/>
        </w:rPr>
        <w:t xml:space="preserve"> </w:t>
      </w:r>
    </w:p>
    <w:p w:rsidR="00C16BFF" w:rsidRPr="002E492D"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5D07D3" w:rsidRDefault="00C16BFF" w:rsidP="005D07D3">
      <w:pPr>
        <w:widowControl/>
        <w:tabs>
          <w:tab w:val="left" w:pos="360"/>
        </w:tabs>
        <w:autoSpaceDE/>
        <w:autoSpaceDN/>
        <w:adjustRightInd/>
        <w:ind w:firstLine="567"/>
        <w:jc w:val="center"/>
        <w:rPr>
          <w:b/>
          <w:i/>
          <w:sz w:val="24"/>
        </w:rPr>
      </w:pPr>
      <w:r w:rsidRPr="004C2580">
        <w:rPr>
          <w:sz w:val="24"/>
        </w:rPr>
        <w:t xml:space="preserve">Сроки поставки: </w:t>
      </w:r>
      <w:r w:rsidR="005D07D3" w:rsidRPr="005D07D3">
        <w:rPr>
          <w:b/>
          <w:i/>
          <w:sz w:val="24"/>
        </w:rPr>
        <w:t>с 28.09.2026г по 29.09.2026., разовая поставка всего объема.</w:t>
      </w:r>
    </w:p>
    <w:p w:rsidR="00C16BFF" w:rsidRPr="004C2580" w:rsidRDefault="00C16BFF" w:rsidP="005D07D3">
      <w:pPr>
        <w:widowControl/>
        <w:tabs>
          <w:tab w:val="left" w:pos="360"/>
        </w:tabs>
        <w:autoSpaceDE/>
        <w:autoSpaceDN/>
        <w:adjustRightInd/>
        <w:ind w:firstLine="567"/>
        <w:jc w:val="center"/>
        <w:rPr>
          <w:noProof/>
          <w:sz w:val="24"/>
        </w:rPr>
      </w:pPr>
      <w:r w:rsidRPr="004C2580">
        <w:rPr>
          <w:sz w:val="24"/>
        </w:rPr>
        <w:t>Адрес поставки: г.Собинка, ул.</w:t>
      </w:r>
      <w:r w:rsidR="004F1A43" w:rsidRPr="004C2580">
        <w:rPr>
          <w:sz w:val="24"/>
        </w:rPr>
        <w:t xml:space="preserve"> </w:t>
      </w:r>
      <w:r w:rsidRPr="004C2580">
        <w:rPr>
          <w:sz w:val="24"/>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816A03" w:rsidRPr="004856F6" w:rsidRDefault="00C16BFF" w:rsidP="00816A03">
      <w:pPr>
        <w:jc w:val="center"/>
        <w:rPr>
          <w:b/>
          <w:sz w:val="24"/>
          <w:szCs w:val="24"/>
        </w:rPr>
      </w:pPr>
      <w:r>
        <w:rPr>
          <w:b/>
          <w:sz w:val="24"/>
          <w:szCs w:val="24"/>
        </w:rPr>
        <w:t xml:space="preserve">Проект </w:t>
      </w:r>
      <w:r w:rsidR="00816A03">
        <w:rPr>
          <w:b/>
          <w:sz w:val="24"/>
          <w:szCs w:val="24"/>
        </w:rPr>
        <w:t>Д</w:t>
      </w:r>
      <w:r w:rsidR="00816A03" w:rsidRPr="004856F6">
        <w:rPr>
          <w:b/>
          <w:sz w:val="24"/>
          <w:szCs w:val="24"/>
        </w:rPr>
        <w:t>оговор</w:t>
      </w:r>
      <w:r w:rsidR="00816A03">
        <w:rPr>
          <w:b/>
          <w:sz w:val="24"/>
          <w:szCs w:val="24"/>
        </w:rPr>
        <w:t xml:space="preserve"> </w:t>
      </w:r>
      <w:r w:rsidR="00816A03" w:rsidRPr="004856F6">
        <w:rPr>
          <w:b/>
          <w:sz w:val="24"/>
          <w:szCs w:val="24"/>
        </w:rPr>
        <w:t>на поставку</w:t>
      </w:r>
      <w:r w:rsidR="00816A03">
        <w:rPr>
          <w:b/>
          <w:sz w:val="24"/>
          <w:szCs w:val="24"/>
        </w:rPr>
        <w:t xml:space="preserve"> </w:t>
      </w:r>
      <w:r w:rsidR="00816A03" w:rsidRPr="004856F6">
        <w:rPr>
          <w:b/>
          <w:bCs/>
          <w:sz w:val="24"/>
          <w:szCs w:val="24"/>
        </w:rPr>
        <w:t xml:space="preserve">товаров </w:t>
      </w:r>
      <w:r w:rsidR="00816A03" w:rsidRPr="004856F6">
        <w:rPr>
          <w:sz w:val="24"/>
          <w:szCs w:val="24"/>
        </w:rPr>
        <w:t>№ ________</w:t>
      </w:r>
    </w:p>
    <w:p w:rsidR="00816A03" w:rsidRPr="004856F6" w:rsidRDefault="00816A03" w:rsidP="00816A03">
      <w:pPr>
        <w:jc w:val="center"/>
        <w:rPr>
          <w:sz w:val="24"/>
          <w:szCs w:val="24"/>
        </w:rPr>
      </w:pPr>
    </w:p>
    <w:p w:rsidR="00816A03" w:rsidRPr="004856F6" w:rsidRDefault="00816A03" w:rsidP="00816A03">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202_ г.</w:t>
      </w:r>
    </w:p>
    <w:p w:rsidR="00816A03" w:rsidRPr="004856F6" w:rsidRDefault="00816A03" w:rsidP="00816A03">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sz w:val="24"/>
          <w:szCs w:val="24"/>
        </w:rPr>
        <w:t xml:space="preserve"> </w:t>
      </w:r>
      <w:r w:rsidRPr="007A000F">
        <w:rPr>
          <w:b w:val="0"/>
          <w:sz w:val="24"/>
          <w:szCs w:val="24"/>
        </w:rPr>
        <w:t xml:space="preserve">директора </w:t>
      </w:r>
      <w:r w:rsidR="00E3235E">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E3235E">
        <w:rPr>
          <w:b w:val="0"/>
          <w:sz w:val="24"/>
          <w:szCs w:val="24"/>
        </w:rPr>
        <w:t>Устава</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816A03" w:rsidRPr="004856F6" w:rsidRDefault="00816A03" w:rsidP="00816A03">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816A03" w:rsidRPr="004856F6" w:rsidRDefault="00816A03" w:rsidP="00816A03">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Pr="00095202">
        <w:rPr>
          <w:rFonts w:ascii="Times New Roman" w:hAnsi="Times New Roman" w:cs="Times New Roman"/>
          <w:b/>
          <w:sz w:val="24"/>
          <w:szCs w:val="24"/>
        </w:rPr>
        <w:t xml:space="preserve"> </w:t>
      </w:r>
      <w:r w:rsidRPr="00E3235E">
        <w:rPr>
          <w:rFonts w:ascii="Times New Roman" w:hAnsi="Times New Roman" w:cs="Times New Roman"/>
          <w:b/>
          <w:sz w:val="24"/>
          <w:szCs w:val="24"/>
          <w:u w:val="single"/>
        </w:rPr>
        <w:t>продукты питания</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816A03" w:rsidRPr="004856F6" w:rsidRDefault="00816A03" w:rsidP="00816A03">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816A03" w:rsidRPr="004856F6" w:rsidRDefault="00816A03" w:rsidP="00816A03">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rsidR="00816A03" w:rsidRPr="004856F6" w:rsidRDefault="00816A03" w:rsidP="00816A03">
      <w:pPr>
        <w:pStyle w:val="22"/>
        <w:tabs>
          <w:tab w:val="clear" w:pos="0"/>
          <w:tab w:val="left" w:pos="1134"/>
        </w:tabs>
        <w:spacing w:before="57" w:after="57"/>
        <w:ind w:firstLine="0"/>
        <w:jc w:val="center"/>
        <w:rPr>
          <w:b/>
        </w:rPr>
      </w:pPr>
      <w:r w:rsidRPr="004856F6">
        <w:rPr>
          <w:b/>
        </w:rPr>
        <w:t>2. Цена Договора и порядок расчетов.</w:t>
      </w:r>
    </w:p>
    <w:p w:rsidR="00816A03" w:rsidRPr="004856F6" w:rsidRDefault="00816A03" w:rsidP="00816A03">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816A03" w:rsidRPr="004856F6" w:rsidRDefault="00816A03" w:rsidP="00816A03">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816A03" w:rsidRPr="004856F6" w:rsidRDefault="00816A03" w:rsidP="00816A03">
      <w:pPr>
        <w:pStyle w:val="22"/>
        <w:tabs>
          <w:tab w:val="clear" w:pos="0"/>
          <w:tab w:val="left" w:pos="1134"/>
        </w:tabs>
        <w:spacing w:before="57" w:after="57"/>
        <w:ind w:firstLine="567"/>
        <w:jc w:val="both"/>
      </w:pPr>
      <w:r w:rsidRPr="004856F6">
        <w:t>2.2. Источник финансирования: внебюджетные средства.</w:t>
      </w:r>
    </w:p>
    <w:p w:rsidR="00816A03" w:rsidRPr="004856F6" w:rsidRDefault="00816A03" w:rsidP="00816A03">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816A03" w:rsidRPr="004856F6" w:rsidRDefault="00816A03" w:rsidP="00816A03">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816A03" w:rsidRPr="004856F6" w:rsidRDefault="00816A03" w:rsidP="00816A03">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816A03" w:rsidRPr="004856F6" w:rsidRDefault="00816A03" w:rsidP="00816A03">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816A03" w:rsidRDefault="00816A03" w:rsidP="00816A03">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rsidRPr="004856F6">
        <w:t>1</w:t>
      </w:r>
      <w:r>
        <w:fldChar w:fldCharType="end"/>
      </w:r>
      <w:r w:rsidRPr="004856F6">
        <w:t xml:space="preserve"> и № 2 к Договору.</w:t>
      </w:r>
    </w:p>
    <w:p w:rsidR="00816A03" w:rsidRDefault="00816A03" w:rsidP="00816A03">
      <w:pPr>
        <w:widowControl/>
        <w:tabs>
          <w:tab w:val="left" w:pos="360"/>
        </w:tabs>
        <w:autoSpaceDE/>
        <w:autoSpaceDN/>
        <w:adjustRightInd/>
        <w:ind w:firstLine="567"/>
        <w:rPr>
          <w:rFonts w:eastAsia="Calibri"/>
          <w:sz w:val="24"/>
          <w:szCs w:val="24"/>
          <w:lang w:eastAsia="ar-SA"/>
        </w:rPr>
      </w:pPr>
      <w:r w:rsidRPr="003471D0">
        <w:rPr>
          <w:rFonts w:eastAsia="Calibri"/>
          <w:sz w:val="24"/>
          <w:szCs w:val="24"/>
          <w:lang w:eastAsia="ar-SA"/>
        </w:rPr>
        <w:t>3.2. Остаточный срок годности на дату поставки товаров не менее 80% от всего срока годности на товар. Обязательная регистрация консервов, мясной и молочной продукции в АС «Меркурий» на день поставки.</w:t>
      </w:r>
    </w:p>
    <w:p w:rsidR="00816A03" w:rsidRPr="003471D0" w:rsidRDefault="00816A03" w:rsidP="00816A03">
      <w:pPr>
        <w:widowControl/>
        <w:tabs>
          <w:tab w:val="left" w:pos="360"/>
        </w:tabs>
        <w:autoSpaceDE/>
        <w:autoSpaceDN/>
        <w:adjustRightInd/>
        <w:ind w:firstLine="567"/>
        <w:jc w:val="center"/>
        <w:rPr>
          <w:rFonts w:eastAsia="Calibri"/>
          <w:b/>
          <w:sz w:val="24"/>
          <w:szCs w:val="24"/>
          <w:lang w:eastAsia="ar-SA"/>
        </w:rPr>
      </w:pPr>
      <w:r w:rsidRPr="003471D0">
        <w:rPr>
          <w:rFonts w:eastAsia="Calibri"/>
          <w:b/>
          <w:sz w:val="24"/>
          <w:szCs w:val="24"/>
          <w:lang w:eastAsia="ar-SA"/>
        </w:rPr>
        <w:t>4. Порядок, сроки и условия поставки Товара.</w:t>
      </w:r>
    </w:p>
    <w:p w:rsidR="00816A03" w:rsidRPr="004856F6" w:rsidRDefault="00816A03" w:rsidP="00816A03">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 и № 2 к Контракту. </w:t>
      </w:r>
    </w:p>
    <w:p w:rsidR="00816A03" w:rsidRPr="004856F6" w:rsidRDefault="00816A03" w:rsidP="00816A03">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и № 2 к Договору</w:t>
      </w:r>
      <w:r w:rsidRPr="004856F6">
        <w:rPr>
          <w:b/>
          <w:noProof/>
          <w:sz w:val="24"/>
          <w:szCs w:val="24"/>
        </w:rPr>
        <w:t>.</w:t>
      </w:r>
    </w:p>
    <w:p w:rsidR="00816A03" w:rsidRPr="004856F6" w:rsidRDefault="00816A03" w:rsidP="00816A03">
      <w:pPr>
        <w:ind w:firstLine="540"/>
        <w:jc w:val="both"/>
        <w:rPr>
          <w:iCs/>
          <w:sz w:val="24"/>
          <w:szCs w:val="24"/>
        </w:rPr>
      </w:pPr>
      <w:r w:rsidRPr="004856F6">
        <w:rPr>
          <w:iCs/>
          <w:sz w:val="24"/>
          <w:szCs w:val="24"/>
        </w:rPr>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 xml:space="preserve">Владимирская </w:t>
      </w:r>
      <w:r>
        <w:rPr>
          <w:sz w:val="24"/>
          <w:szCs w:val="24"/>
        </w:rPr>
        <w:lastRenderedPageBreak/>
        <w:t>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816A03" w:rsidRPr="004856F6" w:rsidRDefault="00816A03" w:rsidP="00816A03">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fldChar w:fldCharType="begin" w:fldLock="1"/>
      </w:r>
      <w:r>
        <w:instrText xml:space="preserve"> REF _ref_16787711 \h \n \!  \* MERGEFORMAT </w:instrText>
      </w:r>
      <w:r>
        <w:fldChar w:fldCharType="separate"/>
      </w:r>
      <w:r w:rsidRPr="004856F6">
        <w:t>1</w:t>
      </w:r>
      <w:r>
        <w:fldChar w:fldCharType="end"/>
      </w:r>
      <w:r w:rsidRPr="004856F6">
        <w:rPr>
          <w:sz w:val="24"/>
          <w:szCs w:val="24"/>
        </w:rPr>
        <w:t xml:space="preserve"> и № 2 к Договору. </w:t>
      </w:r>
    </w:p>
    <w:p w:rsidR="00816A03" w:rsidRPr="004856F6" w:rsidRDefault="00816A03" w:rsidP="00816A03">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816A03" w:rsidRPr="004856F6" w:rsidRDefault="00816A03" w:rsidP="00816A03">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816A03" w:rsidRPr="004856F6" w:rsidRDefault="00816A03" w:rsidP="00816A03">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816A03" w:rsidRPr="004856F6" w:rsidRDefault="00816A03" w:rsidP="00816A03">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816A03" w:rsidRPr="004856F6" w:rsidRDefault="00816A03" w:rsidP="00816A03">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816A03" w:rsidRPr="004856F6" w:rsidRDefault="00816A03" w:rsidP="00816A03">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816A03" w:rsidRDefault="00816A03" w:rsidP="00816A03">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816A03" w:rsidRPr="004856F6" w:rsidRDefault="00816A03" w:rsidP="00816A03">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816A03" w:rsidRPr="004856F6" w:rsidRDefault="00816A03" w:rsidP="00816A03">
      <w:pPr>
        <w:pStyle w:val="22"/>
        <w:tabs>
          <w:tab w:val="clear" w:pos="0"/>
          <w:tab w:val="left" w:pos="1134"/>
        </w:tabs>
        <w:ind w:firstLine="0"/>
        <w:jc w:val="center"/>
        <w:rPr>
          <w:b/>
        </w:rPr>
      </w:pPr>
      <w:r w:rsidRPr="004856F6">
        <w:rPr>
          <w:b/>
        </w:rPr>
        <w:t>6. Права и обязанности сторон.</w:t>
      </w:r>
    </w:p>
    <w:p w:rsidR="00816A03" w:rsidRPr="004856F6" w:rsidRDefault="00816A03" w:rsidP="00816A03">
      <w:pPr>
        <w:pStyle w:val="22"/>
        <w:tabs>
          <w:tab w:val="clear" w:pos="0"/>
          <w:tab w:val="left" w:pos="1134"/>
        </w:tabs>
        <w:ind w:firstLine="567"/>
        <w:jc w:val="both"/>
      </w:pPr>
      <w:r w:rsidRPr="004856F6">
        <w:t>6.1. Поставщик обязан:</w:t>
      </w:r>
    </w:p>
    <w:p w:rsidR="00816A03" w:rsidRPr="004856F6" w:rsidRDefault="00816A03" w:rsidP="00816A03">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816A03" w:rsidRPr="004856F6" w:rsidRDefault="00816A03" w:rsidP="00816A03">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816A03" w:rsidRPr="004856F6" w:rsidRDefault="00816A03" w:rsidP="00816A03">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816A03" w:rsidRPr="004856F6" w:rsidRDefault="00816A03" w:rsidP="00816A03">
      <w:pPr>
        <w:pStyle w:val="22"/>
        <w:tabs>
          <w:tab w:val="clear" w:pos="0"/>
          <w:tab w:val="left" w:pos="1134"/>
        </w:tabs>
        <w:ind w:firstLine="567"/>
        <w:jc w:val="both"/>
      </w:pPr>
      <w:r w:rsidRPr="004856F6">
        <w:t>6.1.4. Передать Заказчику Товар свободным от прав третьих лиц.</w:t>
      </w:r>
    </w:p>
    <w:p w:rsidR="00816A03" w:rsidRPr="004856F6" w:rsidRDefault="00816A03" w:rsidP="00816A03">
      <w:pPr>
        <w:pStyle w:val="22"/>
        <w:tabs>
          <w:tab w:val="clear" w:pos="0"/>
          <w:tab w:val="left" w:pos="1134"/>
        </w:tabs>
        <w:ind w:firstLine="567"/>
        <w:jc w:val="both"/>
      </w:pPr>
      <w:r w:rsidRPr="004856F6">
        <w:t>6.2. Поставщик вправе:</w:t>
      </w:r>
    </w:p>
    <w:p w:rsidR="00816A03" w:rsidRPr="004856F6" w:rsidRDefault="00816A03" w:rsidP="00816A03">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816A03" w:rsidRPr="004856F6" w:rsidRDefault="00816A03" w:rsidP="00816A03">
      <w:pPr>
        <w:pStyle w:val="22"/>
        <w:tabs>
          <w:tab w:val="clear" w:pos="0"/>
          <w:tab w:val="left" w:pos="1134"/>
        </w:tabs>
        <w:ind w:firstLine="567"/>
        <w:jc w:val="both"/>
      </w:pPr>
      <w:r w:rsidRPr="004856F6">
        <w:t>6.3. Заказчик обязан:</w:t>
      </w:r>
    </w:p>
    <w:p w:rsidR="00816A03" w:rsidRPr="004856F6" w:rsidRDefault="00816A03" w:rsidP="00816A03">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816A03" w:rsidRPr="004856F6" w:rsidRDefault="00816A03" w:rsidP="00816A03">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816A03" w:rsidRPr="004856F6" w:rsidRDefault="00816A03" w:rsidP="00816A03">
      <w:pPr>
        <w:pStyle w:val="22"/>
        <w:tabs>
          <w:tab w:val="clear" w:pos="0"/>
          <w:tab w:val="left" w:pos="1134"/>
        </w:tabs>
        <w:ind w:firstLine="567"/>
        <w:jc w:val="center"/>
        <w:rPr>
          <w:b/>
        </w:rPr>
      </w:pPr>
      <w:r w:rsidRPr="004856F6">
        <w:rPr>
          <w:b/>
          <w:bCs/>
        </w:rPr>
        <w:t>7. Форс-мажорные обстоятельства.</w:t>
      </w:r>
    </w:p>
    <w:p w:rsidR="00816A03" w:rsidRPr="004856F6" w:rsidRDefault="00816A03" w:rsidP="00816A03">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816A03" w:rsidRPr="004856F6" w:rsidRDefault="00816A03" w:rsidP="00816A03">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816A03" w:rsidRPr="004856F6" w:rsidRDefault="00816A03" w:rsidP="00816A03">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816A03" w:rsidRPr="004856F6" w:rsidRDefault="00816A03" w:rsidP="00816A03">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816A03" w:rsidRPr="004856F6" w:rsidRDefault="00816A03" w:rsidP="00816A03">
      <w:pPr>
        <w:pStyle w:val="22"/>
        <w:tabs>
          <w:tab w:val="clear" w:pos="0"/>
          <w:tab w:val="left" w:pos="1134"/>
        </w:tabs>
        <w:spacing w:after="60"/>
        <w:ind w:firstLine="539"/>
        <w:jc w:val="center"/>
        <w:rPr>
          <w:b/>
        </w:rPr>
      </w:pPr>
      <w:r w:rsidRPr="004856F6">
        <w:rPr>
          <w:b/>
        </w:rPr>
        <w:t>8. Разрешение споров.</w:t>
      </w:r>
    </w:p>
    <w:p w:rsidR="00816A03" w:rsidRPr="004856F6" w:rsidRDefault="00816A03" w:rsidP="00816A03">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816A03" w:rsidRPr="004856F6" w:rsidRDefault="00816A03" w:rsidP="00816A03">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816A03" w:rsidRPr="004856F6" w:rsidRDefault="00816A03" w:rsidP="00816A03">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816A03" w:rsidRPr="004856F6" w:rsidRDefault="00816A03" w:rsidP="00816A03">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816A03" w:rsidRPr="004856F6" w:rsidRDefault="00816A03" w:rsidP="00816A03">
      <w:pPr>
        <w:pStyle w:val="22"/>
        <w:tabs>
          <w:tab w:val="clear" w:pos="0"/>
          <w:tab w:val="left" w:pos="1134"/>
        </w:tabs>
        <w:ind w:firstLine="0"/>
        <w:jc w:val="center"/>
        <w:rPr>
          <w:b/>
        </w:rPr>
      </w:pPr>
      <w:r w:rsidRPr="004856F6">
        <w:rPr>
          <w:b/>
        </w:rPr>
        <w:t>9. Ответственность сторон</w:t>
      </w:r>
    </w:p>
    <w:p w:rsidR="00D636C3" w:rsidRPr="00747317" w:rsidRDefault="00816A03" w:rsidP="00D636C3">
      <w:pPr>
        <w:ind w:firstLine="567"/>
        <w:rPr>
          <w:sz w:val="24"/>
          <w:szCs w:val="24"/>
        </w:rPr>
      </w:pPr>
      <w:r w:rsidRPr="004856F6">
        <w:rPr>
          <w:color w:val="FF0000"/>
        </w:rPr>
        <w:tab/>
      </w:r>
      <w:r w:rsidR="00D636C3"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D636C3" w:rsidRPr="00747317" w:rsidRDefault="00D636C3" w:rsidP="00D636C3">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D636C3" w:rsidRPr="00747317" w:rsidRDefault="00D636C3" w:rsidP="00D636C3">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D636C3" w:rsidRPr="00747317" w:rsidRDefault="00D636C3" w:rsidP="00D636C3">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D636C3" w:rsidRDefault="00D636C3" w:rsidP="00D636C3">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636C3" w:rsidRPr="00747317" w:rsidRDefault="00D636C3" w:rsidP="00D636C3">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D636C3" w:rsidRPr="00747317" w:rsidRDefault="00D636C3" w:rsidP="00D636C3">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D636C3" w:rsidRPr="00747317" w:rsidRDefault="00D636C3" w:rsidP="00D636C3">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636C3" w:rsidRPr="00747317" w:rsidRDefault="00D636C3" w:rsidP="00D636C3">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D636C3" w:rsidRPr="00747317" w:rsidRDefault="00D636C3" w:rsidP="00D636C3">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w:t>
      </w:r>
      <w:r w:rsidRPr="00747317">
        <w:rPr>
          <w:sz w:val="24"/>
          <w:szCs w:val="24"/>
        </w:rPr>
        <w:lastRenderedPageBreak/>
        <w:t>Правительства, которые сторона не могла предвидеть и предотвратить разумными мерами.</w:t>
      </w:r>
    </w:p>
    <w:p w:rsidR="00816A03" w:rsidRDefault="00D636C3" w:rsidP="00D636C3">
      <w:pPr>
        <w:ind w:firstLine="567"/>
        <w:rPr>
          <w:sz w:val="24"/>
          <w:szCs w:val="24"/>
        </w:rPr>
      </w:pPr>
      <w:r>
        <w:rPr>
          <w:sz w:val="24"/>
          <w:szCs w:val="24"/>
        </w:rPr>
        <w:t>9.10</w:t>
      </w:r>
      <w:r w:rsidRPr="00747317">
        <w:rPr>
          <w:sz w:val="24"/>
          <w:szCs w:val="24"/>
        </w:rPr>
        <w:t>. Заказчик освобождается от уплаты пени если просрочка произошла по причине несвоевременного поступления средств из бюджета.</w:t>
      </w:r>
    </w:p>
    <w:p w:rsidR="00D636C3" w:rsidRPr="00D636C3" w:rsidRDefault="00D636C3" w:rsidP="00D636C3">
      <w:pPr>
        <w:ind w:firstLine="567"/>
        <w:rPr>
          <w:sz w:val="24"/>
          <w:szCs w:val="24"/>
        </w:rPr>
      </w:pPr>
    </w:p>
    <w:p w:rsidR="00816A03" w:rsidRPr="004856F6" w:rsidRDefault="00816A03" w:rsidP="00816A03">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816A03" w:rsidRPr="004856F6" w:rsidRDefault="00816A03" w:rsidP="00816A03">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816A03" w:rsidRPr="004856F6" w:rsidRDefault="00816A03" w:rsidP="00816A03">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16A03" w:rsidRPr="004856F6" w:rsidRDefault="00816A03" w:rsidP="00816A03">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816A03" w:rsidRPr="004856F6" w:rsidRDefault="00816A03" w:rsidP="00816A03">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16A03" w:rsidRPr="004856F6" w:rsidRDefault="00816A03" w:rsidP="00816A03">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816A03" w:rsidRPr="004856F6" w:rsidRDefault="00816A03" w:rsidP="00816A03">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816A03" w:rsidRPr="004856F6" w:rsidRDefault="00816A03" w:rsidP="00816A03">
      <w:pPr>
        <w:shd w:val="clear" w:color="auto" w:fill="FFFFFF"/>
        <w:ind w:firstLine="539"/>
        <w:jc w:val="both"/>
        <w:rPr>
          <w:bCs/>
          <w:sz w:val="24"/>
          <w:szCs w:val="24"/>
        </w:rPr>
      </w:pPr>
    </w:p>
    <w:p w:rsidR="00816A03" w:rsidRPr="004856F6" w:rsidRDefault="00816A03" w:rsidP="00816A03">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816A03" w:rsidRPr="004856F6" w:rsidRDefault="00816A03" w:rsidP="00816A03">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816A03" w:rsidRPr="004856F6" w:rsidRDefault="00816A03" w:rsidP="00816A03">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816A03" w:rsidRPr="004856F6" w:rsidRDefault="00816A03" w:rsidP="00816A03">
      <w:pPr>
        <w:shd w:val="clear" w:color="auto" w:fill="FFFFFF"/>
        <w:jc w:val="both"/>
        <w:rPr>
          <w:sz w:val="24"/>
          <w:szCs w:val="24"/>
        </w:rPr>
      </w:pPr>
      <w:r w:rsidRPr="004856F6">
        <w:rPr>
          <w:sz w:val="24"/>
          <w:szCs w:val="24"/>
        </w:rPr>
        <w:t>11.3.  С момента заключения Договора Поставщик обязан:</w:t>
      </w:r>
    </w:p>
    <w:p w:rsidR="00816A03" w:rsidRPr="004856F6" w:rsidRDefault="00816A03" w:rsidP="00816A03">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816A03" w:rsidRPr="004856F6" w:rsidRDefault="00816A03" w:rsidP="00816A03">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816A03" w:rsidRPr="004856F6" w:rsidRDefault="00816A03" w:rsidP="00816A03">
      <w:pPr>
        <w:rPr>
          <w:sz w:val="24"/>
          <w:szCs w:val="24"/>
        </w:rPr>
      </w:pPr>
      <w:r w:rsidRPr="004856F6">
        <w:rPr>
          <w:sz w:val="24"/>
          <w:szCs w:val="24"/>
        </w:rPr>
        <w:tab/>
        <w:t>- Приложение № 1</w:t>
      </w:r>
    </w:p>
    <w:p w:rsidR="00816A03" w:rsidRPr="004856F6" w:rsidRDefault="00816A03" w:rsidP="00816A03">
      <w:pPr>
        <w:ind w:firstLine="708"/>
        <w:rPr>
          <w:sz w:val="24"/>
          <w:szCs w:val="24"/>
        </w:rPr>
      </w:pPr>
      <w:r w:rsidRPr="004856F6">
        <w:rPr>
          <w:sz w:val="24"/>
          <w:szCs w:val="24"/>
        </w:rPr>
        <w:t>- Приложение № 2</w:t>
      </w:r>
    </w:p>
    <w:p w:rsidR="00816A03" w:rsidRPr="004856F6" w:rsidRDefault="00816A03" w:rsidP="00816A03">
      <w:pPr>
        <w:rPr>
          <w:sz w:val="24"/>
          <w:szCs w:val="24"/>
        </w:rPr>
      </w:pPr>
    </w:p>
    <w:p w:rsidR="00816A03" w:rsidRPr="004856F6" w:rsidRDefault="00816A03" w:rsidP="00816A03">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816A03" w:rsidRPr="004856F6" w:rsidTr="00246454">
        <w:tc>
          <w:tcPr>
            <w:tcW w:w="2475" w:type="pct"/>
            <w:tcBorders>
              <w:top w:val="single" w:sz="2" w:space="0" w:color="auto"/>
              <w:left w:val="single" w:sz="2" w:space="0" w:color="auto"/>
              <w:bottom w:val="single" w:sz="2" w:space="0" w:color="auto"/>
              <w:right w:val="single" w:sz="2" w:space="0" w:color="auto"/>
            </w:tcBorders>
            <w:hideMark/>
          </w:tcPr>
          <w:p w:rsidR="00816A03" w:rsidRPr="004856F6" w:rsidRDefault="00816A03" w:rsidP="00246454">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816A03" w:rsidRPr="004856F6" w:rsidRDefault="00816A03" w:rsidP="00246454">
            <w:pPr>
              <w:keepNext/>
              <w:jc w:val="center"/>
              <w:rPr>
                <w:sz w:val="24"/>
                <w:szCs w:val="24"/>
              </w:rPr>
            </w:pPr>
            <w:r w:rsidRPr="004856F6">
              <w:rPr>
                <w:b/>
                <w:sz w:val="24"/>
                <w:szCs w:val="24"/>
              </w:rPr>
              <w:t>Поставщик</w:t>
            </w:r>
          </w:p>
        </w:tc>
      </w:tr>
      <w:tr w:rsidR="00816A03" w:rsidRPr="004856F6" w:rsidTr="00246454">
        <w:tc>
          <w:tcPr>
            <w:tcW w:w="2475" w:type="pct"/>
            <w:tcBorders>
              <w:top w:val="single" w:sz="2" w:space="0" w:color="auto"/>
              <w:left w:val="single" w:sz="2" w:space="0" w:color="auto"/>
              <w:bottom w:val="single" w:sz="2" w:space="0" w:color="auto"/>
              <w:right w:val="single" w:sz="2" w:space="0" w:color="auto"/>
            </w:tcBorders>
            <w:hideMark/>
          </w:tcPr>
          <w:p w:rsidR="00E3235E" w:rsidRPr="00477E07" w:rsidRDefault="00E3235E" w:rsidP="00E3235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осблуживания</w:t>
            </w:r>
            <w:r w:rsidRPr="00477E07">
              <w:rPr>
                <w:b/>
                <w:bCs/>
                <w:sz w:val="24"/>
                <w:szCs w:val="24"/>
              </w:rPr>
              <w:t>»</w:t>
            </w:r>
          </w:p>
          <w:p w:rsidR="00E3235E" w:rsidRPr="00477E07" w:rsidRDefault="00E3235E" w:rsidP="00E3235E">
            <w:pPr>
              <w:rPr>
                <w:bCs/>
                <w:sz w:val="24"/>
                <w:szCs w:val="24"/>
              </w:rPr>
            </w:pPr>
            <w:r w:rsidRPr="00477E07">
              <w:rPr>
                <w:bCs/>
                <w:sz w:val="24"/>
                <w:szCs w:val="24"/>
              </w:rPr>
              <w:t>ИНН   3309459733    КПП   330901001</w:t>
            </w:r>
          </w:p>
          <w:p w:rsidR="00E3235E" w:rsidRPr="00477E07" w:rsidRDefault="00E3235E" w:rsidP="00E3235E">
            <w:pPr>
              <w:rPr>
                <w:bCs/>
                <w:sz w:val="24"/>
                <w:szCs w:val="24"/>
              </w:rPr>
            </w:pPr>
            <w:r w:rsidRPr="00477E07">
              <w:rPr>
                <w:bCs/>
                <w:sz w:val="24"/>
                <w:szCs w:val="24"/>
              </w:rPr>
              <w:t>ОКПО 91001353, ОГРН 1113335000096</w:t>
            </w:r>
          </w:p>
          <w:p w:rsidR="00E3235E" w:rsidRPr="00477E07" w:rsidRDefault="00E3235E" w:rsidP="00E3235E">
            <w:pPr>
              <w:rPr>
                <w:bCs/>
                <w:sz w:val="24"/>
                <w:szCs w:val="24"/>
              </w:rPr>
            </w:pPr>
            <w:r w:rsidRPr="00477E07">
              <w:rPr>
                <w:bCs/>
                <w:sz w:val="24"/>
                <w:szCs w:val="24"/>
              </w:rPr>
              <w:t>ОКТМО 17550000</w:t>
            </w:r>
          </w:p>
          <w:p w:rsidR="00E3235E" w:rsidRPr="00477E07" w:rsidRDefault="00E3235E" w:rsidP="00E3235E">
            <w:pPr>
              <w:rPr>
                <w:bCs/>
                <w:sz w:val="24"/>
                <w:szCs w:val="24"/>
              </w:rPr>
            </w:pPr>
            <w:r w:rsidRPr="00477E07">
              <w:rPr>
                <w:bCs/>
                <w:sz w:val="24"/>
                <w:szCs w:val="24"/>
              </w:rPr>
              <w:t>Адрес: 601202 Владимирская область, Собинский м.о., г. Собинка, ул. Ленина, д.100</w:t>
            </w:r>
          </w:p>
          <w:p w:rsidR="00E3235E" w:rsidRPr="00477E07" w:rsidRDefault="00E3235E" w:rsidP="00E3235E">
            <w:pPr>
              <w:rPr>
                <w:sz w:val="24"/>
                <w:szCs w:val="24"/>
              </w:rPr>
            </w:pPr>
            <w:r w:rsidRPr="00477E07">
              <w:rPr>
                <w:bCs/>
                <w:sz w:val="24"/>
                <w:szCs w:val="24"/>
              </w:rPr>
              <w:lastRenderedPageBreak/>
              <w:t>Тел: 8(49242) 2-22-80</w:t>
            </w:r>
          </w:p>
          <w:p w:rsidR="00816A03" w:rsidRPr="00477E07" w:rsidRDefault="00816A03" w:rsidP="00246454">
            <w:pPr>
              <w:rPr>
                <w:bCs/>
                <w:sz w:val="24"/>
                <w:szCs w:val="24"/>
              </w:rPr>
            </w:pPr>
          </w:p>
          <w:p w:rsidR="00816A03" w:rsidRPr="00477E07" w:rsidRDefault="00816A03" w:rsidP="00246454">
            <w:pPr>
              <w:rPr>
                <w:b/>
                <w:bCs/>
                <w:sz w:val="24"/>
                <w:szCs w:val="24"/>
              </w:rPr>
            </w:pPr>
            <w:r w:rsidRPr="00477E07">
              <w:rPr>
                <w:b/>
                <w:bCs/>
                <w:sz w:val="24"/>
                <w:szCs w:val="24"/>
              </w:rPr>
              <w:t>Банковские реквизиты:</w:t>
            </w:r>
          </w:p>
          <w:p w:rsidR="00E3235E" w:rsidRPr="00207BAA" w:rsidRDefault="00E3235E" w:rsidP="00E3235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E3235E" w:rsidRPr="00207BAA" w:rsidRDefault="00E3235E" w:rsidP="00E3235E">
            <w:pPr>
              <w:pStyle w:val="Normalunindented"/>
              <w:spacing w:before="0" w:after="0" w:line="240" w:lineRule="auto"/>
              <w:jc w:val="left"/>
              <w:rPr>
                <w:sz w:val="24"/>
                <w:szCs w:val="24"/>
              </w:rPr>
            </w:pPr>
            <w:r w:rsidRPr="00207BAA">
              <w:rPr>
                <w:sz w:val="24"/>
                <w:szCs w:val="24"/>
              </w:rPr>
              <w:t>ИНН   3309459733    КПП   330901001</w:t>
            </w:r>
          </w:p>
          <w:p w:rsidR="00E3235E" w:rsidRPr="00207BAA" w:rsidRDefault="00E3235E" w:rsidP="00E3235E">
            <w:pPr>
              <w:pStyle w:val="Normalunindented"/>
              <w:spacing w:before="0" w:after="0" w:line="240" w:lineRule="auto"/>
              <w:jc w:val="left"/>
              <w:rPr>
                <w:sz w:val="24"/>
                <w:szCs w:val="24"/>
              </w:rPr>
            </w:pPr>
            <w:r w:rsidRPr="00207BAA">
              <w:rPr>
                <w:sz w:val="24"/>
                <w:szCs w:val="24"/>
              </w:rPr>
              <w:t>Р/счет      03224643170000003201</w:t>
            </w:r>
          </w:p>
          <w:p w:rsidR="00E3235E" w:rsidRPr="00207BAA" w:rsidRDefault="00E3235E" w:rsidP="00E3235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E3235E" w:rsidRPr="00207BAA" w:rsidRDefault="00E3235E" w:rsidP="00E3235E">
            <w:pPr>
              <w:pStyle w:val="Normalunindented"/>
              <w:spacing w:before="0" w:after="0" w:line="240" w:lineRule="auto"/>
              <w:jc w:val="left"/>
              <w:rPr>
                <w:sz w:val="24"/>
                <w:szCs w:val="24"/>
              </w:rPr>
            </w:pPr>
            <w:r w:rsidRPr="00207BAA">
              <w:rPr>
                <w:sz w:val="24"/>
                <w:szCs w:val="24"/>
              </w:rPr>
              <w:t>Корр счет      40102810745370000024</w:t>
            </w:r>
          </w:p>
          <w:p w:rsidR="00E3235E" w:rsidRPr="00207BAA" w:rsidRDefault="00E3235E" w:rsidP="00E3235E">
            <w:pPr>
              <w:pStyle w:val="Normalunindented"/>
              <w:spacing w:before="0" w:after="0" w:line="240" w:lineRule="auto"/>
              <w:jc w:val="left"/>
              <w:rPr>
                <w:sz w:val="24"/>
                <w:szCs w:val="24"/>
              </w:rPr>
            </w:pPr>
            <w:r w:rsidRPr="00207BAA">
              <w:rPr>
                <w:sz w:val="24"/>
                <w:szCs w:val="24"/>
              </w:rPr>
              <w:t>БИК       012202102</w:t>
            </w:r>
          </w:p>
          <w:p w:rsidR="00E3235E" w:rsidRPr="00207BAA" w:rsidRDefault="00E3235E" w:rsidP="00E3235E">
            <w:pPr>
              <w:pStyle w:val="Normalunindented"/>
              <w:spacing w:before="0" w:after="0" w:line="240" w:lineRule="auto"/>
              <w:jc w:val="left"/>
              <w:rPr>
                <w:sz w:val="24"/>
                <w:szCs w:val="24"/>
              </w:rPr>
            </w:pPr>
            <w:r w:rsidRPr="00207BAA">
              <w:rPr>
                <w:sz w:val="24"/>
                <w:szCs w:val="24"/>
              </w:rPr>
              <w:t>ОКТМО    17550000</w:t>
            </w:r>
          </w:p>
          <w:p w:rsidR="00816A03" w:rsidRPr="004856F6" w:rsidRDefault="00816A03" w:rsidP="00246454">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16A03" w:rsidRPr="004856F6" w:rsidRDefault="00816A03" w:rsidP="00246454">
            <w:pPr>
              <w:rPr>
                <w:sz w:val="24"/>
                <w:szCs w:val="24"/>
              </w:rPr>
            </w:pPr>
          </w:p>
        </w:tc>
      </w:tr>
      <w:tr w:rsidR="00816A03" w:rsidRPr="004856F6" w:rsidTr="00246454">
        <w:tc>
          <w:tcPr>
            <w:tcW w:w="2475" w:type="pct"/>
            <w:tcBorders>
              <w:top w:val="single" w:sz="2" w:space="0" w:color="auto"/>
              <w:left w:val="single" w:sz="2" w:space="0" w:color="auto"/>
              <w:bottom w:val="single" w:sz="2" w:space="0" w:color="auto"/>
              <w:right w:val="single" w:sz="2" w:space="0" w:color="auto"/>
            </w:tcBorders>
          </w:tcPr>
          <w:p w:rsidR="00816A03" w:rsidRPr="004856F6" w:rsidRDefault="00816A03" w:rsidP="00246454">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sidRPr="004856F6">
              <w:rPr>
                <w:sz w:val="24"/>
                <w:szCs w:val="24"/>
              </w:rPr>
              <w:t xml:space="preserve"> /</w:t>
            </w:r>
            <w:r w:rsidR="00E3235E">
              <w:rPr>
                <w:sz w:val="24"/>
                <w:szCs w:val="24"/>
              </w:rPr>
              <w:t>Е.О. Байкалова</w:t>
            </w:r>
            <w:r w:rsidRPr="004856F6">
              <w:rPr>
                <w:sz w:val="24"/>
                <w:szCs w:val="24"/>
              </w:rPr>
              <w:t>/</w:t>
            </w:r>
          </w:p>
          <w:p w:rsidR="00816A03" w:rsidRPr="004856F6" w:rsidRDefault="00816A03" w:rsidP="00246454">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16A03" w:rsidRPr="004856F6" w:rsidRDefault="00816A03" w:rsidP="00246454">
            <w:pPr>
              <w:pStyle w:val="Normalunindented"/>
              <w:keepNext/>
              <w:spacing w:before="0" w:after="0" w:line="240" w:lineRule="auto"/>
              <w:jc w:val="left"/>
              <w:rPr>
                <w:sz w:val="24"/>
                <w:szCs w:val="24"/>
              </w:rPr>
            </w:pPr>
            <w:r w:rsidRPr="004856F6">
              <w:rPr>
                <w:sz w:val="24"/>
                <w:szCs w:val="24"/>
              </w:rPr>
              <w:t>от имени Поставщика:</w:t>
            </w:r>
          </w:p>
          <w:p w:rsidR="00816A03" w:rsidRPr="004856F6" w:rsidRDefault="00816A03" w:rsidP="00246454">
            <w:pPr>
              <w:pStyle w:val="Normalunindented"/>
              <w:keepNext/>
              <w:spacing w:before="0" w:after="0" w:line="240" w:lineRule="auto"/>
              <w:jc w:val="left"/>
              <w:rPr>
                <w:sz w:val="24"/>
                <w:szCs w:val="24"/>
                <w:u w:val="single"/>
              </w:rPr>
            </w:pPr>
          </w:p>
          <w:p w:rsidR="00816A03" w:rsidRPr="004856F6" w:rsidRDefault="00816A03" w:rsidP="00246454">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16A03" w:rsidRPr="004856F6" w:rsidRDefault="00816A03" w:rsidP="00246454">
            <w:pPr>
              <w:pStyle w:val="Normalunindented"/>
              <w:keepNext/>
              <w:spacing w:before="0" w:after="0" w:line="240" w:lineRule="auto"/>
              <w:jc w:val="left"/>
              <w:rPr>
                <w:sz w:val="24"/>
                <w:szCs w:val="24"/>
                <w:u w:val="single"/>
              </w:rPr>
            </w:pPr>
            <w:r w:rsidRPr="004856F6">
              <w:rPr>
                <w:sz w:val="24"/>
                <w:szCs w:val="24"/>
              </w:rPr>
              <w:t>М.П.</w:t>
            </w:r>
          </w:p>
        </w:tc>
      </w:tr>
    </w:tbl>
    <w:p w:rsidR="00816A03" w:rsidRPr="004856F6" w:rsidRDefault="00816A03" w:rsidP="00816A03">
      <w:pPr>
        <w:rPr>
          <w:sz w:val="24"/>
          <w:szCs w:val="24"/>
        </w:rPr>
      </w:pPr>
    </w:p>
    <w:p w:rsidR="00C16BFF" w:rsidRPr="004856F6" w:rsidRDefault="00C16BFF" w:rsidP="00816A03">
      <w:pPr>
        <w:jc w:val="cente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___от «____» </w:t>
      </w:r>
      <w:r w:rsidR="005D07D3">
        <w:rPr>
          <w:sz w:val="24"/>
          <w:szCs w:val="24"/>
        </w:rPr>
        <w:t>сентября</w:t>
      </w:r>
      <w:r w:rsidR="00D550B5">
        <w:rPr>
          <w:sz w:val="24"/>
          <w:szCs w:val="24"/>
        </w:rPr>
        <w:t xml:space="preserve"> </w:t>
      </w:r>
      <w:r>
        <w:rPr>
          <w:sz w:val="24"/>
          <w:szCs w:val="24"/>
        </w:rPr>
        <w:t>202</w:t>
      </w:r>
      <w:r w:rsidR="005D07D3">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70"/>
        <w:gridCol w:w="1987"/>
        <w:gridCol w:w="6801"/>
        <w:gridCol w:w="851"/>
        <w:gridCol w:w="992"/>
        <w:gridCol w:w="1418"/>
        <w:gridCol w:w="1275"/>
      </w:tblGrid>
      <w:tr w:rsidR="00BE6E61" w:rsidRPr="00590773" w:rsidTr="00483E47">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90773" w:rsidRDefault="00BE6E61" w:rsidP="00BE6E61">
            <w:pPr>
              <w:spacing w:line="120" w:lineRule="atLeast"/>
              <w:jc w:val="center"/>
              <w:rPr>
                <w:b/>
                <w:szCs w:val="28"/>
              </w:rPr>
            </w:pPr>
            <w:r w:rsidRPr="00590773">
              <w:rPr>
                <w:b/>
                <w:szCs w:val="28"/>
              </w:rPr>
              <w:t>№ п/п</w:t>
            </w:r>
          </w:p>
        </w:tc>
        <w:tc>
          <w:tcPr>
            <w:tcW w:w="2270" w:type="dxa"/>
            <w:tcBorders>
              <w:top w:val="single" w:sz="4" w:space="0" w:color="auto"/>
              <w:left w:val="single" w:sz="4" w:space="0" w:color="auto"/>
              <w:bottom w:val="single" w:sz="4" w:space="0" w:color="auto"/>
              <w:right w:val="single" w:sz="4" w:space="0" w:color="auto"/>
            </w:tcBorders>
            <w:hideMark/>
          </w:tcPr>
          <w:p w:rsidR="00BE6E61" w:rsidRPr="00590773" w:rsidRDefault="00BE6E61" w:rsidP="00BE6E61">
            <w:pPr>
              <w:spacing w:line="120" w:lineRule="atLeast"/>
              <w:jc w:val="center"/>
              <w:rPr>
                <w:b/>
                <w:szCs w:val="28"/>
              </w:rPr>
            </w:pPr>
            <w:r w:rsidRPr="00590773">
              <w:rPr>
                <w:b/>
                <w:szCs w:val="28"/>
              </w:rPr>
              <w:t>Наименование</w:t>
            </w:r>
          </w:p>
        </w:tc>
        <w:tc>
          <w:tcPr>
            <w:tcW w:w="1987" w:type="dxa"/>
            <w:tcBorders>
              <w:top w:val="single" w:sz="4" w:space="0" w:color="auto"/>
              <w:left w:val="single" w:sz="4" w:space="0" w:color="auto"/>
              <w:bottom w:val="single" w:sz="4" w:space="0" w:color="auto"/>
              <w:right w:val="single" w:sz="4" w:space="0" w:color="auto"/>
            </w:tcBorders>
          </w:tcPr>
          <w:p w:rsidR="00BE6E61" w:rsidRPr="00590773" w:rsidRDefault="00BE6E61" w:rsidP="00BE6E61">
            <w:pPr>
              <w:spacing w:line="120" w:lineRule="atLeast"/>
              <w:jc w:val="center"/>
              <w:rPr>
                <w:b/>
                <w:szCs w:val="28"/>
              </w:rPr>
            </w:pPr>
            <w:r w:rsidRPr="00590773">
              <w:rPr>
                <w:b/>
                <w:szCs w:val="28"/>
              </w:rPr>
              <w:t>Страна производства</w:t>
            </w:r>
          </w:p>
        </w:tc>
        <w:tc>
          <w:tcPr>
            <w:tcW w:w="6801" w:type="dxa"/>
            <w:tcBorders>
              <w:top w:val="single" w:sz="4" w:space="0" w:color="auto"/>
              <w:left w:val="single" w:sz="4" w:space="0" w:color="auto"/>
              <w:bottom w:val="single" w:sz="4" w:space="0" w:color="auto"/>
              <w:right w:val="single" w:sz="4" w:space="0" w:color="auto"/>
            </w:tcBorders>
            <w:hideMark/>
          </w:tcPr>
          <w:p w:rsidR="00BE6E61" w:rsidRPr="00590773" w:rsidRDefault="00BE6E61" w:rsidP="00BE6E61">
            <w:pPr>
              <w:spacing w:line="120" w:lineRule="atLeast"/>
              <w:jc w:val="center"/>
              <w:rPr>
                <w:b/>
                <w:szCs w:val="28"/>
              </w:rPr>
            </w:pPr>
            <w:r w:rsidRPr="00590773">
              <w:rPr>
                <w:b/>
                <w:szCs w:val="28"/>
              </w:rPr>
              <w:t>Описание</w:t>
            </w:r>
          </w:p>
        </w:tc>
        <w:tc>
          <w:tcPr>
            <w:tcW w:w="851" w:type="dxa"/>
            <w:tcBorders>
              <w:top w:val="single" w:sz="4" w:space="0" w:color="auto"/>
              <w:left w:val="single" w:sz="4" w:space="0" w:color="auto"/>
              <w:bottom w:val="single" w:sz="4" w:space="0" w:color="auto"/>
              <w:right w:val="single" w:sz="4" w:space="0" w:color="auto"/>
            </w:tcBorders>
            <w:hideMark/>
          </w:tcPr>
          <w:p w:rsidR="00BE6E61" w:rsidRPr="00590773" w:rsidRDefault="00BE6E61" w:rsidP="00BE6E61">
            <w:pPr>
              <w:spacing w:line="120" w:lineRule="atLeast"/>
              <w:jc w:val="center"/>
              <w:rPr>
                <w:b/>
                <w:szCs w:val="28"/>
              </w:rPr>
            </w:pPr>
            <w:r w:rsidRPr="00590773">
              <w:rPr>
                <w:b/>
                <w:szCs w:val="28"/>
              </w:rPr>
              <w:t>Ед. изм.</w:t>
            </w:r>
          </w:p>
        </w:tc>
        <w:tc>
          <w:tcPr>
            <w:tcW w:w="992" w:type="dxa"/>
            <w:tcBorders>
              <w:top w:val="single" w:sz="4" w:space="0" w:color="auto"/>
              <w:left w:val="single" w:sz="4" w:space="0" w:color="auto"/>
              <w:bottom w:val="single" w:sz="4" w:space="0" w:color="auto"/>
              <w:right w:val="single" w:sz="4" w:space="0" w:color="auto"/>
            </w:tcBorders>
            <w:hideMark/>
          </w:tcPr>
          <w:p w:rsidR="00BE6E61" w:rsidRPr="00590773" w:rsidRDefault="00BE6E61" w:rsidP="00BE6E61">
            <w:pPr>
              <w:spacing w:line="120" w:lineRule="atLeast"/>
              <w:jc w:val="center"/>
              <w:rPr>
                <w:b/>
                <w:szCs w:val="28"/>
              </w:rPr>
            </w:pPr>
            <w:r w:rsidRPr="00590773">
              <w:rPr>
                <w:b/>
                <w:szCs w:val="28"/>
              </w:rPr>
              <w:t>Количество</w:t>
            </w:r>
          </w:p>
        </w:tc>
        <w:tc>
          <w:tcPr>
            <w:tcW w:w="1418" w:type="dxa"/>
            <w:tcBorders>
              <w:top w:val="single" w:sz="4" w:space="0" w:color="auto"/>
              <w:left w:val="single" w:sz="4" w:space="0" w:color="auto"/>
              <w:bottom w:val="single" w:sz="4" w:space="0" w:color="auto"/>
              <w:right w:val="single" w:sz="4" w:space="0" w:color="auto"/>
            </w:tcBorders>
            <w:hideMark/>
          </w:tcPr>
          <w:p w:rsidR="00BE6E61" w:rsidRPr="00590773" w:rsidRDefault="00BE6E61" w:rsidP="00BE6E61">
            <w:pPr>
              <w:spacing w:line="120" w:lineRule="atLeast"/>
              <w:jc w:val="center"/>
              <w:rPr>
                <w:b/>
                <w:szCs w:val="28"/>
              </w:rPr>
            </w:pPr>
            <w:r w:rsidRPr="00590773">
              <w:rPr>
                <w:b/>
                <w:szCs w:val="28"/>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90773" w:rsidRDefault="00BE6E61" w:rsidP="00BE6E61">
            <w:pPr>
              <w:spacing w:line="120" w:lineRule="atLeast"/>
              <w:jc w:val="center"/>
              <w:rPr>
                <w:b/>
                <w:szCs w:val="28"/>
              </w:rPr>
            </w:pPr>
            <w:r>
              <w:rPr>
                <w:b/>
                <w:szCs w:val="28"/>
              </w:rPr>
              <w:t>Общая стоимость</w:t>
            </w:r>
          </w:p>
        </w:tc>
      </w:tr>
      <w:tr w:rsidR="005D07D3" w:rsidRPr="00590773" w:rsidTr="00483E47">
        <w:trPr>
          <w:trHeight w:val="756"/>
        </w:trPr>
        <w:tc>
          <w:tcPr>
            <w:tcW w:w="566" w:type="dxa"/>
            <w:tcBorders>
              <w:top w:val="single" w:sz="4" w:space="0" w:color="auto"/>
              <w:left w:val="single" w:sz="4" w:space="0" w:color="auto"/>
              <w:bottom w:val="single" w:sz="4" w:space="0" w:color="auto"/>
              <w:right w:val="single" w:sz="4" w:space="0" w:color="auto"/>
            </w:tcBorders>
            <w:vAlign w:val="center"/>
          </w:tcPr>
          <w:p w:rsidR="005D07D3" w:rsidRPr="00A72045" w:rsidRDefault="005D07D3" w:rsidP="005D07D3">
            <w:pPr>
              <w:spacing w:line="120" w:lineRule="atLeast"/>
              <w:ind w:left="-142"/>
              <w:jc w:val="center"/>
              <w:rPr>
                <w:sz w:val="24"/>
                <w:szCs w:val="24"/>
              </w:rPr>
            </w:pPr>
            <w:r w:rsidRPr="00A72045">
              <w:rPr>
                <w:sz w:val="24"/>
                <w:szCs w:val="24"/>
              </w:rPr>
              <w:t>1</w:t>
            </w:r>
          </w:p>
        </w:tc>
        <w:tc>
          <w:tcPr>
            <w:tcW w:w="2270" w:type="dxa"/>
            <w:tcBorders>
              <w:top w:val="single" w:sz="4" w:space="0" w:color="auto"/>
              <w:left w:val="single" w:sz="4" w:space="0" w:color="auto"/>
              <w:bottom w:val="single" w:sz="4" w:space="0" w:color="auto"/>
              <w:right w:val="single" w:sz="4" w:space="0" w:color="auto"/>
            </w:tcBorders>
            <w:vAlign w:val="center"/>
          </w:tcPr>
          <w:p w:rsidR="005D07D3" w:rsidRDefault="005D07D3" w:rsidP="005D07D3">
            <w:pPr>
              <w:spacing w:line="120" w:lineRule="atLeast"/>
              <w:rPr>
                <w:color w:val="1A1A1A"/>
                <w:sz w:val="24"/>
                <w:shd w:val="clear" w:color="auto" w:fill="FFFFFF"/>
              </w:rPr>
            </w:pPr>
            <w:r>
              <w:rPr>
                <w:color w:val="1A1A1A"/>
                <w:sz w:val="24"/>
                <w:shd w:val="clear" w:color="auto" w:fill="FFFFFF"/>
              </w:rPr>
              <w:t>Шоколад</w:t>
            </w:r>
          </w:p>
          <w:p w:rsidR="005D07D3" w:rsidRPr="00757D17" w:rsidRDefault="005D07D3" w:rsidP="005D07D3">
            <w:pPr>
              <w:spacing w:line="120" w:lineRule="atLeast"/>
              <w:rPr>
                <w:color w:val="1A1A1A"/>
                <w:sz w:val="24"/>
                <w:shd w:val="clear" w:color="auto" w:fill="FFFFFF"/>
              </w:rPr>
            </w:pPr>
            <w:r w:rsidRPr="00893F7B">
              <w:rPr>
                <w:color w:val="1A1A1A"/>
                <w:sz w:val="24"/>
                <w:shd w:val="clear" w:color="auto" w:fill="FFFFFF"/>
              </w:rPr>
              <w:t>10.82.22.110</w:t>
            </w:r>
          </w:p>
        </w:tc>
        <w:tc>
          <w:tcPr>
            <w:tcW w:w="1987" w:type="dxa"/>
            <w:tcBorders>
              <w:top w:val="single" w:sz="4" w:space="0" w:color="auto"/>
              <w:left w:val="single" w:sz="4" w:space="0" w:color="auto"/>
              <w:bottom w:val="single" w:sz="4" w:space="0" w:color="auto"/>
              <w:right w:val="single" w:sz="4" w:space="0" w:color="auto"/>
            </w:tcBorders>
          </w:tcPr>
          <w:p w:rsidR="005D07D3" w:rsidRPr="00CE0F7B" w:rsidRDefault="005D07D3" w:rsidP="005D07D3">
            <w:pPr>
              <w:spacing w:line="120" w:lineRule="atLeast"/>
              <w:jc w:val="center"/>
              <w:textAlignment w:val="center"/>
              <w:rPr>
                <w:color w:val="1A1A1A"/>
                <w:sz w:val="24"/>
                <w:shd w:val="clear" w:color="auto" w:fill="FFFFFF"/>
              </w:rPr>
            </w:pPr>
          </w:p>
        </w:tc>
        <w:tc>
          <w:tcPr>
            <w:tcW w:w="6801" w:type="dxa"/>
            <w:tcBorders>
              <w:top w:val="single" w:sz="4" w:space="0" w:color="auto"/>
              <w:left w:val="single" w:sz="4" w:space="0" w:color="auto"/>
              <w:bottom w:val="single" w:sz="4" w:space="0" w:color="auto"/>
              <w:right w:val="single" w:sz="4" w:space="0" w:color="auto"/>
            </w:tcBorders>
          </w:tcPr>
          <w:p w:rsidR="005D07D3" w:rsidRDefault="005D07D3" w:rsidP="005D07D3">
            <w:pPr>
              <w:spacing w:line="240" w:lineRule="atLeast"/>
              <w:rPr>
                <w:sz w:val="24"/>
                <w:szCs w:val="28"/>
              </w:rPr>
            </w:pPr>
          </w:p>
          <w:p w:rsidR="005D07D3" w:rsidRPr="003C0D2E" w:rsidRDefault="005D07D3" w:rsidP="005D07D3">
            <w:pPr>
              <w:spacing w:line="240" w:lineRule="atLeast"/>
              <w:rPr>
                <w:color w:val="1A1A1A"/>
                <w:sz w:val="24"/>
                <w:shd w:val="clear" w:color="auto" w:fill="FFFFFF"/>
              </w:rPr>
            </w:pPr>
            <w:r w:rsidRPr="002206DC">
              <w:rPr>
                <w:sz w:val="24"/>
                <w:szCs w:val="28"/>
              </w:rPr>
              <w:t>Шоколад «</w:t>
            </w:r>
            <w:r w:rsidRPr="002206DC">
              <w:rPr>
                <w:sz w:val="24"/>
                <w:szCs w:val="28"/>
                <w:lang w:val="en-US"/>
              </w:rPr>
              <w:t>Alpen</w:t>
            </w:r>
            <w:r w:rsidRPr="002206DC">
              <w:rPr>
                <w:sz w:val="24"/>
                <w:szCs w:val="28"/>
              </w:rPr>
              <w:t xml:space="preserve"> </w:t>
            </w:r>
            <w:r w:rsidRPr="002206DC">
              <w:rPr>
                <w:sz w:val="24"/>
                <w:szCs w:val="28"/>
                <w:lang w:val="en-US"/>
              </w:rPr>
              <w:t>Gold</w:t>
            </w:r>
            <w:r w:rsidRPr="002206DC">
              <w:rPr>
                <w:sz w:val="24"/>
                <w:szCs w:val="28"/>
              </w:rPr>
              <w:t>», молочный, вес 80 г</w:t>
            </w:r>
          </w:p>
        </w:tc>
        <w:tc>
          <w:tcPr>
            <w:tcW w:w="851" w:type="dxa"/>
            <w:tcBorders>
              <w:top w:val="single" w:sz="4" w:space="0" w:color="auto"/>
              <w:left w:val="single" w:sz="4" w:space="0" w:color="auto"/>
              <w:bottom w:val="single" w:sz="4" w:space="0" w:color="auto"/>
              <w:right w:val="single" w:sz="4" w:space="0" w:color="auto"/>
            </w:tcBorders>
          </w:tcPr>
          <w:p w:rsidR="005D07D3" w:rsidRPr="00325B48" w:rsidRDefault="005D07D3" w:rsidP="005D07D3">
            <w:pPr>
              <w:spacing w:line="120" w:lineRule="atLeast"/>
              <w:jc w:val="center"/>
              <w:rPr>
                <w:color w:val="1A1A1A"/>
                <w:sz w:val="24"/>
                <w:szCs w:val="24"/>
                <w:shd w:val="clear" w:color="auto" w:fill="FFFFFF"/>
              </w:rPr>
            </w:pPr>
          </w:p>
          <w:p w:rsidR="005D07D3" w:rsidRPr="00325B48" w:rsidRDefault="005D07D3" w:rsidP="005D07D3">
            <w:pPr>
              <w:spacing w:line="120" w:lineRule="atLeast"/>
              <w:jc w:val="center"/>
              <w:rPr>
                <w:color w:val="1A1A1A"/>
                <w:sz w:val="24"/>
                <w:szCs w:val="24"/>
                <w:shd w:val="clear" w:color="auto" w:fill="FFFFFF"/>
              </w:rPr>
            </w:pPr>
            <w:r w:rsidRPr="00325B48">
              <w:rPr>
                <w:color w:val="1A1A1A"/>
                <w:sz w:val="24"/>
                <w:szCs w:val="24"/>
                <w:shd w:val="clear" w:color="auto" w:fill="FFFFFF"/>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D07D3" w:rsidRPr="00325B48" w:rsidRDefault="005D07D3" w:rsidP="005D07D3">
            <w:pPr>
              <w:spacing w:line="120" w:lineRule="atLeast"/>
              <w:jc w:val="center"/>
              <w:rPr>
                <w:color w:val="1A1A1A"/>
                <w:sz w:val="24"/>
                <w:szCs w:val="24"/>
                <w:shd w:val="clear" w:color="auto" w:fill="FFFFFF"/>
              </w:rPr>
            </w:pPr>
            <w:r>
              <w:rPr>
                <w:color w:val="1A1A1A"/>
                <w:sz w:val="24"/>
                <w:szCs w:val="24"/>
                <w:shd w:val="clear" w:color="auto" w:fill="FFFFFF"/>
              </w:rPr>
              <w:t>397</w:t>
            </w:r>
          </w:p>
        </w:tc>
        <w:tc>
          <w:tcPr>
            <w:tcW w:w="1418" w:type="dxa"/>
            <w:tcBorders>
              <w:top w:val="single" w:sz="4" w:space="0" w:color="auto"/>
              <w:left w:val="single" w:sz="4" w:space="0" w:color="auto"/>
              <w:bottom w:val="single" w:sz="4" w:space="0" w:color="auto"/>
              <w:right w:val="single" w:sz="4" w:space="0" w:color="auto"/>
            </w:tcBorders>
          </w:tcPr>
          <w:p w:rsidR="005D07D3" w:rsidRDefault="005D07D3" w:rsidP="005D07D3">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5D07D3" w:rsidRDefault="005D07D3" w:rsidP="005D07D3">
            <w:pPr>
              <w:pStyle w:val="Normalunindented"/>
              <w:spacing w:before="0" w:after="0" w:line="120" w:lineRule="atLeast"/>
              <w:jc w:val="center"/>
              <w:rPr>
                <w:sz w:val="24"/>
                <w:lang w:eastAsia="en-US"/>
              </w:rPr>
            </w:pPr>
          </w:p>
        </w:tc>
      </w:tr>
      <w:tr w:rsidR="005D07D3" w:rsidRPr="00590773" w:rsidTr="00C0222E">
        <w:trPr>
          <w:trHeight w:val="711"/>
        </w:trPr>
        <w:tc>
          <w:tcPr>
            <w:tcW w:w="566" w:type="dxa"/>
            <w:tcBorders>
              <w:top w:val="single" w:sz="4" w:space="0" w:color="auto"/>
              <w:left w:val="single" w:sz="4" w:space="0" w:color="auto"/>
              <w:bottom w:val="single" w:sz="4" w:space="0" w:color="auto"/>
              <w:right w:val="single" w:sz="4" w:space="0" w:color="auto"/>
            </w:tcBorders>
            <w:vAlign w:val="center"/>
          </w:tcPr>
          <w:p w:rsidR="005D07D3" w:rsidRPr="00A72045" w:rsidRDefault="005D07D3" w:rsidP="005D07D3">
            <w:pPr>
              <w:spacing w:line="120" w:lineRule="atLeast"/>
              <w:ind w:left="-142"/>
              <w:jc w:val="center"/>
              <w:rPr>
                <w:sz w:val="24"/>
                <w:szCs w:val="24"/>
              </w:rPr>
            </w:pPr>
            <w:r w:rsidRPr="00A72045">
              <w:rPr>
                <w:sz w:val="24"/>
                <w:szCs w:val="24"/>
              </w:rPr>
              <w:t>2</w:t>
            </w:r>
          </w:p>
        </w:tc>
        <w:tc>
          <w:tcPr>
            <w:tcW w:w="2270" w:type="dxa"/>
            <w:tcBorders>
              <w:top w:val="single" w:sz="4" w:space="0" w:color="auto"/>
              <w:left w:val="single" w:sz="4" w:space="0" w:color="auto"/>
              <w:bottom w:val="single" w:sz="4" w:space="0" w:color="auto"/>
              <w:right w:val="single" w:sz="4" w:space="0" w:color="auto"/>
            </w:tcBorders>
            <w:vAlign w:val="center"/>
          </w:tcPr>
          <w:p w:rsidR="005D07D3" w:rsidRDefault="005D07D3" w:rsidP="005D07D3">
            <w:pPr>
              <w:spacing w:line="120" w:lineRule="atLeast"/>
              <w:rPr>
                <w:sz w:val="24"/>
                <w:szCs w:val="28"/>
              </w:rPr>
            </w:pPr>
            <w:r w:rsidRPr="002206DC">
              <w:rPr>
                <w:sz w:val="24"/>
                <w:szCs w:val="28"/>
              </w:rPr>
              <w:t>Шоколад диабетический</w:t>
            </w:r>
          </w:p>
          <w:p w:rsidR="005D07D3" w:rsidRDefault="005D07D3" w:rsidP="005D07D3">
            <w:pPr>
              <w:spacing w:line="120" w:lineRule="atLeast"/>
              <w:rPr>
                <w:color w:val="1A1A1A"/>
                <w:sz w:val="24"/>
                <w:shd w:val="clear" w:color="auto" w:fill="FFFFFF"/>
              </w:rPr>
            </w:pPr>
            <w:r>
              <w:rPr>
                <w:sz w:val="24"/>
                <w:szCs w:val="28"/>
              </w:rPr>
              <w:t>10.82.22.110</w:t>
            </w:r>
          </w:p>
        </w:tc>
        <w:tc>
          <w:tcPr>
            <w:tcW w:w="1987" w:type="dxa"/>
            <w:tcBorders>
              <w:top w:val="single" w:sz="4" w:space="0" w:color="auto"/>
              <w:left w:val="single" w:sz="4" w:space="0" w:color="auto"/>
              <w:bottom w:val="single" w:sz="4" w:space="0" w:color="auto"/>
              <w:right w:val="single" w:sz="4" w:space="0" w:color="auto"/>
            </w:tcBorders>
          </w:tcPr>
          <w:p w:rsidR="005D07D3" w:rsidRPr="00CE0F7B" w:rsidRDefault="005D07D3" w:rsidP="005D07D3">
            <w:pPr>
              <w:spacing w:line="120" w:lineRule="atLeast"/>
              <w:jc w:val="center"/>
              <w:textAlignment w:val="center"/>
              <w:rPr>
                <w:color w:val="1A1A1A"/>
                <w:sz w:val="24"/>
                <w:shd w:val="clear" w:color="auto" w:fill="FFFFFF"/>
              </w:rPr>
            </w:pPr>
          </w:p>
        </w:tc>
        <w:tc>
          <w:tcPr>
            <w:tcW w:w="6801" w:type="dxa"/>
            <w:tcBorders>
              <w:top w:val="single" w:sz="4" w:space="0" w:color="auto"/>
              <w:left w:val="single" w:sz="4" w:space="0" w:color="auto"/>
              <w:bottom w:val="single" w:sz="4" w:space="0" w:color="auto"/>
              <w:right w:val="single" w:sz="4" w:space="0" w:color="auto"/>
            </w:tcBorders>
            <w:vAlign w:val="center"/>
          </w:tcPr>
          <w:p w:rsidR="005D07D3" w:rsidRPr="00A77E1B" w:rsidRDefault="005D07D3" w:rsidP="005D07D3">
            <w:pPr>
              <w:textAlignment w:val="center"/>
              <w:rPr>
                <w:color w:val="1A1A1A"/>
                <w:sz w:val="24"/>
                <w:shd w:val="clear" w:color="auto" w:fill="FFFFFF"/>
              </w:rPr>
            </w:pPr>
            <w:r w:rsidRPr="002206DC">
              <w:rPr>
                <w:sz w:val="24"/>
                <w:szCs w:val="28"/>
              </w:rPr>
              <w:t>Без сахара, молочный, без орехов, вес не менее 60</w:t>
            </w:r>
            <w:r>
              <w:rPr>
                <w:sz w:val="24"/>
                <w:szCs w:val="28"/>
              </w:rPr>
              <w:t xml:space="preserve"> </w:t>
            </w:r>
            <w:r w:rsidRPr="002206DC">
              <w:rPr>
                <w:sz w:val="24"/>
                <w:szCs w:val="28"/>
              </w:rPr>
              <w:t>г</w:t>
            </w:r>
          </w:p>
        </w:tc>
        <w:tc>
          <w:tcPr>
            <w:tcW w:w="851" w:type="dxa"/>
            <w:tcBorders>
              <w:top w:val="single" w:sz="4" w:space="0" w:color="auto"/>
              <w:left w:val="single" w:sz="4" w:space="0" w:color="auto"/>
              <w:bottom w:val="single" w:sz="4" w:space="0" w:color="auto"/>
              <w:right w:val="single" w:sz="4" w:space="0" w:color="auto"/>
            </w:tcBorders>
          </w:tcPr>
          <w:p w:rsidR="005D07D3" w:rsidRPr="00325B48" w:rsidRDefault="005D07D3" w:rsidP="005D07D3">
            <w:pPr>
              <w:spacing w:line="120" w:lineRule="atLeast"/>
              <w:jc w:val="center"/>
              <w:rPr>
                <w:color w:val="1A1A1A"/>
                <w:sz w:val="24"/>
                <w:szCs w:val="24"/>
                <w:shd w:val="clear" w:color="auto" w:fill="FFFFFF"/>
              </w:rPr>
            </w:pPr>
          </w:p>
          <w:p w:rsidR="005D07D3" w:rsidRPr="00325B48" w:rsidRDefault="005D07D3" w:rsidP="005D07D3">
            <w:pPr>
              <w:spacing w:line="120" w:lineRule="atLeast"/>
              <w:jc w:val="center"/>
              <w:rPr>
                <w:color w:val="1A1A1A"/>
                <w:sz w:val="24"/>
                <w:szCs w:val="24"/>
                <w:shd w:val="clear" w:color="auto" w:fill="FFFFFF"/>
              </w:rPr>
            </w:pPr>
            <w:r w:rsidRPr="00325B48">
              <w:rPr>
                <w:color w:val="1A1A1A"/>
                <w:sz w:val="24"/>
                <w:szCs w:val="24"/>
                <w:shd w:val="clear" w:color="auto" w:fill="FFFFFF"/>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D07D3" w:rsidRPr="00325B48" w:rsidRDefault="005D07D3" w:rsidP="005D07D3">
            <w:pPr>
              <w:spacing w:line="120" w:lineRule="atLeast"/>
              <w:jc w:val="center"/>
              <w:rPr>
                <w:color w:val="1A1A1A"/>
                <w:sz w:val="24"/>
                <w:szCs w:val="24"/>
                <w:shd w:val="clear" w:color="auto" w:fill="FFFFFF"/>
              </w:rPr>
            </w:pPr>
            <w:r>
              <w:rPr>
                <w:color w:val="1A1A1A"/>
                <w:sz w:val="24"/>
                <w:szCs w:val="24"/>
                <w:shd w:val="clear" w:color="auto" w:fill="FFFFFF"/>
              </w:rPr>
              <w:t>67</w:t>
            </w:r>
          </w:p>
        </w:tc>
        <w:tc>
          <w:tcPr>
            <w:tcW w:w="1418" w:type="dxa"/>
            <w:tcBorders>
              <w:top w:val="single" w:sz="4" w:space="0" w:color="auto"/>
              <w:left w:val="single" w:sz="4" w:space="0" w:color="auto"/>
              <w:bottom w:val="single" w:sz="4" w:space="0" w:color="auto"/>
              <w:right w:val="single" w:sz="4" w:space="0" w:color="auto"/>
            </w:tcBorders>
          </w:tcPr>
          <w:p w:rsidR="005D07D3" w:rsidRDefault="005D07D3" w:rsidP="005D07D3">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5D07D3" w:rsidRDefault="005D07D3" w:rsidP="005D07D3">
            <w:pPr>
              <w:pStyle w:val="Normalunindented"/>
              <w:spacing w:before="0" w:after="0" w:line="120" w:lineRule="atLeast"/>
              <w:jc w:val="center"/>
              <w:rPr>
                <w:sz w:val="24"/>
                <w:lang w:eastAsia="en-US"/>
              </w:rPr>
            </w:pPr>
          </w:p>
        </w:tc>
      </w:tr>
      <w:tr w:rsidR="00BE6E61" w:rsidRPr="00713377" w:rsidTr="00B54425">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713377" w:rsidRDefault="00BE6E61" w:rsidP="00BE6E61">
            <w:pPr>
              <w:pStyle w:val="Normalunindented"/>
              <w:spacing w:before="0" w:after="0" w:line="120" w:lineRule="atLeast"/>
              <w:jc w:val="right"/>
              <w:rPr>
                <w:sz w:val="24"/>
                <w:lang w:eastAsia="en-US"/>
              </w:rPr>
            </w:pPr>
            <w:r>
              <w:rPr>
                <w:sz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713377" w:rsidRDefault="00BE6E61" w:rsidP="00BE6E61">
            <w:pPr>
              <w:pStyle w:val="Normalunindented"/>
              <w:spacing w:before="0" w:after="0" w:line="120" w:lineRule="atLeast"/>
              <w:jc w:val="center"/>
              <w:rPr>
                <w:sz w:val="24"/>
                <w:lang w:eastAsia="en-US"/>
              </w:rPr>
            </w:pPr>
          </w:p>
        </w:tc>
      </w:tr>
    </w:tbl>
    <w:p w:rsidR="002C4602" w:rsidRDefault="002C4602" w:rsidP="00B423FB">
      <w:pPr>
        <w:rPr>
          <w:b/>
          <w:bCs/>
          <w:kern w:val="28"/>
          <w:sz w:val="24"/>
          <w:szCs w:val="24"/>
        </w:rPr>
      </w:pPr>
    </w:p>
    <w:p w:rsidR="00C16BFF" w:rsidRPr="00794343" w:rsidRDefault="00C16BFF" w:rsidP="00C16BFF">
      <w:pPr>
        <w:jc w:val="center"/>
        <w:rPr>
          <w:b/>
          <w:i/>
          <w:sz w:val="24"/>
        </w:rPr>
      </w:pPr>
      <w:r w:rsidRPr="00794343">
        <w:rPr>
          <w:sz w:val="24"/>
        </w:rPr>
        <w:t>Сроки поставки:</w:t>
      </w:r>
      <w:r w:rsidRPr="00794343">
        <w:rPr>
          <w:b/>
          <w:i/>
          <w:sz w:val="24"/>
        </w:rPr>
        <w:t xml:space="preserve"> </w:t>
      </w:r>
      <w:r w:rsidR="005D07D3" w:rsidRPr="005D07D3">
        <w:rPr>
          <w:b/>
          <w:i/>
          <w:sz w:val="24"/>
        </w:rPr>
        <w:t>с 28.09.2026г по 29.09.2026., разовая поставка всего объема.</w:t>
      </w:r>
    </w:p>
    <w:p w:rsidR="00A31F93" w:rsidRDefault="00C16BFF" w:rsidP="00A31F93">
      <w:pPr>
        <w:shd w:val="clear" w:color="auto" w:fill="FFFFFF"/>
        <w:ind w:right="883"/>
        <w:jc w:val="center"/>
        <w:rPr>
          <w:sz w:val="24"/>
          <w:szCs w:val="24"/>
        </w:rPr>
      </w:pPr>
      <w:r w:rsidRPr="003B5798">
        <w:t>Адрес поставки: г.Собинка, ул.</w:t>
      </w:r>
      <w:r w:rsidR="00A31F93">
        <w:t xml:space="preserve"> </w:t>
      </w:r>
      <w:r w:rsidRPr="003B5798">
        <w:t>Ленина, д.100</w:t>
      </w:r>
      <w:r>
        <w:t xml:space="preserve"> </w:t>
      </w:r>
      <w:r w:rsidRPr="003B5798">
        <w:t>Периодичность поставки: разовая</w:t>
      </w:r>
      <w:r w:rsidR="00A31F93" w:rsidRPr="00A31F93">
        <w:rPr>
          <w:sz w:val="24"/>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E3235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2"/>
          <w:footerReference w:type="even" r:id="rId13"/>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5D07D3">
        <w:rPr>
          <w:sz w:val="24"/>
          <w:szCs w:val="24"/>
        </w:rPr>
        <w:t>сентября</w:t>
      </w:r>
      <w:r>
        <w:rPr>
          <w:sz w:val="24"/>
          <w:szCs w:val="24"/>
        </w:rPr>
        <w:t xml:space="preserve"> </w:t>
      </w:r>
      <w:r w:rsidR="00C16BFF">
        <w:rPr>
          <w:sz w:val="24"/>
          <w:szCs w:val="24"/>
        </w:rPr>
        <w:t>202</w:t>
      </w:r>
      <w:r w:rsidR="005D07D3">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005"/>
        <w:gridCol w:w="3402"/>
        <w:gridCol w:w="4252"/>
        <w:gridCol w:w="3827"/>
      </w:tblGrid>
      <w:tr w:rsidR="00C16BFF" w:rsidRPr="004856F6" w:rsidTr="00483E47">
        <w:trPr>
          <w:trHeight w:val="739"/>
        </w:trPr>
        <w:tc>
          <w:tcPr>
            <w:tcW w:w="540" w:type="dxa"/>
            <w:vAlign w:val="center"/>
          </w:tcPr>
          <w:p w:rsidR="00C16BFF" w:rsidRPr="004856F6" w:rsidRDefault="00C16BFF" w:rsidP="00762CD3">
            <w:pPr>
              <w:jc w:val="center"/>
              <w:rPr>
                <w:sz w:val="24"/>
                <w:szCs w:val="24"/>
              </w:rPr>
            </w:pPr>
            <w:r w:rsidRPr="004856F6">
              <w:rPr>
                <w:sz w:val="24"/>
                <w:szCs w:val="24"/>
              </w:rPr>
              <w:t>№</w:t>
            </w:r>
          </w:p>
          <w:p w:rsidR="00C16BFF" w:rsidRPr="004856F6" w:rsidRDefault="00C16BFF" w:rsidP="00762CD3">
            <w:pPr>
              <w:jc w:val="center"/>
              <w:rPr>
                <w:sz w:val="24"/>
                <w:szCs w:val="24"/>
              </w:rPr>
            </w:pPr>
            <w:r w:rsidRPr="004856F6">
              <w:rPr>
                <w:sz w:val="24"/>
                <w:szCs w:val="24"/>
              </w:rPr>
              <w:t>п/п</w:t>
            </w:r>
          </w:p>
        </w:tc>
        <w:tc>
          <w:tcPr>
            <w:tcW w:w="3005" w:type="dxa"/>
            <w:vAlign w:val="center"/>
          </w:tcPr>
          <w:p w:rsidR="00C16BFF" w:rsidRPr="004856F6" w:rsidRDefault="00C16BFF" w:rsidP="00762CD3">
            <w:pPr>
              <w:jc w:val="center"/>
              <w:rPr>
                <w:sz w:val="24"/>
                <w:szCs w:val="24"/>
              </w:rPr>
            </w:pPr>
            <w:r>
              <w:rPr>
                <w:sz w:val="24"/>
                <w:szCs w:val="24"/>
              </w:rPr>
              <w:t>Наименование Товара</w:t>
            </w:r>
          </w:p>
        </w:tc>
        <w:tc>
          <w:tcPr>
            <w:tcW w:w="3402" w:type="dxa"/>
            <w:vAlign w:val="center"/>
          </w:tcPr>
          <w:p w:rsidR="00C16BFF" w:rsidRPr="004856F6" w:rsidRDefault="00C16BFF" w:rsidP="00762CD3">
            <w:pPr>
              <w:jc w:val="center"/>
              <w:rPr>
                <w:sz w:val="24"/>
                <w:szCs w:val="24"/>
              </w:rPr>
            </w:pPr>
            <w:r w:rsidRPr="004856F6">
              <w:rPr>
                <w:sz w:val="24"/>
                <w:szCs w:val="24"/>
              </w:rPr>
              <w:t>Срок поставки Товара</w:t>
            </w:r>
          </w:p>
        </w:tc>
        <w:tc>
          <w:tcPr>
            <w:tcW w:w="4252" w:type="dxa"/>
            <w:vAlign w:val="center"/>
          </w:tcPr>
          <w:p w:rsidR="00C16BFF" w:rsidRPr="004856F6" w:rsidRDefault="00C16BFF" w:rsidP="00762CD3">
            <w:pPr>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762CD3">
            <w:pPr>
              <w:jc w:val="center"/>
              <w:rPr>
                <w:sz w:val="24"/>
                <w:szCs w:val="24"/>
              </w:rPr>
            </w:pPr>
            <w:r w:rsidRPr="004856F6">
              <w:rPr>
                <w:sz w:val="24"/>
                <w:szCs w:val="24"/>
              </w:rPr>
              <w:t>Место и условия поставки Товара</w:t>
            </w:r>
          </w:p>
        </w:tc>
      </w:tr>
      <w:tr w:rsidR="005D07D3" w:rsidRPr="004856F6" w:rsidTr="00483E47">
        <w:trPr>
          <w:trHeight w:val="690"/>
        </w:trPr>
        <w:tc>
          <w:tcPr>
            <w:tcW w:w="540" w:type="dxa"/>
            <w:vAlign w:val="center"/>
          </w:tcPr>
          <w:p w:rsidR="005D07D3" w:rsidRPr="008B7834" w:rsidRDefault="005D07D3" w:rsidP="005D07D3">
            <w:pPr>
              <w:pStyle w:val="a3"/>
              <w:widowControl w:val="0"/>
              <w:autoSpaceDE w:val="0"/>
              <w:autoSpaceDN w:val="0"/>
              <w:adjustRightInd w:val="0"/>
              <w:ind w:left="0"/>
              <w:jc w:val="both"/>
              <w:rPr>
                <w:bCs/>
              </w:rPr>
            </w:pPr>
            <w:r>
              <w:rPr>
                <w:bCs/>
              </w:rPr>
              <w:t>1</w:t>
            </w:r>
          </w:p>
        </w:tc>
        <w:tc>
          <w:tcPr>
            <w:tcW w:w="3005" w:type="dxa"/>
            <w:tcBorders>
              <w:top w:val="single" w:sz="4" w:space="0" w:color="auto"/>
              <w:left w:val="single" w:sz="4" w:space="0" w:color="auto"/>
              <w:bottom w:val="single" w:sz="4" w:space="0" w:color="auto"/>
              <w:right w:val="single" w:sz="4" w:space="0" w:color="auto"/>
            </w:tcBorders>
            <w:vAlign w:val="center"/>
          </w:tcPr>
          <w:p w:rsidR="005D07D3" w:rsidRDefault="005D07D3" w:rsidP="005D07D3">
            <w:pPr>
              <w:spacing w:line="120" w:lineRule="atLeast"/>
              <w:rPr>
                <w:color w:val="1A1A1A"/>
                <w:sz w:val="24"/>
                <w:shd w:val="clear" w:color="auto" w:fill="FFFFFF"/>
              </w:rPr>
            </w:pPr>
            <w:r>
              <w:rPr>
                <w:color w:val="1A1A1A"/>
                <w:sz w:val="24"/>
                <w:shd w:val="clear" w:color="auto" w:fill="FFFFFF"/>
              </w:rPr>
              <w:t>Шоколад</w:t>
            </w:r>
          </w:p>
          <w:p w:rsidR="005D07D3" w:rsidRPr="00757D17" w:rsidRDefault="005D07D3" w:rsidP="005D07D3">
            <w:pPr>
              <w:spacing w:line="120" w:lineRule="atLeast"/>
              <w:rPr>
                <w:color w:val="1A1A1A"/>
                <w:sz w:val="24"/>
                <w:shd w:val="clear" w:color="auto" w:fill="FFFFFF"/>
              </w:rPr>
            </w:pPr>
            <w:r w:rsidRPr="00893F7B">
              <w:rPr>
                <w:color w:val="1A1A1A"/>
                <w:sz w:val="24"/>
                <w:shd w:val="clear" w:color="auto" w:fill="FFFFFF"/>
              </w:rPr>
              <w:t>10.82.22.110</w:t>
            </w:r>
          </w:p>
        </w:tc>
        <w:tc>
          <w:tcPr>
            <w:tcW w:w="3402" w:type="dxa"/>
            <w:vMerge w:val="restart"/>
            <w:vAlign w:val="center"/>
          </w:tcPr>
          <w:p w:rsidR="005D07D3" w:rsidRPr="004856F6" w:rsidRDefault="005D07D3" w:rsidP="005D07D3">
            <w:pPr>
              <w:jc w:val="center"/>
              <w:rPr>
                <w:sz w:val="24"/>
                <w:szCs w:val="24"/>
              </w:rPr>
            </w:pPr>
            <w:r w:rsidRPr="005D07D3">
              <w:rPr>
                <w:b/>
                <w:i/>
                <w:sz w:val="24"/>
              </w:rPr>
              <w:t>с 28.09.2026г по 29.09.2026., разовая поставка всего объема.</w:t>
            </w:r>
          </w:p>
        </w:tc>
        <w:tc>
          <w:tcPr>
            <w:tcW w:w="4252" w:type="dxa"/>
            <w:vMerge w:val="restart"/>
            <w:shd w:val="clear" w:color="auto" w:fill="auto"/>
            <w:vAlign w:val="center"/>
          </w:tcPr>
          <w:p w:rsidR="005D07D3" w:rsidRPr="004856F6" w:rsidRDefault="005D07D3" w:rsidP="005D07D3">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3827" w:type="dxa"/>
            <w:vMerge w:val="restart"/>
            <w:vAlign w:val="center"/>
          </w:tcPr>
          <w:p w:rsidR="005D07D3" w:rsidRDefault="005D07D3" w:rsidP="005D07D3">
            <w:pPr>
              <w:jc w:val="center"/>
              <w:rPr>
                <w:iCs/>
                <w:noProof/>
                <w:color w:val="000000"/>
              </w:rPr>
            </w:pPr>
            <w:r w:rsidRPr="003F626E">
              <w:rPr>
                <w:iCs/>
                <w:noProof/>
                <w:color w:val="000000"/>
              </w:rPr>
              <w:t>Доставка</w:t>
            </w:r>
            <w:r>
              <w:rPr>
                <w:iCs/>
                <w:noProof/>
                <w:color w:val="000000"/>
              </w:rPr>
              <w:t xml:space="preserve"> и разгрузка</w:t>
            </w:r>
            <w:r w:rsidRPr="003F626E">
              <w:rPr>
                <w:iCs/>
                <w:noProof/>
                <w:color w:val="000000"/>
              </w:rPr>
              <w:t xml:space="preserve"> Товара осуществляется силами и средствами Постащика на </w:t>
            </w:r>
            <w:r>
              <w:rPr>
                <w:iCs/>
                <w:noProof/>
                <w:color w:val="000000"/>
              </w:rPr>
              <w:t>склад</w:t>
            </w:r>
            <w:r w:rsidRPr="003F626E">
              <w:rPr>
                <w:iCs/>
                <w:noProof/>
                <w:color w:val="000000"/>
              </w:rPr>
              <w:t xml:space="preserve"> Заказчика</w:t>
            </w:r>
          </w:p>
          <w:p w:rsidR="005D07D3" w:rsidRDefault="005D07D3" w:rsidP="005D07D3">
            <w:pPr>
              <w:jc w:val="center"/>
            </w:pPr>
            <w:r w:rsidRPr="003F626E">
              <w:rPr>
                <w:iCs/>
                <w:noProof/>
                <w:color w:val="000000"/>
              </w:rPr>
              <w:t xml:space="preserve"> </w:t>
            </w:r>
            <w:r w:rsidRPr="008B7834">
              <w:t>Адрес поставки:</w:t>
            </w:r>
            <w:r>
              <w:t xml:space="preserve"> </w:t>
            </w:r>
            <w:r w:rsidRPr="008B7834">
              <w:t>г.Собинка, ул.</w:t>
            </w:r>
            <w:r>
              <w:t xml:space="preserve"> </w:t>
            </w:r>
            <w:r w:rsidRPr="008B7834">
              <w:t>Ленина, д.100</w:t>
            </w:r>
          </w:p>
          <w:p w:rsidR="005D07D3" w:rsidRPr="004856F6" w:rsidRDefault="005D07D3" w:rsidP="005D07D3">
            <w:pPr>
              <w:jc w:val="center"/>
              <w:rPr>
                <w:sz w:val="24"/>
                <w:szCs w:val="24"/>
              </w:rPr>
            </w:pPr>
          </w:p>
        </w:tc>
      </w:tr>
      <w:tr w:rsidR="005D07D3" w:rsidRPr="004856F6" w:rsidTr="00483E47">
        <w:trPr>
          <w:trHeight w:val="70"/>
        </w:trPr>
        <w:tc>
          <w:tcPr>
            <w:tcW w:w="540" w:type="dxa"/>
            <w:vAlign w:val="center"/>
          </w:tcPr>
          <w:p w:rsidR="005D07D3" w:rsidRDefault="005D07D3" w:rsidP="005D07D3">
            <w:pPr>
              <w:pStyle w:val="a3"/>
              <w:widowControl w:val="0"/>
              <w:autoSpaceDE w:val="0"/>
              <w:autoSpaceDN w:val="0"/>
              <w:adjustRightInd w:val="0"/>
              <w:ind w:left="0"/>
              <w:jc w:val="both"/>
              <w:rPr>
                <w:bCs/>
              </w:rPr>
            </w:pPr>
            <w:r>
              <w:rPr>
                <w:bCs/>
              </w:rPr>
              <w:t>2</w:t>
            </w:r>
          </w:p>
        </w:tc>
        <w:tc>
          <w:tcPr>
            <w:tcW w:w="3005" w:type="dxa"/>
            <w:tcBorders>
              <w:top w:val="single" w:sz="4" w:space="0" w:color="auto"/>
              <w:left w:val="single" w:sz="4" w:space="0" w:color="auto"/>
              <w:bottom w:val="single" w:sz="4" w:space="0" w:color="auto"/>
              <w:right w:val="single" w:sz="4" w:space="0" w:color="auto"/>
            </w:tcBorders>
            <w:vAlign w:val="center"/>
          </w:tcPr>
          <w:p w:rsidR="005D07D3" w:rsidRDefault="005D07D3" w:rsidP="005D07D3">
            <w:pPr>
              <w:spacing w:line="120" w:lineRule="atLeast"/>
              <w:rPr>
                <w:sz w:val="24"/>
                <w:szCs w:val="28"/>
              </w:rPr>
            </w:pPr>
            <w:r w:rsidRPr="002206DC">
              <w:rPr>
                <w:sz w:val="24"/>
                <w:szCs w:val="28"/>
              </w:rPr>
              <w:t>Шоколад диабетический</w:t>
            </w:r>
          </w:p>
          <w:p w:rsidR="005D07D3" w:rsidRDefault="005D07D3" w:rsidP="005D07D3">
            <w:pPr>
              <w:spacing w:line="120" w:lineRule="atLeast"/>
              <w:rPr>
                <w:color w:val="1A1A1A"/>
                <w:sz w:val="24"/>
                <w:shd w:val="clear" w:color="auto" w:fill="FFFFFF"/>
              </w:rPr>
            </w:pPr>
            <w:r>
              <w:rPr>
                <w:sz w:val="24"/>
                <w:szCs w:val="28"/>
              </w:rPr>
              <w:t>10.82.22.110</w:t>
            </w:r>
          </w:p>
        </w:tc>
        <w:tc>
          <w:tcPr>
            <w:tcW w:w="3402" w:type="dxa"/>
            <w:vMerge/>
            <w:vAlign w:val="center"/>
          </w:tcPr>
          <w:p w:rsidR="005D07D3" w:rsidRDefault="005D07D3" w:rsidP="005D07D3">
            <w:pPr>
              <w:jc w:val="center"/>
              <w:rPr>
                <w:b/>
                <w:i/>
              </w:rPr>
            </w:pPr>
          </w:p>
        </w:tc>
        <w:tc>
          <w:tcPr>
            <w:tcW w:w="4252" w:type="dxa"/>
            <w:vMerge/>
            <w:shd w:val="clear" w:color="auto" w:fill="auto"/>
            <w:vAlign w:val="center"/>
          </w:tcPr>
          <w:p w:rsidR="005D07D3" w:rsidRPr="008B7834" w:rsidRDefault="005D07D3" w:rsidP="005D07D3">
            <w:pPr>
              <w:jc w:val="center"/>
              <w:rPr>
                <w:b/>
                <w:i/>
                <w:sz w:val="24"/>
                <w:szCs w:val="24"/>
              </w:rPr>
            </w:pPr>
          </w:p>
        </w:tc>
        <w:tc>
          <w:tcPr>
            <w:tcW w:w="3827" w:type="dxa"/>
            <w:vMerge/>
            <w:vAlign w:val="center"/>
          </w:tcPr>
          <w:p w:rsidR="005D07D3" w:rsidRPr="003F626E" w:rsidRDefault="005D07D3" w:rsidP="005D07D3">
            <w:pPr>
              <w:jc w:val="center"/>
              <w:rPr>
                <w:iCs/>
                <w:noProof/>
                <w:color w:val="000000"/>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 xml:space="preserve">Заказчик _______________  </w:t>
      </w:r>
      <w:r w:rsidR="00D636C3">
        <w:rPr>
          <w:sz w:val="24"/>
          <w:szCs w:val="24"/>
        </w:rPr>
        <w:t>Е.О</w:t>
      </w:r>
      <w:r w:rsidR="00A31F93">
        <w:rPr>
          <w:sz w:val="24"/>
          <w:szCs w:val="24"/>
        </w:rPr>
        <w:t xml:space="preserve">. </w:t>
      </w:r>
      <w:r w:rsidR="00D636C3">
        <w:rPr>
          <w:sz w:val="24"/>
          <w:szCs w:val="24"/>
        </w:rPr>
        <w:t>Байкалова</w:t>
      </w:r>
      <w:r w:rsidR="00A31F93">
        <w:rPr>
          <w:sz w:val="24"/>
          <w:szCs w:val="24"/>
        </w:rPr>
        <w:t xml:space="preserve">                                                                                                 </w:t>
      </w:r>
      <w:r w:rsidRPr="004856F6">
        <w:rPr>
          <w:sz w:val="24"/>
          <w:szCs w:val="24"/>
        </w:rPr>
        <w:t>Поставщик ______________</w:t>
      </w:r>
    </w:p>
    <w:p w:rsidR="00C16BFF" w:rsidRDefault="00C16BFF" w:rsidP="00C16BFF">
      <w:pPr>
        <w:jc w:val="center"/>
        <w:rPr>
          <w:sz w:val="24"/>
          <w:szCs w:val="24"/>
        </w:rPr>
      </w:pPr>
      <w:r>
        <w:rPr>
          <w:sz w:val="24"/>
          <w:szCs w:val="24"/>
        </w:rPr>
        <w:t xml:space="preserve">                                      М.П.                                                                                                                                                                        М.П.</w:t>
      </w:r>
      <w:r>
        <w:rPr>
          <w:sz w:val="24"/>
          <w:szCs w:val="24"/>
        </w:rPr>
        <w:tab/>
      </w:r>
      <w:r>
        <w:rPr>
          <w:sz w:val="24"/>
          <w:szCs w:val="24"/>
        </w:rPr>
        <w:tab/>
      </w:r>
      <w:r>
        <w:rPr>
          <w:sz w:val="24"/>
          <w:szCs w:val="24"/>
        </w:rPr>
        <w:tab/>
      </w:r>
      <w:bookmarkStart w:id="0" w:name="_GoBack"/>
      <w:bookmarkEnd w:id="0"/>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762CD3" w:rsidRDefault="00762CD3"/>
    <w:sectPr w:rsidR="00762CD3"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B4" w:rsidRDefault="001472B4">
      <w:r>
        <w:separator/>
      </w:r>
    </w:p>
  </w:endnote>
  <w:endnote w:type="continuationSeparator" w:id="0">
    <w:p w:rsidR="001472B4" w:rsidRDefault="0014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B76240" w:rsidRDefault="00B76240"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D07D3">
      <w:rPr>
        <w:rStyle w:val="ab"/>
        <w:noProof/>
      </w:rPr>
      <w:t>4</w:t>
    </w:r>
    <w:r>
      <w:rPr>
        <w:rStyle w:val="ab"/>
      </w:rPr>
      <w:fldChar w:fldCharType="end"/>
    </w:r>
  </w:p>
  <w:p w:rsidR="00B76240" w:rsidRDefault="00B76240"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76240" w:rsidRDefault="00B7624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B4" w:rsidRDefault="001472B4">
      <w:r>
        <w:separator/>
      </w:r>
    </w:p>
  </w:footnote>
  <w:footnote w:type="continuationSeparator" w:id="0">
    <w:p w:rsidR="001472B4" w:rsidRDefault="001472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240" w:rsidRDefault="00B76240"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76240" w:rsidRDefault="00B7624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7"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7"/>
  </w:num>
  <w:num w:numId="8">
    <w:abstractNumId w:val="2"/>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76AA"/>
    <w:rsid w:val="000244C2"/>
    <w:rsid w:val="00076E09"/>
    <w:rsid w:val="000D36FE"/>
    <w:rsid w:val="000E229E"/>
    <w:rsid w:val="000F1E2E"/>
    <w:rsid w:val="00124FEF"/>
    <w:rsid w:val="00125CA7"/>
    <w:rsid w:val="001472B4"/>
    <w:rsid w:val="00194F16"/>
    <w:rsid w:val="001A05FA"/>
    <w:rsid w:val="001B15D3"/>
    <w:rsid w:val="001B38B0"/>
    <w:rsid w:val="001F43F3"/>
    <w:rsid w:val="002206DC"/>
    <w:rsid w:val="00236A2D"/>
    <w:rsid w:val="0023771A"/>
    <w:rsid w:val="0028358D"/>
    <w:rsid w:val="00287FE5"/>
    <w:rsid w:val="002C4602"/>
    <w:rsid w:val="002C77C2"/>
    <w:rsid w:val="002E42F8"/>
    <w:rsid w:val="002E66A1"/>
    <w:rsid w:val="0030662F"/>
    <w:rsid w:val="00312559"/>
    <w:rsid w:val="00362EBE"/>
    <w:rsid w:val="0036333C"/>
    <w:rsid w:val="00366CA3"/>
    <w:rsid w:val="00396000"/>
    <w:rsid w:val="003975E3"/>
    <w:rsid w:val="003A529A"/>
    <w:rsid w:val="004125D4"/>
    <w:rsid w:val="00415384"/>
    <w:rsid w:val="00420B80"/>
    <w:rsid w:val="00434252"/>
    <w:rsid w:val="00477526"/>
    <w:rsid w:val="00483E47"/>
    <w:rsid w:val="004907D8"/>
    <w:rsid w:val="004A3BD7"/>
    <w:rsid w:val="004C2580"/>
    <w:rsid w:val="004C2695"/>
    <w:rsid w:val="004D2B4E"/>
    <w:rsid w:val="004F1A43"/>
    <w:rsid w:val="004F6D4A"/>
    <w:rsid w:val="00500BD5"/>
    <w:rsid w:val="00594258"/>
    <w:rsid w:val="005A6F2E"/>
    <w:rsid w:val="005D07D3"/>
    <w:rsid w:val="005D2DB4"/>
    <w:rsid w:val="005F0736"/>
    <w:rsid w:val="005F4A6F"/>
    <w:rsid w:val="00630F08"/>
    <w:rsid w:val="00647159"/>
    <w:rsid w:val="0065134F"/>
    <w:rsid w:val="00654661"/>
    <w:rsid w:val="0065571B"/>
    <w:rsid w:val="00676DCC"/>
    <w:rsid w:val="006829C4"/>
    <w:rsid w:val="006B08C9"/>
    <w:rsid w:val="006B6002"/>
    <w:rsid w:val="006C07ED"/>
    <w:rsid w:val="006C63B6"/>
    <w:rsid w:val="006E5C82"/>
    <w:rsid w:val="006E7A21"/>
    <w:rsid w:val="006F1544"/>
    <w:rsid w:val="00701023"/>
    <w:rsid w:val="00707241"/>
    <w:rsid w:val="00713377"/>
    <w:rsid w:val="00717EB6"/>
    <w:rsid w:val="00725A30"/>
    <w:rsid w:val="00762CD3"/>
    <w:rsid w:val="00774F01"/>
    <w:rsid w:val="00776517"/>
    <w:rsid w:val="00791F35"/>
    <w:rsid w:val="00794343"/>
    <w:rsid w:val="007B0F52"/>
    <w:rsid w:val="007D39AA"/>
    <w:rsid w:val="007D7479"/>
    <w:rsid w:val="00816A03"/>
    <w:rsid w:val="00833CA6"/>
    <w:rsid w:val="008436DA"/>
    <w:rsid w:val="008462F8"/>
    <w:rsid w:val="008762B9"/>
    <w:rsid w:val="008811DA"/>
    <w:rsid w:val="0088143E"/>
    <w:rsid w:val="008E0A20"/>
    <w:rsid w:val="008E25F5"/>
    <w:rsid w:val="00902F23"/>
    <w:rsid w:val="00955AA1"/>
    <w:rsid w:val="00962D6C"/>
    <w:rsid w:val="0099110A"/>
    <w:rsid w:val="009B182B"/>
    <w:rsid w:val="00A31F93"/>
    <w:rsid w:val="00A619FF"/>
    <w:rsid w:val="00A76837"/>
    <w:rsid w:val="00A80757"/>
    <w:rsid w:val="00A90F18"/>
    <w:rsid w:val="00A96867"/>
    <w:rsid w:val="00AD5129"/>
    <w:rsid w:val="00AD617A"/>
    <w:rsid w:val="00AF3252"/>
    <w:rsid w:val="00B00B1A"/>
    <w:rsid w:val="00B1670C"/>
    <w:rsid w:val="00B30D99"/>
    <w:rsid w:val="00B423FB"/>
    <w:rsid w:val="00B55243"/>
    <w:rsid w:val="00B76240"/>
    <w:rsid w:val="00B8133D"/>
    <w:rsid w:val="00B92052"/>
    <w:rsid w:val="00B939CD"/>
    <w:rsid w:val="00BA24B2"/>
    <w:rsid w:val="00BA443D"/>
    <w:rsid w:val="00BE6E61"/>
    <w:rsid w:val="00C03A15"/>
    <w:rsid w:val="00C05756"/>
    <w:rsid w:val="00C11BC3"/>
    <w:rsid w:val="00C16BFF"/>
    <w:rsid w:val="00C16D99"/>
    <w:rsid w:val="00C4379A"/>
    <w:rsid w:val="00C51976"/>
    <w:rsid w:val="00C57C35"/>
    <w:rsid w:val="00CA15D6"/>
    <w:rsid w:val="00CA6416"/>
    <w:rsid w:val="00CB3566"/>
    <w:rsid w:val="00CC5D2B"/>
    <w:rsid w:val="00CE3F98"/>
    <w:rsid w:val="00CF6F73"/>
    <w:rsid w:val="00D22010"/>
    <w:rsid w:val="00D25228"/>
    <w:rsid w:val="00D37384"/>
    <w:rsid w:val="00D467C0"/>
    <w:rsid w:val="00D550B5"/>
    <w:rsid w:val="00D636C3"/>
    <w:rsid w:val="00DA0315"/>
    <w:rsid w:val="00DA12DE"/>
    <w:rsid w:val="00DB5548"/>
    <w:rsid w:val="00DC0CA7"/>
    <w:rsid w:val="00DF0C1A"/>
    <w:rsid w:val="00DF5511"/>
    <w:rsid w:val="00DF5B32"/>
    <w:rsid w:val="00E26008"/>
    <w:rsid w:val="00E3235E"/>
    <w:rsid w:val="00E32A9F"/>
    <w:rsid w:val="00E32ED8"/>
    <w:rsid w:val="00E33978"/>
    <w:rsid w:val="00E71FC3"/>
    <w:rsid w:val="00E742E8"/>
    <w:rsid w:val="00E84EE8"/>
    <w:rsid w:val="00E91CCF"/>
    <w:rsid w:val="00EC0DC0"/>
    <w:rsid w:val="00EE5D01"/>
    <w:rsid w:val="00F12AED"/>
    <w:rsid w:val="00F15DCD"/>
    <w:rsid w:val="00F26D5F"/>
    <w:rsid w:val="00F46E5D"/>
    <w:rsid w:val="00F51EBA"/>
    <w:rsid w:val="00F741DF"/>
    <w:rsid w:val="00FC67B4"/>
    <w:rsid w:val="00FC7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8C79"/>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7A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5020</Words>
  <Characters>28615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2026-09-02T11:19:00Z</dcterms:created>
  <dcterms:modified xsi:type="dcterms:W3CDTF">2026-09-02T11:19:00Z</dcterms:modified>
</cp:coreProperties>
</file>