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C7680">
        <w:rPr>
          <w:b/>
          <w:i/>
          <w:sz w:val="24"/>
          <w:szCs w:val="24"/>
        </w:rPr>
        <w:t xml:space="preserve"> </w:t>
      </w:r>
      <w:r w:rsidR="00154FF8">
        <w:rPr>
          <w:b/>
          <w:i/>
          <w:sz w:val="24"/>
          <w:szCs w:val="24"/>
        </w:rPr>
        <w:t>баннера</w:t>
      </w:r>
      <w:r w:rsidR="00A96BC1">
        <w:rPr>
          <w:b/>
          <w:i/>
          <w:sz w:val="24"/>
          <w:szCs w:val="24"/>
        </w:rPr>
        <w:t xml:space="preserve"> </w:t>
      </w:r>
      <w:r w:rsidR="005C6708" w:rsidRPr="00D866B7">
        <w:rPr>
          <w:b/>
          <w:i/>
          <w:sz w:val="24"/>
          <w:szCs w:val="24"/>
        </w:rPr>
        <w:t>(</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154FF8">
        <w:rPr>
          <w:b/>
          <w:sz w:val="24"/>
          <w:szCs w:val="24"/>
        </w:rPr>
        <w:t>18 826</w:t>
      </w:r>
      <w:r w:rsidRPr="0022697B">
        <w:rPr>
          <w:b/>
          <w:i/>
          <w:sz w:val="24"/>
          <w:szCs w:val="24"/>
        </w:rPr>
        <w:t xml:space="preserve"> (</w:t>
      </w:r>
      <w:r w:rsidR="00154FF8">
        <w:rPr>
          <w:b/>
          <w:i/>
          <w:sz w:val="24"/>
          <w:szCs w:val="24"/>
        </w:rPr>
        <w:t>Восемнадцать тысяч восемьсот двадцать шесть</w:t>
      </w:r>
      <w:r w:rsidR="00884E5E">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0C7680">
        <w:rPr>
          <w:b/>
          <w:i/>
          <w:sz w:val="24"/>
          <w:szCs w:val="24"/>
        </w:rPr>
        <w:t>ей</w:t>
      </w:r>
      <w:r w:rsidR="00F932C6">
        <w:rPr>
          <w:b/>
          <w:i/>
          <w:sz w:val="24"/>
          <w:szCs w:val="24"/>
        </w:rPr>
        <w:t xml:space="preserve"> </w:t>
      </w:r>
      <w:r w:rsidR="00154FF8">
        <w:rPr>
          <w:b/>
          <w:i/>
          <w:sz w:val="24"/>
          <w:szCs w:val="24"/>
        </w:rPr>
        <w:t>68</w:t>
      </w:r>
      <w:r w:rsidR="000F7C3A" w:rsidRPr="0022697B">
        <w:rPr>
          <w:b/>
          <w:i/>
          <w:sz w:val="24"/>
          <w:szCs w:val="24"/>
        </w:rPr>
        <w:t xml:space="preserve"> копе</w:t>
      </w:r>
      <w:r w:rsidR="00884E5E">
        <w:rPr>
          <w:b/>
          <w:i/>
          <w:sz w:val="24"/>
          <w:szCs w:val="24"/>
        </w:rPr>
        <w:t>ек</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884E5E">
        <w:rPr>
          <w:b/>
          <w:i/>
          <w:sz w:val="24"/>
          <w:szCs w:val="24"/>
        </w:rPr>
        <w:t xml:space="preserve">август </w:t>
      </w:r>
      <w:r w:rsidRPr="00055D5E">
        <w:rPr>
          <w:b/>
          <w:i/>
          <w:sz w:val="24"/>
          <w:szCs w:val="24"/>
        </w:rPr>
        <w:t>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в форме электронного</w:t>
      </w:r>
      <w:r w:rsidR="00F932C6">
        <w:rPr>
          <w:b/>
          <w:i/>
          <w:sz w:val="24"/>
          <w:szCs w:val="24"/>
        </w:rPr>
        <w:t xml:space="preserve"> </w:t>
      </w:r>
      <w:r w:rsidRPr="004856F6">
        <w:rPr>
          <w:b/>
          <w:i/>
          <w:sz w:val="24"/>
          <w:szCs w:val="24"/>
        </w:rPr>
        <w:t>документа</w:t>
      </w:r>
      <w:r w:rsidR="00E55864">
        <w:rPr>
          <w:b/>
          <w:i/>
          <w:sz w:val="24"/>
          <w:szCs w:val="24"/>
        </w:rPr>
        <w:t>,</w:t>
      </w:r>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E760F8" w:rsidRPr="00E760F8">
        <w:rPr>
          <w:b/>
          <w:i/>
          <w:sz w:val="24"/>
          <w:szCs w:val="24"/>
        </w:rPr>
        <w:t>разовая поставка всего объема в период с 07.09.2026г. по 11.09.2026г.</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E55864" w:rsidRPr="004856F6">
        <w:rPr>
          <w:sz w:val="24"/>
          <w:szCs w:val="24"/>
        </w:rPr>
        <w:t>:</w:t>
      </w:r>
      <w:r w:rsidR="00E55864">
        <w:rPr>
          <w:sz w:val="24"/>
          <w:szCs w:val="24"/>
        </w:rPr>
        <w:t xml:space="preserve"> </w:t>
      </w:r>
      <w:r w:rsidR="00E55864" w:rsidRPr="00055D5E">
        <w:rPr>
          <w:b/>
          <w:i/>
          <w:sz w:val="24"/>
          <w:szCs w:val="24"/>
        </w:rPr>
        <w:t>в течение</w:t>
      </w:r>
      <w:r w:rsidR="00E55864">
        <w:rPr>
          <w:b/>
          <w:i/>
          <w:sz w:val="24"/>
          <w:szCs w:val="24"/>
        </w:rPr>
        <w:t xml:space="preserve"> 7 </w:t>
      </w:r>
      <w:r w:rsidR="00E55864" w:rsidRPr="00055D5E">
        <w:rPr>
          <w:b/>
          <w:i/>
          <w:sz w:val="24"/>
          <w:szCs w:val="24"/>
        </w:rPr>
        <w:t>(</w:t>
      </w:r>
      <w:r w:rsidR="00E55864">
        <w:rPr>
          <w:b/>
          <w:i/>
          <w:sz w:val="24"/>
          <w:szCs w:val="24"/>
        </w:rPr>
        <w:t>семи</w:t>
      </w:r>
      <w:r w:rsidR="00E55864" w:rsidRPr="00055D5E">
        <w:rPr>
          <w:b/>
          <w:i/>
          <w:sz w:val="24"/>
          <w:szCs w:val="24"/>
        </w:rPr>
        <w:t>)</w:t>
      </w:r>
      <w:r w:rsidR="00E55864">
        <w:rPr>
          <w:b/>
          <w:i/>
          <w:sz w:val="24"/>
          <w:szCs w:val="24"/>
        </w:rPr>
        <w:t xml:space="preserve"> рабочих </w:t>
      </w:r>
      <w:r w:rsidR="00E55864" w:rsidRPr="00055D5E">
        <w:rPr>
          <w:b/>
          <w:i/>
          <w:sz w:val="24"/>
          <w:szCs w:val="24"/>
        </w:rPr>
        <w:t>дней с даты подписания заказчиком</w:t>
      </w:r>
      <w:r w:rsidR="00E55864">
        <w:rPr>
          <w:b/>
          <w:i/>
          <w:sz w:val="24"/>
          <w:szCs w:val="24"/>
        </w:rPr>
        <w:t xml:space="preserve"> </w:t>
      </w:r>
      <w:r w:rsidR="00E55864" w:rsidRPr="00055D5E">
        <w:rPr>
          <w:b/>
          <w:i/>
          <w:sz w:val="24"/>
          <w:szCs w:val="24"/>
        </w:rPr>
        <w:t>документов о приемке.</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9C4877">
        <w:rPr>
          <w:i/>
          <w:color w:val="000000" w:themeColor="text1"/>
          <w:sz w:val="21"/>
          <w:szCs w:val="21"/>
          <w:u w:val="single"/>
        </w:rPr>
        <w:t>20</w:t>
      </w:r>
      <w:r w:rsidR="000A4EC0">
        <w:rPr>
          <w:i/>
          <w:color w:val="000000" w:themeColor="text1"/>
          <w:sz w:val="21"/>
          <w:szCs w:val="21"/>
          <w:u w:val="single"/>
        </w:rPr>
        <w:t>.08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D16FC7" w:rsidRPr="00055D5E">
        <w:rPr>
          <w:i/>
          <w:color w:val="000000" w:themeColor="text1"/>
          <w:sz w:val="21"/>
          <w:szCs w:val="21"/>
          <w:u w:val="single"/>
        </w:rPr>
        <w:t xml:space="preserve">до </w:t>
      </w:r>
      <w:r w:rsidR="009C4877">
        <w:rPr>
          <w:i/>
          <w:color w:val="000000" w:themeColor="text1"/>
          <w:sz w:val="21"/>
          <w:szCs w:val="21"/>
          <w:u w:val="single"/>
        </w:rPr>
        <w:t>25.</w:t>
      </w:r>
      <w:r w:rsidR="000A4EC0">
        <w:rPr>
          <w:i/>
          <w:color w:val="000000" w:themeColor="text1"/>
          <w:sz w:val="21"/>
          <w:szCs w:val="21"/>
          <w:u w:val="single"/>
        </w:rPr>
        <w:t>08</w:t>
      </w:r>
      <w:r w:rsidR="00BA1557">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BA1557">
        <w:rPr>
          <w:i/>
          <w:color w:val="000000" w:themeColor="text1"/>
          <w:sz w:val="21"/>
          <w:szCs w:val="21"/>
          <w:u w:val="single"/>
        </w:rPr>
        <w:t>1</w:t>
      </w:r>
      <w:r w:rsidR="00154FF8">
        <w:rPr>
          <w:i/>
          <w:color w:val="000000" w:themeColor="text1"/>
          <w:sz w:val="21"/>
          <w:szCs w:val="21"/>
          <w:u w:val="single"/>
        </w:rPr>
        <w:t>1</w:t>
      </w:r>
      <w:r w:rsidR="000A7E74">
        <w:rPr>
          <w:i/>
          <w:color w:val="000000" w:themeColor="text1"/>
          <w:sz w:val="21"/>
          <w:szCs w:val="21"/>
          <w:u w:val="single"/>
        </w:rPr>
        <w:t xml:space="preserve"> ч.</w:t>
      </w:r>
      <w:r w:rsidR="009C4877">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w:t>
      </w:r>
      <w:proofErr w:type="spellStart"/>
      <w:r w:rsidRPr="004856F6">
        <w:rPr>
          <w:bCs/>
          <w:sz w:val="24"/>
          <w:szCs w:val="24"/>
        </w:rPr>
        <w:t>унитарногопредприятиялибо</w:t>
      </w:r>
      <w:proofErr w:type="spellEnd"/>
      <w:r w:rsidRPr="004856F6">
        <w:rPr>
          <w:bCs/>
          <w:sz w:val="24"/>
          <w:szCs w:val="24"/>
        </w:rPr>
        <w:t xml:space="preserve">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884E5E" w:rsidP="00884E5E">
            <w:pPr>
              <w:widowControl/>
              <w:autoSpaceDE/>
              <w:autoSpaceDN/>
              <w:adjustRightInd/>
              <w:ind w:right="493" w:firstLine="567"/>
              <w:jc w:val="center"/>
              <w:rPr>
                <w:sz w:val="24"/>
                <w:szCs w:val="24"/>
              </w:rPr>
            </w:pPr>
            <w:r>
              <w:rPr>
                <w:sz w:val="24"/>
                <w:szCs w:val="24"/>
              </w:rPr>
              <w:t>Директор                                          Е.О. Байкалова</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p w:rsidR="00C11D6A" w:rsidRDefault="00C11D6A" w:rsidP="008E1609">
      <w:pPr>
        <w:jc w:val="center"/>
        <w:rPr>
          <w:b/>
          <w:sz w:val="24"/>
          <w:szCs w:val="24"/>
        </w:rPr>
      </w:pPr>
    </w:p>
    <w:tbl>
      <w:tblPr>
        <w:tblW w:w="1488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1984"/>
        <w:gridCol w:w="1843"/>
        <w:gridCol w:w="5812"/>
        <w:gridCol w:w="1558"/>
        <w:gridCol w:w="1417"/>
        <w:gridCol w:w="1701"/>
      </w:tblGrid>
      <w:tr w:rsidR="00154FF8" w:rsidTr="00154FF8">
        <w:trPr>
          <w:trHeight w:val="556"/>
        </w:trPr>
        <w:tc>
          <w:tcPr>
            <w:tcW w:w="567" w:type="dxa"/>
            <w:tcBorders>
              <w:top w:val="single" w:sz="4" w:space="0" w:color="auto"/>
              <w:left w:val="single" w:sz="4" w:space="0" w:color="auto"/>
              <w:bottom w:val="single" w:sz="4" w:space="0" w:color="auto"/>
              <w:right w:val="single" w:sz="4" w:space="0" w:color="auto"/>
            </w:tcBorders>
            <w:hideMark/>
          </w:tcPr>
          <w:p w:rsidR="00154FF8" w:rsidRPr="00D3246C" w:rsidRDefault="00154FF8" w:rsidP="00A91B75">
            <w:pPr>
              <w:pStyle w:val="Normalunindented"/>
              <w:jc w:val="center"/>
              <w:rPr>
                <w:b/>
                <w:sz w:val="24"/>
              </w:rPr>
            </w:pPr>
            <w:r w:rsidRPr="00D3246C">
              <w:rPr>
                <w:b/>
                <w:sz w:val="24"/>
              </w:rPr>
              <w:t>№ п/п</w:t>
            </w:r>
          </w:p>
        </w:tc>
        <w:tc>
          <w:tcPr>
            <w:tcW w:w="1984" w:type="dxa"/>
            <w:tcBorders>
              <w:top w:val="single" w:sz="4" w:space="0" w:color="auto"/>
              <w:left w:val="single" w:sz="4" w:space="0" w:color="auto"/>
              <w:bottom w:val="single" w:sz="4" w:space="0" w:color="auto"/>
              <w:right w:val="single" w:sz="4" w:space="0" w:color="auto"/>
            </w:tcBorders>
            <w:hideMark/>
          </w:tcPr>
          <w:p w:rsidR="00154FF8" w:rsidRPr="00D3246C" w:rsidRDefault="00154FF8" w:rsidP="00A91B7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154FF8" w:rsidRPr="00D3246C" w:rsidRDefault="00154FF8" w:rsidP="00A91B75">
            <w:pPr>
              <w:pStyle w:val="Normalunindented"/>
              <w:jc w:val="center"/>
              <w:rPr>
                <w:b/>
                <w:sz w:val="24"/>
              </w:rPr>
            </w:pPr>
            <w:r>
              <w:rPr>
                <w:b/>
                <w:sz w:val="24"/>
              </w:rPr>
              <w:t>Страна производитель</w:t>
            </w:r>
          </w:p>
        </w:tc>
        <w:tc>
          <w:tcPr>
            <w:tcW w:w="5812" w:type="dxa"/>
            <w:tcBorders>
              <w:top w:val="single" w:sz="4" w:space="0" w:color="auto"/>
              <w:left w:val="single" w:sz="4" w:space="0" w:color="auto"/>
              <w:bottom w:val="single" w:sz="4" w:space="0" w:color="auto"/>
              <w:right w:val="single" w:sz="4" w:space="0" w:color="auto"/>
            </w:tcBorders>
            <w:hideMark/>
          </w:tcPr>
          <w:p w:rsidR="00154FF8" w:rsidRPr="00D3246C" w:rsidRDefault="00154FF8" w:rsidP="00A91B7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154FF8" w:rsidRPr="00D3246C" w:rsidRDefault="00154FF8" w:rsidP="00A91B7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154FF8" w:rsidRPr="00D3246C" w:rsidRDefault="00154FF8" w:rsidP="00A91B7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154FF8" w:rsidRPr="00D3246C" w:rsidRDefault="00154FF8" w:rsidP="00A91B75">
            <w:pPr>
              <w:pStyle w:val="Normalunindented"/>
              <w:jc w:val="center"/>
              <w:rPr>
                <w:b/>
                <w:sz w:val="24"/>
              </w:rPr>
            </w:pPr>
            <w:r w:rsidRPr="00D3246C">
              <w:rPr>
                <w:b/>
                <w:sz w:val="24"/>
              </w:rPr>
              <w:t>Цена</w:t>
            </w:r>
          </w:p>
        </w:tc>
      </w:tr>
      <w:tr w:rsidR="00154FF8" w:rsidRPr="00A042C8" w:rsidTr="00154FF8">
        <w:trPr>
          <w:trHeight w:val="384"/>
        </w:trPr>
        <w:tc>
          <w:tcPr>
            <w:tcW w:w="567" w:type="dxa"/>
            <w:tcBorders>
              <w:top w:val="single" w:sz="4" w:space="0" w:color="auto"/>
              <w:left w:val="single" w:sz="4" w:space="0" w:color="auto"/>
              <w:bottom w:val="single" w:sz="4" w:space="0" w:color="auto"/>
              <w:right w:val="single" w:sz="4" w:space="0" w:color="auto"/>
            </w:tcBorders>
          </w:tcPr>
          <w:p w:rsidR="00154FF8" w:rsidRDefault="00154FF8" w:rsidP="00154FF8">
            <w:pPr>
              <w:pStyle w:val="Normalunindented"/>
              <w:spacing w:before="0" w:after="0" w:line="120" w:lineRule="atLeast"/>
              <w:contextualSpacing/>
              <w:jc w:val="center"/>
            </w:pPr>
            <w:r>
              <w:t>1</w:t>
            </w:r>
          </w:p>
        </w:tc>
        <w:tc>
          <w:tcPr>
            <w:tcW w:w="1984" w:type="dxa"/>
            <w:shd w:val="clear" w:color="auto" w:fill="auto"/>
            <w:vAlign w:val="center"/>
          </w:tcPr>
          <w:p w:rsidR="00154FF8" w:rsidRDefault="00154FF8" w:rsidP="00154FF8">
            <w:pPr>
              <w:rPr>
                <w:sz w:val="24"/>
                <w:szCs w:val="24"/>
              </w:rPr>
            </w:pPr>
            <w:r w:rsidRPr="00B712EB">
              <w:rPr>
                <w:sz w:val="24"/>
                <w:szCs w:val="24"/>
              </w:rPr>
              <w:t xml:space="preserve">Баннер </w:t>
            </w:r>
            <w:proofErr w:type="spellStart"/>
            <w:r w:rsidRPr="00B712EB">
              <w:rPr>
                <w:sz w:val="24"/>
                <w:szCs w:val="24"/>
              </w:rPr>
              <w:t>фотофасад</w:t>
            </w:r>
            <w:proofErr w:type="spellEnd"/>
            <w:r w:rsidRPr="00B712EB">
              <w:rPr>
                <w:sz w:val="24"/>
                <w:szCs w:val="24"/>
              </w:rPr>
              <w:t xml:space="preserve"> для забора</w:t>
            </w:r>
            <w:r>
              <w:rPr>
                <w:sz w:val="24"/>
                <w:szCs w:val="24"/>
              </w:rPr>
              <w:t xml:space="preserve"> - туи</w:t>
            </w:r>
          </w:p>
          <w:p w:rsidR="00154FF8" w:rsidRPr="00462D00" w:rsidRDefault="00154FF8" w:rsidP="00154FF8">
            <w:pPr>
              <w:rPr>
                <w:sz w:val="24"/>
                <w:szCs w:val="24"/>
              </w:rPr>
            </w:pPr>
            <w:r w:rsidRPr="000C4F44">
              <w:rPr>
                <w:sz w:val="24"/>
                <w:szCs w:val="24"/>
              </w:rPr>
              <w:t>58.11.19.000</w:t>
            </w:r>
          </w:p>
        </w:tc>
        <w:tc>
          <w:tcPr>
            <w:tcW w:w="1843" w:type="dxa"/>
            <w:vAlign w:val="center"/>
          </w:tcPr>
          <w:p w:rsidR="00154FF8" w:rsidRPr="00462D00" w:rsidRDefault="00154FF8" w:rsidP="00154FF8">
            <w:pPr>
              <w:jc w:val="center"/>
              <w:rPr>
                <w:rFonts w:eastAsiaTheme="minorHAnsi"/>
                <w:sz w:val="24"/>
                <w:szCs w:val="24"/>
              </w:rPr>
            </w:pPr>
            <w:r>
              <w:rPr>
                <w:rFonts w:eastAsiaTheme="minorHAnsi"/>
                <w:sz w:val="24"/>
                <w:szCs w:val="24"/>
              </w:rPr>
              <w:t>Россия</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4FF8" w:rsidRDefault="00154FF8" w:rsidP="00154FF8">
            <w:pPr>
              <w:rPr>
                <w:sz w:val="24"/>
                <w:szCs w:val="24"/>
              </w:rPr>
            </w:pPr>
            <w:r w:rsidRPr="00B712EB">
              <w:rPr>
                <w:sz w:val="24"/>
                <w:szCs w:val="24"/>
              </w:rPr>
              <w:t>Разрешение печати</w:t>
            </w:r>
            <w:r>
              <w:rPr>
                <w:sz w:val="24"/>
                <w:szCs w:val="24"/>
              </w:rPr>
              <w:t xml:space="preserve">: </w:t>
            </w:r>
            <w:r w:rsidRPr="00B712EB">
              <w:rPr>
                <w:sz w:val="24"/>
                <w:szCs w:val="24"/>
              </w:rPr>
              <w:t xml:space="preserve">400 </w:t>
            </w:r>
            <w:proofErr w:type="spellStart"/>
            <w:r w:rsidRPr="00B712EB">
              <w:rPr>
                <w:sz w:val="24"/>
                <w:szCs w:val="24"/>
              </w:rPr>
              <w:t>dpi</w:t>
            </w:r>
            <w:proofErr w:type="spellEnd"/>
          </w:p>
          <w:p w:rsidR="00154FF8" w:rsidRPr="00B712EB" w:rsidRDefault="00154FF8" w:rsidP="00154FF8">
            <w:pPr>
              <w:rPr>
                <w:sz w:val="24"/>
                <w:szCs w:val="24"/>
              </w:rPr>
            </w:pPr>
            <w:r w:rsidRPr="00B712EB">
              <w:rPr>
                <w:sz w:val="24"/>
                <w:szCs w:val="24"/>
              </w:rPr>
              <w:t>Плотность</w:t>
            </w:r>
            <w:r>
              <w:rPr>
                <w:sz w:val="24"/>
                <w:szCs w:val="24"/>
              </w:rPr>
              <w:t xml:space="preserve">: </w:t>
            </w:r>
            <w:r w:rsidRPr="00B712EB">
              <w:rPr>
                <w:sz w:val="24"/>
                <w:szCs w:val="24"/>
              </w:rPr>
              <w:t>440 г/</w:t>
            </w:r>
            <w:proofErr w:type="gramStart"/>
            <w:r w:rsidRPr="00B712EB">
              <w:rPr>
                <w:sz w:val="24"/>
                <w:szCs w:val="24"/>
              </w:rPr>
              <w:t>кв.м</w:t>
            </w:r>
            <w:proofErr w:type="gramEnd"/>
          </w:p>
          <w:p w:rsidR="00154FF8" w:rsidRPr="00B712EB" w:rsidRDefault="00154FF8" w:rsidP="00154FF8">
            <w:pPr>
              <w:rPr>
                <w:sz w:val="24"/>
                <w:szCs w:val="24"/>
              </w:rPr>
            </w:pPr>
            <w:r w:rsidRPr="00B712EB">
              <w:rPr>
                <w:sz w:val="24"/>
                <w:szCs w:val="24"/>
              </w:rPr>
              <w:t>С люверсами</w:t>
            </w:r>
            <w:r>
              <w:rPr>
                <w:sz w:val="24"/>
                <w:szCs w:val="24"/>
              </w:rPr>
              <w:t xml:space="preserve">: </w:t>
            </w:r>
            <w:r w:rsidRPr="00B712EB">
              <w:rPr>
                <w:sz w:val="24"/>
                <w:szCs w:val="24"/>
              </w:rPr>
              <w:t>да</w:t>
            </w:r>
          </w:p>
          <w:p w:rsidR="00154FF8" w:rsidRPr="00B712EB" w:rsidRDefault="00154FF8" w:rsidP="00154FF8">
            <w:pPr>
              <w:rPr>
                <w:sz w:val="24"/>
                <w:szCs w:val="24"/>
              </w:rPr>
            </w:pPr>
            <w:r w:rsidRPr="00B712EB">
              <w:rPr>
                <w:sz w:val="24"/>
                <w:szCs w:val="24"/>
              </w:rPr>
              <w:t>Рабочая температура мин.</w:t>
            </w:r>
            <w:r>
              <w:rPr>
                <w:sz w:val="24"/>
                <w:szCs w:val="24"/>
              </w:rPr>
              <w:t xml:space="preserve">: </w:t>
            </w:r>
            <w:r w:rsidRPr="00B712EB">
              <w:rPr>
                <w:sz w:val="24"/>
                <w:szCs w:val="24"/>
              </w:rPr>
              <w:t>40 C</w:t>
            </w:r>
          </w:p>
          <w:p w:rsidR="00154FF8" w:rsidRPr="00B712EB" w:rsidRDefault="00154FF8" w:rsidP="00154FF8">
            <w:pPr>
              <w:rPr>
                <w:sz w:val="24"/>
                <w:szCs w:val="24"/>
              </w:rPr>
            </w:pPr>
            <w:r w:rsidRPr="00B712EB">
              <w:rPr>
                <w:sz w:val="24"/>
                <w:szCs w:val="24"/>
              </w:rPr>
              <w:t>Рабочая температура макс.</w:t>
            </w:r>
            <w:r>
              <w:rPr>
                <w:sz w:val="24"/>
                <w:szCs w:val="24"/>
              </w:rPr>
              <w:t xml:space="preserve">: </w:t>
            </w:r>
            <w:r w:rsidRPr="00B712EB">
              <w:rPr>
                <w:sz w:val="24"/>
                <w:szCs w:val="24"/>
              </w:rPr>
              <w:t>40 C</w:t>
            </w:r>
          </w:p>
          <w:p w:rsidR="00154FF8" w:rsidRDefault="00154FF8" w:rsidP="00154FF8">
            <w:pPr>
              <w:rPr>
                <w:sz w:val="24"/>
                <w:szCs w:val="24"/>
              </w:rPr>
            </w:pPr>
            <w:r w:rsidRPr="00B712EB">
              <w:rPr>
                <w:sz w:val="24"/>
                <w:szCs w:val="24"/>
              </w:rPr>
              <w:t>Затенение</w:t>
            </w:r>
            <w:r>
              <w:rPr>
                <w:sz w:val="24"/>
                <w:szCs w:val="24"/>
              </w:rPr>
              <w:t xml:space="preserve">: </w:t>
            </w:r>
            <w:r w:rsidRPr="00B712EB">
              <w:rPr>
                <w:sz w:val="24"/>
                <w:szCs w:val="24"/>
              </w:rPr>
              <w:t>100%</w:t>
            </w:r>
          </w:p>
          <w:p w:rsidR="00154FF8" w:rsidRPr="00B712EB" w:rsidRDefault="00154FF8" w:rsidP="00154FF8">
            <w:pPr>
              <w:rPr>
                <w:sz w:val="24"/>
                <w:szCs w:val="24"/>
              </w:rPr>
            </w:pPr>
            <w:r w:rsidRPr="00B712EB">
              <w:rPr>
                <w:sz w:val="24"/>
                <w:szCs w:val="24"/>
              </w:rPr>
              <w:t>Комплектация</w:t>
            </w:r>
          </w:p>
          <w:p w:rsidR="00154FF8" w:rsidRDefault="00154FF8" w:rsidP="00154FF8">
            <w:pPr>
              <w:rPr>
                <w:sz w:val="24"/>
                <w:szCs w:val="24"/>
              </w:rPr>
            </w:pPr>
            <w:r w:rsidRPr="00B712EB">
              <w:rPr>
                <w:sz w:val="24"/>
                <w:szCs w:val="24"/>
              </w:rPr>
              <w:t>фото баннер - 1 шт; Хомуты - 31 шт</w:t>
            </w:r>
          </w:p>
          <w:p w:rsidR="00154FF8" w:rsidRPr="00B712EB" w:rsidRDefault="00154FF8" w:rsidP="00154FF8">
            <w:pPr>
              <w:rPr>
                <w:sz w:val="24"/>
                <w:szCs w:val="24"/>
              </w:rPr>
            </w:pPr>
            <w:r w:rsidRPr="00B712EB">
              <w:rPr>
                <w:sz w:val="24"/>
                <w:szCs w:val="24"/>
              </w:rPr>
              <w:t xml:space="preserve">Длина </w:t>
            </w:r>
            <w:r>
              <w:rPr>
                <w:sz w:val="24"/>
                <w:szCs w:val="24"/>
              </w:rPr>
              <w:t xml:space="preserve">баннера: </w:t>
            </w:r>
            <w:r w:rsidRPr="00B712EB">
              <w:rPr>
                <w:sz w:val="24"/>
                <w:szCs w:val="24"/>
              </w:rPr>
              <w:t>400 см</w:t>
            </w:r>
          </w:p>
          <w:p w:rsidR="00154FF8" w:rsidRDefault="00154FF8" w:rsidP="00154FF8">
            <w:pPr>
              <w:rPr>
                <w:sz w:val="24"/>
                <w:szCs w:val="24"/>
              </w:rPr>
            </w:pPr>
            <w:r w:rsidRPr="00B712EB">
              <w:rPr>
                <w:sz w:val="24"/>
                <w:szCs w:val="24"/>
              </w:rPr>
              <w:t xml:space="preserve">Высота </w:t>
            </w:r>
            <w:r>
              <w:rPr>
                <w:sz w:val="24"/>
                <w:szCs w:val="24"/>
              </w:rPr>
              <w:t xml:space="preserve">баннера: </w:t>
            </w:r>
            <w:r w:rsidRPr="00B712EB">
              <w:rPr>
                <w:sz w:val="24"/>
                <w:szCs w:val="24"/>
              </w:rPr>
              <w:t>200 см</w:t>
            </w:r>
          </w:p>
          <w:p w:rsidR="00154FF8" w:rsidRPr="00D92D2E" w:rsidRDefault="00154FF8" w:rsidP="00154FF8">
            <w:pPr>
              <w:rPr>
                <w:sz w:val="24"/>
                <w:szCs w:val="24"/>
              </w:rPr>
            </w:pPr>
            <w:r>
              <w:rPr>
                <w:sz w:val="24"/>
                <w:szCs w:val="24"/>
              </w:rPr>
              <w:t xml:space="preserve">Изображение должно быть как на картинке </w:t>
            </w:r>
            <w:r>
              <w:rPr>
                <w:sz w:val="24"/>
                <w:szCs w:val="24"/>
              </w:rPr>
              <w:t>н</w:t>
            </w:r>
            <w:r>
              <w:rPr>
                <w:sz w:val="24"/>
                <w:szCs w:val="24"/>
              </w:rPr>
              <w:t>иже</w:t>
            </w:r>
            <w:r>
              <w:rPr>
                <w:noProof/>
              </w:rPr>
              <w:drawing>
                <wp:inline distT="0" distB="0" distL="0" distR="0" wp14:anchorId="3E4E370D" wp14:editId="59A2C935">
                  <wp:extent cx="2505075" cy="204014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162" t="41170" r="29459" b="6162"/>
                          <a:stretch/>
                        </pic:blipFill>
                        <pic:spPr bwMode="auto">
                          <a:xfrm>
                            <a:off x="0" y="0"/>
                            <a:ext cx="2509914" cy="2044085"/>
                          </a:xfrm>
                          <a:prstGeom prst="rect">
                            <a:avLst/>
                          </a:prstGeom>
                          <a:ln>
                            <a:noFill/>
                          </a:ln>
                          <a:extLst>
                            <a:ext uri="{53640926-AAD7-44D8-BBD7-CCE9431645EC}">
                              <a14:shadowObscured xmlns:a14="http://schemas.microsoft.com/office/drawing/2010/main"/>
                            </a:ext>
                          </a:extLst>
                        </pic:spPr>
                      </pic:pic>
                    </a:graphicData>
                  </a:graphic>
                </wp:inline>
              </w:drawing>
            </w:r>
          </w:p>
        </w:tc>
        <w:tc>
          <w:tcPr>
            <w:tcW w:w="1558" w:type="dxa"/>
            <w:tcBorders>
              <w:top w:val="single" w:sz="4" w:space="0" w:color="auto"/>
              <w:left w:val="single" w:sz="4" w:space="0" w:color="auto"/>
              <w:bottom w:val="single" w:sz="4" w:space="0" w:color="auto"/>
              <w:right w:val="single" w:sz="4" w:space="0" w:color="auto"/>
            </w:tcBorders>
          </w:tcPr>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Default="00154FF8" w:rsidP="00154FF8">
            <w:pPr>
              <w:jc w:val="center"/>
              <w:rPr>
                <w:rFonts w:eastAsiaTheme="minorHAnsi"/>
                <w:sz w:val="24"/>
                <w:szCs w:val="24"/>
              </w:rPr>
            </w:pPr>
          </w:p>
          <w:p w:rsidR="00154FF8" w:rsidRPr="00462D00" w:rsidRDefault="00154FF8" w:rsidP="00154FF8">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154FF8" w:rsidRPr="00462D00" w:rsidRDefault="00154FF8" w:rsidP="00154FF8">
            <w:pPr>
              <w:jc w:val="center"/>
              <w:rPr>
                <w:rFonts w:eastAsiaTheme="minorHAnsi"/>
                <w:sz w:val="24"/>
                <w:szCs w:val="24"/>
              </w:rPr>
            </w:pPr>
            <w:r>
              <w:rPr>
                <w:rFonts w:eastAsiaTheme="minorHAns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154FF8" w:rsidRPr="00462D00" w:rsidRDefault="00154FF8" w:rsidP="00154FF8">
            <w:pPr>
              <w:rPr>
                <w:sz w:val="24"/>
                <w:szCs w:val="24"/>
              </w:rPr>
            </w:pPr>
          </w:p>
        </w:tc>
      </w:tr>
    </w:tbl>
    <w:p w:rsidR="00973F98" w:rsidRPr="00A264DA" w:rsidRDefault="00F879CC" w:rsidP="008E1609">
      <w:pPr>
        <w:jc w:val="center"/>
        <w:rPr>
          <w:noProof/>
        </w:rPr>
      </w:pPr>
      <w:r w:rsidRPr="008E1609">
        <w:rPr>
          <w:color w:val="FF0000"/>
          <w:sz w:val="24"/>
        </w:rPr>
        <w:t>Срок поставки:</w:t>
      </w:r>
      <w:r w:rsidR="00E760F8">
        <w:rPr>
          <w:color w:val="FF0000"/>
          <w:sz w:val="24"/>
        </w:rPr>
        <w:t xml:space="preserve"> разовая поставка всего объема в период</w:t>
      </w:r>
      <w:r w:rsidRPr="008E1609">
        <w:rPr>
          <w:color w:val="FF0000"/>
          <w:sz w:val="24"/>
        </w:rPr>
        <w:t xml:space="preserve"> </w:t>
      </w:r>
      <w:r w:rsidR="00E760F8">
        <w:rPr>
          <w:color w:val="FF0000"/>
          <w:sz w:val="24"/>
        </w:rPr>
        <w:t>с 07.09.2026г. по 11.09.2026г.</w:t>
      </w: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xml:space="preserve">№ </w:t>
      </w:r>
      <w:r w:rsidR="00395DC6">
        <w:rPr>
          <w:sz w:val="24"/>
          <w:szCs w:val="24"/>
        </w:rPr>
        <w:t>ВЗ-</w:t>
      </w:r>
      <w:r w:rsidRPr="004856F6">
        <w:rPr>
          <w:sz w:val="24"/>
          <w:szCs w:val="24"/>
        </w:rPr>
        <w:t>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w:t>
      </w:r>
      <w:proofErr w:type="spellStart"/>
      <w:r w:rsidR="00F85012">
        <w:rPr>
          <w:b w:val="0"/>
          <w:sz w:val="24"/>
          <w:szCs w:val="24"/>
        </w:rPr>
        <w:t>и.о</w:t>
      </w:r>
      <w:proofErr w:type="spellEnd"/>
      <w:r w:rsidR="00F85012">
        <w:rPr>
          <w:b w:val="0"/>
          <w:sz w:val="24"/>
          <w:szCs w:val="24"/>
        </w:rPr>
        <w:t xml:space="preserve">. </w:t>
      </w:r>
      <w:r>
        <w:rPr>
          <w:b w:val="0"/>
          <w:sz w:val="24"/>
          <w:szCs w:val="24"/>
        </w:rPr>
        <w:t xml:space="preserve">директора </w:t>
      </w:r>
      <w:r w:rsidR="00F85012">
        <w:rPr>
          <w:b w:val="0"/>
          <w:sz w:val="24"/>
          <w:szCs w:val="24"/>
        </w:rPr>
        <w:t>Троицкой Анны Адольфовны</w:t>
      </w:r>
      <w:r w:rsidRPr="007A000F">
        <w:rPr>
          <w:sz w:val="24"/>
          <w:szCs w:val="24"/>
        </w:rPr>
        <w:t xml:space="preserve">, </w:t>
      </w:r>
      <w:r>
        <w:rPr>
          <w:b w:val="0"/>
          <w:sz w:val="24"/>
          <w:szCs w:val="24"/>
        </w:rPr>
        <w:t xml:space="preserve">действующей на основании </w:t>
      </w:r>
      <w:r w:rsidR="00F85012">
        <w:rPr>
          <w:b w:val="0"/>
          <w:sz w:val="24"/>
          <w:szCs w:val="24"/>
        </w:rPr>
        <w:t>Приказа МСЗН ВО от 16.04.2026г. № 43-ко</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BA1557" w:rsidRPr="00BA1557">
        <w:rPr>
          <w:b/>
          <w:bCs/>
          <w:sz w:val="24"/>
          <w:szCs w:val="24"/>
        </w:rPr>
        <w:t xml:space="preserve"> </w:t>
      </w:r>
      <w:r w:rsidR="00154FF8">
        <w:rPr>
          <w:b/>
          <w:bCs/>
          <w:sz w:val="24"/>
          <w:szCs w:val="24"/>
        </w:rPr>
        <w:t>баннер</w:t>
      </w:r>
      <w:r w:rsidR="00C11D6A">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84E5E">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w:t>
      </w:r>
      <w:r w:rsidR="00395DC6">
        <w:rPr>
          <w:sz w:val="24"/>
          <w:szCs w:val="24"/>
        </w:rPr>
        <w:t>ВЗ-</w:t>
      </w:r>
      <w:r>
        <w:rPr>
          <w:sz w:val="24"/>
          <w:szCs w:val="24"/>
        </w:rPr>
        <w:t>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tbl>
      <w:tblPr>
        <w:tblW w:w="1488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67"/>
        <w:gridCol w:w="1984"/>
        <w:gridCol w:w="1843"/>
        <w:gridCol w:w="5812"/>
        <w:gridCol w:w="1558"/>
        <w:gridCol w:w="1417"/>
        <w:gridCol w:w="1701"/>
      </w:tblGrid>
      <w:tr w:rsidR="00154FF8" w:rsidTr="00764635">
        <w:trPr>
          <w:trHeight w:val="556"/>
        </w:trPr>
        <w:tc>
          <w:tcPr>
            <w:tcW w:w="567" w:type="dxa"/>
            <w:tcBorders>
              <w:top w:val="single" w:sz="4" w:space="0" w:color="auto"/>
              <w:left w:val="single" w:sz="4" w:space="0" w:color="auto"/>
              <w:bottom w:val="single" w:sz="4" w:space="0" w:color="auto"/>
              <w:right w:val="single" w:sz="4" w:space="0" w:color="auto"/>
            </w:tcBorders>
            <w:hideMark/>
          </w:tcPr>
          <w:p w:rsidR="00154FF8" w:rsidRPr="00D3246C" w:rsidRDefault="00154FF8" w:rsidP="00764635">
            <w:pPr>
              <w:pStyle w:val="Normalunindented"/>
              <w:jc w:val="center"/>
              <w:rPr>
                <w:b/>
                <w:sz w:val="24"/>
              </w:rPr>
            </w:pPr>
            <w:r w:rsidRPr="00D3246C">
              <w:rPr>
                <w:b/>
                <w:sz w:val="24"/>
              </w:rPr>
              <w:t>№ п/п</w:t>
            </w:r>
          </w:p>
        </w:tc>
        <w:tc>
          <w:tcPr>
            <w:tcW w:w="1984" w:type="dxa"/>
            <w:tcBorders>
              <w:top w:val="single" w:sz="4" w:space="0" w:color="auto"/>
              <w:left w:val="single" w:sz="4" w:space="0" w:color="auto"/>
              <w:bottom w:val="single" w:sz="4" w:space="0" w:color="auto"/>
              <w:right w:val="single" w:sz="4" w:space="0" w:color="auto"/>
            </w:tcBorders>
            <w:hideMark/>
          </w:tcPr>
          <w:p w:rsidR="00154FF8" w:rsidRPr="00D3246C" w:rsidRDefault="00154FF8" w:rsidP="00764635">
            <w:pPr>
              <w:pStyle w:val="Normalunindented"/>
              <w:jc w:val="center"/>
              <w:rPr>
                <w:b/>
                <w:sz w:val="24"/>
              </w:rPr>
            </w:pPr>
            <w:r w:rsidRPr="00D3246C">
              <w:rPr>
                <w:b/>
                <w:sz w:val="24"/>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154FF8" w:rsidRPr="00D3246C" w:rsidRDefault="00154FF8" w:rsidP="00764635">
            <w:pPr>
              <w:pStyle w:val="Normalunindented"/>
              <w:jc w:val="center"/>
              <w:rPr>
                <w:b/>
                <w:sz w:val="24"/>
              </w:rPr>
            </w:pPr>
            <w:r>
              <w:rPr>
                <w:b/>
                <w:sz w:val="24"/>
              </w:rPr>
              <w:t>Страна производитель</w:t>
            </w:r>
          </w:p>
        </w:tc>
        <w:tc>
          <w:tcPr>
            <w:tcW w:w="5812" w:type="dxa"/>
            <w:tcBorders>
              <w:top w:val="single" w:sz="4" w:space="0" w:color="auto"/>
              <w:left w:val="single" w:sz="4" w:space="0" w:color="auto"/>
              <w:bottom w:val="single" w:sz="4" w:space="0" w:color="auto"/>
              <w:right w:val="single" w:sz="4" w:space="0" w:color="auto"/>
            </w:tcBorders>
            <w:hideMark/>
          </w:tcPr>
          <w:p w:rsidR="00154FF8" w:rsidRPr="00D3246C" w:rsidRDefault="00154FF8" w:rsidP="00764635">
            <w:pPr>
              <w:pStyle w:val="Normalunindented"/>
              <w:jc w:val="center"/>
              <w:rPr>
                <w:b/>
                <w:sz w:val="24"/>
              </w:rPr>
            </w:pPr>
            <w:r w:rsidRPr="00D3246C">
              <w:rPr>
                <w:b/>
                <w:sz w:val="24"/>
              </w:rPr>
              <w:t>Описание</w:t>
            </w:r>
          </w:p>
        </w:tc>
        <w:tc>
          <w:tcPr>
            <w:tcW w:w="1558" w:type="dxa"/>
            <w:tcBorders>
              <w:top w:val="single" w:sz="4" w:space="0" w:color="auto"/>
              <w:left w:val="single" w:sz="4" w:space="0" w:color="auto"/>
              <w:bottom w:val="single" w:sz="4" w:space="0" w:color="auto"/>
              <w:right w:val="single" w:sz="4" w:space="0" w:color="auto"/>
            </w:tcBorders>
            <w:hideMark/>
          </w:tcPr>
          <w:p w:rsidR="00154FF8" w:rsidRPr="00D3246C" w:rsidRDefault="00154FF8" w:rsidP="00764635">
            <w:pPr>
              <w:pStyle w:val="Normalunindented"/>
              <w:jc w:val="center"/>
              <w:rPr>
                <w:b/>
                <w:sz w:val="24"/>
              </w:rPr>
            </w:pPr>
            <w:r w:rsidRPr="00D3246C">
              <w:rPr>
                <w:b/>
                <w:sz w:val="24"/>
              </w:rPr>
              <w:t>Ед. изм.</w:t>
            </w:r>
          </w:p>
        </w:tc>
        <w:tc>
          <w:tcPr>
            <w:tcW w:w="1417" w:type="dxa"/>
            <w:tcBorders>
              <w:top w:val="single" w:sz="4" w:space="0" w:color="auto"/>
              <w:left w:val="single" w:sz="4" w:space="0" w:color="auto"/>
              <w:bottom w:val="single" w:sz="4" w:space="0" w:color="auto"/>
              <w:right w:val="single" w:sz="4" w:space="0" w:color="auto"/>
            </w:tcBorders>
            <w:hideMark/>
          </w:tcPr>
          <w:p w:rsidR="00154FF8" w:rsidRPr="00D3246C" w:rsidRDefault="00154FF8" w:rsidP="00764635">
            <w:pPr>
              <w:pStyle w:val="Normalunindented"/>
              <w:jc w:val="center"/>
              <w:rPr>
                <w:b/>
                <w:sz w:val="24"/>
              </w:rPr>
            </w:pPr>
            <w:r w:rsidRPr="00D3246C">
              <w:rPr>
                <w:b/>
                <w:sz w:val="24"/>
              </w:rPr>
              <w:t>Кол</w:t>
            </w:r>
            <w:r>
              <w:rPr>
                <w:b/>
                <w:sz w:val="24"/>
              </w:rPr>
              <w:t>-во</w:t>
            </w:r>
          </w:p>
        </w:tc>
        <w:tc>
          <w:tcPr>
            <w:tcW w:w="1701" w:type="dxa"/>
            <w:tcBorders>
              <w:top w:val="single" w:sz="4" w:space="0" w:color="auto"/>
              <w:left w:val="single" w:sz="4" w:space="0" w:color="auto"/>
              <w:bottom w:val="single" w:sz="4" w:space="0" w:color="auto"/>
              <w:right w:val="single" w:sz="4" w:space="0" w:color="auto"/>
            </w:tcBorders>
          </w:tcPr>
          <w:p w:rsidR="00154FF8" w:rsidRPr="00D3246C" w:rsidRDefault="00154FF8" w:rsidP="00764635">
            <w:pPr>
              <w:pStyle w:val="Normalunindented"/>
              <w:jc w:val="center"/>
              <w:rPr>
                <w:b/>
                <w:sz w:val="24"/>
              </w:rPr>
            </w:pPr>
            <w:r w:rsidRPr="00D3246C">
              <w:rPr>
                <w:b/>
                <w:sz w:val="24"/>
              </w:rPr>
              <w:t>Цена</w:t>
            </w:r>
          </w:p>
        </w:tc>
      </w:tr>
      <w:tr w:rsidR="00154FF8" w:rsidRPr="00A042C8" w:rsidTr="00764635">
        <w:trPr>
          <w:trHeight w:val="384"/>
        </w:trPr>
        <w:tc>
          <w:tcPr>
            <w:tcW w:w="567" w:type="dxa"/>
            <w:tcBorders>
              <w:top w:val="single" w:sz="4" w:space="0" w:color="auto"/>
              <w:left w:val="single" w:sz="4" w:space="0" w:color="auto"/>
              <w:bottom w:val="single" w:sz="4" w:space="0" w:color="auto"/>
              <w:right w:val="single" w:sz="4" w:space="0" w:color="auto"/>
            </w:tcBorders>
          </w:tcPr>
          <w:p w:rsidR="00154FF8" w:rsidRDefault="00154FF8" w:rsidP="00764635">
            <w:pPr>
              <w:pStyle w:val="Normalunindented"/>
              <w:spacing w:before="0" w:after="0" w:line="120" w:lineRule="atLeast"/>
              <w:contextualSpacing/>
              <w:jc w:val="center"/>
            </w:pPr>
            <w:r>
              <w:t>1</w:t>
            </w:r>
          </w:p>
        </w:tc>
        <w:tc>
          <w:tcPr>
            <w:tcW w:w="1984" w:type="dxa"/>
            <w:shd w:val="clear" w:color="auto" w:fill="auto"/>
            <w:vAlign w:val="center"/>
          </w:tcPr>
          <w:p w:rsidR="00154FF8" w:rsidRDefault="00154FF8" w:rsidP="00764635">
            <w:pPr>
              <w:rPr>
                <w:sz w:val="24"/>
                <w:szCs w:val="24"/>
              </w:rPr>
            </w:pPr>
            <w:r w:rsidRPr="00B712EB">
              <w:rPr>
                <w:sz w:val="24"/>
                <w:szCs w:val="24"/>
              </w:rPr>
              <w:t xml:space="preserve">Баннер </w:t>
            </w:r>
            <w:proofErr w:type="spellStart"/>
            <w:r w:rsidRPr="00B712EB">
              <w:rPr>
                <w:sz w:val="24"/>
                <w:szCs w:val="24"/>
              </w:rPr>
              <w:t>фотофасад</w:t>
            </w:r>
            <w:proofErr w:type="spellEnd"/>
            <w:r w:rsidRPr="00B712EB">
              <w:rPr>
                <w:sz w:val="24"/>
                <w:szCs w:val="24"/>
              </w:rPr>
              <w:t xml:space="preserve"> для забора</w:t>
            </w:r>
            <w:r>
              <w:rPr>
                <w:sz w:val="24"/>
                <w:szCs w:val="24"/>
              </w:rPr>
              <w:t xml:space="preserve"> - туи</w:t>
            </w:r>
          </w:p>
          <w:p w:rsidR="00154FF8" w:rsidRPr="00462D00" w:rsidRDefault="00154FF8" w:rsidP="00764635">
            <w:pPr>
              <w:rPr>
                <w:sz w:val="24"/>
                <w:szCs w:val="24"/>
              </w:rPr>
            </w:pPr>
            <w:r w:rsidRPr="000C4F44">
              <w:rPr>
                <w:sz w:val="24"/>
                <w:szCs w:val="24"/>
              </w:rPr>
              <w:t>58.11.19.000</w:t>
            </w:r>
          </w:p>
        </w:tc>
        <w:tc>
          <w:tcPr>
            <w:tcW w:w="1843" w:type="dxa"/>
            <w:vAlign w:val="center"/>
          </w:tcPr>
          <w:p w:rsidR="00154FF8" w:rsidRPr="00462D00" w:rsidRDefault="00154FF8" w:rsidP="00764635">
            <w:pPr>
              <w:jc w:val="center"/>
              <w:rPr>
                <w:rFonts w:eastAsiaTheme="minorHAnsi"/>
                <w:sz w:val="24"/>
                <w:szCs w:val="24"/>
              </w:rPr>
            </w:pPr>
            <w:r>
              <w:rPr>
                <w:rFonts w:eastAsiaTheme="minorHAnsi"/>
                <w:sz w:val="24"/>
                <w:szCs w:val="24"/>
              </w:rPr>
              <w:t>Россия</w:t>
            </w:r>
          </w:p>
        </w:tc>
        <w:tc>
          <w:tcPr>
            <w:tcW w:w="58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54FF8" w:rsidRDefault="00154FF8" w:rsidP="00764635">
            <w:pPr>
              <w:rPr>
                <w:sz w:val="24"/>
                <w:szCs w:val="24"/>
              </w:rPr>
            </w:pPr>
            <w:r w:rsidRPr="00B712EB">
              <w:rPr>
                <w:sz w:val="24"/>
                <w:szCs w:val="24"/>
              </w:rPr>
              <w:t>Разрешение печати</w:t>
            </w:r>
            <w:r>
              <w:rPr>
                <w:sz w:val="24"/>
                <w:szCs w:val="24"/>
              </w:rPr>
              <w:t xml:space="preserve">: </w:t>
            </w:r>
            <w:r w:rsidRPr="00B712EB">
              <w:rPr>
                <w:sz w:val="24"/>
                <w:szCs w:val="24"/>
              </w:rPr>
              <w:t xml:space="preserve">400 </w:t>
            </w:r>
            <w:proofErr w:type="spellStart"/>
            <w:r w:rsidRPr="00B712EB">
              <w:rPr>
                <w:sz w:val="24"/>
                <w:szCs w:val="24"/>
              </w:rPr>
              <w:t>dpi</w:t>
            </w:r>
            <w:proofErr w:type="spellEnd"/>
          </w:p>
          <w:p w:rsidR="00154FF8" w:rsidRPr="00B712EB" w:rsidRDefault="00154FF8" w:rsidP="00764635">
            <w:pPr>
              <w:rPr>
                <w:sz w:val="24"/>
                <w:szCs w:val="24"/>
              </w:rPr>
            </w:pPr>
            <w:r w:rsidRPr="00B712EB">
              <w:rPr>
                <w:sz w:val="24"/>
                <w:szCs w:val="24"/>
              </w:rPr>
              <w:t>Плотность</w:t>
            </w:r>
            <w:r>
              <w:rPr>
                <w:sz w:val="24"/>
                <w:szCs w:val="24"/>
              </w:rPr>
              <w:t xml:space="preserve">: </w:t>
            </w:r>
            <w:r w:rsidRPr="00B712EB">
              <w:rPr>
                <w:sz w:val="24"/>
                <w:szCs w:val="24"/>
              </w:rPr>
              <w:t>440 г/</w:t>
            </w:r>
            <w:proofErr w:type="gramStart"/>
            <w:r w:rsidRPr="00B712EB">
              <w:rPr>
                <w:sz w:val="24"/>
                <w:szCs w:val="24"/>
              </w:rPr>
              <w:t>кв.м</w:t>
            </w:r>
            <w:proofErr w:type="gramEnd"/>
          </w:p>
          <w:p w:rsidR="00154FF8" w:rsidRPr="00B712EB" w:rsidRDefault="00154FF8" w:rsidP="00764635">
            <w:pPr>
              <w:rPr>
                <w:sz w:val="24"/>
                <w:szCs w:val="24"/>
              </w:rPr>
            </w:pPr>
            <w:r w:rsidRPr="00B712EB">
              <w:rPr>
                <w:sz w:val="24"/>
                <w:szCs w:val="24"/>
              </w:rPr>
              <w:t>С люверсами</w:t>
            </w:r>
            <w:r>
              <w:rPr>
                <w:sz w:val="24"/>
                <w:szCs w:val="24"/>
              </w:rPr>
              <w:t xml:space="preserve">: </w:t>
            </w:r>
            <w:r w:rsidRPr="00B712EB">
              <w:rPr>
                <w:sz w:val="24"/>
                <w:szCs w:val="24"/>
              </w:rPr>
              <w:t>да</w:t>
            </w:r>
          </w:p>
          <w:p w:rsidR="00154FF8" w:rsidRPr="00B712EB" w:rsidRDefault="00154FF8" w:rsidP="00764635">
            <w:pPr>
              <w:rPr>
                <w:sz w:val="24"/>
                <w:szCs w:val="24"/>
              </w:rPr>
            </w:pPr>
            <w:r w:rsidRPr="00B712EB">
              <w:rPr>
                <w:sz w:val="24"/>
                <w:szCs w:val="24"/>
              </w:rPr>
              <w:t>Рабочая температура мин.</w:t>
            </w:r>
            <w:r>
              <w:rPr>
                <w:sz w:val="24"/>
                <w:szCs w:val="24"/>
              </w:rPr>
              <w:t xml:space="preserve">: </w:t>
            </w:r>
            <w:r w:rsidRPr="00B712EB">
              <w:rPr>
                <w:sz w:val="24"/>
                <w:szCs w:val="24"/>
              </w:rPr>
              <w:t>40 C</w:t>
            </w:r>
          </w:p>
          <w:p w:rsidR="00154FF8" w:rsidRPr="00B712EB" w:rsidRDefault="00154FF8" w:rsidP="00764635">
            <w:pPr>
              <w:rPr>
                <w:sz w:val="24"/>
                <w:szCs w:val="24"/>
              </w:rPr>
            </w:pPr>
            <w:r w:rsidRPr="00B712EB">
              <w:rPr>
                <w:sz w:val="24"/>
                <w:szCs w:val="24"/>
              </w:rPr>
              <w:t>Рабочая температура макс.</w:t>
            </w:r>
            <w:r>
              <w:rPr>
                <w:sz w:val="24"/>
                <w:szCs w:val="24"/>
              </w:rPr>
              <w:t xml:space="preserve">: </w:t>
            </w:r>
            <w:r w:rsidRPr="00B712EB">
              <w:rPr>
                <w:sz w:val="24"/>
                <w:szCs w:val="24"/>
              </w:rPr>
              <w:t>40 C</w:t>
            </w:r>
          </w:p>
          <w:p w:rsidR="00154FF8" w:rsidRDefault="00154FF8" w:rsidP="00764635">
            <w:pPr>
              <w:rPr>
                <w:sz w:val="24"/>
                <w:szCs w:val="24"/>
              </w:rPr>
            </w:pPr>
            <w:r w:rsidRPr="00B712EB">
              <w:rPr>
                <w:sz w:val="24"/>
                <w:szCs w:val="24"/>
              </w:rPr>
              <w:t>Затенение</w:t>
            </w:r>
            <w:r>
              <w:rPr>
                <w:sz w:val="24"/>
                <w:szCs w:val="24"/>
              </w:rPr>
              <w:t xml:space="preserve">: </w:t>
            </w:r>
            <w:r w:rsidRPr="00B712EB">
              <w:rPr>
                <w:sz w:val="24"/>
                <w:szCs w:val="24"/>
              </w:rPr>
              <w:t>100%</w:t>
            </w:r>
          </w:p>
          <w:p w:rsidR="00154FF8" w:rsidRPr="00B712EB" w:rsidRDefault="00154FF8" w:rsidP="00764635">
            <w:pPr>
              <w:rPr>
                <w:sz w:val="24"/>
                <w:szCs w:val="24"/>
              </w:rPr>
            </w:pPr>
            <w:r w:rsidRPr="00B712EB">
              <w:rPr>
                <w:sz w:val="24"/>
                <w:szCs w:val="24"/>
              </w:rPr>
              <w:t>Комплектация</w:t>
            </w:r>
          </w:p>
          <w:p w:rsidR="00154FF8" w:rsidRDefault="00154FF8" w:rsidP="00764635">
            <w:pPr>
              <w:rPr>
                <w:sz w:val="24"/>
                <w:szCs w:val="24"/>
              </w:rPr>
            </w:pPr>
            <w:r w:rsidRPr="00B712EB">
              <w:rPr>
                <w:sz w:val="24"/>
                <w:szCs w:val="24"/>
              </w:rPr>
              <w:t>фото баннер - 1 шт; Хомуты - 31 шт</w:t>
            </w:r>
          </w:p>
          <w:p w:rsidR="00154FF8" w:rsidRPr="00B712EB" w:rsidRDefault="00154FF8" w:rsidP="00764635">
            <w:pPr>
              <w:rPr>
                <w:sz w:val="24"/>
                <w:szCs w:val="24"/>
              </w:rPr>
            </w:pPr>
            <w:r w:rsidRPr="00B712EB">
              <w:rPr>
                <w:sz w:val="24"/>
                <w:szCs w:val="24"/>
              </w:rPr>
              <w:t xml:space="preserve">Длина </w:t>
            </w:r>
            <w:r>
              <w:rPr>
                <w:sz w:val="24"/>
                <w:szCs w:val="24"/>
              </w:rPr>
              <w:t xml:space="preserve">баннера: </w:t>
            </w:r>
            <w:r w:rsidRPr="00B712EB">
              <w:rPr>
                <w:sz w:val="24"/>
                <w:szCs w:val="24"/>
              </w:rPr>
              <w:t>400 см</w:t>
            </w:r>
          </w:p>
          <w:p w:rsidR="00154FF8" w:rsidRDefault="00154FF8" w:rsidP="00764635">
            <w:pPr>
              <w:rPr>
                <w:sz w:val="24"/>
                <w:szCs w:val="24"/>
              </w:rPr>
            </w:pPr>
            <w:r w:rsidRPr="00B712EB">
              <w:rPr>
                <w:sz w:val="24"/>
                <w:szCs w:val="24"/>
              </w:rPr>
              <w:t xml:space="preserve">Высота </w:t>
            </w:r>
            <w:r>
              <w:rPr>
                <w:sz w:val="24"/>
                <w:szCs w:val="24"/>
              </w:rPr>
              <w:t xml:space="preserve">баннера: </w:t>
            </w:r>
            <w:r w:rsidRPr="00B712EB">
              <w:rPr>
                <w:sz w:val="24"/>
                <w:szCs w:val="24"/>
              </w:rPr>
              <w:t>200 см</w:t>
            </w:r>
          </w:p>
          <w:p w:rsidR="00154FF8" w:rsidRPr="00D92D2E" w:rsidRDefault="00154FF8" w:rsidP="00764635">
            <w:pPr>
              <w:rPr>
                <w:sz w:val="24"/>
                <w:szCs w:val="24"/>
              </w:rPr>
            </w:pPr>
            <w:r>
              <w:rPr>
                <w:sz w:val="24"/>
                <w:szCs w:val="24"/>
              </w:rPr>
              <w:t>Изображение должно быть как на картинке ниже</w:t>
            </w:r>
            <w:r>
              <w:rPr>
                <w:noProof/>
              </w:rPr>
              <w:drawing>
                <wp:inline distT="0" distB="0" distL="0" distR="0" wp14:anchorId="795A0E87" wp14:editId="0EEC42A3">
                  <wp:extent cx="2505075" cy="204014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4162" t="41170" r="29459" b="6162"/>
                          <a:stretch/>
                        </pic:blipFill>
                        <pic:spPr bwMode="auto">
                          <a:xfrm>
                            <a:off x="0" y="0"/>
                            <a:ext cx="2509914" cy="2044085"/>
                          </a:xfrm>
                          <a:prstGeom prst="rect">
                            <a:avLst/>
                          </a:prstGeom>
                          <a:ln>
                            <a:noFill/>
                          </a:ln>
                          <a:extLst>
                            <a:ext uri="{53640926-AAD7-44D8-BBD7-CCE9431645EC}">
                              <a14:shadowObscured xmlns:a14="http://schemas.microsoft.com/office/drawing/2010/main"/>
                            </a:ext>
                          </a:extLst>
                        </pic:spPr>
                      </pic:pic>
                    </a:graphicData>
                  </a:graphic>
                </wp:inline>
              </w:drawing>
            </w:r>
          </w:p>
        </w:tc>
        <w:tc>
          <w:tcPr>
            <w:tcW w:w="1558" w:type="dxa"/>
            <w:tcBorders>
              <w:top w:val="single" w:sz="4" w:space="0" w:color="auto"/>
              <w:left w:val="single" w:sz="4" w:space="0" w:color="auto"/>
              <w:bottom w:val="single" w:sz="4" w:space="0" w:color="auto"/>
              <w:right w:val="single" w:sz="4" w:space="0" w:color="auto"/>
            </w:tcBorders>
          </w:tcPr>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Default="00154FF8" w:rsidP="00764635">
            <w:pPr>
              <w:jc w:val="center"/>
              <w:rPr>
                <w:rFonts w:eastAsiaTheme="minorHAnsi"/>
                <w:sz w:val="24"/>
                <w:szCs w:val="24"/>
              </w:rPr>
            </w:pPr>
          </w:p>
          <w:p w:rsidR="00154FF8" w:rsidRPr="00462D00" w:rsidRDefault="00154FF8" w:rsidP="00764635">
            <w:pPr>
              <w:jc w:val="center"/>
              <w:rPr>
                <w:rFonts w:eastAsiaTheme="minorHAnsi"/>
                <w:sz w:val="24"/>
                <w:szCs w:val="24"/>
              </w:rPr>
            </w:pPr>
            <w:r>
              <w:rPr>
                <w:rFonts w:eastAsiaTheme="minorHAnsi"/>
                <w:sz w:val="24"/>
                <w:szCs w:val="24"/>
              </w:rPr>
              <w:t>шт</w:t>
            </w:r>
          </w:p>
        </w:tc>
        <w:tc>
          <w:tcPr>
            <w:tcW w:w="1417" w:type="dxa"/>
            <w:tcBorders>
              <w:top w:val="single" w:sz="4" w:space="0" w:color="auto"/>
              <w:left w:val="single" w:sz="4" w:space="0" w:color="auto"/>
              <w:bottom w:val="single" w:sz="4" w:space="0" w:color="auto"/>
              <w:right w:val="single" w:sz="4" w:space="0" w:color="auto"/>
            </w:tcBorders>
            <w:vAlign w:val="center"/>
          </w:tcPr>
          <w:p w:rsidR="00154FF8" w:rsidRPr="00462D00" w:rsidRDefault="00154FF8" w:rsidP="00764635">
            <w:pPr>
              <w:jc w:val="center"/>
              <w:rPr>
                <w:rFonts w:eastAsiaTheme="minorHAnsi"/>
                <w:sz w:val="24"/>
                <w:szCs w:val="24"/>
              </w:rPr>
            </w:pPr>
            <w:r>
              <w:rPr>
                <w:rFonts w:eastAsiaTheme="minorHAnsi"/>
                <w:sz w:val="24"/>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rsidR="00154FF8" w:rsidRPr="00462D00" w:rsidRDefault="00154FF8" w:rsidP="00764635">
            <w:pPr>
              <w:rPr>
                <w:sz w:val="24"/>
                <w:szCs w:val="24"/>
              </w:rPr>
            </w:pPr>
          </w:p>
        </w:tc>
      </w:tr>
    </w:tbl>
    <w:p w:rsidR="00306156" w:rsidRPr="00A33FFA" w:rsidRDefault="00306156" w:rsidP="00306156">
      <w:pPr>
        <w:jc w:val="center"/>
        <w:rPr>
          <w:b/>
          <w:color w:val="FF0000"/>
          <w:u w:val="single"/>
        </w:rPr>
      </w:pPr>
      <w:r>
        <w:rPr>
          <w:b/>
          <w:color w:val="FF0000"/>
          <w:u w:val="single"/>
        </w:rPr>
        <w:t xml:space="preserve">В </w:t>
      </w:r>
      <w:r w:rsidR="00BA1557">
        <w:rPr>
          <w:b/>
          <w:color w:val="FF0000"/>
          <w:u w:val="single"/>
        </w:rPr>
        <w:t>день</w:t>
      </w:r>
      <w:r w:rsidRPr="00A33FFA">
        <w:rPr>
          <w:b/>
          <w:color w:val="FF0000"/>
          <w:u w:val="single"/>
        </w:rPr>
        <w:t xml:space="preserve"> поставк</w:t>
      </w:r>
      <w:r>
        <w:rPr>
          <w:b/>
          <w:color w:val="FF0000"/>
          <w:u w:val="single"/>
        </w:rPr>
        <w:t>и</w:t>
      </w:r>
      <w:r w:rsidRPr="00A33FFA">
        <w:rPr>
          <w:b/>
          <w:color w:val="FF0000"/>
          <w:u w:val="single"/>
        </w:rPr>
        <w:t xml:space="preserve"> По</w:t>
      </w:r>
      <w:r w:rsidR="00BA1557">
        <w:rPr>
          <w:b/>
          <w:color w:val="FF0000"/>
          <w:u w:val="single"/>
        </w:rPr>
        <w:t>ставщик</w:t>
      </w:r>
      <w:r w:rsidRPr="00A33FFA">
        <w:rPr>
          <w:b/>
          <w:color w:val="FF0000"/>
          <w:u w:val="single"/>
        </w:rPr>
        <w:t xml:space="preserve">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sidR="00F932C6">
        <w:t xml:space="preserve">: </w:t>
      </w:r>
      <w:r w:rsidR="00A123F4">
        <w:rPr>
          <w:b/>
          <w:i/>
        </w:rPr>
        <w:t>разовая поставка всего объема в период с 07.09.2026г. по 11.07.2026г.</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154FF8" w:rsidRDefault="00154FF8" w:rsidP="00306156">
      <w:pPr>
        <w:shd w:val="clear" w:color="auto" w:fill="FFFFFF"/>
        <w:ind w:right="883"/>
        <w:jc w:val="center"/>
        <w:rPr>
          <w:sz w:val="24"/>
          <w:szCs w:val="24"/>
        </w:rPr>
      </w:pPr>
    </w:p>
    <w:p w:rsidR="00306156" w:rsidRDefault="00306156" w:rsidP="00C11D6A">
      <w:pPr>
        <w:shd w:val="clear" w:color="auto" w:fill="FFFFFF"/>
        <w:ind w:right="883"/>
        <w:jc w:val="center"/>
        <w:rPr>
          <w:sz w:val="24"/>
          <w:szCs w:val="24"/>
        </w:rPr>
        <w:sectPr w:rsidR="00306156" w:rsidSect="00A0710F">
          <w:headerReference w:type="even" r:id="rId14"/>
          <w:footerReference w:type="even" r:id="rId15"/>
          <w:pgSz w:w="16838" w:h="11906" w:orient="landscape"/>
          <w:pgMar w:top="567" w:right="567" w:bottom="284" w:left="567" w:header="709" w:footer="709" w:gutter="0"/>
          <w:cols w:space="708"/>
          <w:docGrid w:linePitch="360"/>
        </w:sectPr>
      </w:pPr>
      <w:r>
        <w:rPr>
          <w:sz w:val="24"/>
          <w:szCs w:val="24"/>
        </w:rPr>
        <w:t xml:space="preserve">Заказчик _______________ </w:t>
      </w:r>
      <w:r w:rsidR="00884E5E">
        <w:rPr>
          <w:sz w:val="24"/>
          <w:szCs w:val="24"/>
        </w:rPr>
        <w:t xml:space="preserve">Е.О. Байкалова </w:t>
      </w:r>
      <w:r>
        <w:rPr>
          <w:sz w:val="24"/>
          <w:szCs w:val="24"/>
        </w:rPr>
        <w:t xml:space="preserve">                                                                                                </w:t>
      </w:r>
      <w:r w:rsidRPr="004856F6">
        <w:rPr>
          <w:sz w:val="24"/>
          <w:szCs w:val="24"/>
        </w:rPr>
        <w:t>Поставщик ______________</w:t>
      </w: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w:t>
      </w:r>
      <w:r w:rsidR="00395DC6">
        <w:rPr>
          <w:sz w:val="24"/>
          <w:szCs w:val="24"/>
        </w:rPr>
        <w:t xml:space="preserve"> ВЗ-</w:t>
      </w:r>
      <w:r w:rsidRPr="004856F6">
        <w:rPr>
          <w:sz w:val="24"/>
          <w:szCs w:val="24"/>
        </w:rPr>
        <w:t xml:space="preserve">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05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025"/>
        <w:gridCol w:w="3119"/>
        <w:gridCol w:w="3685"/>
        <w:gridCol w:w="3685"/>
      </w:tblGrid>
      <w:tr w:rsidR="00306156" w:rsidRPr="004856F6" w:rsidTr="00A123F4">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4025"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3685"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3685"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A123F4" w:rsidRPr="004856F6" w:rsidTr="00A123F4">
        <w:trPr>
          <w:trHeight w:val="85"/>
        </w:trPr>
        <w:tc>
          <w:tcPr>
            <w:tcW w:w="540" w:type="dxa"/>
            <w:vAlign w:val="center"/>
          </w:tcPr>
          <w:p w:rsidR="00A123F4" w:rsidRPr="008B7834" w:rsidRDefault="00A123F4" w:rsidP="00A123F4">
            <w:pPr>
              <w:pStyle w:val="af0"/>
              <w:numPr>
                <w:ilvl w:val="0"/>
                <w:numId w:val="10"/>
              </w:numPr>
              <w:ind w:left="0" w:firstLine="0"/>
              <w:jc w:val="both"/>
              <w:rPr>
                <w:bCs/>
              </w:rPr>
            </w:pPr>
          </w:p>
        </w:tc>
        <w:tc>
          <w:tcPr>
            <w:tcW w:w="4025" w:type="dxa"/>
            <w:shd w:val="clear" w:color="auto" w:fill="auto"/>
            <w:vAlign w:val="center"/>
          </w:tcPr>
          <w:p w:rsidR="00154FF8" w:rsidRDefault="00154FF8" w:rsidP="00154FF8">
            <w:pPr>
              <w:rPr>
                <w:sz w:val="24"/>
                <w:szCs w:val="24"/>
              </w:rPr>
            </w:pPr>
            <w:r w:rsidRPr="00B712EB">
              <w:rPr>
                <w:sz w:val="24"/>
                <w:szCs w:val="24"/>
              </w:rPr>
              <w:t xml:space="preserve">Баннер </w:t>
            </w:r>
            <w:proofErr w:type="spellStart"/>
            <w:r w:rsidRPr="00B712EB">
              <w:rPr>
                <w:sz w:val="24"/>
                <w:szCs w:val="24"/>
              </w:rPr>
              <w:t>фотофасад</w:t>
            </w:r>
            <w:proofErr w:type="spellEnd"/>
            <w:r w:rsidRPr="00B712EB">
              <w:rPr>
                <w:sz w:val="24"/>
                <w:szCs w:val="24"/>
              </w:rPr>
              <w:t xml:space="preserve"> для забора</w:t>
            </w:r>
            <w:r>
              <w:rPr>
                <w:sz w:val="24"/>
                <w:szCs w:val="24"/>
              </w:rPr>
              <w:t xml:space="preserve"> - туи</w:t>
            </w:r>
          </w:p>
          <w:p w:rsidR="00A123F4" w:rsidRPr="00462D00" w:rsidRDefault="00154FF8" w:rsidP="00154FF8">
            <w:pPr>
              <w:rPr>
                <w:sz w:val="24"/>
                <w:szCs w:val="24"/>
              </w:rPr>
            </w:pPr>
            <w:r w:rsidRPr="000C4F44">
              <w:rPr>
                <w:sz w:val="24"/>
                <w:szCs w:val="24"/>
              </w:rPr>
              <w:t>58.11.19.000</w:t>
            </w:r>
          </w:p>
        </w:tc>
        <w:tc>
          <w:tcPr>
            <w:tcW w:w="3119" w:type="dxa"/>
            <w:vAlign w:val="center"/>
          </w:tcPr>
          <w:p w:rsidR="00A123F4" w:rsidRPr="004856F6" w:rsidRDefault="00A123F4" w:rsidP="00A123F4">
            <w:pPr>
              <w:jc w:val="center"/>
              <w:rPr>
                <w:sz w:val="24"/>
                <w:szCs w:val="24"/>
              </w:rPr>
            </w:pPr>
            <w:r>
              <w:rPr>
                <w:b/>
                <w:i/>
              </w:rPr>
              <w:t>Разовая поставка всего объема в период с 07.09.2026г. по 11.09.2026</w:t>
            </w:r>
          </w:p>
        </w:tc>
        <w:tc>
          <w:tcPr>
            <w:tcW w:w="3685" w:type="dxa"/>
            <w:shd w:val="clear" w:color="auto" w:fill="auto"/>
            <w:vAlign w:val="center"/>
          </w:tcPr>
          <w:p w:rsidR="00A123F4" w:rsidRPr="004856F6" w:rsidRDefault="00A123F4" w:rsidP="00A123F4">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3685" w:type="dxa"/>
          </w:tcPr>
          <w:p w:rsidR="00154FF8" w:rsidRDefault="00154FF8" w:rsidP="00A123F4">
            <w:pPr>
              <w:jc w:val="center"/>
              <w:rPr>
                <w:b/>
                <w:i/>
                <w:sz w:val="24"/>
                <w:szCs w:val="24"/>
              </w:rPr>
            </w:pPr>
          </w:p>
          <w:p w:rsidR="00A123F4" w:rsidRPr="0007071E" w:rsidRDefault="00A123F4" w:rsidP="00A123F4">
            <w:pPr>
              <w:jc w:val="center"/>
            </w:pPr>
            <w:bookmarkStart w:id="0" w:name="_GoBack"/>
            <w:bookmarkEnd w:id="0"/>
            <w:r w:rsidRPr="00306156">
              <w:rPr>
                <w:b/>
                <w:i/>
                <w:sz w:val="24"/>
                <w:szCs w:val="24"/>
              </w:rPr>
              <w:t xml:space="preserve">Доставка и разгрузка Товара осуществляется силами и средствами Поставщика на склад Заказчика по адресу: Владимирская обл., г.Собинка, ул. Ленина, д.100. </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0C7680" w:rsidP="00306156">
      <w:pPr>
        <w:shd w:val="clear" w:color="auto" w:fill="FFFFFF"/>
        <w:ind w:right="883"/>
        <w:jc w:val="center"/>
        <w:rPr>
          <w:sz w:val="24"/>
          <w:szCs w:val="24"/>
        </w:rPr>
      </w:pPr>
      <w:r>
        <w:rPr>
          <w:sz w:val="24"/>
          <w:szCs w:val="24"/>
        </w:rPr>
        <w:t xml:space="preserve">Заказчик _______________ </w:t>
      </w:r>
      <w:r w:rsidR="00884E5E">
        <w:rPr>
          <w:sz w:val="24"/>
          <w:szCs w:val="24"/>
        </w:rPr>
        <w:t>Е.О. Байкалова</w:t>
      </w:r>
      <w:r w:rsidR="00306156">
        <w:rPr>
          <w:sz w:val="24"/>
          <w:szCs w:val="24"/>
        </w:rPr>
        <w:t xml:space="preserve">                                                                                               </w:t>
      </w:r>
      <w:r w:rsidR="00306156"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6"/>
      <w:footerReference w:type="even" r:id="rId17"/>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06CE" w:rsidRDefault="000F06CE">
      <w:r>
        <w:separator/>
      </w:r>
    </w:p>
  </w:endnote>
  <w:endnote w:type="continuationSeparator" w:id="0">
    <w:p w:rsidR="000F06CE" w:rsidRDefault="000F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54FF8">
      <w:rPr>
        <w:rStyle w:val="ab"/>
        <w:noProof/>
      </w:rPr>
      <w:t>11</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06CE" w:rsidRDefault="000F06CE">
      <w:r>
        <w:separator/>
      </w:r>
    </w:p>
  </w:footnote>
  <w:footnote w:type="continuationSeparator" w:id="0">
    <w:p w:rsidR="000F06CE" w:rsidRDefault="000F0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34813"/>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4EC0"/>
    <w:rsid w:val="000A62DF"/>
    <w:rsid w:val="000A765E"/>
    <w:rsid w:val="000A7E74"/>
    <w:rsid w:val="000B017F"/>
    <w:rsid w:val="000B1195"/>
    <w:rsid w:val="000B1E4F"/>
    <w:rsid w:val="000B53E2"/>
    <w:rsid w:val="000B58D7"/>
    <w:rsid w:val="000B5C15"/>
    <w:rsid w:val="000C13CF"/>
    <w:rsid w:val="000C16B5"/>
    <w:rsid w:val="000C30F5"/>
    <w:rsid w:val="000C7680"/>
    <w:rsid w:val="000D01C6"/>
    <w:rsid w:val="000D2C36"/>
    <w:rsid w:val="000D3E79"/>
    <w:rsid w:val="000D4C8B"/>
    <w:rsid w:val="000D5B0C"/>
    <w:rsid w:val="000D5E02"/>
    <w:rsid w:val="000D738E"/>
    <w:rsid w:val="000E0AA5"/>
    <w:rsid w:val="000E2170"/>
    <w:rsid w:val="000E3B6B"/>
    <w:rsid w:val="000E4E6D"/>
    <w:rsid w:val="000F06CE"/>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4FF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3EED"/>
    <w:rsid w:val="0024458D"/>
    <w:rsid w:val="00246722"/>
    <w:rsid w:val="00247B05"/>
    <w:rsid w:val="00252A74"/>
    <w:rsid w:val="00254839"/>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4D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1D7E"/>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95DC6"/>
    <w:rsid w:val="003A0469"/>
    <w:rsid w:val="003A1543"/>
    <w:rsid w:val="003A1579"/>
    <w:rsid w:val="003A7F7E"/>
    <w:rsid w:val="003B46D2"/>
    <w:rsid w:val="003B5222"/>
    <w:rsid w:val="003B7636"/>
    <w:rsid w:val="003D016C"/>
    <w:rsid w:val="003D0647"/>
    <w:rsid w:val="003D09C0"/>
    <w:rsid w:val="003D204F"/>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085"/>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059E"/>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00E"/>
    <w:rsid w:val="00864450"/>
    <w:rsid w:val="0086452B"/>
    <w:rsid w:val="00865C97"/>
    <w:rsid w:val="00866FED"/>
    <w:rsid w:val="00867FD3"/>
    <w:rsid w:val="0087198B"/>
    <w:rsid w:val="00871D74"/>
    <w:rsid w:val="00872DA0"/>
    <w:rsid w:val="00872EC5"/>
    <w:rsid w:val="00873176"/>
    <w:rsid w:val="00873C45"/>
    <w:rsid w:val="008741AC"/>
    <w:rsid w:val="00874EF1"/>
    <w:rsid w:val="008759A3"/>
    <w:rsid w:val="008802F7"/>
    <w:rsid w:val="00884E5E"/>
    <w:rsid w:val="00885D5E"/>
    <w:rsid w:val="00887562"/>
    <w:rsid w:val="0089292E"/>
    <w:rsid w:val="008946AB"/>
    <w:rsid w:val="00894CDB"/>
    <w:rsid w:val="008969A1"/>
    <w:rsid w:val="00896D74"/>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E7C27"/>
    <w:rsid w:val="008F1DD0"/>
    <w:rsid w:val="008F24C0"/>
    <w:rsid w:val="008F5451"/>
    <w:rsid w:val="00903314"/>
    <w:rsid w:val="00903C22"/>
    <w:rsid w:val="00903D78"/>
    <w:rsid w:val="00903DA1"/>
    <w:rsid w:val="00910062"/>
    <w:rsid w:val="00910414"/>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4877"/>
    <w:rsid w:val="009C55FE"/>
    <w:rsid w:val="009D05ED"/>
    <w:rsid w:val="009D281A"/>
    <w:rsid w:val="009D4FC5"/>
    <w:rsid w:val="009D65AB"/>
    <w:rsid w:val="009D7F0E"/>
    <w:rsid w:val="009E03B1"/>
    <w:rsid w:val="009E0B74"/>
    <w:rsid w:val="009E1E3D"/>
    <w:rsid w:val="009E1E9A"/>
    <w:rsid w:val="009E37F9"/>
    <w:rsid w:val="009E3B16"/>
    <w:rsid w:val="009E4C4A"/>
    <w:rsid w:val="009E551B"/>
    <w:rsid w:val="009E645A"/>
    <w:rsid w:val="009F299B"/>
    <w:rsid w:val="009F2C31"/>
    <w:rsid w:val="009F43E5"/>
    <w:rsid w:val="009F6ACF"/>
    <w:rsid w:val="00A01036"/>
    <w:rsid w:val="00A04319"/>
    <w:rsid w:val="00A05355"/>
    <w:rsid w:val="00A05392"/>
    <w:rsid w:val="00A0613A"/>
    <w:rsid w:val="00A123F4"/>
    <w:rsid w:val="00A13850"/>
    <w:rsid w:val="00A16D8A"/>
    <w:rsid w:val="00A17B08"/>
    <w:rsid w:val="00A23015"/>
    <w:rsid w:val="00A2382E"/>
    <w:rsid w:val="00A2389D"/>
    <w:rsid w:val="00A23B80"/>
    <w:rsid w:val="00A2576D"/>
    <w:rsid w:val="00A264DA"/>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96BC1"/>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1F71"/>
    <w:rsid w:val="00B02F4C"/>
    <w:rsid w:val="00B0519F"/>
    <w:rsid w:val="00B100A9"/>
    <w:rsid w:val="00B130D8"/>
    <w:rsid w:val="00B145DB"/>
    <w:rsid w:val="00B14DD4"/>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1557"/>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1D6A"/>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201"/>
    <w:rsid w:val="00C87E11"/>
    <w:rsid w:val="00C87F9F"/>
    <w:rsid w:val="00C91BB7"/>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206A"/>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55864"/>
    <w:rsid w:val="00E60751"/>
    <w:rsid w:val="00E62863"/>
    <w:rsid w:val="00E62D44"/>
    <w:rsid w:val="00E6630C"/>
    <w:rsid w:val="00E678DD"/>
    <w:rsid w:val="00E703C2"/>
    <w:rsid w:val="00E73139"/>
    <w:rsid w:val="00E7365B"/>
    <w:rsid w:val="00E7391F"/>
    <w:rsid w:val="00E760F8"/>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3F47"/>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56B88"/>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5012"/>
    <w:rsid w:val="00F879CC"/>
    <w:rsid w:val="00F91911"/>
    <w:rsid w:val="00F923B1"/>
    <w:rsid w:val="00F92425"/>
    <w:rsid w:val="00F92828"/>
    <w:rsid w:val="00F932C6"/>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2ED4"/>
    <w:rsid w:val="00FC5304"/>
    <w:rsid w:val="00FC5D87"/>
    <w:rsid w:val="00FC7F3C"/>
    <w:rsid w:val="00FD1427"/>
    <w:rsid w:val="00FD2FE8"/>
    <w:rsid w:val="00FD4D6B"/>
    <w:rsid w:val="00FD666C"/>
    <w:rsid w:val="00FD6B25"/>
    <w:rsid w:val="00FD78AC"/>
    <w:rsid w:val="00FE0B1A"/>
    <w:rsid w:val="00FE2DDA"/>
    <w:rsid w:val="00FE765F"/>
    <w:rsid w:val="00FE7E8C"/>
    <w:rsid w:val="00FF4534"/>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6860C"/>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4C605-E0D1-4A73-854F-2F1D0B7F6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51</TotalTime>
  <Pages>13</Pages>
  <Words>5068</Words>
  <Characters>28894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33895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26</cp:revision>
  <cp:lastPrinted>2025-02-24T08:07:00Z</cp:lastPrinted>
  <dcterms:created xsi:type="dcterms:W3CDTF">2026-04-07T06:27:00Z</dcterms:created>
  <dcterms:modified xsi:type="dcterms:W3CDTF">2026-08-20T12:15:00Z</dcterms:modified>
</cp:coreProperties>
</file>