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C4F8D6" w14:textId="77777777" w:rsidR="00F53FD1" w:rsidRPr="00F53FD1" w:rsidRDefault="00A9186F" w:rsidP="00A9186F">
      <w:pPr>
        <w:widowControl w:val="0"/>
        <w:tabs>
          <w:tab w:val="left" w:pos="3491"/>
        </w:tabs>
        <w:autoSpaceDE w:val="0"/>
        <w:autoSpaceDN w:val="0"/>
        <w:adjustRightInd w:val="0"/>
        <w:spacing w:after="0" w:line="240" w:lineRule="auto"/>
        <w:rPr>
          <w:rFonts w:ascii="Times New Roman" w:eastAsia="Times New Roman" w:hAnsi="Times New Roman" w:cs="Times New Roman"/>
          <w:sz w:val="24"/>
          <w:szCs w:val="24"/>
          <w:lang w:eastAsia="ru-RU"/>
        </w:rPr>
      </w:pPr>
      <w:r w:rsidRPr="00A9186F">
        <w:rPr>
          <w:rFonts w:ascii="Times New Roman" w:eastAsia="Times New Roman" w:hAnsi="Times New Roman" w:cs="Times New Roman"/>
          <w:b/>
          <w:color w:val="FF0000"/>
          <w:sz w:val="24"/>
          <w:szCs w:val="24"/>
          <w:lang w:eastAsia="ru-RU"/>
        </w:rPr>
        <w:t>ПРОЕКТ ДОГОВОРА</w:t>
      </w:r>
      <w:r>
        <w:rPr>
          <w:rFonts w:ascii="Times New Roman" w:eastAsia="Times New Roman" w:hAnsi="Times New Roman" w:cs="Times New Roman"/>
          <w:b/>
          <w:sz w:val="24"/>
          <w:szCs w:val="24"/>
          <w:lang w:eastAsia="ru-RU"/>
        </w:rPr>
        <w:t xml:space="preserve">                                                                                    </w:t>
      </w:r>
      <w:r w:rsidR="00F53FD1" w:rsidRPr="00F53FD1">
        <w:rPr>
          <w:rFonts w:ascii="Times New Roman" w:eastAsia="Times New Roman" w:hAnsi="Times New Roman" w:cs="Times New Roman"/>
          <w:sz w:val="24"/>
          <w:szCs w:val="24"/>
          <w:lang w:eastAsia="ru-RU"/>
        </w:rPr>
        <w:t>Приложение № 2 к запросу</w:t>
      </w:r>
    </w:p>
    <w:p w14:paraId="048AE683" w14:textId="77777777" w:rsidR="00F53FD1" w:rsidRPr="00F53FD1" w:rsidRDefault="00F53FD1" w:rsidP="00F53FD1">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p w14:paraId="5FB9EEFA" w14:textId="77777777" w:rsidR="00F53FD1" w:rsidRPr="00F53FD1" w:rsidRDefault="00F53FD1" w:rsidP="002D45E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53FD1">
        <w:rPr>
          <w:rFonts w:ascii="Times New Roman" w:eastAsia="Times New Roman" w:hAnsi="Times New Roman" w:cs="Times New Roman"/>
          <w:b/>
          <w:sz w:val="24"/>
          <w:szCs w:val="24"/>
          <w:lang w:eastAsia="ru-RU"/>
        </w:rPr>
        <w:t>Договор</w:t>
      </w:r>
    </w:p>
    <w:p w14:paraId="7B11E048" w14:textId="3C5E4887" w:rsidR="00F53FD1" w:rsidRPr="00F53FD1" w:rsidRDefault="00F53FD1" w:rsidP="002D45E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53FD1">
        <w:rPr>
          <w:rFonts w:ascii="Times New Roman" w:eastAsia="Times New Roman" w:hAnsi="Times New Roman" w:cs="Times New Roman"/>
          <w:b/>
          <w:sz w:val="24"/>
          <w:szCs w:val="24"/>
          <w:lang w:eastAsia="ru-RU"/>
        </w:rPr>
        <w:t xml:space="preserve">на </w:t>
      </w:r>
      <w:r w:rsidRPr="00F53FD1">
        <w:rPr>
          <w:rFonts w:ascii="Times New Roman" w:eastAsia="Times New Roman" w:hAnsi="Times New Roman" w:cs="Times New Roman"/>
          <w:b/>
          <w:bCs/>
          <w:sz w:val="24"/>
          <w:szCs w:val="24"/>
          <w:lang w:eastAsia="ru-RU"/>
        </w:rPr>
        <w:t xml:space="preserve">выполнение работ </w:t>
      </w:r>
      <w:r w:rsidRPr="00F53FD1">
        <w:rPr>
          <w:rFonts w:ascii="Times New Roman" w:eastAsia="Times New Roman" w:hAnsi="Times New Roman" w:cs="Times New Roman"/>
          <w:b/>
          <w:sz w:val="24"/>
          <w:szCs w:val="24"/>
          <w:lang w:eastAsia="ru-RU"/>
        </w:rPr>
        <w:t xml:space="preserve">№ </w:t>
      </w:r>
      <w:r w:rsidR="00A9186F">
        <w:rPr>
          <w:rFonts w:ascii="Times New Roman" w:eastAsia="Times New Roman" w:hAnsi="Times New Roman" w:cs="Times New Roman"/>
          <w:b/>
          <w:sz w:val="24"/>
          <w:szCs w:val="24"/>
          <w:lang w:eastAsia="ru-RU"/>
        </w:rPr>
        <w:t>6</w:t>
      </w:r>
      <w:r w:rsidR="000338E8">
        <w:rPr>
          <w:rFonts w:ascii="Times New Roman" w:eastAsia="Times New Roman" w:hAnsi="Times New Roman" w:cs="Times New Roman"/>
          <w:b/>
          <w:sz w:val="24"/>
          <w:szCs w:val="24"/>
          <w:lang w:eastAsia="ru-RU"/>
        </w:rPr>
        <w:t>1</w:t>
      </w:r>
      <w:r w:rsidR="00A9186F">
        <w:rPr>
          <w:rFonts w:ascii="Times New Roman" w:eastAsia="Times New Roman" w:hAnsi="Times New Roman" w:cs="Times New Roman"/>
          <w:b/>
          <w:sz w:val="24"/>
          <w:szCs w:val="24"/>
          <w:lang w:eastAsia="ru-RU"/>
        </w:rPr>
        <w:t>/ВЛ</w:t>
      </w:r>
    </w:p>
    <w:p w14:paraId="77D626D5" w14:textId="77777777" w:rsidR="00F53FD1" w:rsidRPr="00F53FD1" w:rsidRDefault="00F53FD1" w:rsidP="00F53F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D9CC32B" w14:textId="3FEC5DF8" w:rsidR="00F53FD1" w:rsidRPr="00F53FD1" w:rsidRDefault="002D45EA" w:rsidP="00F53FD1">
      <w:pPr>
        <w:widowControl w:val="0"/>
        <w:tabs>
          <w:tab w:val="right" w:pos="10490"/>
        </w:tabs>
        <w:autoSpaceDE w:val="0"/>
        <w:autoSpaceDN w:val="0"/>
        <w:adjustRightInd w:val="0"/>
        <w:spacing w:after="0" w:line="240" w:lineRule="auto"/>
        <w:ind w:left="64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r w:rsidR="00A872E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Камешков</w:t>
      </w:r>
      <w:r w:rsidR="005C0DCC">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 xml:space="preserve">                                                                                                   </w:t>
      </w:r>
      <w:r w:rsidR="00F53FD1" w:rsidRPr="00F53FD1">
        <w:rPr>
          <w:rFonts w:ascii="Times New Roman" w:eastAsia="Times New Roman" w:hAnsi="Times New Roman" w:cs="Times New Roman"/>
          <w:sz w:val="24"/>
          <w:szCs w:val="24"/>
          <w:lang w:eastAsia="ru-RU"/>
        </w:rPr>
        <w:t>«</w:t>
      </w:r>
      <w:r w:rsidR="000338E8">
        <w:rPr>
          <w:rFonts w:ascii="Times New Roman" w:eastAsia="Times New Roman" w:hAnsi="Times New Roman" w:cs="Times New Roman"/>
          <w:sz w:val="24"/>
          <w:szCs w:val="24"/>
          <w:lang w:eastAsia="ru-RU"/>
        </w:rPr>
        <w:t>_____</w:t>
      </w:r>
      <w:r w:rsidR="00F53FD1" w:rsidRPr="00F53FD1">
        <w:rPr>
          <w:rFonts w:ascii="Times New Roman" w:eastAsia="Times New Roman" w:hAnsi="Times New Roman" w:cs="Times New Roman"/>
          <w:sz w:val="24"/>
          <w:szCs w:val="24"/>
          <w:lang w:eastAsia="ru-RU"/>
        </w:rPr>
        <w:t>»</w:t>
      </w:r>
      <w:r w:rsidR="00FC7673">
        <w:rPr>
          <w:rFonts w:ascii="Times New Roman" w:eastAsia="Times New Roman" w:hAnsi="Times New Roman" w:cs="Times New Roman"/>
          <w:sz w:val="24"/>
          <w:szCs w:val="24"/>
          <w:lang w:eastAsia="ru-RU"/>
        </w:rPr>
        <w:t xml:space="preserve"> </w:t>
      </w:r>
      <w:r w:rsidR="000338E8">
        <w:rPr>
          <w:rFonts w:ascii="Times New Roman" w:eastAsia="Times New Roman" w:hAnsi="Times New Roman" w:cs="Times New Roman"/>
          <w:sz w:val="24"/>
          <w:szCs w:val="24"/>
          <w:lang w:eastAsia="ru-RU"/>
        </w:rPr>
        <w:t>_____</w:t>
      </w:r>
      <w:r w:rsidR="00F53FD1" w:rsidRPr="00F53FD1">
        <w:rPr>
          <w:rFonts w:ascii="Times New Roman" w:eastAsia="Times New Roman" w:hAnsi="Times New Roman" w:cs="Times New Roman"/>
          <w:sz w:val="24"/>
          <w:szCs w:val="24"/>
          <w:lang w:eastAsia="ru-RU"/>
        </w:rPr>
        <w:t xml:space="preserve"> 202</w:t>
      </w:r>
      <w:r w:rsidR="000338E8">
        <w:rPr>
          <w:rFonts w:ascii="Times New Roman" w:eastAsia="Times New Roman" w:hAnsi="Times New Roman" w:cs="Times New Roman"/>
          <w:sz w:val="24"/>
          <w:szCs w:val="24"/>
          <w:lang w:eastAsia="ru-RU"/>
        </w:rPr>
        <w:t>6</w:t>
      </w:r>
      <w:r w:rsidR="00F53FD1" w:rsidRPr="00F53FD1">
        <w:rPr>
          <w:rFonts w:ascii="Times New Roman" w:eastAsia="Times New Roman" w:hAnsi="Times New Roman" w:cs="Times New Roman"/>
          <w:sz w:val="24"/>
          <w:szCs w:val="24"/>
          <w:lang w:eastAsia="ru-RU"/>
        </w:rPr>
        <w:t xml:space="preserve"> г.</w:t>
      </w:r>
    </w:p>
    <w:p w14:paraId="31F84A53" w14:textId="77777777" w:rsidR="00F53FD1" w:rsidRPr="00F53FD1" w:rsidRDefault="00F53FD1" w:rsidP="00F53FD1">
      <w:pPr>
        <w:autoSpaceDE w:val="0"/>
        <w:autoSpaceDN w:val="0"/>
        <w:adjustRightInd w:val="0"/>
        <w:spacing w:after="0" w:line="240" w:lineRule="auto"/>
        <w:ind w:firstLine="648"/>
        <w:jc w:val="both"/>
        <w:rPr>
          <w:rFonts w:ascii="Times New Roman" w:eastAsia="Times New Roman" w:hAnsi="Times New Roman" w:cs="Times New Roman"/>
          <w:b/>
          <w:bCs/>
          <w:sz w:val="24"/>
          <w:szCs w:val="24"/>
          <w:lang w:eastAsia="ru-RU"/>
        </w:rPr>
      </w:pPr>
    </w:p>
    <w:p w14:paraId="1D4815D1" w14:textId="77777777" w:rsidR="00F53FD1" w:rsidRPr="00F53FD1" w:rsidRDefault="00F53FD1" w:rsidP="00F53FD1">
      <w:pPr>
        <w:autoSpaceDE w:val="0"/>
        <w:autoSpaceDN w:val="0"/>
        <w:adjustRightInd w:val="0"/>
        <w:spacing w:after="0" w:line="240" w:lineRule="auto"/>
        <w:ind w:firstLine="648"/>
        <w:jc w:val="both"/>
        <w:rPr>
          <w:rFonts w:ascii="Times New Roman" w:eastAsia="Times New Roman" w:hAnsi="Times New Roman" w:cs="Times New Roman"/>
          <w:bCs/>
          <w:sz w:val="24"/>
          <w:szCs w:val="24"/>
          <w:lang w:eastAsia="ru-RU"/>
        </w:rPr>
      </w:pPr>
      <w:r w:rsidRPr="00F53FD1">
        <w:rPr>
          <w:rFonts w:ascii="Times New Roman" w:eastAsia="Times New Roman" w:hAnsi="Times New Roman" w:cs="Times New Roman"/>
          <w:b/>
          <w:bCs/>
          <w:sz w:val="24"/>
          <w:szCs w:val="24"/>
          <w:lang w:eastAsia="ru-RU"/>
        </w:rPr>
        <w:t>Государственное бюджетное учреждение социального обслуживания Владимирской области «</w:t>
      </w:r>
      <w:r w:rsidR="002D45EA">
        <w:rPr>
          <w:rFonts w:ascii="Times New Roman" w:eastAsia="Times New Roman" w:hAnsi="Times New Roman" w:cs="Times New Roman"/>
          <w:b/>
          <w:bCs/>
          <w:sz w:val="24"/>
          <w:szCs w:val="24"/>
          <w:lang w:eastAsia="ru-RU"/>
        </w:rPr>
        <w:t>Камешк</w:t>
      </w:r>
      <w:r w:rsidRPr="00F53FD1">
        <w:rPr>
          <w:rFonts w:ascii="Times New Roman" w:eastAsia="Times New Roman" w:hAnsi="Times New Roman" w:cs="Times New Roman"/>
          <w:b/>
          <w:bCs/>
          <w:sz w:val="24"/>
          <w:szCs w:val="24"/>
          <w:lang w:eastAsia="ru-RU"/>
        </w:rPr>
        <w:t>овский комплексный центр социального обслуживания населения» (ГБУСО ВО «</w:t>
      </w:r>
      <w:r w:rsidR="002D45EA">
        <w:rPr>
          <w:rFonts w:ascii="Times New Roman" w:eastAsia="Times New Roman" w:hAnsi="Times New Roman" w:cs="Times New Roman"/>
          <w:b/>
          <w:bCs/>
          <w:sz w:val="24"/>
          <w:szCs w:val="24"/>
          <w:lang w:eastAsia="ru-RU"/>
        </w:rPr>
        <w:t>Камешк</w:t>
      </w:r>
      <w:r w:rsidRPr="00F53FD1">
        <w:rPr>
          <w:rFonts w:ascii="Times New Roman" w:eastAsia="Times New Roman" w:hAnsi="Times New Roman" w:cs="Times New Roman"/>
          <w:b/>
          <w:bCs/>
          <w:sz w:val="24"/>
          <w:szCs w:val="24"/>
          <w:lang w:eastAsia="ru-RU"/>
        </w:rPr>
        <w:t xml:space="preserve">овский комплексный центр социального обслуживания населения»), </w:t>
      </w:r>
      <w:r w:rsidRPr="00F53FD1">
        <w:rPr>
          <w:rFonts w:ascii="Times New Roman" w:eastAsia="Times New Roman" w:hAnsi="Times New Roman" w:cs="Times New Roman"/>
          <w:bCs/>
          <w:sz w:val="24"/>
          <w:szCs w:val="24"/>
          <w:lang w:eastAsia="ru-RU"/>
        </w:rPr>
        <w:t xml:space="preserve">далее именуемый «Заказчик», в лице директора </w:t>
      </w:r>
      <w:proofErr w:type="spellStart"/>
      <w:r w:rsidRPr="00F53FD1">
        <w:rPr>
          <w:rFonts w:ascii="Times New Roman" w:eastAsia="Times New Roman" w:hAnsi="Times New Roman" w:cs="Times New Roman"/>
          <w:bCs/>
          <w:sz w:val="24"/>
          <w:szCs w:val="24"/>
          <w:lang w:eastAsia="ru-RU"/>
        </w:rPr>
        <w:t>К</w:t>
      </w:r>
      <w:r w:rsidR="002D45EA">
        <w:rPr>
          <w:rFonts w:ascii="Times New Roman" w:eastAsia="Times New Roman" w:hAnsi="Times New Roman" w:cs="Times New Roman"/>
          <w:bCs/>
          <w:sz w:val="24"/>
          <w:szCs w:val="24"/>
          <w:lang w:eastAsia="ru-RU"/>
        </w:rPr>
        <w:t>уч</w:t>
      </w:r>
      <w:r w:rsidRPr="00F53FD1">
        <w:rPr>
          <w:rFonts w:ascii="Times New Roman" w:eastAsia="Times New Roman" w:hAnsi="Times New Roman" w:cs="Times New Roman"/>
          <w:bCs/>
          <w:sz w:val="24"/>
          <w:szCs w:val="24"/>
          <w:lang w:eastAsia="ru-RU"/>
        </w:rPr>
        <w:t>иной</w:t>
      </w:r>
      <w:proofErr w:type="spellEnd"/>
      <w:r w:rsidRPr="00F53FD1">
        <w:rPr>
          <w:rFonts w:ascii="Times New Roman" w:eastAsia="Times New Roman" w:hAnsi="Times New Roman" w:cs="Times New Roman"/>
          <w:bCs/>
          <w:sz w:val="24"/>
          <w:szCs w:val="24"/>
          <w:lang w:eastAsia="ru-RU"/>
        </w:rPr>
        <w:t xml:space="preserve"> </w:t>
      </w:r>
      <w:r w:rsidR="002D45EA">
        <w:rPr>
          <w:rFonts w:ascii="Times New Roman" w:eastAsia="Times New Roman" w:hAnsi="Times New Roman" w:cs="Times New Roman"/>
          <w:bCs/>
          <w:sz w:val="24"/>
          <w:szCs w:val="24"/>
          <w:lang w:eastAsia="ru-RU"/>
        </w:rPr>
        <w:t>Натал</w:t>
      </w:r>
      <w:r w:rsidR="005C0DCC">
        <w:rPr>
          <w:rFonts w:ascii="Times New Roman" w:eastAsia="Times New Roman" w:hAnsi="Times New Roman" w:cs="Times New Roman"/>
          <w:bCs/>
          <w:sz w:val="24"/>
          <w:szCs w:val="24"/>
          <w:lang w:eastAsia="ru-RU"/>
        </w:rPr>
        <w:t>ь</w:t>
      </w:r>
      <w:r w:rsidR="002D45EA">
        <w:rPr>
          <w:rFonts w:ascii="Times New Roman" w:eastAsia="Times New Roman" w:hAnsi="Times New Roman" w:cs="Times New Roman"/>
          <w:bCs/>
          <w:sz w:val="24"/>
          <w:szCs w:val="24"/>
          <w:lang w:eastAsia="ru-RU"/>
        </w:rPr>
        <w:t>и Алексее</w:t>
      </w:r>
      <w:r w:rsidRPr="00F53FD1">
        <w:rPr>
          <w:rFonts w:ascii="Times New Roman" w:eastAsia="Times New Roman" w:hAnsi="Times New Roman" w:cs="Times New Roman"/>
          <w:bCs/>
          <w:sz w:val="24"/>
          <w:szCs w:val="24"/>
          <w:lang w:eastAsia="ru-RU"/>
        </w:rPr>
        <w:t xml:space="preserve">вны, действующей на основании и в соответствии с Уставом, с одной стороны, и </w:t>
      </w:r>
    </w:p>
    <w:p w14:paraId="7179A739" w14:textId="77777777" w:rsidR="00F53FD1" w:rsidRPr="00F53FD1" w:rsidRDefault="00F53FD1" w:rsidP="00F53FD1">
      <w:pPr>
        <w:autoSpaceDE w:val="0"/>
        <w:autoSpaceDN w:val="0"/>
        <w:adjustRightInd w:val="0"/>
        <w:spacing w:after="0" w:line="240" w:lineRule="auto"/>
        <w:ind w:firstLine="648"/>
        <w:jc w:val="both"/>
        <w:rPr>
          <w:rFonts w:ascii="Times New Roman" w:eastAsia="Times New Roman" w:hAnsi="Times New Roman" w:cs="Times New Roman"/>
          <w:bCs/>
          <w:sz w:val="24"/>
          <w:szCs w:val="24"/>
          <w:lang w:eastAsia="ru-RU"/>
        </w:rPr>
      </w:pPr>
      <w:r w:rsidRPr="00F53FD1">
        <w:rPr>
          <w:rFonts w:ascii="Times New Roman" w:eastAsia="Times New Roman" w:hAnsi="Times New Roman" w:cs="Times New Roman"/>
          <w:sz w:val="24"/>
          <w:szCs w:val="24"/>
          <w:lang w:eastAsia="ru-RU"/>
        </w:rPr>
        <w:t>_________________</w:t>
      </w:r>
      <w:r w:rsidRPr="00F53FD1">
        <w:rPr>
          <w:rFonts w:ascii="Times New Roman" w:eastAsia="Times New Roman" w:hAnsi="Times New Roman" w:cs="Times New Roman"/>
          <w:bCs/>
          <w:sz w:val="24"/>
          <w:szCs w:val="24"/>
          <w:lang w:eastAsia="ru-RU"/>
        </w:rPr>
        <w:t xml:space="preserve">,  далее именуемое  «Подрядчик», в лице _________________, действующей на основании Устава, с другой стороны, вместе именуемые «Стороны»  руководствуясь ГК РФ (в том числе </w:t>
      </w:r>
      <w:proofErr w:type="spellStart"/>
      <w:r w:rsidRPr="00F53FD1">
        <w:rPr>
          <w:rFonts w:ascii="Times New Roman" w:eastAsia="Times New Roman" w:hAnsi="Times New Roman" w:cs="Times New Roman"/>
          <w:bCs/>
          <w:sz w:val="24"/>
          <w:szCs w:val="24"/>
          <w:lang w:eastAsia="ru-RU"/>
        </w:rPr>
        <w:t>ст.ст</w:t>
      </w:r>
      <w:proofErr w:type="spellEnd"/>
      <w:r w:rsidRPr="00F53FD1">
        <w:rPr>
          <w:rFonts w:ascii="Times New Roman" w:eastAsia="Times New Roman" w:hAnsi="Times New Roman" w:cs="Times New Roman"/>
          <w:bCs/>
          <w:sz w:val="24"/>
          <w:szCs w:val="24"/>
          <w:lang w:eastAsia="ru-RU"/>
        </w:rPr>
        <w:t>.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и</w:t>
      </w:r>
      <w:r w:rsidRPr="00F53FD1">
        <w:rPr>
          <w:rFonts w:ascii="Times New Roman" w:eastAsia="Times New Roman" w:hAnsi="Times New Roman" w:cs="Times New Roman"/>
          <w:b/>
          <w:bCs/>
          <w:sz w:val="24"/>
          <w:szCs w:val="24"/>
          <w:lang w:eastAsia="ru-RU"/>
        </w:rPr>
        <w:t xml:space="preserve"> </w:t>
      </w:r>
      <w:r w:rsidRPr="00F53FD1">
        <w:rPr>
          <w:rFonts w:ascii="Times New Roman" w:eastAsia="Times New Roman" w:hAnsi="Times New Roman" w:cs="Times New Roman"/>
          <w:bCs/>
          <w:sz w:val="24"/>
          <w:szCs w:val="24"/>
          <w:lang w:eastAsia="ru-RU"/>
        </w:rPr>
        <w:t>пункта 1 части 2 раздела 8 Положения о закупках товаров, работ, услуг от 10.12.2024 года, о нижеследующем:</w:t>
      </w:r>
    </w:p>
    <w:p w14:paraId="63112DAA" w14:textId="77777777" w:rsidR="00F53FD1" w:rsidRPr="00F53FD1" w:rsidRDefault="00F53FD1" w:rsidP="00F53FD1">
      <w:pPr>
        <w:autoSpaceDE w:val="0"/>
        <w:autoSpaceDN w:val="0"/>
        <w:adjustRightInd w:val="0"/>
        <w:spacing w:after="0" w:line="240" w:lineRule="auto"/>
        <w:ind w:firstLine="648"/>
        <w:jc w:val="both"/>
        <w:rPr>
          <w:rFonts w:ascii="Times New Roman" w:eastAsia="Times New Roman" w:hAnsi="Times New Roman" w:cs="Times New Roman"/>
          <w:bCs/>
          <w:sz w:val="24"/>
          <w:szCs w:val="24"/>
          <w:lang w:eastAsia="ru-RU"/>
        </w:rPr>
      </w:pPr>
    </w:p>
    <w:p w14:paraId="2511CB9E" w14:textId="77777777" w:rsidR="00F53FD1" w:rsidRPr="00F53FD1" w:rsidRDefault="00F53FD1" w:rsidP="00F53FD1">
      <w:pPr>
        <w:widowControl w:val="0"/>
        <w:numPr>
          <w:ilvl w:val="0"/>
          <w:numId w:val="1"/>
        </w:numPr>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r w:rsidRPr="00F53FD1">
        <w:rPr>
          <w:rFonts w:ascii="Times New Roman" w:eastAsia="Times New Roman" w:hAnsi="Times New Roman" w:cs="Times New Roman"/>
          <w:b/>
          <w:sz w:val="24"/>
          <w:szCs w:val="24"/>
          <w:lang w:eastAsia="ru-RU"/>
        </w:rPr>
        <w:t>Предмет Договора.</w:t>
      </w:r>
    </w:p>
    <w:p w14:paraId="36BD45B7" w14:textId="6F7AAA32" w:rsidR="00F53FD1" w:rsidRDefault="00F53FD1" w:rsidP="00F53FD1">
      <w:pPr>
        <w:keepNext/>
        <w:spacing w:after="0" w:line="240" w:lineRule="auto"/>
        <w:ind w:firstLine="567"/>
        <w:jc w:val="both"/>
        <w:outlineLvl w:val="1"/>
        <w:rPr>
          <w:rFonts w:ascii="Times New Roman" w:eastAsia="Times New Roman" w:hAnsi="Times New Roman" w:cs="Times New Roman"/>
          <w:bCs/>
          <w:iCs/>
          <w:sz w:val="24"/>
          <w:szCs w:val="24"/>
          <w:lang w:val="x-none" w:eastAsia="x-none"/>
        </w:rPr>
      </w:pPr>
      <w:r w:rsidRPr="00F53FD1">
        <w:rPr>
          <w:rFonts w:ascii="Times New Roman" w:eastAsia="Times New Roman" w:hAnsi="Times New Roman" w:cs="Times New Roman"/>
          <w:bCs/>
          <w:iCs/>
          <w:sz w:val="24"/>
          <w:szCs w:val="24"/>
          <w:lang w:val="x-none" w:eastAsia="x-none"/>
        </w:rPr>
        <w:t>1.1.</w:t>
      </w:r>
      <w:r w:rsidRPr="00F53FD1">
        <w:rPr>
          <w:rFonts w:ascii="Times New Roman" w:eastAsia="Times New Roman" w:hAnsi="Times New Roman" w:cs="Times New Roman"/>
          <w:b/>
          <w:bCs/>
          <w:i/>
          <w:iCs/>
          <w:sz w:val="24"/>
          <w:szCs w:val="24"/>
          <w:lang w:val="x-none" w:eastAsia="x-none"/>
        </w:rPr>
        <w:t xml:space="preserve"> </w:t>
      </w:r>
      <w:r w:rsidRPr="00F53FD1">
        <w:rPr>
          <w:rFonts w:ascii="Times New Roman" w:eastAsia="Times New Roman" w:hAnsi="Times New Roman" w:cs="Times New Roman"/>
          <w:bCs/>
          <w:iCs/>
          <w:sz w:val="24"/>
          <w:szCs w:val="24"/>
          <w:lang w:val="x-none" w:eastAsia="x-none"/>
        </w:rPr>
        <w:t xml:space="preserve">Заказчик поручает, а Подрядчик обязуется </w:t>
      </w:r>
      <w:r w:rsidRPr="00F53FD1">
        <w:rPr>
          <w:rFonts w:ascii="Times New Roman" w:eastAsia="Times New Roman" w:hAnsi="Times New Roman" w:cs="Times New Roman"/>
          <w:bCs/>
          <w:iCs/>
          <w:noProof/>
          <w:sz w:val="24"/>
          <w:szCs w:val="24"/>
          <w:lang w:eastAsia="x-none"/>
        </w:rPr>
        <w:t>выполнить работы по</w:t>
      </w:r>
      <w:r w:rsidRPr="00F53FD1">
        <w:rPr>
          <w:rFonts w:ascii="Times New Roman" w:eastAsia="Times New Roman" w:hAnsi="Times New Roman" w:cs="Times New Roman"/>
          <w:b/>
          <w:bCs/>
          <w:i/>
          <w:iCs/>
          <w:noProof/>
          <w:sz w:val="24"/>
          <w:szCs w:val="24"/>
          <w:lang w:eastAsia="x-none"/>
        </w:rPr>
        <w:t xml:space="preserve"> </w:t>
      </w:r>
      <w:r w:rsidR="003E263E">
        <w:rPr>
          <w:rFonts w:ascii="Times New Roman" w:eastAsia="Times New Roman" w:hAnsi="Times New Roman" w:cs="Times New Roman"/>
          <w:b/>
          <w:bCs/>
          <w:i/>
          <w:iCs/>
          <w:noProof/>
          <w:sz w:val="24"/>
          <w:szCs w:val="24"/>
          <w:lang w:eastAsia="x-none"/>
        </w:rPr>
        <w:t xml:space="preserve">Текущему </w:t>
      </w:r>
      <w:r w:rsidRPr="00F53FD1">
        <w:rPr>
          <w:rFonts w:ascii="Times New Roman" w:eastAsia="Times New Roman" w:hAnsi="Times New Roman" w:cs="Times New Roman"/>
          <w:b/>
          <w:bCs/>
          <w:i/>
          <w:iCs/>
          <w:sz w:val="24"/>
          <w:szCs w:val="24"/>
          <w:lang w:val="x-none" w:eastAsia="x-none"/>
        </w:rPr>
        <w:t>ремонт</w:t>
      </w:r>
      <w:r w:rsidRPr="00F53FD1">
        <w:rPr>
          <w:rFonts w:ascii="Times New Roman" w:eastAsia="Times New Roman" w:hAnsi="Times New Roman" w:cs="Times New Roman"/>
          <w:b/>
          <w:bCs/>
          <w:i/>
          <w:iCs/>
          <w:sz w:val="24"/>
          <w:szCs w:val="24"/>
          <w:lang w:eastAsia="x-none"/>
        </w:rPr>
        <w:t>у</w:t>
      </w:r>
      <w:r w:rsidRPr="00F53FD1">
        <w:rPr>
          <w:rFonts w:ascii="Times New Roman" w:eastAsia="Times New Roman" w:hAnsi="Times New Roman" w:cs="Times New Roman"/>
          <w:b/>
          <w:bCs/>
          <w:i/>
          <w:iCs/>
          <w:sz w:val="24"/>
          <w:szCs w:val="24"/>
          <w:lang w:val="x-none" w:eastAsia="x-none"/>
        </w:rPr>
        <w:t xml:space="preserve"> </w:t>
      </w:r>
      <w:r w:rsidR="000338E8">
        <w:rPr>
          <w:rFonts w:ascii="Times New Roman" w:eastAsia="Times New Roman" w:hAnsi="Times New Roman" w:cs="Times New Roman"/>
          <w:b/>
          <w:bCs/>
          <w:i/>
          <w:iCs/>
          <w:sz w:val="24"/>
          <w:szCs w:val="24"/>
          <w:lang w:eastAsia="x-none"/>
        </w:rPr>
        <w:t xml:space="preserve">автоматических ворот </w:t>
      </w:r>
      <w:r w:rsidR="002D45EA">
        <w:rPr>
          <w:rFonts w:ascii="Times New Roman" w:eastAsia="Times New Roman" w:hAnsi="Times New Roman" w:cs="Times New Roman"/>
          <w:b/>
          <w:bCs/>
          <w:i/>
          <w:iCs/>
          <w:sz w:val="24"/>
          <w:szCs w:val="24"/>
          <w:lang w:eastAsia="x-none"/>
        </w:rPr>
        <w:t xml:space="preserve">в «Отделении милосердия для граждан пожилого возраста и инвалидов» находящееся по </w:t>
      </w:r>
      <w:r w:rsidRPr="00F53FD1">
        <w:rPr>
          <w:rFonts w:ascii="Times New Roman" w:eastAsia="Times New Roman" w:hAnsi="Times New Roman" w:cs="Times New Roman"/>
          <w:b/>
          <w:bCs/>
          <w:i/>
          <w:iCs/>
          <w:sz w:val="24"/>
          <w:szCs w:val="24"/>
          <w:lang w:val="x-none" w:eastAsia="x-none"/>
        </w:rPr>
        <w:t xml:space="preserve">адресу: </w:t>
      </w:r>
      <w:r w:rsidR="002D45EA">
        <w:rPr>
          <w:rFonts w:ascii="Times New Roman" w:eastAsia="Times New Roman" w:hAnsi="Times New Roman" w:cs="Times New Roman"/>
          <w:b/>
          <w:bCs/>
          <w:i/>
          <w:iCs/>
          <w:sz w:val="24"/>
          <w:szCs w:val="24"/>
          <w:lang w:eastAsia="x-none"/>
        </w:rPr>
        <w:t xml:space="preserve">Владимирская область, Камешковский район, поселок имени Максима Горького, улица </w:t>
      </w:r>
      <w:proofErr w:type="spellStart"/>
      <w:r w:rsidR="002D45EA">
        <w:rPr>
          <w:rFonts w:ascii="Times New Roman" w:eastAsia="Times New Roman" w:hAnsi="Times New Roman" w:cs="Times New Roman"/>
          <w:b/>
          <w:bCs/>
          <w:i/>
          <w:iCs/>
          <w:sz w:val="24"/>
          <w:szCs w:val="24"/>
          <w:lang w:eastAsia="x-none"/>
        </w:rPr>
        <w:t>Мириманова</w:t>
      </w:r>
      <w:proofErr w:type="spellEnd"/>
      <w:r w:rsidR="002D45EA">
        <w:rPr>
          <w:rFonts w:ascii="Times New Roman" w:eastAsia="Times New Roman" w:hAnsi="Times New Roman" w:cs="Times New Roman"/>
          <w:b/>
          <w:bCs/>
          <w:i/>
          <w:iCs/>
          <w:sz w:val="24"/>
          <w:szCs w:val="24"/>
          <w:lang w:eastAsia="x-none"/>
        </w:rPr>
        <w:t xml:space="preserve"> дом 2</w:t>
      </w:r>
      <w:r w:rsidRPr="00F53FD1">
        <w:rPr>
          <w:rFonts w:ascii="Times New Roman" w:eastAsia="Times New Roman" w:hAnsi="Times New Roman" w:cs="Times New Roman"/>
          <w:bCs/>
          <w:iCs/>
          <w:sz w:val="24"/>
          <w:szCs w:val="24"/>
          <w:lang w:val="x-none" w:eastAsia="x-none"/>
        </w:rPr>
        <w:t xml:space="preserve"> (далее – Работы),</w:t>
      </w:r>
      <w:r w:rsidRPr="00F53FD1">
        <w:rPr>
          <w:rFonts w:ascii="Times New Roman" w:eastAsia="Times New Roman" w:hAnsi="Times New Roman" w:cs="Times New Roman"/>
          <w:bCs/>
          <w:iCs/>
          <w:sz w:val="24"/>
          <w:szCs w:val="24"/>
          <w:lang w:eastAsia="x-none"/>
        </w:rPr>
        <w:t xml:space="preserve"> </w:t>
      </w:r>
      <w:r w:rsidRPr="00F53FD1">
        <w:rPr>
          <w:rFonts w:ascii="Times New Roman" w:eastAsia="Times New Roman" w:hAnsi="Times New Roman" w:cs="Times New Roman"/>
          <w:bCs/>
          <w:iCs/>
          <w:sz w:val="24"/>
          <w:szCs w:val="24"/>
          <w:lang w:val="x-none" w:eastAsia="x-none"/>
        </w:rPr>
        <w:t>а Заказчик обязуется принять работы и оплатить их.</w:t>
      </w:r>
    </w:p>
    <w:p w14:paraId="162844BD" w14:textId="77777777" w:rsidR="002D45EA" w:rsidRPr="00F53FD1" w:rsidRDefault="002D45EA" w:rsidP="00F53FD1">
      <w:pPr>
        <w:keepNext/>
        <w:spacing w:after="0" w:line="240" w:lineRule="auto"/>
        <w:ind w:firstLine="567"/>
        <w:jc w:val="both"/>
        <w:outlineLvl w:val="1"/>
        <w:rPr>
          <w:rFonts w:ascii="Times New Roman" w:eastAsia="Times New Roman" w:hAnsi="Times New Roman" w:cs="Times New Roman"/>
          <w:bCs/>
          <w:iCs/>
          <w:sz w:val="24"/>
          <w:szCs w:val="24"/>
          <w:lang w:val="x-none" w:eastAsia="x-none"/>
        </w:rPr>
      </w:pPr>
    </w:p>
    <w:p w14:paraId="21E1D689" w14:textId="664F07B5" w:rsidR="00F53FD1" w:rsidRPr="00F53FD1" w:rsidRDefault="00F53FD1" w:rsidP="00F53FD1">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53FD1">
        <w:rPr>
          <w:rFonts w:ascii="Times New Roman" w:eastAsia="Times New Roman" w:hAnsi="Times New Roman" w:cs="Times New Roman"/>
          <w:bCs/>
          <w:sz w:val="24"/>
          <w:szCs w:val="24"/>
          <w:lang w:eastAsia="ru-RU"/>
        </w:rPr>
        <w:t>1.2.</w:t>
      </w:r>
      <w:r w:rsidR="003E263E">
        <w:rPr>
          <w:rFonts w:ascii="Times New Roman" w:eastAsia="Times New Roman" w:hAnsi="Times New Roman" w:cs="Times New Roman"/>
          <w:bCs/>
          <w:sz w:val="24"/>
          <w:szCs w:val="24"/>
          <w:lang w:eastAsia="ru-RU"/>
        </w:rPr>
        <w:t xml:space="preserve"> </w:t>
      </w:r>
      <w:r w:rsidRPr="00F53FD1">
        <w:rPr>
          <w:rFonts w:ascii="Times New Roman" w:eastAsia="Times New Roman" w:hAnsi="Times New Roman" w:cs="Times New Roman"/>
          <w:sz w:val="24"/>
          <w:szCs w:val="24"/>
          <w:lang w:eastAsia="ru-RU"/>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F53FD1">
        <w:rPr>
          <w:rFonts w:ascii="Times New Roman" w:eastAsia="Times New Roman" w:hAnsi="Times New Roman" w:cs="Times New Roman"/>
          <w:b/>
          <w:sz w:val="24"/>
          <w:szCs w:val="24"/>
          <w:lang w:eastAsia="ru-RU"/>
        </w:rPr>
        <w:t xml:space="preserve">итоговый протокол от «__» </w:t>
      </w:r>
      <w:r w:rsidR="002D45EA">
        <w:rPr>
          <w:rFonts w:ascii="Times New Roman" w:eastAsia="Times New Roman" w:hAnsi="Times New Roman" w:cs="Times New Roman"/>
          <w:b/>
          <w:sz w:val="24"/>
          <w:szCs w:val="24"/>
          <w:lang w:eastAsia="ru-RU"/>
        </w:rPr>
        <w:t>_________</w:t>
      </w:r>
      <w:r w:rsidRPr="00F53FD1">
        <w:rPr>
          <w:rFonts w:ascii="Times New Roman" w:eastAsia="Times New Roman" w:hAnsi="Times New Roman" w:cs="Times New Roman"/>
          <w:b/>
          <w:sz w:val="24"/>
          <w:szCs w:val="24"/>
          <w:lang w:eastAsia="ru-RU"/>
        </w:rPr>
        <w:t xml:space="preserve"> 202</w:t>
      </w:r>
      <w:r w:rsidR="000338E8">
        <w:rPr>
          <w:rFonts w:ascii="Times New Roman" w:eastAsia="Times New Roman" w:hAnsi="Times New Roman" w:cs="Times New Roman"/>
          <w:b/>
          <w:sz w:val="24"/>
          <w:szCs w:val="24"/>
          <w:lang w:eastAsia="ru-RU"/>
        </w:rPr>
        <w:t>6</w:t>
      </w:r>
      <w:r w:rsidRPr="00F53FD1">
        <w:rPr>
          <w:rFonts w:ascii="Times New Roman" w:eastAsia="Times New Roman" w:hAnsi="Times New Roman" w:cs="Times New Roman"/>
          <w:b/>
          <w:sz w:val="24"/>
          <w:szCs w:val="24"/>
          <w:lang w:eastAsia="ru-RU"/>
        </w:rPr>
        <w:t xml:space="preserve"> года № ___________</w:t>
      </w:r>
      <w:r w:rsidRPr="00F53FD1">
        <w:rPr>
          <w:rFonts w:ascii="Times New Roman" w:eastAsia="Times New Roman" w:hAnsi="Times New Roman" w:cs="Times New Roman"/>
          <w:b/>
          <w:sz w:val="24"/>
          <w:szCs w:val="24"/>
          <w:lang w:val="en-US" w:eastAsia="ru-RU"/>
        </w:rPr>
        <w:t>DP</w:t>
      </w:r>
      <w:r w:rsidRPr="00F53FD1">
        <w:rPr>
          <w:rFonts w:ascii="Times New Roman" w:eastAsia="Times New Roman" w:hAnsi="Times New Roman" w:cs="Times New Roman"/>
          <w:sz w:val="24"/>
          <w:szCs w:val="24"/>
          <w:lang w:eastAsia="ru-RU"/>
        </w:rPr>
        <w:t>).</w:t>
      </w:r>
    </w:p>
    <w:p w14:paraId="6FF0115F" w14:textId="77777777" w:rsidR="00F53FD1" w:rsidRPr="00F53FD1" w:rsidRDefault="00F53FD1" w:rsidP="00F53FD1">
      <w:pPr>
        <w:widowControl w:val="0"/>
        <w:suppressAutoHyphens/>
        <w:autoSpaceDE w:val="0"/>
        <w:autoSpaceDN w:val="0"/>
        <w:adjustRightInd w:val="0"/>
        <w:spacing w:after="0" w:line="240" w:lineRule="auto"/>
        <w:ind w:firstLine="648"/>
        <w:jc w:val="both"/>
        <w:rPr>
          <w:rFonts w:ascii="Times New Roman" w:eastAsia="Times New Roman" w:hAnsi="Times New Roman" w:cs="Times New Roman"/>
          <w:sz w:val="24"/>
          <w:szCs w:val="24"/>
          <w:lang w:eastAsia="ru-RU"/>
        </w:rPr>
      </w:pPr>
    </w:p>
    <w:p w14:paraId="67D74DEA" w14:textId="77777777" w:rsidR="00F53FD1" w:rsidRPr="00F53FD1" w:rsidRDefault="00F53FD1" w:rsidP="00F53FD1">
      <w:pPr>
        <w:widowControl w:val="0"/>
        <w:tabs>
          <w:tab w:val="left" w:pos="1134"/>
        </w:tabs>
        <w:spacing w:after="0" w:line="240" w:lineRule="auto"/>
        <w:jc w:val="center"/>
        <w:rPr>
          <w:rFonts w:ascii="Times New Roman" w:eastAsia="Calibri" w:hAnsi="Times New Roman" w:cs="Times New Roman"/>
          <w:b/>
          <w:sz w:val="24"/>
          <w:szCs w:val="24"/>
          <w:lang w:eastAsia="ar-SA"/>
        </w:rPr>
      </w:pPr>
      <w:r w:rsidRPr="00F53FD1">
        <w:rPr>
          <w:rFonts w:ascii="Times New Roman" w:eastAsia="Calibri" w:hAnsi="Times New Roman" w:cs="Times New Roman"/>
          <w:b/>
          <w:sz w:val="24"/>
          <w:szCs w:val="24"/>
          <w:lang w:eastAsia="ar-SA"/>
        </w:rPr>
        <w:t>2. Цена Договора и порядок расчетов.</w:t>
      </w:r>
    </w:p>
    <w:p w14:paraId="49D4F322" w14:textId="67EA0245" w:rsidR="00F53FD1" w:rsidRPr="00F53FD1" w:rsidRDefault="00F53FD1" w:rsidP="00F53FD1">
      <w:pPr>
        <w:widowControl w:val="0"/>
        <w:tabs>
          <w:tab w:val="left" w:pos="1134"/>
        </w:tabs>
        <w:spacing w:after="0" w:line="240" w:lineRule="auto"/>
        <w:ind w:firstLine="284"/>
        <w:jc w:val="both"/>
        <w:rPr>
          <w:rFonts w:ascii="Times New Roman" w:eastAsia="Calibri" w:hAnsi="Times New Roman" w:cs="Times New Roman"/>
          <w:sz w:val="24"/>
          <w:szCs w:val="24"/>
          <w:lang w:eastAsia="ar-SA"/>
        </w:rPr>
      </w:pPr>
      <w:r w:rsidRPr="00F53FD1">
        <w:rPr>
          <w:rFonts w:ascii="Times New Roman" w:eastAsia="Calibri" w:hAnsi="Times New Roman" w:cs="Times New Roman"/>
          <w:sz w:val="24"/>
          <w:szCs w:val="24"/>
          <w:lang w:eastAsia="ar-SA"/>
        </w:rPr>
        <w:t xml:space="preserve">     2.1. Цена Договора составляет</w:t>
      </w:r>
      <w:r w:rsidR="000338E8">
        <w:rPr>
          <w:rFonts w:ascii="Times New Roman" w:eastAsia="Calibri" w:hAnsi="Times New Roman" w:cs="Times New Roman"/>
          <w:sz w:val="24"/>
          <w:szCs w:val="24"/>
          <w:lang w:eastAsia="ar-SA"/>
        </w:rPr>
        <w:t xml:space="preserve"> </w:t>
      </w:r>
      <w:r w:rsidR="00837402">
        <w:rPr>
          <w:rFonts w:ascii="Times New Roman" w:eastAsia="Calibri" w:hAnsi="Times New Roman" w:cs="Times New Roman"/>
          <w:sz w:val="24"/>
          <w:szCs w:val="24"/>
          <w:lang w:eastAsia="ar-SA"/>
        </w:rPr>
        <w:t>__________________________________________</w:t>
      </w:r>
      <w:bookmarkStart w:id="0" w:name="_GoBack"/>
      <w:bookmarkEnd w:id="0"/>
      <w:r w:rsidR="000338E8">
        <w:rPr>
          <w:rFonts w:ascii="Times New Roman" w:eastAsia="Calibri" w:hAnsi="Times New Roman" w:cs="Times New Roman"/>
          <w:sz w:val="24"/>
          <w:szCs w:val="24"/>
          <w:lang w:eastAsia="ar-SA"/>
        </w:rPr>
        <w:t xml:space="preserve"> </w:t>
      </w:r>
      <w:r w:rsidR="004C1A7A">
        <w:rPr>
          <w:rFonts w:ascii="Times New Roman" w:eastAsia="Calibri" w:hAnsi="Times New Roman" w:cs="Times New Roman"/>
          <w:sz w:val="24"/>
          <w:szCs w:val="24"/>
          <w:lang w:eastAsia="ar-SA"/>
        </w:rPr>
        <w:t xml:space="preserve">с учетом </w:t>
      </w:r>
      <w:r w:rsidRPr="00F53FD1">
        <w:rPr>
          <w:rFonts w:ascii="Times New Roman" w:eastAsia="Calibri" w:hAnsi="Times New Roman" w:cs="Times New Roman"/>
          <w:sz w:val="24"/>
          <w:szCs w:val="24"/>
          <w:lang w:eastAsia="ar-SA"/>
        </w:rPr>
        <w:t>НДС.</w:t>
      </w:r>
    </w:p>
    <w:p w14:paraId="09803320" w14:textId="77777777" w:rsidR="00F53FD1" w:rsidRPr="00F53FD1" w:rsidRDefault="00F53FD1" w:rsidP="00F53FD1">
      <w:pPr>
        <w:spacing w:after="0" w:line="240" w:lineRule="auto"/>
        <w:ind w:firstLine="567"/>
        <w:jc w:val="both"/>
        <w:outlineLvl w:val="1"/>
        <w:rPr>
          <w:rFonts w:ascii="Times New Roman" w:eastAsia="Times New Roman" w:hAnsi="Times New Roman" w:cs="Times New Roman"/>
          <w:bCs/>
          <w:iCs/>
          <w:sz w:val="24"/>
          <w:szCs w:val="24"/>
          <w:lang w:val="x-none" w:eastAsia="x-none"/>
        </w:rPr>
      </w:pPr>
      <w:r w:rsidRPr="00F53FD1">
        <w:rPr>
          <w:rFonts w:ascii="Times New Roman" w:eastAsia="Times New Roman" w:hAnsi="Times New Roman" w:cs="Times New Roman"/>
          <w:bCs/>
          <w:iCs/>
          <w:sz w:val="24"/>
          <w:szCs w:val="24"/>
          <w:lang w:val="x-none" w:eastAsia="x-none"/>
        </w:rPr>
        <w:t xml:space="preserve">При этом цены за единицу измерения каждой позиции  устанавливаются согласно Приложению № 2 ; № 3 к Контракту </w:t>
      </w:r>
    </w:p>
    <w:p w14:paraId="163608F3" w14:textId="77777777" w:rsidR="00F53FD1" w:rsidRPr="00F53FD1" w:rsidRDefault="00F53FD1" w:rsidP="00F53FD1">
      <w:pPr>
        <w:widowControl w:val="0"/>
        <w:tabs>
          <w:tab w:val="left" w:pos="1134"/>
        </w:tabs>
        <w:spacing w:after="0" w:line="240" w:lineRule="auto"/>
        <w:ind w:firstLine="567"/>
        <w:jc w:val="both"/>
        <w:rPr>
          <w:rFonts w:ascii="Times New Roman" w:eastAsia="Calibri" w:hAnsi="Times New Roman" w:cs="Times New Roman"/>
          <w:sz w:val="24"/>
          <w:szCs w:val="24"/>
          <w:lang w:eastAsia="ar-SA"/>
        </w:rPr>
      </w:pPr>
      <w:r w:rsidRPr="00F53FD1">
        <w:rPr>
          <w:rFonts w:ascii="Times New Roman" w:eastAsia="Calibri" w:hAnsi="Times New Roman" w:cs="Times New Roman"/>
          <w:sz w:val="24"/>
          <w:szCs w:val="24"/>
          <w:lang w:eastAsia="ar-SA"/>
        </w:rPr>
        <w:t>2.2. Источник финансирования: внебюджетные средства.</w:t>
      </w:r>
    </w:p>
    <w:p w14:paraId="32022034" w14:textId="77777777" w:rsidR="00F53FD1" w:rsidRPr="00F53FD1" w:rsidRDefault="00F53FD1" w:rsidP="00F53FD1">
      <w:pPr>
        <w:widowControl w:val="0"/>
        <w:tabs>
          <w:tab w:val="left" w:pos="1134"/>
        </w:tabs>
        <w:autoSpaceDE w:val="0"/>
        <w:autoSpaceDN w:val="0"/>
        <w:adjustRightInd w:val="0"/>
        <w:spacing w:after="0" w:line="240" w:lineRule="auto"/>
        <w:ind w:right="-1"/>
        <w:jc w:val="both"/>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 xml:space="preserve">          2.3.</w:t>
      </w:r>
      <w:r w:rsidR="00A9186F">
        <w:rPr>
          <w:rFonts w:ascii="Times New Roman" w:eastAsia="Times New Roman" w:hAnsi="Times New Roman" w:cs="Times New Roman"/>
          <w:sz w:val="24"/>
          <w:szCs w:val="24"/>
          <w:lang w:eastAsia="ru-RU"/>
        </w:rPr>
        <w:t xml:space="preserve"> </w:t>
      </w:r>
      <w:r w:rsidRPr="00F53FD1">
        <w:rPr>
          <w:rFonts w:ascii="Times New Roman" w:eastAsia="Times New Roman" w:hAnsi="Times New Roman" w:cs="Times New Roman"/>
          <w:sz w:val="24"/>
          <w:szCs w:val="24"/>
          <w:lang w:eastAsia="ru-RU"/>
        </w:rPr>
        <w:t xml:space="preserve">Все расчеты по Договору производятся в рублях. Оплата выполненных Работ осуществляется Заказчиком по безналичному расчету путем перечисления Заказчиком денежных средств на расчетный счет Поставщика в течение 7 (семи) рабочих дней с даты подписания Заказчиком документов о приемке </w:t>
      </w:r>
      <w:r w:rsidRPr="00F53FD1">
        <w:rPr>
          <w:rFonts w:ascii="Times New Roman" w:eastAsia="Times New Roman" w:hAnsi="Times New Roman" w:cs="Times New Roman"/>
          <w:noProof/>
          <w:sz w:val="24"/>
          <w:szCs w:val="24"/>
          <w:lang w:eastAsia="ru-RU"/>
        </w:rPr>
        <w:t>(по форме КС-2 «Акт о приемке выполненных работ»),  и справки (по форме КС-3 «Справка о стоимости выполненных работ и затрат»)</w:t>
      </w:r>
      <w:r w:rsidRPr="00F53FD1">
        <w:rPr>
          <w:rFonts w:ascii="Times New Roman" w:eastAsia="Times New Roman" w:hAnsi="Times New Roman" w:cs="Times New Roman"/>
          <w:sz w:val="24"/>
          <w:szCs w:val="24"/>
          <w:lang w:eastAsia="ru-RU"/>
        </w:rPr>
        <w:t>.</w:t>
      </w:r>
    </w:p>
    <w:p w14:paraId="169A4123" w14:textId="77777777" w:rsidR="00F53FD1" w:rsidRPr="00F53FD1" w:rsidRDefault="00F53FD1" w:rsidP="00F53FD1">
      <w:pPr>
        <w:widowControl w:val="0"/>
        <w:tabs>
          <w:tab w:val="left" w:pos="1134"/>
        </w:tabs>
        <w:autoSpaceDE w:val="0"/>
        <w:autoSpaceDN w:val="0"/>
        <w:adjustRightInd w:val="0"/>
        <w:spacing w:after="0" w:line="240" w:lineRule="auto"/>
        <w:ind w:right="-1"/>
        <w:jc w:val="both"/>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 xml:space="preserve">          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36C191D0" w14:textId="77777777" w:rsidR="00F53FD1" w:rsidRPr="00F53FD1" w:rsidRDefault="00F53FD1" w:rsidP="00F53FD1">
      <w:pPr>
        <w:widowControl w:val="0"/>
        <w:tabs>
          <w:tab w:val="left" w:pos="1134"/>
        </w:tabs>
        <w:autoSpaceDE w:val="0"/>
        <w:autoSpaceDN w:val="0"/>
        <w:adjustRightInd w:val="0"/>
        <w:spacing w:after="0" w:line="240" w:lineRule="auto"/>
        <w:ind w:right="-1"/>
        <w:jc w:val="both"/>
        <w:rPr>
          <w:rFonts w:ascii="Times New Roman" w:eastAsia="Times New Roman" w:hAnsi="Times New Roman" w:cs="Times New Roman"/>
          <w:sz w:val="24"/>
          <w:szCs w:val="24"/>
          <w:lang w:eastAsia="ru-RU"/>
        </w:rPr>
      </w:pPr>
    </w:p>
    <w:p w14:paraId="3B03B7F2" w14:textId="77777777" w:rsidR="00F53FD1" w:rsidRPr="00F53FD1" w:rsidRDefault="00F53FD1" w:rsidP="00F53FD1">
      <w:pPr>
        <w:widowControl w:val="0"/>
        <w:tabs>
          <w:tab w:val="left" w:pos="1134"/>
        </w:tabs>
        <w:spacing w:after="0" w:line="240" w:lineRule="auto"/>
        <w:ind w:left="142"/>
        <w:jc w:val="center"/>
        <w:rPr>
          <w:rFonts w:ascii="Times New Roman" w:eastAsia="Calibri" w:hAnsi="Times New Roman" w:cs="Times New Roman"/>
          <w:b/>
          <w:sz w:val="24"/>
          <w:szCs w:val="24"/>
          <w:lang w:eastAsia="ar-SA"/>
        </w:rPr>
      </w:pPr>
      <w:r w:rsidRPr="00F53FD1">
        <w:rPr>
          <w:rFonts w:ascii="Times New Roman" w:eastAsia="Calibri" w:hAnsi="Times New Roman" w:cs="Times New Roman"/>
          <w:b/>
          <w:sz w:val="24"/>
          <w:szCs w:val="24"/>
          <w:lang w:eastAsia="ar-SA"/>
        </w:rPr>
        <w:t>3. Качество работ.</w:t>
      </w:r>
    </w:p>
    <w:p w14:paraId="18B4A186" w14:textId="77777777" w:rsidR="00F53FD1" w:rsidRPr="00F53FD1" w:rsidRDefault="00F53FD1" w:rsidP="00F53FD1">
      <w:pPr>
        <w:widowControl w:val="0"/>
        <w:autoSpaceDE w:val="0"/>
        <w:autoSpaceDN w:val="0"/>
        <w:adjustRightInd w:val="0"/>
        <w:spacing w:after="0" w:line="240" w:lineRule="auto"/>
        <w:ind w:firstLine="850"/>
        <w:jc w:val="both"/>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3.1. Качество выполненных работ должно соответствовать требованиям законодательства РФ для данного вида работ, соответствовать требованиям, указанным в Приложениях № 1, № 2 (задание на выполнение работ, смета) к Договору.</w:t>
      </w:r>
    </w:p>
    <w:p w14:paraId="64A546A7" w14:textId="77777777" w:rsidR="00F53FD1" w:rsidRPr="00F53FD1" w:rsidRDefault="00F53FD1" w:rsidP="00F53FD1">
      <w:pPr>
        <w:widowControl w:val="0"/>
        <w:autoSpaceDE w:val="0"/>
        <w:autoSpaceDN w:val="0"/>
        <w:adjustRightInd w:val="0"/>
        <w:spacing w:after="0" w:line="240" w:lineRule="auto"/>
        <w:ind w:firstLine="850"/>
        <w:jc w:val="both"/>
        <w:rPr>
          <w:rFonts w:ascii="Times New Roman" w:eastAsia="Times New Roman" w:hAnsi="Times New Roman" w:cs="Times New Roman"/>
          <w:b/>
          <w:i/>
          <w:sz w:val="24"/>
          <w:szCs w:val="24"/>
          <w:lang w:eastAsia="ru-RU"/>
        </w:rPr>
      </w:pPr>
      <w:r w:rsidRPr="00F53FD1">
        <w:rPr>
          <w:rFonts w:ascii="Times New Roman" w:eastAsia="Times New Roman" w:hAnsi="Times New Roman" w:cs="Times New Roman"/>
          <w:sz w:val="24"/>
          <w:szCs w:val="24"/>
          <w:lang w:eastAsia="ru-RU"/>
        </w:rPr>
        <w:t>3.2. Гарантийный срок.</w:t>
      </w:r>
    </w:p>
    <w:p w14:paraId="33945E9E" w14:textId="77777777" w:rsidR="00F53FD1" w:rsidRPr="00F53FD1" w:rsidRDefault="00F53FD1" w:rsidP="00F53FD1">
      <w:pPr>
        <w:widowControl w:val="0"/>
        <w:autoSpaceDE w:val="0"/>
        <w:autoSpaceDN w:val="0"/>
        <w:adjustRightInd w:val="0"/>
        <w:spacing w:after="0" w:line="240" w:lineRule="auto"/>
        <w:ind w:firstLine="850"/>
        <w:jc w:val="both"/>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3.2.1. Подрядчик гарантирует качество выполненных работ в соответствии со строительными нормами и правилами, нормативными актами РФ, регулирующими выполнение работ данного вида и действующими на территории РФ, а также выполнить указанные в п.1.1. работы в объемах и в соответствии с локальным сметным расчетом (приложение № 2 к настоящему Договору) и в сроки, предусмотренные п. 1.2. настоящего Договора. Подрядчик имеет право выполнить работы улучшенного качества в соответствии с действующей нормативно-технической базой.</w:t>
      </w:r>
    </w:p>
    <w:p w14:paraId="5DFEA718" w14:textId="77777777" w:rsidR="00F53FD1" w:rsidRPr="00F53FD1" w:rsidRDefault="00F53FD1" w:rsidP="00F53FD1">
      <w:pPr>
        <w:keepNext/>
        <w:spacing w:after="0" w:line="240" w:lineRule="auto"/>
        <w:ind w:firstLine="567"/>
        <w:jc w:val="both"/>
        <w:outlineLvl w:val="1"/>
        <w:rPr>
          <w:rFonts w:ascii="Times New Roman" w:eastAsia="Times New Roman" w:hAnsi="Times New Roman" w:cs="Times New Roman"/>
          <w:bCs/>
          <w:iCs/>
          <w:sz w:val="24"/>
          <w:szCs w:val="24"/>
          <w:lang w:val="x-none" w:eastAsia="x-none"/>
        </w:rPr>
      </w:pPr>
      <w:r w:rsidRPr="00F53FD1">
        <w:rPr>
          <w:rFonts w:ascii="Times New Roman" w:eastAsia="Times New Roman" w:hAnsi="Times New Roman" w:cs="Times New Roman"/>
          <w:bCs/>
          <w:iCs/>
          <w:sz w:val="24"/>
          <w:szCs w:val="24"/>
          <w:lang w:eastAsia="x-none"/>
        </w:rPr>
        <w:lastRenderedPageBreak/>
        <w:t xml:space="preserve">    3</w:t>
      </w:r>
      <w:r w:rsidRPr="00F53FD1">
        <w:rPr>
          <w:rFonts w:ascii="Times New Roman" w:eastAsia="Times New Roman" w:hAnsi="Times New Roman" w:cs="Times New Roman"/>
          <w:bCs/>
          <w:iCs/>
          <w:sz w:val="24"/>
          <w:szCs w:val="24"/>
          <w:lang w:val="x-none" w:eastAsia="x-none"/>
        </w:rPr>
        <w:t>.2.2. Гарантийный срок начинается с даты подписания Заказчиком Актов о приемке выполненных работ по форме КС-2, КС-3 с предоставлением счетов-фактур на используемые материалы, актов на скрытые работы, прочих документов, в том числе сертификатов (деклараций) соответствия.</w:t>
      </w:r>
    </w:p>
    <w:p w14:paraId="0D5D1971" w14:textId="77777777" w:rsidR="00F53FD1" w:rsidRPr="00F53FD1" w:rsidRDefault="00F53FD1" w:rsidP="00F53FD1">
      <w:pPr>
        <w:widowControl w:val="0"/>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F53FD1">
        <w:rPr>
          <w:rFonts w:ascii="Times New Roman" w:eastAsia="Times New Roman" w:hAnsi="Times New Roman" w:cs="Times New Roman"/>
          <w:iCs/>
          <w:sz w:val="24"/>
          <w:szCs w:val="24"/>
          <w:lang w:eastAsia="ru-RU"/>
        </w:rPr>
        <w:t xml:space="preserve">    3.2.3. Заказчик проверяет объемы и качество выполненных работ Подрядчиком и уведомляет Подрядчика о выявленных дефектах, при их наличии. При уведомлении о дефекте Подрядчик обязан устранить замечания, указанные в уведомлении, в течение периода времени, определенного Заказчиком, в гарантийный срок не входит время, затраченное на устранение указанных дефектов (ст. 471 ГК РФ).</w:t>
      </w:r>
    </w:p>
    <w:p w14:paraId="47A5AFBC" w14:textId="77777777" w:rsidR="00F53FD1" w:rsidRPr="00F53FD1" w:rsidRDefault="00F53FD1" w:rsidP="00F53FD1">
      <w:pPr>
        <w:widowControl w:val="0"/>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F53FD1">
        <w:rPr>
          <w:rFonts w:ascii="Times New Roman" w:eastAsia="Times New Roman" w:hAnsi="Times New Roman" w:cs="Times New Roman"/>
          <w:sz w:val="24"/>
          <w:szCs w:val="24"/>
          <w:lang w:eastAsia="ru-RU"/>
        </w:rPr>
        <w:t xml:space="preserve">    3.2.4. Срок гарантии устанавливается продолжительностью 3 (три) года с момента подписания Сторонами Актов о приемке выполненных работ по форме КС-2, КС-3.  В случае обнаружения недостатков, выявленных в период действия гарантийного срока, Подрядчик обязан устранить недостатки в указанный Заказчиком срок, а если срок не указан - в течение 14 дней с момента получения извещения (требования) Заказчика об устранении недостатков.</w:t>
      </w:r>
    </w:p>
    <w:p w14:paraId="3A53952A" w14:textId="77777777" w:rsidR="00F53FD1" w:rsidRPr="00F53FD1" w:rsidRDefault="00F53FD1" w:rsidP="00F53FD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 xml:space="preserve">    3.2.5. Подрядчик предварительно обязан согласовать с Заказчиком все применяемые на объекте материалы, которые должны соответствовать предъявляемым к ним требованиям, в рамках ГОСТов и ТУ.</w:t>
      </w:r>
    </w:p>
    <w:p w14:paraId="338E4C3E" w14:textId="77777777" w:rsidR="00F53FD1" w:rsidRPr="00F53FD1" w:rsidRDefault="00F53FD1" w:rsidP="00F53FD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 xml:space="preserve">    3.2.6. Если Подрядчик в течение срока, указанного в уведомлении Заказчика, не устранит зафиксированные недостатки своими силами и средствами, Заказчик вправе устранить их своими силами с оплатой затрат Подрядчиком.</w:t>
      </w:r>
    </w:p>
    <w:p w14:paraId="750FB425" w14:textId="77777777" w:rsidR="00F53FD1" w:rsidRPr="00F53FD1" w:rsidRDefault="00F53FD1" w:rsidP="00F53FD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 xml:space="preserve">    3.2.7. Ущерб, нанесенный в результате производства работ третьему лицу по вине Подрядчика, компенсируется Подрядчиком.</w:t>
      </w:r>
    </w:p>
    <w:p w14:paraId="767EF689" w14:textId="77777777" w:rsidR="00F53FD1" w:rsidRPr="00F53FD1" w:rsidRDefault="00F53FD1" w:rsidP="00F53FD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7FC4D2C9" w14:textId="77777777" w:rsidR="00F53FD1" w:rsidRPr="00F53FD1" w:rsidRDefault="00F53FD1" w:rsidP="00F53FD1">
      <w:pPr>
        <w:widowControl w:val="0"/>
        <w:autoSpaceDE w:val="0"/>
        <w:autoSpaceDN w:val="0"/>
        <w:adjustRightInd w:val="0"/>
        <w:spacing w:after="0" w:line="240" w:lineRule="auto"/>
        <w:jc w:val="center"/>
        <w:rPr>
          <w:rFonts w:ascii="Times New Roman" w:eastAsia="Times New Roman" w:hAnsi="Times New Roman" w:cs="Times New Roman"/>
          <w:b/>
          <w:bCs/>
          <w:smallCaps/>
          <w:sz w:val="24"/>
          <w:szCs w:val="24"/>
          <w:lang w:eastAsia="ru-RU"/>
        </w:rPr>
      </w:pPr>
      <w:r w:rsidRPr="00F53FD1">
        <w:rPr>
          <w:rFonts w:ascii="Times New Roman" w:eastAsia="Times New Roman" w:hAnsi="Times New Roman" w:cs="Times New Roman"/>
          <w:b/>
          <w:bCs/>
          <w:smallCaps/>
          <w:sz w:val="24"/>
          <w:szCs w:val="24"/>
          <w:lang w:eastAsia="ru-RU"/>
        </w:rPr>
        <w:t xml:space="preserve">4. </w:t>
      </w:r>
      <w:bookmarkStart w:id="1" w:name="_ref_21602947"/>
      <w:r w:rsidRPr="00F53FD1">
        <w:rPr>
          <w:rFonts w:ascii="Times New Roman" w:eastAsia="Times New Roman" w:hAnsi="Times New Roman" w:cs="Times New Roman"/>
          <w:b/>
          <w:sz w:val="24"/>
          <w:szCs w:val="24"/>
          <w:lang w:eastAsia="ru-RU"/>
        </w:rPr>
        <w:t>Порядок и сроки выполнения Работ</w:t>
      </w:r>
    </w:p>
    <w:bookmarkEnd w:id="1"/>
    <w:p w14:paraId="3CD77450" w14:textId="77777777" w:rsidR="00F53FD1" w:rsidRPr="00F53FD1" w:rsidRDefault="00F53FD1" w:rsidP="00F53FD1">
      <w:pPr>
        <w:spacing w:after="0" w:line="240" w:lineRule="auto"/>
        <w:ind w:firstLine="708"/>
        <w:jc w:val="both"/>
        <w:outlineLvl w:val="0"/>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4.1. Подрядчик обязуется выполнить работы, предусмотренные Договором, в соответствии с графиком выполнения работ (Приложение № 1 к Договору), стоимостью работ (Приложение № 3 к Договору), в объеме (Приложение № 2 к Договору).</w:t>
      </w:r>
    </w:p>
    <w:p w14:paraId="3095EE51" w14:textId="77777777" w:rsidR="00F53FD1" w:rsidRPr="00F53FD1" w:rsidRDefault="00F53FD1" w:rsidP="00F53FD1">
      <w:pPr>
        <w:spacing w:after="0" w:line="240" w:lineRule="auto"/>
        <w:ind w:firstLine="708"/>
        <w:jc w:val="both"/>
        <w:outlineLvl w:val="0"/>
        <w:rPr>
          <w:rFonts w:ascii="Times New Roman" w:eastAsia="Times New Roman" w:hAnsi="Times New Roman" w:cs="Times New Roman"/>
          <w:sz w:val="24"/>
          <w:szCs w:val="24"/>
          <w:u w:val="single"/>
          <w:lang w:eastAsia="ru-RU"/>
        </w:rPr>
      </w:pPr>
      <w:r w:rsidRPr="00F53FD1">
        <w:rPr>
          <w:rFonts w:ascii="Times New Roman" w:eastAsia="Times New Roman" w:hAnsi="Times New Roman" w:cs="Times New Roman"/>
          <w:sz w:val="24"/>
          <w:szCs w:val="24"/>
          <w:lang w:eastAsia="ru-RU"/>
        </w:rPr>
        <w:t xml:space="preserve">4.2. Выполненные работы Подрядчиком, должны соответствовать обязательным требованиям, согласно Приложению № 1 к Договору. </w:t>
      </w:r>
    </w:p>
    <w:p w14:paraId="02E45752" w14:textId="77777777" w:rsidR="00F53FD1" w:rsidRPr="00F53FD1" w:rsidRDefault="00F53FD1" w:rsidP="00F53FD1">
      <w:pPr>
        <w:spacing w:after="0" w:line="240" w:lineRule="auto"/>
        <w:ind w:firstLine="708"/>
        <w:jc w:val="both"/>
        <w:outlineLvl w:val="0"/>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4.3.  При завершении работ Подрядчик предоставляет Заказчику Акты выполненных работ по форме КС-2 (на бумажном носителе), КС-3 (на бумажном носителе), проверенных уполномоченным по ценообразованию органом. В случае выполнения обязательств по Договору в полном объеме акты выполненных работ по форме КС-2 проверяются без дополнительных затрат.</w:t>
      </w:r>
    </w:p>
    <w:p w14:paraId="0CF6999E" w14:textId="77777777" w:rsidR="00F53FD1" w:rsidRPr="00F53FD1" w:rsidRDefault="00F53FD1" w:rsidP="00F53FD1">
      <w:pPr>
        <w:spacing w:after="0" w:line="240" w:lineRule="auto"/>
        <w:ind w:firstLine="708"/>
        <w:jc w:val="both"/>
        <w:outlineLvl w:val="0"/>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В случае возникших разногласий с условиями Договора, когда работы выполнены не в полном объеме, качество работ не удовлетворяет условиям сметного расчета, применение материалов, не заявленных Подрядчиком на момент подачи заявок (показатели товара), Заказчик направляет акты выполненных работ на проверку соответствия заявленному сметному расчету (приложение № 3 к Договору). В случае несоответствия расходы возлагаются на Подрядчика.</w:t>
      </w:r>
    </w:p>
    <w:p w14:paraId="6B6FF80C" w14:textId="77777777" w:rsidR="00F53FD1" w:rsidRPr="00F53FD1" w:rsidRDefault="00F53FD1" w:rsidP="00F53FD1">
      <w:pPr>
        <w:spacing w:after="0" w:line="240" w:lineRule="auto"/>
        <w:ind w:firstLine="708"/>
        <w:jc w:val="both"/>
        <w:outlineLvl w:val="0"/>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4.4. Работы, не соответствующие требованиям, указанным в Приложении № 1, № 2 к Договору, считается невыполненными.</w:t>
      </w:r>
    </w:p>
    <w:p w14:paraId="418BD74A" w14:textId="77777777" w:rsidR="00F53FD1" w:rsidRPr="00F53FD1" w:rsidRDefault="00F53FD1" w:rsidP="00F53FD1">
      <w:pPr>
        <w:spacing w:after="0" w:line="240" w:lineRule="auto"/>
        <w:ind w:firstLine="708"/>
        <w:jc w:val="both"/>
        <w:outlineLvl w:val="0"/>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4.5. При возникновении между Заказчиком и Подрядчиком спора по поводу недостатков выполненных работ или их причин по требованию любой из сторон должна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Договора или причинной связи между действиями Подрядчика и обнаруженными недостатками. В указанных случаях расходы за экспертизу несет сторона, потребовавшая назначения экспертизы, а если она назначена по соглашению между сторонами, обе стороны поровну.</w:t>
      </w:r>
    </w:p>
    <w:p w14:paraId="2CCF1504" w14:textId="77777777" w:rsidR="00F53FD1" w:rsidRPr="00F53FD1" w:rsidRDefault="00F53FD1" w:rsidP="00F53FD1">
      <w:pPr>
        <w:spacing w:after="0" w:line="240" w:lineRule="auto"/>
        <w:ind w:firstLine="708"/>
        <w:jc w:val="both"/>
        <w:outlineLvl w:val="0"/>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4.6.В случае несоответствия выполненных работ локальному сметному расчету (Приложение № 3 к Договору) Подрядчик обязан произвести необходимые исправления в течение 5 (пяти) рабочих дней. Подрядчик несет ответственность за надлежащее качество выполненных им работ, а также предоставления работ, обремененных правами третьих лиц.</w:t>
      </w:r>
    </w:p>
    <w:p w14:paraId="1F65F9D8" w14:textId="77777777" w:rsidR="00F53FD1" w:rsidRPr="00F53FD1" w:rsidRDefault="00F53FD1" w:rsidP="00F53FD1">
      <w:pPr>
        <w:spacing w:after="0" w:line="240" w:lineRule="auto"/>
        <w:ind w:firstLine="708"/>
        <w:jc w:val="both"/>
        <w:outlineLvl w:val="0"/>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4.7. Работы должны быть выполнены квалифицированными специалистами, в соответствии с техническими требованиями используемых материалов, сертифицированным оборудованием для данного вида работ и действующим законодательством РФ.</w:t>
      </w:r>
    </w:p>
    <w:p w14:paraId="262EA092" w14:textId="41DF0EF0" w:rsidR="00F53FD1" w:rsidRDefault="00F53FD1" w:rsidP="004C1A7A">
      <w:pPr>
        <w:spacing w:after="0" w:line="240" w:lineRule="auto"/>
        <w:ind w:firstLine="708"/>
        <w:jc w:val="both"/>
        <w:outlineLvl w:val="0"/>
        <w:rPr>
          <w:rFonts w:ascii="Times New Roman" w:eastAsia="Times New Roman" w:hAnsi="Times New Roman" w:cs="Times New Roman"/>
          <w:b/>
          <w:bCs/>
          <w:iCs/>
          <w:sz w:val="24"/>
          <w:szCs w:val="24"/>
          <w:lang w:eastAsia="ru-RU"/>
        </w:rPr>
      </w:pPr>
      <w:r w:rsidRPr="00F53FD1">
        <w:rPr>
          <w:rFonts w:ascii="Times New Roman" w:eastAsia="Times New Roman" w:hAnsi="Times New Roman" w:cs="Times New Roman"/>
          <w:sz w:val="24"/>
          <w:szCs w:val="24"/>
          <w:lang w:eastAsia="ru-RU"/>
        </w:rPr>
        <w:lastRenderedPageBreak/>
        <w:t xml:space="preserve">4.8. </w:t>
      </w:r>
      <w:r w:rsidRPr="00F53FD1">
        <w:rPr>
          <w:rFonts w:ascii="Times New Roman" w:eastAsia="Times New Roman" w:hAnsi="Times New Roman" w:cs="Times New Roman"/>
          <w:b/>
          <w:sz w:val="24"/>
          <w:szCs w:val="24"/>
          <w:lang w:eastAsia="ru-RU"/>
        </w:rPr>
        <w:t xml:space="preserve">Место выполнения работ: </w:t>
      </w:r>
      <w:r w:rsidR="004C1A7A" w:rsidRPr="004C1A7A">
        <w:rPr>
          <w:rFonts w:ascii="Times New Roman" w:eastAsia="Times New Roman" w:hAnsi="Times New Roman" w:cs="Times New Roman"/>
          <w:b/>
          <w:bCs/>
          <w:iCs/>
          <w:sz w:val="24"/>
          <w:szCs w:val="24"/>
          <w:lang w:eastAsia="ru-RU"/>
        </w:rPr>
        <w:t xml:space="preserve">Владимирская область, Камешковский район, поселок имени Максима Горького, улица </w:t>
      </w:r>
      <w:proofErr w:type="spellStart"/>
      <w:r w:rsidR="004C1A7A" w:rsidRPr="004C1A7A">
        <w:rPr>
          <w:rFonts w:ascii="Times New Roman" w:eastAsia="Times New Roman" w:hAnsi="Times New Roman" w:cs="Times New Roman"/>
          <w:b/>
          <w:bCs/>
          <w:iCs/>
          <w:sz w:val="24"/>
          <w:szCs w:val="24"/>
          <w:lang w:eastAsia="ru-RU"/>
        </w:rPr>
        <w:t>Мириманова</w:t>
      </w:r>
      <w:proofErr w:type="spellEnd"/>
      <w:r w:rsidR="004C1A7A" w:rsidRPr="004C1A7A">
        <w:rPr>
          <w:rFonts w:ascii="Times New Roman" w:eastAsia="Times New Roman" w:hAnsi="Times New Roman" w:cs="Times New Roman"/>
          <w:b/>
          <w:bCs/>
          <w:iCs/>
          <w:sz w:val="24"/>
          <w:szCs w:val="24"/>
          <w:lang w:eastAsia="ru-RU"/>
        </w:rPr>
        <w:t xml:space="preserve"> дом 2</w:t>
      </w:r>
      <w:r w:rsidR="000338E8">
        <w:rPr>
          <w:rFonts w:ascii="Times New Roman" w:eastAsia="Times New Roman" w:hAnsi="Times New Roman" w:cs="Times New Roman"/>
          <w:b/>
          <w:bCs/>
          <w:iCs/>
          <w:sz w:val="24"/>
          <w:szCs w:val="24"/>
          <w:lang w:eastAsia="ru-RU"/>
        </w:rPr>
        <w:t xml:space="preserve">. Срок выполнения работ </w:t>
      </w:r>
      <w:r w:rsidR="00A872EE">
        <w:rPr>
          <w:rFonts w:ascii="Times New Roman" w:eastAsia="Times New Roman" w:hAnsi="Times New Roman" w:cs="Times New Roman"/>
          <w:b/>
          <w:bCs/>
          <w:iCs/>
          <w:sz w:val="24"/>
          <w:szCs w:val="24"/>
          <w:lang w:eastAsia="ru-RU"/>
        </w:rPr>
        <w:t>7</w:t>
      </w:r>
      <w:r w:rsidR="00FC7673">
        <w:rPr>
          <w:rFonts w:ascii="Times New Roman" w:eastAsia="Times New Roman" w:hAnsi="Times New Roman" w:cs="Times New Roman"/>
          <w:b/>
          <w:bCs/>
          <w:iCs/>
          <w:sz w:val="24"/>
          <w:szCs w:val="24"/>
          <w:lang w:eastAsia="ru-RU"/>
        </w:rPr>
        <w:t xml:space="preserve"> </w:t>
      </w:r>
      <w:r w:rsidR="000338E8">
        <w:rPr>
          <w:rFonts w:ascii="Times New Roman" w:eastAsia="Times New Roman" w:hAnsi="Times New Roman" w:cs="Times New Roman"/>
          <w:b/>
          <w:bCs/>
          <w:iCs/>
          <w:sz w:val="24"/>
          <w:szCs w:val="24"/>
          <w:lang w:eastAsia="ru-RU"/>
        </w:rPr>
        <w:t>рабочих</w:t>
      </w:r>
      <w:r w:rsidR="00FC7673">
        <w:rPr>
          <w:rFonts w:ascii="Times New Roman" w:eastAsia="Times New Roman" w:hAnsi="Times New Roman" w:cs="Times New Roman"/>
          <w:b/>
          <w:bCs/>
          <w:iCs/>
          <w:sz w:val="24"/>
          <w:szCs w:val="24"/>
          <w:lang w:eastAsia="ru-RU"/>
        </w:rPr>
        <w:t xml:space="preserve"> дней с даты заключения договора</w:t>
      </w:r>
      <w:r w:rsidR="00095BD7">
        <w:rPr>
          <w:rFonts w:ascii="Times New Roman" w:eastAsia="Times New Roman" w:hAnsi="Times New Roman" w:cs="Times New Roman"/>
          <w:b/>
          <w:bCs/>
          <w:iCs/>
          <w:sz w:val="24"/>
          <w:szCs w:val="24"/>
          <w:lang w:eastAsia="ru-RU"/>
        </w:rPr>
        <w:t>.</w:t>
      </w:r>
    </w:p>
    <w:p w14:paraId="65D2D75B" w14:textId="77777777" w:rsidR="004C1A7A" w:rsidRPr="004C1A7A" w:rsidRDefault="004C1A7A" w:rsidP="004C1A7A">
      <w:pPr>
        <w:spacing w:after="0" w:line="240" w:lineRule="auto"/>
        <w:ind w:firstLine="708"/>
        <w:jc w:val="both"/>
        <w:outlineLvl w:val="0"/>
        <w:rPr>
          <w:rFonts w:ascii="Times New Roman" w:eastAsia="Times New Roman" w:hAnsi="Times New Roman" w:cs="Times New Roman"/>
          <w:b/>
          <w:bCs/>
          <w:sz w:val="24"/>
          <w:szCs w:val="24"/>
          <w:lang w:eastAsia="ru-RU"/>
        </w:rPr>
      </w:pPr>
    </w:p>
    <w:p w14:paraId="649CA17D" w14:textId="77777777" w:rsidR="00F53FD1" w:rsidRPr="00F53FD1" w:rsidRDefault="00F53FD1" w:rsidP="00F53FD1">
      <w:pPr>
        <w:spacing w:after="0" w:line="240" w:lineRule="auto"/>
        <w:ind w:left="567"/>
        <w:jc w:val="center"/>
        <w:outlineLvl w:val="0"/>
        <w:rPr>
          <w:rFonts w:ascii="Times New Roman" w:eastAsia="Times New Roman" w:hAnsi="Times New Roman" w:cs="Times New Roman"/>
          <w:b/>
          <w:sz w:val="24"/>
          <w:szCs w:val="24"/>
          <w:lang w:eastAsia="ru-RU"/>
        </w:rPr>
      </w:pPr>
      <w:r w:rsidRPr="00F53FD1">
        <w:rPr>
          <w:rFonts w:ascii="Times New Roman" w:eastAsia="Times New Roman" w:hAnsi="Times New Roman" w:cs="Times New Roman"/>
          <w:b/>
          <w:sz w:val="24"/>
          <w:szCs w:val="24"/>
          <w:lang w:eastAsia="ru-RU"/>
        </w:rPr>
        <w:t>5. ПРАВА И ОБЯЗАННОСТИ СТОРОН</w:t>
      </w:r>
    </w:p>
    <w:p w14:paraId="67EC13AC" w14:textId="77777777" w:rsidR="00F53FD1" w:rsidRPr="00F53FD1" w:rsidRDefault="00F53FD1" w:rsidP="00F53FD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53FD1">
        <w:rPr>
          <w:rFonts w:ascii="Times New Roman" w:eastAsia="Times New Roman" w:hAnsi="Times New Roman" w:cs="Times New Roman"/>
          <w:b/>
          <w:bCs/>
          <w:sz w:val="24"/>
          <w:szCs w:val="24"/>
          <w:lang w:eastAsia="ru-RU"/>
        </w:rPr>
        <w:t>5.1. Подрядчик обязуется</w:t>
      </w:r>
      <w:r w:rsidRPr="00F53FD1">
        <w:rPr>
          <w:rFonts w:ascii="Times New Roman" w:eastAsia="Times New Roman" w:hAnsi="Times New Roman" w:cs="Times New Roman"/>
          <w:sz w:val="24"/>
          <w:szCs w:val="24"/>
          <w:lang w:eastAsia="ru-RU"/>
        </w:rPr>
        <w:t>:</w:t>
      </w:r>
    </w:p>
    <w:p w14:paraId="66BB9076" w14:textId="77777777" w:rsidR="00F53FD1" w:rsidRPr="00F53FD1" w:rsidRDefault="00F53FD1" w:rsidP="00F53FD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5.1.1. Выполнить указанные в п.1.1. работы в объемах и в сроках в соответствии с Приложением № 1</w:t>
      </w:r>
      <w:proofErr w:type="gramStart"/>
      <w:r w:rsidRPr="00F53FD1">
        <w:rPr>
          <w:rFonts w:ascii="Times New Roman" w:eastAsia="Times New Roman" w:hAnsi="Times New Roman" w:cs="Times New Roman"/>
          <w:sz w:val="24"/>
          <w:szCs w:val="24"/>
          <w:lang w:eastAsia="ru-RU"/>
        </w:rPr>
        <w:t xml:space="preserve"> ;</w:t>
      </w:r>
      <w:proofErr w:type="gramEnd"/>
      <w:r w:rsidRPr="00F53FD1">
        <w:rPr>
          <w:rFonts w:ascii="Times New Roman" w:eastAsia="Times New Roman" w:hAnsi="Times New Roman" w:cs="Times New Roman"/>
          <w:sz w:val="24"/>
          <w:szCs w:val="24"/>
          <w:lang w:eastAsia="ru-RU"/>
        </w:rPr>
        <w:t xml:space="preserve"> № 3  к настоящему Договору).</w:t>
      </w:r>
    </w:p>
    <w:p w14:paraId="44A1FD0C" w14:textId="77777777" w:rsidR="00F53FD1" w:rsidRPr="00F53FD1" w:rsidRDefault="00F53FD1" w:rsidP="00F53FD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5.1.2. Выполнить работы улучшенного качества в соответствии с действующей нормативно-технической базой. Применять материалы, разрешенные для использования в учреждении социального обслуживания, согласно санитарным и противопожарным норм действующим на территории РФ.</w:t>
      </w:r>
      <w:r w:rsidR="004C1A7A">
        <w:rPr>
          <w:rFonts w:ascii="Times New Roman" w:eastAsia="Times New Roman" w:hAnsi="Times New Roman" w:cs="Times New Roman"/>
          <w:sz w:val="24"/>
          <w:szCs w:val="24"/>
          <w:lang w:eastAsia="ru-RU"/>
        </w:rPr>
        <w:t xml:space="preserve"> На материалы предоставить сертификаты.</w:t>
      </w:r>
    </w:p>
    <w:p w14:paraId="15758AB5" w14:textId="77777777" w:rsidR="00F53FD1" w:rsidRPr="00F53FD1" w:rsidRDefault="00F53FD1" w:rsidP="00F53FD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5.1.</w:t>
      </w:r>
      <w:r w:rsidR="00A90424">
        <w:rPr>
          <w:rFonts w:ascii="Times New Roman" w:eastAsia="Times New Roman" w:hAnsi="Times New Roman" w:cs="Times New Roman"/>
          <w:sz w:val="24"/>
          <w:szCs w:val="24"/>
          <w:lang w:eastAsia="ru-RU"/>
        </w:rPr>
        <w:t>3</w:t>
      </w:r>
      <w:r w:rsidRPr="00F53FD1">
        <w:rPr>
          <w:rFonts w:ascii="Times New Roman" w:eastAsia="Times New Roman" w:hAnsi="Times New Roman" w:cs="Times New Roman"/>
          <w:sz w:val="24"/>
          <w:szCs w:val="24"/>
          <w:lang w:eastAsia="ru-RU"/>
        </w:rPr>
        <w:t>. Обеспечить во время проведения работ соблюдение правил пожарной безопасности, техники безопасности, санитарных, строительных и экологических норм и правил действующих на территории РФ.</w:t>
      </w:r>
    </w:p>
    <w:p w14:paraId="5956F0F5" w14:textId="77777777" w:rsidR="00F53FD1" w:rsidRPr="00F53FD1" w:rsidRDefault="00F53FD1" w:rsidP="00F53FD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5.1.</w:t>
      </w:r>
      <w:r w:rsidR="00A90424">
        <w:rPr>
          <w:rFonts w:ascii="Times New Roman" w:eastAsia="Times New Roman" w:hAnsi="Times New Roman" w:cs="Times New Roman"/>
          <w:sz w:val="24"/>
          <w:szCs w:val="24"/>
          <w:lang w:eastAsia="ru-RU"/>
        </w:rPr>
        <w:t>4</w:t>
      </w:r>
      <w:r w:rsidRPr="00F53FD1">
        <w:rPr>
          <w:rFonts w:ascii="Times New Roman" w:eastAsia="Times New Roman" w:hAnsi="Times New Roman" w:cs="Times New Roman"/>
          <w:sz w:val="24"/>
          <w:szCs w:val="24"/>
          <w:lang w:eastAsia="ru-RU"/>
        </w:rPr>
        <w:t>. В течение одного рабочего дня со дня подписания акта о приемке работ вывести за пределы строительной площадки принадлежащее ему имущество.</w:t>
      </w:r>
    </w:p>
    <w:p w14:paraId="7766D179" w14:textId="77777777" w:rsidR="00F53FD1" w:rsidRPr="00F53FD1" w:rsidRDefault="00F53FD1" w:rsidP="00F53FD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5.1.</w:t>
      </w:r>
      <w:r w:rsidR="00A90424">
        <w:rPr>
          <w:rFonts w:ascii="Times New Roman" w:eastAsia="Times New Roman" w:hAnsi="Times New Roman" w:cs="Times New Roman"/>
          <w:sz w:val="24"/>
          <w:szCs w:val="24"/>
          <w:lang w:eastAsia="ru-RU"/>
        </w:rPr>
        <w:t>5</w:t>
      </w:r>
      <w:r w:rsidRPr="00F53FD1">
        <w:rPr>
          <w:rFonts w:ascii="Times New Roman" w:eastAsia="Times New Roman" w:hAnsi="Times New Roman" w:cs="Times New Roman"/>
          <w:sz w:val="24"/>
          <w:szCs w:val="24"/>
          <w:lang w:eastAsia="ru-RU"/>
        </w:rPr>
        <w:t>. Выполнить работы в учреждении социального обслуживания, соблюдая режим учреждения и культуру производства. До начала работ Подрядчик предоставляет Заказчику список ответственных лиц, рабочих и автотранспортных средств, которые будут задействованы и находится на территории учреждения Заказчика в период выполнения работ указанных в п.1.1.</w:t>
      </w:r>
    </w:p>
    <w:p w14:paraId="3E7F136E" w14:textId="77777777" w:rsidR="00F53FD1" w:rsidRPr="00F53FD1" w:rsidRDefault="00F53FD1" w:rsidP="00F53FD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5.1.</w:t>
      </w:r>
      <w:r w:rsidR="00A90424">
        <w:rPr>
          <w:rFonts w:ascii="Times New Roman" w:eastAsia="Times New Roman" w:hAnsi="Times New Roman" w:cs="Times New Roman"/>
          <w:sz w:val="24"/>
          <w:szCs w:val="24"/>
          <w:lang w:eastAsia="ru-RU"/>
        </w:rPr>
        <w:t>6</w:t>
      </w:r>
      <w:r w:rsidRPr="00F53FD1">
        <w:rPr>
          <w:rFonts w:ascii="Times New Roman" w:eastAsia="Times New Roman" w:hAnsi="Times New Roman" w:cs="Times New Roman"/>
          <w:sz w:val="24"/>
          <w:szCs w:val="24"/>
          <w:lang w:eastAsia="ru-RU"/>
        </w:rPr>
        <w:t>. Нести риск случайной утраты или случайного повреждения объекта, материалов, оборудования или иного имущества. Заказчик не предоставляет Подрядчику помещение для хранения спецодежды, инструмента и материалов.</w:t>
      </w:r>
    </w:p>
    <w:p w14:paraId="2C194232" w14:textId="77777777" w:rsidR="00F53FD1" w:rsidRPr="00F53FD1" w:rsidRDefault="00F53FD1" w:rsidP="00F53FD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5.1.</w:t>
      </w:r>
      <w:r w:rsidR="00A90424">
        <w:rPr>
          <w:rFonts w:ascii="Times New Roman" w:eastAsia="Times New Roman" w:hAnsi="Times New Roman" w:cs="Times New Roman"/>
          <w:sz w:val="24"/>
          <w:szCs w:val="24"/>
          <w:lang w:eastAsia="ru-RU"/>
        </w:rPr>
        <w:t>7</w:t>
      </w:r>
      <w:r w:rsidRPr="00F53FD1">
        <w:rPr>
          <w:rFonts w:ascii="Times New Roman" w:eastAsia="Times New Roman" w:hAnsi="Times New Roman" w:cs="Times New Roman"/>
          <w:sz w:val="24"/>
          <w:szCs w:val="24"/>
          <w:lang w:eastAsia="ru-RU"/>
        </w:rPr>
        <w:t>. Предоставить доступ представителям Заказчика для осуществления функций контроля выполненных работ на объекте. При выполнении скрытых работ вызывать представителей Заказчика.</w:t>
      </w:r>
      <w:r w:rsidR="004C1A7A">
        <w:rPr>
          <w:rFonts w:ascii="Times New Roman" w:eastAsia="Times New Roman" w:hAnsi="Times New Roman" w:cs="Times New Roman"/>
          <w:sz w:val="24"/>
          <w:szCs w:val="24"/>
          <w:lang w:eastAsia="ru-RU"/>
        </w:rPr>
        <w:t xml:space="preserve"> По факту проведенных скрытых работ составить «Акт скрытых работ»</w:t>
      </w:r>
    </w:p>
    <w:p w14:paraId="600D4CD5" w14:textId="77777777" w:rsidR="00F53FD1" w:rsidRPr="00F53FD1" w:rsidRDefault="00F53FD1" w:rsidP="00F53FD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5.1.</w:t>
      </w:r>
      <w:r w:rsidR="00A90424">
        <w:rPr>
          <w:rFonts w:ascii="Times New Roman" w:eastAsia="Times New Roman" w:hAnsi="Times New Roman" w:cs="Times New Roman"/>
          <w:sz w:val="24"/>
          <w:szCs w:val="24"/>
          <w:lang w:eastAsia="ru-RU"/>
        </w:rPr>
        <w:t>8</w:t>
      </w:r>
      <w:r w:rsidRPr="00F53FD1">
        <w:rPr>
          <w:rFonts w:ascii="Times New Roman" w:eastAsia="Times New Roman" w:hAnsi="Times New Roman" w:cs="Times New Roman"/>
          <w:sz w:val="24"/>
          <w:szCs w:val="24"/>
          <w:lang w:eastAsia="ru-RU"/>
        </w:rPr>
        <w:t>. Информировать Заказчика о заключении Договоров подряда с субподрядными организациями.</w:t>
      </w:r>
    </w:p>
    <w:p w14:paraId="79496AF5" w14:textId="77777777" w:rsidR="00F53FD1" w:rsidRPr="00F53FD1" w:rsidRDefault="00F53FD1" w:rsidP="00F53FD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5.1.</w:t>
      </w:r>
      <w:r w:rsidR="00A90424">
        <w:rPr>
          <w:rFonts w:ascii="Times New Roman" w:eastAsia="Times New Roman" w:hAnsi="Times New Roman" w:cs="Times New Roman"/>
          <w:sz w:val="24"/>
          <w:szCs w:val="24"/>
          <w:lang w:eastAsia="ru-RU"/>
        </w:rPr>
        <w:t>9</w:t>
      </w:r>
      <w:r w:rsidRPr="00F53FD1">
        <w:rPr>
          <w:rFonts w:ascii="Times New Roman" w:eastAsia="Times New Roman" w:hAnsi="Times New Roman" w:cs="Times New Roman"/>
          <w:sz w:val="24"/>
          <w:szCs w:val="24"/>
          <w:lang w:eastAsia="ru-RU"/>
        </w:rPr>
        <w:t>. Нести ответственность перед Заказчиком за исполнение или ненадлежащее исполнение обязательств Субподрядчика.</w:t>
      </w:r>
    </w:p>
    <w:p w14:paraId="10992235" w14:textId="77777777" w:rsidR="00F53FD1" w:rsidRPr="00F53FD1" w:rsidRDefault="00F53FD1" w:rsidP="00F53FD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5.1.1</w:t>
      </w:r>
      <w:r w:rsidR="00A90424">
        <w:rPr>
          <w:rFonts w:ascii="Times New Roman" w:eastAsia="Times New Roman" w:hAnsi="Times New Roman" w:cs="Times New Roman"/>
          <w:sz w:val="24"/>
          <w:szCs w:val="24"/>
          <w:lang w:eastAsia="ru-RU"/>
        </w:rPr>
        <w:t>0</w:t>
      </w:r>
      <w:r w:rsidRPr="00F53FD1">
        <w:rPr>
          <w:rFonts w:ascii="Times New Roman" w:eastAsia="Times New Roman" w:hAnsi="Times New Roman" w:cs="Times New Roman"/>
          <w:sz w:val="24"/>
          <w:szCs w:val="24"/>
          <w:lang w:eastAsia="ru-RU"/>
        </w:rPr>
        <w:t>. Подрядчик гарантирует достижение объектом текущего ремонта указанных в сметном расчете и дефектной ведомости показателей и возможность эксплуатации объекта.</w:t>
      </w:r>
    </w:p>
    <w:p w14:paraId="5DC1FFA1" w14:textId="77777777" w:rsidR="00F53FD1" w:rsidRPr="00F53FD1" w:rsidRDefault="00F53FD1" w:rsidP="00F53FD1">
      <w:pPr>
        <w:widowControl w:val="0"/>
        <w:tabs>
          <w:tab w:val="left" w:pos="818"/>
        </w:tabs>
        <w:autoSpaceDE w:val="0"/>
        <w:autoSpaceDN w:val="0"/>
        <w:adjustRightInd w:val="0"/>
        <w:spacing w:after="0" w:line="240" w:lineRule="auto"/>
        <w:ind w:right="-1" w:firstLine="567"/>
        <w:jc w:val="both"/>
        <w:rPr>
          <w:rFonts w:ascii="Times New Roman" w:eastAsia="Times New Roman" w:hAnsi="Times New Roman" w:cs="Times New Roman"/>
          <w:color w:val="000000"/>
          <w:spacing w:val="1"/>
          <w:sz w:val="24"/>
          <w:szCs w:val="24"/>
          <w:lang w:eastAsia="ru-RU"/>
        </w:rPr>
      </w:pPr>
      <w:r w:rsidRPr="00F53FD1">
        <w:rPr>
          <w:rFonts w:ascii="Times New Roman" w:eastAsia="Times New Roman" w:hAnsi="Times New Roman" w:cs="Times New Roman"/>
          <w:sz w:val="24"/>
          <w:szCs w:val="24"/>
          <w:lang w:eastAsia="ru-RU"/>
        </w:rPr>
        <w:tab/>
        <w:t>5.1.1</w:t>
      </w:r>
      <w:r w:rsidR="00A90424">
        <w:rPr>
          <w:rFonts w:ascii="Times New Roman" w:eastAsia="Times New Roman" w:hAnsi="Times New Roman" w:cs="Times New Roman"/>
          <w:sz w:val="24"/>
          <w:szCs w:val="24"/>
          <w:lang w:eastAsia="ru-RU"/>
        </w:rPr>
        <w:t>1</w:t>
      </w:r>
      <w:r w:rsidRPr="00F53FD1">
        <w:rPr>
          <w:rFonts w:ascii="Times New Roman" w:eastAsia="Times New Roman" w:hAnsi="Times New Roman" w:cs="Times New Roman"/>
          <w:sz w:val="24"/>
          <w:szCs w:val="24"/>
          <w:lang w:eastAsia="ru-RU"/>
        </w:rPr>
        <w:t xml:space="preserve">. </w:t>
      </w:r>
      <w:r w:rsidRPr="00F53FD1">
        <w:rPr>
          <w:rFonts w:ascii="Times New Roman" w:eastAsia="Times New Roman" w:hAnsi="Times New Roman" w:cs="Times New Roman"/>
          <w:color w:val="000000"/>
          <w:spacing w:val="1"/>
          <w:sz w:val="24"/>
          <w:szCs w:val="24"/>
          <w:lang w:eastAsia="ru-RU"/>
        </w:rPr>
        <w:t>Обеспечить и содержать за свой счет охрану объекта ремонта, материалов, оборудования, стоянки техники и другого имущества, необходимых для осуществления текущего ремонта.</w:t>
      </w:r>
    </w:p>
    <w:p w14:paraId="76789C0D" w14:textId="77777777" w:rsidR="00F53FD1" w:rsidRPr="00F53FD1" w:rsidRDefault="00F53FD1" w:rsidP="00F53FD1">
      <w:pPr>
        <w:widowControl w:val="0"/>
        <w:tabs>
          <w:tab w:val="left" w:pos="818"/>
        </w:tabs>
        <w:autoSpaceDE w:val="0"/>
        <w:autoSpaceDN w:val="0"/>
        <w:adjustRightInd w:val="0"/>
        <w:spacing w:after="0" w:line="240" w:lineRule="auto"/>
        <w:ind w:right="-1" w:firstLine="567"/>
        <w:jc w:val="both"/>
        <w:rPr>
          <w:rFonts w:ascii="Times New Roman" w:eastAsia="Times New Roman" w:hAnsi="Times New Roman" w:cs="Times New Roman"/>
          <w:color w:val="000000"/>
          <w:spacing w:val="1"/>
          <w:sz w:val="24"/>
          <w:szCs w:val="24"/>
          <w:lang w:eastAsia="ru-RU"/>
        </w:rPr>
      </w:pPr>
      <w:r w:rsidRPr="00F53FD1">
        <w:rPr>
          <w:rFonts w:ascii="Times New Roman" w:eastAsia="Times New Roman" w:hAnsi="Times New Roman" w:cs="Times New Roman"/>
          <w:color w:val="000000"/>
          <w:spacing w:val="1"/>
          <w:sz w:val="24"/>
          <w:szCs w:val="24"/>
          <w:lang w:eastAsia="ru-RU"/>
        </w:rPr>
        <w:tab/>
        <w:t>5.1.1</w:t>
      </w:r>
      <w:r w:rsidR="00A90424">
        <w:rPr>
          <w:rFonts w:ascii="Times New Roman" w:eastAsia="Times New Roman" w:hAnsi="Times New Roman" w:cs="Times New Roman"/>
          <w:color w:val="000000"/>
          <w:spacing w:val="1"/>
          <w:sz w:val="24"/>
          <w:szCs w:val="24"/>
          <w:lang w:eastAsia="ru-RU"/>
        </w:rPr>
        <w:t>2</w:t>
      </w:r>
      <w:r w:rsidRPr="00F53FD1">
        <w:rPr>
          <w:rFonts w:ascii="Times New Roman" w:eastAsia="Times New Roman" w:hAnsi="Times New Roman" w:cs="Times New Roman"/>
          <w:color w:val="000000"/>
          <w:spacing w:val="1"/>
          <w:sz w:val="24"/>
          <w:szCs w:val="24"/>
          <w:lang w:eastAsia="ru-RU"/>
        </w:rPr>
        <w:t>. Соблюдать законодательство в сфере энергоэффективности и энергосбережения в соответствии с приказом Минэкономразвития РФ от 09.03.2011 № 88 (используемые материалы, указанные   в технической документации, должны иметь класс энергетической эффективности не ниже класса «А»;</w:t>
      </w:r>
    </w:p>
    <w:p w14:paraId="0C079364" w14:textId="77777777" w:rsidR="00F53FD1" w:rsidRPr="00F53FD1" w:rsidRDefault="00F53FD1" w:rsidP="00F53FD1">
      <w:pPr>
        <w:widowControl w:val="0"/>
        <w:tabs>
          <w:tab w:val="left" w:pos="818"/>
        </w:tabs>
        <w:autoSpaceDE w:val="0"/>
        <w:autoSpaceDN w:val="0"/>
        <w:adjustRightInd w:val="0"/>
        <w:spacing w:after="0" w:line="240" w:lineRule="auto"/>
        <w:ind w:right="-1" w:firstLine="567"/>
        <w:jc w:val="both"/>
        <w:rPr>
          <w:rFonts w:ascii="Times New Roman" w:eastAsia="Times New Roman" w:hAnsi="Times New Roman" w:cs="Times New Roman"/>
          <w:color w:val="000000"/>
          <w:spacing w:val="1"/>
          <w:sz w:val="24"/>
          <w:szCs w:val="24"/>
          <w:lang w:eastAsia="ru-RU"/>
        </w:rPr>
      </w:pPr>
      <w:r w:rsidRPr="00F53FD1">
        <w:rPr>
          <w:rFonts w:ascii="Times New Roman" w:eastAsia="Times New Roman" w:hAnsi="Times New Roman" w:cs="Times New Roman"/>
          <w:color w:val="000000"/>
          <w:spacing w:val="1"/>
          <w:sz w:val="24"/>
          <w:szCs w:val="24"/>
          <w:lang w:eastAsia="ru-RU"/>
        </w:rPr>
        <w:tab/>
        <w:t>5.1.1</w:t>
      </w:r>
      <w:r w:rsidR="00A90424">
        <w:rPr>
          <w:rFonts w:ascii="Times New Roman" w:eastAsia="Times New Roman" w:hAnsi="Times New Roman" w:cs="Times New Roman"/>
          <w:color w:val="000000"/>
          <w:spacing w:val="1"/>
          <w:sz w:val="24"/>
          <w:szCs w:val="24"/>
          <w:lang w:eastAsia="ru-RU"/>
        </w:rPr>
        <w:t>3</w:t>
      </w:r>
      <w:r w:rsidRPr="00F53FD1">
        <w:rPr>
          <w:rFonts w:ascii="Times New Roman" w:eastAsia="Times New Roman" w:hAnsi="Times New Roman" w:cs="Times New Roman"/>
          <w:color w:val="000000"/>
          <w:spacing w:val="1"/>
          <w:sz w:val="24"/>
          <w:szCs w:val="24"/>
          <w:lang w:eastAsia="ru-RU"/>
        </w:rPr>
        <w:t>. Обеспечить оснащение объекта во время проведения ремонтных работ специальными приспособлениями для беспрепятственного перемещения; исключение загромождения объекта строительным мусором.</w:t>
      </w:r>
    </w:p>
    <w:p w14:paraId="19AE0FC3" w14:textId="77777777" w:rsidR="00F53FD1" w:rsidRPr="00F53FD1" w:rsidRDefault="00F53FD1" w:rsidP="00F53FD1">
      <w:pPr>
        <w:widowControl w:val="0"/>
        <w:tabs>
          <w:tab w:val="left" w:pos="818"/>
        </w:tabs>
        <w:autoSpaceDE w:val="0"/>
        <w:autoSpaceDN w:val="0"/>
        <w:adjustRightInd w:val="0"/>
        <w:spacing w:after="0" w:line="240" w:lineRule="auto"/>
        <w:ind w:right="-1" w:firstLine="567"/>
        <w:jc w:val="both"/>
        <w:rPr>
          <w:rFonts w:ascii="Times New Roman" w:eastAsia="Times New Roman" w:hAnsi="Times New Roman" w:cs="Times New Roman"/>
          <w:color w:val="000000"/>
          <w:spacing w:val="1"/>
          <w:sz w:val="24"/>
          <w:szCs w:val="24"/>
          <w:lang w:eastAsia="ru-RU"/>
        </w:rPr>
      </w:pPr>
      <w:r w:rsidRPr="00F53FD1">
        <w:rPr>
          <w:rFonts w:ascii="Times New Roman" w:eastAsia="Times New Roman" w:hAnsi="Times New Roman" w:cs="Times New Roman"/>
          <w:color w:val="000000"/>
          <w:spacing w:val="1"/>
          <w:sz w:val="24"/>
          <w:szCs w:val="24"/>
          <w:lang w:eastAsia="ru-RU"/>
        </w:rPr>
        <w:tab/>
        <w:t>5.1.1</w:t>
      </w:r>
      <w:r w:rsidR="00A90424">
        <w:rPr>
          <w:rFonts w:ascii="Times New Roman" w:eastAsia="Times New Roman" w:hAnsi="Times New Roman" w:cs="Times New Roman"/>
          <w:color w:val="000000"/>
          <w:spacing w:val="1"/>
          <w:sz w:val="24"/>
          <w:szCs w:val="24"/>
          <w:lang w:eastAsia="ru-RU"/>
        </w:rPr>
        <w:t>4</w:t>
      </w:r>
      <w:r w:rsidRPr="00F53FD1">
        <w:rPr>
          <w:rFonts w:ascii="Times New Roman" w:eastAsia="Times New Roman" w:hAnsi="Times New Roman" w:cs="Times New Roman"/>
          <w:color w:val="000000"/>
          <w:spacing w:val="1"/>
          <w:sz w:val="24"/>
          <w:szCs w:val="24"/>
          <w:lang w:eastAsia="ru-RU"/>
        </w:rPr>
        <w:t>. В ходе производства работ, указанных в п. 1.1. настоящего Договора Подрядчик несет риски случайной утраты или случайного повреждения объекта, материалов, оборудования или другого имущества и обязан застраховать соответствующие риски. Подрядчик обеспечивает страхование строительных рисков за счет собственных средств. Подрядчик информирует Заказчика                                 о заключении Договора страхования.</w:t>
      </w:r>
    </w:p>
    <w:p w14:paraId="459F7AAA" w14:textId="77777777" w:rsidR="00F53FD1" w:rsidRPr="00F53FD1" w:rsidRDefault="00F53FD1" w:rsidP="00F53FD1">
      <w:pPr>
        <w:widowControl w:val="0"/>
        <w:tabs>
          <w:tab w:val="left" w:pos="818"/>
        </w:tabs>
        <w:autoSpaceDE w:val="0"/>
        <w:autoSpaceDN w:val="0"/>
        <w:adjustRightInd w:val="0"/>
        <w:spacing w:after="0" w:line="240" w:lineRule="auto"/>
        <w:ind w:right="-1" w:firstLine="567"/>
        <w:jc w:val="both"/>
        <w:rPr>
          <w:rFonts w:ascii="Times New Roman" w:eastAsia="Times New Roman" w:hAnsi="Times New Roman" w:cs="Times New Roman"/>
          <w:color w:val="000000"/>
          <w:spacing w:val="1"/>
          <w:sz w:val="24"/>
          <w:szCs w:val="24"/>
          <w:lang w:eastAsia="ru-RU"/>
        </w:rPr>
      </w:pPr>
      <w:r w:rsidRPr="00F53FD1">
        <w:rPr>
          <w:rFonts w:ascii="Times New Roman" w:eastAsia="Times New Roman" w:hAnsi="Times New Roman" w:cs="Times New Roman"/>
          <w:color w:val="000000"/>
          <w:spacing w:val="1"/>
          <w:sz w:val="24"/>
          <w:szCs w:val="24"/>
          <w:lang w:eastAsia="ru-RU"/>
        </w:rPr>
        <w:tab/>
        <w:t>5.1.1</w:t>
      </w:r>
      <w:r w:rsidR="00A90424">
        <w:rPr>
          <w:rFonts w:ascii="Times New Roman" w:eastAsia="Times New Roman" w:hAnsi="Times New Roman" w:cs="Times New Roman"/>
          <w:color w:val="000000"/>
          <w:spacing w:val="1"/>
          <w:sz w:val="24"/>
          <w:szCs w:val="24"/>
          <w:lang w:eastAsia="ru-RU"/>
        </w:rPr>
        <w:t>5</w:t>
      </w:r>
      <w:r w:rsidRPr="00F53FD1">
        <w:rPr>
          <w:rFonts w:ascii="Times New Roman" w:eastAsia="Times New Roman" w:hAnsi="Times New Roman" w:cs="Times New Roman"/>
          <w:color w:val="000000"/>
          <w:spacing w:val="1"/>
          <w:sz w:val="24"/>
          <w:szCs w:val="24"/>
          <w:lang w:eastAsia="ru-RU"/>
        </w:rPr>
        <w:t>. Устранять замечания Заказчика в указанный Заказчиком срок, а если срок не указан - в течение 14 дней с момента получения извещения (требования) Заказчика об устранении недостатков.</w:t>
      </w:r>
    </w:p>
    <w:p w14:paraId="1231A8E6" w14:textId="77777777" w:rsidR="00F53FD1" w:rsidRPr="00F53FD1" w:rsidRDefault="00F53FD1" w:rsidP="00F53FD1">
      <w:pPr>
        <w:widowControl w:val="0"/>
        <w:tabs>
          <w:tab w:val="left" w:pos="818"/>
        </w:tabs>
        <w:autoSpaceDE w:val="0"/>
        <w:autoSpaceDN w:val="0"/>
        <w:adjustRightInd w:val="0"/>
        <w:spacing w:after="0" w:line="240" w:lineRule="auto"/>
        <w:ind w:right="-1" w:firstLine="567"/>
        <w:jc w:val="both"/>
        <w:rPr>
          <w:rFonts w:ascii="Times New Roman" w:eastAsia="Times New Roman" w:hAnsi="Times New Roman" w:cs="Times New Roman"/>
          <w:color w:val="000000"/>
          <w:spacing w:val="1"/>
          <w:sz w:val="24"/>
          <w:szCs w:val="24"/>
          <w:lang w:eastAsia="ru-RU"/>
        </w:rPr>
      </w:pPr>
      <w:r w:rsidRPr="00F53FD1">
        <w:rPr>
          <w:rFonts w:ascii="Times New Roman" w:eastAsia="Times New Roman" w:hAnsi="Times New Roman" w:cs="Times New Roman"/>
          <w:color w:val="000000"/>
          <w:spacing w:val="1"/>
          <w:sz w:val="24"/>
          <w:szCs w:val="24"/>
          <w:lang w:eastAsia="ru-RU"/>
        </w:rPr>
        <w:tab/>
        <w:t>5.1.1</w:t>
      </w:r>
      <w:r w:rsidR="00A90424">
        <w:rPr>
          <w:rFonts w:ascii="Times New Roman" w:eastAsia="Times New Roman" w:hAnsi="Times New Roman" w:cs="Times New Roman"/>
          <w:color w:val="000000"/>
          <w:spacing w:val="1"/>
          <w:sz w:val="24"/>
          <w:szCs w:val="24"/>
          <w:lang w:eastAsia="ru-RU"/>
        </w:rPr>
        <w:t>6</w:t>
      </w:r>
      <w:r w:rsidRPr="00F53FD1">
        <w:rPr>
          <w:rFonts w:ascii="Times New Roman" w:eastAsia="Times New Roman" w:hAnsi="Times New Roman" w:cs="Times New Roman"/>
          <w:color w:val="000000"/>
          <w:spacing w:val="1"/>
          <w:sz w:val="24"/>
          <w:szCs w:val="24"/>
          <w:lang w:eastAsia="ru-RU"/>
        </w:rPr>
        <w:t xml:space="preserve">. Обеспечить своевременное оформление исполнительной, рабочей документации и устранение замечаний Заказчика по объемам и качеству работ. Представлять по требованию Заказчика запрашиваемую документацию, связанную с предметом настоящего Договора (сертификаты, акты, счета - фактуры и т. д.) в течение 2 рабочих дней с момента получения </w:t>
      </w:r>
      <w:r w:rsidRPr="00F53FD1">
        <w:rPr>
          <w:rFonts w:ascii="Times New Roman" w:eastAsia="Times New Roman" w:hAnsi="Times New Roman" w:cs="Times New Roman"/>
          <w:color w:val="000000"/>
          <w:spacing w:val="1"/>
          <w:sz w:val="24"/>
          <w:szCs w:val="24"/>
          <w:lang w:eastAsia="ru-RU"/>
        </w:rPr>
        <w:lastRenderedPageBreak/>
        <w:t>требования.</w:t>
      </w:r>
    </w:p>
    <w:p w14:paraId="16292A91" w14:textId="77777777" w:rsidR="00F53FD1" w:rsidRPr="00F53FD1" w:rsidRDefault="00F53FD1" w:rsidP="00F53FD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5.1.1</w:t>
      </w:r>
      <w:r w:rsidR="00A90424">
        <w:rPr>
          <w:rFonts w:ascii="Times New Roman" w:eastAsia="Times New Roman" w:hAnsi="Times New Roman" w:cs="Times New Roman"/>
          <w:sz w:val="24"/>
          <w:szCs w:val="24"/>
          <w:lang w:eastAsia="ru-RU"/>
        </w:rPr>
        <w:t>7</w:t>
      </w:r>
      <w:r w:rsidRPr="00F53FD1">
        <w:rPr>
          <w:rFonts w:ascii="Times New Roman" w:eastAsia="Times New Roman" w:hAnsi="Times New Roman" w:cs="Times New Roman"/>
          <w:sz w:val="24"/>
          <w:szCs w:val="24"/>
          <w:lang w:eastAsia="ru-RU"/>
        </w:rPr>
        <w:t xml:space="preserve">. Подрядчик предоставляет Заказчику документы: </w:t>
      </w:r>
    </w:p>
    <w:p w14:paraId="4452BA31" w14:textId="77777777" w:rsidR="00F53FD1" w:rsidRPr="00F53FD1" w:rsidRDefault="00F53FD1" w:rsidP="00F53FD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 до начала работ Подрядчик предоставляет Заказчику график выполнения работ и согласовывает его с Заказчиком;</w:t>
      </w:r>
    </w:p>
    <w:p w14:paraId="34BDC883" w14:textId="77777777" w:rsidR="00F53FD1" w:rsidRPr="00F53FD1" w:rsidRDefault="00F53FD1" w:rsidP="00F53FD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 xml:space="preserve">- удостоверяющие качество материалов, конструкций, деталей и оборудования, применяемых при производстве ремонтно-строительных работ (сертификаты, технические и гарантийные паспорта) - до начала выполнения работ; </w:t>
      </w:r>
    </w:p>
    <w:p w14:paraId="6FC213D7" w14:textId="77777777" w:rsidR="00F53FD1" w:rsidRPr="00F53FD1" w:rsidRDefault="00F53FD1" w:rsidP="00F53FD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 xml:space="preserve">- удостоверяющие возможность использования материалов и оборудования в учреждениях, согласно санитарным и противопожарным нормам (сертификаты) - до начала выполнения работ; </w:t>
      </w:r>
    </w:p>
    <w:p w14:paraId="03801F89" w14:textId="77777777" w:rsidR="00F53FD1" w:rsidRPr="00F53FD1" w:rsidRDefault="00F53FD1" w:rsidP="00F53FD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 акты освидетельствования скрытых работ до начала выполнения последующих работ.</w:t>
      </w:r>
    </w:p>
    <w:p w14:paraId="65468B22" w14:textId="77777777" w:rsidR="00F53FD1" w:rsidRPr="00F53FD1" w:rsidRDefault="00F53FD1" w:rsidP="00F53FD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5.1.1</w:t>
      </w:r>
      <w:r w:rsidR="00A90424">
        <w:rPr>
          <w:rFonts w:ascii="Times New Roman" w:eastAsia="Times New Roman" w:hAnsi="Times New Roman" w:cs="Times New Roman"/>
          <w:sz w:val="24"/>
          <w:szCs w:val="24"/>
          <w:lang w:eastAsia="ru-RU"/>
        </w:rPr>
        <w:t>8</w:t>
      </w:r>
      <w:r w:rsidRPr="00F53FD1">
        <w:rPr>
          <w:rFonts w:ascii="Times New Roman" w:eastAsia="Times New Roman" w:hAnsi="Times New Roman" w:cs="Times New Roman"/>
          <w:sz w:val="24"/>
          <w:szCs w:val="24"/>
          <w:lang w:eastAsia="ru-RU"/>
        </w:rPr>
        <w:t>. Подрядчик обязан возместить Заказчику затраты за использованную электроэнергию и воду на основании показаний приборов учета, установленного Подрядчиком на период ремонтных работ или путем расчета на основании представленного Подрядчиком перечня технологического оборудования.</w:t>
      </w:r>
    </w:p>
    <w:p w14:paraId="5E547250" w14:textId="77777777" w:rsidR="00F53FD1" w:rsidRDefault="00A90424" w:rsidP="00F53FD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5.1.19</w:t>
      </w:r>
      <w:r w:rsidR="00F53FD1" w:rsidRPr="00F53FD1">
        <w:rPr>
          <w:rFonts w:ascii="Times New Roman" w:eastAsia="Times New Roman" w:hAnsi="Times New Roman" w:cs="Times New Roman"/>
          <w:sz w:val="24"/>
          <w:szCs w:val="24"/>
          <w:lang w:eastAsia="ru-RU"/>
        </w:rPr>
        <w:t>. Подрядчик должен выполнять все требования внутри</w:t>
      </w:r>
      <w:r>
        <w:rPr>
          <w:rFonts w:ascii="Times New Roman" w:eastAsia="Times New Roman" w:hAnsi="Times New Roman" w:cs="Times New Roman"/>
          <w:sz w:val="24"/>
          <w:szCs w:val="24"/>
          <w:lang w:eastAsia="ru-RU"/>
        </w:rPr>
        <w:t>-</w:t>
      </w:r>
      <w:r w:rsidR="00F53FD1" w:rsidRPr="00F53FD1">
        <w:rPr>
          <w:rFonts w:ascii="Times New Roman" w:eastAsia="Times New Roman" w:hAnsi="Times New Roman" w:cs="Times New Roman"/>
          <w:sz w:val="24"/>
          <w:szCs w:val="24"/>
          <w:lang w:eastAsia="ru-RU"/>
        </w:rPr>
        <w:t>объектового режима учреждения.</w:t>
      </w:r>
    </w:p>
    <w:p w14:paraId="68B25488" w14:textId="77777777" w:rsidR="00A90424" w:rsidRPr="00F53FD1" w:rsidRDefault="00A90424" w:rsidP="00F53FD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14:paraId="1C61CDB5" w14:textId="77777777" w:rsidR="00F53FD1" w:rsidRPr="00F53FD1" w:rsidRDefault="00F53FD1" w:rsidP="00F53FD1">
      <w:pPr>
        <w:widowControl w:val="0"/>
        <w:autoSpaceDE w:val="0"/>
        <w:autoSpaceDN w:val="0"/>
        <w:adjustRightInd w:val="0"/>
        <w:spacing w:after="0" w:line="240" w:lineRule="auto"/>
        <w:ind w:firstLine="708"/>
        <w:jc w:val="both"/>
        <w:rPr>
          <w:rFonts w:ascii="Times New Roman" w:eastAsia="Times New Roman" w:hAnsi="Times New Roman" w:cs="Times New Roman"/>
          <w:b/>
          <w:bCs/>
          <w:sz w:val="24"/>
          <w:szCs w:val="24"/>
          <w:lang w:eastAsia="ru-RU"/>
        </w:rPr>
      </w:pPr>
      <w:r w:rsidRPr="00F53FD1">
        <w:rPr>
          <w:rFonts w:ascii="Times New Roman" w:eastAsia="Times New Roman" w:hAnsi="Times New Roman" w:cs="Times New Roman"/>
          <w:b/>
          <w:bCs/>
          <w:sz w:val="24"/>
          <w:szCs w:val="24"/>
          <w:lang w:eastAsia="ru-RU"/>
        </w:rPr>
        <w:t>5.2. Заказчик обязуется:</w:t>
      </w:r>
    </w:p>
    <w:p w14:paraId="6F1D6C99" w14:textId="77777777" w:rsidR="00F53FD1" w:rsidRPr="00F53FD1" w:rsidRDefault="00F53FD1" w:rsidP="00F53FD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5.2.1. Оплатить выполненные Подрядчиком работы, указанные в п.1.1. настоящего Договора.</w:t>
      </w:r>
    </w:p>
    <w:p w14:paraId="56DC0D3C" w14:textId="77777777" w:rsidR="00F53FD1" w:rsidRDefault="00F53FD1" w:rsidP="00F53FD1">
      <w:pPr>
        <w:widowControl w:val="0"/>
        <w:tabs>
          <w:tab w:val="left" w:pos="37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 xml:space="preserve">            5.2.2. При обнаружении в ходе осуществления контроля и надзора за выполнением работ отступлений от условий данного Договора, которые могут ухудшить качество работ, или иные недостатки, немедленно заявить об этом Подрядчику.</w:t>
      </w:r>
    </w:p>
    <w:p w14:paraId="52F4A71D" w14:textId="77777777" w:rsidR="00A90424" w:rsidRPr="00F53FD1" w:rsidRDefault="00A90424" w:rsidP="00F53FD1">
      <w:pPr>
        <w:widowControl w:val="0"/>
        <w:tabs>
          <w:tab w:val="left" w:pos="3780"/>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EBBE818" w14:textId="77777777" w:rsidR="00F53FD1" w:rsidRPr="00F53FD1" w:rsidRDefault="00F53FD1" w:rsidP="00F53FD1">
      <w:pPr>
        <w:widowControl w:val="0"/>
        <w:autoSpaceDE w:val="0"/>
        <w:autoSpaceDN w:val="0"/>
        <w:adjustRightInd w:val="0"/>
        <w:spacing w:after="0" w:line="240" w:lineRule="auto"/>
        <w:ind w:firstLine="708"/>
        <w:jc w:val="both"/>
        <w:rPr>
          <w:rFonts w:ascii="Times New Roman" w:eastAsia="Times New Roman" w:hAnsi="Times New Roman" w:cs="Times New Roman"/>
          <w:b/>
          <w:bCs/>
          <w:sz w:val="24"/>
          <w:szCs w:val="24"/>
          <w:lang w:eastAsia="ru-RU"/>
        </w:rPr>
      </w:pPr>
      <w:r w:rsidRPr="00F53FD1">
        <w:rPr>
          <w:rFonts w:ascii="Times New Roman" w:eastAsia="Times New Roman" w:hAnsi="Times New Roman" w:cs="Times New Roman"/>
          <w:b/>
          <w:bCs/>
          <w:sz w:val="24"/>
          <w:szCs w:val="24"/>
          <w:lang w:eastAsia="ru-RU"/>
        </w:rPr>
        <w:t>5.3. Заказчик вправе:</w:t>
      </w:r>
    </w:p>
    <w:p w14:paraId="59C38B0D" w14:textId="77777777" w:rsidR="00F53FD1" w:rsidRPr="00F53FD1" w:rsidRDefault="00F53FD1" w:rsidP="00F53FD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5.3.1. Отказаться от исполнения настоящего Договора и потребовать возмещения причиненных убытков в случае, если при осуществлении контроля и надзора за ходом и качеством выполняемых работ, соблюдением срока их выполнения, выяснилось, что Подрядчик выполняет работу с существенными недостатками, либо с нарушениями условий Договора.</w:t>
      </w:r>
    </w:p>
    <w:p w14:paraId="3DBA639D" w14:textId="77777777" w:rsidR="00F53FD1" w:rsidRPr="00F53FD1" w:rsidRDefault="00F53FD1" w:rsidP="00F53FD1">
      <w:pPr>
        <w:widowControl w:val="0"/>
        <w:tabs>
          <w:tab w:val="left" w:pos="675"/>
        </w:tabs>
        <w:autoSpaceDE w:val="0"/>
        <w:autoSpaceDN w:val="0"/>
        <w:adjustRightInd w:val="0"/>
        <w:spacing w:after="0" w:line="240" w:lineRule="auto"/>
        <w:ind w:right="20" w:firstLine="567"/>
        <w:jc w:val="both"/>
        <w:rPr>
          <w:rFonts w:ascii="Times New Roman" w:eastAsia="Times New Roman" w:hAnsi="Times New Roman" w:cs="Times New Roman"/>
          <w:sz w:val="24"/>
          <w:szCs w:val="24"/>
          <w:lang w:eastAsia="ru-RU"/>
        </w:rPr>
      </w:pPr>
      <w:r w:rsidRPr="00F53FD1">
        <w:rPr>
          <w:rFonts w:ascii="Times New Roman" w:eastAsia="Times New Roman" w:hAnsi="Times New Roman" w:cs="Times New Roman"/>
          <w:color w:val="000000"/>
          <w:spacing w:val="1"/>
          <w:sz w:val="24"/>
          <w:szCs w:val="24"/>
          <w:lang w:eastAsia="ru-RU"/>
        </w:rPr>
        <w:tab/>
        <w:t>5.3.2. Заказчик вправе не оплачивать работы, дополнительно выполненные Подрядчиком и не согласованные с Заказчиком, вместо или сверх указанных в локальном сметном расчете (приложение № 2 к настоящему Договору).</w:t>
      </w:r>
    </w:p>
    <w:p w14:paraId="328C5B79" w14:textId="77777777" w:rsidR="00F53FD1" w:rsidRPr="00F53FD1" w:rsidRDefault="00F53FD1" w:rsidP="00F53FD1">
      <w:pPr>
        <w:widowControl w:val="0"/>
        <w:tabs>
          <w:tab w:val="left" w:pos="675"/>
        </w:tabs>
        <w:autoSpaceDE w:val="0"/>
        <w:autoSpaceDN w:val="0"/>
        <w:adjustRightInd w:val="0"/>
        <w:spacing w:after="0" w:line="240" w:lineRule="auto"/>
        <w:ind w:right="20" w:firstLine="567"/>
        <w:jc w:val="both"/>
        <w:rPr>
          <w:rFonts w:ascii="Times New Roman" w:eastAsia="Times New Roman" w:hAnsi="Times New Roman" w:cs="Times New Roman"/>
          <w:color w:val="000000"/>
          <w:sz w:val="24"/>
          <w:szCs w:val="24"/>
          <w:lang w:eastAsia="ru-RU"/>
        </w:rPr>
      </w:pPr>
      <w:r w:rsidRPr="00F53FD1">
        <w:rPr>
          <w:rFonts w:ascii="Times New Roman" w:eastAsia="Times New Roman" w:hAnsi="Times New Roman" w:cs="Times New Roman"/>
          <w:sz w:val="24"/>
          <w:szCs w:val="24"/>
          <w:lang w:eastAsia="ru-RU"/>
        </w:rPr>
        <w:tab/>
        <w:t>5.3.3. Осуществлять контроль и надзор (в том числе с привлечением специалистов технического (авторского) надзора) за ходом и качеством выполняемых работ, соблюдением срока их выполнения, не вмешиваясь при этом в оперативно-хозяйственную деятельность Подрядчика.</w:t>
      </w:r>
    </w:p>
    <w:p w14:paraId="4D9DF7D7" w14:textId="77777777" w:rsidR="00F53FD1" w:rsidRPr="00F53FD1" w:rsidRDefault="00F53FD1" w:rsidP="00F53FD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039C680" w14:textId="77777777" w:rsidR="00F53FD1" w:rsidRPr="00F53FD1" w:rsidRDefault="00F53FD1" w:rsidP="00F53FD1">
      <w:pPr>
        <w:spacing w:after="0" w:line="240" w:lineRule="auto"/>
        <w:jc w:val="center"/>
        <w:rPr>
          <w:rFonts w:ascii="Times New Roman" w:eastAsia="Calibri" w:hAnsi="Times New Roman" w:cs="Times New Roman"/>
          <w:b/>
          <w:sz w:val="24"/>
          <w:szCs w:val="24"/>
        </w:rPr>
      </w:pPr>
      <w:r w:rsidRPr="00F53FD1">
        <w:rPr>
          <w:rFonts w:ascii="Times New Roman" w:eastAsia="Calibri" w:hAnsi="Times New Roman" w:cs="Times New Roman"/>
          <w:b/>
          <w:sz w:val="24"/>
          <w:szCs w:val="24"/>
        </w:rPr>
        <w:t>6. Приемка оказанных услуг</w:t>
      </w:r>
    </w:p>
    <w:p w14:paraId="0380FCB6" w14:textId="77777777" w:rsidR="00F53FD1" w:rsidRPr="00F53FD1" w:rsidRDefault="00F53FD1" w:rsidP="00F53FD1">
      <w:pPr>
        <w:spacing w:after="0" w:line="240" w:lineRule="auto"/>
        <w:jc w:val="both"/>
        <w:rPr>
          <w:rFonts w:ascii="Times New Roman" w:eastAsia="Calibri" w:hAnsi="Times New Roman" w:cs="Times New Roman"/>
          <w:sz w:val="24"/>
          <w:szCs w:val="24"/>
        </w:rPr>
      </w:pPr>
      <w:bookmarkStart w:id="2" w:name="_ref_21960627"/>
      <w:r w:rsidRPr="00F53FD1">
        <w:rPr>
          <w:rFonts w:ascii="Times New Roman" w:eastAsia="Calibri" w:hAnsi="Times New Roman" w:cs="Times New Roman"/>
          <w:sz w:val="24"/>
          <w:szCs w:val="24"/>
        </w:rPr>
        <w:tab/>
        <w:t xml:space="preserve">6.1. </w:t>
      </w:r>
      <w:bookmarkStart w:id="3" w:name="_ref_21960628"/>
      <w:bookmarkEnd w:id="2"/>
      <w:r w:rsidRPr="00F53FD1">
        <w:rPr>
          <w:rFonts w:ascii="Times New Roman" w:eastAsia="Calibri" w:hAnsi="Times New Roman" w:cs="Times New Roman"/>
          <w:sz w:val="24"/>
          <w:szCs w:val="24"/>
        </w:rPr>
        <w:t>Заказчик обязан с участием Подрядчика осмотреть и принять выполненную работу (ее результат), а при обнаружении отступлений от договора, ухудшающих результат работы, или иных недостатков в работе немедленно заявить об этом Подрядчику.</w:t>
      </w:r>
    </w:p>
    <w:p w14:paraId="066B8E4A" w14:textId="77777777" w:rsidR="00F53FD1" w:rsidRPr="00F53FD1" w:rsidRDefault="00F53FD1" w:rsidP="00F53FD1">
      <w:pPr>
        <w:keepNext/>
        <w:spacing w:after="0" w:line="240" w:lineRule="auto"/>
        <w:ind w:firstLine="708"/>
        <w:jc w:val="both"/>
        <w:outlineLvl w:val="1"/>
        <w:rPr>
          <w:rFonts w:ascii="Times New Roman" w:eastAsia="Times New Roman" w:hAnsi="Times New Roman" w:cs="Times New Roman"/>
          <w:bCs/>
          <w:iCs/>
          <w:sz w:val="24"/>
          <w:szCs w:val="24"/>
          <w:lang w:eastAsia="x-none"/>
        </w:rPr>
      </w:pPr>
      <w:r w:rsidRPr="00F53FD1">
        <w:rPr>
          <w:rFonts w:ascii="Times New Roman" w:eastAsia="Times New Roman" w:hAnsi="Times New Roman" w:cs="Times New Roman"/>
          <w:bCs/>
          <w:iCs/>
          <w:sz w:val="24"/>
          <w:szCs w:val="24"/>
          <w:lang w:eastAsia="x-none"/>
        </w:rPr>
        <w:t>6</w:t>
      </w:r>
      <w:r w:rsidRPr="00F53FD1">
        <w:rPr>
          <w:rFonts w:ascii="Times New Roman" w:eastAsia="Times New Roman" w:hAnsi="Times New Roman" w:cs="Times New Roman"/>
          <w:bCs/>
          <w:iCs/>
          <w:sz w:val="24"/>
          <w:szCs w:val="24"/>
          <w:lang w:val="x-none" w:eastAsia="x-none"/>
        </w:rPr>
        <w:t>.2. Подрядчик обязан передать Заказчику вместе с результатом работы информацию, касающуюся эксплуатации или иного использования результата работы.</w:t>
      </w:r>
    </w:p>
    <w:p w14:paraId="673E5AE3" w14:textId="77777777" w:rsidR="00F53FD1" w:rsidRPr="00F53FD1" w:rsidRDefault="00F53FD1" w:rsidP="00F53FD1">
      <w:pPr>
        <w:keepNext/>
        <w:spacing w:after="0" w:line="240" w:lineRule="auto"/>
        <w:ind w:firstLine="708"/>
        <w:jc w:val="both"/>
        <w:outlineLvl w:val="1"/>
        <w:rPr>
          <w:rFonts w:ascii="Times New Roman" w:eastAsia="Times New Roman" w:hAnsi="Times New Roman" w:cs="Times New Roman"/>
          <w:bCs/>
          <w:iCs/>
          <w:sz w:val="24"/>
          <w:szCs w:val="24"/>
          <w:lang w:eastAsia="x-none"/>
        </w:rPr>
      </w:pPr>
      <w:r w:rsidRPr="00F53FD1">
        <w:rPr>
          <w:rFonts w:ascii="Times New Roman" w:eastAsia="Times New Roman" w:hAnsi="Times New Roman" w:cs="Times New Roman"/>
          <w:bCs/>
          <w:iCs/>
          <w:sz w:val="24"/>
          <w:szCs w:val="24"/>
          <w:lang w:eastAsia="x-none"/>
        </w:rPr>
        <w:t xml:space="preserve">6.3. </w:t>
      </w:r>
      <w:r w:rsidRPr="00F53FD1">
        <w:rPr>
          <w:rFonts w:ascii="Times New Roman" w:eastAsia="Times New Roman" w:hAnsi="Times New Roman" w:cs="Times New Roman"/>
          <w:bCs/>
          <w:iCs/>
          <w:sz w:val="24"/>
          <w:szCs w:val="24"/>
          <w:lang w:val="x-none" w:eastAsia="x-none"/>
        </w:rPr>
        <w:t>При обнаружении в ходе приёмки недостатков результата работы составляется акт о недостатках, подписываемый обеими сторонами. В акте должны быть указаны перечень выявленных недостатков и сроки их устранения.</w:t>
      </w:r>
    </w:p>
    <w:p w14:paraId="5E31A488" w14:textId="77777777" w:rsidR="00F53FD1" w:rsidRPr="00F53FD1" w:rsidRDefault="00F53FD1" w:rsidP="00F53FD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x-none"/>
        </w:rPr>
      </w:pPr>
      <w:r w:rsidRPr="00F53FD1">
        <w:rPr>
          <w:rFonts w:ascii="Times New Roman" w:eastAsia="Times New Roman" w:hAnsi="Times New Roman" w:cs="Times New Roman"/>
          <w:sz w:val="24"/>
          <w:szCs w:val="24"/>
          <w:lang w:eastAsia="ru-RU"/>
        </w:rPr>
        <w:t>6.4. Извещение об обнаружении Заказчиком скрытых недостатков в результате работы должно быть направлено Подрядчику не позднее 10 (Десяти) рабочих дней с момента их обнаружения</w:t>
      </w:r>
    </w:p>
    <w:p w14:paraId="3181EF17" w14:textId="77777777" w:rsidR="00F53FD1" w:rsidRPr="00F53FD1" w:rsidRDefault="00F53FD1" w:rsidP="00F53FD1">
      <w:pPr>
        <w:spacing w:after="0" w:line="240" w:lineRule="auto"/>
        <w:ind w:firstLine="708"/>
        <w:jc w:val="both"/>
        <w:rPr>
          <w:rFonts w:ascii="Times New Roman" w:eastAsia="Calibri" w:hAnsi="Times New Roman" w:cs="Times New Roman"/>
          <w:sz w:val="24"/>
          <w:szCs w:val="24"/>
          <w:lang w:eastAsia="ar-SA"/>
        </w:rPr>
      </w:pPr>
      <w:r w:rsidRPr="00F53FD1">
        <w:rPr>
          <w:rFonts w:ascii="Times New Roman" w:eastAsia="Calibri" w:hAnsi="Times New Roman" w:cs="Times New Roman"/>
          <w:sz w:val="24"/>
          <w:szCs w:val="24"/>
          <w:lang w:eastAsia="ar-SA"/>
        </w:rPr>
        <w:t>6.5.</w:t>
      </w:r>
      <w:r w:rsidR="00A90424">
        <w:rPr>
          <w:rFonts w:ascii="Times New Roman" w:eastAsia="Calibri" w:hAnsi="Times New Roman" w:cs="Times New Roman"/>
          <w:sz w:val="24"/>
          <w:szCs w:val="24"/>
          <w:lang w:eastAsia="ar-SA"/>
        </w:rPr>
        <w:t xml:space="preserve"> </w:t>
      </w:r>
      <w:r w:rsidRPr="00F53FD1">
        <w:rPr>
          <w:rFonts w:ascii="Times New Roman" w:eastAsia="Calibri" w:hAnsi="Times New Roman" w:cs="Times New Roman"/>
          <w:sz w:val="24"/>
          <w:szCs w:val="24"/>
          <w:lang w:eastAsia="ar-SA"/>
        </w:rPr>
        <w:t>Со стороны Заказчика приемку Услуги будет осуществлять представитель Заказчика, действующий на основании соответствующего документа (доверенности, приказа, должностной инструкции и т.д.).</w:t>
      </w:r>
      <w:bookmarkEnd w:id="3"/>
    </w:p>
    <w:p w14:paraId="60BE1E98" w14:textId="77777777" w:rsidR="00F53FD1" w:rsidRPr="00F53FD1" w:rsidRDefault="00F53FD1" w:rsidP="00F53FD1">
      <w:pPr>
        <w:spacing w:after="0" w:line="240" w:lineRule="auto"/>
        <w:ind w:firstLine="709"/>
        <w:jc w:val="both"/>
        <w:rPr>
          <w:rFonts w:ascii="Times New Roman" w:eastAsia="Calibri" w:hAnsi="Times New Roman" w:cs="Times New Roman"/>
          <w:b/>
          <w:i/>
          <w:sz w:val="24"/>
          <w:szCs w:val="24"/>
        </w:rPr>
      </w:pPr>
    </w:p>
    <w:p w14:paraId="78A893DE" w14:textId="77777777" w:rsidR="00F53FD1" w:rsidRPr="00F53FD1" w:rsidRDefault="00F53FD1" w:rsidP="00F53FD1">
      <w:pPr>
        <w:widowControl w:val="0"/>
        <w:tabs>
          <w:tab w:val="left" w:pos="426"/>
        </w:tabs>
        <w:autoSpaceDE w:val="0"/>
        <w:autoSpaceDN w:val="0"/>
        <w:adjustRightInd w:val="0"/>
        <w:spacing w:after="0" w:line="240" w:lineRule="auto"/>
        <w:contextualSpacing/>
        <w:jc w:val="center"/>
        <w:rPr>
          <w:rFonts w:ascii="Times New Roman" w:eastAsia="Calibri" w:hAnsi="Times New Roman" w:cs="Times New Roman"/>
          <w:b/>
          <w:sz w:val="24"/>
          <w:szCs w:val="24"/>
        </w:rPr>
      </w:pPr>
      <w:r w:rsidRPr="00F53FD1">
        <w:rPr>
          <w:rFonts w:ascii="Times New Roman" w:eastAsia="Calibri" w:hAnsi="Times New Roman" w:cs="Times New Roman"/>
          <w:b/>
          <w:sz w:val="24"/>
          <w:szCs w:val="24"/>
        </w:rPr>
        <w:t>7.Антикоррупционная оговорка</w:t>
      </w:r>
    </w:p>
    <w:p w14:paraId="763DA601" w14:textId="77777777" w:rsidR="00F53FD1" w:rsidRPr="00F53FD1" w:rsidRDefault="00F53FD1" w:rsidP="00F53FD1">
      <w:pPr>
        <w:widowControl w:val="0"/>
        <w:tabs>
          <w:tab w:val="left" w:pos="884"/>
        </w:tabs>
        <w:autoSpaceDE w:val="0"/>
        <w:autoSpaceDN w:val="0"/>
        <w:adjustRightInd w:val="0"/>
        <w:spacing w:after="0" w:line="240" w:lineRule="auto"/>
        <w:ind w:right="20"/>
        <w:jc w:val="both"/>
        <w:rPr>
          <w:rFonts w:ascii="Times New Roman" w:eastAsia="Times New Roman" w:hAnsi="Times New Roman" w:cs="Times New Roman"/>
          <w:spacing w:val="-10"/>
          <w:sz w:val="24"/>
          <w:szCs w:val="24"/>
        </w:rPr>
      </w:pPr>
      <w:r w:rsidRPr="00F53FD1">
        <w:rPr>
          <w:rFonts w:ascii="Times New Roman" w:eastAsia="Calibri" w:hAnsi="Times New Roman" w:cs="Times New Roman"/>
          <w:color w:val="000000"/>
          <w:sz w:val="24"/>
          <w:szCs w:val="24"/>
        </w:rPr>
        <w:tab/>
        <w:t xml:space="preserve">7.1. </w:t>
      </w:r>
      <w:r w:rsidRPr="00F53FD1">
        <w:rPr>
          <w:rFonts w:ascii="Times New Roman" w:eastAsia="Times New Roman" w:hAnsi="Times New Roman" w:cs="Times New Roman"/>
          <w:color w:val="000000"/>
          <w:spacing w:val="-10"/>
          <w:sz w:val="24"/>
          <w:szCs w:val="24"/>
        </w:rPr>
        <w:t>При исполнении своих обязательств по настоящему Договору Стороны, их аффилированные лица, работники или посредники не осуществляют действий, которые в соответствии с законодательством могут быть квалифицированы как дача/получение взятки, коммерческий подкуп, а также действий, нарушающих требования законодательства о противодействии легализации (отмыванию) доходов, полученных преступным путем.</w:t>
      </w:r>
    </w:p>
    <w:p w14:paraId="36166608" w14:textId="77777777" w:rsidR="00F53FD1" w:rsidRPr="00F53FD1" w:rsidRDefault="00F53FD1" w:rsidP="00F53FD1">
      <w:pPr>
        <w:widowControl w:val="0"/>
        <w:tabs>
          <w:tab w:val="left" w:pos="898"/>
        </w:tabs>
        <w:autoSpaceDE w:val="0"/>
        <w:autoSpaceDN w:val="0"/>
        <w:adjustRightInd w:val="0"/>
        <w:spacing w:after="0" w:line="240" w:lineRule="auto"/>
        <w:ind w:right="20"/>
        <w:jc w:val="both"/>
        <w:rPr>
          <w:rFonts w:ascii="Times New Roman" w:eastAsia="Times New Roman" w:hAnsi="Times New Roman" w:cs="Times New Roman"/>
          <w:spacing w:val="-10"/>
          <w:sz w:val="24"/>
          <w:szCs w:val="24"/>
        </w:rPr>
      </w:pPr>
      <w:r w:rsidRPr="00F53FD1">
        <w:rPr>
          <w:rFonts w:ascii="Times New Roman" w:eastAsia="Times New Roman" w:hAnsi="Times New Roman" w:cs="Times New Roman"/>
          <w:color w:val="000000"/>
          <w:spacing w:val="-10"/>
          <w:sz w:val="24"/>
          <w:szCs w:val="24"/>
        </w:rPr>
        <w:lastRenderedPageBreak/>
        <w:tab/>
        <w:t>7.2. Каждая из Сторон настоящего Договора отказывается от стимулирования работников другой Стороны, в том числе путем предоставления денежных сумм, подарков, безвозмездного выполнения в их адрес (либо адрес их родственников) работ (услуг) или другими, не поименованными в настоящем пункте способами, направленными на обеспечение выполнения этими работниками каких- либо действий в пользу стимулирующей их Стороны.</w:t>
      </w:r>
    </w:p>
    <w:p w14:paraId="14550984" w14:textId="77777777" w:rsidR="00F53FD1" w:rsidRPr="00F53FD1" w:rsidRDefault="00F53FD1" w:rsidP="00F53FD1">
      <w:pPr>
        <w:widowControl w:val="0"/>
        <w:tabs>
          <w:tab w:val="left" w:pos="889"/>
        </w:tabs>
        <w:autoSpaceDE w:val="0"/>
        <w:autoSpaceDN w:val="0"/>
        <w:adjustRightInd w:val="0"/>
        <w:spacing w:after="0" w:line="240" w:lineRule="auto"/>
        <w:ind w:right="20"/>
        <w:jc w:val="both"/>
        <w:rPr>
          <w:rFonts w:ascii="Times New Roman" w:eastAsia="Times New Roman" w:hAnsi="Times New Roman" w:cs="Times New Roman"/>
          <w:spacing w:val="-10"/>
          <w:sz w:val="24"/>
          <w:szCs w:val="24"/>
        </w:rPr>
      </w:pPr>
      <w:r w:rsidRPr="00F53FD1">
        <w:rPr>
          <w:rFonts w:ascii="Times New Roman" w:eastAsia="Times New Roman" w:hAnsi="Times New Roman" w:cs="Times New Roman"/>
          <w:color w:val="000000"/>
          <w:spacing w:val="-10"/>
          <w:sz w:val="24"/>
          <w:szCs w:val="24"/>
        </w:rPr>
        <w:tab/>
        <w:t>7.3. В случае возникновения у Стороны Договора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антикоррупционных условий не произошло или не произойдет. Данное подтверждение должно быть направлено в течение пятнадцати рабочих дней со дня получения письменного уведомления о нарушении антикоррупционных условий.</w:t>
      </w:r>
    </w:p>
    <w:p w14:paraId="1D5AC0CE" w14:textId="77777777" w:rsidR="00F53FD1" w:rsidRPr="00F53FD1" w:rsidRDefault="00F53FD1" w:rsidP="00F53FD1">
      <w:pPr>
        <w:widowControl w:val="0"/>
        <w:tabs>
          <w:tab w:val="left" w:pos="894"/>
        </w:tabs>
        <w:autoSpaceDE w:val="0"/>
        <w:autoSpaceDN w:val="0"/>
        <w:adjustRightInd w:val="0"/>
        <w:spacing w:after="0" w:line="240" w:lineRule="auto"/>
        <w:ind w:right="20"/>
        <w:jc w:val="both"/>
        <w:rPr>
          <w:rFonts w:ascii="Times New Roman" w:eastAsia="Times New Roman" w:hAnsi="Times New Roman" w:cs="Times New Roman"/>
          <w:spacing w:val="-10"/>
          <w:sz w:val="24"/>
          <w:szCs w:val="24"/>
        </w:rPr>
      </w:pPr>
      <w:r w:rsidRPr="00F53FD1">
        <w:rPr>
          <w:rFonts w:ascii="Times New Roman" w:eastAsia="Times New Roman" w:hAnsi="Times New Roman" w:cs="Times New Roman"/>
          <w:color w:val="000000"/>
          <w:spacing w:val="-10"/>
          <w:sz w:val="24"/>
          <w:szCs w:val="24"/>
        </w:rPr>
        <w:tab/>
        <w:t>7.4. В случае нарушения одной Стороной условий антикоррупционной оговорки и/или неполучения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а также заявить требование о возмещении реального ущерба, возникшего в результате такого расторжения.</w:t>
      </w:r>
    </w:p>
    <w:p w14:paraId="3DA36CFD" w14:textId="77777777" w:rsidR="00F53FD1" w:rsidRPr="00F53FD1" w:rsidRDefault="00F53FD1" w:rsidP="00F53FD1">
      <w:pPr>
        <w:widowControl w:val="0"/>
        <w:tabs>
          <w:tab w:val="left" w:pos="1134"/>
        </w:tabs>
        <w:spacing w:after="0" w:line="240" w:lineRule="auto"/>
        <w:ind w:firstLine="539"/>
        <w:jc w:val="both"/>
        <w:rPr>
          <w:rFonts w:ascii="Times New Roman" w:eastAsia="Calibri" w:hAnsi="Times New Roman" w:cs="Times New Roman"/>
          <w:sz w:val="24"/>
          <w:szCs w:val="24"/>
          <w:lang w:eastAsia="ar-SA"/>
        </w:rPr>
      </w:pPr>
    </w:p>
    <w:p w14:paraId="4198EAB2" w14:textId="77777777" w:rsidR="00F53FD1" w:rsidRPr="00F53FD1" w:rsidRDefault="00F53FD1" w:rsidP="00F53FD1">
      <w:pPr>
        <w:keepNext/>
        <w:widowControl w:val="0"/>
        <w:tabs>
          <w:tab w:val="left" w:pos="426"/>
        </w:tabs>
        <w:suppressAutoHyphens/>
        <w:autoSpaceDE w:val="0"/>
        <w:autoSpaceDN w:val="0"/>
        <w:adjustRightInd w:val="0"/>
        <w:spacing w:after="0" w:line="240" w:lineRule="auto"/>
        <w:ind w:left="567"/>
        <w:jc w:val="center"/>
        <w:outlineLvl w:val="2"/>
        <w:rPr>
          <w:rFonts w:ascii="Times New Roman" w:eastAsia="Times New Roman" w:hAnsi="Times New Roman" w:cs="Times New Roman"/>
          <w:b/>
          <w:sz w:val="24"/>
          <w:szCs w:val="24"/>
          <w:lang w:eastAsia="ru-RU"/>
        </w:rPr>
      </w:pPr>
      <w:r w:rsidRPr="00F53FD1">
        <w:rPr>
          <w:rFonts w:ascii="Times New Roman" w:eastAsia="Times New Roman" w:hAnsi="Times New Roman" w:cs="Times New Roman"/>
          <w:b/>
          <w:sz w:val="24"/>
          <w:szCs w:val="24"/>
          <w:lang w:eastAsia="ru-RU"/>
        </w:rPr>
        <w:t>8. Разрешение споров и форс-мажорные обстоятельства</w:t>
      </w:r>
    </w:p>
    <w:p w14:paraId="22707EC4" w14:textId="77777777" w:rsidR="00F53FD1" w:rsidRPr="00F53FD1" w:rsidRDefault="00F53FD1" w:rsidP="00F53FD1">
      <w:pPr>
        <w:keepNext/>
        <w:widowControl w:val="0"/>
        <w:tabs>
          <w:tab w:val="left" w:pos="0"/>
        </w:tabs>
        <w:suppressAutoHyphens/>
        <w:autoSpaceDE w:val="0"/>
        <w:autoSpaceDN w:val="0"/>
        <w:adjustRightInd w:val="0"/>
        <w:spacing w:after="0" w:line="240" w:lineRule="auto"/>
        <w:ind w:firstLine="567"/>
        <w:jc w:val="both"/>
        <w:outlineLvl w:val="2"/>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 xml:space="preserve">8.1. Обязанность доказать наличие обстоятельств непреодолимой силы лежит на Стороне </w:t>
      </w:r>
      <w:r w:rsidRPr="00F53FD1">
        <w:rPr>
          <w:rFonts w:ascii="Times New Roman" w:eastAsia="Calibri" w:hAnsi="Times New Roman" w:cs="Times New Roman"/>
          <w:sz w:val="24"/>
          <w:szCs w:val="24"/>
          <w:lang w:eastAsia="ar-SA"/>
        </w:rPr>
        <w:t>Контракта</w:t>
      </w:r>
      <w:r w:rsidRPr="00F53FD1">
        <w:rPr>
          <w:rFonts w:ascii="Times New Roman" w:eastAsia="Times New Roman" w:hAnsi="Times New Roman" w:cs="Times New Roman"/>
          <w:sz w:val="24"/>
          <w:szCs w:val="24"/>
          <w:lang w:eastAsia="ru-RU"/>
        </w:rPr>
        <w:t xml:space="preserve">, не выполнившей свои обязательства по </w:t>
      </w:r>
      <w:r w:rsidRPr="00F53FD1">
        <w:rPr>
          <w:rFonts w:ascii="Times New Roman" w:eastAsia="Calibri" w:hAnsi="Times New Roman" w:cs="Times New Roman"/>
          <w:sz w:val="24"/>
          <w:szCs w:val="24"/>
          <w:lang w:eastAsia="ar-SA"/>
        </w:rPr>
        <w:t>Договору</w:t>
      </w:r>
      <w:r w:rsidRPr="00F53FD1">
        <w:rPr>
          <w:rFonts w:ascii="Times New Roman" w:eastAsia="Times New Roman" w:hAnsi="Times New Roman" w:cs="Times New Roman"/>
          <w:sz w:val="24"/>
          <w:szCs w:val="24"/>
          <w:lang w:eastAsia="ru-RU"/>
        </w:rPr>
        <w:t>.</w:t>
      </w:r>
    </w:p>
    <w:p w14:paraId="50BBDF59" w14:textId="77777777" w:rsidR="00F53FD1" w:rsidRPr="00F53FD1" w:rsidRDefault="00F53FD1" w:rsidP="00F53FD1">
      <w:pPr>
        <w:widowControl w:val="0"/>
        <w:tabs>
          <w:tab w:val="left" w:pos="1276"/>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8.2. Иск, вытекающий из настоящего Договора, предъявляется в Арбитражный суд Владимирской области.</w:t>
      </w:r>
    </w:p>
    <w:p w14:paraId="5274315F" w14:textId="77777777" w:rsidR="00F53FD1" w:rsidRPr="00F53FD1" w:rsidRDefault="00F53FD1" w:rsidP="00F53FD1">
      <w:pPr>
        <w:widowControl w:val="0"/>
        <w:tabs>
          <w:tab w:val="left" w:pos="1134"/>
        </w:tabs>
        <w:spacing w:after="0" w:line="240" w:lineRule="auto"/>
        <w:ind w:firstLine="539"/>
        <w:jc w:val="center"/>
        <w:rPr>
          <w:rFonts w:ascii="Times New Roman" w:eastAsia="Calibri" w:hAnsi="Times New Roman" w:cs="Times New Roman"/>
          <w:sz w:val="24"/>
          <w:szCs w:val="24"/>
          <w:lang w:eastAsia="ar-SA"/>
        </w:rPr>
      </w:pPr>
    </w:p>
    <w:p w14:paraId="4E96F3C2" w14:textId="77777777" w:rsidR="00F53FD1" w:rsidRPr="00F53FD1" w:rsidRDefault="00F53FD1" w:rsidP="00F53FD1">
      <w:pPr>
        <w:widowControl w:val="0"/>
        <w:tabs>
          <w:tab w:val="left" w:pos="1134"/>
        </w:tabs>
        <w:spacing w:after="0" w:line="240" w:lineRule="auto"/>
        <w:jc w:val="center"/>
        <w:rPr>
          <w:rFonts w:ascii="Times New Roman" w:eastAsia="Calibri" w:hAnsi="Times New Roman" w:cs="Times New Roman"/>
          <w:b/>
          <w:sz w:val="24"/>
          <w:szCs w:val="24"/>
          <w:lang w:eastAsia="ar-SA"/>
        </w:rPr>
      </w:pPr>
      <w:r w:rsidRPr="00F53FD1">
        <w:rPr>
          <w:rFonts w:ascii="Times New Roman" w:eastAsia="Calibri" w:hAnsi="Times New Roman" w:cs="Times New Roman"/>
          <w:b/>
          <w:sz w:val="24"/>
          <w:szCs w:val="24"/>
          <w:lang w:eastAsia="ar-SA"/>
        </w:rPr>
        <w:t>9. Ответственность сторон</w:t>
      </w:r>
    </w:p>
    <w:p w14:paraId="1012490C" w14:textId="77777777" w:rsidR="00F53FD1" w:rsidRPr="00F53FD1" w:rsidRDefault="00F53FD1" w:rsidP="00F53FD1">
      <w:pPr>
        <w:spacing w:after="0" w:line="240" w:lineRule="auto"/>
        <w:ind w:firstLine="539"/>
        <w:jc w:val="both"/>
        <w:rPr>
          <w:rFonts w:ascii="Times New Roman" w:eastAsia="Calibri" w:hAnsi="Times New Roman" w:cs="Times New Roman"/>
          <w:sz w:val="24"/>
          <w:szCs w:val="24"/>
          <w:lang w:eastAsia="ar-SA"/>
        </w:rPr>
      </w:pPr>
      <w:r w:rsidRPr="00F53FD1">
        <w:rPr>
          <w:rFonts w:ascii="Times New Roman" w:eastAsia="Calibri" w:hAnsi="Times New Roman" w:cs="Times New Roman"/>
          <w:color w:val="FF0000"/>
          <w:sz w:val="24"/>
          <w:szCs w:val="24"/>
          <w:lang w:eastAsia="ar-SA"/>
        </w:rPr>
        <w:tab/>
      </w:r>
      <w:r w:rsidRPr="00F53FD1">
        <w:rPr>
          <w:rFonts w:ascii="Times New Roman" w:eastAsia="Calibri" w:hAnsi="Times New Roman" w:cs="Times New Roman"/>
          <w:sz w:val="24"/>
          <w:szCs w:val="24"/>
          <w:lang w:eastAsia="ar-SA"/>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28891698" w14:textId="77777777" w:rsidR="00F53FD1" w:rsidRPr="00F53FD1" w:rsidRDefault="00F53FD1" w:rsidP="00F53FD1">
      <w:pPr>
        <w:spacing w:after="0" w:line="240" w:lineRule="auto"/>
        <w:ind w:firstLine="539"/>
        <w:jc w:val="both"/>
        <w:rPr>
          <w:rFonts w:ascii="Times New Roman" w:eastAsia="Times New Roman" w:hAnsi="Times New Roman" w:cs="Times New Roman"/>
          <w:iCs/>
          <w:sz w:val="24"/>
          <w:szCs w:val="24"/>
          <w:lang w:eastAsia="ru-RU"/>
        </w:rPr>
      </w:pPr>
      <w:r w:rsidRPr="00F53FD1">
        <w:rPr>
          <w:rFonts w:ascii="Times New Roman" w:eastAsia="Times New Roman" w:hAnsi="Times New Roman" w:cs="Times New Roman"/>
          <w:iCs/>
          <w:sz w:val="24"/>
          <w:szCs w:val="24"/>
          <w:lang w:eastAsia="ru-RU"/>
        </w:rPr>
        <w:tab/>
        <w:t xml:space="preserve">9.2.   В случае просрочки исполнения Подрядчиком обязательств по Договору, Заказчик направляет Подрядчику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w:t>
      </w:r>
    </w:p>
    <w:p w14:paraId="2E3498C4" w14:textId="77777777" w:rsidR="00F53FD1" w:rsidRPr="00F53FD1" w:rsidRDefault="00F53FD1" w:rsidP="00F53FD1">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rPr>
        <w:t xml:space="preserve">   9.3. В </w:t>
      </w:r>
      <w:r w:rsidRPr="00F53FD1">
        <w:rPr>
          <w:rFonts w:ascii="Times New Roman" w:eastAsia="Times New Roman" w:hAnsi="Times New Roman" w:cs="Times New Roman"/>
          <w:sz w:val="24"/>
          <w:szCs w:val="24"/>
          <w:lang w:eastAsia="ru-RU"/>
        </w:rPr>
        <w:t xml:space="preserve">случае просрочки исполнения Заказчиком обязательств Подрядчик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32D55EFC" w14:textId="77777777" w:rsidR="00F53FD1" w:rsidRPr="00F53FD1" w:rsidRDefault="00F53FD1" w:rsidP="00F53FD1">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rPr>
        <w:t xml:space="preserve">  9.4. </w:t>
      </w:r>
      <w:r w:rsidRPr="00F53FD1">
        <w:rPr>
          <w:rFonts w:ascii="Times New Roman" w:eastAsia="Times New Roman" w:hAnsi="Times New Roman" w:cs="Times New Roman"/>
          <w:sz w:val="24"/>
          <w:szCs w:val="24"/>
          <w:lang w:eastAsia="ru-RU"/>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EA9C3D6" w14:textId="77777777" w:rsidR="00F53FD1" w:rsidRPr="00F53FD1" w:rsidRDefault="00F53FD1" w:rsidP="00F53FD1">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p>
    <w:p w14:paraId="11CABDDD" w14:textId="77777777" w:rsidR="00F53FD1" w:rsidRPr="00F53FD1" w:rsidRDefault="00F53FD1" w:rsidP="00F53FD1">
      <w:pPr>
        <w:widowControl w:val="0"/>
        <w:shd w:val="clear" w:color="auto" w:fill="FFFFFF"/>
        <w:tabs>
          <w:tab w:val="left" w:pos="682"/>
        </w:tabs>
        <w:autoSpaceDE w:val="0"/>
        <w:autoSpaceDN w:val="0"/>
        <w:adjustRightInd w:val="0"/>
        <w:spacing w:after="0" w:line="240" w:lineRule="auto"/>
        <w:ind w:firstLine="539"/>
        <w:jc w:val="center"/>
        <w:rPr>
          <w:rFonts w:ascii="Times New Roman" w:eastAsia="Times New Roman" w:hAnsi="Times New Roman" w:cs="Times New Roman"/>
          <w:b/>
          <w:sz w:val="24"/>
          <w:szCs w:val="24"/>
          <w:lang w:eastAsia="ru-RU"/>
        </w:rPr>
      </w:pPr>
      <w:r w:rsidRPr="00F53FD1">
        <w:rPr>
          <w:rFonts w:ascii="Times New Roman" w:eastAsia="Times New Roman" w:hAnsi="Times New Roman" w:cs="Times New Roman"/>
          <w:b/>
          <w:color w:val="000000"/>
          <w:sz w:val="24"/>
          <w:szCs w:val="24"/>
          <w:lang w:eastAsia="ru-RU"/>
        </w:rPr>
        <w:t>10. Изменение Договора.</w:t>
      </w:r>
    </w:p>
    <w:p w14:paraId="29E287F3" w14:textId="77777777" w:rsidR="00F53FD1" w:rsidRPr="00F53FD1" w:rsidRDefault="00F53FD1" w:rsidP="00F53FD1">
      <w:pPr>
        <w:widowControl w:val="0"/>
        <w:shd w:val="clear" w:color="auto" w:fill="FFFFFF"/>
        <w:autoSpaceDE w:val="0"/>
        <w:autoSpaceDN w:val="0"/>
        <w:adjustRightInd w:val="0"/>
        <w:spacing w:after="0" w:line="240" w:lineRule="auto"/>
        <w:ind w:firstLine="539"/>
        <w:jc w:val="both"/>
        <w:rPr>
          <w:rFonts w:ascii="Times New Roman" w:eastAsia="Times New Roman" w:hAnsi="Times New Roman" w:cs="Times New Roman"/>
          <w:color w:val="000000"/>
          <w:sz w:val="24"/>
          <w:szCs w:val="24"/>
          <w:lang w:eastAsia="ru-RU"/>
        </w:rPr>
      </w:pPr>
      <w:r w:rsidRPr="00F53FD1">
        <w:rPr>
          <w:rFonts w:ascii="Times New Roman" w:eastAsia="Times New Roman" w:hAnsi="Times New Roman" w:cs="Times New Roman"/>
          <w:color w:val="000000"/>
          <w:sz w:val="24"/>
          <w:szCs w:val="24"/>
          <w:lang w:eastAsia="ru-RU"/>
        </w:rPr>
        <w:t>10.1. Цена договора является твердой и может изменяться, только если цена снижена по соглашению сторон без изменения предусмотренного Договора количества оказываемой услуги и иных условий исполнения договора.</w:t>
      </w:r>
    </w:p>
    <w:p w14:paraId="728645BF" w14:textId="77777777" w:rsidR="00F53FD1" w:rsidRPr="00F53FD1" w:rsidRDefault="00F53FD1" w:rsidP="00F53FD1">
      <w:pPr>
        <w:tabs>
          <w:tab w:val="left" w:pos="90"/>
        </w:tabs>
        <w:spacing w:after="0" w:line="240" w:lineRule="auto"/>
        <w:ind w:firstLine="539"/>
        <w:jc w:val="both"/>
        <w:rPr>
          <w:rFonts w:ascii="Times New Roman" w:eastAsia="Calibri" w:hAnsi="Times New Roman" w:cs="Times New Roman"/>
          <w:b/>
          <w:bCs/>
          <w:color w:val="000000"/>
          <w:sz w:val="24"/>
          <w:szCs w:val="24"/>
          <w:lang w:eastAsia="ar-SA"/>
        </w:rPr>
      </w:pPr>
      <w:r w:rsidRPr="00F53FD1">
        <w:rPr>
          <w:rFonts w:ascii="Times New Roman" w:eastAsia="Calibri" w:hAnsi="Times New Roman" w:cs="Times New Roman"/>
          <w:b/>
          <w:bCs/>
          <w:color w:val="000000"/>
          <w:spacing w:val="-5"/>
          <w:sz w:val="24"/>
          <w:szCs w:val="24"/>
          <w:lang w:eastAsia="ar-SA"/>
        </w:rPr>
        <w:t>10.2.  Расторжение Договора</w:t>
      </w:r>
      <w:r w:rsidRPr="00F53FD1">
        <w:rPr>
          <w:rFonts w:ascii="Times New Roman" w:eastAsia="Calibri" w:hAnsi="Times New Roman" w:cs="Times New Roman"/>
          <w:b/>
          <w:bCs/>
          <w:color w:val="000000"/>
          <w:sz w:val="24"/>
          <w:szCs w:val="24"/>
          <w:lang w:eastAsia="ar-SA"/>
        </w:rPr>
        <w:t>:</w:t>
      </w:r>
    </w:p>
    <w:p w14:paraId="242EB3BD" w14:textId="77777777" w:rsidR="00F53FD1" w:rsidRPr="00F53FD1" w:rsidRDefault="00F53FD1" w:rsidP="00F53FD1">
      <w:pPr>
        <w:widowControl w:val="0"/>
        <w:shd w:val="clear" w:color="auto" w:fill="FFFFFF"/>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F53FD1">
        <w:rPr>
          <w:rFonts w:ascii="Times New Roman" w:eastAsia="Times New Roman" w:hAnsi="Times New Roman" w:cs="Times New Roman"/>
          <w:color w:val="000000"/>
          <w:sz w:val="24"/>
          <w:szCs w:val="24"/>
          <w:lang w:eastAsia="ru-RU"/>
        </w:rPr>
        <w:t xml:space="preserve">01.2.1. Расторжение Договора допускается по соглашению сторон, по решению суда либо в случае </w:t>
      </w:r>
      <w:r w:rsidRPr="00F53FD1">
        <w:rPr>
          <w:rFonts w:ascii="Times New Roman" w:eastAsia="Times New Roman" w:hAnsi="Times New Roman" w:cs="Times New Roman"/>
          <w:kern w:val="1"/>
          <w:sz w:val="24"/>
          <w:szCs w:val="24"/>
          <w:lang w:eastAsia="ru-RU"/>
        </w:rPr>
        <w:t xml:space="preserve">одностороннего отказа Стороны Контракта от исполнения своих обязательств </w:t>
      </w:r>
      <w:r w:rsidRPr="00F53FD1">
        <w:rPr>
          <w:rFonts w:ascii="Times New Roman" w:eastAsia="Times New Roman" w:hAnsi="Times New Roman" w:cs="Times New Roman"/>
          <w:color w:val="000000"/>
          <w:sz w:val="24"/>
          <w:szCs w:val="24"/>
          <w:lang w:eastAsia="ru-RU"/>
        </w:rPr>
        <w:t xml:space="preserve">по основаниям, установленным действующим гражданским законодательством Российской Федерации и </w:t>
      </w:r>
      <w:r w:rsidRPr="00F53FD1">
        <w:rPr>
          <w:rFonts w:ascii="Times New Roman" w:eastAsia="Times New Roman" w:hAnsi="Times New Roman" w:cs="Times New Roman"/>
          <w:sz w:val="24"/>
          <w:szCs w:val="24"/>
          <w:lang w:eastAsia="ru-RU"/>
        </w:rPr>
        <w:t>Федеральным законом от 18.07.2011 № 223-ФЗ.</w:t>
      </w:r>
    </w:p>
    <w:p w14:paraId="2EB21D2C" w14:textId="77777777" w:rsidR="00F53FD1" w:rsidRPr="00F53FD1" w:rsidRDefault="00F53FD1" w:rsidP="00F53FD1">
      <w:pPr>
        <w:widowControl w:val="0"/>
        <w:shd w:val="clear" w:color="auto" w:fill="FFFFFF"/>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p>
    <w:p w14:paraId="0215EDB7" w14:textId="77777777" w:rsidR="00F53FD1" w:rsidRPr="00F53FD1" w:rsidRDefault="00F53FD1" w:rsidP="00F53FD1">
      <w:pPr>
        <w:keepLines/>
        <w:widowControl w:val="0"/>
        <w:autoSpaceDE w:val="0"/>
        <w:autoSpaceDN w:val="0"/>
        <w:adjustRightInd w:val="0"/>
        <w:spacing w:after="0" w:line="240" w:lineRule="auto"/>
        <w:ind w:firstLine="539"/>
        <w:jc w:val="center"/>
        <w:outlineLvl w:val="0"/>
        <w:rPr>
          <w:rFonts w:ascii="Times New Roman" w:eastAsia="Times New Roman" w:hAnsi="Times New Roman" w:cs="Times New Roman"/>
          <w:b/>
          <w:sz w:val="24"/>
          <w:szCs w:val="24"/>
          <w:lang w:eastAsia="ru-RU"/>
        </w:rPr>
      </w:pPr>
      <w:r w:rsidRPr="00F53FD1">
        <w:rPr>
          <w:rFonts w:ascii="Times New Roman" w:eastAsia="Times New Roman" w:hAnsi="Times New Roman" w:cs="Times New Roman"/>
          <w:b/>
          <w:sz w:val="24"/>
          <w:szCs w:val="24"/>
          <w:lang w:eastAsia="ru-RU"/>
        </w:rPr>
        <w:t>11. Заключительные положения</w:t>
      </w:r>
    </w:p>
    <w:p w14:paraId="1E4D38F5" w14:textId="77777777" w:rsidR="00F53FD1" w:rsidRPr="00F53FD1" w:rsidRDefault="00F53FD1" w:rsidP="00F53FD1">
      <w:pPr>
        <w:widowControl w:val="0"/>
        <w:tabs>
          <w:tab w:val="left" w:pos="1134"/>
        </w:tabs>
        <w:spacing w:after="0" w:line="240" w:lineRule="auto"/>
        <w:ind w:firstLine="539"/>
        <w:jc w:val="both"/>
        <w:rPr>
          <w:rFonts w:ascii="Times New Roman" w:eastAsia="Calibri" w:hAnsi="Times New Roman" w:cs="Times New Roman"/>
          <w:sz w:val="24"/>
          <w:szCs w:val="24"/>
          <w:lang w:eastAsia="ar-SA"/>
        </w:rPr>
      </w:pPr>
      <w:r w:rsidRPr="00F53FD1">
        <w:rPr>
          <w:rFonts w:ascii="Times New Roman" w:eastAsia="Calibri" w:hAnsi="Times New Roman" w:cs="Times New Roman"/>
          <w:sz w:val="24"/>
          <w:szCs w:val="24"/>
          <w:lang w:eastAsia="ar-SA"/>
        </w:rPr>
        <w:t xml:space="preserve">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w:t>
      </w:r>
      <w:r w:rsidRPr="00F53FD1">
        <w:rPr>
          <w:rFonts w:ascii="Times New Roman" w:eastAsia="Calibri" w:hAnsi="Times New Roman" w:cs="Times New Roman"/>
          <w:sz w:val="24"/>
          <w:szCs w:val="24"/>
          <w:lang w:eastAsia="ar-SA"/>
        </w:rPr>
        <w:lastRenderedPageBreak/>
        <w:t>экземплярах, имеющих одинаковую юридическую силу, по одному для каждой из Сторон.</w:t>
      </w:r>
    </w:p>
    <w:p w14:paraId="138EE0AE" w14:textId="77777777" w:rsidR="00F53FD1" w:rsidRPr="00F53FD1" w:rsidRDefault="00F53FD1" w:rsidP="00F53FD1">
      <w:pPr>
        <w:tabs>
          <w:tab w:val="left" w:pos="360"/>
        </w:tabs>
        <w:spacing w:after="0" w:line="240" w:lineRule="auto"/>
        <w:jc w:val="both"/>
        <w:rPr>
          <w:rFonts w:ascii="Times New Roman" w:eastAsia="Times New Roman" w:hAnsi="Times New Roman" w:cs="Times New Roman"/>
          <w:b/>
          <w:sz w:val="24"/>
          <w:szCs w:val="24"/>
          <w:lang w:eastAsia="ru-RU"/>
        </w:rPr>
      </w:pPr>
      <w:r w:rsidRPr="00F53FD1">
        <w:rPr>
          <w:rFonts w:ascii="Times New Roman" w:eastAsia="Times New Roman" w:hAnsi="Times New Roman" w:cs="Times New Roman"/>
          <w:b/>
          <w:sz w:val="24"/>
          <w:szCs w:val="24"/>
          <w:lang w:eastAsia="ru-RU"/>
        </w:rPr>
        <w:tab/>
      </w:r>
      <w:r w:rsidRPr="00F53FD1">
        <w:rPr>
          <w:rFonts w:ascii="Times New Roman" w:eastAsia="Times New Roman" w:hAnsi="Times New Roman" w:cs="Times New Roman"/>
          <w:b/>
          <w:sz w:val="24"/>
          <w:szCs w:val="24"/>
          <w:lang w:eastAsia="ru-RU"/>
        </w:rPr>
        <w:tab/>
        <w:t xml:space="preserve">Настоящий Договор заключен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w:t>
      </w:r>
      <w:r w:rsidRPr="00F53FD1">
        <w:rPr>
          <w:rFonts w:ascii="Times New Roman" w:eastAsia="Times New Roman" w:hAnsi="Times New Roman" w:cs="Times New Roman"/>
          <w:b/>
          <w:color w:val="000000"/>
          <w:sz w:val="24"/>
          <w:szCs w:val="24"/>
          <w:lang w:eastAsia="ru-RU"/>
        </w:rPr>
        <w:t xml:space="preserve">программно-аппаратных средств электронной площадки </w:t>
      </w:r>
      <w:r w:rsidRPr="00F53FD1">
        <w:rPr>
          <w:rFonts w:ascii="Times New Roman" w:eastAsia="Times New Roman" w:hAnsi="Times New Roman" w:cs="Times New Roman"/>
          <w:b/>
          <w:sz w:val="24"/>
          <w:szCs w:val="24"/>
          <w:lang w:eastAsia="ru-RU"/>
        </w:rPr>
        <w:t>«</w:t>
      </w:r>
      <w:proofErr w:type="spellStart"/>
      <w:r w:rsidRPr="00F53FD1">
        <w:rPr>
          <w:rFonts w:ascii="Times New Roman" w:eastAsia="Times New Roman" w:hAnsi="Times New Roman" w:cs="Times New Roman"/>
          <w:b/>
          <w:sz w:val="24"/>
          <w:szCs w:val="24"/>
          <w:lang w:val="en-US" w:eastAsia="ru-RU"/>
        </w:rPr>
        <w:t>VladZakupki</w:t>
      </w:r>
      <w:proofErr w:type="spellEnd"/>
      <w:r w:rsidRPr="00F53FD1">
        <w:rPr>
          <w:rFonts w:ascii="Times New Roman" w:eastAsia="Times New Roman" w:hAnsi="Times New Roman" w:cs="Times New Roman"/>
          <w:b/>
          <w:sz w:val="24"/>
          <w:szCs w:val="24"/>
          <w:lang w:eastAsia="ru-RU"/>
        </w:rPr>
        <w:t>».</w:t>
      </w:r>
    </w:p>
    <w:p w14:paraId="6B4E3D3D" w14:textId="77777777" w:rsidR="00F53FD1" w:rsidRPr="00F53FD1" w:rsidRDefault="00F53FD1" w:rsidP="00F53FD1">
      <w:pPr>
        <w:tabs>
          <w:tab w:val="left" w:pos="360"/>
        </w:tabs>
        <w:spacing w:after="0" w:line="240" w:lineRule="auto"/>
        <w:jc w:val="both"/>
        <w:rPr>
          <w:rFonts w:ascii="Times New Roman" w:eastAsia="Times New Roman" w:hAnsi="Times New Roman" w:cs="Times New Roman"/>
          <w:sz w:val="24"/>
          <w:szCs w:val="24"/>
          <w:lang w:eastAsia="ru-RU"/>
        </w:rPr>
      </w:pPr>
      <w:r w:rsidRPr="00F53FD1">
        <w:rPr>
          <w:rFonts w:ascii="Times New Roman" w:eastAsia="Times New Roman" w:hAnsi="Times New Roman" w:cs="Times New Roman"/>
          <w:b/>
          <w:i/>
          <w:sz w:val="24"/>
          <w:szCs w:val="24"/>
          <w:lang w:eastAsia="ru-RU"/>
        </w:rPr>
        <w:tab/>
      </w:r>
      <w:r w:rsidRPr="00F53FD1">
        <w:rPr>
          <w:rFonts w:ascii="Times New Roman" w:eastAsia="Times New Roman" w:hAnsi="Times New Roman" w:cs="Times New Roman"/>
          <w:sz w:val="24"/>
          <w:szCs w:val="24"/>
          <w:lang w:eastAsia="ru-RU"/>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339038AF" w14:textId="77777777" w:rsidR="00F53FD1" w:rsidRPr="00F53FD1" w:rsidRDefault="00F53FD1" w:rsidP="00F53FD1">
      <w:pPr>
        <w:numPr>
          <w:ilvl w:val="1"/>
          <w:numId w:val="0"/>
        </w:numPr>
        <w:spacing w:after="0" w:line="240" w:lineRule="auto"/>
        <w:ind w:firstLine="74"/>
        <w:jc w:val="both"/>
        <w:outlineLvl w:val="1"/>
        <w:rPr>
          <w:rFonts w:ascii="Times New Roman" w:eastAsia="Times New Roman" w:hAnsi="Times New Roman" w:cs="Times New Roman"/>
          <w:bCs/>
          <w:iCs/>
          <w:sz w:val="24"/>
          <w:szCs w:val="24"/>
          <w:lang w:val="x-none" w:eastAsia="x-none"/>
        </w:rPr>
      </w:pPr>
      <w:r w:rsidRPr="00F53FD1">
        <w:rPr>
          <w:rFonts w:ascii="Times New Roman" w:eastAsia="Times New Roman" w:hAnsi="Times New Roman" w:cs="Times New Roman"/>
          <w:bCs/>
          <w:iCs/>
          <w:sz w:val="24"/>
          <w:szCs w:val="24"/>
          <w:lang w:eastAsia="x-none"/>
        </w:rPr>
        <w:t xml:space="preserve">      </w:t>
      </w:r>
      <w:r w:rsidRPr="00F53FD1">
        <w:rPr>
          <w:rFonts w:ascii="Times New Roman" w:eastAsia="Times New Roman" w:hAnsi="Times New Roman" w:cs="Times New Roman"/>
          <w:bCs/>
          <w:iCs/>
          <w:sz w:val="24"/>
          <w:szCs w:val="24"/>
          <w:lang w:val="x-none" w:eastAsia="x-none"/>
        </w:rPr>
        <w:t>1</w:t>
      </w:r>
      <w:r w:rsidRPr="00F53FD1">
        <w:rPr>
          <w:rFonts w:ascii="Times New Roman" w:eastAsia="Times New Roman" w:hAnsi="Times New Roman" w:cs="Times New Roman"/>
          <w:bCs/>
          <w:iCs/>
          <w:sz w:val="24"/>
          <w:szCs w:val="24"/>
          <w:lang w:eastAsia="x-none"/>
        </w:rPr>
        <w:t>1</w:t>
      </w:r>
      <w:r w:rsidRPr="00F53FD1">
        <w:rPr>
          <w:rFonts w:ascii="Times New Roman" w:eastAsia="Times New Roman" w:hAnsi="Times New Roman" w:cs="Times New Roman"/>
          <w:bCs/>
          <w:iCs/>
          <w:sz w:val="24"/>
          <w:szCs w:val="24"/>
          <w:lang w:val="x-none" w:eastAsia="x-none"/>
        </w:rPr>
        <w:t>.</w:t>
      </w:r>
      <w:r w:rsidRPr="00F53FD1">
        <w:rPr>
          <w:rFonts w:ascii="Times New Roman" w:eastAsia="Times New Roman" w:hAnsi="Times New Roman" w:cs="Times New Roman"/>
          <w:bCs/>
          <w:iCs/>
          <w:sz w:val="24"/>
          <w:szCs w:val="24"/>
          <w:lang w:eastAsia="x-none"/>
        </w:rPr>
        <w:t>3</w:t>
      </w:r>
      <w:r w:rsidRPr="00F53FD1">
        <w:rPr>
          <w:rFonts w:ascii="Times New Roman" w:eastAsia="Times New Roman" w:hAnsi="Times New Roman" w:cs="Times New Roman"/>
          <w:bCs/>
          <w:iCs/>
          <w:sz w:val="24"/>
          <w:szCs w:val="24"/>
          <w:lang w:val="x-none" w:eastAsia="x-none"/>
        </w:rPr>
        <w:t>. Перечень приложений к Договору, являются неотъемлемой частью настоящего Договора:</w:t>
      </w:r>
    </w:p>
    <w:p w14:paraId="3EDB5E3A" w14:textId="77777777" w:rsidR="00F53FD1" w:rsidRPr="00F53FD1" w:rsidRDefault="00F53FD1" w:rsidP="00F53FD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ab/>
        <w:t>- Приложение № 1</w:t>
      </w:r>
    </w:p>
    <w:p w14:paraId="00BAA9F2" w14:textId="77777777" w:rsidR="00F53FD1" w:rsidRPr="00F53FD1" w:rsidRDefault="00F53FD1" w:rsidP="00F53FD1">
      <w:pPr>
        <w:widowControl w:val="0"/>
        <w:autoSpaceDE w:val="0"/>
        <w:autoSpaceDN w:val="0"/>
        <w:adjustRightInd w:val="0"/>
        <w:spacing w:after="0" w:line="240" w:lineRule="auto"/>
        <w:ind w:firstLine="708"/>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 Приложение № 2</w:t>
      </w:r>
    </w:p>
    <w:p w14:paraId="14165859" w14:textId="77777777" w:rsidR="00F53FD1" w:rsidRPr="00F53FD1" w:rsidRDefault="00F53FD1" w:rsidP="00F53FD1">
      <w:pPr>
        <w:widowControl w:val="0"/>
        <w:autoSpaceDE w:val="0"/>
        <w:autoSpaceDN w:val="0"/>
        <w:adjustRightInd w:val="0"/>
        <w:spacing w:after="0" w:line="240" w:lineRule="auto"/>
        <w:ind w:firstLine="708"/>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 Приложение № 3</w:t>
      </w:r>
    </w:p>
    <w:p w14:paraId="384800FC" w14:textId="77777777" w:rsidR="00F53FD1" w:rsidRPr="00F53FD1" w:rsidRDefault="00F53FD1" w:rsidP="00F53FD1">
      <w:pPr>
        <w:widowControl w:val="0"/>
        <w:autoSpaceDE w:val="0"/>
        <w:autoSpaceDN w:val="0"/>
        <w:adjustRightInd w:val="0"/>
        <w:spacing w:after="0" w:line="240" w:lineRule="auto"/>
        <w:ind w:firstLine="708"/>
        <w:rPr>
          <w:rFonts w:ascii="Times New Roman" w:eastAsia="Times New Roman" w:hAnsi="Times New Roman" w:cs="Times New Roman"/>
          <w:sz w:val="24"/>
          <w:szCs w:val="24"/>
          <w:lang w:eastAsia="ru-RU"/>
        </w:rPr>
      </w:pPr>
    </w:p>
    <w:p w14:paraId="3D5AA0CC" w14:textId="77777777" w:rsidR="00F53FD1" w:rsidRPr="00F53FD1" w:rsidRDefault="00F53FD1" w:rsidP="00F53FD1">
      <w:pPr>
        <w:keepLines/>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r w:rsidRPr="00F53FD1">
        <w:rPr>
          <w:rFonts w:ascii="Times New Roman" w:eastAsia="Times New Roman" w:hAnsi="Times New Roman" w:cs="Times New Roman"/>
          <w:b/>
          <w:sz w:val="24"/>
          <w:szCs w:val="24"/>
          <w:lang w:eastAsia="ru-RU"/>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298"/>
        <w:gridCol w:w="5406"/>
      </w:tblGrid>
      <w:tr w:rsidR="00F53FD1" w:rsidRPr="00F53FD1" w14:paraId="3DB41CB5" w14:textId="77777777" w:rsidTr="00411A0A">
        <w:tc>
          <w:tcPr>
            <w:tcW w:w="2475" w:type="pct"/>
            <w:tcBorders>
              <w:top w:val="single" w:sz="2" w:space="0" w:color="auto"/>
              <w:left w:val="single" w:sz="2" w:space="0" w:color="auto"/>
              <w:bottom w:val="single" w:sz="2" w:space="0" w:color="auto"/>
              <w:right w:val="single" w:sz="2" w:space="0" w:color="auto"/>
            </w:tcBorders>
            <w:hideMark/>
          </w:tcPr>
          <w:p w14:paraId="58D77ACA" w14:textId="77777777" w:rsidR="00F53FD1" w:rsidRPr="00F53FD1" w:rsidRDefault="00F53FD1" w:rsidP="00F53FD1">
            <w:pPr>
              <w:keepNext/>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53FD1">
              <w:rPr>
                <w:rFonts w:ascii="Times New Roman" w:eastAsia="Times New Roman" w:hAnsi="Times New Roman" w:cs="Times New Roman"/>
                <w:b/>
                <w:sz w:val="24"/>
                <w:szCs w:val="24"/>
                <w:lang w:eastAsia="ru-RU"/>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5D8E7890" w14:textId="77777777" w:rsidR="00F53FD1" w:rsidRPr="00F53FD1" w:rsidRDefault="00F53FD1" w:rsidP="00F53FD1">
            <w:pPr>
              <w:keepNext/>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53FD1">
              <w:rPr>
                <w:rFonts w:ascii="Times New Roman" w:eastAsia="Times New Roman" w:hAnsi="Times New Roman" w:cs="Times New Roman"/>
                <w:b/>
                <w:sz w:val="24"/>
                <w:szCs w:val="24"/>
                <w:lang w:eastAsia="ru-RU"/>
              </w:rPr>
              <w:t>Подрядчик</w:t>
            </w:r>
          </w:p>
        </w:tc>
      </w:tr>
      <w:tr w:rsidR="00F53FD1" w:rsidRPr="00F53FD1" w14:paraId="2143DAFC" w14:textId="77777777" w:rsidTr="00411A0A">
        <w:tc>
          <w:tcPr>
            <w:tcW w:w="2475" w:type="pct"/>
            <w:tcBorders>
              <w:top w:val="single" w:sz="2" w:space="0" w:color="auto"/>
              <w:left w:val="single" w:sz="2" w:space="0" w:color="auto"/>
              <w:bottom w:val="single" w:sz="2" w:space="0" w:color="auto"/>
              <w:right w:val="single" w:sz="2" w:space="0" w:color="auto"/>
            </w:tcBorders>
            <w:hideMark/>
          </w:tcPr>
          <w:p w14:paraId="08C43A57" w14:textId="77777777" w:rsidR="000338E8" w:rsidRPr="001B45CC" w:rsidRDefault="000338E8" w:rsidP="000338E8">
            <w:pPr>
              <w:spacing w:line="240" w:lineRule="auto"/>
              <w:jc w:val="both"/>
              <w:rPr>
                <w:rFonts w:ascii="Times New Roman" w:hAnsi="Times New Roman" w:cs="Times New Roman"/>
              </w:rPr>
            </w:pPr>
            <w:r w:rsidRPr="001B45CC">
              <w:rPr>
                <w:rFonts w:ascii="Times New Roman" w:eastAsia="Calibri" w:hAnsi="Times New Roman" w:cs="Times New Roman"/>
              </w:rPr>
              <w:t>Государственное бюджетное учреждение социального обслуживания Владимирской области «Камешковский комплексный центр социального обслуживания населения»</w:t>
            </w:r>
            <w:r w:rsidRPr="001B45CC">
              <w:rPr>
                <w:rFonts w:ascii="Times New Roman" w:hAnsi="Times New Roman" w:cs="Times New Roman"/>
              </w:rPr>
              <w:t xml:space="preserve">             </w:t>
            </w:r>
          </w:p>
          <w:p w14:paraId="6AFEDA78" w14:textId="77777777" w:rsidR="000338E8" w:rsidRPr="001B45CC" w:rsidRDefault="000338E8" w:rsidP="000338E8">
            <w:pPr>
              <w:spacing w:after="0" w:line="240" w:lineRule="auto"/>
              <w:jc w:val="both"/>
              <w:rPr>
                <w:rFonts w:ascii="Times New Roman" w:hAnsi="Times New Roman" w:cs="Times New Roman"/>
              </w:rPr>
            </w:pPr>
            <w:r w:rsidRPr="001B45CC">
              <w:rPr>
                <w:rFonts w:ascii="Times New Roman" w:hAnsi="Times New Roman" w:cs="Times New Roman"/>
              </w:rPr>
              <w:t>601300, Владимирская обл., г. Камешково, ул. Свердлова, д. 1 1.</w:t>
            </w:r>
          </w:p>
          <w:p w14:paraId="4E1016A5" w14:textId="77777777" w:rsidR="000338E8" w:rsidRPr="001B45CC" w:rsidRDefault="000338E8" w:rsidP="000338E8">
            <w:pPr>
              <w:spacing w:after="0" w:line="240" w:lineRule="auto"/>
              <w:jc w:val="both"/>
              <w:rPr>
                <w:rFonts w:ascii="Times New Roman" w:hAnsi="Times New Roman" w:cs="Times New Roman"/>
              </w:rPr>
            </w:pPr>
            <w:r w:rsidRPr="001B45CC">
              <w:rPr>
                <w:rFonts w:ascii="Times New Roman" w:hAnsi="Times New Roman" w:cs="Times New Roman"/>
              </w:rPr>
              <w:t xml:space="preserve">ИНН 3315008633 КПП 331501001 ОГРН 1033302201591 </w:t>
            </w:r>
          </w:p>
          <w:p w14:paraId="5A4184E4" w14:textId="77777777" w:rsidR="000338E8" w:rsidRPr="001B45CC" w:rsidRDefault="000338E8" w:rsidP="000338E8">
            <w:pPr>
              <w:spacing w:after="0" w:line="240" w:lineRule="auto"/>
              <w:jc w:val="both"/>
              <w:rPr>
                <w:rFonts w:ascii="Times New Roman" w:hAnsi="Times New Roman" w:cs="Times New Roman"/>
              </w:rPr>
            </w:pPr>
            <w:r w:rsidRPr="001B45CC">
              <w:rPr>
                <w:rFonts w:ascii="Times New Roman" w:hAnsi="Times New Roman" w:cs="Times New Roman"/>
              </w:rPr>
              <w:t>ОКПО 54608749   БИК 012202102</w:t>
            </w:r>
          </w:p>
          <w:p w14:paraId="1E940D93" w14:textId="77777777" w:rsidR="000338E8" w:rsidRPr="001B45CC" w:rsidRDefault="000338E8" w:rsidP="000338E8">
            <w:pPr>
              <w:spacing w:after="0" w:line="240" w:lineRule="auto"/>
              <w:jc w:val="both"/>
              <w:rPr>
                <w:rFonts w:ascii="Times New Roman" w:hAnsi="Times New Roman" w:cs="Times New Roman"/>
              </w:rPr>
            </w:pPr>
            <w:r w:rsidRPr="001B45CC">
              <w:rPr>
                <w:rFonts w:ascii="Times New Roman" w:hAnsi="Times New Roman" w:cs="Times New Roman"/>
              </w:rPr>
              <w:t xml:space="preserve">Телефон 8 (49248) 2-11-45 </w:t>
            </w:r>
          </w:p>
          <w:p w14:paraId="30D985B6" w14:textId="77777777" w:rsidR="000338E8" w:rsidRPr="001B45CC" w:rsidRDefault="000338E8" w:rsidP="000338E8">
            <w:pPr>
              <w:spacing w:after="0" w:line="240" w:lineRule="auto"/>
              <w:jc w:val="both"/>
              <w:rPr>
                <w:rFonts w:ascii="Times New Roman" w:hAnsi="Times New Roman" w:cs="Times New Roman"/>
              </w:rPr>
            </w:pPr>
            <w:r w:rsidRPr="001B45CC">
              <w:rPr>
                <w:rFonts w:ascii="Times New Roman" w:hAnsi="Times New Roman" w:cs="Times New Roman"/>
              </w:rPr>
              <w:t xml:space="preserve">Электронная почта: </w:t>
            </w:r>
            <w:proofErr w:type="spellStart"/>
            <w:r w:rsidRPr="001B45CC">
              <w:rPr>
                <w:rFonts w:ascii="Times New Roman" w:hAnsi="Times New Roman" w:cs="Times New Roman"/>
                <w:lang w:val="en-US"/>
              </w:rPr>
              <w:t>kameshki</w:t>
            </w:r>
            <w:proofErr w:type="spellEnd"/>
            <w:r w:rsidRPr="001B45CC">
              <w:rPr>
                <w:rFonts w:ascii="Times New Roman" w:hAnsi="Times New Roman" w:cs="Times New Roman"/>
              </w:rPr>
              <w:t>_</w:t>
            </w:r>
            <w:proofErr w:type="spellStart"/>
            <w:r w:rsidRPr="001B45CC">
              <w:rPr>
                <w:rFonts w:ascii="Times New Roman" w:hAnsi="Times New Roman" w:cs="Times New Roman"/>
                <w:lang w:val="en-US"/>
              </w:rPr>
              <w:t>cso</w:t>
            </w:r>
            <w:proofErr w:type="spellEnd"/>
            <w:r w:rsidRPr="001B45CC">
              <w:rPr>
                <w:rFonts w:ascii="Times New Roman" w:hAnsi="Times New Roman" w:cs="Times New Roman"/>
              </w:rPr>
              <w:t>@</w:t>
            </w:r>
            <w:proofErr w:type="spellStart"/>
            <w:r w:rsidRPr="001B45CC">
              <w:rPr>
                <w:rFonts w:ascii="Times New Roman" w:hAnsi="Times New Roman" w:cs="Times New Roman"/>
                <w:lang w:val="en-US"/>
              </w:rPr>
              <w:t>uszn</w:t>
            </w:r>
            <w:proofErr w:type="spellEnd"/>
            <w:r w:rsidRPr="001B45CC">
              <w:rPr>
                <w:rFonts w:ascii="Times New Roman" w:hAnsi="Times New Roman" w:cs="Times New Roman"/>
              </w:rPr>
              <w:t>.</w:t>
            </w:r>
            <w:proofErr w:type="spellStart"/>
            <w:r w:rsidRPr="001B45CC">
              <w:rPr>
                <w:rFonts w:ascii="Times New Roman" w:hAnsi="Times New Roman" w:cs="Times New Roman"/>
                <w:lang w:val="en-US"/>
              </w:rPr>
              <w:t>avo</w:t>
            </w:r>
            <w:proofErr w:type="spellEnd"/>
            <w:r w:rsidRPr="001B45CC">
              <w:rPr>
                <w:rFonts w:ascii="Times New Roman" w:hAnsi="Times New Roman" w:cs="Times New Roman"/>
              </w:rPr>
              <w:t>.</w:t>
            </w:r>
            <w:proofErr w:type="spellStart"/>
            <w:r w:rsidRPr="001B45CC">
              <w:rPr>
                <w:rFonts w:ascii="Times New Roman" w:hAnsi="Times New Roman" w:cs="Times New Roman"/>
                <w:lang w:val="en-US"/>
              </w:rPr>
              <w:t>ru</w:t>
            </w:r>
            <w:proofErr w:type="spellEnd"/>
          </w:p>
          <w:p w14:paraId="23EB71A2" w14:textId="77777777" w:rsidR="000338E8" w:rsidRPr="001B45CC" w:rsidRDefault="000338E8" w:rsidP="000338E8">
            <w:pPr>
              <w:spacing w:after="0" w:line="240" w:lineRule="auto"/>
              <w:jc w:val="both"/>
              <w:rPr>
                <w:rFonts w:ascii="Times New Roman" w:hAnsi="Times New Roman" w:cs="Times New Roman"/>
              </w:rPr>
            </w:pPr>
            <w:r w:rsidRPr="001B45CC">
              <w:rPr>
                <w:rFonts w:ascii="Times New Roman" w:hAnsi="Times New Roman" w:cs="Times New Roman"/>
              </w:rPr>
              <w:t>Расчетный счет: 0322 464 317 0000003201</w:t>
            </w:r>
          </w:p>
          <w:p w14:paraId="1A731784" w14:textId="77777777" w:rsidR="000338E8" w:rsidRPr="001B45CC" w:rsidRDefault="000338E8" w:rsidP="000338E8">
            <w:pPr>
              <w:spacing w:after="0" w:line="240" w:lineRule="auto"/>
              <w:jc w:val="both"/>
              <w:rPr>
                <w:rFonts w:ascii="Times New Roman" w:hAnsi="Times New Roman" w:cs="Times New Roman"/>
              </w:rPr>
            </w:pPr>
            <w:r w:rsidRPr="001B45CC">
              <w:rPr>
                <w:rFonts w:ascii="Times New Roman" w:hAnsi="Times New Roman" w:cs="Times New Roman"/>
              </w:rPr>
              <w:t>ОКЦ №1 В ВГУ Банка России//УФК по</w:t>
            </w:r>
          </w:p>
          <w:p w14:paraId="4C59D741" w14:textId="77777777" w:rsidR="000338E8" w:rsidRPr="001B45CC" w:rsidRDefault="000338E8" w:rsidP="000338E8">
            <w:pPr>
              <w:spacing w:after="0" w:line="240" w:lineRule="auto"/>
              <w:jc w:val="both"/>
              <w:rPr>
                <w:rFonts w:ascii="Times New Roman" w:hAnsi="Times New Roman" w:cs="Times New Roman"/>
              </w:rPr>
            </w:pPr>
            <w:r w:rsidRPr="001B45CC">
              <w:rPr>
                <w:rFonts w:ascii="Times New Roman" w:hAnsi="Times New Roman" w:cs="Times New Roman"/>
              </w:rPr>
              <w:t xml:space="preserve">Нижегородской области, </w:t>
            </w:r>
            <w:proofErr w:type="spellStart"/>
            <w:r w:rsidRPr="001B45CC">
              <w:rPr>
                <w:rFonts w:ascii="Times New Roman" w:hAnsi="Times New Roman" w:cs="Times New Roman"/>
              </w:rPr>
              <w:t>г.Нижний</w:t>
            </w:r>
            <w:proofErr w:type="spellEnd"/>
            <w:r w:rsidRPr="001B45CC">
              <w:rPr>
                <w:rFonts w:ascii="Times New Roman" w:hAnsi="Times New Roman" w:cs="Times New Roman"/>
              </w:rPr>
              <w:t xml:space="preserve"> Новгород,</w:t>
            </w:r>
          </w:p>
          <w:p w14:paraId="2DA3AA36" w14:textId="77777777" w:rsidR="000338E8" w:rsidRPr="001B45CC" w:rsidRDefault="000338E8" w:rsidP="000338E8">
            <w:pPr>
              <w:spacing w:after="0" w:line="240" w:lineRule="auto"/>
              <w:jc w:val="both"/>
              <w:rPr>
                <w:rFonts w:ascii="Times New Roman" w:hAnsi="Times New Roman" w:cs="Times New Roman"/>
              </w:rPr>
            </w:pPr>
            <w:r w:rsidRPr="001B45CC">
              <w:rPr>
                <w:rFonts w:ascii="Times New Roman" w:hAnsi="Times New Roman" w:cs="Times New Roman"/>
              </w:rPr>
              <w:t xml:space="preserve">л/счет 802У1921000 в ТОФК УФК по Владимирской области </w:t>
            </w:r>
          </w:p>
          <w:p w14:paraId="7AC5AC09" w14:textId="77777777" w:rsidR="000338E8" w:rsidRPr="001B45CC" w:rsidRDefault="000338E8" w:rsidP="000338E8">
            <w:pPr>
              <w:spacing w:after="0" w:line="240" w:lineRule="auto"/>
              <w:jc w:val="both"/>
              <w:rPr>
                <w:rFonts w:ascii="Times New Roman" w:hAnsi="Times New Roman" w:cs="Times New Roman"/>
              </w:rPr>
            </w:pPr>
            <w:r w:rsidRPr="001B45CC">
              <w:rPr>
                <w:rFonts w:ascii="Times New Roman" w:hAnsi="Times New Roman" w:cs="Times New Roman"/>
              </w:rPr>
              <w:t>к/с 40102810745370000024</w:t>
            </w:r>
          </w:p>
          <w:p w14:paraId="55DA15FE" w14:textId="77777777" w:rsidR="00F53FD1" w:rsidRPr="00F53FD1" w:rsidRDefault="00F53FD1" w:rsidP="00F53FD1">
            <w:pPr>
              <w:spacing w:after="0" w:line="240" w:lineRule="auto"/>
              <w:rPr>
                <w:rFonts w:ascii="Times New Roman" w:eastAsia="Times New Roman" w:hAnsi="Times New Roman" w:cs="Times New Roman"/>
                <w:sz w:val="24"/>
                <w:szCs w:val="24"/>
                <w:lang w:eastAsia="ru-RU"/>
              </w:rPr>
            </w:pPr>
          </w:p>
        </w:tc>
        <w:tc>
          <w:tcPr>
            <w:tcW w:w="2525" w:type="pct"/>
            <w:tcBorders>
              <w:top w:val="single" w:sz="2" w:space="0" w:color="auto"/>
              <w:left w:val="single" w:sz="2" w:space="0" w:color="auto"/>
              <w:bottom w:val="single" w:sz="2" w:space="0" w:color="auto"/>
              <w:right w:val="single" w:sz="2" w:space="0" w:color="auto"/>
            </w:tcBorders>
          </w:tcPr>
          <w:p w14:paraId="2A8A935B" w14:textId="77777777" w:rsidR="00F53FD1" w:rsidRPr="00F53FD1" w:rsidRDefault="00F53FD1" w:rsidP="00F53FD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F53FD1" w:rsidRPr="00F53FD1" w14:paraId="63CE5621" w14:textId="77777777" w:rsidTr="00411A0A">
        <w:tc>
          <w:tcPr>
            <w:tcW w:w="2475" w:type="pct"/>
            <w:tcBorders>
              <w:top w:val="single" w:sz="2" w:space="0" w:color="auto"/>
              <w:left w:val="single" w:sz="2" w:space="0" w:color="auto"/>
              <w:bottom w:val="single" w:sz="2" w:space="0" w:color="auto"/>
              <w:right w:val="single" w:sz="2" w:space="0" w:color="auto"/>
            </w:tcBorders>
          </w:tcPr>
          <w:p w14:paraId="4334AF9E" w14:textId="77777777" w:rsidR="00F53FD1" w:rsidRPr="00F53FD1" w:rsidRDefault="00F53FD1" w:rsidP="00F53FD1">
            <w:pPr>
              <w:keepNext/>
              <w:spacing w:after="0" w:line="240" w:lineRule="auto"/>
              <w:rPr>
                <w:rFonts w:ascii="Times New Roman" w:eastAsia="Times New Roman" w:hAnsi="Times New Roman" w:cs="Times New Roman"/>
                <w:b/>
                <w:sz w:val="24"/>
                <w:szCs w:val="24"/>
                <w:lang w:eastAsia="ru-RU"/>
              </w:rPr>
            </w:pPr>
            <w:r w:rsidRPr="00F53FD1">
              <w:rPr>
                <w:rFonts w:ascii="Times New Roman" w:eastAsia="Times New Roman" w:hAnsi="Times New Roman" w:cs="Times New Roman"/>
                <w:sz w:val="24"/>
                <w:szCs w:val="24"/>
                <w:lang w:eastAsia="ru-RU"/>
              </w:rPr>
              <w:t>от имени Заказчика:</w:t>
            </w:r>
            <w:r w:rsidRPr="00F53FD1">
              <w:rPr>
                <w:rFonts w:ascii="Times New Roman" w:eastAsia="Times New Roman" w:hAnsi="Times New Roman" w:cs="Times New Roman"/>
                <w:sz w:val="24"/>
                <w:szCs w:val="24"/>
                <w:lang w:eastAsia="ru-RU"/>
              </w:rPr>
              <w:br/>
            </w:r>
            <w:r w:rsidRPr="00F53FD1">
              <w:rPr>
                <w:rFonts w:ascii="Times New Roman" w:eastAsia="Times New Roman" w:hAnsi="Times New Roman" w:cs="Times New Roman"/>
                <w:b/>
                <w:sz w:val="24"/>
                <w:szCs w:val="24"/>
                <w:lang w:eastAsia="ru-RU"/>
              </w:rPr>
              <w:t>Директор    </w:t>
            </w:r>
          </w:p>
          <w:p w14:paraId="57421178" w14:textId="77777777" w:rsidR="00F53FD1" w:rsidRPr="00F53FD1" w:rsidRDefault="00F53FD1" w:rsidP="00F53FD1">
            <w:pPr>
              <w:keepNext/>
              <w:spacing w:after="0" w:line="240" w:lineRule="auto"/>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u w:val="single"/>
                <w:lang w:eastAsia="ru-RU"/>
              </w:rPr>
              <w:t> </w:t>
            </w:r>
            <w:r w:rsidR="00A90424">
              <w:rPr>
                <w:rFonts w:ascii="Times New Roman" w:eastAsia="Times New Roman" w:hAnsi="Times New Roman" w:cs="Times New Roman"/>
                <w:sz w:val="24"/>
                <w:szCs w:val="24"/>
                <w:u w:val="single"/>
                <w:lang w:eastAsia="ru-RU"/>
              </w:rPr>
              <w:t>_________</w:t>
            </w:r>
            <w:r w:rsidRPr="00F53FD1">
              <w:rPr>
                <w:rFonts w:ascii="Times New Roman" w:eastAsia="Times New Roman" w:hAnsi="Times New Roman" w:cs="Times New Roman"/>
                <w:sz w:val="24"/>
                <w:szCs w:val="24"/>
                <w:u w:val="single"/>
                <w:lang w:eastAsia="ru-RU"/>
              </w:rPr>
              <w:t xml:space="preserve">    </w:t>
            </w:r>
            <w:r w:rsidRPr="00F53FD1">
              <w:rPr>
                <w:rFonts w:ascii="Times New Roman" w:eastAsia="Times New Roman" w:hAnsi="Times New Roman" w:cs="Times New Roman"/>
                <w:sz w:val="24"/>
                <w:szCs w:val="24"/>
                <w:lang w:eastAsia="ru-RU"/>
              </w:rPr>
              <w:t>/</w:t>
            </w:r>
            <w:r w:rsidR="00A90424">
              <w:rPr>
                <w:rFonts w:ascii="Times New Roman" w:eastAsia="Times New Roman" w:hAnsi="Times New Roman" w:cs="Times New Roman"/>
                <w:sz w:val="24"/>
                <w:szCs w:val="24"/>
                <w:lang w:eastAsia="ru-RU"/>
              </w:rPr>
              <w:t>Н</w:t>
            </w:r>
            <w:r w:rsidRPr="00F53FD1">
              <w:rPr>
                <w:rFonts w:ascii="Times New Roman" w:eastAsia="Times New Roman" w:hAnsi="Times New Roman" w:cs="Times New Roman"/>
                <w:sz w:val="24"/>
                <w:szCs w:val="24"/>
                <w:lang w:eastAsia="ru-RU"/>
              </w:rPr>
              <w:t>.</w:t>
            </w:r>
            <w:r w:rsidR="00A90424">
              <w:rPr>
                <w:rFonts w:ascii="Times New Roman" w:eastAsia="Times New Roman" w:hAnsi="Times New Roman" w:cs="Times New Roman"/>
                <w:sz w:val="24"/>
                <w:szCs w:val="24"/>
                <w:lang w:eastAsia="ru-RU"/>
              </w:rPr>
              <w:t>А</w:t>
            </w:r>
            <w:r w:rsidRPr="00F53FD1">
              <w:rPr>
                <w:rFonts w:ascii="Times New Roman" w:eastAsia="Times New Roman" w:hAnsi="Times New Roman" w:cs="Times New Roman"/>
                <w:sz w:val="24"/>
                <w:szCs w:val="24"/>
                <w:lang w:eastAsia="ru-RU"/>
              </w:rPr>
              <w:t>. К</w:t>
            </w:r>
            <w:r w:rsidR="00A90424">
              <w:rPr>
                <w:rFonts w:ascii="Times New Roman" w:eastAsia="Times New Roman" w:hAnsi="Times New Roman" w:cs="Times New Roman"/>
                <w:sz w:val="24"/>
                <w:szCs w:val="24"/>
                <w:lang w:eastAsia="ru-RU"/>
              </w:rPr>
              <w:t>уч</w:t>
            </w:r>
            <w:r w:rsidRPr="00F53FD1">
              <w:rPr>
                <w:rFonts w:ascii="Times New Roman" w:eastAsia="Times New Roman" w:hAnsi="Times New Roman" w:cs="Times New Roman"/>
                <w:sz w:val="24"/>
                <w:szCs w:val="24"/>
                <w:lang w:eastAsia="ru-RU"/>
              </w:rPr>
              <w:t>ина/</w:t>
            </w:r>
          </w:p>
          <w:p w14:paraId="1CA516F7" w14:textId="77777777" w:rsidR="00F53FD1" w:rsidRPr="00F53FD1" w:rsidRDefault="00F53FD1" w:rsidP="00F53FD1">
            <w:pPr>
              <w:keepNext/>
              <w:spacing w:after="0" w:line="240" w:lineRule="auto"/>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М.П.</w:t>
            </w:r>
          </w:p>
        </w:tc>
        <w:tc>
          <w:tcPr>
            <w:tcW w:w="2525" w:type="pct"/>
            <w:tcBorders>
              <w:top w:val="single" w:sz="2" w:space="0" w:color="auto"/>
              <w:left w:val="single" w:sz="2" w:space="0" w:color="auto"/>
              <w:bottom w:val="single" w:sz="2" w:space="0" w:color="auto"/>
              <w:right w:val="single" w:sz="2" w:space="0" w:color="auto"/>
            </w:tcBorders>
          </w:tcPr>
          <w:p w14:paraId="046ECA91" w14:textId="77777777" w:rsidR="00F53FD1" w:rsidRPr="00F53FD1" w:rsidRDefault="00F53FD1" w:rsidP="00F53FD1">
            <w:pPr>
              <w:keepNext/>
              <w:spacing w:after="0" w:line="240" w:lineRule="auto"/>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от имени Подрядчик</w:t>
            </w:r>
            <w:r w:rsidR="00A90424">
              <w:rPr>
                <w:rFonts w:ascii="Times New Roman" w:eastAsia="Times New Roman" w:hAnsi="Times New Roman" w:cs="Times New Roman"/>
                <w:sz w:val="24"/>
                <w:szCs w:val="24"/>
                <w:lang w:eastAsia="ru-RU"/>
              </w:rPr>
              <w:t>а</w:t>
            </w:r>
            <w:r w:rsidRPr="00F53FD1">
              <w:rPr>
                <w:rFonts w:ascii="Times New Roman" w:eastAsia="Times New Roman" w:hAnsi="Times New Roman" w:cs="Times New Roman"/>
                <w:sz w:val="24"/>
                <w:szCs w:val="24"/>
                <w:lang w:eastAsia="ru-RU"/>
              </w:rPr>
              <w:t>:</w:t>
            </w:r>
          </w:p>
          <w:p w14:paraId="295DBF12" w14:textId="77777777" w:rsidR="00F53FD1" w:rsidRPr="00F53FD1" w:rsidRDefault="00F53FD1" w:rsidP="00F53FD1">
            <w:pPr>
              <w:keepNext/>
              <w:spacing w:after="0" w:line="240" w:lineRule="auto"/>
              <w:rPr>
                <w:rFonts w:ascii="Times New Roman" w:eastAsia="Times New Roman" w:hAnsi="Times New Roman" w:cs="Times New Roman"/>
                <w:sz w:val="24"/>
                <w:szCs w:val="24"/>
                <w:u w:val="single"/>
                <w:lang w:eastAsia="ru-RU"/>
              </w:rPr>
            </w:pPr>
          </w:p>
          <w:p w14:paraId="0C77D754" w14:textId="77777777" w:rsidR="00F53FD1" w:rsidRPr="00F53FD1" w:rsidRDefault="00F53FD1" w:rsidP="00F53FD1">
            <w:pPr>
              <w:keepNext/>
              <w:spacing w:after="0" w:line="240" w:lineRule="auto"/>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u w:val="single"/>
                <w:lang w:eastAsia="ru-RU"/>
              </w:rPr>
              <w:t> </w:t>
            </w:r>
            <w:r w:rsidR="00A90424">
              <w:rPr>
                <w:rFonts w:ascii="Times New Roman" w:eastAsia="Times New Roman" w:hAnsi="Times New Roman" w:cs="Times New Roman"/>
                <w:sz w:val="24"/>
                <w:szCs w:val="24"/>
                <w:u w:val="single"/>
                <w:lang w:eastAsia="ru-RU"/>
              </w:rPr>
              <w:t>___________</w:t>
            </w:r>
            <w:r w:rsidRPr="00F53FD1">
              <w:rPr>
                <w:rFonts w:ascii="Times New Roman" w:eastAsia="Times New Roman" w:hAnsi="Times New Roman" w:cs="Times New Roman"/>
                <w:sz w:val="24"/>
                <w:szCs w:val="24"/>
                <w:u w:val="single"/>
                <w:lang w:eastAsia="ru-RU"/>
              </w:rPr>
              <w:t xml:space="preserve">    </w:t>
            </w:r>
            <w:r w:rsidRPr="00F53FD1">
              <w:rPr>
                <w:rFonts w:ascii="Times New Roman" w:eastAsia="Times New Roman" w:hAnsi="Times New Roman" w:cs="Times New Roman"/>
                <w:sz w:val="24"/>
                <w:szCs w:val="24"/>
                <w:lang w:eastAsia="ru-RU"/>
              </w:rPr>
              <w:t>/______/</w:t>
            </w:r>
          </w:p>
          <w:p w14:paraId="6C8C776C" w14:textId="77777777" w:rsidR="00F53FD1" w:rsidRPr="00F53FD1" w:rsidRDefault="00F53FD1" w:rsidP="00F53FD1">
            <w:pPr>
              <w:keepNext/>
              <w:spacing w:after="0" w:line="240" w:lineRule="auto"/>
              <w:rPr>
                <w:rFonts w:ascii="Times New Roman" w:eastAsia="Times New Roman" w:hAnsi="Times New Roman" w:cs="Times New Roman"/>
                <w:sz w:val="24"/>
                <w:szCs w:val="24"/>
                <w:u w:val="single"/>
                <w:lang w:eastAsia="ru-RU"/>
              </w:rPr>
            </w:pPr>
            <w:r w:rsidRPr="00F53FD1">
              <w:rPr>
                <w:rFonts w:ascii="Times New Roman" w:eastAsia="Times New Roman" w:hAnsi="Times New Roman" w:cs="Times New Roman"/>
                <w:sz w:val="24"/>
                <w:szCs w:val="24"/>
                <w:lang w:eastAsia="ru-RU"/>
              </w:rPr>
              <w:t>М.П.</w:t>
            </w:r>
          </w:p>
        </w:tc>
      </w:tr>
    </w:tbl>
    <w:p w14:paraId="7DCB1F67" w14:textId="77777777" w:rsidR="00F53FD1" w:rsidRPr="00F53FD1" w:rsidRDefault="00F53FD1" w:rsidP="00F53FD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7480B670" w14:textId="77777777" w:rsidR="00F53FD1" w:rsidRPr="00F53FD1" w:rsidRDefault="00F53FD1" w:rsidP="00F53FD1">
      <w:pPr>
        <w:widowControl w:val="0"/>
        <w:autoSpaceDE w:val="0"/>
        <w:autoSpaceDN w:val="0"/>
        <w:adjustRightInd w:val="0"/>
        <w:spacing w:after="0" w:line="240" w:lineRule="auto"/>
        <w:rPr>
          <w:rFonts w:ascii="Times New Roman" w:eastAsia="Times New Roman" w:hAnsi="Times New Roman" w:cs="Times New Roman"/>
          <w:sz w:val="24"/>
          <w:szCs w:val="24"/>
          <w:lang w:eastAsia="ru-RU"/>
        </w:rPr>
        <w:sectPr w:rsidR="00F53FD1" w:rsidRPr="00F53FD1" w:rsidSect="008B4C15">
          <w:footerReference w:type="even" r:id="rId8"/>
          <w:footerReference w:type="default" r:id="rId9"/>
          <w:pgSz w:w="11906" w:h="16838"/>
          <w:pgMar w:top="567" w:right="567" w:bottom="567" w:left="851" w:header="709" w:footer="709" w:gutter="0"/>
          <w:cols w:space="708"/>
          <w:docGrid w:linePitch="360"/>
        </w:sectPr>
      </w:pPr>
    </w:p>
    <w:p w14:paraId="08E3E8FE" w14:textId="3E5F719B" w:rsidR="00F53FD1" w:rsidRPr="00F53FD1" w:rsidRDefault="00F53FD1" w:rsidP="00F53FD1">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lastRenderedPageBreak/>
        <w:t xml:space="preserve">Приложение № </w:t>
      </w:r>
      <w:r w:rsidRPr="00F53FD1">
        <w:rPr>
          <w:rFonts w:ascii="Times New Roman" w:eastAsia="Times New Roman" w:hAnsi="Times New Roman" w:cs="Times New Roman"/>
          <w:sz w:val="24"/>
          <w:szCs w:val="24"/>
          <w:lang w:eastAsia="ru-RU"/>
        </w:rPr>
        <w:fldChar w:fldCharType="begin" w:fldLock="1"/>
      </w:r>
      <w:r w:rsidRPr="00F53FD1">
        <w:rPr>
          <w:rFonts w:ascii="Times New Roman" w:eastAsia="Times New Roman" w:hAnsi="Times New Roman" w:cs="Times New Roman"/>
          <w:sz w:val="24"/>
          <w:szCs w:val="24"/>
          <w:lang w:eastAsia="ru-RU"/>
        </w:rPr>
        <w:instrText xml:space="preserve"> REF _ref_16787711 \h \n \!  \* MERGEFORMAT </w:instrText>
      </w:r>
      <w:r w:rsidRPr="00F53FD1">
        <w:rPr>
          <w:rFonts w:ascii="Times New Roman" w:eastAsia="Times New Roman" w:hAnsi="Times New Roman" w:cs="Times New Roman"/>
          <w:sz w:val="24"/>
          <w:szCs w:val="24"/>
          <w:lang w:eastAsia="ru-RU"/>
        </w:rPr>
      </w:r>
      <w:r w:rsidRPr="00F53FD1">
        <w:rPr>
          <w:rFonts w:ascii="Times New Roman" w:eastAsia="Times New Roman" w:hAnsi="Times New Roman" w:cs="Times New Roman"/>
          <w:sz w:val="24"/>
          <w:szCs w:val="24"/>
          <w:lang w:eastAsia="ru-RU"/>
        </w:rPr>
        <w:fldChar w:fldCharType="separate"/>
      </w:r>
      <w:r w:rsidRPr="00F53FD1">
        <w:rPr>
          <w:rFonts w:ascii="Times New Roman" w:eastAsia="Times New Roman" w:hAnsi="Times New Roman" w:cs="Times New Roman"/>
          <w:sz w:val="24"/>
          <w:szCs w:val="24"/>
          <w:lang w:eastAsia="ru-RU"/>
        </w:rPr>
        <w:t>1</w:t>
      </w:r>
      <w:r w:rsidRPr="00F53FD1">
        <w:rPr>
          <w:rFonts w:ascii="Times New Roman" w:eastAsia="Times New Roman" w:hAnsi="Times New Roman" w:cs="Times New Roman"/>
          <w:sz w:val="24"/>
          <w:szCs w:val="24"/>
          <w:lang w:eastAsia="ru-RU"/>
        </w:rPr>
        <w:fldChar w:fldCharType="end"/>
      </w:r>
      <w:r w:rsidRPr="00F53FD1">
        <w:rPr>
          <w:rFonts w:ascii="Times New Roman" w:eastAsia="Times New Roman" w:hAnsi="Times New Roman" w:cs="Times New Roman"/>
          <w:sz w:val="24"/>
          <w:szCs w:val="24"/>
          <w:lang w:eastAsia="ru-RU"/>
        </w:rPr>
        <w:br/>
        <w:t xml:space="preserve">к Договору № </w:t>
      </w:r>
      <w:r w:rsidR="000338E8">
        <w:rPr>
          <w:rFonts w:ascii="Times New Roman" w:eastAsia="Times New Roman" w:hAnsi="Times New Roman" w:cs="Times New Roman"/>
          <w:sz w:val="24"/>
          <w:szCs w:val="24"/>
          <w:lang w:eastAsia="ru-RU"/>
        </w:rPr>
        <w:t>61</w:t>
      </w:r>
      <w:r w:rsidR="00A872EE">
        <w:rPr>
          <w:rFonts w:ascii="Times New Roman" w:eastAsia="Times New Roman" w:hAnsi="Times New Roman" w:cs="Times New Roman"/>
          <w:sz w:val="24"/>
          <w:szCs w:val="24"/>
          <w:lang w:eastAsia="ru-RU"/>
        </w:rPr>
        <w:t>/</w:t>
      </w:r>
      <w:proofErr w:type="gramStart"/>
      <w:r w:rsidR="00FC7673">
        <w:rPr>
          <w:rFonts w:ascii="Times New Roman" w:eastAsia="Times New Roman" w:hAnsi="Times New Roman" w:cs="Times New Roman"/>
          <w:sz w:val="24"/>
          <w:szCs w:val="24"/>
          <w:lang w:eastAsia="ru-RU"/>
        </w:rPr>
        <w:t>ВЛ</w:t>
      </w:r>
      <w:proofErr w:type="gramEnd"/>
      <w:r w:rsidRPr="00F53FD1">
        <w:rPr>
          <w:rFonts w:ascii="Times New Roman" w:eastAsia="Times New Roman" w:hAnsi="Times New Roman" w:cs="Times New Roman"/>
          <w:sz w:val="24"/>
          <w:szCs w:val="24"/>
          <w:lang w:eastAsia="ru-RU"/>
        </w:rPr>
        <w:t xml:space="preserve"> от «</w:t>
      </w:r>
      <w:r w:rsidR="000338E8">
        <w:rPr>
          <w:rFonts w:ascii="Times New Roman" w:eastAsia="Times New Roman" w:hAnsi="Times New Roman" w:cs="Times New Roman"/>
          <w:sz w:val="24"/>
          <w:szCs w:val="24"/>
          <w:lang w:eastAsia="ru-RU"/>
        </w:rPr>
        <w:t>___</w:t>
      </w:r>
      <w:r w:rsidRPr="00F53FD1">
        <w:rPr>
          <w:rFonts w:ascii="Times New Roman" w:eastAsia="Times New Roman" w:hAnsi="Times New Roman" w:cs="Times New Roman"/>
          <w:sz w:val="24"/>
          <w:szCs w:val="24"/>
          <w:lang w:eastAsia="ru-RU"/>
        </w:rPr>
        <w:t>»</w:t>
      </w:r>
      <w:r w:rsidR="00FC7673">
        <w:rPr>
          <w:rFonts w:ascii="Times New Roman" w:eastAsia="Times New Roman" w:hAnsi="Times New Roman" w:cs="Times New Roman"/>
          <w:sz w:val="24"/>
          <w:szCs w:val="24"/>
          <w:lang w:eastAsia="ru-RU"/>
        </w:rPr>
        <w:t xml:space="preserve"> </w:t>
      </w:r>
      <w:r w:rsidR="000338E8">
        <w:rPr>
          <w:rFonts w:ascii="Times New Roman" w:eastAsia="Times New Roman" w:hAnsi="Times New Roman" w:cs="Times New Roman"/>
          <w:sz w:val="24"/>
          <w:szCs w:val="24"/>
          <w:lang w:eastAsia="ru-RU"/>
        </w:rPr>
        <w:t>______</w:t>
      </w:r>
      <w:r w:rsidRPr="00F53FD1">
        <w:rPr>
          <w:rFonts w:ascii="Times New Roman" w:eastAsia="Times New Roman" w:hAnsi="Times New Roman" w:cs="Times New Roman"/>
          <w:sz w:val="24"/>
          <w:szCs w:val="24"/>
          <w:lang w:eastAsia="ru-RU"/>
        </w:rPr>
        <w:t xml:space="preserve"> 202</w:t>
      </w:r>
      <w:r w:rsidR="000338E8">
        <w:rPr>
          <w:rFonts w:ascii="Times New Roman" w:eastAsia="Times New Roman" w:hAnsi="Times New Roman" w:cs="Times New Roman"/>
          <w:sz w:val="24"/>
          <w:szCs w:val="24"/>
          <w:lang w:eastAsia="ru-RU"/>
        </w:rPr>
        <w:t>6</w:t>
      </w:r>
      <w:r w:rsidRPr="00F53FD1">
        <w:rPr>
          <w:rFonts w:ascii="Times New Roman" w:eastAsia="Times New Roman" w:hAnsi="Times New Roman" w:cs="Times New Roman"/>
          <w:sz w:val="24"/>
          <w:szCs w:val="24"/>
          <w:lang w:eastAsia="ru-RU"/>
        </w:rPr>
        <w:t xml:space="preserve"> г.</w:t>
      </w:r>
    </w:p>
    <w:p w14:paraId="2A6E06F5" w14:textId="77777777" w:rsidR="00F53FD1" w:rsidRPr="00F53FD1" w:rsidRDefault="00F53FD1" w:rsidP="00F53FD1">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5A0D9EB3" w14:textId="77777777" w:rsidR="00F53FD1" w:rsidRPr="00F53FD1" w:rsidRDefault="00F53FD1" w:rsidP="00F53FD1">
      <w:pPr>
        <w:keepNext/>
        <w:keepLines/>
        <w:widowControl w:val="0"/>
        <w:autoSpaceDE w:val="0"/>
        <w:autoSpaceDN w:val="0"/>
        <w:adjustRightInd w:val="0"/>
        <w:spacing w:after="0" w:line="240" w:lineRule="auto"/>
        <w:jc w:val="center"/>
        <w:outlineLvl w:val="0"/>
        <w:rPr>
          <w:rFonts w:ascii="Times New Roman" w:eastAsia="Times New Roman" w:hAnsi="Times New Roman" w:cs="Times New Roman"/>
          <w:b/>
          <w:bCs/>
          <w:kern w:val="28"/>
          <w:sz w:val="24"/>
          <w:szCs w:val="24"/>
          <w:lang w:eastAsia="ru-RU"/>
        </w:rPr>
      </w:pPr>
      <w:bookmarkStart w:id="4" w:name="_ref_31214292"/>
      <w:r w:rsidRPr="00F53FD1">
        <w:rPr>
          <w:rFonts w:ascii="Times New Roman" w:eastAsia="Times New Roman" w:hAnsi="Times New Roman" w:cs="Times New Roman"/>
          <w:b/>
          <w:bCs/>
          <w:kern w:val="28"/>
          <w:sz w:val="24"/>
          <w:szCs w:val="24"/>
          <w:lang w:eastAsia="ru-RU"/>
        </w:rPr>
        <w:t>1.1.</w:t>
      </w:r>
      <w:r w:rsidR="009C612D">
        <w:rPr>
          <w:rFonts w:ascii="Times New Roman" w:eastAsia="Times New Roman" w:hAnsi="Times New Roman" w:cs="Times New Roman"/>
          <w:b/>
          <w:bCs/>
          <w:kern w:val="28"/>
          <w:sz w:val="24"/>
          <w:szCs w:val="24"/>
          <w:lang w:eastAsia="ru-RU"/>
        </w:rPr>
        <w:t xml:space="preserve"> </w:t>
      </w:r>
      <w:r w:rsidRPr="00F53FD1">
        <w:rPr>
          <w:rFonts w:ascii="Times New Roman" w:eastAsia="Times New Roman" w:hAnsi="Times New Roman" w:cs="Times New Roman"/>
          <w:b/>
          <w:bCs/>
          <w:kern w:val="28"/>
          <w:sz w:val="24"/>
          <w:szCs w:val="24"/>
          <w:lang w:eastAsia="ru-RU"/>
        </w:rPr>
        <w:t>Задание на выполнение работ</w:t>
      </w:r>
    </w:p>
    <w:p w14:paraId="578E0D9F" w14:textId="77777777" w:rsidR="00F53FD1" w:rsidRPr="00F53FD1" w:rsidRDefault="00F53FD1" w:rsidP="00F53FD1">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Подрядчик обязуется по заданию Заказчика выполнить следующие работы, и сдать их результат Заказчику:</w:t>
      </w:r>
    </w:p>
    <w:tbl>
      <w:tblPr>
        <w:tblW w:w="4924"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37"/>
        <w:gridCol w:w="3058"/>
        <w:gridCol w:w="2392"/>
        <w:gridCol w:w="4835"/>
      </w:tblGrid>
      <w:tr w:rsidR="00F53FD1" w:rsidRPr="00F53FD1" w14:paraId="38FD0551" w14:textId="77777777" w:rsidTr="00411A0A">
        <w:trPr>
          <w:trHeight w:val="810"/>
        </w:trPr>
        <w:tc>
          <w:tcPr>
            <w:tcW w:w="248" w:type="pct"/>
            <w:tcBorders>
              <w:top w:val="single" w:sz="0" w:space="0" w:color="auto"/>
              <w:left w:val="single" w:sz="0" w:space="0" w:color="auto"/>
              <w:bottom w:val="single" w:sz="0" w:space="0" w:color="auto"/>
              <w:right w:val="single" w:sz="0" w:space="0" w:color="auto"/>
            </w:tcBorders>
            <w:vAlign w:val="center"/>
          </w:tcPr>
          <w:p w14:paraId="7FAD695F" w14:textId="77777777" w:rsidR="00F53FD1" w:rsidRPr="00F53FD1" w:rsidRDefault="00F53FD1" w:rsidP="00F53FD1">
            <w:pPr>
              <w:keepNext/>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w:t>
            </w:r>
          </w:p>
        </w:tc>
        <w:tc>
          <w:tcPr>
            <w:tcW w:w="1413" w:type="pct"/>
            <w:tcBorders>
              <w:top w:val="single" w:sz="0" w:space="0" w:color="auto"/>
              <w:left w:val="single" w:sz="0" w:space="0" w:color="auto"/>
              <w:bottom w:val="single" w:sz="0" w:space="0" w:color="auto"/>
              <w:right w:val="single" w:sz="0" w:space="0" w:color="auto"/>
            </w:tcBorders>
            <w:vAlign w:val="center"/>
          </w:tcPr>
          <w:p w14:paraId="3AB04ED5" w14:textId="77777777" w:rsidR="00F53FD1" w:rsidRPr="00F53FD1" w:rsidRDefault="00F53FD1" w:rsidP="00F53FD1">
            <w:pPr>
              <w:keepNext/>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Наименование</w:t>
            </w:r>
          </w:p>
          <w:p w14:paraId="18CD1BD2" w14:textId="77777777" w:rsidR="00F53FD1" w:rsidRPr="00F53FD1" w:rsidRDefault="00F53FD1" w:rsidP="00F53FD1">
            <w:pPr>
              <w:keepNext/>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Работ, Код ОКПД2</w:t>
            </w:r>
          </w:p>
        </w:tc>
        <w:tc>
          <w:tcPr>
            <w:tcW w:w="1105" w:type="pct"/>
            <w:tcBorders>
              <w:top w:val="single" w:sz="0" w:space="0" w:color="auto"/>
              <w:left w:val="single" w:sz="0" w:space="0" w:color="auto"/>
              <w:bottom w:val="single" w:sz="0" w:space="0" w:color="auto"/>
              <w:right w:val="single" w:sz="0" w:space="0" w:color="auto"/>
            </w:tcBorders>
            <w:vAlign w:val="center"/>
          </w:tcPr>
          <w:p w14:paraId="0FB103FC" w14:textId="77777777" w:rsidR="00F53FD1" w:rsidRPr="00F53FD1" w:rsidRDefault="00F53FD1" w:rsidP="00F53FD1">
            <w:pPr>
              <w:widowControl w:val="0"/>
              <w:tabs>
                <w:tab w:val="left" w:pos="-1620"/>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Цена Контракта (сложившаяся по торгам), руб.</w:t>
            </w:r>
          </w:p>
        </w:tc>
        <w:tc>
          <w:tcPr>
            <w:tcW w:w="2234" w:type="pct"/>
            <w:tcBorders>
              <w:top w:val="single" w:sz="0" w:space="0" w:color="auto"/>
              <w:left w:val="single" w:sz="0" w:space="0" w:color="auto"/>
              <w:bottom w:val="single" w:sz="0" w:space="0" w:color="auto"/>
              <w:right w:val="single" w:sz="0" w:space="0" w:color="auto"/>
            </w:tcBorders>
            <w:vAlign w:val="center"/>
          </w:tcPr>
          <w:p w14:paraId="14F292F9" w14:textId="77777777" w:rsidR="00F53FD1" w:rsidRPr="00F53FD1" w:rsidRDefault="00F53FD1" w:rsidP="00F53FD1">
            <w:pPr>
              <w:widowControl w:val="0"/>
              <w:tabs>
                <w:tab w:val="left" w:pos="-1620"/>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F53FD1">
              <w:rPr>
                <w:rFonts w:ascii="Times New Roman" w:eastAsia="Times New Roman" w:hAnsi="Times New Roman" w:cs="Times New Roman"/>
                <w:bCs/>
                <w:sz w:val="24"/>
                <w:szCs w:val="24"/>
                <w:lang w:eastAsia="ru-RU"/>
              </w:rPr>
              <w:t>Требования к качеству, функциональным характеристикам (потребительские свойства) работ</w:t>
            </w:r>
          </w:p>
        </w:tc>
      </w:tr>
      <w:tr w:rsidR="00F53FD1" w:rsidRPr="00F53FD1" w14:paraId="176230E6" w14:textId="77777777" w:rsidTr="00411A0A">
        <w:trPr>
          <w:trHeight w:val="1904"/>
        </w:trPr>
        <w:tc>
          <w:tcPr>
            <w:tcW w:w="248" w:type="pct"/>
            <w:tcBorders>
              <w:top w:val="single" w:sz="0" w:space="0" w:color="auto"/>
              <w:left w:val="single" w:sz="0" w:space="0" w:color="auto"/>
              <w:bottom w:val="single" w:sz="0" w:space="0" w:color="auto"/>
              <w:right w:val="single" w:sz="0" w:space="0" w:color="auto"/>
            </w:tcBorders>
          </w:tcPr>
          <w:p w14:paraId="5DC1CA5E" w14:textId="77777777" w:rsidR="00F53FD1" w:rsidRPr="00F53FD1" w:rsidRDefault="00F53FD1" w:rsidP="00F53FD1">
            <w:pPr>
              <w:keepNext/>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1</w:t>
            </w:r>
          </w:p>
        </w:tc>
        <w:tc>
          <w:tcPr>
            <w:tcW w:w="1413" w:type="pct"/>
            <w:tcBorders>
              <w:top w:val="single" w:sz="0" w:space="0" w:color="auto"/>
              <w:left w:val="single" w:sz="0" w:space="0" w:color="auto"/>
              <w:bottom w:val="single" w:sz="0" w:space="0" w:color="auto"/>
              <w:right w:val="single" w:sz="0" w:space="0" w:color="auto"/>
            </w:tcBorders>
          </w:tcPr>
          <w:p w14:paraId="6E7D5F19" w14:textId="59353983" w:rsidR="00F53FD1" w:rsidRPr="00F53FD1" w:rsidRDefault="003E263E" w:rsidP="009C612D">
            <w:pPr>
              <w:keepNext/>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x-none"/>
              </w:rPr>
              <w:t>Текущий р</w:t>
            </w:r>
            <w:proofErr w:type="spellStart"/>
            <w:r w:rsidR="008511F2" w:rsidRPr="00F53FD1">
              <w:rPr>
                <w:rFonts w:ascii="Times New Roman" w:eastAsia="Times New Roman" w:hAnsi="Times New Roman" w:cs="Times New Roman"/>
                <w:b/>
                <w:bCs/>
                <w:i/>
                <w:iCs/>
                <w:sz w:val="24"/>
                <w:szCs w:val="24"/>
                <w:lang w:val="x-none" w:eastAsia="x-none"/>
              </w:rPr>
              <w:t>емонт</w:t>
            </w:r>
            <w:proofErr w:type="spellEnd"/>
            <w:r w:rsidR="008511F2" w:rsidRPr="00F53FD1">
              <w:rPr>
                <w:rFonts w:ascii="Times New Roman" w:eastAsia="Times New Roman" w:hAnsi="Times New Roman" w:cs="Times New Roman"/>
                <w:b/>
                <w:bCs/>
                <w:i/>
                <w:iCs/>
                <w:sz w:val="24"/>
                <w:szCs w:val="24"/>
                <w:lang w:val="x-none" w:eastAsia="x-none"/>
              </w:rPr>
              <w:t xml:space="preserve"> </w:t>
            </w:r>
            <w:r w:rsidR="00C14B5D">
              <w:rPr>
                <w:rFonts w:ascii="Times New Roman" w:eastAsia="Times New Roman" w:hAnsi="Times New Roman" w:cs="Times New Roman"/>
                <w:b/>
                <w:bCs/>
                <w:i/>
                <w:iCs/>
                <w:sz w:val="24"/>
                <w:szCs w:val="24"/>
                <w:lang w:eastAsia="x-none"/>
              </w:rPr>
              <w:t xml:space="preserve">автоматических ворот </w:t>
            </w:r>
            <w:r w:rsidR="009C612D">
              <w:rPr>
                <w:rFonts w:ascii="Times New Roman" w:eastAsia="Times New Roman" w:hAnsi="Times New Roman" w:cs="Times New Roman"/>
                <w:b/>
                <w:bCs/>
                <w:i/>
                <w:iCs/>
                <w:sz w:val="24"/>
                <w:szCs w:val="24"/>
                <w:lang w:eastAsia="x-none"/>
              </w:rPr>
              <w:t>в</w:t>
            </w:r>
            <w:r w:rsidR="008511F2">
              <w:rPr>
                <w:rFonts w:ascii="Times New Roman" w:eastAsia="Times New Roman" w:hAnsi="Times New Roman" w:cs="Times New Roman"/>
                <w:b/>
                <w:bCs/>
                <w:i/>
                <w:iCs/>
                <w:sz w:val="24"/>
                <w:szCs w:val="24"/>
                <w:lang w:eastAsia="x-none"/>
              </w:rPr>
              <w:t xml:space="preserve"> «Отделении милосердия для граждан пожилого возраста и инвалидов» находящееся по </w:t>
            </w:r>
            <w:r w:rsidR="008511F2" w:rsidRPr="00F53FD1">
              <w:rPr>
                <w:rFonts w:ascii="Times New Roman" w:eastAsia="Times New Roman" w:hAnsi="Times New Roman" w:cs="Times New Roman"/>
                <w:b/>
                <w:bCs/>
                <w:i/>
                <w:iCs/>
                <w:sz w:val="24"/>
                <w:szCs w:val="24"/>
                <w:lang w:val="x-none" w:eastAsia="x-none"/>
              </w:rPr>
              <w:t xml:space="preserve">адресу: </w:t>
            </w:r>
            <w:r w:rsidR="008511F2">
              <w:rPr>
                <w:rFonts w:ascii="Times New Roman" w:eastAsia="Times New Roman" w:hAnsi="Times New Roman" w:cs="Times New Roman"/>
                <w:b/>
                <w:bCs/>
                <w:i/>
                <w:iCs/>
                <w:sz w:val="24"/>
                <w:szCs w:val="24"/>
                <w:lang w:eastAsia="x-none"/>
              </w:rPr>
              <w:t xml:space="preserve">Владимирская область, Камешковский район, поселок имени Максима Горького, улица </w:t>
            </w:r>
            <w:proofErr w:type="spellStart"/>
            <w:r w:rsidR="008511F2">
              <w:rPr>
                <w:rFonts w:ascii="Times New Roman" w:eastAsia="Times New Roman" w:hAnsi="Times New Roman" w:cs="Times New Roman"/>
                <w:b/>
                <w:bCs/>
                <w:i/>
                <w:iCs/>
                <w:sz w:val="24"/>
                <w:szCs w:val="24"/>
                <w:lang w:eastAsia="x-none"/>
              </w:rPr>
              <w:t>Мириманова</w:t>
            </w:r>
            <w:proofErr w:type="spellEnd"/>
            <w:r w:rsidR="008511F2">
              <w:rPr>
                <w:rFonts w:ascii="Times New Roman" w:eastAsia="Times New Roman" w:hAnsi="Times New Roman" w:cs="Times New Roman"/>
                <w:b/>
                <w:bCs/>
                <w:i/>
                <w:iCs/>
                <w:sz w:val="24"/>
                <w:szCs w:val="24"/>
                <w:lang w:eastAsia="x-none"/>
              </w:rPr>
              <w:t xml:space="preserve"> дом 2</w:t>
            </w:r>
            <w:r w:rsidR="008511F2" w:rsidRPr="00F53FD1">
              <w:rPr>
                <w:rFonts w:ascii="Times New Roman" w:eastAsia="Times New Roman" w:hAnsi="Times New Roman" w:cs="Times New Roman"/>
                <w:bCs/>
                <w:iCs/>
                <w:sz w:val="24"/>
                <w:szCs w:val="24"/>
                <w:lang w:val="x-none" w:eastAsia="x-none"/>
              </w:rPr>
              <w:t xml:space="preserve"> </w:t>
            </w:r>
          </w:p>
        </w:tc>
        <w:tc>
          <w:tcPr>
            <w:tcW w:w="1105" w:type="pct"/>
            <w:tcBorders>
              <w:top w:val="single" w:sz="0" w:space="0" w:color="auto"/>
              <w:left w:val="single" w:sz="0" w:space="0" w:color="auto"/>
              <w:bottom w:val="single" w:sz="0" w:space="0" w:color="auto"/>
              <w:right w:val="single" w:sz="0" w:space="0" w:color="auto"/>
            </w:tcBorders>
          </w:tcPr>
          <w:p w14:paraId="5AB631F3" w14:textId="77777777" w:rsidR="00F53FD1" w:rsidRPr="00F53FD1" w:rsidRDefault="00F53FD1" w:rsidP="00F53FD1">
            <w:pPr>
              <w:keepNext/>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234" w:type="pct"/>
            <w:tcBorders>
              <w:left w:val="single" w:sz="0" w:space="0" w:color="auto"/>
              <w:right w:val="single" w:sz="0" w:space="0" w:color="auto"/>
            </w:tcBorders>
          </w:tcPr>
          <w:p w14:paraId="1AA71876" w14:textId="77777777" w:rsidR="00F53FD1" w:rsidRPr="00F53FD1" w:rsidRDefault="00F53FD1" w:rsidP="00F53FD1">
            <w:pPr>
              <w:widowControl w:val="0"/>
              <w:autoSpaceDE w:val="0"/>
              <w:autoSpaceDN w:val="0"/>
              <w:adjustRightInd w:val="0"/>
              <w:spacing w:after="0" w:line="240" w:lineRule="auto"/>
              <w:rPr>
                <w:rFonts w:ascii="Times New Roman" w:eastAsia="Times New Roman" w:hAnsi="Times New Roman" w:cs="Times New Roman"/>
                <w:iCs/>
                <w:sz w:val="24"/>
                <w:szCs w:val="24"/>
                <w:lang w:eastAsia="ru-RU"/>
              </w:rPr>
            </w:pPr>
            <w:r w:rsidRPr="00F53FD1">
              <w:rPr>
                <w:rFonts w:ascii="Times New Roman" w:eastAsia="Times New Roman" w:hAnsi="Times New Roman" w:cs="Times New Roman"/>
                <w:iCs/>
                <w:sz w:val="24"/>
                <w:szCs w:val="24"/>
                <w:lang w:eastAsia="ru-RU"/>
              </w:rPr>
              <w:t>В соответствии со сметной документацией</w:t>
            </w:r>
          </w:p>
        </w:tc>
      </w:tr>
      <w:bookmarkEnd w:id="4"/>
    </w:tbl>
    <w:p w14:paraId="2CFAACB7" w14:textId="77777777" w:rsidR="00F53FD1" w:rsidRPr="00F53FD1" w:rsidRDefault="00F53FD1" w:rsidP="00F53FD1">
      <w:pPr>
        <w:widowControl w:val="0"/>
        <w:shd w:val="clear" w:color="auto" w:fill="FFFFFF"/>
        <w:tabs>
          <w:tab w:val="left" w:pos="442"/>
          <w:tab w:val="left" w:pos="6840"/>
        </w:tabs>
        <w:autoSpaceDE w:val="0"/>
        <w:autoSpaceDN w:val="0"/>
        <w:adjustRightInd w:val="0"/>
        <w:spacing w:after="0" w:line="240" w:lineRule="auto"/>
        <w:rPr>
          <w:rFonts w:ascii="Times New Roman" w:eastAsia="Times New Roman" w:hAnsi="Times New Roman" w:cs="Times New Roman"/>
          <w:sz w:val="24"/>
          <w:szCs w:val="24"/>
          <w:lang w:eastAsia="ru-RU"/>
        </w:rPr>
      </w:pPr>
    </w:p>
    <w:p w14:paraId="27C0B50F" w14:textId="77777777" w:rsidR="00F53FD1" w:rsidRPr="00F53FD1" w:rsidRDefault="00F53FD1" w:rsidP="00F53FD1">
      <w:pPr>
        <w:keepNext/>
        <w:keepLines/>
        <w:widowControl w:val="0"/>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r w:rsidRPr="00F53FD1">
        <w:rPr>
          <w:rFonts w:ascii="Times New Roman" w:eastAsia="Times New Roman" w:hAnsi="Times New Roman" w:cs="Times New Roman"/>
          <w:b/>
          <w:bCs/>
          <w:sz w:val="24"/>
          <w:szCs w:val="24"/>
          <w:lang w:eastAsia="ru-RU"/>
        </w:rPr>
        <w:t>1.2. График выполнения работ</w:t>
      </w:r>
    </w:p>
    <w:p w14:paraId="26EECC5A" w14:textId="77777777" w:rsidR="00F53FD1" w:rsidRPr="00F53FD1" w:rsidRDefault="00F53FD1" w:rsidP="00F53FD1">
      <w:pPr>
        <w:widowControl w:val="0"/>
        <w:autoSpaceDE w:val="0"/>
        <w:autoSpaceDN w:val="0"/>
        <w:adjustRightInd w:val="0"/>
        <w:spacing w:after="0" w:line="240" w:lineRule="auto"/>
        <w:jc w:val="center"/>
        <w:rPr>
          <w:rFonts w:ascii="Times New Roman" w:eastAsia="Times New Roman" w:hAnsi="Times New Roman" w:cs="Times New Roman"/>
          <w:noProof/>
          <w:sz w:val="24"/>
          <w:szCs w:val="24"/>
          <w:lang w:eastAsia="ru-RU"/>
        </w:rPr>
      </w:pPr>
    </w:p>
    <w:p w14:paraId="3222729C" w14:textId="0351CF52" w:rsidR="00F53FD1" w:rsidRPr="00F53FD1" w:rsidRDefault="003E263E" w:rsidP="00F53FD1">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bCs/>
          <w:i/>
          <w:iCs/>
          <w:sz w:val="24"/>
          <w:szCs w:val="24"/>
          <w:lang w:eastAsia="x-none"/>
        </w:rPr>
        <w:t xml:space="preserve">Текущий </w:t>
      </w:r>
      <w:r w:rsidR="008511F2" w:rsidRPr="00F53FD1">
        <w:rPr>
          <w:rFonts w:ascii="Times New Roman" w:eastAsia="Times New Roman" w:hAnsi="Times New Roman" w:cs="Times New Roman"/>
          <w:b/>
          <w:bCs/>
          <w:i/>
          <w:iCs/>
          <w:sz w:val="24"/>
          <w:szCs w:val="24"/>
          <w:lang w:val="x-none" w:eastAsia="x-none"/>
        </w:rPr>
        <w:t xml:space="preserve">ремонт </w:t>
      </w:r>
      <w:r w:rsidR="00C14B5D">
        <w:rPr>
          <w:rFonts w:ascii="Times New Roman" w:eastAsia="Times New Roman" w:hAnsi="Times New Roman" w:cs="Times New Roman"/>
          <w:b/>
          <w:bCs/>
          <w:i/>
          <w:iCs/>
          <w:sz w:val="24"/>
          <w:szCs w:val="24"/>
          <w:lang w:eastAsia="x-none"/>
        </w:rPr>
        <w:t xml:space="preserve">автоматических ворот </w:t>
      </w:r>
      <w:r w:rsidR="008511F2">
        <w:rPr>
          <w:rFonts w:ascii="Times New Roman" w:eastAsia="Times New Roman" w:hAnsi="Times New Roman" w:cs="Times New Roman"/>
          <w:b/>
          <w:bCs/>
          <w:i/>
          <w:iCs/>
          <w:sz w:val="24"/>
          <w:szCs w:val="24"/>
          <w:lang w:eastAsia="x-none"/>
        </w:rPr>
        <w:t xml:space="preserve">в «Отделении милосердия для граждан пожилого возраста и инвалидов» </w:t>
      </w:r>
      <w:proofErr w:type="gramStart"/>
      <w:r w:rsidR="008511F2">
        <w:rPr>
          <w:rFonts w:ascii="Times New Roman" w:eastAsia="Times New Roman" w:hAnsi="Times New Roman" w:cs="Times New Roman"/>
          <w:b/>
          <w:bCs/>
          <w:i/>
          <w:iCs/>
          <w:sz w:val="24"/>
          <w:szCs w:val="24"/>
          <w:lang w:eastAsia="x-none"/>
        </w:rPr>
        <w:t>находящееся</w:t>
      </w:r>
      <w:proofErr w:type="gramEnd"/>
      <w:r w:rsidR="008511F2">
        <w:rPr>
          <w:rFonts w:ascii="Times New Roman" w:eastAsia="Times New Roman" w:hAnsi="Times New Roman" w:cs="Times New Roman"/>
          <w:b/>
          <w:bCs/>
          <w:i/>
          <w:iCs/>
          <w:sz w:val="24"/>
          <w:szCs w:val="24"/>
          <w:lang w:eastAsia="x-none"/>
        </w:rPr>
        <w:t xml:space="preserve"> по </w:t>
      </w:r>
      <w:r w:rsidR="008511F2" w:rsidRPr="00F53FD1">
        <w:rPr>
          <w:rFonts w:ascii="Times New Roman" w:eastAsia="Times New Roman" w:hAnsi="Times New Roman" w:cs="Times New Roman"/>
          <w:b/>
          <w:bCs/>
          <w:i/>
          <w:iCs/>
          <w:sz w:val="24"/>
          <w:szCs w:val="24"/>
          <w:lang w:val="x-none" w:eastAsia="x-none"/>
        </w:rPr>
        <w:t xml:space="preserve">адресу: </w:t>
      </w:r>
      <w:r w:rsidR="008511F2">
        <w:rPr>
          <w:rFonts w:ascii="Times New Roman" w:eastAsia="Times New Roman" w:hAnsi="Times New Roman" w:cs="Times New Roman"/>
          <w:b/>
          <w:bCs/>
          <w:i/>
          <w:iCs/>
          <w:sz w:val="24"/>
          <w:szCs w:val="24"/>
          <w:lang w:eastAsia="x-none"/>
        </w:rPr>
        <w:t xml:space="preserve">Владимирская область, Камешковский район, поселок имени Максима Горького, улица </w:t>
      </w:r>
      <w:proofErr w:type="spellStart"/>
      <w:r w:rsidR="008511F2">
        <w:rPr>
          <w:rFonts w:ascii="Times New Roman" w:eastAsia="Times New Roman" w:hAnsi="Times New Roman" w:cs="Times New Roman"/>
          <w:b/>
          <w:bCs/>
          <w:i/>
          <w:iCs/>
          <w:sz w:val="24"/>
          <w:szCs w:val="24"/>
          <w:lang w:eastAsia="x-none"/>
        </w:rPr>
        <w:t>Мириманова</w:t>
      </w:r>
      <w:proofErr w:type="spellEnd"/>
      <w:r w:rsidR="008511F2">
        <w:rPr>
          <w:rFonts w:ascii="Times New Roman" w:eastAsia="Times New Roman" w:hAnsi="Times New Roman" w:cs="Times New Roman"/>
          <w:b/>
          <w:bCs/>
          <w:i/>
          <w:iCs/>
          <w:sz w:val="24"/>
          <w:szCs w:val="24"/>
          <w:lang w:eastAsia="x-none"/>
        </w:rPr>
        <w:t xml:space="preserve"> дом 2</w:t>
      </w:r>
      <w:r w:rsidR="008511F2" w:rsidRPr="00F53FD1">
        <w:rPr>
          <w:rFonts w:ascii="Times New Roman" w:eastAsia="Times New Roman" w:hAnsi="Times New Roman" w:cs="Times New Roman"/>
          <w:bCs/>
          <w:iCs/>
          <w:sz w:val="24"/>
          <w:szCs w:val="24"/>
          <w:lang w:val="x-none" w:eastAsia="x-none"/>
        </w:rPr>
        <w:t xml:space="preserve"> </w:t>
      </w:r>
      <w:r w:rsidR="00F53FD1" w:rsidRPr="00F53FD1">
        <w:rPr>
          <w:rFonts w:ascii="Times New Roman" w:eastAsia="Times New Roman" w:hAnsi="Times New Roman" w:cs="Times New Roman"/>
          <w:bCs/>
          <w:sz w:val="24"/>
          <w:szCs w:val="24"/>
          <w:lang w:eastAsia="ru-RU"/>
        </w:rPr>
        <w:t xml:space="preserve"> (ГБУСО ВО «</w:t>
      </w:r>
      <w:r w:rsidR="008511F2">
        <w:rPr>
          <w:rFonts w:ascii="Times New Roman" w:eastAsia="Times New Roman" w:hAnsi="Times New Roman" w:cs="Times New Roman"/>
          <w:bCs/>
          <w:sz w:val="24"/>
          <w:szCs w:val="24"/>
          <w:lang w:eastAsia="ru-RU"/>
        </w:rPr>
        <w:t>Камешк</w:t>
      </w:r>
      <w:r w:rsidR="00F53FD1" w:rsidRPr="00F53FD1">
        <w:rPr>
          <w:rFonts w:ascii="Times New Roman" w:eastAsia="Times New Roman" w:hAnsi="Times New Roman" w:cs="Times New Roman"/>
          <w:bCs/>
          <w:sz w:val="24"/>
          <w:szCs w:val="24"/>
          <w:lang w:eastAsia="ru-RU"/>
        </w:rPr>
        <w:t>овский комплексный центр социального обслуживания населения»)</w:t>
      </w:r>
    </w:p>
    <w:tbl>
      <w:tblPr>
        <w:tblW w:w="10774"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0"/>
        <w:gridCol w:w="5376"/>
        <w:gridCol w:w="4678"/>
      </w:tblGrid>
      <w:tr w:rsidR="00F53FD1" w:rsidRPr="00F53FD1" w14:paraId="5ECF86A7" w14:textId="77777777" w:rsidTr="00411A0A">
        <w:trPr>
          <w:cantSplit/>
          <w:trHeight w:val="286"/>
        </w:trPr>
        <w:tc>
          <w:tcPr>
            <w:tcW w:w="720" w:type="dxa"/>
            <w:tcBorders>
              <w:bottom w:val="single" w:sz="6" w:space="0" w:color="auto"/>
            </w:tcBorders>
            <w:vAlign w:val="center"/>
          </w:tcPr>
          <w:p w14:paraId="6E93A34F" w14:textId="77777777" w:rsidR="00F53FD1" w:rsidRPr="00F53FD1" w:rsidRDefault="00F53FD1" w:rsidP="00F53FD1">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F53FD1">
              <w:rPr>
                <w:rFonts w:ascii="Times New Roman" w:eastAsia="Times New Roman" w:hAnsi="Times New Roman" w:cs="Times New Roman"/>
                <w:b/>
                <w:sz w:val="24"/>
                <w:szCs w:val="24"/>
                <w:lang w:eastAsia="ru-RU"/>
              </w:rPr>
              <w:t>№</w:t>
            </w:r>
          </w:p>
        </w:tc>
        <w:tc>
          <w:tcPr>
            <w:tcW w:w="5376" w:type="dxa"/>
            <w:tcBorders>
              <w:bottom w:val="single" w:sz="6" w:space="0" w:color="auto"/>
            </w:tcBorders>
            <w:vAlign w:val="center"/>
          </w:tcPr>
          <w:p w14:paraId="30ED0955" w14:textId="77777777" w:rsidR="00F53FD1" w:rsidRPr="00F53FD1" w:rsidRDefault="00F53FD1" w:rsidP="00F53FD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53FD1">
              <w:rPr>
                <w:rFonts w:ascii="Times New Roman" w:eastAsia="Times New Roman" w:hAnsi="Times New Roman" w:cs="Times New Roman"/>
                <w:b/>
                <w:sz w:val="24"/>
                <w:szCs w:val="24"/>
                <w:lang w:eastAsia="ru-RU"/>
              </w:rPr>
              <w:t>Наименование видов работ</w:t>
            </w:r>
          </w:p>
        </w:tc>
        <w:tc>
          <w:tcPr>
            <w:tcW w:w="4678" w:type="dxa"/>
            <w:tcBorders>
              <w:bottom w:val="single" w:sz="6" w:space="0" w:color="auto"/>
            </w:tcBorders>
            <w:vAlign w:val="center"/>
          </w:tcPr>
          <w:p w14:paraId="108BD0A2" w14:textId="77777777" w:rsidR="00F53FD1" w:rsidRPr="00F53FD1" w:rsidRDefault="00F53FD1" w:rsidP="00F53FD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53FD1">
              <w:rPr>
                <w:rFonts w:ascii="Times New Roman" w:eastAsia="Times New Roman" w:hAnsi="Times New Roman" w:cs="Times New Roman"/>
                <w:b/>
                <w:sz w:val="24"/>
                <w:szCs w:val="24"/>
                <w:lang w:eastAsia="ru-RU"/>
              </w:rPr>
              <w:t>Сроки выполнения (начало-окончание)</w:t>
            </w:r>
          </w:p>
        </w:tc>
      </w:tr>
      <w:tr w:rsidR="00F53FD1" w:rsidRPr="00F53FD1" w14:paraId="3D19E82F" w14:textId="77777777" w:rsidTr="00411A0A">
        <w:tblPrEx>
          <w:tblCellMar>
            <w:left w:w="108" w:type="dxa"/>
            <w:right w:w="108" w:type="dxa"/>
          </w:tblCellMar>
        </w:tblPrEx>
        <w:trPr>
          <w:trHeight w:val="317"/>
        </w:trPr>
        <w:tc>
          <w:tcPr>
            <w:tcW w:w="10774" w:type="dxa"/>
            <w:gridSpan w:val="3"/>
          </w:tcPr>
          <w:p w14:paraId="5A6DB086" w14:textId="77777777" w:rsidR="00F53FD1" w:rsidRPr="00F53FD1" w:rsidRDefault="00F53FD1" w:rsidP="00F53FD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53FD1">
              <w:rPr>
                <w:rFonts w:ascii="Times New Roman" w:eastAsia="Times New Roman" w:hAnsi="Times New Roman" w:cs="Times New Roman"/>
                <w:b/>
                <w:sz w:val="24"/>
                <w:szCs w:val="24"/>
                <w:lang w:eastAsia="ru-RU"/>
              </w:rPr>
              <w:t>Подготовительные мероприятия до начала работ.</w:t>
            </w:r>
          </w:p>
        </w:tc>
      </w:tr>
      <w:tr w:rsidR="00F53FD1" w:rsidRPr="00F53FD1" w14:paraId="4D2702E1" w14:textId="77777777" w:rsidTr="00411A0A">
        <w:tblPrEx>
          <w:tblCellMar>
            <w:left w:w="108" w:type="dxa"/>
            <w:right w:w="108" w:type="dxa"/>
          </w:tblCellMar>
        </w:tblPrEx>
        <w:trPr>
          <w:trHeight w:val="2960"/>
        </w:trPr>
        <w:tc>
          <w:tcPr>
            <w:tcW w:w="720" w:type="dxa"/>
          </w:tcPr>
          <w:p w14:paraId="25ED354F" w14:textId="77777777" w:rsidR="00F53FD1" w:rsidRPr="00F53FD1" w:rsidRDefault="00F53FD1" w:rsidP="00F53FD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1</w:t>
            </w:r>
          </w:p>
        </w:tc>
        <w:tc>
          <w:tcPr>
            <w:tcW w:w="5376" w:type="dxa"/>
          </w:tcPr>
          <w:p w14:paraId="1822D033" w14:textId="77777777" w:rsidR="00F53FD1" w:rsidRPr="00F53FD1" w:rsidRDefault="00F53FD1" w:rsidP="00F53FD1">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F53FD1">
              <w:rPr>
                <w:rFonts w:ascii="Times New Roman" w:eastAsia="Times New Roman" w:hAnsi="Times New Roman" w:cs="Times New Roman"/>
                <w:bCs/>
                <w:sz w:val="24"/>
                <w:szCs w:val="24"/>
                <w:lang w:eastAsia="ru-RU"/>
              </w:rPr>
              <w:t>До начала работ Подрядчик предоставляет Заказчику список ответственных лиц, рабочих и автотранспортных средств, которые будут задействованы  на территории Заказчика в период выполнения работ. Предоставление Подрядчиком Заказчику графика выполнения работ, который должен быть утвержден Заказчиком. Предоставление Подрядчиком Заказчику списка материалов и оборудования, которое будет использовано во время проведения работ.</w:t>
            </w:r>
          </w:p>
        </w:tc>
        <w:tc>
          <w:tcPr>
            <w:tcW w:w="4678" w:type="dxa"/>
          </w:tcPr>
          <w:p w14:paraId="0A99E65C" w14:textId="77777777" w:rsidR="00F53FD1" w:rsidRPr="00F53FD1" w:rsidRDefault="00F53FD1" w:rsidP="00F53FD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С даты заключения Договора – один рабочий день.</w:t>
            </w:r>
          </w:p>
        </w:tc>
      </w:tr>
      <w:tr w:rsidR="00F53FD1" w:rsidRPr="00F53FD1" w14:paraId="44B3A729" w14:textId="77777777" w:rsidTr="00411A0A">
        <w:tblPrEx>
          <w:tblCellMar>
            <w:left w:w="108" w:type="dxa"/>
            <w:right w:w="108" w:type="dxa"/>
          </w:tblCellMar>
        </w:tblPrEx>
        <w:trPr>
          <w:trHeight w:val="317"/>
        </w:trPr>
        <w:tc>
          <w:tcPr>
            <w:tcW w:w="10774" w:type="dxa"/>
            <w:gridSpan w:val="3"/>
          </w:tcPr>
          <w:p w14:paraId="6CA65910" w14:textId="77777777" w:rsidR="00F53FD1" w:rsidRPr="00F53FD1" w:rsidRDefault="00F53FD1" w:rsidP="00F53FD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53FD1">
              <w:rPr>
                <w:rFonts w:ascii="Times New Roman" w:eastAsia="Times New Roman" w:hAnsi="Times New Roman" w:cs="Times New Roman"/>
                <w:b/>
                <w:sz w:val="24"/>
                <w:szCs w:val="24"/>
                <w:lang w:eastAsia="ru-RU"/>
              </w:rPr>
              <w:t>График и порядок выполнения работ</w:t>
            </w:r>
          </w:p>
        </w:tc>
      </w:tr>
      <w:tr w:rsidR="00F53FD1" w:rsidRPr="00F53FD1" w14:paraId="73E848A8" w14:textId="77777777" w:rsidTr="00411A0A">
        <w:tblPrEx>
          <w:tblCellMar>
            <w:left w:w="108" w:type="dxa"/>
            <w:right w:w="108" w:type="dxa"/>
          </w:tblCellMar>
        </w:tblPrEx>
        <w:trPr>
          <w:trHeight w:val="983"/>
        </w:trPr>
        <w:tc>
          <w:tcPr>
            <w:tcW w:w="720" w:type="dxa"/>
          </w:tcPr>
          <w:p w14:paraId="3B209C8C" w14:textId="77777777" w:rsidR="00F53FD1" w:rsidRPr="00F53FD1" w:rsidRDefault="00F53FD1" w:rsidP="00F53FD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2</w:t>
            </w:r>
          </w:p>
        </w:tc>
        <w:tc>
          <w:tcPr>
            <w:tcW w:w="5376" w:type="dxa"/>
          </w:tcPr>
          <w:p w14:paraId="6D2279BA" w14:textId="315F339F" w:rsidR="00F53FD1" w:rsidRPr="00F53FD1" w:rsidRDefault="00C14B5D" w:rsidP="008511F2">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C14B5D">
              <w:rPr>
                <w:rFonts w:ascii="Times New Roman" w:eastAsia="Times New Roman" w:hAnsi="Times New Roman" w:cs="Times New Roman"/>
                <w:b/>
                <w:bCs/>
                <w:i/>
                <w:iCs/>
                <w:sz w:val="24"/>
                <w:szCs w:val="24"/>
                <w:lang w:eastAsia="x-none"/>
              </w:rPr>
              <w:t xml:space="preserve">Текущий </w:t>
            </w:r>
            <w:r w:rsidRPr="00C14B5D">
              <w:rPr>
                <w:rFonts w:ascii="Times New Roman" w:eastAsia="Times New Roman" w:hAnsi="Times New Roman" w:cs="Times New Roman"/>
                <w:b/>
                <w:bCs/>
                <w:i/>
                <w:iCs/>
                <w:sz w:val="24"/>
                <w:szCs w:val="24"/>
                <w:lang w:val="x-none" w:eastAsia="x-none"/>
              </w:rPr>
              <w:t xml:space="preserve">ремонт </w:t>
            </w:r>
            <w:r w:rsidRPr="00C14B5D">
              <w:rPr>
                <w:rFonts w:ascii="Times New Roman" w:eastAsia="Times New Roman" w:hAnsi="Times New Roman" w:cs="Times New Roman"/>
                <w:b/>
                <w:bCs/>
                <w:i/>
                <w:iCs/>
                <w:sz w:val="24"/>
                <w:szCs w:val="24"/>
                <w:lang w:eastAsia="x-none"/>
              </w:rPr>
              <w:t xml:space="preserve">автоматических ворот </w:t>
            </w:r>
            <w:r w:rsidR="008511F2">
              <w:rPr>
                <w:rFonts w:ascii="Times New Roman" w:eastAsia="Times New Roman" w:hAnsi="Times New Roman" w:cs="Times New Roman"/>
                <w:b/>
                <w:bCs/>
                <w:i/>
                <w:iCs/>
                <w:sz w:val="24"/>
                <w:szCs w:val="24"/>
                <w:lang w:eastAsia="x-none"/>
              </w:rPr>
              <w:t xml:space="preserve">в «Отделении милосердия для граждан пожилого возраста и инвалидов» находящееся по </w:t>
            </w:r>
            <w:r w:rsidR="008511F2" w:rsidRPr="00F53FD1">
              <w:rPr>
                <w:rFonts w:ascii="Times New Roman" w:eastAsia="Times New Roman" w:hAnsi="Times New Roman" w:cs="Times New Roman"/>
                <w:b/>
                <w:bCs/>
                <w:i/>
                <w:iCs/>
                <w:sz w:val="24"/>
                <w:szCs w:val="24"/>
                <w:lang w:val="x-none" w:eastAsia="x-none"/>
              </w:rPr>
              <w:t xml:space="preserve">адресу: </w:t>
            </w:r>
            <w:r w:rsidR="008511F2">
              <w:rPr>
                <w:rFonts w:ascii="Times New Roman" w:eastAsia="Times New Roman" w:hAnsi="Times New Roman" w:cs="Times New Roman"/>
                <w:b/>
                <w:bCs/>
                <w:i/>
                <w:iCs/>
                <w:sz w:val="24"/>
                <w:szCs w:val="24"/>
                <w:lang w:eastAsia="x-none"/>
              </w:rPr>
              <w:t xml:space="preserve">Владимирская область, Камешковский район, поселок имени Максима Горького, улица </w:t>
            </w:r>
            <w:proofErr w:type="spellStart"/>
            <w:r w:rsidR="008511F2">
              <w:rPr>
                <w:rFonts w:ascii="Times New Roman" w:eastAsia="Times New Roman" w:hAnsi="Times New Roman" w:cs="Times New Roman"/>
                <w:b/>
                <w:bCs/>
                <w:i/>
                <w:iCs/>
                <w:sz w:val="24"/>
                <w:szCs w:val="24"/>
                <w:lang w:eastAsia="x-none"/>
              </w:rPr>
              <w:t>Мириманова</w:t>
            </w:r>
            <w:proofErr w:type="spellEnd"/>
            <w:r w:rsidR="008511F2">
              <w:rPr>
                <w:rFonts w:ascii="Times New Roman" w:eastAsia="Times New Roman" w:hAnsi="Times New Roman" w:cs="Times New Roman"/>
                <w:b/>
                <w:bCs/>
                <w:i/>
                <w:iCs/>
                <w:sz w:val="24"/>
                <w:szCs w:val="24"/>
                <w:lang w:eastAsia="x-none"/>
              </w:rPr>
              <w:t xml:space="preserve"> дом 2</w:t>
            </w:r>
            <w:r w:rsidR="008511F2" w:rsidRPr="00F53FD1">
              <w:rPr>
                <w:rFonts w:ascii="Times New Roman" w:eastAsia="Times New Roman" w:hAnsi="Times New Roman" w:cs="Times New Roman"/>
                <w:bCs/>
                <w:iCs/>
                <w:sz w:val="24"/>
                <w:szCs w:val="24"/>
                <w:lang w:val="x-none" w:eastAsia="x-none"/>
              </w:rPr>
              <w:t xml:space="preserve"> </w:t>
            </w:r>
          </w:p>
        </w:tc>
        <w:tc>
          <w:tcPr>
            <w:tcW w:w="4678" w:type="dxa"/>
          </w:tcPr>
          <w:p w14:paraId="5EA4D0BA" w14:textId="73BDE3C1" w:rsidR="00F53FD1" w:rsidRPr="00F53FD1" w:rsidRDefault="009C612D" w:rsidP="009C612D">
            <w:pPr>
              <w:widowControl w:val="0"/>
              <w:autoSpaceDE w:val="0"/>
              <w:autoSpaceDN w:val="0"/>
              <w:adjustRightInd w:val="0"/>
              <w:spacing w:after="0" w:line="240" w:lineRule="auto"/>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sz w:val="24"/>
                <w:szCs w:val="24"/>
                <w:lang w:eastAsia="ru-RU"/>
              </w:rPr>
              <w:t>7</w:t>
            </w:r>
            <w:r w:rsidR="00FC7673">
              <w:rPr>
                <w:rFonts w:ascii="Times New Roman" w:eastAsia="Times New Roman" w:hAnsi="Times New Roman" w:cs="Times New Roman"/>
                <w:sz w:val="24"/>
                <w:szCs w:val="24"/>
                <w:lang w:eastAsia="ru-RU"/>
              </w:rPr>
              <w:t xml:space="preserve"> </w:t>
            </w:r>
            <w:r w:rsidR="00C14B5D">
              <w:rPr>
                <w:rFonts w:ascii="Times New Roman" w:eastAsia="Times New Roman" w:hAnsi="Times New Roman" w:cs="Times New Roman"/>
                <w:sz w:val="24"/>
                <w:szCs w:val="24"/>
                <w:lang w:eastAsia="ru-RU"/>
              </w:rPr>
              <w:t>рабочих</w:t>
            </w:r>
            <w:r w:rsidR="00FC7673">
              <w:rPr>
                <w:rFonts w:ascii="Times New Roman" w:eastAsia="Times New Roman" w:hAnsi="Times New Roman" w:cs="Times New Roman"/>
                <w:sz w:val="24"/>
                <w:szCs w:val="24"/>
                <w:lang w:eastAsia="ru-RU"/>
              </w:rPr>
              <w:t xml:space="preserve"> дней с</w:t>
            </w:r>
            <w:r w:rsidR="00F53FD1" w:rsidRPr="00F53FD1">
              <w:rPr>
                <w:rFonts w:ascii="Times New Roman" w:eastAsia="Times New Roman" w:hAnsi="Times New Roman" w:cs="Times New Roman"/>
                <w:sz w:val="24"/>
                <w:szCs w:val="24"/>
                <w:lang w:eastAsia="ru-RU"/>
              </w:rPr>
              <w:t xml:space="preserve"> даты заключения договора </w:t>
            </w:r>
          </w:p>
        </w:tc>
      </w:tr>
      <w:tr w:rsidR="00F53FD1" w:rsidRPr="00F53FD1" w14:paraId="7BB06A25" w14:textId="77777777" w:rsidTr="00411A0A">
        <w:tblPrEx>
          <w:tblCellMar>
            <w:left w:w="108" w:type="dxa"/>
            <w:right w:w="108" w:type="dxa"/>
          </w:tblCellMar>
        </w:tblPrEx>
        <w:trPr>
          <w:trHeight w:val="1257"/>
        </w:trPr>
        <w:tc>
          <w:tcPr>
            <w:tcW w:w="720" w:type="dxa"/>
          </w:tcPr>
          <w:p w14:paraId="3138541C" w14:textId="77777777" w:rsidR="00F53FD1" w:rsidRPr="00F53FD1" w:rsidRDefault="00F53FD1" w:rsidP="00F53FD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3</w:t>
            </w:r>
          </w:p>
        </w:tc>
        <w:tc>
          <w:tcPr>
            <w:tcW w:w="5376" w:type="dxa"/>
          </w:tcPr>
          <w:p w14:paraId="58FF9268" w14:textId="77777777" w:rsidR="00F53FD1" w:rsidRPr="00F53FD1" w:rsidRDefault="00F53FD1" w:rsidP="00F53FD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Загрузка и вывоз строительного мусора</w:t>
            </w:r>
          </w:p>
        </w:tc>
        <w:tc>
          <w:tcPr>
            <w:tcW w:w="4678" w:type="dxa"/>
          </w:tcPr>
          <w:p w14:paraId="5FA0909F" w14:textId="77777777" w:rsidR="00F53FD1" w:rsidRPr="00F53FD1" w:rsidRDefault="00F53FD1" w:rsidP="00F53FD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При производстве работ не допускается загромождение территории учреждения.</w:t>
            </w:r>
          </w:p>
          <w:p w14:paraId="2DD912BB" w14:textId="77777777" w:rsidR="00F53FD1" w:rsidRPr="00F53FD1" w:rsidRDefault="00F53FD1" w:rsidP="00F53FD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По требованию Заказчика мусор должен быть увезен с территории учреждения в течение 2-х дней.</w:t>
            </w:r>
          </w:p>
        </w:tc>
      </w:tr>
    </w:tbl>
    <w:p w14:paraId="39E501F5" w14:textId="77777777" w:rsidR="00F53FD1" w:rsidRPr="00F53FD1" w:rsidRDefault="00F53FD1" w:rsidP="00F53FD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4898" w:type="pct"/>
        <w:tblInd w:w="108" w:type="dxa"/>
        <w:tblLook w:val="04A0" w:firstRow="1" w:lastRow="0" w:firstColumn="1" w:lastColumn="0" w:noHBand="0" w:noVBand="1"/>
      </w:tblPr>
      <w:tblGrid>
        <w:gridCol w:w="5973"/>
        <w:gridCol w:w="4792"/>
      </w:tblGrid>
      <w:tr w:rsidR="00F53FD1" w:rsidRPr="00F53FD1" w14:paraId="405341E0" w14:textId="77777777" w:rsidTr="00411A0A">
        <w:tc>
          <w:tcPr>
            <w:tcW w:w="5742" w:type="dxa"/>
            <w:tcBorders>
              <w:top w:val="single" w:sz="6" w:space="0" w:color="000000"/>
              <w:left w:val="single" w:sz="6" w:space="0" w:color="000000"/>
              <w:bottom w:val="single" w:sz="6" w:space="0" w:color="000000"/>
              <w:right w:val="single" w:sz="6" w:space="0" w:color="000000"/>
            </w:tcBorders>
          </w:tcPr>
          <w:p w14:paraId="2188D8DD" w14:textId="77777777" w:rsidR="00F53FD1" w:rsidRPr="00F53FD1" w:rsidRDefault="00F53FD1" w:rsidP="00F53FD1">
            <w:pPr>
              <w:keepNext/>
              <w:spacing w:after="0" w:line="240" w:lineRule="auto"/>
              <w:rPr>
                <w:rFonts w:ascii="Times New Roman" w:eastAsia="Times New Roman" w:hAnsi="Times New Roman" w:cs="Times New Roman"/>
                <w:b/>
                <w:sz w:val="24"/>
                <w:szCs w:val="24"/>
                <w:lang w:eastAsia="ru-RU"/>
              </w:rPr>
            </w:pPr>
            <w:r w:rsidRPr="00F53FD1">
              <w:rPr>
                <w:rFonts w:ascii="Times New Roman" w:eastAsia="Times New Roman" w:hAnsi="Times New Roman" w:cs="Times New Roman"/>
                <w:sz w:val="24"/>
                <w:szCs w:val="24"/>
                <w:lang w:eastAsia="ru-RU"/>
              </w:rPr>
              <w:lastRenderedPageBreak/>
              <w:t>от имени Заказчика:</w:t>
            </w:r>
            <w:r w:rsidRPr="00F53FD1">
              <w:rPr>
                <w:rFonts w:ascii="Times New Roman" w:eastAsia="Times New Roman" w:hAnsi="Times New Roman" w:cs="Times New Roman"/>
                <w:sz w:val="24"/>
                <w:szCs w:val="24"/>
                <w:lang w:eastAsia="ru-RU"/>
              </w:rPr>
              <w:br/>
            </w:r>
            <w:r w:rsidRPr="00F53FD1">
              <w:rPr>
                <w:rFonts w:ascii="Times New Roman" w:eastAsia="Times New Roman" w:hAnsi="Times New Roman" w:cs="Times New Roman"/>
                <w:b/>
                <w:sz w:val="24"/>
                <w:szCs w:val="24"/>
                <w:lang w:eastAsia="ru-RU"/>
              </w:rPr>
              <w:t>Директор  ГБУСО ВО «</w:t>
            </w:r>
            <w:r w:rsidR="003E263E">
              <w:rPr>
                <w:rFonts w:ascii="Times New Roman" w:eastAsia="Times New Roman" w:hAnsi="Times New Roman" w:cs="Times New Roman"/>
                <w:b/>
                <w:sz w:val="24"/>
                <w:szCs w:val="24"/>
                <w:lang w:eastAsia="ru-RU"/>
              </w:rPr>
              <w:t>Камешк</w:t>
            </w:r>
            <w:r w:rsidRPr="00F53FD1">
              <w:rPr>
                <w:rFonts w:ascii="Times New Roman" w:eastAsia="Times New Roman" w:hAnsi="Times New Roman" w:cs="Times New Roman"/>
                <w:b/>
                <w:sz w:val="24"/>
                <w:szCs w:val="24"/>
                <w:lang w:eastAsia="ru-RU"/>
              </w:rPr>
              <w:t>овский комплексный центр социального обслуживания населения»  </w:t>
            </w:r>
          </w:p>
          <w:p w14:paraId="19F46D5B" w14:textId="77777777" w:rsidR="00F53FD1" w:rsidRPr="00F53FD1" w:rsidRDefault="00F53FD1" w:rsidP="00F53FD1">
            <w:pPr>
              <w:keepNext/>
              <w:spacing w:after="0" w:line="240" w:lineRule="auto"/>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u w:val="single"/>
                <w:lang w:eastAsia="ru-RU"/>
              </w:rPr>
              <w:t xml:space="preserve">    </w:t>
            </w:r>
            <w:r w:rsidR="003E263E">
              <w:rPr>
                <w:rFonts w:ascii="Times New Roman" w:eastAsia="Times New Roman" w:hAnsi="Times New Roman" w:cs="Times New Roman"/>
                <w:sz w:val="24"/>
                <w:szCs w:val="24"/>
                <w:u w:val="single"/>
                <w:lang w:eastAsia="ru-RU"/>
              </w:rPr>
              <w:t>______</w:t>
            </w:r>
            <w:r w:rsidRPr="00F53FD1">
              <w:rPr>
                <w:rFonts w:ascii="Times New Roman" w:eastAsia="Times New Roman" w:hAnsi="Times New Roman" w:cs="Times New Roman"/>
                <w:sz w:val="24"/>
                <w:szCs w:val="24"/>
                <w:u w:val="single"/>
                <w:lang w:eastAsia="ru-RU"/>
              </w:rPr>
              <w:t xml:space="preserve">    </w:t>
            </w:r>
            <w:r w:rsidRPr="00F53FD1">
              <w:rPr>
                <w:rFonts w:ascii="Times New Roman" w:eastAsia="Times New Roman" w:hAnsi="Times New Roman" w:cs="Times New Roman"/>
                <w:sz w:val="24"/>
                <w:szCs w:val="24"/>
                <w:lang w:eastAsia="ru-RU"/>
              </w:rPr>
              <w:t xml:space="preserve">                 /</w:t>
            </w:r>
            <w:r w:rsidR="003E263E">
              <w:rPr>
                <w:rFonts w:ascii="Times New Roman" w:eastAsia="Times New Roman" w:hAnsi="Times New Roman" w:cs="Times New Roman"/>
                <w:sz w:val="24"/>
                <w:szCs w:val="24"/>
                <w:lang w:eastAsia="ru-RU"/>
              </w:rPr>
              <w:t>Н</w:t>
            </w:r>
            <w:r w:rsidRPr="00F53FD1">
              <w:rPr>
                <w:rFonts w:ascii="Times New Roman" w:eastAsia="Times New Roman" w:hAnsi="Times New Roman" w:cs="Times New Roman"/>
                <w:sz w:val="24"/>
                <w:szCs w:val="24"/>
                <w:lang w:eastAsia="ru-RU"/>
              </w:rPr>
              <w:t>.</w:t>
            </w:r>
            <w:r w:rsidR="003E263E">
              <w:rPr>
                <w:rFonts w:ascii="Times New Roman" w:eastAsia="Times New Roman" w:hAnsi="Times New Roman" w:cs="Times New Roman"/>
                <w:sz w:val="24"/>
                <w:szCs w:val="24"/>
                <w:lang w:eastAsia="ru-RU"/>
              </w:rPr>
              <w:t>А</w:t>
            </w:r>
            <w:r w:rsidRPr="00F53FD1">
              <w:rPr>
                <w:rFonts w:ascii="Times New Roman" w:eastAsia="Times New Roman" w:hAnsi="Times New Roman" w:cs="Times New Roman"/>
                <w:sz w:val="24"/>
                <w:szCs w:val="24"/>
                <w:lang w:eastAsia="ru-RU"/>
              </w:rPr>
              <w:t>. К</w:t>
            </w:r>
            <w:r w:rsidR="003E263E">
              <w:rPr>
                <w:rFonts w:ascii="Times New Roman" w:eastAsia="Times New Roman" w:hAnsi="Times New Roman" w:cs="Times New Roman"/>
                <w:sz w:val="24"/>
                <w:szCs w:val="24"/>
                <w:lang w:eastAsia="ru-RU"/>
              </w:rPr>
              <w:t>уч</w:t>
            </w:r>
            <w:r w:rsidRPr="00F53FD1">
              <w:rPr>
                <w:rFonts w:ascii="Times New Roman" w:eastAsia="Times New Roman" w:hAnsi="Times New Roman" w:cs="Times New Roman"/>
                <w:sz w:val="24"/>
                <w:szCs w:val="24"/>
                <w:lang w:eastAsia="ru-RU"/>
              </w:rPr>
              <w:t>ина/</w:t>
            </w:r>
          </w:p>
          <w:p w14:paraId="5113F215" w14:textId="77777777" w:rsidR="00F53FD1" w:rsidRPr="00F53FD1" w:rsidRDefault="00F53FD1" w:rsidP="00F53FD1">
            <w:pPr>
              <w:keepNext/>
              <w:spacing w:after="0" w:line="240" w:lineRule="auto"/>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М.П.</w:t>
            </w:r>
          </w:p>
        </w:tc>
        <w:tc>
          <w:tcPr>
            <w:tcW w:w="4606" w:type="dxa"/>
            <w:tcBorders>
              <w:top w:val="single" w:sz="6" w:space="0" w:color="000000"/>
              <w:left w:val="single" w:sz="6" w:space="0" w:color="000000"/>
              <w:bottom w:val="single" w:sz="6" w:space="0" w:color="000000"/>
              <w:right w:val="single" w:sz="6" w:space="0" w:color="000000"/>
            </w:tcBorders>
          </w:tcPr>
          <w:p w14:paraId="053AE80C" w14:textId="77777777" w:rsidR="00F53FD1" w:rsidRPr="00F53FD1" w:rsidRDefault="00F53FD1" w:rsidP="00F53FD1">
            <w:pPr>
              <w:keepNext/>
              <w:spacing w:after="0" w:line="240" w:lineRule="auto"/>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от имени Подрядчик:</w:t>
            </w:r>
          </w:p>
          <w:p w14:paraId="3FE4D4B9" w14:textId="77777777" w:rsidR="00F53FD1" w:rsidRPr="00F53FD1" w:rsidRDefault="00F53FD1" w:rsidP="00F53FD1">
            <w:pPr>
              <w:keepNext/>
              <w:spacing w:after="0" w:line="240" w:lineRule="auto"/>
              <w:rPr>
                <w:rFonts w:ascii="Times New Roman" w:eastAsia="Times New Roman" w:hAnsi="Times New Roman" w:cs="Times New Roman"/>
                <w:sz w:val="24"/>
                <w:szCs w:val="24"/>
                <w:u w:val="single"/>
                <w:lang w:eastAsia="ru-RU"/>
              </w:rPr>
            </w:pPr>
          </w:p>
          <w:p w14:paraId="48C1982B" w14:textId="77777777" w:rsidR="00F53FD1" w:rsidRPr="00F53FD1" w:rsidRDefault="00F53FD1" w:rsidP="00F53FD1">
            <w:pPr>
              <w:keepNext/>
              <w:spacing w:after="0" w:line="240" w:lineRule="auto"/>
              <w:rPr>
                <w:rFonts w:ascii="Times New Roman" w:eastAsia="Times New Roman" w:hAnsi="Times New Roman" w:cs="Times New Roman"/>
                <w:sz w:val="24"/>
                <w:szCs w:val="24"/>
                <w:u w:val="single"/>
                <w:lang w:eastAsia="ru-RU"/>
              </w:rPr>
            </w:pPr>
          </w:p>
          <w:p w14:paraId="45F79717" w14:textId="77777777" w:rsidR="00F53FD1" w:rsidRPr="00F53FD1" w:rsidRDefault="00F53FD1" w:rsidP="00F53FD1">
            <w:pPr>
              <w:keepNext/>
              <w:spacing w:after="0" w:line="240" w:lineRule="auto"/>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u w:val="single"/>
                <w:lang w:eastAsia="ru-RU"/>
              </w:rPr>
              <w:t>    (подпись)    </w:t>
            </w:r>
            <w:r w:rsidRPr="00F53FD1">
              <w:rPr>
                <w:rFonts w:ascii="Times New Roman" w:eastAsia="Times New Roman" w:hAnsi="Times New Roman" w:cs="Times New Roman"/>
                <w:sz w:val="24"/>
                <w:szCs w:val="24"/>
                <w:lang w:eastAsia="ru-RU"/>
              </w:rPr>
              <w:t xml:space="preserve"> /______________/</w:t>
            </w:r>
          </w:p>
          <w:p w14:paraId="466C35A8" w14:textId="77777777" w:rsidR="00F53FD1" w:rsidRPr="00F53FD1" w:rsidRDefault="00F53FD1" w:rsidP="00F53FD1">
            <w:pPr>
              <w:keepNext/>
              <w:spacing w:after="0" w:line="240" w:lineRule="auto"/>
              <w:rPr>
                <w:rFonts w:ascii="Times New Roman" w:eastAsia="Times New Roman" w:hAnsi="Times New Roman" w:cs="Times New Roman"/>
                <w:sz w:val="24"/>
                <w:szCs w:val="24"/>
                <w:u w:val="single"/>
                <w:lang w:eastAsia="ru-RU"/>
              </w:rPr>
            </w:pPr>
            <w:r w:rsidRPr="00F53FD1">
              <w:rPr>
                <w:rFonts w:ascii="Times New Roman" w:eastAsia="Times New Roman" w:hAnsi="Times New Roman" w:cs="Times New Roman"/>
                <w:sz w:val="24"/>
                <w:szCs w:val="24"/>
                <w:lang w:eastAsia="ru-RU"/>
              </w:rPr>
              <w:t>М.П.</w:t>
            </w:r>
          </w:p>
        </w:tc>
      </w:tr>
    </w:tbl>
    <w:p w14:paraId="55131207" w14:textId="77777777" w:rsidR="00F53FD1" w:rsidRPr="00F53FD1" w:rsidRDefault="00F53FD1" w:rsidP="00F53F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p>
    <w:p w14:paraId="57A786B6" w14:textId="77777777" w:rsidR="00F53FD1" w:rsidRPr="00F53FD1" w:rsidRDefault="00F53FD1" w:rsidP="00F53F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p>
    <w:p w14:paraId="50E7CABC" w14:textId="77777777" w:rsidR="00F53FD1" w:rsidRPr="00F53FD1" w:rsidRDefault="00F53FD1" w:rsidP="00F53FD1">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6759673C" w14:textId="77777777" w:rsidR="00F53FD1" w:rsidRDefault="00F53FD1" w:rsidP="00F53FD1">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6BDA59F0" w14:textId="77777777" w:rsidR="009C612D" w:rsidRPr="00F53FD1" w:rsidRDefault="009C612D" w:rsidP="00F53FD1">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2B930AB" w14:textId="3F04A9DC" w:rsidR="00F53FD1" w:rsidRPr="00F53FD1" w:rsidRDefault="00F53FD1" w:rsidP="00F53FD1">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Приложение №  2</w:t>
      </w:r>
      <w:r w:rsidRPr="00F53FD1">
        <w:rPr>
          <w:rFonts w:ascii="Times New Roman" w:eastAsia="Times New Roman" w:hAnsi="Times New Roman" w:cs="Times New Roman"/>
          <w:sz w:val="24"/>
          <w:szCs w:val="24"/>
          <w:lang w:eastAsia="ru-RU"/>
        </w:rPr>
        <w:br/>
        <w:t xml:space="preserve">к Договору № </w:t>
      </w:r>
      <w:r w:rsidR="009C612D">
        <w:rPr>
          <w:rFonts w:ascii="Times New Roman" w:eastAsia="Times New Roman" w:hAnsi="Times New Roman" w:cs="Times New Roman"/>
          <w:sz w:val="24"/>
          <w:szCs w:val="24"/>
          <w:lang w:eastAsia="ru-RU"/>
        </w:rPr>
        <w:t>6</w:t>
      </w:r>
      <w:r w:rsidR="00C14B5D">
        <w:rPr>
          <w:rFonts w:ascii="Times New Roman" w:eastAsia="Times New Roman" w:hAnsi="Times New Roman" w:cs="Times New Roman"/>
          <w:sz w:val="24"/>
          <w:szCs w:val="24"/>
          <w:lang w:eastAsia="ru-RU"/>
        </w:rPr>
        <w:t>1</w:t>
      </w:r>
      <w:r w:rsidR="009C612D">
        <w:rPr>
          <w:rFonts w:ascii="Times New Roman" w:eastAsia="Times New Roman" w:hAnsi="Times New Roman" w:cs="Times New Roman"/>
          <w:sz w:val="24"/>
          <w:szCs w:val="24"/>
          <w:lang w:eastAsia="ru-RU"/>
        </w:rPr>
        <w:t>/</w:t>
      </w:r>
      <w:r w:rsidR="00FC7673">
        <w:rPr>
          <w:rFonts w:ascii="Times New Roman" w:eastAsia="Times New Roman" w:hAnsi="Times New Roman" w:cs="Times New Roman"/>
          <w:sz w:val="24"/>
          <w:szCs w:val="24"/>
          <w:lang w:eastAsia="ru-RU"/>
        </w:rPr>
        <w:t>ВЛ</w:t>
      </w:r>
      <w:r w:rsidRPr="00F53FD1">
        <w:rPr>
          <w:rFonts w:ascii="Times New Roman" w:eastAsia="Times New Roman" w:hAnsi="Times New Roman" w:cs="Times New Roman"/>
          <w:sz w:val="24"/>
          <w:szCs w:val="24"/>
          <w:lang w:eastAsia="ru-RU"/>
        </w:rPr>
        <w:t xml:space="preserve"> от «</w:t>
      </w:r>
      <w:r w:rsidR="00C14B5D">
        <w:rPr>
          <w:rFonts w:ascii="Times New Roman" w:eastAsia="Times New Roman" w:hAnsi="Times New Roman" w:cs="Times New Roman"/>
          <w:sz w:val="24"/>
          <w:szCs w:val="24"/>
          <w:lang w:eastAsia="ru-RU"/>
        </w:rPr>
        <w:t>____</w:t>
      </w:r>
      <w:r w:rsidRPr="00F53FD1">
        <w:rPr>
          <w:rFonts w:ascii="Times New Roman" w:eastAsia="Times New Roman" w:hAnsi="Times New Roman" w:cs="Times New Roman"/>
          <w:sz w:val="24"/>
          <w:szCs w:val="24"/>
          <w:lang w:eastAsia="ru-RU"/>
        </w:rPr>
        <w:t xml:space="preserve">» </w:t>
      </w:r>
      <w:r w:rsidR="00C14B5D">
        <w:rPr>
          <w:rFonts w:ascii="Times New Roman" w:eastAsia="Times New Roman" w:hAnsi="Times New Roman" w:cs="Times New Roman"/>
          <w:sz w:val="24"/>
          <w:szCs w:val="24"/>
          <w:lang w:eastAsia="ru-RU"/>
        </w:rPr>
        <w:t>______</w:t>
      </w:r>
      <w:r w:rsidRPr="00F53FD1">
        <w:rPr>
          <w:rFonts w:ascii="Times New Roman" w:eastAsia="Times New Roman" w:hAnsi="Times New Roman" w:cs="Times New Roman"/>
          <w:sz w:val="24"/>
          <w:szCs w:val="24"/>
          <w:lang w:eastAsia="ru-RU"/>
        </w:rPr>
        <w:t xml:space="preserve">  202</w:t>
      </w:r>
      <w:r w:rsidR="00C14B5D">
        <w:rPr>
          <w:rFonts w:ascii="Times New Roman" w:eastAsia="Times New Roman" w:hAnsi="Times New Roman" w:cs="Times New Roman"/>
          <w:sz w:val="24"/>
          <w:szCs w:val="24"/>
          <w:lang w:eastAsia="ru-RU"/>
        </w:rPr>
        <w:t>6</w:t>
      </w:r>
      <w:r w:rsidRPr="00F53FD1">
        <w:rPr>
          <w:rFonts w:ascii="Times New Roman" w:eastAsia="Times New Roman" w:hAnsi="Times New Roman" w:cs="Times New Roman"/>
          <w:sz w:val="24"/>
          <w:szCs w:val="24"/>
          <w:lang w:eastAsia="ru-RU"/>
        </w:rPr>
        <w:t xml:space="preserve"> г.</w:t>
      </w:r>
    </w:p>
    <w:p w14:paraId="058CD9EE" w14:textId="77777777" w:rsidR="00F53FD1" w:rsidRPr="00F53FD1" w:rsidRDefault="00F53FD1" w:rsidP="00F53F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07912FB8" w14:textId="77777777" w:rsidR="00F53FD1" w:rsidRPr="00F53FD1" w:rsidRDefault="00F53FD1" w:rsidP="00F53F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67E0586B" w14:textId="77777777" w:rsidR="00F53FD1" w:rsidRPr="00F53FD1" w:rsidRDefault="00F53FD1" w:rsidP="00F53F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ЛОКАЛЬНЫЙ СМЕТНЫЙ РАСЧЕТ (СМЕТА) № 1</w:t>
      </w:r>
    </w:p>
    <w:p w14:paraId="24ACF204" w14:textId="77777777" w:rsidR="00F53FD1" w:rsidRPr="00F53FD1" w:rsidRDefault="003E263E" w:rsidP="00F53F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 р</w:t>
      </w:r>
      <w:r w:rsidR="00F53FD1" w:rsidRPr="00F53FD1">
        <w:rPr>
          <w:rFonts w:ascii="Times New Roman" w:eastAsia="Times New Roman" w:hAnsi="Times New Roman" w:cs="Times New Roman"/>
          <w:sz w:val="24"/>
          <w:szCs w:val="24"/>
          <w:lang w:eastAsia="ru-RU"/>
        </w:rPr>
        <w:t>емонт</w:t>
      </w:r>
      <w:r w:rsidR="009C612D">
        <w:rPr>
          <w:rFonts w:ascii="Times New Roman" w:eastAsia="Times New Roman" w:hAnsi="Times New Roman" w:cs="Times New Roman"/>
          <w:sz w:val="24"/>
          <w:szCs w:val="24"/>
          <w:lang w:eastAsia="ru-RU"/>
        </w:rPr>
        <w:t xml:space="preserve"> помещения № 7</w:t>
      </w:r>
    </w:p>
    <w:p w14:paraId="19CD4192" w14:textId="77777777" w:rsidR="00F53FD1" w:rsidRPr="00F53FD1" w:rsidRDefault="00F53FD1" w:rsidP="00F53F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25947C4" w14:textId="77777777" w:rsidR="00F53FD1" w:rsidRPr="00F53FD1" w:rsidRDefault="00F53FD1" w:rsidP="00F53F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6232037" w14:textId="77777777" w:rsidR="00F53FD1" w:rsidRPr="00F53FD1" w:rsidRDefault="00F53FD1" w:rsidP="00F53F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C97BB1D" w14:textId="77777777" w:rsidR="00F53FD1" w:rsidRPr="00F53FD1" w:rsidRDefault="00F53FD1" w:rsidP="00F53F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3F23F46" w14:textId="77777777" w:rsidR="00F53FD1" w:rsidRPr="00F53FD1" w:rsidRDefault="00F53FD1" w:rsidP="00F53F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F721E18" w14:textId="77777777" w:rsidR="00F53FD1" w:rsidRPr="00F53FD1" w:rsidRDefault="00F53FD1" w:rsidP="00F53F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7F96B5D" w14:textId="77777777" w:rsidR="00F53FD1" w:rsidRDefault="00F53FD1" w:rsidP="00F53F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698B729" w14:textId="77777777" w:rsidR="009C612D" w:rsidRDefault="009C612D" w:rsidP="00F53F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BB77AB6" w14:textId="77777777" w:rsidR="009C612D" w:rsidRDefault="009C612D" w:rsidP="00F53F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8EB514A" w14:textId="77777777" w:rsidR="009C612D" w:rsidRDefault="009C612D" w:rsidP="00F53F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69A4E11" w14:textId="77777777" w:rsidR="009C612D" w:rsidRDefault="009C612D" w:rsidP="00F53F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8B18EE9" w14:textId="77777777" w:rsidR="009C612D" w:rsidRDefault="009C612D" w:rsidP="00F53F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EC444FC" w14:textId="77777777" w:rsidR="009C612D" w:rsidRDefault="009C612D" w:rsidP="00F53F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A971DD6" w14:textId="77777777" w:rsidR="009C612D" w:rsidRDefault="009C612D" w:rsidP="00F53F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2606D9D" w14:textId="77777777" w:rsidR="009C612D" w:rsidRDefault="009C612D" w:rsidP="00F53F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859F5D4" w14:textId="77777777" w:rsidR="009C612D" w:rsidRDefault="009C612D" w:rsidP="00F53F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E389F07" w14:textId="77777777" w:rsidR="009C612D" w:rsidRDefault="009C612D" w:rsidP="00F53F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D39C7A8" w14:textId="77777777" w:rsidR="009C612D" w:rsidRDefault="009C612D" w:rsidP="00F53F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CAD3219" w14:textId="77777777" w:rsidR="009C612D" w:rsidRDefault="009C612D" w:rsidP="00F53F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B67E085" w14:textId="77777777" w:rsidR="009C612D" w:rsidRDefault="009C612D" w:rsidP="00F53F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B1D1678" w14:textId="77777777" w:rsidR="009C612D" w:rsidRDefault="009C612D" w:rsidP="00F53F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5F3F6BA" w14:textId="77777777" w:rsidR="009C612D" w:rsidRDefault="009C612D" w:rsidP="00F53F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B4CFE3C" w14:textId="77777777" w:rsidR="009C612D" w:rsidRDefault="009C612D" w:rsidP="00F53F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3C21444" w14:textId="77777777" w:rsidR="009C612D" w:rsidRDefault="009C612D" w:rsidP="00F53F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790780D" w14:textId="77777777" w:rsidR="009C612D" w:rsidRDefault="009C612D" w:rsidP="00F53F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C5A7498" w14:textId="77777777" w:rsidR="009C612D" w:rsidRDefault="009C612D" w:rsidP="00F53F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537DE62" w14:textId="77777777" w:rsidR="009C612D" w:rsidRDefault="009C612D" w:rsidP="00F53F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B5B367C" w14:textId="77777777" w:rsidR="009C612D" w:rsidRDefault="009C612D" w:rsidP="00F53F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5460791" w14:textId="77777777" w:rsidR="009C612D" w:rsidRDefault="009C612D" w:rsidP="00F53F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A9D1B51" w14:textId="77777777" w:rsidR="009C612D" w:rsidRDefault="009C612D" w:rsidP="00F53F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82DE3DE" w14:textId="77777777" w:rsidR="009C612D" w:rsidRPr="00F53FD1" w:rsidRDefault="009C612D" w:rsidP="00F53F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38B95A2" w14:textId="77777777" w:rsidR="00F53FD1" w:rsidRPr="00F53FD1" w:rsidRDefault="00F53FD1" w:rsidP="00F53F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4898" w:type="pct"/>
        <w:tblInd w:w="108" w:type="dxa"/>
        <w:tblLook w:val="04A0" w:firstRow="1" w:lastRow="0" w:firstColumn="1" w:lastColumn="0" w:noHBand="0" w:noVBand="1"/>
      </w:tblPr>
      <w:tblGrid>
        <w:gridCol w:w="5973"/>
        <w:gridCol w:w="4792"/>
      </w:tblGrid>
      <w:tr w:rsidR="00F53FD1" w:rsidRPr="00F53FD1" w14:paraId="31ABA97A" w14:textId="77777777" w:rsidTr="00411A0A">
        <w:tc>
          <w:tcPr>
            <w:tcW w:w="5742" w:type="dxa"/>
            <w:tcBorders>
              <w:top w:val="single" w:sz="6" w:space="0" w:color="000000"/>
              <w:left w:val="single" w:sz="6" w:space="0" w:color="000000"/>
              <w:bottom w:val="single" w:sz="6" w:space="0" w:color="000000"/>
              <w:right w:val="single" w:sz="6" w:space="0" w:color="000000"/>
            </w:tcBorders>
          </w:tcPr>
          <w:p w14:paraId="4CF86DD3" w14:textId="77777777" w:rsidR="00F53FD1" w:rsidRPr="00F53FD1" w:rsidRDefault="00F53FD1" w:rsidP="00F53FD1">
            <w:pPr>
              <w:keepNext/>
              <w:spacing w:after="0" w:line="240" w:lineRule="auto"/>
              <w:rPr>
                <w:rFonts w:ascii="Times New Roman" w:eastAsia="Times New Roman" w:hAnsi="Times New Roman" w:cs="Times New Roman"/>
                <w:b/>
                <w:sz w:val="24"/>
                <w:szCs w:val="24"/>
                <w:lang w:eastAsia="ru-RU"/>
              </w:rPr>
            </w:pPr>
            <w:r w:rsidRPr="00F53FD1">
              <w:rPr>
                <w:rFonts w:ascii="Times New Roman" w:eastAsia="Times New Roman" w:hAnsi="Times New Roman" w:cs="Times New Roman"/>
                <w:sz w:val="24"/>
                <w:szCs w:val="24"/>
                <w:lang w:eastAsia="ru-RU"/>
              </w:rPr>
              <w:t>от имени Заказчика:</w:t>
            </w:r>
            <w:r w:rsidRPr="00F53FD1">
              <w:rPr>
                <w:rFonts w:ascii="Times New Roman" w:eastAsia="Times New Roman" w:hAnsi="Times New Roman" w:cs="Times New Roman"/>
                <w:sz w:val="24"/>
                <w:szCs w:val="24"/>
                <w:lang w:eastAsia="ru-RU"/>
              </w:rPr>
              <w:br/>
            </w:r>
            <w:r w:rsidRPr="00F53FD1">
              <w:rPr>
                <w:rFonts w:ascii="Times New Roman" w:eastAsia="Times New Roman" w:hAnsi="Times New Roman" w:cs="Times New Roman"/>
                <w:b/>
                <w:sz w:val="24"/>
                <w:szCs w:val="24"/>
                <w:lang w:eastAsia="ru-RU"/>
              </w:rPr>
              <w:t>Директор  ГБУСО ВО «</w:t>
            </w:r>
            <w:r w:rsidR="003E263E">
              <w:rPr>
                <w:rFonts w:ascii="Times New Roman" w:eastAsia="Times New Roman" w:hAnsi="Times New Roman" w:cs="Times New Roman"/>
                <w:b/>
                <w:sz w:val="24"/>
                <w:szCs w:val="24"/>
                <w:lang w:eastAsia="ru-RU"/>
              </w:rPr>
              <w:t>Камешк</w:t>
            </w:r>
            <w:r w:rsidRPr="00F53FD1">
              <w:rPr>
                <w:rFonts w:ascii="Times New Roman" w:eastAsia="Times New Roman" w:hAnsi="Times New Roman" w:cs="Times New Roman"/>
                <w:b/>
                <w:sz w:val="24"/>
                <w:szCs w:val="24"/>
                <w:lang w:eastAsia="ru-RU"/>
              </w:rPr>
              <w:t>овский комплексный центр социального обслуживания населения»  </w:t>
            </w:r>
          </w:p>
          <w:p w14:paraId="719A08CC" w14:textId="77777777" w:rsidR="00F53FD1" w:rsidRPr="00F53FD1" w:rsidRDefault="003E263E" w:rsidP="00F53FD1">
            <w:pPr>
              <w:keepNext/>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u w:val="single"/>
                <w:lang w:eastAsia="ru-RU"/>
              </w:rPr>
              <w:t>    _________</w:t>
            </w:r>
            <w:r w:rsidR="00F53FD1" w:rsidRPr="00F53FD1">
              <w:rPr>
                <w:rFonts w:ascii="Times New Roman" w:eastAsia="Times New Roman" w:hAnsi="Times New Roman" w:cs="Times New Roman"/>
                <w:sz w:val="24"/>
                <w:szCs w:val="24"/>
                <w:u w:val="single"/>
                <w:lang w:eastAsia="ru-RU"/>
              </w:rPr>
              <w:t xml:space="preserve">    </w:t>
            </w:r>
            <w:r w:rsidR="00F53FD1" w:rsidRPr="00F53FD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w:t>
            </w:r>
            <w:r w:rsidR="00F53FD1" w:rsidRPr="00F53FD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А</w:t>
            </w:r>
            <w:r w:rsidR="00F53FD1" w:rsidRPr="00F53FD1">
              <w:rPr>
                <w:rFonts w:ascii="Times New Roman" w:eastAsia="Times New Roman" w:hAnsi="Times New Roman" w:cs="Times New Roman"/>
                <w:sz w:val="24"/>
                <w:szCs w:val="24"/>
                <w:lang w:eastAsia="ru-RU"/>
              </w:rPr>
              <w:t>. К</w:t>
            </w:r>
            <w:r>
              <w:rPr>
                <w:rFonts w:ascii="Times New Roman" w:eastAsia="Times New Roman" w:hAnsi="Times New Roman" w:cs="Times New Roman"/>
                <w:sz w:val="24"/>
                <w:szCs w:val="24"/>
                <w:lang w:eastAsia="ru-RU"/>
              </w:rPr>
              <w:t>уч</w:t>
            </w:r>
            <w:r w:rsidR="00F53FD1" w:rsidRPr="00F53FD1">
              <w:rPr>
                <w:rFonts w:ascii="Times New Roman" w:eastAsia="Times New Roman" w:hAnsi="Times New Roman" w:cs="Times New Roman"/>
                <w:sz w:val="24"/>
                <w:szCs w:val="24"/>
                <w:lang w:eastAsia="ru-RU"/>
              </w:rPr>
              <w:t>ина/</w:t>
            </w:r>
          </w:p>
          <w:p w14:paraId="3D506F73" w14:textId="77777777" w:rsidR="00F53FD1" w:rsidRPr="00F53FD1" w:rsidRDefault="00F53FD1" w:rsidP="00F53FD1">
            <w:pPr>
              <w:keepNext/>
              <w:spacing w:after="0" w:line="240" w:lineRule="auto"/>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М.П.</w:t>
            </w:r>
          </w:p>
        </w:tc>
        <w:tc>
          <w:tcPr>
            <w:tcW w:w="4606" w:type="dxa"/>
            <w:tcBorders>
              <w:top w:val="single" w:sz="6" w:space="0" w:color="000000"/>
              <w:left w:val="single" w:sz="6" w:space="0" w:color="000000"/>
              <w:bottom w:val="single" w:sz="6" w:space="0" w:color="000000"/>
              <w:right w:val="single" w:sz="6" w:space="0" w:color="000000"/>
            </w:tcBorders>
          </w:tcPr>
          <w:p w14:paraId="51D053A3" w14:textId="77777777" w:rsidR="00F53FD1" w:rsidRPr="00F53FD1" w:rsidRDefault="00F53FD1" w:rsidP="00F53FD1">
            <w:pPr>
              <w:keepNext/>
              <w:spacing w:after="0" w:line="240" w:lineRule="auto"/>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lang w:eastAsia="ru-RU"/>
              </w:rPr>
              <w:t>от имени Подрядчик:</w:t>
            </w:r>
          </w:p>
          <w:p w14:paraId="40256B48" w14:textId="77777777" w:rsidR="00F53FD1" w:rsidRPr="00F53FD1" w:rsidRDefault="00F53FD1" w:rsidP="00F53FD1">
            <w:pPr>
              <w:keepNext/>
              <w:spacing w:after="0" w:line="240" w:lineRule="auto"/>
              <w:rPr>
                <w:rFonts w:ascii="Times New Roman" w:eastAsia="Times New Roman" w:hAnsi="Times New Roman" w:cs="Times New Roman"/>
                <w:sz w:val="24"/>
                <w:szCs w:val="24"/>
                <w:u w:val="single"/>
                <w:lang w:eastAsia="ru-RU"/>
              </w:rPr>
            </w:pPr>
          </w:p>
          <w:p w14:paraId="7691858A" w14:textId="77777777" w:rsidR="00F53FD1" w:rsidRPr="00F53FD1" w:rsidRDefault="00F53FD1" w:rsidP="00F53FD1">
            <w:pPr>
              <w:keepNext/>
              <w:spacing w:after="0" w:line="240" w:lineRule="auto"/>
              <w:rPr>
                <w:rFonts w:ascii="Times New Roman" w:eastAsia="Times New Roman" w:hAnsi="Times New Roman" w:cs="Times New Roman"/>
                <w:sz w:val="24"/>
                <w:szCs w:val="24"/>
                <w:u w:val="single"/>
                <w:lang w:eastAsia="ru-RU"/>
              </w:rPr>
            </w:pPr>
          </w:p>
          <w:p w14:paraId="47BCFDE9" w14:textId="77777777" w:rsidR="00F53FD1" w:rsidRPr="00F53FD1" w:rsidRDefault="00F53FD1" w:rsidP="00F53FD1">
            <w:pPr>
              <w:keepNext/>
              <w:spacing w:after="0" w:line="240" w:lineRule="auto"/>
              <w:rPr>
                <w:rFonts w:ascii="Times New Roman" w:eastAsia="Times New Roman" w:hAnsi="Times New Roman" w:cs="Times New Roman"/>
                <w:sz w:val="24"/>
                <w:szCs w:val="24"/>
                <w:lang w:eastAsia="ru-RU"/>
              </w:rPr>
            </w:pPr>
            <w:r w:rsidRPr="00F53FD1">
              <w:rPr>
                <w:rFonts w:ascii="Times New Roman" w:eastAsia="Times New Roman" w:hAnsi="Times New Roman" w:cs="Times New Roman"/>
                <w:sz w:val="24"/>
                <w:szCs w:val="24"/>
                <w:u w:val="single"/>
                <w:lang w:eastAsia="ru-RU"/>
              </w:rPr>
              <w:t>    (подпись)    </w:t>
            </w:r>
            <w:r w:rsidRPr="00F53FD1">
              <w:rPr>
                <w:rFonts w:ascii="Times New Roman" w:eastAsia="Times New Roman" w:hAnsi="Times New Roman" w:cs="Times New Roman"/>
                <w:sz w:val="24"/>
                <w:szCs w:val="24"/>
                <w:lang w:eastAsia="ru-RU"/>
              </w:rPr>
              <w:t xml:space="preserve"> /______________/</w:t>
            </w:r>
          </w:p>
          <w:p w14:paraId="3865BA5F" w14:textId="77777777" w:rsidR="00F53FD1" w:rsidRPr="00F53FD1" w:rsidRDefault="00F53FD1" w:rsidP="00F53FD1">
            <w:pPr>
              <w:keepNext/>
              <w:spacing w:after="0" w:line="240" w:lineRule="auto"/>
              <w:rPr>
                <w:rFonts w:ascii="Times New Roman" w:eastAsia="Times New Roman" w:hAnsi="Times New Roman" w:cs="Times New Roman"/>
                <w:sz w:val="24"/>
                <w:szCs w:val="24"/>
                <w:u w:val="single"/>
                <w:lang w:eastAsia="ru-RU"/>
              </w:rPr>
            </w:pPr>
            <w:r w:rsidRPr="00F53FD1">
              <w:rPr>
                <w:rFonts w:ascii="Times New Roman" w:eastAsia="Times New Roman" w:hAnsi="Times New Roman" w:cs="Times New Roman"/>
                <w:sz w:val="24"/>
                <w:szCs w:val="24"/>
                <w:lang w:eastAsia="ru-RU"/>
              </w:rPr>
              <w:t>М.П.</w:t>
            </w:r>
          </w:p>
        </w:tc>
      </w:tr>
    </w:tbl>
    <w:p w14:paraId="2191746E" w14:textId="77777777" w:rsidR="00F53FD1" w:rsidRPr="00F53FD1" w:rsidRDefault="00F53FD1" w:rsidP="00F53F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42C61E5" w14:textId="77777777" w:rsidR="00B30813" w:rsidRDefault="00B30813"/>
    <w:sectPr w:rsidR="00B30813" w:rsidSect="00966736">
      <w:headerReference w:type="even" r:id="rId10"/>
      <w:footerReference w:type="even" r:id="rId11"/>
      <w:pgSz w:w="11906" w:h="16838" w:code="9"/>
      <w:pgMar w:top="567" w:right="566" w:bottom="567" w:left="567" w:header="284" w:footer="284"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3C2ED8" w14:textId="77777777" w:rsidR="00922A41" w:rsidRDefault="00922A41">
      <w:pPr>
        <w:spacing w:after="0" w:line="240" w:lineRule="auto"/>
      </w:pPr>
      <w:r>
        <w:separator/>
      </w:r>
    </w:p>
  </w:endnote>
  <w:endnote w:type="continuationSeparator" w:id="0">
    <w:p w14:paraId="40379374" w14:textId="77777777" w:rsidR="00922A41" w:rsidRDefault="00922A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D2BA1F" w14:textId="77777777" w:rsidR="00CA68A4" w:rsidRDefault="005C0DCC" w:rsidP="00BD5DA0">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14:paraId="2E3AEDF6" w14:textId="77777777" w:rsidR="00CA68A4" w:rsidRDefault="00922A41" w:rsidP="00BD5DA0">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3B2D90" w14:textId="77777777" w:rsidR="00CA68A4" w:rsidRDefault="005C0DCC" w:rsidP="00BD5DA0">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837402">
      <w:rPr>
        <w:rStyle w:val="a5"/>
        <w:noProof/>
      </w:rPr>
      <w:t>9</w:t>
    </w:r>
    <w:r>
      <w:rPr>
        <w:rStyle w:val="a5"/>
      </w:rPr>
      <w:fldChar w:fldCharType="end"/>
    </w:r>
  </w:p>
  <w:p w14:paraId="284FF203" w14:textId="77777777" w:rsidR="00CA68A4" w:rsidRDefault="00922A41" w:rsidP="00BD5DA0">
    <w:pPr>
      <w:pStyle w:val="a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184DF6" w14:textId="77777777" w:rsidR="000D01C6" w:rsidRDefault="005C0DCC" w:rsidP="00AA2A41">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4373C64F" w14:textId="77777777" w:rsidR="000D01C6" w:rsidRDefault="00922A4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C7C092" w14:textId="77777777" w:rsidR="00922A41" w:rsidRDefault="00922A41">
      <w:pPr>
        <w:spacing w:after="0" w:line="240" w:lineRule="auto"/>
      </w:pPr>
      <w:r>
        <w:separator/>
      </w:r>
    </w:p>
  </w:footnote>
  <w:footnote w:type="continuationSeparator" w:id="0">
    <w:p w14:paraId="0E5FC287" w14:textId="77777777" w:rsidR="00922A41" w:rsidRDefault="00922A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F02ED4" w14:textId="77777777" w:rsidR="000D01C6" w:rsidRDefault="005C0DCC" w:rsidP="001B35EF">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3941353C" w14:textId="77777777" w:rsidR="000D01C6" w:rsidRDefault="00922A4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FD1"/>
    <w:rsid w:val="000338E8"/>
    <w:rsid w:val="00095BD7"/>
    <w:rsid w:val="002D45EA"/>
    <w:rsid w:val="00365767"/>
    <w:rsid w:val="003E263E"/>
    <w:rsid w:val="004C1A7A"/>
    <w:rsid w:val="005C0DCC"/>
    <w:rsid w:val="00837402"/>
    <w:rsid w:val="008511F2"/>
    <w:rsid w:val="00922A41"/>
    <w:rsid w:val="00931FDA"/>
    <w:rsid w:val="009C612D"/>
    <w:rsid w:val="00A872EE"/>
    <w:rsid w:val="00A90424"/>
    <w:rsid w:val="00A9186F"/>
    <w:rsid w:val="00B01F49"/>
    <w:rsid w:val="00B30813"/>
    <w:rsid w:val="00C14B5D"/>
    <w:rsid w:val="00C84F03"/>
    <w:rsid w:val="00DD5BBE"/>
    <w:rsid w:val="00F17754"/>
    <w:rsid w:val="00F53FD1"/>
    <w:rsid w:val="00FC76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4A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53FD1"/>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uiPriority w:val="99"/>
    <w:rsid w:val="00F53FD1"/>
    <w:rPr>
      <w:rFonts w:ascii="Times New Roman" w:eastAsia="Times New Roman" w:hAnsi="Times New Roman" w:cs="Times New Roman"/>
      <w:sz w:val="20"/>
      <w:szCs w:val="20"/>
      <w:lang w:eastAsia="ru-RU"/>
    </w:rPr>
  </w:style>
  <w:style w:type="character" w:styleId="a5">
    <w:name w:val="page number"/>
    <w:basedOn w:val="a0"/>
    <w:rsid w:val="00F53FD1"/>
  </w:style>
  <w:style w:type="paragraph" w:styleId="a6">
    <w:name w:val="footer"/>
    <w:basedOn w:val="a"/>
    <w:link w:val="a7"/>
    <w:rsid w:val="00F53FD1"/>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7">
    <w:name w:val="Нижний колонтитул Знак"/>
    <w:basedOn w:val="a0"/>
    <w:link w:val="a6"/>
    <w:rsid w:val="00F53FD1"/>
    <w:rPr>
      <w:rFonts w:ascii="Times New Roman" w:eastAsia="Times New Roman" w:hAnsi="Times New Roman" w:cs="Times New Roman"/>
      <w:sz w:val="20"/>
      <w:szCs w:val="20"/>
      <w:lang w:eastAsia="ru-RU"/>
    </w:rPr>
  </w:style>
  <w:style w:type="paragraph" w:styleId="a8">
    <w:name w:val="List Paragraph"/>
    <w:basedOn w:val="a"/>
    <w:uiPriority w:val="34"/>
    <w:qFormat/>
    <w:rsid w:val="002D45E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53FD1"/>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uiPriority w:val="99"/>
    <w:rsid w:val="00F53FD1"/>
    <w:rPr>
      <w:rFonts w:ascii="Times New Roman" w:eastAsia="Times New Roman" w:hAnsi="Times New Roman" w:cs="Times New Roman"/>
      <w:sz w:val="20"/>
      <w:szCs w:val="20"/>
      <w:lang w:eastAsia="ru-RU"/>
    </w:rPr>
  </w:style>
  <w:style w:type="character" w:styleId="a5">
    <w:name w:val="page number"/>
    <w:basedOn w:val="a0"/>
    <w:rsid w:val="00F53FD1"/>
  </w:style>
  <w:style w:type="paragraph" w:styleId="a6">
    <w:name w:val="footer"/>
    <w:basedOn w:val="a"/>
    <w:link w:val="a7"/>
    <w:rsid w:val="00F53FD1"/>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7">
    <w:name w:val="Нижний колонтитул Знак"/>
    <w:basedOn w:val="a0"/>
    <w:link w:val="a6"/>
    <w:rsid w:val="00F53FD1"/>
    <w:rPr>
      <w:rFonts w:ascii="Times New Roman" w:eastAsia="Times New Roman" w:hAnsi="Times New Roman" w:cs="Times New Roman"/>
      <w:sz w:val="20"/>
      <w:szCs w:val="20"/>
      <w:lang w:eastAsia="ru-RU"/>
    </w:rPr>
  </w:style>
  <w:style w:type="paragraph" w:styleId="a8">
    <w:name w:val="List Paragraph"/>
    <w:basedOn w:val="a"/>
    <w:uiPriority w:val="34"/>
    <w:qFormat/>
    <w:rsid w:val="002D45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9</Pages>
  <Words>3437</Words>
  <Characters>19596</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c:creator>
  <cp:keywords/>
  <dc:description/>
  <cp:lastModifiedBy>S</cp:lastModifiedBy>
  <cp:revision>11</cp:revision>
  <dcterms:created xsi:type="dcterms:W3CDTF">2025-08-04T12:33:00Z</dcterms:created>
  <dcterms:modified xsi:type="dcterms:W3CDTF">2026-08-19T05:24:00Z</dcterms:modified>
</cp:coreProperties>
</file>