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646359F5"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976172">
        <w:rPr>
          <w:rFonts w:asciiTheme="majorBidi" w:hAnsiTheme="majorBidi" w:cstheme="majorBidi"/>
          <w:b/>
          <w:bCs/>
          <w:i/>
          <w:iCs/>
          <w:color w:val="000000" w:themeColor="text1"/>
          <w:sz w:val="24"/>
          <w:szCs w:val="24"/>
        </w:rPr>
        <w:t>54 141</w:t>
      </w:r>
      <w:r w:rsidR="00C638BF" w:rsidRPr="005C5C6F">
        <w:rPr>
          <w:rFonts w:asciiTheme="majorBidi" w:hAnsiTheme="majorBidi" w:cstheme="majorBidi"/>
          <w:color w:val="000000" w:themeColor="text1"/>
          <w:sz w:val="24"/>
          <w:szCs w:val="24"/>
        </w:rPr>
        <w:t xml:space="preserve"> </w:t>
      </w:r>
      <w:r w:rsidR="00A70654" w:rsidRPr="005C5C6F">
        <w:rPr>
          <w:b/>
          <w:bCs/>
          <w:i/>
          <w:sz w:val="24"/>
          <w:szCs w:val="24"/>
        </w:rPr>
        <w:t>(</w:t>
      </w:r>
      <w:r w:rsidR="00976172">
        <w:rPr>
          <w:b/>
          <w:bCs/>
          <w:i/>
          <w:sz w:val="24"/>
          <w:szCs w:val="24"/>
        </w:rPr>
        <w:t>пятьдесят четыре тысячи сто сорок один</w:t>
      </w:r>
      <w:r w:rsidR="00F31D82" w:rsidRPr="005C5C6F">
        <w:rPr>
          <w:b/>
          <w:i/>
          <w:sz w:val="24"/>
          <w:szCs w:val="24"/>
        </w:rPr>
        <w:t>)</w:t>
      </w:r>
      <w:r w:rsidR="00222A84" w:rsidRPr="005C5C6F">
        <w:rPr>
          <w:b/>
          <w:i/>
          <w:sz w:val="24"/>
          <w:szCs w:val="24"/>
        </w:rPr>
        <w:t xml:space="preserve"> </w:t>
      </w:r>
      <w:r w:rsidRPr="005C5C6F">
        <w:rPr>
          <w:b/>
          <w:i/>
          <w:sz w:val="24"/>
          <w:szCs w:val="24"/>
        </w:rPr>
        <w:t>руб</w:t>
      </w:r>
      <w:r w:rsidR="000F7C3A" w:rsidRPr="005C5C6F">
        <w:rPr>
          <w:b/>
          <w:i/>
          <w:sz w:val="24"/>
          <w:szCs w:val="24"/>
        </w:rPr>
        <w:t>л</w:t>
      </w:r>
      <w:r w:rsidR="00976172">
        <w:rPr>
          <w:b/>
          <w:i/>
          <w:sz w:val="24"/>
          <w:szCs w:val="24"/>
        </w:rPr>
        <w:t>ь</w:t>
      </w:r>
      <w:r w:rsidR="00A11413" w:rsidRPr="005C5C6F">
        <w:rPr>
          <w:b/>
          <w:i/>
          <w:sz w:val="24"/>
          <w:szCs w:val="24"/>
        </w:rPr>
        <w:t xml:space="preserve"> </w:t>
      </w:r>
      <w:r w:rsidR="00976172">
        <w:rPr>
          <w:b/>
          <w:i/>
          <w:sz w:val="24"/>
          <w:szCs w:val="24"/>
        </w:rPr>
        <w:t>02</w:t>
      </w:r>
      <w:r w:rsidR="000F7C3A" w:rsidRPr="005C5C6F">
        <w:rPr>
          <w:b/>
          <w:i/>
          <w:sz w:val="24"/>
          <w:szCs w:val="24"/>
        </w:rPr>
        <w:t xml:space="preserve"> коп</w:t>
      </w:r>
      <w:r w:rsidR="0074017C" w:rsidRPr="005C5C6F">
        <w:rPr>
          <w:b/>
          <w:i/>
          <w:sz w:val="24"/>
          <w:szCs w:val="24"/>
        </w:rPr>
        <w:t>е</w:t>
      </w:r>
      <w:r w:rsidR="005C5C6F" w:rsidRPr="005C5C6F">
        <w:rPr>
          <w:b/>
          <w:i/>
          <w:sz w:val="24"/>
          <w:szCs w:val="24"/>
        </w:rPr>
        <w:t>йки</w:t>
      </w:r>
      <w:r w:rsidR="0074017C" w:rsidRPr="005C5C6F">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2958F89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660BE0">
        <w:rPr>
          <w:b/>
          <w:i/>
          <w:sz w:val="24"/>
          <w:szCs w:val="24"/>
        </w:rPr>
        <w:t>август</w:t>
      </w:r>
      <w:r w:rsidRPr="006E23E5">
        <w:rPr>
          <w:b/>
          <w:i/>
          <w:sz w:val="24"/>
          <w:szCs w:val="24"/>
        </w:rPr>
        <w:t xml:space="preserve"> 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7D6B6395"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660BE0">
        <w:rPr>
          <w:b/>
          <w:i/>
          <w:sz w:val="24"/>
          <w:szCs w:val="24"/>
        </w:rPr>
        <w:t xml:space="preserve"> (пяти)</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18DBA693" w:rsidR="00530C20" w:rsidRPr="005C5C6F"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Pr="005C5C6F">
        <w:rPr>
          <w:sz w:val="24"/>
          <w:szCs w:val="24"/>
        </w:rPr>
        <w:t>:</w:t>
      </w:r>
      <w:r w:rsidR="00530C20" w:rsidRPr="005C5C6F">
        <w:t xml:space="preserve"> </w:t>
      </w:r>
      <w:r w:rsidR="00530C20" w:rsidRPr="005C5C6F">
        <w:rPr>
          <w:sz w:val="24"/>
          <w:szCs w:val="24"/>
        </w:rPr>
        <w:t>с</w:t>
      </w:r>
      <w:r w:rsidR="00660BE0" w:rsidRPr="005C5C6F">
        <w:rPr>
          <w:sz w:val="24"/>
          <w:szCs w:val="24"/>
        </w:rPr>
        <w:t xml:space="preserve"> </w:t>
      </w:r>
      <w:r w:rsidR="008B4C5B">
        <w:rPr>
          <w:sz w:val="24"/>
          <w:szCs w:val="24"/>
        </w:rPr>
        <w:t>1</w:t>
      </w:r>
      <w:r w:rsidR="00362C04">
        <w:rPr>
          <w:sz w:val="24"/>
          <w:szCs w:val="24"/>
        </w:rPr>
        <w:t>8</w:t>
      </w:r>
      <w:r w:rsidR="00E047B8" w:rsidRPr="005C5C6F">
        <w:rPr>
          <w:sz w:val="24"/>
          <w:szCs w:val="24"/>
        </w:rPr>
        <w:t>.</w:t>
      </w:r>
      <w:r w:rsidR="002F7049" w:rsidRPr="005C5C6F">
        <w:rPr>
          <w:sz w:val="24"/>
          <w:szCs w:val="24"/>
        </w:rPr>
        <w:t>0</w:t>
      </w:r>
      <w:r w:rsidR="005B0625">
        <w:rPr>
          <w:sz w:val="24"/>
          <w:szCs w:val="24"/>
        </w:rPr>
        <w:t>8</w:t>
      </w:r>
      <w:r w:rsidR="00E047B8" w:rsidRPr="005C5C6F">
        <w:rPr>
          <w:sz w:val="24"/>
          <w:szCs w:val="24"/>
        </w:rPr>
        <w:t>.</w:t>
      </w:r>
      <w:r w:rsidR="00530C20" w:rsidRPr="005C5C6F">
        <w:rPr>
          <w:sz w:val="24"/>
          <w:szCs w:val="24"/>
        </w:rPr>
        <w:t>20</w:t>
      </w:r>
      <w:r w:rsidR="006E23E5" w:rsidRPr="005C5C6F">
        <w:rPr>
          <w:sz w:val="24"/>
          <w:szCs w:val="24"/>
        </w:rPr>
        <w:t>2</w:t>
      </w:r>
      <w:r w:rsidR="002F7049" w:rsidRPr="005C5C6F">
        <w:rPr>
          <w:sz w:val="24"/>
          <w:szCs w:val="24"/>
        </w:rPr>
        <w:t>6</w:t>
      </w:r>
      <w:r w:rsidR="006E23E5" w:rsidRPr="005C5C6F">
        <w:rPr>
          <w:sz w:val="24"/>
          <w:szCs w:val="24"/>
        </w:rPr>
        <w:t xml:space="preserve"> г</w:t>
      </w:r>
      <w:r w:rsidR="00530C20" w:rsidRPr="005C5C6F">
        <w:rPr>
          <w:sz w:val="24"/>
          <w:szCs w:val="24"/>
        </w:rPr>
        <w:t xml:space="preserve">.  </w:t>
      </w:r>
    </w:p>
    <w:p w14:paraId="3B54D573" w14:textId="327A9B2A" w:rsidR="00236756" w:rsidRPr="004856F6" w:rsidRDefault="00530C20" w:rsidP="00530C20">
      <w:pPr>
        <w:widowControl/>
        <w:autoSpaceDE/>
        <w:autoSpaceDN/>
        <w:adjustRightInd/>
        <w:ind w:firstLine="567"/>
        <w:jc w:val="both"/>
        <w:rPr>
          <w:b/>
          <w:i/>
          <w:sz w:val="24"/>
          <w:szCs w:val="24"/>
        </w:rPr>
      </w:pPr>
      <w:r w:rsidRPr="005C5C6F">
        <w:rPr>
          <w:sz w:val="24"/>
          <w:szCs w:val="24"/>
        </w:rPr>
        <w:t xml:space="preserve">                                   </w:t>
      </w:r>
      <w:r w:rsidR="00F3581B" w:rsidRPr="005C5C6F">
        <w:rPr>
          <w:sz w:val="24"/>
          <w:szCs w:val="24"/>
        </w:rPr>
        <w:t xml:space="preserve">                         до </w:t>
      </w:r>
      <w:r w:rsidR="00362C04">
        <w:rPr>
          <w:sz w:val="24"/>
          <w:szCs w:val="24"/>
        </w:rPr>
        <w:t>20</w:t>
      </w:r>
      <w:r w:rsidR="00F3581B" w:rsidRPr="005C5C6F">
        <w:rPr>
          <w:sz w:val="24"/>
          <w:szCs w:val="24"/>
        </w:rPr>
        <w:t>.</w:t>
      </w:r>
      <w:r w:rsidR="002F7049" w:rsidRPr="005C5C6F">
        <w:rPr>
          <w:sz w:val="24"/>
          <w:szCs w:val="24"/>
        </w:rPr>
        <w:t>0</w:t>
      </w:r>
      <w:r w:rsidR="008B4C5B">
        <w:rPr>
          <w:sz w:val="24"/>
          <w:szCs w:val="24"/>
        </w:rPr>
        <w:t>8</w:t>
      </w:r>
      <w:r w:rsidRPr="005C5C6F">
        <w:rPr>
          <w:sz w:val="24"/>
          <w:szCs w:val="24"/>
        </w:rPr>
        <w:t>.20</w:t>
      </w:r>
      <w:r w:rsidR="006E23E5" w:rsidRPr="005C5C6F">
        <w:rPr>
          <w:sz w:val="24"/>
          <w:szCs w:val="24"/>
        </w:rPr>
        <w:t>2</w:t>
      </w:r>
      <w:r w:rsidR="002F7049" w:rsidRPr="005C5C6F">
        <w:rPr>
          <w:sz w:val="24"/>
          <w:szCs w:val="24"/>
        </w:rPr>
        <w:t>6</w:t>
      </w:r>
      <w:r w:rsidR="006E23E5" w:rsidRPr="005C5C6F">
        <w:rPr>
          <w:sz w:val="24"/>
          <w:szCs w:val="24"/>
        </w:rPr>
        <w:t xml:space="preserve"> г.</w:t>
      </w:r>
      <w:r w:rsidRPr="005C5C6F">
        <w:rPr>
          <w:sz w:val="24"/>
          <w:szCs w:val="24"/>
        </w:rPr>
        <w:t xml:space="preserve"> </w:t>
      </w:r>
      <w:r w:rsidR="002F7049" w:rsidRPr="005C5C6F">
        <w:rPr>
          <w:sz w:val="24"/>
          <w:szCs w:val="24"/>
        </w:rPr>
        <w:t>10</w:t>
      </w:r>
      <w:r w:rsidR="00F51300" w:rsidRPr="005C5C6F">
        <w:rPr>
          <w:sz w:val="24"/>
          <w:szCs w:val="24"/>
        </w:rPr>
        <w:t xml:space="preserve"> </w:t>
      </w:r>
      <w:r w:rsidRPr="005C5C6F">
        <w:rPr>
          <w:sz w:val="24"/>
          <w:szCs w:val="24"/>
        </w:rPr>
        <w:t xml:space="preserve">ч. </w:t>
      </w:r>
      <w:r w:rsidR="00F71707" w:rsidRPr="005C5C6F">
        <w:rPr>
          <w:sz w:val="24"/>
          <w:szCs w:val="24"/>
        </w:rPr>
        <w:t>0</w:t>
      </w:r>
      <w:r w:rsidR="003D0000" w:rsidRPr="005C5C6F">
        <w:rPr>
          <w:sz w:val="24"/>
          <w:szCs w:val="24"/>
        </w:rPr>
        <w:t xml:space="preserve">0 </w:t>
      </w:r>
      <w:r w:rsidRPr="005C5C6F">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093594A2" w:rsidR="000F7C3A" w:rsidRPr="005113A9" w:rsidRDefault="008B4C5B"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0F00893A" w14:textId="77777777" w:rsidR="00DA29CF" w:rsidRDefault="00942C64" w:rsidP="008B4C15">
      <w:pPr>
        <w:widowControl/>
        <w:ind w:firstLine="567"/>
        <w:rPr>
          <w:b/>
          <w:sz w:val="24"/>
          <w:szCs w:val="24"/>
        </w:rPr>
      </w:pPr>
      <w:r w:rsidRPr="004856F6">
        <w:rPr>
          <w:b/>
          <w:sz w:val="24"/>
          <w:szCs w:val="24"/>
        </w:rPr>
        <w:t xml:space="preserve">            Ответственный: </w:t>
      </w:r>
    </w:p>
    <w:p w14:paraId="48801974" w14:textId="77777777" w:rsidR="00DA29CF" w:rsidRPr="002A5B7D" w:rsidRDefault="00DA29CF" w:rsidP="00DA29CF">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 </w:t>
      </w:r>
      <w:r w:rsidRPr="002A5B7D">
        <w:rPr>
          <w:i/>
          <w:sz w:val="24"/>
          <w:szCs w:val="24"/>
        </w:rPr>
        <w:t>Емелина Ольга Александровна</w:t>
      </w:r>
    </w:p>
    <w:p w14:paraId="755D55EC" w14:textId="77777777" w:rsidR="00DA29CF" w:rsidRPr="004856F6" w:rsidRDefault="00DA29CF" w:rsidP="00DA29CF">
      <w:pPr>
        <w:widowControl/>
        <w:ind w:firstLine="567"/>
        <w:rPr>
          <w:i/>
          <w:sz w:val="24"/>
          <w:szCs w:val="24"/>
          <w:u w:val="single"/>
        </w:rPr>
      </w:pPr>
      <w:r w:rsidRPr="002A5B7D">
        <w:rPr>
          <w:i/>
          <w:sz w:val="24"/>
          <w:szCs w:val="24"/>
        </w:rPr>
        <w:t>тел. 8(4922)77-74-96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28834C15" w:rsidR="00C1380F" w:rsidRDefault="000E48C4" w:rsidP="000E48C4">
      <w:pPr>
        <w:pStyle w:val="af0"/>
        <w:widowControl/>
        <w:numPr>
          <w:ilvl w:val="0"/>
          <w:numId w:val="1"/>
        </w:numPr>
        <w:autoSpaceDE/>
        <w:autoSpaceDN/>
        <w:adjustRightInd/>
        <w:rPr>
          <w:sz w:val="24"/>
          <w:szCs w:val="24"/>
        </w:rPr>
      </w:pPr>
      <w:r>
        <w:rPr>
          <w:sz w:val="24"/>
          <w:szCs w:val="24"/>
        </w:rPr>
        <w:t>Спецификация</w:t>
      </w:r>
      <w:r w:rsidR="00660BE0">
        <w:rPr>
          <w:sz w:val="24"/>
          <w:szCs w:val="24"/>
        </w:rPr>
        <w:t>.</w:t>
      </w:r>
    </w:p>
    <w:p w14:paraId="35055F01" w14:textId="500A9626" w:rsid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r w:rsidR="00660BE0">
        <w:rPr>
          <w:sz w:val="24"/>
          <w:szCs w:val="24"/>
        </w:rPr>
        <w:t>.</w:t>
      </w:r>
    </w:p>
    <w:p w14:paraId="71D45F40" w14:textId="77777777" w:rsidR="00DA29CF" w:rsidRPr="000E48C4" w:rsidRDefault="00DA29CF" w:rsidP="00DA29CF">
      <w:pPr>
        <w:pStyle w:val="af0"/>
        <w:widowControl/>
        <w:autoSpaceDE/>
        <w:autoSpaceDN/>
        <w:adjustRightInd/>
        <w:rPr>
          <w:sz w:val="24"/>
          <w:szCs w:val="24"/>
        </w:rPr>
      </w:pPr>
    </w:p>
    <w:p w14:paraId="3D621E01" w14:textId="77777777" w:rsidR="00675020" w:rsidRPr="004856F6" w:rsidRDefault="00675020" w:rsidP="008B4C15">
      <w:pPr>
        <w:widowControl/>
        <w:autoSpaceDE/>
        <w:autoSpaceDN/>
        <w:adjustRightInd/>
        <w:ind w:firstLine="567"/>
        <w:rPr>
          <w:sz w:val="24"/>
          <w:szCs w:val="24"/>
        </w:rPr>
      </w:pPr>
    </w:p>
    <w:tbl>
      <w:tblPr>
        <w:tblW w:w="9923" w:type="dxa"/>
        <w:tblLayout w:type="fixed"/>
        <w:tblLook w:val="01E0" w:firstRow="1" w:lastRow="1" w:firstColumn="1" w:lastColumn="1" w:noHBand="0" w:noVBand="0"/>
      </w:tblPr>
      <w:tblGrid>
        <w:gridCol w:w="4325"/>
        <w:gridCol w:w="5598"/>
      </w:tblGrid>
      <w:tr w:rsidR="00BD37C0" w:rsidRPr="004856F6" w14:paraId="6C81F83C" w14:textId="5301B6C1" w:rsidTr="00DA29CF">
        <w:trPr>
          <w:trHeight w:val="587"/>
        </w:trPr>
        <w:tc>
          <w:tcPr>
            <w:tcW w:w="4325" w:type="dxa"/>
          </w:tcPr>
          <w:p w14:paraId="6DC65399" w14:textId="54D5BEE2" w:rsidR="00BD37C0" w:rsidRPr="004856F6" w:rsidRDefault="00995D8A" w:rsidP="00DA29CF">
            <w:pPr>
              <w:widowControl/>
              <w:autoSpaceDE/>
              <w:autoSpaceDN/>
              <w:adjustRightInd/>
              <w:ind w:right="493"/>
              <w:jc w:val="center"/>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дом социального обслуживания</w:t>
            </w:r>
            <w:r w:rsidR="00BD37C0" w:rsidRPr="00675020">
              <w:rPr>
                <w:sz w:val="22"/>
                <w:szCs w:val="22"/>
              </w:rPr>
              <w:t>»</w:t>
            </w:r>
          </w:p>
        </w:tc>
        <w:tc>
          <w:tcPr>
            <w:tcW w:w="5598" w:type="dxa"/>
          </w:tcPr>
          <w:p w14:paraId="03CCF843" w14:textId="60B61232" w:rsidR="004A6AA6" w:rsidRDefault="00DA29CF" w:rsidP="00DA29CF">
            <w:pPr>
              <w:widowControl/>
              <w:autoSpaceDE/>
              <w:autoSpaceDN/>
              <w:adjustRightInd/>
              <w:ind w:firstLine="1372"/>
              <w:jc w:val="right"/>
              <w:rPr>
                <w:sz w:val="22"/>
                <w:szCs w:val="22"/>
              </w:rPr>
            </w:pPr>
            <w:r>
              <w:rPr>
                <w:sz w:val="22"/>
                <w:szCs w:val="22"/>
              </w:rPr>
              <w:t xml:space="preserve">                        </w:t>
            </w:r>
            <w:r w:rsidR="00995D8A">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42FA34F7" w14:textId="77777777" w:rsidR="00DA29CF"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r>
    </w:p>
    <w:p w14:paraId="68E592AC" w14:textId="1D723F7C"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Default="007B6766" w:rsidP="007B6766">
      <w:pPr>
        <w:jc w:val="center"/>
        <w:rPr>
          <w:b/>
          <w:sz w:val="28"/>
          <w:szCs w:val="28"/>
        </w:rPr>
      </w:pPr>
      <w:r w:rsidRPr="007B6766">
        <w:rPr>
          <w:b/>
          <w:sz w:val="28"/>
          <w:szCs w:val="28"/>
        </w:rPr>
        <w:t>Спецификация</w:t>
      </w:r>
    </w:p>
    <w:p w14:paraId="364C7C04" w14:textId="77777777" w:rsidR="00976172" w:rsidRPr="007B6766" w:rsidRDefault="00976172" w:rsidP="007B6766">
      <w:pPr>
        <w:jc w:val="center"/>
        <w:rPr>
          <w:b/>
          <w:sz w:val="28"/>
          <w:szCs w:val="28"/>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126"/>
        <w:gridCol w:w="1843"/>
        <w:gridCol w:w="2835"/>
        <w:gridCol w:w="708"/>
        <w:gridCol w:w="993"/>
        <w:gridCol w:w="1275"/>
      </w:tblGrid>
      <w:tr w:rsidR="00284EB9" w:rsidRPr="00051D75" w14:paraId="475C3243" w14:textId="77777777" w:rsidTr="00051D75">
        <w:tc>
          <w:tcPr>
            <w:tcW w:w="568" w:type="dxa"/>
          </w:tcPr>
          <w:p w14:paraId="7FC48F04" w14:textId="77777777"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п/п</w:t>
            </w:r>
          </w:p>
        </w:tc>
        <w:tc>
          <w:tcPr>
            <w:tcW w:w="2126" w:type="dxa"/>
          </w:tcPr>
          <w:p w14:paraId="19BEC608" w14:textId="77777777"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МНН</w:t>
            </w:r>
          </w:p>
          <w:p w14:paraId="434F4F7A" w14:textId="36C06B79" w:rsidR="00B775E0" w:rsidRPr="00051D75" w:rsidRDefault="00B775E0"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ОКПД2</w:t>
            </w:r>
          </w:p>
        </w:tc>
        <w:tc>
          <w:tcPr>
            <w:tcW w:w="1843" w:type="dxa"/>
          </w:tcPr>
          <w:p w14:paraId="32AF94AD" w14:textId="59805BBE"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Торговое наименование</w:t>
            </w:r>
          </w:p>
        </w:tc>
        <w:tc>
          <w:tcPr>
            <w:tcW w:w="2835" w:type="dxa"/>
          </w:tcPr>
          <w:p w14:paraId="14E76D05" w14:textId="31570836"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Лекарственная форма, дозировка</w:t>
            </w:r>
          </w:p>
        </w:tc>
        <w:tc>
          <w:tcPr>
            <w:tcW w:w="708" w:type="dxa"/>
          </w:tcPr>
          <w:p w14:paraId="0D4E06D3" w14:textId="77777777" w:rsidR="00552AC4" w:rsidRPr="00051D75" w:rsidRDefault="00552AC4" w:rsidP="00051D75">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Кол-во</w:t>
            </w:r>
          </w:p>
        </w:tc>
        <w:tc>
          <w:tcPr>
            <w:tcW w:w="993" w:type="dxa"/>
          </w:tcPr>
          <w:p w14:paraId="0568945D" w14:textId="084487BE"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Цена за ед.</w:t>
            </w:r>
            <w:r w:rsidR="00660BE0" w:rsidRPr="00051D75">
              <w:rPr>
                <w:rFonts w:asciiTheme="majorBidi" w:hAnsiTheme="majorBidi" w:cstheme="majorBidi"/>
                <w:color w:val="000000" w:themeColor="text1"/>
                <w:sz w:val="24"/>
                <w:szCs w:val="24"/>
              </w:rPr>
              <w:t xml:space="preserve"> (руб.)</w:t>
            </w:r>
          </w:p>
        </w:tc>
        <w:tc>
          <w:tcPr>
            <w:tcW w:w="1275" w:type="dxa"/>
          </w:tcPr>
          <w:p w14:paraId="181060BF" w14:textId="6FDBD630" w:rsidR="00552AC4" w:rsidRPr="00051D75" w:rsidRDefault="00552AC4" w:rsidP="00225731">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Общая сумма</w:t>
            </w:r>
            <w:r w:rsidR="00660BE0" w:rsidRPr="00051D75">
              <w:rPr>
                <w:rFonts w:asciiTheme="majorBidi" w:hAnsiTheme="majorBidi" w:cstheme="majorBidi"/>
                <w:color w:val="000000" w:themeColor="text1"/>
                <w:sz w:val="24"/>
                <w:szCs w:val="24"/>
              </w:rPr>
              <w:t xml:space="preserve"> (руб.)</w:t>
            </w:r>
          </w:p>
        </w:tc>
      </w:tr>
      <w:tr w:rsidR="00B25699" w:rsidRPr="00051D75" w14:paraId="467194F9" w14:textId="77777777" w:rsidTr="00051D75">
        <w:trPr>
          <w:trHeight w:val="496"/>
        </w:trPr>
        <w:tc>
          <w:tcPr>
            <w:tcW w:w="568" w:type="dxa"/>
            <w:vAlign w:val="center"/>
          </w:tcPr>
          <w:p w14:paraId="454FF815" w14:textId="408E5C4B" w:rsidR="00B25699" w:rsidRPr="00051D75" w:rsidRDefault="00B25699" w:rsidP="00B2569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1</w:t>
            </w:r>
          </w:p>
        </w:tc>
        <w:tc>
          <w:tcPr>
            <w:tcW w:w="2126" w:type="dxa"/>
            <w:vAlign w:val="center"/>
          </w:tcPr>
          <w:p w14:paraId="27ED1872" w14:textId="505DEE48" w:rsidR="00B25699" w:rsidRPr="00051D75" w:rsidRDefault="008C17AF" w:rsidP="00696F41">
            <w:pPr>
              <w:jc w:val="center"/>
              <w:rPr>
                <w:rFonts w:asciiTheme="majorBidi" w:hAnsiTheme="majorBidi" w:cstheme="majorBidi"/>
                <w:color w:val="000000" w:themeColor="text1"/>
                <w:sz w:val="24"/>
                <w:szCs w:val="24"/>
              </w:rPr>
            </w:pPr>
            <w:r w:rsidRPr="00051D75">
              <w:rPr>
                <w:color w:val="000000" w:themeColor="text1"/>
                <w:sz w:val="24"/>
                <w:szCs w:val="24"/>
              </w:rPr>
              <w:t>Бетаметазон</w:t>
            </w:r>
            <w:r w:rsidRPr="00051D75">
              <w:rPr>
                <w:color w:val="000000" w:themeColor="text1"/>
                <w:sz w:val="24"/>
                <w:szCs w:val="24"/>
              </w:rPr>
              <w:br/>
              <w:t>21.20.10.157</w:t>
            </w:r>
          </w:p>
        </w:tc>
        <w:tc>
          <w:tcPr>
            <w:tcW w:w="1843" w:type="dxa"/>
            <w:vAlign w:val="center"/>
          </w:tcPr>
          <w:p w14:paraId="4DCF8695" w14:textId="52FEB391" w:rsidR="00B25699" w:rsidRPr="00051D75" w:rsidRDefault="008C17AF" w:rsidP="00B25699">
            <w:pPr>
              <w:jc w:val="center"/>
              <w:rPr>
                <w:rFonts w:asciiTheme="majorBidi" w:hAnsiTheme="majorBidi" w:cstheme="majorBidi"/>
                <w:color w:val="000000" w:themeColor="text1"/>
                <w:sz w:val="24"/>
                <w:szCs w:val="24"/>
              </w:rPr>
            </w:pPr>
            <w:proofErr w:type="spellStart"/>
            <w:r w:rsidRPr="00051D75">
              <w:rPr>
                <w:color w:val="000000" w:themeColor="text1"/>
                <w:sz w:val="24"/>
                <w:szCs w:val="24"/>
              </w:rPr>
              <w:t>Акридерм</w:t>
            </w:r>
            <w:proofErr w:type="spellEnd"/>
          </w:p>
        </w:tc>
        <w:tc>
          <w:tcPr>
            <w:tcW w:w="2835" w:type="dxa"/>
          </w:tcPr>
          <w:p w14:paraId="60093F8D" w14:textId="77777777" w:rsidR="008C17AF" w:rsidRDefault="008C17AF" w:rsidP="008C17AF">
            <w:pPr>
              <w:textAlignment w:val="center"/>
              <w:rPr>
                <w:color w:val="000000" w:themeColor="text1"/>
                <w:sz w:val="24"/>
                <w:szCs w:val="24"/>
              </w:rPr>
            </w:pPr>
            <w:r w:rsidRPr="00051D75">
              <w:rPr>
                <w:color w:val="000000" w:themeColor="text1"/>
                <w:sz w:val="24"/>
                <w:szCs w:val="24"/>
              </w:rPr>
              <w:t>Мазь для наружного применения 0,05%, туба 30г</w:t>
            </w:r>
          </w:p>
          <w:p w14:paraId="03D9F581" w14:textId="77777777" w:rsidR="00051D75" w:rsidRPr="00051D75" w:rsidRDefault="00051D75" w:rsidP="008C17AF">
            <w:pPr>
              <w:textAlignment w:val="center"/>
              <w:rPr>
                <w:color w:val="000000" w:themeColor="text1"/>
                <w:sz w:val="24"/>
                <w:szCs w:val="24"/>
              </w:rPr>
            </w:pPr>
          </w:p>
          <w:p w14:paraId="2D6AF2AC" w14:textId="6022BCB8" w:rsidR="00B25699" w:rsidRPr="00051D75" w:rsidRDefault="00696F41" w:rsidP="00696F41">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Страна происхождения: УКАЗАТЬ</w:t>
            </w:r>
          </w:p>
        </w:tc>
        <w:tc>
          <w:tcPr>
            <w:tcW w:w="708" w:type="dxa"/>
            <w:vAlign w:val="center"/>
          </w:tcPr>
          <w:p w14:paraId="7AEC8394" w14:textId="452EDCE6" w:rsidR="00B25699" w:rsidRPr="00051D75" w:rsidRDefault="008C17AF" w:rsidP="00B25699">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50 шт.</w:t>
            </w:r>
          </w:p>
        </w:tc>
        <w:tc>
          <w:tcPr>
            <w:tcW w:w="993" w:type="dxa"/>
            <w:vAlign w:val="center"/>
          </w:tcPr>
          <w:p w14:paraId="5E80AF76" w14:textId="3F8B31DB" w:rsidR="00B25699" w:rsidRPr="00051D75" w:rsidRDefault="00976172"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176,67</w:t>
            </w:r>
          </w:p>
        </w:tc>
        <w:tc>
          <w:tcPr>
            <w:tcW w:w="1275" w:type="dxa"/>
            <w:vAlign w:val="center"/>
          </w:tcPr>
          <w:p w14:paraId="09D834E3" w14:textId="34B3E43E" w:rsidR="00B25699"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8833,50</w:t>
            </w:r>
          </w:p>
        </w:tc>
      </w:tr>
      <w:tr w:rsidR="00B25699" w:rsidRPr="00051D75" w14:paraId="25D89517" w14:textId="77777777" w:rsidTr="00051D75">
        <w:trPr>
          <w:trHeight w:val="496"/>
        </w:trPr>
        <w:tc>
          <w:tcPr>
            <w:tcW w:w="568" w:type="dxa"/>
            <w:vAlign w:val="center"/>
          </w:tcPr>
          <w:p w14:paraId="3F6E7E9F" w14:textId="723AA831" w:rsidR="00B25699" w:rsidRPr="00051D75" w:rsidRDefault="00B25699" w:rsidP="00B2569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2</w:t>
            </w:r>
          </w:p>
        </w:tc>
        <w:tc>
          <w:tcPr>
            <w:tcW w:w="2126" w:type="dxa"/>
            <w:vAlign w:val="center"/>
          </w:tcPr>
          <w:p w14:paraId="3C824C72" w14:textId="77777777" w:rsidR="00B25699" w:rsidRPr="00051D75" w:rsidRDefault="00836072" w:rsidP="00A544B9">
            <w:pPr>
              <w:jc w:val="center"/>
              <w:rPr>
                <w:rFonts w:asciiTheme="majorBidi" w:hAnsiTheme="majorBidi" w:cstheme="majorBidi"/>
                <w:color w:val="000000" w:themeColor="text1"/>
                <w:sz w:val="24"/>
                <w:szCs w:val="24"/>
              </w:rPr>
            </w:pPr>
            <w:hyperlink r:id="rId8" w:history="1">
              <w:r w:rsidRPr="00051D75">
                <w:rPr>
                  <w:rStyle w:val="af"/>
                  <w:rFonts w:asciiTheme="majorBidi" w:hAnsiTheme="majorBidi" w:cstheme="majorBidi"/>
                  <w:color w:val="000000" w:themeColor="text1"/>
                  <w:sz w:val="24"/>
                  <w:szCs w:val="24"/>
                  <w:u w:val="none"/>
                </w:rPr>
                <w:t>Каптоприл</w:t>
              </w:r>
            </w:hyperlink>
          </w:p>
          <w:p w14:paraId="0CFC5DA7" w14:textId="4416EB89" w:rsidR="00836072" w:rsidRPr="00051D75" w:rsidRDefault="00836072" w:rsidP="00A544B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21.20.10.148</w:t>
            </w:r>
          </w:p>
        </w:tc>
        <w:tc>
          <w:tcPr>
            <w:tcW w:w="1843" w:type="dxa"/>
            <w:vAlign w:val="center"/>
          </w:tcPr>
          <w:p w14:paraId="48A18983" w14:textId="2F0C3EF2" w:rsidR="00B25699" w:rsidRPr="00051D75" w:rsidRDefault="00836072" w:rsidP="00B2569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Каптоприл</w:t>
            </w:r>
          </w:p>
        </w:tc>
        <w:tc>
          <w:tcPr>
            <w:tcW w:w="2835" w:type="dxa"/>
          </w:tcPr>
          <w:p w14:paraId="311B3317" w14:textId="2C6B253C" w:rsidR="00E67E72" w:rsidRDefault="00E67E72" w:rsidP="00B25699">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Таблетки, 25 </w:t>
            </w:r>
            <w:proofErr w:type="gramStart"/>
            <w:r w:rsidRPr="00051D75">
              <w:rPr>
                <w:rFonts w:asciiTheme="majorBidi" w:hAnsiTheme="majorBidi" w:cstheme="majorBidi"/>
                <w:color w:val="000000" w:themeColor="text1"/>
                <w:sz w:val="24"/>
                <w:szCs w:val="24"/>
              </w:rPr>
              <w:t>мг,  №</w:t>
            </w:r>
            <w:proofErr w:type="gramEnd"/>
            <w:r w:rsidRPr="00051D75">
              <w:rPr>
                <w:rFonts w:asciiTheme="majorBidi" w:hAnsiTheme="majorBidi" w:cstheme="majorBidi"/>
                <w:color w:val="000000" w:themeColor="text1"/>
                <w:sz w:val="24"/>
                <w:szCs w:val="24"/>
              </w:rPr>
              <w:t xml:space="preserve"> 40</w:t>
            </w:r>
          </w:p>
          <w:p w14:paraId="7114B87A" w14:textId="77777777" w:rsidR="00051D75" w:rsidRPr="00051D75" w:rsidRDefault="00051D75" w:rsidP="00B25699">
            <w:pPr>
              <w:textAlignment w:val="center"/>
              <w:rPr>
                <w:rFonts w:asciiTheme="majorBidi" w:hAnsiTheme="majorBidi" w:cstheme="majorBidi"/>
                <w:color w:val="000000" w:themeColor="text1"/>
                <w:sz w:val="24"/>
                <w:szCs w:val="24"/>
              </w:rPr>
            </w:pPr>
          </w:p>
          <w:p w14:paraId="7825491E" w14:textId="4EF1E641" w:rsidR="00B25699" w:rsidRPr="00051D75" w:rsidRDefault="00B25699" w:rsidP="00B25699">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Страна происхождения: УКАЗАТЬ</w:t>
            </w:r>
          </w:p>
        </w:tc>
        <w:tc>
          <w:tcPr>
            <w:tcW w:w="708" w:type="dxa"/>
            <w:vAlign w:val="center"/>
          </w:tcPr>
          <w:p w14:paraId="4972FEA1" w14:textId="086A01C9" w:rsidR="00B25699" w:rsidRPr="00051D75" w:rsidRDefault="00D951E4" w:rsidP="00B25699">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5 шт.</w:t>
            </w:r>
          </w:p>
        </w:tc>
        <w:tc>
          <w:tcPr>
            <w:tcW w:w="993" w:type="dxa"/>
            <w:vAlign w:val="center"/>
          </w:tcPr>
          <w:p w14:paraId="5B9F54B5" w14:textId="71C48242" w:rsidR="00B25699" w:rsidRPr="00051D75" w:rsidRDefault="00976172"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74,00</w:t>
            </w:r>
          </w:p>
        </w:tc>
        <w:tc>
          <w:tcPr>
            <w:tcW w:w="1275" w:type="dxa"/>
            <w:vAlign w:val="center"/>
          </w:tcPr>
          <w:p w14:paraId="0A818504" w14:textId="2EAA93BA" w:rsidR="00B25699"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370,00</w:t>
            </w:r>
          </w:p>
        </w:tc>
      </w:tr>
      <w:tr w:rsidR="00B25699" w:rsidRPr="00051D75" w14:paraId="394C532C" w14:textId="77777777" w:rsidTr="00051D75">
        <w:trPr>
          <w:trHeight w:val="496"/>
        </w:trPr>
        <w:tc>
          <w:tcPr>
            <w:tcW w:w="568" w:type="dxa"/>
            <w:vAlign w:val="center"/>
          </w:tcPr>
          <w:p w14:paraId="17FFFA1D" w14:textId="4F5341A8" w:rsidR="00B25699" w:rsidRPr="00051D75" w:rsidRDefault="00B25699" w:rsidP="00B2569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3</w:t>
            </w:r>
          </w:p>
        </w:tc>
        <w:tc>
          <w:tcPr>
            <w:tcW w:w="2126" w:type="dxa"/>
            <w:vAlign w:val="center"/>
          </w:tcPr>
          <w:p w14:paraId="7706EB39" w14:textId="77777777" w:rsidR="00D951E4" w:rsidRPr="00051D75" w:rsidRDefault="00D951E4" w:rsidP="00D951E4">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Цефотаксим</w:t>
            </w:r>
            <w:proofErr w:type="spellEnd"/>
          </w:p>
          <w:p w14:paraId="522AF397" w14:textId="5F7AE304" w:rsidR="00B25699" w:rsidRPr="00051D75" w:rsidRDefault="00D951E4" w:rsidP="00D951E4">
            <w:pPr>
              <w:jc w:val="center"/>
              <w:rPr>
                <w:rFonts w:asciiTheme="majorBidi" w:hAnsiTheme="majorBidi" w:cstheme="majorBidi"/>
                <w:color w:val="000000" w:themeColor="text1"/>
                <w:sz w:val="24"/>
                <w:szCs w:val="24"/>
              </w:rPr>
            </w:pPr>
            <w:hyperlink r:id="rId9" w:history="1">
              <w:r w:rsidRPr="00051D75">
                <w:rPr>
                  <w:rStyle w:val="af"/>
                  <w:rFonts w:asciiTheme="majorBidi" w:hAnsiTheme="majorBidi" w:cstheme="majorBidi"/>
                  <w:color w:val="000000" w:themeColor="text1"/>
                  <w:sz w:val="24"/>
                  <w:szCs w:val="24"/>
                  <w:u w:val="none"/>
                </w:rPr>
                <w:t>21.20.10.191</w:t>
              </w:r>
            </w:hyperlink>
          </w:p>
        </w:tc>
        <w:tc>
          <w:tcPr>
            <w:tcW w:w="1843" w:type="dxa"/>
            <w:vAlign w:val="center"/>
          </w:tcPr>
          <w:p w14:paraId="032EEC9E" w14:textId="77777777" w:rsidR="00D951E4" w:rsidRPr="00051D75" w:rsidRDefault="00D951E4" w:rsidP="00D951E4">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Цефотаксим</w:t>
            </w:r>
            <w:proofErr w:type="spellEnd"/>
          </w:p>
          <w:p w14:paraId="54CFC584" w14:textId="59731BCF" w:rsidR="00B25699" w:rsidRPr="00051D75" w:rsidRDefault="00B25699" w:rsidP="00B25699">
            <w:pPr>
              <w:jc w:val="center"/>
              <w:rPr>
                <w:rFonts w:asciiTheme="majorBidi" w:hAnsiTheme="majorBidi" w:cstheme="majorBidi"/>
                <w:color w:val="000000" w:themeColor="text1"/>
                <w:sz w:val="24"/>
                <w:szCs w:val="24"/>
              </w:rPr>
            </w:pPr>
          </w:p>
        </w:tc>
        <w:tc>
          <w:tcPr>
            <w:tcW w:w="2835" w:type="dxa"/>
          </w:tcPr>
          <w:p w14:paraId="231A213A" w14:textId="77777777" w:rsidR="00D951E4" w:rsidRPr="00051D75" w:rsidRDefault="00D951E4" w:rsidP="00D951E4">
            <w:pPr>
              <w:textAlignment w:val="center"/>
              <w:rPr>
                <w:rFonts w:asciiTheme="majorBidi" w:hAnsiTheme="majorBidi" w:cstheme="majorBidi"/>
                <w:sz w:val="24"/>
                <w:szCs w:val="24"/>
              </w:rPr>
            </w:pPr>
            <w:r w:rsidRPr="00051D75">
              <w:rPr>
                <w:rFonts w:asciiTheme="majorBidi" w:hAnsiTheme="majorBidi" w:cstheme="majorBidi"/>
                <w:sz w:val="24"/>
                <w:szCs w:val="24"/>
              </w:rPr>
              <w:t>Порошок для приготовления раствора для внутривенного и внутримышечного введения</w:t>
            </w:r>
          </w:p>
          <w:p w14:paraId="07C15E75" w14:textId="08FA05D4" w:rsidR="00D951E4" w:rsidRDefault="00D951E4" w:rsidP="00A544B9">
            <w:pPr>
              <w:textAlignment w:val="center"/>
              <w:rPr>
                <w:rFonts w:asciiTheme="majorBidi" w:hAnsiTheme="majorBidi" w:cstheme="majorBidi"/>
                <w:sz w:val="24"/>
                <w:szCs w:val="24"/>
              </w:rPr>
            </w:pPr>
            <w:r w:rsidRPr="00051D75">
              <w:rPr>
                <w:rFonts w:asciiTheme="majorBidi" w:hAnsiTheme="majorBidi" w:cstheme="majorBidi"/>
                <w:sz w:val="24"/>
                <w:szCs w:val="24"/>
              </w:rPr>
              <w:t>1г №1 </w:t>
            </w:r>
          </w:p>
          <w:p w14:paraId="74060BFC" w14:textId="77777777" w:rsidR="00051D75" w:rsidRPr="00051D75" w:rsidRDefault="00051D75" w:rsidP="00A544B9">
            <w:pPr>
              <w:textAlignment w:val="center"/>
              <w:rPr>
                <w:rFonts w:asciiTheme="majorBidi" w:hAnsiTheme="majorBidi" w:cstheme="majorBidi"/>
                <w:sz w:val="24"/>
                <w:szCs w:val="24"/>
              </w:rPr>
            </w:pPr>
          </w:p>
          <w:p w14:paraId="41D934BE" w14:textId="4764F96B" w:rsidR="00B25699" w:rsidRPr="00051D75" w:rsidRDefault="00A544B9" w:rsidP="00A544B9">
            <w:pPr>
              <w:textAlignment w:val="center"/>
              <w:rPr>
                <w:rFonts w:asciiTheme="majorBidi" w:hAnsiTheme="majorBidi" w:cstheme="majorBidi"/>
                <w:color w:val="000000" w:themeColor="text1"/>
                <w:sz w:val="24"/>
                <w:szCs w:val="24"/>
              </w:rPr>
            </w:pPr>
            <w:r w:rsidRPr="00051D75">
              <w:rPr>
                <w:rFonts w:asciiTheme="majorBidi" w:hAnsiTheme="majorBidi" w:cstheme="majorBidi"/>
                <w:sz w:val="24"/>
                <w:szCs w:val="24"/>
              </w:rPr>
              <w:t>Страна происхождения: УКАЗАТЬ</w:t>
            </w:r>
          </w:p>
        </w:tc>
        <w:tc>
          <w:tcPr>
            <w:tcW w:w="708" w:type="dxa"/>
            <w:vAlign w:val="center"/>
          </w:tcPr>
          <w:p w14:paraId="44C9240E" w14:textId="48A53811" w:rsidR="00B25699" w:rsidRPr="00051D75" w:rsidRDefault="00D951E4" w:rsidP="00B25699">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50 </w:t>
            </w:r>
            <w:proofErr w:type="spellStart"/>
            <w:r w:rsidRPr="00051D75">
              <w:rPr>
                <w:rFonts w:asciiTheme="majorBidi" w:hAnsiTheme="majorBidi" w:cstheme="majorBidi"/>
                <w:color w:val="000000" w:themeColor="text1"/>
                <w:sz w:val="24"/>
                <w:szCs w:val="24"/>
              </w:rPr>
              <w:t>фл</w:t>
            </w:r>
            <w:proofErr w:type="spellEnd"/>
            <w:r w:rsidRPr="00051D75">
              <w:rPr>
                <w:rFonts w:asciiTheme="majorBidi" w:hAnsiTheme="majorBidi" w:cstheme="majorBidi"/>
                <w:color w:val="000000" w:themeColor="text1"/>
                <w:sz w:val="24"/>
                <w:szCs w:val="24"/>
              </w:rPr>
              <w:t>.</w:t>
            </w:r>
          </w:p>
        </w:tc>
        <w:tc>
          <w:tcPr>
            <w:tcW w:w="993" w:type="dxa"/>
            <w:vAlign w:val="center"/>
          </w:tcPr>
          <w:p w14:paraId="73790E6A" w14:textId="7AFCF5F8" w:rsidR="00B25699" w:rsidRPr="00051D75" w:rsidRDefault="00976172" w:rsidP="00B25699">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36,67</w:t>
            </w:r>
          </w:p>
        </w:tc>
        <w:tc>
          <w:tcPr>
            <w:tcW w:w="1275" w:type="dxa"/>
            <w:vAlign w:val="center"/>
          </w:tcPr>
          <w:p w14:paraId="062AF6D7" w14:textId="7CB6337A" w:rsidR="00B25699"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1833,50</w:t>
            </w:r>
          </w:p>
        </w:tc>
      </w:tr>
      <w:tr w:rsidR="00FD1367" w:rsidRPr="00051D75" w14:paraId="6C4A30BD" w14:textId="77777777" w:rsidTr="00051D75">
        <w:trPr>
          <w:trHeight w:val="496"/>
        </w:trPr>
        <w:tc>
          <w:tcPr>
            <w:tcW w:w="568" w:type="dxa"/>
            <w:vAlign w:val="center"/>
          </w:tcPr>
          <w:p w14:paraId="565C771F" w14:textId="753CBA9E" w:rsidR="00FD1367" w:rsidRPr="00051D75" w:rsidRDefault="00FD1367" w:rsidP="00111B92">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4</w:t>
            </w:r>
          </w:p>
        </w:tc>
        <w:tc>
          <w:tcPr>
            <w:tcW w:w="2126" w:type="dxa"/>
            <w:vAlign w:val="center"/>
          </w:tcPr>
          <w:p w14:paraId="3452C7AA" w14:textId="40EEA469" w:rsidR="00B25699" w:rsidRPr="00051D75" w:rsidRDefault="000E0ED5" w:rsidP="00B25699">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Дигоксин</w:t>
            </w:r>
            <w:r w:rsidRPr="00051D75">
              <w:rPr>
                <w:rFonts w:asciiTheme="majorBidi" w:hAnsiTheme="majorBidi" w:cstheme="majorBidi"/>
                <w:color w:val="000000" w:themeColor="text1"/>
                <w:sz w:val="24"/>
                <w:szCs w:val="24"/>
              </w:rPr>
              <w:br/>
              <w:t>21.20.10.141</w:t>
            </w:r>
          </w:p>
        </w:tc>
        <w:tc>
          <w:tcPr>
            <w:tcW w:w="1843" w:type="dxa"/>
            <w:vAlign w:val="center"/>
          </w:tcPr>
          <w:p w14:paraId="78F39BAC" w14:textId="77777777" w:rsidR="000E0ED5" w:rsidRPr="00051D75" w:rsidRDefault="000E0ED5" w:rsidP="000E0ED5">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Дигоксин</w:t>
            </w:r>
          </w:p>
          <w:p w14:paraId="66C291B5" w14:textId="67F22924" w:rsidR="00FD1367" w:rsidRPr="00051D75" w:rsidRDefault="00FD1367" w:rsidP="00FD1367">
            <w:pPr>
              <w:rPr>
                <w:sz w:val="24"/>
                <w:szCs w:val="24"/>
              </w:rPr>
            </w:pPr>
          </w:p>
        </w:tc>
        <w:tc>
          <w:tcPr>
            <w:tcW w:w="2835" w:type="dxa"/>
          </w:tcPr>
          <w:p w14:paraId="11833585" w14:textId="5AB42788" w:rsidR="000E0ED5" w:rsidRDefault="000E0ED5" w:rsidP="00AB273E">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Таблетки 0,25мг №</w:t>
            </w:r>
            <w:r w:rsidR="009E59BD" w:rsidRPr="00051D75">
              <w:rPr>
                <w:rFonts w:asciiTheme="majorBidi" w:hAnsiTheme="majorBidi" w:cstheme="majorBidi"/>
                <w:color w:val="000000" w:themeColor="text1"/>
                <w:sz w:val="24"/>
                <w:szCs w:val="24"/>
              </w:rPr>
              <w:t xml:space="preserve"> </w:t>
            </w:r>
            <w:r w:rsidRPr="00051D75">
              <w:rPr>
                <w:rFonts w:asciiTheme="majorBidi" w:hAnsiTheme="majorBidi" w:cstheme="majorBidi"/>
                <w:color w:val="000000" w:themeColor="text1"/>
                <w:sz w:val="24"/>
                <w:szCs w:val="24"/>
              </w:rPr>
              <w:t>50</w:t>
            </w:r>
          </w:p>
          <w:p w14:paraId="4517635D" w14:textId="77777777" w:rsidR="00051D75" w:rsidRPr="00051D75" w:rsidRDefault="00051D75" w:rsidP="00AB273E">
            <w:pPr>
              <w:textAlignment w:val="center"/>
              <w:rPr>
                <w:rFonts w:asciiTheme="majorBidi" w:hAnsiTheme="majorBidi" w:cstheme="majorBidi"/>
                <w:color w:val="000000" w:themeColor="text1"/>
                <w:sz w:val="24"/>
                <w:szCs w:val="24"/>
              </w:rPr>
            </w:pPr>
          </w:p>
          <w:p w14:paraId="515CBB7F" w14:textId="0236F5E0" w:rsidR="00B25699" w:rsidRPr="00051D75" w:rsidRDefault="00AB273E" w:rsidP="00AB273E">
            <w:pPr>
              <w:textAlignment w:val="center"/>
              <w:rPr>
                <w:rFonts w:asciiTheme="majorBidi" w:hAnsiTheme="majorBidi" w:cstheme="majorBidi"/>
                <w:color w:val="000000" w:themeColor="text1"/>
                <w:sz w:val="24"/>
                <w:szCs w:val="24"/>
              </w:rPr>
            </w:pPr>
            <w:r w:rsidRPr="00051D75">
              <w:rPr>
                <w:color w:val="000000" w:themeColor="text1"/>
                <w:sz w:val="24"/>
                <w:szCs w:val="24"/>
              </w:rPr>
              <w:t>Страна происхождения: УКАЗАТЬ</w:t>
            </w:r>
          </w:p>
        </w:tc>
        <w:tc>
          <w:tcPr>
            <w:tcW w:w="708" w:type="dxa"/>
            <w:vAlign w:val="center"/>
          </w:tcPr>
          <w:p w14:paraId="6D91E2CE" w14:textId="1625218D" w:rsidR="00FD1367" w:rsidRPr="00051D75" w:rsidRDefault="000E0ED5" w:rsidP="00111B92">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10 </w:t>
            </w:r>
            <w:proofErr w:type="spellStart"/>
            <w:r w:rsidRPr="00051D75">
              <w:rPr>
                <w:rFonts w:asciiTheme="majorBidi" w:hAnsiTheme="majorBidi" w:cstheme="majorBidi"/>
                <w:color w:val="000000" w:themeColor="text1"/>
                <w:sz w:val="24"/>
                <w:szCs w:val="24"/>
              </w:rPr>
              <w:t>уп</w:t>
            </w:r>
            <w:proofErr w:type="spellEnd"/>
            <w:r w:rsidR="00343EC9" w:rsidRPr="00051D75">
              <w:rPr>
                <w:rFonts w:asciiTheme="majorBidi" w:hAnsiTheme="majorBidi" w:cstheme="majorBidi"/>
                <w:color w:val="000000" w:themeColor="text1"/>
                <w:sz w:val="24"/>
                <w:szCs w:val="24"/>
              </w:rPr>
              <w:t>.</w:t>
            </w:r>
          </w:p>
        </w:tc>
        <w:tc>
          <w:tcPr>
            <w:tcW w:w="993" w:type="dxa"/>
            <w:vAlign w:val="center"/>
          </w:tcPr>
          <w:p w14:paraId="10B6F9B7" w14:textId="0263F7EC" w:rsidR="00FD1367" w:rsidRPr="00051D75" w:rsidRDefault="00976172" w:rsidP="00111B9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110,50</w:t>
            </w:r>
          </w:p>
        </w:tc>
        <w:tc>
          <w:tcPr>
            <w:tcW w:w="1275" w:type="dxa"/>
            <w:vAlign w:val="center"/>
          </w:tcPr>
          <w:p w14:paraId="5696A524" w14:textId="4E7D0C1B" w:rsidR="00FD1367"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1105,00</w:t>
            </w:r>
          </w:p>
        </w:tc>
      </w:tr>
      <w:tr w:rsidR="00AB273E" w:rsidRPr="00051D75" w14:paraId="7979200C" w14:textId="77777777" w:rsidTr="00051D75">
        <w:trPr>
          <w:trHeight w:val="496"/>
        </w:trPr>
        <w:tc>
          <w:tcPr>
            <w:tcW w:w="568" w:type="dxa"/>
            <w:vAlign w:val="center"/>
          </w:tcPr>
          <w:p w14:paraId="30DBAF8E" w14:textId="5D467430"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5</w:t>
            </w:r>
          </w:p>
        </w:tc>
        <w:tc>
          <w:tcPr>
            <w:tcW w:w="2126" w:type="dxa"/>
            <w:vAlign w:val="center"/>
          </w:tcPr>
          <w:p w14:paraId="76EAAD14" w14:textId="692D369B" w:rsidR="00AB273E" w:rsidRPr="00051D75" w:rsidRDefault="00C55A57" w:rsidP="00AB273E">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Алгелдрат</w:t>
            </w:r>
            <w:proofErr w:type="spellEnd"/>
            <w:r w:rsidRPr="00051D75">
              <w:rPr>
                <w:rFonts w:asciiTheme="majorBidi" w:hAnsiTheme="majorBidi" w:cstheme="majorBidi"/>
                <w:color w:val="000000" w:themeColor="text1"/>
                <w:sz w:val="24"/>
                <w:szCs w:val="24"/>
              </w:rPr>
              <w:t xml:space="preserve"> + Бензокаин + Магния гидроксид</w:t>
            </w:r>
            <w:r w:rsidRPr="00051D75">
              <w:rPr>
                <w:rFonts w:asciiTheme="majorBidi" w:hAnsiTheme="majorBidi" w:cstheme="majorBidi"/>
                <w:color w:val="000000" w:themeColor="text1"/>
                <w:sz w:val="24"/>
                <w:szCs w:val="24"/>
              </w:rPr>
              <w:br/>
              <w:t>21.20.10.112</w:t>
            </w:r>
          </w:p>
        </w:tc>
        <w:tc>
          <w:tcPr>
            <w:tcW w:w="1843" w:type="dxa"/>
            <w:vAlign w:val="center"/>
          </w:tcPr>
          <w:p w14:paraId="23FED7F2" w14:textId="032B1B72" w:rsidR="00AB273E" w:rsidRPr="00051D75" w:rsidRDefault="00C55A57" w:rsidP="00AB273E">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Алмагель</w:t>
            </w:r>
            <w:proofErr w:type="spellEnd"/>
          </w:p>
        </w:tc>
        <w:tc>
          <w:tcPr>
            <w:tcW w:w="2835" w:type="dxa"/>
            <w:vAlign w:val="center"/>
          </w:tcPr>
          <w:p w14:paraId="0A41BEB7" w14:textId="77777777" w:rsidR="00C55A57" w:rsidRDefault="00C55A57" w:rsidP="00C55A57">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Суспензия внутрь 170мл</w:t>
            </w:r>
          </w:p>
          <w:p w14:paraId="4C7D3F11" w14:textId="77777777" w:rsidR="00051D75" w:rsidRPr="00051D75" w:rsidRDefault="00051D75" w:rsidP="00C55A57">
            <w:pPr>
              <w:textAlignment w:val="center"/>
              <w:rPr>
                <w:rFonts w:asciiTheme="majorBidi" w:hAnsiTheme="majorBidi" w:cstheme="majorBidi"/>
                <w:color w:val="000000" w:themeColor="text1"/>
                <w:sz w:val="24"/>
                <w:szCs w:val="24"/>
              </w:rPr>
            </w:pPr>
          </w:p>
          <w:p w14:paraId="02AF262D" w14:textId="463A5EAB" w:rsidR="00AB273E" w:rsidRPr="00051D75" w:rsidRDefault="00AB273E" w:rsidP="00AB273E">
            <w:pPr>
              <w:textAlignment w:val="center"/>
              <w:rPr>
                <w:rFonts w:asciiTheme="majorBidi" w:hAnsiTheme="majorBidi" w:cstheme="majorBidi"/>
                <w:color w:val="000000" w:themeColor="text1"/>
                <w:sz w:val="24"/>
                <w:szCs w:val="24"/>
              </w:rPr>
            </w:pPr>
            <w:r w:rsidRPr="00051D75">
              <w:rPr>
                <w:sz w:val="24"/>
                <w:szCs w:val="24"/>
              </w:rPr>
              <w:t xml:space="preserve">Страна происхождения: </w:t>
            </w:r>
            <w:r w:rsidRPr="00051D75">
              <w:rPr>
                <w:bCs/>
                <w:sz w:val="24"/>
                <w:szCs w:val="24"/>
              </w:rPr>
              <w:t>УКАЗАТЬ</w:t>
            </w:r>
          </w:p>
        </w:tc>
        <w:tc>
          <w:tcPr>
            <w:tcW w:w="708" w:type="dxa"/>
            <w:vAlign w:val="center"/>
          </w:tcPr>
          <w:p w14:paraId="145835DC" w14:textId="2A91178F" w:rsidR="00AB273E" w:rsidRPr="00051D75" w:rsidRDefault="00C55A57"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20 </w:t>
            </w:r>
            <w:proofErr w:type="spellStart"/>
            <w:r w:rsidRPr="00051D75">
              <w:rPr>
                <w:rFonts w:asciiTheme="majorBidi" w:hAnsiTheme="majorBidi" w:cstheme="majorBidi"/>
                <w:color w:val="000000" w:themeColor="text1"/>
                <w:sz w:val="24"/>
                <w:szCs w:val="24"/>
              </w:rPr>
              <w:t>фл</w:t>
            </w:r>
            <w:proofErr w:type="spellEnd"/>
            <w:r w:rsidRPr="00051D75">
              <w:rPr>
                <w:rFonts w:asciiTheme="majorBidi" w:hAnsiTheme="majorBidi" w:cstheme="majorBidi"/>
                <w:color w:val="000000" w:themeColor="text1"/>
                <w:sz w:val="24"/>
                <w:szCs w:val="24"/>
              </w:rPr>
              <w:t>.</w:t>
            </w:r>
          </w:p>
        </w:tc>
        <w:tc>
          <w:tcPr>
            <w:tcW w:w="993" w:type="dxa"/>
            <w:vAlign w:val="center"/>
          </w:tcPr>
          <w:p w14:paraId="17170488" w14:textId="25114F75"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379,67</w:t>
            </w:r>
          </w:p>
        </w:tc>
        <w:tc>
          <w:tcPr>
            <w:tcW w:w="1275" w:type="dxa"/>
            <w:vAlign w:val="center"/>
          </w:tcPr>
          <w:p w14:paraId="69158416" w14:textId="1A9185BF"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7593,40</w:t>
            </w:r>
          </w:p>
        </w:tc>
      </w:tr>
      <w:tr w:rsidR="00AB273E" w:rsidRPr="00051D75" w14:paraId="75F86A05" w14:textId="77777777" w:rsidTr="00051D75">
        <w:trPr>
          <w:trHeight w:val="496"/>
        </w:trPr>
        <w:tc>
          <w:tcPr>
            <w:tcW w:w="568" w:type="dxa"/>
            <w:vAlign w:val="center"/>
          </w:tcPr>
          <w:p w14:paraId="283FFCC2" w14:textId="72E4380A"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6</w:t>
            </w:r>
          </w:p>
        </w:tc>
        <w:tc>
          <w:tcPr>
            <w:tcW w:w="2126" w:type="dxa"/>
            <w:vAlign w:val="center"/>
          </w:tcPr>
          <w:p w14:paraId="39D06210" w14:textId="51BD876F" w:rsidR="00AB273E" w:rsidRPr="00051D75" w:rsidRDefault="00C55A57" w:rsidP="00AB273E">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Рисперидон</w:t>
            </w:r>
            <w:proofErr w:type="spellEnd"/>
            <w:r w:rsidRPr="00051D75">
              <w:rPr>
                <w:rFonts w:asciiTheme="majorBidi" w:hAnsiTheme="majorBidi" w:cstheme="majorBidi"/>
                <w:color w:val="000000" w:themeColor="text1"/>
                <w:sz w:val="24"/>
                <w:szCs w:val="24"/>
              </w:rPr>
              <w:br/>
              <w:t>21.20.10.235</w:t>
            </w:r>
          </w:p>
        </w:tc>
        <w:tc>
          <w:tcPr>
            <w:tcW w:w="1843" w:type="dxa"/>
            <w:vAlign w:val="center"/>
          </w:tcPr>
          <w:p w14:paraId="0A4ED383" w14:textId="7F54C1D8" w:rsidR="00AB273E" w:rsidRPr="00051D75" w:rsidRDefault="00C55A57" w:rsidP="00AB273E">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Рисперидон</w:t>
            </w:r>
            <w:proofErr w:type="spellEnd"/>
          </w:p>
        </w:tc>
        <w:tc>
          <w:tcPr>
            <w:tcW w:w="2835" w:type="dxa"/>
          </w:tcPr>
          <w:p w14:paraId="71E61986" w14:textId="06800BDB" w:rsidR="00343EC9" w:rsidRDefault="00343EC9" w:rsidP="00343EC9">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Таблетки покрыт. п/о 2мг №</w:t>
            </w:r>
            <w:r w:rsidR="009E59BD" w:rsidRPr="00051D75">
              <w:rPr>
                <w:rFonts w:asciiTheme="majorBidi" w:hAnsiTheme="majorBidi" w:cstheme="majorBidi"/>
                <w:color w:val="000000" w:themeColor="text1"/>
                <w:sz w:val="24"/>
                <w:szCs w:val="24"/>
              </w:rPr>
              <w:t xml:space="preserve"> </w:t>
            </w:r>
            <w:r w:rsidRPr="00051D75">
              <w:rPr>
                <w:rFonts w:asciiTheme="majorBidi" w:hAnsiTheme="majorBidi" w:cstheme="majorBidi"/>
                <w:color w:val="000000" w:themeColor="text1"/>
                <w:sz w:val="24"/>
                <w:szCs w:val="24"/>
              </w:rPr>
              <w:t>30</w:t>
            </w:r>
          </w:p>
          <w:p w14:paraId="3F9A5083" w14:textId="77777777" w:rsidR="00051D75" w:rsidRPr="00051D75" w:rsidRDefault="00051D75" w:rsidP="00343EC9">
            <w:pPr>
              <w:textAlignment w:val="center"/>
              <w:rPr>
                <w:rFonts w:asciiTheme="majorBidi" w:hAnsiTheme="majorBidi" w:cstheme="majorBidi"/>
                <w:color w:val="000000" w:themeColor="text1"/>
                <w:sz w:val="24"/>
                <w:szCs w:val="24"/>
              </w:rPr>
            </w:pPr>
          </w:p>
          <w:p w14:paraId="0D14F7F3" w14:textId="364F17C5" w:rsidR="00AB273E" w:rsidRPr="00051D75" w:rsidRDefault="00AB273E" w:rsidP="00AB273E">
            <w:pPr>
              <w:textAlignment w:val="center"/>
              <w:rPr>
                <w:rFonts w:asciiTheme="majorBidi" w:hAnsiTheme="majorBidi" w:cstheme="majorBidi"/>
                <w:color w:val="000000" w:themeColor="text1"/>
                <w:sz w:val="24"/>
                <w:szCs w:val="24"/>
              </w:rPr>
            </w:pPr>
            <w:r w:rsidRPr="00051D75">
              <w:rPr>
                <w:sz w:val="24"/>
                <w:szCs w:val="24"/>
              </w:rPr>
              <w:t xml:space="preserve">Страна происхождения: </w:t>
            </w:r>
            <w:r w:rsidRPr="00051D75">
              <w:rPr>
                <w:bCs/>
                <w:sz w:val="24"/>
                <w:szCs w:val="24"/>
              </w:rPr>
              <w:t>УКАЗАТЬ</w:t>
            </w:r>
          </w:p>
        </w:tc>
        <w:tc>
          <w:tcPr>
            <w:tcW w:w="708" w:type="dxa"/>
            <w:vAlign w:val="center"/>
          </w:tcPr>
          <w:p w14:paraId="7878D0F5" w14:textId="2188BF71" w:rsidR="00AB273E" w:rsidRPr="00051D75" w:rsidRDefault="00343EC9"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30 </w:t>
            </w:r>
            <w:proofErr w:type="spellStart"/>
            <w:r w:rsidRPr="00051D75">
              <w:rPr>
                <w:rFonts w:asciiTheme="majorBidi" w:hAnsiTheme="majorBidi" w:cstheme="majorBidi"/>
                <w:color w:val="000000" w:themeColor="text1"/>
                <w:sz w:val="24"/>
                <w:szCs w:val="24"/>
              </w:rPr>
              <w:t>уп</w:t>
            </w:r>
            <w:proofErr w:type="spellEnd"/>
            <w:r w:rsidRPr="00051D75">
              <w:rPr>
                <w:rFonts w:asciiTheme="majorBidi" w:hAnsiTheme="majorBidi" w:cstheme="majorBidi"/>
                <w:color w:val="000000" w:themeColor="text1"/>
                <w:sz w:val="24"/>
                <w:szCs w:val="24"/>
              </w:rPr>
              <w:t>.</w:t>
            </w:r>
          </w:p>
        </w:tc>
        <w:tc>
          <w:tcPr>
            <w:tcW w:w="993" w:type="dxa"/>
            <w:vAlign w:val="center"/>
          </w:tcPr>
          <w:p w14:paraId="4DF5433C" w14:textId="3E9FE56E"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264,43</w:t>
            </w:r>
          </w:p>
        </w:tc>
        <w:tc>
          <w:tcPr>
            <w:tcW w:w="1275" w:type="dxa"/>
            <w:vAlign w:val="center"/>
          </w:tcPr>
          <w:p w14:paraId="552134EE" w14:textId="73A3AF1C"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7932,90</w:t>
            </w:r>
          </w:p>
        </w:tc>
      </w:tr>
      <w:tr w:rsidR="00AB273E" w:rsidRPr="00051D75" w14:paraId="76E1B356" w14:textId="77777777" w:rsidTr="00051D75">
        <w:trPr>
          <w:trHeight w:val="496"/>
        </w:trPr>
        <w:tc>
          <w:tcPr>
            <w:tcW w:w="568" w:type="dxa"/>
            <w:vAlign w:val="center"/>
          </w:tcPr>
          <w:p w14:paraId="787A9A39" w14:textId="3846D956"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7</w:t>
            </w:r>
          </w:p>
        </w:tc>
        <w:tc>
          <w:tcPr>
            <w:tcW w:w="2126" w:type="dxa"/>
            <w:vAlign w:val="center"/>
          </w:tcPr>
          <w:p w14:paraId="127B7006" w14:textId="0AF73A97" w:rsidR="00AB273E" w:rsidRPr="00051D75" w:rsidRDefault="00B5795D" w:rsidP="002929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Амантадин</w:t>
            </w:r>
            <w:r w:rsidRPr="00051D75">
              <w:rPr>
                <w:rFonts w:asciiTheme="majorBidi" w:hAnsiTheme="majorBidi" w:cstheme="majorBidi"/>
                <w:color w:val="000000" w:themeColor="text1"/>
                <w:sz w:val="24"/>
                <w:szCs w:val="24"/>
              </w:rPr>
              <w:br/>
              <w:t>21.20.10.234</w:t>
            </w:r>
          </w:p>
        </w:tc>
        <w:tc>
          <w:tcPr>
            <w:tcW w:w="1843" w:type="dxa"/>
            <w:vAlign w:val="center"/>
          </w:tcPr>
          <w:p w14:paraId="24855EA3" w14:textId="5A7E8FA6" w:rsidR="00AB273E" w:rsidRPr="00051D75" w:rsidRDefault="00B5795D" w:rsidP="0029293E">
            <w:pPr>
              <w:jc w:val="center"/>
              <w:rPr>
                <w:rFonts w:asciiTheme="majorBidi" w:hAnsiTheme="majorBidi" w:cstheme="majorBidi"/>
                <w:color w:val="000000" w:themeColor="text1"/>
                <w:sz w:val="24"/>
                <w:szCs w:val="24"/>
              </w:rPr>
            </w:pPr>
            <w:proofErr w:type="spellStart"/>
            <w:r w:rsidRPr="00051D75">
              <w:rPr>
                <w:rFonts w:asciiTheme="majorBidi" w:hAnsiTheme="majorBidi" w:cstheme="majorBidi"/>
                <w:color w:val="000000" w:themeColor="text1"/>
                <w:sz w:val="24"/>
                <w:szCs w:val="24"/>
              </w:rPr>
              <w:t>Мидантан</w:t>
            </w:r>
            <w:proofErr w:type="spellEnd"/>
          </w:p>
        </w:tc>
        <w:tc>
          <w:tcPr>
            <w:tcW w:w="2835" w:type="dxa"/>
          </w:tcPr>
          <w:p w14:paraId="68E83351" w14:textId="6FE6DB82" w:rsidR="00B5795D" w:rsidRDefault="00B5795D" w:rsidP="00B5795D">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Таблетки, покрытые пленочной оболочкой 100мг, №</w:t>
            </w:r>
            <w:r w:rsidR="009E59BD" w:rsidRPr="00051D75">
              <w:rPr>
                <w:rFonts w:asciiTheme="majorBidi" w:hAnsiTheme="majorBidi" w:cstheme="majorBidi"/>
                <w:color w:val="000000" w:themeColor="text1"/>
                <w:sz w:val="24"/>
                <w:szCs w:val="24"/>
              </w:rPr>
              <w:t xml:space="preserve"> </w:t>
            </w:r>
            <w:r w:rsidRPr="00051D75">
              <w:rPr>
                <w:rFonts w:asciiTheme="majorBidi" w:hAnsiTheme="majorBidi" w:cstheme="majorBidi"/>
                <w:color w:val="000000" w:themeColor="text1"/>
                <w:sz w:val="24"/>
                <w:szCs w:val="24"/>
              </w:rPr>
              <w:t>100</w:t>
            </w:r>
          </w:p>
          <w:p w14:paraId="5730B7F1" w14:textId="77777777" w:rsidR="00051D75" w:rsidRPr="00051D75" w:rsidRDefault="00051D75" w:rsidP="00B5795D">
            <w:pPr>
              <w:textAlignment w:val="center"/>
              <w:rPr>
                <w:rFonts w:asciiTheme="majorBidi" w:hAnsiTheme="majorBidi" w:cstheme="majorBidi"/>
                <w:color w:val="000000" w:themeColor="text1"/>
                <w:sz w:val="24"/>
                <w:szCs w:val="24"/>
              </w:rPr>
            </w:pPr>
          </w:p>
          <w:p w14:paraId="2B8C5F7E" w14:textId="25A4B8E5" w:rsidR="00AB273E" w:rsidRPr="00051D75" w:rsidRDefault="0029293E" w:rsidP="0029293E">
            <w:pPr>
              <w:textAlignment w:val="center"/>
              <w:rPr>
                <w:rFonts w:asciiTheme="majorBidi" w:hAnsiTheme="majorBidi" w:cstheme="majorBidi"/>
                <w:color w:val="000000" w:themeColor="text1"/>
                <w:sz w:val="24"/>
                <w:szCs w:val="24"/>
              </w:rPr>
            </w:pPr>
            <w:r w:rsidRPr="00051D75">
              <w:rPr>
                <w:color w:val="000000" w:themeColor="text1"/>
                <w:sz w:val="24"/>
                <w:szCs w:val="24"/>
              </w:rPr>
              <w:t>Страна происхождения: УКАЗАТЬ</w:t>
            </w:r>
          </w:p>
        </w:tc>
        <w:tc>
          <w:tcPr>
            <w:tcW w:w="708" w:type="dxa"/>
            <w:vAlign w:val="center"/>
          </w:tcPr>
          <w:p w14:paraId="43383B2A" w14:textId="599E8A27" w:rsidR="00AB273E" w:rsidRPr="00051D75" w:rsidRDefault="00B5795D"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2 </w:t>
            </w:r>
            <w:proofErr w:type="spellStart"/>
            <w:r w:rsidRPr="00051D75">
              <w:rPr>
                <w:rFonts w:asciiTheme="majorBidi" w:hAnsiTheme="majorBidi" w:cstheme="majorBidi"/>
                <w:color w:val="000000" w:themeColor="text1"/>
                <w:sz w:val="24"/>
                <w:szCs w:val="24"/>
              </w:rPr>
              <w:t>уп</w:t>
            </w:r>
            <w:proofErr w:type="spellEnd"/>
            <w:r w:rsidRPr="00051D75">
              <w:rPr>
                <w:rFonts w:asciiTheme="majorBidi" w:hAnsiTheme="majorBidi" w:cstheme="majorBidi"/>
                <w:color w:val="000000" w:themeColor="text1"/>
                <w:sz w:val="24"/>
                <w:szCs w:val="24"/>
              </w:rPr>
              <w:t>.</w:t>
            </w:r>
          </w:p>
        </w:tc>
        <w:tc>
          <w:tcPr>
            <w:tcW w:w="993" w:type="dxa"/>
            <w:vAlign w:val="center"/>
          </w:tcPr>
          <w:p w14:paraId="5F42A4A8" w14:textId="58C220A3"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221,50</w:t>
            </w:r>
          </w:p>
        </w:tc>
        <w:tc>
          <w:tcPr>
            <w:tcW w:w="1275" w:type="dxa"/>
            <w:vAlign w:val="center"/>
          </w:tcPr>
          <w:p w14:paraId="1AB3982D" w14:textId="09C432BE"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443,00</w:t>
            </w:r>
          </w:p>
        </w:tc>
      </w:tr>
      <w:tr w:rsidR="00AB273E" w:rsidRPr="00051D75" w14:paraId="7033274E" w14:textId="77777777" w:rsidTr="00051D75">
        <w:trPr>
          <w:trHeight w:val="496"/>
        </w:trPr>
        <w:tc>
          <w:tcPr>
            <w:tcW w:w="568" w:type="dxa"/>
            <w:vAlign w:val="center"/>
          </w:tcPr>
          <w:p w14:paraId="4512AACE" w14:textId="110C7BE8"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8</w:t>
            </w:r>
          </w:p>
        </w:tc>
        <w:tc>
          <w:tcPr>
            <w:tcW w:w="2126" w:type="dxa"/>
            <w:vAlign w:val="center"/>
          </w:tcPr>
          <w:p w14:paraId="18AA230D" w14:textId="77777777" w:rsidR="0033611C" w:rsidRPr="00051D75" w:rsidRDefault="0033611C" w:rsidP="0033611C">
            <w:pPr>
              <w:jc w:val="center"/>
              <w:rPr>
                <w:sz w:val="24"/>
                <w:szCs w:val="24"/>
              </w:rPr>
            </w:pPr>
            <w:r w:rsidRPr="00051D75">
              <w:rPr>
                <w:sz w:val="24"/>
                <w:szCs w:val="24"/>
              </w:rPr>
              <w:t xml:space="preserve">Железа </w:t>
            </w:r>
            <w:proofErr w:type="spellStart"/>
            <w:r w:rsidRPr="00051D75">
              <w:rPr>
                <w:sz w:val="24"/>
                <w:szCs w:val="24"/>
              </w:rPr>
              <w:t>сульфат+аскорбиновая</w:t>
            </w:r>
            <w:proofErr w:type="spellEnd"/>
            <w:r w:rsidRPr="00051D75">
              <w:rPr>
                <w:sz w:val="24"/>
                <w:szCs w:val="24"/>
              </w:rPr>
              <w:t xml:space="preserve"> кислота </w:t>
            </w:r>
          </w:p>
          <w:p w14:paraId="782F7D5F" w14:textId="520F5DCC" w:rsidR="00E40C4F" w:rsidRPr="00051D75" w:rsidRDefault="0033611C" w:rsidP="0033611C">
            <w:pPr>
              <w:jc w:val="center"/>
              <w:rPr>
                <w:rFonts w:asciiTheme="majorBidi" w:hAnsiTheme="majorBidi" w:cstheme="majorBidi"/>
                <w:color w:val="000000" w:themeColor="text1"/>
                <w:sz w:val="24"/>
                <w:szCs w:val="24"/>
              </w:rPr>
            </w:pPr>
            <w:r w:rsidRPr="00051D75">
              <w:rPr>
                <w:sz w:val="24"/>
                <w:szCs w:val="24"/>
              </w:rPr>
              <w:t>21.20.10.133</w:t>
            </w:r>
          </w:p>
        </w:tc>
        <w:tc>
          <w:tcPr>
            <w:tcW w:w="1843" w:type="dxa"/>
            <w:vAlign w:val="center"/>
          </w:tcPr>
          <w:p w14:paraId="50E98BDD" w14:textId="5E0653F1" w:rsidR="00AB273E" w:rsidRPr="00051D75" w:rsidRDefault="0033611C" w:rsidP="0033611C">
            <w:pPr>
              <w:jc w:val="center"/>
              <w:rPr>
                <w:rFonts w:asciiTheme="majorBidi" w:hAnsiTheme="majorBidi" w:cstheme="majorBidi"/>
                <w:color w:val="000000" w:themeColor="text1"/>
                <w:sz w:val="24"/>
                <w:szCs w:val="24"/>
              </w:rPr>
            </w:pPr>
            <w:proofErr w:type="spellStart"/>
            <w:r w:rsidRPr="00051D75">
              <w:rPr>
                <w:sz w:val="24"/>
                <w:szCs w:val="24"/>
              </w:rPr>
              <w:t>Сорбифер</w:t>
            </w:r>
            <w:proofErr w:type="spellEnd"/>
            <w:r w:rsidRPr="00051D75">
              <w:rPr>
                <w:sz w:val="24"/>
                <w:szCs w:val="24"/>
              </w:rPr>
              <w:t xml:space="preserve"> </w:t>
            </w:r>
            <w:proofErr w:type="spellStart"/>
            <w:r w:rsidRPr="00051D75">
              <w:rPr>
                <w:sz w:val="24"/>
                <w:szCs w:val="24"/>
              </w:rPr>
              <w:t>дурулес</w:t>
            </w:r>
            <w:proofErr w:type="spellEnd"/>
          </w:p>
        </w:tc>
        <w:tc>
          <w:tcPr>
            <w:tcW w:w="2835" w:type="dxa"/>
          </w:tcPr>
          <w:p w14:paraId="06373841" w14:textId="4ACE8591" w:rsidR="0033611C" w:rsidRDefault="0033611C" w:rsidP="00AB273E">
            <w:pPr>
              <w:textAlignment w:val="center"/>
              <w:rPr>
                <w:color w:val="000000" w:themeColor="text1"/>
                <w:sz w:val="24"/>
                <w:szCs w:val="24"/>
              </w:rPr>
            </w:pPr>
            <w:r w:rsidRPr="00051D75">
              <w:rPr>
                <w:color w:val="000000" w:themeColor="text1"/>
                <w:sz w:val="24"/>
                <w:szCs w:val="24"/>
              </w:rPr>
              <w:t>Таблетки №</w:t>
            </w:r>
            <w:r w:rsidR="009E59BD" w:rsidRPr="00051D75">
              <w:rPr>
                <w:color w:val="000000" w:themeColor="text1"/>
                <w:sz w:val="24"/>
                <w:szCs w:val="24"/>
              </w:rPr>
              <w:t xml:space="preserve"> </w:t>
            </w:r>
            <w:r w:rsidRPr="00051D75">
              <w:rPr>
                <w:color w:val="000000" w:themeColor="text1"/>
                <w:sz w:val="24"/>
                <w:szCs w:val="24"/>
              </w:rPr>
              <w:t>100</w:t>
            </w:r>
          </w:p>
          <w:p w14:paraId="34C50531" w14:textId="77777777" w:rsidR="00051D75" w:rsidRPr="00051D75" w:rsidRDefault="00051D75" w:rsidP="00AB273E">
            <w:pPr>
              <w:textAlignment w:val="center"/>
              <w:rPr>
                <w:color w:val="000000" w:themeColor="text1"/>
                <w:sz w:val="24"/>
                <w:szCs w:val="24"/>
              </w:rPr>
            </w:pPr>
          </w:p>
          <w:p w14:paraId="2AA77BEC" w14:textId="5246EE77" w:rsidR="00AB273E" w:rsidRPr="00051D75" w:rsidRDefault="0029293E" w:rsidP="00AB273E">
            <w:pPr>
              <w:textAlignment w:val="center"/>
              <w:rPr>
                <w:rFonts w:asciiTheme="majorBidi" w:hAnsiTheme="majorBidi" w:cstheme="majorBidi"/>
                <w:color w:val="000000" w:themeColor="text1"/>
                <w:sz w:val="24"/>
                <w:szCs w:val="24"/>
              </w:rPr>
            </w:pPr>
            <w:r w:rsidRPr="00051D75">
              <w:rPr>
                <w:color w:val="000000" w:themeColor="text1"/>
                <w:sz w:val="24"/>
                <w:szCs w:val="24"/>
              </w:rPr>
              <w:t>Страна происхождения: УКАЗАТЬ</w:t>
            </w:r>
          </w:p>
        </w:tc>
        <w:tc>
          <w:tcPr>
            <w:tcW w:w="708" w:type="dxa"/>
            <w:vAlign w:val="center"/>
          </w:tcPr>
          <w:p w14:paraId="7649D004" w14:textId="7EA670EB" w:rsidR="00AB273E" w:rsidRPr="00051D75" w:rsidRDefault="0033611C"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15 </w:t>
            </w:r>
            <w:proofErr w:type="spellStart"/>
            <w:r w:rsidRPr="00051D75">
              <w:rPr>
                <w:rFonts w:asciiTheme="majorBidi" w:hAnsiTheme="majorBidi" w:cstheme="majorBidi"/>
                <w:color w:val="000000" w:themeColor="text1"/>
                <w:sz w:val="24"/>
                <w:szCs w:val="24"/>
              </w:rPr>
              <w:t>уп</w:t>
            </w:r>
            <w:proofErr w:type="spellEnd"/>
            <w:r w:rsidRPr="00051D75">
              <w:rPr>
                <w:rFonts w:asciiTheme="majorBidi" w:hAnsiTheme="majorBidi" w:cstheme="majorBidi"/>
                <w:color w:val="000000" w:themeColor="text1"/>
                <w:sz w:val="24"/>
                <w:szCs w:val="24"/>
              </w:rPr>
              <w:t>.</w:t>
            </w:r>
          </w:p>
        </w:tc>
        <w:tc>
          <w:tcPr>
            <w:tcW w:w="993" w:type="dxa"/>
            <w:vAlign w:val="center"/>
          </w:tcPr>
          <w:p w14:paraId="08BE2E01" w14:textId="615159DD"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1311,00</w:t>
            </w:r>
          </w:p>
        </w:tc>
        <w:tc>
          <w:tcPr>
            <w:tcW w:w="1275" w:type="dxa"/>
            <w:vAlign w:val="center"/>
          </w:tcPr>
          <w:p w14:paraId="02F79C48" w14:textId="6635990A"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19665,00</w:t>
            </w:r>
          </w:p>
        </w:tc>
      </w:tr>
      <w:tr w:rsidR="00AB273E" w:rsidRPr="00051D75" w14:paraId="299F3F27" w14:textId="77777777" w:rsidTr="00051D75">
        <w:trPr>
          <w:trHeight w:val="496"/>
        </w:trPr>
        <w:tc>
          <w:tcPr>
            <w:tcW w:w="568" w:type="dxa"/>
            <w:vAlign w:val="center"/>
          </w:tcPr>
          <w:p w14:paraId="1DF9EBF1" w14:textId="26FA2795"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9</w:t>
            </w:r>
          </w:p>
        </w:tc>
        <w:tc>
          <w:tcPr>
            <w:tcW w:w="2126" w:type="dxa"/>
            <w:vAlign w:val="center"/>
          </w:tcPr>
          <w:p w14:paraId="4E8BF3E3" w14:textId="77777777" w:rsidR="00AB273E" w:rsidRPr="00051D75" w:rsidRDefault="009E59BD"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Лидокаин</w:t>
            </w:r>
          </w:p>
          <w:p w14:paraId="17DD4589" w14:textId="2B4B2B69" w:rsidR="009E59BD" w:rsidRPr="00051D75" w:rsidRDefault="009E59BD"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21.20.10.261</w:t>
            </w:r>
          </w:p>
        </w:tc>
        <w:tc>
          <w:tcPr>
            <w:tcW w:w="1843" w:type="dxa"/>
            <w:vAlign w:val="center"/>
          </w:tcPr>
          <w:p w14:paraId="1EC1491A" w14:textId="1D2EC1F6" w:rsidR="00AB273E" w:rsidRPr="00051D75" w:rsidRDefault="009E59BD" w:rsidP="00C02337">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Лидокаин</w:t>
            </w:r>
          </w:p>
        </w:tc>
        <w:tc>
          <w:tcPr>
            <w:tcW w:w="2835" w:type="dxa"/>
          </w:tcPr>
          <w:p w14:paraId="40492954" w14:textId="400A5206" w:rsidR="009E59BD" w:rsidRDefault="009E59BD" w:rsidP="00C02337">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Раствор для инъекций, 20 мг/мл, 2 мл, 10 шт.</w:t>
            </w:r>
          </w:p>
          <w:p w14:paraId="0ED2B9E1" w14:textId="77777777" w:rsidR="00051D75" w:rsidRPr="00051D75" w:rsidRDefault="00051D75" w:rsidP="00C02337">
            <w:pPr>
              <w:textAlignment w:val="center"/>
              <w:rPr>
                <w:rFonts w:asciiTheme="majorBidi" w:hAnsiTheme="majorBidi" w:cstheme="majorBidi"/>
                <w:color w:val="000000" w:themeColor="text1"/>
                <w:sz w:val="24"/>
                <w:szCs w:val="24"/>
              </w:rPr>
            </w:pPr>
          </w:p>
          <w:p w14:paraId="0836997F" w14:textId="77777777" w:rsidR="00AB273E" w:rsidRDefault="00C02337" w:rsidP="00C02337">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Страна происхождения: УКАЗАТЬ</w:t>
            </w:r>
          </w:p>
          <w:p w14:paraId="781E23FD" w14:textId="7DCD191B" w:rsidR="00976172" w:rsidRPr="00051D75" w:rsidRDefault="00976172" w:rsidP="00C02337">
            <w:pPr>
              <w:textAlignment w:val="center"/>
              <w:rPr>
                <w:rFonts w:asciiTheme="majorBidi" w:hAnsiTheme="majorBidi" w:cstheme="majorBidi"/>
                <w:color w:val="000000" w:themeColor="text1"/>
                <w:sz w:val="24"/>
                <w:szCs w:val="24"/>
              </w:rPr>
            </w:pPr>
          </w:p>
        </w:tc>
        <w:tc>
          <w:tcPr>
            <w:tcW w:w="708" w:type="dxa"/>
            <w:vAlign w:val="center"/>
          </w:tcPr>
          <w:p w14:paraId="37578DEF" w14:textId="4CE4266B" w:rsidR="00AB273E" w:rsidRPr="00051D75" w:rsidRDefault="009E59BD"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30 </w:t>
            </w:r>
            <w:proofErr w:type="spellStart"/>
            <w:r w:rsidRPr="00051D75">
              <w:rPr>
                <w:rFonts w:asciiTheme="majorBidi" w:hAnsiTheme="majorBidi" w:cstheme="majorBidi"/>
                <w:color w:val="000000" w:themeColor="text1"/>
                <w:sz w:val="24"/>
                <w:szCs w:val="24"/>
              </w:rPr>
              <w:t>уп</w:t>
            </w:r>
            <w:proofErr w:type="spellEnd"/>
            <w:r w:rsidRPr="00051D75">
              <w:rPr>
                <w:rFonts w:asciiTheme="majorBidi" w:hAnsiTheme="majorBidi" w:cstheme="majorBidi"/>
                <w:color w:val="000000" w:themeColor="text1"/>
                <w:sz w:val="24"/>
                <w:szCs w:val="24"/>
              </w:rPr>
              <w:t>.</w:t>
            </w:r>
          </w:p>
        </w:tc>
        <w:tc>
          <w:tcPr>
            <w:tcW w:w="993" w:type="dxa"/>
            <w:vAlign w:val="center"/>
          </w:tcPr>
          <w:p w14:paraId="34ECC864" w14:textId="692F8715"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65,27</w:t>
            </w:r>
          </w:p>
        </w:tc>
        <w:tc>
          <w:tcPr>
            <w:tcW w:w="1275" w:type="dxa"/>
            <w:vAlign w:val="center"/>
          </w:tcPr>
          <w:p w14:paraId="7AD07180" w14:textId="69FF5FDB"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1958,10</w:t>
            </w:r>
          </w:p>
        </w:tc>
      </w:tr>
      <w:tr w:rsidR="00AB273E" w:rsidRPr="00051D75" w14:paraId="051639B0" w14:textId="77777777" w:rsidTr="00051D75">
        <w:trPr>
          <w:trHeight w:val="496"/>
        </w:trPr>
        <w:tc>
          <w:tcPr>
            <w:tcW w:w="568" w:type="dxa"/>
            <w:vAlign w:val="center"/>
          </w:tcPr>
          <w:p w14:paraId="0580B436" w14:textId="3426AAFB"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lastRenderedPageBreak/>
              <w:t>10</w:t>
            </w:r>
          </w:p>
        </w:tc>
        <w:tc>
          <w:tcPr>
            <w:tcW w:w="2126" w:type="dxa"/>
            <w:vAlign w:val="center"/>
          </w:tcPr>
          <w:p w14:paraId="358E3AC8" w14:textId="214F618D" w:rsidR="00AB273E" w:rsidRPr="00051D75" w:rsidRDefault="009E59BD" w:rsidP="00AB273E">
            <w:pPr>
              <w:jc w:val="center"/>
              <w:rPr>
                <w:rFonts w:asciiTheme="majorBidi" w:hAnsiTheme="majorBidi" w:cstheme="majorBidi"/>
                <w:color w:val="000000" w:themeColor="text1"/>
                <w:sz w:val="24"/>
                <w:szCs w:val="24"/>
              </w:rPr>
            </w:pPr>
            <w:r w:rsidRPr="00051D75">
              <w:rPr>
                <w:color w:val="000000" w:themeColor="text1"/>
                <w:sz w:val="24"/>
                <w:szCs w:val="24"/>
              </w:rPr>
              <w:t>Левотироксин натрия</w:t>
            </w:r>
            <w:r w:rsidRPr="00051D75">
              <w:rPr>
                <w:color w:val="000000" w:themeColor="text1"/>
                <w:sz w:val="24"/>
                <w:szCs w:val="24"/>
              </w:rPr>
              <w:br/>
              <w:t>21.20.10.182</w:t>
            </w:r>
          </w:p>
        </w:tc>
        <w:tc>
          <w:tcPr>
            <w:tcW w:w="1843" w:type="dxa"/>
            <w:vAlign w:val="center"/>
          </w:tcPr>
          <w:p w14:paraId="3BF8A19D" w14:textId="77777777" w:rsidR="009E59BD" w:rsidRPr="00051D75" w:rsidRDefault="009E59BD" w:rsidP="009E59BD">
            <w:pPr>
              <w:jc w:val="center"/>
              <w:rPr>
                <w:color w:val="000000" w:themeColor="text1"/>
                <w:sz w:val="24"/>
                <w:szCs w:val="24"/>
              </w:rPr>
            </w:pPr>
            <w:r w:rsidRPr="00051D75">
              <w:rPr>
                <w:color w:val="000000" w:themeColor="text1"/>
                <w:sz w:val="24"/>
                <w:szCs w:val="24"/>
              </w:rPr>
              <w:t>Л-Тироксин</w:t>
            </w:r>
          </w:p>
          <w:p w14:paraId="2C71E938" w14:textId="77777777" w:rsidR="00AB273E" w:rsidRPr="00051D75" w:rsidRDefault="00AB273E" w:rsidP="00AB273E">
            <w:pPr>
              <w:rPr>
                <w:rFonts w:asciiTheme="majorBidi" w:hAnsiTheme="majorBidi" w:cstheme="majorBidi"/>
                <w:color w:val="000000" w:themeColor="text1"/>
                <w:sz w:val="24"/>
                <w:szCs w:val="24"/>
              </w:rPr>
            </w:pPr>
          </w:p>
        </w:tc>
        <w:tc>
          <w:tcPr>
            <w:tcW w:w="2835" w:type="dxa"/>
          </w:tcPr>
          <w:p w14:paraId="1A7A9F90" w14:textId="00FACBBD" w:rsidR="00051D75" w:rsidRDefault="009E59BD" w:rsidP="009E59BD">
            <w:pPr>
              <w:textAlignment w:val="center"/>
              <w:rPr>
                <w:color w:val="000000" w:themeColor="text1"/>
                <w:sz w:val="24"/>
                <w:szCs w:val="24"/>
              </w:rPr>
            </w:pPr>
            <w:r w:rsidRPr="00051D75">
              <w:rPr>
                <w:color w:val="000000" w:themeColor="text1"/>
                <w:sz w:val="24"/>
                <w:szCs w:val="24"/>
              </w:rPr>
              <w:t>Таблетки 50 мкг № 50</w:t>
            </w:r>
          </w:p>
          <w:p w14:paraId="7138664D" w14:textId="77777777" w:rsidR="00051D75" w:rsidRPr="00051D75" w:rsidRDefault="00051D75" w:rsidP="009E59BD">
            <w:pPr>
              <w:textAlignment w:val="center"/>
              <w:rPr>
                <w:color w:val="000000" w:themeColor="text1"/>
                <w:sz w:val="24"/>
                <w:szCs w:val="24"/>
              </w:rPr>
            </w:pPr>
          </w:p>
          <w:p w14:paraId="290CC5AA" w14:textId="1BB98003" w:rsidR="00AB273E" w:rsidRPr="00051D75" w:rsidRDefault="009E59BD" w:rsidP="00C02337">
            <w:pPr>
              <w:textAlignment w:val="center"/>
              <w:rPr>
                <w:rFonts w:asciiTheme="majorBidi" w:hAnsiTheme="majorBidi" w:cstheme="majorBidi"/>
                <w:color w:val="000000" w:themeColor="text1"/>
                <w:sz w:val="24"/>
                <w:szCs w:val="24"/>
              </w:rPr>
            </w:pPr>
            <w:r w:rsidRPr="00051D75">
              <w:rPr>
                <w:color w:val="000000" w:themeColor="text1"/>
                <w:sz w:val="24"/>
                <w:szCs w:val="24"/>
              </w:rPr>
              <w:t>Страна происхождения: УКАЗАТЬ</w:t>
            </w:r>
          </w:p>
        </w:tc>
        <w:tc>
          <w:tcPr>
            <w:tcW w:w="708" w:type="dxa"/>
            <w:vAlign w:val="center"/>
          </w:tcPr>
          <w:p w14:paraId="6A07C6B3" w14:textId="74423552" w:rsidR="00AB273E" w:rsidRPr="00051D75" w:rsidRDefault="009E59BD"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10 </w:t>
            </w:r>
            <w:proofErr w:type="spellStart"/>
            <w:r w:rsidRPr="00051D75">
              <w:rPr>
                <w:rFonts w:asciiTheme="majorBidi" w:hAnsiTheme="majorBidi" w:cstheme="majorBidi"/>
                <w:color w:val="000000" w:themeColor="text1"/>
                <w:sz w:val="24"/>
                <w:szCs w:val="24"/>
              </w:rPr>
              <w:t>уп</w:t>
            </w:r>
            <w:proofErr w:type="spellEnd"/>
            <w:r w:rsidRPr="00051D75">
              <w:rPr>
                <w:rFonts w:asciiTheme="majorBidi" w:hAnsiTheme="majorBidi" w:cstheme="majorBidi"/>
                <w:color w:val="000000" w:themeColor="text1"/>
                <w:sz w:val="24"/>
                <w:szCs w:val="24"/>
              </w:rPr>
              <w:t>.</w:t>
            </w:r>
          </w:p>
        </w:tc>
        <w:tc>
          <w:tcPr>
            <w:tcW w:w="993" w:type="dxa"/>
            <w:vAlign w:val="center"/>
          </w:tcPr>
          <w:p w14:paraId="475EA6DB" w14:textId="27F642F0"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95,33</w:t>
            </w:r>
          </w:p>
        </w:tc>
        <w:tc>
          <w:tcPr>
            <w:tcW w:w="1275" w:type="dxa"/>
            <w:vAlign w:val="center"/>
          </w:tcPr>
          <w:p w14:paraId="1533F3A2" w14:textId="31072AC5"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953,30</w:t>
            </w:r>
          </w:p>
        </w:tc>
      </w:tr>
      <w:tr w:rsidR="00AB273E" w:rsidRPr="00051D75" w14:paraId="4DF327BC" w14:textId="77777777" w:rsidTr="00051D75">
        <w:trPr>
          <w:trHeight w:val="496"/>
        </w:trPr>
        <w:tc>
          <w:tcPr>
            <w:tcW w:w="568" w:type="dxa"/>
            <w:vAlign w:val="center"/>
          </w:tcPr>
          <w:p w14:paraId="4A315BAA" w14:textId="5EFF6F7E" w:rsidR="00AB273E" w:rsidRPr="00051D75" w:rsidRDefault="00AB273E" w:rsidP="00AB273E">
            <w:pPr>
              <w:jc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11</w:t>
            </w:r>
          </w:p>
        </w:tc>
        <w:tc>
          <w:tcPr>
            <w:tcW w:w="2126" w:type="dxa"/>
            <w:vAlign w:val="center"/>
          </w:tcPr>
          <w:p w14:paraId="1F091182" w14:textId="39F171A8" w:rsidR="005034C0" w:rsidRPr="00051D75" w:rsidRDefault="005034C0" w:rsidP="00C02337">
            <w:pPr>
              <w:jc w:val="center"/>
              <w:rPr>
                <w:color w:val="000000" w:themeColor="text1"/>
                <w:sz w:val="24"/>
                <w:szCs w:val="24"/>
              </w:rPr>
            </w:pPr>
            <w:r w:rsidRPr="00051D75">
              <w:rPr>
                <w:color w:val="000000" w:themeColor="text1"/>
                <w:sz w:val="24"/>
                <w:szCs w:val="24"/>
              </w:rPr>
              <w:t>Шприц</w:t>
            </w:r>
          </w:p>
          <w:p w14:paraId="62965A21" w14:textId="4EB55EF7" w:rsidR="00AB273E" w:rsidRPr="00051D75" w:rsidRDefault="005034C0" w:rsidP="00C02337">
            <w:pPr>
              <w:jc w:val="center"/>
              <w:rPr>
                <w:rFonts w:asciiTheme="majorBidi" w:hAnsiTheme="majorBidi" w:cstheme="majorBidi"/>
                <w:color w:val="000000" w:themeColor="text1"/>
                <w:sz w:val="24"/>
                <w:szCs w:val="24"/>
              </w:rPr>
            </w:pPr>
            <w:r w:rsidRPr="00051D75">
              <w:rPr>
                <w:color w:val="000000" w:themeColor="text1"/>
                <w:sz w:val="24"/>
                <w:szCs w:val="24"/>
              </w:rPr>
              <w:t>32.50.13.110</w:t>
            </w:r>
          </w:p>
        </w:tc>
        <w:tc>
          <w:tcPr>
            <w:tcW w:w="1843" w:type="dxa"/>
            <w:vAlign w:val="center"/>
          </w:tcPr>
          <w:p w14:paraId="3D0C87DE" w14:textId="536B0C20" w:rsidR="00AB273E" w:rsidRPr="00051D75" w:rsidRDefault="005034C0" w:rsidP="005034C0">
            <w:pPr>
              <w:jc w:val="center"/>
              <w:rPr>
                <w:rFonts w:asciiTheme="majorBidi" w:hAnsiTheme="majorBidi" w:cstheme="majorBidi"/>
                <w:color w:val="000000" w:themeColor="text1"/>
                <w:sz w:val="24"/>
                <w:szCs w:val="24"/>
              </w:rPr>
            </w:pPr>
            <w:r w:rsidRPr="00051D75">
              <w:rPr>
                <w:color w:val="000000" w:themeColor="text1"/>
                <w:sz w:val="24"/>
                <w:szCs w:val="24"/>
              </w:rPr>
              <w:t>Шприц</w:t>
            </w:r>
          </w:p>
        </w:tc>
        <w:tc>
          <w:tcPr>
            <w:tcW w:w="2835" w:type="dxa"/>
          </w:tcPr>
          <w:p w14:paraId="24E8F036" w14:textId="77777777" w:rsidR="005034C0" w:rsidRPr="00051D75" w:rsidRDefault="005034C0" w:rsidP="005034C0">
            <w:pPr>
              <w:widowControl/>
              <w:numPr>
                <w:ilvl w:val="0"/>
                <w:numId w:val="5"/>
              </w:numPr>
              <w:shd w:val="clear" w:color="auto" w:fill="FFFFFF"/>
              <w:tabs>
                <w:tab w:val="clear" w:pos="720"/>
              </w:tabs>
              <w:autoSpaceDE/>
              <w:autoSpaceDN/>
              <w:adjustRightInd/>
              <w:ind w:left="0" w:hanging="207"/>
              <w:rPr>
                <w:color w:val="000000" w:themeColor="text1"/>
                <w:sz w:val="24"/>
                <w:szCs w:val="24"/>
              </w:rPr>
            </w:pPr>
            <w:r w:rsidRPr="00051D75">
              <w:rPr>
                <w:color w:val="000000" w:themeColor="text1"/>
                <w:sz w:val="24"/>
                <w:szCs w:val="24"/>
              </w:rPr>
              <w:t>Одноразовый</w:t>
            </w:r>
          </w:p>
          <w:p w14:paraId="1753FB78" w14:textId="77777777" w:rsidR="005034C0" w:rsidRPr="00051D75" w:rsidRDefault="005034C0" w:rsidP="005034C0">
            <w:pPr>
              <w:widowControl/>
              <w:numPr>
                <w:ilvl w:val="0"/>
                <w:numId w:val="5"/>
              </w:numPr>
              <w:shd w:val="clear" w:color="auto" w:fill="FFFFFF"/>
              <w:tabs>
                <w:tab w:val="clear" w:pos="720"/>
              </w:tabs>
              <w:autoSpaceDE/>
              <w:autoSpaceDN/>
              <w:adjustRightInd/>
              <w:ind w:left="0" w:hanging="207"/>
              <w:rPr>
                <w:color w:val="000000" w:themeColor="text1"/>
                <w:sz w:val="24"/>
                <w:szCs w:val="24"/>
              </w:rPr>
            </w:pPr>
            <w:r w:rsidRPr="00051D75">
              <w:rPr>
                <w:color w:val="000000" w:themeColor="text1"/>
                <w:sz w:val="24"/>
                <w:szCs w:val="24"/>
              </w:rPr>
              <w:t>Трехкомпонентный</w:t>
            </w:r>
          </w:p>
          <w:p w14:paraId="530DFE93" w14:textId="5EE1279E" w:rsidR="005034C0" w:rsidRPr="00051D75" w:rsidRDefault="005034C0" w:rsidP="005034C0">
            <w:pPr>
              <w:widowControl/>
              <w:numPr>
                <w:ilvl w:val="0"/>
                <w:numId w:val="5"/>
              </w:numPr>
              <w:shd w:val="clear" w:color="auto" w:fill="FFFFFF"/>
              <w:tabs>
                <w:tab w:val="clear" w:pos="720"/>
              </w:tabs>
              <w:autoSpaceDE/>
              <w:autoSpaceDN/>
              <w:adjustRightInd/>
              <w:ind w:left="0" w:hanging="207"/>
              <w:rPr>
                <w:color w:val="000000" w:themeColor="text1"/>
                <w:sz w:val="24"/>
                <w:szCs w:val="24"/>
              </w:rPr>
            </w:pPr>
            <w:r w:rsidRPr="00051D75">
              <w:rPr>
                <w:color w:val="000000" w:themeColor="text1"/>
                <w:sz w:val="24"/>
                <w:szCs w:val="24"/>
              </w:rPr>
              <w:t>Стерильный</w:t>
            </w:r>
          </w:p>
          <w:p w14:paraId="0BE2F8BF" w14:textId="46F9EC1E" w:rsidR="005034C0" w:rsidRPr="00051D75" w:rsidRDefault="005034C0" w:rsidP="005034C0">
            <w:pPr>
              <w:widowControl/>
              <w:numPr>
                <w:ilvl w:val="0"/>
                <w:numId w:val="5"/>
              </w:numPr>
              <w:shd w:val="clear" w:color="auto" w:fill="FFFFFF"/>
              <w:tabs>
                <w:tab w:val="clear" w:pos="720"/>
              </w:tabs>
              <w:autoSpaceDE/>
              <w:autoSpaceDN/>
              <w:adjustRightInd/>
              <w:ind w:left="0" w:hanging="207"/>
              <w:rPr>
                <w:color w:val="000000" w:themeColor="text1"/>
                <w:sz w:val="24"/>
                <w:szCs w:val="24"/>
              </w:rPr>
            </w:pPr>
            <w:r w:rsidRPr="00051D75">
              <w:rPr>
                <w:color w:val="000000" w:themeColor="text1"/>
                <w:sz w:val="24"/>
                <w:szCs w:val="24"/>
              </w:rPr>
              <w:t>10 мл</w:t>
            </w:r>
          </w:p>
          <w:p w14:paraId="1D6D7C2C" w14:textId="77777777" w:rsidR="005034C0" w:rsidRDefault="005034C0" w:rsidP="005034C0">
            <w:pPr>
              <w:widowControl/>
              <w:numPr>
                <w:ilvl w:val="0"/>
                <w:numId w:val="5"/>
              </w:numPr>
              <w:shd w:val="clear" w:color="auto" w:fill="FFFFFF"/>
              <w:tabs>
                <w:tab w:val="clear" w:pos="720"/>
              </w:tabs>
              <w:autoSpaceDE/>
              <w:autoSpaceDN/>
              <w:adjustRightInd/>
              <w:ind w:left="0" w:hanging="207"/>
              <w:rPr>
                <w:color w:val="000000" w:themeColor="text1"/>
                <w:sz w:val="24"/>
                <w:szCs w:val="24"/>
              </w:rPr>
            </w:pPr>
            <w:r w:rsidRPr="00051D75">
              <w:rPr>
                <w:color w:val="000000" w:themeColor="text1"/>
                <w:sz w:val="24"/>
                <w:szCs w:val="24"/>
              </w:rPr>
              <w:t>100 шт. в упаковке</w:t>
            </w:r>
          </w:p>
          <w:p w14:paraId="1EC92B46" w14:textId="77777777" w:rsidR="00051D75" w:rsidRPr="00051D75" w:rsidRDefault="00051D75" w:rsidP="005034C0">
            <w:pPr>
              <w:widowControl/>
              <w:numPr>
                <w:ilvl w:val="0"/>
                <w:numId w:val="5"/>
              </w:numPr>
              <w:shd w:val="clear" w:color="auto" w:fill="FFFFFF"/>
              <w:tabs>
                <w:tab w:val="clear" w:pos="720"/>
              </w:tabs>
              <w:autoSpaceDE/>
              <w:autoSpaceDN/>
              <w:adjustRightInd/>
              <w:ind w:left="0" w:hanging="207"/>
              <w:rPr>
                <w:color w:val="000000" w:themeColor="text1"/>
                <w:sz w:val="24"/>
                <w:szCs w:val="24"/>
              </w:rPr>
            </w:pPr>
          </w:p>
          <w:p w14:paraId="24C52E5C" w14:textId="68C3CA7C" w:rsidR="00AB273E" w:rsidRPr="00051D75" w:rsidRDefault="00C02337" w:rsidP="00C02337">
            <w:pP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Страна происхождения: УКАЗАТЬ</w:t>
            </w:r>
          </w:p>
        </w:tc>
        <w:tc>
          <w:tcPr>
            <w:tcW w:w="708" w:type="dxa"/>
            <w:vAlign w:val="center"/>
          </w:tcPr>
          <w:p w14:paraId="3B9049AD" w14:textId="2651F175" w:rsidR="00AB273E" w:rsidRPr="00051D75" w:rsidRDefault="005034C0" w:rsidP="00AB273E">
            <w:pPr>
              <w:jc w:val="center"/>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 xml:space="preserve">4 </w:t>
            </w:r>
            <w:proofErr w:type="spellStart"/>
            <w:r w:rsidRPr="00051D75">
              <w:rPr>
                <w:rFonts w:asciiTheme="majorBidi" w:hAnsiTheme="majorBidi" w:cstheme="majorBidi"/>
                <w:color w:val="000000" w:themeColor="text1"/>
                <w:sz w:val="24"/>
                <w:szCs w:val="24"/>
              </w:rPr>
              <w:t>уп</w:t>
            </w:r>
            <w:proofErr w:type="spellEnd"/>
            <w:r w:rsidRPr="00051D75">
              <w:rPr>
                <w:rFonts w:asciiTheme="majorBidi" w:hAnsiTheme="majorBidi" w:cstheme="majorBidi"/>
                <w:color w:val="000000" w:themeColor="text1"/>
                <w:sz w:val="24"/>
                <w:szCs w:val="24"/>
              </w:rPr>
              <w:t>.</w:t>
            </w:r>
          </w:p>
        </w:tc>
        <w:tc>
          <w:tcPr>
            <w:tcW w:w="993" w:type="dxa"/>
            <w:vAlign w:val="center"/>
          </w:tcPr>
          <w:p w14:paraId="29674BEA" w14:textId="08F3824E"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863,33</w:t>
            </w:r>
          </w:p>
        </w:tc>
        <w:tc>
          <w:tcPr>
            <w:tcW w:w="1275" w:type="dxa"/>
            <w:vAlign w:val="center"/>
          </w:tcPr>
          <w:p w14:paraId="7AD81038" w14:textId="3F63037D" w:rsidR="00AB273E" w:rsidRPr="00051D75" w:rsidRDefault="00976172" w:rsidP="00976172">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3453,32</w:t>
            </w:r>
          </w:p>
        </w:tc>
      </w:tr>
      <w:tr w:rsidR="00AB273E" w:rsidRPr="00051D75" w14:paraId="7EBA5CD1" w14:textId="77777777" w:rsidTr="006F0AD7">
        <w:trPr>
          <w:trHeight w:val="295"/>
        </w:trPr>
        <w:tc>
          <w:tcPr>
            <w:tcW w:w="9073" w:type="dxa"/>
            <w:gridSpan w:val="6"/>
          </w:tcPr>
          <w:p w14:paraId="202C8CCB" w14:textId="22E5806A" w:rsidR="00AB273E" w:rsidRPr="00051D75" w:rsidRDefault="00AB273E" w:rsidP="00AB273E">
            <w:pPr>
              <w:jc w:val="right"/>
              <w:textAlignment w:val="center"/>
              <w:rPr>
                <w:rFonts w:asciiTheme="majorBidi" w:hAnsiTheme="majorBidi" w:cstheme="majorBidi"/>
                <w:color w:val="000000" w:themeColor="text1"/>
                <w:sz w:val="24"/>
                <w:szCs w:val="24"/>
              </w:rPr>
            </w:pPr>
            <w:r w:rsidRPr="00051D75">
              <w:rPr>
                <w:rFonts w:asciiTheme="majorBidi" w:hAnsiTheme="majorBidi" w:cstheme="majorBidi"/>
                <w:color w:val="000000" w:themeColor="text1"/>
                <w:sz w:val="24"/>
                <w:szCs w:val="24"/>
              </w:rPr>
              <w:t>ИТОГО</w:t>
            </w:r>
          </w:p>
        </w:tc>
        <w:tc>
          <w:tcPr>
            <w:tcW w:w="1275" w:type="dxa"/>
            <w:vAlign w:val="center"/>
          </w:tcPr>
          <w:p w14:paraId="68221632" w14:textId="0C14C747" w:rsidR="00AB273E" w:rsidRPr="00051D75" w:rsidRDefault="00976172" w:rsidP="00AB273E">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54141,02</w:t>
            </w:r>
          </w:p>
        </w:tc>
      </w:tr>
    </w:tbl>
    <w:p w14:paraId="0C8BB11B" w14:textId="77777777" w:rsidR="007640D8" w:rsidRDefault="007640D8" w:rsidP="00A70654">
      <w:pPr>
        <w:widowControl/>
        <w:autoSpaceDE/>
        <w:autoSpaceDN/>
        <w:adjustRightInd/>
        <w:rPr>
          <w:sz w:val="24"/>
          <w:szCs w:val="24"/>
        </w:rPr>
      </w:pPr>
    </w:p>
    <w:p w14:paraId="2047E27F" w14:textId="5BE8C99F"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w:t>
      </w:r>
      <w:proofErr w:type="gramStart"/>
      <w:r w:rsidRPr="00741B3A">
        <w:rPr>
          <w:rFonts w:asciiTheme="majorBidi" w:hAnsiTheme="majorBidi" w:cstheme="majorBidi"/>
          <w:sz w:val="22"/>
          <w:szCs w:val="22"/>
        </w:rPr>
        <w:t xml:space="preserve">   «  »</w:t>
      </w:r>
      <w:proofErr w:type="gramEnd"/>
      <w:r w:rsidRPr="00741B3A">
        <w:rPr>
          <w:rFonts w:asciiTheme="majorBidi" w:hAnsiTheme="majorBidi" w:cstheme="majorBidi"/>
          <w:sz w:val="22"/>
          <w:szCs w:val="22"/>
        </w:rPr>
        <w:t xml:space="preserve">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proofErr w:type="spellStart"/>
            <w:r w:rsidRPr="00741B3A">
              <w:rPr>
                <w:rFonts w:asciiTheme="majorBidi" w:hAnsiTheme="majorBidi" w:cstheme="majorBidi"/>
                <w:sz w:val="22"/>
                <w:szCs w:val="22"/>
              </w:rPr>
              <w:t>кор</w:t>
            </w:r>
            <w:proofErr w:type="spellEnd"/>
            <w:r w:rsidRPr="00741B3A">
              <w:rPr>
                <w:rFonts w:asciiTheme="majorBidi" w:hAnsiTheme="majorBidi" w:cstheme="majorBidi"/>
                <w:sz w:val="22"/>
                <w:szCs w:val="22"/>
              </w:rPr>
              <w:t>/</w:t>
            </w:r>
            <w:proofErr w:type="spellStart"/>
            <w:r w:rsidRPr="00741B3A">
              <w:rPr>
                <w:rFonts w:asciiTheme="majorBidi" w:hAnsiTheme="majorBidi" w:cstheme="majorBidi"/>
                <w:sz w:val="22"/>
                <w:szCs w:val="22"/>
              </w:rPr>
              <w:t>сч</w:t>
            </w:r>
            <w:proofErr w:type="spellEnd"/>
            <w:r w:rsidRPr="00741B3A">
              <w:rPr>
                <w:rFonts w:asciiTheme="majorBidi" w:hAnsiTheme="majorBidi" w:cstheme="majorBidi"/>
                <w:sz w:val="22"/>
                <w:szCs w:val="22"/>
              </w:rPr>
              <w:t>.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10"/>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w:t>
      </w:r>
      <w:proofErr w:type="gramStart"/>
      <w:r w:rsidRPr="00741B3A">
        <w:rPr>
          <w:rFonts w:asciiTheme="majorBidi" w:hAnsiTheme="majorBidi" w:cstheme="majorBidi"/>
          <w:sz w:val="22"/>
          <w:szCs w:val="22"/>
        </w:rPr>
        <w:t xml:space="preserve">« </w:t>
      </w:r>
      <w:r w:rsidR="0090151C"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w:t>
      </w:r>
      <w:proofErr w:type="gramStart"/>
      <w:r w:rsidRPr="00741B3A">
        <w:rPr>
          <w:rFonts w:asciiTheme="majorBidi" w:hAnsiTheme="majorBidi" w:cstheme="majorBidi"/>
          <w:sz w:val="22"/>
          <w:szCs w:val="22"/>
        </w:rPr>
        <w:t>«    »</w:t>
      </w:r>
      <w:proofErr w:type="gramEnd"/>
      <w:r w:rsidRPr="00741B3A">
        <w:rPr>
          <w:rFonts w:asciiTheme="majorBidi" w:hAnsiTheme="majorBidi" w:cstheme="majorBidi"/>
          <w:sz w:val="22"/>
          <w:szCs w:val="22"/>
        </w:rPr>
        <w:t xml:space="preserve">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действующего в соответствии с </w:t>
            </w:r>
            <w:r w:rsidR="00E12581" w:rsidRPr="00741B3A">
              <w:rPr>
                <w:rFonts w:asciiTheme="majorBidi" w:hAnsiTheme="majorBidi" w:cstheme="majorBidi"/>
                <w:sz w:val="22"/>
                <w:szCs w:val="22"/>
              </w:rPr>
              <w:t xml:space="preserve">        </w:t>
            </w:r>
            <w:proofErr w:type="gramStart"/>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w:t>
            </w:r>
            <w:proofErr w:type="gramEnd"/>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11"/>
      <w:footerReference w:type="even" r:id="rId12"/>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36FC3" w14:textId="77777777" w:rsidR="00416748" w:rsidRDefault="00416748">
      <w:r>
        <w:separator/>
      </w:r>
    </w:p>
  </w:endnote>
  <w:endnote w:type="continuationSeparator" w:id="0">
    <w:p w14:paraId="35CDD71F" w14:textId="77777777" w:rsidR="00416748" w:rsidRDefault="004167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B6F77" w14:textId="77777777" w:rsidR="00416748" w:rsidRDefault="00416748">
      <w:r>
        <w:separator/>
      </w:r>
    </w:p>
  </w:footnote>
  <w:footnote w:type="continuationSeparator" w:id="0">
    <w:p w14:paraId="03437F65" w14:textId="77777777" w:rsidR="00416748" w:rsidRDefault="004167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1D75"/>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53E2"/>
    <w:rsid w:val="000B58D7"/>
    <w:rsid w:val="000B5C15"/>
    <w:rsid w:val="000B69EB"/>
    <w:rsid w:val="000C13CF"/>
    <w:rsid w:val="000C22DB"/>
    <w:rsid w:val="000C30F5"/>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0ED5"/>
    <w:rsid w:val="000E1A53"/>
    <w:rsid w:val="000E2170"/>
    <w:rsid w:val="000E3260"/>
    <w:rsid w:val="000E3B6B"/>
    <w:rsid w:val="000E48C4"/>
    <w:rsid w:val="000E4E6D"/>
    <w:rsid w:val="000E6C43"/>
    <w:rsid w:val="000E7170"/>
    <w:rsid w:val="000F38AF"/>
    <w:rsid w:val="000F4819"/>
    <w:rsid w:val="000F5450"/>
    <w:rsid w:val="000F6183"/>
    <w:rsid w:val="000F6F8B"/>
    <w:rsid w:val="000F7879"/>
    <w:rsid w:val="000F7C3A"/>
    <w:rsid w:val="00101FDB"/>
    <w:rsid w:val="0010235E"/>
    <w:rsid w:val="00102A75"/>
    <w:rsid w:val="00102F6E"/>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23C1"/>
    <w:rsid w:val="00173083"/>
    <w:rsid w:val="001738D1"/>
    <w:rsid w:val="00173D19"/>
    <w:rsid w:val="00174AAD"/>
    <w:rsid w:val="00176061"/>
    <w:rsid w:val="00177711"/>
    <w:rsid w:val="001779BA"/>
    <w:rsid w:val="00177D5F"/>
    <w:rsid w:val="00180282"/>
    <w:rsid w:val="00183534"/>
    <w:rsid w:val="001846C1"/>
    <w:rsid w:val="00184714"/>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93E"/>
    <w:rsid w:val="00292CC7"/>
    <w:rsid w:val="00295D2D"/>
    <w:rsid w:val="002979D8"/>
    <w:rsid w:val="002A0746"/>
    <w:rsid w:val="002A15C6"/>
    <w:rsid w:val="002A1978"/>
    <w:rsid w:val="002A32F1"/>
    <w:rsid w:val="002A49B0"/>
    <w:rsid w:val="002A6699"/>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D68"/>
    <w:rsid w:val="002E2F70"/>
    <w:rsid w:val="002E3338"/>
    <w:rsid w:val="002E410E"/>
    <w:rsid w:val="002E486F"/>
    <w:rsid w:val="002E5B9C"/>
    <w:rsid w:val="002E5F01"/>
    <w:rsid w:val="002E6335"/>
    <w:rsid w:val="002E7E7B"/>
    <w:rsid w:val="002E7E9B"/>
    <w:rsid w:val="002F11B5"/>
    <w:rsid w:val="002F125A"/>
    <w:rsid w:val="002F2FC4"/>
    <w:rsid w:val="002F473B"/>
    <w:rsid w:val="002F5016"/>
    <w:rsid w:val="002F5420"/>
    <w:rsid w:val="002F57F1"/>
    <w:rsid w:val="002F5D0F"/>
    <w:rsid w:val="002F5D61"/>
    <w:rsid w:val="002F7049"/>
    <w:rsid w:val="003001DE"/>
    <w:rsid w:val="003024A2"/>
    <w:rsid w:val="00302F0D"/>
    <w:rsid w:val="0030393C"/>
    <w:rsid w:val="0030624C"/>
    <w:rsid w:val="00306F78"/>
    <w:rsid w:val="00312944"/>
    <w:rsid w:val="003160CD"/>
    <w:rsid w:val="00317D39"/>
    <w:rsid w:val="0032073F"/>
    <w:rsid w:val="0032095F"/>
    <w:rsid w:val="00320BB3"/>
    <w:rsid w:val="0032167D"/>
    <w:rsid w:val="00322368"/>
    <w:rsid w:val="003271BB"/>
    <w:rsid w:val="00327994"/>
    <w:rsid w:val="003306C8"/>
    <w:rsid w:val="0033186C"/>
    <w:rsid w:val="00331958"/>
    <w:rsid w:val="003319B5"/>
    <w:rsid w:val="00334BB9"/>
    <w:rsid w:val="00334E62"/>
    <w:rsid w:val="0033515B"/>
    <w:rsid w:val="003360F8"/>
    <w:rsid w:val="0033611C"/>
    <w:rsid w:val="00336CBF"/>
    <w:rsid w:val="00337007"/>
    <w:rsid w:val="00337AAC"/>
    <w:rsid w:val="00341DFE"/>
    <w:rsid w:val="003427EB"/>
    <w:rsid w:val="00343EC9"/>
    <w:rsid w:val="00345425"/>
    <w:rsid w:val="0034636B"/>
    <w:rsid w:val="00346AEA"/>
    <w:rsid w:val="003472C5"/>
    <w:rsid w:val="00351127"/>
    <w:rsid w:val="00352032"/>
    <w:rsid w:val="003566BD"/>
    <w:rsid w:val="00356CE0"/>
    <w:rsid w:val="00356E16"/>
    <w:rsid w:val="00356EF3"/>
    <w:rsid w:val="0036115A"/>
    <w:rsid w:val="00362C04"/>
    <w:rsid w:val="003635BD"/>
    <w:rsid w:val="0036475C"/>
    <w:rsid w:val="0036559A"/>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6748"/>
    <w:rsid w:val="00417C73"/>
    <w:rsid w:val="004220B6"/>
    <w:rsid w:val="0042278D"/>
    <w:rsid w:val="00424BDB"/>
    <w:rsid w:val="00425F74"/>
    <w:rsid w:val="0042691D"/>
    <w:rsid w:val="004277E9"/>
    <w:rsid w:val="00431623"/>
    <w:rsid w:val="00432874"/>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2BCC"/>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49F8"/>
    <w:rsid w:val="004F7441"/>
    <w:rsid w:val="005007E3"/>
    <w:rsid w:val="00500F51"/>
    <w:rsid w:val="005010A2"/>
    <w:rsid w:val="00501459"/>
    <w:rsid w:val="00502DE6"/>
    <w:rsid w:val="00503020"/>
    <w:rsid w:val="005034C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625"/>
    <w:rsid w:val="005B0CF4"/>
    <w:rsid w:val="005B1046"/>
    <w:rsid w:val="005B2BEE"/>
    <w:rsid w:val="005B4965"/>
    <w:rsid w:val="005B5FE6"/>
    <w:rsid w:val="005B6B68"/>
    <w:rsid w:val="005C0B5B"/>
    <w:rsid w:val="005C1564"/>
    <w:rsid w:val="005C17EE"/>
    <w:rsid w:val="005C4B7F"/>
    <w:rsid w:val="005C4EA2"/>
    <w:rsid w:val="005C5293"/>
    <w:rsid w:val="005C5C6F"/>
    <w:rsid w:val="005C64B5"/>
    <w:rsid w:val="005C733E"/>
    <w:rsid w:val="005D050E"/>
    <w:rsid w:val="005D0BAF"/>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742"/>
    <w:rsid w:val="00640FF4"/>
    <w:rsid w:val="00641F63"/>
    <w:rsid w:val="00645860"/>
    <w:rsid w:val="00650571"/>
    <w:rsid w:val="0065136C"/>
    <w:rsid w:val="006514FA"/>
    <w:rsid w:val="00654110"/>
    <w:rsid w:val="006561E3"/>
    <w:rsid w:val="00657BE7"/>
    <w:rsid w:val="00660BE0"/>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9097A"/>
    <w:rsid w:val="00690EBB"/>
    <w:rsid w:val="006946D8"/>
    <w:rsid w:val="00694A32"/>
    <w:rsid w:val="0069656E"/>
    <w:rsid w:val="00696F41"/>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19A9"/>
    <w:rsid w:val="00711DB1"/>
    <w:rsid w:val="00711FF6"/>
    <w:rsid w:val="00713274"/>
    <w:rsid w:val="007158A1"/>
    <w:rsid w:val="00715FC3"/>
    <w:rsid w:val="007165FF"/>
    <w:rsid w:val="007170C1"/>
    <w:rsid w:val="007179C1"/>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4076"/>
    <w:rsid w:val="007477FC"/>
    <w:rsid w:val="00750B14"/>
    <w:rsid w:val="0075159C"/>
    <w:rsid w:val="00753649"/>
    <w:rsid w:val="007550E4"/>
    <w:rsid w:val="007578BD"/>
    <w:rsid w:val="00761A46"/>
    <w:rsid w:val="007640D8"/>
    <w:rsid w:val="00765921"/>
    <w:rsid w:val="007676BB"/>
    <w:rsid w:val="00767BD2"/>
    <w:rsid w:val="00767E8B"/>
    <w:rsid w:val="00771F57"/>
    <w:rsid w:val="00773881"/>
    <w:rsid w:val="0077670E"/>
    <w:rsid w:val="007767E8"/>
    <w:rsid w:val="0078340D"/>
    <w:rsid w:val="00784489"/>
    <w:rsid w:val="00784E4B"/>
    <w:rsid w:val="007851CB"/>
    <w:rsid w:val="00785B93"/>
    <w:rsid w:val="00786322"/>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072"/>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87F97"/>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4C5B"/>
    <w:rsid w:val="008B5E26"/>
    <w:rsid w:val="008B7CCE"/>
    <w:rsid w:val="008C1595"/>
    <w:rsid w:val="008C17AF"/>
    <w:rsid w:val="008C2F83"/>
    <w:rsid w:val="008C7403"/>
    <w:rsid w:val="008D10D7"/>
    <w:rsid w:val="008D1644"/>
    <w:rsid w:val="008D1B3E"/>
    <w:rsid w:val="008D2A0F"/>
    <w:rsid w:val="008D3AB5"/>
    <w:rsid w:val="008D58B2"/>
    <w:rsid w:val="008D5E14"/>
    <w:rsid w:val="008E09BF"/>
    <w:rsid w:val="008E2836"/>
    <w:rsid w:val="008E4378"/>
    <w:rsid w:val="008E66F9"/>
    <w:rsid w:val="008F0B92"/>
    <w:rsid w:val="008F1DD0"/>
    <w:rsid w:val="008F1DEE"/>
    <w:rsid w:val="008F24C0"/>
    <w:rsid w:val="008F4533"/>
    <w:rsid w:val="008F5451"/>
    <w:rsid w:val="00900131"/>
    <w:rsid w:val="0090151C"/>
    <w:rsid w:val="00903314"/>
    <w:rsid w:val="00903C22"/>
    <w:rsid w:val="00903D78"/>
    <w:rsid w:val="00903DA1"/>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6172"/>
    <w:rsid w:val="009771E6"/>
    <w:rsid w:val="00977DCB"/>
    <w:rsid w:val="009816E6"/>
    <w:rsid w:val="00983DD7"/>
    <w:rsid w:val="00986BED"/>
    <w:rsid w:val="00991379"/>
    <w:rsid w:val="00991A3D"/>
    <w:rsid w:val="00991B43"/>
    <w:rsid w:val="00992F5A"/>
    <w:rsid w:val="00992F5E"/>
    <w:rsid w:val="00995D8A"/>
    <w:rsid w:val="0099632E"/>
    <w:rsid w:val="00996969"/>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1E3D"/>
    <w:rsid w:val="009E1E9A"/>
    <w:rsid w:val="009E327A"/>
    <w:rsid w:val="009E37F9"/>
    <w:rsid w:val="009E3A34"/>
    <w:rsid w:val="009E412D"/>
    <w:rsid w:val="009E4C4A"/>
    <w:rsid w:val="009E551B"/>
    <w:rsid w:val="009E59BD"/>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4B9"/>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39FD"/>
    <w:rsid w:val="00A95B93"/>
    <w:rsid w:val="00A9620B"/>
    <w:rsid w:val="00AA0C39"/>
    <w:rsid w:val="00AA13DF"/>
    <w:rsid w:val="00AA17C2"/>
    <w:rsid w:val="00AA2A41"/>
    <w:rsid w:val="00AA2D9A"/>
    <w:rsid w:val="00AA643A"/>
    <w:rsid w:val="00AA6FD0"/>
    <w:rsid w:val="00AA787B"/>
    <w:rsid w:val="00AB135E"/>
    <w:rsid w:val="00AB16F7"/>
    <w:rsid w:val="00AB1C3B"/>
    <w:rsid w:val="00AB1FBB"/>
    <w:rsid w:val="00AB273E"/>
    <w:rsid w:val="00AB6A6F"/>
    <w:rsid w:val="00AB77D5"/>
    <w:rsid w:val="00AB7F52"/>
    <w:rsid w:val="00AC1FF5"/>
    <w:rsid w:val="00AC2463"/>
    <w:rsid w:val="00AC3CAD"/>
    <w:rsid w:val="00AC5480"/>
    <w:rsid w:val="00AC5C45"/>
    <w:rsid w:val="00AC6B68"/>
    <w:rsid w:val="00AC7CA4"/>
    <w:rsid w:val="00AD04AF"/>
    <w:rsid w:val="00AD284F"/>
    <w:rsid w:val="00AD3ADC"/>
    <w:rsid w:val="00AD401C"/>
    <w:rsid w:val="00AD7070"/>
    <w:rsid w:val="00AE143B"/>
    <w:rsid w:val="00AE1E1F"/>
    <w:rsid w:val="00AE3420"/>
    <w:rsid w:val="00AE3D02"/>
    <w:rsid w:val="00AE7DBE"/>
    <w:rsid w:val="00AF1341"/>
    <w:rsid w:val="00AF359C"/>
    <w:rsid w:val="00AF4B1D"/>
    <w:rsid w:val="00AF50DA"/>
    <w:rsid w:val="00AF54F8"/>
    <w:rsid w:val="00AF7021"/>
    <w:rsid w:val="00B01C46"/>
    <w:rsid w:val="00B022D5"/>
    <w:rsid w:val="00B02F4C"/>
    <w:rsid w:val="00B04620"/>
    <w:rsid w:val="00B0477C"/>
    <w:rsid w:val="00B0519F"/>
    <w:rsid w:val="00B100A9"/>
    <w:rsid w:val="00B10EEA"/>
    <w:rsid w:val="00B130D8"/>
    <w:rsid w:val="00B14DD4"/>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95D"/>
    <w:rsid w:val="00B57C2C"/>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337"/>
    <w:rsid w:val="00C02F7C"/>
    <w:rsid w:val="00C032B2"/>
    <w:rsid w:val="00C06FF6"/>
    <w:rsid w:val="00C11778"/>
    <w:rsid w:val="00C1380F"/>
    <w:rsid w:val="00C1389C"/>
    <w:rsid w:val="00C13DB6"/>
    <w:rsid w:val="00C1403F"/>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5046"/>
    <w:rsid w:val="00C4677A"/>
    <w:rsid w:val="00C46E7E"/>
    <w:rsid w:val="00C47174"/>
    <w:rsid w:val="00C50379"/>
    <w:rsid w:val="00C52736"/>
    <w:rsid w:val="00C53B41"/>
    <w:rsid w:val="00C5447A"/>
    <w:rsid w:val="00C55906"/>
    <w:rsid w:val="00C55A57"/>
    <w:rsid w:val="00C61325"/>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5A59"/>
    <w:rsid w:val="00CA68A4"/>
    <w:rsid w:val="00CA6DD4"/>
    <w:rsid w:val="00CA767B"/>
    <w:rsid w:val="00CA7F57"/>
    <w:rsid w:val="00CB1553"/>
    <w:rsid w:val="00CB7447"/>
    <w:rsid w:val="00CB796A"/>
    <w:rsid w:val="00CB798F"/>
    <w:rsid w:val="00CC0451"/>
    <w:rsid w:val="00CC0E89"/>
    <w:rsid w:val="00CC189F"/>
    <w:rsid w:val="00CC1AA6"/>
    <w:rsid w:val="00CC7073"/>
    <w:rsid w:val="00CC775C"/>
    <w:rsid w:val="00CC77ED"/>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46EC"/>
    <w:rsid w:val="00D247A3"/>
    <w:rsid w:val="00D256DD"/>
    <w:rsid w:val="00D260F3"/>
    <w:rsid w:val="00D27B88"/>
    <w:rsid w:val="00D31080"/>
    <w:rsid w:val="00D33411"/>
    <w:rsid w:val="00D35D1E"/>
    <w:rsid w:val="00D35E0F"/>
    <w:rsid w:val="00D36856"/>
    <w:rsid w:val="00D4160D"/>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7C42"/>
    <w:rsid w:val="00D80B34"/>
    <w:rsid w:val="00D811E9"/>
    <w:rsid w:val="00D83057"/>
    <w:rsid w:val="00D84A4C"/>
    <w:rsid w:val="00D85A44"/>
    <w:rsid w:val="00D9080A"/>
    <w:rsid w:val="00D926E9"/>
    <w:rsid w:val="00D951E4"/>
    <w:rsid w:val="00D961DB"/>
    <w:rsid w:val="00D966EC"/>
    <w:rsid w:val="00D973AC"/>
    <w:rsid w:val="00D97AEB"/>
    <w:rsid w:val="00D97C11"/>
    <w:rsid w:val="00DA1678"/>
    <w:rsid w:val="00DA2827"/>
    <w:rsid w:val="00DA29CF"/>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457"/>
    <w:rsid w:val="00E00603"/>
    <w:rsid w:val="00E010B7"/>
    <w:rsid w:val="00E01934"/>
    <w:rsid w:val="00E01BF5"/>
    <w:rsid w:val="00E03227"/>
    <w:rsid w:val="00E047B8"/>
    <w:rsid w:val="00E057A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0C4F"/>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67E72"/>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taexpress.ru/tag/kaptopri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upki44fz.ru/app/okpd2/21.20.10.191"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1426</TotalTime>
  <Pages>14</Pages>
  <Words>6370</Words>
  <Characters>36313</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42598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85</cp:revision>
  <cp:lastPrinted>2026-02-13T13:20:00Z</cp:lastPrinted>
  <dcterms:created xsi:type="dcterms:W3CDTF">2025-05-16T10:08:00Z</dcterms:created>
  <dcterms:modified xsi:type="dcterms:W3CDTF">2026-08-18T06:29:00Z</dcterms:modified>
</cp:coreProperties>
</file>