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1E68BEAE"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2934FE">
        <w:rPr>
          <w:b/>
          <w:bCs/>
          <w:i/>
          <w:iCs/>
          <w:sz w:val="24"/>
          <w:szCs w:val="24"/>
        </w:rPr>
        <w:t>хозяйственных товаров</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A52F468"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7D5E9B">
        <w:rPr>
          <w:b/>
          <w:sz w:val="24"/>
          <w:szCs w:val="24"/>
        </w:rPr>
        <w:t>:</w:t>
      </w:r>
      <w:r w:rsidR="00C672FF">
        <w:rPr>
          <w:b/>
          <w:bCs/>
          <w:i/>
          <w:iCs/>
          <w:sz w:val="24"/>
          <w:szCs w:val="24"/>
        </w:rPr>
        <w:t xml:space="preserve"> 125 242</w:t>
      </w:r>
      <w:r w:rsidR="00A20128" w:rsidRPr="007D5E9B">
        <w:rPr>
          <w:b/>
          <w:i/>
          <w:sz w:val="24"/>
          <w:szCs w:val="24"/>
        </w:rPr>
        <w:t xml:space="preserve"> </w:t>
      </w:r>
      <w:r w:rsidR="00703D33" w:rsidRPr="007D5E9B">
        <w:rPr>
          <w:b/>
          <w:i/>
          <w:sz w:val="24"/>
          <w:szCs w:val="24"/>
        </w:rPr>
        <w:t>(</w:t>
      </w:r>
      <w:r w:rsidR="00C672FF">
        <w:rPr>
          <w:b/>
          <w:i/>
          <w:sz w:val="24"/>
          <w:szCs w:val="24"/>
        </w:rPr>
        <w:t>сто двадцать пять тысяч двести сорок два</w:t>
      </w:r>
      <w:r w:rsidR="00F31D82" w:rsidRPr="007D5E9B">
        <w:rPr>
          <w:b/>
          <w:i/>
          <w:sz w:val="24"/>
          <w:szCs w:val="24"/>
        </w:rPr>
        <w:t>)</w:t>
      </w:r>
      <w:r w:rsidR="00222A84" w:rsidRPr="007D5E9B">
        <w:rPr>
          <w:b/>
          <w:i/>
          <w:sz w:val="24"/>
          <w:szCs w:val="24"/>
        </w:rPr>
        <w:t xml:space="preserve"> </w:t>
      </w:r>
      <w:r w:rsidRPr="007D5E9B">
        <w:rPr>
          <w:b/>
          <w:i/>
          <w:sz w:val="24"/>
          <w:szCs w:val="24"/>
        </w:rPr>
        <w:t>руб</w:t>
      </w:r>
      <w:r w:rsidR="000F7C3A" w:rsidRPr="007D5E9B">
        <w:rPr>
          <w:b/>
          <w:i/>
          <w:sz w:val="24"/>
          <w:szCs w:val="24"/>
        </w:rPr>
        <w:t>л</w:t>
      </w:r>
      <w:r w:rsidR="00C672FF">
        <w:rPr>
          <w:b/>
          <w:i/>
          <w:sz w:val="24"/>
          <w:szCs w:val="24"/>
        </w:rPr>
        <w:t>я</w:t>
      </w:r>
      <w:r w:rsidR="006E23E5" w:rsidRPr="007D5E9B">
        <w:rPr>
          <w:b/>
          <w:i/>
          <w:sz w:val="24"/>
          <w:szCs w:val="24"/>
        </w:rPr>
        <w:t xml:space="preserve"> </w:t>
      </w:r>
      <w:r w:rsidR="00C672FF">
        <w:rPr>
          <w:b/>
          <w:i/>
          <w:sz w:val="24"/>
          <w:szCs w:val="24"/>
        </w:rPr>
        <w:t>80</w:t>
      </w:r>
      <w:r w:rsidR="000F7C3A" w:rsidRPr="007D5E9B">
        <w:rPr>
          <w:b/>
          <w:i/>
          <w:sz w:val="24"/>
          <w:szCs w:val="24"/>
        </w:rPr>
        <w:t xml:space="preserve"> копе</w:t>
      </w:r>
      <w:r w:rsidR="00FC12BC" w:rsidRPr="007D5E9B">
        <w:rPr>
          <w:b/>
          <w:i/>
          <w:sz w:val="24"/>
          <w:szCs w:val="24"/>
        </w:rPr>
        <w:t>ек</w:t>
      </w:r>
      <w:r w:rsidR="000F7C3A" w:rsidRPr="007D5E9B">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0645BDA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4738EA">
        <w:rPr>
          <w:b/>
          <w:i/>
          <w:sz w:val="24"/>
          <w:szCs w:val="24"/>
        </w:rPr>
        <w:t>август</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5B4A8BE4"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2934FE">
        <w:rPr>
          <w:sz w:val="24"/>
          <w:szCs w:val="24"/>
        </w:rPr>
        <w:t>1</w:t>
      </w:r>
      <w:r w:rsidR="000C5C6B">
        <w:rPr>
          <w:sz w:val="24"/>
          <w:szCs w:val="24"/>
        </w:rPr>
        <w:t>2</w:t>
      </w:r>
      <w:r w:rsidR="00E047B8" w:rsidRPr="00D80235">
        <w:rPr>
          <w:sz w:val="24"/>
          <w:szCs w:val="24"/>
        </w:rPr>
        <w:t>.</w:t>
      </w:r>
      <w:r w:rsidR="00CF6563" w:rsidRPr="00D80235">
        <w:rPr>
          <w:sz w:val="24"/>
          <w:szCs w:val="24"/>
        </w:rPr>
        <w:t>0</w:t>
      </w:r>
      <w:r w:rsidR="005A7474">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506306C5"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2934FE">
        <w:rPr>
          <w:sz w:val="24"/>
          <w:szCs w:val="24"/>
        </w:rPr>
        <w:t>1</w:t>
      </w:r>
      <w:r w:rsidR="00291611">
        <w:rPr>
          <w:sz w:val="24"/>
          <w:szCs w:val="24"/>
        </w:rPr>
        <w:t>7</w:t>
      </w:r>
      <w:r w:rsidR="00F3581B" w:rsidRPr="00D80235">
        <w:rPr>
          <w:sz w:val="24"/>
          <w:szCs w:val="24"/>
        </w:rPr>
        <w:t>.</w:t>
      </w:r>
      <w:r w:rsidR="00CF6563" w:rsidRPr="00D80235">
        <w:rPr>
          <w:sz w:val="24"/>
          <w:szCs w:val="24"/>
        </w:rPr>
        <w:t>0</w:t>
      </w:r>
      <w:r w:rsidR="005A7474">
        <w:rPr>
          <w:sz w:val="24"/>
          <w:szCs w:val="24"/>
        </w:rPr>
        <w:t>8</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9DFE1C5" w:rsidR="002264F6" w:rsidRDefault="000340E1"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Pr>
          <w:sz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w:t>
      </w:r>
      <w:r>
        <w:rPr>
          <w:sz w:val="24"/>
        </w:rPr>
        <w:lastRenderedPageBreak/>
        <w:t xml:space="preserve">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иректор ГБУСВО «Владимирский дом социального обслуживания</w:t>
            </w:r>
            <w:r w:rsidR="00ED2A4B" w:rsidRPr="00675020">
              <w:rPr>
                <w:sz w:val="22"/>
                <w:szCs w:val="22"/>
              </w:rPr>
              <w:t xml:space="preserve">» </w:t>
            </w:r>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4865AE6" w14:textId="77777777" w:rsidR="00DF3908" w:rsidRDefault="00DF3908" w:rsidP="001308F4">
      <w:pPr>
        <w:jc w:val="right"/>
        <w:rPr>
          <w:sz w:val="24"/>
          <w:szCs w:val="24"/>
        </w:rPr>
      </w:pPr>
    </w:p>
    <w:p w14:paraId="6CA109CC" w14:textId="77777777" w:rsidR="00D85220" w:rsidRDefault="00D85220" w:rsidP="001308F4">
      <w:pPr>
        <w:jc w:val="right"/>
        <w:rPr>
          <w:sz w:val="24"/>
          <w:szCs w:val="24"/>
        </w:rPr>
      </w:pPr>
    </w:p>
    <w:p w14:paraId="560CF10D" w14:textId="77777777" w:rsidR="00D85220" w:rsidRDefault="00D85220" w:rsidP="001308F4">
      <w:pPr>
        <w:jc w:val="right"/>
        <w:rPr>
          <w:sz w:val="24"/>
          <w:szCs w:val="24"/>
        </w:rPr>
      </w:pPr>
    </w:p>
    <w:p w14:paraId="15A8C4D5" w14:textId="77777777" w:rsidR="00D85220" w:rsidRDefault="00D85220" w:rsidP="001308F4">
      <w:pPr>
        <w:jc w:val="right"/>
        <w:rPr>
          <w:sz w:val="24"/>
          <w:szCs w:val="24"/>
        </w:rPr>
      </w:pPr>
    </w:p>
    <w:p w14:paraId="02157D8B" w14:textId="77777777" w:rsidR="00A549C2" w:rsidRDefault="00A549C2" w:rsidP="001308F4">
      <w:pPr>
        <w:jc w:val="right"/>
        <w:rPr>
          <w:sz w:val="24"/>
          <w:szCs w:val="24"/>
        </w:rPr>
      </w:pPr>
    </w:p>
    <w:p w14:paraId="737F6586" w14:textId="77777777" w:rsidR="00D85220" w:rsidRDefault="00D85220" w:rsidP="001308F4">
      <w:pPr>
        <w:jc w:val="right"/>
        <w:rPr>
          <w:sz w:val="24"/>
          <w:szCs w:val="24"/>
        </w:rPr>
      </w:pPr>
    </w:p>
    <w:p w14:paraId="76D0A020" w14:textId="77777777" w:rsidR="00D85220" w:rsidRDefault="00D85220" w:rsidP="001308F4">
      <w:pPr>
        <w:jc w:val="right"/>
        <w:rPr>
          <w:sz w:val="24"/>
          <w:szCs w:val="24"/>
        </w:rPr>
      </w:pPr>
    </w:p>
    <w:p w14:paraId="25DF278C" w14:textId="77777777" w:rsidR="00736EA8" w:rsidRDefault="00736EA8" w:rsidP="001308F4">
      <w:pPr>
        <w:jc w:val="right"/>
        <w:rPr>
          <w:sz w:val="24"/>
          <w:szCs w:val="24"/>
        </w:rPr>
      </w:pPr>
    </w:p>
    <w:p w14:paraId="0E5DC50F" w14:textId="77777777" w:rsidR="00736EA8" w:rsidRDefault="00736EA8" w:rsidP="001308F4">
      <w:pPr>
        <w:jc w:val="right"/>
        <w:rPr>
          <w:sz w:val="24"/>
          <w:szCs w:val="24"/>
        </w:rPr>
      </w:pPr>
    </w:p>
    <w:p w14:paraId="26C2D3F1" w14:textId="77777777" w:rsidR="00736EA8" w:rsidRDefault="00736EA8"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028"/>
        <w:gridCol w:w="1276"/>
      </w:tblGrid>
      <w:tr w:rsidR="00F41BB2" w14:paraId="7B7FF275" w14:textId="77777777" w:rsidTr="00C672FF">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028"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276"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C672FF">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045" w:type="dxa"/>
          </w:tcPr>
          <w:p w14:paraId="50B65EB3" w14:textId="77777777" w:rsidR="00D80235" w:rsidRDefault="00D80235" w:rsidP="007B6766">
            <w:pPr>
              <w:jc w:val="center"/>
              <w:rPr>
                <w:bCs/>
                <w:sz w:val="24"/>
                <w:szCs w:val="24"/>
              </w:rPr>
            </w:pPr>
          </w:p>
          <w:p w14:paraId="1C1B5301" w14:textId="51F1D886" w:rsidR="006E538E" w:rsidRPr="00D67AB6" w:rsidRDefault="006E538E" w:rsidP="006E538E">
            <w:pPr>
              <w:jc w:val="center"/>
              <w:rPr>
                <w:rFonts w:asciiTheme="majorBidi" w:hAnsiTheme="majorBidi" w:cstheme="majorBidi"/>
                <w:sz w:val="22"/>
                <w:szCs w:val="22"/>
              </w:rPr>
            </w:pPr>
            <w:r w:rsidRPr="00D67AB6">
              <w:rPr>
                <w:rFonts w:asciiTheme="majorBidi" w:hAnsiTheme="majorBidi" w:cstheme="majorBidi"/>
                <w:sz w:val="22"/>
                <w:szCs w:val="22"/>
              </w:rPr>
              <w:t>Ёрш</w:t>
            </w:r>
            <w:r w:rsidR="00EE3803">
              <w:rPr>
                <w:rFonts w:asciiTheme="majorBidi" w:hAnsiTheme="majorBidi" w:cstheme="majorBidi"/>
                <w:sz w:val="22"/>
                <w:szCs w:val="22"/>
              </w:rPr>
              <w:t>ик</w:t>
            </w:r>
            <w:r w:rsidRPr="00D67AB6">
              <w:rPr>
                <w:rFonts w:asciiTheme="majorBidi" w:hAnsiTheme="majorBidi" w:cstheme="majorBidi"/>
                <w:sz w:val="22"/>
                <w:szCs w:val="22"/>
              </w:rPr>
              <w:t xml:space="preserve"> для унитаза</w:t>
            </w:r>
          </w:p>
          <w:p w14:paraId="79D8ECB3" w14:textId="5F4C19F0" w:rsidR="00D80235" w:rsidRPr="00AD0043" w:rsidRDefault="006E538E" w:rsidP="006E538E">
            <w:pPr>
              <w:jc w:val="center"/>
              <w:rPr>
                <w:bCs/>
                <w:sz w:val="24"/>
                <w:szCs w:val="24"/>
              </w:rPr>
            </w:pPr>
            <w:r w:rsidRPr="00D67AB6">
              <w:rPr>
                <w:rFonts w:asciiTheme="majorBidi" w:hAnsiTheme="majorBidi" w:cstheme="majorBidi"/>
                <w:sz w:val="22"/>
                <w:szCs w:val="22"/>
              </w:rPr>
              <w:t>32.91.19.130</w:t>
            </w:r>
          </w:p>
        </w:tc>
        <w:tc>
          <w:tcPr>
            <w:tcW w:w="4073" w:type="dxa"/>
          </w:tcPr>
          <w:p w14:paraId="3EF2FF8E" w14:textId="6BBEA65F" w:rsidR="006E538E" w:rsidRDefault="006E538E" w:rsidP="006E538E">
            <w:pPr>
              <w:widowControl/>
              <w:shd w:val="clear" w:color="auto" w:fill="FFFFFF"/>
              <w:autoSpaceDE/>
              <w:autoSpaceDN/>
              <w:adjustRightInd/>
              <w:rPr>
                <w:rFonts w:asciiTheme="majorBidi" w:hAnsiTheme="majorBidi" w:cstheme="majorBidi"/>
                <w:b/>
                <w:bCs/>
                <w:sz w:val="22"/>
                <w:szCs w:val="22"/>
              </w:rPr>
            </w:pPr>
            <w:bookmarkStart w:id="1" w:name="_Hlk236984293"/>
            <w:r w:rsidRPr="00D67AB6">
              <w:rPr>
                <w:rFonts w:asciiTheme="majorBidi" w:hAnsiTheme="majorBidi" w:cstheme="majorBidi"/>
                <w:b/>
                <w:bCs/>
                <w:sz w:val="22"/>
                <w:szCs w:val="22"/>
              </w:rPr>
              <w:t>Ёрш</w:t>
            </w:r>
            <w:r w:rsidR="00EE3803">
              <w:rPr>
                <w:rFonts w:asciiTheme="majorBidi" w:hAnsiTheme="majorBidi" w:cstheme="majorBidi"/>
                <w:b/>
                <w:bCs/>
                <w:sz w:val="22"/>
                <w:szCs w:val="22"/>
              </w:rPr>
              <w:t>ик</w:t>
            </w:r>
            <w:r w:rsidRPr="00D67AB6">
              <w:rPr>
                <w:rFonts w:asciiTheme="majorBidi" w:hAnsiTheme="majorBidi" w:cstheme="majorBidi"/>
                <w:b/>
                <w:bCs/>
                <w:sz w:val="22"/>
                <w:szCs w:val="22"/>
              </w:rPr>
              <w:t xml:space="preserve"> для унитаза</w:t>
            </w:r>
            <w:r w:rsidR="003A4C4C">
              <w:rPr>
                <w:rFonts w:asciiTheme="majorBidi" w:hAnsiTheme="majorBidi" w:cstheme="majorBidi"/>
                <w:b/>
                <w:bCs/>
                <w:sz w:val="22"/>
                <w:szCs w:val="22"/>
              </w:rPr>
              <w:t xml:space="preserve">, </w:t>
            </w:r>
            <w:r w:rsidR="003A4C4C" w:rsidRPr="003A4C4C">
              <w:rPr>
                <w:rFonts w:asciiTheme="majorBidi" w:hAnsiTheme="majorBidi" w:cstheme="majorBidi"/>
                <w:b/>
                <w:bCs/>
                <w:sz w:val="22"/>
                <w:szCs w:val="22"/>
              </w:rPr>
              <w:t>Turgoff</w:t>
            </w:r>
          </w:p>
          <w:p w14:paraId="02897865" w14:textId="0EF6BF29" w:rsidR="00EE3803" w:rsidRDefault="00EE3803" w:rsidP="006E538E">
            <w:pPr>
              <w:widowControl/>
              <w:shd w:val="clear" w:color="auto" w:fill="FFFFFF"/>
              <w:autoSpaceDE/>
              <w:autoSpaceDN/>
              <w:adjustRightInd/>
              <w:rPr>
                <w:rFonts w:asciiTheme="majorBidi" w:hAnsiTheme="majorBidi" w:cstheme="majorBidi"/>
                <w:sz w:val="22"/>
                <w:szCs w:val="22"/>
              </w:rPr>
            </w:pPr>
            <w:r w:rsidRPr="00EE3803">
              <w:rPr>
                <w:rFonts w:asciiTheme="majorBidi" w:hAnsiTheme="majorBidi" w:cstheme="majorBidi"/>
                <w:sz w:val="22"/>
                <w:szCs w:val="22"/>
              </w:rPr>
              <w:t xml:space="preserve">Материал </w:t>
            </w:r>
            <w:r>
              <w:rPr>
                <w:rFonts w:asciiTheme="majorBidi" w:hAnsiTheme="majorBidi" w:cstheme="majorBidi"/>
                <w:sz w:val="22"/>
                <w:szCs w:val="22"/>
              </w:rPr>
              <w:t>изделия: пластик; силикон</w:t>
            </w:r>
          </w:p>
          <w:p w14:paraId="2A326CA2" w14:textId="770D89E2" w:rsidR="005D3415" w:rsidRPr="00EE3803" w:rsidRDefault="005D3415" w:rsidP="006E538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БЕЗ МЕТАЛЛИЧЕСКИХ ЭЛЕМЕНТОВ!</w:t>
            </w:r>
          </w:p>
          <w:p w14:paraId="0B42BBBD" w14:textId="28D2CE68" w:rsidR="006E538E" w:rsidRPr="00D67AB6" w:rsidRDefault="006E538E" w:rsidP="006E538E">
            <w:pPr>
              <w:widowControl/>
              <w:shd w:val="clear" w:color="auto" w:fill="FFFFFF"/>
              <w:autoSpaceDE/>
              <w:autoSpaceDN/>
              <w:adjustRightInd/>
              <w:rPr>
                <w:rFonts w:asciiTheme="majorBidi" w:hAnsiTheme="majorBidi" w:cstheme="majorBidi"/>
                <w:sz w:val="22"/>
                <w:szCs w:val="22"/>
              </w:rPr>
            </w:pPr>
            <w:r w:rsidRPr="00D67AB6">
              <w:rPr>
                <w:rFonts w:asciiTheme="majorBidi" w:hAnsiTheme="majorBidi" w:cstheme="majorBidi"/>
                <w:sz w:val="22"/>
                <w:szCs w:val="22"/>
              </w:rPr>
              <w:t>Тип установки: напольный</w:t>
            </w:r>
            <w:r w:rsidR="00EE3803">
              <w:rPr>
                <w:rFonts w:asciiTheme="majorBidi" w:hAnsiTheme="majorBidi" w:cstheme="majorBidi"/>
                <w:sz w:val="22"/>
                <w:szCs w:val="22"/>
              </w:rPr>
              <w:t>; подвесной</w:t>
            </w:r>
          </w:p>
          <w:p w14:paraId="1A28EA46" w14:textId="2626647F" w:rsidR="006E538E" w:rsidRPr="00D67AB6" w:rsidRDefault="006E538E" w:rsidP="006E538E">
            <w:pPr>
              <w:widowControl/>
              <w:shd w:val="clear" w:color="auto" w:fill="FFFFFF"/>
              <w:autoSpaceDE/>
              <w:autoSpaceDN/>
              <w:adjustRightInd/>
              <w:rPr>
                <w:rFonts w:asciiTheme="majorBidi" w:hAnsiTheme="majorBidi" w:cstheme="majorBidi"/>
                <w:sz w:val="22"/>
                <w:szCs w:val="22"/>
              </w:rPr>
            </w:pPr>
            <w:r w:rsidRPr="00D67AB6">
              <w:rPr>
                <w:rFonts w:asciiTheme="majorBidi" w:hAnsiTheme="majorBidi" w:cstheme="majorBidi"/>
                <w:sz w:val="22"/>
                <w:szCs w:val="22"/>
              </w:rPr>
              <w:t xml:space="preserve">Тип крепления: </w:t>
            </w:r>
            <w:r w:rsidR="00EE3803">
              <w:rPr>
                <w:rFonts w:asciiTheme="majorBidi" w:hAnsiTheme="majorBidi" w:cstheme="majorBidi"/>
                <w:sz w:val="22"/>
                <w:szCs w:val="22"/>
              </w:rPr>
              <w:t>липучки</w:t>
            </w:r>
          </w:p>
          <w:p w14:paraId="2EB04424" w14:textId="77777777" w:rsidR="006E538E" w:rsidRPr="00D67AB6" w:rsidRDefault="006E538E" w:rsidP="006E538E">
            <w:pPr>
              <w:widowControl/>
              <w:shd w:val="clear" w:color="auto" w:fill="FFFFFF"/>
              <w:autoSpaceDE/>
              <w:autoSpaceDN/>
              <w:adjustRightInd/>
              <w:rPr>
                <w:rFonts w:asciiTheme="majorBidi" w:hAnsiTheme="majorBidi" w:cstheme="majorBidi"/>
                <w:sz w:val="22"/>
                <w:szCs w:val="22"/>
              </w:rPr>
            </w:pPr>
            <w:r w:rsidRPr="00D67AB6">
              <w:rPr>
                <w:rFonts w:asciiTheme="majorBidi" w:hAnsiTheme="majorBidi" w:cstheme="majorBidi"/>
                <w:sz w:val="22"/>
                <w:szCs w:val="22"/>
              </w:rPr>
              <w:t>Особенности: с подставкой</w:t>
            </w:r>
          </w:p>
          <w:p w14:paraId="3B32E235" w14:textId="6287F680" w:rsidR="006E538E" w:rsidRDefault="006E538E" w:rsidP="006E538E">
            <w:pPr>
              <w:widowControl/>
              <w:shd w:val="clear" w:color="auto" w:fill="FFFFFF"/>
              <w:autoSpaceDE/>
              <w:autoSpaceDN/>
              <w:adjustRightInd/>
              <w:rPr>
                <w:rFonts w:asciiTheme="majorBidi" w:hAnsiTheme="majorBidi" w:cstheme="majorBidi"/>
                <w:sz w:val="22"/>
                <w:szCs w:val="22"/>
              </w:rPr>
            </w:pPr>
            <w:r w:rsidRPr="00D67AB6">
              <w:rPr>
                <w:rFonts w:asciiTheme="majorBidi" w:hAnsiTheme="majorBidi" w:cstheme="majorBidi"/>
                <w:sz w:val="22"/>
                <w:szCs w:val="22"/>
              </w:rPr>
              <w:t>Высота предмета</w:t>
            </w:r>
            <w:r w:rsidR="00EE3803">
              <w:rPr>
                <w:rFonts w:asciiTheme="majorBidi" w:hAnsiTheme="majorBidi" w:cstheme="majorBidi"/>
                <w:sz w:val="22"/>
                <w:szCs w:val="22"/>
              </w:rPr>
              <w:t>, см</w:t>
            </w:r>
            <w:r w:rsidRPr="00D67AB6">
              <w:rPr>
                <w:rFonts w:asciiTheme="majorBidi" w:hAnsiTheme="majorBidi" w:cstheme="majorBidi"/>
                <w:sz w:val="22"/>
                <w:szCs w:val="22"/>
              </w:rPr>
              <w:t xml:space="preserve">: </w:t>
            </w:r>
            <w:r w:rsidR="00EE3803">
              <w:rPr>
                <w:rFonts w:asciiTheme="majorBidi" w:hAnsiTheme="majorBidi" w:cstheme="majorBidi"/>
                <w:sz w:val="22"/>
                <w:szCs w:val="22"/>
              </w:rPr>
              <w:t>не менее 40</w:t>
            </w:r>
          </w:p>
          <w:p w14:paraId="539A7262" w14:textId="18FCD5E9" w:rsidR="00EE3803" w:rsidRDefault="00EE3803" w:rsidP="006E538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Ширина, см: не менее 10</w:t>
            </w:r>
          </w:p>
          <w:p w14:paraId="42703916" w14:textId="5CF14585" w:rsidR="00EE3803" w:rsidRDefault="00EE3803" w:rsidP="006E538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Глубина, см: не менее 10</w:t>
            </w:r>
          </w:p>
          <w:p w14:paraId="268F8BF1" w14:textId="7988027F" w:rsidR="00EE3803" w:rsidRDefault="00EE3803" w:rsidP="006E538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Форма подставки: квадратная</w:t>
            </w:r>
            <w:r w:rsidR="005D3415">
              <w:rPr>
                <w:rFonts w:asciiTheme="majorBidi" w:hAnsiTheme="majorBidi" w:cstheme="majorBidi"/>
                <w:sz w:val="22"/>
                <w:szCs w:val="22"/>
              </w:rPr>
              <w:t>/круглая</w:t>
            </w:r>
          </w:p>
          <w:p w14:paraId="5F0502B5" w14:textId="68876BAC" w:rsidR="00EE3803" w:rsidRDefault="00EE3803" w:rsidP="006E538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Форма ершика: круглая</w:t>
            </w:r>
          </w:p>
          <w:p w14:paraId="137F205C" w14:textId="0C022177" w:rsidR="00EE3803" w:rsidRDefault="00EE3803" w:rsidP="006E538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Конструкция: открытая</w:t>
            </w:r>
          </w:p>
          <w:p w14:paraId="622621D9" w14:textId="2F04EF69" w:rsidR="007B75DB" w:rsidRDefault="006E538E" w:rsidP="00AD0043">
            <w:pPr>
              <w:widowControl/>
              <w:shd w:val="clear" w:color="auto" w:fill="FFFFFF"/>
              <w:autoSpaceDE/>
              <w:autoSpaceDN/>
              <w:adjustRightInd/>
              <w:rPr>
                <w:rFonts w:asciiTheme="majorBidi" w:hAnsiTheme="majorBidi" w:cstheme="majorBidi"/>
                <w:sz w:val="22"/>
                <w:szCs w:val="22"/>
              </w:rPr>
            </w:pPr>
            <w:r w:rsidRPr="00D67AB6">
              <w:rPr>
                <w:rFonts w:asciiTheme="majorBidi" w:hAnsiTheme="majorBidi" w:cstheme="majorBidi"/>
                <w:sz w:val="22"/>
                <w:szCs w:val="22"/>
              </w:rPr>
              <w:t>Цвет: белый</w:t>
            </w:r>
          </w:p>
          <w:p w14:paraId="11FD8F3C" w14:textId="28994032" w:rsidR="00AD0043" w:rsidRPr="006E538E" w:rsidRDefault="004A7FE9" w:rsidP="006E538E">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bookmarkEnd w:id="1"/>
          </w:p>
        </w:tc>
        <w:tc>
          <w:tcPr>
            <w:tcW w:w="708" w:type="dxa"/>
          </w:tcPr>
          <w:p w14:paraId="476C9C2E" w14:textId="14C2AFAB" w:rsidR="00AD0043" w:rsidRPr="00AD0043" w:rsidRDefault="006E538E" w:rsidP="007B6766">
            <w:pPr>
              <w:jc w:val="center"/>
              <w:rPr>
                <w:bCs/>
                <w:sz w:val="24"/>
                <w:szCs w:val="24"/>
              </w:rPr>
            </w:pPr>
            <w:r>
              <w:rPr>
                <w:bCs/>
                <w:sz w:val="24"/>
                <w:szCs w:val="24"/>
              </w:rPr>
              <w:t>30</w:t>
            </w:r>
          </w:p>
        </w:tc>
        <w:tc>
          <w:tcPr>
            <w:tcW w:w="815" w:type="dxa"/>
          </w:tcPr>
          <w:p w14:paraId="2CB07112" w14:textId="68F20AE7" w:rsidR="00AD0043" w:rsidRPr="00AD0043" w:rsidRDefault="006E538E" w:rsidP="007B6766">
            <w:pPr>
              <w:jc w:val="center"/>
              <w:rPr>
                <w:bCs/>
                <w:sz w:val="24"/>
                <w:szCs w:val="24"/>
              </w:rPr>
            </w:pPr>
            <w:r>
              <w:rPr>
                <w:bCs/>
                <w:sz w:val="24"/>
                <w:szCs w:val="24"/>
              </w:rPr>
              <w:t>компл</w:t>
            </w:r>
            <w:r w:rsidR="00D80235">
              <w:rPr>
                <w:bCs/>
                <w:sz w:val="24"/>
                <w:szCs w:val="24"/>
              </w:rPr>
              <w:t>.</w:t>
            </w:r>
          </w:p>
        </w:tc>
        <w:tc>
          <w:tcPr>
            <w:tcW w:w="1028" w:type="dxa"/>
          </w:tcPr>
          <w:p w14:paraId="07EE89A6" w14:textId="4A9531F6" w:rsidR="00AD0043" w:rsidRPr="00AD0043" w:rsidRDefault="00C672FF" w:rsidP="007B6766">
            <w:pPr>
              <w:jc w:val="center"/>
              <w:rPr>
                <w:bCs/>
                <w:sz w:val="24"/>
                <w:szCs w:val="24"/>
              </w:rPr>
            </w:pPr>
            <w:r>
              <w:rPr>
                <w:bCs/>
                <w:sz w:val="24"/>
                <w:szCs w:val="24"/>
              </w:rPr>
              <w:t>427,00</w:t>
            </w:r>
          </w:p>
        </w:tc>
        <w:tc>
          <w:tcPr>
            <w:tcW w:w="1276" w:type="dxa"/>
          </w:tcPr>
          <w:p w14:paraId="65234B11" w14:textId="471833B5" w:rsidR="00AD0043" w:rsidRPr="00AD0043" w:rsidRDefault="00C672FF" w:rsidP="007B6766">
            <w:pPr>
              <w:jc w:val="center"/>
              <w:rPr>
                <w:bCs/>
                <w:sz w:val="24"/>
                <w:szCs w:val="24"/>
              </w:rPr>
            </w:pPr>
            <w:r>
              <w:rPr>
                <w:bCs/>
                <w:sz w:val="24"/>
                <w:szCs w:val="24"/>
              </w:rPr>
              <w:t>12810,00</w:t>
            </w:r>
          </w:p>
        </w:tc>
      </w:tr>
      <w:tr w:rsidR="00F41BB2" w14:paraId="5CDC9389" w14:textId="77777777" w:rsidTr="00C672FF">
        <w:tc>
          <w:tcPr>
            <w:tcW w:w="540" w:type="dxa"/>
          </w:tcPr>
          <w:p w14:paraId="280337EA" w14:textId="0AFF478B" w:rsidR="00AD0043" w:rsidRPr="00AD0043" w:rsidRDefault="00AD0043" w:rsidP="007B6766">
            <w:pPr>
              <w:jc w:val="center"/>
              <w:rPr>
                <w:bCs/>
                <w:sz w:val="24"/>
                <w:szCs w:val="24"/>
              </w:rPr>
            </w:pPr>
            <w:r>
              <w:rPr>
                <w:bCs/>
                <w:sz w:val="24"/>
                <w:szCs w:val="24"/>
              </w:rPr>
              <w:t>2</w:t>
            </w:r>
          </w:p>
        </w:tc>
        <w:tc>
          <w:tcPr>
            <w:tcW w:w="2045" w:type="dxa"/>
          </w:tcPr>
          <w:p w14:paraId="4D021B74" w14:textId="77777777" w:rsidR="00AD0043" w:rsidRDefault="00AD0043" w:rsidP="007B6766">
            <w:pPr>
              <w:jc w:val="center"/>
              <w:rPr>
                <w:bCs/>
                <w:sz w:val="24"/>
                <w:szCs w:val="24"/>
              </w:rPr>
            </w:pPr>
          </w:p>
          <w:p w14:paraId="4E00BA82" w14:textId="77777777" w:rsidR="00496471" w:rsidRPr="002B2FF3" w:rsidRDefault="00496471" w:rsidP="00496471">
            <w:pPr>
              <w:jc w:val="center"/>
              <w:rPr>
                <w:sz w:val="24"/>
                <w:szCs w:val="24"/>
              </w:rPr>
            </w:pPr>
            <w:r w:rsidRPr="002B2FF3">
              <w:rPr>
                <w:sz w:val="24"/>
                <w:szCs w:val="24"/>
              </w:rPr>
              <w:t>Мешок для мусора 160 литров</w:t>
            </w:r>
          </w:p>
          <w:p w14:paraId="1E84E267" w14:textId="0CFFE1D3" w:rsidR="003D5FB5" w:rsidRPr="00AD0043" w:rsidRDefault="00496471" w:rsidP="00496471">
            <w:pPr>
              <w:jc w:val="center"/>
              <w:rPr>
                <w:bCs/>
                <w:sz w:val="24"/>
                <w:szCs w:val="24"/>
              </w:rPr>
            </w:pPr>
            <w:r w:rsidRPr="002B2FF3">
              <w:rPr>
                <w:sz w:val="24"/>
                <w:szCs w:val="24"/>
              </w:rPr>
              <w:t>22.22.11.</w:t>
            </w:r>
            <w:r>
              <w:rPr>
                <w:sz w:val="24"/>
                <w:szCs w:val="24"/>
              </w:rPr>
              <w:t>11</w:t>
            </w:r>
            <w:r w:rsidRPr="002B2FF3">
              <w:rPr>
                <w:sz w:val="24"/>
                <w:szCs w:val="24"/>
              </w:rPr>
              <w:t>0</w:t>
            </w:r>
          </w:p>
        </w:tc>
        <w:tc>
          <w:tcPr>
            <w:tcW w:w="4073" w:type="dxa"/>
          </w:tcPr>
          <w:p w14:paraId="1D899648" w14:textId="77777777" w:rsidR="00496471" w:rsidRPr="002B2FF3" w:rsidRDefault="00496471" w:rsidP="00496471">
            <w:pPr>
              <w:widowControl/>
              <w:shd w:val="clear" w:color="auto" w:fill="FFFFFF"/>
              <w:autoSpaceDE/>
              <w:autoSpaceDN/>
              <w:adjustRightInd/>
              <w:rPr>
                <w:rFonts w:asciiTheme="majorBidi" w:hAnsiTheme="majorBidi" w:cstheme="majorBidi"/>
                <w:b/>
                <w:bCs/>
                <w:sz w:val="24"/>
                <w:szCs w:val="24"/>
              </w:rPr>
            </w:pPr>
            <w:r w:rsidRPr="002B2FF3">
              <w:rPr>
                <w:rFonts w:asciiTheme="majorBidi" w:hAnsiTheme="majorBidi" w:cstheme="majorBidi"/>
                <w:b/>
                <w:bCs/>
                <w:sz w:val="24"/>
                <w:szCs w:val="24"/>
              </w:rPr>
              <w:t>Мешок 160л.</w:t>
            </w:r>
          </w:p>
          <w:p w14:paraId="425711E3" w14:textId="77777777" w:rsidR="00496471" w:rsidRPr="002B2FF3" w:rsidRDefault="00496471" w:rsidP="00496471">
            <w:pPr>
              <w:textAlignment w:val="center"/>
              <w:rPr>
                <w:sz w:val="24"/>
                <w:szCs w:val="24"/>
              </w:rPr>
            </w:pPr>
            <w:r w:rsidRPr="002B2FF3">
              <w:rPr>
                <w:sz w:val="24"/>
                <w:szCs w:val="24"/>
              </w:rPr>
              <w:t>Мешок для мусора высокой прочности.</w:t>
            </w:r>
          </w:p>
          <w:p w14:paraId="48B8A20A" w14:textId="40FC5133" w:rsidR="00496471" w:rsidRDefault="00496471" w:rsidP="00496471">
            <w:pPr>
              <w:textAlignment w:val="center"/>
              <w:rPr>
                <w:sz w:val="24"/>
                <w:szCs w:val="24"/>
              </w:rPr>
            </w:pPr>
            <w:r w:rsidRPr="002B2FF3">
              <w:rPr>
                <w:sz w:val="24"/>
                <w:szCs w:val="24"/>
              </w:rPr>
              <w:t>Объем</w:t>
            </w:r>
            <w:r>
              <w:rPr>
                <w:sz w:val="24"/>
                <w:szCs w:val="24"/>
              </w:rPr>
              <w:t>, л:</w:t>
            </w:r>
            <w:r w:rsidRPr="002B2FF3">
              <w:rPr>
                <w:sz w:val="24"/>
                <w:szCs w:val="24"/>
              </w:rPr>
              <w:t xml:space="preserve"> 160</w:t>
            </w:r>
          </w:p>
          <w:p w14:paraId="5824925D" w14:textId="35E1EC96" w:rsidR="00496471" w:rsidRDefault="00496471" w:rsidP="00496471">
            <w:pPr>
              <w:textAlignment w:val="center"/>
              <w:rPr>
                <w:sz w:val="24"/>
                <w:szCs w:val="24"/>
              </w:rPr>
            </w:pPr>
            <w:r>
              <w:rPr>
                <w:sz w:val="24"/>
                <w:szCs w:val="24"/>
              </w:rPr>
              <w:t>М</w:t>
            </w:r>
            <w:r w:rsidRPr="002B2FF3">
              <w:rPr>
                <w:sz w:val="24"/>
                <w:szCs w:val="24"/>
              </w:rPr>
              <w:t>атериал</w:t>
            </w:r>
            <w:r>
              <w:rPr>
                <w:sz w:val="24"/>
                <w:szCs w:val="24"/>
              </w:rPr>
              <w:t>:</w:t>
            </w:r>
            <w:r w:rsidRPr="002B2FF3">
              <w:rPr>
                <w:sz w:val="24"/>
                <w:szCs w:val="24"/>
              </w:rPr>
              <w:t xml:space="preserve"> ПВД </w:t>
            </w:r>
          </w:p>
          <w:p w14:paraId="46C3B9F8" w14:textId="545C3753" w:rsidR="00496471" w:rsidRDefault="00496471" w:rsidP="00496471">
            <w:pPr>
              <w:textAlignment w:val="center"/>
              <w:rPr>
                <w:sz w:val="24"/>
                <w:szCs w:val="24"/>
              </w:rPr>
            </w:pPr>
            <w:r>
              <w:rPr>
                <w:sz w:val="24"/>
                <w:szCs w:val="24"/>
              </w:rPr>
              <w:t>Т</w:t>
            </w:r>
            <w:r w:rsidRPr="002B2FF3">
              <w:rPr>
                <w:sz w:val="24"/>
                <w:szCs w:val="24"/>
              </w:rPr>
              <w:t>олщина</w:t>
            </w:r>
            <w:r>
              <w:rPr>
                <w:sz w:val="24"/>
                <w:szCs w:val="24"/>
              </w:rPr>
              <w:t>, мкм: не менее</w:t>
            </w:r>
            <w:r w:rsidRPr="002B2FF3">
              <w:rPr>
                <w:sz w:val="24"/>
                <w:szCs w:val="24"/>
              </w:rPr>
              <w:t xml:space="preserve"> 80 </w:t>
            </w:r>
          </w:p>
          <w:p w14:paraId="2156011E" w14:textId="70C34091" w:rsidR="00496471" w:rsidRPr="002B2FF3" w:rsidRDefault="00496471" w:rsidP="00496471">
            <w:pPr>
              <w:textAlignment w:val="center"/>
              <w:rPr>
                <w:sz w:val="24"/>
                <w:szCs w:val="24"/>
              </w:rPr>
            </w:pPr>
            <w:r>
              <w:rPr>
                <w:sz w:val="24"/>
                <w:szCs w:val="24"/>
              </w:rPr>
              <w:t>В</w:t>
            </w:r>
            <w:r w:rsidRPr="002B2FF3">
              <w:rPr>
                <w:sz w:val="24"/>
                <w:szCs w:val="24"/>
              </w:rPr>
              <w:t xml:space="preserve"> рулонах</w:t>
            </w:r>
          </w:p>
          <w:p w14:paraId="201AD560" w14:textId="0D90FD94" w:rsidR="003D5FB5" w:rsidRPr="00496471" w:rsidRDefault="00496471" w:rsidP="00496471">
            <w:pPr>
              <w:widowControl/>
              <w:shd w:val="clear" w:color="auto" w:fill="FFFFFF"/>
              <w:autoSpaceDE/>
              <w:autoSpaceDN/>
              <w:adjustRightInd/>
              <w:rPr>
                <w:sz w:val="24"/>
                <w:szCs w:val="24"/>
              </w:rPr>
            </w:pPr>
            <w:r w:rsidRPr="002B2FF3">
              <w:rPr>
                <w:sz w:val="24"/>
                <w:szCs w:val="24"/>
              </w:rPr>
              <w:t>Обязательно наличие этикеток на каждом рулоне</w:t>
            </w:r>
          </w:p>
          <w:p w14:paraId="6AEE4D73" w14:textId="1034F6DE" w:rsidR="00AD0043" w:rsidRPr="00496471" w:rsidRDefault="004A7FE9" w:rsidP="00496471">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tc>
        <w:tc>
          <w:tcPr>
            <w:tcW w:w="708" w:type="dxa"/>
          </w:tcPr>
          <w:p w14:paraId="531E3248" w14:textId="6379138B" w:rsidR="00AD0043" w:rsidRPr="00AD0043" w:rsidRDefault="00496471" w:rsidP="007B6766">
            <w:pPr>
              <w:jc w:val="center"/>
              <w:rPr>
                <w:bCs/>
                <w:sz w:val="24"/>
                <w:szCs w:val="24"/>
              </w:rPr>
            </w:pPr>
            <w:r>
              <w:rPr>
                <w:bCs/>
                <w:sz w:val="24"/>
                <w:szCs w:val="24"/>
              </w:rPr>
              <w:t>2760</w:t>
            </w:r>
          </w:p>
        </w:tc>
        <w:tc>
          <w:tcPr>
            <w:tcW w:w="815" w:type="dxa"/>
          </w:tcPr>
          <w:p w14:paraId="487BD796" w14:textId="5A86155E" w:rsidR="00AD0043" w:rsidRPr="00AD0043" w:rsidRDefault="003D5FB5" w:rsidP="007B6766">
            <w:pPr>
              <w:jc w:val="center"/>
              <w:rPr>
                <w:bCs/>
                <w:sz w:val="24"/>
                <w:szCs w:val="24"/>
              </w:rPr>
            </w:pPr>
            <w:r>
              <w:rPr>
                <w:bCs/>
                <w:sz w:val="24"/>
                <w:szCs w:val="24"/>
              </w:rPr>
              <w:t>шт.</w:t>
            </w:r>
          </w:p>
        </w:tc>
        <w:tc>
          <w:tcPr>
            <w:tcW w:w="1028" w:type="dxa"/>
          </w:tcPr>
          <w:p w14:paraId="520A70C1" w14:textId="62200998" w:rsidR="00AD0043" w:rsidRPr="00AD0043" w:rsidRDefault="00C672FF" w:rsidP="007B6766">
            <w:pPr>
              <w:jc w:val="center"/>
              <w:rPr>
                <w:bCs/>
                <w:sz w:val="24"/>
                <w:szCs w:val="24"/>
              </w:rPr>
            </w:pPr>
            <w:r>
              <w:rPr>
                <w:bCs/>
                <w:sz w:val="24"/>
                <w:szCs w:val="24"/>
              </w:rPr>
              <w:t>35,96</w:t>
            </w:r>
          </w:p>
        </w:tc>
        <w:tc>
          <w:tcPr>
            <w:tcW w:w="1276" w:type="dxa"/>
          </w:tcPr>
          <w:p w14:paraId="75947F17" w14:textId="6B078010" w:rsidR="00AD0043" w:rsidRPr="00AD0043" w:rsidRDefault="00C672FF" w:rsidP="007B6766">
            <w:pPr>
              <w:jc w:val="center"/>
              <w:rPr>
                <w:bCs/>
                <w:sz w:val="24"/>
                <w:szCs w:val="24"/>
              </w:rPr>
            </w:pPr>
            <w:r>
              <w:rPr>
                <w:bCs/>
                <w:sz w:val="24"/>
                <w:szCs w:val="24"/>
              </w:rPr>
              <w:t>99249,60</w:t>
            </w:r>
          </w:p>
        </w:tc>
      </w:tr>
      <w:tr w:rsidR="002934FE" w14:paraId="7A952F73" w14:textId="77777777" w:rsidTr="00C672FF">
        <w:tc>
          <w:tcPr>
            <w:tcW w:w="540" w:type="dxa"/>
          </w:tcPr>
          <w:p w14:paraId="0ADF3609" w14:textId="484A5293" w:rsidR="002934FE" w:rsidRDefault="002934FE" w:rsidP="007B6766">
            <w:pPr>
              <w:jc w:val="center"/>
              <w:rPr>
                <w:bCs/>
                <w:sz w:val="24"/>
                <w:szCs w:val="24"/>
              </w:rPr>
            </w:pPr>
            <w:r>
              <w:rPr>
                <w:bCs/>
                <w:sz w:val="24"/>
                <w:szCs w:val="24"/>
              </w:rPr>
              <w:t>3</w:t>
            </w:r>
          </w:p>
        </w:tc>
        <w:tc>
          <w:tcPr>
            <w:tcW w:w="2045" w:type="dxa"/>
          </w:tcPr>
          <w:p w14:paraId="5A436D3C" w14:textId="77777777" w:rsidR="00C672FF" w:rsidRPr="009C46FF" w:rsidRDefault="00C672FF" w:rsidP="00C672FF">
            <w:pPr>
              <w:jc w:val="center"/>
              <w:rPr>
                <w:sz w:val="24"/>
                <w:szCs w:val="24"/>
              </w:rPr>
            </w:pPr>
            <w:r w:rsidRPr="009C46FF">
              <w:rPr>
                <w:sz w:val="24"/>
                <w:szCs w:val="24"/>
              </w:rPr>
              <w:t>Салфетка из микрофибры</w:t>
            </w:r>
          </w:p>
          <w:p w14:paraId="3028A068" w14:textId="67C280BE" w:rsidR="002934FE" w:rsidRDefault="00C672FF" w:rsidP="00C672FF">
            <w:pPr>
              <w:jc w:val="center"/>
              <w:rPr>
                <w:bCs/>
                <w:sz w:val="24"/>
                <w:szCs w:val="24"/>
              </w:rPr>
            </w:pPr>
            <w:r w:rsidRPr="009C46FF">
              <w:rPr>
                <w:sz w:val="24"/>
                <w:szCs w:val="24"/>
              </w:rPr>
              <w:t>13.92.29.120</w:t>
            </w:r>
          </w:p>
        </w:tc>
        <w:tc>
          <w:tcPr>
            <w:tcW w:w="4073" w:type="dxa"/>
          </w:tcPr>
          <w:p w14:paraId="6EBDC9A7" w14:textId="77777777" w:rsidR="00C672FF" w:rsidRPr="009C46FF" w:rsidRDefault="00C672FF" w:rsidP="00C672FF">
            <w:pPr>
              <w:widowControl/>
              <w:shd w:val="clear" w:color="auto" w:fill="FFFFFF"/>
              <w:autoSpaceDE/>
              <w:autoSpaceDN/>
              <w:adjustRightInd/>
              <w:rPr>
                <w:rFonts w:asciiTheme="majorBidi" w:hAnsiTheme="majorBidi" w:cstheme="majorBidi"/>
                <w:b/>
                <w:bCs/>
                <w:sz w:val="24"/>
                <w:szCs w:val="24"/>
              </w:rPr>
            </w:pPr>
            <w:r w:rsidRPr="009C46FF">
              <w:rPr>
                <w:rFonts w:asciiTheme="majorBidi" w:hAnsiTheme="majorBidi" w:cstheme="majorBidi"/>
                <w:b/>
                <w:bCs/>
                <w:sz w:val="24"/>
                <w:szCs w:val="24"/>
              </w:rPr>
              <w:t>Салфетка из микрофибры</w:t>
            </w:r>
          </w:p>
          <w:p w14:paraId="01EE0D00" w14:textId="77777777" w:rsidR="00C672FF" w:rsidRPr="009C46FF" w:rsidRDefault="00C672FF" w:rsidP="00C672FF">
            <w:pPr>
              <w:widowControl/>
              <w:shd w:val="clear" w:color="auto" w:fill="FFFFFF"/>
              <w:autoSpaceDE/>
              <w:autoSpaceDN/>
              <w:adjustRightInd/>
              <w:rPr>
                <w:sz w:val="24"/>
                <w:szCs w:val="24"/>
              </w:rPr>
            </w:pPr>
            <w:r w:rsidRPr="009C46FF">
              <w:rPr>
                <w:sz w:val="24"/>
                <w:szCs w:val="24"/>
              </w:rPr>
              <w:t>Состав: микрофибра.</w:t>
            </w:r>
          </w:p>
          <w:p w14:paraId="247559E5" w14:textId="77777777" w:rsidR="00C672FF" w:rsidRPr="009C46FF" w:rsidRDefault="00C672FF" w:rsidP="00C672FF">
            <w:pPr>
              <w:widowControl/>
              <w:shd w:val="clear" w:color="auto" w:fill="FFFFFF"/>
              <w:autoSpaceDE/>
              <w:autoSpaceDN/>
              <w:adjustRightInd/>
              <w:rPr>
                <w:sz w:val="24"/>
                <w:szCs w:val="24"/>
              </w:rPr>
            </w:pPr>
            <w:r w:rsidRPr="009C46FF">
              <w:rPr>
                <w:sz w:val="24"/>
                <w:szCs w:val="24"/>
              </w:rPr>
              <w:t>Назначение: универсальная.</w:t>
            </w:r>
          </w:p>
          <w:p w14:paraId="45067611" w14:textId="77777777" w:rsidR="00C672FF" w:rsidRPr="009C46FF" w:rsidRDefault="00C672FF" w:rsidP="00C672FF">
            <w:pPr>
              <w:widowControl/>
              <w:shd w:val="clear" w:color="auto" w:fill="FFFFFF"/>
              <w:autoSpaceDE/>
              <w:autoSpaceDN/>
              <w:adjustRightInd/>
              <w:rPr>
                <w:sz w:val="24"/>
                <w:szCs w:val="24"/>
              </w:rPr>
            </w:pPr>
            <w:r w:rsidRPr="009C46FF">
              <w:rPr>
                <w:sz w:val="24"/>
                <w:szCs w:val="24"/>
              </w:rPr>
              <w:t xml:space="preserve"> Размер, см.: 30×30</w:t>
            </w:r>
          </w:p>
          <w:p w14:paraId="325D1B8A" w14:textId="77777777" w:rsidR="00C672FF" w:rsidRDefault="00C672FF" w:rsidP="002934FE">
            <w:pPr>
              <w:widowControl/>
              <w:shd w:val="clear" w:color="auto" w:fill="FFFFFF"/>
              <w:autoSpaceDE/>
              <w:autoSpaceDN/>
              <w:adjustRightInd/>
              <w:rPr>
                <w:rFonts w:asciiTheme="majorBidi" w:hAnsiTheme="majorBidi" w:cstheme="majorBidi"/>
                <w:sz w:val="22"/>
                <w:szCs w:val="22"/>
              </w:rPr>
            </w:pPr>
          </w:p>
          <w:p w14:paraId="311A789B" w14:textId="51A7EDDD" w:rsidR="002934FE" w:rsidRPr="00424B37" w:rsidRDefault="002934FE" w:rsidP="002934FE">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219E84E8" w14:textId="77777777" w:rsidR="002934FE" w:rsidRDefault="002934FE" w:rsidP="00AD0043">
            <w:pPr>
              <w:widowControl/>
              <w:shd w:val="clear" w:color="auto" w:fill="FFFFFF"/>
              <w:autoSpaceDE/>
              <w:autoSpaceDN/>
              <w:adjustRightInd/>
              <w:rPr>
                <w:rFonts w:asciiTheme="majorBidi" w:hAnsiTheme="majorBidi" w:cstheme="majorBidi"/>
                <w:sz w:val="22"/>
                <w:szCs w:val="22"/>
              </w:rPr>
            </w:pPr>
          </w:p>
        </w:tc>
        <w:tc>
          <w:tcPr>
            <w:tcW w:w="708" w:type="dxa"/>
          </w:tcPr>
          <w:p w14:paraId="595D8AED" w14:textId="07E26C53" w:rsidR="002934FE" w:rsidRPr="00AD0043" w:rsidRDefault="00C672FF" w:rsidP="007B6766">
            <w:pPr>
              <w:jc w:val="center"/>
              <w:rPr>
                <w:bCs/>
                <w:sz w:val="24"/>
                <w:szCs w:val="24"/>
              </w:rPr>
            </w:pPr>
            <w:r>
              <w:rPr>
                <w:bCs/>
                <w:sz w:val="24"/>
                <w:szCs w:val="24"/>
              </w:rPr>
              <w:t>240</w:t>
            </w:r>
          </w:p>
        </w:tc>
        <w:tc>
          <w:tcPr>
            <w:tcW w:w="815" w:type="dxa"/>
          </w:tcPr>
          <w:p w14:paraId="74A78D59" w14:textId="4E6E943A" w:rsidR="002934FE" w:rsidRDefault="003123B7" w:rsidP="007B6766">
            <w:pPr>
              <w:jc w:val="center"/>
              <w:rPr>
                <w:bCs/>
                <w:sz w:val="24"/>
                <w:szCs w:val="24"/>
              </w:rPr>
            </w:pPr>
            <w:r>
              <w:rPr>
                <w:bCs/>
                <w:sz w:val="24"/>
                <w:szCs w:val="24"/>
              </w:rPr>
              <w:t>ш</w:t>
            </w:r>
            <w:r w:rsidR="002934FE">
              <w:rPr>
                <w:bCs/>
                <w:sz w:val="24"/>
                <w:szCs w:val="24"/>
              </w:rPr>
              <w:t>т.</w:t>
            </w:r>
          </w:p>
        </w:tc>
        <w:tc>
          <w:tcPr>
            <w:tcW w:w="1028" w:type="dxa"/>
          </w:tcPr>
          <w:p w14:paraId="5AE674B5" w14:textId="29270232" w:rsidR="002934FE" w:rsidRPr="00AD0043" w:rsidRDefault="00C672FF" w:rsidP="007B6766">
            <w:pPr>
              <w:jc w:val="center"/>
              <w:rPr>
                <w:bCs/>
                <w:sz w:val="24"/>
                <w:szCs w:val="24"/>
              </w:rPr>
            </w:pPr>
            <w:r>
              <w:rPr>
                <w:bCs/>
                <w:sz w:val="24"/>
                <w:szCs w:val="24"/>
              </w:rPr>
              <w:t>54,93</w:t>
            </w:r>
          </w:p>
        </w:tc>
        <w:tc>
          <w:tcPr>
            <w:tcW w:w="1276" w:type="dxa"/>
          </w:tcPr>
          <w:p w14:paraId="56183AD0" w14:textId="6E05C4DA" w:rsidR="002934FE" w:rsidRPr="00AD0043" w:rsidRDefault="00C672FF" w:rsidP="007B6766">
            <w:pPr>
              <w:jc w:val="center"/>
              <w:rPr>
                <w:bCs/>
                <w:sz w:val="24"/>
                <w:szCs w:val="24"/>
              </w:rPr>
            </w:pPr>
            <w:r>
              <w:rPr>
                <w:bCs/>
                <w:sz w:val="24"/>
                <w:szCs w:val="24"/>
              </w:rPr>
              <w:t>13183,20</w:t>
            </w:r>
          </w:p>
        </w:tc>
      </w:tr>
      <w:tr w:rsidR="003D5FB5" w14:paraId="00245991" w14:textId="77777777" w:rsidTr="00C672FF">
        <w:tc>
          <w:tcPr>
            <w:tcW w:w="9209" w:type="dxa"/>
            <w:gridSpan w:val="6"/>
          </w:tcPr>
          <w:p w14:paraId="0BAD9A57" w14:textId="12992BA6" w:rsidR="00AD0043" w:rsidRPr="002E03F9" w:rsidRDefault="00AD0043" w:rsidP="00AD0043">
            <w:pPr>
              <w:jc w:val="right"/>
              <w:rPr>
                <w:b/>
                <w:sz w:val="24"/>
                <w:szCs w:val="24"/>
              </w:rPr>
            </w:pPr>
            <w:r w:rsidRPr="002E03F9">
              <w:rPr>
                <w:b/>
                <w:sz w:val="24"/>
                <w:szCs w:val="24"/>
              </w:rPr>
              <w:t>ИТОГО</w:t>
            </w:r>
          </w:p>
        </w:tc>
        <w:tc>
          <w:tcPr>
            <w:tcW w:w="1276" w:type="dxa"/>
          </w:tcPr>
          <w:p w14:paraId="1E06A63E" w14:textId="0FBE1AFB" w:rsidR="00AD0043" w:rsidRPr="002E03F9" w:rsidRDefault="00C672FF" w:rsidP="007B6766">
            <w:pPr>
              <w:jc w:val="center"/>
              <w:rPr>
                <w:b/>
                <w:sz w:val="24"/>
                <w:szCs w:val="24"/>
              </w:rPr>
            </w:pPr>
            <w:r>
              <w:rPr>
                <w:b/>
                <w:sz w:val="24"/>
                <w:szCs w:val="24"/>
              </w:rPr>
              <w:t>125242,80</w:t>
            </w:r>
          </w:p>
        </w:tc>
      </w:tr>
    </w:tbl>
    <w:p w14:paraId="2D028AC3" w14:textId="77777777" w:rsidR="002A5B7D" w:rsidRDefault="002A5B7D" w:rsidP="00BA5C92">
      <w:pPr>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4402DE58" w14:textId="77777777" w:rsidR="007B75DB" w:rsidRDefault="007B75DB" w:rsidP="000F563D">
      <w:pPr>
        <w:jc w:val="right"/>
        <w:rPr>
          <w:sz w:val="24"/>
          <w:szCs w:val="24"/>
        </w:rPr>
      </w:pPr>
    </w:p>
    <w:p w14:paraId="11979490" w14:textId="77777777" w:rsidR="007B75DB" w:rsidRDefault="007B75DB" w:rsidP="000F563D">
      <w:pPr>
        <w:jc w:val="right"/>
        <w:rPr>
          <w:sz w:val="24"/>
          <w:szCs w:val="24"/>
        </w:rPr>
      </w:pPr>
    </w:p>
    <w:p w14:paraId="333378C1" w14:textId="77777777" w:rsidR="007B75DB" w:rsidRDefault="007B75DB"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r w:rsidR="00A80CF5">
        <w:rPr>
          <w:sz w:val="24"/>
          <w:szCs w:val="24"/>
          <w:lang w:eastAsia="ar-SA"/>
        </w:rPr>
        <w:t xml:space="preserve"> </w:t>
      </w:r>
      <w:r w:rsidRPr="00BB280B">
        <w:rPr>
          <w:sz w:val="24"/>
          <w:szCs w:val="24"/>
          <w:lang w:eastAsia="ar-SA"/>
        </w:rPr>
        <w:t xml:space="preserve">  »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5A7474" w:rsidRDefault="00BB280B">
      <w:pPr>
        <w:widowControl/>
        <w:numPr>
          <w:ilvl w:val="0"/>
          <w:numId w:val="3"/>
        </w:numPr>
        <w:tabs>
          <w:tab w:val="left" w:pos="720"/>
        </w:tabs>
        <w:suppressAutoHyphens/>
        <w:autoSpaceDE/>
        <w:autoSpaceDN/>
        <w:adjustRightInd/>
        <w:jc w:val="center"/>
        <w:rPr>
          <w:b/>
          <w:sz w:val="24"/>
          <w:szCs w:val="24"/>
          <w:lang w:eastAsia="ar-SA"/>
        </w:rPr>
      </w:pPr>
      <w:r w:rsidRPr="005A7474">
        <w:rPr>
          <w:b/>
          <w:sz w:val="24"/>
          <w:szCs w:val="24"/>
          <w:lang w:eastAsia="ar-SA"/>
        </w:rPr>
        <w:t>Предмет Договора</w:t>
      </w:r>
    </w:p>
    <w:p w14:paraId="1045BF1D" w14:textId="242CE65A"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По поручению «Покупателя» «Поставщик» принимает на себя обязательства поставить</w:t>
      </w:r>
      <w:r w:rsidRPr="00745941">
        <w:rPr>
          <w:b/>
          <w:i/>
          <w:sz w:val="24"/>
          <w:szCs w:val="24"/>
        </w:rPr>
        <w:t xml:space="preserve">  </w:t>
      </w:r>
      <w:r w:rsidRPr="00745941">
        <w:rPr>
          <w:b/>
          <w:sz w:val="24"/>
          <w:szCs w:val="24"/>
        </w:rPr>
        <w:t>(далее - Товар</w:t>
      </w:r>
      <w:r w:rsidRPr="00745941">
        <w:rPr>
          <w:sz w:val="24"/>
          <w:szCs w:val="24"/>
        </w:rPr>
        <w:t xml:space="preserve">), а «Покупатель» обязуется принять и оплатить Товар на условиях, предусмотренных настоящим Договором. </w:t>
      </w:r>
    </w:p>
    <w:p w14:paraId="5EC18424" w14:textId="77777777" w:rsidR="005A7474" w:rsidRPr="00745941" w:rsidRDefault="005A7474" w:rsidP="005A7474">
      <w:pPr>
        <w:tabs>
          <w:tab w:val="num" w:pos="426"/>
        </w:tabs>
        <w:ind w:firstLine="709"/>
        <w:jc w:val="both"/>
        <w:rPr>
          <w:sz w:val="24"/>
          <w:szCs w:val="24"/>
        </w:rPr>
      </w:pPr>
      <w:r w:rsidRPr="00745941">
        <w:rPr>
          <w:sz w:val="24"/>
          <w:szCs w:val="24"/>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0F7334B"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Покупатель обязуется принять и оплатить Товар в сроки, в порядке и на условиях, оговоренных в настоящем Договоре.</w:t>
      </w:r>
    </w:p>
    <w:p w14:paraId="66779265"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Закупка товара осуществляется с учетом требований,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78BD8795" w14:textId="35A18FC0" w:rsidR="005A7474" w:rsidRPr="00745941" w:rsidRDefault="005A7474" w:rsidP="005A7474">
      <w:pPr>
        <w:widowControl/>
        <w:numPr>
          <w:ilvl w:val="1"/>
          <w:numId w:val="3"/>
        </w:numPr>
        <w:tabs>
          <w:tab w:val="clear" w:pos="1713"/>
        </w:tabs>
        <w:suppressAutoHyphens/>
        <w:autoSpaceDE/>
        <w:autoSpaceDN/>
        <w:adjustRightInd/>
        <w:ind w:left="0" w:firstLine="709"/>
        <w:jc w:val="both"/>
        <w:rPr>
          <w:b/>
          <w:sz w:val="24"/>
          <w:szCs w:val="24"/>
        </w:rPr>
      </w:pPr>
      <w:r w:rsidRPr="00745941">
        <w:rPr>
          <w:sz w:val="24"/>
          <w:szCs w:val="24"/>
        </w:rPr>
        <w:t>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__________ г.</w:t>
      </w:r>
    </w:p>
    <w:p w14:paraId="1A075285"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25F587AB"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и разгрузка Товара осуществляется силами Поставщика и за счет средств Поставщика.</w:t>
      </w:r>
    </w:p>
    <w:p w14:paraId="57626C4F"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 поставке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75E1ED96"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Товара Покупателю осуществляется транспортом Поставщика по адресу: 600024, г. Владимир, ул. Чапаева, д. 4.</w:t>
      </w:r>
    </w:p>
    <w:p w14:paraId="776479FE"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64A8F1B1"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46B9123F" w14:textId="77777777" w:rsidR="005A7474" w:rsidRPr="00745941" w:rsidRDefault="005A7474" w:rsidP="005A7474">
      <w:pPr>
        <w:widowControl/>
        <w:numPr>
          <w:ilvl w:val="1"/>
          <w:numId w:val="4"/>
        </w:numPr>
        <w:tabs>
          <w:tab w:val="clear" w:pos="1495"/>
          <w:tab w:val="num" w:pos="1134"/>
          <w:tab w:val="num" w:pos="1353"/>
        </w:tabs>
        <w:suppressAutoHyphens/>
        <w:autoSpaceDE/>
        <w:autoSpaceDN/>
        <w:adjustRightInd/>
        <w:ind w:left="0" w:firstLine="709"/>
        <w:jc w:val="both"/>
        <w:rPr>
          <w:b/>
          <w:bCs/>
          <w:sz w:val="24"/>
          <w:szCs w:val="24"/>
        </w:rPr>
      </w:pPr>
      <w:r w:rsidRPr="00745941">
        <w:rPr>
          <w:b/>
          <w:bCs/>
          <w:sz w:val="24"/>
          <w:szCs w:val="24"/>
        </w:rPr>
        <w:t>Поставщик обязуется:</w:t>
      </w:r>
    </w:p>
    <w:p w14:paraId="44FDC36B"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563ECA1E"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Передать Товар свободным от любых прав и притязаний третьих лиц.</w:t>
      </w:r>
    </w:p>
    <w:p w14:paraId="41DCD078"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lastRenderedPageBreak/>
        <w:t>Одновременно с поставкой Товара передать Покупателю всю необходимую документацию в соответствии с условиями настоящего Договора, заверенную копию регистрационного удостоверения на медицинское изделие.</w:t>
      </w:r>
    </w:p>
    <w:p w14:paraId="4F3650D4"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При обнаружении нарушений, недостатков, несоответствий в упаковке Товара либо в самом Товаре, в течение 2 (двух) календарных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1C7A88F"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139A6419"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w:t>
      </w:r>
    </w:p>
    <w:p w14:paraId="24FEC729" w14:textId="77777777" w:rsidR="005A7474" w:rsidRPr="00745941" w:rsidRDefault="005A7474" w:rsidP="005A7474">
      <w:pPr>
        <w:widowControl/>
        <w:numPr>
          <w:ilvl w:val="1"/>
          <w:numId w:val="4"/>
        </w:numPr>
        <w:tabs>
          <w:tab w:val="clear" w:pos="1495"/>
          <w:tab w:val="left" w:pos="1080"/>
          <w:tab w:val="num" w:pos="1353"/>
          <w:tab w:val="num" w:pos="1418"/>
        </w:tabs>
        <w:suppressAutoHyphens/>
        <w:autoSpaceDE/>
        <w:autoSpaceDN/>
        <w:adjustRightInd/>
        <w:ind w:left="0" w:firstLine="709"/>
        <w:jc w:val="both"/>
        <w:rPr>
          <w:b/>
          <w:bCs/>
          <w:sz w:val="24"/>
          <w:szCs w:val="24"/>
        </w:rPr>
      </w:pPr>
      <w:r w:rsidRPr="00745941">
        <w:rPr>
          <w:b/>
          <w:bCs/>
          <w:sz w:val="24"/>
          <w:szCs w:val="24"/>
        </w:rPr>
        <w:t>Покупатель обязуется:</w:t>
      </w:r>
    </w:p>
    <w:p w14:paraId="5D2B2C96" w14:textId="77777777" w:rsidR="005A7474" w:rsidRPr="00745941" w:rsidRDefault="005A7474" w:rsidP="005A7474">
      <w:pPr>
        <w:pStyle w:val="af0"/>
        <w:widowControl/>
        <w:numPr>
          <w:ilvl w:val="2"/>
          <w:numId w:val="4"/>
        </w:numPr>
        <w:tabs>
          <w:tab w:val="left" w:pos="1080"/>
        </w:tabs>
        <w:suppressAutoHyphens/>
        <w:autoSpaceDE/>
        <w:autoSpaceDN/>
        <w:adjustRightInd/>
        <w:ind w:left="0" w:firstLine="709"/>
        <w:jc w:val="both"/>
        <w:rPr>
          <w:sz w:val="24"/>
          <w:szCs w:val="24"/>
          <w:lang w:eastAsia="ar-SA"/>
        </w:rPr>
      </w:pPr>
      <w:r w:rsidRPr="00745941">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5C5A554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10865605"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Произвести оплату Товара на условиях, предусмотренных настоящим Договором.</w:t>
      </w:r>
    </w:p>
    <w:p w14:paraId="0C9EAD6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Получать от Поставщика расчетно-передаточные документы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3E6EE2A5" w14:textId="77777777" w:rsidR="005A7474" w:rsidRPr="00745941" w:rsidRDefault="005A7474" w:rsidP="005A7474">
      <w:pPr>
        <w:ind w:firstLine="709"/>
        <w:jc w:val="both"/>
        <w:rPr>
          <w:sz w:val="24"/>
          <w:szCs w:val="24"/>
        </w:rPr>
      </w:pPr>
      <w:r w:rsidRPr="00745941">
        <w:rPr>
          <w:sz w:val="24"/>
          <w:szCs w:val="24"/>
        </w:rPr>
        <w:t>3.3. Каждая из Сторон Договора вправе требовать от другой Стороны надлежащего                                      исполнения условий Договора.</w:t>
      </w: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53A367B5" w14:textId="10D71747" w:rsidR="005A7474" w:rsidRPr="00745941" w:rsidRDefault="005A7474" w:rsidP="005A7474">
      <w:pPr>
        <w:widowControl/>
        <w:numPr>
          <w:ilvl w:val="1"/>
          <w:numId w:val="4"/>
        </w:numPr>
        <w:tabs>
          <w:tab w:val="clear" w:pos="1495"/>
          <w:tab w:val="num" w:pos="1353"/>
        </w:tabs>
        <w:suppressAutoHyphens/>
        <w:autoSpaceDE/>
        <w:autoSpaceDN/>
        <w:adjustRightInd/>
        <w:ind w:left="0" w:firstLine="709"/>
        <w:jc w:val="both"/>
        <w:rPr>
          <w:b/>
          <w:bCs/>
          <w:sz w:val="24"/>
          <w:szCs w:val="24"/>
        </w:rPr>
      </w:pPr>
      <w:r w:rsidRPr="00745941">
        <w:rPr>
          <w:sz w:val="24"/>
          <w:szCs w:val="24"/>
        </w:rPr>
        <w:t xml:space="preserve">Цена Договора составляет </w:t>
      </w:r>
      <w:r w:rsidRPr="00745941">
        <w:rPr>
          <w:b/>
          <w:bCs/>
          <w:sz w:val="24"/>
          <w:szCs w:val="24"/>
        </w:rPr>
        <w:t>________________ (________________________) рублей ___ копеек.</w:t>
      </w:r>
    </w:p>
    <w:p w14:paraId="3ECE6891" w14:textId="77777777" w:rsidR="005A7474" w:rsidRPr="00745941" w:rsidRDefault="005A7474" w:rsidP="005A7474">
      <w:pPr>
        <w:ind w:firstLine="709"/>
        <w:jc w:val="both"/>
        <w:rPr>
          <w:sz w:val="24"/>
          <w:szCs w:val="24"/>
        </w:rPr>
      </w:pPr>
      <w:r w:rsidRPr="00745941">
        <w:rPr>
          <w:sz w:val="24"/>
          <w:szCs w:val="24"/>
        </w:rPr>
        <w:t>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w:t>
      </w:r>
    </w:p>
    <w:p w14:paraId="0F8E460A" w14:textId="77777777" w:rsidR="005A7474" w:rsidRPr="00745941" w:rsidRDefault="005A7474" w:rsidP="005A7474">
      <w:pPr>
        <w:ind w:firstLine="709"/>
        <w:jc w:val="both"/>
        <w:rPr>
          <w:sz w:val="24"/>
          <w:szCs w:val="24"/>
        </w:rPr>
      </w:pPr>
      <w:r w:rsidRPr="00745941">
        <w:rPr>
          <w:sz w:val="24"/>
          <w:szCs w:val="24"/>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21AC6C" w14:textId="77777777" w:rsidR="005A7474" w:rsidRPr="00745941" w:rsidRDefault="005A7474" w:rsidP="005A7474">
      <w:pPr>
        <w:ind w:firstLine="709"/>
        <w:jc w:val="both"/>
        <w:rPr>
          <w:sz w:val="24"/>
          <w:szCs w:val="24"/>
        </w:rPr>
      </w:pPr>
      <w:r w:rsidRPr="00745941">
        <w:rPr>
          <w:sz w:val="24"/>
          <w:szCs w:val="24"/>
        </w:rPr>
        <w:t>4.3. Покупатель соглашается получать от поставщика расчетно-передаточные документы (счет, счет-фактура, Акт приема-передачи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6E08D52" w14:textId="77777777" w:rsidR="005A7474" w:rsidRPr="00745941" w:rsidRDefault="005A7474" w:rsidP="005A7474">
      <w:pPr>
        <w:ind w:firstLine="709"/>
        <w:jc w:val="both"/>
        <w:rPr>
          <w:sz w:val="24"/>
          <w:szCs w:val="24"/>
        </w:rPr>
      </w:pPr>
      <w:r w:rsidRPr="00745941">
        <w:rPr>
          <w:sz w:val="24"/>
          <w:szCs w:val="24"/>
        </w:rPr>
        <w:t>4.4. Источник финансирования: средства бюджетных учреждений (внебюджетные средства).</w:t>
      </w: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5B25212D" w14:textId="0B85C0C9"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A76A466" w14:textId="77777777"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731F3EB2"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lastRenderedPageBreak/>
        <w:t>Товар поставляется в оригинальной заводской упаковке, обеспечивающей его сохранность, товарный вид, предохраняющей от всякого рода повреждений при транспортировке. Маркировка каждой единицы товара нанесена хорошо читаемым шрифтом, на русском языке. Условия хранения и транспортировки соответствуют нормам и правилам, установленным к хранению данного вида товаров.</w:t>
      </w:r>
    </w:p>
    <w:p w14:paraId="10B532DF"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Условия транспортировки и хранения должны соответствовать нормам и правилам, установленным технической документацией предприятия-изготовителя. Обеспечение поставщиком целостности упаковки при транспортировке, погрузке и разгрузке товара. 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годности.</w:t>
      </w:r>
    </w:p>
    <w:p w14:paraId="126D4066"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Риск случайной гибели или случайного повреждения товара до его передачи Покупателю, лежит на Поставщике.</w:t>
      </w:r>
    </w:p>
    <w:p w14:paraId="1B949BC6" w14:textId="77777777" w:rsidR="005A7474" w:rsidRDefault="005A7474" w:rsidP="005A7474">
      <w:pPr>
        <w:pStyle w:val="af0"/>
        <w:widowControl/>
        <w:numPr>
          <w:ilvl w:val="1"/>
          <w:numId w:val="4"/>
        </w:numPr>
        <w:tabs>
          <w:tab w:val="clear" w:pos="1495"/>
          <w:tab w:val="num" w:pos="568"/>
          <w:tab w:val="num" w:pos="1353"/>
        </w:tabs>
        <w:suppressAutoHyphens/>
        <w:autoSpaceDE/>
        <w:autoSpaceDN/>
        <w:adjustRightInd/>
        <w:ind w:left="0" w:firstLine="709"/>
        <w:jc w:val="both"/>
        <w:rPr>
          <w:sz w:val="24"/>
          <w:szCs w:val="24"/>
          <w:lang w:eastAsia="ar-SA"/>
        </w:rPr>
      </w:pPr>
      <w:bookmarkStart w:id="2" w:name="_Hlk223082424"/>
      <w:r w:rsidRPr="00745941">
        <w:rPr>
          <w:sz w:val="24"/>
          <w:szCs w:val="24"/>
          <w:lang w:eastAsia="ar-SA"/>
        </w:rPr>
        <w:t>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bookmarkEnd w:id="2"/>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654E1538" w14:textId="77777777" w:rsidR="005A7474" w:rsidRPr="00745941" w:rsidRDefault="005A7474" w:rsidP="005A7474">
      <w:pPr>
        <w:pStyle w:val="af0"/>
        <w:ind w:left="0" w:firstLine="709"/>
        <w:jc w:val="both"/>
        <w:rPr>
          <w:sz w:val="24"/>
          <w:szCs w:val="24"/>
        </w:rPr>
      </w:pPr>
      <w:r w:rsidRPr="005A7474">
        <w:rPr>
          <w:sz w:val="22"/>
          <w:szCs w:val="22"/>
        </w:rPr>
        <w:t xml:space="preserve">6.1. </w:t>
      </w:r>
      <w:r w:rsidRPr="00745941">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7F90F97B"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77BFD25A"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14F5AB7A" w14:textId="77777777" w:rsidR="005A7474" w:rsidRPr="00745941" w:rsidRDefault="005A7474" w:rsidP="005A7474">
      <w:pPr>
        <w:pStyle w:val="af0"/>
        <w:ind w:left="0" w:firstLine="709"/>
        <w:jc w:val="both"/>
        <w:rPr>
          <w:sz w:val="24"/>
          <w:szCs w:val="24"/>
        </w:rPr>
      </w:pPr>
      <w:r w:rsidRPr="00745941">
        <w:rPr>
          <w:sz w:val="24"/>
          <w:szCs w:val="24"/>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2FC026A3" w14:textId="77777777" w:rsidR="005A7474" w:rsidRPr="00745941" w:rsidRDefault="005A7474" w:rsidP="005A7474">
      <w:pPr>
        <w:pStyle w:val="af0"/>
        <w:ind w:left="0" w:firstLine="709"/>
        <w:jc w:val="both"/>
        <w:rPr>
          <w:sz w:val="24"/>
          <w:szCs w:val="24"/>
        </w:rPr>
      </w:pPr>
      <w:r w:rsidRPr="00745941">
        <w:rPr>
          <w:sz w:val="24"/>
          <w:szCs w:val="24"/>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9970158" w14:textId="77777777" w:rsidR="005A7474" w:rsidRPr="00745941" w:rsidRDefault="005A7474" w:rsidP="005A7474">
      <w:pPr>
        <w:pStyle w:val="af0"/>
        <w:ind w:left="0" w:firstLine="709"/>
        <w:jc w:val="both"/>
        <w:rPr>
          <w:sz w:val="24"/>
          <w:szCs w:val="24"/>
        </w:rPr>
      </w:pPr>
      <w:r w:rsidRPr="00745941">
        <w:rPr>
          <w:sz w:val="24"/>
          <w:szCs w:val="24"/>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311B8DC6"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1AA1B3"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5DBA0F6A" w14:textId="77777777" w:rsidR="005A7474" w:rsidRPr="00745941" w:rsidRDefault="005A7474" w:rsidP="005A7474">
      <w:pPr>
        <w:pStyle w:val="af0"/>
        <w:ind w:left="0" w:firstLine="709"/>
        <w:jc w:val="both"/>
        <w:rPr>
          <w:sz w:val="24"/>
          <w:szCs w:val="24"/>
        </w:rPr>
      </w:pPr>
      <w:r w:rsidRPr="00745941">
        <w:rPr>
          <w:sz w:val="24"/>
          <w:szCs w:val="24"/>
        </w:rPr>
        <w:t>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Договором (за исключением просрочки исполнения обязательств Покупателем, Поставщиком), утвержденными постановлением Правительства Российской Федерации от 30 августа 2017 г.  № 1042, и составляет 1000 рублей.</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6971173A" w14:textId="77777777" w:rsidR="005A7474" w:rsidRPr="00745941" w:rsidRDefault="00BB280B" w:rsidP="005A7474">
      <w:pPr>
        <w:ind w:firstLine="709"/>
        <w:jc w:val="both"/>
        <w:rPr>
          <w:sz w:val="24"/>
          <w:szCs w:val="24"/>
        </w:rPr>
      </w:pPr>
      <w:r w:rsidRPr="00BB280B">
        <w:rPr>
          <w:sz w:val="24"/>
          <w:szCs w:val="24"/>
          <w:lang w:eastAsia="ar-SA"/>
        </w:rPr>
        <w:t xml:space="preserve">7.1. </w:t>
      </w:r>
      <w:r w:rsidR="005A7474" w:rsidRPr="00745941">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3294FCFD" w14:textId="77777777" w:rsidR="005A7474" w:rsidRPr="00745941" w:rsidRDefault="005A7474" w:rsidP="005A7474">
      <w:pPr>
        <w:ind w:firstLine="709"/>
        <w:jc w:val="both"/>
        <w:rPr>
          <w:sz w:val="24"/>
          <w:szCs w:val="24"/>
        </w:rPr>
      </w:pPr>
      <w:r w:rsidRPr="00745941">
        <w:rPr>
          <w:sz w:val="24"/>
          <w:szCs w:val="24"/>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18BA457D" w14:textId="77777777" w:rsidR="005A7474" w:rsidRPr="00745941" w:rsidRDefault="005A7474" w:rsidP="005A7474">
      <w:pPr>
        <w:ind w:firstLine="709"/>
        <w:jc w:val="both"/>
        <w:rPr>
          <w:sz w:val="24"/>
          <w:szCs w:val="24"/>
        </w:rPr>
      </w:pPr>
      <w:r w:rsidRPr="00745941">
        <w:rPr>
          <w:sz w:val="24"/>
          <w:szCs w:val="24"/>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3D087C24" w14:textId="77777777" w:rsidR="005A7474" w:rsidRDefault="005A7474" w:rsidP="005A7474">
      <w:pPr>
        <w:ind w:firstLine="709"/>
        <w:jc w:val="both"/>
        <w:rPr>
          <w:sz w:val="24"/>
          <w:szCs w:val="24"/>
        </w:rPr>
      </w:pPr>
      <w:r w:rsidRPr="00745941">
        <w:rPr>
          <w:sz w:val="24"/>
          <w:szCs w:val="24"/>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35E06CBC" w14:textId="77777777" w:rsidR="005A7474" w:rsidRPr="002247AD" w:rsidRDefault="005A7474" w:rsidP="005A7474">
      <w:pPr>
        <w:widowControl/>
        <w:numPr>
          <w:ilvl w:val="0"/>
          <w:numId w:val="13"/>
        </w:numPr>
        <w:tabs>
          <w:tab w:val="left" w:pos="720"/>
        </w:tabs>
        <w:suppressAutoHyphens/>
        <w:autoSpaceDE/>
        <w:autoSpaceDN/>
        <w:adjustRightInd/>
        <w:jc w:val="center"/>
        <w:rPr>
          <w:b/>
          <w:bCs/>
          <w:sz w:val="22"/>
          <w:szCs w:val="22"/>
        </w:rPr>
      </w:pPr>
      <w:r w:rsidRPr="002247AD">
        <w:rPr>
          <w:b/>
          <w:bCs/>
          <w:sz w:val="22"/>
          <w:szCs w:val="22"/>
        </w:rPr>
        <w:t>Порядок урегулирования споров и действие</w:t>
      </w:r>
    </w:p>
    <w:p w14:paraId="1D97EF60" w14:textId="01E9CDEE" w:rsidR="005A7474" w:rsidRPr="002247AD" w:rsidRDefault="005A7474" w:rsidP="005A7474">
      <w:pPr>
        <w:tabs>
          <w:tab w:val="left" w:pos="720"/>
        </w:tabs>
        <w:ind w:left="644"/>
        <w:jc w:val="center"/>
        <w:rPr>
          <w:b/>
          <w:bCs/>
          <w:sz w:val="22"/>
          <w:szCs w:val="22"/>
        </w:rPr>
      </w:pPr>
      <w:r w:rsidRPr="002247AD">
        <w:rPr>
          <w:b/>
          <w:bCs/>
          <w:sz w:val="22"/>
          <w:szCs w:val="22"/>
        </w:rPr>
        <w:t>обстоятельств непреодолимой силы</w:t>
      </w:r>
    </w:p>
    <w:p w14:paraId="68C7049F" w14:textId="77777777" w:rsidR="005A7474" w:rsidRPr="00745941" w:rsidRDefault="005A7474" w:rsidP="005A7474">
      <w:pPr>
        <w:tabs>
          <w:tab w:val="left" w:pos="720"/>
        </w:tabs>
        <w:ind w:firstLine="709"/>
        <w:jc w:val="both"/>
        <w:rPr>
          <w:sz w:val="24"/>
          <w:szCs w:val="24"/>
        </w:rPr>
      </w:pPr>
      <w:r>
        <w:rPr>
          <w:sz w:val="22"/>
          <w:szCs w:val="22"/>
        </w:rPr>
        <w:t>8</w:t>
      </w:r>
      <w:r w:rsidRPr="002247AD">
        <w:rPr>
          <w:sz w:val="22"/>
          <w:szCs w:val="22"/>
        </w:rPr>
        <w:t>.1</w:t>
      </w:r>
      <w:r>
        <w:rPr>
          <w:sz w:val="22"/>
          <w:szCs w:val="22"/>
        </w:rPr>
        <w:t xml:space="preserve">. </w:t>
      </w:r>
      <w:r w:rsidRPr="00745941">
        <w:rPr>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3609444B" w14:textId="77777777" w:rsidR="005A7474" w:rsidRPr="00745941" w:rsidRDefault="005A7474" w:rsidP="005A7474">
      <w:pPr>
        <w:tabs>
          <w:tab w:val="left" w:pos="720"/>
        </w:tabs>
        <w:ind w:firstLine="709"/>
        <w:jc w:val="both"/>
        <w:rPr>
          <w:sz w:val="24"/>
          <w:szCs w:val="24"/>
        </w:rPr>
      </w:pPr>
      <w:r w:rsidRPr="00745941">
        <w:rPr>
          <w:sz w:val="24"/>
          <w:szCs w:val="24"/>
        </w:rPr>
        <w:t>8.2.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1C8DC6BE" w14:textId="77777777" w:rsidR="005A7474" w:rsidRPr="00745941" w:rsidRDefault="005A7474" w:rsidP="005A7474">
      <w:pPr>
        <w:tabs>
          <w:tab w:val="left" w:pos="720"/>
        </w:tabs>
        <w:ind w:firstLine="709"/>
        <w:jc w:val="both"/>
        <w:rPr>
          <w:sz w:val="24"/>
          <w:szCs w:val="24"/>
        </w:rPr>
      </w:pPr>
      <w:r w:rsidRPr="00745941">
        <w:rPr>
          <w:sz w:val="24"/>
          <w:szCs w:val="24"/>
        </w:rPr>
        <w:t>8.3.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060E242B" w14:textId="77777777" w:rsidR="005A7474" w:rsidRPr="00745941" w:rsidRDefault="005A7474" w:rsidP="005A7474">
      <w:pPr>
        <w:tabs>
          <w:tab w:val="left" w:pos="720"/>
        </w:tabs>
        <w:ind w:firstLine="709"/>
        <w:jc w:val="both"/>
        <w:rPr>
          <w:sz w:val="24"/>
          <w:szCs w:val="24"/>
        </w:rPr>
      </w:pPr>
      <w:r w:rsidRPr="00745941">
        <w:rPr>
          <w:sz w:val="24"/>
          <w:szCs w:val="24"/>
        </w:rPr>
        <w:t>8.4.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678E417D" w14:textId="77777777" w:rsidR="005A7474" w:rsidRPr="00745941" w:rsidRDefault="005A7474" w:rsidP="005A7474">
      <w:pPr>
        <w:tabs>
          <w:tab w:val="left" w:pos="567"/>
        </w:tabs>
        <w:ind w:firstLine="567"/>
        <w:jc w:val="both"/>
        <w:rPr>
          <w:sz w:val="24"/>
          <w:szCs w:val="24"/>
        </w:rPr>
      </w:pPr>
      <w:r w:rsidRPr="00745941">
        <w:rPr>
          <w:sz w:val="24"/>
          <w:szCs w:val="24"/>
        </w:rP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57733745" w14:textId="77777777" w:rsidR="005A7474" w:rsidRPr="00745941" w:rsidRDefault="005A7474" w:rsidP="005A7474">
      <w:pPr>
        <w:tabs>
          <w:tab w:val="left" w:pos="720"/>
        </w:tabs>
        <w:ind w:firstLine="709"/>
        <w:jc w:val="both"/>
        <w:rPr>
          <w:sz w:val="24"/>
          <w:szCs w:val="24"/>
        </w:rPr>
      </w:pPr>
      <w:r w:rsidRPr="00745941">
        <w:rPr>
          <w:sz w:val="24"/>
          <w:szCs w:val="24"/>
        </w:rPr>
        <w:t>8.5. При наступлении обстоятельств, указанных в пункте 8.4 настоящего Договора, сторона должна уведомить о них в письменном виде другую сторону в течение 4 (четырех) рабочих дней.</w:t>
      </w:r>
    </w:p>
    <w:p w14:paraId="7A1C2A41" w14:textId="77777777" w:rsidR="005A7474" w:rsidRPr="00745941" w:rsidRDefault="005A7474" w:rsidP="005A7474">
      <w:pPr>
        <w:tabs>
          <w:tab w:val="left" w:pos="720"/>
        </w:tabs>
        <w:ind w:firstLine="709"/>
        <w:jc w:val="both"/>
        <w:rPr>
          <w:sz w:val="24"/>
          <w:szCs w:val="24"/>
        </w:rPr>
      </w:pPr>
      <w:r w:rsidRPr="00745941">
        <w:rPr>
          <w:sz w:val="24"/>
          <w:szCs w:val="24"/>
        </w:rPr>
        <w:t>8.6. Извещение должно содержать данные о характере обстоятельств, а также документы, подтверждающие наступление указанных обстоятельств.</w:t>
      </w:r>
    </w:p>
    <w:p w14:paraId="258DF7CD" w14:textId="77777777" w:rsidR="005A7474" w:rsidRPr="00745941" w:rsidRDefault="005A7474" w:rsidP="005A7474">
      <w:pPr>
        <w:tabs>
          <w:tab w:val="left" w:pos="720"/>
        </w:tabs>
        <w:ind w:firstLine="709"/>
        <w:jc w:val="both"/>
        <w:rPr>
          <w:sz w:val="24"/>
          <w:szCs w:val="24"/>
        </w:rPr>
      </w:pPr>
      <w:r w:rsidRPr="00745941">
        <w:rPr>
          <w:sz w:val="24"/>
          <w:szCs w:val="24"/>
        </w:rPr>
        <w:t>8.7. В случае наступления обстоятельств, предусмотренных в пункте 8.4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268346F" w14:textId="77777777" w:rsidR="005A7474" w:rsidRPr="00745941" w:rsidRDefault="005A7474" w:rsidP="005A7474">
      <w:pPr>
        <w:tabs>
          <w:tab w:val="left" w:pos="720"/>
        </w:tabs>
        <w:ind w:firstLine="709"/>
        <w:jc w:val="both"/>
        <w:rPr>
          <w:sz w:val="24"/>
          <w:szCs w:val="24"/>
        </w:rPr>
      </w:pPr>
      <w:r w:rsidRPr="00745941">
        <w:rPr>
          <w:sz w:val="24"/>
          <w:szCs w:val="24"/>
        </w:rPr>
        <w:t xml:space="preserve">8.8. Если наступившие обстоятельства, перечисленные в пункте 8.4 Договора, и их последствия продолжают действовать более двух месяцев, стороны проводят дополнительные переговоры для </w:t>
      </w:r>
      <w:r w:rsidRPr="00745941">
        <w:rPr>
          <w:sz w:val="24"/>
          <w:szCs w:val="24"/>
        </w:rPr>
        <w:lastRenderedPageBreak/>
        <w:t>выявления альтернативных способов исполнения настоящего Договора.</w:t>
      </w:r>
    </w:p>
    <w:p w14:paraId="20953AD9" w14:textId="63A74BEF" w:rsidR="005A7474" w:rsidRPr="005A7474" w:rsidRDefault="005A7474" w:rsidP="005A7474">
      <w:pPr>
        <w:widowControl/>
        <w:numPr>
          <w:ilvl w:val="0"/>
          <w:numId w:val="13"/>
        </w:numPr>
        <w:tabs>
          <w:tab w:val="left" w:pos="720"/>
        </w:tabs>
        <w:suppressAutoHyphens/>
        <w:autoSpaceDE/>
        <w:autoSpaceDN/>
        <w:adjustRightInd/>
        <w:jc w:val="center"/>
        <w:rPr>
          <w:b/>
          <w:sz w:val="22"/>
          <w:szCs w:val="22"/>
        </w:rPr>
      </w:pPr>
      <w:r w:rsidRPr="00E33B4B">
        <w:rPr>
          <w:b/>
          <w:sz w:val="22"/>
          <w:szCs w:val="22"/>
        </w:rPr>
        <w:t>Прочие условия</w:t>
      </w:r>
    </w:p>
    <w:p w14:paraId="17FF6582" w14:textId="77777777" w:rsidR="005A7474" w:rsidRPr="00745941" w:rsidRDefault="005A7474" w:rsidP="005A7474">
      <w:pPr>
        <w:tabs>
          <w:tab w:val="left" w:pos="709"/>
        </w:tabs>
        <w:ind w:firstLine="709"/>
        <w:jc w:val="both"/>
        <w:rPr>
          <w:sz w:val="24"/>
          <w:szCs w:val="24"/>
        </w:rPr>
      </w:pPr>
      <w:r>
        <w:rPr>
          <w:sz w:val="22"/>
          <w:szCs w:val="22"/>
        </w:rPr>
        <w:t>9</w:t>
      </w:r>
      <w:r w:rsidRPr="00E33B4B">
        <w:rPr>
          <w:sz w:val="22"/>
          <w:szCs w:val="22"/>
        </w:rPr>
        <w:t xml:space="preserve">.1. </w:t>
      </w:r>
      <w:r w:rsidRPr="00745941">
        <w:rPr>
          <w:sz w:val="24"/>
          <w:szCs w:val="24"/>
        </w:rPr>
        <w:t>Настоящий Договор вступает в силу с момента его подписания Сторонами и продолжает действовать до полного исполнения обязательств каждой из Сторон.</w:t>
      </w:r>
    </w:p>
    <w:p w14:paraId="3BE5FB6D" w14:textId="77777777" w:rsidR="005A7474" w:rsidRPr="00745941" w:rsidRDefault="005A7474" w:rsidP="005A7474">
      <w:pPr>
        <w:tabs>
          <w:tab w:val="left" w:pos="709"/>
        </w:tabs>
        <w:ind w:firstLine="709"/>
        <w:jc w:val="both"/>
        <w:rPr>
          <w:sz w:val="24"/>
          <w:szCs w:val="24"/>
        </w:rPr>
      </w:pPr>
      <w:r w:rsidRPr="00745941">
        <w:rPr>
          <w:sz w:val="24"/>
          <w:szCs w:val="24"/>
        </w:rPr>
        <w:t>9.2. Расторжение Договора:</w:t>
      </w:r>
    </w:p>
    <w:p w14:paraId="00EB5E37" w14:textId="77777777" w:rsidR="005A7474" w:rsidRPr="00745941" w:rsidRDefault="005A7474" w:rsidP="005A7474">
      <w:pPr>
        <w:tabs>
          <w:tab w:val="left" w:pos="709"/>
        </w:tabs>
        <w:ind w:firstLine="709"/>
        <w:jc w:val="both"/>
        <w:rPr>
          <w:sz w:val="24"/>
          <w:szCs w:val="24"/>
        </w:rPr>
      </w:pPr>
      <w:r w:rsidRPr="00745941">
        <w:rPr>
          <w:sz w:val="24"/>
          <w:szCs w:val="24"/>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08A20BF" w14:textId="77777777" w:rsidR="005A7474" w:rsidRPr="00745941" w:rsidRDefault="005A7474" w:rsidP="005A7474">
      <w:pPr>
        <w:tabs>
          <w:tab w:val="left" w:pos="709"/>
        </w:tabs>
        <w:ind w:firstLine="709"/>
        <w:jc w:val="both"/>
        <w:rPr>
          <w:sz w:val="24"/>
          <w:szCs w:val="24"/>
        </w:rPr>
      </w:pPr>
      <w:r w:rsidRPr="00745941">
        <w:rPr>
          <w:sz w:val="24"/>
          <w:szCs w:val="24"/>
        </w:rPr>
        <w:t>9.2.2.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72524" w14:textId="77777777" w:rsidR="005A7474" w:rsidRPr="00745941" w:rsidRDefault="005A7474" w:rsidP="005A7474">
      <w:pPr>
        <w:tabs>
          <w:tab w:val="left" w:pos="709"/>
        </w:tabs>
        <w:ind w:firstLine="709"/>
        <w:jc w:val="both"/>
        <w:rPr>
          <w:sz w:val="24"/>
          <w:szCs w:val="24"/>
        </w:rPr>
      </w:pPr>
      <w:r w:rsidRPr="00745941">
        <w:rPr>
          <w:sz w:val="24"/>
          <w:szCs w:val="24"/>
        </w:rPr>
        <w:t>9.3.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8F8AEA5" w14:textId="77777777" w:rsidR="005A7474" w:rsidRPr="00745941" w:rsidRDefault="005A7474" w:rsidP="005A7474">
      <w:pPr>
        <w:tabs>
          <w:tab w:val="left" w:pos="709"/>
          <w:tab w:val="left" w:pos="1080"/>
        </w:tabs>
        <w:ind w:firstLine="709"/>
        <w:jc w:val="both"/>
        <w:rPr>
          <w:sz w:val="24"/>
          <w:szCs w:val="24"/>
        </w:rPr>
      </w:pPr>
      <w:r w:rsidRPr="00745941">
        <w:rPr>
          <w:sz w:val="24"/>
          <w:szCs w:val="24"/>
        </w:rPr>
        <w:t>9.4. Настоящий Договор составлен в двух идентичных экземплярах, имеющих равную юридическую силу – по одному экземпляру у каждой Стороны.</w:t>
      </w:r>
    </w:p>
    <w:p w14:paraId="0750BE3F" w14:textId="77777777" w:rsidR="005A7474" w:rsidRPr="00745941" w:rsidRDefault="005A7474" w:rsidP="005A7474">
      <w:pPr>
        <w:tabs>
          <w:tab w:val="left" w:pos="709"/>
        </w:tabs>
        <w:ind w:firstLine="709"/>
        <w:jc w:val="both"/>
        <w:rPr>
          <w:sz w:val="24"/>
          <w:szCs w:val="24"/>
        </w:rPr>
      </w:pPr>
      <w:r w:rsidRPr="00745941">
        <w:rPr>
          <w:sz w:val="24"/>
          <w:szCs w:val="24"/>
        </w:rPr>
        <w:t>9.5. Во всем остальном, что не урегулировано настоящим Договором, Стороны                 руководствуются действующим законодательством Российской Федерации.</w:t>
      </w:r>
    </w:p>
    <w:p w14:paraId="3F9F233F" w14:textId="77777777" w:rsidR="005A7474" w:rsidRPr="00745941" w:rsidRDefault="005A7474" w:rsidP="005A7474">
      <w:pPr>
        <w:tabs>
          <w:tab w:val="left" w:pos="709"/>
          <w:tab w:val="left" w:pos="1080"/>
        </w:tabs>
        <w:ind w:firstLine="709"/>
        <w:jc w:val="both"/>
        <w:rPr>
          <w:sz w:val="24"/>
          <w:szCs w:val="24"/>
        </w:rPr>
      </w:pPr>
      <w:r w:rsidRPr="00745941">
        <w:rPr>
          <w:sz w:val="24"/>
          <w:szCs w:val="24"/>
        </w:rPr>
        <w:t>9.6.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717EFBE" w14:textId="77777777" w:rsidR="005A7474" w:rsidRPr="00745941" w:rsidRDefault="005A7474" w:rsidP="005A7474">
      <w:pPr>
        <w:tabs>
          <w:tab w:val="left" w:pos="709"/>
          <w:tab w:val="left" w:pos="1080"/>
        </w:tabs>
        <w:ind w:firstLine="709"/>
        <w:jc w:val="both"/>
        <w:rPr>
          <w:sz w:val="24"/>
          <w:szCs w:val="24"/>
        </w:rPr>
      </w:pPr>
      <w:r w:rsidRPr="00745941">
        <w:rPr>
          <w:sz w:val="24"/>
          <w:szCs w:val="24"/>
        </w:rPr>
        <w:t>9.7. Перечень приложений к Договору:</w:t>
      </w:r>
    </w:p>
    <w:p w14:paraId="4C552D48"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1 Спецификация;</w:t>
      </w:r>
    </w:p>
    <w:p w14:paraId="7AB6F427"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2 Образец акта приема-передачи.</w:t>
      </w:r>
    </w:p>
    <w:p w14:paraId="29316FD4" w14:textId="77777777" w:rsidR="00187783" w:rsidRPr="007B75DB" w:rsidRDefault="00187783" w:rsidP="007B75DB">
      <w:pPr>
        <w:tabs>
          <w:tab w:val="left" w:pos="709"/>
          <w:tab w:val="left" w:pos="1080"/>
        </w:tabs>
        <w:ind w:firstLine="709"/>
        <w:jc w:val="both"/>
        <w:rPr>
          <w:sz w:val="22"/>
          <w:szCs w:val="22"/>
        </w:rPr>
      </w:pPr>
    </w:p>
    <w:p w14:paraId="4618E049" w14:textId="27BEFE9A" w:rsidR="00BB280B" w:rsidRPr="00BB280B" w:rsidRDefault="005A7474" w:rsidP="00745941">
      <w:pPr>
        <w:widowControl/>
        <w:tabs>
          <w:tab w:val="left" w:pos="720"/>
        </w:tabs>
        <w:suppressAutoHyphens/>
        <w:autoSpaceDE/>
        <w:autoSpaceDN/>
        <w:adjustRightInd/>
        <w:ind w:left="360"/>
        <w:jc w:val="center"/>
        <w:rPr>
          <w:sz w:val="24"/>
          <w:szCs w:val="24"/>
          <w:lang w:eastAsia="ar-SA"/>
        </w:rPr>
      </w:pPr>
      <w:r>
        <w:rPr>
          <w:b/>
          <w:sz w:val="24"/>
          <w:szCs w:val="24"/>
          <w:lang w:eastAsia="ar-SA"/>
        </w:rPr>
        <w:t>10</w:t>
      </w:r>
      <w:r w:rsidR="00BB280B" w:rsidRPr="00BB280B">
        <w:rPr>
          <w:b/>
          <w:sz w:val="24"/>
          <w:szCs w:val="24"/>
          <w:lang w:eastAsia="ar-SA"/>
        </w:rPr>
        <w:t>. Адреса и банковские реквизиты сторон</w:t>
      </w: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4815"/>
        <w:gridCol w:w="5640"/>
      </w:tblGrid>
      <w:tr w:rsidR="00CF6563" w14:paraId="65604710" w14:textId="77777777" w:rsidTr="00745941">
        <w:tc>
          <w:tcPr>
            <w:tcW w:w="4815" w:type="dxa"/>
          </w:tcPr>
          <w:p w14:paraId="2D639442" w14:textId="77777777" w:rsidR="00CF6563" w:rsidRDefault="00CF6563" w:rsidP="00BB280B">
            <w:pPr>
              <w:widowControl/>
              <w:suppressAutoHyphens/>
              <w:autoSpaceDE/>
              <w:autoSpaceDN/>
              <w:adjustRightInd/>
              <w:rPr>
                <w:sz w:val="24"/>
                <w:szCs w:val="24"/>
                <w:lang w:eastAsia="ar-SA"/>
              </w:rPr>
            </w:pPr>
          </w:p>
        </w:tc>
        <w:tc>
          <w:tcPr>
            <w:tcW w:w="5640" w:type="dxa"/>
          </w:tcPr>
          <w:p w14:paraId="613FA269" w14:textId="165CB731" w:rsidR="00745941" w:rsidRPr="00745941" w:rsidRDefault="00745941" w:rsidP="00745941">
            <w:pPr>
              <w:pStyle w:val="Normalunindented"/>
              <w:keepNext/>
              <w:spacing w:before="0" w:after="0" w:line="240" w:lineRule="auto"/>
              <w:jc w:val="left"/>
            </w:pPr>
            <w:r w:rsidRPr="00745941">
              <w:t>Государственное бюджетное учреждение              социального обслуживания Владимирской области «Владимирский дом социального обслуживания»</w:t>
            </w:r>
            <w:r w:rsidRPr="00745941">
              <w:br/>
              <w:t>Юридический адрес: 600024, г. Владимир,                      ул. Чапаева, д.4</w:t>
            </w:r>
          </w:p>
          <w:p w14:paraId="614674B4" w14:textId="209F8B33" w:rsidR="00745941" w:rsidRPr="00745941" w:rsidRDefault="00745941" w:rsidP="00745941">
            <w:pPr>
              <w:pStyle w:val="Normalunindented"/>
              <w:spacing w:before="0" w:after="0" w:line="240" w:lineRule="auto"/>
              <w:jc w:val="left"/>
            </w:pPr>
            <w:r w:rsidRPr="00745941">
              <w:t>Фактический адрес: 600024, г. Владимир,                       ул. Чапаева, д.4</w:t>
            </w:r>
          </w:p>
          <w:p w14:paraId="66F80012" w14:textId="77777777" w:rsidR="00745941" w:rsidRPr="00745941" w:rsidRDefault="00745941" w:rsidP="00745941">
            <w:pPr>
              <w:pStyle w:val="Normalunindented"/>
              <w:spacing w:before="0" w:after="0" w:line="240" w:lineRule="auto"/>
            </w:pPr>
            <w:r w:rsidRPr="00745941">
              <w:t>Телефон: 8 (4922) 77-74-96</w:t>
            </w:r>
          </w:p>
          <w:p w14:paraId="532794D8" w14:textId="77777777" w:rsidR="00745941" w:rsidRPr="00745941" w:rsidRDefault="00745941" w:rsidP="00745941">
            <w:pPr>
              <w:pStyle w:val="Normalunindented"/>
              <w:spacing w:before="0" w:after="0" w:line="240" w:lineRule="auto"/>
            </w:pPr>
            <w:r w:rsidRPr="00745941">
              <w:t>Факс: 8 (4922) 54-56-15</w:t>
            </w:r>
          </w:p>
          <w:p w14:paraId="3086084C" w14:textId="77777777" w:rsidR="00745941" w:rsidRPr="00745941" w:rsidRDefault="00745941" w:rsidP="00745941">
            <w:pPr>
              <w:spacing w:line="276" w:lineRule="auto"/>
              <w:rPr>
                <w:sz w:val="22"/>
                <w:szCs w:val="22"/>
              </w:rPr>
            </w:pPr>
            <w:r w:rsidRPr="00745941">
              <w:rPr>
                <w:sz w:val="22"/>
                <w:szCs w:val="22"/>
              </w:rPr>
              <w:t xml:space="preserve">Электронная почта: </w:t>
            </w:r>
            <w:r w:rsidRPr="00745941">
              <w:rPr>
                <w:sz w:val="22"/>
                <w:szCs w:val="22"/>
                <w:lang w:val="en-US"/>
              </w:rPr>
              <w:t>dsovladimir</w:t>
            </w:r>
            <w:r w:rsidRPr="00745941">
              <w:rPr>
                <w:sz w:val="22"/>
                <w:szCs w:val="22"/>
              </w:rPr>
              <w:t>-</w:t>
            </w:r>
            <w:r w:rsidRPr="00745941">
              <w:rPr>
                <w:sz w:val="22"/>
                <w:szCs w:val="22"/>
                <w:lang w:val="en-US"/>
              </w:rPr>
              <w:t>oks</w:t>
            </w:r>
            <w:r w:rsidRPr="00745941">
              <w:rPr>
                <w:sz w:val="22"/>
                <w:szCs w:val="22"/>
              </w:rPr>
              <w:t>@</w:t>
            </w:r>
            <w:r w:rsidRPr="00745941">
              <w:rPr>
                <w:sz w:val="22"/>
                <w:szCs w:val="22"/>
                <w:lang w:val="en-US"/>
              </w:rPr>
              <w:t>yandex</w:t>
            </w:r>
            <w:r w:rsidRPr="00745941">
              <w:rPr>
                <w:sz w:val="22"/>
                <w:szCs w:val="22"/>
              </w:rPr>
              <w:t>.</w:t>
            </w:r>
            <w:r w:rsidRPr="00745941">
              <w:rPr>
                <w:sz w:val="22"/>
                <w:szCs w:val="22"/>
                <w:lang w:val="en-US"/>
              </w:rPr>
              <w:t>ru</w:t>
            </w:r>
          </w:p>
          <w:p w14:paraId="20F91FAE" w14:textId="77777777" w:rsidR="00745941" w:rsidRPr="00745941" w:rsidRDefault="00745941" w:rsidP="00745941">
            <w:pPr>
              <w:spacing w:line="276" w:lineRule="auto"/>
              <w:rPr>
                <w:sz w:val="22"/>
                <w:szCs w:val="22"/>
              </w:rPr>
            </w:pPr>
            <w:r w:rsidRPr="00745941">
              <w:rPr>
                <w:sz w:val="22"/>
                <w:szCs w:val="22"/>
              </w:rPr>
              <w:t>ОГРН 1033301819748</w:t>
            </w:r>
            <w:r w:rsidRPr="00745941">
              <w:rPr>
                <w:sz w:val="22"/>
                <w:szCs w:val="22"/>
              </w:rPr>
              <w:br/>
              <w:t>ИНН 3327102302</w:t>
            </w:r>
            <w:r w:rsidRPr="00745941">
              <w:rPr>
                <w:sz w:val="22"/>
                <w:szCs w:val="22"/>
              </w:rPr>
              <w:br/>
              <w:t>КПП 332701001</w:t>
            </w:r>
            <w:r w:rsidRPr="00745941">
              <w:rPr>
                <w:sz w:val="22"/>
                <w:szCs w:val="22"/>
              </w:rPr>
              <w:br/>
              <w:t>МФ ВО (ГБУСОВО «Владимирский дом социального обслуживания»</w:t>
            </w:r>
          </w:p>
          <w:p w14:paraId="10412869" w14:textId="77777777" w:rsidR="00745941" w:rsidRPr="00745941" w:rsidRDefault="00745941" w:rsidP="00745941">
            <w:pPr>
              <w:spacing w:line="276" w:lineRule="auto"/>
              <w:jc w:val="both"/>
              <w:rPr>
                <w:sz w:val="22"/>
                <w:szCs w:val="22"/>
              </w:rPr>
            </w:pPr>
            <w:r w:rsidRPr="00745941">
              <w:rPr>
                <w:sz w:val="22"/>
                <w:szCs w:val="22"/>
              </w:rPr>
              <w:t xml:space="preserve">Л/с </w:t>
            </w:r>
            <w:r w:rsidRPr="00745941">
              <w:rPr>
                <w:color w:val="000000"/>
                <w:sz w:val="22"/>
                <w:szCs w:val="22"/>
              </w:rPr>
              <w:t>802У4585000</w:t>
            </w:r>
            <w:r w:rsidRPr="00745941">
              <w:rPr>
                <w:sz w:val="22"/>
                <w:szCs w:val="22"/>
              </w:rPr>
              <w:t>)</w:t>
            </w:r>
          </w:p>
          <w:p w14:paraId="2EB80196" w14:textId="77777777" w:rsidR="00745941" w:rsidRPr="00745941" w:rsidRDefault="00745941" w:rsidP="00745941">
            <w:pPr>
              <w:spacing w:line="276" w:lineRule="auto"/>
              <w:jc w:val="both"/>
              <w:rPr>
                <w:sz w:val="22"/>
                <w:szCs w:val="22"/>
              </w:rPr>
            </w:pPr>
            <w:r w:rsidRPr="00745941">
              <w:rPr>
                <w:sz w:val="22"/>
                <w:szCs w:val="22"/>
              </w:rPr>
              <w:t>Р/с 03224643170000003201</w:t>
            </w:r>
          </w:p>
          <w:p w14:paraId="6421AF3B" w14:textId="77777777" w:rsidR="00745941" w:rsidRPr="00745941" w:rsidRDefault="00745941" w:rsidP="00745941">
            <w:pPr>
              <w:spacing w:line="276" w:lineRule="auto"/>
              <w:jc w:val="both"/>
              <w:rPr>
                <w:sz w:val="22"/>
                <w:szCs w:val="22"/>
              </w:rPr>
            </w:pPr>
            <w:r w:rsidRPr="00745941">
              <w:rPr>
                <w:sz w:val="22"/>
                <w:szCs w:val="22"/>
              </w:rPr>
              <w:t>Реквизиты банка получателя:</w:t>
            </w:r>
          </w:p>
          <w:p w14:paraId="7B4C5F2B" w14:textId="77777777" w:rsidR="00745941" w:rsidRPr="00745941" w:rsidRDefault="00745941" w:rsidP="00745941">
            <w:pPr>
              <w:spacing w:line="276" w:lineRule="auto"/>
              <w:rPr>
                <w:sz w:val="22"/>
                <w:szCs w:val="22"/>
              </w:rPr>
            </w:pPr>
            <w:r w:rsidRPr="00745941">
              <w:rPr>
                <w:sz w:val="22"/>
                <w:szCs w:val="22"/>
              </w:rPr>
              <w:t>ОКЦ № 1 ВВГУ Банка России// УФК по Нижегородской области, г. Нижний Новгород</w:t>
            </w:r>
          </w:p>
          <w:p w14:paraId="3BEBF4AD" w14:textId="77777777" w:rsidR="00745941" w:rsidRPr="00745941" w:rsidRDefault="00745941" w:rsidP="00745941">
            <w:pPr>
              <w:spacing w:line="276" w:lineRule="auto"/>
              <w:jc w:val="both"/>
              <w:rPr>
                <w:sz w:val="22"/>
                <w:szCs w:val="22"/>
              </w:rPr>
            </w:pPr>
            <w:r w:rsidRPr="00745941">
              <w:rPr>
                <w:sz w:val="22"/>
                <w:szCs w:val="22"/>
              </w:rPr>
              <w:t>кор/сч. 40102810745370000024</w:t>
            </w:r>
          </w:p>
          <w:p w14:paraId="661654A8" w14:textId="77777777" w:rsidR="00745941" w:rsidRPr="00745941" w:rsidRDefault="00745941" w:rsidP="00745941">
            <w:pPr>
              <w:spacing w:line="276" w:lineRule="auto"/>
              <w:jc w:val="both"/>
              <w:rPr>
                <w:sz w:val="22"/>
                <w:szCs w:val="22"/>
              </w:rPr>
            </w:pPr>
            <w:r w:rsidRPr="00745941">
              <w:rPr>
                <w:sz w:val="22"/>
                <w:szCs w:val="22"/>
              </w:rPr>
              <w:t>БИК 012202102</w:t>
            </w:r>
          </w:p>
          <w:p w14:paraId="603B7E11" w14:textId="443FDE4A" w:rsidR="00CF6563" w:rsidRPr="00745941" w:rsidRDefault="00CF6563" w:rsidP="00CF6563">
            <w:pPr>
              <w:widowControl/>
              <w:suppressAutoHyphens/>
              <w:autoSpaceDE/>
              <w:autoSpaceDN/>
              <w:adjustRightInd/>
              <w:rPr>
                <w:sz w:val="22"/>
                <w:szCs w:val="22"/>
                <w:lang w:eastAsia="ar-SA"/>
              </w:rPr>
            </w:pPr>
          </w:p>
        </w:tc>
      </w:tr>
      <w:tr w:rsidR="00CF6563" w14:paraId="64A67274" w14:textId="77777777" w:rsidTr="00745941">
        <w:tc>
          <w:tcPr>
            <w:tcW w:w="4815"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640"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745941">
      <w:pPr>
        <w:widowControl/>
        <w:suppressAutoHyphens/>
        <w:autoSpaceDE/>
        <w:autoSpaceDN/>
        <w:adjustRightInd/>
        <w:jc w:val="right"/>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361D687B" w14:textId="6A45A9FE" w:rsidR="00BB280B" w:rsidRPr="00BB280B" w:rsidRDefault="00BB280B" w:rsidP="00745941">
      <w:pPr>
        <w:widowControl/>
        <w:suppressAutoHyphens/>
        <w:autoSpaceDE/>
        <w:autoSpaceDN/>
        <w:adjustRightInd/>
        <w:jc w:val="right"/>
        <w:rPr>
          <w:sz w:val="22"/>
          <w:szCs w:val="22"/>
          <w:lang w:eastAsia="ar-SA"/>
        </w:rPr>
      </w:pPr>
      <w:r w:rsidRPr="00BB280B">
        <w:rPr>
          <w:sz w:val="22"/>
          <w:szCs w:val="22"/>
          <w:lang w:eastAsia="ar-SA"/>
        </w:rPr>
        <w:t xml:space="preserve">                                                                                                                                                                                        к Договору поставки №____                                                                                                                                                                 от «  »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3"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3"/>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Поставщика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eastAsia="ar-SA"/>
        </w:rPr>
      </w:pPr>
    </w:p>
    <w:p w14:paraId="0C2024AC" w14:textId="77777777" w:rsidR="00745941" w:rsidRDefault="00745941" w:rsidP="00BB280B">
      <w:pPr>
        <w:widowControl/>
        <w:suppressAutoHyphens/>
        <w:autoSpaceDE/>
        <w:autoSpaceDN/>
        <w:adjustRightInd/>
        <w:rPr>
          <w:sz w:val="24"/>
          <w:szCs w:val="24"/>
          <w:lang w:eastAsia="ar-SA"/>
        </w:rPr>
      </w:pPr>
    </w:p>
    <w:p w14:paraId="4A876150" w14:textId="77777777" w:rsidR="00745941" w:rsidRDefault="00745941" w:rsidP="00BB280B">
      <w:pPr>
        <w:widowControl/>
        <w:suppressAutoHyphens/>
        <w:autoSpaceDE/>
        <w:autoSpaceDN/>
        <w:adjustRightInd/>
        <w:rPr>
          <w:sz w:val="24"/>
          <w:szCs w:val="24"/>
          <w:lang w:eastAsia="ar-SA"/>
        </w:rPr>
      </w:pPr>
    </w:p>
    <w:p w14:paraId="7B317BF2" w14:textId="77777777" w:rsidR="00745941" w:rsidRDefault="00745941" w:rsidP="00BB280B">
      <w:pPr>
        <w:widowControl/>
        <w:suppressAutoHyphens/>
        <w:autoSpaceDE/>
        <w:autoSpaceDN/>
        <w:adjustRightInd/>
        <w:rPr>
          <w:sz w:val="24"/>
          <w:szCs w:val="24"/>
          <w:lang w:eastAsia="ar-SA"/>
        </w:rPr>
      </w:pPr>
    </w:p>
    <w:p w14:paraId="51E8A0F5" w14:textId="77777777" w:rsidR="00745941" w:rsidRDefault="00745941" w:rsidP="00BB280B">
      <w:pPr>
        <w:widowControl/>
        <w:suppressAutoHyphens/>
        <w:autoSpaceDE/>
        <w:autoSpaceDN/>
        <w:adjustRightInd/>
        <w:rPr>
          <w:sz w:val="24"/>
          <w:szCs w:val="24"/>
          <w:lang w:eastAsia="ar-SA"/>
        </w:rPr>
      </w:pPr>
    </w:p>
    <w:p w14:paraId="44C7467A" w14:textId="77777777" w:rsidR="00745941" w:rsidRDefault="00745941" w:rsidP="00BB280B">
      <w:pPr>
        <w:widowControl/>
        <w:suppressAutoHyphens/>
        <w:autoSpaceDE/>
        <w:autoSpaceDN/>
        <w:adjustRightInd/>
        <w:rPr>
          <w:sz w:val="24"/>
          <w:szCs w:val="24"/>
          <w:lang w:eastAsia="ar-SA"/>
        </w:rPr>
      </w:pPr>
    </w:p>
    <w:p w14:paraId="6F0515E1" w14:textId="77777777" w:rsidR="00745941" w:rsidRPr="00745941" w:rsidRDefault="00745941" w:rsidP="00BB280B">
      <w:pPr>
        <w:widowControl/>
        <w:suppressAutoHyphens/>
        <w:autoSpaceDE/>
        <w:autoSpaceDN/>
        <w:adjustRightInd/>
        <w:rPr>
          <w:sz w:val="24"/>
          <w:szCs w:val="24"/>
          <w:lang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01927EB6" w14:textId="77777777" w:rsidR="00745941"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lastRenderedPageBreak/>
        <w:t xml:space="preserve">Приложение № 2 </w:t>
      </w:r>
    </w:p>
    <w:p w14:paraId="48CE42A8" w14:textId="6CE31137" w:rsidR="00BB280B" w:rsidRPr="00BB280B" w:rsidRDefault="00BB280B" w:rsidP="00745941">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к Договору №____</w:t>
      </w:r>
      <w:r w:rsidR="00745941">
        <w:rPr>
          <w:rFonts w:eastAsia="Calibri"/>
          <w:sz w:val="22"/>
          <w:szCs w:val="22"/>
          <w:lang w:eastAsia="ar-SA"/>
        </w:rPr>
        <w:t xml:space="preserve"> </w:t>
      </w:r>
      <w:r w:rsidRPr="00BB280B">
        <w:rPr>
          <w:rFonts w:eastAsia="Calibri"/>
          <w:sz w:val="22"/>
          <w:szCs w:val="22"/>
          <w:lang w:eastAsia="ar-SA"/>
        </w:rPr>
        <w:t>от «</w:t>
      </w:r>
      <w:r w:rsidRPr="00745941">
        <w:rPr>
          <w:rFonts w:eastAsia="Calibri"/>
          <w:sz w:val="22"/>
          <w:szCs w:val="22"/>
          <w:u w:val="single"/>
          <w:lang w:eastAsia="ar-SA"/>
        </w:rPr>
        <w:t xml:space="preserve">   </w:t>
      </w:r>
      <w:r w:rsidRPr="00BB280B">
        <w:rPr>
          <w:rFonts w:eastAsia="Calibri"/>
          <w:sz w:val="22"/>
          <w:szCs w:val="22"/>
          <w:lang w:eastAsia="ar-SA"/>
        </w:rPr>
        <w:t>»</w:t>
      </w:r>
      <w:r w:rsidRPr="00745941">
        <w:rPr>
          <w:rFonts w:eastAsia="Calibri"/>
          <w:sz w:val="22"/>
          <w:szCs w:val="22"/>
          <w:u w:val="single"/>
          <w:lang w:eastAsia="ar-SA"/>
        </w:rPr>
        <w:t xml:space="preserve">      </w:t>
      </w:r>
      <w:r w:rsidRPr="00BB280B">
        <w:rPr>
          <w:rFonts w:eastAsia="Calibri"/>
          <w:sz w:val="22"/>
          <w:szCs w:val="22"/>
          <w:lang w:eastAsia="ar-SA"/>
        </w:rPr>
        <w:t xml:space="preserve"> 202</w:t>
      </w:r>
      <w:r w:rsidR="00CF6563">
        <w:rPr>
          <w:rFonts w:eastAsia="Calibri"/>
          <w:sz w:val="22"/>
          <w:szCs w:val="22"/>
          <w:lang w:eastAsia="ar-SA"/>
        </w:rPr>
        <w:t>6</w:t>
      </w:r>
      <w:r w:rsidRPr="00BB280B">
        <w:rPr>
          <w:rFonts w:eastAsia="Calibri"/>
          <w:sz w:val="22"/>
          <w:szCs w:val="22"/>
          <w:lang w:eastAsia="ar-SA"/>
        </w:rPr>
        <w:t>г.</w:t>
      </w:r>
    </w:p>
    <w:p w14:paraId="79B93C15" w14:textId="54EB34B8"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4"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от «   »                             202</w:t>
            </w:r>
            <w:r w:rsidR="00CF6563">
              <w:rPr>
                <w:rFonts w:eastAsia="Calibri"/>
                <w:sz w:val="22"/>
                <w:szCs w:val="22"/>
                <w:lang w:eastAsia="ar-SA"/>
              </w:rPr>
              <w:t>6</w:t>
            </w:r>
            <w:r w:rsidRPr="00BB280B">
              <w:rPr>
                <w:rFonts w:eastAsia="Calibri"/>
                <w:sz w:val="22"/>
                <w:szCs w:val="22"/>
                <w:lang w:eastAsia="ar-SA"/>
              </w:rPr>
              <w:t xml:space="preserve"> г.</w:t>
            </w:r>
          </w:p>
          <w:bookmarkEnd w:id="4"/>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5"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5"/>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1"/>
      <w:footerReference w:type="even" r:id="rId12"/>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982DE" w14:textId="77777777" w:rsidR="002B1A5D" w:rsidRDefault="002B1A5D">
      <w:r>
        <w:separator/>
      </w:r>
    </w:p>
  </w:endnote>
  <w:endnote w:type="continuationSeparator" w:id="0">
    <w:p w14:paraId="2DBCE138" w14:textId="77777777" w:rsidR="002B1A5D" w:rsidRDefault="002B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C6D4" w14:textId="77777777" w:rsidR="002B1A5D" w:rsidRDefault="002B1A5D">
      <w:r>
        <w:separator/>
      </w:r>
    </w:p>
  </w:footnote>
  <w:footnote w:type="continuationSeparator" w:id="0">
    <w:p w14:paraId="293D1FE1" w14:textId="77777777" w:rsidR="002B1A5D" w:rsidRDefault="002B1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AA86741E"/>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713"/>
        </w:tabs>
        <w:ind w:left="1713" w:hanging="720"/>
      </w:pPr>
      <w:rPr>
        <w:b w:val="0"/>
        <w:bCs/>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6" w15:restartNumberingAfterBreak="0">
    <w:nsid w:val="7F4832AB"/>
    <w:multiLevelType w:val="hybridMultilevel"/>
    <w:tmpl w:val="C27827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 w:numId="13" w16cid:durableId="33241893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0E1"/>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C5C6B"/>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1748A"/>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03D3"/>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611"/>
    <w:rsid w:val="002919B2"/>
    <w:rsid w:val="00292CC7"/>
    <w:rsid w:val="002934FE"/>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1A5D"/>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BEF"/>
    <w:rsid w:val="002D1D9A"/>
    <w:rsid w:val="002D2AD2"/>
    <w:rsid w:val="002D3B43"/>
    <w:rsid w:val="002D484E"/>
    <w:rsid w:val="002D5B08"/>
    <w:rsid w:val="002D5ECE"/>
    <w:rsid w:val="002D679D"/>
    <w:rsid w:val="002D68D5"/>
    <w:rsid w:val="002E011B"/>
    <w:rsid w:val="002E033D"/>
    <w:rsid w:val="002E03F9"/>
    <w:rsid w:val="002E0D68"/>
    <w:rsid w:val="002E22C7"/>
    <w:rsid w:val="002E23A5"/>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3B7"/>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C4C"/>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179"/>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38EA"/>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471"/>
    <w:rsid w:val="00496D4B"/>
    <w:rsid w:val="00497871"/>
    <w:rsid w:val="004A18AC"/>
    <w:rsid w:val="004A1F49"/>
    <w:rsid w:val="004A4809"/>
    <w:rsid w:val="004A64FC"/>
    <w:rsid w:val="004A6F57"/>
    <w:rsid w:val="004A7FE9"/>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1F4F"/>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474"/>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415"/>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0482"/>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38E"/>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5941"/>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0617"/>
    <w:rsid w:val="00782A74"/>
    <w:rsid w:val="0078340D"/>
    <w:rsid w:val="00784E4B"/>
    <w:rsid w:val="007853F9"/>
    <w:rsid w:val="00785B93"/>
    <w:rsid w:val="00785E80"/>
    <w:rsid w:val="00786322"/>
    <w:rsid w:val="0078773A"/>
    <w:rsid w:val="00787DC1"/>
    <w:rsid w:val="007905BB"/>
    <w:rsid w:val="00792703"/>
    <w:rsid w:val="00792786"/>
    <w:rsid w:val="00793ECF"/>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4DF9"/>
    <w:rsid w:val="007D5E9B"/>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5E58"/>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5AD6"/>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4626"/>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4FF8"/>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034"/>
    <w:rsid w:val="00A344D1"/>
    <w:rsid w:val="00A34CAB"/>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49C2"/>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7D5"/>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8642E"/>
    <w:rsid w:val="00B90038"/>
    <w:rsid w:val="00B905DD"/>
    <w:rsid w:val="00B90B52"/>
    <w:rsid w:val="00B9402F"/>
    <w:rsid w:val="00B9428A"/>
    <w:rsid w:val="00B94574"/>
    <w:rsid w:val="00B951CD"/>
    <w:rsid w:val="00BA03B8"/>
    <w:rsid w:val="00BA1622"/>
    <w:rsid w:val="00BA2456"/>
    <w:rsid w:val="00BA2CD9"/>
    <w:rsid w:val="00BA5C92"/>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BA5"/>
    <w:rsid w:val="00BD5DA0"/>
    <w:rsid w:val="00BD6BB4"/>
    <w:rsid w:val="00BD7069"/>
    <w:rsid w:val="00BD7E70"/>
    <w:rsid w:val="00BE1060"/>
    <w:rsid w:val="00BE15D8"/>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672FF"/>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5A4"/>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803"/>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3DD1"/>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2039</TotalTime>
  <Pages>13</Pages>
  <Words>5805</Words>
  <Characters>33090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38818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130</cp:revision>
  <cp:lastPrinted>2026-04-17T09:19:00Z</cp:lastPrinted>
  <dcterms:created xsi:type="dcterms:W3CDTF">2025-02-28T05:54:00Z</dcterms:created>
  <dcterms:modified xsi:type="dcterms:W3CDTF">2026-08-12T11:34:00Z</dcterms:modified>
</cp:coreProperties>
</file>