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1694FD4B"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9326F4">
        <w:rPr>
          <w:b/>
          <w:iCs/>
          <w:sz w:val="24"/>
          <w:szCs w:val="24"/>
        </w:rPr>
        <w:t xml:space="preserve"> </w:t>
      </w:r>
      <w:r w:rsidR="00AE545A">
        <w:rPr>
          <w:b/>
          <w:iCs/>
          <w:sz w:val="24"/>
          <w:szCs w:val="24"/>
        </w:rPr>
        <w:t>–</w:t>
      </w:r>
      <w:r w:rsidR="009326F4">
        <w:rPr>
          <w:b/>
          <w:iCs/>
          <w:sz w:val="24"/>
          <w:szCs w:val="24"/>
        </w:rPr>
        <w:t xml:space="preserve"> </w:t>
      </w:r>
      <w:r w:rsidR="008735A2">
        <w:rPr>
          <w:b/>
          <w:iCs/>
          <w:sz w:val="24"/>
          <w:szCs w:val="24"/>
        </w:rPr>
        <w:t>консервация, кофе, чай, какао, сухари панировочные</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320CF853"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8735A2">
        <w:rPr>
          <w:b/>
          <w:iCs/>
          <w:sz w:val="24"/>
          <w:szCs w:val="24"/>
        </w:rPr>
        <w:t>98 449,78</w:t>
      </w:r>
      <w:r w:rsidR="00DB6B07" w:rsidRPr="00DB6B07">
        <w:rPr>
          <w:b/>
          <w:iCs/>
          <w:sz w:val="24"/>
          <w:szCs w:val="24"/>
        </w:rPr>
        <w:t xml:space="preserve"> </w:t>
      </w:r>
      <w:r w:rsidR="00923994">
        <w:rPr>
          <w:b/>
          <w:iCs/>
          <w:sz w:val="24"/>
          <w:szCs w:val="24"/>
        </w:rPr>
        <w:t>(</w:t>
      </w:r>
      <w:r w:rsidR="008735A2" w:rsidRPr="008735A2">
        <w:rPr>
          <w:b/>
          <w:iCs/>
          <w:sz w:val="24"/>
          <w:szCs w:val="24"/>
        </w:rPr>
        <w:t>Девяносто восемь тысяч четыреста сорок девять рублей 78 копеек</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060F03E7"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735A2">
        <w:rPr>
          <w:b/>
          <w:iCs/>
          <w:sz w:val="24"/>
          <w:szCs w:val="24"/>
        </w:rPr>
        <w:t>август</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C1D2882"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до полной выборки товара</w:t>
      </w:r>
      <w:r>
        <w:rPr>
          <w:b/>
          <w:iCs/>
          <w:sz w:val="24"/>
          <w:szCs w:val="24"/>
        </w:rPr>
        <w:t xml:space="preserve">, 1-2 </w:t>
      </w:r>
      <w:r w:rsidR="00A4494C">
        <w:rPr>
          <w:b/>
          <w:iCs/>
          <w:sz w:val="24"/>
          <w:szCs w:val="24"/>
        </w:rPr>
        <w:t>поставки</w:t>
      </w:r>
      <w:r>
        <w:rPr>
          <w:b/>
          <w:iCs/>
          <w:sz w:val="24"/>
          <w:szCs w:val="24"/>
        </w:rPr>
        <w:t xml:space="preserve">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0C2C5F9F"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8735A2">
        <w:rPr>
          <w:sz w:val="24"/>
          <w:szCs w:val="24"/>
        </w:rPr>
        <w:t>30</w:t>
      </w:r>
      <w:r w:rsidR="00E63AF4">
        <w:rPr>
          <w:sz w:val="24"/>
          <w:szCs w:val="24"/>
        </w:rPr>
        <w:t>.0</w:t>
      </w:r>
      <w:r w:rsidR="009326F4">
        <w:rPr>
          <w:sz w:val="24"/>
          <w:szCs w:val="24"/>
        </w:rPr>
        <w:t>7</w:t>
      </w:r>
      <w:r w:rsidR="009D7BED">
        <w:rPr>
          <w:sz w:val="24"/>
          <w:szCs w:val="24"/>
        </w:rPr>
        <w:t>.2026</w:t>
      </w:r>
      <w:r w:rsidRPr="00B90A53">
        <w:rPr>
          <w:sz w:val="24"/>
          <w:szCs w:val="24"/>
        </w:rPr>
        <w:t xml:space="preserve"> г.  </w:t>
      </w:r>
    </w:p>
    <w:p w14:paraId="68EA988E" w14:textId="393437D5" w:rsidR="002221B2" w:rsidRDefault="002221B2" w:rsidP="002221B2">
      <w:pPr>
        <w:widowControl/>
        <w:autoSpaceDE/>
        <w:adjustRightInd/>
        <w:ind w:firstLine="567"/>
        <w:jc w:val="both"/>
        <w:rPr>
          <w:b/>
          <w:i/>
          <w:sz w:val="24"/>
          <w:szCs w:val="24"/>
        </w:rPr>
      </w:pPr>
      <w:r w:rsidRPr="00B90A53">
        <w:rPr>
          <w:sz w:val="24"/>
          <w:szCs w:val="24"/>
        </w:rPr>
        <w:t xml:space="preserve">                                                                до </w:t>
      </w:r>
      <w:r w:rsidR="008735A2">
        <w:rPr>
          <w:sz w:val="24"/>
          <w:szCs w:val="24"/>
        </w:rPr>
        <w:t xml:space="preserve">04.08.2026 </w:t>
      </w:r>
      <w:r w:rsidRPr="00B90A53">
        <w:rPr>
          <w:sz w:val="24"/>
          <w:szCs w:val="24"/>
        </w:rPr>
        <w:t>г</w:t>
      </w:r>
      <w:r w:rsidR="00591CF2">
        <w:rPr>
          <w:sz w:val="24"/>
          <w:szCs w:val="24"/>
        </w:rPr>
        <w:t xml:space="preserve"> </w:t>
      </w:r>
      <w:r w:rsidR="008735A2">
        <w:rPr>
          <w:sz w:val="24"/>
          <w:szCs w:val="24"/>
        </w:rPr>
        <w:t>10</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lastRenderedPageBreak/>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C432880"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0A50C7">
              <w:rPr>
                <w:i/>
                <w:sz w:val="24"/>
                <w:szCs w:val="24"/>
              </w:rPr>
              <w:t>Бо</w:t>
            </w:r>
            <w:r w:rsidR="00CF11FC">
              <w:rPr>
                <w:i/>
                <w:sz w:val="24"/>
                <w:szCs w:val="24"/>
              </w:rPr>
              <w:t>б</w:t>
            </w:r>
            <w:r w:rsidR="000A50C7">
              <w:rPr>
                <w:i/>
                <w:sz w:val="24"/>
                <w:szCs w:val="24"/>
              </w:rPr>
              <w:t>ков</w:t>
            </w:r>
            <w:r w:rsidR="00CF11FC">
              <w:rPr>
                <w:i/>
                <w:sz w:val="24"/>
                <w:szCs w:val="24"/>
              </w:rPr>
              <w:t>а</w:t>
            </w:r>
            <w:r w:rsidR="000A50C7">
              <w:rPr>
                <w:i/>
                <w:sz w:val="24"/>
                <w:szCs w:val="24"/>
              </w:rPr>
              <w:t xml:space="preserve"> </w:t>
            </w:r>
            <w:r w:rsidR="00CF11FC">
              <w:rPr>
                <w:i/>
                <w:sz w:val="24"/>
                <w:szCs w:val="24"/>
              </w:rPr>
              <w:t>Е.В.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14E661B6" w14:textId="3A8A9216" w:rsidR="00A26001" w:rsidRDefault="00A26001" w:rsidP="00CE3DFD">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bookmarkEnd w:id="0"/>
    </w:p>
    <w:p w14:paraId="4C5A08F9" w14:textId="77777777" w:rsidR="00CE3DFD" w:rsidRPr="00CE3DFD" w:rsidRDefault="00CE3DFD" w:rsidP="00CE3DFD">
      <w:pPr>
        <w:widowControl/>
        <w:autoSpaceDE/>
        <w:jc w:val="center"/>
        <w:rPr>
          <w:sz w:val="24"/>
          <w:szCs w:val="24"/>
          <w:lang w:eastAsia="ar-SA"/>
        </w:rPr>
      </w:pPr>
    </w:p>
    <w:tbl>
      <w:tblPr>
        <w:tblW w:w="491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4"/>
        <w:gridCol w:w="1987"/>
        <w:gridCol w:w="567"/>
        <w:gridCol w:w="707"/>
        <w:gridCol w:w="1134"/>
        <w:gridCol w:w="1274"/>
        <w:gridCol w:w="4213"/>
      </w:tblGrid>
      <w:tr w:rsidR="003E4476" w:rsidRPr="008735A2" w14:paraId="399C7214" w14:textId="77777777" w:rsidTr="003E4476">
        <w:trPr>
          <w:trHeight w:val="508"/>
          <w:jc w:val="center"/>
        </w:trPr>
        <w:tc>
          <w:tcPr>
            <w:tcW w:w="206" w:type="pct"/>
            <w:tcBorders>
              <w:top w:val="single" w:sz="2" w:space="0" w:color="auto"/>
              <w:left w:val="single" w:sz="2" w:space="0" w:color="auto"/>
              <w:bottom w:val="single" w:sz="4" w:space="0" w:color="auto"/>
              <w:right w:val="single" w:sz="2" w:space="0" w:color="auto"/>
            </w:tcBorders>
            <w:vAlign w:val="center"/>
          </w:tcPr>
          <w:p w14:paraId="02033CAB" w14:textId="77777777" w:rsidR="003E4476" w:rsidRPr="008735A2" w:rsidRDefault="003E4476" w:rsidP="00A77366">
            <w:pPr>
              <w:keepNext/>
              <w:jc w:val="center"/>
              <w:rPr>
                <w:sz w:val="24"/>
                <w:szCs w:val="24"/>
              </w:rPr>
            </w:pPr>
            <w:bookmarkStart w:id="1" w:name="_Hlk217288795"/>
            <w:r w:rsidRPr="008735A2">
              <w:rPr>
                <w:sz w:val="24"/>
                <w:szCs w:val="24"/>
              </w:rPr>
              <w:t>№</w:t>
            </w:r>
          </w:p>
        </w:tc>
        <w:tc>
          <w:tcPr>
            <w:tcW w:w="964" w:type="pct"/>
            <w:tcBorders>
              <w:top w:val="single" w:sz="2" w:space="0" w:color="auto"/>
              <w:left w:val="single" w:sz="2" w:space="0" w:color="auto"/>
              <w:bottom w:val="single" w:sz="4" w:space="0" w:color="auto"/>
              <w:right w:val="single" w:sz="2" w:space="0" w:color="auto"/>
            </w:tcBorders>
            <w:vAlign w:val="center"/>
          </w:tcPr>
          <w:p w14:paraId="513B1BDA" w14:textId="77777777" w:rsidR="003E4476" w:rsidRPr="008735A2" w:rsidRDefault="003E4476" w:rsidP="00A77366">
            <w:pPr>
              <w:jc w:val="center"/>
              <w:rPr>
                <w:sz w:val="24"/>
                <w:szCs w:val="24"/>
              </w:rPr>
            </w:pPr>
            <w:r w:rsidRPr="008735A2">
              <w:rPr>
                <w:sz w:val="24"/>
                <w:szCs w:val="24"/>
              </w:rPr>
              <w:t>Наименование Товара,</w:t>
            </w:r>
          </w:p>
          <w:p w14:paraId="63A848B8" w14:textId="77777777" w:rsidR="003E4476" w:rsidRPr="008735A2" w:rsidRDefault="003E4476" w:rsidP="00A77366">
            <w:pPr>
              <w:keepNext/>
              <w:jc w:val="center"/>
              <w:rPr>
                <w:sz w:val="24"/>
                <w:szCs w:val="24"/>
              </w:rPr>
            </w:pPr>
            <w:r w:rsidRPr="008735A2">
              <w:rPr>
                <w:sz w:val="24"/>
                <w:szCs w:val="24"/>
              </w:rPr>
              <w:t>код по ОКПД2</w:t>
            </w:r>
          </w:p>
        </w:tc>
        <w:tc>
          <w:tcPr>
            <w:tcW w:w="275" w:type="pct"/>
            <w:tcBorders>
              <w:top w:val="single" w:sz="2" w:space="0" w:color="auto"/>
              <w:left w:val="single" w:sz="2" w:space="0" w:color="auto"/>
              <w:bottom w:val="single" w:sz="4" w:space="0" w:color="auto"/>
              <w:right w:val="single" w:sz="2" w:space="0" w:color="auto"/>
            </w:tcBorders>
            <w:vAlign w:val="center"/>
          </w:tcPr>
          <w:p w14:paraId="49FAB979" w14:textId="3C7A121B" w:rsidR="003E4476" w:rsidRPr="008735A2" w:rsidRDefault="003E4476" w:rsidP="00A77366">
            <w:pPr>
              <w:keepNext/>
              <w:jc w:val="center"/>
              <w:rPr>
                <w:sz w:val="24"/>
                <w:szCs w:val="24"/>
              </w:rPr>
            </w:pPr>
            <w:r w:rsidRPr="008735A2">
              <w:rPr>
                <w:sz w:val="24"/>
                <w:szCs w:val="24"/>
              </w:rPr>
              <w:t>Ед. изм</w:t>
            </w:r>
          </w:p>
        </w:tc>
        <w:tc>
          <w:tcPr>
            <w:tcW w:w="343" w:type="pct"/>
            <w:tcBorders>
              <w:top w:val="single" w:sz="2" w:space="0" w:color="auto"/>
              <w:left w:val="single" w:sz="2" w:space="0" w:color="auto"/>
              <w:bottom w:val="single" w:sz="4" w:space="0" w:color="auto"/>
              <w:right w:val="single" w:sz="2" w:space="0" w:color="auto"/>
            </w:tcBorders>
            <w:vAlign w:val="center"/>
          </w:tcPr>
          <w:p w14:paraId="32AA2FC0" w14:textId="77777777" w:rsidR="003E4476" w:rsidRPr="008735A2" w:rsidRDefault="003E4476" w:rsidP="00A77366">
            <w:pPr>
              <w:keepNext/>
              <w:jc w:val="center"/>
              <w:rPr>
                <w:sz w:val="24"/>
                <w:szCs w:val="24"/>
              </w:rPr>
            </w:pPr>
            <w:r w:rsidRPr="008735A2">
              <w:rPr>
                <w:sz w:val="24"/>
                <w:szCs w:val="24"/>
              </w:rPr>
              <w:t>Кол-во</w:t>
            </w:r>
          </w:p>
        </w:tc>
        <w:tc>
          <w:tcPr>
            <w:tcW w:w="550" w:type="pct"/>
            <w:tcBorders>
              <w:top w:val="single" w:sz="2" w:space="0" w:color="auto"/>
              <w:left w:val="single" w:sz="2" w:space="0" w:color="auto"/>
              <w:bottom w:val="single" w:sz="4" w:space="0" w:color="auto"/>
              <w:right w:val="single" w:sz="2" w:space="0" w:color="auto"/>
            </w:tcBorders>
            <w:vAlign w:val="center"/>
          </w:tcPr>
          <w:p w14:paraId="45F69597" w14:textId="77777777" w:rsidR="003E4476" w:rsidRPr="008735A2" w:rsidRDefault="003E4476" w:rsidP="00A77366">
            <w:pPr>
              <w:tabs>
                <w:tab w:val="left" w:pos="-1620"/>
              </w:tabs>
              <w:jc w:val="center"/>
              <w:rPr>
                <w:sz w:val="24"/>
                <w:szCs w:val="24"/>
              </w:rPr>
            </w:pPr>
            <w:r w:rsidRPr="008735A2">
              <w:rPr>
                <w:sz w:val="24"/>
                <w:szCs w:val="24"/>
              </w:rPr>
              <w:t>Цена за ед. изм., руб.</w:t>
            </w:r>
          </w:p>
        </w:tc>
        <w:tc>
          <w:tcPr>
            <w:tcW w:w="618" w:type="pct"/>
            <w:tcBorders>
              <w:top w:val="single" w:sz="2" w:space="0" w:color="auto"/>
              <w:left w:val="single" w:sz="2" w:space="0" w:color="auto"/>
              <w:bottom w:val="single" w:sz="4" w:space="0" w:color="auto"/>
              <w:right w:val="single" w:sz="2" w:space="0" w:color="auto"/>
            </w:tcBorders>
            <w:vAlign w:val="center"/>
          </w:tcPr>
          <w:p w14:paraId="1FD5AE94" w14:textId="77777777" w:rsidR="003E4476" w:rsidRPr="008735A2" w:rsidRDefault="003E4476" w:rsidP="00A77366">
            <w:pPr>
              <w:tabs>
                <w:tab w:val="left" w:pos="-1620"/>
              </w:tabs>
              <w:jc w:val="center"/>
              <w:rPr>
                <w:sz w:val="24"/>
                <w:szCs w:val="24"/>
              </w:rPr>
            </w:pPr>
            <w:r w:rsidRPr="008735A2">
              <w:rPr>
                <w:sz w:val="24"/>
                <w:szCs w:val="24"/>
              </w:rPr>
              <w:t>Общая стоимость, руб.</w:t>
            </w:r>
          </w:p>
        </w:tc>
        <w:tc>
          <w:tcPr>
            <w:tcW w:w="2044" w:type="pct"/>
            <w:tcBorders>
              <w:top w:val="single" w:sz="2" w:space="0" w:color="auto"/>
              <w:left w:val="single" w:sz="2" w:space="0" w:color="auto"/>
              <w:bottom w:val="single" w:sz="4" w:space="0" w:color="auto"/>
              <w:right w:val="single" w:sz="2" w:space="0" w:color="auto"/>
            </w:tcBorders>
            <w:vAlign w:val="center"/>
          </w:tcPr>
          <w:p w14:paraId="63972CBE" w14:textId="77777777" w:rsidR="003E4476" w:rsidRPr="008735A2" w:rsidRDefault="003E4476" w:rsidP="00A77366">
            <w:pPr>
              <w:tabs>
                <w:tab w:val="left" w:pos="-1620"/>
              </w:tabs>
              <w:jc w:val="center"/>
              <w:rPr>
                <w:bCs/>
                <w:sz w:val="24"/>
                <w:szCs w:val="24"/>
              </w:rPr>
            </w:pPr>
            <w:r w:rsidRPr="008735A2">
              <w:rPr>
                <w:bCs/>
                <w:sz w:val="24"/>
                <w:szCs w:val="24"/>
              </w:rPr>
              <w:t>Требования к качеству, функциональным характеристикам (потребительские свойства) Товара</w:t>
            </w:r>
          </w:p>
        </w:tc>
      </w:tr>
      <w:tr w:rsidR="008735A2" w:rsidRPr="008735A2" w14:paraId="692FE463" w14:textId="77777777" w:rsidTr="00563F29">
        <w:trPr>
          <w:trHeight w:val="397"/>
          <w:jc w:val="center"/>
        </w:trPr>
        <w:tc>
          <w:tcPr>
            <w:tcW w:w="206" w:type="pct"/>
            <w:tcBorders>
              <w:top w:val="single" w:sz="4" w:space="0" w:color="auto"/>
              <w:left w:val="single" w:sz="4" w:space="0" w:color="auto"/>
              <w:bottom w:val="single" w:sz="4" w:space="0" w:color="auto"/>
              <w:right w:val="single" w:sz="4" w:space="0" w:color="auto"/>
            </w:tcBorders>
            <w:vAlign w:val="center"/>
          </w:tcPr>
          <w:p w14:paraId="6B7F1659" w14:textId="15BD8FC3" w:rsidR="008735A2" w:rsidRPr="008735A2" w:rsidRDefault="008735A2" w:rsidP="008735A2">
            <w:pPr>
              <w:jc w:val="center"/>
              <w:rPr>
                <w:bCs/>
                <w:sz w:val="24"/>
                <w:szCs w:val="24"/>
              </w:rPr>
            </w:pPr>
            <w:r w:rsidRPr="008735A2">
              <w:rPr>
                <w:bCs/>
                <w:sz w:val="24"/>
                <w:szCs w:val="24"/>
              </w:rPr>
              <w:t>1</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7CB9E8C3" w14:textId="77CF724F" w:rsidR="008735A2" w:rsidRPr="008735A2" w:rsidRDefault="008735A2" w:rsidP="008735A2">
            <w:pPr>
              <w:jc w:val="center"/>
              <w:rPr>
                <w:bCs/>
                <w:color w:val="000000"/>
                <w:sz w:val="24"/>
                <w:szCs w:val="24"/>
              </w:rPr>
            </w:pPr>
            <w:r w:rsidRPr="008735A2">
              <w:rPr>
                <w:bCs/>
                <w:sz w:val="24"/>
                <w:szCs w:val="24"/>
              </w:rPr>
              <w:t>Томатная паста</w:t>
            </w:r>
          </w:p>
        </w:tc>
        <w:tc>
          <w:tcPr>
            <w:tcW w:w="275" w:type="pct"/>
            <w:tcBorders>
              <w:top w:val="single" w:sz="4" w:space="0" w:color="auto"/>
              <w:left w:val="single" w:sz="4" w:space="0" w:color="auto"/>
              <w:bottom w:val="single" w:sz="4" w:space="0" w:color="auto"/>
              <w:right w:val="single" w:sz="4" w:space="0" w:color="auto"/>
            </w:tcBorders>
            <w:vAlign w:val="center"/>
          </w:tcPr>
          <w:p w14:paraId="03238012" w14:textId="4AB96E07" w:rsidR="008735A2" w:rsidRPr="008735A2" w:rsidRDefault="008735A2" w:rsidP="008735A2">
            <w:pPr>
              <w:jc w:val="center"/>
              <w:rPr>
                <w:bCs/>
                <w:color w:val="000000"/>
                <w:sz w:val="24"/>
                <w:szCs w:val="24"/>
              </w:rPr>
            </w:pPr>
            <w:r w:rsidRPr="008735A2">
              <w:rPr>
                <w:bCs/>
                <w:color w:val="000000"/>
                <w:sz w:val="24"/>
                <w:szCs w:val="24"/>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03F4F681" w14:textId="59669C4A" w:rsidR="008735A2" w:rsidRPr="008735A2" w:rsidRDefault="008735A2" w:rsidP="008735A2">
            <w:pPr>
              <w:jc w:val="center"/>
              <w:rPr>
                <w:bCs/>
                <w:color w:val="000000"/>
                <w:sz w:val="24"/>
                <w:szCs w:val="24"/>
              </w:rPr>
            </w:pPr>
            <w:r w:rsidRPr="008735A2">
              <w:rPr>
                <w:bCs/>
                <w:sz w:val="24"/>
                <w:szCs w:val="24"/>
              </w:rPr>
              <w:t>30</w:t>
            </w:r>
          </w:p>
        </w:tc>
        <w:tc>
          <w:tcPr>
            <w:tcW w:w="550" w:type="pct"/>
            <w:tcBorders>
              <w:top w:val="single" w:sz="2" w:space="0" w:color="auto"/>
              <w:left w:val="single" w:sz="2" w:space="0" w:color="auto"/>
              <w:bottom w:val="single" w:sz="2" w:space="0" w:color="auto"/>
              <w:right w:val="single" w:sz="2" w:space="0" w:color="auto"/>
            </w:tcBorders>
            <w:vAlign w:val="center"/>
          </w:tcPr>
          <w:p w14:paraId="67A15CAC" w14:textId="4A31FA18" w:rsidR="008735A2" w:rsidRPr="008735A2" w:rsidRDefault="008735A2" w:rsidP="008735A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346D30F4" w14:textId="528818F3" w:rsidR="008735A2" w:rsidRPr="008735A2" w:rsidRDefault="008735A2" w:rsidP="008735A2">
            <w:pPr>
              <w:jc w:val="center"/>
              <w:rPr>
                <w:sz w:val="24"/>
                <w:szCs w:val="24"/>
              </w:rPr>
            </w:pPr>
          </w:p>
        </w:tc>
        <w:tc>
          <w:tcPr>
            <w:tcW w:w="2044" w:type="pct"/>
            <w:tcBorders>
              <w:top w:val="single" w:sz="4" w:space="0" w:color="auto"/>
              <w:left w:val="single" w:sz="4" w:space="0" w:color="auto"/>
              <w:bottom w:val="single" w:sz="4" w:space="0" w:color="auto"/>
              <w:right w:val="single" w:sz="4" w:space="0" w:color="auto"/>
            </w:tcBorders>
            <w:vAlign w:val="center"/>
          </w:tcPr>
          <w:p w14:paraId="5BFBE292" w14:textId="2B6C13D0" w:rsidR="008735A2" w:rsidRPr="008735A2" w:rsidRDefault="008735A2" w:rsidP="008735A2">
            <w:pPr>
              <w:rPr>
                <w:color w:val="000000"/>
                <w:sz w:val="24"/>
                <w:szCs w:val="24"/>
              </w:rPr>
            </w:pPr>
            <w:r w:rsidRPr="008735A2">
              <w:rPr>
                <w:color w:val="000000"/>
                <w:sz w:val="24"/>
                <w:szCs w:val="24"/>
              </w:rPr>
              <w:t>ГОСТ 3343-2017, объем 1 кг.</w:t>
            </w:r>
          </w:p>
        </w:tc>
      </w:tr>
      <w:tr w:rsidR="008735A2" w:rsidRPr="008735A2" w14:paraId="7B9096D1" w14:textId="77777777" w:rsidTr="00563F29">
        <w:trPr>
          <w:trHeight w:val="465"/>
          <w:jc w:val="center"/>
        </w:trPr>
        <w:tc>
          <w:tcPr>
            <w:tcW w:w="206" w:type="pct"/>
            <w:tcBorders>
              <w:top w:val="single" w:sz="4" w:space="0" w:color="auto"/>
              <w:left w:val="single" w:sz="4" w:space="0" w:color="auto"/>
              <w:bottom w:val="single" w:sz="4" w:space="0" w:color="auto"/>
              <w:right w:val="single" w:sz="4" w:space="0" w:color="auto"/>
            </w:tcBorders>
            <w:vAlign w:val="center"/>
          </w:tcPr>
          <w:p w14:paraId="757AE461" w14:textId="2440F5CC" w:rsidR="008735A2" w:rsidRPr="008735A2" w:rsidRDefault="008735A2" w:rsidP="008735A2">
            <w:pPr>
              <w:jc w:val="center"/>
              <w:rPr>
                <w:bCs/>
                <w:sz w:val="24"/>
                <w:szCs w:val="24"/>
              </w:rPr>
            </w:pPr>
            <w:r w:rsidRPr="008735A2">
              <w:rPr>
                <w:bCs/>
                <w:sz w:val="24"/>
                <w:szCs w:val="24"/>
              </w:rPr>
              <w:t>2</w:t>
            </w:r>
          </w:p>
        </w:tc>
        <w:tc>
          <w:tcPr>
            <w:tcW w:w="964" w:type="pct"/>
            <w:tcBorders>
              <w:top w:val="nil"/>
              <w:left w:val="single" w:sz="4" w:space="0" w:color="auto"/>
              <w:bottom w:val="single" w:sz="4" w:space="0" w:color="auto"/>
              <w:right w:val="single" w:sz="4" w:space="0" w:color="auto"/>
            </w:tcBorders>
            <w:shd w:val="clear" w:color="auto" w:fill="auto"/>
            <w:vAlign w:val="center"/>
          </w:tcPr>
          <w:p w14:paraId="1A2F38E0" w14:textId="6C613D87" w:rsidR="008735A2" w:rsidRPr="008735A2" w:rsidRDefault="008735A2" w:rsidP="008735A2">
            <w:pPr>
              <w:jc w:val="center"/>
              <w:rPr>
                <w:bCs/>
                <w:sz w:val="24"/>
                <w:szCs w:val="24"/>
              </w:rPr>
            </w:pPr>
            <w:r w:rsidRPr="008735A2">
              <w:rPr>
                <w:bCs/>
                <w:sz w:val="24"/>
                <w:szCs w:val="24"/>
              </w:rPr>
              <w:t>Масло подсолнечное</w:t>
            </w:r>
          </w:p>
        </w:tc>
        <w:tc>
          <w:tcPr>
            <w:tcW w:w="275" w:type="pct"/>
            <w:tcBorders>
              <w:top w:val="single" w:sz="4" w:space="0" w:color="auto"/>
              <w:left w:val="single" w:sz="4" w:space="0" w:color="auto"/>
              <w:bottom w:val="single" w:sz="4" w:space="0" w:color="auto"/>
              <w:right w:val="single" w:sz="4" w:space="0" w:color="auto"/>
            </w:tcBorders>
            <w:vAlign w:val="center"/>
          </w:tcPr>
          <w:p w14:paraId="20A5A745" w14:textId="23DA049C" w:rsidR="008735A2" w:rsidRPr="008735A2" w:rsidRDefault="008735A2" w:rsidP="008735A2">
            <w:pPr>
              <w:jc w:val="center"/>
              <w:rPr>
                <w:bCs/>
                <w:color w:val="000000"/>
                <w:sz w:val="24"/>
                <w:szCs w:val="24"/>
              </w:rPr>
            </w:pPr>
            <w:r w:rsidRPr="008735A2">
              <w:rPr>
                <w:bCs/>
                <w:color w:val="000000"/>
                <w:sz w:val="24"/>
                <w:szCs w:val="24"/>
              </w:rPr>
              <w:t>л</w:t>
            </w:r>
          </w:p>
        </w:tc>
        <w:tc>
          <w:tcPr>
            <w:tcW w:w="343" w:type="pct"/>
            <w:tcBorders>
              <w:top w:val="nil"/>
              <w:left w:val="single" w:sz="4" w:space="0" w:color="auto"/>
              <w:bottom w:val="single" w:sz="4" w:space="0" w:color="auto"/>
              <w:right w:val="single" w:sz="4" w:space="0" w:color="auto"/>
            </w:tcBorders>
            <w:shd w:val="clear" w:color="auto" w:fill="auto"/>
            <w:vAlign w:val="center"/>
          </w:tcPr>
          <w:p w14:paraId="0E0EB6E5" w14:textId="5086AF3A" w:rsidR="008735A2" w:rsidRPr="008735A2" w:rsidRDefault="008735A2" w:rsidP="008735A2">
            <w:pPr>
              <w:jc w:val="center"/>
              <w:rPr>
                <w:bCs/>
                <w:color w:val="000000"/>
                <w:sz w:val="24"/>
                <w:szCs w:val="24"/>
              </w:rPr>
            </w:pPr>
            <w:r w:rsidRPr="008735A2">
              <w:rPr>
                <w:bCs/>
                <w:sz w:val="24"/>
                <w:szCs w:val="24"/>
              </w:rPr>
              <w:t>150</w:t>
            </w:r>
          </w:p>
        </w:tc>
        <w:tc>
          <w:tcPr>
            <w:tcW w:w="550" w:type="pct"/>
            <w:tcBorders>
              <w:top w:val="single" w:sz="2" w:space="0" w:color="auto"/>
              <w:left w:val="single" w:sz="2" w:space="0" w:color="auto"/>
              <w:bottom w:val="single" w:sz="2" w:space="0" w:color="auto"/>
              <w:right w:val="single" w:sz="2" w:space="0" w:color="auto"/>
            </w:tcBorders>
            <w:vAlign w:val="center"/>
          </w:tcPr>
          <w:p w14:paraId="658B24D7" w14:textId="0D2A7B62" w:rsidR="008735A2" w:rsidRPr="008735A2" w:rsidRDefault="008735A2" w:rsidP="008735A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2611280B" w14:textId="7A54400F" w:rsidR="008735A2" w:rsidRPr="008735A2" w:rsidRDefault="008735A2" w:rsidP="008735A2">
            <w:pPr>
              <w:jc w:val="center"/>
              <w:rPr>
                <w:sz w:val="24"/>
                <w:szCs w:val="24"/>
              </w:rPr>
            </w:pPr>
          </w:p>
        </w:tc>
        <w:tc>
          <w:tcPr>
            <w:tcW w:w="2044" w:type="pct"/>
            <w:tcBorders>
              <w:top w:val="single" w:sz="4" w:space="0" w:color="auto"/>
              <w:left w:val="single" w:sz="4" w:space="0" w:color="auto"/>
              <w:bottom w:val="single" w:sz="4" w:space="0" w:color="auto"/>
              <w:right w:val="single" w:sz="4" w:space="0" w:color="auto"/>
            </w:tcBorders>
            <w:vAlign w:val="center"/>
          </w:tcPr>
          <w:p w14:paraId="7B3A02F6" w14:textId="404F3950" w:rsidR="008735A2" w:rsidRPr="008735A2" w:rsidRDefault="006640E4" w:rsidP="008735A2">
            <w:pPr>
              <w:rPr>
                <w:color w:val="000000"/>
                <w:sz w:val="24"/>
                <w:szCs w:val="24"/>
              </w:rPr>
            </w:pPr>
            <w:r w:rsidRPr="006640E4">
              <w:rPr>
                <w:color w:val="000000"/>
                <w:sz w:val="24"/>
                <w:szCs w:val="24"/>
              </w:rPr>
              <w:t>ГОСТ 1129-2025</w:t>
            </w:r>
            <w:r w:rsidR="008735A2" w:rsidRPr="008735A2">
              <w:rPr>
                <w:color w:val="000000"/>
                <w:sz w:val="24"/>
                <w:szCs w:val="24"/>
              </w:rPr>
              <w:t xml:space="preserve"> Рафинированное, дезодорированное, вымороженное, прозрачное, без осадка и без запаха. В упаковке объемом 1000 мл.</w:t>
            </w:r>
          </w:p>
        </w:tc>
      </w:tr>
      <w:tr w:rsidR="008735A2" w:rsidRPr="008735A2" w14:paraId="6EBD8D53" w14:textId="77777777" w:rsidTr="00563F29">
        <w:trPr>
          <w:trHeight w:val="302"/>
          <w:jc w:val="center"/>
        </w:trPr>
        <w:tc>
          <w:tcPr>
            <w:tcW w:w="206" w:type="pct"/>
            <w:tcBorders>
              <w:top w:val="single" w:sz="4" w:space="0" w:color="auto"/>
              <w:left w:val="single" w:sz="4" w:space="0" w:color="auto"/>
              <w:bottom w:val="single" w:sz="4" w:space="0" w:color="auto"/>
              <w:right w:val="single" w:sz="4" w:space="0" w:color="auto"/>
            </w:tcBorders>
            <w:vAlign w:val="center"/>
          </w:tcPr>
          <w:p w14:paraId="26C7F0DB" w14:textId="6B22514C" w:rsidR="008735A2" w:rsidRPr="008735A2" w:rsidRDefault="008735A2" w:rsidP="008735A2">
            <w:pPr>
              <w:jc w:val="center"/>
              <w:rPr>
                <w:bCs/>
                <w:sz w:val="24"/>
                <w:szCs w:val="24"/>
              </w:rPr>
            </w:pPr>
            <w:r w:rsidRPr="008735A2">
              <w:rPr>
                <w:bCs/>
                <w:sz w:val="24"/>
                <w:szCs w:val="24"/>
              </w:rPr>
              <w:t>3</w:t>
            </w:r>
          </w:p>
        </w:tc>
        <w:tc>
          <w:tcPr>
            <w:tcW w:w="964" w:type="pct"/>
            <w:tcBorders>
              <w:top w:val="nil"/>
              <w:left w:val="single" w:sz="4" w:space="0" w:color="auto"/>
              <w:bottom w:val="single" w:sz="4" w:space="0" w:color="auto"/>
              <w:right w:val="single" w:sz="4" w:space="0" w:color="auto"/>
            </w:tcBorders>
            <w:shd w:val="clear" w:color="auto" w:fill="auto"/>
            <w:vAlign w:val="center"/>
          </w:tcPr>
          <w:p w14:paraId="5F7A7E29" w14:textId="6982558F" w:rsidR="008735A2" w:rsidRPr="008735A2" w:rsidRDefault="008735A2" w:rsidP="008735A2">
            <w:pPr>
              <w:jc w:val="center"/>
              <w:rPr>
                <w:bCs/>
                <w:sz w:val="24"/>
                <w:szCs w:val="24"/>
              </w:rPr>
            </w:pPr>
            <w:r w:rsidRPr="008735A2">
              <w:rPr>
                <w:bCs/>
                <w:sz w:val="24"/>
                <w:szCs w:val="24"/>
              </w:rPr>
              <w:t>Фасоль</w:t>
            </w:r>
          </w:p>
        </w:tc>
        <w:tc>
          <w:tcPr>
            <w:tcW w:w="275" w:type="pct"/>
            <w:tcBorders>
              <w:top w:val="single" w:sz="4" w:space="0" w:color="auto"/>
              <w:left w:val="single" w:sz="4" w:space="0" w:color="auto"/>
              <w:bottom w:val="single" w:sz="4" w:space="0" w:color="auto"/>
              <w:right w:val="single" w:sz="4" w:space="0" w:color="auto"/>
            </w:tcBorders>
            <w:vAlign w:val="center"/>
          </w:tcPr>
          <w:p w14:paraId="7946C33B" w14:textId="25485669" w:rsidR="008735A2" w:rsidRPr="008735A2" w:rsidRDefault="008735A2" w:rsidP="008735A2">
            <w:pPr>
              <w:jc w:val="center"/>
              <w:rPr>
                <w:bCs/>
                <w:color w:val="000000"/>
                <w:sz w:val="24"/>
                <w:szCs w:val="24"/>
              </w:rPr>
            </w:pPr>
            <w:r w:rsidRPr="008735A2">
              <w:rPr>
                <w:bCs/>
                <w:color w:val="000000"/>
                <w:sz w:val="24"/>
                <w:szCs w:val="24"/>
              </w:rPr>
              <w:t>шт</w:t>
            </w:r>
          </w:p>
        </w:tc>
        <w:tc>
          <w:tcPr>
            <w:tcW w:w="343" w:type="pct"/>
            <w:tcBorders>
              <w:top w:val="nil"/>
              <w:left w:val="single" w:sz="4" w:space="0" w:color="auto"/>
              <w:bottom w:val="single" w:sz="4" w:space="0" w:color="auto"/>
              <w:right w:val="single" w:sz="4" w:space="0" w:color="auto"/>
            </w:tcBorders>
            <w:shd w:val="clear" w:color="auto" w:fill="auto"/>
            <w:vAlign w:val="center"/>
          </w:tcPr>
          <w:p w14:paraId="2ABCB48F" w14:textId="59FD36EF" w:rsidR="008735A2" w:rsidRPr="008735A2" w:rsidRDefault="008735A2" w:rsidP="008735A2">
            <w:pPr>
              <w:jc w:val="center"/>
              <w:rPr>
                <w:bCs/>
                <w:color w:val="000000"/>
                <w:sz w:val="24"/>
                <w:szCs w:val="24"/>
              </w:rPr>
            </w:pPr>
            <w:r w:rsidRPr="008735A2">
              <w:rPr>
                <w:bCs/>
                <w:sz w:val="24"/>
                <w:szCs w:val="24"/>
              </w:rPr>
              <w:t>96</w:t>
            </w:r>
          </w:p>
        </w:tc>
        <w:tc>
          <w:tcPr>
            <w:tcW w:w="550" w:type="pct"/>
            <w:tcBorders>
              <w:top w:val="single" w:sz="2" w:space="0" w:color="auto"/>
              <w:left w:val="single" w:sz="2" w:space="0" w:color="auto"/>
              <w:bottom w:val="single" w:sz="2" w:space="0" w:color="auto"/>
              <w:right w:val="single" w:sz="2" w:space="0" w:color="auto"/>
            </w:tcBorders>
            <w:vAlign w:val="center"/>
          </w:tcPr>
          <w:p w14:paraId="24678AD2" w14:textId="7F623DF7" w:rsidR="008735A2" w:rsidRPr="008735A2" w:rsidRDefault="008735A2" w:rsidP="008735A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33456EF6" w14:textId="31CC22DD" w:rsidR="008735A2" w:rsidRPr="008735A2" w:rsidRDefault="008735A2" w:rsidP="008735A2">
            <w:pPr>
              <w:jc w:val="center"/>
              <w:rPr>
                <w:sz w:val="24"/>
                <w:szCs w:val="24"/>
              </w:rPr>
            </w:pPr>
          </w:p>
        </w:tc>
        <w:tc>
          <w:tcPr>
            <w:tcW w:w="2044" w:type="pct"/>
            <w:tcBorders>
              <w:top w:val="single" w:sz="4" w:space="0" w:color="auto"/>
              <w:left w:val="single" w:sz="4" w:space="0" w:color="auto"/>
              <w:bottom w:val="single" w:sz="4" w:space="0" w:color="auto"/>
              <w:right w:val="single" w:sz="4" w:space="0" w:color="auto"/>
            </w:tcBorders>
            <w:vAlign w:val="center"/>
          </w:tcPr>
          <w:p w14:paraId="0DF67111" w14:textId="77777777" w:rsidR="008735A2" w:rsidRPr="008735A2" w:rsidRDefault="008735A2" w:rsidP="008735A2">
            <w:pPr>
              <w:rPr>
                <w:color w:val="000000"/>
                <w:sz w:val="24"/>
                <w:szCs w:val="24"/>
              </w:rPr>
            </w:pPr>
            <w:r w:rsidRPr="008735A2">
              <w:rPr>
                <w:color w:val="000000"/>
                <w:sz w:val="24"/>
                <w:szCs w:val="24"/>
              </w:rPr>
              <w:t>консервированная, натуральная, белая, красная</w:t>
            </w:r>
          </w:p>
          <w:p w14:paraId="09BE9096" w14:textId="3FE5759F" w:rsidR="008735A2" w:rsidRPr="008735A2" w:rsidRDefault="008735A2" w:rsidP="008735A2">
            <w:pPr>
              <w:rPr>
                <w:color w:val="000000"/>
                <w:sz w:val="24"/>
                <w:szCs w:val="24"/>
              </w:rPr>
            </w:pPr>
            <w:r w:rsidRPr="008735A2">
              <w:rPr>
                <w:color w:val="000000"/>
                <w:sz w:val="24"/>
                <w:szCs w:val="24"/>
              </w:rPr>
              <w:t xml:space="preserve">ГОСТ, объем </w:t>
            </w:r>
            <w:r w:rsidRPr="008735A2">
              <w:rPr>
                <w:color w:val="000000"/>
                <w:sz w:val="24"/>
                <w:szCs w:val="24"/>
              </w:rPr>
              <w:t xml:space="preserve">не менее 400 гр. и не более </w:t>
            </w:r>
            <w:r w:rsidRPr="008735A2">
              <w:rPr>
                <w:color w:val="000000"/>
                <w:sz w:val="24"/>
                <w:szCs w:val="24"/>
              </w:rPr>
              <w:t>420 гр.</w:t>
            </w:r>
          </w:p>
        </w:tc>
      </w:tr>
      <w:tr w:rsidR="008735A2" w:rsidRPr="008735A2" w14:paraId="5F8B9182" w14:textId="77777777" w:rsidTr="00563F29">
        <w:trPr>
          <w:trHeight w:val="493"/>
          <w:jc w:val="center"/>
        </w:trPr>
        <w:tc>
          <w:tcPr>
            <w:tcW w:w="206" w:type="pct"/>
            <w:tcBorders>
              <w:top w:val="single" w:sz="4" w:space="0" w:color="auto"/>
              <w:left w:val="single" w:sz="4" w:space="0" w:color="auto"/>
              <w:bottom w:val="single" w:sz="4" w:space="0" w:color="auto"/>
              <w:right w:val="single" w:sz="4" w:space="0" w:color="auto"/>
            </w:tcBorders>
            <w:vAlign w:val="center"/>
          </w:tcPr>
          <w:p w14:paraId="78E3AA40" w14:textId="42437965" w:rsidR="008735A2" w:rsidRPr="008735A2" w:rsidRDefault="008735A2" w:rsidP="008735A2">
            <w:pPr>
              <w:jc w:val="center"/>
              <w:rPr>
                <w:bCs/>
                <w:sz w:val="24"/>
                <w:szCs w:val="24"/>
              </w:rPr>
            </w:pPr>
            <w:r w:rsidRPr="008735A2">
              <w:rPr>
                <w:bCs/>
                <w:sz w:val="24"/>
                <w:szCs w:val="24"/>
              </w:rPr>
              <w:t>4</w:t>
            </w:r>
          </w:p>
        </w:tc>
        <w:tc>
          <w:tcPr>
            <w:tcW w:w="964" w:type="pct"/>
            <w:tcBorders>
              <w:top w:val="nil"/>
              <w:left w:val="single" w:sz="4" w:space="0" w:color="auto"/>
              <w:bottom w:val="single" w:sz="4" w:space="0" w:color="auto"/>
              <w:right w:val="single" w:sz="4" w:space="0" w:color="auto"/>
            </w:tcBorders>
            <w:shd w:val="clear" w:color="auto" w:fill="auto"/>
            <w:vAlign w:val="center"/>
          </w:tcPr>
          <w:p w14:paraId="21D18AF5" w14:textId="48192FFB" w:rsidR="008735A2" w:rsidRPr="008735A2" w:rsidRDefault="008735A2" w:rsidP="008735A2">
            <w:pPr>
              <w:jc w:val="center"/>
              <w:rPr>
                <w:bCs/>
                <w:sz w:val="24"/>
                <w:szCs w:val="24"/>
              </w:rPr>
            </w:pPr>
            <w:r w:rsidRPr="008735A2">
              <w:rPr>
                <w:bCs/>
                <w:sz w:val="24"/>
                <w:szCs w:val="24"/>
              </w:rPr>
              <w:t>Кофейный напиток</w:t>
            </w:r>
          </w:p>
        </w:tc>
        <w:tc>
          <w:tcPr>
            <w:tcW w:w="275" w:type="pct"/>
            <w:tcBorders>
              <w:top w:val="single" w:sz="4" w:space="0" w:color="auto"/>
              <w:left w:val="single" w:sz="4" w:space="0" w:color="auto"/>
              <w:bottom w:val="single" w:sz="4" w:space="0" w:color="auto"/>
              <w:right w:val="single" w:sz="4" w:space="0" w:color="auto"/>
            </w:tcBorders>
            <w:vAlign w:val="center"/>
          </w:tcPr>
          <w:p w14:paraId="7ECCAE92" w14:textId="516DBEA8" w:rsidR="008735A2" w:rsidRPr="008735A2" w:rsidRDefault="008735A2" w:rsidP="008735A2">
            <w:pPr>
              <w:jc w:val="center"/>
              <w:rPr>
                <w:bCs/>
                <w:color w:val="000000"/>
                <w:sz w:val="24"/>
                <w:szCs w:val="24"/>
              </w:rPr>
            </w:pPr>
            <w:r w:rsidRPr="008735A2">
              <w:rPr>
                <w:bCs/>
                <w:color w:val="000000"/>
                <w:sz w:val="24"/>
                <w:szCs w:val="24"/>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0D520184" w14:textId="62315A1F" w:rsidR="008735A2" w:rsidRPr="008735A2" w:rsidRDefault="008735A2" w:rsidP="008735A2">
            <w:pPr>
              <w:jc w:val="center"/>
              <w:rPr>
                <w:bCs/>
                <w:color w:val="000000"/>
                <w:sz w:val="24"/>
                <w:szCs w:val="24"/>
              </w:rPr>
            </w:pPr>
            <w:r w:rsidRPr="008735A2">
              <w:rPr>
                <w:bCs/>
                <w:sz w:val="24"/>
                <w:szCs w:val="24"/>
              </w:rPr>
              <w:t>10</w:t>
            </w:r>
          </w:p>
        </w:tc>
        <w:tc>
          <w:tcPr>
            <w:tcW w:w="550" w:type="pct"/>
            <w:tcBorders>
              <w:top w:val="single" w:sz="2" w:space="0" w:color="auto"/>
              <w:left w:val="single" w:sz="2" w:space="0" w:color="auto"/>
              <w:bottom w:val="single" w:sz="2" w:space="0" w:color="auto"/>
              <w:right w:val="single" w:sz="2" w:space="0" w:color="auto"/>
            </w:tcBorders>
            <w:vAlign w:val="center"/>
          </w:tcPr>
          <w:p w14:paraId="1E10DCC7" w14:textId="768B637B" w:rsidR="008735A2" w:rsidRPr="008735A2" w:rsidRDefault="008735A2" w:rsidP="008735A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07F27E23" w14:textId="76F02A15" w:rsidR="008735A2" w:rsidRPr="008735A2" w:rsidRDefault="008735A2" w:rsidP="008735A2">
            <w:pPr>
              <w:jc w:val="center"/>
              <w:rPr>
                <w:sz w:val="24"/>
                <w:szCs w:val="24"/>
              </w:rPr>
            </w:pPr>
          </w:p>
        </w:tc>
        <w:tc>
          <w:tcPr>
            <w:tcW w:w="2044" w:type="pct"/>
            <w:tcBorders>
              <w:top w:val="single" w:sz="4" w:space="0" w:color="auto"/>
              <w:left w:val="single" w:sz="4" w:space="0" w:color="auto"/>
              <w:bottom w:val="single" w:sz="4" w:space="0" w:color="auto"/>
              <w:right w:val="single" w:sz="4" w:space="0" w:color="auto"/>
            </w:tcBorders>
            <w:vAlign w:val="center"/>
          </w:tcPr>
          <w:p w14:paraId="7CDDAEE5" w14:textId="392EBAD2" w:rsidR="008735A2" w:rsidRPr="008735A2" w:rsidRDefault="006640E4" w:rsidP="008735A2">
            <w:pPr>
              <w:rPr>
                <w:color w:val="000000"/>
                <w:sz w:val="24"/>
                <w:szCs w:val="24"/>
              </w:rPr>
            </w:pPr>
            <w:r w:rsidRPr="006640E4">
              <w:rPr>
                <w:color w:val="000000"/>
                <w:sz w:val="24"/>
                <w:szCs w:val="24"/>
              </w:rPr>
              <w:t>ГОСТ Р 50364-2025</w:t>
            </w:r>
            <w:r w:rsidR="008735A2" w:rsidRPr="008735A2">
              <w:rPr>
                <w:color w:val="000000"/>
                <w:sz w:val="24"/>
                <w:szCs w:val="24"/>
              </w:rPr>
              <w:t>. Порошкообразный, наличие комков отсутствует. Цвет коричневый. Упаковка 100 гр.</w:t>
            </w:r>
          </w:p>
        </w:tc>
      </w:tr>
      <w:tr w:rsidR="008735A2" w:rsidRPr="008735A2" w14:paraId="54A38BD2" w14:textId="77777777" w:rsidTr="00563F29">
        <w:trPr>
          <w:trHeight w:val="315"/>
          <w:jc w:val="center"/>
        </w:trPr>
        <w:tc>
          <w:tcPr>
            <w:tcW w:w="206" w:type="pct"/>
            <w:tcBorders>
              <w:top w:val="single" w:sz="4" w:space="0" w:color="auto"/>
              <w:left w:val="single" w:sz="4" w:space="0" w:color="auto"/>
              <w:bottom w:val="single" w:sz="4" w:space="0" w:color="auto"/>
              <w:right w:val="single" w:sz="4" w:space="0" w:color="auto"/>
            </w:tcBorders>
            <w:vAlign w:val="center"/>
          </w:tcPr>
          <w:p w14:paraId="5BC87778" w14:textId="319500D1" w:rsidR="008735A2" w:rsidRPr="008735A2" w:rsidRDefault="008735A2" w:rsidP="008735A2">
            <w:pPr>
              <w:jc w:val="center"/>
              <w:rPr>
                <w:bCs/>
                <w:sz w:val="24"/>
                <w:szCs w:val="24"/>
              </w:rPr>
            </w:pPr>
            <w:r w:rsidRPr="008735A2">
              <w:rPr>
                <w:bCs/>
                <w:sz w:val="24"/>
                <w:szCs w:val="24"/>
              </w:rPr>
              <w:t>5</w:t>
            </w:r>
          </w:p>
        </w:tc>
        <w:tc>
          <w:tcPr>
            <w:tcW w:w="964" w:type="pct"/>
            <w:tcBorders>
              <w:top w:val="nil"/>
              <w:left w:val="single" w:sz="4" w:space="0" w:color="auto"/>
              <w:bottom w:val="single" w:sz="4" w:space="0" w:color="auto"/>
              <w:right w:val="single" w:sz="4" w:space="0" w:color="auto"/>
            </w:tcBorders>
            <w:shd w:val="clear" w:color="auto" w:fill="auto"/>
            <w:vAlign w:val="center"/>
          </w:tcPr>
          <w:p w14:paraId="632958BE" w14:textId="095292A5" w:rsidR="008735A2" w:rsidRPr="008735A2" w:rsidRDefault="008735A2" w:rsidP="008735A2">
            <w:pPr>
              <w:jc w:val="center"/>
              <w:rPr>
                <w:bCs/>
                <w:sz w:val="24"/>
                <w:szCs w:val="24"/>
              </w:rPr>
            </w:pPr>
            <w:r w:rsidRPr="008735A2">
              <w:rPr>
                <w:bCs/>
                <w:sz w:val="24"/>
                <w:szCs w:val="24"/>
              </w:rPr>
              <w:t>Чай</w:t>
            </w:r>
          </w:p>
        </w:tc>
        <w:tc>
          <w:tcPr>
            <w:tcW w:w="275" w:type="pct"/>
            <w:vAlign w:val="center"/>
          </w:tcPr>
          <w:p w14:paraId="443E6384" w14:textId="76E06A7A" w:rsidR="008735A2" w:rsidRPr="008735A2" w:rsidRDefault="008735A2" w:rsidP="008735A2">
            <w:pPr>
              <w:jc w:val="center"/>
              <w:rPr>
                <w:bCs/>
                <w:color w:val="000000"/>
                <w:sz w:val="24"/>
                <w:szCs w:val="24"/>
              </w:rPr>
            </w:pPr>
            <w:r w:rsidRPr="008735A2">
              <w:rPr>
                <w:bCs/>
                <w:color w:val="000000"/>
                <w:sz w:val="24"/>
                <w:szCs w:val="24"/>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287C8769" w14:textId="1A5B354D" w:rsidR="008735A2" w:rsidRPr="008735A2" w:rsidRDefault="008735A2" w:rsidP="008735A2">
            <w:pPr>
              <w:jc w:val="center"/>
              <w:rPr>
                <w:bCs/>
                <w:color w:val="000000"/>
                <w:sz w:val="24"/>
                <w:szCs w:val="24"/>
              </w:rPr>
            </w:pPr>
            <w:r w:rsidRPr="008735A2">
              <w:rPr>
                <w:bCs/>
                <w:sz w:val="24"/>
                <w:szCs w:val="24"/>
              </w:rPr>
              <w:t>16</w:t>
            </w:r>
          </w:p>
        </w:tc>
        <w:tc>
          <w:tcPr>
            <w:tcW w:w="550" w:type="pct"/>
            <w:vAlign w:val="center"/>
          </w:tcPr>
          <w:p w14:paraId="4C63936C" w14:textId="79EB3665" w:rsidR="008735A2" w:rsidRPr="008735A2" w:rsidRDefault="008735A2" w:rsidP="008735A2">
            <w:pPr>
              <w:jc w:val="center"/>
              <w:rPr>
                <w:sz w:val="24"/>
                <w:szCs w:val="24"/>
              </w:rPr>
            </w:pPr>
          </w:p>
        </w:tc>
        <w:tc>
          <w:tcPr>
            <w:tcW w:w="618" w:type="pct"/>
            <w:vAlign w:val="center"/>
          </w:tcPr>
          <w:p w14:paraId="231B6CA1" w14:textId="5C746FA0" w:rsidR="008735A2" w:rsidRPr="008735A2" w:rsidRDefault="008735A2" w:rsidP="008735A2">
            <w:pPr>
              <w:jc w:val="center"/>
              <w:rPr>
                <w:sz w:val="24"/>
                <w:szCs w:val="24"/>
              </w:rPr>
            </w:pPr>
          </w:p>
        </w:tc>
        <w:tc>
          <w:tcPr>
            <w:tcW w:w="2044" w:type="pct"/>
            <w:shd w:val="clear" w:color="auto" w:fill="auto"/>
            <w:vAlign w:val="center"/>
          </w:tcPr>
          <w:p w14:paraId="6E232085" w14:textId="2A339F9D" w:rsidR="008735A2" w:rsidRPr="008735A2" w:rsidRDefault="006640E4" w:rsidP="008735A2">
            <w:pPr>
              <w:rPr>
                <w:color w:val="000000"/>
                <w:sz w:val="24"/>
                <w:szCs w:val="24"/>
              </w:rPr>
            </w:pPr>
            <w:r w:rsidRPr="006640E4">
              <w:rPr>
                <w:color w:val="000000"/>
                <w:sz w:val="24"/>
                <w:szCs w:val="24"/>
              </w:rPr>
              <w:t>ГОСТ 32573-2013</w:t>
            </w:r>
            <w:r w:rsidR="008735A2" w:rsidRPr="008735A2">
              <w:rPr>
                <w:color w:val="000000"/>
                <w:sz w:val="24"/>
                <w:szCs w:val="24"/>
              </w:rPr>
              <w:t>. Однородный, ровный, хорошо скрученный. Упаковка 100 гр.</w:t>
            </w:r>
          </w:p>
        </w:tc>
      </w:tr>
      <w:tr w:rsidR="008735A2" w:rsidRPr="008735A2" w14:paraId="1B8C2294" w14:textId="77777777" w:rsidTr="008735A2">
        <w:trPr>
          <w:trHeight w:val="611"/>
          <w:jc w:val="center"/>
        </w:trPr>
        <w:tc>
          <w:tcPr>
            <w:tcW w:w="206" w:type="pct"/>
            <w:tcBorders>
              <w:top w:val="single" w:sz="4" w:space="0" w:color="auto"/>
              <w:left w:val="single" w:sz="4" w:space="0" w:color="auto"/>
              <w:bottom w:val="single" w:sz="4" w:space="0" w:color="auto"/>
              <w:right w:val="single" w:sz="4" w:space="0" w:color="auto"/>
            </w:tcBorders>
            <w:vAlign w:val="center"/>
          </w:tcPr>
          <w:p w14:paraId="2137DAB9" w14:textId="3C4D25B2" w:rsidR="008735A2" w:rsidRPr="008735A2" w:rsidRDefault="008735A2" w:rsidP="008735A2">
            <w:pPr>
              <w:jc w:val="center"/>
              <w:rPr>
                <w:bCs/>
                <w:sz w:val="24"/>
                <w:szCs w:val="24"/>
              </w:rPr>
            </w:pPr>
            <w:r w:rsidRPr="008735A2">
              <w:rPr>
                <w:bCs/>
                <w:sz w:val="24"/>
                <w:szCs w:val="24"/>
              </w:rPr>
              <w:t>6</w:t>
            </w:r>
          </w:p>
        </w:tc>
        <w:tc>
          <w:tcPr>
            <w:tcW w:w="964" w:type="pct"/>
            <w:tcBorders>
              <w:top w:val="nil"/>
              <w:left w:val="single" w:sz="4" w:space="0" w:color="auto"/>
              <w:bottom w:val="single" w:sz="4" w:space="0" w:color="auto"/>
              <w:right w:val="single" w:sz="4" w:space="0" w:color="auto"/>
            </w:tcBorders>
            <w:shd w:val="clear" w:color="auto" w:fill="auto"/>
            <w:vAlign w:val="center"/>
          </w:tcPr>
          <w:p w14:paraId="6FE10EC9" w14:textId="3FD06AFB" w:rsidR="008735A2" w:rsidRPr="008735A2" w:rsidRDefault="008735A2" w:rsidP="008735A2">
            <w:pPr>
              <w:jc w:val="center"/>
              <w:rPr>
                <w:bCs/>
                <w:sz w:val="24"/>
                <w:szCs w:val="24"/>
              </w:rPr>
            </w:pPr>
            <w:r w:rsidRPr="008735A2">
              <w:rPr>
                <w:bCs/>
                <w:sz w:val="24"/>
                <w:szCs w:val="24"/>
              </w:rPr>
              <w:t>Сухари панировочные</w:t>
            </w:r>
          </w:p>
        </w:tc>
        <w:tc>
          <w:tcPr>
            <w:tcW w:w="275" w:type="pct"/>
            <w:tcBorders>
              <w:top w:val="nil"/>
              <w:left w:val="single" w:sz="4" w:space="0" w:color="auto"/>
              <w:bottom w:val="single" w:sz="4" w:space="0" w:color="auto"/>
              <w:right w:val="single" w:sz="4" w:space="0" w:color="auto"/>
            </w:tcBorders>
            <w:shd w:val="clear" w:color="auto" w:fill="auto"/>
            <w:vAlign w:val="center"/>
          </w:tcPr>
          <w:p w14:paraId="28013347" w14:textId="63074A1B" w:rsidR="008735A2" w:rsidRPr="008735A2" w:rsidRDefault="008735A2" w:rsidP="008735A2">
            <w:pPr>
              <w:jc w:val="center"/>
              <w:rPr>
                <w:bCs/>
                <w:color w:val="000000"/>
                <w:sz w:val="24"/>
                <w:szCs w:val="24"/>
              </w:rPr>
            </w:pPr>
            <w:r w:rsidRPr="008735A2">
              <w:rPr>
                <w:bCs/>
                <w:color w:val="000000"/>
                <w:sz w:val="24"/>
                <w:szCs w:val="24"/>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5118E0D1" w14:textId="38187CE0" w:rsidR="008735A2" w:rsidRPr="008735A2" w:rsidRDefault="008735A2" w:rsidP="008735A2">
            <w:pPr>
              <w:jc w:val="center"/>
              <w:rPr>
                <w:bCs/>
                <w:color w:val="000000"/>
                <w:sz w:val="24"/>
                <w:szCs w:val="24"/>
              </w:rPr>
            </w:pPr>
            <w:r w:rsidRPr="008735A2">
              <w:rPr>
                <w:bCs/>
                <w:sz w:val="24"/>
                <w:szCs w:val="24"/>
              </w:rPr>
              <w:t>10</w:t>
            </w:r>
          </w:p>
        </w:tc>
        <w:tc>
          <w:tcPr>
            <w:tcW w:w="550" w:type="pct"/>
            <w:tcBorders>
              <w:top w:val="single" w:sz="2" w:space="0" w:color="auto"/>
              <w:left w:val="single" w:sz="2" w:space="0" w:color="auto"/>
              <w:bottom w:val="single" w:sz="2" w:space="0" w:color="auto"/>
              <w:right w:val="single" w:sz="2" w:space="0" w:color="auto"/>
            </w:tcBorders>
            <w:vAlign w:val="center"/>
          </w:tcPr>
          <w:p w14:paraId="42758A57" w14:textId="1E541FC4" w:rsidR="008735A2" w:rsidRPr="008735A2" w:rsidRDefault="008735A2" w:rsidP="008735A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32491255" w14:textId="71A33C7B" w:rsidR="008735A2" w:rsidRPr="008735A2" w:rsidRDefault="008735A2" w:rsidP="008735A2">
            <w:pPr>
              <w:jc w:val="center"/>
              <w:rPr>
                <w:sz w:val="24"/>
                <w:szCs w:val="24"/>
              </w:rPr>
            </w:pPr>
          </w:p>
        </w:tc>
        <w:tc>
          <w:tcPr>
            <w:tcW w:w="2044" w:type="pct"/>
            <w:tcBorders>
              <w:top w:val="single" w:sz="2" w:space="0" w:color="auto"/>
              <w:left w:val="single" w:sz="2" w:space="0" w:color="auto"/>
              <w:bottom w:val="single" w:sz="2" w:space="0" w:color="auto"/>
              <w:right w:val="single" w:sz="2" w:space="0" w:color="auto"/>
            </w:tcBorders>
            <w:vAlign w:val="center"/>
          </w:tcPr>
          <w:p w14:paraId="385121D8" w14:textId="21E4116A" w:rsidR="008735A2" w:rsidRPr="008735A2" w:rsidRDefault="006640E4" w:rsidP="008735A2">
            <w:pPr>
              <w:rPr>
                <w:color w:val="000000"/>
                <w:sz w:val="24"/>
                <w:szCs w:val="24"/>
              </w:rPr>
            </w:pPr>
            <w:r w:rsidRPr="006640E4">
              <w:rPr>
                <w:color w:val="000000"/>
                <w:sz w:val="24"/>
                <w:szCs w:val="24"/>
              </w:rPr>
              <w:t>ГОСТ 28402-89 «Сухари панировочные. Общие технические условия»</w:t>
            </w:r>
          </w:p>
        </w:tc>
      </w:tr>
      <w:tr w:rsidR="008735A2" w:rsidRPr="008735A2" w14:paraId="3182AAD8" w14:textId="77777777" w:rsidTr="00563F29">
        <w:trPr>
          <w:trHeight w:val="481"/>
          <w:jc w:val="center"/>
        </w:trPr>
        <w:tc>
          <w:tcPr>
            <w:tcW w:w="206" w:type="pct"/>
            <w:tcBorders>
              <w:top w:val="single" w:sz="4" w:space="0" w:color="auto"/>
              <w:left w:val="single" w:sz="4" w:space="0" w:color="auto"/>
              <w:bottom w:val="single" w:sz="4" w:space="0" w:color="auto"/>
              <w:right w:val="single" w:sz="4" w:space="0" w:color="auto"/>
            </w:tcBorders>
            <w:vAlign w:val="center"/>
          </w:tcPr>
          <w:p w14:paraId="353FF511" w14:textId="0A028337" w:rsidR="008735A2" w:rsidRPr="008735A2" w:rsidRDefault="008735A2" w:rsidP="008735A2">
            <w:pPr>
              <w:jc w:val="center"/>
              <w:rPr>
                <w:bCs/>
                <w:sz w:val="24"/>
                <w:szCs w:val="24"/>
              </w:rPr>
            </w:pPr>
            <w:r w:rsidRPr="008735A2">
              <w:rPr>
                <w:bCs/>
                <w:sz w:val="24"/>
                <w:szCs w:val="24"/>
              </w:rPr>
              <w:t>7</w:t>
            </w:r>
          </w:p>
        </w:tc>
        <w:tc>
          <w:tcPr>
            <w:tcW w:w="964" w:type="pct"/>
            <w:tcBorders>
              <w:top w:val="nil"/>
              <w:left w:val="single" w:sz="4" w:space="0" w:color="auto"/>
              <w:bottom w:val="single" w:sz="4" w:space="0" w:color="auto"/>
              <w:right w:val="single" w:sz="4" w:space="0" w:color="auto"/>
            </w:tcBorders>
            <w:shd w:val="clear" w:color="auto" w:fill="auto"/>
            <w:vAlign w:val="center"/>
          </w:tcPr>
          <w:p w14:paraId="71A960DE" w14:textId="0C023E81" w:rsidR="008735A2" w:rsidRPr="008735A2" w:rsidRDefault="008735A2" w:rsidP="008735A2">
            <w:pPr>
              <w:jc w:val="center"/>
              <w:rPr>
                <w:bCs/>
                <w:sz w:val="24"/>
                <w:szCs w:val="24"/>
              </w:rPr>
            </w:pPr>
            <w:r w:rsidRPr="008735A2">
              <w:rPr>
                <w:bCs/>
                <w:sz w:val="24"/>
                <w:szCs w:val="24"/>
              </w:rPr>
              <w:t>Какао «Золотой ярлык»</w:t>
            </w:r>
          </w:p>
        </w:tc>
        <w:tc>
          <w:tcPr>
            <w:tcW w:w="275" w:type="pct"/>
            <w:tcBorders>
              <w:top w:val="single" w:sz="4" w:space="0" w:color="auto"/>
              <w:left w:val="single" w:sz="4" w:space="0" w:color="auto"/>
              <w:bottom w:val="single" w:sz="4" w:space="0" w:color="auto"/>
              <w:right w:val="single" w:sz="4" w:space="0" w:color="auto"/>
            </w:tcBorders>
            <w:vAlign w:val="center"/>
          </w:tcPr>
          <w:p w14:paraId="09F620BC" w14:textId="4E56924C" w:rsidR="008735A2" w:rsidRPr="008735A2" w:rsidRDefault="008735A2" w:rsidP="008735A2">
            <w:pPr>
              <w:jc w:val="center"/>
              <w:rPr>
                <w:bCs/>
                <w:color w:val="000000"/>
                <w:sz w:val="24"/>
                <w:szCs w:val="24"/>
              </w:rPr>
            </w:pPr>
            <w:r w:rsidRPr="008735A2">
              <w:rPr>
                <w:bCs/>
                <w:color w:val="000000"/>
                <w:sz w:val="24"/>
                <w:szCs w:val="24"/>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425277FB" w14:textId="1E7B762B" w:rsidR="008735A2" w:rsidRPr="008735A2" w:rsidRDefault="008735A2" w:rsidP="008735A2">
            <w:pPr>
              <w:jc w:val="center"/>
              <w:rPr>
                <w:bCs/>
                <w:color w:val="000000"/>
                <w:sz w:val="24"/>
                <w:szCs w:val="24"/>
              </w:rPr>
            </w:pPr>
            <w:r w:rsidRPr="008735A2">
              <w:rPr>
                <w:bCs/>
                <w:sz w:val="24"/>
                <w:szCs w:val="24"/>
              </w:rPr>
              <w:t>10</w:t>
            </w:r>
          </w:p>
        </w:tc>
        <w:tc>
          <w:tcPr>
            <w:tcW w:w="550" w:type="pct"/>
            <w:tcBorders>
              <w:top w:val="single" w:sz="2" w:space="0" w:color="auto"/>
              <w:left w:val="single" w:sz="2" w:space="0" w:color="auto"/>
              <w:bottom w:val="single" w:sz="2" w:space="0" w:color="auto"/>
              <w:right w:val="single" w:sz="2" w:space="0" w:color="auto"/>
            </w:tcBorders>
            <w:vAlign w:val="center"/>
          </w:tcPr>
          <w:p w14:paraId="70D1AE0C" w14:textId="2DDA3FDA" w:rsidR="008735A2" w:rsidRPr="008735A2" w:rsidRDefault="008735A2" w:rsidP="008735A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370F08B5" w14:textId="6B942848" w:rsidR="008735A2" w:rsidRPr="008735A2" w:rsidRDefault="008735A2" w:rsidP="008735A2">
            <w:pPr>
              <w:jc w:val="center"/>
              <w:rPr>
                <w:sz w:val="24"/>
                <w:szCs w:val="24"/>
              </w:rPr>
            </w:pPr>
          </w:p>
        </w:tc>
        <w:tc>
          <w:tcPr>
            <w:tcW w:w="2044" w:type="pct"/>
            <w:tcBorders>
              <w:top w:val="single" w:sz="4" w:space="0" w:color="auto"/>
              <w:left w:val="single" w:sz="4" w:space="0" w:color="auto"/>
              <w:right w:val="single" w:sz="4" w:space="0" w:color="auto"/>
            </w:tcBorders>
            <w:vAlign w:val="center"/>
          </w:tcPr>
          <w:p w14:paraId="56CDD574" w14:textId="10E8F77A" w:rsidR="008735A2" w:rsidRPr="008735A2" w:rsidRDefault="006640E4" w:rsidP="008735A2">
            <w:pPr>
              <w:rPr>
                <w:color w:val="000000"/>
                <w:sz w:val="24"/>
                <w:szCs w:val="24"/>
              </w:rPr>
            </w:pPr>
            <w:r w:rsidRPr="006640E4">
              <w:rPr>
                <w:color w:val="000000"/>
                <w:sz w:val="24"/>
                <w:szCs w:val="24"/>
              </w:rPr>
              <w:t>ГОСТ 108-2014</w:t>
            </w:r>
            <w:r w:rsidR="008735A2" w:rsidRPr="008735A2">
              <w:rPr>
                <w:color w:val="000000"/>
                <w:sz w:val="24"/>
                <w:szCs w:val="24"/>
              </w:rPr>
              <w:t>. Порошок светло-коричневого цвета.  Отсутствует серый оттенок. Упаковка 100 гр.</w:t>
            </w:r>
          </w:p>
        </w:tc>
      </w:tr>
      <w:tr w:rsidR="003E4476" w:rsidRPr="008735A2" w14:paraId="5CF46985" w14:textId="77777777" w:rsidTr="003E4476">
        <w:trPr>
          <w:trHeight w:val="397"/>
          <w:jc w:val="center"/>
        </w:trPr>
        <w:tc>
          <w:tcPr>
            <w:tcW w:w="206" w:type="pct"/>
            <w:tcBorders>
              <w:top w:val="single" w:sz="4" w:space="0" w:color="auto"/>
              <w:left w:val="single" w:sz="4" w:space="0" w:color="auto"/>
              <w:right w:val="single" w:sz="4" w:space="0" w:color="auto"/>
            </w:tcBorders>
            <w:vAlign w:val="center"/>
          </w:tcPr>
          <w:p w14:paraId="6A1749B3" w14:textId="77777777" w:rsidR="003E4476" w:rsidRPr="008735A2" w:rsidRDefault="003E4476" w:rsidP="00A77366">
            <w:pPr>
              <w:jc w:val="center"/>
              <w:rPr>
                <w:bCs/>
                <w:sz w:val="24"/>
                <w:szCs w:val="24"/>
              </w:rPr>
            </w:pPr>
          </w:p>
        </w:tc>
        <w:tc>
          <w:tcPr>
            <w:tcW w:w="964" w:type="pct"/>
            <w:tcBorders>
              <w:top w:val="single" w:sz="4" w:space="0" w:color="auto"/>
              <w:left w:val="single" w:sz="4" w:space="0" w:color="auto"/>
              <w:right w:val="single" w:sz="4" w:space="0" w:color="auto"/>
            </w:tcBorders>
            <w:vAlign w:val="center"/>
          </w:tcPr>
          <w:p w14:paraId="1A73523D" w14:textId="77777777" w:rsidR="003E4476" w:rsidRPr="008735A2" w:rsidRDefault="003E4476" w:rsidP="00A77366">
            <w:pPr>
              <w:rPr>
                <w:color w:val="000000"/>
                <w:sz w:val="24"/>
                <w:szCs w:val="24"/>
              </w:rPr>
            </w:pPr>
            <w:r w:rsidRPr="008735A2">
              <w:rPr>
                <w:color w:val="000000"/>
                <w:sz w:val="24"/>
                <w:szCs w:val="24"/>
              </w:rPr>
              <w:t>Итого:</w:t>
            </w:r>
          </w:p>
        </w:tc>
        <w:tc>
          <w:tcPr>
            <w:tcW w:w="275" w:type="pct"/>
            <w:tcBorders>
              <w:top w:val="single" w:sz="4" w:space="0" w:color="auto"/>
              <w:left w:val="single" w:sz="4" w:space="0" w:color="auto"/>
              <w:right w:val="single" w:sz="4" w:space="0" w:color="auto"/>
            </w:tcBorders>
            <w:vAlign w:val="center"/>
          </w:tcPr>
          <w:p w14:paraId="5526AB73" w14:textId="77777777" w:rsidR="003E4476" w:rsidRPr="008735A2" w:rsidRDefault="003E4476" w:rsidP="00A77366">
            <w:pPr>
              <w:jc w:val="center"/>
              <w:rPr>
                <w:color w:val="000000"/>
                <w:sz w:val="24"/>
                <w:szCs w:val="24"/>
              </w:rPr>
            </w:pPr>
          </w:p>
        </w:tc>
        <w:tc>
          <w:tcPr>
            <w:tcW w:w="343" w:type="pct"/>
            <w:tcBorders>
              <w:top w:val="single" w:sz="4" w:space="0" w:color="auto"/>
              <w:left w:val="single" w:sz="4" w:space="0" w:color="auto"/>
              <w:right w:val="single" w:sz="4" w:space="0" w:color="auto"/>
            </w:tcBorders>
            <w:vAlign w:val="center"/>
          </w:tcPr>
          <w:p w14:paraId="478C4AF2" w14:textId="77777777" w:rsidR="003E4476" w:rsidRPr="008735A2" w:rsidRDefault="003E4476" w:rsidP="00A77366">
            <w:pPr>
              <w:jc w:val="center"/>
              <w:rPr>
                <w:color w:val="000000"/>
                <w:sz w:val="24"/>
                <w:szCs w:val="24"/>
              </w:rPr>
            </w:pPr>
          </w:p>
        </w:tc>
        <w:tc>
          <w:tcPr>
            <w:tcW w:w="550" w:type="pct"/>
            <w:tcBorders>
              <w:top w:val="single" w:sz="4" w:space="0" w:color="auto"/>
              <w:left w:val="single" w:sz="4" w:space="0" w:color="auto"/>
              <w:right w:val="single" w:sz="4" w:space="0" w:color="auto"/>
            </w:tcBorders>
            <w:vAlign w:val="center"/>
          </w:tcPr>
          <w:p w14:paraId="6C23FC87" w14:textId="77777777" w:rsidR="003E4476" w:rsidRPr="008735A2" w:rsidRDefault="003E4476" w:rsidP="00A77366">
            <w:pPr>
              <w:jc w:val="center"/>
              <w:rPr>
                <w:sz w:val="24"/>
                <w:szCs w:val="24"/>
              </w:rPr>
            </w:pPr>
          </w:p>
        </w:tc>
        <w:tc>
          <w:tcPr>
            <w:tcW w:w="618" w:type="pct"/>
            <w:tcBorders>
              <w:top w:val="single" w:sz="4" w:space="0" w:color="auto"/>
              <w:left w:val="single" w:sz="4" w:space="0" w:color="auto"/>
              <w:right w:val="single" w:sz="4" w:space="0" w:color="auto"/>
            </w:tcBorders>
            <w:vAlign w:val="center"/>
          </w:tcPr>
          <w:p w14:paraId="3B9BC659" w14:textId="78E65839" w:rsidR="003E4476" w:rsidRPr="008735A2" w:rsidRDefault="003E4476" w:rsidP="00A77366">
            <w:pPr>
              <w:jc w:val="center"/>
              <w:rPr>
                <w:sz w:val="24"/>
                <w:szCs w:val="24"/>
              </w:rPr>
            </w:pPr>
          </w:p>
        </w:tc>
        <w:tc>
          <w:tcPr>
            <w:tcW w:w="2044" w:type="pct"/>
            <w:tcBorders>
              <w:top w:val="single" w:sz="4" w:space="0" w:color="auto"/>
              <w:left w:val="single" w:sz="4" w:space="0" w:color="auto"/>
              <w:right w:val="single" w:sz="4" w:space="0" w:color="auto"/>
            </w:tcBorders>
            <w:vAlign w:val="center"/>
          </w:tcPr>
          <w:p w14:paraId="62150F2F" w14:textId="77777777" w:rsidR="003E4476" w:rsidRPr="008735A2" w:rsidRDefault="003E4476" w:rsidP="00A77366">
            <w:pPr>
              <w:rPr>
                <w:color w:val="000000"/>
                <w:sz w:val="24"/>
                <w:szCs w:val="24"/>
              </w:rPr>
            </w:pPr>
          </w:p>
        </w:tc>
      </w:tr>
      <w:bookmarkEnd w:id="1"/>
    </w:tbl>
    <w:p w14:paraId="7FCD6B26" w14:textId="58310E19" w:rsidR="00CE3DFD" w:rsidRDefault="00CE3DFD" w:rsidP="00CE3DFD">
      <w:pPr>
        <w:jc w:val="right"/>
        <w:rPr>
          <w:sz w:val="24"/>
          <w:szCs w:val="24"/>
        </w:rPr>
      </w:pPr>
      <w:r>
        <w:rPr>
          <w:sz w:val="24"/>
          <w:szCs w:val="24"/>
        </w:rPr>
        <w:br w:type="page"/>
      </w:r>
    </w:p>
    <w:p w14:paraId="1D1D74C4" w14:textId="438A4681" w:rsidR="001308F4" w:rsidRPr="004856F6" w:rsidRDefault="002728F2" w:rsidP="001308F4">
      <w:pPr>
        <w:jc w:val="right"/>
        <w:rPr>
          <w:sz w:val="24"/>
          <w:szCs w:val="24"/>
        </w:rPr>
      </w:pPr>
      <w:r>
        <w:rPr>
          <w:sz w:val="24"/>
          <w:szCs w:val="24"/>
        </w:rPr>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8"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9"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748C0E5"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_______________/</w:t>
            </w:r>
            <w:r>
              <w:rPr>
                <w:sz w:val="24"/>
                <w:szCs w:val="24"/>
              </w:rPr>
              <w:t>Е.В.</w:t>
            </w:r>
            <w:r w:rsidR="001A693F" w:rsidRPr="001A693F">
              <w:rPr>
                <w:sz w:val="24"/>
                <w:szCs w:val="24"/>
              </w:rPr>
              <w:t>Бо</w:t>
            </w:r>
            <w:r>
              <w:rPr>
                <w:sz w:val="24"/>
                <w:szCs w:val="24"/>
              </w:rPr>
              <w:t>б</w:t>
            </w:r>
            <w:r w:rsidR="001A693F" w:rsidRPr="001A693F">
              <w:rPr>
                <w:sz w:val="24"/>
                <w:szCs w:val="24"/>
              </w:rPr>
              <w:t>ков</w:t>
            </w:r>
            <w:r>
              <w:rPr>
                <w:sz w:val="24"/>
                <w:szCs w:val="24"/>
              </w:rPr>
              <w:t>а</w:t>
            </w:r>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0"/>
          <w:footerReference w:type="default" r:id="rId11"/>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1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96"/>
        <w:gridCol w:w="1853"/>
        <w:gridCol w:w="528"/>
        <w:gridCol w:w="659"/>
        <w:gridCol w:w="1057"/>
        <w:gridCol w:w="1188"/>
        <w:gridCol w:w="3928"/>
      </w:tblGrid>
      <w:tr w:rsidR="006640E4" w:rsidRPr="008735A2" w14:paraId="52C3C6F7" w14:textId="77777777" w:rsidTr="00365252">
        <w:trPr>
          <w:trHeight w:val="508"/>
          <w:jc w:val="center"/>
        </w:trPr>
        <w:tc>
          <w:tcPr>
            <w:tcW w:w="206" w:type="pct"/>
            <w:tcBorders>
              <w:top w:val="single" w:sz="2" w:space="0" w:color="auto"/>
              <w:left w:val="single" w:sz="2" w:space="0" w:color="auto"/>
              <w:bottom w:val="single" w:sz="4" w:space="0" w:color="auto"/>
              <w:right w:val="single" w:sz="2" w:space="0" w:color="auto"/>
            </w:tcBorders>
            <w:vAlign w:val="center"/>
          </w:tcPr>
          <w:p w14:paraId="68308227" w14:textId="77777777" w:rsidR="006640E4" w:rsidRPr="008735A2" w:rsidRDefault="006640E4" w:rsidP="00365252">
            <w:pPr>
              <w:keepNext/>
              <w:jc w:val="center"/>
              <w:rPr>
                <w:sz w:val="24"/>
                <w:szCs w:val="24"/>
              </w:rPr>
            </w:pPr>
            <w:r w:rsidRPr="008735A2">
              <w:rPr>
                <w:sz w:val="24"/>
                <w:szCs w:val="24"/>
              </w:rPr>
              <w:t>№</w:t>
            </w:r>
          </w:p>
        </w:tc>
        <w:tc>
          <w:tcPr>
            <w:tcW w:w="964" w:type="pct"/>
            <w:tcBorders>
              <w:top w:val="single" w:sz="2" w:space="0" w:color="auto"/>
              <w:left w:val="single" w:sz="2" w:space="0" w:color="auto"/>
              <w:bottom w:val="single" w:sz="4" w:space="0" w:color="auto"/>
              <w:right w:val="single" w:sz="2" w:space="0" w:color="auto"/>
            </w:tcBorders>
            <w:vAlign w:val="center"/>
          </w:tcPr>
          <w:p w14:paraId="27FE0ACE" w14:textId="77777777" w:rsidR="006640E4" w:rsidRPr="008735A2" w:rsidRDefault="006640E4" w:rsidP="00365252">
            <w:pPr>
              <w:jc w:val="center"/>
              <w:rPr>
                <w:sz w:val="24"/>
                <w:szCs w:val="24"/>
              </w:rPr>
            </w:pPr>
            <w:r w:rsidRPr="008735A2">
              <w:rPr>
                <w:sz w:val="24"/>
                <w:szCs w:val="24"/>
              </w:rPr>
              <w:t>Наименование Товара,</w:t>
            </w:r>
          </w:p>
          <w:p w14:paraId="57F1453F" w14:textId="77777777" w:rsidR="006640E4" w:rsidRPr="008735A2" w:rsidRDefault="006640E4" w:rsidP="00365252">
            <w:pPr>
              <w:keepNext/>
              <w:jc w:val="center"/>
              <w:rPr>
                <w:sz w:val="24"/>
                <w:szCs w:val="24"/>
              </w:rPr>
            </w:pPr>
            <w:r w:rsidRPr="008735A2">
              <w:rPr>
                <w:sz w:val="24"/>
                <w:szCs w:val="24"/>
              </w:rPr>
              <w:t>код по ОКПД2</w:t>
            </w:r>
          </w:p>
        </w:tc>
        <w:tc>
          <w:tcPr>
            <w:tcW w:w="275" w:type="pct"/>
            <w:tcBorders>
              <w:top w:val="single" w:sz="2" w:space="0" w:color="auto"/>
              <w:left w:val="single" w:sz="2" w:space="0" w:color="auto"/>
              <w:bottom w:val="single" w:sz="4" w:space="0" w:color="auto"/>
              <w:right w:val="single" w:sz="2" w:space="0" w:color="auto"/>
            </w:tcBorders>
            <w:vAlign w:val="center"/>
          </w:tcPr>
          <w:p w14:paraId="5DFA5581" w14:textId="77777777" w:rsidR="006640E4" w:rsidRPr="008735A2" w:rsidRDefault="006640E4" w:rsidP="00365252">
            <w:pPr>
              <w:keepNext/>
              <w:jc w:val="center"/>
              <w:rPr>
                <w:sz w:val="24"/>
                <w:szCs w:val="24"/>
              </w:rPr>
            </w:pPr>
            <w:r w:rsidRPr="008735A2">
              <w:rPr>
                <w:sz w:val="24"/>
                <w:szCs w:val="24"/>
              </w:rPr>
              <w:t>Ед. изм</w:t>
            </w:r>
          </w:p>
        </w:tc>
        <w:tc>
          <w:tcPr>
            <w:tcW w:w="343" w:type="pct"/>
            <w:tcBorders>
              <w:top w:val="single" w:sz="2" w:space="0" w:color="auto"/>
              <w:left w:val="single" w:sz="2" w:space="0" w:color="auto"/>
              <w:bottom w:val="single" w:sz="4" w:space="0" w:color="auto"/>
              <w:right w:val="single" w:sz="2" w:space="0" w:color="auto"/>
            </w:tcBorders>
            <w:vAlign w:val="center"/>
          </w:tcPr>
          <w:p w14:paraId="67AF2AF9" w14:textId="77777777" w:rsidR="006640E4" w:rsidRPr="008735A2" w:rsidRDefault="006640E4" w:rsidP="00365252">
            <w:pPr>
              <w:keepNext/>
              <w:jc w:val="center"/>
              <w:rPr>
                <w:sz w:val="24"/>
                <w:szCs w:val="24"/>
              </w:rPr>
            </w:pPr>
            <w:r w:rsidRPr="008735A2">
              <w:rPr>
                <w:sz w:val="24"/>
                <w:szCs w:val="24"/>
              </w:rPr>
              <w:t>Кол-во</w:t>
            </w:r>
          </w:p>
        </w:tc>
        <w:tc>
          <w:tcPr>
            <w:tcW w:w="550" w:type="pct"/>
            <w:tcBorders>
              <w:top w:val="single" w:sz="2" w:space="0" w:color="auto"/>
              <w:left w:val="single" w:sz="2" w:space="0" w:color="auto"/>
              <w:bottom w:val="single" w:sz="4" w:space="0" w:color="auto"/>
              <w:right w:val="single" w:sz="2" w:space="0" w:color="auto"/>
            </w:tcBorders>
            <w:vAlign w:val="center"/>
          </w:tcPr>
          <w:p w14:paraId="46108EFD" w14:textId="77777777" w:rsidR="006640E4" w:rsidRPr="008735A2" w:rsidRDefault="006640E4" w:rsidP="00365252">
            <w:pPr>
              <w:tabs>
                <w:tab w:val="left" w:pos="-1620"/>
              </w:tabs>
              <w:jc w:val="center"/>
              <w:rPr>
                <w:sz w:val="24"/>
                <w:szCs w:val="24"/>
              </w:rPr>
            </w:pPr>
            <w:r w:rsidRPr="008735A2">
              <w:rPr>
                <w:sz w:val="24"/>
                <w:szCs w:val="24"/>
              </w:rPr>
              <w:t>Цена за ед. изм., руб.</w:t>
            </w:r>
          </w:p>
        </w:tc>
        <w:tc>
          <w:tcPr>
            <w:tcW w:w="618" w:type="pct"/>
            <w:tcBorders>
              <w:top w:val="single" w:sz="2" w:space="0" w:color="auto"/>
              <w:left w:val="single" w:sz="2" w:space="0" w:color="auto"/>
              <w:bottom w:val="single" w:sz="4" w:space="0" w:color="auto"/>
              <w:right w:val="single" w:sz="2" w:space="0" w:color="auto"/>
            </w:tcBorders>
            <w:vAlign w:val="center"/>
          </w:tcPr>
          <w:p w14:paraId="044A5568" w14:textId="77777777" w:rsidR="006640E4" w:rsidRPr="008735A2" w:rsidRDefault="006640E4" w:rsidP="00365252">
            <w:pPr>
              <w:tabs>
                <w:tab w:val="left" w:pos="-1620"/>
              </w:tabs>
              <w:jc w:val="center"/>
              <w:rPr>
                <w:sz w:val="24"/>
                <w:szCs w:val="24"/>
              </w:rPr>
            </w:pPr>
            <w:r w:rsidRPr="008735A2">
              <w:rPr>
                <w:sz w:val="24"/>
                <w:szCs w:val="24"/>
              </w:rPr>
              <w:t>Общая стоимость, руб.</w:t>
            </w:r>
          </w:p>
        </w:tc>
        <w:tc>
          <w:tcPr>
            <w:tcW w:w="2044" w:type="pct"/>
            <w:tcBorders>
              <w:top w:val="single" w:sz="2" w:space="0" w:color="auto"/>
              <w:left w:val="single" w:sz="2" w:space="0" w:color="auto"/>
              <w:bottom w:val="single" w:sz="4" w:space="0" w:color="auto"/>
              <w:right w:val="single" w:sz="2" w:space="0" w:color="auto"/>
            </w:tcBorders>
            <w:vAlign w:val="center"/>
          </w:tcPr>
          <w:p w14:paraId="32BB33ED" w14:textId="77777777" w:rsidR="006640E4" w:rsidRPr="008735A2" w:rsidRDefault="006640E4" w:rsidP="00365252">
            <w:pPr>
              <w:tabs>
                <w:tab w:val="left" w:pos="-1620"/>
              </w:tabs>
              <w:jc w:val="center"/>
              <w:rPr>
                <w:bCs/>
                <w:sz w:val="24"/>
                <w:szCs w:val="24"/>
              </w:rPr>
            </w:pPr>
            <w:r w:rsidRPr="008735A2">
              <w:rPr>
                <w:bCs/>
                <w:sz w:val="24"/>
                <w:szCs w:val="24"/>
              </w:rPr>
              <w:t>Требования к качеству, функциональным характеристикам (потребительские свойства) Товара</w:t>
            </w:r>
          </w:p>
        </w:tc>
      </w:tr>
      <w:tr w:rsidR="006640E4" w:rsidRPr="008735A2" w14:paraId="5AB1303B" w14:textId="77777777" w:rsidTr="00365252">
        <w:trPr>
          <w:trHeight w:val="397"/>
          <w:jc w:val="center"/>
        </w:trPr>
        <w:tc>
          <w:tcPr>
            <w:tcW w:w="206" w:type="pct"/>
            <w:tcBorders>
              <w:top w:val="single" w:sz="4" w:space="0" w:color="auto"/>
              <w:left w:val="single" w:sz="4" w:space="0" w:color="auto"/>
              <w:bottom w:val="single" w:sz="4" w:space="0" w:color="auto"/>
              <w:right w:val="single" w:sz="4" w:space="0" w:color="auto"/>
            </w:tcBorders>
            <w:vAlign w:val="center"/>
          </w:tcPr>
          <w:p w14:paraId="3BB4D097" w14:textId="77777777" w:rsidR="006640E4" w:rsidRPr="008735A2" w:rsidRDefault="006640E4" w:rsidP="00365252">
            <w:pPr>
              <w:jc w:val="center"/>
              <w:rPr>
                <w:bCs/>
                <w:sz w:val="24"/>
                <w:szCs w:val="24"/>
              </w:rPr>
            </w:pPr>
            <w:r w:rsidRPr="008735A2">
              <w:rPr>
                <w:bCs/>
                <w:sz w:val="24"/>
                <w:szCs w:val="24"/>
              </w:rPr>
              <w:t>1</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22B3090C" w14:textId="77777777" w:rsidR="006640E4" w:rsidRPr="008735A2" w:rsidRDefault="006640E4" w:rsidP="00365252">
            <w:pPr>
              <w:jc w:val="center"/>
              <w:rPr>
                <w:bCs/>
                <w:color w:val="000000"/>
                <w:sz w:val="24"/>
                <w:szCs w:val="24"/>
              </w:rPr>
            </w:pPr>
            <w:r w:rsidRPr="008735A2">
              <w:rPr>
                <w:bCs/>
                <w:sz w:val="24"/>
                <w:szCs w:val="24"/>
              </w:rPr>
              <w:t>Томатная паста</w:t>
            </w:r>
          </w:p>
        </w:tc>
        <w:tc>
          <w:tcPr>
            <w:tcW w:w="275" w:type="pct"/>
            <w:tcBorders>
              <w:top w:val="single" w:sz="4" w:space="0" w:color="auto"/>
              <w:left w:val="single" w:sz="4" w:space="0" w:color="auto"/>
              <w:bottom w:val="single" w:sz="4" w:space="0" w:color="auto"/>
              <w:right w:val="single" w:sz="4" w:space="0" w:color="auto"/>
            </w:tcBorders>
            <w:vAlign w:val="center"/>
          </w:tcPr>
          <w:p w14:paraId="496EE32E" w14:textId="77777777" w:rsidR="006640E4" w:rsidRPr="008735A2" w:rsidRDefault="006640E4" w:rsidP="00365252">
            <w:pPr>
              <w:jc w:val="center"/>
              <w:rPr>
                <w:bCs/>
                <w:color w:val="000000"/>
                <w:sz w:val="24"/>
                <w:szCs w:val="24"/>
              </w:rPr>
            </w:pPr>
            <w:r w:rsidRPr="008735A2">
              <w:rPr>
                <w:bCs/>
                <w:color w:val="000000"/>
                <w:sz w:val="24"/>
                <w:szCs w:val="24"/>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3E0E430A" w14:textId="77777777" w:rsidR="006640E4" w:rsidRPr="008735A2" w:rsidRDefault="006640E4" w:rsidP="00365252">
            <w:pPr>
              <w:jc w:val="center"/>
              <w:rPr>
                <w:bCs/>
                <w:color w:val="000000"/>
                <w:sz w:val="24"/>
                <w:szCs w:val="24"/>
              </w:rPr>
            </w:pPr>
            <w:r w:rsidRPr="008735A2">
              <w:rPr>
                <w:bCs/>
                <w:sz w:val="24"/>
                <w:szCs w:val="24"/>
              </w:rPr>
              <w:t>30</w:t>
            </w:r>
          </w:p>
        </w:tc>
        <w:tc>
          <w:tcPr>
            <w:tcW w:w="550" w:type="pct"/>
            <w:tcBorders>
              <w:top w:val="single" w:sz="2" w:space="0" w:color="auto"/>
              <w:left w:val="single" w:sz="2" w:space="0" w:color="auto"/>
              <w:bottom w:val="single" w:sz="2" w:space="0" w:color="auto"/>
              <w:right w:val="single" w:sz="2" w:space="0" w:color="auto"/>
            </w:tcBorders>
            <w:vAlign w:val="center"/>
          </w:tcPr>
          <w:p w14:paraId="442E9C9E" w14:textId="77777777" w:rsidR="006640E4" w:rsidRPr="008735A2" w:rsidRDefault="006640E4" w:rsidP="0036525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4B3B25E6" w14:textId="77777777" w:rsidR="006640E4" w:rsidRPr="008735A2" w:rsidRDefault="006640E4" w:rsidP="00365252">
            <w:pPr>
              <w:jc w:val="center"/>
              <w:rPr>
                <w:sz w:val="24"/>
                <w:szCs w:val="24"/>
              </w:rPr>
            </w:pPr>
          </w:p>
        </w:tc>
        <w:tc>
          <w:tcPr>
            <w:tcW w:w="2044" w:type="pct"/>
            <w:tcBorders>
              <w:top w:val="single" w:sz="4" w:space="0" w:color="auto"/>
              <w:left w:val="single" w:sz="4" w:space="0" w:color="auto"/>
              <w:bottom w:val="single" w:sz="4" w:space="0" w:color="auto"/>
              <w:right w:val="single" w:sz="4" w:space="0" w:color="auto"/>
            </w:tcBorders>
            <w:vAlign w:val="center"/>
          </w:tcPr>
          <w:p w14:paraId="3729D3DA" w14:textId="77777777" w:rsidR="006640E4" w:rsidRPr="008735A2" w:rsidRDefault="006640E4" w:rsidP="00365252">
            <w:pPr>
              <w:rPr>
                <w:color w:val="000000"/>
                <w:sz w:val="24"/>
                <w:szCs w:val="24"/>
              </w:rPr>
            </w:pPr>
            <w:r w:rsidRPr="008735A2">
              <w:rPr>
                <w:color w:val="000000"/>
                <w:sz w:val="24"/>
                <w:szCs w:val="24"/>
              </w:rPr>
              <w:t>ГОСТ 3343-2017, объем 1 кг.</w:t>
            </w:r>
          </w:p>
        </w:tc>
      </w:tr>
      <w:tr w:rsidR="006640E4" w:rsidRPr="008735A2" w14:paraId="326462C8" w14:textId="77777777" w:rsidTr="00365252">
        <w:trPr>
          <w:trHeight w:val="465"/>
          <w:jc w:val="center"/>
        </w:trPr>
        <w:tc>
          <w:tcPr>
            <w:tcW w:w="206" w:type="pct"/>
            <w:tcBorders>
              <w:top w:val="single" w:sz="4" w:space="0" w:color="auto"/>
              <w:left w:val="single" w:sz="4" w:space="0" w:color="auto"/>
              <w:bottom w:val="single" w:sz="4" w:space="0" w:color="auto"/>
              <w:right w:val="single" w:sz="4" w:space="0" w:color="auto"/>
            </w:tcBorders>
            <w:vAlign w:val="center"/>
          </w:tcPr>
          <w:p w14:paraId="5A941FB3" w14:textId="77777777" w:rsidR="006640E4" w:rsidRPr="008735A2" w:rsidRDefault="006640E4" w:rsidP="00365252">
            <w:pPr>
              <w:jc w:val="center"/>
              <w:rPr>
                <w:bCs/>
                <w:sz w:val="24"/>
                <w:szCs w:val="24"/>
              </w:rPr>
            </w:pPr>
            <w:r w:rsidRPr="008735A2">
              <w:rPr>
                <w:bCs/>
                <w:sz w:val="24"/>
                <w:szCs w:val="24"/>
              </w:rPr>
              <w:t>2</w:t>
            </w:r>
          </w:p>
        </w:tc>
        <w:tc>
          <w:tcPr>
            <w:tcW w:w="964" w:type="pct"/>
            <w:tcBorders>
              <w:top w:val="nil"/>
              <w:left w:val="single" w:sz="4" w:space="0" w:color="auto"/>
              <w:bottom w:val="single" w:sz="4" w:space="0" w:color="auto"/>
              <w:right w:val="single" w:sz="4" w:space="0" w:color="auto"/>
            </w:tcBorders>
            <w:shd w:val="clear" w:color="auto" w:fill="auto"/>
            <w:vAlign w:val="center"/>
          </w:tcPr>
          <w:p w14:paraId="7F90EED0" w14:textId="77777777" w:rsidR="006640E4" w:rsidRPr="008735A2" w:rsidRDefault="006640E4" w:rsidP="00365252">
            <w:pPr>
              <w:jc w:val="center"/>
              <w:rPr>
                <w:bCs/>
                <w:sz w:val="24"/>
                <w:szCs w:val="24"/>
              </w:rPr>
            </w:pPr>
            <w:r w:rsidRPr="008735A2">
              <w:rPr>
                <w:bCs/>
                <w:sz w:val="24"/>
                <w:szCs w:val="24"/>
              </w:rPr>
              <w:t>Масло подсолнечное</w:t>
            </w:r>
          </w:p>
        </w:tc>
        <w:tc>
          <w:tcPr>
            <w:tcW w:w="275" w:type="pct"/>
            <w:tcBorders>
              <w:top w:val="single" w:sz="4" w:space="0" w:color="auto"/>
              <w:left w:val="single" w:sz="4" w:space="0" w:color="auto"/>
              <w:bottom w:val="single" w:sz="4" w:space="0" w:color="auto"/>
              <w:right w:val="single" w:sz="4" w:space="0" w:color="auto"/>
            </w:tcBorders>
            <w:vAlign w:val="center"/>
          </w:tcPr>
          <w:p w14:paraId="7626AB21" w14:textId="77777777" w:rsidR="006640E4" w:rsidRPr="008735A2" w:rsidRDefault="006640E4" w:rsidP="00365252">
            <w:pPr>
              <w:jc w:val="center"/>
              <w:rPr>
                <w:bCs/>
                <w:color w:val="000000"/>
                <w:sz w:val="24"/>
                <w:szCs w:val="24"/>
              </w:rPr>
            </w:pPr>
            <w:r w:rsidRPr="008735A2">
              <w:rPr>
                <w:bCs/>
                <w:color w:val="000000"/>
                <w:sz w:val="24"/>
                <w:szCs w:val="24"/>
              </w:rPr>
              <w:t>л</w:t>
            </w:r>
          </w:p>
        </w:tc>
        <w:tc>
          <w:tcPr>
            <w:tcW w:w="343" w:type="pct"/>
            <w:tcBorders>
              <w:top w:val="nil"/>
              <w:left w:val="single" w:sz="4" w:space="0" w:color="auto"/>
              <w:bottom w:val="single" w:sz="4" w:space="0" w:color="auto"/>
              <w:right w:val="single" w:sz="4" w:space="0" w:color="auto"/>
            </w:tcBorders>
            <w:shd w:val="clear" w:color="auto" w:fill="auto"/>
            <w:vAlign w:val="center"/>
          </w:tcPr>
          <w:p w14:paraId="447FFDB6" w14:textId="77777777" w:rsidR="006640E4" w:rsidRPr="008735A2" w:rsidRDefault="006640E4" w:rsidP="00365252">
            <w:pPr>
              <w:jc w:val="center"/>
              <w:rPr>
                <w:bCs/>
                <w:color w:val="000000"/>
                <w:sz w:val="24"/>
                <w:szCs w:val="24"/>
              </w:rPr>
            </w:pPr>
            <w:r w:rsidRPr="008735A2">
              <w:rPr>
                <w:bCs/>
                <w:sz w:val="24"/>
                <w:szCs w:val="24"/>
              </w:rPr>
              <w:t>150</w:t>
            </w:r>
          </w:p>
        </w:tc>
        <w:tc>
          <w:tcPr>
            <w:tcW w:w="550" w:type="pct"/>
            <w:tcBorders>
              <w:top w:val="single" w:sz="2" w:space="0" w:color="auto"/>
              <w:left w:val="single" w:sz="2" w:space="0" w:color="auto"/>
              <w:bottom w:val="single" w:sz="2" w:space="0" w:color="auto"/>
              <w:right w:val="single" w:sz="2" w:space="0" w:color="auto"/>
            </w:tcBorders>
            <w:vAlign w:val="center"/>
          </w:tcPr>
          <w:p w14:paraId="7D34F82B" w14:textId="77777777" w:rsidR="006640E4" w:rsidRPr="008735A2" w:rsidRDefault="006640E4" w:rsidP="0036525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74218DA4" w14:textId="77777777" w:rsidR="006640E4" w:rsidRPr="008735A2" w:rsidRDefault="006640E4" w:rsidP="00365252">
            <w:pPr>
              <w:jc w:val="center"/>
              <w:rPr>
                <w:sz w:val="24"/>
                <w:szCs w:val="24"/>
              </w:rPr>
            </w:pPr>
          </w:p>
        </w:tc>
        <w:tc>
          <w:tcPr>
            <w:tcW w:w="2044" w:type="pct"/>
            <w:tcBorders>
              <w:top w:val="single" w:sz="4" w:space="0" w:color="auto"/>
              <w:left w:val="single" w:sz="4" w:space="0" w:color="auto"/>
              <w:bottom w:val="single" w:sz="4" w:space="0" w:color="auto"/>
              <w:right w:val="single" w:sz="4" w:space="0" w:color="auto"/>
            </w:tcBorders>
            <w:vAlign w:val="center"/>
          </w:tcPr>
          <w:p w14:paraId="4643CEE1" w14:textId="77777777" w:rsidR="006640E4" w:rsidRPr="008735A2" w:rsidRDefault="006640E4" w:rsidP="00365252">
            <w:pPr>
              <w:rPr>
                <w:color w:val="000000"/>
                <w:sz w:val="24"/>
                <w:szCs w:val="24"/>
              </w:rPr>
            </w:pPr>
            <w:r w:rsidRPr="006640E4">
              <w:rPr>
                <w:color w:val="000000"/>
                <w:sz w:val="24"/>
                <w:szCs w:val="24"/>
              </w:rPr>
              <w:t>ГОСТ 1129-2025</w:t>
            </w:r>
            <w:r w:rsidRPr="008735A2">
              <w:rPr>
                <w:color w:val="000000"/>
                <w:sz w:val="24"/>
                <w:szCs w:val="24"/>
              </w:rPr>
              <w:t xml:space="preserve"> Рафинированное, дезодорированное, вымороженное, прозрачное, без осадка и без запаха. В упаковке объемом 1000 мл.</w:t>
            </w:r>
          </w:p>
        </w:tc>
      </w:tr>
      <w:tr w:rsidR="006640E4" w:rsidRPr="008735A2" w14:paraId="060DA985" w14:textId="77777777" w:rsidTr="00365252">
        <w:trPr>
          <w:trHeight w:val="302"/>
          <w:jc w:val="center"/>
        </w:trPr>
        <w:tc>
          <w:tcPr>
            <w:tcW w:w="206" w:type="pct"/>
            <w:tcBorders>
              <w:top w:val="single" w:sz="4" w:space="0" w:color="auto"/>
              <w:left w:val="single" w:sz="4" w:space="0" w:color="auto"/>
              <w:bottom w:val="single" w:sz="4" w:space="0" w:color="auto"/>
              <w:right w:val="single" w:sz="4" w:space="0" w:color="auto"/>
            </w:tcBorders>
            <w:vAlign w:val="center"/>
          </w:tcPr>
          <w:p w14:paraId="502E72B7" w14:textId="77777777" w:rsidR="006640E4" w:rsidRPr="008735A2" w:rsidRDefault="006640E4" w:rsidP="00365252">
            <w:pPr>
              <w:jc w:val="center"/>
              <w:rPr>
                <w:bCs/>
                <w:sz w:val="24"/>
                <w:szCs w:val="24"/>
              </w:rPr>
            </w:pPr>
            <w:r w:rsidRPr="008735A2">
              <w:rPr>
                <w:bCs/>
                <w:sz w:val="24"/>
                <w:szCs w:val="24"/>
              </w:rPr>
              <w:t>3</w:t>
            </w:r>
          </w:p>
        </w:tc>
        <w:tc>
          <w:tcPr>
            <w:tcW w:w="964" w:type="pct"/>
            <w:tcBorders>
              <w:top w:val="nil"/>
              <w:left w:val="single" w:sz="4" w:space="0" w:color="auto"/>
              <w:bottom w:val="single" w:sz="4" w:space="0" w:color="auto"/>
              <w:right w:val="single" w:sz="4" w:space="0" w:color="auto"/>
            </w:tcBorders>
            <w:shd w:val="clear" w:color="auto" w:fill="auto"/>
            <w:vAlign w:val="center"/>
          </w:tcPr>
          <w:p w14:paraId="20F3AB14" w14:textId="77777777" w:rsidR="006640E4" w:rsidRPr="008735A2" w:rsidRDefault="006640E4" w:rsidP="00365252">
            <w:pPr>
              <w:jc w:val="center"/>
              <w:rPr>
                <w:bCs/>
                <w:sz w:val="24"/>
                <w:szCs w:val="24"/>
              </w:rPr>
            </w:pPr>
            <w:r w:rsidRPr="008735A2">
              <w:rPr>
                <w:bCs/>
                <w:sz w:val="24"/>
                <w:szCs w:val="24"/>
              </w:rPr>
              <w:t>Фасоль</w:t>
            </w:r>
          </w:p>
        </w:tc>
        <w:tc>
          <w:tcPr>
            <w:tcW w:w="275" w:type="pct"/>
            <w:tcBorders>
              <w:top w:val="single" w:sz="4" w:space="0" w:color="auto"/>
              <w:left w:val="single" w:sz="4" w:space="0" w:color="auto"/>
              <w:bottom w:val="single" w:sz="4" w:space="0" w:color="auto"/>
              <w:right w:val="single" w:sz="4" w:space="0" w:color="auto"/>
            </w:tcBorders>
            <w:vAlign w:val="center"/>
          </w:tcPr>
          <w:p w14:paraId="3EF6D484" w14:textId="77777777" w:rsidR="006640E4" w:rsidRPr="008735A2" w:rsidRDefault="006640E4" w:rsidP="00365252">
            <w:pPr>
              <w:jc w:val="center"/>
              <w:rPr>
                <w:bCs/>
                <w:color w:val="000000"/>
                <w:sz w:val="24"/>
                <w:szCs w:val="24"/>
              </w:rPr>
            </w:pPr>
            <w:r w:rsidRPr="008735A2">
              <w:rPr>
                <w:bCs/>
                <w:color w:val="000000"/>
                <w:sz w:val="24"/>
                <w:szCs w:val="24"/>
              </w:rPr>
              <w:t>шт</w:t>
            </w:r>
          </w:p>
        </w:tc>
        <w:tc>
          <w:tcPr>
            <w:tcW w:w="343" w:type="pct"/>
            <w:tcBorders>
              <w:top w:val="nil"/>
              <w:left w:val="single" w:sz="4" w:space="0" w:color="auto"/>
              <w:bottom w:val="single" w:sz="4" w:space="0" w:color="auto"/>
              <w:right w:val="single" w:sz="4" w:space="0" w:color="auto"/>
            </w:tcBorders>
            <w:shd w:val="clear" w:color="auto" w:fill="auto"/>
            <w:vAlign w:val="center"/>
          </w:tcPr>
          <w:p w14:paraId="1E4392EA" w14:textId="77777777" w:rsidR="006640E4" w:rsidRPr="008735A2" w:rsidRDefault="006640E4" w:rsidP="00365252">
            <w:pPr>
              <w:jc w:val="center"/>
              <w:rPr>
                <w:bCs/>
                <w:color w:val="000000"/>
                <w:sz w:val="24"/>
                <w:szCs w:val="24"/>
              </w:rPr>
            </w:pPr>
            <w:r w:rsidRPr="008735A2">
              <w:rPr>
                <w:bCs/>
                <w:sz w:val="24"/>
                <w:szCs w:val="24"/>
              </w:rPr>
              <w:t>96</w:t>
            </w:r>
          </w:p>
        </w:tc>
        <w:tc>
          <w:tcPr>
            <w:tcW w:w="550" w:type="pct"/>
            <w:tcBorders>
              <w:top w:val="single" w:sz="2" w:space="0" w:color="auto"/>
              <w:left w:val="single" w:sz="2" w:space="0" w:color="auto"/>
              <w:bottom w:val="single" w:sz="2" w:space="0" w:color="auto"/>
              <w:right w:val="single" w:sz="2" w:space="0" w:color="auto"/>
            </w:tcBorders>
            <w:vAlign w:val="center"/>
          </w:tcPr>
          <w:p w14:paraId="2167CF03" w14:textId="77777777" w:rsidR="006640E4" w:rsidRPr="008735A2" w:rsidRDefault="006640E4" w:rsidP="0036525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267D5BD1" w14:textId="77777777" w:rsidR="006640E4" w:rsidRPr="008735A2" w:rsidRDefault="006640E4" w:rsidP="00365252">
            <w:pPr>
              <w:jc w:val="center"/>
              <w:rPr>
                <w:sz w:val="24"/>
                <w:szCs w:val="24"/>
              </w:rPr>
            </w:pPr>
          </w:p>
        </w:tc>
        <w:tc>
          <w:tcPr>
            <w:tcW w:w="2044" w:type="pct"/>
            <w:tcBorders>
              <w:top w:val="single" w:sz="4" w:space="0" w:color="auto"/>
              <w:left w:val="single" w:sz="4" w:space="0" w:color="auto"/>
              <w:bottom w:val="single" w:sz="4" w:space="0" w:color="auto"/>
              <w:right w:val="single" w:sz="4" w:space="0" w:color="auto"/>
            </w:tcBorders>
            <w:vAlign w:val="center"/>
          </w:tcPr>
          <w:p w14:paraId="32381D78" w14:textId="77777777" w:rsidR="006640E4" w:rsidRPr="008735A2" w:rsidRDefault="006640E4" w:rsidP="00365252">
            <w:pPr>
              <w:rPr>
                <w:color w:val="000000"/>
                <w:sz w:val="24"/>
                <w:szCs w:val="24"/>
              </w:rPr>
            </w:pPr>
            <w:r w:rsidRPr="008735A2">
              <w:rPr>
                <w:color w:val="000000"/>
                <w:sz w:val="24"/>
                <w:szCs w:val="24"/>
              </w:rPr>
              <w:t>консервированная, натуральная, белая, красная</w:t>
            </w:r>
          </w:p>
          <w:p w14:paraId="2DCF5571" w14:textId="77777777" w:rsidR="006640E4" w:rsidRPr="008735A2" w:rsidRDefault="006640E4" w:rsidP="00365252">
            <w:pPr>
              <w:rPr>
                <w:color w:val="000000"/>
                <w:sz w:val="24"/>
                <w:szCs w:val="24"/>
              </w:rPr>
            </w:pPr>
            <w:r w:rsidRPr="008735A2">
              <w:rPr>
                <w:color w:val="000000"/>
                <w:sz w:val="24"/>
                <w:szCs w:val="24"/>
              </w:rPr>
              <w:t>ГОСТ, объем не менее 400 гр. и не более 420 гр.</w:t>
            </w:r>
          </w:p>
        </w:tc>
      </w:tr>
      <w:tr w:rsidR="006640E4" w:rsidRPr="008735A2" w14:paraId="64B7C996" w14:textId="77777777" w:rsidTr="00365252">
        <w:trPr>
          <w:trHeight w:val="493"/>
          <w:jc w:val="center"/>
        </w:trPr>
        <w:tc>
          <w:tcPr>
            <w:tcW w:w="206" w:type="pct"/>
            <w:tcBorders>
              <w:top w:val="single" w:sz="4" w:space="0" w:color="auto"/>
              <w:left w:val="single" w:sz="4" w:space="0" w:color="auto"/>
              <w:bottom w:val="single" w:sz="4" w:space="0" w:color="auto"/>
              <w:right w:val="single" w:sz="4" w:space="0" w:color="auto"/>
            </w:tcBorders>
            <w:vAlign w:val="center"/>
          </w:tcPr>
          <w:p w14:paraId="552D0225" w14:textId="77777777" w:rsidR="006640E4" w:rsidRPr="008735A2" w:rsidRDefault="006640E4" w:rsidP="00365252">
            <w:pPr>
              <w:jc w:val="center"/>
              <w:rPr>
                <w:bCs/>
                <w:sz w:val="24"/>
                <w:szCs w:val="24"/>
              </w:rPr>
            </w:pPr>
            <w:r w:rsidRPr="008735A2">
              <w:rPr>
                <w:bCs/>
                <w:sz w:val="24"/>
                <w:szCs w:val="24"/>
              </w:rPr>
              <w:t>4</w:t>
            </w:r>
          </w:p>
        </w:tc>
        <w:tc>
          <w:tcPr>
            <w:tcW w:w="964" w:type="pct"/>
            <w:tcBorders>
              <w:top w:val="nil"/>
              <w:left w:val="single" w:sz="4" w:space="0" w:color="auto"/>
              <w:bottom w:val="single" w:sz="4" w:space="0" w:color="auto"/>
              <w:right w:val="single" w:sz="4" w:space="0" w:color="auto"/>
            </w:tcBorders>
            <w:shd w:val="clear" w:color="auto" w:fill="auto"/>
            <w:vAlign w:val="center"/>
          </w:tcPr>
          <w:p w14:paraId="3AB83370" w14:textId="77777777" w:rsidR="006640E4" w:rsidRPr="008735A2" w:rsidRDefault="006640E4" w:rsidP="00365252">
            <w:pPr>
              <w:jc w:val="center"/>
              <w:rPr>
                <w:bCs/>
                <w:sz w:val="24"/>
                <w:szCs w:val="24"/>
              </w:rPr>
            </w:pPr>
            <w:r w:rsidRPr="008735A2">
              <w:rPr>
                <w:bCs/>
                <w:sz w:val="24"/>
                <w:szCs w:val="24"/>
              </w:rPr>
              <w:t>Кофейный напиток</w:t>
            </w:r>
          </w:p>
        </w:tc>
        <w:tc>
          <w:tcPr>
            <w:tcW w:w="275" w:type="pct"/>
            <w:tcBorders>
              <w:top w:val="single" w:sz="4" w:space="0" w:color="auto"/>
              <w:left w:val="single" w:sz="4" w:space="0" w:color="auto"/>
              <w:bottom w:val="single" w:sz="4" w:space="0" w:color="auto"/>
              <w:right w:val="single" w:sz="4" w:space="0" w:color="auto"/>
            </w:tcBorders>
            <w:vAlign w:val="center"/>
          </w:tcPr>
          <w:p w14:paraId="479A1C0A" w14:textId="77777777" w:rsidR="006640E4" w:rsidRPr="008735A2" w:rsidRDefault="006640E4" w:rsidP="00365252">
            <w:pPr>
              <w:jc w:val="center"/>
              <w:rPr>
                <w:bCs/>
                <w:color w:val="000000"/>
                <w:sz w:val="24"/>
                <w:szCs w:val="24"/>
              </w:rPr>
            </w:pPr>
            <w:r w:rsidRPr="008735A2">
              <w:rPr>
                <w:bCs/>
                <w:color w:val="000000"/>
                <w:sz w:val="24"/>
                <w:szCs w:val="24"/>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7E3288FD" w14:textId="77777777" w:rsidR="006640E4" w:rsidRPr="008735A2" w:rsidRDefault="006640E4" w:rsidP="00365252">
            <w:pPr>
              <w:jc w:val="center"/>
              <w:rPr>
                <w:bCs/>
                <w:color w:val="000000"/>
                <w:sz w:val="24"/>
                <w:szCs w:val="24"/>
              </w:rPr>
            </w:pPr>
            <w:r w:rsidRPr="008735A2">
              <w:rPr>
                <w:bCs/>
                <w:sz w:val="24"/>
                <w:szCs w:val="24"/>
              </w:rPr>
              <w:t>10</w:t>
            </w:r>
          </w:p>
        </w:tc>
        <w:tc>
          <w:tcPr>
            <w:tcW w:w="550" w:type="pct"/>
            <w:tcBorders>
              <w:top w:val="single" w:sz="2" w:space="0" w:color="auto"/>
              <w:left w:val="single" w:sz="2" w:space="0" w:color="auto"/>
              <w:bottom w:val="single" w:sz="2" w:space="0" w:color="auto"/>
              <w:right w:val="single" w:sz="2" w:space="0" w:color="auto"/>
            </w:tcBorders>
            <w:vAlign w:val="center"/>
          </w:tcPr>
          <w:p w14:paraId="73BE5E8C" w14:textId="77777777" w:rsidR="006640E4" w:rsidRPr="008735A2" w:rsidRDefault="006640E4" w:rsidP="0036525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693E1ED0" w14:textId="77777777" w:rsidR="006640E4" w:rsidRPr="008735A2" w:rsidRDefault="006640E4" w:rsidP="00365252">
            <w:pPr>
              <w:jc w:val="center"/>
              <w:rPr>
                <w:sz w:val="24"/>
                <w:szCs w:val="24"/>
              </w:rPr>
            </w:pPr>
          </w:p>
        </w:tc>
        <w:tc>
          <w:tcPr>
            <w:tcW w:w="2044" w:type="pct"/>
            <w:tcBorders>
              <w:top w:val="single" w:sz="4" w:space="0" w:color="auto"/>
              <w:left w:val="single" w:sz="4" w:space="0" w:color="auto"/>
              <w:bottom w:val="single" w:sz="4" w:space="0" w:color="auto"/>
              <w:right w:val="single" w:sz="4" w:space="0" w:color="auto"/>
            </w:tcBorders>
            <w:vAlign w:val="center"/>
          </w:tcPr>
          <w:p w14:paraId="0F30F871" w14:textId="77777777" w:rsidR="006640E4" w:rsidRPr="008735A2" w:rsidRDefault="006640E4" w:rsidP="00365252">
            <w:pPr>
              <w:rPr>
                <w:color w:val="000000"/>
                <w:sz w:val="24"/>
                <w:szCs w:val="24"/>
              </w:rPr>
            </w:pPr>
            <w:r w:rsidRPr="006640E4">
              <w:rPr>
                <w:color w:val="000000"/>
                <w:sz w:val="24"/>
                <w:szCs w:val="24"/>
              </w:rPr>
              <w:t>ГОСТ Р 50364-2025</w:t>
            </w:r>
            <w:r w:rsidRPr="008735A2">
              <w:rPr>
                <w:color w:val="000000"/>
                <w:sz w:val="24"/>
                <w:szCs w:val="24"/>
              </w:rPr>
              <w:t>. Порошкообразный, наличие комков отсутствует. Цвет коричневый. Упаковка 100 гр.</w:t>
            </w:r>
          </w:p>
        </w:tc>
      </w:tr>
      <w:tr w:rsidR="006640E4" w:rsidRPr="008735A2" w14:paraId="38921613" w14:textId="77777777" w:rsidTr="00365252">
        <w:trPr>
          <w:trHeight w:val="315"/>
          <w:jc w:val="center"/>
        </w:trPr>
        <w:tc>
          <w:tcPr>
            <w:tcW w:w="206" w:type="pct"/>
            <w:tcBorders>
              <w:top w:val="single" w:sz="4" w:space="0" w:color="auto"/>
              <w:left w:val="single" w:sz="4" w:space="0" w:color="auto"/>
              <w:bottom w:val="single" w:sz="4" w:space="0" w:color="auto"/>
              <w:right w:val="single" w:sz="4" w:space="0" w:color="auto"/>
            </w:tcBorders>
            <w:vAlign w:val="center"/>
          </w:tcPr>
          <w:p w14:paraId="79BD64B8" w14:textId="77777777" w:rsidR="006640E4" w:rsidRPr="008735A2" w:rsidRDefault="006640E4" w:rsidP="00365252">
            <w:pPr>
              <w:jc w:val="center"/>
              <w:rPr>
                <w:bCs/>
                <w:sz w:val="24"/>
                <w:szCs w:val="24"/>
              </w:rPr>
            </w:pPr>
            <w:r w:rsidRPr="008735A2">
              <w:rPr>
                <w:bCs/>
                <w:sz w:val="24"/>
                <w:szCs w:val="24"/>
              </w:rPr>
              <w:t>5</w:t>
            </w:r>
          </w:p>
        </w:tc>
        <w:tc>
          <w:tcPr>
            <w:tcW w:w="964" w:type="pct"/>
            <w:tcBorders>
              <w:top w:val="nil"/>
              <w:left w:val="single" w:sz="4" w:space="0" w:color="auto"/>
              <w:bottom w:val="single" w:sz="4" w:space="0" w:color="auto"/>
              <w:right w:val="single" w:sz="4" w:space="0" w:color="auto"/>
            </w:tcBorders>
            <w:shd w:val="clear" w:color="auto" w:fill="auto"/>
            <w:vAlign w:val="center"/>
          </w:tcPr>
          <w:p w14:paraId="71CDCFE4" w14:textId="77777777" w:rsidR="006640E4" w:rsidRPr="008735A2" w:rsidRDefault="006640E4" w:rsidP="00365252">
            <w:pPr>
              <w:jc w:val="center"/>
              <w:rPr>
                <w:bCs/>
                <w:sz w:val="24"/>
                <w:szCs w:val="24"/>
              </w:rPr>
            </w:pPr>
            <w:r w:rsidRPr="008735A2">
              <w:rPr>
                <w:bCs/>
                <w:sz w:val="24"/>
                <w:szCs w:val="24"/>
              </w:rPr>
              <w:t>Чай</w:t>
            </w:r>
          </w:p>
        </w:tc>
        <w:tc>
          <w:tcPr>
            <w:tcW w:w="275" w:type="pct"/>
            <w:vAlign w:val="center"/>
          </w:tcPr>
          <w:p w14:paraId="7FAD5124" w14:textId="77777777" w:rsidR="006640E4" w:rsidRPr="008735A2" w:rsidRDefault="006640E4" w:rsidP="00365252">
            <w:pPr>
              <w:jc w:val="center"/>
              <w:rPr>
                <w:bCs/>
                <w:color w:val="000000"/>
                <w:sz w:val="24"/>
                <w:szCs w:val="24"/>
              </w:rPr>
            </w:pPr>
            <w:r w:rsidRPr="008735A2">
              <w:rPr>
                <w:bCs/>
                <w:color w:val="000000"/>
                <w:sz w:val="24"/>
                <w:szCs w:val="24"/>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370EC0E6" w14:textId="77777777" w:rsidR="006640E4" w:rsidRPr="008735A2" w:rsidRDefault="006640E4" w:rsidP="00365252">
            <w:pPr>
              <w:jc w:val="center"/>
              <w:rPr>
                <w:bCs/>
                <w:color w:val="000000"/>
                <w:sz w:val="24"/>
                <w:szCs w:val="24"/>
              </w:rPr>
            </w:pPr>
            <w:r w:rsidRPr="008735A2">
              <w:rPr>
                <w:bCs/>
                <w:sz w:val="24"/>
                <w:szCs w:val="24"/>
              </w:rPr>
              <w:t>16</w:t>
            </w:r>
          </w:p>
        </w:tc>
        <w:tc>
          <w:tcPr>
            <w:tcW w:w="550" w:type="pct"/>
            <w:vAlign w:val="center"/>
          </w:tcPr>
          <w:p w14:paraId="4C0B03E8" w14:textId="77777777" w:rsidR="006640E4" w:rsidRPr="008735A2" w:rsidRDefault="006640E4" w:rsidP="00365252">
            <w:pPr>
              <w:jc w:val="center"/>
              <w:rPr>
                <w:sz w:val="24"/>
                <w:szCs w:val="24"/>
              </w:rPr>
            </w:pPr>
          </w:p>
        </w:tc>
        <w:tc>
          <w:tcPr>
            <w:tcW w:w="618" w:type="pct"/>
            <w:vAlign w:val="center"/>
          </w:tcPr>
          <w:p w14:paraId="5DA1B8A4" w14:textId="77777777" w:rsidR="006640E4" w:rsidRPr="008735A2" w:rsidRDefault="006640E4" w:rsidP="00365252">
            <w:pPr>
              <w:jc w:val="center"/>
              <w:rPr>
                <w:sz w:val="24"/>
                <w:szCs w:val="24"/>
              </w:rPr>
            </w:pPr>
          </w:p>
        </w:tc>
        <w:tc>
          <w:tcPr>
            <w:tcW w:w="2044" w:type="pct"/>
            <w:shd w:val="clear" w:color="auto" w:fill="auto"/>
            <w:vAlign w:val="center"/>
          </w:tcPr>
          <w:p w14:paraId="203551DC" w14:textId="77777777" w:rsidR="006640E4" w:rsidRPr="008735A2" w:rsidRDefault="006640E4" w:rsidP="00365252">
            <w:pPr>
              <w:rPr>
                <w:color w:val="000000"/>
                <w:sz w:val="24"/>
                <w:szCs w:val="24"/>
              </w:rPr>
            </w:pPr>
            <w:r w:rsidRPr="006640E4">
              <w:rPr>
                <w:color w:val="000000"/>
                <w:sz w:val="24"/>
                <w:szCs w:val="24"/>
              </w:rPr>
              <w:t>ГОСТ 32573-2013</w:t>
            </w:r>
            <w:r w:rsidRPr="008735A2">
              <w:rPr>
                <w:color w:val="000000"/>
                <w:sz w:val="24"/>
                <w:szCs w:val="24"/>
              </w:rPr>
              <w:t>. Однородный, ровный, хорошо скрученный. Упаковка 100 гр.</w:t>
            </w:r>
          </w:p>
        </w:tc>
      </w:tr>
      <w:tr w:rsidR="006640E4" w:rsidRPr="008735A2" w14:paraId="2F593036" w14:textId="77777777" w:rsidTr="00365252">
        <w:trPr>
          <w:trHeight w:val="611"/>
          <w:jc w:val="center"/>
        </w:trPr>
        <w:tc>
          <w:tcPr>
            <w:tcW w:w="206" w:type="pct"/>
            <w:tcBorders>
              <w:top w:val="single" w:sz="4" w:space="0" w:color="auto"/>
              <w:left w:val="single" w:sz="4" w:space="0" w:color="auto"/>
              <w:bottom w:val="single" w:sz="4" w:space="0" w:color="auto"/>
              <w:right w:val="single" w:sz="4" w:space="0" w:color="auto"/>
            </w:tcBorders>
            <w:vAlign w:val="center"/>
          </w:tcPr>
          <w:p w14:paraId="5765B6BC" w14:textId="77777777" w:rsidR="006640E4" w:rsidRPr="008735A2" w:rsidRDefault="006640E4" w:rsidP="00365252">
            <w:pPr>
              <w:jc w:val="center"/>
              <w:rPr>
                <w:bCs/>
                <w:sz w:val="24"/>
                <w:szCs w:val="24"/>
              </w:rPr>
            </w:pPr>
            <w:r w:rsidRPr="008735A2">
              <w:rPr>
                <w:bCs/>
                <w:sz w:val="24"/>
                <w:szCs w:val="24"/>
              </w:rPr>
              <w:t>6</w:t>
            </w:r>
          </w:p>
        </w:tc>
        <w:tc>
          <w:tcPr>
            <w:tcW w:w="964" w:type="pct"/>
            <w:tcBorders>
              <w:top w:val="nil"/>
              <w:left w:val="single" w:sz="4" w:space="0" w:color="auto"/>
              <w:bottom w:val="single" w:sz="4" w:space="0" w:color="auto"/>
              <w:right w:val="single" w:sz="4" w:space="0" w:color="auto"/>
            </w:tcBorders>
            <w:shd w:val="clear" w:color="auto" w:fill="auto"/>
            <w:vAlign w:val="center"/>
          </w:tcPr>
          <w:p w14:paraId="74203059" w14:textId="77777777" w:rsidR="006640E4" w:rsidRPr="008735A2" w:rsidRDefault="006640E4" w:rsidP="00365252">
            <w:pPr>
              <w:jc w:val="center"/>
              <w:rPr>
                <w:bCs/>
                <w:sz w:val="24"/>
                <w:szCs w:val="24"/>
              </w:rPr>
            </w:pPr>
            <w:r w:rsidRPr="008735A2">
              <w:rPr>
                <w:bCs/>
                <w:sz w:val="24"/>
                <w:szCs w:val="24"/>
              </w:rPr>
              <w:t>Сухари панировочные</w:t>
            </w:r>
          </w:p>
        </w:tc>
        <w:tc>
          <w:tcPr>
            <w:tcW w:w="275" w:type="pct"/>
            <w:tcBorders>
              <w:top w:val="nil"/>
              <w:left w:val="single" w:sz="4" w:space="0" w:color="auto"/>
              <w:bottom w:val="single" w:sz="4" w:space="0" w:color="auto"/>
              <w:right w:val="single" w:sz="4" w:space="0" w:color="auto"/>
            </w:tcBorders>
            <w:shd w:val="clear" w:color="auto" w:fill="auto"/>
            <w:vAlign w:val="center"/>
          </w:tcPr>
          <w:p w14:paraId="11EBAF4F" w14:textId="77777777" w:rsidR="006640E4" w:rsidRPr="008735A2" w:rsidRDefault="006640E4" w:rsidP="00365252">
            <w:pPr>
              <w:jc w:val="center"/>
              <w:rPr>
                <w:bCs/>
                <w:color w:val="000000"/>
                <w:sz w:val="24"/>
                <w:szCs w:val="24"/>
              </w:rPr>
            </w:pPr>
            <w:r w:rsidRPr="008735A2">
              <w:rPr>
                <w:bCs/>
                <w:color w:val="000000"/>
                <w:sz w:val="24"/>
                <w:szCs w:val="24"/>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19B12F9C" w14:textId="77777777" w:rsidR="006640E4" w:rsidRPr="008735A2" w:rsidRDefault="006640E4" w:rsidP="00365252">
            <w:pPr>
              <w:jc w:val="center"/>
              <w:rPr>
                <w:bCs/>
                <w:color w:val="000000"/>
                <w:sz w:val="24"/>
                <w:szCs w:val="24"/>
              </w:rPr>
            </w:pPr>
            <w:r w:rsidRPr="008735A2">
              <w:rPr>
                <w:bCs/>
                <w:sz w:val="24"/>
                <w:szCs w:val="24"/>
              </w:rPr>
              <w:t>10</w:t>
            </w:r>
          </w:p>
        </w:tc>
        <w:tc>
          <w:tcPr>
            <w:tcW w:w="550" w:type="pct"/>
            <w:tcBorders>
              <w:top w:val="single" w:sz="2" w:space="0" w:color="auto"/>
              <w:left w:val="single" w:sz="2" w:space="0" w:color="auto"/>
              <w:bottom w:val="single" w:sz="2" w:space="0" w:color="auto"/>
              <w:right w:val="single" w:sz="2" w:space="0" w:color="auto"/>
            </w:tcBorders>
            <w:vAlign w:val="center"/>
          </w:tcPr>
          <w:p w14:paraId="3D7C3935" w14:textId="77777777" w:rsidR="006640E4" w:rsidRPr="008735A2" w:rsidRDefault="006640E4" w:rsidP="0036525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61AB6F4F" w14:textId="77777777" w:rsidR="006640E4" w:rsidRPr="008735A2" w:rsidRDefault="006640E4" w:rsidP="00365252">
            <w:pPr>
              <w:jc w:val="center"/>
              <w:rPr>
                <w:sz w:val="24"/>
                <w:szCs w:val="24"/>
              </w:rPr>
            </w:pPr>
          </w:p>
        </w:tc>
        <w:tc>
          <w:tcPr>
            <w:tcW w:w="2044" w:type="pct"/>
            <w:tcBorders>
              <w:top w:val="single" w:sz="2" w:space="0" w:color="auto"/>
              <w:left w:val="single" w:sz="2" w:space="0" w:color="auto"/>
              <w:bottom w:val="single" w:sz="2" w:space="0" w:color="auto"/>
              <w:right w:val="single" w:sz="2" w:space="0" w:color="auto"/>
            </w:tcBorders>
            <w:vAlign w:val="center"/>
          </w:tcPr>
          <w:p w14:paraId="08DA075D" w14:textId="77777777" w:rsidR="006640E4" w:rsidRPr="008735A2" w:rsidRDefault="006640E4" w:rsidP="00365252">
            <w:pPr>
              <w:rPr>
                <w:color w:val="000000"/>
                <w:sz w:val="24"/>
                <w:szCs w:val="24"/>
              </w:rPr>
            </w:pPr>
            <w:r w:rsidRPr="006640E4">
              <w:rPr>
                <w:color w:val="000000"/>
                <w:sz w:val="24"/>
                <w:szCs w:val="24"/>
              </w:rPr>
              <w:t>ГОСТ 28402-89 «Сухари панировочные. Общие технические условия»</w:t>
            </w:r>
          </w:p>
        </w:tc>
      </w:tr>
      <w:tr w:rsidR="006640E4" w:rsidRPr="008735A2" w14:paraId="1FE69B2D" w14:textId="77777777" w:rsidTr="00365252">
        <w:trPr>
          <w:trHeight w:val="481"/>
          <w:jc w:val="center"/>
        </w:trPr>
        <w:tc>
          <w:tcPr>
            <w:tcW w:w="206" w:type="pct"/>
            <w:tcBorders>
              <w:top w:val="single" w:sz="4" w:space="0" w:color="auto"/>
              <w:left w:val="single" w:sz="4" w:space="0" w:color="auto"/>
              <w:bottom w:val="single" w:sz="4" w:space="0" w:color="auto"/>
              <w:right w:val="single" w:sz="4" w:space="0" w:color="auto"/>
            </w:tcBorders>
            <w:vAlign w:val="center"/>
          </w:tcPr>
          <w:p w14:paraId="0B9B4EA7" w14:textId="77777777" w:rsidR="006640E4" w:rsidRPr="008735A2" w:rsidRDefault="006640E4" w:rsidP="00365252">
            <w:pPr>
              <w:jc w:val="center"/>
              <w:rPr>
                <w:bCs/>
                <w:sz w:val="24"/>
                <w:szCs w:val="24"/>
              </w:rPr>
            </w:pPr>
            <w:r w:rsidRPr="008735A2">
              <w:rPr>
                <w:bCs/>
                <w:sz w:val="24"/>
                <w:szCs w:val="24"/>
              </w:rPr>
              <w:t>7</w:t>
            </w:r>
          </w:p>
        </w:tc>
        <w:tc>
          <w:tcPr>
            <w:tcW w:w="964" w:type="pct"/>
            <w:tcBorders>
              <w:top w:val="nil"/>
              <w:left w:val="single" w:sz="4" w:space="0" w:color="auto"/>
              <w:bottom w:val="single" w:sz="4" w:space="0" w:color="auto"/>
              <w:right w:val="single" w:sz="4" w:space="0" w:color="auto"/>
            </w:tcBorders>
            <w:shd w:val="clear" w:color="auto" w:fill="auto"/>
            <w:vAlign w:val="center"/>
          </w:tcPr>
          <w:p w14:paraId="602517A3" w14:textId="77777777" w:rsidR="006640E4" w:rsidRPr="008735A2" w:rsidRDefault="006640E4" w:rsidP="00365252">
            <w:pPr>
              <w:jc w:val="center"/>
              <w:rPr>
                <w:bCs/>
                <w:sz w:val="24"/>
                <w:szCs w:val="24"/>
              </w:rPr>
            </w:pPr>
            <w:r w:rsidRPr="008735A2">
              <w:rPr>
                <w:bCs/>
                <w:sz w:val="24"/>
                <w:szCs w:val="24"/>
              </w:rPr>
              <w:t>Какао «Золотой ярлык»</w:t>
            </w:r>
          </w:p>
        </w:tc>
        <w:tc>
          <w:tcPr>
            <w:tcW w:w="275" w:type="pct"/>
            <w:tcBorders>
              <w:top w:val="single" w:sz="4" w:space="0" w:color="auto"/>
              <w:left w:val="single" w:sz="4" w:space="0" w:color="auto"/>
              <w:bottom w:val="single" w:sz="4" w:space="0" w:color="auto"/>
              <w:right w:val="single" w:sz="4" w:space="0" w:color="auto"/>
            </w:tcBorders>
            <w:vAlign w:val="center"/>
          </w:tcPr>
          <w:p w14:paraId="0A08A02F" w14:textId="77777777" w:rsidR="006640E4" w:rsidRPr="008735A2" w:rsidRDefault="006640E4" w:rsidP="00365252">
            <w:pPr>
              <w:jc w:val="center"/>
              <w:rPr>
                <w:bCs/>
                <w:color w:val="000000"/>
                <w:sz w:val="24"/>
                <w:szCs w:val="24"/>
              </w:rPr>
            </w:pPr>
            <w:r w:rsidRPr="008735A2">
              <w:rPr>
                <w:bCs/>
                <w:color w:val="000000"/>
                <w:sz w:val="24"/>
                <w:szCs w:val="24"/>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07F5E7FF" w14:textId="77777777" w:rsidR="006640E4" w:rsidRPr="008735A2" w:rsidRDefault="006640E4" w:rsidP="00365252">
            <w:pPr>
              <w:jc w:val="center"/>
              <w:rPr>
                <w:bCs/>
                <w:color w:val="000000"/>
                <w:sz w:val="24"/>
                <w:szCs w:val="24"/>
              </w:rPr>
            </w:pPr>
            <w:r w:rsidRPr="008735A2">
              <w:rPr>
                <w:bCs/>
                <w:sz w:val="24"/>
                <w:szCs w:val="24"/>
              </w:rPr>
              <w:t>10</w:t>
            </w:r>
          </w:p>
        </w:tc>
        <w:tc>
          <w:tcPr>
            <w:tcW w:w="550" w:type="pct"/>
            <w:tcBorders>
              <w:top w:val="single" w:sz="2" w:space="0" w:color="auto"/>
              <w:left w:val="single" w:sz="2" w:space="0" w:color="auto"/>
              <w:bottom w:val="single" w:sz="2" w:space="0" w:color="auto"/>
              <w:right w:val="single" w:sz="2" w:space="0" w:color="auto"/>
            </w:tcBorders>
            <w:vAlign w:val="center"/>
          </w:tcPr>
          <w:p w14:paraId="7FD1C899" w14:textId="77777777" w:rsidR="006640E4" w:rsidRPr="008735A2" w:rsidRDefault="006640E4" w:rsidP="00365252">
            <w:pPr>
              <w:jc w:val="center"/>
              <w:rPr>
                <w:sz w:val="24"/>
                <w:szCs w:val="24"/>
              </w:rPr>
            </w:pPr>
          </w:p>
        </w:tc>
        <w:tc>
          <w:tcPr>
            <w:tcW w:w="618" w:type="pct"/>
            <w:tcBorders>
              <w:top w:val="single" w:sz="2" w:space="0" w:color="auto"/>
              <w:left w:val="single" w:sz="2" w:space="0" w:color="auto"/>
              <w:bottom w:val="single" w:sz="2" w:space="0" w:color="auto"/>
              <w:right w:val="single" w:sz="2" w:space="0" w:color="auto"/>
            </w:tcBorders>
            <w:vAlign w:val="center"/>
          </w:tcPr>
          <w:p w14:paraId="2E0980CE" w14:textId="77777777" w:rsidR="006640E4" w:rsidRPr="008735A2" w:rsidRDefault="006640E4" w:rsidP="00365252">
            <w:pPr>
              <w:jc w:val="center"/>
              <w:rPr>
                <w:sz w:val="24"/>
                <w:szCs w:val="24"/>
              </w:rPr>
            </w:pPr>
          </w:p>
        </w:tc>
        <w:tc>
          <w:tcPr>
            <w:tcW w:w="2044" w:type="pct"/>
            <w:tcBorders>
              <w:top w:val="single" w:sz="4" w:space="0" w:color="auto"/>
              <w:left w:val="single" w:sz="4" w:space="0" w:color="auto"/>
              <w:right w:val="single" w:sz="4" w:space="0" w:color="auto"/>
            </w:tcBorders>
            <w:vAlign w:val="center"/>
          </w:tcPr>
          <w:p w14:paraId="3D9F35FA" w14:textId="77777777" w:rsidR="006640E4" w:rsidRPr="008735A2" w:rsidRDefault="006640E4" w:rsidP="00365252">
            <w:pPr>
              <w:rPr>
                <w:color w:val="000000"/>
                <w:sz w:val="24"/>
                <w:szCs w:val="24"/>
              </w:rPr>
            </w:pPr>
            <w:r w:rsidRPr="006640E4">
              <w:rPr>
                <w:color w:val="000000"/>
                <w:sz w:val="24"/>
                <w:szCs w:val="24"/>
              </w:rPr>
              <w:t>ГОСТ 108-2014</w:t>
            </w:r>
            <w:r w:rsidRPr="008735A2">
              <w:rPr>
                <w:color w:val="000000"/>
                <w:sz w:val="24"/>
                <w:szCs w:val="24"/>
              </w:rPr>
              <w:t>. Порошок светло-коричневого цвета.  Отсутствует серый оттенок. Упаковка 100 гр.</w:t>
            </w:r>
          </w:p>
        </w:tc>
      </w:tr>
      <w:tr w:rsidR="006640E4" w:rsidRPr="008735A2" w14:paraId="39C9F809" w14:textId="77777777" w:rsidTr="00365252">
        <w:trPr>
          <w:trHeight w:val="397"/>
          <w:jc w:val="center"/>
        </w:trPr>
        <w:tc>
          <w:tcPr>
            <w:tcW w:w="206" w:type="pct"/>
            <w:tcBorders>
              <w:top w:val="single" w:sz="4" w:space="0" w:color="auto"/>
              <w:left w:val="single" w:sz="4" w:space="0" w:color="auto"/>
              <w:right w:val="single" w:sz="4" w:space="0" w:color="auto"/>
            </w:tcBorders>
            <w:vAlign w:val="center"/>
          </w:tcPr>
          <w:p w14:paraId="6CDBE1A4" w14:textId="77777777" w:rsidR="006640E4" w:rsidRPr="008735A2" w:rsidRDefault="006640E4" w:rsidP="00365252">
            <w:pPr>
              <w:jc w:val="center"/>
              <w:rPr>
                <w:bCs/>
                <w:sz w:val="24"/>
                <w:szCs w:val="24"/>
              </w:rPr>
            </w:pPr>
          </w:p>
        </w:tc>
        <w:tc>
          <w:tcPr>
            <w:tcW w:w="964" w:type="pct"/>
            <w:tcBorders>
              <w:top w:val="single" w:sz="4" w:space="0" w:color="auto"/>
              <w:left w:val="single" w:sz="4" w:space="0" w:color="auto"/>
              <w:right w:val="single" w:sz="4" w:space="0" w:color="auto"/>
            </w:tcBorders>
            <w:vAlign w:val="center"/>
          </w:tcPr>
          <w:p w14:paraId="4A6C37AE" w14:textId="77777777" w:rsidR="006640E4" w:rsidRPr="008735A2" w:rsidRDefault="006640E4" w:rsidP="00365252">
            <w:pPr>
              <w:rPr>
                <w:color w:val="000000"/>
                <w:sz w:val="24"/>
                <w:szCs w:val="24"/>
              </w:rPr>
            </w:pPr>
            <w:r w:rsidRPr="008735A2">
              <w:rPr>
                <w:color w:val="000000"/>
                <w:sz w:val="24"/>
                <w:szCs w:val="24"/>
              </w:rPr>
              <w:t>Итого:</w:t>
            </w:r>
          </w:p>
        </w:tc>
        <w:tc>
          <w:tcPr>
            <w:tcW w:w="275" w:type="pct"/>
            <w:tcBorders>
              <w:top w:val="single" w:sz="4" w:space="0" w:color="auto"/>
              <w:left w:val="single" w:sz="4" w:space="0" w:color="auto"/>
              <w:right w:val="single" w:sz="4" w:space="0" w:color="auto"/>
            </w:tcBorders>
            <w:vAlign w:val="center"/>
          </w:tcPr>
          <w:p w14:paraId="34A0E5A7" w14:textId="77777777" w:rsidR="006640E4" w:rsidRPr="008735A2" w:rsidRDefault="006640E4" w:rsidP="00365252">
            <w:pPr>
              <w:jc w:val="center"/>
              <w:rPr>
                <w:color w:val="000000"/>
                <w:sz w:val="24"/>
                <w:szCs w:val="24"/>
              </w:rPr>
            </w:pPr>
          </w:p>
        </w:tc>
        <w:tc>
          <w:tcPr>
            <w:tcW w:w="343" w:type="pct"/>
            <w:tcBorders>
              <w:top w:val="single" w:sz="4" w:space="0" w:color="auto"/>
              <w:left w:val="single" w:sz="4" w:space="0" w:color="auto"/>
              <w:right w:val="single" w:sz="4" w:space="0" w:color="auto"/>
            </w:tcBorders>
            <w:vAlign w:val="center"/>
          </w:tcPr>
          <w:p w14:paraId="1B971089" w14:textId="77777777" w:rsidR="006640E4" w:rsidRPr="008735A2" w:rsidRDefault="006640E4" w:rsidP="00365252">
            <w:pPr>
              <w:jc w:val="center"/>
              <w:rPr>
                <w:color w:val="000000"/>
                <w:sz w:val="24"/>
                <w:szCs w:val="24"/>
              </w:rPr>
            </w:pPr>
          </w:p>
        </w:tc>
        <w:tc>
          <w:tcPr>
            <w:tcW w:w="550" w:type="pct"/>
            <w:tcBorders>
              <w:top w:val="single" w:sz="4" w:space="0" w:color="auto"/>
              <w:left w:val="single" w:sz="4" w:space="0" w:color="auto"/>
              <w:right w:val="single" w:sz="4" w:space="0" w:color="auto"/>
            </w:tcBorders>
            <w:vAlign w:val="center"/>
          </w:tcPr>
          <w:p w14:paraId="0D621B95" w14:textId="77777777" w:rsidR="006640E4" w:rsidRPr="008735A2" w:rsidRDefault="006640E4" w:rsidP="00365252">
            <w:pPr>
              <w:jc w:val="center"/>
              <w:rPr>
                <w:sz w:val="24"/>
                <w:szCs w:val="24"/>
              </w:rPr>
            </w:pPr>
          </w:p>
        </w:tc>
        <w:tc>
          <w:tcPr>
            <w:tcW w:w="618" w:type="pct"/>
            <w:tcBorders>
              <w:top w:val="single" w:sz="4" w:space="0" w:color="auto"/>
              <w:left w:val="single" w:sz="4" w:space="0" w:color="auto"/>
              <w:right w:val="single" w:sz="4" w:space="0" w:color="auto"/>
            </w:tcBorders>
            <w:vAlign w:val="center"/>
          </w:tcPr>
          <w:p w14:paraId="07C8E55F" w14:textId="77777777" w:rsidR="006640E4" w:rsidRPr="008735A2" w:rsidRDefault="006640E4" w:rsidP="00365252">
            <w:pPr>
              <w:jc w:val="center"/>
              <w:rPr>
                <w:sz w:val="24"/>
                <w:szCs w:val="24"/>
              </w:rPr>
            </w:pPr>
          </w:p>
        </w:tc>
        <w:tc>
          <w:tcPr>
            <w:tcW w:w="2044" w:type="pct"/>
            <w:tcBorders>
              <w:top w:val="single" w:sz="4" w:space="0" w:color="auto"/>
              <w:left w:val="single" w:sz="4" w:space="0" w:color="auto"/>
              <w:right w:val="single" w:sz="4" w:space="0" w:color="auto"/>
            </w:tcBorders>
            <w:vAlign w:val="center"/>
          </w:tcPr>
          <w:p w14:paraId="41141081" w14:textId="77777777" w:rsidR="006640E4" w:rsidRPr="008735A2" w:rsidRDefault="006640E4" w:rsidP="00365252">
            <w:pPr>
              <w:rPr>
                <w:color w:val="000000"/>
                <w:sz w:val="24"/>
                <w:szCs w:val="24"/>
              </w:rPr>
            </w:pPr>
          </w:p>
        </w:tc>
      </w:tr>
    </w:tbl>
    <w:p w14:paraId="461EBCDD" w14:textId="0FBB2078" w:rsidR="00CA68A4" w:rsidRPr="004856F6" w:rsidRDefault="00CA68A4" w:rsidP="00CA68A4">
      <w:pPr>
        <w:ind w:left="708" w:firstLine="708"/>
        <w:jc w:val="both"/>
        <w:rPr>
          <w:sz w:val="24"/>
          <w:szCs w:val="24"/>
        </w:rPr>
      </w:pPr>
    </w:p>
    <w:p w14:paraId="24405369" w14:textId="3704576C" w:rsidR="00CA68A4" w:rsidRPr="004856F6" w:rsidRDefault="00CA68A4" w:rsidP="005A1136">
      <w:pPr>
        <w:jc w:val="both"/>
        <w:rPr>
          <w:sz w:val="24"/>
          <w:szCs w:val="24"/>
        </w:rPr>
      </w:pPr>
      <w:r w:rsidRPr="004856F6">
        <w:rPr>
          <w:sz w:val="24"/>
          <w:szCs w:val="24"/>
        </w:rPr>
        <w:t xml:space="preserve">Заказчик _________________   </w:t>
      </w:r>
      <w:r w:rsidR="00FB18B8">
        <w:rPr>
          <w:sz w:val="24"/>
          <w:szCs w:val="24"/>
        </w:rPr>
        <w:t>Бо</w:t>
      </w:r>
      <w:r w:rsidR="00CF11FC">
        <w:rPr>
          <w:sz w:val="24"/>
          <w:szCs w:val="24"/>
        </w:rPr>
        <w:t>б</w:t>
      </w:r>
      <w:r w:rsidR="00FB18B8">
        <w:rPr>
          <w:sz w:val="24"/>
          <w:szCs w:val="24"/>
        </w:rPr>
        <w:t>ков</w:t>
      </w:r>
      <w:r w:rsidR="00CF11FC">
        <w:rPr>
          <w:sz w:val="24"/>
          <w:szCs w:val="24"/>
        </w:rPr>
        <w:t>а</w:t>
      </w:r>
      <w:r w:rsidR="00FB18B8">
        <w:rPr>
          <w:sz w:val="24"/>
          <w:szCs w:val="24"/>
        </w:rPr>
        <w:t xml:space="preserve"> </w:t>
      </w:r>
      <w:r w:rsidR="00CF11FC">
        <w:rPr>
          <w:sz w:val="24"/>
          <w:szCs w:val="24"/>
        </w:rPr>
        <w:t>Е.В</w:t>
      </w:r>
      <w:r w:rsidR="00FB18B8">
        <w:rPr>
          <w:sz w:val="24"/>
          <w:szCs w:val="24"/>
        </w:rPr>
        <w:t>.</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9326F4">
        <w:trPr>
          <w:trHeight w:val="790"/>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6640E4" w:rsidRPr="004856F6" w14:paraId="2D2A21FD" w14:textId="77777777" w:rsidTr="00297A6E">
        <w:trPr>
          <w:trHeight w:val="433"/>
          <w:jc w:val="center"/>
        </w:trPr>
        <w:tc>
          <w:tcPr>
            <w:tcW w:w="631" w:type="dxa"/>
            <w:tcBorders>
              <w:top w:val="single" w:sz="4" w:space="0" w:color="auto"/>
              <w:left w:val="single" w:sz="4" w:space="0" w:color="auto"/>
              <w:bottom w:val="single" w:sz="4" w:space="0" w:color="auto"/>
              <w:right w:val="single" w:sz="4" w:space="0" w:color="auto"/>
            </w:tcBorders>
            <w:vAlign w:val="center"/>
          </w:tcPr>
          <w:p w14:paraId="5DF73163" w14:textId="729F94CF" w:rsidR="006640E4" w:rsidRPr="009326F4" w:rsidRDefault="006640E4" w:rsidP="006640E4">
            <w:pPr>
              <w:jc w:val="center"/>
              <w:rPr>
                <w:bCs/>
                <w:sz w:val="24"/>
                <w:szCs w:val="24"/>
                <w:lang w:eastAsia="ar-SA"/>
              </w:rPr>
            </w:pPr>
            <w:r w:rsidRPr="008735A2">
              <w:rPr>
                <w:bCs/>
                <w:sz w:val="24"/>
                <w:szCs w:val="24"/>
              </w:rPr>
              <w:t>1</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F2E8531" w14:textId="3BE08357" w:rsidR="006640E4" w:rsidRPr="009326F4" w:rsidRDefault="006640E4" w:rsidP="006640E4">
            <w:pPr>
              <w:jc w:val="center"/>
              <w:rPr>
                <w:sz w:val="24"/>
                <w:szCs w:val="24"/>
              </w:rPr>
            </w:pPr>
            <w:r w:rsidRPr="008735A2">
              <w:rPr>
                <w:bCs/>
                <w:sz w:val="24"/>
                <w:szCs w:val="24"/>
              </w:rPr>
              <w:t>Томатная паста</w:t>
            </w:r>
          </w:p>
        </w:tc>
        <w:tc>
          <w:tcPr>
            <w:tcW w:w="2230" w:type="dxa"/>
            <w:vMerge w:val="restart"/>
            <w:vAlign w:val="center"/>
          </w:tcPr>
          <w:p w14:paraId="66B8AE05" w14:textId="0B816304" w:rsidR="006640E4" w:rsidRDefault="006640E4" w:rsidP="006640E4">
            <w:pPr>
              <w:jc w:val="center"/>
              <w:rPr>
                <w:b/>
                <w:iCs/>
                <w:sz w:val="24"/>
                <w:szCs w:val="24"/>
              </w:rPr>
            </w:pPr>
            <w:r>
              <w:rPr>
                <w:b/>
                <w:iCs/>
                <w:sz w:val="24"/>
                <w:szCs w:val="24"/>
              </w:rPr>
              <w:t>С даты заключения договора до полной выборки товара, 1-2 поставки по заявке Заказчика, в рабочие дни с 08.00 до 11.00 ч.</w:t>
            </w:r>
          </w:p>
        </w:tc>
        <w:tc>
          <w:tcPr>
            <w:tcW w:w="2879" w:type="dxa"/>
            <w:vMerge w:val="restart"/>
            <w:shd w:val="clear" w:color="auto" w:fill="auto"/>
            <w:vAlign w:val="center"/>
          </w:tcPr>
          <w:p w14:paraId="55F8F485" w14:textId="2AC68B86" w:rsidR="006640E4" w:rsidRPr="00484641" w:rsidRDefault="006640E4" w:rsidP="006640E4">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Merge w:val="restart"/>
            <w:vAlign w:val="center"/>
          </w:tcPr>
          <w:p w14:paraId="4AC97213" w14:textId="454D0D2B" w:rsidR="006640E4" w:rsidRPr="00484641" w:rsidRDefault="006640E4" w:rsidP="006640E4">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6640E4" w:rsidRPr="004856F6" w14:paraId="72FD93EC" w14:textId="77777777" w:rsidTr="00297A6E">
        <w:trPr>
          <w:trHeight w:val="397"/>
          <w:jc w:val="center"/>
        </w:trPr>
        <w:tc>
          <w:tcPr>
            <w:tcW w:w="631" w:type="dxa"/>
            <w:tcBorders>
              <w:top w:val="single" w:sz="4" w:space="0" w:color="auto"/>
              <w:left w:val="single" w:sz="4" w:space="0" w:color="auto"/>
              <w:bottom w:val="single" w:sz="4" w:space="0" w:color="auto"/>
              <w:right w:val="single" w:sz="4" w:space="0" w:color="auto"/>
            </w:tcBorders>
            <w:vAlign w:val="center"/>
          </w:tcPr>
          <w:p w14:paraId="4E96EAE9" w14:textId="4977D8A4" w:rsidR="006640E4" w:rsidRPr="009326F4" w:rsidRDefault="006640E4" w:rsidP="006640E4">
            <w:pPr>
              <w:jc w:val="center"/>
              <w:rPr>
                <w:sz w:val="24"/>
                <w:szCs w:val="24"/>
              </w:rPr>
            </w:pPr>
            <w:r w:rsidRPr="008735A2">
              <w:rPr>
                <w:bCs/>
                <w:sz w:val="24"/>
                <w:szCs w:val="24"/>
              </w:rPr>
              <w:t>2</w:t>
            </w:r>
          </w:p>
        </w:tc>
        <w:tc>
          <w:tcPr>
            <w:tcW w:w="2141" w:type="dxa"/>
            <w:tcBorders>
              <w:top w:val="nil"/>
              <w:left w:val="single" w:sz="4" w:space="0" w:color="auto"/>
              <w:bottom w:val="single" w:sz="4" w:space="0" w:color="auto"/>
              <w:right w:val="single" w:sz="4" w:space="0" w:color="auto"/>
            </w:tcBorders>
            <w:shd w:val="clear" w:color="auto" w:fill="auto"/>
            <w:vAlign w:val="center"/>
          </w:tcPr>
          <w:p w14:paraId="0EBED313" w14:textId="58993E5A" w:rsidR="006640E4" w:rsidRPr="009326F4" w:rsidRDefault="006640E4" w:rsidP="006640E4">
            <w:pPr>
              <w:jc w:val="center"/>
              <w:rPr>
                <w:sz w:val="24"/>
                <w:szCs w:val="24"/>
              </w:rPr>
            </w:pPr>
            <w:r w:rsidRPr="008735A2">
              <w:rPr>
                <w:bCs/>
                <w:sz w:val="24"/>
                <w:szCs w:val="24"/>
              </w:rPr>
              <w:t>Масло подсолнечное</w:t>
            </w:r>
          </w:p>
        </w:tc>
        <w:tc>
          <w:tcPr>
            <w:tcW w:w="2230" w:type="dxa"/>
            <w:vMerge/>
            <w:vAlign w:val="center"/>
          </w:tcPr>
          <w:p w14:paraId="49B43EFE" w14:textId="77777777" w:rsidR="006640E4" w:rsidRDefault="006640E4" w:rsidP="006640E4">
            <w:pPr>
              <w:jc w:val="center"/>
              <w:rPr>
                <w:b/>
                <w:iCs/>
                <w:sz w:val="24"/>
                <w:szCs w:val="24"/>
              </w:rPr>
            </w:pPr>
          </w:p>
        </w:tc>
        <w:tc>
          <w:tcPr>
            <w:tcW w:w="2879" w:type="dxa"/>
            <w:vMerge/>
            <w:shd w:val="clear" w:color="auto" w:fill="auto"/>
            <w:vAlign w:val="center"/>
          </w:tcPr>
          <w:p w14:paraId="22E16DDE" w14:textId="77777777" w:rsidR="006640E4" w:rsidRPr="00484641" w:rsidRDefault="006640E4" w:rsidP="006640E4">
            <w:pPr>
              <w:jc w:val="center"/>
              <w:rPr>
                <w:sz w:val="24"/>
                <w:szCs w:val="24"/>
              </w:rPr>
            </w:pPr>
          </w:p>
        </w:tc>
        <w:tc>
          <w:tcPr>
            <w:tcW w:w="3318" w:type="dxa"/>
            <w:vMerge/>
            <w:vAlign w:val="center"/>
          </w:tcPr>
          <w:p w14:paraId="3D409E16" w14:textId="77777777" w:rsidR="006640E4" w:rsidRPr="00484641" w:rsidRDefault="006640E4" w:rsidP="006640E4">
            <w:pPr>
              <w:jc w:val="both"/>
              <w:rPr>
                <w:sz w:val="24"/>
                <w:szCs w:val="24"/>
              </w:rPr>
            </w:pPr>
          </w:p>
        </w:tc>
      </w:tr>
      <w:tr w:rsidR="006640E4" w:rsidRPr="004856F6" w14:paraId="73182643" w14:textId="77777777" w:rsidTr="00297A6E">
        <w:trPr>
          <w:trHeight w:val="417"/>
          <w:jc w:val="center"/>
        </w:trPr>
        <w:tc>
          <w:tcPr>
            <w:tcW w:w="631" w:type="dxa"/>
            <w:tcBorders>
              <w:top w:val="single" w:sz="4" w:space="0" w:color="auto"/>
              <w:left w:val="single" w:sz="4" w:space="0" w:color="auto"/>
              <w:bottom w:val="single" w:sz="4" w:space="0" w:color="auto"/>
              <w:right w:val="single" w:sz="4" w:space="0" w:color="auto"/>
            </w:tcBorders>
            <w:vAlign w:val="center"/>
          </w:tcPr>
          <w:p w14:paraId="5083AD2E" w14:textId="51BC435F" w:rsidR="006640E4" w:rsidRDefault="006640E4" w:rsidP="006640E4">
            <w:pPr>
              <w:jc w:val="center"/>
              <w:rPr>
                <w:bCs/>
                <w:sz w:val="22"/>
                <w:szCs w:val="22"/>
              </w:rPr>
            </w:pPr>
            <w:r w:rsidRPr="008735A2">
              <w:rPr>
                <w:bCs/>
                <w:sz w:val="24"/>
                <w:szCs w:val="24"/>
              </w:rPr>
              <w:t>3</w:t>
            </w:r>
          </w:p>
        </w:tc>
        <w:tc>
          <w:tcPr>
            <w:tcW w:w="2141" w:type="dxa"/>
            <w:tcBorders>
              <w:top w:val="nil"/>
              <w:left w:val="single" w:sz="4" w:space="0" w:color="auto"/>
              <w:bottom w:val="single" w:sz="4" w:space="0" w:color="auto"/>
              <w:right w:val="single" w:sz="4" w:space="0" w:color="auto"/>
            </w:tcBorders>
            <w:shd w:val="clear" w:color="auto" w:fill="auto"/>
            <w:vAlign w:val="center"/>
          </w:tcPr>
          <w:p w14:paraId="6697A94E" w14:textId="22099586" w:rsidR="006640E4" w:rsidRDefault="006640E4" w:rsidP="006640E4">
            <w:pPr>
              <w:jc w:val="center"/>
              <w:rPr>
                <w:sz w:val="22"/>
                <w:szCs w:val="22"/>
              </w:rPr>
            </w:pPr>
            <w:r w:rsidRPr="008735A2">
              <w:rPr>
                <w:bCs/>
                <w:sz w:val="24"/>
                <w:szCs w:val="24"/>
              </w:rPr>
              <w:t>Фасоль</w:t>
            </w:r>
          </w:p>
        </w:tc>
        <w:tc>
          <w:tcPr>
            <w:tcW w:w="2230" w:type="dxa"/>
            <w:vMerge/>
            <w:vAlign w:val="center"/>
          </w:tcPr>
          <w:p w14:paraId="63470F3E" w14:textId="77777777" w:rsidR="006640E4" w:rsidRDefault="006640E4" w:rsidP="006640E4">
            <w:pPr>
              <w:jc w:val="center"/>
              <w:rPr>
                <w:b/>
                <w:iCs/>
                <w:sz w:val="24"/>
                <w:szCs w:val="24"/>
              </w:rPr>
            </w:pPr>
          </w:p>
        </w:tc>
        <w:tc>
          <w:tcPr>
            <w:tcW w:w="2879" w:type="dxa"/>
            <w:vMerge/>
            <w:shd w:val="clear" w:color="auto" w:fill="auto"/>
            <w:vAlign w:val="center"/>
          </w:tcPr>
          <w:p w14:paraId="3820ABAB" w14:textId="77777777" w:rsidR="006640E4" w:rsidRPr="00484641" w:rsidRDefault="006640E4" w:rsidP="006640E4">
            <w:pPr>
              <w:jc w:val="center"/>
              <w:rPr>
                <w:sz w:val="24"/>
                <w:szCs w:val="24"/>
              </w:rPr>
            </w:pPr>
          </w:p>
        </w:tc>
        <w:tc>
          <w:tcPr>
            <w:tcW w:w="3318" w:type="dxa"/>
            <w:vMerge/>
            <w:vAlign w:val="center"/>
          </w:tcPr>
          <w:p w14:paraId="58669969" w14:textId="77777777" w:rsidR="006640E4" w:rsidRPr="00484641" w:rsidRDefault="006640E4" w:rsidP="006640E4">
            <w:pPr>
              <w:jc w:val="both"/>
              <w:rPr>
                <w:sz w:val="24"/>
                <w:szCs w:val="24"/>
              </w:rPr>
            </w:pPr>
          </w:p>
        </w:tc>
      </w:tr>
      <w:tr w:rsidR="006640E4" w:rsidRPr="004856F6" w14:paraId="55A2D1C3" w14:textId="77777777" w:rsidTr="00297A6E">
        <w:trPr>
          <w:trHeight w:val="565"/>
          <w:jc w:val="center"/>
        </w:trPr>
        <w:tc>
          <w:tcPr>
            <w:tcW w:w="631" w:type="dxa"/>
            <w:tcBorders>
              <w:top w:val="single" w:sz="4" w:space="0" w:color="auto"/>
              <w:left w:val="single" w:sz="4" w:space="0" w:color="auto"/>
              <w:bottom w:val="single" w:sz="4" w:space="0" w:color="auto"/>
              <w:right w:val="single" w:sz="4" w:space="0" w:color="auto"/>
            </w:tcBorders>
            <w:vAlign w:val="center"/>
          </w:tcPr>
          <w:p w14:paraId="0080BF5F" w14:textId="4C23EA57" w:rsidR="006640E4" w:rsidRDefault="006640E4" w:rsidP="006640E4">
            <w:pPr>
              <w:jc w:val="center"/>
              <w:rPr>
                <w:bCs/>
                <w:sz w:val="22"/>
                <w:szCs w:val="22"/>
              </w:rPr>
            </w:pPr>
            <w:r w:rsidRPr="008735A2">
              <w:rPr>
                <w:bCs/>
                <w:sz w:val="24"/>
                <w:szCs w:val="24"/>
              </w:rPr>
              <w:t>4</w:t>
            </w:r>
          </w:p>
        </w:tc>
        <w:tc>
          <w:tcPr>
            <w:tcW w:w="2141" w:type="dxa"/>
            <w:tcBorders>
              <w:top w:val="nil"/>
              <w:left w:val="single" w:sz="4" w:space="0" w:color="auto"/>
              <w:bottom w:val="single" w:sz="4" w:space="0" w:color="auto"/>
              <w:right w:val="single" w:sz="4" w:space="0" w:color="auto"/>
            </w:tcBorders>
            <w:shd w:val="clear" w:color="auto" w:fill="auto"/>
            <w:vAlign w:val="center"/>
          </w:tcPr>
          <w:p w14:paraId="663A49B2" w14:textId="2CF85A6A" w:rsidR="006640E4" w:rsidRDefault="006640E4" w:rsidP="006640E4">
            <w:pPr>
              <w:jc w:val="center"/>
              <w:rPr>
                <w:sz w:val="22"/>
                <w:szCs w:val="22"/>
              </w:rPr>
            </w:pPr>
            <w:r w:rsidRPr="008735A2">
              <w:rPr>
                <w:bCs/>
                <w:sz w:val="24"/>
                <w:szCs w:val="24"/>
              </w:rPr>
              <w:t>Кофейный напиток</w:t>
            </w:r>
          </w:p>
        </w:tc>
        <w:tc>
          <w:tcPr>
            <w:tcW w:w="2230" w:type="dxa"/>
            <w:vMerge/>
            <w:vAlign w:val="center"/>
          </w:tcPr>
          <w:p w14:paraId="652A159E" w14:textId="77777777" w:rsidR="006640E4" w:rsidRDefault="006640E4" w:rsidP="006640E4">
            <w:pPr>
              <w:jc w:val="center"/>
              <w:rPr>
                <w:b/>
                <w:iCs/>
                <w:sz w:val="24"/>
                <w:szCs w:val="24"/>
              </w:rPr>
            </w:pPr>
          </w:p>
        </w:tc>
        <w:tc>
          <w:tcPr>
            <w:tcW w:w="2879" w:type="dxa"/>
            <w:vMerge/>
            <w:shd w:val="clear" w:color="auto" w:fill="auto"/>
            <w:vAlign w:val="center"/>
          </w:tcPr>
          <w:p w14:paraId="1A8C3F8B" w14:textId="77777777" w:rsidR="006640E4" w:rsidRPr="00484641" w:rsidRDefault="006640E4" w:rsidP="006640E4">
            <w:pPr>
              <w:jc w:val="center"/>
              <w:rPr>
                <w:sz w:val="24"/>
                <w:szCs w:val="24"/>
              </w:rPr>
            </w:pPr>
          </w:p>
        </w:tc>
        <w:tc>
          <w:tcPr>
            <w:tcW w:w="3318" w:type="dxa"/>
            <w:vMerge/>
            <w:vAlign w:val="center"/>
          </w:tcPr>
          <w:p w14:paraId="116E759D" w14:textId="77777777" w:rsidR="006640E4" w:rsidRPr="00484641" w:rsidRDefault="006640E4" w:rsidP="006640E4">
            <w:pPr>
              <w:jc w:val="both"/>
              <w:rPr>
                <w:sz w:val="24"/>
                <w:szCs w:val="24"/>
              </w:rPr>
            </w:pPr>
          </w:p>
        </w:tc>
      </w:tr>
      <w:tr w:rsidR="006640E4" w:rsidRPr="004856F6" w14:paraId="634AB0C1" w14:textId="77777777" w:rsidTr="00297A6E">
        <w:trPr>
          <w:trHeight w:val="545"/>
          <w:jc w:val="center"/>
        </w:trPr>
        <w:tc>
          <w:tcPr>
            <w:tcW w:w="631" w:type="dxa"/>
            <w:tcBorders>
              <w:top w:val="single" w:sz="4" w:space="0" w:color="auto"/>
              <w:left w:val="single" w:sz="4" w:space="0" w:color="auto"/>
              <w:bottom w:val="single" w:sz="4" w:space="0" w:color="auto"/>
              <w:right w:val="single" w:sz="4" w:space="0" w:color="auto"/>
            </w:tcBorders>
            <w:vAlign w:val="center"/>
          </w:tcPr>
          <w:p w14:paraId="50A1D7EE" w14:textId="0770232E" w:rsidR="006640E4" w:rsidRDefault="006640E4" w:rsidP="006640E4">
            <w:pPr>
              <w:jc w:val="center"/>
              <w:rPr>
                <w:bCs/>
                <w:sz w:val="22"/>
                <w:szCs w:val="22"/>
              </w:rPr>
            </w:pPr>
            <w:r w:rsidRPr="008735A2">
              <w:rPr>
                <w:bCs/>
                <w:sz w:val="24"/>
                <w:szCs w:val="24"/>
              </w:rPr>
              <w:t>5</w:t>
            </w:r>
          </w:p>
        </w:tc>
        <w:tc>
          <w:tcPr>
            <w:tcW w:w="2141" w:type="dxa"/>
            <w:tcBorders>
              <w:top w:val="nil"/>
              <w:left w:val="single" w:sz="4" w:space="0" w:color="auto"/>
              <w:bottom w:val="single" w:sz="4" w:space="0" w:color="auto"/>
              <w:right w:val="single" w:sz="4" w:space="0" w:color="auto"/>
            </w:tcBorders>
            <w:shd w:val="clear" w:color="auto" w:fill="auto"/>
            <w:vAlign w:val="center"/>
          </w:tcPr>
          <w:p w14:paraId="6BE596D5" w14:textId="1948633B" w:rsidR="006640E4" w:rsidRDefault="006640E4" w:rsidP="006640E4">
            <w:pPr>
              <w:jc w:val="center"/>
              <w:rPr>
                <w:sz w:val="22"/>
                <w:szCs w:val="22"/>
              </w:rPr>
            </w:pPr>
            <w:r w:rsidRPr="008735A2">
              <w:rPr>
                <w:bCs/>
                <w:sz w:val="24"/>
                <w:szCs w:val="24"/>
              </w:rPr>
              <w:t>Чай</w:t>
            </w:r>
          </w:p>
        </w:tc>
        <w:tc>
          <w:tcPr>
            <w:tcW w:w="2230" w:type="dxa"/>
            <w:vMerge/>
            <w:vAlign w:val="center"/>
          </w:tcPr>
          <w:p w14:paraId="61D84D42" w14:textId="77777777" w:rsidR="006640E4" w:rsidRDefault="006640E4" w:rsidP="006640E4">
            <w:pPr>
              <w:jc w:val="center"/>
              <w:rPr>
                <w:b/>
                <w:iCs/>
                <w:sz w:val="24"/>
                <w:szCs w:val="24"/>
              </w:rPr>
            </w:pPr>
          </w:p>
        </w:tc>
        <w:tc>
          <w:tcPr>
            <w:tcW w:w="2879" w:type="dxa"/>
            <w:vMerge/>
            <w:shd w:val="clear" w:color="auto" w:fill="auto"/>
            <w:vAlign w:val="center"/>
          </w:tcPr>
          <w:p w14:paraId="4218BBC3" w14:textId="77777777" w:rsidR="006640E4" w:rsidRPr="00484641" w:rsidRDefault="006640E4" w:rsidP="006640E4">
            <w:pPr>
              <w:jc w:val="center"/>
              <w:rPr>
                <w:sz w:val="24"/>
                <w:szCs w:val="24"/>
              </w:rPr>
            </w:pPr>
          </w:p>
        </w:tc>
        <w:tc>
          <w:tcPr>
            <w:tcW w:w="3318" w:type="dxa"/>
            <w:vMerge/>
            <w:vAlign w:val="center"/>
          </w:tcPr>
          <w:p w14:paraId="49E7F910" w14:textId="77777777" w:rsidR="006640E4" w:rsidRPr="00484641" w:rsidRDefault="006640E4" w:rsidP="006640E4">
            <w:pPr>
              <w:jc w:val="both"/>
              <w:rPr>
                <w:sz w:val="24"/>
                <w:szCs w:val="24"/>
              </w:rPr>
            </w:pPr>
          </w:p>
        </w:tc>
      </w:tr>
      <w:tr w:rsidR="006640E4" w:rsidRPr="004856F6" w14:paraId="7F7254AB" w14:textId="77777777" w:rsidTr="00CE3DFD">
        <w:trPr>
          <w:trHeight w:val="425"/>
          <w:jc w:val="center"/>
        </w:trPr>
        <w:tc>
          <w:tcPr>
            <w:tcW w:w="631" w:type="dxa"/>
            <w:tcBorders>
              <w:top w:val="single" w:sz="4" w:space="0" w:color="auto"/>
              <w:left w:val="single" w:sz="4" w:space="0" w:color="auto"/>
              <w:bottom w:val="single" w:sz="4" w:space="0" w:color="auto"/>
              <w:right w:val="single" w:sz="4" w:space="0" w:color="auto"/>
            </w:tcBorders>
            <w:vAlign w:val="center"/>
          </w:tcPr>
          <w:p w14:paraId="436BC311" w14:textId="4E2C0524" w:rsidR="006640E4" w:rsidRDefault="006640E4" w:rsidP="006640E4">
            <w:pPr>
              <w:jc w:val="center"/>
              <w:rPr>
                <w:bCs/>
                <w:sz w:val="22"/>
                <w:szCs w:val="22"/>
              </w:rPr>
            </w:pPr>
            <w:r w:rsidRPr="008735A2">
              <w:rPr>
                <w:bCs/>
                <w:sz w:val="24"/>
                <w:szCs w:val="24"/>
              </w:rPr>
              <w:t>6</w:t>
            </w:r>
          </w:p>
        </w:tc>
        <w:tc>
          <w:tcPr>
            <w:tcW w:w="2141" w:type="dxa"/>
            <w:tcBorders>
              <w:top w:val="nil"/>
              <w:left w:val="single" w:sz="4" w:space="0" w:color="auto"/>
              <w:bottom w:val="single" w:sz="4" w:space="0" w:color="auto"/>
              <w:right w:val="single" w:sz="4" w:space="0" w:color="auto"/>
            </w:tcBorders>
            <w:shd w:val="clear" w:color="auto" w:fill="auto"/>
            <w:vAlign w:val="center"/>
          </w:tcPr>
          <w:p w14:paraId="18272CAF" w14:textId="4298ACC8" w:rsidR="006640E4" w:rsidRDefault="006640E4" w:rsidP="006640E4">
            <w:pPr>
              <w:jc w:val="center"/>
              <w:rPr>
                <w:sz w:val="22"/>
                <w:szCs w:val="22"/>
              </w:rPr>
            </w:pPr>
            <w:r w:rsidRPr="008735A2">
              <w:rPr>
                <w:bCs/>
                <w:sz w:val="24"/>
                <w:szCs w:val="24"/>
              </w:rPr>
              <w:t>Сухари панировочные</w:t>
            </w:r>
          </w:p>
        </w:tc>
        <w:tc>
          <w:tcPr>
            <w:tcW w:w="2230" w:type="dxa"/>
            <w:vMerge/>
            <w:vAlign w:val="center"/>
          </w:tcPr>
          <w:p w14:paraId="31E9F052" w14:textId="77777777" w:rsidR="006640E4" w:rsidRDefault="006640E4" w:rsidP="006640E4">
            <w:pPr>
              <w:jc w:val="center"/>
              <w:rPr>
                <w:b/>
                <w:iCs/>
                <w:sz w:val="24"/>
                <w:szCs w:val="24"/>
              </w:rPr>
            </w:pPr>
          </w:p>
        </w:tc>
        <w:tc>
          <w:tcPr>
            <w:tcW w:w="2879" w:type="dxa"/>
            <w:vMerge/>
            <w:shd w:val="clear" w:color="auto" w:fill="auto"/>
            <w:vAlign w:val="center"/>
          </w:tcPr>
          <w:p w14:paraId="76B53CD9" w14:textId="77777777" w:rsidR="006640E4" w:rsidRPr="00484641" w:rsidRDefault="006640E4" w:rsidP="006640E4">
            <w:pPr>
              <w:jc w:val="center"/>
              <w:rPr>
                <w:sz w:val="24"/>
                <w:szCs w:val="24"/>
              </w:rPr>
            </w:pPr>
          </w:p>
        </w:tc>
        <w:tc>
          <w:tcPr>
            <w:tcW w:w="3318" w:type="dxa"/>
            <w:vMerge/>
            <w:vAlign w:val="center"/>
          </w:tcPr>
          <w:p w14:paraId="21EC407A" w14:textId="77777777" w:rsidR="006640E4" w:rsidRPr="00484641" w:rsidRDefault="006640E4" w:rsidP="006640E4">
            <w:pPr>
              <w:jc w:val="both"/>
              <w:rPr>
                <w:sz w:val="24"/>
                <w:szCs w:val="24"/>
              </w:rPr>
            </w:pPr>
          </w:p>
        </w:tc>
      </w:tr>
      <w:tr w:rsidR="006640E4" w:rsidRPr="004856F6" w14:paraId="3BB78130" w14:textId="77777777" w:rsidTr="00297A6E">
        <w:trPr>
          <w:trHeight w:val="418"/>
          <w:jc w:val="center"/>
        </w:trPr>
        <w:tc>
          <w:tcPr>
            <w:tcW w:w="631" w:type="dxa"/>
            <w:tcBorders>
              <w:top w:val="single" w:sz="4" w:space="0" w:color="auto"/>
              <w:left w:val="single" w:sz="4" w:space="0" w:color="auto"/>
              <w:bottom w:val="single" w:sz="4" w:space="0" w:color="auto"/>
              <w:right w:val="single" w:sz="4" w:space="0" w:color="auto"/>
            </w:tcBorders>
            <w:vAlign w:val="center"/>
          </w:tcPr>
          <w:p w14:paraId="602727D8" w14:textId="2B811B1E" w:rsidR="006640E4" w:rsidRDefault="006640E4" w:rsidP="006640E4">
            <w:pPr>
              <w:jc w:val="center"/>
              <w:rPr>
                <w:bCs/>
                <w:sz w:val="22"/>
                <w:szCs w:val="22"/>
              </w:rPr>
            </w:pPr>
            <w:r w:rsidRPr="008735A2">
              <w:rPr>
                <w:bCs/>
                <w:sz w:val="24"/>
                <w:szCs w:val="24"/>
              </w:rPr>
              <w:t>7</w:t>
            </w:r>
          </w:p>
        </w:tc>
        <w:tc>
          <w:tcPr>
            <w:tcW w:w="2141" w:type="dxa"/>
            <w:tcBorders>
              <w:top w:val="nil"/>
              <w:left w:val="single" w:sz="4" w:space="0" w:color="auto"/>
              <w:bottom w:val="single" w:sz="4" w:space="0" w:color="auto"/>
              <w:right w:val="single" w:sz="4" w:space="0" w:color="auto"/>
            </w:tcBorders>
            <w:shd w:val="clear" w:color="auto" w:fill="auto"/>
            <w:vAlign w:val="center"/>
          </w:tcPr>
          <w:p w14:paraId="59306FE5" w14:textId="12FA203F" w:rsidR="006640E4" w:rsidRDefault="006640E4" w:rsidP="006640E4">
            <w:pPr>
              <w:jc w:val="center"/>
              <w:rPr>
                <w:sz w:val="22"/>
                <w:szCs w:val="22"/>
              </w:rPr>
            </w:pPr>
            <w:r w:rsidRPr="008735A2">
              <w:rPr>
                <w:bCs/>
                <w:sz w:val="24"/>
                <w:szCs w:val="24"/>
              </w:rPr>
              <w:t>Какао «Золотой ярлык»</w:t>
            </w:r>
          </w:p>
        </w:tc>
        <w:tc>
          <w:tcPr>
            <w:tcW w:w="2230" w:type="dxa"/>
            <w:vMerge/>
            <w:vAlign w:val="center"/>
          </w:tcPr>
          <w:p w14:paraId="324189A5" w14:textId="77777777" w:rsidR="006640E4" w:rsidRDefault="006640E4" w:rsidP="006640E4">
            <w:pPr>
              <w:jc w:val="center"/>
              <w:rPr>
                <w:b/>
                <w:iCs/>
                <w:sz w:val="24"/>
                <w:szCs w:val="24"/>
              </w:rPr>
            </w:pPr>
          </w:p>
        </w:tc>
        <w:tc>
          <w:tcPr>
            <w:tcW w:w="2879" w:type="dxa"/>
            <w:vMerge/>
            <w:shd w:val="clear" w:color="auto" w:fill="auto"/>
            <w:vAlign w:val="center"/>
          </w:tcPr>
          <w:p w14:paraId="174A5689" w14:textId="77777777" w:rsidR="006640E4" w:rsidRPr="00484641" w:rsidRDefault="006640E4" w:rsidP="006640E4">
            <w:pPr>
              <w:jc w:val="center"/>
              <w:rPr>
                <w:sz w:val="24"/>
                <w:szCs w:val="24"/>
              </w:rPr>
            </w:pPr>
          </w:p>
        </w:tc>
        <w:tc>
          <w:tcPr>
            <w:tcW w:w="3318" w:type="dxa"/>
            <w:vMerge/>
            <w:vAlign w:val="center"/>
          </w:tcPr>
          <w:p w14:paraId="19E68636" w14:textId="77777777" w:rsidR="006640E4" w:rsidRPr="00484641" w:rsidRDefault="006640E4" w:rsidP="006640E4">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E71BFA5"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_ Бо</w:t>
      </w:r>
      <w:r w:rsidR="00CF11FC">
        <w:rPr>
          <w:sz w:val="24"/>
          <w:szCs w:val="24"/>
        </w:rPr>
        <w:t>б</w:t>
      </w:r>
      <w:r w:rsidR="002E4688" w:rsidRPr="004856F6">
        <w:rPr>
          <w:sz w:val="24"/>
          <w:szCs w:val="24"/>
        </w:rPr>
        <w:t>ков</w:t>
      </w:r>
      <w:r w:rsidR="00CF11FC">
        <w:rPr>
          <w:sz w:val="24"/>
          <w:szCs w:val="24"/>
        </w:rPr>
        <w:t>а</w:t>
      </w:r>
      <w:r w:rsidR="00484641">
        <w:rPr>
          <w:sz w:val="24"/>
          <w:szCs w:val="24"/>
        </w:rPr>
        <w:t xml:space="preserve"> </w:t>
      </w:r>
      <w:r w:rsidR="00CF11FC">
        <w:rPr>
          <w:sz w:val="24"/>
          <w:szCs w:val="24"/>
        </w:rPr>
        <w:t>Е.В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D1BCD" w14:textId="77777777" w:rsidR="00596E0A" w:rsidRDefault="00596E0A">
      <w:r>
        <w:separator/>
      </w:r>
    </w:p>
  </w:endnote>
  <w:endnote w:type="continuationSeparator" w:id="0">
    <w:p w14:paraId="0CB49EFE" w14:textId="77777777" w:rsidR="00596E0A" w:rsidRDefault="00596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F6CAE" w14:textId="77777777" w:rsidR="00596E0A" w:rsidRDefault="00596E0A">
      <w:r>
        <w:separator/>
      </w:r>
    </w:p>
  </w:footnote>
  <w:footnote w:type="continuationSeparator" w:id="0">
    <w:p w14:paraId="5D63E269" w14:textId="77777777" w:rsidR="00596E0A" w:rsidRDefault="00596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16E1D"/>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03B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28F2"/>
    <w:rsid w:val="00277F37"/>
    <w:rsid w:val="00281E79"/>
    <w:rsid w:val="00283282"/>
    <w:rsid w:val="002837F0"/>
    <w:rsid w:val="00287DF6"/>
    <w:rsid w:val="0029025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476"/>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43E64"/>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6E0A"/>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4CA7"/>
    <w:rsid w:val="00645860"/>
    <w:rsid w:val="0065136C"/>
    <w:rsid w:val="006514FA"/>
    <w:rsid w:val="00652EE5"/>
    <w:rsid w:val="00654110"/>
    <w:rsid w:val="00662E6F"/>
    <w:rsid w:val="00663E0B"/>
    <w:rsid w:val="006640E4"/>
    <w:rsid w:val="00665C1C"/>
    <w:rsid w:val="00672EDA"/>
    <w:rsid w:val="00674581"/>
    <w:rsid w:val="006760BF"/>
    <w:rsid w:val="00680E2F"/>
    <w:rsid w:val="006822C8"/>
    <w:rsid w:val="006829AE"/>
    <w:rsid w:val="00682FE0"/>
    <w:rsid w:val="006836A1"/>
    <w:rsid w:val="0068546D"/>
    <w:rsid w:val="00686B59"/>
    <w:rsid w:val="00686DB4"/>
    <w:rsid w:val="0069097A"/>
    <w:rsid w:val="00690F2D"/>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444A9"/>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5A2"/>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26F4"/>
    <w:rsid w:val="00933733"/>
    <w:rsid w:val="00934397"/>
    <w:rsid w:val="00934B6C"/>
    <w:rsid w:val="0093554B"/>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44D1"/>
    <w:rsid w:val="00A3572D"/>
    <w:rsid w:val="00A35BC9"/>
    <w:rsid w:val="00A36A06"/>
    <w:rsid w:val="00A371B4"/>
    <w:rsid w:val="00A37BA8"/>
    <w:rsid w:val="00A40F73"/>
    <w:rsid w:val="00A432F0"/>
    <w:rsid w:val="00A441C7"/>
    <w:rsid w:val="00A4494C"/>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E143B"/>
    <w:rsid w:val="00AE1E1F"/>
    <w:rsid w:val="00AE3420"/>
    <w:rsid w:val="00AE3D02"/>
    <w:rsid w:val="00AE545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5D10"/>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B3A"/>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3DFD"/>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1545"/>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40E4"/>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DAL_DOMINT@USZN.AVO.RU"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suzdal_domint@social.gov33.ru"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288</TotalTime>
  <Pages>13</Pages>
  <Words>4840</Words>
  <Characters>27588</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32364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36</cp:revision>
  <cp:lastPrinted>2026-06-24T06:27:00Z</cp:lastPrinted>
  <dcterms:created xsi:type="dcterms:W3CDTF">2023-12-22T16:17:00Z</dcterms:created>
  <dcterms:modified xsi:type="dcterms:W3CDTF">2026-07-30T12:03:00Z</dcterms:modified>
</cp:coreProperties>
</file>