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1D2DF698"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BB712C">
        <w:rPr>
          <w:b/>
          <w:iCs/>
          <w:sz w:val="24"/>
          <w:szCs w:val="24"/>
        </w:rPr>
        <w:t>товаров</w:t>
      </w:r>
      <w:r w:rsidR="009326F4">
        <w:rPr>
          <w:b/>
          <w:iCs/>
          <w:sz w:val="24"/>
          <w:szCs w:val="24"/>
        </w:rPr>
        <w:t xml:space="preserve"> </w:t>
      </w:r>
      <w:r w:rsidR="00AE545A">
        <w:rPr>
          <w:b/>
          <w:iCs/>
          <w:sz w:val="24"/>
          <w:szCs w:val="24"/>
        </w:rPr>
        <w:t>–</w:t>
      </w:r>
      <w:r w:rsidR="009326F4">
        <w:rPr>
          <w:b/>
          <w:iCs/>
          <w:sz w:val="24"/>
          <w:szCs w:val="24"/>
        </w:rPr>
        <w:t xml:space="preserve"> </w:t>
      </w:r>
      <w:r w:rsidR="00BB712C">
        <w:rPr>
          <w:b/>
          <w:iCs/>
          <w:sz w:val="24"/>
          <w:szCs w:val="24"/>
        </w:rPr>
        <w:t>бумага А4</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6316BE6E"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D27DBC">
        <w:rPr>
          <w:b/>
          <w:iCs/>
          <w:sz w:val="24"/>
          <w:szCs w:val="24"/>
        </w:rPr>
        <w:t>46 180,00</w:t>
      </w:r>
      <w:r w:rsidR="00DB6B07" w:rsidRPr="00DB6B07">
        <w:rPr>
          <w:b/>
          <w:iCs/>
          <w:sz w:val="24"/>
          <w:szCs w:val="24"/>
        </w:rPr>
        <w:t xml:space="preserve"> </w:t>
      </w:r>
      <w:r w:rsidR="00923994">
        <w:rPr>
          <w:b/>
          <w:iCs/>
          <w:sz w:val="24"/>
          <w:szCs w:val="24"/>
        </w:rPr>
        <w:t>(</w:t>
      </w:r>
      <w:r w:rsidR="00D27DBC" w:rsidRPr="00D27DBC">
        <w:rPr>
          <w:b/>
          <w:iCs/>
          <w:sz w:val="24"/>
          <w:szCs w:val="24"/>
        </w:rPr>
        <w:t>Сорок шесть тысяч сто восемьдесят рублей 00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1A0EB038"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63AF4">
        <w:rPr>
          <w:b/>
          <w:iCs/>
          <w:sz w:val="24"/>
          <w:szCs w:val="24"/>
        </w:rPr>
        <w:t>ию</w:t>
      </w:r>
      <w:r w:rsidR="009326F4">
        <w:rPr>
          <w:b/>
          <w:iCs/>
          <w:sz w:val="24"/>
          <w:szCs w:val="24"/>
        </w:rPr>
        <w:t>л</w:t>
      </w:r>
      <w:r w:rsidR="00E63AF4">
        <w:rPr>
          <w:b/>
          <w:iCs/>
          <w:sz w:val="24"/>
          <w:szCs w:val="24"/>
        </w:rPr>
        <w:t>ь</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2B44C204"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w:t>
      </w:r>
      <w:r w:rsidR="00BB712C">
        <w:rPr>
          <w:b/>
          <w:iCs/>
          <w:sz w:val="24"/>
          <w:szCs w:val="24"/>
        </w:rPr>
        <w:t>в течение 5 рабочих дней</w:t>
      </w:r>
      <w:r>
        <w:rPr>
          <w:b/>
          <w:iCs/>
          <w:sz w:val="24"/>
          <w:szCs w:val="24"/>
        </w:rPr>
        <w:t>, в рабочие дни с 08.00 до 1</w:t>
      </w:r>
      <w:r w:rsidR="00BB712C">
        <w:rPr>
          <w:b/>
          <w:iCs/>
          <w:sz w:val="24"/>
          <w:szCs w:val="24"/>
        </w:rPr>
        <w:t>5</w:t>
      </w:r>
      <w:r>
        <w:rPr>
          <w:b/>
          <w:iCs/>
          <w:sz w:val="24"/>
          <w:szCs w:val="24"/>
        </w:rPr>
        <w:t>.00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16AB6CE6"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E63AF4">
        <w:rPr>
          <w:sz w:val="24"/>
          <w:szCs w:val="24"/>
        </w:rPr>
        <w:t>2</w:t>
      </w:r>
      <w:r w:rsidR="003E4476">
        <w:rPr>
          <w:sz w:val="24"/>
          <w:szCs w:val="24"/>
        </w:rPr>
        <w:t>8</w:t>
      </w:r>
      <w:r w:rsidR="00E63AF4">
        <w:rPr>
          <w:sz w:val="24"/>
          <w:szCs w:val="24"/>
        </w:rPr>
        <w:t>.0</w:t>
      </w:r>
      <w:r w:rsidR="009326F4">
        <w:rPr>
          <w:sz w:val="24"/>
          <w:szCs w:val="24"/>
        </w:rPr>
        <w:t>7</w:t>
      </w:r>
      <w:r w:rsidR="009D7BED">
        <w:rPr>
          <w:sz w:val="24"/>
          <w:szCs w:val="24"/>
        </w:rPr>
        <w:t>.2026</w:t>
      </w:r>
      <w:r w:rsidRPr="00B90A53">
        <w:rPr>
          <w:sz w:val="24"/>
          <w:szCs w:val="24"/>
        </w:rPr>
        <w:t xml:space="preserve"> г.  </w:t>
      </w:r>
    </w:p>
    <w:p w14:paraId="68EA988E" w14:textId="42A0D738" w:rsidR="002221B2" w:rsidRDefault="002221B2" w:rsidP="002221B2">
      <w:pPr>
        <w:widowControl/>
        <w:autoSpaceDE/>
        <w:adjustRightInd/>
        <w:ind w:firstLine="567"/>
        <w:jc w:val="both"/>
        <w:rPr>
          <w:b/>
          <w:i/>
          <w:sz w:val="24"/>
          <w:szCs w:val="24"/>
        </w:rPr>
      </w:pPr>
      <w:r w:rsidRPr="00B90A53">
        <w:rPr>
          <w:sz w:val="24"/>
          <w:szCs w:val="24"/>
        </w:rPr>
        <w:t xml:space="preserve">                                                                до </w:t>
      </w:r>
      <w:r w:rsidR="003E4476">
        <w:rPr>
          <w:sz w:val="24"/>
          <w:szCs w:val="24"/>
        </w:rPr>
        <w:t>30</w:t>
      </w:r>
      <w:r w:rsidR="00E63AF4">
        <w:rPr>
          <w:sz w:val="24"/>
          <w:szCs w:val="24"/>
        </w:rPr>
        <w:t>.0</w:t>
      </w:r>
      <w:r w:rsidR="009326F4">
        <w:rPr>
          <w:sz w:val="24"/>
          <w:szCs w:val="24"/>
        </w:rPr>
        <w:t>7</w:t>
      </w:r>
      <w:r w:rsidR="009D7BED">
        <w:rPr>
          <w:sz w:val="24"/>
          <w:szCs w:val="24"/>
        </w:rPr>
        <w:t>.2026</w:t>
      </w:r>
      <w:r w:rsidRPr="00B90A53">
        <w:rPr>
          <w:sz w:val="24"/>
          <w:szCs w:val="24"/>
        </w:rPr>
        <w:t xml:space="preserve"> г</w:t>
      </w:r>
      <w:r w:rsidR="00591CF2">
        <w:rPr>
          <w:sz w:val="24"/>
          <w:szCs w:val="24"/>
        </w:rPr>
        <w:t xml:space="preserve"> </w:t>
      </w:r>
      <w:r w:rsidR="00BB712C">
        <w:rPr>
          <w:sz w:val="24"/>
          <w:szCs w:val="24"/>
        </w:rPr>
        <w:t>08</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91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
        <w:gridCol w:w="1700"/>
        <w:gridCol w:w="853"/>
        <w:gridCol w:w="707"/>
        <w:gridCol w:w="1134"/>
        <w:gridCol w:w="1274"/>
        <w:gridCol w:w="4213"/>
      </w:tblGrid>
      <w:tr w:rsidR="003E4476" w:rsidRPr="00CE3DFD" w14:paraId="399C7214" w14:textId="77777777" w:rsidTr="00BB712C">
        <w:trPr>
          <w:trHeight w:val="508"/>
          <w:jc w:val="center"/>
        </w:trPr>
        <w:tc>
          <w:tcPr>
            <w:tcW w:w="206" w:type="pct"/>
            <w:tcBorders>
              <w:top w:val="single" w:sz="2" w:space="0" w:color="auto"/>
              <w:left w:val="single" w:sz="2" w:space="0" w:color="auto"/>
              <w:bottom w:val="single" w:sz="4" w:space="0" w:color="auto"/>
              <w:right w:val="single" w:sz="2" w:space="0" w:color="auto"/>
            </w:tcBorders>
            <w:vAlign w:val="center"/>
          </w:tcPr>
          <w:p w14:paraId="02033CAB" w14:textId="77777777" w:rsidR="003E4476" w:rsidRPr="00CE3DFD" w:rsidRDefault="003E4476" w:rsidP="00A77366">
            <w:pPr>
              <w:keepNext/>
              <w:jc w:val="center"/>
            </w:pPr>
            <w:bookmarkStart w:id="1" w:name="_Hlk217288795"/>
            <w:r w:rsidRPr="00CE3DFD">
              <w:t>№</w:t>
            </w:r>
          </w:p>
        </w:tc>
        <w:tc>
          <w:tcPr>
            <w:tcW w:w="825" w:type="pct"/>
            <w:tcBorders>
              <w:top w:val="single" w:sz="2" w:space="0" w:color="auto"/>
              <w:left w:val="single" w:sz="2" w:space="0" w:color="auto"/>
              <w:bottom w:val="single" w:sz="4" w:space="0" w:color="auto"/>
              <w:right w:val="single" w:sz="2" w:space="0" w:color="auto"/>
            </w:tcBorders>
            <w:vAlign w:val="center"/>
          </w:tcPr>
          <w:p w14:paraId="513B1BDA" w14:textId="77777777" w:rsidR="003E4476" w:rsidRPr="00CE3DFD" w:rsidRDefault="003E4476" w:rsidP="00A77366">
            <w:pPr>
              <w:jc w:val="center"/>
            </w:pPr>
            <w:r w:rsidRPr="00CE3DFD">
              <w:t>Наименование Товара,</w:t>
            </w:r>
          </w:p>
          <w:p w14:paraId="63A848B8" w14:textId="77777777" w:rsidR="003E4476" w:rsidRPr="00CE3DFD" w:rsidRDefault="003E4476" w:rsidP="00A77366">
            <w:pPr>
              <w:keepNext/>
              <w:jc w:val="center"/>
            </w:pPr>
            <w:r w:rsidRPr="00CE3DFD">
              <w:t>код по ОКПД2</w:t>
            </w:r>
          </w:p>
        </w:tc>
        <w:tc>
          <w:tcPr>
            <w:tcW w:w="414" w:type="pct"/>
            <w:tcBorders>
              <w:top w:val="single" w:sz="2" w:space="0" w:color="auto"/>
              <w:left w:val="single" w:sz="2" w:space="0" w:color="auto"/>
              <w:bottom w:val="single" w:sz="4" w:space="0" w:color="auto"/>
              <w:right w:val="single" w:sz="2" w:space="0" w:color="auto"/>
            </w:tcBorders>
            <w:vAlign w:val="center"/>
          </w:tcPr>
          <w:p w14:paraId="49FAB979" w14:textId="3C7A121B" w:rsidR="003E4476" w:rsidRPr="00CE3DFD" w:rsidRDefault="003E4476" w:rsidP="00A77366">
            <w:pPr>
              <w:keepNext/>
              <w:jc w:val="center"/>
            </w:pPr>
            <w:r w:rsidRPr="00CE3DFD">
              <w:t>Ед. изм</w:t>
            </w:r>
          </w:p>
        </w:tc>
        <w:tc>
          <w:tcPr>
            <w:tcW w:w="343" w:type="pct"/>
            <w:tcBorders>
              <w:top w:val="single" w:sz="2" w:space="0" w:color="auto"/>
              <w:left w:val="single" w:sz="2" w:space="0" w:color="auto"/>
              <w:bottom w:val="single" w:sz="4" w:space="0" w:color="auto"/>
              <w:right w:val="single" w:sz="2" w:space="0" w:color="auto"/>
            </w:tcBorders>
            <w:vAlign w:val="center"/>
          </w:tcPr>
          <w:p w14:paraId="32AA2FC0" w14:textId="77777777" w:rsidR="003E4476" w:rsidRPr="00CE3DFD" w:rsidRDefault="003E4476" w:rsidP="00A77366">
            <w:pPr>
              <w:keepNext/>
              <w:jc w:val="center"/>
            </w:pPr>
            <w:r w:rsidRPr="00CE3DFD">
              <w:t>Кол-во</w:t>
            </w:r>
          </w:p>
        </w:tc>
        <w:tc>
          <w:tcPr>
            <w:tcW w:w="550" w:type="pct"/>
            <w:tcBorders>
              <w:top w:val="single" w:sz="2" w:space="0" w:color="auto"/>
              <w:left w:val="single" w:sz="2" w:space="0" w:color="auto"/>
              <w:bottom w:val="single" w:sz="4" w:space="0" w:color="auto"/>
              <w:right w:val="single" w:sz="2" w:space="0" w:color="auto"/>
            </w:tcBorders>
            <w:vAlign w:val="center"/>
          </w:tcPr>
          <w:p w14:paraId="45F69597" w14:textId="77777777" w:rsidR="003E4476" w:rsidRPr="00CE3DFD" w:rsidRDefault="003E4476" w:rsidP="00A77366">
            <w:pPr>
              <w:tabs>
                <w:tab w:val="left" w:pos="-1620"/>
              </w:tabs>
              <w:jc w:val="center"/>
            </w:pPr>
            <w:r w:rsidRPr="00CE3DFD">
              <w:t>Цена за ед. изм., руб.</w:t>
            </w:r>
          </w:p>
        </w:tc>
        <w:tc>
          <w:tcPr>
            <w:tcW w:w="618" w:type="pct"/>
            <w:tcBorders>
              <w:top w:val="single" w:sz="2" w:space="0" w:color="auto"/>
              <w:left w:val="single" w:sz="2" w:space="0" w:color="auto"/>
              <w:bottom w:val="single" w:sz="4" w:space="0" w:color="auto"/>
              <w:right w:val="single" w:sz="2" w:space="0" w:color="auto"/>
            </w:tcBorders>
            <w:vAlign w:val="center"/>
          </w:tcPr>
          <w:p w14:paraId="1FD5AE94" w14:textId="77777777" w:rsidR="003E4476" w:rsidRPr="00CE3DFD" w:rsidRDefault="003E4476" w:rsidP="00A77366">
            <w:pPr>
              <w:tabs>
                <w:tab w:val="left" w:pos="-1620"/>
              </w:tabs>
              <w:jc w:val="center"/>
            </w:pPr>
            <w:r w:rsidRPr="00CE3DFD">
              <w:t>Общая стоимость, руб.</w:t>
            </w:r>
          </w:p>
        </w:tc>
        <w:tc>
          <w:tcPr>
            <w:tcW w:w="2044" w:type="pct"/>
            <w:tcBorders>
              <w:top w:val="single" w:sz="2" w:space="0" w:color="auto"/>
              <w:left w:val="single" w:sz="2" w:space="0" w:color="auto"/>
              <w:bottom w:val="single" w:sz="4" w:space="0" w:color="auto"/>
              <w:right w:val="single" w:sz="2" w:space="0" w:color="auto"/>
            </w:tcBorders>
            <w:vAlign w:val="center"/>
          </w:tcPr>
          <w:p w14:paraId="63972CBE" w14:textId="77777777" w:rsidR="003E4476" w:rsidRPr="00CE3DFD" w:rsidRDefault="003E4476" w:rsidP="00A77366">
            <w:pPr>
              <w:tabs>
                <w:tab w:val="left" w:pos="-1620"/>
              </w:tabs>
              <w:jc w:val="center"/>
              <w:rPr>
                <w:bCs/>
              </w:rPr>
            </w:pPr>
            <w:r w:rsidRPr="00CE3DFD">
              <w:rPr>
                <w:bCs/>
              </w:rPr>
              <w:t>Требования к качеству, функциональным характеристикам (потребительские свойства) Товара</w:t>
            </w:r>
          </w:p>
        </w:tc>
      </w:tr>
      <w:tr w:rsidR="003E4476" w:rsidRPr="00CE3DFD" w14:paraId="692FE463" w14:textId="77777777" w:rsidTr="00BB712C">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tcPr>
          <w:p w14:paraId="6B7F1659" w14:textId="15BD8FC3" w:rsidR="003E4476" w:rsidRPr="00CE3DFD" w:rsidRDefault="003E4476" w:rsidP="00A77366">
            <w:pPr>
              <w:jc w:val="center"/>
              <w:rPr>
                <w:bCs/>
              </w:rPr>
            </w:pPr>
            <w:r w:rsidRPr="00CE3DFD">
              <w:rPr>
                <w:bCs/>
              </w:rPr>
              <w:t>1</w:t>
            </w:r>
          </w:p>
        </w:tc>
        <w:tc>
          <w:tcPr>
            <w:tcW w:w="825" w:type="pct"/>
            <w:tcBorders>
              <w:top w:val="single" w:sz="4" w:space="0" w:color="auto"/>
              <w:left w:val="single" w:sz="4" w:space="0" w:color="auto"/>
              <w:bottom w:val="single" w:sz="4" w:space="0" w:color="auto"/>
              <w:right w:val="single" w:sz="4" w:space="0" w:color="auto"/>
            </w:tcBorders>
            <w:vAlign w:val="center"/>
          </w:tcPr>
          <w:p w14:paraId="7CB9E8C3" w14:textId="313A1053" w:rsidR="003E4476" w:rsidRPr="00CE3DFD" w:rsidRDefault="00BB712C" w:rsidP="003E4476">
            <w:pPr>
              <w:jc w:val="center"/>
              <w:rPr>
                <w:color w:val="000000"/>
              </w:rPr>
            </w:pPr>
            <w:r>
              <w:rPr>
                <w:color w:val="000000"/>
              </w:rPr>
              <w:t>Бумага А4</w:t>
            </w:r>
          </w:p>
        </w:tc>
        <w:tc>
          <w:tcPr>
            <w:tcW w:w="414" w:type="pct"/>
            <w:tcBorders>
              <w:top w:val="single" w:sz="4" w:space="0" w:color="auto"/>
              <w:left w:val="single" w:sz="4" w:space="0" w:color="auto"/>
              <w:bottom w:val="single" w:sz="4" w:space="0" w:color="auto"/>
              <w:right w:val="single" w:sz="4" w:space="0" w:color="auto"/>
            </w:tcBorders>
            <w:vAlign w:val="center"/>
          </w:tcPr>
          <w:p w14:paraId="03238012" w14:textId="5ABABFDB" w:rsidR="003E4476" w:rsidRPr="00CE3DFD" w:rsidRDefault="00BB712C" w:rsidP="00A77366">
            <w:pPr>
              <w:jc w:val="center"/>
              <w:rPr>
                <w:color w:val="000000"/>
              </w:rPr>
            </w:pPr>
            <w:r>
              <w:rPr>
                <w:color w:val="000000"/>
              </w:rPr>
              <w:t>Шт (пачек)</w:t>
            </w:r>
          </w:p>
        </w:tc>
        <w:tc>
          <w:tcPr>
            <w:tcW w:w="343" w:type="pct"/>
            <w:tcBorders>
              <w:top w:val="single" w:sz="2" w:space="0" w:color="auto"/>
              <w:left w:val="single" w:sz="2" w:space="0" w:color="auto"/>
              <w:bottom w:val="single" w:sz="2" w:space="0" w:color="auto"/>
              <w:right w:val="single" w:sz="2" w:space="0" w:color="auto"/>
            </w:tcBorders>
            <w:vAlign w:val="center"/>
          </w:tcPr>
          <w:p w14:paraId="03F4F681" w14:textId="493EA893" w:rsidR="003E4476" w:rsidRPr="00CE3DFD" w:rsidRDefault="00BB712C" w:rsidP="00A77366">
            <w:pPr>
              <w:jc w:val="center"/>
              <w:rPr>
                <w:color w:val="000000"/>
              </w:rPr>
            </w:pPr>
            <w:r>
              <w:rPr>
                <w:color w:val="000000"/>
              </w:rPr>
              <w:t>100</w:t>
            </w:r>
          </w:p>
        </w:tc>
        <w:tc>
          <w:tcPr>
            <w:tcW w:w="550" w:type="pct"/>
            <w:tcBorders>
              <w:top w:val="single" w:sz="2" w:space="0" w:color="auto"/>
              <w:left w:val="single" w:sz="2" w:space="0" w:color="auto"/>
              <w:bottom w:val="single" w:sz="2" w:space="0" w:color="auto"/>
              <w:right w:val="single" w:sz="2" w:space="0" w:color="auto"/>
            </w:tcBorders>
            <w:vAlign w:val="center"/>
          </w:tcPr>
          <w:p w14:paraId="67A15CAC" w14:textId="4A31FA18" w:rsidR="003E4476" w:rsidRPr="00CE3DFD" w:rsidRDefault="003E4476"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346D30F4" w14:textId="528818F3" w:rsidR="003E4476" w:rsidRPr="00CE3DFD" w:rsidRDefault="003E4476"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1DA69004" w14:textId="77777777" w:rsidR="00BB712C" w:rsidRPr="00301BA7" w:rsidRDefault="00BB712C" w:rsidP="00BB712C">
            <w:pPr>
              <w:rPr>
                <w:sz w:val="16"/>
                <w:szCs w:val="16"/>
              </w:rPr>
            </w:pPr>
            <w:r w:rsidRPr="00301BA7">
              <w:rPr>
                <w:sz w:val="16"/>
                <w:szCs w:val="16"/>
              </w:rPr>
              <w:t>Бумага для офисной техники, формат А4, белизна 146% CIE, яркость бумаги 95%, плотность 80 г/</w:t>
            </w:r>
            <w:proofErr w:type="gramStart"/>
            <w:r w:rsidRPr="00301BA7">
              <w:rPr>
                <w:sz w:val="16"/>
                <w:szCs w:val="16"/>
              </w:rPr>
              <w:t>кв.м</w:t>
            </w:r>
            <w:proofErr w:type="gramEnd"/>
            <w:r w:rsidRPr="00301BA7">
              <w:rPr>
                <w:sz w:val="16"/>
                <w:szCs w:val="16"/>
              </w:rPr>
              <w:t>, толщина бумаги 104 мкм, упаковка 500 листов</w:t>
            </w:r>
          </w:p>
          <w:p w14:paraId="19EFA0E7" w14:textId="30BAE526" w:rsidR="00BB712C" w:rsidRPr="00301BA7" w:rsidRDefault="00BB712C" w:rsidP="00BB712C">
            <w:pPr>
              <w:rPr>
                <w:sz w:val="16"/>
                <w:szCs w:val="16"/>
              </w:rPr>
            </w:pPr>
            <w:r w:rsidRPr="00301BA7">
              <w:rPr>
                <w:sz w:val="16"/>
                <w:szCs w:val="16"/>
              </w:rPr>
              <w:t>SvetoCopy</w:t>
            </w:r>
            <w:r>
              <w:rPr>
                <w:sz w:val="16"/>
                <w:szCs w:val="16"/>
              </w:rPr>
              <w:t xml:space="preserve"> или аналог с такими же характеристиками</w:t>
            </w:r>
          </w:p>
          <w:p w14:paraId="5BFBE292" w14:textId="18FC8148" w:rsidR="003E4476" w:rsidRPr="00CE3DFD" w:rsidRDefault="00BB712C" w:rsidP="00BB712C">
            <w:pPr>
              <w:rPr>
                <w:color w:val="000000"/>
              </w:rPr>
            </w:pPr>
            <w:r w:rsidRPr="00301BA7">
              <w:rPr>
                <w:sz w:val="16"/>
                <w:szCs w:val="16"/>
              </w:rPr>
              <w:t>В коробке 5 пачек</w:t>
            </w:r>
          </w:p>
        </w:tc>
      </w:tr>
      <w:tr w:rsidR="003E4476" w:rsidRPr="00CE3DFD" w14:paraId="5CF46985" w14:textId="77777777" w:rsidTr="00BB712C">
        <w:trPr>
          <w:trHeight w:val="397"/>
          <w:jc w:val="center"/>
        </w:trPr>
        <w:tc>
          <w:tcPr>
            <w:tcW w:w="206" w:type="pct"/>
            <w:tcBorders>
              <w:top w:val="single" w:sz="4" w:space="0" w:color="auto"/>
              <w:left w:val="single" w:sz="4" w:space="0" w:color="auto"/>
              <w:right w:val="single" w:sz="4" w:space="0" w:color="auto"/>
            </w:tcBorders>
            <w:vAlign w:val="center"/>
          </w:tcPr>
          <w:p w14:paraId="6A1749B3" w14:textId="77777777" w:rsidR="003E4476" w:rsidRPr="00CE3DFD" w:rsidRDefault="003E4476" w:rsidP="00A77366">
            <w:pPr>
              <w:jc w:val="center"/>
              <w:rPr>
                <w:bCs/>
              </w:rPr>
            </w:pPr>
          </w:p>
        </w:tc>
        <w:tc>
          <w:tcPr>
            <w:tcW w:w="825" w:type="pct"/>
            <w:tcBorders>
              <w:top w:val="single" w:sz="4" w:space="0" w:color="auto"/>
              <w:left w:val="single" w:sz="4" w:space="0" w:color="auto"/>
              <w:right w:val="single" w:sz="4" w:space="0" w:color="auto"/>
            </w:tcBorders>
            <w:vAlign w:val="center"/>
          </w:tcPr>
          <w:p w14:paraId="1A73523D" w14:textId="77777777" w:rsidR="003E4476" w:rsidRPr="00CE3DFD" w:rsidRDefault="003E4476" w:rsidP="00A77366">
            <w:pPr>
              <w:rPr>
                <w:color w:val="000000"/>
              </w:rPr>
            </w:pPr>
            <w:r w:rsidRPr="00CE3DFD">
              <w:rPr>
                <w:color w:val="000000"/>
              </w:rPr>
              <w:t>Итого:</w:t>
            </w:r>
          </w:p>
        </w:tc>
        <w:tc>
          <w:tcPr>
            <w:tcW w:w="414" w:type="pct"/>
            <w:tcBorders>
              <w:top w:val="single" w:sz="4" w:space="0" w:color="auto"/>
              <w:left w:val="single" w:sz="4" w:space="0" w:color="auto"/>
              <w:right w:val="single" w:sz="4" w:space="0" w:color="auto"/>
            </w:tcBorders>
            <w:vAlign w:val="center"/>
          </w:tcPr>
          <w:p w14:paraId="5526AB73" w14:textId="77777777" w:rsidR="003E4476" w:rsidRPr="00CE3DFD" w:rsidRDefault="003E4476" w:rsidP="00A77366">
            <w:pPr>
              <w:jc w:val="center"/>
              <w:rPr>
                <w:color w:val="000000"/>
              </w:rPr>
            </w:pPr>
          </w:p>
        </w:tc>
        <w:tc>
          <w:tcPr>
            <w:tcW w:w="343" w:type="pct"/>
            <w:tcBorders>
              <w:top w:val="single" w:sz="4" w:space="0" w:color="auto"/>
              <w:left w:val="single" w:sz="4" w:space="0" w:color="auto"/>
              <w:right w:val="single" w:sz="4" w:space="0" w:color="auto"/>
            </w:tcBorders>
            <w:vAlign w:val="center"/>
          </w:tcPr>
          <w:p w14:paraId="478C4AF2" w14:textId="77777777" w:rsidR="003E4476" w:rsidRPr="00CE3DFD" w:rsidRDefault="003E4476" w:rsidP="00A77366">
            <w:pPr>
              <w:jc w:val="center"/>
              <w:rPr>
                <w:color w:val="000000"/>
              </w:rPr>
            </w:pPr>
          </w:p>
        </w:tc>
        <w:tc>
          <w:tcPr>
            <w:tcW w:w="550" w:type="pct"/>
            <w:tcBorders>
              <w:top w:val="single" w:sz="4" w:space="0" w:color="auto"/>
              <w:left w:val="single" w:sz="4" w:space="0" w:color="auto"/>
              <w:right w:val="single" w:sz="4" w:space="0" w:color="auto"/>
            </w:tcBorders>
            <w:vAlign w:val="center"/>
          </w:tcPr>
          <w:p w14:paraId="6C23FC87" w14:textId="77777777" w:rsidR="003E4476" w:rsidRPr="00CE3DFD" w:rsidRDefault="003E4476" w:rsidP="00A77366">
            <w:pPr>
              <w:jc w:val="center"/>
            </w:pPr>
          </w:p>
        </w:tc>
        <w:tc>
          <w:tcPr>
            <w:tcW w:w="618" w:type="pct"/>
            <w:tcBorders>
              <w:top w:val="single" w:sz="4" w:space="0" w:color="auto"/>
              <w:left w:val="single" w:sz="4" w:space="0" w:color="auto"/>
              <w:right w:val="single" w:sz="4" w:space="0" w:color="auto"/>
            </w:tcBorders>
            <w:vAlign w:val="center"/>
          </w:tcPr>
          <w:p w14:paraId="3B9BC659" w14:textId="78E65839" w:rsidR="003E4476" w:rsidRPr="00CE3DFD" w:rsidRDefault="003E4476" w:rsidP="00A77366">
            <w:pPr>
              <w:jc w:val="center"/>
            </w:pPr>
          </w:p>
        </w:tc>
        <w:tc>
          <w:tcPr>
            <w:tcW w:w="2044" w:type="pct"/>
            <w:tcBorders>
              <w:top w:val="single" w:sz="4" w:space="0" w:color="auto"/>
              <w:left w:val="single" w:sz="4" w:space="0" w:color="auto"/>
              <w:right w:val="single" w:sz="4" w:space="0" w:color="auto"/>
            </w:tcBorders>
            <w:vAlign w:val="center"/>
          </w:tcPr>
          <w:p w14:paraId="62150F2F" w14:textId="77777777" w:rsidR="003E4476" w:rsidRPr="00CE3DFD" w:rsidRDefault="003E4476" w:rsidP="00A77366">
            <w:pPr>
              <w:rPr>
                <w:color w:val="000000"/>
              </w:rPr>
            </w:pPr>
          </w:p>
        </w:tc>
      </w:tr>
      <w:bookmarkEnd w:id="1"/>
    </w:tbl>
    <w:p w14:paraId="7FCD6B26" w14:textId="58310E19" w:rsidR="00CE3DFD" w:rsidRDefault="00CE3DFD" w:rsidP="00CE3DFD">
      <w:pPr>
        <w:jc w:val="right"/>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1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97"/>
        <w:gridCol w:w="1585"/>
        <w:gridCol w:w="851"/>
        <w:gridCol w:w="603"/>
        <w:gridCol w:w="1057"/>
        <w:gridCol w:w="1188"/>
        <w:gridCol w:w="3928"/>
      </w:tblGrid>
      <w:tr w:rsidR="00BB712C" w:rsidRPr="00CE3DFD" w14:paraId="7BB1FDA9" w14:textId="77777777" w:rsidTr="00BB712C">
        <w:trPr>
          <w:trHeight w:val="508"/>
          <w:jc w:val="center"/>
        </w:trPr>
        <w:tc>
          <w:tcPr>
            <w:tcW w:w="206" w:type="pct"/>
            <w:tcBorders>
              <w:top w:val="single" w:sz="2" w:space="0" w:color="auto"/>
              <w:left w:val="single" w:sz="2" w:space="0" w:color="auto"/>
              <w:bottom w:val="single" w:sz="4" w:space="0" w:color="auto"/>
              <w:right w:val="single" w:sz="2" w:space="0" w:color="auto"/>
            </w:tcBorders>
            <w:vAlign w:val="center"/>
          </w:tcPr>
          <w:p w14:paraId="08DA0CFC" w14:textId="77777777" w:rsidR="00BB712C" w:rsidRPr="00CE3DFD" w:rsidRDefault="00BB712C" w:rsidP="001B1368">
            <w:pPr>
              <w:keepNext/>
              <w:jc w:val="center"/>
            </w:pPr>
            <w:r w:rsidRPr="00CE3DFD">
              <w:t>№</w:t>
            </w:r>
          </w:p>
        </w:tc>
        <w:tc>
          <w:tcPr>
            <w:tcW w:w="825" w:type="pct"/>
            <w:tcBorders>
              <w:top w:val="single" w:sz="2" w:space="0" w:color="auto"/>
              <w:left w:val="single" w:sz="2" w:space="0" w:color="auto"/>
              <w:bottom w:val="single" w:sz="4" w:space="0" w:color="auto"/>
              <w:right w:val="single" w:sz="2" w:space="0" w:color="auto"/>
            </w:tcBorders>
            <w:vAlign w:val="center"/>
          </w:tcPr>
          <w:p w14:paraId="3030C78F" w14:textId="77777777" w:rsidR="00BB712C" w:rsidRPr="00CE3DFD" w:rsidRDefault="00BB712C" w:rsidP="001B1368">
            <w:pPr>
              <w:jc w:val="center"/>
            </w:pPr>
            <w:r w:rsidRPr="00CE3DFD">
              <w:t>Наименование Товара,</w:t>
            </w:r>
          </w:p>
          <w:p w14:paraId="5A6492A3" w14:textId="77777777" w:rsidR="00BB712C" w:rsidRPr="00CE3DFD" w:rsidRDefault="00BB712C" w:rsidP="001B1368">
            <w:pPr>
              <w:keepNext/>
              <w:jc w:val="center"/>
            </w:pPr>
            <w:r w:rsidRPr="00CE3DFD">
              <w:t>код по ОКПД2</w:t>
            </w:r>
          </w:p>
        </w:tc>
        <w:tc>
          <w:tcPr>
            <w:tcW w:w="443" w:type="pct"/>
            <w:tcBorders>
              <w:top w:val="single" w:sz="2" w:space="0" w:color="auto"/>
              <w:left w:val="single" w:sz="2" w:space="0" w:color="auto"/>
              <w:bottom w:val="single" w:sz="4" w:space="0" w:color="auto"/>
              <w:right w:val="single" w:sz="2" w:space="0" w:color="auto"/>
            </w:tcBorders>
            <w:vAlign w:val="center"/>
          </w:tcPr>
          <w:p w14:paraId="5F5A6150" w14:textId="77777777" w:rsidR="00BB712C" w:rsidRPr="00CE3DFD" w:rsidRDefault="00BB712C" w:rsidP="001B1368">
            <w:pPr>
              <w:keepNext/>
              <w:jc w:val="center"/>
            </w:pPr>
            <w:r w:rsidRPr="00CE3DFD">
              <w:t>Ед. изм</w:t>
            </w:r>
          </w:p>
        </w:tc>
        <w:tc>
          <w:tcPr>
            <w:tcW w:w="314" w:type="pct"/>
            <w:tcBorders>
              <w:top w:val="single" w:sz="2" w:space="0" w:color="auto"/>
              <w:left w:val="single" w:sz="2" w:space="0" w:color="auto"/>
              <w:bottom w:val="single" w:sz="4" w:space="0" w:color="auto"/>
              <w:right w:val="single" w:sz="2" w:space="0" w:color="auto"/>
            </w:tcBorders>
            <w:vAlign w:val="center"/>
          </w:tcPr>
          <w:p w14:paraId="29541BB2" w14:textId="77777777" w:rsidR="00BB712C" w:rsidRPr="00CE3DFD" w:rsidRDefault="00BB712C" w:rsidP="001B1368">
            <w:pPr>
              <w:keepNext/>
              <w:jc w:val="center"/>
            </w:pPr>
            <w:r w:rsidRPr="00CE3DFD">
              <w:t>Кол-во</w:t>
            </w:r>
          </w:p>
        </w:tc>
        <w:tc>
          <w:tcPr>
            <w:tcW w:w="550" w:type="pct"/>
            <w:tcBorders>
              <w:top w:val="single" w:sz="2" w:space="0" w:color="auto"/>
              <w:left w:val="single" w:sz="2" w:space="0" w:color="auto"/>
              <w:bottom w:val="single" w:sz="4" w:space="0" w:color="auto"/>
              <w:right w:val="single" w:sz="2" w:space="0" w:color="auto"/>
            </w:tcBorders>
            <w:vAlign w:val="center"/>
          </w:tcPr>
          <w:p w14:paraId="1AB74924" w14:textId="77777777" w:rsidR="00BB712C" w:rsidRPr="00CE3DFD" w:rsidRDefault="00BB712C" w:rsidP="001B1368">
            <w:pPr>
              <w:tabs>
                <w:tab w:val="left" w:pos="-1620"/>
              </w:tabs>
              <w:jc w:val="center"/>
            </w:pPr>
            <w:r w:rsidRPr="00CE3DFD">
              <w:t>Цена за ед. изм., руб.</w:t>
            </w:r>
          </w:p>
        </w:tc>
        <w:tc>
          <w:tcPr>
            <w:tcW w:w="618" w:type="pct"/>
            <w:tcBorders>
              <w:top w:val="single" w:sz="2" w:space="0" w:color="auto"/>
              <w:left w:val="single" w:sz="2" w:space="0" w:color="auto"/>
              <w:bottom w:val="single" w:sz="4" w:space="0" w:color="auto"/>
              <w:right w:val="single" w:sz="2" w:space="0" w:color="auto"/>
            </w:tcBorders>
            <w:vAlign w:val="center"/>
          </w:tcPr>
          <w:p w14:paraId="047DBCE1" w14:textId="77777777" w:rsidR="00BB712C" w:rsidRPr="00CE3DFD" w:rsidRDefault="00BB712C" w:rsidP="001B1368">
            <w:pPr>
              <w:tabs>
                <w:tab w:val="left" w:pos="-1620"/>
              </w:tabs>
              <w:jc w:val="center"/>
            </w:pPr>
            <w:r w:rsidRPr="00CE3DFD">
              <w:t>Общая стоимость, руб.</w:t>
            </w:r>
          </w:p>
        </w:tc>
        <w:tc>
          <w:tcPr>
            <w:tcW w:w="2044" w:type="pct"/>
            <w:tcBorders>
              <w:top w:val="single" w:sz="2" w:space="0" w:color="auto"/>
              <w:left w:val="single" w:sz="2" w:space="0" w:color="auto"/>
              <w:bottom w:val="single" w:sz="4" w:space="0" w:color="auto"/>
              <w:right w:val="single" w:sz="2" w:space="0" w:color="auto"/>
            </w:tcBorders>
            <w:vAlign w:val="center"/>
          </w:tcPr>
          <w:p w14:paraId="66C3AC33" w14:textId="77777777" w:rsidR="00BB712C" w:rsidRPr="00CE3DFD" w:rsidRDefault="00BB712C" w:rsidP="001B1368">
            <w:pPr>
              <w:tabs>
                <w:tab w:val="left" w:pos="-1620"/>
              </w:tabs>
              <w:jc w:val="center"/>
              <w:rPr>
                <w:bCs/>
              </w:rPr>
            </w:pPr>
            <w:r w:rsidRPr="00CE3DFD">
              <w:rPr>
                <w:bCs/>
              </w:rPr>
              <w:t>Требования к качеству, функциональным характеристикам (потребительские свойства) Товара</w:t>
            </w:r>
          </w:p>
        </w:tc>
      </w:tr>
      <w:tr w:rsidR="00BB712C" w:rsidRPr="00CE3DFD" w14:paraId="7FD260BD" w14:textId="77777777" w:rsidTr="00BB712C">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tcPr>
          <w:p w14:paraId="765D3421" w14:textId="77777777" w:rsidR="00BB712C" w:rsidRPr="00CE3DFD" w:rsidRDefault="00BB712C" w:rsidP="001B1368">
            <w:pPr>
              <w:jc w:val="center"/>
              <w:rPr>
                <w:bCs/>
              </w:rPr>
            </w:pPr>
            <w:r w:rsidRPr="00CE3DFD">
              <w:rPr>
                <w:bCs/>
              </w:rPr>
              <w:t>1</w:t>
            </w:r>
          </w:p>
        </w:tc>
        <w:tc>
          <w:tcPr>
            <w:tcW w:w="825" w:type="pct"/>
            <w:tcBorders>
              <w:top w:val="single" w:sz="4" w:space="0" w:color="auto"/>
              <w:left w:val="single" w:sz="4" w:space="0" w:color="auto"/>
              <w:bottom w:val="single" w:sz="4" w:space="0" w:color="auto"/>
              <w:right w:val="single" w:sz="4" w:space="0" w:color="auto"/>
            </w:tcBorders>
            <w:vAlign w:val="center"/>
          </w:tcPr>
          <w:p w14:paraId="70A5BA04" w14:textId="77777777" w:rsidR="00BB712C" w:rsidRPr="00CE3DFD" w:rsidRDefault="00BB712C" w:rsidP="001B1368">
            <w:pPr>
              <w:jc w:val="center"/>
              <w:rPr>
                <w:color w:val="000000"/>
              </w:rPr>
            </w:pPr>
            <w:r>
              <w:rPr>
                <w:color w:val="000000"/>
              </w:rPr>
              <w:t>Бумага А4</w:t>
            </w:r>
          </w:p>
        </w:tc>
        <w:tc>
          <w:tcPr>
            <w:tcW w:w="443" w:type="pct"/>
            <w:tcBorders>
              <w:top w:val="single" w:sz="4" w:space="0" w:color="auto"/>
              <w:left w:val="single" w:sz="4" w:space="0" w:color="auto"/>
              <w:bottom w:val="single" w:sz="4" w:space="0" w:color="auto"/>
              <w:right w:val="single" w:sz="4" w:space="0" w:color="auto"/>
            </w:tcBorders>
            <w:vAlign w:val="center"/>
          </w:tcPr>
          <w:p w14:paraId="20DE182D" w14:textId="77777777" w:rsidR="00BB712C" w:rsidRPr="00CE3DFD" w:rsidRDefault="00BB712C" w:rsidP="001B1368">
            <w:pPr>
              <w:jc w:val="center"/>
              <w:rPr>
                <w:color w:val="000000"/>
              </w:rPr>
            </w:pPr>
            <w:r>
              <w:rPr>
                <w:color w:val="000000"/>
              </w:rPr>
              <w:t>Шт (пачек)</w:t>
            </w:r>
          </w:p>
        </w:tc>
        <w:tc>
          <w:tcPr>
            <w:tcW w:w="314" w:type="pct"/>
            <w:tcBorders>
              <w:top w:val="single" w:sz="2" w:space="0" w:color="auto"/>
              <w:left w:val="single" w:sz="2" w:space="0" w:color="auto"/>
              <w:bottom w:val="single" w:sz="2" w:space="0" w:color="auto"/>
              <w:right w:val="single" w:sz="2" w:space="0" w:color="auto"/>
            </w:tcBorders>
            <w:vAlign w:val="center"/>
          </w:tcPr>
          <w:p w14:paraId="03523F68" w14:textId="77777777" w:rsidR="00BB712C" w:rsidRPr="00CE3DFD" w:rsidRDefault="00BB712C" w:rsidP="001B1368">
            <w:pPr>
              <w:jc w:val="center"/>
              <w:rPr>
                <w:color w:val="000000"/>
              </w:rPr>
            </w:pPr>
            <w:r>
              <w:rPr>
                <w:color w:val="000000"/>
              </w:rPr>
              <w:t>100</w:t>
            </w:r>
          </w:p>
        </w:tc>
        <w:tc>
          <w:tcPr>
            <w:tcW w:w="550" w:type="pct"/>
            <w:tcBorders>
              <w:top w:val="single" w:sz="2" w:space="0" w:color="auto"/>
              <w:left w:val="single" w:sz="2" w:space="0" w:color="auto"/>
              <w:bottom w:val="single" w:sz="2" w:space="0" w:color="auto"/>
              <w:right w:val="single" w:sz="2" w:space="0" w:color="auto"/>
            </w:tcBorders>
            <w:vAlign w:val="center"/>
          </w:tcPr>
          <w:p w14:paraId="05573015" w14:textId="77777777" w:rsidR="00BB712C" w:rsidRPr="00CE3DFD" w:rsidRDefault="00BB712C" w:rsidP="001B1368">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7CDC4B0D" w14:textId="77777777" w:rsidR="00BB712C" w:rsidRPr="00CE3DFD" w:rsidRDefault="00BB712C" w:rsidP="001B1368">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2A38361D" w14:textId="77777777" w:rsidR="00BB712C" w:rsidRPr="00301BA7" w:rsidRDefault="00BB712C" w:rsidP="001B1368">
            <w:pPr>
              <w:rPr>
                <w:sz w:val="16"/>
                <w:szCs w:val="16"/>
              </w:rPr>
            </w:pPr>
            <w:r w:rsidRPr="00301BA7">
              <w:rPr>
                <w:sz w:val="16"/>
                <w:szCs w:val="16"/>
              </w:rPr>
              <w:t>Бумага для офисной техники, формат А4, белизна 146% CIE, яркость бумаги 95%, плотность 80 г/</w:t>
            </w:r>
            <w:proofErr w:type="gramStart"/>
            <w:r w:rsidRPr="00301BA7">
              <w:rPr>
                <w:sz w:val="16"/>
                <w:szCs w:val="16"/>
              </w:rPr>
              <w:t>кв.м</w:t>
            </w:r>
            <w:proofErr w:type="gramEnd"/>
            <w:r w:rsidRPr="00301BA7">
              <w:rPr>
                <w:sz w:val="16"/>
                <w:szCs w:val="16"/>
              </w:rPr>
              <w:t>, толщина бумаги 104 мкм, упаковка 500 листов</w:t>
            </w:r>
          </w:p>
          <w:p w14:paraId="4980BF97" w14:textId="77777777" w:rsidR="00BB712C" w:rsidRPr="00301BA7" w:rsidRDefault="00BB712C" w:rsidP="001B1368">
            <w:pPr>
              <w:rPr>
                <w:sz w:val="16"/>
                <w:szCs w:val="16"/>
              </w:rPr>
            </w:pPr>
            <w:r w:rsidRPr="00301BA7">
              <w:rPr>
                <w:sz w:val="16"/>
                <w:szCs w:val="16"/>
              </w:rPr>
              <w:t>SvetoCopy</w:t>
            </w:r>
            <w:r>
              <w:rPr>
                <w:sz w:val="16"/>
                <w:szCs w:val="16"/>
              </w:rPr>
              <w:t xml:space="preserve"> или аналог с такими же характеристиками</w:t>
            </w:r>
          </w:p>
          <w:p w14:paraId="6B42E183" w14:textId="77777777" w:rsidR="00BB712C" w:rsidRPr="00CE3DFD" w:rsidRDefault="00BB712C" w:rsidP="001B1368">
            <w:pPr>
              <w:rPr>
                <w:color w:val="000000"/>
              </w:rPr>
            </w:pPr>
            <w:r w:rsidRPr="00301BA7">
              <w:rPr>
                <w:sz w:val="16"/>
                <w:szCs w:val="16"/>
              </w:rPr>
              <w:t>В коробке 5 пачек</w:t>
            </w:r>
          </w:p>
        </w:tc>
      </w:tr>
      <w:tr w:rsidR="00BB712C" w:rsidRPr="00CE3DFD" w14:paraId="1A7A6DEA" w14:textId="77777777" w:rsidTr="00BB712C">
        <w:trPr>
          <w:trHeight w:val="397"/>
          <w:jc w:val="center"/>
        </w:trPr>
        <w:tc>
          <w:tcPr>
            <w:tcW w:w="206" w:type="pct"/>
            <w:tcBorders>
              <w:top w:val="single" w:sz="4" w:space="0" w:color="auto"/>
              <w:left w:val="single" w:sz="4" w:space="0" w:color="auto"/>
              <w:right w:val="single" w:sz="4" w:space="0" w:color="auto"/>
            </w:tcBorders>
            <w:vAlign w:val="center"/>
          </w:tcPr>
          <w:p w14:paraId="44D62021" w14:textId="77777777" w:rsidR="00BB712C" w:rsidRPr="00CE3DFD" w:rsidRDefault="00BB712C" w:rsidP="001B1368">
            <w:pPr>
              <w:jc w:val="center"/>
              <w:rPr>
                <w:bCs/>
              </w:rPr>
            </w:pPr>
          </w:p>
        </w:tc>
        <w:tc>
          <w:tcPr>
            <w:tcW w:w="825" w:type="pct"/>
            <w:tcBorders>
              <w:top w:val="single" w:sz="4" w:space="0" w:color="auto"/>
              <w:left w:val="single" w:sz="4" w:space="0" w:color="auto"/>
              <w:right w:val="single" w:sz="4" w:space="0" w:color="auto"/>
            </w:tcBorders>
            <w:vAlign w:val="center"/>
          </w:tcPr>
          <w:p w14:paraId="659B7A5D" w14:textId="77777777" w:rsidR="00BB712C" w:rsidRPr="00CE3DFD" w:rsidRDefault="00BB712C" w:rsidP="001B1368">
            <w:pPr>
              <w:rPr>
                <w:color w:val="000000"/>
              </w:rPr>
            </w:pPr>
            <w:r w:rsidRPr="00CE3DFD">
              <w:rPr>
                <w:color w:val="000000"/>
              </w:rPr>
              <w:t>Итого:</w:t>
            </w:r>
          </w:p>
        </w:tc>
        <w:tc>
          <w:tcPr>
            <w:tcW w:w="443" w:type="pct"/>
            <w:tcBorders>
              <w:top w:val="single" w:sz="4" w:space="0" w:color="auto"/>
              <w:left w:val="single" w:sz="4" w:space="0" w:color="auto"/>
              <w:right w:val="single" w:sz="4" w:space="0" w:color="auto"/>
            </w:tcBorders>
            <w:vAlign w:val="center"/>
          </w:tcPr>
          <w:p w14:paraId="18B21C9A" w14:textId="77777777" w:rsidR="00BB712C" w:rsidRPr="00CE3DFD" w:rsidRDefault="00BB712C" w:rsidP="001B1368">
            <w:pPr>
              <w:jc w:val="center"/>
              <w:rPr>
                <w:color w:val="000000"/>
              </w:rPr>
            </w:pPr>
          </w:p>
        </w:tc>
        <w:tc>
          <w:tcPr>
            <w:tcW w:w="314" w:type="pct"/>
            <w:tcBorders>
              <w:top w:val="single" w:sz="4" w:space="0" w:color="auto"/>
              <w:left w:val="single" w:sz="4" w:space="0" w:color="auto"/>
              <w:right w:val="single" w:sz="4" w:space="0" w:color="auto"/>
            </w:tcBorders>
            <w:vAlign w:val="center"/>
          </w:tcPr>
          <w:p w14:paraId="03FFF91F" w14:textId="77777777" w:rsidR="00BB712C" w:rsidRPr="00CE3DFD" w:rsidRDefault="00BB712C" w:rsidP="001B1368">
            <w:pPr>
              <w:jc w:val="center"/>
              <w:rPr>
                <w:color w:val="000000"/>
              </w:rPr>
            </w:pPr>
          </w:p>
        </w:tc>
        <w:tc>
          <w:tcPr>
            <w:tcW w:w="550" w:type="pct"/>
            <w:tcBorders>
              <w:top w:val="single" w:sz="4" w:space="0" w:color="auto"/>
              <w:left w:val="single" w:sz="4" w:space="0" w:color="auto"/>
              <w:right w:val="single" w:sz="4" w:space="0" w:color="auto"/>
            </w:tcBorders>
            <w:vAlign w:val="center"/>
          </w:tcPr>
          <w:p w14:paraId="0E04BE15" w14:textId="77777777" w:rsidR="00BB712C" w:rsidRPr="00CE3DFD" w:rsidRDefault="00BB712C" w:rsidP="001B1368">
            <w:pPr>
              <w:jc w:val="center"/>
            </w:pPr>
          </w:p>
        </w:tc>
        <w:tc>
          <w:tcPr>
            <w:tcW w:w="618" w:type="pct"/>
            <w:tcBorders>
              <w:top w:val="single" w:sz="4" w:space="0" w:color="auto"/>
              <w:left w:val="single" w:sz="4" w:space="0" w:color="auto"/>
              <w:right w:val="single" w:sz="4" w:space="0" w:color="auto"/>
            </w:tcBorders>
            <w:vAlign w:val="center"/>
          </w:tcPr>
          <w:p w14:paraId="66FCD85C" w14:textId="77777777" w:rsidR="00BB712C" w:rsidRPr="00CE3DFD" w:rsidRDefault="00BB712C" w:rsidP="001B1368">
            <w:pPr>
              <w:jc w:val="center"/>
            </w:pPr>
          </w:p>
        </w:tc>
        <w:tc>
          <w:tcPr>
            <w:tcW w:w="2044" w:type="pct"/>
            <w:tcBorders>
              <w:top w:val="single" w:sz="4" w:space="0" w:color="auto"/>
              <w:left w:val="single" w:sz="4" w:space="0" w:color="auto"/>
              <w:right w:val="single" w:sz="4" w:space="0" w:color="auto"/>
            </w:tcBorders>
            <w:vAlign w:val="center"/>
          </w:tcPr>
          <w:p w14:paraId="0D052C20" w14:textId="77777777" w:rsidR="00BB712C" w:rsidRPr="00CE3DFD" w:rsidRDefault="00BB712C" w:rsidP="001B1368">
            <w:pPr>
              <w:rPr>
                <w:color w:val="000000"/>
              </w:rPr>
            </w:pPr>
          </w:p>
        </w:tc>
      </w:tr>
    </w:tbl>
    <w:p w14:paraId="461EBCDD" w14:textId="0FBB2078" w:rsidR="00CA68A4" w:rsidRPr="004856F6" w:rsidRDefault="00CA68A4"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BB712C" w:rsidRPr="004856F6" w14:paraId="2D2A21FD" w14:textId="77777777" w:rsidTr="00CE3DFD">
        <w:trPr>
          <w:trHeight w:val="433"/>
          <w:jc w:val="center"/>
        </w:trPr>
        <w:tc>
          <w:tcPr>
            <w:tcW w:w="631" w:type="dxa"/>
            <w:tcBorders>
              <w:top w:val="single" w:sz="4" w:space="0" w:color="auto"/>
              <w:left w:val="single" w:sz="4" w:space="0" w:color="auto"/>
              <w:bottom w:val="single" w:sz="4" w:space="0" w:color="auto"/>
              <w:right w:val="single" w:sz="4" w:space="0" w:color="auto"/>
            </w:tcBorders>
            <w:vAlign w:val="center"/>
          </w:tcPr>
          <w:p w14:paraId="5DF73163" w14:textId="79FFB69F" w:rsidR="00BB712C" w:rsidRPr="009326F4" w:rsidRDefault="00BB712C" w:rsidP="00BB712C">
            <w:pPr>
              <w:jc w:val="center"/>
              <w:rPr>
                <w:bCs/>
                <w:sz w:val="24"/>
                <w:szCs w:val="24"/>
                <w:lang w:eastAsia="ar-SA"/>
              </w:rPr>
            </w:pPr>
            <w:r w:rsidRPr="00CE3DFD">
              <w:rPr>
                <w:bCs/>
              </w:rPr>
              <w:t>1</w:t>
            </w:r>
          </w:p>
        </w:tc>
        <w:tc>
          <w:tcPr>
            <w:tcW w:w="2141" w:type="dxa"/>
            <w:tcBorders>
              <w:top w:val="single" w:sz="4" w:space="0" w:color="auto"/>
              <w:left w:val="single" w:sz="4" w:space="0" w:color="auto"/>
              <w:bottom w:val="single" w:sz="4" w:space="0" w:color="auto"/>
              <w:right w:val="single" w:sz="4" w:space="0" w:color="auto"/>
            </w:tcBorders>
            <w:vAlign w:val="center"/>
          </w:tcPr>
          <w:p w14:paraId="6F2E8531" w14:textId="4B9287DB" w:rsidR="00BB712C" w:rsidRPr="009326F4" w:rsidRDefault="00BB712C" w:rsidP="00BB712C">
            <w:pPr>
              <w:jc w:val="center"/>
              <w:rPr>
                <w:sz w:val="24"/>
                <w:szCs w:val="24"/>
              </w:rPr>
            </w:pPr>
            <w:r>
              <w:rPr>
                <w:color w:val="000000"/>
              </w:rPr>
              <w:t>Бумага А4</w:t>
            </w:r>
          </w:p>
        </w:tc>
        <w:tc>
          <w:tcPr>
            <w:tcW w:w="2230" w:type="dxa"/>
            <w:vAlign w:val="center"/>
          </w:tcPr>
          <w:p w14:paraId="66B8AE05" w14:textId="646D1F59" w:rsidR="00BB712C" w:rsidRDefault="00BB712C" w:rsidP="00BB712C">
            <w:pPr>
              <w:jc w:val="center"/>
              <w:rPr>
                <w:b/>
                <w:iCs/>
                <w:sz w:val="24"/>
                <w:szCs w:val="24"/>
              </w:rPr>
            </w:pPr>
            <w:r>
              <w:rPr>
                <w:b/>
                <w:iCs/>
                <w:sz w:val="24"/>
                <w:szCs w:val="24"/>
              </w:rPr>
              <w:t>С даты заключения договора в течение 5 рабочих дней, в рабочие дни с 08.00 до 15.00 ч.</w:t>
            </w:r>
          </w:p>
        </w:tc>
        <w:tc>
          <w:tcPr>
            <w:tcW w:w="2879" w:type="dxa"/>
            <w:shd w:val="clear" w:color="auto" w:fill="auto"/>
            <w:vAlign w:val="center"/>
          </w:tcPr>
          <w:p w14:paraId="55F8F485" w14:textId="2AC68B86" w:rsidR="00BB712C" w:rsidRPr="00484641" w:rsidRDefault="00BB712C" w:rsidP="00BB712C">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Align w:val="center"/>
          </w:tcPr>
          <w:p w14:paraId="4AC97213" w14:textId="454D0D2B" w:rsidR="00BB712C" w:rsidRPr="00484641" w:rsidRDefault="00BB712C" w:rsidP="00BB712C">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58C7" w14:textId="77777777" w:rsidR="00EC1BF9" w:rsidRDefault="00EC1BF9">
      <w:r>
        <w:separator/>
      </w:r>
    </w:p>
  </w:endnote>
  <w:endnote w:type="continuationSeparator" w:id="0">
    <w:p w14:paraId="09E20C1B" w14:textId="77777777" w:rsidR="00EC1BF9" w:rsidRDefault="00EC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9D254" w14:textId="77777777" w:rsidR="00EC1BF9" w:rsidRDefault="00EC1BF9">
      <w:r>
        <w:separator/>
      </w:r>
    </w:p>
  </w:footnote>
  <w:footnote w:type="continuationSeparator" w:id="0">
    <w:p w14:paraId="701BC8A7" w14:textId="77777777" w:rsidR="00EC1BF9" w:rsidRDefault="00EC1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6FF"/>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245"/>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B64C1"/>
    <w:rsid w:val="00BB7094"/>
    <w:rsid w:val="00BB712C"/>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27DBC"/>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1BF9"/>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712C"/>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285</TotalTime>
  <Pages>13</Pages>
  <Words>3955</Words>
  <Characters>27172</Characters>
  <Application>Microsoft Office Word</Application>
  <DocSecurity>0</DocSecurity>
  <Lines>823</Lines>
  <Paragraphs>342</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30785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40</cp:revision>
  <cp:lastPrinted>2026-07-28T07:59:00Z</cp:lastPrinted>
  <dcterms:created xsi:type="dcterms:W3CDTF">2023-12-22T16:17:00Z</dcterms:created>
  <dcterms:modified xsi:type="dcterms:W3CDTF">2026-07-28T08:01:00Z</dcterms:modified>
</cp:coreProperties>
</file>