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367" w:rsidRDefault="00C95367" w:rsidP="00C95367">
      <w:pPr>
        <w:widowControl/>
        <w:autoSpaceDE/>
        <w:adjustRightInd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Запрос </w:t>
      </w:r>
    </w:p>
    <w:p w:rsidR="00C95367" w:rsidRDefault="00C95367" w:rsidP="00C95367">
      <w:pPr>
        <w:widowControl/>
        <w:autoSpaceDE/>
        <w:adjustRightInd/>
        <w:ind w:left="142"/>
        <w:jc w:val="center"/>
        <w:rPr>
          <w:b/>
          <w:sz w:val="22"/>
          <w:szCs w:val="24"/>
        </w:rPr>
      </w:pPr>
      <w:r>
        <w:rPr>
          <w:b/>
          <w:sz w:val="24"/>
          <w:szCs w:val="28"/>
        </w:rPr>
        <w:t xml:space="preserve">цен в целях заключения контракта </w:t>
      </w:r>
    </w:p>
    <w:p w:rsidR="00C95367" w:rsidRDefault="00C95367" w:rsidP="00C95367">
      <w:pPr>
        <w:widowControl/>
        <w:ind w:left="142"/>
        <w:jc w:val="center"/>
        <w:rPr>
          <w:sz w:val="22"/>
          <w:szCs w:val="28"/>
        </w:rPr>
      </w:pPr>
    </w:p>
    <w:p w:rsidR="00C95367" w:rsidRDefault="00C95367" w:rsidP="00C95367">
      <w:pPr>
        <w:ind w:firstLine="681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1.Заказчик </w:t>
      </w:r>
      <w:r>
        <w:rPr>
          <w:b/>
          <w:iCs/>
          <w:sz w:val="22"/>
          <w:szCs w:val="22"/>
        </w:rPr>
        <w:t xml:space="preserve">государственное казенное общеобразовательное учреждение Владимирской области «Специальная (коррекционная) общеобразовательная школа-интернат г. Вязники», </w:t>
      </w:r>
      <w:r>
        <w:rPr>
          <w:b/>
          <w:sz w:val="22"/>
          <w:szCs w:val="22"/>
        </w:rPr>
        <w:t xml:space="preserve">находящийся по адресу: 601441, Россия, Владимирская область, Вязниковский р-н, г. Вязники, ул. Институтская, д.1 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проводит запрос ценовой информации в целях анализа рынка,</w:t>
      </w:r>
      <w:r>
        <w:t xml:space="preserve"> </w:t>
      </w:r>
      <w:r>
        <w:rPr>
          <w:sz w:val="22"/>
          <w:szCs w:val="22"/>
        </w:rPr>
        <w:t xml:space="preserve">получения информации о рыночных ценах товаров (работ, услуг) и определения наименьшей цены предложения с намерением заключить контракт с Участником процедуры, предложившим такую наименьшую цену, и приглашает юридических лиц и индивидуальных предпринимателей (далее — Участники) подавать свои предложения о цене товара на </w:t>
      </w:r>
      <w:bookmarkStart w:id="0" w:name="_Hlk53562543"/>
      <w:r>
        <w:rPr>
          <w:b/>
          <w:sz w:val="22"/>
          <w:szCs w:val="22"/>
        </w:rPr>
        <w:t xml:space="preserve">закупку канцтоваров </w:t>
      </w:r>
      <w:r w:rsidR="00AD3899">
        <w:rPr>
          <w:b/>
          <w:sz w:val="22"/>
          <w:szCs w:val="22"/>
        </w:rPr>
        <w:t xml:space="preserve">и материальных запасов </w:t>
      </w:r>
      <w:r>
        <w:rPr>
          <w:b/>
          <w:sz w:val="22"/>
          <w:szCs w:val="22"/>
        </w:rPr>
        <w:t xml:space="preserve">для нужд ГКОУ ВО «Специальная (коррекционная) общеобразовательная школа-интернат г. Вязники». </w:t>
      </w:r>
      <w:bookmarkEnd w:id="0"/>
    </w:p>
    <w:p w:rsidR="00C95367" w:rsidRDefault="00C95367" w:rsidP="00C95367">
      <w:pPr>
        <w:ind w:firstLine="681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2. Цена должна включать в себя стоимость товара (работы, услуги), все налоги и другие обязательные платежи, стоимость всех сопутствующих услуг, в том числе транспортные расходы, погрузку на транспортное средство, страхование, сборку, оформление сертификатов, паспортов и иные расходы Участника, а также все скидки, предлагаемые Участником. </w:t>
      </w:r>
    </w:p>
    <w:p w:rsidR="00C95367" w:rsidRDefault="00C95367" w:rsidP="00C95367">
      <w:pPr>
        <w:ind w:left="142" w:firstLine="539"/>
        <w:jc w:val="both"/>
        <w:rPr>
          <w:sz w:val="22"/>
          <w:szCs w:val="22"/>
        </w:rPr>
      </w:pPr>
      <w:r>
        <w:rPr>
          <w:sz w:val="22"/>
          <w:szCs w:val="22"/>
        </w:rPr>
        <w:t>3. Доставка товара (выполнение работ, оказание услуг) осуществляется силами и за счет средств Участника.</w:t>
      </w:r>
    </w:p>
    <w:p w:rsidR="00C95367" w:rsidRDefault="00C95367" w:rsidP="00C95367">
      <w:pPr>
        <w:widowControl/>
        <w:tabs>
          <w:tab w:val="left" w:pos="360"/>
        </w:tabs>
        <w:autoSpaceDE/>
        <w:adjustRightInd/>
        <w:ind w:left="142" w:firstLine="539"/>
        <w:jc w:val="both"/>
      </w:pPr>
      <w:r>
        <w:rPr>
          <w:sz w:val="22"/>
          <w:szCs w:val="22"/>
        </w:rPr>
        <w:t>Предполагаемые сроки заключения контракта:</w:t>
      </w:r>
      <w:r>
        <w:rPr>
          <w:i/>
          <w:sz w:val="22"/>
          <w:szCs w:val="22"/>
        </w:rPr>
        <w:t xml:space="preserve"> </w:t>
      </w:r>
      <w:r w:rsidR="00071798">
        <w:rPr>
          <w:b/>
          <w:bCs/>
          <w:sz w:val="22"/>
          <w:szCs w:val="22"/>
        </w:rPr>
        <w:t>29.07</w:t>
      </w:r>
      <w:r>
        <w:rPr>
          <w:b/>
          <w:bCs/>
          <w:sz w:val="22"/>
          <w:szCs w:val="22"/>
        </w:rPr>
        <w:t>.2026 года.</w:t>
      </w:r>
    </w:p>
    <w:p w:rsidR="00C95367" w:rsidRDefault="00C95367" w:rsidP="00C95367">
      <w:pPr>
        <w:widowControl/>
        <w:tabs>
          <w:tab w:val="left" w:pos="360"/>
        </w:tabs>
        <w:autoSpaceDE/>
        <w:adjustRightInd/>
        <w:ind w:left="142" w:firstLine="53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Предполагаемые сроки поставки товара (выполнения работ, оказания услуг): </w:t>
      </w:r>
      <w:r>
        <w:rPr>
          <w:b/>
          <w:sz w:val="22"/>
          <w:szCs w:val="22"/>
        </w:rPr>
        <w:t xml:space="preserve">осуществляется с момента заключения Контракта </w:t>
      </w:r>
      <w:bookmarkStart w:id="1" w:name="_Hlk170387592"/>
      <w:r w:rsidR="00071798">
        <w:rPr>
          <w:b/>
          <w:sz w:val="22"/>
          <w:szCs w:val="22"/>
        </w:rPr>
        <w:t>по 17.08</w:t>
      </w:r>
      <w:r>
        <w:rPr>
          <w:b/>
          <w:sz w:val="22"/>
          <w:szCs w:val="22"/>
        </w:rPr>
        <w:t>.2026г</w:t>
      </w:r>
      <w:r w:rsidR="00071798">
        <w:rPr>
          <w:b/>
          <w:sz w:val="22"/>
          <w:szCs w:val="22"/>
        </w:rPr>
        <w:t>.  Срок исполнения контракта: 31.08</w:t>
      </w:r>
      <w:r>
        <w:rPr>
          <w:b/>
          <w:sz w:val="22"/>
          <w:szCs w:val="22"/>
        </w:rPr>
        <w:t xml:space="preserve">.2026г. </w:t>
      </w:r>
      <w:bookmarkEnd w:id="1"/>
    </w:p>
    <w:p w:rsidR="00C95367" w:rsidRDefault="00C95367" w:rsidP="00C95367">
      <w:pPr>
        <w:widowControl/>
        <w:tabs>
          <w:tab w:val="left" w:pos="360"/>
        </w:tabs>
        <w:autoSpaceDE/>
        <w:adjustRightInd/>
        <w:ind w:left="142" w:firstLine="539"/>
        <w:jc w:val="both"/>
        <w:rPr>
          <w:sz w:val="22"/>
          <w:szCs w:val="22"/>
        </w:rPr>
      </w:pPr>
      <w:r>
        <w:rPr>
          <w:sz w:val="22"/>
          <w:szCs w:val="22"/>
        </w:rPr>
        <w:t>4. Порядок оплаты: Оплата Товара производится Заказчиком на основании счета, предоставленного Поставщиком, в течение</w:t>
      </w:r>
      <w:r>
        <w:rPr>
          <w:sz w:val="22"/>
          <w:szCs w:val="22"/>
        </w:rPr>
        <w:tab/>
        <w:t>10 рабочих дней со дня подписания Сторонами соответствующей товарной накладной по форме № ТОРГ-12 или универсального передаточного документа (далее-УПД).</w:t>
      </w:r>
    </w:p>
    <w:p w:rsidR="00C95367" w:rsidRDefault="00C95367" w:rsidP="00C95367">
      <w:pPr>
        <w:widowControl/>
        <w:autoSpaceDE/>
        <w:adjustRightInd/>
        <w:ind w:left="142" w:firstLine="539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5. Предложение должно быть оформлено по форме, приведенной в приложении №1 к настоящему запросу о предоставлении ценовой информации</w:t>
      </w:r>
      <w:r>
        <w:rPr>
          <w:color w:val="000000"/>
          <w:sz w:val="22"/>
          <w:szCs w:val="22"/>
        </w:rPr>
        <w:t>.</w:t>
      </w:r>
    </w:p>
    <w:p w:rsidR="00C95367" w:rsidRDefault="00C95367" w:rsidP="00C95367">
      <w:pPr>
        <w:widowControl/>
        <w:autoSpaceDE/>
        <w:adjustRightInd/>
        <w:ind w:left="142"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Предложение должно быть подписано лицом,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(далее — уполномоченное лицо). </w:t>
      </w:r>
    </w:p>
    <w:p w:rsidR="00C95367" w:rsidRDefault="00C95367" w:rsidP="00C95367">
      <w:pPr>
        <w:widowControl/>
        <w:autoSpaceDE/>
        <w:adjustRightInd/>
        <w:ind w:left="142" w:firstLine="539"/>
        <w:jc w:val="both"/>
        <w:rPr>
          <w:sz w:val="22"/>
          <w:szCs w:val="22"/>
        </w:rPr>
      </w:pPr>
      <w:r>
        <w:rPr>
          <w:sz w:val="22"/>
          <w:szCs w:val="22"/>
        </w:rPr>
        <w:t>Предложение также должно быть скреплено печатью Участника (при наличии).</w:t>
      </w:r>
    </w:p>
    <w:p w:rsidR="00C95367" w:rsidRDefault="00C95367" w:rsidP="00C95367">
      <w:pPr>
        <w:ind w:left="142" w:firstLine="539"/>
        <w:jc w:val="both"/>
        <w:rPr>
          <w:sz w:val="22"/>
          <w:szCs w:val="22"/>
        </w:rPr>
      </w:pPr>
      <w:r>
        <w:rPr>
          <w:sz w:val="22"/>
          <w:szCs w:val="22"/>
        </w:rPr>
        <w:t>6. Из ответа на запрос должны однозначно определяться цена единицы товара (работы, услуги) и общая цена контракта на условиях, указанных в запросе, срок действия предлагаемой цены.</w:t>
      </w:r>
    </w:p>
    <w:p w:rsidR="00C95367" w:rsidRDefault="00C95367" w:rsidP="00C95367">
      <w:pPr>
        <w:widowControl/>
        <w:autoSpaceDE/>
        <w:adjustRightInd/>
        <w:ind w:left="142"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Предложение должно быть подано Участником </w:t>
      </w:r>
      <w:r>
        <w:rPr>
          <w:sz w:val="22"/>
          <w:szCs w:val="22"/>
          <w:u w:val="single"/>
        </w:rPr>
        <w:br/>
      </w:r>
      <w:r>
        <w:rPr>
          <w:sz w:val="22"/>
          <w:szCs w:val="22"/>
        </w:rPr>
        <w:t xml:space="preserve">в форме электронного документа на электронную площадку </w:t>
      </w:r>
      <w:r>
        <w:rPr>
          <w:b/>
          <w:sz w:val="22"/>
          <w:szCs w:val="22"/>
        </w:rPr>
        <w:t>«</w:t>
      </w:r>
      <w:proofErr w:type="spellStart"/>
      <w:r>
        <w:rPr>
          <w:b/>
          <w:sz w:val="22"/>
          <w:szCs w:val="22"/>
          <w:lang w:val="en-US"/>
        </w:rPr>
        <w:t>VladZakupki</w:t>
      </w:r>
      <w:proofErr w:type="spellEnd"/>
      <w:r>
        <w:rPr>
          <w:b/>
          <w:sz w:val="22"/>
          <w:szCs w:val="22"/>
        </w:rPr>
        <w:t xml:space="preserve">» </w:t>
      </w:r>
      <w:r>
        <w:rPr>
          <w:sz w:val="22"/>
          <w:szCs w:val="22"/>
        </w:rPr>
        <w:t xml:space="preserve">(адрес сайта в сети Интернет: </w:t>
      </w:r>
      <w:hyperlink r:id="rId5" w:history="1">
        <w:r>
          <w:rPr>
            <w:rStyle w:val="a3"/>
            <w:sz w:val="22"/>
            <w:szCs w:val="22"/>
          </w:rPr>
          <w:t>http://vladzakupki.ru</w:t>
        </w:r>
      </w:hyperlink>
      <w:r>
        <w:rPr>
          <w:sz w:val="22"/>
          <w:szCs w:val="22"/>
        </w:rPr>
        <w:t xml:space="preserve">). При подаче заявки участник обязан указать </w:t>
      </w:r>
      <w:r>
        <w:rPr>
          <w:b/>
          <w:sz w:val="22"/>
          <w:szCs w:val="22"/>
        </w:rPr>
        <w:t>номер извещения</w:t>
      </w:r>
      <w:r>
        <w:rPr>
          <w:sz w:val="22"/>
          <w:szCs w:val="22"/>
        </w:rPr>
        <w:t xml:space="preserve"> в</w:t>
      </w:r>
      <w:r>
        <w:t xml:space="preserve"> </w:t>
      </w:r>
      <w:r>
        <w:rPr>
          <w:sz w:val="22"/>
          <w:szCs w:val="22"/>
        </w:rPr>
        <w:t>форме, приведенной в приложении №1 к настоящему запросу о предоставлении ценовой информации.</w:t>
      </w:r>
    </w:p>
    <w:p w:rsidR="00C95367" w:rsidRDefault="00C95367" w:rsidP="00C95367">
      <w:pPr>
        <w:widowControl/>
        <w:rPr>
          <w:b/>
          <w:bCs/>
          <w:i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Срок подачи ценовой информации: </w:t>
      </w:r>
      <w:r w:rsidR="00071798">
        <w:rPr>
          <w:b/>
          <w:bCs/>
          <w:i/>
          <w:sz w:val="21"/>
          <w:szCs w:val="21"/>
          <w:u w:val="single"/>
        </w:rPr>
        <w:t>с 21.07</w:t>
      </w:r>
      <w:r>
        <w:rPr>
          <w:b/>
          <w:bCs/>
          <w:i/>
          <w:sz w:val="21"/>
          <w:szCs w:val="21"/>
          <w:u w:val="single"/>
        </w:rPr>
        <w:t xml:space="preserve">.2026г.  </w:t>
      </w:r>
    </w:p>
    <w:p w:rsidR="00C95367" w:rsidRDefault="00C95367" w:rsidP="00C95367">
      <w:pPr>
        <w:widowControl/>
        <w:rPr>
          <w:sz w:val="22"/>
          <w:szCs w:val="22"/>
        </w:rPr>
      </w:pPr>
      <w:r>
        <w:rPr>
          <w:b/>
          <w:bCs/>
          <w:i/>
          <w:sz w:val="21"/>
          <w:szCs w:val="21"/>
        </w:rPr>
        <w:t xml:space="preserve">                                                                                         </w:t>
      </w:r>
      <w:r w:rsidR="00071798">
        <w:rPr>
          <w:b/>
          <w:bCs/>
          <w:i/>
          <w:sz w:val="21"/>
          <w:szCs w:val="21"/>
          <w:u w:val="single"/>
        </w:rPr>
        <w:t>до 27.07</w:t>
      </w:r>
      <w:r>
        <w:rPr>
          <w:b/>
          <w:bCs/>
          <w:i/>
          <w:sz w:val="21"/>
          <w:szCs w:val="21"/>
          <w:u w:val="single"/>
        </w:rPr>
        <w:t>.2026</w:t>
      </w:r>
      <w:r w:rsidR="00071798">
        <w:rPr>
          <w:b/>
          <w:bCs/>
          <w:i/>
          <w:sz w:val="21"/>
          <w:szCs w:val="21"/>
          <w:u w:val="single"/>
        </w:rPr>
        <w:t>г. 10</w:t>
      </w:r>
      <w:r>
        <w:rPr>
          <w:b/>
          <w:bCs/>
          <w:i/>
          <w:sz w:val="21"/>
          <w:szCs w:val="21"/>
          <w:u w:val="single"/>
        </w:rPr>
        <w:t>ч. 00 мин</w:t>
      </w:r>
      <w:r>
        <w:rPr>
          <w:sz w:val="22"/>
          <w:szCs w:val="22"/>
        </w:rPr>
        <w:t xml:space="preserve"> </w:t>
      </w:r>
    </w:p>
    <w:p w:rsidR="00C95367" w:rsidRDefault="00C95367" w:rsidP="00C95367">
      <w:pPr>
        <w:widowControl/>
        <w:rPr>
          <w:sz w:val="22"/>
          <w:szCs w:val="22"/>
        </w:rPr>
      </w:pPr>
    </w:p>
    <w:p w:rsidR="00C95367" w:rsidRDefault="00C95367" w:rsidP="00071798">
      <w:pPr>
        <w:widowControl/>
        <w:ind w:left="142" w:firstLine="567"/>
        <w:rPr>
          <w:sz w:val="22"/>
          <w:szCs w:val="22"/>
        </w:rPr>
      </w:pPr>
      <w:r>
        <w:rPr>
          <w:sz w:val="22"/>
          <w:szCs w:val="22"/>
        </w:rPr>
        <w:t xml:space="preserve">8. Данная процедура запроса предоставления ценовой информации не является торгами. Заказчик проводит указанную процедуру в целях анализа рынка, получения информации о рыночных ценах товаров (работ, услуг) и определения наименьшей цены предложения с намерением заключить контракт с Участником, предложившим такую наименьшую цену. Вместе с тем Заказчик оставляет за собой право не заключать контракт с таким Участником, если предлагаемая им цена будет превышать цены (цену), сложившиеся на рынке идентичных товаров (работ, услуг). </w:t>
      </w:r>
    </w:p>
    <w:p w:rsidR="00C95367" w:rsidRDefault="00C95367" w:rsidP="00C95367">
      <w:pPr>
        <w:widowControl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Ответственный: </w:t>
      </w:r>
      <w:r>
        <w:rPr>
          <w:i/>
          <w:sz w:val="24"/>
          <w:szCs w:val="24"/>
        </w:rPr>
        <w:t>(Ф.И.О.)</w:t>
      </w:r>
      <w:r>
        <w:rPr>
          <w:b/>
          <w:sz w:val="24"/>
          <w:szCs w:val="24"/>
        </w:rPr>
        <w:t xml:space="preserve"> </w:t>
      </w:r>
      <w:r>
        <w:rPr>
          <w:i/>
          <w:color w:val="FF0000"/>
          <w:sz w:val="21"/>
          <w:szCs w:val="21"/>
          <w:u w:val="single"/>
        </w:rPr>
        <w:t xml:space="preserve"> </w:t>
      </w:r>
      <w:r>
        <w:rPr>
          <w:i/>
          <w:sz w:val="21"/>
          <w:szCs w:val="21"/>
          <w:u w:val="single"/>
        </w:rPr>
        <w:t>тел. 8(49233) 2-32-65</w:t>
      </w:r>
      <w:r>
        <w:rPr>
          <w:i/>
          <w:sz w:val="21"/>
          <w:szCs w:val="21"/>
        </w:rPr>
        <w:t xml:space="preserve"> Клюева Елена Геннадьевна</w:t>
      </w:r>
    </w:p>
    <w:p w:rsidR="00C95367" w:rsidRDefault="00C95367" w:rsidP="00C95367">
      <w:pPr>
        <w:widowControl/>
        <w:rPr>
          <w:sz w:val="22"/>
          <w:szCs w:val="22"/>
        </w:rPr>
      </w:pPr>
    </w:p>
    <w:p w:rsidR="00C95367" w:rsidRDefault="00C95367" w:rsidP="00C95367">
      <w:pPr>
        <w:widowControl/>
        <w:autoSpaceDE/>
        <w:adjustRightInd/>
        <w:ind w:left="142" w:firstLine="539"/>
        <w:rPr>
          <w:sz w:val="22"/>
          <w:szCs w:val="22"/>
        </w:rPr>
      </w:pPr>
      <w:r>
        <w:rPr>
          <w:sz w:val="22"/>
          <w:szCs w:val="22"/>
        </w:rPr>
        <w:t>Приложения:</w:t>
      </w:r>
    </w:p>
    <w:p w:rsidR="00C95367" w:rsidRDefault="00C95367" w:rsidP="00C95367">
      <w:pPr>
        <w:widowControl/>
        <w:numPr>
          <w:ilvl w:val="0"/>
          <w:numId w:val="1"/>
        </w:numPr>
        <w:autoSpaceDE/>
        <w:adjustRightInd/>
        <w:ind w:firstLine="539"/>
        <w:rPr>
          <w:sz w:val="22"/>
          <w:szCs w:val="22"/>
        </w:rPr>
      </w:pPr>
      <w:r>
        <w:rPr>
          <w:sz w:val="22"/>
          <w:szCs w:val="22"/>
        </w:rPr>
        <w:t>Форма Предложения (на 1 л.).</w:t>
      </w:r>
    </w:p>
    <w:p w:rsidR="00C95367" w:rsidRDefault="00C95367" w:rsidP="00C95367">
      <w:pPr>
        <w:widowControl/>
        <w:numPr>
          <w:ilvl w:val="0"/>
          <w:numId w:val="1"/>
        </w:numPr>
        <w:tabs>
          <w:tab w:val="clear" w:pos="720"/>
          <w:tab w:val="num" w:pos="1276"/>
        </w:tabs>
        <w:autoSpaceDE/>
        <w:adjustRightInd/>
        <w:ind w:left="1276" w:firstLine="0"/>
        <w:rPr>
          <w:sz w:val="22"/>
          <w:szCs w:val="22"/>
        </w:rPr>
      </w:pPr>
      <w:r>
        <w:rPr>
          <w:sz w:val="22"/>
          <w:szCs w:val="22"/>
        </w:rPr>
        <w:t>Проект договора (на 4 л.).</w:t>
      </w:r>
    </w:p>
    <w:p w:rsidR="00C95367" w:rsidRDefault="00C95367" w:rsidP="00C95367">
      <w:pPr>
        <w:widowControl/>
        <w:autoSpaceDE/>
        <w:adjustRightInd/>
        <w:ind w:left="1259"/>
        <w:rPr>
          <w:sz w:val="22"/>
          <w:szCs w:val="22"/>
        </w:rPr>
      </w:pPr>
    </w:p>
    <w:p w:rsidR="00C95367" w:rsidRDefault="00C95367" w:rsidP="00C95367">
      <w:pPr>
        <w:widowControl/>
        <w:autoSpaceDE/>
        <w:adjustRightInd/>
        <w:ind w:left="1259"/>
        <w:rPr>
          <w:sz w:val="22"/>
          <w:szCs w:val="22"/>
        </w:rPr>
      </w:pPr>
    </w:p>
    <w:p w:rsidR="00C95367" w:rsidRDefault="00C95367" w:rsidP="00C95367">
      <w:pPr>
        <w:widowControl/>
        <w:autoSpaceDE/>
        <w:adjustRightInd/>
        <w:spacing w:after="160"/>
        <w:ind w:firstLine="567"/>
        <w:rPr>
          <w:sz w:val="22"/>
          <w:szCs w:val="22"/>
        </w:rPr>
      </w:pPr>
      <w:r>
        <w:rPr>
          <w:sz w:val="22"/>
          <w:szCs w:val="22"/>
        </w:rPr>
        <w:t>С уважением,</w:t>
      </w:r>
    </w:p>
    <w:tbl>
      <w:tblPr>
        <w:tblW w:w="22163" w:type="dxa"/>
        <w:tblLayout w:type="fixed"/>
        <w:tblLook w:val="01E0" w:firstRow="1" w:lastRow="1" w:firstColumn="1" w:lastColumn="1" w:noHBand="0" w:noVBand="0"/>
      </w:tblPr>
      <w:tblGrid>
        <w:gridCol w:w="11739"/>
        <w:gridCol w:w="5870"/>
        <w:gridCol w:w="4554"/>
      </w:tblGrid>
      <w:tr w:rsidR="00C95367" w:rsidTr="00C95367">
        <w:tc>
          <w:tcPr>
            <w:tcW w:w="11736" w:type="dxa"/>
          </w:tcPr>
          <w:p w:rsidR="00C95367" w:rsidRDefault="00C95367">
            <w:pPr>
              <w:widowControl/>
              <w:autoSpaceDE/>
              <w:adjustRightInd/>
              <w:ind w:right="493" w:firstLine="5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                                                                   М.А. Кузнецова</w:t>
            </w:r>
          </w:p>
          <w:p w:rsidR="00C95367" w:rsidRDefault="00C95367">
            <w:pPr>
              <w:widowControl/>
              <w:autoSpaceDE/>
              <w:adjustRightInd/>
              <w:ind w:right="493" w:firstLine="539"/>
              <w:rPr>
                <w:sz w:val="22"/>
                <w:szCs w:val="22"/>
              </w:rPr>
            </w:pPr>
          </w:p>
          <w:p w:rsidR="00C95367" w:rsidRDefault="00C95367">
            <w:pPr>
              <w:widowControl/>
              <w:autoSpaceDE/>
              <w:adjustRightInd/>
              <w:ind w:right="493" w:firstLine="539"/>
              <w:rPr>
                <w:sz w:val="22"/>
                <w:szCs w:val="22"/>
              </w:rPr>
            </w:pPr>
          </w:p>
          <w:p w:rsidR="00C95367" w:rsidRDefault="00C95367">
            <w:pPr>
              <w:widowControl/>
              <w:autoSpaceDE/>
              <w:adjustRightInd/>
              <w:ind w:right="493" w:firstLine="539"/>
              <w:rPr>
                <w:sz w:val="22"/>
                <w:szCs w:val="22"/>
              </w:rPr>
            </w:pPr>
          </w:p>
          <w:p w:rsidR="00C95367" w:rsidRDefault="00C95367">
            <w:pPr>
              <w:rPr>
                <w:i/>
                <w:sz w:val="16"/>
                <w:szCs w:val="22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      </w:t>
            </w:r>
          </w:p>
        </w:tc>
        <w:tc>
          <w:tcPr>
            <w:tcW w:w="5868" w:type="dxa"/>
            <w:hideMark/>
          </w:tcPr>
          <w:p w:rsidR="00C95367" w:rsidRDefault="00C95367">
            <w:pPr>
              <w:widowControl/>
              <w:autoSpaceDE/>
              <w:adjustRightInd/>
              <w:spacing w:line="360" w:lineRule="auto"/>
              <w:ind w:right="494" w:firstLine="5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4553" w:type="dxa"/>
          </w:tcPr>
          <w:p w:rsidR="00C95367" w:rsidRDefault="00C95367">
            <w:pPr>
              <w:widowControl/>
              <w:autoSpaceDE/>
              <w:adjustRightInd/>
              <w:spacing w:line="360" w:lineRule="auto"/>
              <w:ind w:firstLine="539"/>
              <w:jc w:val="center"/>
              <w:rPr>
                <w:sz w:val="22"/>
                <w:szCs w:val="22"/>
              </w:rPr>
            </w:pPr>
          </w:p>
        </w:tc>
      </w:tr>
    </w:tbl>
    <w:p w:rsidR="00C95367" w:rsidRDefault="00C95367" w:rsidP="00C95367">
      <w:pPr>
        <w:jc w:val="center"/>
        <w:rPr>
          <w:i/>
          <w:sz w:val="22"/>
          <w:szCs w:val="22"/>
        </w:rPr>
      </w:pPr>
    </w:p>
    <w:p w:rsidR="00C95367" w:rsidRDefault="00C95367" w:rsidP="00C95367">
      <w:pPr>
        <w:jc w:val="center"/>
        <w:rPr>
          <w:i/>
          <w:sz w:val="22"/>
          <w:szCs w:val="22"/>
        </w:rPr>
      </w:pPr>
    </w:p>
    <w:p w:rsidR="00C95367" w:rsidRDefault="00C95367" w:rsidP="00C95367">
      <w:pPr>
        <w:jc w:val="center"/>
        <w:rPr>
          <w:i/>
          <w:sz w:val="22"/>
          <w:szCs w:val="22"/>
        </w:rPr>
      </w:pPr>
    </w:p>
    <w:p w:rsidR="00C95367" w:rsidRDefault="00C95367" w:rsidP="00C95367">
      <w:pPr>
        <w:jc w:val="center"/>
        <w:rPr>
          <w:i/>
          <w:sz w:val="22"/>
          <w:szCs w:val="22"/>
        </w:rPr>
      </w:pPr>
    </w:p>
    <w:p w:rsidR="00C95367" w:rsidRDefault="00C95367" w:rsidP="00C95367">
      <w:pPr>
        <w:jc w:val="center"/>
        <w:rPr>
          <w:i/>
          <w:sz w:val="22"/>
          <w:szCs w:val="22"/>
        </w:rPr>
      </w:pPr>
    </w:p>
    <w:p w:rsidR="00C95367" w:rsidRDefault="00C95367" w:rsidP="00C9536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№1</w:t>
      </w:r>
    </w:p>
    <w:p w:rsidR="00C95367" w:rsidRDefault="00C95367" w:rsidP="00C95367">
      <w:pPr>
        <w:jc w:val="center"/>
        <w:rPr>
          <w:i/>
          <w:sz w:val="22"/>
          <w:szCs w:val="22"/>
        </w:rPr>
      </w:pPr>
    </w:p>
    <w:p w:rsidR="00C95367" w:rsidRDefault="00C95367" w:rsidP="00C95367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Форма предложения:</w:t>
      </w:r>
    </w:p>
    <w:p w:rsidR="00C95367" w:rsidRDefault="00C95367" w:rsidP="00C95367">
      <w:pPr>
        <w:jc w:val="center"/>
        <w:rPr>
          <w:i/>
          <w:sz w:val="22"/>
          <w:szCs w:val="22"/>
        </w:rPr>
      </w:pPr>
    </w:p>
    <w:p w:rsidR="00C95367" w:rsidRDefault="00C95367" w:rsidP="00C95367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Заполняется на бланке участника.  </w:t>
      </w:r>
    </w:p>
    <w:p w:rsidR="00C95367" w:rsidRDefault="00C95367" w:rsidP="00C95367">
      <w:pPr>
        <w:tabs>
          <w:tab w:val="left" w:pos="3491"/>
        </w:tabs>
        <w:rPr>
          <w:sz w:val="24"/>
          <w:szCs w:val="24"/>
        </w:rPr>
      </w:pPr>
    </w:p>
    <w:p w:rsidR="00C95367" w:rsidRDefault="00C95367" w:rsidP="00C95367">
      <w:pPr>
        <w:widowControl/>
        <w:autoSpaceDE/>
        <w:adjustRightInd/>
        <w:spacing w:after="120"/>
        <w:ind w:left="5668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Руководителю Заказчика </w:t>
      </w:r>
    </w:p>
    <w:p w:rsidR="00C95367" w:rsidRDefault="00C95367" w:rsidP="00C95367">
      <w:pPr>
        <w:widowControl/>
        <w:autoSpaceDE/>
        <w:adjustRightInd/>
        <w:ind w:left="5668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</w:t>
      </w:r>
    </w:p>
    <w:p w:rsidR="00C95367" w:rsidRDefault="00C95367" w:rsidP="00C95367">
      <w:pPr>
        <w:widowControl/>
        <w:autoSpaceDE/>
        <w:adjustRightInd/>
        <w:ind w:left="5668"/>
        <w:rPr>
          <w:i/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 xml:space="preserve">            (наименование заказчика)</w:t>
      </w:r>
    </w:p>
    <w:p w:rsidR="00C95367" w:rsidRDefault="00C95367" w:rsidP="00C95367">
      <w:pPr>
        <w:widowControl/>
        <w:autoSpaceDE/>
        <w:adjustRightInd/>
        <w:spacing w:after="120"/>
        <w:ind w:left="5668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highlight w:val="yellow"/>
          <w:lang w:eastAsia="en-US"/>
        </w:rPr>
        <w:t>Извещение №_______________</w:t>
      </w:r>
    </w:p>
    <w:p w:rsidR="00C95367" w:rsidRDefault="00C95367" w:rsidP="00C95367">
      <w:pPr>
        <w:widowControl/>
        <w:autoSpaceDE/>
        <w:adjustRightInd/>
        <w:spacing w:after="120"/>
        <w:ind w:left="5668"/>
        <w:rPr>
          <w:lang w:eastAsia="en-US"/>
        </w:rPr>
      </w:pPr>
      <w:r>
        <w:rPr>
          <w:highlight w:val="yellow"/>
          <w:lang w:eastAsia="en-US"/>
        </w:rPr>
        <w:t>(обязательное поле для заполнения)</w:t>
      </w:r>
    </w:p>
    <w:p w:rsidR="00C95367" w:rsidRDefault="00C95367" w:rsidP="00C95367">
      <w:pPr>
        <w:autoSpaceDE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Компания </w:t>
      </w:r>
      <w:r>
        <w:rPr>
          <w:i/>
          <w:sz w:val="24"/>
          <w:szCs w:val="24"/>
          <w:u w:val="single"/>
        </w:rPr>
        <w:t xml:space="preserve">(Наименование и почтовый адрес) </w:t>
      </w:r>
      <w:r>
        <w:rPr>
          <w:sz w:val="24"/>
          <w:szCs w:val="24"/>
        </w:rPr>
        <w:t>предлагает   следующие цены на товар (работу, услугу), предполагаемый (</w:t>
      </w:r>
      <w:proofErr w:type="spellStart"/>
      <w:r>
        <w:rPr>
          <w:sz w:val="24"/>
          <w:szCs w:val="24"/>
        </w:rPr>
        <w:t>ую</w:t>
      </w:r>
      <w:proofErr w:type="spellEnd"/>
      <w:r>
        <w:rPr>
          <w:sz w:val="24"/>
          <w:szCs w:val="24"/>
        </w:rPr>
        <w:t>) Вами для закупки:</w:t>
      </w:r>
    </w:p>
    <w:p w:rsidR="00C95367" w:rsidRDefault="00C95367" w:rsidP="00C95367">
      <w:pPr>
        <w:autoSpaceDE/>
        <w:adjustRightInd/>
        <w:ind w:firstLine="708"/>
        <w:jc w:val="both"/>
        <w:rPr>
          <w:sz w:val="24"/>
          <w:szCs w:val="24"/>
        </w:rPr>
      </w:pPr>
    </w:p>
    <w:p w:rsidR="00C95367" w:rsidRDefault="00C95367" w:rsidP="00C95367">
      <w:pPr>
        <w:widowControl/>
        <w:autoSpaceDE/>
        <w:adjustRightInd/>
        <w:spacing w:line="360" w:lineRule="auto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  <w:highlight w:val="green"/>
        </w:rPr>
        <w:t>____________________</w:t>
      </w:r>
      <w:proofErr w:type="gramStart"/>
      <w:r>
        <w:rPr>
          <w:color w:val="FF0000"/>
          <w:sz w:val="22"/>
          <w:szCs w:val="22"/>
          <w:highlight w:val="green"/>
        </w:rPr>
        <w:t>_(</w:t>
      </w:r>
      <w:proofErr w:type="gramEnd"/>
      <w:r>
        <w:rPr>
          <w:i/>
          <w:color w:val="FF0000"/>
          <w:sz w:val="22"/>
          <w:szCs w:val="22"/>
          <w:highlight w:val="green"/>
          <w:u w:val="single"/>
        </w:rPr>
        <w:t>сумма прописью</w:t>
      </w:r>
      <w:r>
        <w:rPr>
          <w:color w:val="FF0000"/>
          <w:sz w:val="22"/>
          <w:szCs w:val="22"/>
          <w:highlight w:val="green"/>
        </w:rPr>
        <w:t>) руб.</w:t>
      </w:r>
    </w:p>
    <w:p w:rsidR="00C95367" w:rsidRDefault="00C95367" w:rsidP="00C95367">
      <w:pPr>
        <w:widowControl/>
        <w:autoSpaceDE/>
        <w:adjustRightInd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Цена запрашиваемого товара (работы, услуги) включает в себя все налоги и другие обязательные платежи, стоимость всех сопутствующих услуг, в том числе транспортные расходы, погрузку на транспортное средство, страхование, оформление сертификатов, паспортов и т.д., а также все скидки, предлагаемые поставщиком.</w:t>
      </w:r>
    </w:p>
    <w:p w:rsidR="00C95367" w:rsidRDefault="00C95367" w:rsidP="00C95367">
      <w:pPr>
        <w:widowControl/>
        <w:autoSpaceDE/>
        <w:adjustRightInd/>
        <w:ind w:firstLine="708"/>
        <w:rPr>
          <w:sz w:val="24"/>
          <w:szCs w:val="24"/>
        </w:rPr>
      </w:pPr>
      <w:r>
        <w:rPr>
          <w:sz w:val="22"/>
          <w:szCs w:val="22"/>
        </w:rPr>
        <w:t>Цены действительны до «___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 20___г.</w:t>
      </w:r>
      <w:r>
        <w:rPr>
          <w:sz w:val="24"/>
          <w:szCs w:val="24"/>
        </w:rPr>
        <w:t xml:space="preserve"> </w:t>
      </w:r>
    </w:p>
    <w:p w:rsidR="00C95367" w:rsidRDefault="00C95367" w:rsidP="00C95367">
      <w:pPr>
        <w:widowControl/>
        <w:autoSpaceDE/>
        <w:adjustRightInd/>
        <w:ind w:firstLine="708"/>
        <w:rPr>
          <w:sz w:val="24"/>
          <w:szCs w:val="24"/>
        </w:rPr>
      </w:pPr>
    </w:p>
    <w:p w:rsidR="00C95367" w:rsidRDefault="00C95367" w:rsidP="00C95367">
      <w:pPr>
        <w:widowControl/>
        <w:autoSpaceDE/>
        <w:adjustRightInd/>
        <w:ind w:firstLine="708"/>
        <w:jc w:val="both"/>
        <w:rPr>
          <w:sz w:val="22"/>
          <w:szCs w:val="22"/>
        </w:rPr>
      </w:pPr>
      <w:r>
        <w:rPr>
          <w:sz w:val="24"/>
          <w:szCs w:val="24"/>
        </w:rPr>
        <w:t>В случае если наше ценовое предложение будет признано лучшим, согласны поставить товар (выполнить работу, оказать услугу) в указанные Вами сроки.</w:t>
      </w:r>
    </w:p>
    <w:p w:rsidR="00C95367" w:rsidRDefault="00C95367" w:rsidP="00C95367">
      <w:pPr>
        <w:widowControl/>
        <w:autoSpaceDE/>
        <w:adjustRightInd/>
        <w:spacing w:line="360" w:lineRule="auto"/>
        <w:ind w:left="6372" w:firstLine="708"/>
        <w:jc w:val="center"/>
        <w:rPr>
          <w:sz w:val="22"/>
          <w:szCs w:val="22"/>
        </w:rPr>
      </w:pPr>
    </w:p>
    <w:p w:rsidR="00C95367" w:rsidRDefault="00C95367" w:rsidP="00C95367">
      <w:pPr>
        <w:widowControl/>
        <w:autoSpaceDE/>
        <w:adjustRightInd/>
        <w:spacing w:line="360" w:lineRule="auto"/>
        <w:ind w:left="6372" w:firstLine="708"/>
        <w:jc w:val="center"/>
        <w:rPr>
          <w:sz w:val="16"/>
          <w:szCs w:val="16"/>
        </w:rPr>
      </w:pPr>
      <w:r>
        <w:rPr>
          <w:sz w:val="22"/>
          <w:szCs w:val="22"/>
        </w:rPr>
        <w:t>Подпись 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16"/>
          <w:szCs w:val="16"/>
        </w:rPr>
        <w:t>(Ф.И.О. директора)</w:t>
      </w:r>
    </w:p>
    <w:p w:rsidR="00C95367" w:rsidRDefault="00C95367" w:rsidP="00C95367">
      <w:pPr>
        <w:widowControl/>
        <w:autoSpaceDE/>
        <w:adjustRightInd/>
        <w:spacing w:line="360" w:lineRule="auto"/>
        <w:ind w:left="7788" w:firstLine="708"/>
      </w:pPr>
      <w:r>
        <w:t>М.П.</w:t>
      </w:r>
    </w:p>
    <w:p w:rsidR="00C95367" w:rsidRDefault="00C95367" w:rsidP="00C95367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>Контакты:</w:t>
      </w:r>
    </w:p>
    <w:p w:rsidR="00C95367" w:rsidRDefault="00C95367" w:rsidP="00C95367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>Должность, ФИО</w:t>
      </w:r>
    </w:p>
    <w:p w:rsidR="00C95367" w:rsidRDefault="00C95367" w:rsidP="00C95367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>Тел. рабочий, мобильный</w:t>
      </w:r>
    </w:p>
    <w:p w:rsidR="00C95367" w:rsidRDefault="00C95367" w:rsidP="00C95367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  <w:lang w:val="en-US"/>
        </w:rPr>
        <w:t>E</w:t>
      </w:r>
      <w:proofErr w:type="spellStart"/>
      <w:r>
        <w:rPr>
          <w:sz w:val="16"/>
          <w:szCs w:val="16"/>
        </w:rPr>
        <w:t>mail</w:t>
      </w:r>
      <w:proofErr w:type="spellEnd"/>
      <w:r>
        <w:rPr>
          <w:sz w:val="16"/>
          <w:szCs w:val="16"/>
        </w:rPr>
        <w:t>:</w:t>
      </w:r>
    </w:p>
    <w:p w:rsidR="00C95367" w:rsidRDefault="00C95367" w:rsidP="00C95367">
      <w:pPr>
        <w:tabs>
          <w:tab w:val="left" w:pos="3491"/>
        </w:tabs>
        <w:rPr>
          <w:sz w:val="24"/>
          <w:szCs w:val="24"/>
        </w:rPr>
      </w:pPr>
    </w:p>
    <w:p w:rsidR="00C95367" w:rsidRDefault="00C95367" w:rsidP="00C95367">
      <w:pPr>
        <w:tabs>
          <w:tab w:val="left" w:pos="3491"/>
        </w:tabs>
        <w:rPr>
          <w:b/>
          <w:sz w:val="22"/>
        </w:rPr>
      </w:pPr>
    </w:p>
    <w:p w:rsidR="00C95367" w:rsidRDefault="00C95367" w:rsidP="00C95367">
      <w:pPr>
        <w:tabs>
          <w:tab w:val="left" w:pos="3491"/>
        </w:tabs>
        <w:rPr>
          <w:b/>
          <w:sz w:val="22"/>
        </w:rPr>
      </w:pPr>
    </w:p>
    <w:p w:rsidR="00C95367" w:rsidRDefault="00C95367" w:rsidP="00C95367">
      <w:pPr>
        <w:tabs>
          <w:tab w:val="left" w:pos="3491"/>
        </w:tabs>
        <w:rPr>
          <w:b/>
          <w:sz w:val="22"/>
        </w:rPr>
      </w:pPr>
    </w:p>
    <w:p w:rsidR="00C95367" w:rsidRDefault="00C95367" w:rsidP="00C95367">
      <w:pPr>
        <w:tabs>
          <w:tab w:val="left" w:pos="3491"/>
        </w:tabs>
        <w:rPr>
          <w:b/>
          <w:sz w:val="22"/>
        </w:rPr>
      </w:pPr>
    </w:p>
    <w:p w:rsidR="00C95367" w:rsidRDefault="00C95367" w:rsidP="00C95367">
      <w:pPr>
        <w:tabs>
          <w:tab w:val="left" w:pos="3491"/>
        </w:tabs>
        <w:rPr>
          <w:b/>
          <w:sz w:val="22"/>
        </w:rPr>
      </w:pPr>
    </w:p>
    <w:p w:rsidR="00C95367" w:rsidRDefault="00C95367" w:rsidP="00C95367">
      <w:pPr>
        <w:tabs>
          <w:tab w:val="left" w:pos="3491"/>
        </w:tabs>
        <w:rPr>
          <w:b/>
          <w:sz w:val="22"/>
        </w:rPr>
      </w:pPr>
    </w:p>
    <w:p w:rsidR="00C95367" w:rsidRDefault="00C95367" w:rsidP="00C95367">
      <w:pPr>
        <w:tabs>
          <w:tab w:val="left" w:pos="3491"/>
        </w:tabs>
        <w:rPr>
          <w:b/>
          <w:sz w:val="22"/>
        </w:rPr>
      </w:pPr>
    </w:p>
    <w:p w:rsidR="00C95367" w:rsidRDefault="00C95367" w:rsidP="00C95367">
      <w:pPr>
        <w:tabs>
          <w:tab w:val="left" w:pos="3491"/>
        </w:tabs>
        <w:rPr>
          <w:b/>
          <w:sz w:val="22"/>
        </w:rPr>
      </w:pPr>
    </w:p>
    <w:p w:rsidR="00C95367" w:rsidRDefault="00C95367" w:rsidP="00C95367">
      <w:pPr>
        <w:tabs>
          <w:tab w:val="left" w:pos="3491"/>
        </w:tabs>
        <w:rPr>
          <w:b/>
          <w:sz w:val="22"/>
        </w:rPr>
      </w:pPr>
    </w:p>
    <w:p w:rsidR="00C95367" w:rsidRDefault="00C95367" w:rsidP="00C95367">
      <w:pPr>
        <w:tabs>
          <w:tab w:val="left" w:pos="3491"/>
        </w:tabs>
        <w:rPr>
          <w:b/>
          <w:sz w:val="22"/>
        </w:rPr>
      </w:pPr>
    </w:p>
    <w:p w:rsidR="00C95367" w:rsidRDefault="00C95367" w:rsidP="00C95367">
      <w:pPr>
        <w:tabs>
          <w:tab w:val="left" w:pos="3491"/>
        </w:tabs>
        <w:rPr>
          <w:b/>
          <w:sz w:val="22"/>
        </w:rPr>
      </w:pPr>
    </w:p>
    <w:p w:rsidR="00C95367" w:rsidRDefault="00C95367" w:rsidP="00C95367">
      <w:pPr>
        <w:tabs>
          <w:tab w:val="left" w:pos="3491"/>
        </w:tabs>
        <w:rPr>
          <w:b/>
          <w:sz w:val="22"/>
        </w:rPr>
      </w:pPr>
    </w:p>
    <w:p w:rsidR="00C95367" w:rsidRDefault="00C95367" w:rsidP="00C95367">
      <w:pPr>
        <w:tabs>
          <w:tab w:val="left" w:pos="3491"/>
        </w:tabs>
        <w:rPr>
          <w:b/>
          <w:sz w:val="22"/>
        </w:rPr>
      </w:pPr>
    </w:p>
    <w:p w:rsidR="00C95367" w:rsidRDefault="00C95367" w:rsidP="00C95367">
      <w:pPr>
        <w:tabs>
          <w:tab w:val="left" w:pos="3491"/>
        </w:tabs>
        <w:rPr>
          <w:b/>
          <w:sz w:val="22"/>
        </w:rPr>
      </w:pPr>
    </w:p>
    <w:p w:rsidR="00C95367" w:rsidRDefault="00C95367" w:rsidP="00C95367">
      <w:pPr>
        <w:tabs>
          <w:tab w:val="left" w:pos="3491"/>
        </w:tabs>
        <w:rPr>
          <w:b/>
          <w:sz w:val="22"/>
        </w:rPr>
      </w:pPr>
    </w:p>
    <w:p w:rsidR="00C95367" w:rsidRDefault="00C95367" w:rsidP="00C95367">
      <w:pPr>
        <w:tabs>
          <w:tab w:val="left" w:pos="3491"/>
        </w:tabs>
        <w:rPr>
          <w:b/>
          <w:sz w:val="22"/>
        </w:rPr>
      </w:pPr>
    </w:p>
    <w:p w:rsidR="00AD3899" w:rsidRDefault="00AD3899" w:rsidP="00C95367">
      <w:pPr>
        <w:tabs>
          <w:tab w:val="left" w:pos="3491"/>
        </w:tabs>
        <w:rPr>
          <w:b/>
          <w:sz w:val="22"/>
        </w:rPr>
      </w:pPr>
    </w:p>
    <w:p w:rsidR="00AD3899" w:rsidRDefault="00AD3899" w:rsidP="00C95367">
      <w:pPr>
        <w:tabs>
          <w:tab w:val="left" w:pos="3491"/>
        </w:tabs>
        <w:rPr>
          <w:b/>
          <w:sz w:val="22"/>
        </w:rPr>
      </w:pPr>
    </w:p>
    <w:p w:rsidR="00AD3899" w:rsidRDefault="00AD3899" w:rsidP="00C95367">
      <w:pPr>
        <w:tabs>
          <w:tab w:val="left" w:pos="3491"/>
        </w:tabs>
        <w:rPr>
          <w:b/>
          <w:sz w:val="22"/>
        </w:rPr>
      </w:pPr>
    </w:p>
    <w:p w:rsidR="00C95367" w:rsidRDefault="00C95367" w:rsidP="00C95367">
      <w:pPr>
        <w:tabs>
          <w:tab w:val="left" w:pos="3491"/>
        </w:tabs>
        <w:rPr>
          <w:b/>
          <w:sz w:val="22"/>
        </w:rPr>
      </w:pPr>
    </w:p>
    <w:p w:rsidR="00C95367" w:rsidRDefault="00C95367" w:rsidP="00C95367">
      <w:pPr>
        <w:tabs>
          <w:tab w:val="left" w:pos="3491"/>
        </w:tabs>
        <w:rPr>
          <w:b/>
          <w:sz w:val="22"/>
        </w:rPr>
      </w:pPr>
    </w:p>
    <w:p w:rsidR="00C95367" w:rsidRDefault="00C95367" w:rsidP="00C95367">
      <w:pPr>
        <w:tabs>
          <w:tab w:val="left" w:pos="3491"/>
        </w:tabs>
        <w:rPr>
          <w:b/>
          <w:sz w:val="22"/>
        </w:rPr>
      </w:pPr>
    </w:p>
    <w:p w:rsidR="00C95367" w:rsidRDefault="00C95367" w:rsidP="00C95367">
      <w:pPr>
        <w:tabs>
          <w:tab w:val="left" w:pos="3491"/>
        </w:tabs>
        <w:rPr>
          <w:b/>
          <w:sz w:val="22"/>
        </w:rPr>
      </w:pPr>
    </w:p>
    <w:p w:rsidR="00AD3899" w:rsidRDefault="00AD3899" w:rsidP="00C95367">
      <w:pPr>
        <w:tabs>
          <w:tab w:val="left" w:pos="3491"/>
        </w:tabs>
        <w:rPr>
          <w:b/>
          <w:sz w:val="22"/>
        </w:rPr>
      </w:pPr>
    </w:p>
    <w:p w:rsidR="00C95367" w:rsidRDefault="00C95367" w:rsidP="00C95367">
      <w:pPr>
        <w:widowControl/>
        <w:autoSpaceDE/>
        <w:adjustRightInd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ДОГОВОР № </w:t>
      </w:r>
    </w:p>
    <w:p w:rsidR="00C95367" w:rsidRDefault="00C95367" w:rsidP="00C95367">
      <w:pPr>
        <w:widowControl/>
        <w:autoSpaceDE/>
        <w:adjustRightInd/>
        <w:ind w:firstLine="567"/>
        <w:jc w:val="center"/>
        <w:rPr>
          <w:b/>
          <w:sz w:val="24"/>
          <w:szCs w:val="24"/>
        </w:rPr>
      </w:pPr>
    </w:p>
    <w:p w:rsidR="00C95367" w:rsidRDefault="00C95367" w:rsidP="00C95367">
      <w:pPr>
        <w:widowControl/>
        <w:autoSpaceDE/>
        <w:adjustRightInd/>
        <w:ind w:firstLine="567"/>
        <w:jc w:val="center"/>
      </w:pPr>
      <w:r>
        <w:t>г. Вязники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             </w:t>
      </w:r>
      <w:proofErr w:type="gramStart"/>
      <w:r>
        <w:t xml:space="preserve">   </w:t>
      </w:r>
      <w:r w:rsidR="00AD3899">
        <w:t>«</w:t>
      </w:r>
      <w:proofErr w:type="gramEnd"/>
      <w:r w:rsidR="00AD3899">
        <w:t>___» _____________ 2026</w:t>
      </w:r>
      <w:r>
        <w:t xml:space="preserve">  года</w:t>
      </w:r>
    </w:p>
    <w:p w:rsidR="00C95367" w:rsidRDefault="00C95367" w:rsidP="00C95367">
      <w:pPr>
        <w:widowControl/>
        <w:autoSpaceDE/>
        <w:adjustRightInd/>
        <w:ind w:firstLine="567"/>
        <w:jc w:val="both"/>
      </w:pPr>
      <w:r>
        <w:rPr>
          <w:b/>
        </w:rPr>
        <w:t>Государственное казенное общеобразовательное учреждение Владимирской области «Специальная (коррекционная) общеобразовательная школа-интернат г. Вязники»</w:t>
      </w:r>
      <w:r>
        <w:t xml:space="preserve">, именуемое в дальнейшем «Заказчик», в лице  директора Кузнецовой Марины Алексеевны, действующего на основании Устава, с одной стороны, и </w:t>
      </w:r>
      <w:r>
        <w:rPr>
          <w:b/>
        </w:rPr>
        <w:t>_________________________________________________________________________________</w:t>
      </w:r>
      <w:r>
        <w:t>, именуемый в дальнейшем «Поставщик», в лице __________________________________, с дру</w:t>
      </w:r>
      <w:r w:rsidR="00D21188">
        <w:t>гой стороны, руководствуясь п. 5</w:t>
      </w:r>
      <w:r>
        <w:t xml:space="preserve"> ч. 1 ст. 93 Федерального закона от 05.04.2013г. № 44-ФЗ «О контрактной системе в сфере закупок товаров, работ, услуг для  обеспечения государственных и муниципальных нужд», заключили настоящий договор о нижеследующем:</w:t>
      </w:r>
    </w:p>
    <w:p w:rsidR="00C95367" w:rsidRDefault="00C95367" w:rsidP="00C95367">
      <w:pPr>
        <w:widowControl/>
        <w:numPr>
          <w:ilvl w:val="0"/>
          <w:numId w:val="2"/>
        </w:numPr>
        <w:autoSpaceDE/>
        <w:adjustRightInd/>
        <w:ind w:firstLine="567"/>
        <w:jc w:val="center"/>
        <w:rPr>
          <w:b/>
        </w:rPr>
      </w:pPr>
      <w:r>
        <w:rPr>
          <w:b/>
        </w:rPr>
        <w:t>ПРЕДМЕТ ДОГОВОРА.</w:t>
      </w:r>
    </w:p>
    <w:p w:rsidR="00C95367" w:rsidRDefault="00C95367" w:rsidP="00C95367">
      <w:pPr>
        <w:widowControl/>
        <w:numPr>
          <w:ilvl w:val="1"/>
          <w:numId w:val="2"/>
        </w:numPr>
        <w:shd w:val="clear" w:color="auto" w:fill="FFFFFF"/>
        <w:tabs>
          <w:tab w:val="clear" w:pos="960"/>
          <w:tab w:val="num" w:pos="1309"/>
        </w:tabs>
        <w:autoSpaceDE/>
        <w:adjustRightInd/>
        <w:ind w:left="284" w:firstLine="425"/>
        <w:jc w:val="both"/>
      </w:pPr>
      <w:r>
        <w:t>Предметом договора является прочая закупка товаров. Поставщик обязуется передать Заказчику канцтовары</w:t>
      </w:r>
      <w:r w:rsidR="00AD3899">
        <w:t xml:space="preserve"> и материальные запасы</w:t>
      </w:r>
      <w:r>
        <w:t>, (далее – «Товар»), а Заказчик обязуется принять Товар и своевременно произвести его оплату на условиях настоящего Договора.</w:t>
      </w:r>
    </w:p>
    <w:p w:rsidR="00C95367" w:rsidRDefault="00AD3899" w:rsidP="00C95367">
      <w:pPr>
        <w:widowControl/>
        <w:numPr>
          <w:ilvl w:val="1"/>
          <w:numId w:val="2"/>
        </w:numPr>
        <w:shd w:val="clear" w:color="auto" w:fill="FFFFFF"/>
        <w:tabs>
          <w:tab w:val="num" w:pos="1122"/>
          <w:tab w:val="num" w:pos="1309"/>
        </w:tabs>
        <w:autoSpaceDE/>
        <w:adjustRightInd/>
        <w:ind w:left="284" w:firstLine="425"/>
        <w:jc w:val="both"/>
      </w:pPr>
      <w:r>
        <w:t xml:space="preserve"> </w:t>
      </w:r>
      <w:r w:rsidR="00C95367">
        <w:t>Количество и качество Товара определяется согласованной сторонами Спецификацией (Приложение № 1) к договору, являющейся неотъемлемой частью настоящего договора.</w:t>
      </w:r>
    </w:p>
    <w:p w:rsidR="00C95367" w:rsidRDefault="00AD3899" w:rsidP="00C95367">
      <w:pPr>
        <w:widowControl/>
        <w:numPr>
          <w:ilvl w:val="1"/>
          <w:numId w:val="2"/>
        </w:numPr>
        <w:shd w:val="clear" w:color="auto" w:fill="FFFFFF"/>
        <w:tabs>
          <w:tab w:val="num" w:pos="1122"/>
          <w:tab w:val="num" w:pos="1309"/>
        </w:tabs>
        <w:autoSpaceDE/>
        <w:adjustRightInd/>
        <w:ind w:left="284" w:firstLine="425"/>
        <w:jc w:val="both"/>
      </w:pPr>
      <w:r>
        <w:t xml:space="preserve"> </w:t>
      </w:r>
      <w:r w:rsidR="00C95367">
        <w:t>Настоящий договор, заключенный на поставку товаров для нужд государственного казенного общеобразовательного учреждения Владимирской области «Специальная (коррекционная) общеобразовательная школа-интернат г. Вязники», является основанием для финансирования оплаты за поставленный Товар.</w:t>
      </w:r>
    </w:p>
    <w:p w:rsidR="00C95367" w:rsidRDefault="00C95367" w:rsidP="00C95367">
      <w:pPr>
        <w:widowControl/>
        <w:shd w:val="clear" w:color="auto" w:fill="FFFFFF"/>
        <w:tabs>
          <w:tab w:val="num" w:pos="960"/>
          <w:tab w:val="num" w:pos="1122"/>
          <w:tab w:val="num" w:pos="1309"/>
        </w:tabs>
        <w:autoSpaceDE/>
        <w:adjustRightInd/>
        <w:ind w:left="567"/>
        <w:jc w:val="both"/>
      </w:pPr>
      <w:r>
        <w:t xml:space="preserve">ИКЗ: </w:t>
      </w:r>
      <w:r w:rsidR="00D21188" w:rsidRPr="00D21188">
        <w:t>262330300376833030100100060000000244</w:t>
      </w:r>
      <w:r>
        <w:t>.</w:t>
      </w:r>
    </w:p>
    <w:p w:rsidR="00C95367" w:rsidRDefault="00C95367" w:rsidP="00C95367">
      <w:pPr>
        <w:widowControl/>
        <w:numPr>
          <w:ilvl w:val="0"/>
          <w:numId w:val="3"/>
        </w:numPr>
        <w:tabs>
          <w:tab w:val="num" w:pos="960"/>
        </w:tabs>
        <w:autoSpaceDE/>
        <w:adjustRightInd/>
        <w:jc w:val="center"/>
        <w:rPr>
          <w:b/>
        </w:rPr>
      </w:pPr>
      <w:r>
        <w:rPr>
          <w:b/>
        </w:rPr>
        <w:t>ЦЕНА ДОГОВОРА</w:t>
      </w:r>
    </w:p>
    <w:p w:rsidR="00C95367" w:rsidRDefault="00C95367" w:rsidP="00C95367">
      <w:pPr>
        <w:widowControl/>
        <w:numPr>
          <w:ilvl w:val="1"/>
          <w:numId w:val="3"/>
        </w:numPr>
        <w:tabs>
          <w:tab w:val="num" w:pos="567"/>
        </w:tabs>
        <w:autoSpaceDE/>
        <w:adjustRightInd/>
        <w:ind w:left="284" w:firstLine="283"/>
        <w:contextualSpacing/>
        <w:jc w:val="both"/>
      </w:pPr>
      <w:r>
        <w:t xml:space="preserve">Цена настоящего договора составляет </w:t>
      </w:r>
      <w:bookmarkStart w:id="2" w:name="_Hlk30663678"/>
      <w:r>
        <w:rPr>
          <w:bCs/>
        </w:rPr>
        <w:t>_________</w:t>
      </w:r>
      <w:r>
        <w:rPr>
          <w:b/>
          <w:bCs/>
          <w:color w:val="000080"/>
        </w:rPr>
        <w:t xml:space="preserve"> </w:t>
      </w:r>
      <w:r>
        <w:rPr>
          <w:b/>
          <w:bCs/>
        </w:rPr>
        <w:t>(_______________________) рублей ___ копеек</w:t>
      </w:r>
      <w:bookmarkEnd w:id="2"/>
      <w:r>
        <w:t>, включает в себя цену поставляемого Товара, с учетом НДС. Либо (без НДС, с учетом расходов на перевозку, разгрузку и обязательных платежей, связанных с выполнением настоящего договора)</w:t>
      </w:r>
    </w:p>
    <w:p w:rsidR="00C95367" w:rsidRDefault="00C95367" w:rsidP="00C95367">
      <w:pPr>
        <w:widowControl/>
        <w:numPr>
          <w:ilvl w:val="1"/>
          <w:numId w:val="3"/>
        </w:numPr>
        <w:tabs>
          <w:tab w:val="num" w:pos="567"/>
        </w:tabs>
        <w:autoSpaceDE/>
        <w:adjustRightInd/>
        <w:ind w:left="284" w:firstLine="283"/>
        <w:contextualSpacing/>
        <w:jc w:val="both"/>
      </w:pPr>
      <w:r>
        <w:t>Цена является твердой и определяется на весь срок исполнения Договора.</w:t>
      </w:r>
    </w:p>
    <w:p w:rsidR="00C95367" w:rsidRDefault="00C95367" w:rsidP="00C95367">
      <w:pPr>
        <w:widowControl/>
        <w:numPr>
          <w:ilvl w:val="0"/>
          <w:numId w:val="3"/>
        </w:numPr>
        <w:tabs>
          <w:tab w:val="clear" w:pos="900"/>
          <w:tab w:val="num" w:pos="567"/>
          <w:tab w:val="num" w:pos="960"/>
        </w:tabs>
        <w:autoSpaceDE/>
        <w:adjustRightInd/>
        <w:ind w:left="284" w:firstLine="283"/>
        <w:jc w:val="center"/>
        <w:rPr>
          <w:b/>
        </w:rPr>
      </w:pPr>
      <w:r>
        <w:rPr>
          <w:b/>
        </w:rPr>
        <w:t>ПОРЯДОК И СРОКИ ПОСТАВКИ ТОВАРА.</w:t>
      </w:r>
    </w:p>
    <w:p w:rsidR="00C95367" w:rsidRDefault="00C95367" w:rsidP="00C95367">
      <w:pPr>
        <w:widowControl/>
        <w:numPr>
          <w:ilvl w:val="1"/>
          <w:numId w:val="3"/>
        </w:numPr>
        <w:tabs>
          <w:tab w:val="num" w:pos="567"/>
        </w:tabs>
        <w:autoSpaceDE/>
        <w:adjustRightInd/>
        <w:ind w:left="284" w:firstLine="283"/>
        <w:contextualSpacing/>
        <w:jc w:val="both"/>
      </w:pPr>
      <w:r>
        <w:t xml:space="preserve">Поставка Товара осуществляется транспортом Поставщика путем отгрузки (передачи) Товара </w:t>
      </w:r>
      <w:r w:rsidR="00095178">
        <w:t>своими силами и средствами до 17.08</w:t>
      </w:r>
      <w:r>
        <w:t>.2026г</w:t>
      </w:r>
      <w:r w:rsidR="00095178">
        <w:t>.  Срок исполнения контракта: 31.08</w:t>
      </w:r>
      <w:r>
        <w:t xml:space="preserve">.2026г. </w:t>
      </w:r>
    </w:p>
    <w:p w:rsidR="00C95367" w:rsidRDefault="00C95367" w:rsidP="00C95367">
      <w:pPr>
        <w:widowControl/>
        <w:numPr>
          <w:ilvl w:val="1"/>
          <w:numId w:val="3"/>
        </w:numPr>
        <w:tabs>
          <w:tab w:val="num" w:pos="567"/>
        </w:tabs>
        <w:autoSpaceDE/>
        <w:adjustRightInd/>
        <w:ind w:left="284" w:firstLine="283"/>
        <w:contextualSpacing/>
        <w:jc w:val="both"/>
      </w:pPr>
      <w:r>
        <w:t>Товар новый, ранее не использовавшийся и не эксплуатировавшийся.</w:t>
      </w:r>
    </w:p>
    <w:p w:rsidR="00C95367" w:rsidRDefault="00C95367" w:rsidP="00C95367">
      <w:pPr>
        <w:widowControl/>
        <w:numPr>
          <w:ilvl w:val="1"/>
          <w:numId w:val="3"/>
        </w:numPr>
        <w:tabs>
          <w:tab w:val="num" w:pos="567"/>
        </w:tabs>
        <w:autoSpaceDE/>
        <w:adjustRightInd/>
        <w:ind w:left="284" w:firstLine="283"/>
        <w:contextualSpacing/>
        <w:jc w:val="both"/>
      </w:pPr>
      <w:r>
        <w:t xml:space="preserve">Безопасность Товара в соответствии с требованиями законодательства РФ. </w:t>
      </w:r>
    </w:p>
    <w:p w:rsidR="00C95367" w:rsidRDefault="00C95367" w:rsidP="00C95367">
      <w:pPr>
        <w:widowControl/>
        <w:numPr>
          <w:ilvl w:val="1"/>
          <w:numId w:val="3"/>
        </w:numPr>
        <w:tabs>
          <w:tab w:val="num" w:pos="567"/>
        </w:tabs>
        <w:autoSpaceDE/>
        <w:adjustRightInd/>
        <w:ind w:left="284" w:firstLine="283"/>
        <w:contextualSpacing/>
        <w:jc w:val="both"/>
      </w:pPr>
      <w:r>
        <w:t>Товар упакован в тару, обеспечивающую его сохранность при перевозке и хранению. Упаковка и маркировка товара должны быть осуществлены Поставщиком в соответствии с требованиями законодательства РФ, в том числе ГОСТу.</w:t>
      </w:r>
    </w:p>
    <w:p w:rsidR="00C95367" w:rsidRDefault="00C95367" w:rsidP="00C95367">
      <w:pPr>
        <w:widowControl/>
        <w:numPr>
          <w:ilvl w:val="1"/>
          <w:numId w:val="3"/>
        </w:numPr>
        <w:tabs>
          <w:tab w:val="num" w:pos="567"/>
        </w:tabs>
        <w:autoSpaceDE/>
        <w:adjustRightInd/>
        <w:ind w:left="284" w:firstLine="283"/>
        <w:contextualSpacing/>
        <w:jc w:val="both"/>
      </w:pPr>
      <w:r>
        <w:t>Товар считается сданным поставщиком и принятым Заказчиком с момента подписания накладной.</w:t>
      </w:r>
    </w:p>
    <w:p w:rsidR="00C95367" w:rsidRDefault="00C95367" w:rsidP="00C95367">
      <w:pPr>
        <w:widowControl/>
        <w:numPr>
          <w:ilvl w:val="1"/>
          <w:numId w:val="3"/>
        </w:numPr>
        <w:tabs>
          <w:tab w:val="num" w:pos="567"/>
        </w:tabs>
        <w:autoSpaceDE/>
        <w:adjustRightInd/>
        <w:ind w:left="284" w:firstLine="283"/>
        <w:contextualSpacing/>
        <w:jc w:val="both"/>
      </w:pPr>
      <w:r>
        <w:t>Товар, не соответствующий требованиям, указанным в товарной накладной, а также некомплектный Товар считается недопоставленным.</w:t>
      </w:r>
    </w:p>
    <w:p w:rsidR="00C95367" w:rsidRDefault="00C95367" w:rsidP="00C95367">
      <w:pPr>
        <w:widowControl/>
        <w:numPr>
          <w:ilvl w:val="0"/>
          <w:numId w:val="3"/>
        </w:numPr>
        <w:tabs>
          <w:tab w:val="clear" w:pos="900"/>
          <w:tab w:val="num" w:pos="567"/>
          <w:tab w:val="num" w:pos="960"/>
        </w:tabs>
        <w:autoSpaceDE/>
        <w:adjustRightInd/>
        <w:ind w:left="284" w:firstLine="283"/>
        <w:jc w:val="center"/>
        <w:rPr>
          <w:b/>
        </w:rPr>
      </w:pPr>
      <w:r>
        <w:rPr>
          <w:b/>
        </w:rPr>
        <w:t>ПОРЯДОК ПРИЕМКИ ПОСТАВЛЯЕМОГО ТОВАРА</w:t>
      </w:r>
    </w:p>
    <w:p w:rsidR="00095178" w:rsidRDefault="00C95367" w:rsidP="00095178">
      <w:pPr>
        <w:widowControl/>
        <w:numPr>
          <w:ilvl w:val="1"/>
          <w:numId w:val="3"/>
        </w:numPr>
        <w:autoSpaceDE/>
        <w:adjustRightInd/>
        <w:contextualSpacing/>
        <w:jc w:val="both"/>
      </w:pPr>
      <w:r>
        <w:t xml:space="preserve">Поставка Товара осуществляется транспортом Поставщика путем отгрузки (передачи) Товара своими силами и средствами </w:t>
      </w:r>
      <w:r w:rsidR="00095178" w:rsidRPr="00095178">
        <w:t xml:space="preserve">до 17.08.2026г.  Срок исполнения контракта: 31.08.2026г. </w:t>
      </w:r>
    </w:p>
    <w:p w:rsidR="00C95367" w:rsidRDefault="00C95367" w:rsidP="00095178">
      <w:pPr>
        <w:widowControl/>
        <w:numPr>
          <w:ilvl w:val="1"/>
          <w:numId w:val="3"/>
        </w:numPr>
        <w:autoSpaceDE/>
        <w:adjustRightInd/>
        <w:contextualSpacing/>
        <w:jc w:val="both"/>
      </w:pPr>
      <w:r>
        <w:t>Товар новый, ранее не использовавшийся и не эксплуатировавшийся.</w:t>
      </w:r>
    </w:p>
    <w:p w:rsidR="00C95367" w:rsidRDefault="00C95367" w:rsidP="00C95367">
      <w:pPr>
        <w:widowControl/>
        <w:numPr>
          <w:ilvl w:val="1"/>
          <w:numId w:val="3"/>
        </w:numPr>
        <w:tabs>
          <w:tab w:val="num" w:pos="851"/>
        </w:tabs>
        <w:autoSpaceDE/>
        <w:adjustRightInd/>
        <w:ind w:left="709" w:hanging="283"/>
        <w:contextualSpacing/>
        <w:jc w:val="both"/>
      </w:pPr>
      <w:r>
        <w:t xml:space="preserve">Безопасность Товара в соответствии с требованиями законодательства РФ. </w:t>
      </w:r>
    </w:p>
    <w:p w:rsidR="00C95367" w:rsidRDefault="00C95367" w:rsidP="00C95367">
      <w:pPr>
        <w:widowControl/>
        <w:numPr>
          <w:ilvl w:val="1"/>
          <w:numId w:val="3"/>
        </w:numPr>
        <w:tabs>
          <w:tab w:val="num" w:pos="851"/>
        </w:tabs>
        <w:autoSpaceDE/>
        <w:adjustRightInd/>
        <w:ind w:left="709" w:hanging="283"/>
        <w:contextualSpacing/>
        <w:jc w:val="both"/>
      </w:pPr>
      <w:r>
        <w:t>Товар упакован в тару, обеспечивающую его сохранность при перевозке и хранению. Упаковка и маркировка товара должны быть осуществлены Поставщиком в соответствии с требованиями законодательства РФ, в том числе ГОСТу.</w:t>
      </w:r>
    </w:p>
    <w:p w:rsidR="00C95367" w:rsidRDefault="00C95367" w:rsidP="00C95367">
      <w:pPr>
        <w:widowControl/>
        <w:numPr>
          <w:ilvl w:val="1"/>
          <w:numId w:val="3"/>
        </w:numPr>
        <w:tabs>
          <w:tab w:val="num" w:pos="851"/>
        </w:tabs>
        <w:autoSpaceDE/>
        <w:adjustRightInd/>
        <w:ind w:left="709" w:hanging="283"/>
        <w:contextualSpacing/>
        <w:jc w:val="both"/>
      </w:pPr>
      <w:r>
        <w:t>Товар считается сданным поставщиком и принятым Заказчиком с момента подписания накладной.</w:t>
      </w:r>
    </w:p>
    <w:p w:rsidR="00C95367" w:rsidRDefault="00C95367" w:rsidP="00C95367">
      <w:pPr>
        <w:widowControl/>
        <w:numPr>
          <w:ilvl w:val="1"/>
          <w:numId w:val="3"/>
        </w:numPr>
        <w:tabs>
          <w:tab w:val="num" w:pos="851"/>
        </w:tabs>
        <w:autoSpaceDE/>
        <w:adjustRightInd/>
        <w:ind w:left="709" w:hanging="283"/>
        <w:contextualSpacing/>
        <w:jc w:val="both"/>
      </w:pPr>
      <w:r>
        <w:t>Товар, не соответствующий требованиям, указанным в товарной накладной, а также некомплектный Товар считается недопоставленным.</w:t>
      </w:r>
    </w:p>
    <w:p w:rsidR="00C95367" w:rsidRDefault="00C95367" w:rsidP="00C95367">
      <w:pPr>
        <w:widowControl/>
        <w:numPr>
          <w:ilvl w:val="0"/>
          <w:numId w:val="3"/>
        </w:numPr>
        <w:tabs>
          <w:tab w:val="clear" w:pos="900"/>
          <w:tab w:val="num" w:pos="567"/>
          <w:tab w:val="num" w:pos="960"/>
        </w:tabs>
        <w:autoSpaceDE/>
        <w:adjustRightInd/>
        <w:ind w:left="284" w:firstLine="283"/>
        <w:jc w:val="center"/>
        <w:rPr>
          <w:b/>
        </w:rPr>
      </w:pPr>
      <w:r>
        <w:rPr>
          <w:b/>
        </w:rPr>
        <w:t>ПОРЯДОК РАСЧЕТОВ</w:t>
      </w:r>
    </w:p>
    <w:p w:rsidR="00C95367" w:rsidRDefault="00C95367" w:rsidP="00C95367">
      <w:pPr>
        <w:widowControl/>
        <w:numPr>
          <w:ilvl w:val="1"/>
          <w:numId w:val="3"/>
        </w:numPr>
        <w:tabs>
          <w:tab w:val="num" w:pos="567"/>
          <w:tab w:val="num" w:pos="1122"/>
        </w:tabs>
        <w:autoSpaceDE/>
        <w:adjustRightInd/>
        <w:ind w:left="284" w:firstLine="283"/>
        <w:jc w:val="both"/>
      </w:pPr>
      <w:r>
        <w:t>С момента принятия Заказчиком Товара Поставщик выставляет счет об оплате фактически поставленного Товара, с учетом всех затрат.</w:t>
      </w:r>
    </w:p>
    <w:p w:rsidR="00C95367" w:rsidRDefault="00C95367" w:rsidP="00C95367">
      <w:pPr>
        <w:numPr>
          <w:ilvl w:val="1"/>
          <w:numId w:val="3"/>
        </w:numPr>
        <w:tabs>
          <w:tab w:val="num" w:pos="567"/>
        </w:tabs>
        <w:ind w:left="284" w:firstLine="283"/>
        <w:rPr>
          <w:b/>
        </w:rPr>
      </w:pPr>
      <w:r>
        <w:rPr>
          <w:b/>
        </w:rPr>
        <w:t>Стороны договора обязуются использовать систему электронного документооборота для обмена документами: Договор, счета-фактуры, акты выполненных работ, накладные, счет на оплату. Документы, отправленные через систему ЭДО, считаются юридически значимыми и имеют ту же силу, что и документы, подписанные на бумаге. Каждая из сторон обязуется обеспечить защиту информации и соблюдение конфиденциальности при использовании системы ЭДО.</w:t>
      </w:r>
    </w:p>
    <w:p w:rsidR="00C95367" w:rsidRDefault="00C95367" w:rsidP="00C95367">
      <w:pPr>
        <w:widowControl/>
        <w:numPr>
          <w:ilvl w:val="1"/>
          <w:numId w:val="3"/>
        </w:numPr>
        <w:tabs>
          <w:tab w:val="num" w:pos="567"/>
          <w:tab w:val="num" w:pos="1122"/>
        </w:tabs>
        <w:autoSpaceDE/>
        <w:adjustRightInd/>
        <w:ind w:left="284" w:firstLine="283"/>
        <w:jc w:val="both"/>
      </w:pPr>
      <w:r>
        <w:t>Покупатель обязуется осуществить оплату товара, путем безналичного расчета по указанным реквизитам Поставщика.</w:t>
      </w:r>
    </w:p>
    <w:p w:rsidR="00C95367" w:rsidRDefault="00C95367" w:rsidP="00C95367">
      <w:pPr>
        <w:widowControl/>
        <w:numPr>
          <w:ilvl w:val="1"/>
          <w:numId w:val="3"/>
        </w:numPr>
        <w:tabs>
          <w:tab w:val="num" w:pos="567"/>
          <w:tab w:val="num" w:pos="1122"/>
        </w:tabs>
        <w:autoSpaceDE/>
        <w:adjustRightInd/>
        <w:ind w:left="284" w:firstLine="283"/>
        <w:jc w:val="both"/>
      </w:pPr>
      <w:r>
        <w:t>Оплата производится в течение 10 (десяти) банковских дней и на основании товарной накладной, подписанной после поставки Товара.</w:t>
      </w:r>
    </w:p>
    <w:p w:rsidR="00C95367" w:rsidRDefault="00C95367" w:rsidP="00C95367">
      <w:pPr>
        <w:widowControl/>
        <w:numPr>
          <w:ilvl w:val="0"/>
          <w:numId w:val="3"/>
        </w:numPr>
        <w:tabs>
          <w:tab w:val="clear" w:pos="900"/>
          <w:tab w:val="num" w:pos="567"/>
          <w:tab w:val="num" w:pos="960"/>
        </w:tabs>
        <w:autoSpaceDE/>
        <w:adjustRightInd/>
        <w:ind w:left="284" w:firstLine="283"/>
        <w:jc w:val="center"/>
        <w:rPr>
          <w:b/>
        </w:rPr>
      </w:pPr>
      <w:r>
        <w:rPr>
          <w:b/>
        </w:rPr>
        <w:t>ОТВЕТСТВЕННОСТЬ СТОРОН</w:t>
      </w:r>
    </w:p>
    <w:p w:rsidR="00C95367" w:rsidRDefault="00C95367" w:rsidP="00C95367">
      <w:pPr>
        <w:widowControl/>
        <w:numPr>
          <w:ilvl w:val="1"/>
          <w:numId w:val="3"/>
        </w:numPr>
        <w:tabs>
          <w:tab w:val="num" w:pos="567"/>
          <w:tab w:val="num" w:pos="1122"/>
        </w:tabs>
        <w:autoSpaceDE/>
        <w:adjustRightInd/>
        <w:ind w:left="284" w:firstLine="283"/>
        <w:jc w:val="both"/>
      </w:pPr>
      <w:r>
        <w:t>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:rsidR="00C95367" w:rsidRDefault="00C95367" w:rsidP="00C95367">
      <w:pPr>
        <w:widowControl/>
        <w:numPr>
          <w:ilvl w:val="1"/>
          <w:numId w:val="3"/>
        </w:numPr>
        <w:tabs>
          <w:tab w:val="num" w:pos="567"/>
          <w:tab w:val="num" w:pos="1122"/>
        </w:tabs>
        <w:autoSpaceDE/>
        <w:adjustRightInd/>
        <w:ind w:left="284" w:firstLine="283"/>
        <w:jc w:val="both"/>
      </w:pPr>
      <w:r>
        <w:t>В случае поставки несоответствующих договору или недоброкачественных товаров Поставщик обязан заменить их товарами надлежащего качества в 20-дневный срок с момента уведомления его об этом Покупателем. К уведомлению должен быть приложен акт о несоответствии или браке продукции, подписанный сотрудниками Покупателя (не мене 3-х человек). Без указанного акта претензия не рассматривается.</w:t>
      </w:r>
    </w:p>
    <w:p w:rsidR="00C95367" w:rsidRDefault="00C95367" w:rsidP="00C95367">
      <w:pPr>
        <w:widowControl/>
        <w:numPr>
          <w:ilvl w:val="1"/>
          <w:numId w:val="3"/>
        </w:numPr>
        <w:tabs>
          <w:tab w:val="num" w:pos="567"/>
          <w:tab w:val="num" w:pos="1122"/>
        </w:tabs>
        <w:autoSpaceDE/>
        <w:adjustRightInd/>
        <w:ind w:left="284" w:firstLine="283"/>
        <w:jc w:val="both"/>
      </w:pPr>
      <w:r>
        <w:lastRenderedPageBreak/>
        <w:t>Все споры по настоящему Договору разрешаются сторонами путем переговоров. Срок рассмотрения претензии - 5 дней с момента ее получения. В случае невозможности разрешения споров путем переговоров стороны передают их на рассмотрение Арбитражного суда Владимирской области.</w:t>
      </w:r>
    </w:p>
    <w:p w:rsidR="00C95367" w:rsidRDefault="00C95367" w:rsidP="00C95367">
      <w:pPr>
        <w:widowControl/>
        <w:numPr>
          <w:ilvl w:val="1"/>
          <w:numId w:val="3"/>
        </w:numPr>
        <w:tabs>
          <w:tab w:val="num" w:pos="567"/>
          <w:tab w:val="num" w:pos="1122"/>
        </w:tabs>
        <w:autoSpaceDE/>
        <w:adjustRightInd/>
        <w:ind w:left="284" w:firstLine="283"/>
        <w:jc w:val="both"/>
      </w:pPr>
      <w:r>
        <w:t>В случае поставки Товара ненадлежащего качества, заказчик вправе по своему выбору потребовать от Поставщика: Безвозмездного устранения недостатков Товара в 10-дневный срок;</w:t>
      </w:r>
    </w:p>
    <w:p w:rsidR="00C95367" w:rsidRDefault="00C95367" w:rsidP="00C95367">
      <w:pPr>
        <w:widowControl/>
        <w:numPr>
          <w:ilvl w:val="1"/>
          <w:numId w:val="3"/>
        </w:numPr>
        <w:tabs>
          <w:tab w:val="num" w:pos="567"/>
        </w:tabs>
        <w:autoSpaceDE/>
        <w:adjustRightInd/>
        <w:ind w:left="284" w:firstLine="283"/>
        <w:contextualSpacing/>
        <w:jc w:val="both"/>
      </w:pPr>
      <w:r>
        <w:t>В случае существенного нарушения требований к качеству Товара (обнаружения неустранимых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недостатков). Заказчик вправе потребовать замены Товара ненадлежащего качества Товаром, соответствующим настоящему договору в 10-дневный срок.</w:t>
      </w:r>
    </w:p>
    <w:p w:rsidR="00C95367" w:rsidRDefault="00C95367" w:rsidP="00C95367">
      <w:pPr>
        <w:widowControl/>
        <w:numPr>
          <w:ilvl w:val="1"/>
          <w:numId w:val="3"/>
        </w:numPr>
        <w:tabs>
          <w:tab w:val="num" w:pos="567"/>
        </w:tabs>
        <w:autoSpaceDE/>
        <w:adjustRightInd/>
        <w:ind w:left="284" w:firstLine="283"/>
        <w:contextualSpacing/>
        <w:jc w:val="both"/>
      </w:pPr>
      <w:r>
        <w:t>В случае ненадлежащего качества части Товаров, Заказчик вправе осуществить в отношении этой части Товаров права, предусмотренные п. 6.4 и 6.5 настоящего договора.</w:t>
      </w:r>
    </w:p>
    <w:p w:rsidR="00C95367" w:rsidRDefault="00C95367" w:rsidP="00C95367">
      <w:pPr>
        <w:widowControl/>
        <w:numPr>
          <w:ilvl w:val="1"/>
          <w:numId w:val="3"/>
        </w:numPr>
        <w:tabs>
          <w:tab w:val="num" w:pos="567"/>
        </w:tabs>
        <w:autoSpaceDE/>
        <w:adjustRightInd/>
        <w:ind w:left="284" w:firstLine="283"/>
        <w:contextualSpacing/>
        <w:jc w:val="both"/>
      </w:pPr>
      <w:r>
        <w:t>Заказчик вправе отказаться от оплаты Товара, не соответствующего требованиям, установленным законодательством для определения качества Товара или настоящим договором.</w:t>
      </w:r>
    </w:p>
    <w:p w:rsidR="00C95367" w:rsidRDefault="00C95367" w:rsidP="00C95367">
      <w:pPr>
        <w:widowControl/>
        <w:numPr>
          <w:ilvl w:val="1"/>
          <w:numId w:val="3"/>
        </w:numPr>
        <w:tabs>
          <w:tab w:val="num" w:pos="567"/>
        </w:tabs>
        <w:autoSpaceDE/>
        <w:adjustRightInd/>
        <w:ind w:left="284" w:firstLine="283"/>
        <w:contextualSpacing/>
        <w:jc w:val="both"/>
      </w:pPr>
      <w:r>
        <w:t>В случае просрочки исполнения Заказчиком обязательства оплаты Товара в срок, установленный п. 5.3 настоящего договора. Поставщик вправе потребовать уплаты пени в размере одной трехсотой действующей на день уплаты неустойки ставки рефинансирования Центрального банка РФ.</w:t>
      </w:r>
    </w:p>
    <w:p w:rsidR="00C95367" w:rsidRDefault="00C95367" w:rsidP="00C95367">
      <w:pPr>
        <w:widowControl/>
        <w:numPr>
          <w:ilvl w:val="1"/>
          <w:numId w:val="3"/>
        </w:numPr>
        <w:tabs>
          <w:tab w:val="num" w:pos="567"/>
        </w:tabs>
        <w:autoSpaceDE/>
        <w:adjustRightInd/>
        <w:ind w:left="284" w:firstLine="283"/>
        <w:contextualSpacing/>
        <w:jc w:val="both"/>
      </w:pPr>
      <w:r>
        <w:t>Заказчик освобождается от уплаты пени, установленный настоящим пунктом договора, если докажет, что просрочка исполнения произошла вследствие непреодолимой силы или по вине другой стороны.</w:t>
      </w:r>
    </w:p>
    <w:p w:rsidR="00C95367" w:rsidRDefault="00C95367" w:rsidP="00C95367">
      <w:pPr>
        <w:widowControl/>
        <w:numPr>
          <w:ilvl w:val="0"/>
          <w:numId w:val="3"/>
        </w:numPr>
        <w:tabs>
          <w:tab w:val="clear" w:pos="900"/>
          <w:tab w:val="num" w:pos="567"/>
          <w:tab w:val="num" w:pos="960"/>
        </w:tabs>
        <w:autoSpaceDE/>
        <w:adjustRightInd/>
        <w:ind w:left="284" w:firstLine="283"/>
        <w:contextualSpacing/>
        <w:jc w:val="center"/>
        <w:rPr>
          <w:b/>
        </w:rPr>
      </w:pPr>
      <w:r>
        <w:rPr>
          <w:b/>
        </w:rPr>
        <w:t>СРОК ДЕЙСТВИЯ ДОГОВОРА, ВНЕСЕНИЕ ИЗМЕНЕНИЙ В ДОГОВОР</w:t>
      </w:r>
    </w:p>
    <w:p w:rsidR="00C95367" w:rsidRDefault="00C95367" w:rsidP="00C95367">
      <w:pPr>
        <w:widowControl/>
        <w:numPr>
          <w:ilvl w:val="1"/>
          <w:numId w:val="3"/>
        </w:numPr>
        <w:tabs>
          <w:tab w:val="num" w:pos="567"/>
        </w:tabs>
        <w:autoSpaceDE/>
        <w:adjustRightInd/>
        <w:ind w:left="284" w:firstLine="283"/>
        <w:contextualSpacing/>
        <w:jc w:val="both"/>
      </w:pPr>
      <w:r>
        <w:t xml:space="preserve">Настоящий договор вступает в силу с момента его подписания и действует до полного исполнения обязательства каждой из сторон, но не позднее </w:t>
      </w:r>
      <w:bookmarkStart w:id="3" w:name="_Hlk170387650"/>
      <w:r w:rsidR="00E90A6C">
        <w:t>31.08</w:t>
      </w:r>
      <w:r>
        <w:t>.2026 г.</w:t>
      </w:r>
    </w:p>
    <w:bookmarkEnd w:id="3"/>
    <w:p w:rsidR="00C95367" w:rsidRDefault="00C95367" w:rsidP="00C95367">
      <w:pPr>
        <w:widowControl/>
        <w:numPr>
          <w:ilvl w:val="1"/>
          <w:numId w:val="3"/>
        </w:numPr>
        <w:autoSpaceDE/>
        <w:adjustRightInd/>
        <w:contextualSpacing/>
        <w:jc w:val="both"/>
      </w:pPr>
      <w:r>
        <w:t xml:space="preserve">Срок </w:t>
      </w:r>
      <w:r w:rsidR="00E90A6C">
        <w:t>исполнения договора по 31.08</w:t>
      </w:r>
      <w:r>
        <w:t>.2026 г.</w:t>
      </w:r>
    </w:p>
    <w:p w:rsidR="00C95367" w:rsidRDefault="00C95367" w:rsidP="00C95367">
      <w:pPr>
        <w:widowControl/>
        <w:numPr>
          <w:ilvl w:val="0"/>
          <w:numId w:val="3"/>
        </w:numPr>
        <w:tabs>
          <w:tab w:val="clear" w:pos="900"/>
          <w:tab w:val="num" w:pos="567"/>
          <w:tab w:val="num" w:pos="960"/>
        </w:tabs>
        <w:autoSpaceDE/>
        <w:adjustRightInd/>
        <w:ind w:left="284" w:firstLine="283"/>
        <w:contextualSpacing/>
        <w:jc w:val="center"/>
        <w:rPr>
          <w:b/>
        </w:rPr>
      </w:pPr>
      <w:r>
        <w:rPr>
          <w:b/>
        </w:rPr>
        <w:t>ЗАКЛЮЧИТЕЛЬНЫЕ ПОЛОЖЕНИЯ</w:t>
      </w:r>
    </w:p>
    <w:p w:rsidR="00C95367" w:rsidRDefault="00C95367" w:rsidP="00C95367">
      <w:pPr>
        <w:widowControl/>
        <w:numPr>
          <w:ilvl w:val="1"/>
          <w:numId w:val="3"/>
        </w:numPr>
        <w:tabs>
          <w:tab w:val="num" w:pos="567"/>
        </w:tabs>
        <w:autoSpaceDE/>
        <w:adjustRightInd/>
        <w:ind w:left="284" w:firstLine="283"/>
        <w:contextualSpacing/>
        <w:jc w:val="both"/>
      </w:pPr>
      <w: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C95367" w:rsidRDefault="00C95367" w:rsidP="00C95367">
      <w:pPr>
        <w:widowControl/>
        <w:numPr>
          <w:ilvl w:val="1"/>
          <w:numId w:val="3"/>
        </w:numPr>
        <w:tabs>
          <w:tab w:val="num" w:pos="567"/>
        </w:tabs>
        <w:autoSpaceDE/>
        <w:adjustRightInd/>
        <w:ind w:left="284" w:firstLine="283"/>
        <w:contextualSpacing/>
        <w:jc w:val="both"/>
      </w:pPr>
      <w:r>
        <w:t>Расторжение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законодательством.</w:t>
      </w:r>
    </w:p>
    <w:p w:rsidR="00C95367" w:rsidRDefault="00C95367" w:rsidP="00C95367">
      <w:pPr>
        <w:widowControl/>
        <w:numPr>
          <w:ilvl w:val="1"/>
          <w:numId w:val="3"/>
        </w:numPr>
        <w:tabs>
          <w:tab w:val="num" w:pos="567"/>
        </w:tabs>
        <w:autoSpaceDE/>
        <w:adjustRightInd/>
        <w:ind w:left="284" w:firstLine="283"/>
        <w:contextualSpacing/>
        <w:jc w:val="both"/>
      </w:pPr>
      <w:r>
        <w:t>В случае переименования, реорганизации, смены реквизитов Сторон, Стороны должны уведомить контрагента в течение 10 дней со дня наступления события.</w:t>
      </w:r>
    </w:p>
    <w:p w:rsidR="00C95367" w:rsidRDefault="00C95367" w:rsidP="00C95367">
      <w:pPr>
        <w:widowControl/>
        <w:numPr>
          <w:ilvl w:val="1"/>
          <w:numId w:val="3"/>
        </w:numPr>
        <w:tabs>
          <w:tab w:val="num" w:pos="567"/>
        </w:tabs>
        <w:autoSpaceDE/>
        <w:adjustRightInd/>
        <w:ind w:left="284" w:firstLine="283"/>
        <w:contextualSpacing/>
        <w:jc w:val="both"/>
      </w:pPr>
      <w:r>
        <w:t>Все прочие изменения, неоговоренные п. 8.3 и дополнения к настоящему договору должны быть оформлены сторонами в письменном виде, подписаны уполномоченными на то лицами и скреплены печатями.</w:t>
      </w:r>
    </w:p>
    <w:p w:rsidR="00C95367" w:rsidRDefault="00C95367" w:rsidP="00C95367">
      <w:pPr>
        <w:widowControl/>
        <w:numPr>
          <w:ilvl w:val="1"/>
          <w:numId w:val="3"/>
        </w:numPr>
        <w:tabs>
          <w:tab w:val="num" w:pos="567"/>
        </w:tabs>
        <w:autoSpaceDE/>
        <w:adjustRightInd/>
        <w:ind w:left="284" w:firstLine="283"/>
        <w:contextualSpacing/>
        <w:jc w:val="both"/>
      </w:pPr>
      <w:r>
        <w:t xml:space="preserve">Споры, которые могут возникнуть при исполнении настоящего договора разрешаются путем переговоров, при </w:t>
      </w:r>
      <w:proofErr w:type="spellStart"/>
      <w:r>
        <w:t>недостижении</w:t>
      </w:r>
      <w:proofErr w:type="spellEnd"/>
      <w:r>
        <w:t xml:space="preserve"> согласия - рассматриваются в Арбитражном суде Владимирской области.</w:t>
      </w:r>
    </w:p>
    <w:p w:rsidR="00C95367" w:rsidRDefault="00C95367" w:rsidP="00C95367">
      <w:pPr>
        <w:widowControl/>
        <w:numPr>
          <w:ilvl w:val="1"/>
          <w:numId w:val="3"/>
        </w:numPr>
        <w:tabs>
          <w:tab w:val="num" w:pos="567"/>
        </w:tabs>
        <w:autoSpaceDE/>
        <w:adjustRightInd/>
        <w:ind w:left="284" w:firstLine="283"/>
        <w:contextualSpacing/>
        <w:jc w:val="both"/>
      </w:pPr>
      <w:r>
        <w:t>Во всем ином, не урегулированном в настоящем договоре, стороны руководствуются действующим законодательством.</w:t>
      </w:r>
    </w:p>
    <w:p w:rsidR="00C95367" w:rsidRDefault="00C95367" w:rsidP="00C95367">
      <w:pPr>
        <w:widowControl/>
        <w:numPr>
          <w:ilvl w:val="0"/>
          <w:numId w:val="3"/>
        </w:numPr>
        <w:autoSpaceDE/>
        <w:adjustRightInd/>
        <w:ind w:firstLine="567"/>
        <w:jc w:val="center"/>
        <w:rPr>
          <w:b/>
        </w:rPr>
      </w:pPr>
      <w:r>
        <w:rPr>
          <w:b/>
        </w:rPr>
        <w:t>ЮРИДИЧЕСКИЕ АДРЕСА И РЕКВИЗИТЫ СТОРОН.</w:t>
      </w: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4608"/>
        <w:gridCol w:w="4962"/>
      </w:tblGrid>
      <w:tr w:rsidR="00C95367" w:rsidTr="00C95367">
        <w:trPr>
          <w:trHeight w:val="80"/>
        </w:trPr>
        <w:tc>
          <w:tcPr>
            <w:tcW w:w="4608" w:type="dxa"/>
          </w:tcPr>
          <w:p w:rsidR="00C95367" w:rsidRDefault="00C95367">
            <w:pPr>
              <w:widowControl/>
              <w:tabs>
                <w:tab w:val="left" w:pos="6075"/>
              </w:tabs>
              <w:autoSpaceDE/>
              <w:adjustRightInd/>
              <w:ind w:firstLine="567"/>
              <w:jc w:val="both"/>
              <w:rPr>
                <w:b/>
              </w:rPr>
            </w:pPr>
            <w:r>
              <w:rPr>
                <w:b/>
              </w:rPr>
              <w:t>ПОСТАВЩИК:</w:t>
            </w:r>
          </w:p>
          <w:p w:rsidR="00C95367" w:rsidRDefault="00C95367">
            <w:pPr>
              <w:widowControl/>
              <w:autoSpaceDE/>
              <w:adjustRightInd/>
              <w:ind w:firstLine="567"/>
              <w:jc w:val="both"/>
            </w:pPr>
          </w:p>
          <w:p w:rsidR="00C95367" w:rsidRDefault="00C95367">
            <w:pPr>
              <w:widowControl/>
              <w:autoSpaceDE/>
              <w:adjustRightInd/>
              <w:ind w:firstLine="567"/>
              <w:jc w:val="both"/>
            </w:pPr>
          </w:p>
          <w:p w:rsidR="00C95367" w:rsidRDefault="00C95367">
            <w:pPr>
              <w:widowControl/>
              <w:autoSpaceDE/>
              <w:adjustRightInd/>
              <w:ind w:firstLine="567"/>
              <w:jc w:val="both"/>
            </w:pPr>
          </w:p>
          <w:p w:rsidR="00C95367" w:rsidRDefault="00C95367">
            <w:pPr>
              <w:widowControl/>
              <w:autoSpaceDE/>
              <w:adjustRightInd/>
              <w:ind w:firstLine="567"/>
              <w:jc w:val="both"/>
            </w:pPr>
          </w:p>
          <w:p w:rsidR="00C95367" w:rsidRDefault="00C95367">
            <w:pPr>
              <w:widowControl/>
              <w:autoSpaceDE/>
              <w:adjustRightInd/>
              <w:ind w:firstLine="567"/>
              <w:jc w:val="both"/>
            </w:pPr>
          </w:p>
          <w:p w:rsidR="00C95367" w:rsidRDefault="00C95367">
            <w:pPr>
              <w:widowControl/>
              <w:autoSpaceDE/>
              <w:adjustRightInd/>
              <w:ind w:firstLine="567"/>
              <w:jc w:val="both"/>
            </w:pPr>
          </w:p>
          <w:p w:rsidR="00C95367" w:rsidRDefault="00C95367">
            <w:pPr>
              <w:widowControl/>
              <w:autoSpaceDE/>
              <w:adjustRightInd/>
              <w:ind w:firstLine="567"/>
              <w:jc w:val="both"/>
            </w:pPr>
          </w:p>
          <w:p w:rsidR="00C95367" w:rsidRDefault="00C95367">
            <w:pPr>
              <w:widowControl/>
              <w:autoSpaceDE/>
              <w:adjustRightInd/>
              <w:ind w:firstLine="567"/>
              <w:jc w:val="both"/>
            </w:pPr>
          </w:p>
          <w:p w:rsidR="00C95367" w:rsidRDefault="00C95367">
            <w:pPr>
              <w:widowControl/>
              <w:autoSpaceDE/>
              <w:adjustRightInd/>
              <w:ind w:firstLine="567"/>
              <w:jc w:val="both"/>
            </w:pPr>
          </w:p>
          <w:p w:rsidR="00C95367" w:rsidRDefault="00C95367">
            <w:pPr>
              <w:widowControl/>
              <w:autoSpaceDE/>
              <w:adjustRightInd/>
              <w:ind w:firstLine="567"/>
              <w:jc w:val="both"/>
            </w:pPr>
          </w:p>
          <w:p w:rsidR="00C95367" w:rsidRDefault="00C95367">
            <w:pPr>
              <w:widowControl/>
              <w:autoSpaceDE/>
              <w:adjustRightInd/>
              <w:ind w:firstLine="567"/>
              <w:jc w:val="both"/>
            </w:pPr>
          </w:p>
          <w:p w:rsidR="00C95367" w:rsidRDefault="00C95367">
            <w:pPr>
              <w:widowControl/>
              <w:autoSpaceDE/>
              <w:adjustRightInd/>
              <w:ind w:firstLine="567"/>
              <w:jc w:val="both"/>
            </w:pPr>
          </w:p>
          <w:p w:rsidR="00C95367" w:rsidRDefault="00C95367">
            <w:pPr>
              <w:widowControl/>
              <w:autoSpaceDE/>
              <w:adjustRightInd/>
              <w:ind w:firstLine="567"/>
              <w:jc w:val="both"/>
            </w:pPr>
          </w:p>
          <w:p w:rsidR="00C95367" w:rsidRDefault="00C95367">
            <w:pPr>
              <w:widowControl/>
              <w:autoSpaceDE/>
              <w:adjustRightInd/>
              <w:ind w:firstLine="567"/>
              <w:jc w:val="both"/>
            </w:pPr>
          </w:p>
          <w:p w:rsidR="00C95367" w:rsidRDefault="00C95367">
            <w:pPr>
              <w:widowControl/>
              <w:autoSpaceDE/>
              <w:adjustRightInd/>
              <w:ind w:firstLine="567"/>
              <w:jc w:val="both"/>
            </w:pPr>
          </w:p>
          <w:p w:rsidR="00C95367" w:rsidRDefault="00C95367">
            <w:pPr>
              <w:widowControl/>
              <w:autoSpaceDE/>
              <w:adjustRightInd/>
              <w:ind w:firstLine="567"/>
              <w:jc w:val="both"/>
            </w:pPr>
          </w:p>
          <w:p w:rsidR="00C95367" w:rsidRDefault="00C95367">
            <w:pPr>
              <w:widowControl/>
              <w:autoSpaceDE/>
              <w:adjustRightInd/>
              <w:ind w:firstLine="567"/>
              <w:jc w:val="both"/>
            </w:pPr>
          </w:p>
          <w:p w:rsidR="00C95367" w:rsidRDefault="00C95367">
            <w:pPr>
              <w:widowControl/>
              <w:autoSpaceDE/>
              <w:adjustRightInd/>
              <w:ind w:firstLine="567"/>
              <w:jc w:val="both"/>
            </w:pPr>
          </w:p>
          <w:p w:rsidR="00C95367" w:rsidRDefault="00C95367">
            <w:pPr>
              <w:widowControl/>
              <w:autoSpaceDE/>
              <w:adjustRightInd/>
              <w:ind w:right="-192"/>
              <w:jc w:val="both"/>
            </w:pPr>
          </w:p>
          <w:p w:rsidR="00C95367" w:rsidRDefault="00C95367">
            <w:pPr>
              <w:widowControl/>
              <w:autoSpaceDE/>
              <w:adjustRightInd/>
              <w:jc w:val="both"/>
            </w:pPr>
          </w:p>
          <w:p w:rsidR="00C95367" w:rsidRDefault="00C95367">
            <w:pPr>
              <w:widowControl/>
              <w:autoSpaceDE/>
              <w:adjustRightInd/>
              <w:jc w:val="both"/>
            </w:pPr>
            <w:r>
              <w:t>_________________/_______________/</w:t>
            </w:r>
          </w:p>
          <w:p w:rsidR="00C95367" w:rsidRDefault="00C95367">
            <w:pPr>
              <w:widowControl/>
              <w:autoSpaceDE/>
              <w:adjustRightInd/>
              <w:ind w:firstLine="567"/>
              <w:jc w:val="both"/>
            </w:pPr>
          </w:p>
          <w:p w:rsidR="00C95367" w:rsidRDefault="00C95367">
            <w:pPr>
              <w:widowControl/>
              <w:autoSpaceDE/>
              <w:adjustRightInd/>
              <w:jc w:val="right"/>
            </w:pPr>
          </w:p>
        </w:tc>
        <w:tc>
          <w:tcPr>
            <w:tcW w:w="4962" w:type="dxa"/>
          </w:tcPr>
          <w:p w:rsidR="00C95367" w:rsidRDefault="00C95367">
            <w:pPr>
              <w:widowControl/>
              <w:tabs>
                <w:tab w:val="left" w:pos="6075"/>
              </w:tabs>
              <w:autoSpaceDE/>
              <w:adjustRightInd/>
              <w:ind w:left="495"/>
              <w:jc w:val="both"/>
              <w:rPr>
                <w:b/>
              </w:rPr>
            </w:pPr>
            <w:r>
              <w:rPr>
                <w:b/>
              </w:rPr>
              <w:t>ЗАКАЗЧИК:</w:t>
            </w:r>
          </w:p>
          <w:p w:rsidR="00C95367" w:rsidRDefault="00C95367">
            <w:pPr>
              <w:widowControl/>
              <w:tabs>
                <w:tab w:val="left" w:pos="6075"/>
              </w:tabs>
              <w:autoSpaceDE/>
              <w:adjustRightInd/>
              <w:ind w:left="49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ГКОУ ВО «Специальная (коррекционная) общеобразовательная школа-интернат г. Вязники»</w:t>
            </w:r>
          </w:p>
          <w:p w:rsidR="00C95367" w:rsidRDefault="00C95367">
            <w:pPr>
              <w:widowControl/>
              <w:tabs>
                <w:tab w:val="left" w:pos="6075"/>
              </w:tabs>
              <w:autoSpaceDE/>
              <w:adjustRightInd/>
              <w:ind w:left="495"/>
              <w:jc w:val="both"/>
            </w:pPr>
            <w:r>
              <w:t>Место нахождения: Владимирская область, г. Вязники, ул. Институтская, д.1</w:t>
            </w:r>
          </w:p>
          <w:p w:rsidR="00C95367" w:rsidRDefault="00C95367">
            <w:pPr>
              <w:widowControl/>
              <w:tabs>
                <w:tab w:val="left" w:pos="6075"/>
              </w:tabs>
              <w:autoSpaceDE/>
              <w:adjustRightInd/>
              <w:ind w:left="495"/>
              <w:jc w:val="both"/>
            </w:pPr>
            <w:r>
              <w:t>Почтовый адрес: Владимирская область, г. Вязники, ул. Институтская, д.1</w:t>
            </w:r>
          </w:p>
          <w:p w:rsidR="00C95367" w:rsidRDefault="00C95367">
            <w:pPr>
              <w:widowControl/>
              <w:tabs>
                <w:tab w:val="left" w:pos="6075"/>
              </w:tabs>
              <w:autoSpaceDE/>
              <w:adjustRightInd/>
              <w:ind w:left="495"/>
              <w:jc w:val="both"/>
            </w:pPr>
            <w:r>
              <w:t>Телефон: 8 (49233)2-32-65</w:t>
            </w:r>
          </w:p>
          <w:p w:rsidR="00C95367" w:rsidRDefault="00C95367">
            <w:pPr>
              <w:widowControl/>
              <w:tabs>
                <w:tab w:val="left" w:pos="6075"/>
              </w:tabs>
              <w:autoSpaceDE/>
              <w:adjustRightInd/>
              <w:ind w:left="495"/>
              <w:jc w:val="both"/>
            </w:pPr>
            <w:r>
              <w:t>Электронная почта: buhvaz@yandex.ru</w:t>
            </w:r>
          </w:p>
          <w:p w:rsidR="00C95367" w:rsidRDefault="00C95367">
            <w:pPr>
              <w:widowControl/>
              <w:tabs>
                <w:tab w:val="left" w:pos="6075"/>
              </w:tabs>
              <w:autoSpaceDE/>
              <w:adjustRightInd/>
              <w:ind w:left="495"/>
              <w:jc w:val="both"/>
            </w:pPr>
            <w:r>
              <w:t>ОГРН 1023302952925</w:t>
            </w:r>
          </w:p>
          <w:p w:rsidR="00C95367" w:rsidRDefault="00C95367">
            <w:pPr>
              <w:widowControl/>
              <w:tabs>
                <w:tab w:val="left" w:pos="6075"/>
              </w:tabs>
              <w:autoSpaceDE/>
              <w:adjustRightInd/>
              <w:ind w:left="495"/>
              <w:jc w:val="both"/>
            </w:pPr>
            <w:r>
              <w:t>ИНН    3303003768</w:t>
            </w:r>
          </w:p>
          <w:p w:rsidR="00C95367" w:rsidRDefault="00C95367">
            <w:pPr>
              <w:widowControl/>
              <w:tabs>
                <w:tab w:val="left" w:pos="6075"/>
              </w:tabs>
              <w:autoSpaceDE/>
              <w:adjustRightInd/>
              <w:ind w:left="495"/>
              <w:jc w:val="both"/>
            </w:pPr>
            <w:r>
              <w:t>КПП    330301001</w:t>
            </w:r>
          </w:p>
          <w:p w:rsidR="00C95367" w:rsidRDefault="00C95367">
            <w:pPr>
              <w:widowControl/>
              <w:tabs>
                <w:tab w:val="left" w:pos="6075"/>
              </w:tabs>
              <w:autoSpaceDE/>
              <w:adjustRightInd/>
              <w:ind w:left="495"/>
              <w:jc w:val="both"/>
            </w:pPr>
            <w:r>
              <w:t xml:space="preserve">Р/с 03221643170000002800 в </w:t>
            </w:r>
          </w:p>
          <w:p w:rsidR="00C95367" w:rsidRDefault="00C95367">
            <w:pPr>
              <w:widowControl/>
              <w:tabs>
                <w:tab w:val="left" w:pos="6075"/>
              </w:tabs>
              <w:autoSpaceDE/>
              <w:adjustRightInd/>
              <w:ind w:left="495"/>
              <w:jc w:val="both"/>
            </w:pPr>
            <w:r>
              <w:t>ОКЦ № 1 ВВГУ Банка России//УФК по Владимирской области, г. Владимир</w:t>
            </w:r>
          </w:p>
          <w:p w:rsidR="00C95367" w:rsidRDefault="00C95367">
            <w:pPr>
              <w:widowControl/>
              <w:tabs>
                <w:tab w:val="left" w:pos="6075"/>
              </w:tabs>
              <w:autoSpaceDE/>
              <w:adjustRightInd/>
              <w:ind w:left="495"/>
              <w:jc w:val="both"/>
            </w:pPr>
            <w:r>
              <w:t>Кор./</w:t>
            </w:r>
            <w:proofErr w:type="spellStart"/>
            <w:r>
              <w:t>сч</w:t>
            </w:r>
            <w:proofErr w:type="spellEnd"/>
            <w:r>
              <w:t>. 40102810645370000111</w:t>
            </w:r>
          </w:p>
          <w:p w:rsidR="00C95367" w:rsidRDefault="00C95367">
            <w:pPr>
              <w:widowControl/>
              <w:autoSpaceDE/>
              <w:adjustRightInd/>
              <w:ind w:left="495"/>
              <w:jc w:val="both"/>
            </w:pPr>
            <w:r>
              <w:t>л/с 03282001790 БИК 042202111</w:t>
            </w:r>
          </w:p>
          <w:p w:rsidR="00C95367" w:rsidRDefault="00C95367">
            <w:pPr>
              <w:widowControl/>
              <w:autoSpaceDE/>
              <w:adjustRightInd/>
              <w:ind w:left="495"/>
              <w:jc w:val="both"/>
            </w:pPr>
          </w:p>
          <w:p w:rsidR="00C95367" w:rsidRDefault="00C95367">
            <w:pPr>
              <w:widowControl/>
              <w:autoSpaceDE/>
              <w:adjustRightInd/>
              <w:ind w:left="495"/>
              <w:jc w:val="both"/>
            </w:pPr>
            <w:r>
              <w:t>Директор</w:t>
            </w:r>
          </w:p>
          <w:p w:rsidR="00C95367" w:rsidRDefault="00C95367">
            <w:pPr>
              <w:widowControl/>
              <w:autoSpaceDE/>
              <w:adjustRightInd/>
              <w:ind w:left="495"/>
              <w:jc w:val="both"/>
            </w:pPr>
          </w:p>
          <w:p w:rsidR="00C95367" w:rsidRDefault="00C95367">
            <w:pPr>
              <w:widowControl/>
              <w:autoSpaceDE/>
              <w:adjustRightInd/>
              <w:ind w:left="495"/>
              <w:jc w:val="both"/>
            </w:pPr>
            <w:r>
              <w:t xml:space="preserve"> _________________ Кузнецова М.А.</w:t>
            </w:r>
          </w:p>
        </w:tc>
      </w:tr>
    </w:tbl>
    <w:p w:rsidR="00C95367" w:rsidRDefault="00C95367" w:rsidP="00C95367">
      <w:pPr>
        <w:widowControl/>
        <w:autoSpaceDE/>
        <w:adjustRightInd/>
        <w:ind w:left="-266" w:right="-192" w:firstLine="266"/>
        <w:jc w:val="right"/>
        <w:rPr>
          <w:b/>
          <w:bCs/>
          <w:color w:val="000000"/>
          <w:sz w:val="22"/>
          <w:szCs w:val="22"/>
        </w:rPr>
      </w:pPr>
    </w:p>
    <w:p w:rsidR="00C95367" w:rsidRDefault="00C95367" w:rsidP="00C95367">
      <w:pPr>
        <w:widowControl/>
        <w:autoSpaceDE/>
        <w:adjustRightInd/>
        <w:ind w:left="-266" w:right="-192" w:firstLine="266"/>
        <w:jc w:val="right"/>
        <w:rPr>
          <w:b/>
          <w:bCs/>
          <w:color w:val="000000"/>
          <w:sz w:val="22"/>
          <w:szCs w:val="22"/>
        </w:rPr>
      </w:pPr>
    </w:p>
    <w:p w:rsidR="00C95367" w:rsidRDefault="00C95367" w:rsidP="00C95367">
      <w:pPr>
        <w:widowControl/>
        <w:autoSpaceDE/>
        <w:adjustRightInd/>
        <w:ind w:left="-266" w:right="-192" w:firstLine="266"/>
        <w:jc w:val="right"/>
        <w:rPr>
          <w:b/>
          <w:bCs/>
          <w:color w:val="000000"/>
          <w:sz w:val="22"/>
          <w:szCs w:val="22"/>
        </w:rPr>
      </w:pPr>
    </w:p>
    <w:p w:rsidR="00C95367" w:rsidRDefault="00C95367" w:rsidP="00C95367">
      <w:pPr>
        <w:widowControl/>
        <w:autoSpaceDE/>
        <w:adjustRightInd/>
        <w:ind w:left="-266" w:right="-192" w:firstLine="266"/>
        <w:jc w:val="right"/>
        <w:rPr>
          <w:b/>
          <w:bCs/>
          <w:color w:val="000000"/>
          <w:sz w:val="22"/>
          <w:szCs w:val="22"/>
        </w:rPr>
      </w:pPr>
    </w:p>
    <w:p w:rsidR="003F04A4" w:rsidRDefault="003F04A4" w:rsidP="00C95367">
      <w:pPr>
        <w:widowControl/>
        <w:autoSpaceDE/>
        <w:adjustRightInd/>
        <w:ind w:left="-266" w:right="-192" w:firstLine="266"/>
        <w:jc w:val="right"/>
        <w:rPr>
          <w:b/>
          <w:bCs/>
          <w:color w:val="000000"/>
          <w:sz w:val="22"/>
          <w:szCs w:val="22"/>
        </w:rPr>
      </w:pPr>
    </w:p>
    <w:p w:rsidR="003F04A4" w:rsidRDefault="003F04A4" w:rsidP="00C95367">
      <w:pPr>
        <w:widowControl/>
        <w:autoSpaceDE/>
        <w:adjustRightInd/>
        <w:ind w:left="-266" w:right="-192" w:firstLine="266"/>
        <w:jc w:val="right"/>
        <w:rPr>
          <w:b/>
          <w:bCs/>
          <w:color w:val="000000"/>
          <w:sz w:val="22"/>
          <w:szCs w:val="22"/>
        </w:rPr>
      </w:pPr>
    </w:p>
    <w:p w:rsidR="00C95367" w:rsidRDefault="00C95367" w:rsidP="00AD3899">
      <w:pPr>
        <w:widowControl/>
        <w:autoSpaceDE/>
        <w:adjustRightInd/>
        <w:ind w:right="-192"/>
        <w:rPr>
          <w:b/>
          <w:bCs/>
          <w:color w:val="000000"/>
          <w:sz w:val="22"/>
          <w:szCs w:val="22"/>
        </w:rPr>
      </w:pPr>
    </w:p>
    <w:p w:rsidR="00C95367" w:rsidRDefault="00C95367" w:rsidP="00C95367">
      <w:pPr>
        <w:widowControl/>
        <w:autoSpaceDE/>
        <w:adjustRightInd/>
        <w:ind w:left="-266" w:right="56" w:firstLine="266"/>
        <w:jc w:val="right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 xml:space="preserve"> Приложение №1</w:t>
      </w:r>
    </w:p>
    <w:p w:rsidR="00C95367" w:rsidRDefault="00C95367" w:rsidP="003F04A4">
      <w:pPr>
        <w:widowControl/>
        <w:autoSpaceDE/>
        <w:adjustRightInd/>
        <w:ind w:right="5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к Договору №____                                                                                                                              </w:t>
      </w:r>
    </w:p>
    <w:p w:rsidR="00C95367" w:rsidRDefault="00C95367" w:rsidP="00C95367">
      <w:pPr>
        <w:widowControl/>
        <w:autoSpaceDE/>
        <w:adjustRightInd/>
        <w:ind w:left="-266" w:right="56" w:firstLine="26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от "____" _____________ 2026 г.</w:t>
      </w:r>
    </w:p>
    <w:p w:rsidR="00C95367" w:rsidRDefault="00C95367" w:rsidP="00C95367">
      <w:pPr>
        <w:widowControl/>
        <w:autoSpaceDE/>
        <w:adjustRightInd/>
        <w:ind w:left="-266" w:right="-192" w:firstLine="266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Спецификация:</w:t>
      </w:r>
    </w:p>
    <w:p w:rsidR="00C95367" w:rsidRDefault="00C95367" w:rsidP="00C95367">
      <w:pPr>
        <w:widowControl/>
        <w:autoSpaceDE/>
        <w:adjustRightInd/>
        <w:ind w:left="-266" w:right="-192" w:firstLine="266"/>
        <w:jc w:val="center"/>
        <w:rPr>
          <w:b/>
          <w:sz w:val="22"/>
          <w:szCs w:val="22"/>
          <w:u w:val="single"/>
        </w:rPr>
      </w:pP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1687"/>
        <w:gridCol w:w="1450"/>
        <w:gridCol w:w="2661"/>
        <w:gridCol w:w="567"/>
        <w:gridCol w:w="709"/>
        <w:gridCol w:w="992"/>
        <w:gridCol w:w="1062"/>
        <w:gridCol w:w="56"/>
      </w:tblGrid>
      <w:tr w:rsidR="00C95367" w:rsidTr="008F1E92">
        <w:trPr>
          <w:gridAfter w:val="1"/>
          <w:wAfter w:w="56" w:type="dxa"/>
          <w:trHeight w:val="38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№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Товар/</w:t>
            </w:r>
            <w:r>
              <w:rPr>
                <w:b/>
              </w:rPr>
              <w:t xml:space="preserve"> ОКПД2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Характеристики/фото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Цена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Сумма</w:t>
            </w:r>
          </w:p>
        </w:tc>
      </w:tr>
      <w:tr w:rsidR="00C95367" w:rsidTr="00E90A6C">
        <w:trPr>
          <w:gridAfter w:val="1"/>
          <w:wAfter w:w="56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67" w:rsidRDefault="00C95367">
            <w:pPr>
              <w:widowControl/>
              <w:numPr>
                <w:ilvl w:val="0"/>
                <w:numId w:val="4"/>
              </w:numPr>
              <w:autoSpaceDE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Default="00C95367">
            <w:pPr>
              <w:widowControl/>
              <w:autoSpaceDE/>
              <w:adjustRightInd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Обложка для учебника/ 22.29.25.000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Обложка 265*415 для учебников, ПВХ, толщина 100мкм. упаковка 50 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Default="00C95367">
            <w:pPr>
              <w:widowControl/>
              <w:autoSpaceDE/>
              <w:adjustRightInd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упаковка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367" w:rsidRDefault="00C95367">
            <w:pPr>
              <w:widowControl/>
              <w:autoSpaceDE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95367" w:rsidTr="00E90A6C">
        <w:trPr>
          <w:gridAfter w:val="1"/>
          <w:wAfter w:w="56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67" w:rsidRPr="004E09AC" w:rsidRDefault="00C95367">
            <w:pPr>
              <w:widowControl/>
              <w:numPr>
                <w:ilvl w:val="0"/>
                <w:numId w:val="4"/>
              </w:numPr>
              <w:autoSpaceDE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Pr="004E09AC" w:rsidRDefault="00C95367">
            <w:pPr>
              <w:widowControl/>
              <w:autoSpaceDE/>
              <w:adjustRightInd/>
              <w:rPr>
                <w:rFonts w:eastAsia="Calibri"/>
                <w:sz w:val="22"/>
                <w:szCs w:val="22"/>
              </w:rPr>
            </w:pPr>
            <w:r w:rsidRPr="004E09AC">
              <w:rPr>
                <w:rFonts w:eastAsia="Calibri"/>
                <w:sz w:val="22"/>
                <w:szCs w:val="22"/>
              </w:rPr>
              <w:t>Фоторамка деревянная/16.29.14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 w:rsidP="00AD3899">
            <w:pPr>
              <w:widowControl/>
              <w:autoSpaceDE/>
              <w:adjustRightInd/>
              <w:rPr>
                <w:rFonts w:eastAsia="Calibri"/>
                <w:sz w:val="22"/>
                <w:szCs w:val="22"/>
              </w:rPr>
            </w:pPr>
            <w:r>
              <w:t>Рамка для фото А4, фоторамка 21х30 деревянная, материал - дерево + ПЭТ. Без декоративных элементов. Вместо стекла безопасный пластик. Упаковка 4 штуки.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 w:rsidP="00AD3899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34FF198" wp14:editId="4DB2E54E">
                  <wp:extent cx="1358265" cy="18116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265" cy="181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упаковка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95367" w:rsidTr="00E90A6C">
        <w:trPr>
          <w:gridAfter w:val="1"/>
          <w:wAfter w:w="56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67" w:rsidRPr="004E09AC" w:rsidRDefault="00C95367">
            <w:pPr>
              <w:widowControl/>
              <w:numPr>
                <w:ilvl w:val="0"/>
                <w:numId w:val="4"/>
              </w:numPr>
              <w:autoSpaceDE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Pr="004E09AC" w:rsidRDefault="00C95367">
            <w:pPr>
              <w:widowControl/>
              <w:autoSpaceDE/>
              <w:adjustRightInd/>
              <w:rPr>
                <w:rFonts w:eastAsia="Calibri"/>
                <w:sz w:val="22"/>
                <w:szCs w:val="22"/>
              </w:rPr>
            </w:pPr>
            <w:r w:rsidRPr="004E09AC">
              <w:rPr>
                <w:rFonts w:eastAsia="Calibri"/>
                <w:sz w:val="22"/>
                <w:szCs w:val="22"/>
              </w:rPr>
              <w:t>Фоторамка деревянная/</w:t>
            </w:r>
            <w:r w:rsidR="00AD3899">
              <w:rPr>
                <w:rFonts w:eastAsia="Calibri"/>
                <w:sz w:val="22"/>
                <w:szCs w:val="22"/>
              </w:rPr>
              <w:t xml:space="preserve"> </w:t>
            </w:r>
            <w:r w:rsidRPr="004E09AC">
              <w:rPr>
                <w:rFonts w:eastAsia="Calibri"/>
                <w:sz w:val="22"/>
                <w:szCs w:val="22"/>
              </w:rPr>
              <w:t>16.29.14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t>Фоторамка 29,7х42 (А3) для фотографий, сертификата, материал - дерево + ПЭТ. Без декоративных элементов. Вместо стекла безопасный пластик.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BBE3CC0" wp14:editId="20E53F7E">
                  <wp:extent cx="1358265" cy="181165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265" cy="181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95367" w:rsidTr="00E90A6C">
        <w:trPr>
          <w:gridAfter w:val="1"/>
          <w:wAfter w:w="56" w:type="dxa"/>
          <w:trHeight w:val="8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67" w:rsidRPr="004E09AC" w:rsidRDefault="00C95367">
            <w:pPr>
              <w:widowControl/>
              <w:numPr>
                <w:ilvl w:val="0"/>
                <w:numId w:val="4"/>
              </w:numPr>
              <w:autoSpaceDE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Pr="004E09AC" w:rsidRDefault="00C95367">
            <w:pPr>
              <w:widowControl/>
              <w:autoSpaceDE/>
              <w:adjustRightInd/>
              <w:spacing w:after="240"/>
              <w:rPr>
                <w:rFonts w:eastAsia="Calibri"/>
                <w:sz w:val="22"/>
                <w:szCs w:val="22"/>
              </w:rPr>
            </w:pPr>
            <w:r w:rsidRPr="004E09AC">
              <w:rPr>
                <w:rFonts w:eastAsia="Calibri"/>
                <w:sz w:val="22"/>
                <w:szCs w:val="22"/>
              </w:rPr>
              <w:t>Шары воздушные/</w:t>
            </w:r>
            <w:r w:rsidR="00AD3899">
              <w:rPr>
                <w:rFonts w:eastAsia="Calibri"/>
                <w:sz w:val="22"/>
                <w:szCs w:val="22"/>
              </w:rPr>
              <w:t xml:space="preserve"> </w:t>
            </w:r>
            <w:r w:rsidRPr="004E09AC">
              <w:rPr>
                <w:rFonts w:eastAsia="Calibri"/>
                <w:sz w:val="22"/>
                <w:szCs w:val="22"/>
              </w:rPr>
              <w:t>32.40.39.210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Материал-латекс. Форма-круглая, овальная. Цвет – белый. Высота-30см.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367" w:rsidRDefault="00AD3899" w:rsidP="00AD3899">
            <w:pPr>
              <w:widowControl/>
              <w:autoSpaceDE/>
              <w:adjustRightInd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95367" w:rsidTr="00E90A6C">
        <w:trPr>
          <w:gridAfter w:val="1"/>
          <w:wAfter w:w="56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67" w:rsidRPr="004E09AC" w:rsidRDefault="00C95367">
            <w:pPr>
              <w:widowControl/>
              <w:numPr>
                <w:ilvl w:val="0"/>
                <w:numId w:val="4"/>
              </w:numPr>
              <w:autoSpaceDE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Pr="004E09AC" w:rsidRDefault="00C95367">
            <w:pPr>
              <w:widowControl/>
              <w:autoSpaceDE/>
              <w:adjustRightInd/>
              <w:spacing w:after="240"/>
              <w:rPr>
                <w:rFonts w:eastAsia="Calibri"/>
                <w:sz w:val="22"/>
                <w:szCs w:val="22"/>
              </w:rPr>
            </w:pPr>
            <w:r w:rsidRPr="004E09AC">
              <w:rPr>
                <w:rFonts w:eastAsia="Calibri"/>
                <w:sz w:val="22"/>
                <w:szCs w:val="22"/>
              </w:rPr>
              <w:t>Шары воздушные/</w:t>
            </w:r>
            <w:r w:rsidR="00AD3899">
              <w:rPr>
                <w:rFonts w:eastAsia="Calibri"/>
                <w:sz w:val="22"/>
                <w:szCs w:val="22"/>
              </w:rPr>
              <w:t xml:space="preserve"> </w:t>
            </w:r>
            <w:r w:rsidRPr="004E09AC">
              <w:rPr>
                <w:rFonts w:eastAsia="Calibri"/>
                <w:sz w:val="22"/>
                <w:szCs w:val="22"/>
              </w:rPr>
              <w:t>32.40.39.210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Материал-латекс. Форма-круглая, овальная. Цвет – красный. Высота-30см.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95367" w:rsidTr="00E90A6C">
        <w:trPr>
          <w:gridAfter w:val="1"/>
          <w:wAfter w:w="56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67" w:rsidRPr="004E09AC" w:rsidRDefault="00C95367">
            <w:pPr>
              <w:widowControl/>
              <w:numPr>
                <w:ilvl w:val="0"/>
                <w:numId w:val="4"/>
              </w:numPr>
              <w:autoSpaceDE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Pr="004E09AC" w:rsidRDefault="00C95367">
            <w:pPr>
              <w:widowControl/>
              <w:autoSpaceDE/>
              <w:adjustRightInd/>
              <w:spacing w:after="240"/>
              <w:rPr>
                <w:rFonts w:eastAsia="Calibri"/>
                <w:sz w:val="22"/>
                <w:szCs w:val="22"/>
              </w:rPr>
            </w:pPr>
            <w:r w:rsidRPr="004E09AC">
              <w:rPr>
                <w:rFonts w:eastAsia="Calibri"/>
                <w:sz w:val="22"/>
                <w:szCs w:val="22"/>
              </w:rPr>
              <w:t>Шары воздушные/32.40.39.210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Материал-латекс. Форма-круглая, овальная. Цвет – синий. Высота-30см.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95367" w:rsidTr="00E90A6C">
        <w:trPr>
          <w:gridAfter w:val="1"/>
          <w:wAfter w:w="56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67" w:rsidRPr="004E09AC" w:rsidRDefault="00C95367">
            <w:pPr>
              <w:widowControl/>
              <w:numPr>
                <w:ilvl w:val="0"/>
                <w:numId w:val="4"/>
              </w:numPr>
              <w:autoSpaceDE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Pr="004E09AC" w:rsidRDefault="00C95367">
            <w:pPr>
              <w:widowControl/>
              <w:autoSpaceDE/>
              <w:adjustRightInd/>
              <w:rPr>
                <w:rFonts w:eastAsia="Calibri"/>
                <w:sz w:val="22"/>
                <w:szCs w:val="22"/>
              </w:rPr>
            </w:pPr>
            <w:r w:rsidRPr="004E09AC">
              <w:rPr>
                <w:rFonts w:eastAsia="Calibri"/>
                <w:sz w:val="22"/>
                <w:szCs w:val="22"/>
              </w:rPr>
              <w:t>Бумажные полотенца /17.22.11.130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Бумажные полотенца </w:t>
            </w:r>
            <w:proofErr w:type="spellStart"/>
            <w:r>
              <w:rPr>
                <w:rFonts w:eastAsia="Calibri"/>
                <w:sz w:val="22"/>
                <w:szCs w:val="22"/>
              </w:rPr>
              <w:t>Papia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Decor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3 слоя. 4 рулона в упаковке.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упаковка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95367" w:rsidTr="00E90A6C">
        <w:trPr>
          <w:gridAfter w:val="1"/>
          <w:wAfter w:w="56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67" w:rsidRPr="004E09AC" w:rsidRDefault="00C95367">
            <w:pPr>
              <w:widowControl/>
              <w:numPr>
                <w:ilvl w:val="0"/>
                <w:numId w:val="4"/>
              </w:numPr>
              <w:autoSpaceDE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Pr="004E09AC" w:rsidRDefault="00C95367" w:rsidP="00AD3899">
            <w:pPr>
              <w:widowControl/>
              <w:autoSpaceDE/>
              <w:adjustRightInd/>
              <w:rPr>
                <w:rFonts w:eastAsia="Calibri"/>
                <w:sz w:val="22"/>
                <w:szCs w:val="22"/>
              </w:rPr>
            </w:pPr>
            <w:r w:rsidRPr="004E09AC">
              <w:rPr>
                <w:rFonts w:eastAsia="Calibri"/>
                <w:sz w:val="22"/>
                <w:szCs w:val="22"/>
              </w:rPr>
              <w:t xml:space="preserve">Пленка для </w:t>
            </w:r>
            <w:proofErr w:type="spellStart"/>
            <w:r w:rsidRPr="004E09AC">
              <w:rPr>
                <w:rFonts w:eastAsia="Calibri"/>
                <w:sz w:val="22"/>
                <w:szCs w:val="22"/>
              </w:rPr>
              <w:t>ламинирования</w:t>
            </w:r>
            <w:proofErr w:type="spellEnd"/>
            <w:r w:rsidRPr="004E09AC">
              <w:rPr>
                <w:rFonts w:eastAsia="Calibri"/>
                <w:sz w:val="22"/>
                <w:szCs w:val="22"/>
              </w:rPr>
              <w:t>/22.21.42.120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67" w:rsidRDefault="00C95367" w:rsidP="00AD3899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Пленка для </w:t>
            </w:r>
            <w:proofErr w:type="spellStart"/>
            <w:r>
              <w:rPr>
                <w:rFonts w:eastAsia="Calibri"/>
                <w:sz w:val="22"/>
                <w:szCs w:val="22"/>
              </w:rPr>
              <w:t>ламинирования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А4 глянцевая 80 мкм 100 шт. (Установить, что информацией и документами, подтверждающими страну происхождения товара для целей постановления 1875)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95367" w:rsidTr="00E90A6C">
        <w:trPr>
          <w:gridAfter w:val="1"/>
          <w:wAfter w:w="56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67" w:rsidRPr="004E09AC" w:rsidRDefault="00C95367">
            <w:pPr>
              <w:widowControl/>
              <w:numPr>
                <w:ilvl w:val="0"/>
                <w:numId w:val="4"/>
              </w:numPr>
              <w:autoSpaceDE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Pr="004E09AC" w:rsidRDefault="00C95367" w:rsidP="00AD3899">
            <w:pPr>
              <w:widowControl/>
              <w:autoSpaceDE/>
              <w:adjustRightInd/>
              <w:rPr>
                <w:rFonts w:eastAsia="Calibri"/>
                <w:sz w:val="22"/>
                <w:szCs w:val="22"/>
              </w:rPr>
            </w:pPr>
            <w:r w:rsidRPr="004E09AC">
              <w:rPr>
                <w:rFonts w:eastAsia="Calibri"/>
                <w:sz w:val="22"/>
                <w:szCs w:val="22"/>
              </w:rPr>
              <w:t>Тетрадь ученическая школьная / 17.23.13.196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Тетрадь 48 листов А4. Клетка.</w:t>
            </w:r>
            <w:r>
              <w:t xml:space="preserve">    </w:t>
            </w:r>
            <w:r>
              <w:rPr>
                <w:rFonts w:eastAsia="Calibri"/>
                <w:sz w:val="22"/>
                <w:szCs w:val="22"/>
              </w:rPr>
              <w:t>Скрепление: скоба.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95367" w:rsidTr="00E90A6C">
        <w:trPr>
          <w:gridAfter w:val="1"/>
          <w:wAfter w:w="56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67" w:rsidRPr="004E09AC" w:rsidRDefault="00C95367">
            <w:pPr>
              <w:widowControl/>
              <w:numPr>
                <w:ilvl w:val="0"/>
                <w:numId w:val="4"/>
              </w:numPr>
              <w:autoSpaceDE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Pr="004E09AC" w:rsidRDefault="00C95367">
            <w:pPr>
              <w:widowControl/>
              <w:autoSpaceDE/>
              <w:adjustRightInd/>
              <w:rPr>
                <w:rFonts w:eastAsia="Calibri"/>
                <w:sz w:val="22"/>
                <w:szCs w:val="22"/>
              </w:rPr>
            </w:pPr>
            <w:r w:rsidRPr="004E09AC">
              <w:rPr>
                <w:rFonts w:eastAsia="Calibri"/>
                <w:sz w:val="22"/>
                <w:szCs w:val="22"/>
              </w:rPr>
              <w:t>Тетрадь ученическая школьная / 17.23.13.196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Тетради в крупную клетку 12 листов. 100% белизны; с полями. А5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95367" w:rsidTr="00E90A6C">
        <w:trPr>
          <w:gridAfter w:val="1"/>
          <w:wAfter w:w="56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67" w:rsidRPr="004E09AC" w:rsidRDefault="00C95367">
            <w:pPr>
              <w:widowControl/>
              <w:numPr>
                <w:ilvl w:val="0"/>
                <w:numId w:val="4"/>
              </w:numPr>
              <w:autoSpaceDE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Pr="004E09AC" w:rsidRDefault="00C95367">
            <w:pPr>
              <w:widowControl/>
              <w:autoSpaceDE/>
              <w:adjustRightInd/>
              <w:spacing w:after="240"/>
              <w:ind w:right="-106"/>
              <w:rPr>
                <w:rFonts w:eastAsia="Calibri"/>
                <w:sz w:val="22"/>
                <w:szCs w:val="22"/>
              </w:rPr>
            </w:pPr>
            <w:r w:rsidRPr="004E09AC">
              <w:rPr>
                <w:rFonts w:eastAsia="Calibri"/>
                <w:sz w:val="22"/>
                <w:szCs w:val="22"/>
              </w:rPr>
              <w:t xml:space="preserve">Скобы для </w:t>
            </w:r>
            <w:proofErr w:type="spellStart"/>
            <w:r w:rsidRPr="004E09AC">
              <w:rPr>
                <w:rFonts w:eastAsia="Calibri"/>
                <w:sz w:val="22"/>
                <w:szCs w:val="22"/>
              </w:rPr>
              <w:t>степлера</w:t>
            </w:r>
            <w:proofErr w:type="spellEnd"/>
            <w:r w:rsidRPr="004E09AC">
              <w:rPr>
                <w:rFonts w:eastAsia="Calibri"/>
                <w:sz w:val="22"/>
                <w:szCs w:val="22"/>
              </w:rPr>
              <w:t xml:space="preserve"> №10 /25.99.23.000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pPr>
              <w:widowControl/>
              <w:autoSpaceDE/>
              <w:adjustRightInd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Тип и размер скоб: 10. Максимальное количество сшиваемых листов: 20. Вид покрытия: цинковое. Материал скоб: сталь. Количество скоб в пачке: 1000 шт. Цвет: серебристый. Серия: нет. Упаковка: картонная коробка.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Default="007F10FC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пачка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95367" w:rsidTr="00E90A6C">
        <w:trPr>
          <w:gridAfter w:val="1"/>
          <w:wAfter w:w="56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67" w:rsidRPr="004E09AC" w:rsidRDefault="00C95367">
            <w:pPr>
              <w:widowControl/>
              <w:numPr>
                <w:ilvl w:val="0"/>
                <w:numId w:val="4"/>
              </w:numPr>
              <w:autoSpaceDE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Pr="004E09AC" w:rsidRDefault="00C95367">
            <w:pPr>
              <w:widowControl/>
              <w:autoSpaceDE/>
              <w:adjustRightInd/>
              <w:spacing w:after="240"/>
              <w:rPr>
                <w:rFonts w:eastAsia="Calibri"/>
                <w:sz w:val="22"/>
                <w:szCs w:val="22"/>
              </w:rPr>
            </w:pPr>
            <w:r w:rsidRPr="004E09AC">
              <w:rPr>
                <w:rFonts w:eastAsia="Calibri"/>
                <w:sz w:val="22"/>
                <w:szCs w:val="22"/>
              </w:rPr>
              <w:t xml:space="preserve">Скобы для </w:t>
            </w:r>
            <w:proofErr w:type="spellStart"/>
            <w:r w:rsidRPr="004E09AC">
              <w:rPr>
                <w:rFonts w:eastAsia="Calibri"/>
                <w:sz w:val="22"/>
                <w:szCs w:val="22"/>
              </w:rPr>
              <w:t>степлера</w:t>
            </w:r>
            <w:proofErr w:type="spellEnd"/>
            <w:r w:rsidRPr="004E09AC">
              <w:rPr>
                <w:rFonts w:eastAsia="Calibri"/>
                <w:sz w:val="22"/>
                <w:szCs w:val="22"/>
              </w:rPr>
              <w:t xml:space="preserve"> №24/6 /25.99.23.000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Тип и размер скоб: 24/6. Максимальное количество сшиваемых листов: 30. Вид покрытия: цинковое. Материал скоб: сталь. Количество скоб в пачке: 1000 шт. Цвет: серебристый. Серия: нет. Упаковка: картонная коробка.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Default="007F10FC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пачка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95367" w:rsidTr="00E90A6C">
        <w:trPr>
          <w:gridAfter w:val="1"/>
          <w:wAfter w:w="56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67" w:rsidRPr="004E09AC" w:rsidRDefault="00C95367">
            <w:pPr>
              <w:widowControl/>
              <w:numPr>
                <w:ilvl w:val="0"/>
                <w:numId w:val="4"/>
              </w:numPr>
              <w:autoSpaceDE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Pr="004E09AC" w:rsidRDefault="00C95367">
            <w:pPr>
              <w:widowControl/>
              <w:autoSpaceDE/>
              <w:adjustRightInd/>
              <w:rPr>
                <w:rFonts w:eastAsia="Calibri"/>
                <w:sz w:val="22"/>
                <w:szCs w:val="22"/>
              </w:rPr>
            </w:pPr>
            <w:r w:rsidRPr="004E09AC">
              <w:rPr>
                <w:rFonts w:eastAsia="Calibri"/>
                <w:sz w:val="22"/>
                <w:szCs w:val="22"/>
              </w:rPr>
              <w:t>Тетрадь ученическая школьная / 17.23.13.196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Тетрадь 12 листов, клетка с полями. Плотная цветная обложка. 100% белизна внутренних листов. Четкая линия. Крепление - скрепка. Формат тетради 165х205 мм. А5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367" w:rsidRDefault="00C95367">
            <w:pPr>
              <w:widowControl/>
              <w:autoSpaceDE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95367" w:rsidTr="00E90A6C">
        <w:trPr>
          <w:gridAfter w:val="1"/>
          <w:wAfter w:w="56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67" w:rsidRPr="004E09AC" w:rsidRDefault="00C95367">
            <w:pPr>
              <w:widowControl/>
              <w:numPr>
                <w:ilvl w:val="0"/>
                <w:numId w:val="4"/>
              </w:numPr>
              <w:autoSpaceDE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Pr="004E09AC" w:rsidRDefault="00C95367">
            <w:pPr>
              <w:widowControl/>
              <w:autoSpaceDE/>
              <w:adjustRightInd/>
              <w:rPr>
                <w:rFonts w:eastAsia="Calibri"/>
                <w:sz w:val="22"/>
                <w:szCs w:val="22"/>
              </w:rPr>
            </w:pPr>
            <w:r w:rsidRPr="004E09AC">
              <w:rPr>
                <w:rFonts w:eastAsia="Calibri"/>
                <w:sz w:val="22"/>
                <w:szCs w:val="22"/>
              </w:rPr>
              <w:t>Тетрадь ученическая школьная / 17.23.13.196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Тетрадь 48 листов, в клетку. Крепление - скрепка. Формат тетради 165х205 мм. А5 Четкие линии. Красные </w:t>
            </w:r>
            <w:proofErr w:type="spellStart"/>
            <w:r>
              <w:rPr>
                <w:rFonts w:eastAsia="Calibri"/>
                <w:sz w:val="22"/>
                <w:szCs w:val="22"/>
              </w:rPr>
              <w:t>поля.Белизна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100%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367" w:rsidRDefault="00C95367">
            <w:pPr>
              <w:widowControl/>
              <w:autoSpaceDE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95367" w:rsidTr="00E90A6C">
        <w:trPr>
          <w:gridAfter w:val="1"/>
          <w:wAfter w:w="56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67" w:rsidRPr="004E09AC" w:rsidRDefault="00C95367">
            <w:pPr>
              <w:widowControl/>
              <w:numPr>
                <w:ilvl w:val="0"/>
                <w:numId w:val="4"/>
              </w:numPr>
              <w:autoSpaceDE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Pr="004E09AC" w:rsidRDefault="00C95367">
            <w:pPr>
              <w:widowControl/>
              <w:autoSpaceDE/>
              <w:adjustRightInd/>
              <w:rPr>
                <w:rFonts w:eastAsia="Calibri"/>
                <w:sz w:val="22"/>
                <w:szCs w:val="22"/>
              </w:rPr>
            </w:pPr>
            <w:r w:rsidRPr="004E09AC">
              <w:rPr>
                <w:rFonts w:eastAsia="Calibri"/>
                <w:sz w:val="22"/>
                <w:szCs w:val="22"/>
              </w:rPr>
              <w:t>Тетрадь ученическая школьная / 17.23.13.196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Тетрадь 96 листов, в клетку. Крепление - скрепка. Формат тетради 165х205 мм. А5 Четкие линии. Красные поля. Белизна 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367" w:rsidRDefault="00C95367">
            <w:pPr>
              <w:widowControl/>
              <w:autoSpaceDE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95367" w:rsidTr="00E90A6C">
        <w:trPr>
          <w:gridAfter w:val="1"/>
          <w:wAfter w:w="56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67" w:rsidRPr="004E09AC" w:rsidRDefault="00C95367">
            <w:pPr>
              <w:widowControl/>
              <w:numPr>
                <w:ilvl w:val="0"/>
                <w:numId w:val="4"/>
              </w:numPr>
              <w:autoSpaceDE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Pr="004E09AC" w:rsidRDefault="00C95367">
            <w:pPr>
              <w:widowControl/>
              <w:autoSpaceDE/>
              <w:adjustRightInd/>
              <w:rPr>
                <w:rFonts w:eastAsia="Calibri"/>
                <w:sz w:val="22"/>
                <w:szCs w:val="22"/>
              </w:rPr>
            </w:pPr>
            <w:r w:rsidRPr="004E09AC">
              <w:rPr>
                <w:rFonts w:eastAsia="Calibri"/>
                <w:sz w:val="22"/>
                <w:szCs w:val="22"/>
              </w:rPr>
              <w:t>Бумага офисная/ 17.12.14.129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Двухсторонняя цветная бумага для принтера А4, 100 л., 20 </w:t>
            </w:r>
            <w:proofErr w:type="spellStart"/>
            <w:r>
              <w:rPr>
                <w:rFonts w:eastAsia="Calibri"/>
                <w:sz w:val="22"/>
                <w:szCs w:val="22"/>
              </w:rPr>
              <w:t>цв</w:t>
            </w:r>
            <w:proofErr w:type="spellEnd"/>
            <w:r>
              <w:rPr>
                <w:rFonts w:eastAsia="Calibri"/>
                <w:sz w:val="22"/>
                <w:szCs w:val="22"/>
              </w:rPr>
              <w:t>. в упаковке</w:t>
            </w:r>
            <w:r>
              <w:t xml:space="preserve"> </w:t>
            </w:r>
            <w:r>
              <w:rPr>
                <w:rFonts w:eastAsia="Calibri"/>
                <w:sz w:val="22"/>
                <w:szCs w:val="22"/>
              </w:rPr>
              <w:t>формат А4, плотность менее 80г/м2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упаковка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367" w:rsidRDefault="00C95367">
            <w:pPr>
              <w:widowControl/>
              <w:autoSpaceDE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95367" w:rsidTr="00E90A6C">
        <w:trPr>
          <w:gridAfter w:val="1"/>
          <w:wAfter w:w="56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67" w:rsidRPr="004E09AC" w:rsidRDefault="00C95367">
            <w:pPr>
              <w:widowControl/>
              <w:numPr>
                <w:ilvl w:val="0"/>
                <w:numId w:val="4"/>
              </w:numPr>
              <w:autoSpaceDE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Pr="004E09AC" w:rsidRDefault="00C95367">
            <w:pPr>
              <w:rPr>
                <w:rFonts w:eastAsia="Calibri"/>
              </w:rPr>
            </w:pPr>
            <w:r w:rsidRPr="004E09AC">
              <w:rPr>
                <w:rFonts w:eastAsia="Calibri"/>
              </w:rPr>
              <w:t>Картон белый двусторонний/17.23.14.120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r>
              <w:t xml:space="preserve">Размер листов </w:t>
            </w:r>
            <w:proofErr w:type="spellStart"/>
            <w:r>
              <w:t>ДхШ</w:t>
            </w:r>
            <w:proofErr w:type="spellEnd"/>
            <w:r>
              <w:t xml:space="preserve"> (мм)-200х280</w:t>
            </w:r>
          </w:p>
          <w:p w:rsidR="00C95367" w:rsidRDefault="00C95367">
            <w:r>
              <w:t>Плотность бумаги- 200 г/</w:t>
            </w:r>
            <w:proofErr w:type="spellStart"/>
            <w:r>
              <w:t>кв.м</w:t>
            </w:r>
            <w:proofErr w:type="spellEnd"/>
            <w:r>
              <w:t>. Формат-А4. Матовый и глянцевый.</w:t>
            </w:r>
          </w:p>
          <w:p w:rsidR="00C95367" w:rsidRDefault="00C95367">
            <w:r>
              <w:t>20 листов в упаковке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367" w:rsidRDefault="00C95367">
            <w:pPr>
              <w:widowControl/>
              <w:autoSpaceDE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</w:tr>
      <w:tr w:rsidR="00C95367" w:rsidTr="00E90A6C">
        <w:trPr>
          <w:gridAfter w:val="1"/>
          <w:wAfter w:w="56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67" w:rsidRPr="004E09AC" w:rsidRDefault="00C95367">
            <w:pPr>
              <w:widowControl/>
              <w:numPr>
                <w:ilvl w:val="0"/>
                <w:numId w:val="4"/>
              </w:numPr>
              <w:autoSpaceDE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Pr="004E09AC" w:rsidRDefault="00C95367">
            <w:pPr>
              <w:widowControl/>
              <w:autoSpaceDE/>
              <w:adjustRightInd/>
              <w:rPr>
                <w:rFonts w:eastAsia="Calibri"/>
                <w:sz w:val="22"/>
                <w:szCs w:val="22"/>
              </w:rPr>
            </w:pPr>
            <w:r w:rsidRPr="004E09AC">
              <w:rPr>
                <w:rFonts w:eastAsia="Calibri"/>
                <w:sz w:val="22"/>
                <w:szCs w:val="22"/>
              </w:rPr>
              <w:t>Пластилин для лепки/22.29.25.000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Количество цветов-6.  Вид упаковки-картон.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367" w:rsidRDefault="00C95367">
            <w:pPr>
              <w:widowControl/>
              <w:autoSpaceDE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95367" w:rsidRPr="006F1EDE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95367" w:rsidTr="00E90A6C">
        <w:trPr>
          <w:gridAfter w:val="1"/>
          <w:wAfter w:w="56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67" w:rsidRPr="004E09AC" w:rsidRDefault="00C95367">
            <w:pPr>
              <w:widowControl/>
              <w:numPr>
                <w:ilvl w:val="0"/>
                <w:numId w:val="4"/>
              </w:numPr>
              <w:autoSpaceDE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Pr="004E09AC" w:rsidRDefault="00C95367">
            <w:pPr>
              <w:widowControl/>
              <w:autoSpaceDE/>
              <w:adjustRightInd/>
              <w:rPr>
                <w:rFonts w:eastAsia="Calibri"/>
                <w:sz w:val="22"/>
                <w:szCs w:val="22"/>
              </w:rPr>
            </w:pPr>
            <w:r w:rsidRPr="004E09AC">
              <w:rPr>
                <w:rFonts w:eastAsia="Calibri"/>
                <w:sz w:val="22"/>
                <w:szCs w:val="22"/>
              </w:rPr>
              <w:t>Обложка для тетради/</w:t>
            </w:r>
            <w:r w:rsidRPr="004E09AC">
              <w:rPr>
                <w:sz w:val="22"/>
                <w:szCs w:val="22"/>
              </w:rPr>
              <w:t xml:space="preserve"> </w:t>
            </w:r>
            <w:r w:rsidRPr="004E09AC">
              <w:rPr>
                <w:rFonts w:eastAsia="Calibri"/>
                <w:sz w:val="22"/>
                <w:szCs w:val="22"/>
              </w:rPr>
              <w:t xml:space="preserve">22.29.25.000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Обложки для тетрадей и дневников 210х350 мм, толщина 60 мкм, прозрачные.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367" w:rsidRDefault="00C95367">
            <w:pPr>
              <w:widowControl/>
              <w:autoSpaceDE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95367" w:rsidRPr="006F1EDE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C2C50" w:rsidTr="00437E0B">
        <w:trPr>
          <w:gridAfter w:val="1"/>
          <w:wAfter w:w="56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50" w:rsidRPr="004E09AC" w:rsidRDefault="005C2C50" w:rsidP="005C2C50">
            <w:pPr>
              <w:widowControl/>
              <w:numPr>
                <w:ilvl w:val="0"/>
                <w:numId w:val="4"/>
              </w:numPr>
              <w:autoSpaceDE/>
              <w:adjustRightInd/>
              <w:rPr>
                <w:rFonts w:eastAsia="Calibri"/>
                <w:sz w:val="22"/>
                <w:szCs w:val="22"/>
              </w:rPr>
            </w:pPr>
            <w:bookmarkStart w:id="4" w:name="_GoBack" w:colFirst="4" w:colLast="4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C50" w:rsidRPr="004E09AC" w:rsidRDefault="005C2C50" w:rsidP="005C2C50">
            <w:pPr>
              <w:widowControl/>
              <w:autoSpaceDE/>
              <w:adjustRightInd/>
              <w:rPr>
                <w:rFonts w:eastAsia="Calibri"/>
                <w:sz w:val="22"/>
                <w:szCs w:val="22"/>
              </w:rPr>
            </w:pPr>
            <w:r w:rsidRPr="004E09AC">
              <w:rPr>
                <w:rFonts w:eastAsia="Calibri"/>
                <w:sz w:val="22"/>
                <w:szCs w:val="22"/>
              </w:rPr>
              <w:t>Цветная бумага/</w:t>
            </w:r>
            <w:r w:rsidRPr="004E09AC">
              <w:rPr>
                <w:sz w:val="22"/>
                <w:szCs w:val="22"/>
              </w:rPr>
              <w:t xml:space="preserve"> </w:t>
            </w:r>
            <w:r w:rsidRPr="004E09AC">
              <w:rPr>
                <w:rFonts w:eastAsia="Calibri"/>
                <w:sz w:val="22"/>
                <w:szCs w:val="22"/>
              </w:rPr>
              <w:t>17.12.7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C50" w:rsidRDefault="005C2C50" w:rsidP="005C2C50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Набор цветной бумаги. 10 цветов 10 листов. Формат каждого листа А4, плотность 70 г/м2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C50" w:rsidRDefault="005C2C50" w:rsidP="005C2C50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2C50" w:rsidRDefault="005C2C50" w:rsidP="005C2C50">
            <w:r w:rsidRPr="007B4A57">
              <w:rPr>
                <w:sz w:val="22"/>
                <w:szCs w:val="22"/>
              </w:rPr>
              <w:t>упаковка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2C50" w:rsidRDefault="005C2C50" w:rsidP="005C2C50">
            <w:pPr>
              <w:widowControl/>
              <w:autoSpaceDE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C2C50" w:rsidRPr="006F1EDE" w:rsidRDefault="005C2C50" w:rsidP="005C2C50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C2C50" w:rsidTr="00437E0B">
        <w:trPr>
          <w:gridAfter w:val="1"/>
          <w:wAfter w:w="56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50" w:rsidRPr="004E09AC" w:rsidRDefault="005C2C50" w:rsidP="005C2C50">
            <w:pPr>
              <w:widowControl/>
              <w:numPr>
                <w:ilvl w:val="0"/>
                <w:numId w:val="4"/>
              </w:numPr>
              <w:autoSpaceDE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C50" w:rsidRPr="004E09AC" w:rsidRDefault="005C2C50" w:rsidP="005C2C50">
            <w:pPr>
              <w:widowControl/>
              <w:autoSpaceDE/>
              <w:adjustRightInd/>
              <w:rPr>
                <w:rFonts w:eastAsia="Calibri"/>
                <w:sz w:val="22"/>
                <w:szCs w:val="22"/>
              </w:rPr>
            </w:pPr>
            <w:r w:rsidRPr="004E09AC">
              <w:rPr>
                <w:rFonts w:eastAsia="Calibri"/>
                <w:sz w:val="22"/>
                <w:szCs w:val="22"/>
              </w:rPr>
              <w:t>Цветной картон / 17.12.7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C50" w:rsidRDefault="005C2C50" w:rsidP="005C2C50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Набор цветного картона. Двусторонний. 10 цветов. 10 листов. Формат каждого листа А4, плотность 210 г/м2.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2C50" w:rsidRDefault="005C2C50" w:rsidP="005C2C50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2C50" w:rsidRDefault="005C2C50" w:rsidP="005C2C50">
            <w:r w:rsidRPr="007B4A57">
              <w:rPr>
                <w:sz w:val="22"/>
                <w:szCs w:val="22"/>
              </w:rPr>
              <w:t>упаковка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2C50" w:rsidRDefault="005C2C50" w:rsidP="005C2C50">
            <w:pPr>
              <w:widowControl/>
              <w:autoSpaceDE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C2C50" w:rsidRPr="006F1EDE" w:rsidRDefault="005C2C50" w:rsidP="005C2C50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bookmarkEnd w:id="4"/>
      <w:tr w:rsidR="00C95367" w:rsidTr="00E90A6C">
        <w:trPr>
          <w:gridAfter w:val="1"/>
          <w:wAfter w:w="56" w:type="dxa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67" w:rsidRPr="004E09AC" w:rsidRDefault="00C95367">
            <w:pPr>
              <w:widowControl/>
              <w:numPr>
                <w:ilvl w:val="0"/>
                <w:numId w:val="4"/>
              </w:numPr>
              <w:autoSpaceDE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Pr="004E09AC" w:rsidRDefault="00C95367">
            <w:pPr>
              <w:widowControl/>
              <w:autoSpaceDE/>
              <w:adjustRightInd/>
              <w:rPr>
                <w:rFonts w:eastAsia="Calibri"/>
                <w:sz w:val="22"/>
                <w:szCs w:val="22"/>
              </w:rPr>
            </w:pPr>
            <w:r w:rsidRPr="004E09AC">
              <w:rPr>
                <w:rFonts w:eastAsia="Calibri"/>
                <w:sz w:val="22"/>
                <w:szCs w:val="22"/>
              </w:rPr>
              <w:t>Линейка пластиковая /26.51.33.141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Линейка 25 см, пластиковая, легкая, прочная, для черчения и рисования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367" w:rsidRDefault="00C95367">
            <w:pPr>
              <w:widowControl/>
              <w:autoSpaceDE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95367" w:rsidRPr="006F1EDE" w:rsidRDefault="00C95367">
            <w:pPr>
              <w:widowControl/>
              <w:autoSpaceDE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95367" w:rsidTr="008F1E92">
        <w:tc>
          <w:tcPr>
            <w:tcW w:w="8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67" w:rsidRDefault="00C95367">
            <w:pPr>
              <w:widowControl/>
              <w:autoSpaceDE/>
              <w:adjustRightInd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ИТОГО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95367" w:rsidRDefault="00C95367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</w:tbl>
    <w:p w:rsidR="00AD3899" w:rsidRDefault="00AD3899" w:rsidP="00C95367">
      <w:pPr>
        <w:autoSpaceDE/>
        <w:adjustRightInd/>
        <w:rPr>
          <w:b/>
          <w:bCs/>
          <w:sz w:val="22"/>
          <w:szCs w:val="22"/>
        </w:rPr>
      </w:pPr>
    </w:p>
    <w:p w:rsidR="00C95367" w:rsidRDefault="00C95367" w:rsidP="00C95367">
      <w:pPr>
        <w:autoSpaceDE/>
        <w:adjustRightInd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Итого: </w:t>
      </w:r>
      <w:r>
        <w:rPr>
          <w:b/>
          <w:sz w:val="22"/>
          <w:szCs w:val="22"/>
        </w:rPr>
        <w:t>_____ (_________________) рублей 00 копеек</w:t>
      </w:r>
      <w:r>
        <w:rPr>
          <w:b/>
          <w:bCs/>
          <w:sz w:val="22"/>
          <w:szCs w:val="22"/>
        </w:rPr>
        <w:t>, включает в себя цену поставляемого Товара, с учетом НДС. Либо (без НДС, с учетом расходов на перевозку, разгрузку и обязательных платежей, связанных с выполнением настоящего договора)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95367" w:rsidTr="00C95367">
        <w:tc>
          <w:tcPr>
            <w:tcW w:w="4785" w:type="dxa"/>
            <w:hideMark/>
          </w:tcPr>
          <w:p w:rsidR="00C95367" w:rsidRDefault="00C95367">
            <w:pPr>
              <w:widowControl/>
              <w:autoSpaceDE/>
              <w:adjustRightInd/>
              <w:ind w:right="-192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«Поставщик»</w:t>
            </w:r>
          </w:p>
        </w:tc>
        <w:tc>
          <w:tcPr>
            <w:tcW w:w="4785" w:type="dxa"/>
            <w:hideMark/>
          </w:tcPr>
          <w:p w:rsidR="00C95367" w:rsidRDefault="00C95367">
            <w:pPr>
              <w:widowControl/>
              <w:autoSpaceDE/>
              <w:adjustRightInd/>
              <w:ind w:right="-192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   «Заказчик»</w:t>
            </w:r>
          </w:p>
        </w:tc>
      </w:tr>
      <w:tr w:rsidR="00C95367" w:rsidTr="00C95367">
        <w:tc>
          <w:tcPr>
            <w:tcW w:w="4785" w:type="dxa"/>
          </w:tcPr>
          <w:p w:rsidR="00C95367" w:rsidRDefault="00C95367">
            <w:pPr>
              <w:widowControl/>
              <w:autoSpaceDE/>
              <w:adjustRightInd/>
              <w:ind w:right="-192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785" w:type="dxa"/>
          </w:tcPr>
          <w:p w:rsidR="00C95367" w:rsidRDefault="00C95367">
            <w:pPr>
              <w:widowControl/>
              <w:autoSpaceDE/>
              <w:adjustRightInd/>
              <w:ind w:right="-192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95367" w:rsidTr="00C95367">
        <w:tc>
          <w:tcPr>
            <w:tcW w:w="4785" w:type="dxa"/>
          </w:tcPr>
          <w:p w:rsidR="00C95367" w:rsidRDefault="00C95367">
            <w:pPr>
              <w:widowControl/>
              <w:autoSpaceDE/>
              <w:adjustRightInd/>
              <w:ind w:right="-19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_________________/_______________/</w:t>
            </w:r>
          </w:p>
        </w:tc>
        <w:tc>
          <w:tcPr>
            <w:tcW w:w="4785" w:type="dxa"/>
          </w:tcPr>
          <w:p w:rsidR="00C95367" w:rsidRDefault="00C95367">
            <w:pPr>
              <w:widowControl/>
              <w:autoSpaceDE/>
              <w:adjustRightInd/>
              <w:ind w:right="-19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Директор</w:t>
            </w:r>
          </w:p>
          <w:p w:rsidR="00C95367" w:rsidRDefault="00C95367">
            <w:pPr>
              <w:widowControl/>
              <w:autoSpaceDE/>
              <w:adjustRightInd/>
              <w:ind w:right="-19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_________________ /Кузнецова М.А./</w:t>
            </w:r>
          </w:p>
        </w:tc>
      </w:tr>
    </w:tbl>
    <w:p w:rsidR="00546293" w:rsidRDefault="005C2C50"/>
    <w:sectPr w:rsidR="00546293" w:rsidSect="00AD3899">
      <w:pgSz w:w="11906" w:h="16838"/>
      <w:pgMar w:top="426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C22FB"/>
    <w:multiLevelType w:val="multilevel"/>
    <w:tmpl w:val="775689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960"/>
        </w:tabs>
        <w:ind w:left="960" w:hanging="420"/>
      </w:pPr>
      <w:rPr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b w:val="0"/>
        <w:i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800"/>
      </w:pPr>
      <w:rPr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2160"/>
      </w:pPr>
      <w:rPr>
        <w:b w:val="0"/>
        <w:i w:val="0"/>
      </w:rPr>
    </w:lvl>
  </w:abstractNum>
  <w:abstractNum w:abstractNumId="1" w15:restartNumberingAfterBreak="0">
    <w:nsid w:val="2E6349C7"/>
    <w:multiLevelType w:val="hybridMultilevel"/>
    <w:tmpl w:val="1CD2E7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B7825"/>
    <w:multiLevelType w:val="hybridMultilevel"/>
    <w:tmpl w:val="F54E4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02087"/>
    <w:multiLevelType w:val="multilevel"/>
    <w:tmpl w:val="775689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960"/>
        </w:tabs>
        <w:ind w:left="960" w:hanging="420"/>
      </w:pPr>
      <w:rPr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b w:val="0"/>
        <w:i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800"/>
      </w:pPr>
      <w:rPr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2160"/>
      </w:pPr>
      <w:rPr>
        <w:b w:val="0"/>
        <w:i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ACF"/>
    <w:rsid w:val="00071798"/>
    <w:rsid w:val="00085A63"/>
    <w:rsid w:val="00095178"/>
    <w:rsid w:val="003F04A4"/>
    <w:rsid w:val="004E09AC"/>
    <w:rsid w:val="005C2C50"/>
    <w:rsid w:val="006F1EDE"/>
    <w:rsid w:val="00761197"/>
    <w:rsid w:val="007D0ACF"/>
    <w:rsid w:val="007F10FC"/>
    <w:rsid w:val="008F1E92"/>
    <w:rsid w:val="009C67EE"/>
    <w:rsid w:val="00AD3899"/>
    <w:rsid w:val="00C95367"/>
    <w:rsid w:val="00D21188"/>
    <w:rsid w:val="00E9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F85A2-6716-488E-BD38-3E75005C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3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536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179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7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9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vladzakupk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2638</Words>
  <Characters>15040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2026-07-21T07:49:00Z</cp:lastPrinted>
  <dcterms:created xsi:type="dcterms:W3CDTF">2026-07-21T07:21:00Z</dcterms:created>
  <dcterms:modified xsi:type="dcterms:W3CDTF">2026-07-21T09:05:00Z</dcterms:modified>
</cp:coreProperties>
</file>