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C97D2" w14:textId="77777777" w:rsidR="00AD4F83" w:rsidRDefault="00AD4F83" w:rsidP="008B4C15">
      <w:pPr>
        <w:widowControl/>
        <w:autoSpaceDE/>
        <w:autoSpaceDN/>
        <w:adjustRightInd/>
        <w:ind w:firstLine="567"/>
        <w:jc w:val="center"/>
        <w:rPr>
          <w:b/>
          <w:sz w:val="24"/>
          <w:szCs w:val="24"/>
        </w:rPr>
      </w:pPr>
    </w:p>
    <w:p w14:paraId="49390D5C" w14:textId="77777777" w:rsidR="00AD4F83" w:rsidRDefault="00AD4F83" w:rsidP="008B4C15">
      <w:pPr>
        <w:widowControl/>
        <w:autoSpaceDE/>
        <w:autoSpaceDN/>
        <w:adjustRightInd/>
        <w:ind w:firstLine="567"/>
        <w:jc w:val="center"/>
        <w:rPr>
          <w:b/>
          <w:sz w:val="24"/>
          <w:szCs w:val="24"/>
        </w:rPr>
      </w:pPr>
    </w:p>
    <w:p w14:paraId="2CC2537F" w14:textId="77777777" w:rsidR="00B4672D" w:rsidRPr="004856F6" w:rsidRDefault="007565E2" w:rsidP="008B4C15">
      <w:pPr>
        <w:widowControl/>
        <w:autoSpaceDE/>
        <w:autoSpaceDN/>
        <w:adjustRightInd/>
        <w:ind w:firstLine="567"/>
        <w:jc w:val="center"/>
        <w:rPr>
          <w:b/>
          <w:sz w:val="24"/>
          <w:szCs w:val="24"/>
        </w:rPr>
      </w:pPr>
      <w:r>
        <w:rPr>
          <w:b/>
          <w:noProof/>
          <w:sz w:val="24"/>
          <w:szCs w:val="24"/>
          <w:lang w:eastAsia="en-US"/>
        </w:rPr>
        <w:pict w14:anchorId="7618C649">
          <v:shapetype id="_x0000_t202" coordsize="21600,21600" o:spt="202" path="m,l,21600r21600,l21600,xe">
            <v:stroke joinstyle="miter"/>
            <v:path gradientshapeok="t" o:connecttype="rect"/>
          </v:shapetype>
          <v:shape id="_x0000_s1026" type="#_x0000_t202" style="position:absolute;left:0;text-align:left;margin-left:464.7pt;margin-top:-13.35pt;width:61.5pt;height:29pt;z-index:251660288;mso-width-relative:margin;mso-height-relative:margin">
            <v:textbox>
              <w:txbxContent>
                <w:p w14:paraId="11063017" w14:textId="77777777" w:rsidR="00222A84" w:rsidRPr="00222A84" w:rsidRDefault="00222A84">
                  <w:pPr>
                    <w:rPr>
                      <w:b/>
                      <w:color w:val="FF0000"/>
                      <w:sz w:val="28"/>
                    </w:rPr>
                  </w:pPr>
                  <w:r w:rsidRPr="00222A84">
                    <w:rPr>
                      <w:b/>
                      <w:color w:val="FF0000"/>
                      <w:sz w:val="28"/>
                    </w:rPr>
                    <w:t>223-ФЗ</w:t>
                  </w:r>
                </w:p>
              </w:txbxContent>
            </v:textbox>
          </v:shape>
        </w:pict>
      </w:r>
      <w:r w:rsidR="006A163A" w:rsidRPr="004856F6">
        <w:rPr>
          <w:b/>
          <w:sz w:val="24"/>
          <w:szCs w:val="24"/>
        </w:rPr>
        <w:t xml:space="preserve">Запрос </w:t>
      </w:r>
    </w:p>
    <w:p w14:paraId="3609F725"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375B0F46"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3B65B930" w14:textId="44574F96" w:rsidR="00C4677A" w:rsidRPr="008C1778" w:rsidRDefault="006A163A" w:rsidP="008B4C15">
      <w:pPr>
        <w:ind w:firstLine="567"/>
        <w:jc w:val="both"/>
        <w:rPr>
          <w:b/>
          <w:color w:val="FF0000"/>
          <w:sz w:val="24"/>
          <w:szCs w:val="24"/>
        </w:rPr>
      </w:pPr>
      <w:r w:rsidRPr="004856F6">
        <w:rPr>
          <w:sz w:val="24"/>
          <w:szCs w:val="24"/>
        </w:rPr>
        <w:t>1.Заказчик</w:t>
      </w:r>
      <w:r w:rsidR="00322368" w:rsidRPr="004856F6">
        <w:rPr>
          <w:sz w:val="24"/>
          <w:szCs w:val="24"/>
        </w:rPr>
        <w:t xml:space="preserve"> - </w:t>
      </w:r>
      <w:r w:rsidR="00AD4F83" w:rsidRPr="00E66F7E">
        <w:rPr>
          <w:b/>
          <w:i/>
          <w:sz w:val="24"/>
          <w:szCs w:val="24"/>
        </w:rPr>
        <w:t xml:space="preserve">государственное бюджетное учреждение социального </w:t>
      </w:r>
      <w:proofErr w:type="gramStart"/>
      <w:r w:rsidR="00AD4F83" w:rsidRPr="00E66F7E">
        <w:rPr>
          <w:b/>
          <w:i/>
          <w:sz w:val="24"/>
          <w:szCs w:val="24"/>
        </w:rPr>
        <w:t>обслуживания  Владимирской</w:t>
      </w:r>
      <w:proofErr w:type="gramEnd"/>
      <w:r w:rsidR="00AD4F83" w:rsidRPr="00E66F7E">
        <w:rPr>
          <w:b/>
          <w:i/>
          <w:sz w:val="24"/>
          <w:szCs w:val="24"/>
        </w:rPr>
        <w:t xml:space="preserve"> области «Селивановский комплексный центр социального обслуживания населения», находящийся по адресу: 602332, Владимирская область, п. Красная Горбатка, ул. Красноармейская, д.  8-в»</w:t>
      </w:r>
      <w:r w:rsidR="00AD4F83">
        <w:rPr>
          <w:b/>
          <w:i/>
          <w:sz w:val="22"/>
          <w:szCs w:val="22"/>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AD4F83">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AD4F83" w:rsidRPr="0005648B">
        <w:rPr>
          <w:b/>
          <w:sz w:val="24"/>
          <w:szCs w:val="24"/>
          <w:u w:val="single"/>
        </w:rPr>
        <w:t xml:space="preserve">с намерением заключить </w:t>
      </w:r>
      <w:r w:rsidR="00AD4F83">
        <w:rPr>
          <w:sz w:val="24"/>
          <w:szCs w:val="24"/>
        </w:rPr>
        <w:t>договор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AD4F83">
        <w:rPr>
          <w:b/>
          <w:i/>
          <w:sz w:val="24"/>
          <w:szCs w:val="24"/>
        </w:rPr>
        <w:t>товара (работы, услуги)</w:t>
      </w:r>
      <w:r w:rsidR="000A1734" w:rsidRPr="00AD4F83">
        <w:rPr>
          <w:sz w:val="24"/>
          <w:szCs w:val="24"/>
        </w:rPr>
        <w:t>:</w:t>
      </w:r>
      <w:r w:rsidR="00AD4F83">
        <w:rPr>
          <w:sz w:val="24"/>
          <w:szCs w:val="24"/>
        </w:rPr>
        <w:t xml:space="preserve"> </w:t>
      </w:r>
      <w:r w:rsidR="009479FD" w:rsidRPr="009479FD">
        <w:rPr>
          <w:b/>
          <w:bCs/>
          <w:color w:val="FF0000"/>
          <w:sz w:val="24"/>
          <w:szCs w:val="24"/>
        </w:rPr>
        <w:t>Переподготовка по курсу «Специалист по охране труда» 256 часов с применением дистанционных образовательных технологий</w:t>
      </w:r>
      <w:r w:rsidR="007467EA">
        <w:rPr>
          <w:b/>
          <w:color w:val="FF0000"/>
          <w:sz w:val="24"/>
          <w:szCs w:val="24"/>
        </w:rPr>
        <w:t xml:space="preserve"> (223-ФЗ)</w:t>
      </w:r>
      <w:r w:rsidR="0086144D" w:rsidRPr="008C1778">
        <w:rPr>
          <w:b/>
          <w:i/>
          <w:color w:val="FF0000"/>
          <w:sz w:val="24"/>
          <w:szCs w:val="24"/>
        </w:rPr>
        <w:t>.</w:t>
      </w:r>
    </w:p>
    <w:p w14:paraId="487E2839"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2AD9FEFB"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средство,страхование, сборку, оформление сертификатов, паспортов и иные расходы Участника, а также все скидки, предлагаемые Участником.</w:t>
      </w:r>
    </w:p>
    <w:p w14:paraId="0817A8B9" w14:textId="74DE3829"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8C1778">
        <w:rPr>
          <w:b/>
          <w:sz w:val="24"/>
          <w:szCs w:val="24"/>
        </w:rPr>
        <w:t>:</w:t>
      </w:r>
      <w:r w:rsidR="008C1778">
        <w:rPr>
          <w:b/>
          <w:sz w:val="24"/>
          <w:szCs w:val="24"/>
        </w:rPr>
        <w:t xml:space="preserve"> </w:t>
      </w:r>
      <w:r w:rsidR="009479FD">
        <w:rPr>
          <w:b/>
          <w:sz w:val="24"/>
          <w:szCs w:val="24"/>
        </w:rPr>
        <w:t>2000</w:t>
      </w:r>
      <w:r w:rsidR="008C1778">
        <w:rPr>
          <w:b/>
          <w:sz w:val="24"/>
          <w:szCs w:val="24"/>
        </w:rPr>
        <w:t xml:space="preserve">,00 </w:t>
      </w:r>
      <w:r w:rsidRPr="008C1778">
        <w:rPr>
          <w:b/>
          <w:i/>
          <w:sz w:val="24"/>
          <w:szCs w:val="24"/>
        </w:rPr>
        <w:t>(</w:t>
      </w:r>
      <w:r w:rsidR="009479FD">
        <w:rPr>
          <w:b/>
          <w:i/>
          <w:sz w:val="24"/>
          <w:szCs w:val="24"/>
        </w:rPr>
        <w:t>две тысячи</w:t>
      </w:r>
      <w:r w:rsidR="00F31D82" w:rsidRPr="008C1778">
        <w:rPr>
          <w:b/>
          <w:i/>
          <w:sz w:val="24"/>
          <w:szCs w:val="24"/>
        </w:rPr>
        <w:t>)</w:t>
      </w:r>
      <w:r w:rsidR="008C1778">
        <w:rPr>
          <w:b/>
          <w:i/>
          <w:sz w:val="24"/>
          <w:szCs w:val="24"/>
        </w:rPr>
        <w:t xml:space="preserve"> </w:t>
      </w:r>
      <w:proofErr w:type="gramStart"/>
      <w:r w:rsidRPr="008C1778">
        <w:rPr>
          <w:b/>
          <w:i/>
          <w:sz w:val="24"/>
          <w:szCs w:val="24"/>
        </w:rPr>
        <w:t>руб</w:t>
      </w:r>
      <w:r w:rsidR="000F7C3A" w:rsidRPr="008C1778">
        <w:rPr>
          <w:b/>
          <w:i/>
          <w:sz w:val="24"/>
          <w:szCs w:val="24"/>
        </w:rPr>
        <w:t>л</w:t>
      </w:r>
      <w:r w:rsidR="00B37694" w:rsidRPr="008C1778">
        <w:rPr>
          <w:b/>
          <w:i/>
          <w:sz w:val="24"/>
          <w:szCs w:val="24"/>
        </w:rPr>
        <w:t>ей</w:t>
      </w:r>
      <w:r w:rsidR="008C1778">
        <w:rPr>
          <w:b/>
          <w:i/>
          <w:sz w:val="24"/>
          <w:szCs w:val="24"/>
        </w:rPr>
        <w:t xml:space="preserve">  00</w:t>
      </w:r>
      <w:proofErr w:type="gramEnd"/>
      <w:r w:rsidR="008C1778">
        <w:rPr>
          <w:b/>
          <w:i/>
          <w:sz w:val="24"/>
          <w:szCs w:val="24"/>
        </w:rPr>
        <w:t xml:space="preserve"> </w:t>
      </w:r>
      <w:r w:rsidR="000F7C3A" w:rsidRPr="008C1778">
        <w:rPr>
          <w:b/>
          <w:i/>
          <w:sz w:val="24"/>
          <w:szCs w:val="24"/>
        </w:rPr>
        <w:t xml:space="preserve"> копеек.</w:t>
      </w:r>
    </w:p>
    <w:p w14:paraId="0EB063E7" w14:textId="3E155CCA" w:rsidR="00D97C11" w:rsidRPr="005F6665" w:rsidRDefault="00D97C11" w:rsidP="005F6665">
      <w:pPr>
        <w:ind w:firstLine="567"/>
        <w:jc w:val="both"/>
        <w:rPr>
          <w:sz w:val="24"/>
          <w:szCs w:val="24"/>
        </w:rPr>
      </w:pPr>
      <w:r w:rsidRPr="004856F6">
        <w:rPr>
          <w:sz w:val="24"/>
          <w:szCs w:val="24"/>
        </w:rPr>
        <w:t xml:space="preserve">3. Предполагаемые сроки заключения договора: </w:t>
      </w:r>
      <w:r w:rsidR="009479FD">
        <w:rPr>
          <w:b/>
          <w:i/>
          <w:sz w:val="24"/>
          <w:szCs w:val="24"/>
        </w:rPr>
        <w:t>июля</w:t>
      </w:r>
      <w:r w:rsidRPr="005F6665">
        <w:rPr>
          <w:b/>
          <w:i/>
          <w:sz w:val="24"/>
          <w:szCs w:val="24"/>
        </w:rPr>
        <w:t xml:space="preserve"> 202</w:t>
      </w:r>
      <w:r w:rsidR="009479FD">
        <w:rPr>
          <w:b/>
          <w:i/>
          <w:sz w:val="24"/>
          <w:szCs w:val="24"/>
        </w:rPr>
        <w:t>6</w:t>
      </w:r>
      <w:r w:rsidRPr="005F6665">
        <w:rPr>
          <w:b/>
          <w:i/>
          <w:sz w:val="24"/>
          <w:szCs w:val="24"/>
        </w:rPr>
        <w:t xml:space="preserve"> года.</w:t>
      </w:r>
    </w:p>
    <w:p w14:paraId="1FF54C38"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00D54E68">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079B5C5" w14:textId="0F243FD3" w:rsidR="00D97C11" w:rsidRPr="00B80E8C" w:rsidRDefault="00D97C11" w:rsidP="00B80E8C">
      <w:pPr>
        <w:ind w:firstLine="708"/>
        <w:jc w:val="both"/>
        <w:rPr>
          <w:b/>
          <w:i/>
          <w:sz w:val="24"/>
          <w:szCs w:val="24"/>
        </w:rPr>
      </w:pPr>
      <w:r w:rsidRPr="004856F6">
        <w:rPr>
          <w:sz w:val="24"/>
          <w:szCs w:val="24"/>
        </w:rPr>
        <w:t xml:space="preserve">Предполагаемые сроки </w:t>
      </w:r>
      <w:r w:rsidR="005F6665">
        <w:rPr>
          <w:sz w:val="24"/>
          <w:szCs w:val="24"/>
        </w:rPr>
        <w:t>оказания Услуги</w:t>
      </w:r>
      <w:r w:rsidRPr="004856F6">
        <w:rPr>
          <w:sz w:val="24"/>
          <w:szCs w:val="24"/>
        </w:rPr>
        <w:t xml:space="preserve">: </w:t>
      </w:r>
      <w:r w:rsidR="00514D2C" w:rsidRPr="005F6665">
        <w:rPr>
          <w:b/>
          <w:i/>
          <w:sz w:val="24"/>
          <w:szCs w:val="24"/>
        </w:rPr>
        <w:t>с даты заключения договора</w:t>
      </w:r>
      <w:r w:rsidR="005F6665">
        <w:rPr>
          <w:b/>
          <w:i/>
          <w:sz w:val="24"/>
          <w:szCs w:val="24"/>
        </w:rPr>
        <w:t xml:space="preserve"> по </w:t>
      </w:r>
      <w:r w:rsidR="00A077DE">
        <w:rPr>
          <w:b/>
          <w:i/>
          <w:sz w:val="24"/>
          <w:szCs w:val="24"/>
        </w:rPr>
        <w:t>0</w:t>
      </w:r>
      <w:r w:rsidR="009479FD">
        <w:rPr>
          <w:b/>
          <w:i/>
          <w:sz w:val="24"/>
          <w:szCs w:val="24"/>
        </w:rPr>
        <w:t>8</w:t>
      </w:r>
      <w:r w:rsidR="005F6665">
        <w:rPr>
          <w:b/>
          <w:i/>
          <w:sz w:val="24"/>
          <w:szCs w:val="24"/>
        </w:rPr>
        <w:t xml:space="preserve"> </w:t>
      </w:r>
      <w:r w:rsidR="009479FD">
        <w:rPr>
          <w:b/>
          <w:i/>
          <w:sz w:val="24"/>
          <w:szCs w:val="24"/>
        </w:rPr>
        <w:t>сентября</w:t>
      </w:r>
      <w:r w:rsidR="005F6665">
        <w:rPr>
          <w:b/>
          <w:i/>
          <w:sz w:val="24"/>
          <w:szCs w:val="24"/>
        </w:rPr>
        <w:t xml:space="preserve"> 202</w:t>
      </w:r>
      <w:r w:rsidR="009479FD">
        <w:rPr>
          <w:b/>
          <w:i/>
          <w:sz w:val="24"/>
          <w:szCs w:val="24"/>
        </w:rPr>
        <w:t>6</w:t>
      </w:r>
      <w:r w:rsidR="005F6665">
        <w:rPr>
          <w:b/>
          <w:i/>
          <w:sz w:val="24"/>
          <w:szCs w:val="24"/>
        </w:rPr>
        <w:t xml:space="preserve"> года</w:t>
      </w:r>
      <w:r w:rsidR="00B80E8C" w:rsidRPr="00B80E8C">
        <w:rPr>
          <w:b/>
          <w:i/>
          <w:sz w:val="24"/>
          <w:szCs w:val="24"/>
        </w:rPr>
        <w:t>.</w:t>
      </w:r>
    </w:p>
    <w:p w14:paraId="783F0D98" w14:textId="77777777" w:rsidR="00C32FF6" w:rsidRPr="004856F6" w:rsidRDefault="00B629F8" w:rsidP="008B4C15">
      <w:pPr>
        <w:tabs>
          <w:tab w:val="left" w:pos="1134"/>
        </w:tabs>
        <w:ind w:right="-1" w:firstLine="567"/>
        <w:jc w:val="both"/>
        <w:rPr>
          <w:i/>
          <w:sz w:val="24"/>
          <w:szCs w:val="24"/>
        </w:rPr>
      </w:pPr>
      <w:r w:rsidRPr="005F6665">
        <w:rPr>
          <w:sz w:val="24"/>
          <w:szCs w:val="24"/>
        </w:rPr>
        <w:t>4</w:t>
      </w:r>
      <w:r w:rsidR="006A163A" w:rsidRPr="005F6665">
        <w:rPr>
          <w:sz w:val="24"/>
          <w:szCs w:val="24"/>
        </w:rPr>
        <w:t>. Порядок оплаты</w:t>
      </w:r>
      <w:r w:rsidR="00B25B04" w:rsidRPr="005F6665">
        <w:rPr>
          <w:sz w:val="24"/>
          <w:szCs w:val="24"/>
        </w:rPr>
        <w:t>:</w:t>
      </w:r>
      <w:r w:rsidR="005F6665">
        <w:rPr>
          <w:sz w:val="24"/>
          <w:szCs w:val="24"/>
        </w:rPr>
        <w:t xml:space="preserve"> </w:t>
      </w:r>
      <w:r w:rsidR="00483555" w:rsidRPr="005F6665">
        <w:rPr>
          <w:b/>
          <w:i/>
          <w:sz w:val="24"/>
          <w:szCs w:val="24"/>
        </w:rPr>
        <w:t>в течение</w:t>
      </w:r>
      <w:r w:rsidR="005F6665">
        <w:rPr>
          <w:b/>
          <w:i/>
          <w:sz w:val="24"/>
          <w:szCs w:val="24"/>
        </w:rPr>
        <w:t xml:space="preserve"> 7</w:t>
      </w:r>
      <w:r w:rsidR="00483555" w:rsidRPr="005F6665">
        <w:rPr>
          <w:b/>
          <w:i/>
          <w:sz w:val="24"/>
          <w:szCs w:val="24"/>
        </w:rPr>
        <w:t xml:space="preserve"> (</w:t>
      </w:r>
      <w:r w:rsidR="005F6665">
        <w:rPr>
          <w:b/>
          <w:i/>
          <w:sz w:val="24"/>
          <w:szCs w:val="24"/>
        </w:rPr>
        <w:t>рабочих</w:t>
      </w:r>
      <w:r w:rsidR="00483555" w:rsidRPr="005F6665">
        <w:rPr>
          <w:b/>
          <w:i/>
          <w:sz w:val="24"/>
          <w:szCs w:val="24"/>
        </w:rPr>
        <w:t>)</w:t>
      </w:r>
      <w:r w:rsidR="005F6665">
        <w:rPr>
          <w:b/>
          <w:i/>
          <w:sz w:val="24"/>
          <w:szCs w:val="24"/>
        </w:rPr>
        <w:t xml:space="preserve"> </w:t>
      </w:r>
      <w:r w:rsidR="00483555" w:rsidRPr="005F6665">
        <w:rPr>
          <w:b/>
          <w:i/>
          <w:sz w:val="24"/>
          <w:szCs w:val="24"/>
        </w:rPr>
        <w:t xml:space="preserve">дней с даты подписания </w:t>
      </w:r>
      <w:r w:rsidR="00C1380F" w:rsidRPr="005F6665">
        <w:rPr>
          <w:b/>
          <w:i/>
          <w:sz w:val="24"/>
          <w:szCs w:val="24"/>
        </w:rPr>
        <w:t>заказчиком</w:t>
      </w:r>
      <w:r w:rsidR="005F6665">
        <w:rPr>
          <w:b/>
          <w:i/>
          <w:sz w:val="24"/>
          <w:szCs w:val="24"/>
        </w:rPr>
        <w:t xml:space="preserve"> </w:t>
      </w:r>
      <w:r w:rsidR="005E11B4" w:rsidRPr="005F6665">
        <w:rPr>
          <w:b/>
          <w:i/>
          <w:sz w:val="24"/>
          <w:szCs w:val="24"/>
        </w:rPr>
        <w:t>документов о приемке</w:t>
      </w:r>
      <w:r w:rsidR="00483555" w:rsidRPr="005F6665">
        <w:rPr>
          <w:b/>
          <w:i/>
          <w:sz w:val="24"/>
          <w:szCs w:val="24"/>
        </w:rPr>
        <w:t>.</w:t>
      </w:r>
    </w:p>
    <w:p w14:paraId="25F987EA"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273DCB">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273DCB">
        <w:rPr>
          <w:b/>
          <w:i/>
          <w:sz w:val="24"/>
          <w:szCs w:val="24"/>
        </w:rPr>
        <w:t xml:space="preserve"> </w:t>
      </w:r>
      <w:r w:rsidR="006A163A" w:rsidRPr="004856F6">
        <w:rPr>
          <w:b/>
          <w:i/>
          <w:sz w:val="24"/>
          <w:szCs w:val="24"/>
        </w:rPr>
        <w:t>№</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70DFF40C"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273DCB">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5AA25A9B"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217ADC07"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273DCB">
        <w:rPr>
          <w:b/>
          <w:i/>
          <w:sz w:val="24"/>
          <w:szCs w:val="24"/>
        </w:rPr>
        <w:t xml:space="preserve">товара, работы, </w:t>
      </w:r>
      <w:r w:rsidR="00DC3EE9" w:rsidRPr="00273DCB">
        <w:rPr>
          <w:b/>
          <w:i/>
          <w:sz w:val="24"/>
          <w:szCs w:val="24"/>
        </w:rPr>
        <w:t>услуги</w:t>
      </w:r>
      <w:r w:rsidR="00273DCB">
        <w:rPr>
          <w:b/>
          <w:i/>
          <w:sz w:val="24"/>
          <w:szCs w:val="24"/>
        </w:rPr>
        <w:t xml:space="preserve"> </w:t>
      </w:r>
      <w:r w:rsidR="006A163A" w:rsidRPr="00273DCB">
        <w:rPr>
          <w:sz w:val="24"/>
          <w:szCs w:val="24"/>
        </w:rPr>
        <w:t xml:space="preserve">и общая цена </w:t>
      </w:r>
      <w:r w:rsidR="00DC3EE9" w:rsidRPr="00273DCB">
        <w:rPr>
          <w:sz w:val="24"/>
          <w:szCs w:val="24"/>
        </w:rPr>
        <w:t>договора</w:t>
      </w:r>
      <w:r w:rsidR="006A163A" w:rsidRPr="00273DCB">
        <w:rPr>
          <w:sz w:val="24"/>
          <w:szCs w:val="24"/>
        </w:rPr>
        <w:t xml:space="preserve"> на условиях, указанных в запросе, срок действия предлагаемой</w:t>
      </w:r>
      <w:r w:rsidR="006A163A" w:rsidRPr="004856F6">
        <w:rPr>
          <w:sz w:val="24"/>
          <w:szCs w:val="24"/>
        </w:rPr>
        <w:t xml:space="preserve"> цены.</w:t>
      </w:r>
    </w:p>
    <w:p w14:paraId="0157CBB8"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273DCB">
        <w:rPr>
          <w:b/>
          <w:i/>
          <w:sz w:val="24"/>
          <w:szCs w:val="24"/>
        </w:rPr>
        <w:t>«</w:t>
      </w:r>
      <w:proofErr w:type="spellStart"/>
      <w:r w:rsidR="000B1E4F" w:rsidRPr="004856F6">
        <w:rPr>
          <w:b/>
          <w:i/>
          <w:sz w:val="24"/>
          <w:szCs w:val="24"/>
          <w:lang w:val="en-US"/>
        </w:rPr>
        <w:t>VladZakupki</w:t>
      </w:r>
      <w:proofErr w:type="spellEnd"/>
      <w:r w:rsidR="000B1E4F" w:rsidRPr="004856F6">
        <w:rPr>
          <w:b/>
          <w:i/>
          <w:sz w:val="24"/>
          <w:szCs w:val="24"/>
        </w:rPr>
        <w:t>»</w:t>
      </w:r>
      <w:r w:rsidR="006149E8">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0863D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02EF6C9" w14:textId="1F88AD68" w:rsidR="00236756" w:rsidRPr="004856F6" w:rsidRDefault="00942C64" w:rsidP="00530C20">
      <w:pPr>
        <w:widowControl/>
        <w:autoSpaceDE/>
        <w:autoSpaceDN/>
        <w:adjustRightInd/>
        <w:ind w:firstLine="567"/>
        <w:jc w:val="both"/>
        <w:rPr>
          <w:b/>
          <w:i/>
          <w:sz w:val="24"/>
          <w:szCs w:val="24"/>
        </w:rPr>
      </w:pPr>
      <w:r w:rsidRPr="004856F6">
        <w:rPr>
          <w:sz w:val="24"/>
          <w:szCs w:val="24"/>
        </w:rPr>
        <w:t>Срок подачи ценовой информации</w:t>
      </w:r>
      <w:r w:rsidR="00530C20" w:rsidRPr="00273DCB">
        <w:rPr>
          <w:sz w:val="24"/>
          <w:szCs w:val="24"/>
        </w:rPr>
        <w:t xml:space="preserve">: с </w:t>
      </w:r>
      <w:r w:rsidR="00273DCB">
        <w:rPr>
          <w:sz w:val="24"/>
          <w:szCs w:val="24"/>
        </w:rPr>
        <w:t xml:space="preserve">даты </w:t>
      </w:r>
      <w:proofErr w:type="gramStart"/>
      <w:r w:rsidR="00273DCB">
        <w:rPr>
          <w:sz w:val="24"/>
          <w:szCs w:val="24"/>
        </w:rPr>
        <w:t>размещения</w:t>
      </w:r>
      <w:r w:rsidR="00530C20" w:rsidRPr="00273DCB">
        <w:rPr>
          <w:sz w:val="24"/>
          <w:szCs w:val="24"/>
        </w:rPr>
        <w:t xml:space="preserve">  до</w:t>
      </w:r>
      <w:proofErr w:type="gramEnd"/>
      <w:r w:rsidR="00530C20" w:rsidRPr="00273DCB">
        <w:rPr>
          <w:sz w:val="24"/>
          <w:szCs w:val="24"/>
        </w:rPr>
        <w:t xml:space="preserve"> </w:t>
      </w:r>
      <w:r w:rsidR="009479FD">
        <w:rPr>
          <w:sz w:val="24"/>
          <w:szCs w:val="24"/>
        </w:rPr>
        <w:t>24</w:t>
      </w:r>
      <w:r w:rsidR="00530C20" w:rsidRPr="00273DCB">
        <w:rPr>
          <w:sz w:val="24"/>
          <w:szCs w:val="24"/>
        </w:rPr>
        <w:t>.</w:t>
      </w:r>
      <w:r w:rsidR="009479FD">
        <w:rPr>
          <w:sz w:val="24"/>
          <w:szCs w:val="24"/>
        </w:rPr>
        <w:t>07</w:t>
      </w:r>
      <w:r w:rsidR="00530C20" w:rsidRPr="00273DCB">
        <w:rPr>
          <w:sz w:val="24"/>
          <w:szCs w:val="24"/>
        </w:rPr>
        <w:t>.20</w:t>
      </w:r>
      <w:r w:rsidR="00273DCB">
        <w:rPr>
          <w:sz w:val="24"/>
          <w:szCs w:val="24"/>
        </w:rPr>
        <w:t>2</w:t>
      </w:r>
      <w:r w:rsidR="009479FD">
        <w:rPr>
          <w:sz w:val="24"/>
          <w:szCs w:val="24"/>
        </w:rPr>
        <w:t>6</w:t>
      </w:r>
      <w:r w:rsidR="00273DCB">
        <w:rPr>
          <w:sz w:val="24"/>
          <w:szCs w:val="24"/>
        </w:rPr>
        <w:t xml:space="preserve"> г</w:t>
      </w:r>
      <w:r w:rsidR="00530C20" w:rsidRPr="00273DCB">
        <w:rPr>
          <w:sz w:val="24"/>
          <w:szCs w:val="24"/>
        </w:rPr>
        <w:t xml:space="preserve">. </w:t>
      </w:r>
      <w:r w:rsidR="00273DCB">
        <w:rPr>
          <w:sz w:val="24"/>
          <w:szCs w:val="24"/>
        </w:rPr>
        <w:t>1</w:t>
      </w:r>
      <w:r w:rsidR="00C41FEB">
        <w:rPr>
          <w:sz w:val="24"/>
          <w:szCs w:val="24"/>
        </w:rPr>
        <w:t>0</w:t>
      </w:r>
      <w:r w:rsidR="00273DCB">
        <w:rPr>
          <w:sz w:val="24"/>
          <w:szCs w:val="24"/>
        </w:rPr>
        <w:t xml:space="preserve"> </w:t>
      </w:r>
      <w:r w:rsidR="00530C20" w:rsidRPr="00273DCB">
        <w:rPr>
          <w:sz w:val="24"/>
          <w:szCs w:val="24"/>
        </w:rPr>
        <w:t>ч. 00 мин.</w:t>
      </w:r>
    </w:p>
    <w:p w14:paraId="44BE458D"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273DCB">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273DCB">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273DCB">
        <w:rPr>
          <w:b/>
          <w:bCs/>
          <w:sz w:val="24"/>
          <w:szCs w:val="24"/>
        </w:rPr>
        <w:t>договора</w:t>
      </w:r>
      <w:r w:rsidR="00273DCB">
        <w:rPr>
          <w:b/>
          <w:bCs/>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p>
    <w:p w14:paraId="527F10F8"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6FBADB0C"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6E725D35" w14:textId="77777777" w:rsidR="000D01C6" w:rsidRPr="004856F6" w:rsidRDefault="001E5277" w:rsidP="005B4965">
      <w:pPr>
        <w:ind w:firstLine="567"/>
        <w:jc w:val="both"/>
        <w:rPr>
          <w:sz w:val="24"/>
          <w:szCs w:val="24"/>
        </w:rPr>
      </w:pPr>
      <w:r w:rsidRPr="004856F6">
        <w:rPr>
          <w:sz w:val="24"/>
          <w:szCs w:val="24"/>
        </w:rPr>
        <w:t>2)</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346EB237"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73D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5B7BA7B"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4479B3A3" w14:textId="77777777" w:rsidR="000F7C3A" w:rsidRPr="004856F6" w:rsidRDefault="000F7C3A" w:rsidP="0051389D">
      <w:pPr>
        <w:widowControl/>
        <w:autoSpaceDE/>
        <w:autoSpaceDN/>
        <w:adjustRightInd/>
        <w:ind w:firstLine="567"/>
        <w:jc w:val="both"/>
        <w:rPr>
          <w:sz w:val="24"/>
          <w:szCs w:val="24"/>
        </w:rPr>
      </w:pPr>
      <w:r w:rsidRPr="004856F6">
        <w:rPr>
          <w:sz w:val="24"/>
          <w:szCs w:val="24"/>
        </w:rPr>
        <w:lastRenderedPageBreak/>
        <w:t>9. Условия рассмотрения ценовых предложений Участников и их оценка.</w:t>
      </w:r>
    </w:p>
    <w:p w14:paraId="0BED3B7A"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 xml:space="preserve">ваетпредложенные </w:t>
      </w:r>
      <w:r w:rsidRPr="004856F6">
        <w:rPr>
          <w:sz w:val="24"/>
          <w:szCs w:val="24"/>
        </w:rPr>
        <w:t>цен</w:t>
      </w:r>
      <w:r w:rsidR="00DF5ECD" w:rsidRPr="004856F6">
        <w:rPr>
          <w:sz w:val="24"/>
          <w:szCs w:val="24"/>
        </w:rPr>
        <w:t>ыв случае соответствия участника следующим требованиям:</w:t>
      </w:r>
    </w:p>
    <w:p w14:paraId="270F60D5"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140296FC"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273DCB">
        <w:rPr>
          <w:sz w:val="24"/>
          <w:szCs w:val="24"/>
        </w:rPr>
        <w:t xml:space="preserve"> </w:t>
      </w:r>
      <w:r w:rsidRPr="00273DCB">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4266FF96"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0468069F"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w:t>
      </w:r>
      <w:r w:rsidR="00222A84" w:rsidRPr="00273DCB">
        <w:rPr>
          <w:sz w:val="24"/>
          <w:szCs w:val="24"/>
        </w:rPr>
        <w:t>цену 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w:t>
      </w:r>
      <w:r w:rsidR="00273DCB">
        <w:rPr>
          <w:sz w:val="24"/>
          <w:szCs w:val="24"/>
        </w:rPr>
        <w:t>ам</w:t>
      </w:r>
      <w:r w:rsidR="00222A84" w:rsidRPr="004856F6">
        <w:rPr>
          <w:sz w:val="24"/>
          <w:szCs w:val="24"/>
        </w:rPr>
        <w:t>, сумме цен единиц товара</w:t>
      </w:r>
    </w:p>
    <w:p w14:paraId="25D2AF2C" w14:textId="77777777" w:rsidR="00273DCB" w:rsidRPr="004856F6" w:rsidRDefault="00DF5ECD" w:rsidP="00273DCB">
      <w:pPr>
        <w:ind w:firstLine="567"/>
        <w:jc w:val="both"/>
        <w:rPr>
          <w:color w:val="000000"/>
          <w:sz w:val="24"/>
          <w:szCs w:val="24"/>
        </w:rPr>
      </w:pPr>
      <w:r w:rsidRPr="004856F6">
        <w:rPr>
          <w:b/>
          <w:sz w:val="24"/>
          <w:szCs w:val="24"/>
        </w:rPr>
        <w:t>4</w:t>
      </w:r>
      <w:r w:rsidR="00532D48" w:rsidRPr="004856F6">
        <w:rPr>
          <w:b/>
          <w:sz w:val="24"/>
          <w:szCs w:val="24"/>
        </w:rPr>
        <w:t>)</w:t>
      </w:r>
      <w:r w:rsidR="00273DCB" w:rsidRPr="00273DCB">
        <w:rPr>
          <w:b/>
          <w:color w:val="000000"/>
          <w:sz w:val="24"/>
          <w:szCs w:val="24"/>
        </w:rPr>
        <w:t xml:space="preserve"> </w:t>
      </w:r>
      <w:r w:rsidR="00273DCB" w:rsidRPr="0052083D">
        <w:rPr>
          <w:b/>
          <w:color w:val="000000"/>
          <w:sz w:val="24"/>
          <w:szCs w:val="24"/>
        </w:rPr>
        <w:t>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r w:rsidR="00273DCB">
        <w:rPr>
          <w:color w:val="000000"/>
          <w:sz w:val="24"/>
          <w:szCs w:val="24"/>
        </w:rPr>
        <w:t>.</w:t>
      </w:r>
    </w:p>
    <w:p w14:paraId="1E96E14F" w14:textId="77777777" w:rsidR="001E5277" w:rsidRPr="004856F6" w:rsidRDefault="001E5277" w:rsidP="00273DCB">
      <w:pPr>
        <w:widowControl/>
        <w:ind w:firstLine="567"/>
        <w:jc w:val="both"/>
        <w:rPr>
          <w:sz w:val="24"/>
          <w:szCs w:val="24"/>
        </w:rPr>
      </w:pPr>
    </w:p>
    <w:p w14:paraId="1D4E61A1"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73DCB">
        <w:rPr>
          <w:sz w:val="24"/>
          <w:szCs w:val="24"/>
        </w:rPr>
        <w:t>4</w:t>
      </w:r>
      <w:r w:rsidR="00532D48" w:rsidRPr="004856F6">
        <w:rPr>
          <w:sz w:val="24"/>
          <w:szCs w:val="24"/>
        </w:rPr>
        <w:t xml:space="preserve"> п. 9 настоящего Запроса цен,</w:t>
      </w:r>
      <w:r w:rsidR="00273DCB">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63040D5E"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2D81AB9D"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2A15F0E"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63C87EB1" w14:textId="77777777" w:rsidR="001E5277" w:rsidRPr="004856F6" w:rsidRDefault="001E5277" w:rsidP="0051389D">
      <w:pPr>
        <w:ind w:firstLine="567"/>
        <w:jc w:val="both"/>
        <w:rPr>
          <w:sz w:val="24"/>
          <w:szCs w:val="24"/>
        </w:rPr>
      </w:pPr>
    </w:p>
    <w:p w14:paraId="1DB127A4"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304A822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357058F4"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32115E5C"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гоп</w:t>
      </w:r>
      <w:r w:rsidRPr="004856F6">
        <w:rPr>
          <w:sz w:val="24"/>
          <w:szCs w:val="24"/>
        </w:rPr>
        <w:t>редложени</w:t>
      </w:r>
      <w:r w:rsidR="0083540A" w:rsidRPr="004856F6">
        <w:rPr>
          <w:sz w:val="24"/>
          <w:szCs w:val="24"/>
        </w:rPr>
        <w:t>я</w:t>
      </w:r>
      <w:r w:rsidR="00D9080A" w:rsidRPr="004856F6">
        <w:rPr>
          <w:sz w:val="24"/>
          <w:szCs w:val="24"/>
        </w:rPr>
        <w:t>.</w:t>
      </w:r>
    </w:p>
    <w:p w14:paraId="5F5DC177"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273DCB">
        <w:rPr>
          <w:sz w:val="24"/>
          <w:szCs w:val="24"/>
        </w:rPr>
        <w:t xml:space="preserve"> </w:t>
      </w:r>
      <w:r w:rsidR="002118CC" w:rsidRPr="004856F6">
        <w:rPr>
          <w:sz w:val="24"/>
          <w:szCs w:val="24"/>
        </w:rPr>
        <w:t xml:space="preserve">о заключении </w:t>
      </w:r>
      <w:r w:rsidR="002118CC" w:rsidRPr="00273DCB">
        <w:rPr>
          <w:sz w:val="24"/>
          <w:szCs w:val="24"/>
        </w:rPr>
        <w:t>договора</w:t>
      </w:r>
      <w:r w:rsidR="00273DCB">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2AD3EE77" w14:textId="77777777" w:rsidR="000D01C6" w:rsidRPr="004856F6" w:rsidRDefault="0083540A" w:rsidP="008B4C15">
      <w:pPr>
        <w:ind w:firstLine="567"/>
        <w:jc w:val="both"/>
        <w:rPr>
          <w:sz w:val="24"/>
          <w:szCs w:val="24"/>
        </w:rPr>
      </w:pPr>
      <w:r w:rsidRPr="004856F6">
        <w:rPr>
          <w:sz w:val="24"/>
          <w:szCs w:val="24"/>
        </w:rPr>
        <w:t>Решение Заказчикаоформляется</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7004DA" w14:textId="77777777" w:rsidR="000D01C6" w:rsidRPr="004856F6" w:rsidRDefault="002118CC" w:rsidP="008B4C15">
      <w:pPr>
        <w:ind w:firstLine="567"/>
        <w:jc w:val="both"/>
        <w:rPr>
          <w:sz w:val="24"/>
          <w:szCs w:val="24"/>
        </w:rPr>
      </w:pPr>
      <w:r w:rsidRPr="004856F6">
        <w:rPr>
          <w:sz w:val="24"/>
          <w:szCs w:val="24"/>
        </w:rPr>
        <w:lastRenderedPageBreak/>
        <w:t>В протоколе указывается обоснование принятия решений</w:t>
      </w:r>
      <w:r w:rsidR="000D01C6" w:rsidRPr="004856F6">
        <w:rPr>
          <w:sz w:val="24"/>
          <w:szCs w:val="24"/>
        </w:rPr>
        <w:t>:</w:t>
      </w:r>
    </w:p>
    <w:p w14:paraId="2776ECD3" w14:textId="77777777" w:rsidR="000D01C6" w:rsidRPr="004856F6" w:rsidRDefault="002118CC" w:rsidP="00CE4C4B">
      <w:pPr>
        <w:pStyle w:val="af0"/>
        <w:numPr>
          <w:ilvl w:val="0"/>
          <w:numId w:val="3"/>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18681506" w14:textId="77777777" w:rsidR="000D01C6" w:rsidRPr="004856F6" w:rsidRDefault="00CA68A4" w:rsidP="00CE4C4B">
      <w:pPr>
        <w:pStyle w:val="af0"/>
        <w:numPr>
          <w:ilvl w:val="0"/>
          <w:numId w:val="3"/>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6BFB4DC3"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22E30FBA" w14:textId="77777777" w:rsidR="009E645A" w:rsidRPr="004856F6" w:rsidRDefault="009E645A" w:rsidP="008B4C15">
      <w:pPr>
        <w:ind w:firstLine="567"/>
        <w:jc w:val="both"/>
        <w:rPr>
          <w:sz w:val="24"/>
          <w:szCs w:val="24"/>
        </w:rPr>
      </w:pPr>
    </w:p>
    <w:p w14:paraId="7BDF1CF9" w14:textId="77777777" w:rsidR="00273DCB" w:rsidRPr="004856F6" w:rsidRDefault="00942C64" w:rsidP="00273DCB">
      <w:pPr>
        <w:widowControl/>
        <w:ind w:firstLine="567"/>
        <w:rPr>
          <w:i/>
          <w:sz w:val="24"/>
          <w:szCs w:val="24"/>
          <w:u w:val="single"/>
        </w:rPr>
      </w:pPr>
      <w:r w:rsidRPr="004856F6">
        <w:rPr>
          <w:b/>
          <w:sz w:val="24"/>
          <w:szCs w:val="24"/>
        </w:rPr>
        <w:t xml:space="preserve">            </w:t>
      </w:r>
      <w:r w:rsidR="00273DCB" w:rsidRPr="004856F6">
        <w:rPr>
          <w:b/>
          <w:sz w:val="24"/>
          <w:szCs w:val="24"/>
        </w:rPr>
        <w:t xml:space="preserve">Ответственный: </w:t>
      </w:r>
      <w:r w:rsidR="00273DCB">
        <w:rPr>
          <w:i/>
          <w:sz w:val="24"/>
          <w:szCs w:val="24"/>
        </w:rPr>
        <w:t>Студентова Светлана Алексеевна 8-49236-21509</w:t>
      </w:r>
    </w:p>
    <w:p w14:paraId="39676475" w14:textId="77777777" w:rsidR="00273DCB" w:rsidRPr="004856F6" w:rsidRDefault="00273DCB" w:rsidP="00273DCB">
      <w:pPr>
        <w:widowControl/>
        <w:ind w:firstLine="567"/>
        <w:rPr>
          <w:b/>
          <w:i/>
          <w:sz w:val="24"/>
          <w:szCs w:val="24"/>
        </w:rPr>
      </w:pPr>
    </w:p>
    <w:p w14:paraId="4E85BAD7" w14:textId="77777777" w:rsidR="00273DCB" w:rsidRPr="004856F6" w:rsidRDefault="00273DCB" w:rsidP="00273DCB">
      <w:pPr>
        <w:widowControl/>
        <w:autoSpaceDE/>
        <w:autoSpaceDN/>
        <w:adjustRightInd/>
        <w:ind w:firstLine="567"/>
        <w:rPr>
          <w:sz w:val="24"/>
          <w:szCs w:val="24"/>
        </w:rPr>
      </w:pPr>
      <w:r w:rsidRPr="004856F6">
        <w:rPr>
          <w:sz w:val="24"/>
          <w:szCs w:val="24"/>
        </w:rPr>
        <w:t>Приложения:</w:t>
      </w:r>
    </w:p>
    <w:p w14:paraId="7B5D97E1" w14:textId="77777777" w:rsidR="00273DCB" w:rsidRPr="004856F6" w:rsidRDefault="00273DCB" w:rsidP="00CE4C4B">
      <w:pPr>
        <w:widowControl/>
        <w:numPr>
          <w:ilvl w:val="0"/>
          <w:numId w:val="1"/>
        </w:numPr>
        <w:autoSpaceDE/>
        <w:autoSpaceDN/>
        <w:adjustRightInd/>
        <w:ind w:left="0" w:firstLine="567"/>
        <w:rPr>
          <w:sz w:val="24"/>
          <w:szCs w:val="24"/>
        </w:rPr>
      </w:pPr>
      <w:r w:rsidRPr="004856F6">
        <w:rPr>
          <w:sz w:val="24"/>
          <w:szCs w:val="24"/>
        </w:rPr>
        <w:t>Форма Предложения (Приложение № 1).</w:t>
      </w:r>
    </w:p>
    <w:p w14:paraId="50988168" w14:textId="77777777" w:rsidR="00273DCB" w:rsidRPr="004856F6" w:rsidRDefault="00273DCB" w:rsidP="00CE4C4B">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Pr>
          <w:b/>
          <w:i/>
          <w:sz w:val="24"/>
          <w:szCs w:val="24"/>
        </w:rPr>
        <w:t>оказания услуги</w:t>
      </w:r>
      <w:r w:rsidRPr="004856F6">
        <w:rPr>
          <w:sz w:val="24"/>
          <w:szCs w:val="24"/>
        </w:rPr>
        <w:t xml:space="preserve"> (Приложение № 2).</w:t>
      </w:r>
    </w:p>
    <w:p w14:paraId="05A95790" w14:textId="77777777" w:rsidR="00273DCB" w:rsidRPr="004856F6" w:rsidRDefault="00273DCB" w:rsidP="00273DCB">
      <w:pPr>
        <w:widowControl/>
        <w:autoSpaceDE/>
        <w:autoSpaceDN/>
        <w:adjustRightInd/>
        <w:ind w:firstLine="567"/>
        <w:rPr>
          <w:sz w:val="24"/>
          <w:szCs w:val="24"/>
        </w:rPr>
      </w:pPr>
    </w:p>
    <w:p w14:paraId="4C90EE8D" w14:textId="77777777" w:rsidR="00273DCB" w:rsidRDefault="00273DCB" w:rsidP="00273DCB">
      <w:pPr>
        <w:ind w:firstLine="567"/>
        <w:rPr>
          <w:sz w:val="24"/>
          <w:szCs w:val="24"/>
        </w:rPr>
      </w:pPr>
    </w:p>
    <w:p w14:paraId="6F1C7CBF" w14:textId="77777777" w:rsidR="00273DCB" w:rsidRDefault="00273DCB" w:rsidP="00273DCB">
      <w:pPr>
        <w:ind w:firstLine="567"/>
        <w:rPr>
          <w:sz w:val="24"/>
          <w:szCs w:val="24"/>
        </w:rPr>
      </w:pPr>
    </w:p>
    <w:p w14:paraId="32EAB050" w14:textId="77777777" w:rsidR="00273DCB" w:rsidRDefault="00273DCB" w:rsidP="00273DCB">
      <w:pPr>
        <w:ind w:firstLine="567"/>
        <w:rPr>
          <w:sz w:val="24"/>
          <w:szCs w:val="24"/>
        </w:rPr>
      </w:pPr>
    </w:p>
    <w:p w14:paraId="707AA987" w14:textId="77777777" w:rsidR="00273DCB" w:rsidRDefault="00273DCB" w:rsidP="00273DCB">
      <w:pPr>
        <w:ind w:firstLine="567"/>
        <w:rPr>
          <w:sz w:val="24"/>
          <w:szCs w:val="24"/>
        </w:rPr>
      </w:pPr>
    </w:p>
    <w:p w14:paraId="2CC69049" w14:textId="77777777" w:rsidR="00273DCB" w:rsidRPr="004856F6" w:rsidRDefault="00273DCB" w:rsidP="00C41FEB">
      <w:pPr>
        <w:ind w:left="708" w:firstLine="708"/>
        <w:rPr>
          <w:sz w:val="24"/>
          <w:szCs w:val="24"/>
        </w:rPr>
      </w:pPr>
      <w:r>
        <w:rPr>
          <w:sz w:val="24"/>
          <w:szCs w:val="24"/>
        </w:rPr>
        <w:t>Директор</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В.С. </w:t>
      </w:r>
      <w:proofErr w:type="spellStart"/>
      <w:r>
        <w:rPr>
          <w:sz w:val="24"/>
          <w:szCs w:val="24"/>
        </w:rPr>
        <w:t>Кобякина</w:t>
      </w:r>
      <w:proofErr w:type="spellEnd"/>
    </w:p>
    <w:p w14:paraId="589A1E41" w14:textId="77777777" w:rsidR="00273DCB" w:rsidRPr="004856F6" w:rsidRDefault="00273DCB" w:rsidP="00273DCB">
      <w:pPr>
        <w:ind w:firstLine="567"/>
        <w:rPr>
          <w:sz w:val="24"/>
          <w:szCs w:val="24"/>
        </w:rPr>
      </w:pPr>
    </w:p>
    <w:p w14:paraId="2B87865F" w14:textId="77777777" w:rsidR="00273DCB" w:rsidRPr="004856F6" w:rsidRDefault="00273DCB" w:rsidP="00273DCB">
      <w:pPr>
        <w:widowControl/>
        <w:ind w:firstLine="567"/>
        <w:rPr>
          <w:sz w:val="24"/>
          <w:szCs w:val="24"/>
        </w:rPr>
      </w:pPr>
    </w:p>
    <w:p w14:paraId="093AAD6D" w14:textId="77777777" w:rsidR="004472DE" w:rsidRPr="004856F6" w:rsidRDefault="004472DE" w:rsidP="00273DCB">
      <w:pPr>
        <w:widowControl/>
        <w:ind w:firstLine="567"/>
        <w:rPr>
          <w:sz w:val="24"/>
          <w:szCs w:val="24"/>
        </w:rPr>
      </w:pPr>
    </w:p>
    <w:p w14:paraId="2B1BE9F1" w14:textId="77777777" w:rsidR="004472DE" w:rsidRPr="004856F6" w:rsidRDefault="004472DE" w:rsidP="001308F4">
      <w:pPr>
        <w:jc w:val="right"/>
        <w:rPr>
          <w:sz w:val="24"/>
          <w:szCs w:val="24"/>
        </w:rPr>
      </w:pPr>
    </w:p>
    <w:p w14:paraId="68EA96FE" w14:textId="77777777" w:rsidR="00A719C8" w:rsidRPr="004856F6" w:rsidRDefault="00A719C8" w:rsidP="00120CC1">
      <w:pPr>
        <w:rPr>
          <w:sz w:val="24"/>
          <w:szCs w:val="24"/>
        </w:rPr>
      </w:pPr>
    </w:p>
    <w:p w14:paraId="0AAF8351" w14:textId="77777777" w:rsidR="000A765E" w:rsidRPr="004856F6" w:rsidRDefault="000A765E" w:rsidP="00120CC1">
      <w:pPr>
        <w:rPr>
          <w:sz w:val="24"/>
          <w:szCs w:val="24"/>
        </w:rPr>
      </w:pPr>
    </w:p>
    <w:p w14:paraId="0A4D6344" w14:textId="77777777" w:rsidR="00C1380F" w:rsidRPr="004856F6" w:rsidRDefault="00C1380F" w:rsidP="00120CC1">
      <w:pPr>
        <w:rPr>
          <w:sz w:val="24"/>
          <w:szCs w:val="24"/>
        </w:rPr>
      </w:pPr>
    </w:p>
    <w:p w14:paraId="55E5DAF4" w14:textId="77777777" w:rsidR="000B1E4F" w:rsidRPr="004856F6" w:rsidRDefault="000B1E4F" w:rsidP="001308F4">
      <w:pPr>
        <w:jc w:val="right"/>
        <w:rPr>
          <w:sz w:val="24"/>
          <w:szCs w:val="24"/>
        </w:rPr>
      </w:pPr>
    </w:p>
    <w:p w14:paraId="6E0DA5C5" w14:textId="77777777" w:rsidR="000B1E4F" w:rsidRPr="004856F6" w:rsidRDefault="000B1E4F" w:rsidP="001308F4">
      <w:pPr>
        <w:jc w:val="right"/>
        <w:rPr>
          <w:sz w:val="24"/>
          <w:szCs w:val="24"/>
        </w:rPr>
      </w:pPr>
    </w:p>
    <w:p w14:paraId="1C9D5C52" w14:textId="77777777" w:rsidR="000B1E4F" w:rsidRPr="004856F6" w:rsidRDefault="000B1E4F" w:rsidP="001308F4">
      <w:pPr>
        <w:jc w:val="right"/>
        <w:rPr>
          <w:sz w:val="24"/>
          <w:szCs w:val="24"/>
        </w:rPr>
      </w:pPr>
    </w:p>
    <w:p w14:paraId="5BEB830A" w14:textId="77777777" w:rsidR="000B1E4F" w:rsidRPr="004856F6" w:rsidRDefault="000B1E4F" w:rsidP="001308F4">
      <w:pPr>
        <w:jc w:val="right"/>
        <w:rPr>
          <w:sz w:val="24"/>
          <w:szCs w:val="24"/>
        </w:rPr>
      </w:pPr>
    </w:p>
    <w:p w14:paraId="750EFAE2" w14:textId="77777777" w:rsidR="00532D48" w:rsidRPr="004856F6" w:rsidRDefault="00532D48" w:rsidP="001308F4">
      <w:pPr>
        <w:jc w:val="right"/>
        <w:rPr>
          <w:sz w:val="24"/>
          <w:szCs w:val="24"/>
        </w:rPr>
      </w:pPr>
    </w:p>
    <w:p w14:paraId="5ABBB1A7" w14:textId="77777777" w:rsidR="00532D48" w:rsidRPr="004856F6" w:rsidRDefault="00532D48" w:rsidP="001308F4">
      <w:pPr>
        <w:jc w:val="right"/>
        <w:rPr>
          <w:sz w:val="24"/>
          <w:szCs w:val="24"/>
        </w:rPr>
      </w:pPr>
    </w:p>
    <w:p w14:paraId="6D9B2FC1" w14:textId="77777777" w:rsidR="00532D48" w:rsidRPr="004856F6" w:rsidRDefault="00532D48" w:rsidP="001308F4">
      <w:pPr>
        <w:jc w:val="right"/>
        <w:rPr>
          <w:sz w:val="24"/>
          <w:szCs w:val="24"/>
        </w:rPr>
      </w:pPr>
    </w:p>
    <w:p w14:paraId="7583E204" w14:textId="77777777" w:rsidR="00532D48" w:rsidRPr="004856F6" w:rsidRDefault="00532D48" w:rsidP="001308F4">
      <w:pPr>
        <w:jc w:val="right"/>
        <w:rPr>
          <w:sz w:val="24"/>
          <w:szCs w:val="24"/>
        </w:rPr>
      </w:pPr>
    </w:p>
    <w:p w14:paraId="5F82AAAA" w14:textId="77777777" w:rsidR="00532D48" w:rsidRPr="004856F6" w:rsidRDefault="00532D48" w:rsidP="001308F4">
      <w:pPr>
        <w:jc w:val="right"/>
        <w:rPr>
          <w:sz w:val="24"/>
          <w:szCs w:val="24"/>
        </w:rPr>
      </w:pPr>
    </w:p>
    <w:p w14:paraId="32DA154C" w14:textId="77777777" w:rsidR="00532D48" w:rsidRPr="004856F6" w:rsidRDefault="00532D48" w:rsidP="001308F4">
      <w:pPr>
        <w:jc w:val="right"/>
        <w:rPr>
          <w:sz w:val="24"/>
          <w:szCs w:val="24"/>
        </w:rPr>
      </w:pPr>
    </w:p>
    <w:p w14:paraId="736FE0C5" w14:textId="77777777" w:rsidR="00532D48" w:rsidRPr="004856F6" w:rsidRDefault="00532D48" w:rsidP="001308F4">
      <w:pPr>
        <w:jc w:val="right"/>
        <w:rPr>
          <w:sz w:val="24"/>
          <w:szCs w:val="24"/>
        </w:rPr>
      </w:pPr>
    </w:p>
    <w:p w14:paraId="260ECF71" w14:textId="77777777" w:rsidR="00532D48" w:rsidRDefault="00532D48" w:rsidP="001308F4">
      <w:pPr>
        <w:jc w:val="right"/>
        <w:rPr>
          <w:sz w:val="24"/>
          <w:szCs w:val="24"/>
        </w:rPr>
      </w:pPr>
    </w:p>
    <w:p w14:paraId="2138EEDB" w14:textId="77777777" w:rsidR="00222A84" w:rsidRDefault="00222A84" w:rsidP="001308F4">
      <w:pPr>
        <w:jc w:val="right"/>
        <w:rPr>
          <w:sz w:val="24"/>
          <w:szCs w:val="24"/>
        </w:rPr>
      </w:pPr>
    </w:p>
    <w:p w14:paraId="20300201" w14:textId="77777777" w:rsidR="00222A84" w:rsidRDefault="00222A84" w:rsidP="001308F4">
      <w:pPr>
        <w:jc w:val="right"/>
        <w:rPr>
          <w:sz w:val="24"/>
          <w:szCs w:val="24"/>
        </w:rPr>
      </w:pPr>
    </w:p>
    <w:p w14:paraId="6CC9ADE9" w14:textId="77777777" w:rsidR="00222A84" w:rsidRDefault="00222A84" w:rsidP="001308F4">
      <w:pPr>
        <w:jc w:val="right"/>
        <w:rPr>
          <w:sz w:val="24"/>
          <w:szCs w:val="24"/>
        </w:rPr>
      </w:pPr>
    </w:p>
    <w:p w14:paraId="1021C3C6" w14:textId="77777777" w:rsidR="00222A84" w:rsidRDefault="00222A84" w:rsidP="001308F4">
      <w:pPr>
        <w:jc w:val="right"/>
        <w:rPr>
          <w:sz w:val="24"/>
          <w:szCs w:val="24"/>
        </w:rPr>
      </w:pPr>
    </w:p>
    <w:p w14:paraId="7A604DC8" w14:textId="77777777" w:rsidR="00222A84" w:rsidRDefault="00222A84" w:rsidP="001308F4">
      <w:pPr>
        <w:jc w:val="right"/>
        <w:rPr>
          <w:sz w:val="24"/>
          <w:szCs w:val="24"/>
        </w:rPr>
      </w:pPr>
    </w:p>
    <w:p w14:paraId="5B94DD1A" w14:textId="77777777" w:rsidR="00222A84" w:rsidRDefault="00222A84" w:rsidP="001308F4">
      <w:pPr>
        <w:jc w:val="right"/>
        <w:rPr>
          <w:sz w:val="24"/>
          <w:szCs w:val="24"/>
        </w:rPr>
      </w:pPr>
    </w:p>
    <w:p w14:paraId="78F31A90" w14:textId="77777777" w:rsidR="00222A84" w:rsidRDefault="00222A84" w:rsidP="001308F4">
      <w:pPr>
        <w:jc w:val="right"/>
        <w:rPr>
          <w:sz w:val="24"/>
          <w:szCs w:val="24"/>
        </w:rPr>
      </w:pPr>
    </w:p>
    <w:p w14:paraId="214F0AA3" w14:textId="77777777" w:rsidR="00222A84" w:rsidRDefault="00222A84" w:rsidP="001308F4">
      <w:pPr>
        <w:jc w:val="right"/>
        <w:rPr>
          <w:sz w:val="24"/>
          <w:szCs w:val="24"/>
        </w:rPr>
      </w:pPr>
    </w:p>
    <w:p w14:paraId="7057E0A9" w14:textId="77777777" w:rsidR="00222A84" w:rsidRDefault="00222A84" w:rsidP="001308F4">
      <w:pPr>
        <w:jc w:val="right"/>
        <w:rPr>
          <w:sz w:val="24"/>
          <w:szCs w:val="24"/>
        </w:rPr>
      </w:pPr>
    </w:p>
    <w:p w14:paraId="76529E3D" w14:textId="77777777" w:rsidR="00222A84" w:rsidRDefault="00222A84" w:rsidP="001308F4">
      <w:pPr>
        <w:jc w:val="right"/>
        <w:rPr>
          <w:sz w:val="24"/>
          <w:szCs w:val="24"/>
        </w:rPr>
      </w:pPr>
    </w:p>
    <w:p w14:paraId="5A8D8B43" w14:textId="77777777" w:rsidR="00222A84" w:rsidRDefault="00222A84" w:rsidP="001308F4">
      <w:pPr>
        <w:jc w:val="right"/>
        <w:rPr>
          <w:sz w:val="24"/>
          <w:szCs w:val="24"/>
        </w:rPr>
      </w:pPr>
    </w:p>
    <w:p w14:paraId="032461FC" w14:textId="77777777" w:rsidR="00222A84" w:rsidRDefault="00222A84" w:rsidP="001308F4">
      <w:pPr>
        <w:jc w:val="right"/>
        <w:rPr>
          <w:sz w:val="24"/>
          <w:szCs w:val="24"/>
        </w:rPr>
      </w:pPr>
    </w:p>
    <w:p w14:paraId="25CFAF74" w14:textId="77777777" w:rsidR="00222A84" w:rsidRDefault="00222A84" w:rsidP="001308F4">
      <w:pPr>
        <w:jc w:val="right"/>
        <w:rPr>
          <w:sz w:val="24"/>
          <w:szCs w:val="24"/>
        </w:rPr>
      </w:pPr>
    </w:p>
    <w:p w14:paraId="2B8AC3BF" w14:textId="77777777" w:rsidR="00222A84" w:rsidRDefault="00222A84" w:rsidP="001308F4">
      <w:pPr>
        <w:jc w:val="right"/>
        <w:rPr>
          <w:sz w:val="24"/>
          <w:szCs w:val="24"/>
        </w:rPr>
      </w:pPr>
    </w:p>
    <w:p w14:paraId="05842F43" w14:textId="77777777" w:rsidR="00222A84" w:rsidRDefault="00222A84" w:rsidP="001308F4">
      <w:pPr>
        <w:jc w:val="right"/>
        <w:rPr>
          <w:sz w:val="24"/>
          <w:szCs w:val="24"/>
        </w:rPr>
      </w:pPr>
    </w:p>
    <w:p w14:paraId="3B15CBA5" w14:textId="77777777" w:rsidR="00222A84" w:rsidRDefault="00222A84" w:rsidP="001308F4">
      <w:pPr>
        <w:jc w:val="right"/>
        <w:rPr>
          <w:sz w:val="24"/>
          <w:szCs w:val="24"/>
        </w:rPr>
      </w:pPr>
    </w:p>
    <w:p w14:paraId="4E325C85" w14:textId="77777777" w:rsidR="00532D48" w:rsidRPr="004856F6" w:rsidRDefault="00532D48" w:rsidP="00273DCB">
      <w:pPr>
        <w:rPr>
          <w:sz w:val="24"/>
          <w:szCs w:val="24"/>
        </w:rPr>
      </w:pPr>
    </w:p>
    <w:p w14:paraId="7D144383" w14:textId="77777777" w:rsidR="00B80E8C" w:rsidRDefault="00B80E8C" w:rsidP="00194866">
      <w:pPr>
        <w:rPr>
          <w:sz w:val="24"/>
          <w:szCs w:val="24"/>
        </w:rPr>
      </w:pPr>
    </w:p>
    <w:p w14:paraId="0D6EF9B2" w14:textId="77777777" w:rsidR="00BA614F" w:rsidRDefault="00BA614F" w:rsidP="00273DCB">
      <w:pPr>
        <w:jc w:val="right"/>
        <w:rPr>
          <w:sz w:val="24"/>
          <w:szCs w:val="24"/>
        </w:rPr>
      </w:pPr>
    </w:p>
    <w:p w14:paraId="646FCD52" w14:textId="77777777" w:rsidR="009479FD" w:rsidRDefault="009479FD" w:rsidP="00273DCB">
      <w:pPr>
        <w:jc w:val="right"/>
        <w:rPr>
          <w:sz w:val="24"/>
          <w:szCs w:val="24"/>
        </w:rPr>
      </w:pPr>
    </w:p>
    <w:p w14:paraId="07EA1A8B" w14:textId="77777777" w:rsidR="009479FD" w:rsidRDefault="009479FD" w:rsidP="00273DCB">
      <w:pPr>
        <w:jc w:val="right"/>
        <w:rPr>
          <w:sz w:val="24"/>
          <w:szCs w:val="24"/>
        </w:rPr>
      </w:pPr>
    </w:p>
    <w:p w14:paraId="756DD3F0" w14:textId="30249EBA" w:rsidR="00273DCB" w:rsidRPr="004A4E1D" w:rsidRDefault="00273DCB" w:rsidP="00273DCB">
      <w:pPr>
        <w:jc w:val="right"/>
        <w:rPr>
          <w:sz w:val="24"/>
          <w:szCs w:val="24"/>
        </w:rPr>
      </w:pPr>
      <w:r w:rsidRPr="004856F6">
        <w:rPr>
          <w:sz w:val="24"/>
          <w:szCs w:val="24"/>
        </w:rPr>
        <w:t>Приложение № 1 к запросу</w:t>
      </w:r>
    </w:p>
    <w:p w14:paraId="116899D3" w14:textId="77777777" w:rsidR="00273DCB" w:rsidRPr="004856F6" w:rsidRDefault="00273DCB" w:rsidP="00273DCB">
      <w:pPr>
        <w:jc w:val="center"/>
        <w:rPr>
          <w:i/>
          <w:sz w:val="24"/>
          <w:szCs w:val="24"/>
        </w:rPr>
      </w:pPr>
    </w:p>
    <w:p w14:paraId="74E1DC09" w14:textId="77777777" w:rsidR="00273DCB" w:rsidRPr="004856F6" w:rsidRDefault="00273DCB" w:rsidP="00273DCB">
      <w:pPr>
        <w:jc w:val="right"/>
        <w:rPr>
          <w:i/>
          <w:sz w:val="24"/>
          <w:szCs w:val="24"/>
        </w:rPr>
      </w:pPr>
      <w:r w:rsidRPr="004856F6">
        <w:rPr>
          <w:i/>
          <w:sz w:val="24"/>
          <w:szCs w:val="24"/>
        </w:rPr>
        <w:t>Форма предложения:</w:t>
      </w:r>
    </w:p>
    <w:p w14:paraId="17C341CE" w14:textId="77777777" w:rsidR="00273DCB" w:rsidRPr="004856F6" w:rsidRDefault="00273DCB" w:rsidP="00273DCB">
      <w:pPr>
        <w:jc w:val="center"/>
        <w:rPr>
          <w:i/>
          <w:sz w:val="24"/>
          <w:szCs w:val="24"/>
        </w:rPr>
      </w:pPr>
    </w:p>
    <w:p w14:paraId="38C02B1E" w14:textId="77777777" w:rsidR="00273DCB" w:rsidRPr="00C26170" w:rsidRDefault="00273DCB" w:rsidP="00273DCB">
      <w:pPr>
        <w:rPr>
          <w:i/>
          <w:sz w:val="24"/>
          <w:szCs w:val="24"/>
        </w:rPr>
      </w:pPr>
      <w:r w:rsidRPr="004856F6">
        <w:rPr>
          <w:i/>
          <w:sz w:val="24"/>
          <w:szCs w:val="24"/>
          <w:highlight w:val="yellow"/>
        </w:rPr>
        <w:t xml:space="preserve">Заполняется на бланке участника.  </w:t>
      </w:r>
    </w:p>
    <w:p w14:paraId="3F42E8FA" w14:textId="77777777" w:rsidR="00273DCB" w:rsidRDefault="00273DCB" w:rsidP="00273DCB">
      <w:pPr>
        <w:widowControl/>
        <w:autoSpaceDE/>
        <w:autoSpaceDN/>
        <w:adjustRightInd/>
        <w:ind w:left="5668"/>
        <w:rPr>
          <w:sz w:val="24"/>
          <w:szCs w:val="24"/>
          <w:lang w:eastAsia="en-US"/>
        </w:rPr>
      </w:pPr>
      <w:r>
        <w:rPr>
          <w:sz w:val="24"/>
          <w:szCs w:val="24"/>
          <w:lang w:eastAsia="en-US"/>
        </w:rPr>
        <w:t xml:space="preserve">Директору </w:t>
      </w:r>
    </w:p>
    <w:p w14:paraId="04F098D0" w14:textId="77777777" w:rsidR="00273DCB" w:rsidRDefault="00273DCB" w:rsidP="00273DCB">
      <w:pPr>
        <w:widowControl/>
        <w:autoSpaceDE/>
        <w:autoSpaceDN/>
        <w:adjustRightInd/>
        <w:ind w:left="5668"/>
        <w:rPr>
          <w:sz w:val="24"/>
          <w:szCs w:val="24"/>
          <w:lang w:eastAsia="en-US"/>
        </w:rPr>
      </w:pPr>
      <w:r>
        <w:rPr>
          <w:sz w:val="24"/>
          <w:szCs w:val="24"/>
          <w:lang w:eastAsia="en-US"/>
        </w:rPr>
        <w:t>ГБУСО ВО «Селивановский КЦСОН»</w:t>
      </w:r>
    </w:p>
    <w:p w14:paraId="1D231CCF" w14:textId="77777777" w:rsidR="00273DCB" w:rsidRDefault="00273DCB" w:rsidP="00273DCB">
      <w:pPr>
        <w:widowControl/>
        <w:autoSpaceDE/>
        <w:autoSpaceDN/>
        <w:adjustRightInd/>
        <w:ind w:left="5668"/>
        <w:rPr>
          <w:sz w:val="24"/>
          <w:szCs w:val="24"/>
          <w:lang w:eastAsia="en-US"/>
        </w:rPr>
      </w:pPr>
      <w:r>
        <w:rPr>
          <w:sz w:val="24"/>
          <w:szCs w:val="24"/>
          <w:lang w:eastAsia="en-US"/>
        </w:rPr>
        <w:t>Кобякиной Валентине Степановне</w:t>
      </w:r>
    </w:p>
    <w:p w14:paraId="67150258" w14:textId="77777777" w:rsidR="00273DCB" w:rsidRPr="004856F6" w:rsidRDefault="00273DCB" w:rsidP="00273DCB">
      <w:pPr>
        <w:widowControl/>
        <w:autoSpaceDE/>
        <w:autoSpaceDN/>
        <w:adjustRightInd/>
        <w:ind w:left="5668"/>
        <w:rPr>
          <w:i/>
          <w:sz w:val="24"/>
          <w:szCs w:val="24"/>
          <w:lang w:eastAsia="en-US"/>
        </w:rPr>
      </w:pPr>
    </w:p>
    <w:p w14:paraId="2C07DF4F" w14:textId="77777777" w:rsidR="00273DCB" w:rsidRPr="004856F6" w:rsidRDefault="00273DCB" w:rsidP="00273DCB">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450E9E69" w14:textId="77777777" w:rsidR="00273DCB" w:rsidRDefault="00273DCB" w:rsidP="00273DCB">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5CDFEB46" w14:textId="77777777" w:rsidR="00273DCB" w:rsidRPr="004856F6" w:rsidRDefault="00273DCB" w:rsidP="00273DCB">
      <w:pPr>
        <w:widowControl/>
        <w:autoSpaceDE/>
        <w:autoSpaceDN/>
        <w:adjustRightInd/>
        <w:spacing w:after="120"/>
        <w:ind w:left="5668"/>
        <w:rPr>
          <w:sz w:val="24"/>
          <w:szCs w:val="24"/>
          <w:lang w:eastAsia="en-US"/>
        </w:rPr>
      </w:pPr>
    </w:p>
    <w:p w14:paraId="1551C110" w14:textId="77777777" w:rsidR="00273DCB" w:rsidRPr="004856F6" w:rsidRDefault="00273DCB" w:rsidP="00273DCB">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(Наименование и почтовый адрес)</w:t>
      </w:r>
      <w:r>
        <w:rPr>
          <w:i/>
          <w:sz w:val="24"/>
          <w:szCs w:val="24"/>
          <w:u w:val="single"/>
        </w:rPr>
        <w:t xml:space="preserve"> </w:t>
      </w:r>
      <w:r>
        <w:rPr>
          <w:sz w:val="24"/>
          <w:szCs w:val="24"/>
        </w:rPr>
        <w:t>предлагает следующую</w:t>
      </w:r>
      <w:r w:rsidRPr="004856F6">
        <w:rPr>
          <w:sz w:val="24"/>
          <w:szCs w:val="24"/>
        </w:rPr>
        <w:t xml:space="preserve"> цен</w:t>
      </w:r>
      <w:r>
        <w:rPr>
          <w:sz w:val="24"/>
          <w:szCs w:val="24"/>
        </w:rPr>
        <w:t>у</w:t>
      </w:r>
      <w:r w:rsidRPr="004856F6">
        <w:rPr>
          <w:sz w:val="24"/>
          <w:szCs w:val="24"/>
        </w:rPr>
        <w:t xml:space="preserve"> на </w:t>
      </w:r>
      <w:r>
        <w:rPr>
          <w:sz w:val="24"/>
          <w:szCs w:val="24"/>
        </w:rPr>
        <w:t>п</w:t>
      </w:r>
      <w:r w:rsidRPr="00F4357A">
        <w:rPr>
          <w:sz w:val="24"/>
          <w:szCs w:val="24"/>
        </w:rPr>
        <w:t xml:space="preserve">оставку товара, выполнение работы, оказание услуги </w:t>
      </w:r>
      <w:r w:rsidRPr="004856F6">
        <w:rPr>
          <w:sz w:val="24"/>
          <w:szCs w:val="24"/>
          <w:highlight w:val="yellow"/>
        </w:rPr>
        <w:t xml:space="preserve">(указывается </w:t>
      </w:r>
      <w:r w:rsidRPr="004856F6">
        <w:rPr>
          <w:sz w:val="24"/>
          <w:szCs w:val="24"/>
          <w:highlight w:val="yellow"/>
          <w:u w:val="single"/>
        </w:rPr>
        <w:t>№ закупки)</w:t>
      </w:r>
      <w:r w:rsidRPr="004856F6">
        <w:rPr>
          <w:sz w:val="24"/>
          <w:szCs w:val="24"/>
        </w:rPr>
        <w:t>:</w:t>
      </w:r>
    </w:p>
    <w:p w14:paraId="7C68341D" w14:textId="77777777" w:rsidR="00273DCB" w:rsidRPr="004856F6" w:rsidRDefault="00273DCB" w:rsidP="00273DCB">
      <w:pPr>
        <w:autoSpaceDE/>
        <w:autoSpaceDN/>
        <w:adjustRightInd/>
        <w:ind w:firstLine="708"/>
        <w:jc w:val="both"/>
        <w:rPr>
          <w:sz w:val="24"/>
          <w:szCs w:val="24"/>
        </w:rPr>
      </w:pPr>
    </w:p>
    <w:tbl>
      <w:tblPr>
        <w:tblW w:w="5000" w:type="pct"/>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27"/>
        <w:gridCol w:w="5508"/>
        <w:gridCol w:w="888"/>
        <w:gridCol w:w="1070"/>
        <w:gridCol w:w="1263"/>
        <w:gridCol w:w="1548"/>
      </w:tblGrid>
      <w:tr w:rsidR="00273DCB" w:rsidRPr="00A077DE" w14:paraId="7DDD239C" w14:textId="77777777" w:rsidTr="009479FD">
        <w:trPr>
          <w:trHeight w:val="788"/>
        </w:trPr>
        <w:tc>
          <w:tcPr>
            <w:tcW w:w="199" w:type="pct"/>
            <w:tcBorders>
              <w:top w:val="single" w:sz="0" w:space="0" w:color="auto"/>
              <w:left w:val="single" w:sz="0" w:space="0" w:color="auto"/>
              <w:bottom w:val="single" w:sz="0" w:space="0" w:color="auto"/>
              <w:right w:val="single" w:sz="0" w:space="0" w:color="auto"/>
            </w:tcBorders>
            <w:vAlign w:val="center"/>
          </w:tcPr>
          <w:p w14:paraId="44A42A4E" w14:textId="77777777" w:rsidR="00273DCB" w:rsidRPr="00A077DE" w:rsidRDefault="00273DCB" w:rsidP="001642B4">
            <w:pPr>
              <w:jc w:val="center"/>
            </w:pPr>
            <w:r w:rsidRPr="00A077DE">
              <w:t>№</w:t>
            </w:r>
          </w:p>
        </w:tc>
        <w:tc>
          <w:tcPr>
            <w:tcW w:w="2573" w:type="pct"/>
            <w:tcBorders>
              <w:top w:val="single" w:sz="0" w:space="0" w:color="auto"/>
              <w:left w:val="single" w:sz="0" w:space="0" w:color="auto"/>
              <w:bottom w:val="single" w:sz="0" w:space="0" w:color="auto"/>
              <w:right w:val="single" w:sz="0" w:space="0" w:color="auto"/>
            </w:tcBorders>
            <w:vAlign w:val="center"/>
          </w:tcPr>
          <w:p w14:paraId="68F7D038" w14:textId="77777777" w:rsidR="00273DCB" w:rsidRPr="00A077DE" w:rsidRDefault="00273DCB" w:rsidP="001642B4">
            <w:pPr>
              <w:jc w:val="center"/>
            </w:pPr>
            <w:r w:rsidRPr="00A077DE">
              <w:t>Наименование Услуги, код по ОКПД 2</w:t>
            </w:r>
          </w:p>
        </w:tc>
        <w:tc>
          <w:tcPr>
            <w:tcW w:w="415" w:type="pct"/>
            <w:tcBorders>
              <w:top w:val="single" w:sz="0" w:space="0" w:color="auto"/>
              <w:left w:val="single" w:sz="0" w:space="0" w:color="auto"/>
              <w:bottom w:val="single" w:sz="0" w:space="0" w:color="auto"/>
              <w:right w:val="single" w:sz="0" w:space="0" w:color="auto"/>
            </w:tcBorders>
            <w:vAlign w:val="center"/>
          </w:tcPr>
          <w:p w14:paraId="05FBE50A" w14:textId="77777777" w:rsidR="00273DCB" w:rsidRPr="00A077DE" w:rsidRDefault="00273DCB" w:rsidP="001642B4">
            <w:pPr>
              <w:jc w:val="center"/>
            </w:pPr>
            <w:r w:rsidRPr="00A077DE">
              <w:t>Ед. изм.</w:t>
            </w:r>
          </w:p>
        </w:tc>
        <w:tc>
          <w:tcPr>
            <w:tcW w:w="500" w:type="pct"/>
            <w:tcBorders>
              <w:top w:val="single" w:sz="0" w:space="0" w:color="auto"/>
              <w:left w:val="single" w:sz="0" w:space="0" w:color="auto"/>
              <w:bottom w:val="single" w:sz="0" w:space="0" w:color="auto"/>
              <w:right w:val="single" w:sz="0" w:space="0" w:color="auto"/>
            </w:tcBorders>
            <w:vAlign w:val="center"/>
          </w:tcPr>
          <w:p w14:paraId="2B8E6B4E" w14:textId="77777777" w:rsidR="00273DCB" w:rsidRPr="00A077DE" w:rsidRDefault="00273DCB" w:rsidP="001642B4">
            <w:pPr>
              <w:jc w:val="center"/>
            </w:pPr>
            <w:r w:rsidRPr="00A077DE">
              <w:t>Объем</w:t>
            </w:r>
          </w:p>
        </w:tc>
        <w:tc>
          <w:tcPr>
            <w:tcW w:w="590" w:type="pct"/>
            <w:tcBorders>
              <w:top w:val="single" w:sz="0" w:space="0" w:color="auto"/>
              <w:left w:val="single" w:sz="0" w:space="0" w:color="auto"/>
              <w:bottom w:val="single" w:sz="0" w:space="0" w:color="auto"/>
              <w:right w:val="single" w:sz="0" w:space="0" w:color="auto"/>
            </w:tcBorders>
            <w:vAlign w:val="center"/>
          </w:tcPr>
          <w:p w14:paraId="11B74B6E" w14:textId="77777777" w:rsidR="00273DCB" w:rsidRPr="00A077DE" w:rsidRDefault="00273DCB" w:rsidP="001642B4">
            <w:pPr>
              <w:jc w:val="center"/>
            </w:pPr>
            <w:r w:rsidRPr="00A077DE">
              <w:t>Цена за ед. изм., руб.</w:t>
            </w:r>
          </w:p>
        </w:tc>
        <w:tc>
          <w:tcPr>
            <w:tcW w:w="724" w:type="pct"/>
            <w:tcBorders>
              <w:top w:val="single" w:sz="0" w:space="0" w:color="auto"/>
              <w:left w:val="single" w:sz="0" w:space="0" w:color="auto"/>
              <w:bottom w:val="single" w:sz="0" w:space="0" w:color="auto"/>
              <w:right w:val="single" w:sz="0" w:space="0" w:color="auto"/>
            </w:tcBorders>
            <w:vAlign w:val="center"/>
          </w:tcPr>
          <w:p w14:paraId="3FD5885D" w14:textId="77777777" w:rsidR="00273DCB" w:rsidRPr="00A077DE" w:rsidRDefault="00273DCB" w:rsidP="001642B4">
            <w:pPr>
              <w:jc w:val="center"/>
            </w:pPr>
            <w:r w:rsidRPr="00A077DE">
              <w:t>Общая стоимость, руб.</w:t>
            </w:r>
          </w:p>
        </w:tc>
      </w:tr>
      <w:tr w:rsidR="00273DCB" w:rsidRPr="00A077DE" w14:paraId="07DEDE03" w14:textId="77777777" w:rsidTr="009479FD">
        <w:trPr>
          <w:trHeight w:val="1252"/>
        </w:trPr>
        <w:tc>
          <w:tcPr>
            <w:tcW w:w="199" w:type="pct"/>
            <w:tcBorders>
              <w:top w:val="single" w:sz="0" w:space="0" w:color="auto"/>
              <w:left w:val="single" w:sz="0" w:space="0" w:color="auto"/>
              <w:bottom w:val="single" w:sz="0" w:space="0" w:color="auto"/>
              <w:right w:val="single" w:sz="0" w:space="0" w:color="auto"/>
            </w:tcBorders>
            <w:vAlign w:val="center"/>
          </w:tcPr>
          <w:p w14:paraId="27AC10FC" w14:textId="77777777" w:rsidR="00273DCB" w:rsidRPr="00A077DE" w:rsidRDefault="00273DCB" w:rsidP="001642B4">
            <w:r w:rsidRPr="00A077DE">
              <w:t>1</w:t>
            </w:r>
          </w:p>
        </w:tc>
        <w:tc>
          <w:tcPr>
            <w:tcW w:w="2573" w:type="pct"/>
            <w:tcBorders>
              <w:top w:val="single" w:sz="0" w:space="0" w:color="auto"/>
              <w:left w:val="single" w:sz="0" w:space="0" w:color="auto"/>
              <w:bottom w:val="single" w:sz="0" w:space="0" w:color="auto"/>
              <w:right w:val="single" w:sz="0" w:space="0" w:color="auto"/>
            </w:tcBorders>
            <w:vAlign w:val="center"/>
          </w:tcPr>
          <w:p w14:paraId="0F144A06" w14:textId="5843CF57" w:rsidR="00273DCB" w:rsidRPr="009479FD" w:rsidRDefault="009479FD" w:rsidP="001642B4">
            <w:pPr>
              <w:jc w:val="both"/>
              <w:rPr>
                <w:i/>
              </w:rPr>
            </w:pPr>
            <w:r w:rsidRPr="009479FD">
              <w:t>Переподготовка по курсу «Специалист по охране труда» 256 часов с применением дистанционных образовательных технологий</w:t>
            </w:r>
            <w:r w:rsidR="00C41FEB" w:rsidRPr="009479FD">
              <w:t>,</w:t>
            </w:r>
          </w:p>
          <w:p w14:paraId="18687DAE" w14:textId="77777777" w:rsidR="00273DCB" w:rsidRPr="00A077DE" w:rsidRDefault="00273DCB" w:rsidP="001642B4">
            <w:r w:rsidRPr="009479FD">
              <w:rPr>
                <w:rFonts w:eastAsia="Calibri"/>
              </w:rPr>
              <w:t>85.42.19.900</w:t>
            </w:r>
          </w:p>
        </w:tc>
        <w:tc>
          <w:tcPr>
            <w:tcW w:w="415" w:type="pct"/>
            <w:tcBorders>
              <w:top w:val="single" w:sz="0" w:space="0" w:color="auto"/>
              <w:left w:val="single" w:sz="0" w:space="0" w:color="auto"/>
              <w:bottom w:val="single" w:sz="0" w:space="0" w:color="auto"/>
              <w:right w:val="single" w:sz="0" w:space="0" w:color="auto"/>
            </w:tcBorders>
            <w:vAlign w:val="center"/>
          </w:tcPr>
          <w:p w14:paraId="7BAA4A35" w14:textId="77777777" w:rsidR="00273DCB" w:rsidRPr="00A077DE" w:rsidRDefault="00273DCB" w:rsidP="001642B4">
            <w:pPr>
              <w:jc w:val="center"/>
            </w:pPr>
            <w:r w:rsidRPr="00A077DE">
              <w:t>Чел.</w:t>
            </w:r>
          </w:p>
        </w:tc>
        <w:tc>
          <w:tcPr>
            <w:tcW w:w="500" w:type="pct"/>
            <w:tcBorders>
              <w:top w:val="single" w:sz="0" w:space="0" w:color="auto"/>
              <w:left w:val="single" w:sz="0" w:space="0" w:color="auto"/>
              <w:bottom w:val="single" w:sz="0" w:space="0" w:color="auto"/>
              <w:right w:val="single" w:sz="0" w:space="0" w:color="auto"/>
            </w:tcBorders>
            <w:vAlign w:val="center"/>
          </w:tcPr>
          <w:p w14:paraId="4EEDD6D4" w14:textId="77777777" w:rsidR="00273DCB" w:rsidRPr="00A077DE" w:rsidRDefault="00A077DE" w:rsidP="001642B4">
            <w:pPr>
              <w:jc w:val="center"/>
            </w:pPr>
            <w:r w:rsidRPr="00A077DE">
              <w:t>1</w:t>
            </w:r>
          </w:p>
        </w:tc>
        <w:tc>
          <w:tcPr>
            <w:tcW w:w="590" w:type="pct"/>
            <w:tcBorders>
              <w:top w:val="single" w:sz="0" w:space="0" w:color="auto"/>
              <w:left w:val="single" w:sz="0" w:space="0" w:color="auto"/>
              <w:bottom w:val="single" w:sz="0" w:space="0" w:color="auto"/>
              <w:right w:val="single" w:sz="0" w:space="0" w:color="auto"/>
            </w:tcBorders>
            <w:vAlign w:val="center"/>
          </w:tcPr>
          <w:p w14:paraId="15575B5C" w14:textId="77777777" w:rsidR="00273DCB" w:rsidRPr="00A077DE" w:rsidRDefault="00273DCB" w:rsidP="001642B4">
            <w:pPr>
              <w:rPr>
                <w:highlight w:val="yellow"/>
              </w:rPr>
            </w:pPr>
          </w:p>
        </w:tc>
        <w:tc>
          <w:tcPr>
            <w:tcW w:w="724" w:type="pct"/>
            <w:tcBorders>
              <w:top w:val="single" w:sz="0" w:space="0" w:color="auto"/>
              <w:left w:val="single" w:sz="0" w:space="0" w:color="auto"/>
              <w:bottom w:val="single" w:sz="0" w:space="0" w:color="auto"/>
              <w:right w:val="single" w:sz="0" w:space="0" w:color="auto"/>
            </w:tcBorders>
            <w:vAlign w:val="center"/>
          </w:tcPr>
          <w:p w14:paraId="535891D1" w14:textId="77777777" w:rsidR="00273DCB" w:rsidRPr="00A077DE" w:rsidRDefault="00273DCB" w:rsidP="001642B4">
            <w:pPr>
              <w:rPr>
                <w:highlight w:val="yellow"/>
              </w:rPr>
            </w:pPr>
          </w:p>
        </w:tc>
      </w:tr>
    </w:tbl>
    <w:p w14:paraId="2C2E3567" w14:textId="77777777" w:rsidR="00273DCB" w:rsidRDefault="00273DCB" w:rsidP="00273DCB">
      <w:pPr>
        <w:widowControl/>
        <w:autoSpaceDE/>
        <w:autoSpaceDN/>
        <w:adjustRightInd/>
        <w:ind w:firstLine="708"/>
        <w:jc w:val="both"/>
        <w:rPr>
          <w:sz w:val="24"/>
          <w:szCs w:val="24"/>
        </w:rPr>
      </w:pPr>
    </w:p>
    <w:p w14:paraId="03C36971" w14:textId="77777777" w:rsidR="00273DCB" w:rsidRPr="004856F6" w:rsidRDefault="00273DCB" w:rsidP="00273DCB">
      <w:pPr>
        <w:widowControl/>
        <w:autoSpaceDE/>
        <w:autoSpaceDN/>
        <w:adjustRightInd/>
        <w:ind w:firstLine="708"/>
        <w:jc w:val="both"/>
        <w:rPr>
          <w:sz w:val="24"/>
          <w:szCs w:val="24"/>
        </w:rPr>
      </w:pPr>
      <w:r w:rsidRPr="004856F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14:paraId="7AB0D04A" w14:textId="77777777" w:rsidR="00273DCB" w:rsidRPr="004856F6" w:rsidRDefault="00273DCB" w:rsidP="00273DCB">
      <w:pPr>
        <w:widowControl/>
        <w:autoSpaceDE/>
        <w:autoSpaceDN/>
        <w:adjustRightInd/>
        <w:ind w:firstLine="708"/>
        <w:rPr>
          <w:sz w:val="24"/>
          <w:szCs w:val="24"/>
        </w:rPr>
      </w:pPr>
    </w:p>
    <w:p w14:paraId="6C33A895" w14:textId="77777777" w:rsidR="00273DCB" w:rsidRPr="004856F6" w:rsidRDefault="00273DCB" w:rsidP="00273DCB">
      <w:pPr>
        <w:widowControl/>
        <w:autoSpaceDE/>
        <w:autoSpaceDN/>
        <w:adjustRightInd/>
        <w:ind w:firstLine="708"/>
        <w:rPr>
          <w:sz w:val="24"/>
          <w:szCs w:val="24"/>
        </w:rPr>
      </w:pPr>
      <w:r w:rsidRPr="004856F6">
        <w:rPr>
          <w:sz w:val="24"/>
          <w:szCs w:val="24"/>
        </w:rPr>
        <w:t>Цены действительны до «____»________ 20___г.</w:t>
      </w:r>
    </w:p>
    <w:p w14:paraId="14D74628" w14:textId="77777777" w:rsidR="00273DCB" w:rsidRPr="004856F6" w:rsidRDefault="00273DCB" w:rsidP="00273DCB">
      <w:pPr>
        <w:widowControl/>
        <w:autoSpaceDE/>
        <w:autoSpaceDN/>
        <w:adjustRightInd/>
        <w:ind w:firstLine="708"/>
        <w:rPr>
          <w:sz w:val="24"/>
          <w:szCs w:val="24"/>
        </w:rPr>
      </w:pPr>
    </w:p>
    <w:p w14:paraId="21AB20E9" w14:textId="77777777" w:rsidR="00273DCB" w:rsidRPr="00A473D6" w:rsidRDefault="00273DCB" w:rsidP="00273DCB">
      <w:pPr>
        <w:ind w:firstLine="708"/>
        <w:jc w:val="both"/>
        <w:rPr>
          <w:sz w:val="24"/>
          <w:szCs w:val="24"/>
        </w:rPr>
      </w:pPr>
      <w:r w:rsidRPr="00A473D6">
        <w:rPr>
          <w:sz w:val="24"/>
          <w:szCs w:val="24"/>
        </w:rPr>
        <w:t xml:space="preserve">В случае если наше ценовое предложение будет признано лучшим, согласны заключить контракт (договор) и поставить товар в указанные Вами сроки, наши </w:t>
      </w:r>
      <w:proofErr w:type="gramStart"/>
      <w:r w:rsidRPr="00A473D6">
        <w:rPr>
          <w:sz w:val="24"/>
          <w:szCs w:val="24"/>
        </w:rPr>
        <w:t>реквизиты:  полное</w:t>
      </w:r>
      <w:proofErr w:type="gramEnd"/>
      <w:r w:rsidRPr="00A473D6">
        <w:rPr>
          <w:sz w:val="24"/>
          <w:szCs w:val="24"/>
        </w:rPr>
        <w:t xml:space="preserve"> и сокращенное название предприятия, ФИО директора или уполномоченного должностного лица, на основании чего он действует, банковские реквизиты, контактное лица, телефон и адрес электронной почты).</w:t>
      </w:r>
    </w:p>
    <w:p w14:paraId="3D1A3CD9" w14:textId="77777777" w:rsidR="00273DCB" w:rsidRPr="00A473D6" w:rsidRDefault="00273DCB" w:rsidP="00273DCB">
      <w:pPr>
        <w:jc w:val="both"/>
        <w:rPr>
          <w:sz w:val="24"/>
          <w:szCs w:val="24"/>
        </w:rPr>
      </w:pPr>
    </w:p>
    <w:p w14:paraId="329D1F22" w14:textId="77777777" w:rsidR="00273DCB" w:rsidRPr="004856F6" w:rsidRDefault="00273DCB" w:rsidP="00273DCB">
      <w:pPr>
        <w:widowControl/>
        <w:autoSpaceDE/>
        <w:autoSpaceDN/>
        <w:adjustRightInd/>
        <w:spacing w:line="360" w:lineRule="auto"/>
        <w:ind w:left="6372" w:firstLine="708"/>
        <w:jc w:val="center"/>
        <w:rPr>
          <w:sz w:val="24"/>
          <w:szCs w:val="24"/>
        </w:rPr>
      </w:pPr>
    </w:p>
    <w:p w14:paraId="50C02E12" w14:textId="77777777" w:rsidR="00273DCB" w:rsidRPr="004856F6" w:rsidRDefault="00273DCB" w:rsidP="00273DCB">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77B456C1" w14:textId="77777777" w:rsidR="00273DCB" w:rsidRPr="004856F6" w:rsidRDefault="00273DCB" w:rsidP="00273DCB">
      <w:pPr>
        <w:widowControl/>
        <w:autoSpaceDE/>
        <w:autoSpaceDN/>
        <w:adjustRightInd/>
        <w:spacing w:line="360" w:lineRule="auto"/>
        <w:ind w:left="7788" w:firstLine="708"/>
        <w:rPr>
          <w:sz w:val="24"/>
          <w:szCs w:val="24"/>
        </w:rPr>
      </w:pPr>
      <w:r w:rsidRPr="004856F6">
        <w:rPr>
          <w:sz w:val="24"/>
          <w:szCs w:val="24"/>
        </w:rPr>
        <w:t>М.П.</w:t>
      </w:r>
    </w:p>
    <w:p w14:paraId="5C7131BB" w14:textId="77777777" w:rsidR="00273DCB" w:rsidRPr="004856F6" w:rsidRDefault="00273DCB" w:rsidP="00273DCB">
      <w:pPr>
        <w:widowControl/>
        <w:autoSpaceDE/>
        <w:autoSpaceDN/>
        <w:adjustRightInd/>
        <w:rPr>
          <w:sz w:val="24"/>
          <w:szCs w:val="24"/>
        </w:rPr>
      </w:pPr>
      <w:r w:rsidRPr="004856F6">
        <w:rPr>
          <w:sz w:val="24"/>
          <w:szCs w:val="24"/>
        </w:rPr>
        <w:t>Контакты:</w:t>
      </w:r>
    </w:p>
    <w:p w14:paraId="7D8DCA71" w14:textId="77777777" w:rsidR="00273DCB" w:rsidRPr="004856F6" w:rsidRDefault="00273DCB" w:rsidP="00273DCB">
      <w:pPr>
        <w:widowControl/>
        <w:autoSpaceDE/>
        <w:autoSpaceDN/>
        <w:adjustRightInd/>
        <w:rPr>
          <w:sz w:val="24"/>
          <w:szCs w:val="24"/>
        </w:rPr>
      </w:pPr>
      <w:r w:rsidRPr="004856F6">
        <w:rPr>
          <w:sz w:val="24"/>
          <w:szCs w:val="24"/>
        </w:rPr>
        <w:t>Должность, ФИО</w:t>
      </w:r>
    </w:p>
    <w:p w14:paraId="439C4663" w14:textId="77777777" w:rsidR="00273DCB" w:rsidRPr="004856F6" w:rsidRDefault="00273DCB" w:rsidP="00273DCB">
      <w:pPr>
        <w:widowControl/>
        <w:autoSpaceDE/>
        <w:autoSpaceDN/>
        <w:adjustRightInd/>
        <w:rPr>
          <w:sz w:val="24"/>
          <w:szCs w:val="24"/>
        </w:rPr>
      </w:pPr>
      <w:r w:rsidRPr="004856F6">
        <w:rPr>
          <w:sz w:val="24"/>
          <w:szCs w:val="24"/>
        </w:rPr>
        <w:t>Тел. рабочий, мобильный</w:t>
      </w:r>
    </w:p>
    <w:p w14:paraId="5D452F30" w14:textId="77777777" w:rsidR="00273DCB" w:rsidRDefault="00273DCB" w:rsidP="00273DCB">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42301B81" w14:textId="77777777" w:rsidR="004856F6" w:rsidRDefault="004856F6" w:rsidP="00DC0860">
      <w:pPr>
        <w:tabs>
          <w:tab w:val="left" w:pos="3491"/>
        </w:tabs>
        <w:rPr>
          <w:sz w:val="24"/>
          <w:szCs w:val="24"/>
        </w:rPr>
      </w:pPr>
    </w:p>
    <w:p w14:paraId="4A9C0040" w14:textId="77777777" w:rsidR="004856F6" w:rsidRDefault="004856F6" w:rsidP="00DC0860">
      <w:pPr>
        <w:tabs>
          <w:tab w:val="left" w:pos="3491"/>
        </w:tabs>
        <w:rPr>
          <w:sz w:val="24"/>
          <w:szCs w:val="24"/>
        </w:rPr>
      </w:pPr>
    </w:p>
    <w:p w14:paraId="5DC26FAA" w14:textId="77777777" w:rsidR="004856F6" w:rsidRDefault="004856F6" w:rsidP="00DC0860">
      <w:pPr>
        <w:tabs>
          <w:tab w:val="left" w:pos="3491"/>
        </w:tabs>
        <w:rPr>
          <w:sz w:val="24"/>
          <w:szCs w:val="24"/>
        </w:rPr>
      </w:pPr>
    </w:p>
    <w:p w14:paraId="0742B37D" w14:textId="77777777" w:rsidR="00273DCB" w:rsidRDefault="00273DCB" w:rsidP="00B80E8C">
      <w:pPr>
        <w:tabs>
          <w:tab w:val="left" w:pos="3491"/>
        </w:tabs>
        <w:rPr>
          <w:sz w:val="24"/>
          <w:szCs w:val="24"/>
        </w:rPr>
      </w:pPr>
    </w:p>
    <w:p w14:paraId="6080643F" w14:textId="77777777" w:rsidR="009479FD" w:rsidRDefault="009479FD" w:rsidP="00273DCB">
      <w:pPr>
        <w:tabs>
          <w:tab w:val="left" w:pos="3491"/>
        </w:tabs>
        <w:jc w:val="right"/>
        <w:rPr>
          <w:sz w:val="24"/>
          <w:szCs w:val="24"/>
        </w:rPr>
      </w:pPr>
    </w:p>
    <w:p w14:paraId="6DC30183" w14:textId="77777777" w:rsidR="009479FD" w:rsidRDefault="009479FD" w:rsidP="00273DCB">
      <w:pPr>
        <w:tabs>
          <w:tab w:val="left" w:pos="3491"/>
        </w:tabs>
        <w:jc w:val="right"/>
        <w:rPr>
          <w:sz w:val="24"/>
          <w:szCs w:val="24"/>
        </w:rPr>
      </w:pPr>
    </w:p>
    <w:p w14:paraId="326E4760" w14:textId="77777777" w:rsidR="009479FD" w:rsidRDefault="009479FD" w:rsidP="00273DCB">
      <w:pPr>
        <w:tabs>
          <w:tab w:val="left" w:pos="3491"/>
        </w:tabs>
        <w:jc w:val="right"/>
        <w:rPr>
          <w:sz w:val="24"/>
          <w:szCs w:val="24"/>
        </w:rPr>
      </w:pPr>
    </w:p>
    <w:p w14:paraId="777AB13E" w14:textId="77777777" w:rsidR="009479FD" w:rsidRDefault="009479FD" w:rsidP="00273DCB">
      <w:pPr>
        <w:tabs>
          <w:tab w:val="left" w:pos="3491"/>
        </w:tabs>
        <w:jc w:val="right"/>
        <w:rPr>
          <w:sz w:val="24"/>
          <w:szCs w:val="24"/>
        </w:rPr>
      </w:pPr>
    </w:p>
    <w:p w14:paraId="24EC7703" w14:textId="4BB4F07C" w:rsidR="00273DCB" w:rsidRDefault="00273DCB" w:rsidP="00273DCB">
      <w:pPr>
        <w:tabs>
          <w:tab w:val="left" w:pos="3491"/>
        </w:tabs>
        <w:jc w:val="right"/>
        <w:rPr>
          <w:sz w:val="24"/>
          <w:szCs w:val="24"/>
        </w:rPr>
      </w:pPr>
      <w:r w:rsidRPr="007A437D">
        <w:rPr>
          <w:sz w:val="24"/>
          <w:szCs w:val="24"/>
        </w:rPr>
        <w:lastRenderedPageBreak/>
        <w:t>Приложение № 2 к запросу</w:t>
      </w:r>
    </w:p>
    <w:p w14:paraId="1E9E7533" w14:textId="77777777" w:rsidR="00273DCB" w:rsidRPr="006339DC" w:rsidRDefault="00273DCB" w:rsidP="00273DCB">
      <w:pPr>
        <w:tabs>
          <w:tab w:val="left" w:pos="3491"/>
        </w:tabs>
        <w:jc w:val="right"/>
        <w:rPr>
          <w:sz w:val="24"/>
          <w:szCs w:val="24"/>
        </w:rPr>
      </w:pPr>
    </w:p>
    <w:p w14:paraId="4002E777" w14:textId="7504196F" w:rsidR="00273DCB" w:rsidRPr="007A437D" w:rsidRDefault="00273DCB" w:rsidP="00273DCB">
      <w:pPr>
        <w:jc w:val="center"/>
        <w:rPr>
          <w:b/>
          <w:sz w:val="24"/>
          <w:szCs w:val="24"/>
        </w:rPr>
      </w:pPr>
      <w:proofErr w:type="gramStart"/>
      <w:r w:rsidRPr="007A437D">
        <w:rPr>
          <w:b/>
          <w:sz w:val="24"/>
          <w:szCs w:val="24"/>
        </w:rPr>
        <w:t xml:space="preserve">ДОГОВОР </w:t>
      </w:r>
      <w:r>
        <w:rPr>
          <w:b/>
          <w:sz w:val="24"/>
          <w:szCs w:val="24"/>
        </w:rPr>
        <w:t xml:space="preserve"> НА</w:t>
      </w:r>
      <w:proofErr w:type="gramEnd"/>
      <w:r>
        <w:rPr>
          <w:b/>
          <w:sz w:val="24"/>
          <w:szCs w:val="24"/>
        </w:rPr>
        <w:t xml:space="preserve"> ОКАЗАНИЕ УСЛУГ </w:t>
      </w:r>
      <w:r w:rsidRPr="007A437D">
        <w:rPr>
          <w:b/>
          <w:sz w:val="24"/>
          <w:szCs w:val="24"/>
        </w:rPr>
        <w:t>№______</w:t>
      </w:r>
      <w:r w:rsidR="009479FD">
        <w:rPr>
          <w:b/>
          <w:sz w:val="24"/>
          <w:szCs w:val="24"/>
        </w:rPr>
        <w:t>/2026</w:t>
      </w:r>
    </w:p>
    <w:p w14:paraId="4A769413" w14:textId="77777777" w:rsidR="00273DCB" w:rsidRPr="007A437D" w:rsidRDefault="00273DCB" w:rsidP="00273DCB">
      <w:pPr>
        <w:jc w:val="center"/>
        <w:rPr>
          <w:b/>
          <w:sz w:val="24"/>
          <w:szCs w:val="24"/>
        </w:rPr>
      </w:pPr>
    </w:p>
    <w:p w14:paraId="421B808F" w14:textId="68EE042B" w:rsidR="00273DCB" w:rsidRPr="007A437D" w:rsidRDefault="00273DCB" w:rsidP="00273DCB">
      <w:pPr>
        <w:jc w:val="both"/>
        <w:rPr>
          <w:sz w:val="24"/>
          <w:szCs w:val="24"/>
        </w:rPr>
      </w:pPr>
      <w:r w:rsidRPr="007A437D">
        <w:rPr>
          <w:sz w:val="24"/>
          <w:szCs w:val="24"/>
        </w:rPr>
        <w:t>п. Красная Горбатка</w:t>
      </w:r>
      <w:r w:rsidRPr="007A437D">
        <w:rPr>
          <w:sz w:val="24"/>
          <w:szCs w:val="24"/>
        </w:rPr>
        <w:tab/>
      </w:r>
      <w:r w:rsidRPr="007A437D">
        <w:rPr>
          <w:sz w:val="24"/>
          <w:szCs w:val="24"/>
        </w:rPr>
        <w:tab/>
      </w:r>
      <w:r w:rsidRPr="007A437D">
        <w:rPr>
          <w:sz w:val="24"/>
          <w:szCs w:val="24"/>
        </w:rPr>
        <w:tab/>
      </w:r>
      <w:r w:rsidRPr="007A437D">
        <w:rPr>
          <w:sz w:val="24"/>
          <w:szCs w:val="24"/>
        </w:rPr>
        <w:tab/>
      </w:r>
      <w:r w:rsidRPr="007A437D">
        <w:rPr>
          <w:sz w:val="24"/>
          <w:szCs w:val="24"/>
        </w:rPr>
        <w:tab/>
      </w:r>
      <w:r w:rsidRPr="007A437D">
        <w:rPr>
          <w:sz w:val="24"/>
          <w:szCs w:val="24"/>
        </w:rPr>
        <w:tab/>
      </w:r>
      <w:r w:rsidRPr="007A437D">
        <w:rPr>
          <w:sz w:val="24"/>
          <w:szCs w:val="24"/>
        </w:rPr>
        <w:tab/>
        <w:t xml:space="preserve">      </w:t>
      </w:r>
      <w:r>
        <w:rPr>
          <w:sz w:val="24"/>
          <w:szCs w:val="24"/>
        </w:rPr>
        <w:tab/>
      </w:r>
      <w:r w:rsidRPr="007A437D">
        <w:rPr>
          <w:sz w:val="24"/>
          <w:szCs w:val="24"/>
        </w:rPr>
        <w:t xml:space="preserve"> «___» </w:t>
      </w:r>
      <w:r>
        <w:rPr>
          <w:sz w:val="24"/>
          <w:szCs w:val="24"/>
        </w:rPr>
        <w:t>ию</w:t>
      </w:r>
      <w:r w:rsidR="00C41FEB">
        <w:rPr>
          <w:sz w:val="24"/>
          <w:szCs w:val="24"/>
        </w:rPr>
        <w:t>л</w:t>
      </w:r>
      <w:r>
        <w:rPr>
          <w:sz w:val="24"/>
          <w:szCs w:val="24"/>
        </w:rPr>
        <w:t>я</w:t>
      </w:r>
      <w:r w:rsidRPr="007A437D">
        <w:rPr>
          <w:sz w:val="24"/>
          <w:szCs w:val="24"/>
        </w:rPr>
        <w:t xml:space="preserve"> </w:t>
      </w:r>
      <w:proofErr w:type="gramStart"/>
      <w:r w:rsidRPr="007A437D">
        <w:rPr>
          <w:sz w:val="24"/>
          <w:szCs w:val="24"/>
        </w:rPr>
        <w:t>202</w:t>
      </w:r>
      <w:r w:rsidR="009479FD">
        <w:rPr>
          <w:sz w:val="24"/>
          <w:szCs w:val="24"/>
        </w:rPr>
        <w:t>6</w:t>
      </w:r>
      <w:r w:rsidRPr="007A437D">
        <w:rPr>
          <w:sz w:val="24"/>
          <w:szCs w:val="24"/>
        </w:rPr>
        <w:t xml:space="preserve">  г.</w:t>
      </w:r>
      <w:proofErr w:type="gramEnd"/>
    </w:p>
    <w:p w14:paraId="341FB7C1" w14:textId="77777777" w:rsidR="00273DCB" w:rsidRPr="007A437D" w:rsidRDefault="00273DCB" w:rsidP="00273DCB">
      <w:pPr>
        <w:jc w:val="both"/>
        <w:rPr>
          <w:sz w:val="24"/>
          <w:szCs w:val="24"/>
        </w:rPr>
      </w:pPr>
    </w:p>
    <w:p w14:paraId="3FD93DBB" w14:textId="77777777" w:rsidR="009347E7" w:rsidRDefault="009347E7" w:rsidP="009347E7">
      <w:pPr>
        <w:pStyle w:val="ConsPlusNormal"/>
        <w:ind w:firstLine="648"/>
        <w:jc w:val="both"/>
        <w:rPr>
          <w:b w:val="0"/>
          <w:sz w:val="24"/>
          <w:szCs w:val="24"/>
        </w:rPr>
      </w:pPr>
      <w:r w:rsidRPr="003B5222">
        <w:rPr>
          <w:sz w:val="24"/>
          <w:szCs w:val="24"/>
        </w:rPr>
        <w:t>Государственное бюджетное учреждение социального обслуживания Владимирской области «Селивановский комплексный центр социального обслуживания населения»</w:t>
      </w:r>
      <w:r>
        <w:rPr>
          <w:sz w:val="24"/>
          <w:szCs w:val="24"/>
        </w:rPr>
        <w:t xml:space="preserve"> (ГБУСО ВО </w:t>
      </w:r>
      <w:r w:rsidRPr="003B5222">
        <w:rPr>
          <w:sz w:val="24"/>
          <w:szCs w:val="24"/>
        </w:rPr>
        <w:t>«Селивановский комплексный центр социального обслуживания населения»</w:t>
      </w:r>
      <w:r>
        <w:rPr>
          <w:sz w:val="24"/>
          <w:szCs w:val="24"/>
        </w:rPr>
        <w:t>)</w:t>
      </w:r>
      <w:r w:rsidRPr="008D515E">
        <w:rPr>
          <w:sz w:val="24"/>
          <w:szCs w:val="24"/>
        </w:rPr>
        <w:t xml:space="preserve">, </w:t>
      </w:r>
      <w:r w:rsidRPr="007C62B0">
        <w:rPr>
          <w:b w:val="0"/>
          <w:sz w:val="24"/>
          <w:szCs w:val="24"/>
        </w:rPr>
        <w:t>далее именуемый «Заказчик»,</w:t>
      </w:r>
      <w:r>
        <w:rPr>
          <w:b w:val="0"/>
          <w:sz w:val="24"/>
          <w:szCs w:val="24"/>
        </w:rPr>
        <w:t xml:space="preserve"> </w:t>
      </w:r>
      <w:r w:rsidRPr="00922C29">
        <w:rPr>
          <w:b w:val="0"/>
          <w:sz w:val="24"/>
          <w:szCs w:val="24"/>
        </w:rPr>
        <w:t xml:space="preserve">в лице директора Кобякиной Валентины Степановны, действующей на основании и в соответствии с Уставом, </w:t>
      </w:r>
      <w:r w:rsidRPr="004856F6">
        <w:rPr>
          <w:b w:val="0"/>
          <w:sz w:val="24"/>
          <w:szCs w:val="24"/>
        </w:rPr>
        <w:t xml:space="preserve">с одной стороны, и </w:t>
      </w:r>
    </w:p>
    <w:p w14:paraId="0C2207E1" w14:textId="123BAEFC" w:rsidR="00273DCB" w:rsidRPr="009347E7" w:rsidRDefault="009347E7" w:rsidP="009347E7">
      <w:pPr>
        <w:pStyle w:val="ConsPlusNormal"/>
        <w:ind w:firstLine="648"/>
        <w:jc w:val="both"/>
        <w:rPr>
          <w:b w:val="0"/>
          <w:sz w:val="24"/>
          <w:szCs w:val="24"/>
        </w:rPr>
      </w:pPr>
      <w:r w:rsidRPr="004856F6">
        <w:rPr>
          <w:b w:val="0"/>
          <w:bCs w:val="0"/>
          <w:sz w:val="24"/>
          <w:szCs w:val="24"/>
        </w:rPr>
        <w:t>_________________</w:t>
      </w:r>
      <w:r w:rsidRPr="004856F6">
        <w:rPr>
          <w:b w:val="0"/>
          <w:sz w:val="24"/>
          <w:szCs w:val="24"/>
        </w:rPr>
        <w:t>,  далее именуемое  «</w:t>
      </w:r>
      <w:r>
        <w:rPr>
          <w:b w:val="0"/>
          <w:sz w:val="24"/>
          <w:szCs w:val="24"/>
        </w:rPr>
        <w:t>Исполнитель</w:t>
      </w:r>
      <w:r w:rsidRPr="004856F6">
        <w:rPr>
          <w:b w:val="0"/>
          <w:sz w:val="24"/>
          <w:szCs w:val="24"/>
        </w:rPr>
        <w:t>», в лице _________________, действующей на основании Устава,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w:t>
      </w:r>
      <w:r>
        <w:rPr>
          <w:b w:val="0"/>
          <w:sz w:val="24"/>
          <w:szCs w:val="24"/>
        </w:rPr>
        <w:t xml:space="preserve"> и</w:t>
      </w:r>
      <w:r w:rsidRPr="00DD7E31">
        <w:rPr>
          <w:sz w:val="24"/>
          <w:szCs w:val="24"/>
        </w:rPr>
        <w:t xml:space="preserve"> </w:t>
      </w:r>
      <w:r w:rsidRPr="00DD7E31">
        <w:rPr>
          <w:b w:val="0"/>
          <w:sz w:val="24"/>
          <w:szCs w:val="24"/>
        </w:rPr>
        <w:t xml:space="preserve">пункта </w:t>
      </w:r>
      <w:r>
        <w:rPr>
          <w:b w:val="0"/>
          <w:sz w:val="24"/>
          <w:szCs w:val="24"/>
        </w:rPr>
        <w:t>12</w:t>
      </w:r>
      <w:r w:rsidRPr="00DD7E31">
        <w:rPr>
          <w:b w:val="0"/>
          <w:sz w:val="24"/>
          <w:szCs w:val="24"/>
        </w:rPr>
        <w:t xml:space="preserve"> части 2 раздела 8 Положения о закупках товаров, работ, услуг от </w:t>
      </w:r>
      <w:r w:rsidR="009479FD">
        <w:rPr>
          <w:b w:val="0"/>
          <w:sz w:val="24"/>
          <w:szCs w:val="24"/>
        </w:rPr>
        <w:t>25</w:t>
      </w:r>
      <w:r w:rsidRPr="00DD7E31">
        <w:rPr>
          <w:b w:val="0"/>
          <w:sz w:val="24"/>
          <w:szCs w:val="24"/>
        </w:rPr>
        <w:t>.</w:t>
      </w:r>
      <w:r w:rsidR="009479FD">
        <w:rPr>
          <w:b w:val="0"/>
          <w:sz w:val="24"/>
          <w:szCs w:val="24"/>
        </w:rPr>
        <w:t>12</w:t>
      </w:r>
      <w:r w:rsidRPr="00DD7E31">
        <w:rPr>
          <w:b w:val="0"/>
          <w:sz w:val="24"/>
          <w:szCs w:val="24"/>
        </w:rPr>
        <w:t>.202</w:t>
      </w:r>
      <w:r w:rsidR="009479FD">
        <w:rPr>
          <w:b w:val="0"/>
          <w:sz w:val="24"/>
          <w:szCs w:val="24"/>
        </w:rPr>
        <w:t>5</w:t>
      </w:r>
      <w:r w:rsidRPr="00DD7E31">
        <w:rPr>
          <w:b w:val="0"/>
          <w:sz w:val="24"/>
          <w:szCs w:val="24"/>
        </w:rPr>
        <w:t xml:space="preserve"> года</w:t>
      </w:r>
      <w:r w:rsidRPr="004856F6">
        <w:rPr>
          <w:b w:val="0"/>
          <w:sz w:val="24"/>
          <w:szCs w:val="24"/>
        </w:rPr>
        <w:t>, о нижеследующем:</w:t>
      </w:r>
    </w:p>
    <w:p w14:paraId="1094E728" w14:textId="77777777" w:rsidR="00273DCB" w:rsidRPr="007A437D" w:rsidRDefault="00273DCB" w:rsidP="00273DCB">
      <w:pPr>
        <w:shd w:val="clear" w:color="auto" w:fill="FFFFFF"/>
        <w:ind w:firstLine="426"/>
        <w:jc w:val="both"/>
        <w:rPr>
          <w:sz w:val="24"/>
          <w:szCs w:val="24"/>
        </w:rPr>
      </w:pPr>
    </w:p>
    <w:p w14:paraId="3B74A7A6" w14:textId="77777777" w:rsidR="00273DCB" w:rsidRPr="007A437D" w:rsidRDefault="00273DCB" w:rsidP="00273DCB">
      <w:pPr>
        <w:jc w:val="center"/>
        <w:rPr>
          <w:b/>
          <w:sz w:val="24"/>
          <w:szCs w:val="24"/>
        </w:rPr>
      </w:pPr>
      <w:r w:rsidRPr="007A437D">
        <w:rPr>
          <w:b/>
          <w:sz w:val="24"/>
          <w:szCs w:val="24"/>
        </w:rPr>
        <w:t>1. Предмет договора</w:t>
      </w:r>
    </w:p>
    <w:p w14:paraId="0550550A" w14:textId="467101F9" w:rsidR="00273DCB" w:rsidRPr="009479FD" w:rsidRDefault="00273DCB" w:rsidP="009479FD">
      <w:pPr>
        <w:jc w:val="both"/>
        <w:rPr>
          <w:i/>
        </w:rPr>
      </w:pPr>
      <w:r w:rsidRPr="007A437D">
        <w:rPr>
          <w:sz w:val="24"/>
          <w:szCs w:val="24"/>
        </w:rPr>
        <w:t xml:space="preserve">    1.1. В целях обеспечения нужд Заказчика Исполнитель обязуется в соответствии с требованиями и условиями настоящего Договора поставить и оказать Заказчику </w:t>
      </w:r>
      <w:r w:rsidR="009479FD">
        <w:rPr>
          <w:sz w:val="24"/>
          <w:szCs w:val="24"/>
        </w:rPr>
        <w:t>п</w:t>
      </w:r>
      <w:r w:rsidR="009479FD" w:rsidRPr="009479FD">
        <w:rPr>
          <w:sz w:val="24"/>
          <w:szCs w:val="24"/>
        </w:rPr>
        <w:t>ереподготовка по курсу «Специалист по охране труда» 256 часов с применением дистанционных образовательных технологий</w:t>
      </w:r>
      <w:r w:rsidR="009479FD" w:rsidRPr="009479FD">
        <w:t>,</w:t>
      </w:r>
      <w:r w:rsidR="009479FD">
        <w:rPr>
          <w:i/>
        </w:rPr>
        <w:t xml:space="preserve"> </w:t>
      </w:r>
      <w:r w:rsidRPr="007A437D">
        <w:rPr>
          <w:sz w:val="24"/>
          <w:szCs w:val="24"/>
        </w:rPr>
        <w:t>(далее по тексту – Услуга) в соответствии со Спецификацией (Приложение № 1 к Договору) являющейся неотъемлемой частью настоящего Договора.</w:t>
      </w:r>
    </w:p>
    <w:p w14:paraId="75DB09EA" w14:textId="77777777" w:rsidR="00273DCB" w:rsidRPr="006B1609" w:rsidRDefault="00273DCB" w:rsidP="00CE4C4B">
      <w:pPr>
        <w:pStyle w:val="af0"/>
        <w:widowControl/>
        <w:numPr>
          <w:ilvl w:val="1"/>
          <w:numId w:val="5"/>
        </w:numPr>
        <w:suppressAutoHyphens/>
        <w:autoSpaceDE/>
        <w:autoSpaceDN/>
        <w:adjustRightInd/>
        <w:ind w:left="0" w:firstLine="567"/>
        <w:jc w:val="both"/>
        <w:rPr>
          <w:sz w:val="24"/>
          <w:szCs w:val="24"/>
        </w:rPr>
      </w:pPr>
      <w:r w:rsidRPr="006B1609">
        <w:rPr>
          <w:bCs/>
          <w:kern w:val="3"/>
          <w:sz w:val="24"/>
          <w:szCs w:val="24"/>
        </w:rPr>
        <w:t>После прохождения полного курса обучения «Слушателям» «Заказчика» выдается</w:t>
      </w:r>
      <w:r>
        <w:rPr>
          <w:bCs/>
          <w:kern w:val="3"/>
          <w:sz w:val="24"/>
          <w:szCs w:val="24"/>
        </w:rPr>
        <w:t>:</w:t>
      </w:r>
    </w:p>
    <w:p w14:paraId="6F18596E" w14:textId="77777777" w:rsidR="00273DCB" w:rsidRDefault="00273DCB" w:rsidP="00273DCB">
      <w:pPr>
        <w:pStyle w:val="af0"/>
        <w:widowControl/>
        <w:suppressAutoHyphens/>
        <w:autoSpaceDE/>
        <w:autoSpaceDN/>
        <w:adjustRightInd/>
        <w:ind w:left="0" w:firstLine="567"/>
        <w:jc w:val="both"/>
        <w:rPr>
          <w:bCs/>
          <w:kern w:val="3"/>
          <w:sz w:val="24"/>
          <w:szCs w:val="24"/>
        </w:rPr>
      </w:pPr>
      <w:r w:rsidRPr="006339DC">
        <w:rPr>
          <w:bCs/>
          <w:kern w:val="3"/>
          <w:sz w:val="24"/>
          <w:szCs w:val="24"/>
        </w:rPr>
        <w:t xml:space="preserve">- </w:t>
      </w:r>
      <w:r w:rsidR="00673424">
        <w:rPr>
          <w:bCs/>
          <w:kern w:val="3"/>
          <w:sz w:val="24"/>
          <w:szCs w:val="24"/>
        </w:rPr>
        <w:t>удостоверение о повышении квалификации</w:t>
      </w:r>
      <w:r>
        <w:rPr>
          <w:bCs/>
          <w:kern w:val="3"/>
          <w:sz w:val="24"/>
          <w:szCs w:val="24"/>
        </w:rPr>
        <w:t>.</w:t>
      </w:r>
    </w:p>
    <w:p w14:paraId="142BC1E2" w14:textId="77777777" w:rsidR="00273DCB" w:rsidRDefault="00273DCB" w:rsidP="00CE4C4B">
      <w:pPr>
        <w:pStyle w:val="af0"/>
        <w:widowControl/>
        <w:numPr>
          <w:ilvl w:val="1"/>
          <w:numId w:val="5"/>
        </w:numPr>
        <w:suppressAutoHyphens/>
        <w:autoSpaceDE/>
        <w:autoSpaceDN/>
        <w:adjustRightInd/>
        <w:ind w:left="0" w:firstLine="567"/>
        <w:jc w:val="both"/>
        <w:rPr>
          <w:sz w:val="24"/>
          <w:szCs w:val="24"/>
        </w:rPr>
      </w:pPr>
      <w:r w:rsidRPr="006B1609">
        <w:rPr>
          <w:sz w:val="24"/>
          <w:szCs w:val="24"/>
        </w:rPr>
        <w:t xml:space="preserve">ФИО слушателей указано в приложении № 2 к настоящему договору, являющимся его неотъемлемой частью. </w:t>
      </w:r>
    </w:p>
    <w:p w14:paraId="6DB9A462" w14:textId="77777777" w:rsidR="00CE4C4B" w:rsidRPr="006B1609" w:rsidRDefault="00CE4C4B" w:rsidP="00CE4C4B">
      <w:pPr>
        <w:pStyle w:val="af0"/>
        <w:widowControl/>
        <w:suppressAutoHyphens/>
        <w:autoSpaceDE/>
        <w:autoSpaceDN/>
        <w:adjustRightInd/>
        <w:ind w:left="567"/>
        <w:jc w:val="both"/>
        <w:rPr>
          <w:sz w:val="24"/>
          <w:szCs w:val="24"/>
        </w:rPr>
      </w:pPr>
    </w:p>
    <w:p w14:paraId="05E44708" w14:textId="77777777" w:rsidR="00273DCB" w:rsidRPr="007A437D" w:rsidRDefault="00273DCB" w:rsidP="00273DCB">
      <w:pPr>
        <w:ind w:firstLine="426"/>
        <w:jc w:val="center"/>
        <w:rPr>
          <w:b/>
          <w:sz w:val="24"/>
          <w:szCs w:val="24"/>
        </w:rPr>
      </w:pPr>
      <w:r w:rsidRPr="007A437D">
        <w:rPr>
          <w:b/>
          <w:sz w:val="24"/>
          <w:szCs w:val="24"/>
        </w:rPr>
        <w:t>2. Размер и порядок расчетов по договору</w:t>
      </w:r>
    </w:p>
    <w:p w14:paraId="2185A219" w14:textId="77777777" w:rsidR="00273DCB" w:rsidRPr="006339DC" w:rsidRDefault="00273DCB" w:rsidP="00273DCB">
      <w:pPr>
        <w:ind w:firstLine="426"/>
        <w:jc w:val="both"/>
        <w:rPr>
          <w:sz w:val="24"/>
          <w:szCs w:val="24"/>
        </w:rPr>
      </w:pPr>
      <w:r>
        <w:rPr>
          <w:kern w:val="3"/>
          <w:sz w:val="24"/>
          <w:szCs w:val="24"/>
        </w:rPr>
        <w:t xml:space="preserve">   </w:t>
      </w:r>
      <w:r w:rsidRPr="007A437D">
        <w:rPr>
          <w:kern w:val="3"/>
          <w:sz w:val="24"/>
          <w:szCs w:val="24"/>
        </w:rPr>
        <w:t xml:space="preserve">2.1. Общая стоимость услуг «Исполнителя» по Договору составляет </w:t>
      </w:r>
      <w:r w:rsidRPr="007A437D">
        <w:rPr>
          <w:b/>
          <w:bCs/>
          <w:kern w:val="3"/>
          <w:sz w:val="24"/>
          <w:szCs w:val="24"/>
        </w:rPr>
        <w:t xml:space="preserve">_________ </w:t>
      </w:r>
      <w:r w:rsidRPr="006339DC">
        <w:rPr>
          <w:bCs/>
          <w:kern w:val="3"/>
          <w:sz w:val="24"/>
          <w:szCs w:val="24"/>
        </w:rPr>
        <w:t xml:space="preserve">(___________) рублей 00 копеек. </w:t>
      </w:r>
      <w:r w:rsidRPr="00C946A8">
        <w:rPr>
          <w:bCs/>
          <w:sz w:val="24"/>
          <w:szCs w:val="24"/>
          <w:highlight w:val="yellow"/>
        </w:rPr>
        <w:t>НДС не облагается на основании Главы 26.2 НК РФ «УСН»</w:t>
      </w:r>
      <w:r w:rsidRPr="00C946A8">
        <w:rPr>
          <w:sz w:val="24"/>
          <w:szCs w:val="24"/>
          <w:highlight w:val="yellow"/>
        </w:rPr>
        <w:t>.</w:t>
      </w:r>
    </w:p>
    <w:p w14:paraId="1EA868A9" w14:textId="77777777" w:rsidR="00273DCB" w:rsidRPr="00044347" w:rsidRDefault="00273DCB" w:rsidP="00273DCB">
      <w:pPr>
        <w:ind w:firstLine="454"/>
        <w:jc w:val="both"/>
        <w:rPr>
          <w:sz w:val="24"/>
          <w:szCs w:val="24"/>
        </w:rPr>
      </w:pPr>
      <w:r w:rsidRPr="006339DC">
        <w:rPr>
          <w:sz w:val="24"/>
          <w:szCs w:val="24"/>
        </w:rPr>
        <w:t xml:space="preserve">   2.2. </w:t>
      </w:r>
      <w:r>
        <w:rPr>
          <w:sz w:val="24"/>
          <w:szCs w:val="24"/>
        </w:rPr>
        <w:t xml:space="preserve">Источник финансирования: </w:t>
      </w:r>
      <w:r w:rsidR="009347E7">
        <w:rPr>
          <w:sz w:val="24"/>
          <w:szCs w:val="24"/>
        </w:rPr>
        <w:t>внебюджетные средства.</w:t>
      </w:r>
    </w:p>
    <w:p w14:paraId="3DC3CB20" w14:textId="77777777" w:rsidR="00273DCB" w:rsidRDefault="00273DCB" w:rsidP="00273DCB">
      <w:pPr>
        <w:ind w:firstLine="426"/>
        <w:jc w:val="both"/>
        <w:rPr>
          <w:sz w:val="24"/>
          <w:szCs w:val="24"/>
        </w:rPr>
      </w:pPr>
      <w:r>
        <w:rPr>
          <w:sz w:val="24"/>
          <w:szCs w:val="24"/>
        </w:rPr>
        <w:t xml:space="preserve">    </w:t>
      </w:r>
      <w:r w:rsidRPr="007A437D">
        <w:rPr>
          <w:sz w:val="24"/>
          <w:szCs w:val="24"/>
        </w:rPr>
        <w:t xml:space="preserve">2.3. Услуги «Исполнителя» оплачиваются «Заказчиком» в течение 7 (семи) рабочих дней с даты подписания «Заказчиком» документов </w:t>
      </w:r>
      <w:proofErr w:type="gramStart"/>
      <w:r w:rsidRPr="007A437D">
        <w:rPr>
          <w:sz w:val="24"/>
          <w:szCs w:val="24"/>
        </w:rPr>
        <w:t>о  приемке</w:t>
      </w:r>
      <w:proofErr w:type="gramEnd"/>
      <w:r w:rsidRPr="007A437D">
        <w:rPr>
          <w:sz w:val="24"/>
          <w:szCs w:val="24"/>
        </w:rPr>
        <w:t xml:space="preserve">. </w:t>
      </w:r>
    </w:p>
    <w:p w14:paraId="1B545927" w14:textId="77777777" w:rsidR="00273DCB" w:rsidRPr="000E1A85" w:rsidRDefault="00273DCB" w:rsidP="00273DCB">
      <w:pPr>
        <w:ind w:firstLine="426"/>
        <w:jc w:val="both"/>
        <w:rPr>
          <w:sz w:val="24"/>
          <w:szCs w:val="24"/>
        </w:rPr>
      </w:pPr>
      <w:r>
        <w:rPr>
          <w:sz w:val="24"/>
          <w:szCs w:val="24"/>
        </w:rPr>
        <w:t xml:space="preserve">    2.4. </w:t>
      </w:r>
      <w:r w:rsidRPr="000E1A85">
        <w:rPr>
          <w:sz w:val="24"/>
          <w:szCs w:val="24"/>
        </w:rPr>
        <w:t>Стороны соглашаются получать расчетные первичные документы (РПД) (счет, счет-</w:t>
      </w:r>
      <w:proofErr w:type="spellStart"/>
      <w:r w:rsidRPr="000E1A85">
        <w:rPr>
          <w:sz w:val="24"/>
          <w:szCs w:val="24"/>
        </w:rPr>
        <w:t>фактра</w:t>
      </w:r>
      <w:proofErr w:type="spellEnd"/>
      <w:r w:rsidRPr="000E1A85">
        <w:rPr>
          <w:sz w:val="24"/>
          <w:szCs w:val="24"/>
        </w:rPr>
        <w:t>, акты поставки товара, выполненных работ, оказанных услуг) подписанные Электронной подписью (ЭП) по телекоммуникационным каналам связи через оператора электронного документооборота (ЭДО</w:t>
      </w:r>
      <w:r>
        <w:rPr>
          <w:sz w:val="24"/>
          <w:szCs w:val="24"/>
        </w:rPr>
        <w:t xml:space="preserve"> (СБИС)</w:t>
      </w:r>
      <w:r w:rsidRPr="000E1A85">
        <w:rPr>
          <w:sz w:val="24"/>
          <w:szCs w:val="24"/>
        </w:rPr>
        <w:t>).</w:t>
      </w:r>
    </w:p>
    <w:p w14:paraId="0DECEE6F" w14:textId="77777777" w:rsidR="00273DCB" w:rsidRDefault="00273DCB" w:rsidP="00273DCB">
      <w:pPr>
        <w:ind w:firstLine="426"/>
        <w:jc w:val="both"/>
        <w:rPr>
          <w:sz w:val="24"/>
          <w:szCs w:val="24"/>
        </w:rPr>
      </w:pPr>
      <w:r>
        <w:rPr>
          <w:sz w:val="24"/>
          <w:szCs w:val="24"/>
        </w:rPr>
        <w:t xml:space="preserve">  </w:t>
      </w:r>
      <w:r w:rsidRPr="000E1A85">
        <w:rPr>
          <w:sz w:val="24"/>
          <w:szCs w:val="24"/>
        </w:rPr>
        <w:t>При этом электронные документы, подписанные электронной подписью, признаются документом, равнозначным документу на бумажном носителе, подписанному собственноручной подписью.</w:t>
      </w:r>
    </w:p>
    <w:p w14:paraId="5583D3D1" w14:textId="77777777" w:rsidR="00CE4C4B" w:rsidRPr="007A437D" w:rsidRDefault="00CE4C4B" w:rsidP="00273DCB">
      <w:pPr>
        <w:ind w:firstLine="426"/>
        <w:jc w:val="both"/>
        <w:rPr>
          <w:sz w:val="24"/>
          <w:szCs w:val="24"/>
        </w:rPr>
      </w:pPr>
    </w:p>
    <w:p w14:paraId="3D61DB4F" w14:textId="77777777" w:rsidR="00273DCB" w:rsidRPr="007A437D" w:rsidRDefault="00273DCB" w:rsidP="00273DCB">
      <w:pPr>
        <w:ind w:firstLine="426"/>
        <w:jc w:val="center"/>
        <w:rPr>
          <w:sz w:val="24"/>
          <w:szCs w:val="24"/>
        </w:rPr>
      </w:pPr>
      <w:r w:rsidRPr="007A437D">
        <w:rPr>
          <w:b/>
          <w:sz w:val="24"/>
          <w:szCs w:val="24"/>
        </w:rPr>
        <w:t>3. Обязанности Исполнителя</w:t>
      </w:r>
    </w:p>
    <w:p w14:paraId="6E272C21" w14:textId="77777777" w:rsidR="00273DCB" w:rsidRPr="007A437D" w:rsidRDefault="00273DCB" w:rsidP="00273DCB">
      <w:pPr>
        <w:ind w:firstLine="426"/>
        <w:jc w:val="both"/>
        <w:rPr>
          <w:sz w:val="24"/>
          <w:szCs w:val="24"/>
        </w:rPr>
      </w:pPr>
      <w:r>
        <w:rPr>
          <w:sz w:val="24"/>
          <w:szCs w:val="24"/>
        </w:rPr>
        <w:t xml:space="preserve">  </w:t>
      </w:r>
      <w:r w:rsidRPr="007A437D">
        <w:rPr>
          <w:sz w:val="24"/>
          <w:szCs w:val="24"/>
        </w:rPr>
        <w:t>3.1. Обеспечить оказание услуг, указанных в п.1 Договора, в порядке и на условиях, оговоренных в Договоре.</w:t>
      </w:r>
    </w:p>
    <w:p w14:paraId="6FD4E44C" w14:textId="77777777" w:rsidR="00273DCB" w:rsidRDefault="00273DCB" w:rsidP="00273DCB">
      <w:pPr>
        <w:ind w:firstLine="426"/>
        <w:jc w:val="both"/>
        <w:rPr>
          <w:sz w:val="24"/>
          <w:szCs w:val="24"/>
        </w:rPr>
      </w:pPr>
      <w:r>
        <w:rPr>
          <w:sz w:val="24"/>
          <w:szCs w:val="24"/>
        </w:rPr>
        <w:t xml:space="preserve">  </w:t>
      </w:r>
      <w:r w:rsidRPr="007A437D">
        <w:rPr>
          <w:sz w:val="24"/>
          <w:szCs w:val="24"/>
        </w:rPr>
        <w:t xml:space="preserve">3.2. По завершении оказания услуг предоставить «Заказчику» Акт об оказании услуг. </w:t>
      </w:r>
    </w:p>
    <w:p w14:paraId="5547309E" w14:textId="77777777" w:rsidR="00CE4C4B" w:rsidRPr="007A437D" w:rsidRDefault="00CE4C4B" w:rsidP="00273DCB">
      <w:pPr>
        <w:ind w:firstLine="426"/>
        <w:jc w:val="both"/>
        <w:rPr>
          <w:sz w:val="24"/>
          <w:szCs w:val="24"/>
        </w:rPr>
      </w:pPr>
    </w:p>
    <w:p w14:paraId="272104BA" w14:textId="77777777" w:rsidR="00273DCB" w:rsidRPr="007A437D" w:rsidRDefault="00273DCB" w:rsidP="00273DCB">
      <w:pPr>
        <w:jc w:val="center"/>
        <w:rPr>
          <w:b/>
          <w:sz w:val="24"/>
          <w:szCs w:val="24"/>
        </w:rPr>
      </w:pPr>
      <w:r w:rsidRPr="007A437D">
        <w:rPr>
          <w:b/>
          <w:sz w:val="24"/>
          <w:szCs w:val="24"/>
        </w:rPr>
        <w:t>4. Обязанности Заявителя</w:t>
      </w:r>
    </w:p>
    <w:p w14:paraId="38BF198E" w14:textId="77777777" w:rsidR="00273DCB" w:rsidRPr="007A437D" w:rsidRDefault="00273DCB" w:rsidP="00273DCB">
      <w:pPr>
        <w:jc w:val="both"/>
        <w:rPr>
          <w:sz w:val="24"/>
          <w:szCs w:val="24"/>
        </w:rPr>
      </w:pPr>
      <w:r>
        <w:rPr>
          <w:sz w:val="24"/>
          <w:szCs w:val="24"/>
        </w:rPr>
        <w:t xml:space="preserve">         </w:t>
      </w:r>
      <w:r w:rsidRPr="007A437D">
        <w:rPr>
          <w:sz w:val="24"/>
          <w:szCs w:val="24"/>
        </w:rPr>
        <w:t xml:space="preserve">4.1. Предоставить «Исполнителю» список «Слушателей» (с указанием Фамилии, Имени, Отчества). Количество и ФИО «Слушателей» по конкретной программе </w:t>
      </w:r>
      <w:r>
        <w:rPr>
          <w:sz w:val="24"/>
          <w:szCs w:val="24"/>
        </w:rPr>
        <w:t>курсов повышения квалификации</w:t>
      </w:r>
      <w:r w:rsidRPr="007A437D">
        <w:rPr>
          <w:sz w:val="24"/>
          <w:szCs w:val="24"/>
        </w:rPr>
        <w:t>, указанных в Приложении № 2 к Договору, являющегося неотъемлемой частью Договора. В случае невозможности участия в подготовке «Слушателей», незамедлительно в письменном виде сообщить «Исполнителю».</w:t>
      </w:r>
    </w:p>
    <w:p w14:paraId="16442917" w14:textId="77777777" w:rsidR="00273DCB" w:rsidRPr="007A437D" w:rsidRDefault="00273DCB" w:rsidP="00273DCB">
      <w:pPr>
        <w:ind w:firstLine="708"/>
        <w:jc w:val="both"/>
        <w:rPr>
          <w:sz w:val="24"/>
          <w:szCs w:val="24"/>
        </w:rPr>
      </w:pPr>
      <w:r w:rsidRPr="007A437D">
        <w:rPr>
          <w:sz w:val="24"/>
          <w:szCs w:val="24"/>
        </w:rPr>
        <w:t>4.2. Состав «Слушателей» может быть изменен «Заказчиком», с письменным предупреждением «Исполнителя» не позднее, чем за 5 дней до начала обучения.</w:t>
      </w:r>
    </w:p>
    <w:p w14:paraId="4FE91C4A" w14:textId="77777777" w:rsidR="00273DCB" w:rsidRPr="007A437D" w:rsidRDefault="00273DCB" w:rsidP="00273DCB">
      <w:pPr>
        <w:ind w:firstLine="708"/>
        <w:jc w:val="both"/>
        <w:rPr>
          <w:sz w:val="24"/>
          <w:szCs w:val="24"/>
        </w:rPr>
      </w:pPr>
      <w:r w:rsidRPr="007A437D">
        <w:rPr>
          <w:sz w:val="24"/>
          <w:szCs w:val="24"/>
        </w:rPr>
        <w:lastRenderedPageBreak/>
        <w:t>4.3. Оплатить услуги «Исполнителя» в размере и в сроки, предусмотренные в п.2 настоящего Договора.</w:t>
      </w:r>
    </w:p>
    <w:p w14:paraId="3CEF20EB" w14:textId="77777777" w:rsidR="00273DCB" w:rsidRPr="007A437D" w:rsidRDefault="00273DCB" w:rsidP="00273DCB">
      <w:pPr>
        <w:ind w:firstLine="708"/>
        <w:jc w:val="both"/>
        <w:rPr>
          <w:sz w:val="24"/>
          <w:szCs w:val="24"/>
        </w:rPr>
      </w:pPr>
      <w:r w:rsidRPr="007A437D">
        <w:rPr>
          <w:sz w:val="24"/>
          <w:szCs w:val="24"/>
        </w:rPr>
        <w:t>4.4. Обеспечить выполнение «Слушателем» всех заданий согласно программе обучения, уважительное отношение к преподавателям и персоналу «Исполнителя», обеспечить соблюдение «Слушателем» правил и иных требований «Исполнителя», а также оперативно реагировать на информацию, поступающую от «Исполнителя» по всем вопросам, касающимся обучения и поведения «Слушателя».</w:t>
      </w:r>
    </w:p>
    <w:p w14:paraId="3CCEAFA3" w14:textId="77777777" w:rsidR="00273DCB" w:rsidRDefault="00273DCB" w:rsidP="00273DCB">
      <w:pPr>
        <w:ind w:firstLine="708"/>
        <w:jc w:val="both"/>
        <w:rPr>
          <w:sz w:val="24"/>
          <w:szCs w:val="24"/>
        </w:rPr>
      </w:pPr>
      <w:r w:rsidRPr="007A437D">
        <w:rPr>
          <w:sz w:val="24"/>
          <w:szCs w:val="24"/>
        </w:rPr>
        <w:t>4.5. Подписать Акт сдачи-приемки услуг.</w:t>
      </w:r>
    </w:p>
    <w:p w14:paraId="6034D901" w14:textId="77777777" w:rsidR="00CE4C4B" w:rsidRPr="007A437D" w:rsidRDefault="00CE4C4B" w:rsidP="00273DCB">
      <w:pPr>
        <w:ind w:firstLine="708"/>
        <w:jc w:val="both"/>
        <w:rPr>
          <w:sz w:val="24"/>
          <w:szCs w:val="24"/>
        </w:rPr>
      </w:pPr>
    </w:p>
    <w:p w14:paraId="6675DE91" w14:textId="77777777" w:rsidR="00273DCB" w:rsidRPr="007A437D" w:rsidRDefault="00273DCB" w:rsidP="00CE4C4B">
      <w:pPr>
        <w:pStyle w:val="af5"/>
        <w:keepNext/>
        <w:numPr>
          <w:ilvl w:val="0"/>
          <w:numId w:val="4"/>
        </w:numPr>
        <w:spacing w:line="240" w:lineRule="auto"/>
        <w:ind w:firstLine="0"/>
        <w:jc w:val="center"/>
        <w:rPr>
          <w:rFonts w:cs="Times New Roman"/>
          <w:b/>
        </w:rPr>
      </w:pPr>
      <w:r w:rsidRPr="007A437D">
        <w:rPr>
          <w:rFonts w:cs="Times New Roman"/>
          <w:b/>
        </w:rPr>
        <w:t>Ответственность сторон</w:t>
      </w:r>
    </w:p>
    <w:p w14:paraId="52E84D65" w14:textId="77777777" w:rsidR="00CE4C4B" w:rsidRPr="004856F6" w:rsidRDefault="00CE4C4B" w:rsidP="00CE4C4B">
      <w:pPr>
        <w:pStyle w:val="211"/>
        <w:spacing w:after="0"/>
        <w:ind w:left="0" w:firstLine="720"/>
        <w:jc w:val="both"/>
      </w:pPr>
      <w:r>
        <w:t>5</w:t>
      </w:r>
      <w:r w:rsidRPr="004856F6">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34EE0B09" w14:textId="77777777" w:rsidR="00CE4C4B" w:rsidRPr="004856F6" w:rsidRDefault="00CE4C4B" w:rsidP="00CE4C4B">
      <w:pPr>
        <w:pStyle w:val="Warning"/>
        <w:spacing w:before="0" w:after="0" w:line="240" w:lineRule="auto"/>
        <w:ind w:firstLine="720"/>
        <w:jc w:val="both"/>
        <w:rPr>
          <w:i w:val="0"/>
          <w:color w:val="auto"/>
          <w:sz w:val="24"/>
          <w:szCs w:val="24"/>
        </w:rPr>
      </w:pPr>
      <w:r>
        <w:rPr>
          <w:i w:val="0"/>
          <w:color w:val="auto"/>
          <w:sz w:val="24"/>
          <w:szCs w:val="24"/>
        </w:rPr>
        <w:t>5</w:t>
      </w:r>
      <w:r w:rsidRPr="004856F6">
        <w:rPr>
          <w:i w:val="0"/>
          <w:color w:val="auto"/>
          <w:sz w:val="24"/>
          <w:szCs w:val="24"/>
        </w:rPr>
        <w:t xml:space="preserve">.2.   В случае просрочки исполнения </w:t>
      </w:r>
      <w:r>
        <w:rPr>
          <w:i w:val="0"/>
          <w:color w:val="auto"/>
          <w:sz w:val="24"/>
          <w:szCs w:val="24"/>
        </w:rPr>
        <w:t>Исполнителем</w:t>
      </w:r>
      <w:r w:rsidRPr="004856F6">
        <w:rPr>
          <w:i w:val="0"/>
          <w:color w:val="auto"/>
          <w:sz w:val="24"/>
          <w:szCs w:val="24"/>
        </w:rPr>
        <w:t xml:space="preserve"> обязательств по Договору, Заказчик направляет </w:t>
      </w:r>
      <w:r>
        <w:rPr>
          <w:i w:val="0"/>
          <w:color w:val="auto"/>
          <w:sz w:val="24"/>
          <w:szCs w:val="24"/>
        </w:rPr>
        <w:t>Исполнителю</w:t>
      </w:r>
      <w:r w:rsidRPr="004856F6">
        <w:rPr>
          <w:i w:val="0"/>
          <w:color w:val="auto"/>
          <w:sz w:val="24"/>
          <w:szCs w:val="24"/>
        </w:rPr>
        <w:t xml:space="preserve">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Pr>
          <w:i w:val="0"/>
          <w:color w:val="auto"/>
          <w:sz w:val="24"/>
          <w:szCs w:val="24"/>
        </w:rPr>
        <w:t>Исполнителем</w:t>
      </w:r>
      <w:r w:rsidRPr="004856F6">
        <w:rPr>
          <w:i w:val="0"/>
          <w:color w:val="auto"/>
          <w:sz w:val="24"/>
          <w:szCs w:val="24"/>
        </w:rPr>
        <w:t xml:space="preserve">. </w:t>
      </w:r>
    </w:p>
    <w:p w14:paraId="2B2A2EF7" w14:textId="77777777" w:rsidR="00CE4C4B" w:rsidRPr="004856F6" w:rsidRDefault="00CE4C4B" w:rsidP="00CE4C4B">
      <w:pPr>
        <w:ind w:firstLine="720"/>
        <w:jc w:val="both"/>
        <w:rPr>
          <w:sz w:val="24"/>
          <w:szCs w:val="24"/>
        </w:rPr>
      </w:pPr>
      <w:r>
        <w:rPr>
          <w:sz w:val="24"/>
          <w:szCs w:val="24"/>
          <w:lang w:eastAsia="en-US"/>
        </w:rPr>
        <w:t>5</w:t>
      </w:r>
      <w:r w:rsidRPr="004856F6">
        <w:rPr>
          <w:sz w:val="24"/>
          <w:szCs w:val="24"/>
          <w:lang w:eastAsia="en-US"/>
        </w:rPr>
        <w:t xml:space="preserve">.3. В </w:t>
      </w:r>
      <w:r w:rsidRPr="004856F6">
        <w:rPr>
          <w:sz w:val="24"/>
          <w:szCs w:val="24"/>
        </w:rPr>
        <w:t xml:space="preserve">случае просрочки исполнения Заказчиком обязательств </w:t>
      </w:r>
      <w:r>
        <w:rPr>
          <w:sz w:val="24"/>
          <w:szCs w:val="24"/>
        </w:rPr>
        <w:t>Исполнителем</w:t>
      </w:r>
      <w:r w:rsidRPr="004856F6">
        <w:rPr>
          <w:sz w:val="24"/>
          <w:szCs w:val="24"/>
        </w:rPr>
        <w:t xml:space="preserve">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C587347" w14:textId="77777777" w:rsidR="00CE4C4B" w:rsidRDefault="00CE4C4B" w:rsidP="00CE4C4B">
      <w:pPr>
        <w:ind w:firstLine="720"/>
        <w:jc w:val="both"/>
        <w:rPr>
          <w:sz w:val="24"/>
          <w:szCs w:val="24"/>
        </w:rPr>
      </w:pPr>
      <w:r>
        <w:rPr>
          <w:sz w:val="24"/>
          <w:szCs w:val="24"/>
          <w:lang w:eastAsia="en-US"/>
        </w:rPr>
        <w:t>5</w:t>
      </w:r>
      <w:r w:rsidRPr="004856F6">
        <w:rPr>
          <w:sz w:val="24"/>
          <w:szCs w:val="24"/>
          <w:lang w:eastAsia="en-US"/>
        </w:rPr>
        <w:t xml:space="preserve">.4.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84B3173" w14:textId="77777777" w:rsidR="00CE4C4B" w:rsidRPr="00676171" w:rsidRDefault="00CE4C4B" w:rsidP="00CE4C4B">
      <w:pPr>
        <w:ind w:firstLine="720"/>
        <w:jc w:val="both"/>
        <w:rPr>
          <w:sz w:val="24"/>
          <w:szCs w:val="24"/>
        </w:rPr>
      </w:pPr>
    </w:p>
    <w:p w14:paraId="37B4EDA2" w14:textId="77777777" w:rsidR="00273DCB" w:rsidRPr="007A437D" w:rsidRDefault="00273DCB" w:rsidP="00273DCB">
      <w:pPr>
        <w:ind w:firstLine="426"/>
        <w:jc w:val="center"/>
        <w:rPr>
          <w:b/>
          <w:sz w:val="24"/>
          <w:szCs w:val="24"/>
        </w:rPr>
      </w:pPr>
      <w:r w:rsidRPr="007A437D">
        <w:rPr>
          <w:b/>
          <w:sz w:val="24"/>
          <w:szCs w:val="24"/>
        </w:rPr>
        <w:t>6. Порядок сдачи-приемки работ</w:t>
      </w:r>
    </w:p>
    <w:p w14:paraId="330D260F" w14:textId="77777777" w:rsidR="00273DCB" w:rsidRDefault="00273DCB" w:rsidP="00273DCB">
      <w:pPr>
        <w:ind w:firstLine="708"/>
        <w:jc w:val="both"/>
        <w:rPr>
          <w:sz w:val="24"/>
          <w:szCs w:val="24"/>
        </w:rPr>
      </w:pPr>
      <w:r w:rsidRPr="007A437D">
        <w:rPr>
          <w:sz w:val="24"/>
          <w:szCs w:val="24"/>
        </w:rPr>
        <w:t>6.1. Исполнитель направляет Акт сдачи-приемки услуг «Заказчику»</w:t>
      </w:r>
      <w:r>
        <w:rPr>
          <w:sz w:val="24"/>
          <w:szCs w:val="24"/>
        </w:rPr>
        <w:t xml:space="preserve"> через систему ЭДО</w:t>
      </w:r>
      <w:r w:rsidRPr="007A437D">
        <w:rPr>
          <w:sz w:val="24"/>
          <w:szCs w:val="24"/>
        </w:rPr>
        <w:t>, который, в свою очередь, не позднее пяти рабочих дней подписывает Акт</w:t>
      </w:r>
      <w:r>
        <w:rPr>
          <w:sz w:val="24"/>
          <w:szCs w:val="24"/>
        </w:rPr>
        <w:t>.</w:t>
      </w:r>
    </w:p>
    <w:p w14:paraId="1A79EEDC" w14:textId="77777777" w:rsidR="00273DCB" w:rsidRDefault="00273DCB" w:rsidP="00273DCB">
      <w:pPr>
        <w:ind w:firstLine="708"/>
        <w:jc w:val="both"/>
        <w:rPr>
          <w:sz w:val="24"/>
          <w:szCs w:val="24"/>
        </w:rPr>
      </w:pPr>
      <w:r w:rsidRPr="007A437D">
        <w:rPr>
          <w:sz w:val="24"/>
          <w:szCs w:val="24"/>
        </w:rPr>
        <w:t>6.2. В случае не подписания «Заказчиком» в течение указанного срока Акта сдачи-приемки услуг и не предоставления мотивированных возражений в письменной форме, услуги считаются Заказчиком принятыми.</w:t>
      </w:r>
    </w:p>
    <w:p w14:paraId="52CD267E" w14:textId="77777777" w:rsidR="00CE4C4B" w:rsidRPr="007A437D" w:rsidRDefault="00CE4C4B" w:rsidP="00273DCB">
      <w:pPr>
        <w:ind w:firstLine="708"/>
        <w:jc w:val="both"/>
        <w:rPr>
          <w:sz w:val="24"/>
          <w:szCs w:val="24"/>
        </w:rPr>
      </w:pPr>
    </w:p>
    <w:p w14:paraId="234A8EEF" w14:textId="77777777" w:rsidR="00273DCB" w:rsidRPr="007A437D" w:rsidRDefault="00273DCB" w:rsidP="00273DCB">
      <w:pPr>
        <w:tabs>
          <w:tab w:val="left" w:pos="5655"/>
        </w:tabs>
        <w:ind w:firstLine="426"/>
        <w:jc w:val="center"/>
        <w:rPr>
          <w:b/>
          <w:sz w:val="24"/>
          <w:szCs w:val="24"/>
        </w:rPr>
      </w:pPr>
      <w:r w:rsidRPr="007A437D">
        <w:rPr>
          <w:b/>
          <w:sz w:val="24"/>
          <w:szCs w:val="24"/>
        </w:rPr>
        <w:t>7. Срок оказания услуг</w:t>
      </w:r>
    </w:p>
    <w:p w14:paraId="7E5A3485" w14:textId="2498BF1F" w:rsidR="00273DCB" w:rsidRDefault="00273DCB" w:rsidP="00273DCB">
      <w:pPr>
        <w:ind w:firstLine="708"/>
        <w:jc w:val="both"/>
        <w:rPr>
          <w:sz w:val="24"/>
          <w:szCs w:val="24"/>
        </w:rPr>
      </w:pPr>
      <w:r w:rsidRPr="007A437D">
        <w:rPr>
          <w:sz w:val="24"/>
          <w:szCs w:val="24"/>
        </w:rPr>
        <w:t>7.</w:t>
      </w:r>
      <w:proofErr w:type="gramStart"/>
      <w:r w:rsidRPr="007A437D">
        <w:rPr>
          <w:sz w:val="24"/>
          <w:szCs w:val="24"/>
        </w:rPr>
        <w:t>1.Срок</w:t>
      </w:r>
      <w:proofErr w:type="gramEnd"/>
      <w:r w:rsidRPr="007A437D">
        <w:rPr>
          <w:sz w:val="24"/>
          <w:szCs w:val="24"/>
        </w:rPr>
        <w:t xml:space="preserve"> оказания услуг: с даты заключения договора до </w:t>
      </w:r>
      <w:r w:rsidR="009479FD">
        <w:rPr>
          <w:sz w:val="24"/>
          <w:szCs w:val="24"/>
        </w:rPr>
        <w:t>08</w:t>
      </w:r>
      <w:r w:rsidRPr="007A437D">
        <w:rPr>
          <w:sz w:val="24"/>
          <w:szCs w:val="24"/>
        </w:rPr>
        <w:t xml:space="preserve"> </w:t>
      </w:r>
      <w:r w:rsidR="009479FD">
        <w:rPr>
          <w:sz w:val="24"/>
          <w:szCs w:val="24"/>
        </w:rPr>
        <w:t>сентября</w:t>
      </w:r>
      <w:r w:rsidRPr="007A437D">
        <w:rPr>
          <w:sz w:val="24"/>
          <w:szCs w:val="24"/>
        </w:rPr>
        <w:t xml:space="preserve"> 202</w:t>
      </w:r>
      <w:r w:rsidR="009479FD">
        <w:rPr>
          <w:sz w:val="24"/>
          <w:szCs w:val="24"/>
        </w:rPr>
        <w:t>6</w:t>
      </w:r>
      <w:r w:rsidR="00BA614F">
        <w:rPr>
          <w:sz w:val="24"/>
          <w:szCs w:val="24"/>
        </w:rPr>
        <w:t xml:space="preserve"> года, в части оплаты до 17 </w:t>
      </w:r>
      <w:r w:rsidR="009479FD">
        <w:rPr>
          <w:sz w:val="24"/>
          <w:szCs w:val="24"/>
        </w:rPr>
        <w:t>сентября</w:t>
      </w:r>
      <w:r w:rsidR="00BA614F">
        <w:rPr>
          <w:sz w:val="24"/>
          <w:szCs w:val="24"/>
        </w:rPr>
        <w:t xml:space="preserve"> 202</w:t>
      </w:r>
      <w:r w:rsidR="009479FD">
        <w:rPr>
          <w:sz w:val="24"/>
          <w:szCs w:val="24"/>
        </w:rPr>
        <w:t>6</w:t>
      </w:r>
      <w:r w:rsidR="00BA614F">
        <w:rPr>
          <w:sz w:val="24"/>
          <w:szCs w:val="24"/>
        </w:rPr>
        <w:t xml:space="preserve"> года</w:t>
      </w:r>
    </w:p>
    <w:p w14:paraId="659DE061" w14:textId="77777777" w:rsidR="00CE4C4B" w:rsidRPr="007A437D" w:rsidRDefault="00CE4C4B" w:rsidP="00273DCB">
      <w:pPr>
        <w:ind w:firstLine="708"/>
        <w:jc w:val="both"/>
        <w:rPr>
          <w:sz w:val="24"/>
          <w:szCs w:val="24"/>
        </w:rPr>
      </w:pPr>
    </w:p>
    <w:p w14:paraId="74B5D20F" w14:textId="77777777" w:rsidR="00273DCB" w:rsidRPr="007A437D" w:rsidRDefault="00273DCB" w:rsidP="00273DCB">
      <w:pPr>
        <w:ind w:firstLine="426"/>
        <w:jc w:val="center"/>
        <w:rPr>
          <w:b/>
          <w:sz w:val="24"/>
          <w:szCs w:val="24"/>
        </w:rPr>
      </w:pPr>
      <w:r w:rsidRPr="007A437D">
        <w:rPr>
          <w:b/>
          <w:sz w:val="24"/>
          <w:szCs w:val="24"/>
        </w:rPr>
        <w:t>8. Срок действия договора</w:t>
      </w:r>
    </w:p>
    <w:p w14:paraId="7E488E12" w14:textId="77777777" w:rsidR="00273DCB" w:rsidRDefault="00273DCB" w:rsidP="00273DCB">
      <w:pPr>
        <w:ind w:firstLine="708"/>
        <w:jc w:val="both"/>
        <w:rPr>
          <w:sz w:val="24"/>
          <w:szCs w:val="24"/>
        </w:rPr>
      </w:pPr>
      <w:r w:rsidRPr="007A437D">
        <w:rPr>
          <w:sz w:val="24"/>
          <w:szCs w:val="24"/>
        </w:rPr>
        <w:t>8.1. Договор вступает в силу с момента его подписания обеими «Сторонами» и действует до момента полного исполнения «Сторонами» всех обязательств по настоящему Договору.</w:t>
      </w:r>
    </w:p>
    <w:p w14:paraId="407F35DC" w14:textId="77777777" w:rsidR="00CE4C4B" w:rsidRPr="007A437D" w:rsidRDefault="00CE4C4B" w:rsidP="00273DCB">
      <w:pPr>
        <w:ind w:firstLine="708"/>
        <w:jc w:val="both"/>
        <w:rPr>
          <w:sz w:val="24"/>
          <w:szCs w:val="24"/>
        </w:rPr>
      </w:pPr>
    </w:p>
    <w:p w14:paraId="6B42135C" w14:textId="77777777" w:rsidR="00273DCB" w:rsidRPr="007A437D" w:rsidRDefault="00273DCB" w:rsidP="00273DCB">
      <w:pPr>
        <w:ind w:firstLine="426"/>
        <w:jc w:val="center"/>
        <w:rPr>
          <w:b/>
          <w:sz w:val="24"/>
          <w:szCs w:val="24"/>
        </w:rPr>
      </w:pPr>
      <w:r w:rsidRPr="007A437D">
        <w:rPr>
          <w:b/>
          <w:sz w:val="24"/>
          <w:szCs w:val="24"/>
        </w:rPr>
        <w:t>9. Прочие условия</w:t>
      </w:r>
    </w:p>
    <w:p w14:paraId="60ED937A" w14:textId="77777777" w:rsidR="00273DCB" w:rsidRPr="007A437D" w:rsidRDefault="00273DCB" w:rsidP="00273DCB">
      <w:pPr>
        <w:ind w:firstLine="708"/>
        <w:jc w:val="both"/>
        <w:rPr>
          <w:sz w:val="24"/>
          <w:szCs w:val="24"/>
        </w:rPr>
      </w:pPr>
      <w:r w:rsidRPr="007A437D">
        <w:rPr>
          <w:sz w:val="24"/>
          <w:szCs w:val="24"/>
        </w:rPr>
        <w:t>9.1. Все изменения и дополнения к настоящему Договору должны быть совершены в письменной форме, подписаны уполномоченными представителями сторон и являются его неотъемлемой частью.</w:t>
      </w:r>
    </w:p>
    <w:p w14:paraId="153F8E42" w14:textId="77777777" w:rsidR="00273DCB" w:rsidRPr="007A437D" w:rsidRDefault="00273DCB" w:rsidP="00273DCB">
      <w:pPr>
        <w:pStyle w:val="22"/>
        <w:tabs>
          <w:tab w:val="clear" w:pos="0"/>
          <w:tab w:val="left" w:pos="1134"/>
        </w:tabs>
        <w:ind w:firstLine="0"/>
        <w:jc w:val="both"/>
      </w:pPr>
      <w:r w:rsidRPr="007A437D">
        <w:t xml:space="preserve">            9.2.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424132C6" w14:textId="77777777" w:rsidR="00273DCB" w:rsidRPr="007A437D" w:rsidRDefault="00273DCB" w:rsidP="00273DCB">
      <w:pPr>
        <w:pStyle w:val="22"/>
        <w:tabs>
          <w:tab w:val="clear" w:pos="0"/>
          <w:tab w:val="left" w:pos="1134"/>
        </w:tabs>
        <w:ind w:firstLine="360"/>
        <w:jc w:val="both"/>
      </w:pPr>
      <w:r w:rsidRPr="007A437D">
        <w:t xml:space="preserve">     Полученные претензии подлежат рассмотрению Стороной, получившей претензию, в течение 5 рабочих дней со дня получения претензии.</w:t>
      </w:r>
    </w:p>
    <w:p w14:paraId="5A45A3A1" w14:textId="77777777" w:rsidR="00273DCB" w:rsidRPr="007A437D" w:rsidRDefault="00273DCB" w:rsidP="00273DCB">
      <w:pPr>
        <w:pStyle w:val="22"/>
        <w:tabs>
          <w:tab w:val="clear" w:pos="0"/>
          <w:tab w:val="left" w:pos="1134"/>
        </w:tabs>
        <w:ind w:firstLine="360"/>
        <w:jc w:val="both"/>
      </w:pPr>
      <w:r w:rsidRPr="007A437D">
        <w:t xml:space="preserve">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CA33F31" w14:textId="77777777" w:rsidR="00273DCB" w:rsidRPr="007A437D" w:rsidRDefault="00273DCB" w:rsidP="00273DCB">
      <w:pPr>
        <w:pStyle w:val="22"/>
        <w:tabs>
          <w:tab w:val="clear" w:pos="0"/>
          <w:tab w:val="left" w:pos="1134"/>
        </w:tabs>
        <w:ind w:firstLine="360"/>
        <w:jc w:val="both"/>
      </w:pPr>
      <w:r w:rsidRPr="007A437D">
        <w:lastRenderedPageBreak/>
        <w:t xml:space="preserve">     К правоотношениям Сторон по настоящему Договору применяется гражданское право.</w:t>
      </w:r>
    </w:p>
    <w:p w14:paraId="5DBBFD43" w14:textId="77777777" w:rsidR="00273DCB" w:rsidRPr="006339DC" w:rsidRDefault="00273DCB" w:rsidP="00273DCB">
      <w:pPr>
        <w:ind w:firstLine="720"/>
        <w:jc w:val="both"/>
        <w:rPr>
          <w:sz w:val="24"/>
          <w:szCs w:val="24"/>
        </w:rPr>
      </w:pPr>
      <w:r w:rsidRPr="007A437D">
        <w:rPr>
          <w:sz w:val="24"/>
          <w:szCs w:val="24"/>
        </w:rPr>
        <w:t xml:space="preserve">9.3. </w:t>
      </w:r>
      <w:r w:rsidRPr="006339DC">
        <w:rPr>
          <w:sz w:val="24"/>
          <w:szCs w:val="24"/>
        </w:rPr>
        <w:t>Настоящий Договор заключен в форме электронного документа и подписан сторонами с использованием электронно-цифровой подписи уполномоченных лиц Договора, с использованием функционала электронной площадки «</w:t>
      </w:r>
      <w:proofErr w:type="spellStart"/>
      <w:r w:rsidRPr="006339DC">
        <w:rPr>
          <w:sz w:val="24"/>
          <w:szCs w:val="24"/>
          <w:lang w:val="en-US"/>
        </w:rPr>
        <w:t>VladZakupki</w:t>
      </w:r>
      <w:proofErr w:type="spellEnd"/>
      <w:r w:rsidRPr="006339DC">
        <w:rPr>
          <w:sz w:val="24"/>
          <w:szCs w:val="24"/>
        </w:rPr>
        <w:t xml:space="preserve">», адрес в сети Интернет </w:t>
      </w:r>
      <w:hyperlink r:id="rId8" w:history="1">
        <w:r w:rsidRPr="006339DC">
          <w:rPr>
            <w:rStyle w:val="af"/>
            <w:sz w:val="24"/>
            <w:szCs w:val="24"/>
          </w:rPr>
          <w:t>http://vladzakupki.ru</w:t>
        </w:r>
      </w:hyperlink>
      <w:r w:rsidRPr="006339DC">
        <w:rPr>
          <w:sz w:val="24"/>
          <w:szCs w:val="24"/>
        </w:rPr>
        <w:t>.</w:t>
      </w:r>
    </w:p>
    <w:p w14:paraId="0FEFD19A" w14:textId="77777777" w:rsidR="00273DCB" w:rsidRPr="007A437D" w:rsidRDefault="00273DCB" w:rsidP="00273DCB">
      <w:pPr>
        <w:tabs>
          <w:tab w:val="left" w:pos="360"/>
        </w:tabs>
        <w:jc w:val="both"/>
        <w:rPr>
          <w:sz w:val="24"/>
          <w:szCs w:val="24"/>
        </w:rPr>
      </w:pPr>
      <w:r w:rsidRPr="007A437D">
        <w:rPr>
          <w:sz w:val="24"/>
          <w:szCs w:val="24"/>
        </w:rPr>
        <w:tab/>
      </w:r>
      <w:r w:rsidRPr="007A437D">
        <w:rPr>
          <w:sz w:val="24"/>
          <w:szCs w:val="24"/>
        </w:rPr>
        <w:tab/>
        <w:t>9.4. Приложения, являющиеся неотъемлемой частью Договора:</w:t>
      </w:r>
    </w:p>
    <w:p w14:paraId="7E48C7C0" w14:textId="77777777" w:rsidR="00273DCB" w:rsidRPr="007A437D" w:rsidRDefault="00273DCB" w:rsidP="00273DCB">
      <w:pPr>
        <w:ind w:firstLine="720"/>
        <w:jc w:val="both"/>
        <w:rPr>
          <w:sz w:val="24"/>
          <w:szCs w:val="24"/>
        </w:rPr>
      </w:pPr>
      <w:r w:rsidRPr="007A437D">
        <w:rPr>
          <w:sz w:val="24"/>
          <w:szCs w:val="24"/>
        </w:rPr>
        <w:t>- Приложение № 1 «Спецификация»;</w:t>
      </w:r>
    </w:p>
    <w:p w14:paraId="4924038A" w14:textId="77777777" w:rsidR="00273DCB" w:rsidRDefault="00273DCB" w:rsidP="00273DCB">
      <w:pPr>
        <w:ind w:firstLine="720"/>
        <w:jc w:val="both"/>
        <w:rPr>
          <w:sz w:val="24"/>
          <w:szCs w:val="24"/>
        </w:rPr>
      </w:pPr>
      <w:r w:rsidRPr="007A437D">
        <w:rPr>
          <w:sz w:val="24"/>
          <w:szCs w:val="24"/>
        </w:rPr>
        <w:t>- Приложение № 2 «Список слушателей».</w:t>
      </w:r>
    </w:p>
    <w:p w14:paraId="05A8A977" w14:textId="77777777" w:rsidR="00273DCB" w:rsidRPr="006339DC" w:rsidRDefault="00273DCB" w:rsidP="00273DCB">
      <w:pPr>
        <w:ind w:firstLine="720"/>
        <w:jc w:val="both"/>
        <w:rPr>
          <w:sz w:val="24"/>
          <w:szCs w:val="24"/>
        </w:rPr>
      </w:pPr>
    </w:p>
    <w:p w14:paraId="3279F606" w14:textId="77777777" w:rsidR="00273DCB" w:rsidRPr="006339DC" w:rsidRDefault="00273DCB" w:rsidP="00273DCB">
      <w:pPr>
        <w:pStyle w:val="1"/>
        <w:keepNext w:val="0"/>
        <w:spacing w:before="0"/>
        <w:ind w:left="360"/>
        <w:jc w:val="center"/>
        <w:rPr>
          <w:rFonts w:ascii="Times New Roman" w:hAnsi="Times New Roman"/>
          <w:bCs w:val="0"/>
          <w:color w:val="auto"/>
          <w:sz w:val="24"/>
          <w:szCs w:val="24"/>
        </w:rPr>
      </w:pPr>
      <w:r w:rsidRPr="007A437D">
        <w:rPr>
          <w:rFonts w:ascii="Times New Roman" w:hAnsi="Times New Roman"/>
          <w:bCs w:val="0"/>
          <w:color w:val="auto"/>
          <w:sz w:val="24"/>
          <w:szCs w:val="24"/>
        </w:rPr>
        <w:t>10.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98"/>
        <w:gridCol w:w="5406"/>
      </w:tblGrid>
      <w:tr w:rsidR="00273DCB" w:rsidRPr="00CE4C4B" w14:paraId="6A8A0EA4" w14:textId="77777777" w:rsidTr="001642B4">
        <w:tc>
          <w:tcPr>
            <w:tcW w:w="2475" w:type="pct"/>
            <w:tcBorders>
              <w:top w:val="single" w:sz="2" w:space="0" w:color="auto"/>
              <w:left w:val="single" w:sz="2" w:space="0" w:color="auto"/>
              <w:bottom w:val="single" w:sz="2" w:space="0" w:color="auto"/>
              <w:right w:val="single" w:sz="2" w:space="0" w:color="auto"/>
            </w:tcBorders>
            <w:hideMark/>
          </w:tcPr>
          <w:p w14:paraId="0BE01C13" w14:textId="77777777" w:rsidR="00273DCB" w:rsidRPr="00CE4C4B" w:rsidRDefault="00273DCB" w:rsidP="001642B4">
            <w:pPr>
              <w:keepNext/>
              <w:jc w:val="center"/>
              <w:rPr>
                <w:sz w:val="24"/>
                <w:szCs w:val="24"/>
              </w:rPr>
            </w:pPr>
            <w:r w:rsidRPr="00CE4C4B">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2FA1BADA" w14:textId="77777777" w:rsidR="00273DCB" w:rsidRPr="00CE4C4B" w:rsidRDefault="00273DCB" w:rsidP="001642B4">
            <w:pPr>
              <w:keepNext/>
              <w:jc w:val="center"/>
              <w:rPr>
                <w:sz w:val="24"/>
                <w:szCs w:val="24"/>
              </w:rPr>
            </w:pPr>
            <w:r w:rsidRPr="00CE4C4B">
              <w:rPr>
                <w:b/>
                <w:sz w:val="24"/>
                <w:szCs w:val="24"/>
              </w:rPr>
              <w:t>Исполнитель</w:t>
            </w:r>
          </w:p>
        </w:tc>
      </w:tr>
      <w:tr w:rsidR="009479FD" w:rsidRPr="00CE4C4B" w14:paraId="2AE46E04" w14:textId="77777777" w:rsidTr="001642B4">
        <w:trPr>
          <w:trHeight w:val="555"/>
        </w:trPr>
        <w:tc>
          <w:tcPr>
            <w:tcW w:w="2475" w:type="pct"/>
            <w:tcBorders>
              <w:top w:val="single" w:sz="2" w:space="0" w:color="auto"/>
              <w:left w:val="single" w:sz="2" w:space="0" w:color="auto"/>
              <w:bottom w:val="single" w:sz="2" w:space="0" w:color="auto"/>
              <w:right w:val="single" w:sz="2" w:space="0" w:color="auto"/>
            </w:tcBorders>
            <w:hideMark/>
          </w:tcPr>
          <w:p w14:paraId="013FDBEC" w14:textId="77777777" w:rsidR="009479FD" w:rsidRPr="0025409A" w:rsidRDefault="009479FD" w:rsidP="009479FD">
            <w:pPr>
              <w:rPr>
                <w:b/>
                <w:sz w:val="24"/>
                <w:szCs w:val="24"/>
              </w:rPr>
            </w:pPr>
            <w:r w:rsidRPr="0025409A">
              <w:rPr>
                <w:b/>
                <w:sz w:val="24"/>
                <w:szCs w:val="24"/>
              </w:rPr>
              <w:t>Государственное бюджетное учреждение социального обслуживания Владимирской области «Селивановский комплексный центр социального обслуживания населения»</w:t>
            </w:r>
            <w:r>
              <w:rPr>
                <w:b/>
                <w:sz w:val="24"/>
                <w:szCs w:val="24"/>
              </w:rPr>
              <w:t xml:space="preserve"> </w:t>
            </w:r>
            <w:r w:rsidRPr="0025409A">
              <w:rPr>
                <w:b/>
                <w:sz w:val="24"/>
                <w:szCs w:val="24"/>
              </w:rPr>
              <w:t>(ГБУСО ВО «Селивановский комплексный центр социального обслуживания населения»)</w:t>
            </w:r>
          </w:p>
          <w:p w14:paraId="09E4A35C" w14:textId="77777777" w:rsidR="009479FD" w:rsidRPr="0025409A" w:rsidRDefault="009479FD" w:rsidP="009479FD">
            <w:pPr>
              <w:tabs>
                <w:tab w:val="left" w:pos="1037"/>
              </w:tabs>
              <w:rPr>
                <w:sz w:val="24"/>
                <w:szCs w:val="24"/>
              </w:rPr>
            </w:pPr>
            <w:r w:rsidRPr="0025409A">
              <w:rPr>
                <w:sz w:val="24"/>
                <w:szCs w:val="24"/>
              </w:rPr>
              <w:t>Место нахождения: 602332 Владимирская область, Селивановский район, п. Красная Горбатка, ул. Красноармейская, 8-в</w:t>
            </w:r>
          </w:p>
          <w:p w14:paraId="235BC3DC" w14:textId="77777777" w:rsidR="009479FD" w:rsidRPr="0025409A" w:rsidRDefault="009479FD" w:rsidP="009479FD">
            <w:pPr>
              <w:pStyle w:val="Normalunindented"/>
              <w:spacing w:before="0" w:after="0" w:line="240" w:lineRule="auto"/>
              <w:jc w:val="left"/>
              <w:rPr>
                <w:sz w:val="24"/>
                <w:szCs w:val="24"/>
              </w:rPr>
            </w:pPr>
            <w:r w:rsidRPr="0025409A">
              <w:rPr>
                <w:sz w:val="24"/>
                <w:szCs w:val="24"/>
              </w:rPr>
              <w:t>Телефон: 8-49236-2-29-70; 2-20-43; 2-16-38</w:t>
            </w:r>
          </w:p>
          <w:p w14:paraId="1275A02F" w14:textId="77777777" w:rsidR="009479FD" w:rsidRPr="0025409A" w:rsidRDefault="009479FD" w:rsidP="009479FD">
            <w:pPr>
              <w:pStyle w:val="Normalunindented"/>
              <w:spacing w:before="0" w:after="0" w:line="240" w:lineRule="auto"/>
              <w:jc w:val="left"/>
              <w:rPr>
                <w:sz w:val="24"/>
                <w:szCs w:val="24"/>
              </w:rPr>
            </w:pPr>
            <w:r w:rsidRPr="0025409A">
              <w:rPr>
                <w:sz w:val="24"/>
                <w:szCs w:val="24"/>
              </w:rPr>
              <w:t xml:space="preserve">Электронная почта    </w:t>
            </w:r>
            <w:hyperlink r:id="rId9">
              <w:r w:rsidRPr="0025409A">
                <w:rPr>
                  <w:sz w:val="24"/>
                  <w:szCs w:val="24"/>
                  <w:lang w:val="en-US"/>
                </w:rPr>
                <w:t>seliv</w:t>
              </w:r>
              <w:r w:rsidRPr="0025409A">
                <w:rPr>
                  <w:sz w:val="24"/>
                  <w:szCs w:val="24"/>
                </w:rPr>
                <w:t>_</w:t>
              </w:r>
              <w:r w:rsidRPr="0025409A">
                <w:rPr>
                  <w:sz w:val="24"/>
                  <w:szCs w:val="24"/>
                  <w:lang w:val="en-US"/>
                </w:rPr>
                <w:t>cso</w:t>
              </w:r>
              <w:r w:rsidRPr="0025409A">
                <w:rPr>
                  <w:sz w:val="24"/>
                  <w:szCs w:val="24"/>
                </w:rPr>
                <w:t>@</w:t>
              </w:r>
              <w:r w:rsidRPr="0025409A">
                <w:rPr>
                  <w:sz w:val="24"/>
                  <w:szCs w:val="24"/>
                  <w:lang w:val="en-US"/>
                </w:rPr>
                <w:t>uszn</w:t>
              </w:r>
              <w:r w:rsidRPr="0025409A">
                <w:rPr>
                  <w:sz w:val="24"/>
                  <w:szCs w:val="24"/>
                </w:rPr>
                <w:t>.</w:t>
              </w:r>
              <w:r w:rsidRPr="0025409A">
                <w:rPr>
                  <w:sz w:val="24"/>
                  <w:szCs w:val="24"/>
                  <w:lang w:val="en-US"/>
                </w:rPr>
                <w:t>avo</w:t>
              </w:r>
              <w:r w:rsidRPr="0025409A">
                <w:rPr>
                  <w:sz w:val="24"/>
                  <w:szCs w:val="24"/>
                </w:rPr>
                <w:t>.</w:t>
              </w:r>
              <w:proofErr w:type="spellStart"/>
              <w:r w:rsidRPr="0025409A">
                <w:rPr>
                  <w:sz w:val="24"/>
                  <w:szCs w:val="24"/>
                  <w:lang w:val="en-US"/>
                </w:rPr>
                <w:t>ru</w:t>
              </w:r>
              <w:proofErr w:type="spellEnd"/>
            </w:hyperlink>
          </w:p>
          <w:p w14:paraId="458EF152" w14:textId="77777777" w:rsidR="009479FD" w:rsidRPr="0025409A" w:rsidRDefault="009479FD" w:rsidP="009479FD">
            <w:pPr>
              <w:pStyle w:val="Normalunindented"/>
              <w:spacing w:before="0" w:after="0" w:line="240" w:lineRule="auto"/>
              <w:jc w:val="left"/>
              <w:rPr>
                <w:sz w:val="24"/>
                <w:szCs w:val="24"/>
              </w:rPr>
            </w:pPr>
            <w:r w:rsidRPr="0025409A">
              <w:rPr>
                <w:sz w:val="24"/>
                <w:szCs w:val="24"/>
              </w:rPr>
              <w:t>ИНН 3322011394 КПП 332201001</w:t>
            </w:r>
          </w:p>
          <w:p w14:paraId="17CCA880" w14:textId="77777777" w:rsidR="009479FD" w:rsidRPr="0025409A" w:rsidRDefault="009479FD" w:rsidP="009479FD">
            <w:pPr>
              <w:pStyle w:val="Normalunindented"/>
              <w:spacing w:before="0" w:after="0" w:line="240" w:lineRule="auto"/>
              <w:jc w:val="left"/>
              <w:rPr>
                <w:sz w:val="24"/>
                <w:szCs w:val="24"/>
              </w:rPr>
            </w:pPr>
            <w:r w:rsidRPr="0025409A">
              <w:rPr>
                <w:sz w:val="24"/>
                <w:szCs w:val="24"/>
              </w:rPr>
              <w:t>ОГРН 1033303002501 ОКПО 70959661</w:t>
            </w:r>
          </w:p>
          <w:p w14:paraId="2169003B" w14:textId="77777777" w:rsidR="009479FD" w:rsidRPr="0025409A" w:rsidRDefault="009479FD" w:rsidP="009479FD">
            <w:pPr>
              <w:pStyle w:val="Normalunindented"/>
              <w:spacing w:before="0" w:after="0" w:line="240" w:lineRule="auto"/>
              <w:jc w:val="left"/>
              <w:rPr>
                <w:sz w:val="24"/>
                <w:szCs w:val="24"/>
              </w:rPr>
            </w:pPr>
            <w:r w:rsidRPr="0025409A">
              <w:rPr>
                <w:sz w:val="24"/>
                <w:szCs w:val="24"/>
              </w:rPr>
              <w:t>ОКТМО 17648151051</w:t>
            </w:r>
          </w:p>
          <w:p w14:paraId="543AA715" w14:textId="77777777" w:rsidR="009479FD" w:rsidRPr="0025409A" w:rsidRDefault="009479FD" w:rsidP="009479FD">
            <w:pPr>
              <w:rPr>
                <w:sz w:val="24"/>
                <w:szCs w:val="24"/>
              </w:rPr>
            </w:pPr>
            <w:r w:rsidRPr="0025409A">
              <w:rPr>
                <w:sz w:val="24"/>
                <w:szCs w:val="24"/>
              </w:rPr>
              <w:t>Банковские реквизиты:</w:t>
            </w:r>
          </w:p>
          <w:p w14:paraId="6928ADB0" w14:textId="77777777" w:rsidR="009479FD" w:rsidRPr="0025409A" w:rsidRDefault="009479FD" w:rsidP="009479FD">
            <w:pPr>
              <w:rPr>
                <w:sz w:val="24"/>
                <w:szCs w:val="24"/>
              </w:rPr>
            </w:pPr>
            <w:r w:rsidRPr="0025409A">
              <w:rPr>
                <w:sz w:val="24"/>
                <w:szCs w:val="24"/>
              </w:rPr>
              <w:t xml:space="preserve">Лицевой счет 802Х1375000   </w:t>
            </w:r>
          </w:p>
          <w:p w14:paraId="589C29B4" w14:textId="77777777" w:rsidR="009479FD" w:rsidRPr="0025409A" w:rsidRDefault="009479FD" w:rsidP="009479FD">
            <w:pPr>
              <w:rPr>
                <w:sz w:val="24"/>
                <w:szCs w:val="24"/>
              </w:rPr>
            </w:pPr>
            <w:r w:rsidRPr="0025409A">
              <w:rPr>
                <w:sz w:val="24"/>
                <w:szCs w:val="24"/>
              </w:rPr>
              <w:t xml:space="preserve">Расчетный счет 03224643170000003201 </w:t>
            </w:r>
          </w:p>
          <w:p w14:paraId="79F8C663" w14:textId="77777777" w:rsidR="009479FD" w:rsidRPr="0025409A" w:rsidRDefault="009479FD" w:rsidP="009479FD">
            <w:pPr>
              <w:rPr>
                <w:sz w:val="24"/>
                <w:szCs w:val="24"/>
              </w:rPr>
            </w:pPr>
            <w:r w:rsidRPr="0025409A">
              <w:rPr>
                <w:sz w:val="24"/>
                <w:szCs w:val="24"/>
              </w:rPr>
              <w:t>к/</w:t>
            </w:r>
            <w:proofErr w:type="spellStart"/>
            <w:r w:rsidRPr="0025409A">
              <w:rPr>
                <w:sz w:val="24"/>
                <w:szCs w:val="24"/>
              </w:rPr>
              <w:t>сч</w:t>
            </w:r>
            <w:proofErr w:type="spellEnd"/>
            <w:r w:rsidRPr="0025409A">
              <w:rPr>
                <w:sz w:val="24"/>
                <w:szCs w:val="24"/>
              </w:rPr>
              <w:t xml:space="preserve"> 40102810745370000024  </w:t>
            </w:r>
          </w:p>
          <w:p w14:paraId="57DFC8A9" w14:textId="77777777" w:rsidR="009479FD" w:rsidRPr="0025409A" w:rsidRDefault="009479FD" w:rsidP="009479FD">
            <w:pPr>
              <w:rPr>
                <w:sz w:val="24"/>
                <w:szCs w:val="24"/>
              </w:rPr>
            </w:pPr>
            <w:r w:rsidRPr="0025409A">
              <w:rPr>
                <w:sz w:val="24"/>
                <w:szCs w:val="24"/>
              </w:rPr>
              <w:t xml:space="preserve">БИК ТОФК 012202102 </w:t>
            </w:r>
          </w:p>
          <w:p w14:paraId="3F21EF9C" w14:textId="77777777" w:rsidR="009479FD" w:rsidRPr="0025409A" w:rsidRDefault="009479FD" w:rsidP="009479FD">
            <w:pPr>
              <w:rPr>
                <w:sz w:val="24"/>
                <w:szCs w:val="24"/>
              </w:rPr>
            </w:pPr>
            <w:r w:rsidRPr="0025409A">
              <w:rPr>
                <w:sz w:val="24"/>
                <w:szCs w:val="24"/>
              </w:rPr>
              <w:t xml:space="preserve">Наименование банка: </w:t>
            </w:r>
          </w:p>
          <w:p w14:paraId="3C53A31B" w14:textId="13F202F3" w:rsidR="009479FD" w:rsidRPr="00CE4C4B" w:rsidRDefault="009479FD" w:rsidP="009479FD">
            <w:pPr>
              <w:pStyle w:val="Normalunindented"/>
              <w:spacing w:before="0" w:after="0" w:line="240" w:lineRule="auto"/>
              <w:jc w:val="left"/>
              <w:rPr>
                <w:sz w:val="24"/>
                <w:szCs w:val="24"/>
              </w:rPr>
            </w:pPr>
            <w:r>
              <w:rPr>
                <w:sz w:val="24"/>
                <w:szCs w:val="24"/>
              </w:rPr>
              <w:t xml:space="preserve">ОКЦ № 1 ВВГУ БАНКА </w:t>
            </w:r>
            <w:proofErr w:type="gramStart"/>
            <w:r>
              <w:rPr>
                <w:sz w:val="24"/>
                <w:szCs w:val="24"/>
              </w:rPr>
              <w:t>РОССИИ</w:t>
            </w:r>
            <w:r>
              <w:t xml:space="preserve">  </w:t>
            </w:r>
            <w:r>
              <w:rPr>
                <w:sz w:val="24"/>
                <w:szCs w:val="24"/>
              </w:rPr>
              <w:t>/</w:t>
            </w:r>
            <w:proofErr w:type="gramEnd"/>
            <w:r>
              <w:rPr>
                <w:sz w:val="24"/>
                <w:szCs w:val="24"/>
              </w:rPr>
              <w:t>/УПРАВЛЕНИЕ ФЕДЕРАЛЬНОГО КАЗНАЧЕЙСТВА ПО НИЖЕГОРОДСКОЙ ОБЛАСТИ</w:t>
            </w:r>
            <w:r>
              <w:t xml:space="preserve">  </w:t>
            </w:r>
          </w:p>
        </w:tc>
        <w:tc>
          <w:tcPr>
            <w:tcW w:w="2525" w:type="pct"/>
            <w:tcBorders>
              <w:top w:val="single" w:sz="2" w:space="0" w:color="auto"/>
              <w:left w:val="single" w:sz="2" w:space="0" w:color="auto"/>
              <w:bottom w:val="single" w:sz="2" w:space="0" w:color="auto"/>
              <w:right w:val="single" w:sz="2" w:space="0" w:color="auto"/>
            </w:tcBorders>
          </w:tcPr>
          <w:p w14:paraId="6FA5135B" w14:textId="77777777" w:rsidR="009479FD" w:rsidRPr="00CE4C4B" w:rsidRDefault="009479FD" w:rsidP="009479FD">
            <w:pPr>
              <w:rPr>
                <w:sz w:val="24"/>
                <w:szCs w:val="24"/>
              </w:rPr>
            </w:pPr>
          </w:p>
        </w:tc>
      </w:tr>
      <w:tr w:rsidR="00273DCB" w:rsidRPr="00CE4C4B" w14:paraId="200A30A1" w14:textId="77777777" w:rsidTr="001642B4">
        <w:tc>
          <w:tcPr>
            <w:tcW w:w="2475" w:type="pct"/>
            <w:tcBorders>
              <w:top w:val="single" w:sz="2" w:space="0" w:color="auto"/>
              <w:left w:val="single" w:sz="2" w:space="0" w:color="auto"/>
              <w:bottom w:val="single" w:sz="2" w:space="0" w:color="auto"/>
              <w:right w:val="single" w:sz="2" w:space="0" w:color="auto"/>
            </w:tcBorders>
          </w:tcPr>
          <w:p w14:paraId="185D4EEC" w14:textId="77777777" w:rsidR="00273DCB" w:rsidRPr="00CE4C4B" w:rsidRDefault="00273DCB" w:rsidP="001642B4">
            <w:pPr>
              <w:pStyle w:val="Normalunindented"/>
              <w:keepNext/>
              <w:spacing w:before="0" w:after="0" w:line="240" w:lineRule="auto"/>
              <w:jc w:val="left"/>
              <w:rPr>
                <w:b/>
                <w:sz w:val="24"/>
                <w:szCs w:val="24"/>
              </w:rPr>
            </w:pPr>
            <w:r w:rsidRPr="00CE4C4B">
              <w:rPr>
                <w:sz w:val="24"/>
                <w:szCs w:val="24"/>
              </w:rPr>
              <w:t>от имени Заказчика:</w:t>
            </w:r>
            <w:r w:rsidRPr="00CE4C4B">
              <w:rPr>
                <w:sz w:val="24"/>
                <w:szCs w:val="24"/>
              </w:rPr>
              <w:br/>
            </w:r>
            <w:r w:rsidRPr="00CE4C4B">
              <w:rPr>
                <w:b/>
                <w:sz w:val="24"/>
                <w:szCs w:val="24"/>
              </w:rPr>
              <w:t>Директор    </w:t>
            </w:r>
          </w:p>
          <w:p w14:paraId="4EA96171" w14:textId="77777777" w:rsidR="00273DCB" w:rsidRPr="00CE4C4B" w:rsidRDefault="00273DCB" w:rsidP="001642B4">
            <w:pPr>
              <w:pStyle w:val="Normalunindented"/>
              <w:keepNext/>
              <w:spacing w:before="0" w:after="0" w:line="240" w:lineRule="auto"/>
              <w:jc w:val="left"/>
              <w:rPr>
                <w:sz w:val="24"/>
                <w:szCs w:val="24"/>
              </w:rPr>
            </w:pPr>
            <w:r w:rsidRPr="00CE4C4B">
              <w:rPr>
                <w:sz w:val="24"/>
                <w:szCs w:val="24"/>
                <w:u w:val="single"/>
              </w:rPr>
              <w:t>    (подпись)    </w:t>
            </w:r>
            <w:r w:rsidRPr="00CE4C4B">
              <w:rPr>
                <w:sz w:val="24"/>
                <w:szCs w:val="24"/>
              </w:rPr>
              <w:t xml:space="preserve">/В.С. </w:t>
            </w:r>
            <w:proofErr w:type="spellStart"/>
            <w:r w:rsidRPr="00CE4C4B">
              <w:rPr>
                <w:sz w:val="24"/>
                <w:szCs w:val="24"/>
              </w:rPr>
              <w:t>Кобякина</w:t>
            </w:r>
            <w:proofErr w:type="spellEnd"/>
            <w:r w:rsidRPr="00CE4C4B">
              <w:rPr>
                <w:sz w:val="24"/>
                <w:szCs w:val="24"/>
              </w:rPr>
              <w:t>/</w:t>
            </w:r>
          </w:p>
          <w:p w14:paraId="530BFE3F" w14:textId="77777777" w:rsidR="00273DCB" w:rsidRPr="00CE4C4B" w:rsidRDefault="00273DCB" w:rsidP="001642B4">
            <w:pPr>
              <w:pStyle w:val="Normalunindented"/>
              <w:keepNext/>
              <w:spacing w:before="0" w:after="0" w:line="240" w:lineRule="auto"/>
              <w:jc w:val="left"/>
              <w:rPr>
                <w:sz w:val="24"/>
                <w:szCs w:val="24"/>
              </w:rPr>
            </w:pPr>
            <w:r w:rsidRPr="00CE4C4B">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0E259AB2" w14:textId="77777777" w:rsidR="00273DCB" w:rsidRPr="00CE4C4B" w:rsidRDefault="00273DCB" w:rsidP="001642B4">
            <w:pPr>
              <w:pStyle w:val="Normalunindented"/>
              <w:keepNext/>
              <w:spacing w:before="0" w:after="0" w:line="240" w:lineRule="auto"/>
              <w:jc w:val="left"/>
              <w:rPr>
                <w:sz w:val="24"/>
                <w:szCs w:val="24"/>
              </w:rPr>
            </w:pPr>
            <w:r w:rsidRPr="00CE4C4B">
              <w:rPr>
                <w:sz w:val="24"/>
                <w:szCs w:val="24"/>
              </w:rPr>
              <w:t>от имени Исполнителя:</w:t>
            </w:r>
          </w:p>
          <w:p w14:paraId="53AC500A" w14:textId="77777777" w:rsidR="00273DCB" w:rsidRPr="00CE4C4B" w:rsidRDefault="00273DCB" w:rsidP="001642B4">
            <w:pPr>
              <w:pStyle w:val="Normalunindented"/>
              <w:keepNext/>
              <w:spacing w:before="0" w:after="0" w:line="240" w:lineRule="auto"/>
              <w:jc w:val="left"/>
              <w:rPr>
                <w:sz w:val="24"/>
                <w:szCs w:val="24"/>
                <w:u w:val="single"/>
              </w:rPr>
            </w:pPr>
          </w:p>
          <w:p w14:paraId="14878460" w14:textId="77777777" w:rsidR="00273DCB" w:rsidRPr="00CE4C4B" w:rsidRDefault="00273DCB" w:rsidP="001642B4">
            <w:pPr>
              <w:pStyle w:val="Normalunindented"/>
              <w:keepNext/>
              <w:spacing w:before="0" w:after="0" w:line="240" w:lineRule="auto"/>
              <w:jc w:val="left"/>
              <w:rPr>
                <w:sz w:val="24"/>
                <w:szCs w:val="24"/>
              </w:rPr>
            </w:pPr>
            <w:r w:rsidRPr="00CE4C4B">
              <w:rPr>
                <w:sz w:val="24"/>
                <w:szCs w:val="24"/>
                <w:u w:val="single"/>
              </w:rPr>
              <w:t>    (подпись)    </w:t>
            </w:r>
            <w:r w:rsidRPr="00CE4C4B">
              <w:rPr>
                <w:sz w:val="24"/>
                <w:szCs w:val="24"/>
              </w:rPr>
              <w:t>/______/</w:t>
            </w:r>
          </w:p>
          <w:p w14:paraId="2DEE0A34" w14:textId="77777777" w:rsidR="00273DCB" w:rsidRPr="00CE4C4B" w:rsidRDefault="00273DCB" w:rsidP="001642B4">
            <w:pPr>
              <w:pStyle w:val="Normalunindented"/>
              <w:keepNext/>
              <w:spacing w:before="0" w:after="0" w:line="240" w:lineRule="auto"/>
              <w:jc w:val="left"/>
              <w:rPr>
                <w:sz w:val="24"/>
                <w:szCs w:val="24"/>
                <w:u w:val="single"/>
              </w:rPr>
            </w:pPr>
            <w:r w:rsidRPr="00CE4C4B">
              <w:rPr>
                <w:sz w:val="24"/>
                <w:szCs w:val="24"/>
              </w:rPr>
              <w:t>М.П.</w:t>
            </w:r>
          </w:p>
        </w:tc>
      </w:tr>
    </w:tbl>
    <w:p w14:paraId="41F84BC2" w14:textId="77777777" w:rsidR="00273DCB" w:rsidRPr="007A437D" w:rsidRDefault="00273DCB" w:rsidP="00273DCB">
      <w:pPr>
        <w:rPr>
          <w:sz w:val="24"/>
          <w:szCs w:val="24"/>
        </w:rPr>
      </w:pPr>
    </w:p>
    <w:p w14:paraId="6D7F1EF3" w14:textId="77777777" w:rsidR="00273DCB" w:rsidRDefault="00273DCB" w:rsidP="00273DCB">
      <w:pPr>
        <w:jc w:val="right"/>
        <w:rPr>
          <w:sz w:val="24"/>
          <w:szCs w:val="24"/>
        </w:rPr>
      </w:pPr>
    </w:p>
    <w:p w14:paraId="40D34970" w14:textId="77777777" w:rsidR="00273DCB" w:rsidRDefault="00273DCB" w:rsidP="00273DCB">
      <w:pPr>
        <w:jc w:val="right"/>
        <w:rPr>
          <w:sz w:val="24"/>
          <w:szCs w:val="24"/>
        </w:rPr>
      </w:pPr>
    </w:p>
    <w:p w14:paraId="04B51C97" w14:textId="77777777" w:rsidR="00CE4C4B" w:rsidRDefault="00CE4C4B" w:rsidP="00273DCB">
      <w:pPr>
        <w:jc w:val="right"/>
        <w:rPr>
          <w:sz w:val="24"/>
          <w:szCs w:val="24"/>
        </w:rPr>
      </w:pPr>
    </w:p>
    <w:p w14:paraId="33168A99" w14:textId="77777777" w:rsidR="00CE4C4B" w:rsidRDefault="00CE4C4B" w:rsidP="00273DCB">
      <w:pPr>
        <w:jc w:val="right"/>
        <w:rPr>
          <w:sz w:val="24"/>
          <w:szCs w:val="24"/>
        </w:rPr>
      </w:pPr>
    </w:p>
    <w:p w14:paraId="02CFDCD6" w14:textId="77777777" w:rsidR="00CE4C4B" w:rsidRDefault="00CE4C4B" w:rsidP="00273DCB">
      <w:pPr>
        <w:jc w:val="right"/>
        <w:rPr>
          <w:sz w:val="24"/>
          <w:szCs w:val="24"/>
        </w:rPr>
      </w:pPr>
    </w:p>
    <w:p w14:paraId="7B57BBA1" w14:textId="77777777" w:rsidR="00CE4C4B" w:rsidRDefault="00CE4C4B" w:rsidP="00273DCB">
      <w:pPr>
        <w:jc w:val="right"/>
        <w:rPr>
          <w:sz w:val="24"/>
          <w:szCs w:val="24"/>
        </w:rPr>
      </w:pPr>
    </w:p>
    <w:p w14:paraId="6FC6110A" w14:textId="77777777" w:rsidR="00CE4C4B" w:rsidRDefault="00CE4C4B" w:rsidP="00273DCB">
      <w:pPr>
        <w:jc w:val="right"/>
        <w:rPr>
          <w:sz w:val="24"/>
          <w:szCs w:val="24"/>
        </w:rPr>
      </w:pPr>
    </w:p>
    <w:p w14:paraId="1C889FA6" w14:textId="77777777" w:rsidR="00CE4C4B" w:rsidRDefault="00CE4C4B" w:rsidP="00273DCB">
      <w:pPr>
        <w:jc w:val="right"/>
        <w:rPr>
          <w:sz w:val="24"/>
          <w:szCs w:val="24"/>
        </w:rPr>
      </w:pPr>
    </w:p>
    <w:p w14:paraId="40617640" w14:textId="77777777" w:rsidR="00CE4C4B" w:rsidRDefault="00CE4C4B" w:rsidP="00273DCB">
      <w:pPr>
        <w:jc w:val="right"/>
        <w:rPr>
          <w:sz w:val="24"/>
          <w:szCs w:val="24"/>
        </w:rPr>
      </w:pPr>
    </w:p>
    <w:p w14:paraId="76025202" w14:textId="77777777" w:rsidR="00CE4C4B" w:rsidRDefault="00CE4C4B" w:rsidP="00BA614F">
      <w:pPr>
        <w:rPr>
          <w:sz w:val="24"/>
          <w:szCs w:val="24"/>
        </w:rPr>
      </w:pPr>
    </w:p>
    <w:p w14:paraId="521111FC" w14:textId="77777777" w:rsidR="00194866" w:rsidRDefault="00194866" w:rsidP="00273DCB">
      <w:pPr>
        <w:jc w:val="right"/>
        <w:rPr>
          <w:sz w:val="24"/>
          <w:szCs w:val="24"/>
        </w:rPr>
        <w:sectPr w:rsidR="00194866" w:rsidSect="00273DCB">
          <w:headerReference w:type="even" r:id="rId10"/>
          <w:footerReference w:type="even" r:id="rId11"/>
          <w:pgSz w:w="11906" w:h="16838"/>
          <w:pgMar w:top="567" w:right="567" w:bottom="567" w:left="851" w:header="709" w:footer="709" w:gutter="0"/>
          <w:cols w:space="708"/>
          <w:docGrid w:linePitch="360"/>
        </w:sectPr>
      </w:pPr>
    </w:p>
    <w:p w14:paraId="73EBC2BE" w14:textId="58646286" w:rsidR="00273DCB" w:rsidRPr="007A437D" w:rsidRDefault="00273DCB" w:rsidP="00273DCB">
      <w:pPr>
        <w:jc w:val="right"/>
        <w:rPr>
          <w:sz w:val="24"/>
          <w:szCs w:val="24"/>
        </w:rPr>
      </w:pPr>
      <w:r w:rsidRPr="007A437D">
        <w:rPr>
          <w:sz w:val="24"/>
          <w:szCs w:val="24"/>
        </w:rPr>
        <w:lastRenderedPageBreak/>
        <w:t>Приложение № 1 к Договору №_____</w:t>
      </w:r>
      <w:r w:rsidR="00BA614F">
        <w:rPr>
          <w:sz w:val="24"/>
          <w:szCs w:val="24"/>
        </w:rPr>
        <w:t>/202</w:t>
      </w:r>
      <w:r w:rsidR="009479FD">
        <w:rPr>
          <w:sz w:val="24"/>
          <w:szCs w:val="24"/>
        </w:rPr>
        <w:t>6</w:t>
      </w:r>
      <w:r w:rsidRPr="007A437D">
        <w:rPr>
          <w:sz w:val="24"/>
          <w:szCs w:val="24"/>
        </w:rPr>
        <w:t xml:space="preserve">   от «__</w:t>
      </w:r>
      <w:proofErr w:type="gramStart"/>
      <w:r w:rsidRPr="007A437D">
        <w:rPr>
          <w:sz w:val="24"/>
          <w:szCs w:val="24"/>
        </w:rPr>
        <w:t xml:space="preserve">_»  </w:t>
      </w:r>
      <w:r w:rsidR="009479FD">
        <w:rPr>
          <w:sz w:val="24"/>
          <w:szCs w:val="24"/>
        </w:rPr>
        <w:t>июля</w:t>
      </w:r>
      <w:proofErr w:type="gramEnd"/>
      <w:r w:rsidRPr="007A437D">
        <w:rPr>
          <w:sz w:val="24"/>
          <w:szCs w:val="24"/>
        </w:rPr>
        <w:t xml:space="preserve"> 202</w:t>
      </w:r>
      <w:r w:rsidR="009479FD">
        <w:rPr>
          <w:sz w:val="24"/>
          <w:szCs w:val="24"/>
        </w:rPr>
        <w:t>6</w:t>
      </w:r>
      <w:r w:rsidRPr="007A437D">
        <w:rPr>
          <w:sz w:val="24"/>
          <w:szCs w:val="24"/>
        </w:rPr>
        <w:t xml:space="preserve"> г </w:t>
      </w:r>
    </w:p>
    <w:p w14:paraId="369AD6D4" w14:textId="77777777" w:rsidR="00273DCB" w:rsidRPr="007A437D" w:rsidRDefault="00273DCB" w:rsidP="00273DCB">
      <w:pPr>
        <w:rPr>
          <w:sz w:val="24"/>
          <w:szCs w:val="24"/>
        </w:rPr>
      </w:pPr>
    </w:p>
    <w:p w14:paraId="6D305AC1" w14:textId="77777777" w:rsidR="00273DCB" w:rsidRPr="007A437D" w:rsidRDefault="00273DCB" w:rsidP="00273DCB">
      <w:pPr>
        <w:jc w:val="center"/>
        <w:rPr>
          <w:b/>
          <w:sz w:val="24"/>
          <w:szCs w:val="24"/>
        </w:rPr>
      </w:pPr>
      <w:r w:rsidRPr="007A437D">
        <w:rPr>
          <w:b/>
          <w:sz w:val="24"/>
          <w:szCs w:val="24"/>
        </w:rPr>
        <w:t>Спецификация</w:t>
      </w:r>
    </w:p>
    <w:p w14:paraId="731692D9" w14:textId="77777777" w:rsidR="00273DCB" w:rsidRPr="007A437D" w:rsidRDefault="00273DCB" w:rsidP="00273DCB">
      <w:pPr>
        <w:jc w:val="center"/>
        <w:rPr>
          <w:sz w:val="24"/>
          <w:szCs w:val="24"/>
        </w:rPr>
      </w:pPr>
      <w:bookmarkStart w:id="0" w:name="_ref_31214292"/>
      <w:r w:rsidRPr="007A437D">
        <w:rPr>
          <w:sz w:val="24"/>
          <w:szCs w:val="24"/>
        </w:rPr>
        <w:t>Исполнитель обязуется по заданию Заказчика оказать следующие Услуги, и передать их результат в установленные сроки Заказчику:</w:t>
      </w:r>
    </w:p>
    <w:p w14:paraId="440C8F09" w14:textId="77777777" w:rsidR="00273DCB" w:rsidRPr="007A437D" w:rsidRDefault="00273DCB" w:rsidP="00273DCB">
      <w:pPr>
        <w:jc w:val="center"/>
        <w:rPr>
          <w:sz w:val="24"/>
          <w:szCs w:val="24"/>
        </w:rPr>
      </w:pPr>
    </w:p>
    <w:tbl>
      <w:tblPr>
        <w:tblW w:w="4978" w:type="pct"/>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32"/>
        <w:gridCol w:w="5855"/>
        <w:gridCol w:w="1132"/>
        <w:gridCol w:w="1040"/>
        <w:gridCol w:w="1794"/>
        <w:gridCol w:w="2121"/>
        <w:gridCol w:w="3376"/>
      </w:tblGrid>
      <w:tr w:rsidR="00BA614F" w:rsidRPr="006339DC" w14:paraId="7571D560" w14:textId="77777777" w:rsidTr="009479FD">
        <w:trPr>
          <w:trHeight w:val="460"/>
        </w:trPr>
        <w:tc>
          <w:tcPr>
            <w:tcW w:w="168" w:type="pct"/>
            <w:tcBorders>
              <w:top w:val="single" w:sz="0" w:space="0" w:color="auto"/>
              <w:left w:val="single" w:sz="0" w:space="0" w:color="auto"/>
              <w:bottom w:val="single" w:sz="0" w:space="0" w:color="auto"/>
              <w:right w:val="single" w:sz="0" w:space="0" w:color="auto"/>
            </w:tcBorders>
            <w:vAlign w:val="center"/>
          </w:tcPr>
          <w:p w14:paraId="30D81E04" w14:textId="77777777" w:rsidR="00BA614F" w:rsidRPr="006339DC" w:rsidRDefault="00BA614F" w:rsidP="001642B4">
            <w:pPr>
              <w:jc w:val="center"/>
            </w:pPr>
            <w:r w:rsidRPr="006339DC">
              <w:t>№</w:t>
            </w:r>
          </w:p>
        </w:tc>
        <w:tc>
          <w:tcPr>
            <w:tcW w:w="1847" w:type="pct"/>
            <w:tcBorders>
              <w:top w:val="single" w:sz="0" w:space="0" w:color="auto"/>
              <w:left w:val="single" w:sz="0" w:space="0" w:color="auto"/>
              <w:bottom w:val="single" w:sz="0" w:space="0" w:color="auto"/>
              <w:right w:val="single" w:sz="0" w:space="0" w:color="auto"/>
            </w:tcBorders>
            <w:vAlign w:val="center"/>
          </w:tcPr>
          <w:p w14:paraId="6E045FCF" w14:textId="77777777" w:rsidR="00BA614F" w:rsidRPr="006339DC" w:rsidRDefault="00BA614F" w:rsidP="00BA614F">
            <w:pPr>
              <w:jc w:val="center"/>
            </w:pPr>
            <w:r w:rsidRPr="006339DC">
              <w:t>Наименование Услуги</w:t>
            </w:r>
            <w:r>
              <w:t>, код по ОКПД</w:t>
            </w:r>
            <w:r w:rsidRPr="006339DC">
              <w:t>2</w:t>
            </w:r>
          </w:p>
        </w:tc>
        <w:tc>
          <w:tcPr>
            <w:tcW w:w="357" w:type="pct"/>
            <w:tcBorders>
              <w:top w:val="single" w:sz="0" w:space="0" w:color="auto"/>
              <w:left w:val="single" w:sz="0" w:space="0" w:color="auto"/>
              <w:bottom w:val="single" w:sz="0" w:space="0" w:color="auto"/>
              <w:right w:val="single" w:sz="0" w:space="0" w:color="auto"/>
            </w:tcBorders>
            <w:vAlign w:val="center"/>
          </w:tcPr>
          <w:p w14:paraId="38DC78AB" w14:textId="77777777" w:rsidR="00BA614F" w:rsidRPr="006339DC" w:rsidRDefault="00BA614F" w:rsidP="001642B4">
            <w:pPr>
              <w:jc w:val="center"/>
            </w:pPr>
            <w:r w:rsidRPr="006339DC">
              <w:t>Ед. изм.</w:t>
            </w:r>
          </w:p>
        </w:tc>
        <w:tc>
          <w:tcPr>
            <w:tcW w:w="328" w:type="pct"/>
            <w:tcBorders>
              <w:top w:val="single" w:sz="0" w:space="0" w:color="auto"/>
              <w:left w:val="single" w:sz="0" w:space="0" w:color="auto"/>
              <w:bottom w:val="single" w:sz="0" w:space="0" w:color="auto"/>
              <w:right w:val="single" w:sz="0" w:space="0" w:color="auto"/>
            </w:tcBorders>
            <w:vAlign w:val="center"/>
          </w:tcPr>
          <w:p w14:paraId="7D0E0452" w14:textId="77777777" w:rsidR="00BA614F" w:rsidRPr="006339DC" w:rsidRDefault="00BA614F" w:rsidP="001642B4">
            <w:pPr>
              <w:jc w:val="center"/>
            </w:pPr>
            <w:r w:rsidRPr="006339DC">
              <w:t>Объем</w:t>
            </w:r>
          </w:p>
        </w:tc>
        <w:tc>
          <w:tcPr>
            <w:tcW w:w="566" w:type="pct"/>
            <w:tcBorders>
              <w:top w:val="single" w:sz="0" w:space="0" w:color="auto"/>
              <w:left w:val="single" w:sz="0" w:space="0" w:color="auto"/>
              <w:bottom w:val="single" w:sz="0" w:space="0" w:color="auto"/>
              <w:right w:val="single" w:sz="0" w:space="0" w:color="auto"/>
            </w:tcBorders>
            <w:vAlign w:val="center"/>
          </w:tcPr>
          <w:p w14:paraId="1DC8B394" w14:textId="77777777" w:rsidR="00BA614F" w:rsidRPr="006339DC" w:rsidRDefault="00BA614F" w:rsidP="001642B4">
            <w:pPr>
              <w:jc w:val="center"/>
            </w:pPr>
            <w:r w:rsidRPr="006339DC">
              <w:t>Цена за ед. изм., руб.</w:t>
            </w:r>
          </w:p>
        </w:tc>
        <w:tc>
          <w:tcPr>
            <w:tcW w:w="669" w:type="pct"/>
            <w:tcBorders>
              <w:top w:val="single" w:sz="0" w:space="0" w:color="auto"/>
              <w:left w:val="single" w:sz="0" w:space="0" w:color="auto"/>
              <w:bottom w:val="single" w:sz="0" w:space="0" w:color="auto"/>
              <w:right w:val="single" w:sz="0" w:space="0" w:color="auto"/>
            </w:tcBorders>
            <w:vAlign w:val="center"/>
          </w:tcPr>
          <w:p w14:paraId="379DFCEC" w14:textId="77777777" w:rsidR="00BA614F" w:rsidRPr="006339DC" w:rsidRDefault="00BA614F" w:rsidP="001642B4">
            <w:pPr>
              <w:jc w:val="center"/>
            </w:pPr>
            <w:r w:rsidRPr="006339DC">
              <w:t>Общая стоимость, руб.</w:t>
            </w:r>
          </w:p>
        </w:tc>
        <w:tc>
          <w:tcPr>
            <w:tcW w:w="1065" w:type="pct"/>
            <w:tcBorders>
              <w:top w:val="single" w:sz="0" w:space="0" w:color="auto"/>
              <w:left w:val="single" w:sz="0" w:space="0" w:color="auto"/>
              <w:bottom w:val="single" w:sz="0" w:space="0" w:color="auto"/>
              <w:right w:val="single" w:sz="0" w:space="0" w:color="auto"/>
            </w:tcBorders>
            <w:vAlign w:val="center"/>
          </w:tcPr>
          <w:p w14:paraId="42FCC080" w14:textId="77777777" w:rsidR="00BA614F" w:rsidRPr="006339DC" w:rsidRDefault="00BA614F" w:rsidP="001642B4">
            <w:pPr>
              <w:jc w:val="center"/>
            </w:pPr>
            <w:r>
              <w:t>Список слушателей</w:t>
            </w:r>
          </w:p>
        </w:tc>
      </w:tr>
      <w:tr w:rsidR="00BA614F" w:rsidRPr="006339DC" w14:paraId="1B6DCD7F" w14:textId="77777777" w:rsidTr="009479FD">
        <w:trPr>
          <w:trHeight w:val="722"/>
        </w:trPr>
        <w:tc>
          <w:tcPr>
            <w:tcW w:w="168" w:type="pct"/>
            <w:tcBorders>
              <w:top w:val="single" w:sz="0" w:space="0" w:color="auto"/>
              <w:left w:val="single" w:sz="0" w:space="0" w:color="auto"/>
              <w:bottom w:val="single" w:sz="0" w:space="0" w:color="auto"/>
              <w:right w:val="single" w:sz="0" w:space="0" w:color="auto"/>
            </w:tcBorders>
            <w:vAlign w:val="center"/>
          </w:tcPr>
          <w:p w14:paraId="2B13ACC7" w14:textId="77777777" w:rsidR="00BA614F" w:rsidRPr="00A077DE" w:rsidRDefault="00BA614F" w:rsidP="00D766D2">
            <w:r w:rsidRPr="00A077DE">
              <w:t>1</w:t>
            </w:r>
          </w:p>
        </w:tc>
        <w:tc>
          <w:tcPr>
            <w:tcW w:w="1847" w:type="pct"/>
            <w:tcBorders>
              <w:top w:val="single" w:sz="0" w:space="0" w:color="auto"/>
              <w:left w:val="single" w:sz="0" w:space="0" w:color="auto"/>
              <w:bottom w:val="single" w:sz="0" w:space="0" w:color="auto"/>
              <w:right w:val="single" w:sz="0" w:space="0" w:color="auto"/>
            </w:tcBorders>
            <w:vAlign w:val="center"/>
          </w:tcPr>
          <w:p w14:paraId="777DA094" w14:textId="5B60FBE3" w:rsidR="00BA614F" w:rsidRPr="009479FD" w:rsidRDefault="009479FD" w:rsidP="009479FD">
            <w:pPr>
              <w:jc w:val="both"/>
              <w:rPr>
                <w:i/>
              </w:rPr>
            </w:pPr>
            <w:r w:rsidRPr="009479FD">
              <w:t xml:space="preserve">Переподготовка по курсу «Специалист по охране труда» 256 часов с применением дистанционных образовательных </w:t>
            </w:r>
            <w:proofErr w:type="gramStart"/>
            <w:r w:rsidRPr="009479FD">
              <w:t>технологий,</w:t>
            </w:r>
            <w:r>
              <w:t xml:space="preserve">   </w:t>
            </w:r>
            <w:proofErr w:type="gramEnd"/>
            <w:r w:rsidRPr="009479FD">
              <w:rPr>
                <w:rFonts w:eastAsia="Calibri"/>
              </w:rPr>
              <w:t>85.42.19.900</w:t>
            </w:r>
          </w:p>
        </w:tc>
        <w:tc>
          <w:tcPr>
            <w:tcW w:w="357" w:type="pct"/>
            <w:tcBorders>
              <w:top w:val="single" w:sz="0" w:space="0" w:color="auto"/>
              <w:left w:val="single" w:sz="0" w:space="0" w:color="auto"/>
              <w:bottom w:val="single" w:sz="0" w:space="0" w:color="auto"/>
              <w:right w:val="single" w:sz="0" w:space="0" w:color="auto"/>
            </w:tcBorders>
            <w:vAlign w:val="center"/>
          </w:tcPr>
          <w:p w14:paraId="298640EF" w14:textId="77777777" w:rsidR="00BA614F" w:rsidRPr="00A077DE" w:rsidRDefault="00BA614F" w:rsidP="00D766D2">
            <w:pPr>
              <w:jc w:val="center"/>
            </w:pPr>
            <w:r w:rsidRPr="00A077DE">
              <w:t>Чел.</w:t>
            </w:r>
          </w:p>
        </w:tc>
        <w:tc>
          <w:tcPr>
            <w:tcW w:w="328" w:type="pct"/>
            <w:tcBorders>
              <w:top w:val="single" w:sz="0" w:space="0" w:color="auto"/>
              <w:left w:val="single" w:sz="0" w:space="0" w:color="auto"/>
              <w:bottom w:val="single" w:sz="0" w:space="0" w:color="auto"/>
              <w:right w:val="single" w:sz="0" w:space="0" w:color="auto"/>
            </w:tcBorders>
            <w:vAlign w:val="center"/>
          </w:tcPr>
          <w:p w14:paraId="1E75CB58" w14:textId="77777777" w:rsidR="00BA614F" w:rsidRPr="00A077DE" w:rsidRDefault="00BA614F" w:rsidP="00D766D2">
            <w:pPr>
              <w:jc w:val="center"/>
            </w:pPr>
            <w:r w:rsidRPr="00A077DE">
              <w:t>1</w:t>
            </w:r>
          </w:p>
        </w:tc>
        <w:tc>
          <w:tcPr>
            <w:tcW w:w="566" w:type="pct"/>
            <w:tcBorders>
              <w:top w:val="single" w:sz="0" w:space="0" w:color="auto"/>
              <w:left w:val="single" w:sz="0" w:space="0" w:color="auto"/>
              <w:bottom w:val="single" w:sz="0" w:space="0" w:color="auto"/>
              <w:right w:val="single" w:sz="0" w:space="0" w:color="auto"/>
            </w:tcBorders>
            <w:vAlign w:val="center"/>
          </w:tcPr>
          <w:p w14:paraId="2806C37D" w14:textId="77777777" w:rsidR="00BA614F" w:rsidRPr="006339DC" w:rsidRDefault="00BA614F" w:rsidP="001642B4">
            <w:pPr>
              <w:rPr>
                <w:highlight w:val="yellow"/>
              </w:rPr>
            </w:pPr>
          </w:p>
        </w:tc>
        <w:tc>
          <w:tcPr>
            <w:tcW w:w="669" w:type="pct"/>
            <w:tcBorders>
              <w:top w:val="single" w:sz="0" w:space="0" w:color="auto"/>
              <w:left w:val="single" w:sz="0" w:space="0" w:color="auto"/>
              <w:bottom w:val="single" w:sz="0" w:space="0" w:color="auto"/>
              <w:right w:val="single" w:sz="0" w:space="0" w:color="auto"/>
            </w:tcBorders>
            <w:vAlign w:val="center"/>
          </w:tcPr>
          <w:p w14:paraId="2686680E" w14:textId="77777777" w:rsidR="00BA614F" w:rsidRPr="006339DC" w:rsidRDefault="00BA614F" w:rsidP="001642B4">
            <w:pPr>
              <w:rPr>
                <w:highlight w:val="yellow"/>
              </w:rPr>
            </w:pPr>
          </w:p>
        </w:tc>
        <w:tc>
          <w:tcPr>
            <w:tcW w:w="1065" w:type="pct"/>
            <w:tcBorders>
              <w:top w:val="single" w:sz="0" w:space="0" w:color="auto"/>
              <w:left w:val="single" w:sz="0" w:space="0" w:color="auto"/>
              <w:right w:val="single" w:sz="0" w:space="0" w:color="auto"/>
            </w:tcBorders>
            <w:vAlign w:val="center"/>
          </w:tcPr>
          <w:p w14:paraId="0D52AC2B" w14:textId="77777777" w:rsidR="00BA614F" w:rsidRPr="006339DC" w:rsidRDefault="00BA614F" w:rsidP="001642B4">
            <w:r w:rsidRPr="006339DC">
              <w:t>В соответствии с Приложением № 2</w:t>
            </w:r>
          </w:p>
          <w:p w14:paraId="37A3A13F" w14:textId="77777777" w:rsidR="00BA614F" w:rsidRPr="006339DC" w:rsidRDefault="00BA614F" w:rsidP="001642B4">
            <w:r w:rsidRPr="006339DC">
              <w:t>к договору.</w:t>
            </w:r>
          </w:p>
        </w:tc>
      </w:tr>
      <w:bookmarkEnd w:id="0"/>
    </w:tbl>
    <w:p w14:paraId="2EC260F8" w14:textId="77777777" w:rsidR="00273DCB" w:rsidRPr="007A437D" w:rsidRDefault="00273DCB" w:rsidP="00273DCB">
      <w:pPr>
        <w:rPr>
          <w:sz w:val="24"/>
          <w:szCs w:val="24"/>
        </w:rPr>
      </w:pPr>
    </w:p>
    <w:p w14:paraId="720ED791" w14:textId="77777777" w:rsidR="00273DCB" w:rsidRPr="009479FD" w:rsidRDefault="00273DCB" w:rsidP="00273DCB">
      <w:pPr>
        <w:jc w:val="right"/>
        <w:rPr>
          <w:sz w:val="16"/>
          <w:szCs w:val="1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880"/>
        <w:gridCol w:w="8040"/>
      </w:tblGrid>
      <w:tr w:rsidR="00194866" w:rsidRPr="007A437D" w14:paraId="3005693F" w14:textId="77777777" w:rsidTr="00C6091F">
        <w:tc>
          <w:tcPr>
            <w:tcW w:w="2475" w:type="pct"/>
            <w:tcBorders>
              <w:top w:val="single" w:sz="2" w:space="0" w:color="auto"/>
              <w:left w:val="single" w:sz="2" w:space="0" w:color="auto"/>
              <w:bottom w:val="single" w:sz="2" w:space="0" w:color="auto"/>
              <w:right w:val="single" w:sz="2" w:space="0" w:color="auto"/>
            </w:tcBorders>
          </w:tcPr>
          <w:p w14:paraId="3E70CED6" w14:textId="01CCA559" w:rsidR="00194866" w:rsidRPr="007A437D" w:rsidRDefault="00194866" w:rsidP="00C6091F">
            <w:pPr>
              <w:rPr>
                <w:sz w:val="24"/>
                <w:szCs w:val="24"/>
              </w:rPr>
            </w:pPr>
            <w:r w:rsidRPr="007A437D">
              <w:rPr>
                <w:sz w:val="24"/>
                <w:szCs w:val="24"/>
              </w:rPr>
              <w:t>от имени Заказчика:</w:t>
            </w:r>
            <w:r w:rsidRPr="007A437D">
              <w:rPr>
                <w:sz w:val="24"/>
                <w:szCs w:val="24"/>
              </w:rPr>
              <w:br/>
              <w:t xml:space="preserve">Директор </w:t>
            </w:r>
            <w:r w:rsidR="009479FD" w:rsidRPr="009479FD">
              <w:rPr>
                <w:bCs/>
                <w:sz w:val="24"/>
                <w:szCs w:val="24"/>
              </w:rPr>
              <w:t>ГБУСО ВО «Селивановский комплексный центр социального обслуживания населения»</w:t>
            </w:r>
            <w:r w:rsidRPr="007A437D">
              <w:rPr>
                <w:sz w:val="24"/>
                <w:szCs w:val="24"/>
              </w:rPr>
              <w:t>   </w:t>
            </w:r>
          </w:p>
          <w:p w14:paraId="08BBB6A5" w14:textId="77777777" w:rsidR="00194866" w:rsidRPr="007A437D" w:rsidRDefault="00194866" w:rsidP="00C6091F">
            <w:pPr>
              <w:rPr>
                <w:sz w:val="24"/>
                <w:szCs w:val="24"/>
              </w:rPr>
            </w:pPr>
            <w:r w:rsidRPr="007A437D">
              <w:rPr>
                <w:sz w:val="24"/>
                <w:szCs w:val="24"/>
              </w:rPr>
              <w:t xml:space="preserve">    (подпись)    /В.С. </w:t>
            </w:r>
            <w:proofErr w:type="spellStart"/>
            <w:r w:rsidRPr="007A437D">
              <w:rPr>
                <w:sz w:val="24"/>
                <w:szCs w:val="24"/>
              </w:rPr>
              <w:t>Кобякина</w:t>
            </w:r>
            <w:proofErr w:type="spellEnd"/>
            <w:r w:rsidRPr="007A437D">
              <w:rPr>
                <w:sz w:val="24"/>
                <w:szCs w:val="24"/>
              </w:rPr>
              <w:t>/</w:t>
            </w:r>
          </w:p>
          <w:p w14:paraId="245A95AF" w14:textId="77777777" w:rsidR="00194866" w:rsidRPr="007A437D" w:rsidRDefault="00194866" w:rsidP="00C6091F">
            <w:pPr>
              <w:rPr>
                <w:sz w:val="24"/>
                <w:szCs w:val="24"/>
              </w:rPr>
            </w:pPr>
            <w:r w:rsidRPr="007A437D">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422D27D3" w14:textId="77777777" w:rsidR="00194866" w:rsidRDefault="00194866" w:rsidP="00C6091F">
            <w:pPr>
              <w:rPr>
                <w:sz w:val="24"/>
                <w:szCs w:val="24"/>
              </w:rPr>
            </w:pPr>
            <w:r w:rsidRPr="007A437D">
              <w:rPr>
                <w:sz w:val="24"/>
                <w:szCs w:val="24"/>
              </w:rPr>
              <w:t>от имени Исполнителя:</w:t>
            </w:r>
          </w:p>
          <w:p w14:paraId="6C7B3D1A" w14:textId="77777777" w:rsidR="009479FD" w:rsidRPr="007A437D" w:rsidRDefault="009479FD" w:rsidP="00C6091F">
            <w:pPr>
              <w:rPr>
                <w:sz w:val="24"/>
                <w:szCs w:val="24"/>
              </w:rPr>
            </w:pPr>
          </w:p>
          <w:p w14:paraId="595DADE8" w14:textId="77777777" w:rsidR="00194866" w:rsidRPr="007A437D" w:rsidRDefault="00194866" w:rsidP="00C6091F">
            <w:pPr>
              <w:rPr>
                <w:sz w:val="24"/>
                <w:szCs w:val="24"/>
              </w:rPr>
            </w:pPr>
          </w:p>
          <w:p w14:paraId="79E57877" w14:textId="77777777" w:rsidR="00194866" w:rsidRPr="007A437D" w:rsidRDefault="00194866" w:rsidP="00C6091F">
            <w:pPr>
              <w:rPr>
                <w:sz w:val="24"/>
                <w:szCs w:val="24"/>
              </w:rPr>
            </w:pPr>
            <w:r w:rsidRPr="007A437D">
              <w:rPr>
                <w:sz w:val="24"/>
                <w:szCs w:val="24"/>
              </w:rPr>
              <w:t>    (подпись)    /______/</w:t>
            </w:r>
          </w:p>
          <w:p w14:paraId="734B6F9A" w14:textId="77777777" w:rsidR="00194866" w:rsidRPr="007A437D" w:rsidRDefault="00194866" w:rsidP="00C6091F">
            <w:pPr>
              <w:rPr>
                <w:sz w:val="24"/>
                <w:szCs w:val="24"/>
              </w:rPr>
            </w:pPr>
            <w:r w:rsidRPr="007A437D">
              <w:rPr>
                <w:sz w:val="24"/>
                <w:szCs w:val="24"/>
              </w:rPr>
              <w:t>М.П.</w:t>
            </w:r>
          </w:p>
        </w:tc>
      </w:tr>
    </w:tbl>
    <w:p w14:paraId="5F366BD3" w14:textId="77777777" w:rsidR="009479FD" w:rsidRDefault="009479FD" w:rsidP="009479FD">
      <w:pPr>
        <w:rPr>
          <w:sz w:val="24"/>
          <w:szCs w:val="24"/>
        </w:rPr>
      </w:pPr>
    </w:p>
    <w:p w14:paraId="3BCA411F" w14:textId="20BF1FDF" w:rsidR="00273DCB" w:rsidRPr="007A437D" w:rsidRDefault="00273DCB" w:rsidP="00273DCB">
      <w:pPr>
        <w:jc w:val="right"/>
        <w:rPr>
          <w:sz w:val="24"/>
          <w:szCs w:val="24"/>
        </w:rPr>
      </w:pPr>
      <w:r w:rsidRPr="007A437D">
        <w:rPr>
          <w:sz w:val="24"/>
          <w:szCs w:val="24"/>
        </w:rPr>
        <w:t>Приложение № 2</w:t>
      </w:r>
      <w:r>
        <w:rPr>
          <w:sz w:val="24"/>
          <w:szCs w:val="24"/>
        </w:rPr>
        <w:t xml:space="preserve"> </w:t>
      </w:r>
      <w:r w:rsidRPr="007A437D">
        <w:rPr>
          <w:sz w:val="24"/>
          <w:szCs w:val="24"/>
        </w:rPr>
        <w:t>к Договору №_____</w:t>
      </w:r>
      <w:r w:rsidR="00BA614F">
        <w:rPr>
          <w:sz w:val="24"/>
          <w:szCs w:val="24"/>
        </w:rPr>
        <w:t>/202</w:t>
      </w:r>
      <w:r w:rsidR="009479FD">
        <w:rPr>
          <w:sz w:val="24"/>
          <w:szCs w:val="24"/>
        </w:rPr>
        <w:t xml:space="preserve">6 </w:t>
      </w:r>
      <w:r w:rsidRPr="007A437D">
        <w:rPr>
          <w:sz w:val="24"/>
          <w:szCs w:val="24"/>
        </w:rPr>
        <w:t xml:space="preserve">от «____» </w:t>
      </w:r>
      <w:proofErr w:type="gramStart"/>
      <w:r w:rsidR="009479FD">
        <w:rPr>
          <w:sz w:val="24"/>
          <w:szCs w:val="24"/>
        </w:rPr>
        <w:t>июля</w:t>
      </w:r>
      <w:r w:rsidRPr="007A437D">
        <w:rPr>
          <w:sz w:val="24"/>
          <w:szCs w:val="24"/>
        </w:rPr>
        <w:t xml:space="preserve">  202</w:t>
      </w:r>
      <w:r w:rsidR="009479FD">
        <w:rPr>
          <w:sz w:val="24"/>
          <w:szCs w:val="24"/>
        </w:rPr>
        <w:t>6</w:t>
      </w:r>
      <w:proofErr w:type="gramEnd"/>
      <w:r w:rsidRPr="007A437D">
        <w:rPr>
          <w:sz w:val="24"/>
          <w:szCs w:val="24"/>
        </w:rPr>
        <w:t xml:space="preserve"> г.</w:t>
      </w:r>
    </w:p>
    <w:p w14:paraId="593122C5" w14:textId="77777777" w:rsidR="00273DCB" w:rsidRPr="007A437D" w:rsidRDefault="00273DCB" w:rsidP="00273DCB">
      <w:pPr>
        <w:rPr>
          <w:sz w:val="24"/>
          <w:szCs w:val="24"/>
        </w:rPr>
      </w:pPr>
    </w:p>
    <w:p w14:paraId="4D0FB79B" w14:textId="77777777" w:rsidR="00273DCB" w:rsidRPr="007A437D" w:rsidRDefault="00273DCB" w:rsidP="00273DCB">
      <w:pPr>
        <w:jc w:val="center"/>
        <w:rPr>
          <w:b/>
          <w:sz w:val="24"/>
          <w:szCs w:val="24"/>
        </w:rPr>
      </w:pPr>
      <w:r w:rsidRPr="007A437D">
        <w:rPr>
          <w:b/>
          <w:sz w:val="24"/>
          <w:szCs w:val="24"/>
        </w:rPr>
        <w:t>СПИСОК СЛУШАТЕЛЕЙ</w:t>
      </w:r>
    </w:p>
    <w:p w14:paraId="6F039F8E" w14:textId="77777777" w:rsidR="00273DCB" w:rsidRPr="007565E2" w:rsidRDefault="00273DCB" w:rsidP="00273DCB">
      <w:pPr>
        <w:rPr>
          <w:sz w:val="16"/>
          <w:szCs w:val="16"/>
        </w:rPr>
      </w:pPr>
    </w:p>
    <w:p w14:paraId="790CFA27" w14:textId="5FD6487E" w:rsidR="00273DCB" w:rsidRPr="007A437D" w:rsidRDefault="00273DCB" w:rsidP="00273DCB">
      <w:pPr>
        <w:jc w:val="center"/>
        <w:rPr>
          <w:sz w:val="24"/>
          <w:szCs w:val="24"/>
        </w:rPr>
      </w:pPr>
      <w:r w:rsidRPr="007A437D">
        <w:rPr>
          <w:sz w:val="24"/>
          <w:szCs w:val="24"/>
        </w:rPr>
        <w:t>Перечень слушателей, которые направляются на переподготовку по Договору № ___</w:t>
      </w:r>
      <w:r w:rsidR="00BA614F">
        <w:rPr>
          <w:sz w:val="24"/>
          <w:szCs w:val="24"/>
        </w:rPr>
        <w:t>/202</w:t>
      </w:r>
      <w:r w:rsidR="007565E2">
        <w:rPr>
          <w:sz w:val="24"/>
          <w:szCs w:val="24"/>
        </w:rPr>
        <w:t>6</w:t>
      </w:r>
      <w:r w:rsidR="00BA614F">
        <w:rPr>
          <w:sz w:val="24"/>
          <w:szCs w:val="24"/>
        </w:rPr>
        <w:t xml:space="preserve"> </w:t>
      </w:r>
      <w:r w:rsidRPr="007A437D">
        <w:rPr>
          <w:sz w:val="24"/>
          <w:szCs w:val="24"/>
        </w:rPr>
        <w:t>от ____</w:t>
      </w:r>
    </w:p>
    <w:p w14:paraId="01E595D8" w14:textId="77777777" w:rsidR="00273DCB" w:rsidRPr="007A437D" w:rsidRDefault="00273DCB" w:rsidP="00273DCB">
      <w:pPr>
        <w:jc w:val="center"/>
        <w:rPr>
          <w:sz w:val="24"/>
          <w:szCs w:val="24"/>
        </w:rPr>
      </w:pPr>
    </w:p>
    <w:tbl>
      <w:tblPr>
        <w:tblW w:w="15735" w:type="dxa"/>
        <w:tblInd w:w="113" w:type="dxa"/>
        <w:tblLayout w:type="fixed"/>
        <w:tblCellMar>
          <w:left w:w="10" w:type="dxa"/>
          <w:right w:w="10" w:type="dxa"/>
        </w:tblCellMar>
        <w:tblLook w:val="04A0" w:firstRow="1" w:lastRow="0" w:firstColumn="1" w:lastColumn="0" w:noHBand="0" w:noVBand="1"/>
      </w:tblPr>
      <w:tblGrid>
        <w:gridCol w:w="449"/>
        <w:gridCol w:w="3095"/>
        <w:gridCol w:w="2835"/>
        <w:gridCol w:w="2835"/>
        <w:gridCol w:w="3260"/>
        <w:gridCol w:w="3261"/>
      </w:tblGrid>
      <w:tr w:rsidR="007565E2" w:rsidRPr="007A437D" w14:paraId="2DBDA25C" w14:textId="77777777" w:rsidTr="007565E2">
        <w:trPr>
          <w:trHeight w:val="491"/>
        </w:trPr>
        <w:tc>
          <w:tcPr>
            <w:tcW w:w="44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FB233B1" w14:textId="77777777" w:rsidR="007565E2" w:rsidRPr="007A437D" w:rsidRDefault="007565E2" w:rsidP="001642B4">
            <w:pPr>
              <w:rPr>
                <w:sz w:val="24"/>
                <w:szCs w:val="24"/>
              </w:rPr>
            </w:pPr>
          </w:p>
        </w:tc>
        <w:tc>
          <w:tcPr>
            <w:tcW w:w="309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275FE4B" w14:textId="77777777" w:rsidR="007565E2" w:rsidRPr="007A437D" w:rsidRDefault="007565E2" w:rsidP="001642B4">
            <w:pPr>
              <w:rPr>
                <w:sz w:val="24"/>
                <w:szCs w:val="24"/>
              </w:rPr>
            </w:pPr>
            <w:r w:rsidRPr="007A437D">
              <w:rPr>
                <w:sz w:val="24"/>
                <w:szCs w:val="24"/>
              </w:rPr>
              <w:t>ФИО</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3A970CB" w14:textId="77777777" w:rsidR="007565E2" w:rsidRPr="007A437D" w:rsidRDefault="007565E2" w:rsidP="001642B4">
            <w:pPr>
              <w:rPr>
                <w:sz w:val="24"/>
                <w:szCs w:val="24"/>
              </w:rPr>
            </w:pPr>
            <w:r w:rsidRPr="007A437D">
              <w:rPr>
                <w:sz w:val="24"/>
                <w:szCs w:val="24"/>
              </w:rPr>
              <w:t>Должность</w:t>
            </w:r>
          </w:p>
        </w:tc>
        <w:tc>
          <w:tcPr>
            <w:tcW w:w="2835" w:type="dxa"/>
            <w:tcBorders>
              <w:top w:val="single" w:sz="4" w:space="0" w:color="00000A"/>
              <w:left w:val="single" w:sz="4" w:space="0" w:color="00000A"/>
              <w:bottom w:val="single" w:sz="4" w:space="0" w:color="00000A"/>
              <w:right w:val="single" w:sz="4" w:space="0" w:color="00000A"/>
            </w:tcBorders>
          </w:tcPr>
          <w:p w14:paraId="52FAC136" w14:textId="3D221378" w:rsidR="007565E2" w:rsidRPr="007A437D" w:rsidRDefault="007565E2" w:rsidP="001642B4">
            <w:pPr>
              <w:rPr>
                <w:sz w:val="24"/>
                <w:szCs w:val="24"/>
              </w:rPr>
            </w:pPr>
            <w:r>
              <w:rPr>
                <w:sz w:val="24"/>
                <w:szCs w:val="24"/>
              </w:rPr>
              <w:t>СНИЛС</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658E4A6" w14:textId="6E47C919" w:rsidR="007565E2" w:rsidRPr="007A437D" w:rsidRDefault="007565E2" w:rsidP="001642B4">
            <w:pPr>
              <w:rPr>
                <w:sz w:val="24"/>
                <w:szCs w:val="24"/>
              </w:rPr>
            </w:pPr>
            <w:r w:rsidRPr="007A437D">
              <w:rPr>
                <w:sz w:val="24"/>
                <w:szCs w:val="24"/>
              </w:rPr>
              <w:t>Эл. почта</w:t>
            </w: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B48AA63" w14:textId="77777777" w:rsidR="007565E2" w:rsidRPr="007A437D" w:rsidRDefault="007565E2" w:rsidP="001642B4">
            <w:pPr>
              <w:rPr>
                <w:sz w:val="24"/>
                <w:szCs w:val="24"/>
              </w:rPr>
            </w:pPr>
            <w:r w:rsidRPr="007A437D">
              <w:rPr>
                <w:sz w:val="24"/>
                <w:szCs w:val="24"/>
              </w:rPr>
              <w:t>Тел.</w:t>
            </w:r>
          </w:p>
        </w:tc>
      </w:tr>
      <w:tr w:rsidR="007565E2" w:rsidRPr="007A437D" w14:paraId="2CBD2C6F" w14:textId="77777777" w:rsidTr="007565E2">
        <w:trPr>
          <w:trHeight w:val="568"/>
        </w:trPr>
        <w:tc>
          <w:tcPr>
            <w:tcW w:w="44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F0A69C7" w14:textId="77777777" w:rsidR="007565E2" w:rsidRPr="007A437D" w:rsidRDefault="007565E2" w:rsidP="001642B4">
            <w:pPr>
              <w:rPr>
                <w:sz w:val="24"/>
                <w:szCs w:val="24"/>
              </w:rPr>
            </w:pPr>
            <w:bookmarkStart w:id="1" w:name="_Hlk101798099"/>
            <w:r w:rsidRPr="007A437D">
              <w:rPr>
                <w:sz w:val="24"/>
                <w:szCs w:val="24"/>
              </w:rPr>
              <w:t>1</w:t>
            </w:r>
          </w:p>
        </w:tc>
        <w:tc>
          <w:tcPr>
            <w:tcW w:w="309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D88E6A3" w14:textId="77777777" w:rsidR="007565E2" w:rsidRPr="007A437D" w:rsidRDefault="007565E2" w:rsidP="001642B4">
            <w:pPr>
              <w:rPr>
                <w:sz w:val="24"/>
                <w:szCs w:val="24"/>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804D1E7" w14:textId="77777777" w:rsidR="007565E2" w:rsidRPr="007A437D" w:rsidRDefault="007565E2" w:rsidP="001642B4">
            <w:pPr>
              <w:rPr>
                <w:sz w:val="24"/>
                <w:szCs w:val="24"/>
              </w:rPr>
            </w:pPr>
          </w:p>
        </w:tc>
        <w:tc>
          <w:tcPr>
            <w:tcW w:w="2835" w:type="dxa"/>
            <w:tcBorders>
              <w:top w:val="single" w:sz="4" w:space="0" w:color="00000A"/>
              <w:left w:val="single" w:sz="4" w:space="0" w:color="00000A"/>
              <w:bottom w:val="single" w:sz="4" w:space="0" w:color="00000A"/>
              <w:right w:val="single" w:sz="4" w:space="0" w:color="00000A"/>
            </w:tcBorders>
          </w:tcPr>
          <w:p w14:paraId="55D8596A" w14:textId="77777777" w:rsidR="007565E2" w:rsidRPr="007A437D" w:rsidRDefault="007565E2" w:rsidP="001642B4">
            <w:pPr>
              <w:rPr>
                <w:sz w:val="24"/>
                <w:szCs w:val="24"/>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BF59130" w14:textId="78D31BA4" w:rsidR="007565E2" w:rsidRPr="007A437D" w:rsidRDefault="007565E2" w:rsidP="001642B4">
            <w:pPr>
              <w:rPr>
                <w:sz w:val="24"/>
                <w:szCs w:val="24"/>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6CFCB75" w14:textId="77777777" w:rsidR="007565E2" w:rsidRPr="007A437D" w:rsidRDefault="007565E2" w:rsidP="001642B4">
            <w:pPr>
              <w:rPr>
                <w:sz w:val="24"/>
                <w:szCs w:val="24"/>
              </w:rPr>
            </w:pPr>
          </w:p>
        </w:tc>
      </w:tr>
      <w:bookmarkEnd w:id="1"/>
    </w:tbl>
    <w:p w14:paraId="64526FF2" w14:textId="77777777" w:rsidR="00273DCB" w:rsidRPr="007A437D" w:rsidRDefault="00273DCB" w:rsidP="00273DCB">
      <w:pPr>
        <w:rPr>
          <w:sz w:val="24"/>
          <w:szCs w:val="24"/>
        </w:rPr>
      </w:pPr>
    </w:p>
    <w:p w14:paraId="499D8FD9" w14:textId="77777777" w:rsidR="00273DCB" w:rsidRPr="007A437D" w:rsidRDefault="00273DCB" w:rsidP="00273DCB">
      <w:pPr>
        <w:rPr>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880"/>
        <w:gridCol w:w="8040"/>
      </w:tblGrid>
      <w:tr w:rsidR="00273DCB" w:rsidRPr="007A437D" w14:paraId="21E30BE7" w14:textId="77777777" w:rsidTr="001642B4">
        <w:tc>
          <w:tcPr>
            <w:tcW w:w="2475" w:type="pct"/>
            <w:tcBorders>
              <w:top w:val="single" w:sz="2" w:space="0" w:color="auto"/>
              <w:left w:val="single" w:sz="2" w:space="0" w:color="auto"/>
              <w:bottom w:val="single" w:sz="2" w:space="0" w:color="auto"/>
              <w:right w:val="single" w:sz="2" w:space="0" w:color="auto"/>
            </w:tcBorders>
          </w:tcPr>
          <w:p w14:paraId="1A42895E" w14:textId="77777777" w:rsidR="007565E2" w:rsidRPr="007565E2" w:rsidRDefault="007565E2" w:rsidP="007565E2">
            <w:pPr>
              <w:rPr>
                <w:sz w:val="24"/>
                <w:szCs w:val="24"/>
              </w:rPr>
            </w:pPr>
            <w:r w:rsidRPr="007565E2">
              <w:rPr>
                <w:sz w:val="24"/>
                <w:szCs w:val="24"/>
              </w:rPr>
              <w:t>от имени Заказчика:</w:t>
            </w:r>
          </w:p>
          <w:p w14:paraId="059C8D6E" w14:textId="77777777" w:rsidR="007565E2" w:rsidRPr="007565E2" w:rsidRDefault="007565E2" w:rsidP="007565E2">
            <w:pPr>
              <w:rPr>
                <w:sz w:val="24"/>
                <w:szCs w:val="24"/>
              </w:rPr>
            </w:pPr>
            <w:r w:rsidRPr="007565E2">
              <w:rPr>
                <w:sz w:val="24"/>
                <w:szCs w:val="24"/>
              </w:rPr>
              <w:t xml:space="preserve">Директор ГБУСО ВО «Селивановский комплексный центр социального обслуживания населения»   </w:t>
            </w:r>
          </w:p>
          <w:p w14:paraId="61EA63DD" w14:textId="77777777" w:rsidR="007565E2" w:rsidRPr="007565E2" w:rsidRDefault="007565E2" w:rsidP="007565E2">
            <w:pPr>
              <w:rPr>
                <w:sz w:val="24"/>
                <w:szCs w:val="24"/>
              </w:rPr>
            </w:pPr>
            <w:r w:rsidRPr="007565E2">
              <w:rPr>
                <w:sz w:val="24"/>
                <w:szCs w:val="24"/>
              </w:rPr>
              <w:t xml:space="preserve">    (</w:t>
            </w:r>
            <w:proofErr w:type="gramStart"/>
            <w:r w:rsidRPr="007565E2">
              <w:rPr>
                <w:sz w:val="24"/>
                <w:szCs w:val="24"/>
              </w:rPr>
              <w:t xml:space="preserve">подпись)   </w:t>
            </w:r>
            <w:proofErr w:type="gramEnd"/>
            <w:r w:rsidRPr="007565E2">
              <w:rPr>
                <w:sz w:val="24"/>
                <w:szCs w:val="24"/>
              </w:rPr>
              <w:t xml:space="preserve"> /В.С. </w:t>
            </w:r>
            <w:proofErr w:type="spellStart"/>
            <w:r w:rsidRPr="007565E2">
              <w:rPr>
                <w:sz w:val="24"/>
                <w:szCs w:val="24"/>
              </w:rPr>
              <w:t>Кобякина</w:t>
            </w:r>
            <w:proofErr w:type="spellEnd"/>
            <w:r w:rsidRPr="007565E2">
              <w:rPr>
                <w:sz w:val="24"/>
                <w:szCs w:val="24"/>
              </w:rPr>
              <w:t>/</w:t>
            </w:r>
          </w:p>
          <w:p w14:paraId="1A203B85" w14:textId="78060A3F" w:rsidR="00273DCB" w:rsidRPr="007A437D" w:rsidRDefault="007565E2" w:rsidP="007565E2">
            <w:pPr>
              <w:rPr>
                <w:sz w:val="24"/>
                <w:szCs w:val="24"/>
              </w:rPr>
            </w:pPr>
            <w:r w:rsidRPr="007565E2">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61982565" w14:textId="77777777" w:rsidR="00273DCB" w:rsidRDefault="00273DCB" w:rsidP="001642B4">
            <w:pPr>
              <w:rPr>
                <w:sz w:val="24"/>
                <w:szCs w:val="24"/>
              </w:rPr>
            </w:pPr>
            <w:r w:rsidRPr="007A437D">
              <w:rPr>
                <w:sz w:val="24"/>
                <w:szCs w:val="24"/>
              </w:rPr>
              <w:t>от имени Исполнителя:</w:t>
            </w:r>
          </w:p>
          <w:p w14:paraId="6C79A96B" w14:textId="77777777" w:rsidR="007565E2" w:rsidRPr="007A437D" w:rsidRDefault="007565E2" w:rsidP="001642B4">
            <w:pPr>
              <w:rPr>
                <w:sz w:val="24"/>
                <w:szCs w:val="24"/>
              </w:rPr>
            </w:pPr>
          </w:p>
          <w:p w14:paraId="24DF89DB" w14:textId="77777777" w:rsidR="00273DCB" w:rsidRPr="007A437D" w:rsidRDefault="00273DCB" w:rsidP="001642B4">
            <w:pPr>
              <w:rPr>
                <w:sz w:val="24"/>
                <w:szCs w:val="24"/>
              </w:rPr>
            </w:pPr>
          </w:p>
          <w:p w14:paraId="2EB85B32" w14:textId="77777777" w:rsidR="00273DCB" w:rsidRPr="007A437D" w:rsidRDefault="00273DCB" w:rsidP="001642B4">
            <w:pPr>
              <w:rPr>
                <w:sz w:val="24"/>
                <w:szCs w:val="24"/>
              </w:rPr>
            </w:pPr>
            <w:r w:rsidRPr="007A437D">
              <w:rPr>
                <w:sz w:val="24"/>
                <w:szCs w:val="24"/>
              </w:rPr>
              <w:t>    (подпись)    /______/</w:t>
            </w:r>
          </w:p>
          <w:p w14:paraId="718F4F53" w14:textId="77777777" w:rsidR="00273DCB" w:rsidRPr="007A437D" w:rsidRDefault="00273DCB" w:rsidP="001642B4">
            <w:pPr>
              <w:rPr>
                <w:sz w:val="24"/>
                <w:szCs w:val="24"/>
              </w:rPr>
            </w:pPr>
            <w:r w:rsidRPr="007A437D">
              <w:rPr>
                <w:sz w:val="24"/>
                <w:szCs w:val="24"/>
              </w:rPr>
              <w:t>М.П.</w:t>
            </w:r>
          </w:p>
        </w:tc>
      </w:tr>
    </w:tbl>
    <w:p w14:paraId="1E4C745D" w14:textId="77777777" w:rsidR="00CA68A4" w:rsidRPr="004856F6" w:rsidRDefault="00CA68A4" w:rsidP="00194866">
      <w:pPr>
        <w:tabs>
          <w:tab w:val="left" w:pos="3491"/>
        </w:tabs>
        <w:rPr>
          <w:b/>
          <w:bCs/>
          <w:sz w:val="24"/>
          <w:szCs w:val="24"/>
        </w:rPr>
      </w:pPr>
    </w:p>
    <w:sectPr w:rsidR="00CA68A4" w:rsidRPr="004856F6" w:rsidSect="00194866">
      <w:pgSz w:w="16838" w:h="11906" w:orient="landscape"/>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7034E" w14:textId="77777777" w:rsidR="00A821A9" w:rsidRDefault="00A821A9">
      <w:r>
        <w:separator/>
      </w:r>
    </w:p>
  </w:endnote>
  <w:endnote w:type="continuationSeparator" w:id="0">
    <w:p w14:paraId="19F58621" w14:textId="77777777" w:rsidR="00A821A9" w:rsidRDefault="00A82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ACFF" w:usb2="00000009" w:usb3="00000000" w:csb0="000001FF" w:csb1="00000000"/>
  </w:font>
  <w:font w:name="Andale Sans UI">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B951C" w14:textId="77777777" w:rsidR="000D01C6" w:rsidRDefault="00B41F44"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7FA43147" w14:textId="77777777" w:rsidR="000D01C6" w:rsidRDefault="000D01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F16FA" w14:textId="77777777" w:rsidR="00A821A9" w:rsidRDefault="00A821A9">
      <w:r>
        <w:separator/>
      </w:r>
    </w:p>
  </w:footnote>
  <w:footnote w:type="continuationSeparator" w:id="0">
    <w:p w14:paraId="6CB66B7D" w14:textId="77777777" w:rsidR="00A821A9" w:rsidRDefault="00A82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CADC6" w14:textId="77777777" w:rsidR="000D01C6" w:rsidRDefault="00B41F44"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17635A47" w14:textId="77777777" w:rsidR="000D01C6" w:rsidRDefault="000D01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 w15:restartNumberingAfterBreak="0">
    <w:nsid w:val="3FDD542F"/>
    <w:multiLevelType w:val="multilevel"/>
    <w:tmpl w:val="820A5A5E"/>
    <w:lvl w:ilvl="0">
      <w:start w:val="5"/>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CDE3723"/>
    <w:multiLevelType w:val="multilevel"/>
    <w:tmpl w:val="D31C56D4"/>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9" w15:restartNumberingAfterBreak="0">
    <w:nsid w:val="577140E7"/>
    <w:multiLevelType w:val="multilevel"/>
    <w:tmpl w:val="51D2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0749095">
    <w:abstractNumId w:val="4"/>
  </w:num>
  <w:num w:numId="2" w16cid:durableId="1813257227">
    <w:abstractNumId w:val="8"/>
  </w:num>
  <w:num w:numId="3" w16cid:durableId="1862818287">
    <w:abstractNumId w:val="6"/>
  </w:num>
  <w:num w:numId="4" w16cid:durableId="1156994003">
    <w:abstractNumId w:val="5"/>
  </w:num>
  <w:num w:numId="5" w16cid:durableId="474301971">
    <w:abstractNumId w:val="7"/>
  </w:num>
  <w:num w:numId="6" w16cid:durableId="84046623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3D6"/>
    <w:rsid w:val="000866F4"/>
    <w:rsid w:val="00090257"/>
    <w:rsid w:val="00090E3E"/>
    <w:rsid w:val="00091809"/>
    <w:rsid w:val="00092BEE"/>
    <w:rsid w:val="0009459A"/>
    <w:rsid w:val="00097724"/>
    <w:rsid w:val="000A0AEC"/>
    <w:rsid w:val="000A1734"/>
    <w:rsid w:val="000A25FE"/>
    <w:rsid w:val="000A4777"/>
    <w:rsid w:val="000A62DF"/>
    <w:rsid w:val="000A765E"/>
    <w:rsid w:val="000B017F"/>
    <w:rsid w:val="000B1195"/>
    <w:rsid w:val="000B1E4F"/>
    <w:rsid w:val="000B53E2"/>
    <w:rsid w:val="000B58D7"/>
    <w:rsid w:val="000B5C15"/>
    <w:rsid w:val="000C13CF"/>
    <w:rsid w:val="000C30F5"/>
    <w:rsid w:val="000D01C6"/>
    <w:rsid w:val="000D2C36"/>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59CB"/>
    <w:rsid w:val="00141FB9"/>
    <w:rsid w:val="00142299"/>
    <w:rsid w:val="0014372A"/>
    <w:rsid w:val="00146145"/>
    <w:rsid w:val="00146D62"/>
    <w:rsid w:val="00147AD0"/>
    <w:rsid w:val="00152039"/>
    <w:rsid w:val="00152AEA"/>
    <w:rsid w:val="001536AD"/>
    <w:rsid w:val="001548D8"/>
    <w:rsid w:val="00155551"/>
    <w:rsid w:val="00155DEF"/>
    <w:rsid w:val="00162C78"/>
    <w:rsid w:val="00163A26"/>
    <w:rsid w:val="001645B4"/>
    <w:rsid w:val="00166C98"/>
    <w:rsid w:val="0017054A"/>
    <w:rsid w:val="00173083"/>
    <w:rsid w:val="00174AAD"/>
    <w:rsid w:val="00176061"/>
    <w:rsid w:val="00177711"/>
    <w:rsid w:val="00177D5F"/>
    <w:rsid w:val="00184714"/>
    <w:rsid w:val="001866FF"/>
    <w:rsid w:val="00186995"/>
    <w:rsid w:val="00191C69"/>
    <w:rsid w:val="00193DEA"/>
    <w:rsid w:val="00194866"/>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1C72"/>
    <w:rsid w:val="00222A84"/>
    <w:rsid w:val="00224C81"/>
    <w:rsid w:val="00226A8F"/>
    <w:rsid w:val="0023007D"/>
    <w:rsid w:val="00235B90"/>
    <w:rsid w:val="00236756"/>
    <w:rsid w:val="00237DA8"/>
    <w:rsid w:val="002402AC"/>
    <w:rsid w:val="00243EED"/>
    <w:rsid w:val="0024458D"/>
    <w:rsid w:val="00246722"/>
    <w:rsid w:val="00247B05"/>
    <w:rsid w:val="00252A74"/>
    <w:rsid w:val="00254839"/>
    <w:rsid w:val="00256007"/>
    <w:rsid w:val="00256EA7"/>
    <w:rsid w:val="0026505A"/>
    <w:rsid w:val="002651DC"/>
    <w:rsid w:val="00265B13"/>
    <w:rsid w:val="00267C96"/>
    <w:rsid w:val="00271688"/>
    <w:rsid w:val="00271762"/>
    <w:rsid w:val="00273DCB"/>
    <w:rsid w:val="00277F37"/>
    <w:rsid w:val="00281E79"/>
    <w:rsid w:val="00283282"/>
    <w:rsid w:val="00287DF6"/>
    <w:rsid w:val="00290467"/>
    <w:rsid w:val="002906A9"/>
    <w:rsid w:val="00295D2D"/>
    <w:rsid w:val="002979D8"/>
    <w:rsid w:val="002A15C6"/>
    <w:rsid w:val="002A32F1"/>
    <w:rsid w:val="002A49B0"/>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3B07"/>
    <w:rsid w:val="00385CBF"/>
    <w:rsid w:val="00385F1D"/>
    <w:rsid w:val="00390460"/>
    <w:rsid w:val="003908F3"/>
    <w:rsid w:val="003938CB"/>
    <w:rsid w:val="00394659"/>
    <w:rsid w:val="00395A95"/>
    <w:rsid w:val="003A0469"/>
    <w:rsid w:val="003A1543"/>
    <w:rsid w:val="003A1579"/>
    <w:rsid w:val="003A3D90"/>
    <w:rsid w:val="003A7F7E"/>
    <w:rsid w:val="003B46D2"/>
    <w:rsid w:val="003B5222"/>
    <w:rsid w:val="003B7636"/>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3E64"/>
    <w:rsid w:val="0054553E"/>
    <w:rsid w:val="00546B72"/>
    <w:rsid w:val="00546D7A"/>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856CD"/>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5B38"/>
    <w:rsid w:val="005E66C5"/>
    <w:rsid w:val="005F0CB7"/>
    <w:rsid w:val="005F3A96"/>
    <w:rsid w:val="005F5CCF"/>
    <w:rsid w:val="005F6665"/>
    <w:rsid w:val="005F73AB"/>
    <w:rsid w:val="005F7C23"/>
    <w:rsid w:val="00603662"/>
    <w:rsid w:val="006047E5"/>
    <w:rsid w:val="0061106F"/>
    <w:rsid w:val="00612B8C"/>
    <w:rsid w:val="00612F9D"/>
    <w:rsid w:val="006149E8"/>
    <w:rsid w:val="00615AE1"/>
    <w:rsid w:val="006160EA"/>
    <w:rsid w:val="00620D83"/>
    <w:rsid w:val="00621716"/>
    <w:rsid w:val="00624F2E"/>
    <w:rsid w:val="00625462"/>
    <w:rsid w:val="00625EEB"/>
    <w:rsid w:val="006271BA"/>
    <w:rsid w:val="00630A95"/>
    <w:rsid w:val="00631B4F"/>
    <w:rsid w:val="00633BB2"/>
    <w:rsid w:val="0063775B"/>
    <w:rsid w:val="00640117"/>
    <w:rsid w:val="00640742"/>
    <w:rsid w:val="00641F63"/>
    <w:rsid w:val="00645860"/>
    <w:rsid w:val="0065136C"/>
    <w:rsid w:val="006514FA"/>
    <w:rsid w:val="00654110"/>
    <w:rsid w:val="00662E6F"/>
    <w:rsid w:val="00665C1C"/>
    <w:rsid w:val="00672EDA"/>
    <w:rsid w:val="00673424"/>
    <w:rsid w:val="00674581"/>
    <w:rsid w:val="006760BF"/>
    <w:rsid w:val="006829AE"/>
    <w:rsid w:val="00682FE0"/>
    <w:rsid w:val="006836A1"/>
    <w:rsid w:val="00686B59"/>
    <w:rsid w:val="00686DB4"/>
    <w:rsid w:val="0069097A"/>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488D"/>
    <w:rsid w:val="006B5239"/>
    <w:rsid w:val="006C140C"/>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DB1"/>
    <w:rsid w:val="00713274"/>
    <w:rsid w:val="007170C1"/>
    <w:rsid w:val="007179C1"/>
    <w:rsid w:val="007213C3"/>
    <w:rsid w:val="007238F6"/>
    <w:rsid w:val="007272C7"/>
    <w:rsid w:val="00727874"/>
    <w:rsid w:val="00730DFD"/>
    <w:rsid w:val="00730E96"/>
    <w:rsid w:val="00733033"/>
    <w:rsid w:val="007425E3"/>
    <w:rsid w:val="00744076"/>
    <w:rsid w:val="007467EA"/>
    <w:rsid w:val="0075159C"/>
    <w:rsid w:val="00753649"/>
    <w:rsid w:val="007565E2"/>
    <w:rsid w:val="00761A46"/>
    <w:rsid w:val="00765921"/>
    <w:rsid w:val="00767BD2"/>
    <w:rsid w:val="00771F57"/>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F0231"/>
    <w:rsid w:val="007F1CE6"/>
    <w:rsid w:val="007F3AF1"/>
    <w:rsid w:val="007F474A"/>
    <w:rsid w:val="007F552E"/>
    <w:rsid w:val="007F58DB"/>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23DC"/>
    <w:rsid w:val="008A26A1"/>
    <w:rsid w:val="008A3F70"/>
    <w:rsid w:val="008A5DED"/>
    <w:rsid w:val="008A63D0"/>
    <w:rsid w:val="008A771F"/>
    <w:rsid w:val="008B1A15"/>
    <w:rsid w:val="008B1E09"/>
    <w:rsid w:val="008B4C15"/>
    <w:rsid w:val="008B7CCE"/>
    <w:rsid w:val="008C1778"/>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5F67"/>
    <w:rsid w:val="00926285"/>
    <w:rsid w:val="00927CEC"/>
    <w:rsid w:val="009313DE"/>
    <w:rsid w:val="009316DD"/>
    <w:rsid w:val="00933733"/>
    <w:rsid w:val="00934397"/>
    <w:rsid w:val="009347E7"/>
    <w:rsid w:val="00934B6C"/>
    <w:rsid w:val="00935CCE"/>
    <w:rsid w:val="00936C74"/>
    <w:rsid w:val="00937D83"/>
    <w:rsid w:val="00941599"/>
    <w:rsid w:val="00942C64"/>
    <w:rsid w:val="00945425"/>
    <w:rsid w:val="009460E4"/>
    <w:rsid w:val="009464E0"/>
    <w:rsid w:val="00946F78"/>
    <w:rsid w:val="009475EB"/>
    <w:rsid w:val="0094769F"/>
    <w:rsid w:val="009479FD"/>
    <w:rsid w:val="009519A0"/>
    <w:rsid w:val="0095550C"/>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91379"/>
    <w:rsid w:val="00991A3D"/>
    <w:rsid w:val="00992F5A"/>
    <w:rsid w:val="00992F5E"/>
    <w:rsid w:val="0099632E"/>
    <w:rsid w:val="00997C83"/>
    <w:rsid w:val="00997DAC"/>
    <w:rsid w:val="009A279E"/>
    <w:rsid w:val="009A29DA"/>
    <w:rsid w:val="009A5779"/>
    <w:rsid w:val="009A685B"/>
    <w:rsid w:val="009B20D1"/>
    <w:rsid w:val="009B6B55"/>
    <w:rsid w:val="009B7617"/>
    <w:rsid w:val="009B78AC"/>
    <w:rsid w:val="009C0D8C"/>
    <w:rsid w:val="009C329A"/>
    <w:rsid w:val="009C3596"/>
    <w:rsid w:val="009C55FE"/>
    <w:rsid w:val="009D05ED"/>
    <w:rsid w:val="009D4FC5"/>
    <w:rsid w:val="009D65AB"/>
    <w:rsid w:val="009E03B1"/>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077DE"/>
    <w:rsid w:val="00A13850"/>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1891"/>
    <w:rsid w:val="00A821A9"/>
    <w:rsid w:val="00A84F4B"/>
    <w:rsid w:val="00A8553F"/>
    <w:rsid w:val="00A8701D"/>
    <w:rsid w:val="00A876EF"/>
    <w:rsid w:val="00A939FD"/>
    <w:rsid w:val="00A9620B"/>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3ADC"/>
    <w:rsid w:val="00AD4F83"/>
    <w:rsid w:val="00AE143B"/>
    <w:rsid w:val="00AE1E1F"/>
    <w:rsid w:val="00AE3420"/>
    <w:rsid w:val="00AE3D02"/>
    <w:rsid w:val="00AE7DBE"/>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1F44"/>
    <w:rsid w:val="00B43312"/>
    <w:rsid w:val="00B43488"/>
    <w:rsid w:val="00B43AE1"/>
    <w:rsid w:val="00B44AD3"/>
    <w:rsid w:val="00B4672D"/>
    <w:rsid w:val="00B47ADB"/>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80E8C"/>
    <w:rsid w:val="00B81EB9"/>
    <w:rsid w:val="00B82D06"/>
    <w:rsid w:val="00B82D55"/>
    <w:rsid w:val="00B83153"/>
    <w:rsid w:val="00B85030"/>
    <w:rsid w:val="00B85320"/>
    <w:rsid w:val="00B855FE"/>
    <w:rsid w:val="00B90038"/>
    <w:rsid w:val="00B905DD"/>
    <w:rsid w:val="00B90B52"/>
    <w:rsid w:val="00B9428A"/>
    <w:rsid w:val="00B94574"/>
    <w:rsid w:val="00BA2456"/>
    <w:rsid w:val="00BA614F"/>
    <w:rsid w:val="00BA641E"/>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1FEB"/>
    <w:rsid w:val="00C45046"/>
    <w:rsid w:val="00C4677A"/>
    <w:rsid w:val="00C46E7E"/>
    <w:rsid w:val="00C504CB"/>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4C4B"/>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A09"/>
    <w:rsid w:val="00D15CB1"/>
    <w:rsid w:val="00D164AC"/>
    <w:rsid w:val="00D214D9"/>
    <w:rsid w:val="00D22647"/>
    <w:rsid w:val="00D246EC"/>
    <w:rsid w:val="00D256DD"/>
    <w:rsid w:val="00D260F3"/>
    <w:rsid w:val="00D27B88"/>
    <w:rsid w:val="00D33411"/>
    <w:rsid w:val="00D36856"/>
    <w:rsid w:val="00D4160D"/>
    <w:rsid w:val="00D42582"/>
    <w:rsid w:val="00D43C58"/>
    <w:rsid w:val="00D43EB0"/>
    <w:rsid w:val="00D506B1"/>
    <w:rsid w:val="00D51DE0"/>
    <w:rsid w:val="00D54225"/>
    <w:rsid w:val="00D54E68"/>
    <w:rsid w:val="00D57306"/>
    <w:rsid w:val="00D57E25"/>
    <w:rsid w:val="00D60A51"/>
    <w:rsid w:val="00D61447"/>
    <w:rsid w:val="00D61EF0"/>
    <w:rsid w:val="00D62FF5"/>
    <w:rsid w:val="00D637EB"/>
    <w:rsid w:val="00D63D54"/>
    <w:rsid w:val="00D6537B"/>
    <w:rsid w:val="00D65E6D"/>
    <w:rsid w:val="00D671E3"/>
    <w:rsid w:val="00D712DF"/>
    <w:rsid w:val="00D72276"/>
    <w:rsid w:val="00D7285B"/>
    <w:rsid w:val="00D72FEA"/>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4849"/>
    <w:rsid w:val="00DE6267"/>
    <w:rsid w:val="00DF012C"/>
    <w:rsid w:val="00DF2C6C"/>
    <w:rsid w:val="00DF5ECD"/>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4E63"/>
    <w:rsid w:val="00E261CB"/>
    <w:rsid w:val="00E27E55"/>
    <w:rsid w:val="00E303CE"/>
    <w:rsid w:val="00E31589"/>
    <w:rsid w:val="00E31975"/>
    <w:rsid w:val="00E31F9C"/>
    <w:rsid w:val="00E33810"/>
    <w:rsid w:val="00E42D0C"/>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710D"/>
    <w:rsid w:val="00EB797B"/>
    <w:rsid w:val="00EC3C3E"/>
    <w:rsid w:val="00EC6FC8"/>
    <w:rsid w:val="00EC75B0"/>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6B26"/>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4357A"/>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802"/>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E482F94"/>
  <w15:docId w15:val="{87E74F3C-4F37-4F70-A582-3CE28EAFA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List 2" w:uiPriority="99"/>
    <w:lsdException w:name="Title" w:qFormat="1"/>
    <w:lsdException w:name="Subtitle" w:qFormat="1"/>
    <w:lsdException w:name="Body Text Indent 3"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aliases w:val="Обычный Без отступа"/>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styleId="25">
    <w:name w:val="List 2"/>
    <w:basedOn w:val="a"/>
    <w:uiPriority w:val="99"/>
    <w:unhideWhenUsed/>
    <w:rsid w:val="00273DCB"/>
    <w:pPr>
      <w:widowControl/>
      <w:suppressAutoHyphens/>
      <w:autoSpaceDE/>
      <w:autoSpaceDN/>
      <w:adjustRightInd/>
      <w:ind w:left="566" w:hanging="283"/>
      <w:contextualSpacing/>
    </w:pPr>
    <w:rPr>
      <w:kern w:val="1"/>
      <w:sz w:val="24"/>
      <w:szCs w:val="24"/>
    </w:rPr>
  </w:style>
  <w:style w:type="paragraph" w:customStyle="1" w:styleId="af5">
    <w:name w:val="Базовый"/>
    <w:rsid w:val="00273DCB"/>
    <w:pPr>
      <w:widowControl w:val="0"/>
      <w:tabs>
        <w:tab w:val="left" w:pos="706"/>
      </w:tabs>
      <w:suppressAutoHyphens/>
      <w:spacing w:line="200" w:lineRule="atLeast"/>
    </w:pPr>
    <w:rPr>
      <w:rFonts w:eastAsia="Andale Sans UI" w:cs="Tahoma"/>
      <w:sz w:val="24"/>
      <w:szCs w:val="24"/>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3405293">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ladzakupki.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liv_cso@uszn.avo.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73CA5-5B13-4BC8-A66A-0F5D87AC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заявки.dotx</Template>
  <TotalTime>386</TotalTime>
  <Pages>8</Pages>
  <Words>2859</Words>
  <Characters>16297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19118</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15</cp:revision>
  <cp:lastPrinted>2024-11-13T07:45:00Z</cp:lastPrinted>
  <dcterms:created xsi:type="dcterms:W3CDTF">2021-12-17T11:33:00Z</dcterms:created>
  <dcterms:modified xsi:type="dcterms:W3CDTF">2026-07-21T07:19:00Z</dcterms:modified>
</cp:coreProperties>
</file>