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FD04CD">
        <w:rPr>
          <w:b/>
          <w:i/>
          <w:sz w:val="24"/>
          <w:szCs w:val="24"/>
          <w:u w:val="single"/>
        </w:rPr>
        <w:t>50546</w:t>
      </w:r>
      <w:r w:rsidR="00833384">
        <w:rPr>
          <w:b/>
          <w:i/>
          <w:sz w:val="24"/>
          <w:szCs w:val="24"/>
          <w:u w:val="single"/>
        </w:rPr>
        <w:t xml:space="preserve"> </w:t>
      </w:r>
      <w:r w:rsidR="0088341B">
        <w:rPr>
          <w:b/>
          <w:i/>
          <w:sz w:val="24"/>
          <w:szCs w:val="24"/>
          <w:u w:val="single"/>
        </w:rPr>
        <w:t>(</w:t>
      </w:r>
      <w:r w:rsidR="00FD04CD">
        <w:rPr>
          <w:b/>
          <w:i/>
          <w:sz w:val="24"/>
          <w:szCs w:val="24"/>
          <w:u w:val="single"/>
        </w:rPr>
        <w:t>пятьдесят тысяч пятьсот сорок шесть</w:t>
      </w:r>
      <w:bookmarkStart w:id="0" w:name="_GoBack"/>
      <w:bookmarkEnd w:id="0"/>
      <w:r w:rsidR="00F84782" w:rsidRPr="004F5503">
        <w:rPr>
          <w:b/>
          <w:i/>
          <w:sz w:val="24"/>
          <w:szCs w:val="24"/>
          <w:u w:val="single"/>
        </w:rPr>
        <w:t>) рубл</w:t>
      </w:r>
      <w:r w:rsidR="00CE440F">
        <w:rPr>
          <w:b/>
          <w:i/>
          <w:sz w:val="24"/>
          <w:szCs w:val="24"/>
          <w:u w:val="single"/>
        </w:rPr>
        <w:t>я</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7F6A08">
        <w:rPr>
          <w:b/>
          <w:i/>
          <w:sz w:val="24"/>
          <w:szCs w:val="24"/>
          <w:u w:val="single"/>
        </w:rPr>
        <w:t>ию</w:t>
      </w:r>
      <w:r w:rsidR="00FF63F6">
        <w:rPr>
          <w:b/>
          <w:i/>
          <w:sz w:val="24"/>
          <w:szCs w:val="24"/>
          <w:u w:val="single"/>
        </w:rPr>
        <w:t>л</w:t>
      </w:r>
      <w:r w:rsidR="007F6A08">
        <w:rPr>
          <w:b/>
          <w:i/>
          <w:sz w:val="24"/>
          <w:szCs w:val="24"/>
          <w:u w:val="single"/>
        </w:rPr>
        <w:t>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FD04CD">
        <w:rPr>
          <w:b/>
          <w:i/>
          <w:sz w:val="24"/>
          <w:szCs w:val="24"/>
          <w:u w:val="single"/>
        </w:rPr>
        <w:t>20</w:t>
      </w:r>
      <w:r w:rsidR="00757691">
        <w:rPr>
          <w:b/>
          <w:i/>
          <w:sz w:val="24"/>
          <w:szCs w:val="24"/>
          <w:u w:val="single"/>
        </w:rPr>
        <w:t>.07</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FD04CD">
        <w:rPr>
          <w:b/>
          <w:i/>
          <w:sz w:val="24"/>
          <w:szCs w:val="24"/>
          <w:u w:val="single"/>
        </w:rPr>
        <w:t>23</w:t>
      </w:r>
      <w:r w:rsidR="00FF63F6">
        <w:rPr>
          <w:b/>
          <w:i/>
          <w:sz w:val="24"/>
          <w:szCs w:val="24"/>
          <w:u w:val="single"/>
        </w:rPr>
        <w:t>.07</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B93F53" w:rsidP="00260629">
            <w:pPr>
              <w:rPr>
                <w:sz w:val="24"/>
                <w:szCs w:val="24"/>
              </w:rPr>
            </w:pPr>
            <w:proofErr w:type="spellStart"/>
            <w:r>
              <w:rPr>
                <w:sz w:val="24"/>
                <w:szCs w:val="24"/>
              </w:rPr>
              <w:t>Цефтриаксон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B93F53"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Pr="007D2F05" w:rsidRDefault="00B93F53" w:rsidP="00E5533B">
            <w:pPr>
              <w:jc w:val="center"/>
              <w:rPr>
                <w:bCs/>
                <w:sz w:val="24"/>
                <w:szCs w:val="24"/>
              </w:rPr>
            </w:pPr>
            <w:r>
              <w:rPr>
                <w:bCs/>
                <w:sz w:val="24"/>
                <w:szCs w:val="24"/>
              </w:rPr>
              <w:t>4</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B93F53" w:rsidP="003577E1">
            <w:pPr>
              <w:jc w:val="center"/>
              <w:rPr>
                <w:sz w:val="24"/>
                <w:szCs w:val="24"/>
              </w:rPr>
            </w:pPr>
            <w:r>
              <w:rPr>
                <w:sz w:val="24"/>
                <w:szCs w:val="24"/>
              </w:rPr>
              <w:t>1454,00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B93F53" w:rsidP="00B93F53">
            <w:pPr>
              <w:jc w:val="center"/>
              <w:rPr>
                <w:sz w:val="24"/>
                <w:szCs w:val="24"/>
              </w:rPr>
            </w:pPr>
            <w:r>
              <w:rPr>
                <w:sz w:val="24"/>
                <w:szCs w:val="24"/>
              </w:rPr>
              <w:t>Пор в/в и в/м 1г№ 50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567EFF" w:rsidP="000105ED">
            <w:pPr>
              <w:rPr>
                <w:sz w:val="24"/>
                <w:szCs w:val="24"/>
              </w:rPr>
            </w:pPr>
            <w:proofErr w:type="spellStart"/>
            <w:r>
              <w:rPr>
                <w:sz w:val="24"/>
                <w:szCs w:val="24"/>
              </w:rPr>
              <w:t>Карсил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0122B4" w:rsidP="00E5533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567EFF" w:rsidP="00C827E8">
            <w:pPr>
              <w:jc w:val="center"/>
              <w:rPr>
                <w:sz w:val="24"/>
                <w:szCs w:val="24"/>
              </w:rPr>
            </w:pPr>
            <w:r>
              <w:rPr>
                <w:sz w:val="24"/>
                <w:szCs w:val="24"/>
              </w:rPr>
              <w:t>618,00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567EFF" w:rsidP="00C84705">
            <w:pPr>
              <w:jc w:val="center"/>
              <w:rPr>
                <w:sz w:val="24"/>
                <w:szCs w:val="24"/>
              </w:rPr>
            </w:pPr>
            <w:proofErr w:type="spellStart"/>
            <w:r>
              <w:rPr>
                <w:sz w:val="24"/>
                <w:szCs w:val="24"/>
              </w:rPr>
              <w:t>Таб.п.о</w:t>
            </w:r>
            <w:proofErr w:type="spellEnd"/>
            <w:r>
              <w:rPr>
                <w:sz w:val="24"/>
                <w:szCs w:val="24"/>
              </w:rPr>
              <w:t>. 35мг №80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567EFF" w:rsidP="00A711DF">
            <w:pPr>
              <w:rPr>
                <w:sz w:val="24"/>
                <w:szCs w:val="24"/>
              </w:rPr>
            </w:pPr>
            <w:proofErr w:type="spellStart"/>
            <w:r>
              <w:rPr>
                <w:sz w:val="24"/>
                <w:szCs w:val="24"/>
              </w:rPr>
              <w:t>Энкорат</w:t>
            </w:r>
            <w:proofErr w:type="spellEnd"/>
            <w:r>
              <w:rPr>
                <w:sz w:val="24"/>
                <w:szCs w:val="24"/>
              </w:rPr>
              <w:t xml:space="preserve"> </w:t>
            </w:r>
            <w:proofErr w:type="spellStart"/>
            <w:r>
              <w:rPr>
                <w:sz w:val="24"/>
                <w:szCs w:val="24"/>
              </w:rPr>
              <w:t>хроно</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567EFF"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567EFF" w:rsidP="007B4997">
            <w:pPr>
              <w:jc w:val="center"/>
              <w:rPr>
                <w:sz w:val="24"/>
                <w:szCs w:val="24"/>
              </w:rPr>
            </w:pPr>
            <w:r>
              <w:rPr>
                <w:sz w:val="24"/>
                <w:szCs w:val="24"/>
              </w:rPr>
              <w:t>115</w:t>
            </w:r>
            <w:r w:rsidR="000122B4">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0122B4" w:rsidP="00567EFF">
            <w:pPr>
              <w:jc w:val="center"/>
              <w:rPr>
                <w:sz w:val="24"/>
                <w:szCs w:val="24"/>
              </w:rPr>
            </w:pPr>
            <w:proofErr w:type="spellStart"/>
            <w:r>
              <w:rPr>
                <w:sz w:val="24"/>
                <w:szCs w:val="24"/>
              </w:rPr>
              <w:t>Таб.</w:t>
            </w:r>
            <w:r w:rsidR="00567EFF">
              <w:rPr>
                <w:sz w:val="24"/>
                <w:szCs w:val="24"/>
              </w:rPr>
              <w:t>п.</w:t>
            </w:r>
            <w:r>
              <w:rPr>
                <w:sz w:val="24"/>
                <w:szCs w:val="24"/>
              </w:rPr>
              <w:t>п.о</w:t>
            </w:r>
            <w:proofErr w:type="spellEnd"/>
            <w:r>
              <w:rPr>
                <w:sz w:val="24"/>
                <w:szCs w:val="24"/>
              </w:rPr>
              <w:t xml:space="preserve">. </w:t>
            </w:r>
            <w:r w:rsidR="00567EFF">
              <w:rPr>
                <w:sz w:val="24"/>
                <w:szCs w:val="24"/>
              </w:rPr>
              <w:t>300</w:t>
            </w:r>
            <w:r>
              <w:rPr>
                <w:sz w:val="24"/>
                <w:szCs w:val="24"/>
              </w:rPr>
              <w:t>мг №</w:t>
            </w:r>
            <w:r w:rsidR="00567EFF">
              <w:rPr>
                <w:sz w:val="24"/>
                <w:szCs w:val="24"/>
              </w:rPr>
              <w:t>30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567EFF" w:rsidP="002D0BDB">
            <w:pPr>
              <w:rPr>
                <w:sz w:val="24"/>
                <w:szCs w:val="24"/>
              </w:rPr>
            </w:pPr>
            <w:r>
              <w:rPr>
                <w:sz w:val="24"/>
                <w:szCs w:val="24"/>
              </w:rPr>
              <w:t>Валидол</w:t>
            </w:r>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567EFF" w:rsidP="00F963F3">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567EFF" w:rsidP="007B4997">
            <w:pPr>
              <w:jc w:val="center"/>
              <w:rPr>
                <w:sz w:val="24"/>
                <w:szCs w:val="24"/>
              </w:rPr>
            </w:pPr>
            <w:r>
              <w:rPr>
                <w:sz w:val="24"/>
                <w:szCs w:val="24"/>
              </w:rPr>
              <w:t>25,00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0122B4" w:rsidP="00567EFF">
            <w:pPr>
              <w:jc w:val="center"/>
              <w:rPr>
                <w:sz w:val="24"/>
                <w:szCs w:val="24"/>
              </w:rPr>
            </w:pPr>
            <w:proofErr w:type="spellStart"/>
            <w:r>
              <w:rPr>
                <w:sz w:val="24"/>
                <w:szCs w:val="24"/>
              </w:rPr>
              <w:t>Таб.</w:t>
            </w:r>
            <w:r w:rsidR="00567EFF">
              <w:rPr>
                <w:sz w:val="24"/>
                <w:szCs w:val="24"/>
              </w:rPr>
              <w:t>подъязыч</w:t>
            </w:r>
            <w:proofErr w:type="spellEnd"/>
            <w:r w:rsidR="00567EFF">
              <w:rPr>
                <w:sz w:val="24"/>
                <w:szCs w:val="24"/>
              </w:rPr>
              <w:t>.</w:t>
            </w:r>
            <w:r>
              <w:rPr>
                <w:sz w:val="24"/>
                <w:szCs w:val="24"/>
              </w:rPr>
              <w:t xml:space="preserve"> </w:t>
            </w:r>
            <w:r w:rsidR="00567EFF">
              <w:rPr>
                <w:sz w:val="24"/>
                <w:szCs w:val="24"/>
              </w:rPr>
              <w:t>6</w:t>
            </w:r>
            <w:r>
              <w:rPr>
                <w:sz w:val="24"/>
                <w:szCs w:val="24"/>
              </w:rPr>
              <w:t>0мг №</w:t>
            </w:r>
            <w:r w:rsidR="00567EFF">
              <w:rPr>
                <w:sz w:val="24"/>
                <w:szCs w:val="24"/>
              </w:rPr>
              <w:t>10</w:t>
            </w:r>
          </w:p>
        </w:tc>
      </w:tr>
      <w:tr w:rsidR="0026570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26570A" w:rsidRDefault="00567EFF" w:rsidP="00671D38">
            <w:pPr>
              <w:rPr>
                <w:sz w:val="24"/>
                <w:szCs w:val="24"/>
              </w:rPr>
            </w:pPr>
            <w:proofErr w:type="spellStart"/>
            <w:r>
              <w:rPr>
                <w:sz w:val="24"/>
                <w:szCs w:val="24"/>
              </w:rPr>
              <w:t>Омепразол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6570A" w:rsidRDefault="00ED26A5"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6570A" w:rsidRDefault="00ED26A5" w:rsidP="0026570A">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6570A" w:rsidRDefault="00567EFF" w:rsidP="0026570A">
            <w:pPr>
              <w:jc w:val="center"/>
              <w:rPr>
                <w:sz w:val="24"/>
                <w:szCs w:val="24"/>
              </w:rPr>
            </w:pPr>
            <w:r>
              <w:rPr>
                <w:sz w:val="24"/>
                <w:szCs w:val="24"/>
              </w:rPr>
              <w:t>55</w:t>
            </w:r>
            <w:r w:rsidR="00ED26A5">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6570A" w:rsidRPr="00204007" w:rsidRDefault="0026570A"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6570A" w:rsidRPr="00ED26A5" w:rsidRDefault="00567EFF" w:rsidP="0026570A">
            <w:pPr>
              <w:jc w:val="center"/>
              <w:rPr>
                <w:sz w:val="24"/>
                <w:szCs w:val="24"/>
              </w:rPr>
            </w:pPr>
            <w:proofErr w:type="spellStart"/>
            <w:proofErr w:type="gramStart"/>
            <w:r>
              <w:rPr>
                <w:sz w:val="24"/>
                <w:szCs w:val="24"/>
              </w:rPr>
              <w:t>Капс.киш.раств</w:t>
            </w:r>
            <w:proofErr w:type="spellEnd"/>
            <w:proofErr w:type="gramEnd"/>
            <w:r>
              <w:rPr>
                <w:sz w:val="24"/>
                <w:szCs w:val="24"/>
              </w:rPr>
              <w:t>. 20мг №30</w:t>
            </w:r>
          </w:p>
        </w:tc>
      </w:tr>
      <w:tr w:rsidR="00EB374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EB3746" w:rsidRDefault="00567EFF" w:rsidP="00671D38">
            <w:pPr>
              <w:rPr>
                <w:sz w:val="24"/>
                <w:szCs w:val="24"/>
              </w:rPr>
            </w:pPr>
            <w:proofErr w:type="spellStart"/>
            <w:r>
              <w:rPr>
                <w:sz w:val="24"/>
                <w:szCs w:val="24"/>
              </w:rPr>
              <w:t>Флуконазол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EB3746" w:rsidRDefault="00ED26A5"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EB3746" w:rsidRDefault="00ED26A5" w:rsidP="0026570A">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EB3746" w:rsidRDefault="00567EFF" w:rsidP="0026570A">
            <w:pPr>
              <w:jc w:val="center"/>
              <w:rPr>
                <w:sz w:val="24"/>
                <w:szCs w:val="24"/>
              </w:rPr>
            </w:pPr>
            <w:r>
              <w:rPr>
                <w:sz w:val="24"/>
                <w:szCs w:val="24"/>
              </w:rPr>
              <w:t>45,00</w:t>
            </w:r>
          </w:p>
        </w:tc>
        <w:tc>
          <w:tcPr>
            <w:tcW w:w="648" w:type="pct"/>
            <w:tcBorders>
              <w:top w:val="single" w:sz="4" w:space="0" w:color="auto"/>
              <w:left w:val="single" w:sz="4" w:space="0" w:color="auto"/>
              <w:bottom w:val="single" w:sz="4" w:space="0" w:color="auto"/>
              <w:right w:val="single" w:sz="4" w:space="0" w:color="auto"/>
            </w:tcBorders>
            <w:vAlign w:val="center"/>
          </w:tcPr>
          <w:p w:rsidR="00EB3746" w:rsidRPr="00204007" w:rsidRDefault="00EB3746"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EB3746" w:rsidRDefault="00567EFF" w:rsidP="00ED26A5">
            <w:pPr>
              <w:jc w:val="center"/>
              <w:rPr>
                <w:sz w:val="24"/>
                <w:szCs w:val="24"/>
              </w:rPr>
            </w:pPr>
            <w:proofErr w:type="spellStart"/>
            <w:r>
              <w:rPr>
                <w:sz w:val="24"/>
                <w:szCs w:val="24"/>
              </w:rPr>
              <w:t>Капс</w:t>
            </w:r>
            <w:proofErr w:type="spellEnd"/>
            <w:r>
              <w:rPr>
                <w:sz w:val="24"/>
                <w:szCs w:val="24"/>
              </w:rPr>
              <w:t>.№ 1</w:t>
            </w:r>
          </w:p>
        </w:tc>
      </w:tr>
      <w:tr w:rsidR="00F46E0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F46E06" w:rsidRPr="00ED26A5" w:rsidRDefault="00567EFF" w:rsidP="00F46E06">
            <w:pPr>
              <w:rPr>
                <w:sz w:val="24"/>
                <w:szCs w:val="24"/>
              </w:rPr>
            </w:pPr>
            <w:proofErr w:type="spellStart"/>
            <w:r>
              <w:rPr>
                <w:sz w:val="24"/>
                <w:szCs w:val="24"/>
              </w:rPr>
              <w:t>Нимесулид</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46E06" w:rsidRDefault="0022363A" w:rsidP="00F46E06">
            <w:pPr>
              <w:jc w:val="center"/>
              <w:rPr>
                <w:sz w:val="24"/>
                <w:szCs w:val="24"/>
              </w:rPr>
            </w:pPr>
            <w:r>
              <w:rPr>
                <w:sz w:val="24"/>
                <w:szCs w:val="24"/>
              </w:rPr>
              <w:t>160,00</w:t>
            </w:r>
          </w:p>
        </w:tc>
        <w:tc>
          <w:tcPr>
            <w:tcW w:w="648" w:type="pct"/>
            <w:tcBorders>
              <w:top w:val="single" w:sz="4" w:space="0" w:color="auto"/>
              <w:left w:val="single" w:sz="4" w:space="0" w:color="auto"/>
              <w:bottom w:val="single" w:sz="4" w:space="0" w:color="auto"/>
              <w:right w:val="single" w:sz="4" w:space="0" w:color="auto"/>
            </w:tcBorders>
            <w:vAlign w:val="center"/>
          </w:tcPr>
          <w:p w:rsidR="00F46E06" w:rsidRPr="00204007" w:rsidRDefault="00F46E06"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46E06" w:rsidRPr="00ED26A5" w:rsidRDefault="0022363A" w:rsidP="00F46E06">
            <w:pPr>
              <w:jc w:val="center"/>
              <w:rPr>
                <w:sz w:val="24"/>
                <w:szCs w:val="24"/>
              </w:rPr>
            </w:pPr>
            <w:r>
              <w:rPr>
                <w:sz w:val="24"/>
                <w:szCs w:val="24"/>
              </w:rPr>
              <w:t>Таб.100мг №20</w:t>
            </w:r>
          </w:p>
        </w:tc>
      </w:tr>
      <w:tr w:rsidR="00F46E0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46E06" w:rsidRPr="00ED26A5" w:rsidRDefault="00F46E06" w:rsidP="00F46E06">
            <w:pPr>
              <w:jc w:val="center"/>
              <w:rPr>
                <w:sz w:val="24"/>
                <w:szCs w:val="24"/>
                <w:lang w:val="en-US"/>
              </w:rPr>
            </w:pPr>
            <w:r>
              <w:rPr>
                <w:sz w:val="24"/>
                <w:szCs w:val="24"/>
                <w:lang w:val="en-US"/>
              </w:rPr>
              <w:t>8</w:t>
            </w:r>
          </w:p>
        </w:tc>
        <w:tc>
          <w:tcPr>
            <w:tcW w:w="1235" w:type="pct"/>
            <w:tcBorders>
              <w:top w:val="single" w:sz="4" w:space="0" w:color="auto"/>
              <w:left w:val="single" w:sz="4" w:space="0" w:color="auto"/>
              <w:bottom w:val="single" w:sz="4" w:space="0" w:color="auto"/>
              <w:right w:val="single" w:sz="4" w:space="0" w:color="auto"/>
            </w:tcBorders>
          </w:tcPr>
          <w:p w:rsidR="00F46E06" w:rsidRPr="00ED26A5" w:rsidRDefault="0022363A" w:rsidP="00F46E06">
            <w:pPr>
              <w:rPr>
                <w:sz w:val="24"/>
                <w:szCs w:val="24"/>
              </w:rPr>
            </w:pPr>
            <w:proofErr w:type="spellStart"/>
            <w:r>
              <w:rPr>
                <w:sz w:val="24"/>
                <w:szCs w:val="24"/>
              </w:rPr>
              <w:t>Акридерм</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F46E06" w:rsidRDefault="0022363A" w:rsidP="00F46E06">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46E06" w:rsidRDefault="0022363A" w:rsidP="00F46E06">
            <w:pPr>
              <w:jc w:val="center"/>
              <w:rPr>
                <w:bCs/>
                <w:sz w:val="24"/>
                <w:szCs w:val="24"/>
              </w:rPr>
            </w:pPr>
            <w:r>
              <w:rPr>
                <w:b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rsidR="00F46E06" w:rsidRDefault="0022363A" w:rsidP="00F46E06">
            <w:pPr>
              <w:jc w:val="center"/>
              <w:rPr>
                <w:sz w:val="24"/>
                <w:szCs w:val="24"/>
              </w:rPr>
            </w:pPr>
            <w:r>
              <w:rPr>
                <w:sz w:val="24"/>
                <w:szCs w:val="24"/>
              </w:rPr>
              <w:t>151,00</w:t>
            </w:r>
          </w:p>
        </w:tc>
        <w:tc>
          <w:tcPr>
            <w:tcW w:w="648" w:type="pct"/>
            <w:tcBorders>
              <w:top w:val="single" w:sz="4" w:space="0" w:color="auto"/>
              <w:left w:val="single" w:sz="4" w:space="0" w:color="auto"/>
              <w:bottom w:val="single" w:sz="4" w:space="0" w:color="auto"/>
              <w:right w:val="single" w:sz="4" w:space="0" w:color="auto"/>
            </w:tcBorders>
            <w:vAlign w:val="center"/>
          </w:tcPr>
          <w:p w:rsidR="00F46E06" w:rsidRPr="00204007" w:rsidRDefault="00F46E06"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46E06" w:rsidRDefault="0022363A" w:rsidP="00F46E06">
            <w:pPr>
              <w:jc w:val="center"/>
              <w:rPr>
                <w:sz w:val="24"/>
                <w:szCs w:val="24"/>
              </w:rPr>
            </w:pPr>
            <w:r>
              <w:rPr>
                <w:sz w:val="24"/>
                <w:szCs w:val="24"/>
              </w:rPr>
              <w:t>Крем 0,05% 30г</w:t>
            </w:r>
          </w:p>
        </w:tc>
      </w:tr>
      <w:tr w:rsidR="0022363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2363A" w:rsidRPr="0022363A" w:rsidRDefault="0022363A" w:rsidP="00F46E06">
            <w:pPr>
              <w:jc w:val="center"/>
              <w:rPr>
                <w:sz w:val="24"/>
                <w:szCs w:val="24"/>
              </w:rPr>
            </w:pPr>
            <w:r>
              <w:rPr>
                <w:sz w:val="24"/>
                <w:szCs w:val="24"/>
              </w:rPr>
              <w:t>9</w:t>
            </w:r>
          </w:p>
        </w:tc>
        <w:tc>
          <w:tcPr>
            <w:tcW w:w="1235" w:type="pct"/>
            <w:tcBorders>
              <w:top w:val="single" w:sz="4" w:space="0" w:color="auto"/>
              <w:left w:val="single" w:sz="4" w:space="0" w:color="auto"/>
              <w:bottom w:val="single" w:sz="4" w:space="0" w:color="auto"/>
              <w:right w:val="single" w:sz="4" w:space="0" w:color="auto"/>
            </w:tcBorders>
          </w:tcPr>
          <w:p w:rsidR="0022363A" w:rsidRDefault="0022363A" w:rsidP="00F46E06">
            <w:pPr>
              <w:rPr>
                <w:sz w:val="24"/>
                <w:szCs w:val="24"/>
              </w:rPr>
            </w:pPr>
            <w:proofErr w:type="spellStart"/>
            <w:r>
              <w:rPr>
                <w:sz w:val="24"/>
                <w:szCs w:val="24"/>
              </w:rPr>
              <w:t>Атаракс</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2363A" w:rsidRDefault="0022363A"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2363A" w:rsidRDefault="0022363A" w:rsidP="00F46E06">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22363A" w:rsidRDefault="00616AC1" w:rsidP="00F46E06">
            <w:pPr>
              <w:jc w:val="center"/>
              <w:rPr>
                <w:sz w:val="24"/>
                <w:szCs w:val="24"/>
              </w:rPr>
            </w:pPr>
            <w:r>
              <w:rPr>
                <w:sz w:val="24"/>
                <w:szCs w:val="24"/>
              </w:rPr>
              <w:t>140,00</w:t>
            </w:r>
          </w:p>
        </w:tc>
        <w:tc>
          <w:tcPr>
            <w:tcW w:w="648" w:type="pct"/>
            <w:tcBorders>
              <w:top w:val="single" w:sz="4" w:space="0" w:color="auto"/>
              <w:left w:val="single" w:sz="4" w:space="0" w:color="auto"/>
              <w:bottom w:val="single" w:sz="4" w:space="0" w:color="auto"/>
              <w:right w:val="single" w:sz="4" w:space="0" w:color="auto"/>
            </w:tcBorders>
            <w:vAlign w:val="center"/>
          </w:tcPr>
          <w:p w:rsidR="0022363A" w:rsidRPr="00204007" w:rsidRDefault="0022363A"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2363A" w:rsidRDefault="0022363A" w:rsidP="00F46E06">
            <w:pPr>
              <w:jc w:val="center"/>
              <w:rPr>
                <w:sz w:val="24"/>
                <w:szCs w:val="24"/>
              </w:rPr>
            </w:pPr>
            <w:r>
              <w:rPr>
                <w:sz w:val="24"/>
                <w:szCs w:val="24"/>
              </w:rPr>
              <w:t xml:space="preserve">Таб. </w:t>
            </w:r>
            <w:proofErr w:type="spellStart"/>
            <w:r>
              <w:rPr>
                <w:sz w:val="24"/>
                <w:szCs w:val="24"/>
              </w:rPr>
              <w:t>п.о</w:t>
            </w:r>
            <w:proofErr w:type="spellEnd"/>
            <w:r>
              <w:rPr>
                <w:sz w:val="24"/>
                <w:szCs w:val="24"/>
              </w:rPr>
              <w:t>. 25мг №25</w:t>
            </w:r>
          </w:p>
        </w:tc>
      </w:tr>
      <w:tr w:rsidR="0022363A" w:rsidRPr="00616AC1"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2363A" w:rsidRPr="0022363A" w:rsidRDefault="00616AC1" w:rsidP="00F46E06">
            <w:pPr>
              <w:jc w:val="center"/>
              <w:rPr>
                <w:sz w:val="24"/>
                <w:szCs w:val="24"/>
              </w:rPr>
            </w:pPr>
            <w:r>
              <w:rPr>
                <w:sz w:val="24"/>
                <w:szCs w:val="24"/>
              </w:rPr>
              <w:t>10</w:t>
            </w:r>
          </w:p>
        </w:tc>
        <w:tc>
          <w:tcPr>
            <w:tcW w:w="1235" w:type="pct"/>
            <w:tcBorders>
              <w:top w:val="single" w:sz="4" w:space="0" w:color="auto"/>
              <w:left w:val="single" w:sz="4" w:space="0" w:color="auto"/>
              <w:bottom w:val="single" w:sz="4" w:space="0" w:color="auto"/>
              <w:right w:val="single" w:sz="4" w:space="0" w:color="auto"/>
            </w:tcBorders>
          </w:tcPr>
          <w:p w:rsidR="0022363A" w:rsidRPr="00616AC1" w:rsidRDefault="00616AC1" w:rsidP="00F46E06">
            <w:pPr>
              <w:rPr>
                <w:sz w:val="24"/>
                <w:szCs w:val="24"/>
                <w:lang w:val="en-US"/>
              </w:rPr>
            </w:pPr>
            <w:r>
              <w:rPr>
                <w:sz w:val="24"/>
                <w:szCs w:val="24"/>
              </w:rPr>
              <w:t>Тест</w:t>
            </w:r>
            <w:r w:rsidRPr="00616AC1">
              <w:rPr>
                <w:sz w:val="24"/>
                <w:szCs w:val="24"/>
                <w:lang w:val="en-US"/>
              </w:rPr>
              <w:t xml:space="preserve"> </w:t>
            </w:r>
            <w:r>
              <w:rPr>
                <w:sz w:val="24"/>
                <w:szCs w:val="24"/>
              </w:rPr>
              <w:t>полоски</w:t>
            </w:r>
            <w:r w:rsidRPr="00616AC1">
              <w:rPr>
                <w:sz w:val="24"/>
                <w:szCs w:val="24"/>
                <w:lang w:val="en-US"/>
              </w:rPr>
              <w:t xml:space="preserve"> </w:t>
            </w:r>
            <w:r>
              <w:rPr>
                <w:sz w:val="24"/>
                <w:szCs w:val="24"/>
                <w:lang w:val="en-US"/>
              </w:rPr>
              <w:t>One Touch Select Plus</w:t>
            </w:r>
          </w:p>
        </w:tc>
        <w:tc>
          <w:tcPr>
            <w:tcW w:w="325" w:type="pct"/>
            <w:tcBorders>
              <w:top w:val="single" w:sz="4" w:space="0" w:color="auto"/>
              <w:left w:val="single" w:sz="4" w:space="0" w:color="auto"/>
              <w:bottom w:val="single" w:sz="4" w:space="0" w:color="auto"/>
              <w:right w:val="single" w:sz="4" w:space="0" w:color="auto"/>
            </w:tcBorders>
            <w:vAlign w:val="center"/>
          </w:tcPr>
          <w:p w:rsidR="0022363A" w:rsidRPr="00616AC1" w:rsidRDefault="00616AC1"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2363A" w:rsidRPr="00616AC1" w:rsidRDefault="00616AC1" w:rsidP="00F46E06">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2363A" w:rsidRPr="00616AC1" w:rsidRDefault="00616AC1" w:rsidP="00F46E06">
            <w:pPr>
              <w:jc w:val="center"/>
              <w:rPr>
                <w:sz w:val="24"/>
                <w:szCs w:val="24"/>
              </w:rPr>
            </w:pPr>
            <w:r>
              <w:rPr>
                <w:sz w:val="24"/>
                <w:szCs w:val="24"/>
              </w:rPr>
              <w:t>2090,00</w:t>
            </w:r>
          </w:p>
        </w:tc>
        <w:tc>
          <w:tcPr>
            <w:tcW w:w="648" w:type="pct"/>
            <w:tcBorders>
              <w:top w:val="single" w:sz="4" w:space="0" w:color="auto"/>
              <w:left w:val="single" w:sz="4" w:space="0" w:color="auto"/>
              <w:bottom w:val="single" w:sz="4" w:space="0" w:color="auto"/>
              <w:right w:val="single" w:sz="4" w:space="0" w:color="auto"/>
            </w:tcBorders>
            <w:vAlign w:val="center"/>
          </w:tcPr>
          <w:p w:rsidR="0022363A" w:rsidRPr="00616AC1" w:rsidRDefault="0022363A" w:rsidP="00F46E06">
            <w:pPr>
              <w:jc w:val="center"/>
              <w:rPr>
                <w:sz w:val="24"/>
                <w:szCs w:val="24"/>
                <w:lang w:val="en-US"/>
              </w:rPr>
            </w:pPr>
          </w:p>
        </w:tc>
        <w:tc>
          <w:tcPr>
            <w:tcW w:w="1618" w:type="pct"/>
            <w:tcBorders>
              <w:top w:val="single" w:sz="4" w:space="0" w:color="auto"/>
              <w:left w:val="single" w:sz="4" w:space="0" w:color="auto"/>
              <w:bottom w:val="single" w:sz="4" w:space="0" w:color="auto"/>
              <w:right w:val="single" w:sz="4" w:space="0" w:color="auto"/>
            </w:tcBorders>
            <w:vAlign w:val="center"/>
          </w:tcPr>
          <w:p w:rsidR="0022363A" w:rsidRPr="00616AC1" w:rsidRDefault="00616AC1" w:rsidP="00F46E06">
            <w:pPr>
              <w:jc w:val="center"/>
              <w:rPr>
                <w:sz w:val="24"/>
                <w:szCs w:val="24"/>
              </w:rPr>
            </w:pPr>
            <w:r>
              <w:rPr>
                <w:sz w:val="24"/>
                <w:szCs w:val="24"/>
              </w:rPr>
              <w:t>№100</w:t>
            </w:r>
          </w:p>
        </w:tc>
      </w:tr>
      <w:tr w:rsidR="00CE6787" w:rsidRPr="00616AC1"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CE6787" w:rsidRDefault="00CE6787" w:rsidP="00F46E06">
            <w:pPr>
              <w:jc w:val="center"/>
              <w:rPr>
                <w:sz w:val="24"/>
                <w:szCs w:val="24"/>
              </w:rPr>
            </w:pPr>
            <w:r>
              <w:rPr>
                <w:sz w:val="24"/>
                <w:szCs w:val="24"/>
              </w:rPr>
              <w:t>11</w:t>
            </w:r>
          </w:p>
        </w:tc>
        <w:tc>
          <w:tcPr>
            <w:tcW w:w="1235" w:type="pct"/>
            <w:tcBorders>
              <w:top w:val="single" w:sz="4" w:space="0" w:color="auto"/>
              <w:left w:val="single" w:sz="4" w:space="0" w:color="auto"/>
              <w:bottom w:val="single" w:sz="4" w:space="0" w:color="auto"/>
              <w:right w:val="single" w:sz="4" w:space="0" w:color="auto"/>
            </w:tcBorders>
          </w:tcPr>
          <w:p w:rsidR="00CE6787" w:rsidRDefault="00CE6787" w:rsidP="00F46E06">
            <w:pPr>
              <w:rPr>
                <w:sz w:val="24"/>
                <w:szCs w:val="24"/>
              </w:rPr>
            </w:pPr>
            <w:proofErr w:type="spellStart"/>
            <w:r>
              <w:rPr>
                <w:sz w:val="24"/>
                <w:szCs w:val="24"/>
              </w:rPr>
              <w:t>Креон</w:t>
            </w:r>
            <w:proofErr w:type="spellEnd"/>
            <w:r>
              <w:rPr>
                <w:sz w:val="24"/>
                <w:szCs w:val="24"/>
              </w:rPr>
              <w:t xml:space="preserve"> 10000</w:t>
            </w:r>
          </w:p>
        </w:tc>
        <w:tc>
          <w:tcPr>
            <w:tcW w:w="325" w:type="pct"/>
            <w:tcBorders>
              <w:top w:val="single" w:sz="4" w:space="0" w:color="auto"/>
              <w:left w:val="single" w:sz="4" w:space="0" w:color="auto"/>
              <w:bottom w:val="single" w:sz="4" w:space="0" w:color="auto"/>
              <w:right w:val="single" w:sz="4" w:space="0" w:color="auto"/>
            </w:tcBorders>
            <w:vAlign w:val="center"/>
          </w:tcPr>
          <w:p w:rsidR="00CE6787" w:rsidRDefault="00CE6787"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CE6787" w:rsidRDefault="00CE6787" w:rsidP="00F46E06">
            <w:pPr>
              <w:jc w:val="center"/>
              <w:rPr>
                <w:bCs/>
                <w:sz w:val="24"/>
                <w:szCs w:val="24"/>
              </w:rPr>
            </w:pPr>
            <w:r>
              <w:rPr>
                <w:bCs/>
                <w:sz w:val="24"/>
                <w:szCs w:val="24"/>
              </w:rPr>
              <w:t>3</w:t>
            </w:r>
          </w:p>
        </w:tc>
        <w:tc>
          <w:tcPr>
            <w:tcW w:w="584" w:type="pct"/>
            <w:tcBorders>
              <w:top w:val="single" w:sz="4" w:space="0" w:color="auto"/>
              <w:left w:val="single" w:sz="4" w:space="0" w:color="auto"/>
              <w:bottom w:val="single" w:sz="4" w:space="0" w:color="auto"/>
              <w:right w:val="single" w:sz="4" w:space="0" w:color="auto"/>
            </w:tcBorders>
            <w:vAlign w:val="center"/>
          </w:tcPr>
          <w:p w:rsidR="00CE6787" w:rsidRDefault="00CE6787" w:rsidP="00F46E06">
            <w:pPr>
              <w:jc w:val="center"/>
              <w:rPr>
                <w:sz w:val="24"/>
                <w:szCs w:val="24"/>
              </w:rPr>
            </w:pPr>
            <w:r>
              <w:rPr>
                <w:sz w:val="24"/>
                <w:szCs w:val="24"/>
              </w:rPr>
              <w:t>375,00</w:t>
            </w:r>
          </w:p>
        </w:tc>
        <w:tc>
          <w:tcPr>
            <w:tcW w:w="648" w:type="pct"/>
            <w:tcBorders>
              <w:top w:val="single" w:sz="4" w:space="0" w:color="auto"/>
              <w:left w:val="single" w:sz="4" w:space="0" w:color="auto"/>
              <w:bottom w:val="single" w:sz="4" w:space="0" w:color="auto"/>
              <w:right w:val="single" w:sz="4" w:space="0" w:color="auto"/>
            </w:tcBorders>
            <w:vAlign w:val="center"/>
          </w:tcPr>
          <w:p w:rsidR="00CE6787" w:rsidRPr="00616AC1" w:rsidRDefault="00CE6787" w:rsidP="00F46E06">
            <w:pPr>
              <w:jc w:val="center"/>
              <w:rPr>
                <w:sz w:val="24"/>
                <w:szCs w:val="24"/>
                <w:lang w:val="en-US"/>
              </w:rPr>
            </w:pPr>
          </w:p>
        </w:tc>
        <w:tc>
          <w:tcPr>
            <w:tcW w:w="1618" w:type="pct"/>
            <w:tcBorders>
              <w:top w:val="single" w:sz="4" w:space="0" w:color="auto"/>
              <w:left w:val="single" w:sz="4" w:space="0" w:color="auto"/>
              <w:bottom w:val="single" w:sz="4" w:space="0" w:color="auto"/>
              <w:right w:val="single" w:sz="4" w:space="0" w:color="auto"/>
            </w:tcBorders>
            <w:vAlign w:val="center"/>
          </w:tcPr>
          <w:p w:rsidR="00CE6787" w:rsidRDefault="00CE6787" w:rsidP="00F46E06">
            <w:pPr>
              <w:jc w:val="center"/>
              <w:rPr>
                <w:sz w:val="24"/>
                <w:szCs w:val="24"/>
              </w:rPr>
            </w:pPr>
            <w:r>
              <w:rPr>
                <w:sz w:val="24"/>
                <w:szCs w:val="24"/>
              </w:rPr>
              <w:t>Капс.киш.раствор.№20</w:t>
            </w:r>
          </w:p>
        </w:tc>
      </w:tr>
      <w:tr w:rsidR="00602FFF" w:rsidRPr="00F030D4"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602FFF" w:rsidRDefault="00602FFF" w:rsidP="00F46E06">
            <w:pPr>
              <w:jc w:val="center"/>
              <w:rPr>
                <w:sz w:val="24"/>
                <w:szCs w:val="24"/>
              </w:rPr>
            </w:pPr>
            <w:r>
              <w:rPr>
                <w:sz w:val="24"/>
                <w:szCs w:val="24"/>
              </w:rPr>
              <w:t>12</w:t>
            </w:r>
          </w:p>
        </w:tc>
        <w:tc>
          <w:tcPr>
            <w:tcW w:w="1235" w:type="pct"/>
            <w:tcBorders>
              <w:top w:val="single" w:sz="4" w:space="0" w:color="auto"/>
              <w:left w:val="single" w:sz="4" w:space="0" w:color="auto"/>
              <w:bottom w:val="single" w:sz="4" w:space="0" w:color="auto"/>
              <w:right w:val="single" w:sz="4" w:space="0" w:color="auto"/>
            </w:tcBorders>
          </w:tcPr>
          <w:p w:rsidR="00602FFF" w:rsidRDefault="00602FFF" w:rsidP="00F46E06">
            <w:pPr>
              <w:rPr>
                <w:sz w:val="24"/>
                <w:szCs w:val="24"/>
              </w:rPr>
            </w:pPr>
            <w:proofErr w:type="spellStart"/>
            <w:r>
              <w:rPr>
                <w:sz w:val="24"/>
                <w:szCs w:val="24"/>
              </w:rPr>
              <w:t>Ницерголин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602FFF" w:rsidRDefault="00602FFF"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602FFF" w:rsidRDefault="00F030D4" w:rsidP="00F46E06">
            <w:pPr>
              <w:jc w:val="center"/>
              <w:rPr>
                <w:bCs/>
                <w:sz w:val="24"/>
                <w:szCs w:val="24"/>
              </w:rPr>
            </w:pPr>
            <w:r>
              <w:rPr>
                <w:bCs/>
                <w:sz w:val="24"/>
                <w:szCs w:val="24"/>
              </w:rPr>
              <w:t>2</w:t>
            </w:r>
          </w:p>
        </w:tc>
        <w:tc>
          <w:tcPr>
            <w:tcW w:w="584" w:type="pct"/>
            <w:tcBorders>
              <w:top w:val="single" w:sz="4" w:space="0" w:color="auto"/>
              <w:left w:val="single" w:sz="4" w:space="0" w:color="auto"/>
              <w:bottom w:val="single" w:sz="4" w:space="0" w:color="auto"/>
              <w:right w:val="single" w:sz="4" w:space="0" w:color="auto"/>
            </w:tcBorders>
            <w:vAlign w:val="center"/>
          </w:tcPr>
          <w:p w:rsidR="00602FFF" w:rsidRDefault="00F030D4" w:rsidP="00F46E06">
            <w:pPr>
              <w:jc w:val="center"/>
              <w:rPr>
                <w:sz w:val="24"/>
                <w:szCs w:val="24"/>
              </w:rPr>
            </w:pPr>
            <w:r>
              <w:rPr>
                <w:sz w:val="24"/>
                <w:szCs w:val="24"/>
              </w:rPr>
              <w:t>905,00</w:t>
            </w:r>
          </w:p>
        </w:tc>
        <w:tc>
          <w:tcPr>
            <w:tcW w:w="648" w:type="pct"/>
            <w:tcBorders>
              <w:top w:val="single" w:sz="4" w:space="0" w:color="auto"/>
              <w:left w:val="single" w:sz="4" w:space="0" w:color="auto"/>
              <w:bottom w:val="single" w:sz="4" w:space="0" w:color="auto"/>
              <w:right w:val="single" w:sz="4" w:space="0" w:color="auto"/>
            </w:tcBorders>
            <w:vAlign w:val="center"/>
          </w:tcPr>
          <w:p w:rsidR="00602FFF" w:rsidRPr="00616AC1" w:rsidRDefault="00602FFF" w:rsidP="00F46E06">
            <w:pPr>
              <w:jc w:val="center"/>
              <w:rPr>
                <w:sz w:val="24"/>
                <w:szCs w:val="24"/>
                <w:lang w:val="en-US"/>
              </w:rPr>
            </w:pPr>
          </w:p>
        </w:tc>
        <w:tc>
          <w:tcPr>
            <w:tcW w:w="1618" w:type="pct"/>
            <w:tcBorders>
              <w:top w:val="single" w:sz="4" w:space="0" w:color="auto"/>
              <w:left w:val="single" w:sz="4" w:space="0" w:color="auto"/>
              <w:bottom w:val="single" w:sz="4" w:space="0" w:color="auto"/>
              <w:right w:val="single" w:sz="4" w:space="0" w:color="auto"/>
            </w:tcBorders>
            <w:vAlign w:val="center"/>
          </w:tcPr>
          <w:p w:rsidR="00602FFF" w:rsidRDefault="00F030D4" w:rsidP="00F46E06">
            <w:pPr>
              <w:jc w:val="center"/>
              <w:rPr>
                <w:sz w:val="24"/>
                <w:szCs w:val="24"/>
              </w:rPr>
            </w:pPr>
            <w:r>
              <w:rPr>
                <w:sz w:val="24"/>
                <w:szCs w:val="24"/>
              </w:rPr>
              <w:t xml:space="preserve">Для </w:t>
            </w:r>
            <w:proofErr w:type="spellStart"/>
            <w:proofErr w:type="gramStart"/>
            <w:r>
              <w:rPr>
                <w:sz w:val="24"/>
                <w:szCs w:val="24"/>
              </w:rPr>
              <w:t>приг.р</w:t>
            </w:r>
            <w:proofErr w:type="gramEnd"/>
            <w:r>
              <w:rPr>
                <w:sz w:val="24"/>
                <w:szCs w:val="24"/>
              </w:rPr>
              <w:t>-ра</w:t>
            </w:r>
            <w:proofErr w:type="spellEnd"/>
            <w:r>
              <w:rPr>
                <w:sz w:val="24"/>
                <w:szCs w:val="24"/>
              </w:rPr>
              <w:t xml:space="preserve"> д-</w:t>
            </w:r>
            <w:proofErr w:type="spellStart"/>
            <w:r>
              <w:rPr>
                <w:sz w:val="24"/>
                <w:szCs w:val="24"/>
              </w:rPr>
              <w:t>инъекц</w:t>
            </w:r>
            <w:proofErr w:type="spellEnd"/>
            <w:r>
              <w:rPr>
                <w:sz w:val="24"/>
                <w:szCs w:val="24"/>
              </w:rPr>
              <w:t>. 4мг 5мл</w:t>
            </w:r>
          </w:p>
        </w:tc>
      </w:tr>
    </w:tbl>
    <w:p w:rsidR="00F8008E" w:rsidRPr="00F030D4"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CE6787">
              <w:rPr>
                <w:sz w:val="24"/>
                <w:szCs w:val="24"/>
              </w:rPr>
              <w:t>31</w:t>
            </w:r>
            <w:r w:rsidR="00DC7145">
              <w:rPr>
                <w:sz w:val="24"/>
                <w:szCs w:val="24"/>
              </w:rPr>
              <w:t>.07</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B21" w:rsidRDefault="00967B21">
      <w:r>
        <w:separator/>
      </w:r>
    </w:p>
  </w:endnote>
  <w:endnote w:type="continuationSeparator" w:id="0">
    <w:p w:rsidR="00967B21" w:rsidRDefault="0096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D04CD">
      <w:rPr>
        <w:rStyle w:val="ab"/>
        <w:noProof/>
      </w:rPr>
      <w:t>4</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B21" w:rsidRDefault="00967B21">
      <w:r>
        <w:separator/>
      </w:r>
    </w:p>
  </w:footnote>
  <w:footnote w:type="continuationSeparator" w:id="0">
    <w:p w:rsidR="00967B21" w:rsidRDefault="00967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1741"/>
    <w:rsid w:val="00012221"/>
    <w:rsid w:val="000122B4"/>
    <w:rsid w:val="00015DB5"/>
    <w:rsid w:val="00015E17"/>
    <w:rsid w:val="00016440"/>
    <w:rsid w:val="00020CD2"/>
    <w:rsid w:val="00021305"/>
    <w:rsid w:val="00021AC1"/>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2B6A"/>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363A"/>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70A"/>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0ED4"/>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4C3"/>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36DD"/>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3E4F"/>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3F7BC5"/>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67EFF"/>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263"/>
    <w:rsid w:val="00600B3A"/>
    <w:rsid w:val="00601DCD"/>
    <w:rsid w:val="00602FFF"/>
    <w:rsid w:val="00603662"/>
    <w:rsid w:val="00603A54"/>
    <w:rsid w:val="006047E5"/>
    <w:rsid w:val="00605A28"/>
    <w:rsid w:val="00606180"/>
    <w:rsid w:val="00607E17"/>
    <w:rsid w:val="0061106F"/>
    <w:rsid w:val="00612B8C"/>
    <w:rsid w:val="00612F9D"/>
    <w:rsid w:val="006147A9"/>
    <w:rsid w:val="00615AE1"/>
    <w:rsid w:val="00615EEF"/>
    <w:rsid w:val="006160EA"/>
    <w:rsid w:val="00616AC1"/>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1D38"/>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0B34"/>
    <w:rsid w:val="006A163A"/>
    <w:rsid w:val="006A171D"/>
    <w:rsid w:val="006A29F2"/>
    <w:rsid w:val="006A4369"/>
    <w:rsid w:val="006A4536"/>
    <w:rsid w:val="006A4742"/>
    <w:rsid w:val="006A509B"/>
    <w:rsid w:val="006A5160"/>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57691"/>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2F0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06A1A"/>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4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B21"/>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57A"/>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208"/>
    <w:rsid w:val="009F43E5"/>
    <w:rsid w:val="009F4BED"/>
    <w:rsid w:val="009F6ACF"/>
    <w:rsid w:val="00A008B8"/>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37B"/>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1DF"/>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D791A"/>
    <w:rsid w:val="00AE03E2"/>
    <w:rsid w:val="00AE143B"/>
    <w:rsid w:val="00AE16EC"/>
    <w:rsid w:val="00AE1D62"/>
    <w:rsid w:val="00AE1E1F"/>
    <w:rsid w:val="00AE2D94"/>
    <w:rsid w:val="00AE3420"/>
    <w:rsid w:val="00AE3D02"/>
    <w:rsid w:val="00AE6D2E"/>
    <w:rsid w:val="00AE730A"/>
    <w:rsid w:val="00AE7DBE"/>
    <w:rsid w:val="00AF20B7"/>
    <w:rsid w:val="00AF2965"/>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2762"/>
    <w:rsid w:val="00B73F93"/>
    <w:rsid w:val="00B7482E"/>
    <w:rsid w:val="00B74917"/>
    <w:rsid w:val="00B74D4A"/>
    <w:rsid w:val="00B75F17"/>
    <w:rsid w:val="00B7639A"/>
    <w:rsid w:val="00B767FD"/>
    <w:rsid w:val="00B80496"/>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3F53"/>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81B"/>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36AA1"/>
    <w:rsid w:val="00C40FFA"/>
    <w:rsid w:val="00C41AB0"/>
    <w:rsid w:val="00C45046"/>
    <w:rsid w:val="00C45C8D"/>
    <w:rsid w:val="00C4677A"/>
    <w:rsid w:val="00C46E7E"/>
    <w:rsid w:val="00C52736"/>
    <w:rsid w:val="00C52D0F"/>
    <w:rsid w:val="00C53B41"/>
    <w:rsid w:val="00C5447A"/>
    <w:rsid w:val="00C55906"/>
    <w:rsid w:val="00C56805"/>
    <w:rsid w:val="00C57BF8"/>
    <w:rsid w:val="00C609D2"/>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705"/>
    <w:rsid w:val="00C84ADC"/>
    <w:rsid w:val="00C85B88"/>
    <w:rsid w:val="00C85BF6"/>
    <w:rsid w:val="00C86199"/>
    <w:rsid w:val="00C866C8"/>
    <w:rsid w:val="00C871DC"/>
    <w:rsid w:val="00C87E11"/>
    <w:rsid w:val="00C91ED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C7C14"/>
    <w:rsid w:val="00CD2544"/>
    <w:rsid w:val="00CD3B13"/>
    <w:rsid w:val="00CD4A78"/>
    <w:rsid w:val="00CD6071"/>
    <w:rsid w:val="00CD6B86"/>
    <w:rsid w:val="00CE08C0"/>
    <w:rsid w:val="00CE11E7"/>
    <w:rsid w:val="00CE1F46"/>
    <w:rsid w:val="00CE440F"/>
    <w:rsid w:val="00CE5089"/>
    <w:rsid w:val="00CE52EE"/>
    <w:rsid w:val="00CE6787"/>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C7145"/>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60F"/>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3746"/>
    <w:rsid w:val="00EB4049"/>
    <w:rsid w:val="00EB4DB6"/>
    <w:rsid w:val="00EB5515"/>
    <w:rsid w:val="00EB710D"/>
    <w:rsid w:val="00EB7977"/>
    <w:rsid w:val="00EB797B"/>
    <w:rsid w:val="00EC023B"/>
    <w:rsid w:val="00EC26B2"/>
    <w:rsid w:val="00EC3C3E"/>
    <w:rsid w:val="00EC6FC8"/>
    <w:rsid w:val="00EC75B0"/>
    <w:rsid w:val="00ED26A5"/>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30D4"/>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46E06"/>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04CD"/>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3F6"/>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2849A"/>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F351-E53C-42B8-9FB0-2A43105E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66</TotalTime>
  <Pages>12</Pages>
  <Words>4886</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32672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cp:lastPrinted>2026-07-20T11:12:00Z</cp:lastPrinted>
  <dcterms:created xsi:type="dcterms:W3CDTF">2026-07-20T10:15:00Z</dcterms:created>
  <dcterms:modified xsi:type="dcterms:W3CDTF">2026-07-20T11:22:00Z</dcterms:modified>
</cp:coreProperties>
</file>