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698" w:rsidRDefault="00B93363">
      <w:pPr>
        <w:widowControl/>
        <w:spacing w:before="120"/>
        <w:ind w:firstLine="567"/>
        <w:jc w:val="center"/>
        <w:rPr>
          <w:b/>
          <w:sz w:val="24"/>
        </w:rPr>
      </w:pPr>
      <w:r>
        <w:rPr>
          <w:b/>
          <w:sz w:val="24"/>
        </w:rPr>
        <w:t>Запрос</w:t>
      </w:r>
    </w:p>
    <w:p w:rsidR="00C14698" w:rsidRDefault="00B93363">
      <w:pPr>
        <w:widowControl/>
        <w:ind w:firstLine="567"/>
        <w:jc w:val="center"/>
        <w:rPr>
          <w:b/>
          <w:sz w:val="24"/>
        </w:rPr>
      </w:pPr>
      <w:r>
        <w:rPr>
          <w:b/>
          <w:sz w:val="24"/>
        </w:rPr>
        <w:t>о предоставлении ценовой информации в целях анализа рынка</w:t>
      </w:r>
    </w:p>
    <w:p w:rsidR="00C14698" w:rsidRDefault="00C14698">
      <w:pPr>
        <w:widowControl/>
        <w:ind w:firstLine="567"/>
        <w:jc w:val="center"/>
        <w:rPr>
          <w:b/>
          <w:sz w:val="24"/>
        </w:rPr>
      </w:pPr>
    </w:p>
    <w:p w:rsidR="00C14698" w:rsidRDefault="00B93363">
      <w:pPr>
        <w:pStyle w:val="a7"/>
        <w:numPr>
          <w:ilvl w:val="0"/>
          <w:numId w:val="1"/>
        </w:numPr>
        <w:ind w:left="0" w:firstLine="284"/>
        <w:jc w:val="both"/>
        <w:rPr>
          <w:sz w:val="24"/>
        </w:rPr>
      </w:pPr>
      <w:r>
        <w:rPr>
          <w:sz w:val="24"/>
        </w:rPr>
        <w:t xml:space="preserve">Заказчик </w:t>
      </w:r>
      <w:r w:rsidR="00B65366" w:rsidRPr="00B65366">
        <w:rPr>
          <w:b/>
          <w:sz w:val="24"/>
        </w:rPr>
        <w:t xml:space="preserve">Государственное бюджетное учреждение социального обслуживания Владимирской области (далее ГБУСО </w:t>
      </w:r>
      <w:proofErr w:type="gramStart"/>
      <w:r w:rsidR="00B65366" w:rsidRPr="00B65366">
        <w:rPr>
          <w:b/>
          <w:sz w:val="24"/>
        </w:rPr>
        <w:t>ВО</w:t>
      </w:r>
      <w:proofErr w:type="gramEnd"/>
      <w:r w:rsidR="00B65366" w:rsidRPr="00B65366">
        <w:rPr>
          <w:b/>
          <w:sz w:val="24"/>
        </w:rPr>
        <w:t xml:space="preserve">) «Комплексный центр социального обслуживания населения </w:t>
      </w:r>
      <w:proofErr w:type="spellStart"/>
      <w:r w:rsidR="00B65366" w:rsidRPr="00B65366">
        <w:rPr>
          <w:b/>
          <w:sz w:val="24"/>
        </w:rPr>
        <w:t>Юрьев-Польского</w:t>
      </w:r>
      <w:proofErr w:type="spellEnd"/>
      <w:r w:rsidR="00B65366" w:rsidRPr="00B65366">
        <w:rPr>
          <w:b/>
          <w:sz w:val="24"/>
        </w:rPr>
        <w:t xml:space="preserve"> района», находящийся по адресу:  601800   Владимирская область, г. Юрьев-Польский, ул. Владимирская, дом 13</w:t>
      </w:r>
      <w:r w:rsidR="002D2917">
        <w:rPr>
          <w:b/>
          <w:sz w:val="24"/>
        </w:rPr>
        <w:t>,</w:t>
      </w:r>
      <w:r>
        <w:rPr>
          <w:b/>
          <w:i/>
          <w:sz w:val="24"/>
        </w:rPr>
        <w:t xml:space="preserve"> </w:t>
      </w:r>
      <w:r>
        <w:rPr>
          <w:sz w:val="24"/>
        </w:rPr>
        <w:t>проводит запрос ценовой информации в целях анализа рынка, получения информации о рыночных ценах товаров</w:t>
      </w:r>
      <w:r w:rsidR="002D2917">
        <w:rPr>
          <w:sz w:val="24"/>
        </w:rPr>
        <w:t xml:space="preserve"> (работ, </w:t>
      </w:r>
      <w:r w:rsidR="00E378CD">
        <w:rPr>
          <w:sz w:val="24"/>
        </w:rPr>
        <w:t>у</w:t>
      </w:r>
      <w:r w:rsidR="002D2917">
        <w:rPr>
          <w:sz w:val="24"/>
        </w:rPr>
        <w:t>слуг)</w:t>
      </w:r>
      <w:r>
        <w:rPr>
          <w:sz w:val="24"/>
        </w:rPr>
        <w:t xml:space="preserve">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 о цене на </w:t>
      </w:r>
      <w:r>
        <w:rPr>
          <w:b/>
          <w:sz w:val="22"/>
        </w:rPr>
        <w:t xml:space="preserve">поставку лекарственных препаратов и иных товаров для медицинского применения для нужд </w:t>
      </w:r>
      <w:r w:rsidR="00B65366" w:rsidRPr="00B65366">
        <w:rPr>
          <w:b/>
          <w:bCs/>
        </w:rPr>
        <w:t xml:space="preserve">ГБУСО </w:t>
      </w:r>
      <w:proofErr w:type="gramStart"/>
      <w:r w:rsidR="00B65366" w:rsidRPr="00B65366">
        <w:rPr>
          <w:b/>
          <w:bCs/>
        </w:rPr>
        <w:t>ВО</w:t>
      </w:r>
      <w:proofErr w:type="gramEnd"/>
      <w:r w:rsidR="00B65366" w:rsidRPr="00B65366">
        <w:rPr>
          <w:b/>
          <w:bCs/>
        </w:rPr>
        <w:t xml:space="preserve"> «Комплексный центр социального обслуживания населения </w:t>
      </w:r>
      <w:proofErr w:type="spellStart"/>
      <w:r w:rsidR="00B65366" w:rsidRPr="00B65366">
        <w:rPr>
          <w:b/>
          <w:bCs/>
        </w:rPr>
        <w:t>Юрьев-Польского</w:t>
      </w:r>
      <w:proofErr w:type="spellEnd"/>
      <w:r w:rsidR="00B65366" w:rsidRPr="00B65366">
        <w:rPr>
          <w:b/>
          <w:bCs/>
        </w:rPr>
        <w:t xml:space="preserve"> района»</w:t>
      </w:r>
      <w:r w:rsidR="00B65366">
        <w:rPr>
          <w:b/>
          <w:sz w:val="22"/>
        </w:rPr>
        <w:t xml:space="preserve"> </w:t>
      </w:r>
      <w:r>
        <w:rPr>
          <w:b/>
          <w:sz w:val="22"/>
        </w:rPr>
        <w:t>(223-ФЗ)</w:t>
      </w:r>
      <w:r>
        <w:rPr>
          <w:b/>
          <w:i/>
          <w:sz w:val="24"/>
        </w:rPr>
        <w:t>.</w:t>
      </w:r>
    </w:p>
    <w:p w:rsidR="00C14698" w:rsidRDefault="00B93363">
      <w:pPr>
        <w:widowControl/>
        <w:ind w:firstLine="284"/>
        <w:jc w:val="both"/>
        <w:rPr>
          <w:sz w:val="24"/>
        </w:rPr>
      </w:pPr>
      <w:r>
        <w:rPr>
          <w:sz w:val="24"/>
        </w:rPr>
        <w:t>Количество, требования к качеству, функциональным характеристикам (потребительским свойствам) представлены в Проекте Договора.</w:t>
      </w:r>
    </w:p>
    <w:p w:rsidR="00C14698" w:rsidRDefault="00B93363">
      <w:pPr>
        <w:widowControl/>
        <w:ind w:firstLine="284"/>
        <w:jc w:val="both"/>
        <w:rPr>
          <w:sz w:val="24"/>
        </w:rPr>
      </w:pPr>
      <w:r>
        <w:rPr>
          <w:sz w:val="24"/>
        </w:rPr>
        <w:t>2. Цена должна включать в себя стоимость товара,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rsidR="00C14698" w:rsidRDefault="00B93363">
      <w:pPr>
        <w:widowControl/>
        <w:ind w:firstLine="284"/>
        <w:jc w:val="both"/>
        <w:rPr>
          <w:b/>
          <w:sz w:val="24"/>
          <w:u w:val="single"/>
        </w:rPr>
      </w:pPr>
      <w:r>
        <w:rPr>
          <w:b/>
          <w:sz w:val="24"/>
        </w:rPr>
        <w:t>Цена не должна превышать:</w:t>
      </w:r>
      <w:r>
        <w:t xml:space="preserve"> </w:t>
      </w:r>
      <w:r w:rsidR="00B16C66">
        <w:rPr>
          <w:b/>
          <w:i/>
          <w:color w:val="000000" w:themeColor="text1"/>
          <w:sz w:val="24"/>
          <w:highlight w:val="yellow"/>
        </w:rPr>
        <w:t>131680</w:t>
      </w:r>
      <w:r w:rsidR="004076F3">
        <w:rPr>
          <w:b/>
          <w:i/>
          <w:color w:val="000000" w:themeColor="text1"/>
          <w:sz w:val="24"/>
          <w:highlight w:val="yellow"/>
        </w:rPr>
        <w:t xml:space="preserve"> </w:t>
      </w:r>
      <w:r w:rsidRPr="00B65366">
        <w:rPr>
          <w:b/>
          <w:i/>
          <w:sz w:val="24"/>
          <w:highlight w:val="yellow"/>
        </w:rPr>
        <w:t>(</w:t>
      </w:r>
      <w:r w:rsidR="00B16C66">
        <w:rPr>
          <w:b/>
          <w:i/>
          <w:sz w:val="24"/>
          <w:highlight w:val="yellow"/>
        </w:rPr>
        <w:t>сто тридцать одна тысяча шестьсот восемьдесят</w:t>
      </w:r>
      <w:r w:rsidRPr="00B65366">
        <w:rPr>
          <w:b/>
          <w:i/>
          <w:sz w:val="24"/>
          <w:highlight w:val="yellow"/>
        </w:rPr>
        <w:t>) рубл</w:t>
      </w:r>
      <w:r w:rsidR="00F93A11">
        <w:rPr>
          <w:b/>
          <w:i/>
          <w:sz w:val="24"/>
          <w:highlight w:val="yellow"/>
        </w:rPr>
        <w:t xml:space="preserve">ей </w:t>
      </w:r>
      <w:r w:rsidR="00B16C66">
        <w:rPr>
          <w:b/>
          <w:i/>
          <w:sz w:val="24"/>
          <w:highlight w:val="yellow"/>
        </w:rPr>
        <w:t>98</w:t>
      </w:r>
      <w:r w:rsidRPr="00B65366">
        <w:rPr>
          <w:b/>
          <w:i/>
          <w:sz w:val="24"/>
          <w:highlight w:val="yellow"/>
        </w:rPr>
        <w:t xml:space="preserve"> коп</w:t>
      </w:r>
      <w:r w:rsidR="00A3032D">
        <w:rPr>
          <w:b/>
          <w:i/>
          <w:sz w:val="24"/>
          <w:highlight w:val="yellow"/>
        </w:rPr>
        <w:t>е</w:t>
      </w:r>
      <w:r w:rsidR="00625475">
        <w:rPr>
          <w:b/>
          <w:i/>
          <w:sz w:val="24"/>
          <w:highlight w:val="yellow"/>
        </w:rPr>
        <w:t>ек</w:t>
      </w:r>
      <w:r w:rsidR="00772321" w:rsidRPr="00B65366">
        <w:rPr>
          <w:b/>
          <w:i/>
          <w:sz w:val="24"/>
          <w:highlight w:val="yellow"/>
        </w:rPr>
        <w:t>.</w:t>
      </w:r>
    </w:p>
    <w:p w:rsidR="00C14698" w:rsidRDefault="00B93363">
      <w:pPr>
        <w:widowControl/>
        <w:ind w:firstLine="284"/>
        <w:jc w:val="both"/>
        <w:rPr>
          <w:sz w:val="24"/>
        </w:rPr>
      </w:pPr>
      <w:r>
        <w:rPr>
          <w:sz w:val="24"/>
        </w:rPr>
        <w:t>3. Доставка товара осуществляется силами и за счет средств Участника.</w:t>
      </w:r>
    </w:p>
    <w:p w:rsidR="00C14698" w:rsidRDefault="00B93363">
      <w:pPr>
        <w:widowControl/>
        <w:tabs>
          <w:tab w:val="left" w:pos="360"/>
        </w:tabs>
        <w:ind w:firstLine="284"/>
        <w:jc w:val="both"/>
        <w:rPr>
          <w:b/>
          <w:i/>
          <w:sz w:val="24"/>
        </w:rPr>
      </w:pPr>
      <w:r>
        <w:rPr>
          <w:sz w:val="24"/>
        </w:rPr>
        <w:t xml:space="preserve">Предполагаемые сроки заключения договора: </w:t>
      </w:r>
      <w:r w:rsidR="002E607F">
        <w:rPr>
          <w:b/>
          <w:i/>
          <w:sz w:val="24"/>
        </w:rPr>
        <w:t>ию</w:t>
      </w:r>
      <w:r w:rsidR="00B16C66">
        <w:rPr>
          <w:b/>
          <w:i/>
          <w:sz w:val="24"/>
        </w:rPr>
        <w:t>л</w:t>
      </w:r>
      <w:r w:rsidR="002E607F">
        <w:rPr>
          <w:b/>
          <w:i/>
          <w:sz w:val="24"/>
        </w:rPr>
        <w:t>ь</w:t>
      </w:r>
      <w:r w:rsidR="008503D6">
        <w:rPr>
          <w:b/>
          <w:i/>
          <w:sz w:val="24"/>
        </w:rPr>
        <w:t xml:space="preserve"> </w:t>
      </w:r>
      <w:r>
        <w:rPr>
          <w:b/>
          <w:i/>
          <w:sz w:val="24"/>
        </w:rPr>
        <w:t>202</w:t>
      </w:r>
      <w:r w:rsidR="003D7AD9">
        <w:rPr>
          <w:b/>
          <w:i/>
          <w:sz w:val="24"/>
        </w:rPr>
        <w:t>6</w:t>
      </w:r>
      <w:r>
        <w:rPr>
          <w:b/>
          <w:i/>
          <w:sz w:val="24"/>
        </w:rPr>
        <w:t xml:space="preserve"> года.</w:t>
      </w:r>
    </w:p>
    <w:p w:rsidR="00C14698" w:rsidRDefault="00B93363">
      <w:pPr>
        <w:widowControl/>
        <w:tabs>
          <w:tab w:val="left" w:pos="360"/>
        </w:tabs>
        <w:ind w:firstLine="284"/>
        <w:jc w:val="both"/>
        <w:rPr>
          <w:b/>
          <w:i/>
          <w:sz w:val="24"/>
        </w:rPr>
      </w:pPr>
      <w:r>
        <w:rPr>
          <w:b/>
          <w:i/>
          <w:sz w:val="24"/>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 «</w:t>
      </w:r>
      <w:proofErr w:type="spellStart"/>
      <w:r>
        <w:rPr>
          <w:b/>
          <w:i/>
          <w:sz w:val="24"/>
        </w:rPr>
        <w:t>VladZakupki</w:t>
      </w:r>
      <w:proofErr w:type="spellEnd"/>
      <w:r>
        <w:rPr>
          <w:b/>
          <w:i/>
          <w:sz w:val="24"/>
        </w:rPr>
        <w:t>» или в простой письменной форме.</w:t>
      </w:r>
    </w:p>
    <w:p w:rsidR="00C14698" w:rsidRDefault="00B93363">
      <w:pPr>
        <w:widowControl/>
        <w:tabs>
          <w:tab w:val="left" w:pos="360"/>
        </w:tabs>
        <w:ind w:firstLine="284"/>
        <w:jc w:val="both"/>
        <w:rPr>
          <w:b/>
          <w:i/>
          <w:sz w:val="24"/>
        </w:rPr>
      </w:pPr>
      <w:r>
        <w:rPr>
          <w:sz w:val="24"/>
        </w:rPr>
        <w:t xml:space="preserve">Предполагаемые сроки поставки </w:t>
      </w:r>
      <w:r w:rsidR="00606AF3">
        <w:rPr>
          <w:sz w:val="24"/>
        </w:rPr>
        <w:t>Т</w:t>
      </w:r>
      <w:r>
        <w:rPr>
          <w:sz w:val="24"/>
        </w:rPr>
        <w:t xml:space="preserve">овара: </w:t>
      </w:r>
      <w:r w:rsidR="00B16C66">
        <w:rPr>
          <w:b/>
          <w:i/>
          <w:sz w:val="28"/>
          <w:szCs w:val="28"/>
          <w:u w:val="single"/>
        </w:rPr>
        <w:t>с 01.08.2026г. по 15.12.2026г.</w:t>
      </w:r>
      <w:r w:rsidR="00625475" w:rsidRPr="007008AB">
        <w:rPr>
          <w:b/>
          <w:i/>
          <w:sz w:val="28"/>
          <w:szCs w:val="28"/>
          <w:u w:val="single"/>
        </w:rPr>
        <w:t xml:space="preserve"> по заявке Заказчик</w:t>
      </w:r>
      <w:r w:rsidR="00B16C66">
        <w:rPr>
          <w:b/>
          <w:i/>
          <w:sz w:val="28"/>
          <w:szCs w:val="28"/>
          <w:u w:val="single"/>
        </w:rPr>
        <w:t>а.</w:t>
      </w:r>
    </w:p>
    <w:p w:rsidR="00C14698" w:rsidRDefault="00B93363">
      <w:pPr>
        <w:widowControl/>
        <w:tabs>
          <w:tab w:val="left" w:pos="1134"/>
        </w:tabs>
        <w:ind w:firstLine="284"/>
        <w:jc w:val="both"/>
        <w:rPr>
          <w:i/>
          <w:sz w:val="24"/>
        </w:rPr>
      </w:pPr>
      <w:r>
        <w:rPr>
          <w:sz w:val="24"/>
        </w:rPr>
        <w:t xml:space="preserve">4. Порядок оплаты: </w:t>
      </w:r>
      <w:r>
        <w:rPr>
          <w:b/>
          <w:i/>
          <w:sz w:val="24"/>
        </w:rPr>
        <w:t xml:space="preserve">в течение 7 (семи) рабочих дней </w:t>
      </w:r>
      <w:proofErr w:type="gramStart"/>
      <w:r>
        <w:rPr>
          <w:b/>
          <w:i/>
          <w:sz w:val="24"/>
        </w:rPr>
        <w:t>с даты подписания</w:t>
      </w:r>
      <w:proofErr w:type="gramEnd"/>
      <w:r>
        <w:rPr>
          <w:b/>
          <w:i/>
          <w:sz w:val="24"/>
        </w:rPr>
        <w:t xml:space="preserve"> заказчиком документов о приемке.</w:t>
      </w:r>
    </w:p>
    <w:p w:rsidR="00C14698" w:rsidRDefault="00B93363">
      <w:pPr>
        <w:widowControl/>
        <w:ind w:firstLine="284"/>
        <w:jc w:val="both"/>
        <w:rPr>
          <w:sz w:val="24"/>
        </w:rPr>
      </w:pPr>
      <w:r>
        <w:rPr>
          <w:sz w:val="24"/>
        </w:rPr>
        <w:t xml:space="preserve">5. Предложение рекомендуется направлять по форме, приведенной в </w:t>
      </w:r>
      <w:r>
        <w:rPr>
          <w:b/>
          <w:i/>
          <w:sz w:val="24"/>
        </w:rPr>
        <w:t>Приложении №1</w:t>
      </w:r>
      <w:r>
        <w:rPr>
          <w:sz w:val="24"/>
        </w:rPr>
        <w:t xml:space="preserve"> к настоящему запросу о предоставлении ценовой информации.</w:t>
      </w:r>
    </w:p>
    <w:p w:rsidR="00C14698" w:rsidRDefault="00B93363">
      <w:pPr>
        <w:widowControl/>
        <w:ind w:firstLine="284"/>
        <w:jc w:val="both"/>
        <w:rPr>
          <w:sz w:val="24"/>
        </w:rPr>
      </w:pPr>
      <w:r>
        <w:rPr>
          <w:b/>
          <w:sz w:val="24"/>
          <w:u w:val="single"/>
        </w:rPr>
        <w:t>Предложение должно быть подписано</w:t>
      </w:r>
      <w:r>
        <w:rPr>
          <w:sz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rPr>
          <w:sz w:val="24"/>
        </w:rPr>
        <w:t>образом</w:t>
      </w:r>
      <w:proofErr w:type="gramEnd"/>
      <w:r>
        <w:rPr>
          <w:sz w:val="24"/>
        </w:rPr>
        <w:t xml:space="preserve">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C14698" w:rsidRDefault="00B93363">
      <w:pPr>
        <w:widowControl/>
        <w:ind w:firstLine="284"/>
        <w:jc w:val="both"/>
        <w:rPr>
          <w:b/>
          <w:sz w:val="24"/>
        </w:rPr>
      </w:pPr>
      <w:r>
        <w:rPr>
          <w:b/>
          <w:sz w:val="24"/>
          <w:u w:val="single"/>
        </w:rPr>
        <w:t>Предложение также должно быть скреплено печатью</w:t>
      </w:r>
      <w:r>
        <w:rPr>
          <w:b/>
          <w:sz w:val="24"/>
        </w:rPr>
        <w:t xml:space="preserve"> </w:t>
      </w:r>
      <w:r>
        <w:rPr>
          <w:sz w:val="24"/>
        </w:rPr>
        <w:t>Участника (при наличии).</w:t>
      </w:r>
    </w:p>
    <w:p w:rsidR="00C14698" w:rsidRDefault="00B93363">
      <w:pPr>
        <w:widowControl/>
        <w:ind w:firstLine="284"/>
        <w:jc w:val="both"/>
        <w:rPr>
          <w:sz w:val="24"/>
        </w:rPr>
      </w:pPr>
      <w:r>
        <w:rPr>
          <w:sz w:val="24"/>
        </w:rPr>
        <w:t xml:space="preserve">6. Из предложения участника должны однозначно определяться цена единицы </w:t>
      </w:r>
      <w:r>
        <w:rPr>
          <w:b/>
          <w:i/>
          <w:sz w:val="24"/>
        </w:rPr>
        <w:t xml:space="preserve">товара </w:t>
      </w:r>
      <w:r>
        <w:rPr>
          <w:sz w:val="24"/>
        </w:rPr>
        <w:t>и общая цена договора на условиях, указанных в запросе, срок действия предлагаемой цены.</w:t>
      </w:r>
    </w:p>
    <w:p w:rsidR="00C14698" w:rsidRDefault="00B93363">
      <w:pPr>
        <w:widowControl/>
        <w:ind w:firstLine="284"/>
        <w:jc w:val="both"/>
        <w:rPr>
          <w:sz w:val="24"/>
        </w:rPr>
      </w:pPr>
      <w:r>
        <w:rPr>
          <w:sz w:val="24"/>
        </w:rPr>
        <w:t xml:space="preserve">7. Предложение должно быть подано Участником в форме электронного документа на электронную площадку </w:t>
      </w:r>
      <w:proofErr w:type="spellStart"/>
      <w:r>
        <w:rPr>
          <w:b/>
          <w:i/>
          <w:sz w:val="24"/>
        </w:rPr>
        <w:t>VladZakupki</w:t>
      </w:r>
      <w:proofErr w:type="spellEnd"/>
      <w:r>
        <w:rPr>
          <w:b/>
          <w:i/>
          <w:sz w:val="24"/>
        </w:rPr>
        <w:t>»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rsidR="00C14698" w:rsidRDefault="00B93363">
      <w:pPr>
        <w:widowControl/>
        <w:ind w:firstLine="284"/>
        <w:jc w:val="both"/>
        <w:rPr>
          <w:sz w:val="24"/>
        </w:rPr>
      </w:pPr>
      <w:r>
        <w:rPr>
          <w:sz w:val="24"/>
        </w:rPr>
        <w:t>Срок подачи ценовой информации: с</w:t>
      </w:r>
      <w:r w:rsidR="003D7AD9">
        <w:rPr>
          <w:sz w:val="24"/>
        </w:rPr>
        <w:t xml:space="preserve"> </w:t>
      </w:r>
      <w:r w:rsidR="00B16C66">
        <w:rPr>
          <w:sz w:val="24"/>
        </w:rPr>
        <w:t>15</w:t>
      </w:r>
      <w:r w:rsidR="003D7AD9">
        <w:rPr>
          <w:sz w:val="24"/>
        </w:rPr>
        <w:t>.</w:t>
      </w:r>
      <w:r w:rsidR="009C096B">
        <w:rPr>
          <w:sz w:val="24"/>
        </w:rPr>
        <w:t>0</w:t>
      </w:r>
      <w:r w:rsidR="00B16C66">
        <w:rPr>
          <w:sz w:val="24"/>
        </w:rPr>
        <w:t>7</w:t>
      </w:r>
      <w:r w:rsidR="003D7AD9">
        <w:rPr>
          <w:sz w:val="24"/>
        </w:rPr>
        <w:t>.2026</w:t>
      </w:r>
      <w:r>
        <w:rPr>
          <w:sz w:val="24"/>
        </w:rPr>
        <w:t xml:space="preserve"> г</w:t>
      </w:r>
      <w:r w:rsidR="00606AF3">
        <w:rPr>
          <w:sz w:val="24"/>
        </w:rPr>
        <w:t>.</w:t>
      </w:r>
      <w:r w:rsidR="00625475">
        <w:rPr>
          <w:sz w:val="24"/>
        </w:rPr>
        <w:t xml:space="preserve"> </w:t>
      </w:r>
      <w:r>
        <w:rPr>
          <w:sz w:val="24"/>
        </w:rPr>
        <w:t xml:space="preserve">до </w:t>
      </w:r>
      <w:r w:rsidR="00B16C66">
        <w:rPr>
          <w:sz w:val="24"/>
        </w:rPr>
        <w:t>20</w:t>
      </w:r>
      <w:r w:rsidR="003D7AD9">
        <w:rPr>
          <w:sz w:val="24"/>
        </w:rPr>
        <w:t>.0</w:t>
      </w:r>
      <w:r w:rsidR="00B16C66">
        <w:rPr>
          <w:sz w:val="24"/>
        </w:rPr>
        <w:t>7</w:t>
      </w:r>
      <w:r w:rsidR="003D7AD9">
        <w:rPr>
          <w:sz w:val="24"/>
        </w:rPr>
        <w:t>.2026</w:t>
      </w:r>
      <w:r>
        <w:rPr>
          <w:sz w:val="24"/>
        </w:rPr>
        <w:t xml:space="preserve"> г. 1</w:t>
      </w:r>
      <w:r w:rsidR="00606AF3">
        <w:rPr>
          <w:sz w:val="24"/>
        </w:rPr>
        <w:t>4</w:t>
      </w:r>
      <w:r>
        <w:rPr>
          <w:sz w:val="24"/>
        </w:rPr>
        <w:t xml:space="preserve"> ч. 00 мин.</w:t>
      </w:r>
    </w:p>
    <w:p w:rsidR="00C14698" w:rsidRDefault="00B93363">
      <w:pPr>
        <w:widowControl/>
        <w:ind w:firstLine="284"/>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ст. 3.6 Федерального закона от 18.07.2011 № 223-ФЗ</w:t>
      </w:r>
      <w:r>
        <w:rPr>
          <w:sz w:val="24"/>
        </w:rPr>
        <w:t xml:space="preserve"> «О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rsidR="00C14698" w:rsidRDefault="00B93363">
      <w:pPr>
        <w:widowControl/>
        <w:ind w:firstLine="284"/>
        <w:jc w:val="both"/>
        <w:rPr>
          <w:sz w:val="24"/>
        </w:rPr>
      </w:pPr>
      <w:r>
        <w:rPr>
          <w:sz w:val="24"/>
        </w:rPr>
        <w:t xml:space="preserve">Заказчик проводит указанную процедуру в целях анализа рынка, получения информации о рыночных ценах товара и определения наименьшей цены предложения </w:t>
      </w:r>
      <w:r>
        <w:rPr>
          <w:b/>
          <w:sz w:val="24"/>
        </w:rPr>
        <w:t>с намерением</w:t>
      </w:r>
      <w:r>
        <w:rPr>
          <w:sz w:val="24"/>
        </w:rPr>
        <w:t xml:space="preserve"> заключить договор с Участником:</w:t>
      </w:r>
    </w:p>
    <w:p w:rsidR="00C14698" w:rsidRDefault="00B93363">
      <w:pPr>
        <w:widowControl/>
        <w:ind w:firstLine="284"/>
        <w:jc w:val="both"/>
        <w:rPr>
          <w:sz w:val="24"/>
        </w:rPr>
      </w:pPr>
      <w:r>
        <w:rPr>
          <w:sz w:val="24"/>
        </w:rPr>
        <w:t xml:space="preserve">1) </w:t>
      </w:r>
      <w:proofErr w:type="gramStart"/>
      <w:r>
        <w:rPr>
          <w:sz w:val="24"/>
        </w:rPr>
        <w:t>предложившим</w:t>
      </w:r>
      <w:proofErr w:type="gramEnd"/>
      <w:r>
        <w:rPr>
          <w:sz w:val="24"/>
        </w:rPr>
        <w:t xml:space="preserve"> наименьшую цену;</w:t>
      </w:r>
    </w:p>
    <w:p w:rsidR="00C14698" w:rsidRDefault="00B93363">
      <w:pPr>
        <w:widowControl/>
        <w:ind w:firstLine="284"/>
        <w:jc w:val="both"/>
        <w:rPr>
          <w:sz w:val="24"/>
        </w:rPr>
      </w:pPr>
      <w:r>
        <w:rPr>
          <w:sz w:val="24"/>
        </w:rPr>
        <w:t xml:space="preserve">2) лучшие </w:t>
      </w:r>
      <w:proofErr w:type="spellStart"/>
      <w:r>
        <w:rPr>
          <w:sz w:val="24"/>
        </w:rPr>
        <w:t>нестоимостные</w:t>
      </w:r>
      <w:proofErr w:type="spellEnd"/>
      <w:r>
        <w:rPr>
          <w:sz w:val="24"/>
        </w:rPr>
        <w:t xml:space="preserve"> условия;</w:t>
      </w:r>
    </w:p>
    <w:p w:rsidR="00C14698" w:rsidRDefault="00B93363">
      <w:pPr>
        <w:widowControl/>
        <w:ind w:firstLine="284"/>
        <w:jc w:val="both"/>
        <w:rPr>
          <w:sz w:val="24"/>
        </w:rPr>
      </w:pPr>
      <w:r>
        <w:rPr>
          <w:sz w:val="24"/>
        </w:rPr>
        <w:t xml:space="preserve">3) лучшие по совокупности условия, </w:t>
      </w:r>
      <w:r>
        <w:rPr>
          <w:b/>
          <w:sz w:val="24"/>
        </w:rPr>
        <w:t>или принимает решение о завершении процедуры запроса цен без заключения договора.</w:t>
      </w:r>
    </w:p>
    <w:p w:rsidR="00C14698" w:rsidRDefault="00B93363">
      <w:pPr>
        <w:widowControl/>
        <w:ind w:firstLine="284"/>
        <w:jc w:val="both"/>
        <w:rPr>
          <w:b/>
          <w:sz w:val="24"/>
        </w:rPr>
      </w:pPr>
      <w:r>
        <w:rPr>
          <w:b/>
          <w:sz w:val="24"/>
        </w:rPr>
        <w:t>Заказчик оставляет за собой право не заключать договор.</w:t>
      </w:r>
    </w:p>
    <w:p w:rsidR="00C14698" w:rsidRDefault="00B93363">
      <w:pPr>
        <w:pStyle w:val="ConsPlusTitle"/>
        <w:widowControl/>
        <w:jc w:val="both"/>
      </w:pPr>
      <w:r>
        <w:lastRenderedPageBreak/>
        <w:t>9. Требования для соблюдения мер по предоставлению национального режима</w:t>
      </w:r>
    </w:p>
    <w:p w:rsidR="00C14698" w:rsidRDefault="00B93363">
      <w:pPr>
        <w:widowControl/>
        <w:ind w:firstLine="284"/>
        <w:jc w:val="both"/>
        <w:rPr>
          <w:sz w:val="24"/>
        </w:rPr>
      </w:pPr>
      <w:r>
        <w:rPr>
          <w:sz w:val="24"/>
        </w:rPr>
        <w:t xml:space="preserve">Установлено ограничение закупок товаров, происходящих из иностранных государств, по перечню согласно </w:t>
      </w:r>
      <w:r w:rsidR="008725AF">
        <w:rPr>
          <w:sz w:val="24"/>
        </w:rPr>
        <w:t>П</w:t>
      </w:r>
      <w:r>
        <w:rPr>
          <w:sz w:val="24"/>
        </w:rPr>
        <w:t>риложению N 2, в соответствии со статьей 3.1-4 223-ФЗ и с Постановлением Правительства Российской Федерации от 23 декабря 2024 г. N 1875.</w:t>
      </w:r>
    </w:p>
    <w:p w:rsidR="00C14698" w:rsidRDefault="00B93363">
      <w:pPr>
        <w:widowControl/>
        <w:ind w:firstLine="284"/>
        <w:jc w:val="both"/>
        <w:rPr>
          <w:b/>
          <w:i/>
          <w:sz w:val="22"/>
          <w:u w:val="single"/>
        </w:rPr>
      </w:pPr>
      <w:r>
        <w:rPr>
          <w:b/>
          <w:i/>
          <w:sz w:val="22"/>
          <w:u w:val="single"/>
        </w:rPr>
        <w:t xml:space="preserve">Информацией и документами, подтверждающими страну происхождения товара, в случае закупки товаров, указанных в позиции </w:t>
      </w:r>
      <w:r w:rsidR="00BF5D92">
        <w:rPr>
          <w:b/>
          <w:i/>
          <w:sz w:val="22"/>
          <w:u w:val="single"/>
        </w:rPr>
        <w:t>1-</w:t>
      </w:r>
      <w:r>
        <w:rPr>
          <w:b/>
          <w:i/>
          <w:sz w:val="22"/>
          <w:u w:val="single"/>
        </w:rPr>
        <w:t>433 Перечня № 2</w:t>
      </w:r>
      <w:r>
        <w:rPr>
          <w:i/>
          <w:sz w:val="22"/>
        </w:rPr>
        <w:t>:</w:t>
      </w:r>
    </w:p>
    <w:p w:rsidR="00C14698" w:rsidRDefault="00B93363">
      <w:pPr>
        <w:widowControl/>
        <w:ind w:firstLine="284"/>
        <w:jc w:val="both"/>
        <w:rPr>
          <w:i/>
          <w:sz w:val="22"/>
        </w:rPr>
      </w:pPr>
      <w:r>
        <w:rPr>
          <w:i/>
          <w:sz w:val="22"/>
        </w:rPr>
        <w:t xml:space="preserve">- номер реестровой записи из реестра российской промышленной продукции, содержащей в том числе: </w:t>
      </w:r>
    </w:p>
    <w:p w:rsidR="00C14698" w:rsidRDefault="00B93363">
      <w:pPr>
        <w:widowControl/>
        <w:ind w:firstLine="284"/>
        <w:jc w:val="both"/>
        <w:rPr>
          <w:i/>
          <w:sz w:val="22"/>
        </w:rPr>
      </w:pPr>
      <w:r>
        <w:rPr>
          <w:i/>
          <w:sz w:val="22"/>
        </w:rPr>
        <w:t xml:space="preserve">- информация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719 (для продукции, в отношении которой установлены такие требования); </w:t>
      </w:r>
    </w:p>
    <w:p w:rsidR="00C14698" w:rsidRDefault="00B93363">
      <w:pPr>
        <w:widowControl/>
        <w:ind w:firstLine="284"/>
        <w:jc w:val="both"/>
        <w:rPr>
          <w:b/>
          <w:i/>
          <w:sz w:val="22"/>
          <w:u w:val="single"/>
        </w:rPr>
      </w:pPr>
      <w:r>
        <w:rPr>
          <w:rFonts w:ascii="Symbol" w:hAnsi="Symbol"/>
          <w:i/>
          <w:sz w:val="22"/>
        </w:rPr>
        <w:t></w:t>
      </w:r>
      <w:r>
        <w:rPr>
          <w:i/>
          <w:sz w:val="22"/>
        </w:rPr>
        <w:t xml:space="preserve"> сертификат о происхождении товара (СТ-1) (при осуществлении закупок товаров, указанных </w:t>
      </w:r>
      <w:r>
        <w:rPr>
          <w:b/>
          <w:i/>
          <w:sz w:val="22"/>
          <w:u w:val="single"/>
        </w:rPr>
        <w:t xml:space="preserve">в позиции </w:t>
      </w:r>
      <w:r w:rsidR="00BF5D92">
        <w:rPr>
          <w:b/>
          <w:i/>
          <w:sz w:val="22"/>
          <w:u w:val="single"/>
        </w:rPr>
        <w:t>1-</w:t>
      </w:r>
      <w:r>
        <w:rPr>
          <w:b/>
          <w:i/>
          <w:sz w:val="22"/>
          <w:u w:val="single"/>
        </w:rPr>
        <w:t>433 Перечня № 2</w:t>
      </w:r>
      <w:r>
        <w:rPr>
          <w:i/>
          <w:sz w:val="22"/>
        </w:rPr>
        <w:t>);</w:t>
      </w:r>
    </w:p>
    <w:p w:rsidR="00C14698" w:rsidRDefault="00B93363">
      <w:pPr>
        <w:widowControl/>
        <w:ind w:firstLine="284"/>
        <w:jc w:val="both"/>
        <w:rPr>
          <w:i/>
          <w:sz w:val="22"/>
        </w:rPr>
      </w:pPr>
      <w:r>
        <w:rPr>
          <w:rFonts w:ascii="Symbol" w:hAnsi="Symbol"/>
          <w:i/>
          <w:sz w:val="22"/>
        </w:rPr>
        <w:t></w:t>
      </w:r>
      <w:r>
        <w:rPr>
          <w:i/>
          <w:sz w:val="22"/>
        </w:rPr>
        <w:t xml:space="preserve">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государств ЕАЭС (в том числе о стадиях производства молекулы действующего вещества фармацевтической субстанции), выданный </w:t>
      </w:r>
      <w:proofErr w:type="spellStart"/>
      <w:r>
        <w:rPr>
          <w:i/>
          <w:sz w:val="22"/>
        </w:rPr>
        <w:t>Минпромторгом</w:t>
      </w:r>
      <w:proofErr w:type="spellEnd"/>
      <w:r>
        <w:rPr>
          <w:i/>
          <w:sz w:val="22"/>
        </w:rPr>
        <w:t xml:space="preserve"> России (при осуществлении закупок товара, указанного </w:t>
      </w:r>
      <w:r>
        <w:rPr>
          <w:i/>
          <w:sz w:val="22"/>
          <w:u w:val="single"/>
        </w:rPr>
        <w:t xml:space="preserve">в </w:t>
      </w:r>
      <w:r>
        <w:rPr>
          <w:b/>
          <w:i/>
          <w:sz w:val="22"/>
          <w:u w:val="single"/>
        </w:rPr>
        <w:t xml:space="preserve">позиции </w:t>
      </w:r>
      <w:r w:rsidR="00BF5D92">
        <w:rPr>
          <w:b/>
          <w:i/>
          <w:sz w:val="22"/>
          <w:u w:val="single"/>
        </w:rPr>
        <w:t>1-</w:t>
      </w:r>
      <w:r>
        <w:rPr>
          <w:b/>
          <w:i/>
          <w:sz w:val="22"/>
          <w:u w:val="single"/>
        </w:rPr>
        <w:t>433 Перечня № 2</w:t>
      </w:r>
      <w:r>
        <w:rPr>
          <w:i/>
          <w:sz w:val="22"/>
        </w:rPr>
        <w:t>)</w:t>
      </w:r>
    </w:p>
    <w:p w:rsidR="00C14698" w:rsidRDefault="00B93363">
      <w:pPr>
        <w:widowControl/>
        <w:ind w:firstLine="284"/>
        <w:jc w:val="both"/>
        <w:rPr>
          <w:b/>
          <w:i/>
          <w:sz w:val="22"/>
        </w:rPr>
      </w:pPr>
      <w:r>
        <w:rPr>
          <w:b/>
          <w:i/>
          <w:sz w:val="22"/>
        </w:rPr>
        <w:t>и (или)</w:t>
      </w:r>
    </w:p>
    <w:p w:rsidR="00C14698" w:rsidRDefault="00B93363">
      <w:pPr>
        <w:widowControl/>
        <w:ind w:firstLine="284"/>
        <w:jc w:val="both"/>
        <w:rPr>
          <w:i/>
          <w:sz w:val="22"/>
        </w:rPr>
      </w:pPr>
      <w:r>
        <w:rPr>
          <w:i/>
          <w:sz w:val="22"/>
        </w:rPr>
        <w:t xml:space="preserve">- номер реестровой записи из евразийского реестра промышленных товаров, содержащей в том числе: </w:t>
      </w:r>
    </w:p>
    <w:p w:rsidR="00C14698" w:rsidRDefault="00B93363">
      <w:pPr>
        <w:widowControl/>
        <w:ind w:firstLine="284"/>
        <w:jc w:val="both"/>
        <w:rPr>
          <w:i/>
          <w:sz w:val="22"/>
        </w:rPr>
      </w:pPr>
      <w:r>
        <w:rPr>
          <w:i/>
          <w:sz w:val="22"/>
        </w:rPr>
        <w:t xml:space="preserve">- информация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 </w:t>
      </w:r>
    </w:p>
    <w:p w:rsidR="00C14698" w:rsidRDefault="00B93363">
      <w:pPr>
        <w:widowControl/>
        <w:ind w:firstLine="284"/>
        <w:jc w:val="both"/>
        <w:rPr>
          <w:i/>
          <w:sz w:val="22"/>
        </w:rPr>
      </w:pPr>
      <w:proofErr w:type="gramStart"/>
      <w:r>
        <w:rPr>
          <w:i/>
          <w:sz w:val="22"/>
        </w:rPr>
        <w:t xml:space="preserve">- сертификат о происхождении товара (СТ-1) (при осуществлении закупок товаров, указанных </w:t>
      </w:r>
      <w:r>
        <w:rPr>
          <w:b/>
          <w:i/>
          <w:sz w:val="22"/>
          <w:u w:val="single"/>
        </w:rPr>
        <w:t xml:space="preserve">в позиции </w:t>
      </w:r>
      <w:r w:rsidR="00BF5D92">
        <w:rPr>
          <w:b/>
          <w:i/>
          <w:sz w:val="22"/>
          <w:u w:val="single"/>
        </w:rPr>
        <w:t>1-</w:t>
      </w:r>
      <w:r>
        <w:rPr>
          <w:b/>
          <w:i/>
          <w:sz w:val="22"/>
          <w:u w:val="single"/>
        </w:rPr>
        <w:t>433 Перечня № 2</w:t>
      </w:r>
      <w:r>
        <w:rPr>
          <w:i/>
          <w:sz w:val="22"/>
        </w:rPr>
        <w:t>.</w:t>
      </w:r>
      <w:proofErr w:type="gramEnd"/>
      <w:r>
        <w:rPr>
          <w:i/>
          <w:sz w:val="22"/>
        </w:rPr>
        <w:t xml:space="preserve"> </w:t>
      </w:r>
      <w:proofErr w:type="gramStart"/>
      <w:r>
        <w:rPr>
          <w:i/>
          <w:sz w:val="22"/>
        </w:rPr>
        <w:t xml:space="preserve">При этом при закупке товаров, указанных в </w:t>
      </w:r>
      <w:r>
        <w:rPr>
          <w:b/>
          <w:i/>
          <w:sz w:val="22"/>
          <w:u w:val="single"/>
        </w:rPr>
        <w:t xml:space="preserve">позиции </w:t>
      </w:r>
      <w:r w:rsidR="00BF5D92">
        <w:rPr>
          <w:b/>
          <w:i/>
          <w:sz w:val="22"/>
          <w:u w:val="single"/>
        </w:rPr>
        <w:t>1-</w:t>
      </w:r>
      <w:r>
        <w:rPr>
          <w:b/>
          <w:i/>
          <w:sz w:val="22"/>
          <w:u w:val="single"/>
        </w:rPr>
        <w:t>433 Перечня № 2</w:t>
      </w:r>
      <w:r>
        <w:rPr>
          <w:i/>
          <w:sz w:val="22"/>
        </w:rPr>
        <w:t>, такой сертификат подтверждает страну происхождения товара до внесения изменений в право Евразийского экономического союза, предусматривающих подтверждение страны происхождения товаров путем представления информации из евразийского реестра промышленных товаров);</w:t>
      </w:r>
      <w:proofErr w:type="gramEnd"/>
    </w:p>
    <w:p w:rsidR="00C14698" w:rsidRDefault="00B93363">
      <w:pPr>
        <w:pStyle w:val="ConsPlusTitle"/>
        <w:widowControl/>
        <w:ind w:firstLine="284"/>
        <w:jc w:val="both"/>
        <w:rPr>
          <w:b w:val="0"/>
          <w:sz w:val="16"/>
        </w:rPr>
      </w:pPr>
      <w:r>
        <w:rPr>
          <w:b w:val="0"/>
          <w:i/>
          <w:sz w:val="22"/>
        </w:rPr>
        <w:t xml:space="preserve">-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государств ЕАЭС (в том числе о стадиях производства молекулы действующего вещества фармацевтической субстанции), выданный </w:t>
      </w:r>
      <w:proofErr w:type="spellStart"/>
      <w:r>
        <w:rPr>
          <w:b w:val="0"/>
          <w:i/>
          <w:sz w:val="22"/>
        </w:rPr>
        <w:t>Минпромторгом</w:t>
      </w:r>
      <w:proofErr w:type="spellEnd"/>
      <w:r>
        <w:rPr>
          <w:b w:val="0"/>
          <w:i/>
          <w:sz w:val="22"/>
        </w:rPr>
        <w:t xml:space="preserve"> России (при осуществлении закупок товара, указанного в </w:t>
      </w:r>
      <w:r>
        <w:rPr>
          <w:b w:val="0"/>
          <w:i/>
          <w:sz w:val="22"/>
          <w:u w:val="single"/>
        </w:rPr>
        <w:t xml:space="preserve">позиции </w:t>
      </w:r>
      <w:r w:rsidR="00BF5D92">
        <w:rPr>
          <w:b w:val="0"/>
          <w:i/>
          <w:sz w:val="22"/>
          <w:u w:val="single"/>
        </w:rPr>
        <w:t>1-</w:t>
      </w:r>
      <w:r>
        <w:rPr>
          <w:b w:val="0"/>
          <w:i/>
          <w:sz w:val="22"/>
          <w:u w:val="single"/>
        </w:rPr>
        <w:t>433 Перечня № 2</w:t>
      </w:r>
      <w:r>
        <w:rPr>
          <w:b w:val="0"/>
          <w:i/>
          <w:sz w:val="22"/>
        </w:rPr>
        <w:t>).</w:t>
      </w:r>
    </w:p>
    <w:p w:rsidR="00C14698" w:rsidRDefault="00C14698">
      <w:pPr>
        <w:widowControl/>
        <w:ind w:firstLine="284"/>
        <w:jc w:val="both"/>
        <w:rPr>
          <w:sz w:val="16"/>
        </w:rPr>
      </w:pPr>
    </w:p>
    <w:p w:rsidR="00C14698" w:rsidRDefault="00B93363">
      <w:pPr>
        <w:widowControl/>
        <w:ind w:firstLine="284"/>
        <w:jc w:val="both"/>
        <w:rPr>
          <w:b/>
          <w:sz w:val="24"/>
        </w:rPr>
      </w:pPr>
      <w:r>
        <w:rPr>
          <w:b/>
          <w:sz w:val="24"/>
        </w:rPr>
        <w:t>10. Условия рассмотрения ценовых предложений Участников и их оценка.</w:t>
      </w:r>
    </w:p>
    <w:p w:rsidR="00C14698" w:rsidRDefault="00B93363">
      <w:pPr>
        <w:widowControl/>
        <w:ind w:firstLine="284"/>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C14698" w:rsidRDefault="00B93363">
      <w:pPr>
        <w:widowControl/>
        <w:ind w:firstLine="284"/>
        <w:jc w:val="both"/>
        <w:rPr>
          <w:b/>
          <w:sz w:val="24"/>
        </w:rPr>
      </w:pPr>
      <w:r>
        <w:rPr>
          <w:b/>
          <w:sz w:val="24"/>
        </w:rPr>
        <w:t xml:space="preserve">1) </w:t>
      </w:r>
      <w:r>
        <w:rPr>
          <w:sz w:val="24"/>
        </w:rPr>
        <w:t xml:space="preserve">отсутствие у Участника случаев </w:t>
      </w:r>
      <w:r>
        <w:rPr>
          <w:b/>
          <w:sz w:val="24"/>
        </w:rPr>
        <w:t>поставок некачественного товара,</w:t>
      </w:r>
      <w:r>
        <w:rPr>
          <w:sz w:val="24"/>
        </w:rPr>
        <w:t xml:space="preserve"> подтвержденных результатом независимой экспертизы, </w:t>
      </w:r>
      <w:r>
        <w:rPr>
          <w:b/>
          <w:sz w:val="24"/>
        </w:rPr>
        <w:t xml:space="preserve">и (или) просрочки поставок товара. </w:t>
      </w:r>
    </w:p>
    <w:p w:rsidR="00C14698" w:rsidRDefault="00B93363">
      <w:pPr>
        <w:widowControl/>
        <w:ind w:firstLine="284"/>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rsidR="00C14698" w:rsidRDefault="00B93363">
      <w:pPr>
        <w:widowControl/>
        <w:ind w:firstLine="284"/>
        <w:jc w:val="both"/>
        <w:rPr>
          <w:sz w:val="24"/>
        </w:rPr>
      </w:pPr>
      <w:r>
        <w:rPr>
          <w:b/>
          <w:sz w:val="24"/>
        </w:rPr>
        <w:t>2) отсутствие сведений об Участнике в реестрах недобросовестных поставщиков</w:t>
      </w:r>
      <w:r>
        <w:rPr>
          <w:sz w:val="24"/>
        </w:rPr>
        <w:t xml:space="preserve"> на Официальном сайте единой информационной системы в сфере закупок;</w:t>
      </w:r>
    </w:p>
    <w:p w:rsidR="00C14698" w:rsidRDefault="00B93363">
      <w:pPr>
        <w:widowControl/>
        <w:ind w:firstLine="284"/>
        <w:jc w:val="both"/>
        <w:rPr>
          <w:sz w:val="24"/>
        </w:rPr>
      </w:pPr>
      <w:proofErr w:type="gramStart"/>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w:t>
      </w:r>
      <w:proofErr w:type="gramEnd"/>
      <w:r>
        <w:rPr>
          <w:sz w:val="24"/>
        </w:rPr>
        <w:t xml:space="preserve">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Pr>
          <w:sz w:val="24"/>
        </w:rPr>
        <w:t>предлагаемым</w:t>
      </w:r>
      <w:proofErr w:type="gramEnd"/>
      <w:r>
        <w:rPr>
          <w:sz w:val="24"/>
        </w:rPr>
        <w:t xml:space="preserve"> цене, сумме цен единиц товара;</w:t>
      </w:r>
    </w:p>
    <w:p w:rsidR="00C14698" w:rsidRDefault="00B93363">
      <w:pPr>
        <w:widowControl/>
        <w:ind w:firstLine="284"/>
        <w:jc w:val="both"/>
        <w:rPr>
          <w:sz w:val="24"/>
        </w:rPr>
      </w:pPr>
      <w:r>
        <w:rPr>
          <w:b/>
          <w:sz w:val="24"/>
          <w:highlight w:val="yellow"/>
        </w:rPr>
        <w:t>4)</w:t>
      </w:r>
      <w:r>
        <w:rPr>
          <w:sz w:val="24"/>
          <w:highlight w:val="yellow"/>
        </w:rPr>
        <w:t xml:space="preserve"> участник закупки должен являться субъектом малого или среднего предпринимательства, в составе заявки обязательное предоставление декларации о принадлежности участника к субъектам малого или среднего предпринимательства (предоставляется Декларация в свободной форме);</w:t>
      </w:r>
    </w:p>
    <w:p w:rsidR="00C14698" w:rsidRDefault="00B93363">
      <w:pPr>
        <w:widowControl/>
        <w:ind w:firstLine="284"/>
        <w:jc w:val="both"/>
        <w:rPr>
          <w:sz w:val="24"/>
        </w:rPr>
      </w:pPr>
      <w:r>
        <w:rPr>
          <w:b/>
          <w:sz w:val="24"/>
        </w:rPr>
        <w:t>5)</w:t>
      </w:r>
      <w:r>
        <w:t xml:space="preserve"> </w:t>
      </w:r>
      <w:r>
        <w:rPr>
          <w:b/>
          <w:sz w:val="24"/>
        </w:rPr>
        <w:t>Документы, подтверждающие происхождение товара.</w:t>
      </w:r>
    </w:p>
    <w:p w:rsidR="00C14698" w:rsidRDefault="00B93363">
      <w:pPr>
        <w:widowControl/>
        <w:ind w:firstLine="284"/>
        <w:jc w:val="both"/>
        <w:rPr>
          <w:sz w:val="24"/>
        </w:rPr>
      </w:pPr>
      <w:r>
        <w:rPr>
          <w:b/>
          <w:sz w:val="24"/>
        </w:rPr>
        <w:t>6)</w:t>
      </w:r>
      <w:r>
        <w:rPr>
          <w:sz w:val="24"/>
        </w:rPr>
        <w:t xml:space="preserve"> </w:t>
      </w:r>
      <w:r>
        <w:rPr>
          <w:b/>
          <w:sz w:val="24"/>
        </w:rPr>
        <w:t>участник закупки должен соответствовать требованиям</w:t>
      </w:r>
      <w:r>
        <w:rPr>
          <w:sz w:val="24"/>
        </w:rPr>
        <w:t>:</w:t>
      </w:r>
    </w:p>
    <w:p w:rsidR="00C14698" w:rsidRDefault="00B93363">
      <w:pPr>
        <w:widowControl/>
        <w:ind w:firstLine="284"/>
        <w:jc w:val="both"/>
        <w:rPr>
          <w:sz w:val="22"/>
        </w:rPr>
      </w:pPr>
      <w:r>
        <w:rPr>
          <w:sz w:val="24"/>
        </w:rPr>
        <w:lastRenderedPageBreak/>
        <w:t>-</w:t>
      </w:r>
      <w:r>
        <w:rPr>
          <w:sz w:val="22"/>
        </w:rPr>
        <w:t xml:space="preserve">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объектом закупки;</w:t>
      </w:r>
    </w:p>
    <w:p w:rsidR="00C14698" w:rsidRDefault="00B93363">
      <w:pPr>
        <w:widowControl/>
        <w:ind w:firstLine="284"/>
        <w:jc w:val="both"/>
        <w:rPr>
          <w:sz w:val="22"/>
        </w:rPr>
      </w:pPr>
      <w:r>
        <w:rPr>
          <w:sz w:val="22"/>
        </w:rPr>
        <w:t>-</w:t>
      </w:r>
      <w:proofErr w:type="spellStart"/>
      <w:r>
        <w:rPr>
          <w:sz w:val="22"/>
        </w:rPr>
        <w:t>непроведение</w:t>
      </w:r>
      <w:proofErr w:type="spellEnd"/>
      <w:r>
        <w:rPr>
          <w:sz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14698" w:rsidRDefault="00B93363">
      <w:pPr>
        <w:widowControl/>
        <w:ind w:firstLine="284"/>
        <w:jc w:val="both"/>
        <w:rPr>
          <w:sz w:val="22"/>
        </w:rPr>
      </w:pPr>
      <w:r>
        <w:rPr>
          <w:sz w:val="22"/>
        </w:rPr>
        <w:t>-</w:t>
      </w:r>
      <w:proofErr w:type="spellStart"/>
      <w:r>
        <w:rPr>
          <w:sz w:val="22"/>
        </w:rPr>
        <w:t>неприостановление</w:t>
      </w:r>
      <w:proofErr w:type="spellEnd"/>
      <w:r>
        <w:rPr>
          <w:sz w:val="22"/>
        </w:rPr>
        <w:t xml:space="preserve"> деятельности участника закупки в порядке, установленном Кодексом Российской Федерации об административных правонарушениях;</w:t>
      </w:r>
    </w:p>
    <w:p w:rsidR="00C14698" w:rsidRDefault="00B93363">
      <w:pPr>
        <w:widowControl/>
        <w:ind w:firstLine="284"/>
        <w:jc w:val="both"/>
        <w:rPr>
          <w:sz w:val="22"/>
        </w:rPr>
      </w:pPr>
      <w:proofErr w:type="gramStart"/>
      <w:r>
        <w:rPr>
          <w:sz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2"/>
        </w:rPr>
        <w:t xml:space="preserve"> </w:t>
      </w:r>
      <w:proofErr w:type="gramStart"/>
      <w:r>
        <w:rPr>
          <w:sz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2"/>
        </w:rPr>
        <w:t>указанных</w:t>
      </w:r>
      <w:proofErr w:type="gramEnd"/>
      <w:r>
        <w:rPr>
          <w:sz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14698" w:rsidRDefault="00B93363">
      <w:pPr>
        <w:widowControl/>
        <w:ind w:firstLine="284"/>
        <w:jc w:val="both"/>
        <w:rPr>
          <w:sz w:val="22"/>
        </w:rPr>
      </w:pPr>
      <w:proofErr w:type="gramStart"/>
      <w:r>
        <w:rPr>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14698" w:rsidRDefault="00B93363">
      <w:pPr>
        <w:widowControl/>
        <w:ind w:firstLine="284"/>
        <w:jc w:val="both"/>
        <w:rPr>
          <w:sz w:val="22"/>
        </w:rPr>
      </w:pPr>
      <w:r>
        <w:rPr>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14698" w:rsidRDefault="00B93363">
      <w:pPr>
        <w:widowControl/>
        <w:ind w:firstLine="284"/>
        <w:jc w:val="both"/>
        <w:rPr>
          <w:sz w:val="22"/>
        </w:rPr>
      </w:pPr>
      <w:r>
        <w:rPr>
          <w:sz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rsidR="00C14698" w:rsidRDefault="00B93363">
      <w:pPr>
        <w:widowControl/>
        <w:ind w:firstLine="284"/>
        <w:jc w:val="both"/>
        <w:rPr>
          <w:sz w:val="22"/>
        </w:rPr>
      </w:pPr>
      <w:proofErr w:type="gramStart"/>
      <w:r>
        <w:rPr>
          <w:sz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22"/>
        </w:rPr>
        <w:t>выгодоприобретателями</w:t>
      </w:r>
      <w:proofErr w:type="spellEnd"/>
      <w:r>
        <w:rPr>
          <w:sz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22"/>
        </w:rPr>
        <w:t xml:space="preserve"> </w:t>
      </w:r>
      <w:proofErr w:type="gramStart"/>
      <w:r>
        <w:rPr>
          <w:sz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2"/>
        </w:rPr>
        <w:t>неполнородными</w:t>
      </w:r>
      <w:proofErr w:type="spellEnd"/>
      <w:r>
        <w:rPr>
          <w:sz w:val="22"/>
        </w:rPr>
        <w:t xml:space="preserve"> (имеющими общих отца или мать) братьями и сестрами), усыновителями или усыновленными указанных физических лиц.</w:t>
      </w:r>
      <w:proofErr w:type="gramEnd"/>
      <w:r>
        <w:rPr>
          <w:sz w:val="22"/>
        </w:rPr>
        <w:t xml:space="preserve"> Под </w:t>
      </w:r>
      <w:proofErr w:type="spellStart"/>
      <w:r>
        <w:rPr>
          <w:sz w:val="22"/>
        </w:rPr>
        <w:t>выгодоприобретателями</w:t>
      </w:r>
      <w:proofErr w:type="spellEnd"/>
      <w:r>
        <w:rPr>
          <w:sz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14698" w:rsidRDefault="00B93363">
      <w:pPr>
        <w:widowControl/>
        <w:ind w:firstLine="284"/>
        <w:jc w:val="both"/>
        <w:rPr>
          <w:sz w:val="22"/>
        </w:rPr>
      </w:pPr>
      <w:proofErr w:type="gramStart"/>
      <w:r>
        <w:rPr>
          <w:sz w:val="22"/>
        </w:rPr>
        <w:t xml:space="preserve">- участник закупки не является </w:t>
      </w:r>
      <w:proofErr w:type="spellStart"/>
      <w:r>
        <w:rPr>
          <w:sz w:val="22"/>
        </w:rPr>
        <w:t>офшорной</w:t>
      </w:r>
      <w:proofErr w:type="spellEnd"/>
      <w:r>
        <w:rPr>
          <w:sz w:val="22"/>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Pr>
          <w:sz w:val="22"/>
        </w:rPr>
        <w:t>офшорной</w:t>
      </w:r>
      <w:proofErr w:type="spellEnd"/>
      <w:r>
        <w:rPr>
          <w:sz w:val="22"/>
        </w:rPr>
        <w:t xml:space="preserve"> компании, а также не имеет </w:t>
      </w:r>
      <w:proofErr w:type="spellStart"/>
      <w:r>
        <w:rPr>
          <w:sz w:val="22"/>
        </w:rPr>
        <w:t>офшорных</w:t>
      </w:r>
      <w:proofErr w:type="spellEnd"/>
      <w:r>
        <w:rPr>
          <w:sz w:val="22"/>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Pr>
          <w:sz w:val="22"/>
        </w:rPr>
        <w:t xml:space="preserve"> (складочном) </w:t>
      </w:r>
      <w:proofErr w:type="gramStart"/>
      <w:r>
        <w:rPr>
          <w:sz w:val="22"/>
        </w:rPr>
        <w:t>капитале</w:t>
      </w:r>
      <w:proofErr w:type="gramEnd"/>
      <w:r>
        <w:rPr>
          <w:sz w:val="22"/>
        </w:rPr>
        <w:t xml:space="preserve"> хозяйственного товарищества или общества;</w:t>
      </w:r>
    </w:p>
    <w:p w:rsidR="00C14698" w:rsidRDefault="00B93363">
      <w:pPr>
        <w:widowControl/>
        <w:ind w:firstLine="284"/>
        <w:jc w:val="both"/>
        <w:rPr>
          <w:sz w:val="22"/>
        </w:rPr>
      </w:pPr>
      <w:r>
        <w:rPr>
          <w:sz w:val="22"/>
        </w:rPr>
        <w:t>- участник закупки не является иностранным агентом;</w:t>
      </w:r>
    </w:p>
    <w:p w:rsidR="00C14698" w:rsidRDefault="00B93363">
      <w:pPr>
        <w:widowControl/>
        <w:ind w:firstLine="284"/>
        <w:jc w:val="both"/>
        <w:rPr>
          <w:sz w:val="22"/>
        </w:rPr>
      </w:pPr>
      <w:r>
        <w:rPr>
          <w:sz w:val="22"/>
        </w:rPr>
        <w:t>- отсутствие у участника закупки ограничений для участия в закупках, установленных законодательством Российской Федерации.</w:t>
      </w:r>
    </w:p>
    <w:p w:rsidR="00C14698" w:rsidRDefault="00B93363">
      <w:pPr>
        <w:widowControl/>
        <w:ind w:firstLine="284"/>
        <w:jc w:val="both"/>
        <w:rPr>
          <w:sz w:val="24"/>
        </w:rPr>
      </w:pPr>
      <w:r>
        <w:rPr>
          <w:sz w:val="24"/>
        </w:rPr>
        <w:lastRenderedPageBreak/>
        <w:t xml:space="preserve">Если Участник не соответствует требованиям, указанным в </w:t>
      </w:r>
      <w:proofErr w:type="spellStart"/>
      <w:r>
        <w:rPr>
          <w:sz w:val="24"/>
        </w:rPr>
        <w:t>пп</w:t>
      </w:r>
      <w:proofErr w:type="spellEnd"/>
      <w:r>
        <w:rPr>
          <w:sz w:val="24"/>
        </w:rPr>
        <w:t xml:space="preserve">. 1-6 п. 10 настоящего Запроса цен, </w:t>
      </w:r>
      <w:r>
        <w:rPr>
          <w:b/>
          <w:sz w:val="24"/>
        </w:rPr>
        <w:t>ценовое предложение не принимается в расчет и к сравнению цен заявка не допускается</w:t>
      </w:r>
      <w:r>
        <w:rPr>
          <w:sz w:val="24"/>
        </w:rPr>
        <w:t>, за исключением случая, когда все участники одновременно имеют факты поставок некачественного товара, подтвержденных результатом независимой экспертизы, или одновременно имеют факты просрочки поставок товара.</w:t>
      </w:r>
    </w:p>
    <w:p w:rsidR="00C14698" w:rsidRDefault="00B93363">
      <w:pPr>
        <w:widowControl/>
        <w:ind w:firstLine="284"/>
        <w:jc w:val="both"/>
        <w:rPr>
          <w:sz w:val="24"/>
        </w:rPr>
      </w:pPr>
      <w:r>
        <w:rPr>
          <w:sz w:val="24"/>
        </w:rPr>
        <w:t>В случае если Заказчиком принимается решение о выборе победителя среди участников:</w:t>
      </w:r>
    </w:p>
    <w:p w:rsidR="00C14698" w:rsidRDefault="00B93363">
      <w:pPr>
        <w:widowControl/>
        <w:ind w:firstLine="284"/>
        <w:jc w:val="both"/>
        <w:rPr>
          <w:sz w:val="24"/>
        </w:rPr>
      </w:pPr>
      <w:r>
        <w:rPr>
          <w:sz w:val="24"/>
        </w:rPr>
        <w:t>- имеющих факт нарушения сроков исполнения договора, выбор победителя должен осуществляется в пользу минимального размера нарушения такого срока;</w:t>
      </w:r>
    </w:p>
    <w:p w:rsidR="00C14698" w:rsidRDefault="00B93363">
      <w:pPr>
        <w:widowControl/>
        <w:ind w:firstLine="284"/>
        <w:jc w:val="both"/>
        <w:rPr>
          <w:sz w:val="24"/>
        </w:rPr>
      </w:pPr>
      <w:proofErr w:type="gramStart"/>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roofErr w:type="gramEnd"/>
    </w:p>
    <w:p w:rsidR="00C14698" w:rsidRDefault="00B93363">
      <w:pPr>
        <w:widowControl/>
        <w:ind w:firstLine="284"/>
        <w:jc w:val="both"/>
        <w:rPr>
          <w:sz w:val="24"/>
        </w:rPr>
      </w:pPr>
      <w:r>
        <w:rPr>
          <w:sz w:val="24"/>
        </w:rPr>
        <w:t>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w:t>
      </w:r>
      <w:proofErr w:type="gramStart"/>
      <w:r>
        <w:rPr>
          <w:sz w:val="24"/>
        </w:rPr>
        <w:t>,</w:t>
      </w:r>
      <w:proofErr w:type="gramEnd"/>
      <w:r>
        <w:rPr>
          <w:sz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w:t>
      </w:r>
    </w:p>
    <w:p w:rsidR="00C14698" w:rsidRDefault="00B93363">
      <w:pPr>
        <w:widowControl/>
        <w:ind w:firstLine="284"/>
        <w:jc w:val="both"/>
        <w:rPr>
          <w:sz w:val="24"/>
        </w:rPr>
      </w:pPr>
      <w:r>
        <w:rPr>
          <w:sz w:val="24"/>
        </w:rPr>
        <w:t>Решение о завершении процедуры анализа рынка без заключения договора принимается в случае, если:</w:t>
      </w:r>
    </w:p>
    <w:p w:rsidR="00C14698" w:rsidRDefault="00B93363">
      <w:pPr>
        <w:widowControl/>
        <w:ind w:firstLine="284"/>
        <w:jc w:val="both"/>
        <w:rPr>
          <w:sz w:val="24"/>
        </w:rPr>
      </w:pPr>
      <w:r>
        <w:rPr>
          <w:sz w:val="24"/>
        </w:rPr>
        <w:t>- не подано не одного ценного предложения от Участников;</w:t>
      </w:r>
    </w:p>
    <w:p w:rsidR="00C14698" w:rsidRDefault="00B93363">
      <w:pPr>
        <w:widowControl/>
        <w:ind w:firstLine="284"/>
        <w:jc w:val="both"/>
        <w:rPr>
          <w:sz w:val="24"/>
        </w:rPr>
      </w:pPr>
      <w:r>
        <w:rPr>
          <w:sz w:val="24"/>
        </w:rPr>
        <w:t>- из поданных ценовых предложений Участников в расчет и к сравнению цен не принято ни одного предложения.</w:t>
      </w:r>
    </w:p>
    <w:p w:rsidR="00C14698" w:rsidRDefault="00B93363">
      <w:pPr>
        <w:widowControl/>
        <w:ind w:firstLine="284"/>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rsidR="00C14698" w:rsidRDefault="00B93363">
      <w:pPr>
        <w:widowControl/>
        <w:ind w:firstLine="284"/>
        <w:jc w:val="both"/>
        <w:rPr>
          <w:sz w:val="24"/>
        </w:rPr>
      </w:pPr>
      <w:r>
        <w:rPr>
          <w:sz w:val="24"/>
        </w:rPr>
        <w:t xml:space="preserve">Решение Заказчика оформляется соответствующим протоколом. </w:t>
      </w:r>
    </w:p>
    <w:p w:rsidR="00C14698" w:rsidRDefault="00B93363">
      <w:pPr>
        <w:widowControl/>
        <w:ind w:firstLine="284"/>
        <w:jc w:val="both"/>
        <w:rPr>
          <w:sz w:val="24"/>
        </w:rPr>
      </w:pPr>
      <w:r>
        <w:rPr>
          <w:sz w:val="24"/>
        </w:rPr>
        <w:t>В протоколе указывается обоснование принятия решений:</w:t>
      </w:r>
    </w:p>
    <w:p w:rsidR="00C14698" w:rsidRDefault="00B93363">
      <w:pPr>
        <w:pStyle w:val="a7"/>
        <w:numPr>
          <w:ilvl w:val="0"/>
          <w:numId w:val="2"/>
        </w:numPr>
        <w:ind w:left="0" w:firstLine="284"/>
        <w:jc w:val="both"/>
        <w:rPr>
          <w:sz w:val="24"/>
        </w:rPr>
      </w:pPr>
      <w:r>
        <w:rPr>
          <w:sz w:val="24"/>
        </w:rPr>
        <w:t>по допуску или не допуску участников к оценке ценовых предложений;</w:t>
      </w:r>
    </w:p>
    <w:p w:rsidR="00C14698" w:rsidRDefault="00B93363">
      <w:pPr>
        <w:pStyle w:val="a7"/>
        <w:numPr>
          <w:ilvl w:val="0"/>
          <w:numId w:val="2"/>
        </w:numPr>
        <w:ind w:left="0" w:firstLine="284"/>
        <w:jc w:val="both"/>
        <w:rPr>
          <w:sz w:val="24"/>
        </w:rPr>
      </w:pPr>
      <w:r>
        <w:rPr>
          <w:sz w:val="24"/>
        </w:rPr>
        <w:t>по выбору Участника, с которым будет заключен договор;</w:t>
      </w:r>
    </w:p>
    <w:p w:rsidR="00C14698" w:rsidRDefault="00B93363">
      <w:pPr>
        <w:widowControl/>
        <w:spacing w:after="100"/>
        <w:ind w:firstLine="284"/>
        <w:jc w:val="both"/>
        <w:rPr>
          <w:sz w:val="24"/>
        </w:rPr>
      </w:pPr>
      <w:r>
        <w:rPr>
          <w:sz w:val="24"/>
        </w:rPr>
        <w:t>3) обоснование решения о завершении процедуры запроса цен без заключения договора, если Заказчик принял такое решение.</w:t>
      </w:r>
    </w:p>
    <w:p w:rsidR="00A21DD6" w:rsidRDefault="00B93363">
      <w:pPr>
        <w:widowControl/>
        <w:ind w:firstLine="284"/>
        <w:rPr>
          <w:i/>
          <w:sz w:val="24"/>
        </w:rPr>
      </w:pPr>
      <w:r>
        <w:rPr>
          <w:b/>
          <w:sz w:val="24"/>
        </w:rPr>
        <w:t xml:space="preserve">Ответственный: </w:t>
      </w:r>
      <w:r w:rsidR="00F93A11">
        <w:rPr>
          <w:bCs/>
          <w:sz w:val="24"/>
        </w:rPr>
        <w:t>Абрамова Мария Павловна</w:t>
      </w:r>
    </w:p>
    <w:p w:rsidR="00F1694A" w:rsidRPr="004856F6" w:rsidRDefault="00B93363" w:rsidP="00F1694A">
      <w:pPr>
        <w:widowControl/>
        <w:ind w:firstLine="567"/>
        <w:rPr>
          <w:i/>
          <w:sz w:val="24"/>
          <w:szCs w:val="24"/>
          <w:u w:val="single"/>
        </w:rPr>
      </w:pPr>
      <w:r>
        <w:rPr>
          <w:i/>
          <w:sz w:val="24"/>
        </w:rPr>
        <w:t xml:space="preserve"> тел. </w:t>
      </w:r>
      <w:r w:rsidR="00F1694A" w:rsidRPr="004856F6">
        <w:rPr>
          <w:i/>
          <w:sz w:val="24"/>
          <w:szCs w:val="24"/>
        </w:rPr>
        <w:t>8(</w:t>
      </w:r>
      <w:r w:rsidR="00F1694A">
        <w:rPr>
          <w:i/>
          <w:sz w:val="24"/>
          <w:szCs w:val="24"/>
        </w:rPr>
        <w:t>492</w:t>
      </w:r>
      <w:r w:rsidR="00F3134A">
        <w:rPr>
          <w:i/>
          <w:sz w:val="24"/>
          <w:szCs w:val="24"/>
        </w:rPr>
        <w:t>46</w:t>
      </w:r>
      <w:r w:rsidR="00F1694A" w:rsidRPr="004856F6">
        <w:rPr>
          <w:i/>
          <w:sz w:val="24"/>
          <w:szCs w:val="24"/>
        </w:rPr>
        <w:t>)</w:t>
      </w:r>
      <w:r w:rsidR="00F3134A">
        <w:rPr>
          <w:i/>
          <w:sz w:val="24"/>
          <w:szCs w:val="24"/>
        </w:rPr>
        <w:t>2-10-05</w:t>
      </w:r>
    </w:p>
    <w:p w:rsidR="00C14698" w:rsidRDefault="00C14698">
      <w:pPr>
        <w:widowControl/>
        <w:ind w:firstLine="284"/>
        <w:rPr>
          <w:i/>
          <w:sz w:val="24"/>
          <w:u w:val="single"/>
        </w:rPr>
      </w:pPr>
    </w:p>
    <w:p w:rsidR="00C14698" w:rsidRDefault="00B93363">
      <w:pPr>
        <w:widowControl/>
        <w:spacing w:before="120"/>
        <w:ind w:firstLine="284"/>
        <w:rPr>
          <w:sz w:val="22"/>
        </w:rPr>
      </w:pPr>
      <w:r>
        <w:rPr>
          <w:sz w:val="22"/>
        </w:rPr>
        <w:t>Приложения:</w:t>
      </w:r>
    </w:p>
    <w:p w:rsidR="00C14698" w:rsidRDefault="00B93363">
      <w:pPr>
        <w:numPr>
          <w:ilvl w:val="0"/>
          <w:numId w:val="3"/>
        </w:numPr>
        <w:ind w:left="0" w:firstLine="284"/>
        <w:rPr>
          <w:sz w:val="22"/>
        </w:rPr>
      </w:pPr>
      <w:r>
        <w:rPr>
          <w:sz w:val="22"/>
        </w:rPr>
        <w:t>Форма Предложения (Приложение № 1).</w:t>
      </w:r>
    </w:p>
    <w:p w:rsidR="00C14698" w:rsidRDefault="00B93363">
      <w:pPr>
        <w:numPr>
          <w:ilvl w:val="0"/>
          <w:numId w:val="3"/>
        </w:numPr>
        <w:ind w:left="0" w:firstLine="284"/>
        <w:rPr>
          <w:sz w:val="22"/>
        </w:rPr>
      </w:pPr>
      <w:r>
        <w:rPr>
          <w:sz w:val="22"/>
        </w:rPr>
        <w:t>Форма Декларации соответствия участника (Приложение № 2).</w:t>
      </w:r>
    </w:p>
    <w:p w:rsidR="00C14698" w:rsidRDefault="00B93363">
      <w:pPr>
        <w:numPr>
          <w:ilvl w:val="0"/>
          <w:numId w:val="3"/>
        </w:numPr>
        <w:spacing w:after="120"/>
        <w:ind w:left="0" w:firstLine="284"/>
        <w:rPr>
          <w:sz w:val="22"/>
        </w:rPr>
      </w:pPr>
      <w:r>
        <w:rPr>
          <w:sz w:val="22"/>
        </w:rPr>
        <w:t xml:space="preserve">ПРОЕКТ договора </w:t>
      </w:r>
      <w:r>
        <w:rPr>
          <w:b/>
          <w:i/>
          <w:sz w:val="22"/>
        </w:rPr>
        <w:t>поставки товара</w:t>
      </w:r>
      <w:r>
        <w:rPr>
          <w:sz w:val="22"/>
        </w:rPr>
        <w:t xml:space="preserve"> (Приложение № 3).</w:t>
      </w:r>
    </w:p>
    <w:p w:rsidR="00F93A11" w:rsidRDefault="00F93A11" w:rsidP="00F93A11">
      <w:pPr>
        <w:widowControl/>
        <w:tabs>
          <w:tab w:val="left" w:pos="720"/>
        </w:tabs>
        <w:spacing w:after="120"/>
        <w:rPr>
          <w:sz w:val="22"/>
        </w:rPr>
      </w:pPr>
    </w:p>
    <w:p w:rsidR="00F93A11" w:rsidRDefault="00F93A11" w:rsidP="00F93A11">
      <w:pPr>
        <w:widowControl/>
        <w:tabs>
          <w:tab w:val="left" w:pos="720"/>
        </w:tabs>
        <w:spacing w:after="120"/>
        <w:rPr>
          <w:sz w:val="22"/>
        </w:rPr>
      </w:pPr>
    </w:p>
    <w:p w:rsidR="00F93A11" w:rsidRDefault="00F93A11" w:rsidP="00F93A11">
      <w:pPr>
        <w:widowControl/>
        <w:tabs>
          <w:tab w:val="left" w:pos="720"/>
        </w:tabs>
        <w:spacing w:after="120"/>
        <w:rPr>
          <w:sz w:val="22"/>
        </w:rPr>
      </w:pPr>
    </w:p>
    <w:p w:rsidR="00F93A11" w:rsidRDefault="00F93A11" w:rsidP="00F93A11">
      <w:pPr>
        <w:widowControl/>
        <w:tabs>
          <w:tab w:val="left" w:pos="720"/>
        </w:tabs>
        <w:spacing w:after="120"/>
        <w:rPr>
          <w:sz w:val="22"/>
        </w:rPr>
      </w:pPr>
    </w:p>
    <w:tbl>
      <w:tblPr>
        <w:tblW w:w="0" w:type="auto"/>
        <w:tblLayout w:type="fixed"/>
        <w:tblLook w:val="04A0"/>
      </w:tblPr>
      <w:tblGrid>
        <w:gridCol w:w="10031"/>
      </w:tblGrid>
      <w:tr w:rsidR="00C14698">
        <w:tc>
          <w:tcPr>
            <w:tcW w:w="10031" w:type="dxa"/>
          </w:tcPr>
          <w:p w:rsidR="00C14698" w:rsidRDefault="00B16C66" w:rsidP="00B16C66">
            <w:pPr>
              <w:widowControl/>
              <w:ind w:right="493" w:firstLine="284"/>
              <w:rPr>
                <w:sz w:val="24"/>
              </w:rPr>
            </w:pPr>
            <w:r>
              <w:rPr>
                <w:sz w:val="24"/>
              </w:rPr>
              <w:t>И.о. директора</w:t>
            </w:r>
            <w:r w:rsidR="006A6938">
              <w:rPr>
                <w:sz w:val="24"/>
              </w:rPr>
              <w:t xml:space="preserve"> </w:t>
            </w:r>
            <w:r w:rsidR="00F3134A">
              <w:rPr>
                <w:sz w:val="24"/>
              </w:rPr>
              <w:t xml:space="preserve">                                                                                    </w:t>
            </w:r>
            <w:r>
              <w:rPr>
                <w:sz w:val="24"/>
              </w:rPr>
              <w:t xml:space="preserve">С.С. </w:t>
            </w:r>
            <w:proofErr w:type="spellStart"/>
            <w:r>
              <w:rPr>
                <w:sz w:val="24"/>
              </w:rPr>
              <w:t>Бенцеревич</w:t>
            </w:r>
            <w:proofErr w:type="spellEnd"/>
          </w:p>
        </w:tc>
      </w:tr>
    </w:tbl>
    <w:p w:rsidR="00C14698" w:rsidRDefault="00C14698">
      <w:pPr>
        <w:sectPr w:rsidR="00C14698">
          <w:headerReference w:type="default" r:id="rId8"/>
          <w:footerReference w:type="even" r:id="rId9"/>
          <w:footerReference w:type="default" r:id="rId10"/>
          <w:pgSz w:w="11906" w:h="16838"/>
          <w:pgMar w:top="567" w:right="567" w:bottom="567" w:left="851" w:header="283" w:footer="283" w:gutter="0"/>
          <w:cols w:space="720"/>
        </w:sectPr>
      </w:pPr>
    </w:p>
    <w:p w:rsidR="00C14698" w:rsidRDefault="00B93363">
      <w:pPr>
        <w:widowControl/>
        <w:jc w:val="right"/>
        <w:rPr>
          <w:sz w:val="24"/>
        </w:rPr>
      </w:pPr>
      <w:r>
        <w:rPr>
          <w:sz w:val="24"/>
        </w:rPr>
        <w:lastRenderedPageBreak/>
        <w:t>Приложение № 1 к запросу</w:t>
      </w:r>
    </w:p>
    <w:p w:rsidR="00C14698" w:rsidRDefault="00B93363">
      <w:pPr>
        <w:widowControl/>
        <w:jc w:val="right"/>
        <w:rPr>
          <w:i/>
          <w:sz w:val="24"/>
        </w:rPr>
      </w:pPr>
      <w:r>
        <w:rPr>
          <w:i/>
          <w:sz w:val="24"/>
        </w:rPr>
        <w:t>Форма предложения:</w:t>
      </w:r>
    </w:p>
    <w:p w:rsidR="00C14698" w:rsidRDefault="00B93363">
      <w:pPr>
        <w:rPr>
          <w:i/>
          <w:sz w:val="24"/>
        </w:rPr>
      </w:pPr>
      <w:r>
        <w:rPr>
          <w:i/>
          <w:sz w:val="24"/>
          <w:highlight w:val="yellow"/>
        </w:rPr>
        <w:t>Заполняется на бланке участника</w:t>
      </w:r>
    </w:p>
    <w:p w:rsidR="00C14698" w:rsidRDefault="00B93363">
      <w:pPr>
        <w:widowControl/>
        <w:spacing w:after="120"/>
        <w:ind w:left="5668"/>
        <w:jc w:val="center"/>
        <w:rPr>
          <w:sz w:val="24"/>
        </w:rPr>
      </w:pPr>
      <w:r>
        <w:rPr>
          <w:sz w:val="24"/>
        </w:rPr>
        <w:t>Руководителю Заказчика</w:t>
      </w:r>
    </w:p>
    <w:p w:rsidR="00C14698" w:rsidRDefault="00B93363">
      <w:pPr>
        <w:widowControl/>
        <w:ind w:left="5668"/>
        <w:jc w:val="center"/>
        <w:rPr>
          <w:sz w:val="24"/>
        </w:rPr>
      </w:pPr>
      <w:r>
        <w:rPr>
          <w:sz w:val="24"/>
        </w:rPr>
        <w:t>___________________________</w:t>
      </w:r>
    </w:p>
    <w:p w:rsidR="00C14698" w:rsidRDefault="00B93363">
      <w:pPr>
        <w:widowControl/>
        <w:ind w:left="5668"/>
        <w:jc w:val="center"/>
        <w:rPr>
          <w:i/>
          <w:sz w:val="22"/>
        </w:rPr>
      </w:pPr>
      <w:r>
        <w:rPr>
          <w:i/>
          <w:sz w:val="22"/>
        </w:rPr>
        <w:t>(наименование заказчика)</w:t>
      </w:r>
    </w:p>
    <w:p w:rsidR="00C14698" w:rsidRDefault="00B93363">
      <w:pPr>
        <w:widowControl/>
        <w:ind w:left="5668"/>
        <w:rPr>
          <w:b/>
          <w:sz w:val="24"/>
        </w:rPr>
      </w:pPr>
      <w:r>
        <w:rPr>
          <w:b/>
          <w:sz w:val="24"/>
          <w:highlight w:val="yellow"/>
        </w:rPr>
        <w:t xml:space="preserve">Извещение №______ </w:t>
      </w:r>
      <w:r>
        <w:rPr>
          <w:sz w:val="24"/>
          <w:highlight w:val="yellow"/>
        </w:rPr>
        <w:t>(</w:t>
      </w:r>
      <w:r>
        <w:rPr>
          <w:i/>
          <w:highlight w:val="yellow"/>
        </w:rPr>
        <w:t xml:space="preserve">указывается </w:t>
      </w:r>
      <w:r>
        <w:rPr>
          <w:i/>
          <w:highlight w:val="yellow"/>
          <w:u w:val="single"/>
        </w:rPr>
        <w:t>№ закупки</w:t>
      </w:r>
      <w:r>
        <w:rPr>
          <w:sz w:val="24"/>
          <w:highlight w:val="yellow"/>
          <w:u w:val="single"/>
        </w:rPr>
        <w:t>)</w:t>
      </w:r>
    </w:p>
    <w:p w:rsidR="00C14698" w:rsidRDefault="00B93363">
      <w:pPr>
        <w:widowControl/>
        <w:spacing w:after="120"/>
        <w:ind w:left="5668"/>
        <w:jc w:val="center"/>
        <w:rPr>
          <w:sz w:val="24"/>
        </w:rPr>
      </w:pPr>
      <w:r>
        <w:rPr>
          <w:sz w:val="24"/>
          <w:highlight w:val="yellow"/>
        </w:rPr>
        <w:t>(</w:t>
      </w:r>
      <w:r>
        <w:rPr>
          <w:i/>
          <w:sz w:val="22"/>
          <w:highlight w:val="yellow"/>
        </w:rPr>
        <w:t>обязательное поле для заполнения</w:t>
      </w:r>
      <w:r>
        <w:rPr>
          <w:sz w:val="24"/>
          <w:highlight w:val="yellow"/>
        </w:rPr>
        <w:t>)</w:t>
      </w:r>
    </w:p>
    <w:p w:rsidR="00C14698" w:rsidRDefault="00B93363">
      <w:pPr>
        <w:widowControl/>
        <w:ind w:firstLine="708"/>
        <w:jc w:val="both"/>
        <w:rPr>
          <w:sz w:val="16"/>
        </w:rPr>
      </w:pPr>
      <w:r>
        <w:rPr>
          <w:sz w:val="16"/>
        </w:rPr>
        <w:t xml:space="preserve"> </w:t>
      </w:r>
    </w:p>
    <w:p w:rsidR="00C14698" w:rsidRDefault="00B93363">
      <w:pPr>
        <w:widowControl/>
        <w:spacing w:after="120"/>
        <w:ind w:firstLine="708"/>
        <w:jc w:val="both"/>
        <w:rPr>
          <w:sz w:val="24"/>
        </w:rPr>
      </w:pPr>
      <w:r>
        <w:rPr>
          <w:sz w:val="24"/>
        </w:rPr>
        <w:t xml:space="preserve">Компания </w:t>
      </w:r>
      <w:r>
        <w:rPr>
          <w:i/>
          <w:sz w:val="24"/>
          <w:highlight w:val="yellow"/>
          <w:u w:val="single"/>
        </w:rPr>
        <w:t>(Наименование и почтовый адрес)</w:t>
      </w:r>
      <w:r>
        <w:rPr>
          <w:i/>
          <w:sz w:val="24"/>
          <w:u w:val="single"/>
        </w:rPr>
        <w:t xml:space="preserve"> </w:t>
      </w:r>
      <w:r>
        <w:rPr>
          <w:sz w:val="24"/>
        </w:rPr>
        <w:t xml:space="preserve">предлагает следующую цену на поставку товара: </w:t>
      </w:r>
      <w:r>
        <w:rPr>
          <w:sz w:val="24"/>
          <w:highlight w:val="yellow"/>
        </w:rPr>
        <w:t>_____________________(</w:t>
      </w:r>
      <w:r>
        <w:rPr>
          <w:i/>
          <w:sz w:val="24"/>
          <w:highlight w:val="yellow"/>
          <w:u w:val="single"/>
        </w:rPr>
        <w:t>сумма прописью</w:t>
      </w:r>
      <w:r>
        <w:rPr>
          <w:sz w:val="24"/>
          <w:highlight w:val="yellow"/>
        </w:rPr>
        <w:t>) руб</w:t>
      </w:r>
      <w:r>
        <w:rPr>
          <w:sz w:val="24"/>
        </w:rPr>
        <w:t>.</w:t>
      </w:r>
    </w:p>
    <w:tbl>
      <w:tblPr>
        <w:tblW w:w="0" w:type="auto"/>
        <w:jc w:val="center"/>
        <w:tblLayout w:type="fixed"/>
        <w:tblLook w:val="04A0"/>
      </w:tblPr>
      <w:tblGrid>
        <w:gridCol w:w="521"/>
        <w:gridCol w:w="2100"/>
        <w:gridCol w:w="1674"/>
        <w:gridCol w:w="710"/>
        <w:gridCol w:w="616"/>
        <w:gridCol w:w="679"/>
        <w:gridCol w:w="758"/>
        <w:gridCol w:w="3571"/>
      </w:tblGrid>
      <w:tr w:rsidR="00C226F9" w:rsidRPr="00796B0F" w:rsidTr="00C226F9">
        <w:trPr>
          <w:trHeight w:val="1980"/>
          <w:jc w:val="center"/>
        </w:trPr>
        <w:tc>
          <w:tcPr>
            <w:tcW w:w="521" w:type="dxa"/>
            <w:tcBorders>
              <w:top w:val="single" w:sz="2" w:space="0" w:color="000000"/>
              <w:left w:val="single" w:sz="2" w:space="0" w:color="000000"/>
              <w:bottom w:val="single" w:sz="4" w:space="0" w:color="000000"/>
              <w:right w:val="single" w:sz="2" w:space="0" w:color="000000"/>
            </w:tcBorders>
            <w:vAlign w:val="center"/>
            <w:hideMark/>
          </w:tcPr>
          <w:p w:rsidR="00C226F9" w:rsidRPr="00796B0F" w:rsidRDefault="00C226F9" w:rsidP="00C226F9">
            <w:r w:rsidRPr="00796B0F">
              <w:t>№</w:t>
            </w:r>
          </w:p>
        </w:tc>
        <w:tc>
          <w:tcPr>
            <w:tcW w:w="2100" w:type="dxa"/>
            <w:tcBorders>
              <w:top w:val="single" w:sz="2" w:space="0" w:color="000000"/>
              <w:left w:val="single" w:sz="2" w:space="0" w:color="000000"/>
              <w:bottom w:val="single" w:sz="4" w:space="0" w:color="000000"/>
              <w:right w:val="single" w:sz="2" w:space="0" w:color="000000"/>
            </w:tcBorders>
            <w:vAlign w:val="center"/>
            <w:hideMark/>
          </w:tcPr>
          <w:p w:rsidR="00C226F9" w:rsidRPr="00796B0F" w:rsidRDefault="00C226F9" w:rsidP="00C226F9">
            <w:r w:rsidRPr="00796B0F">
              <w:t>Наименование товара,</w:t>
            </w:r>
          </w:p>
          <w:p w:rsidR="00C226F9" w:rsidRPr="00796B0F" w:rsidRDefault="00C226F9" w:rsidP="00C226F9">
            <w:r w:rsidRPr="00796B0F">
              <w:t>код по ОКПД</w:t>
            </w:r>
            <w:proofErr w:type="gramStart"/>
            <w:r w:rsidRPr="00796B0F">
              <w:t>2</w:t>
            </w:r>
            <w:proofErr w:type="gramEnd"/>
            <w:r>
              <w:t>/Страна происхождения*</w:t>
            </w:r>
          </w:p>
        </w:tc>
        <w:tc>
          <w:tcPr>
            <w:tcW w:w="1674" w:type="dxa"/>
            <w:tcBorders>
              <w:top w:val="single" w:sz="2" w:space="0" w:color="000000"/>
              <w:left w:val="single" w:sz="2" w:space="0" w:color="000000"/>
              <w:bottom w:val="single" w:sz="4" w:space="0" w:color="000000"/>
              <w:right w:val="single" w:sz="2" w:space="0" w:color="000000"/>
            </w:tcBorders>
            <w:hideMark/>
          </w:tcPr>
          <w:p w:rsidR="00C226F9" w:rsidRPr="00796B0F" w:rsidRDefault="00C226F9" w:rsidP="00C226F9">
            <w:r w:rsidRPr="00796B0F">
              <w:t>Международное непатентованное название</w:t>
            </w:r>
          </w:p>
        </w:tc>
        <w:tc>
          <w:tcPr>
            <w:tcW w:w="710" w:type="dxa"/>
            <w:tcBorders>
              <w:top w:val="single" w:sz="2" w:space="0" w:color="000000"/>
              <w:left w:val="single" w:sz="2" w:space="0" w:color="000000"/>
              <w:bottom w:val="single" w:sz="4" w:space="0" w:color="000000"/>
              <w:right w:val="single" w:sz="2" w:space="0" w:color="000000"/>
            </w:tcBorders>
            <w:vAlign w:val="center"/>
            <w:hideMark/>
          </w:tcPr>
          <w:p w:rsidR="00C226F9" w:rsidRPr="00796B0F" w:rsidRDefault="00C226F9" w:rsidP="00C226F9">
            <w:r w:rsidRPr="00796B0F">
              <w:t xml:space="preserve">Ед. </w:t>
            </w:r>
            <w:proofErr w:type="spellStart"/>
            <w:r w:rsidRPr="00796B0F">
              <w:t>изм</w:t>
            </w:r>
            <w:proofErr w:type="spellEnd"/>
            <w:r w:rsidRPr="00796B0F">
              <w:t>.</w:t>
            </w:r>
          </w:p>
        </w:tc>
        <w:tc>
          <w:tcPr>
            <w:tcW w:w="616" w:type="dxa"/>
            <w:tcBorders>
              <w:top w:val="single" w:sz="2" w:space="0" w:color="000000"/>
              <w:left w:val="single" w:sz="2" w:space="0" w:color="000000"/>
              <w:bottom w:val="single" w:sz="4" w:space="0" w:color="000000"/>
              <w:right w:val="single" w:sz="2" w:space="0" w:color="000000"/>
            </w:tcBorders>
            <w:vAlign w:val="center"/>
            <w:hideMark/>
          </w:tcPr>
          <w:p w:rsidR="00C226F9" w:rsidRPr="00796B0F" w:rsidRDefault="00C226F9" w:rsidP="00C226F9">
            <w:r w:rsidRPr="00796B0F">
              <w:t>Кол-во</w:t>
            </w:r>
          </w:p>
        </w:tc>
        <w:tc>
          <w:tcPr>
            <w:tcW w:w="679" w:type="dxa"/>
            <w:tcBorders>
              <w:top w:val="single" w:sz="2" w:space="0" w:color="000000"/>
              <w:left w:val="single" w:sz="2" w:space="0" w:color="000000"/>
              <w:bottom w:val="single" w:sz="4" w:space="0" w:color="000000"/>
              <w:right w:val="single" w:sz="2" w:space="0" w:color="000000"/>
            </w:tcBorders>
            <w:vAlign w:val="center"/>
          </w:tcPr>
          <w:p w:rsidR="00C226F9" w:rsidRPr="00796B0F" w:rsidRDefault="00C226F9" w:rsidP="00C226F9"/>
          <w:p w:rsidR="00C226F9" w:rsidRPr="00796B0F" w:rsidRDefault="00C226F9" w:rsidP="00C226F9">
            <w:r w:rsidRPr="00796B0F">
              <w:t xml:space="preserve">Цена за ед. </w:t>
            </w:r>
            <w:proofErr w:type="spellStart"/>
            <w:r w:rsidRPr="00796B0F">
              <w:t>изм</w:t>
            </w:r>
            <w:proofErr w:type="spellEnd"/>
            <w:r w:rsidRPr="00796B0F">
              <w:t>., руб.</w:t>
            </w:r>
          </w:p>
        </w:tc>
        <w:tc>
          <w:tcPr>
            <w:tcW w:w="758" w:type="dxa"/>
            <w:tcBorders>
              <w:top w:val="single" w:sz="2" w:space="0" w:color="000000"/>
              <w:left w:val="single" w:sz="2" w:space="0" w:color="000000"/>
              <w:bottom w:val="single" w:sz="4" w:space="0" w:color="000000"/>
              <w:right w:val="single" w:sz="2" w:space="0" w:color="000000"/>
            </w:tcBorders>
            <w:vAlign w:val="center"/>
            <w:hideMark/>
          </w:tcPr>
          <w:p w:rsidR="00C226F9" w:rsidRPr="00796B0F" w:rsidRDefault="00C226F9" w:rsidP="00C226F9">
            <w:r w:rsidRPr="00796B0F">
              <w:t>Общая стоимость,</w:t>
            </w:r>
          </w:p>
          <w:p w:rsidR="00C226F9" w:rsidRPr="00796B0F" w:rsidRDefault="00C226F9" w:rsidP="00C226F9">
            <w:r w:rsidRPr="00796B0F">
              <w:t>руб.</w:t>
            </w:r>
          </w:p>
        </w:tc>
        <w:tc>
          <w:tcPr>
            <w:tcW w:w="3571" w:type="dxa"/>
            <w:tcBorders>
              <w:top w:val="single" w:sz="2" w:space="0" w:color="000000"/>
              <w:left w:val="single" w:sz="2" w:space="0" w:color="000000"/>
              <w:bottom w:val="single" w:sz="4" w:space="0" w:color="000000"/>
              <w:right w:val="single" w:sz="2" w:space="0" w:color="000000"/>
            </w:tcBorders>
            <w:vAlign w:val="center"/>
            <w:hideMark/>
          </w:tcPr>
          <w:p w:rsidR="00C226F9" w:rsidRPr="00796B0F" w:rsidRDefault="00C226F9" w:rsidP="00C226F9">
            <w:r w:rsidRPr="00796B0F">
              <w:t>Требования к качеству, функциональным характеристикам (потребительские свойства) Товара</w:t>
            </w:r>
          </w:p>
        </w:tc>
      </w:tr>
      <w:tr w:rsidR="00C226F9" w:rsidRPr="00796B0F" w:rsidTr="00C226F9">
        <w:trPr>
          <w:trHeight w:val="385"/>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1</w:t>
            </w:r>
          </w:p>
        </w:tc>
        <w:tc>
          <w:tcPr>
            <w:tcW w:w="2100"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proofErr w:type="spellStart"/>
            <w:r w:rsidRPr="00796B0F">
              <w:t>Пирацетам</w:t>
            </w:r>
            <w:proofErr w:type="spellEnd"/>
          </w:p>
          <w:p w:rsidR="00C226F9" w:rsidRPr="00796B0F" w:rsidRDefault="00C226F9" w:rsidP="00C226F9">
            <w:hyperlink r:id="rId11" w:history="1">
              <w:r w:rsidRPr="00796B0F">
                <w:rPr>
                  <w:rStyle w:val="af"/>
                </w:rPr>
                <w:t>21.20.10.236-</w:t>
              </w:r>
            </w:hyperlink>
            <w:r w:rsidRPr="00796B0F">
              <w:t xml:space="preserve"> </w:t>
            </w:r>
          </w:p>
          <w:p w:rsidR="00C226F9" w:rsidRPr="00796B0F" w:rsidRDefault="00C226F9" w:rsidP="00C226F9"/>
        </w:tc>
        <w:tc>
          <w:tcPr>
            <w:tcW w:w="1674"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t>П</w:t>
            </w:r>
            <w:r w:rsidRPr="00796B0F">
              <w:t>ирацетам</w:t>
            </w:r>
            <w:proofErr w:type="spellEnd"/>
          </w:p>
        </w:tc>
        <w:tc>
          <w:tcPr>
            <w:tcW w:w="710"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5</w:t>
            </w:r>
          </w:p>
        </w:tc>
        <w:tc>
          <w:tcPr>
            <w:tcW w:w="679"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pPr>
              <w:rPr>
                <w:lang w:val="en-US"/>
              </w:rPr>
            </w:pPr>
          </w:p>
        </w:tc>
        <w:tc>
          <w:tcPr>
            <w:tcW w:w="758"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pPr>
              <w:rPr>
                <w:lang w:val="en-US"/>
              </w:rPr>
            </w:pPr>
          </w:p>
        </w:tc>
        <w:tc>
          <w:tcPr>
            <w:tcW w:w="3571"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r w:rsidRPr="00796B0F">
              <w:t xml:space="preserve">  </w:t>
            </w:r>
            <w:proofErr w:type="gramStart"/>
            <w:r w:rsidRPr="00796B0F">
              <w:t>ТАБЛЕТКИ</w:t>
            </w:r>
            <w:proofErr w:type="gramEnd"/>
            <w:r w:rsidRPr="00796B0F">
              <w:t xml:space="preserve"> ПОКРЫТЫЕ ПЛЕНОЧНОЙ ОБОЛОЧКОЙ</w:t>
            </w:r>
          </w:p>
          <w:p w:rsidR="00C226F9" w:rsidRPr="00796B0F" w:rsidRDefault="00C226F9" w:rsidP="00C226F9">
            <w:r w:rsidRPr="00796B0F">
              <w:t>Дозировка: 400 мг №60</w:t>
            </w:r>
          </w:p>
          <w:p w:rsidR="00C226F9" w:rsidRPr="00796B0F" w:rsidRDefault="00C226F9" w:rsidP="00C226F9"/>
        </w:tc>
      </w:tr>
      <w:tr w:rsidR="00C226F9" w:rsidRPr="00796B0F" w:rsidTr="00C226F9">
        <w:trPr>
          <w:trHeight w:val="385"/>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2</w:t>
            </w:r>
          </w:p>
        </w:tc>
        <w:tc>
          <w:tcPr>
            <w:tcW w:w="2100"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Метопролол</w:t>
            </w:r>
            <w:proofErr w:type="spellEnd"/>
          </w:p>
          <w:p w:rsidR="00C226F9" w:rsidRPr="00796B0F" w:rsidRDefault="00C226F9" w:rsidP="00C226F9">
            <w:r w:rsidRPr="00796B0F">
              <w:t>21.20.10.146</w:t>
            </w:r>
          </w:p>
        </w:tc>
        <w:tc>
          <w:tcPr>
            <w:tcW w:w="1674" w:type="dxa"/>
            <w:tcBorders>
              <w:top w:val="single" w:sz="4" w:space="0" w:color="000000"/>
              <w:left w:val="single" w:sz="4" w:space="0" w:color="000000"/>
              <w:bottom w:val="single" w:sz="2" w:space="0" w:color="000000"/>
              <w:right w:val="single" w:sz="4" w:space="0" w:color="000000"/>
            </w:tcBorders>
            <w:hideMark/>
          </w:tcPr>
          <w:p w:rsidR="00C226F9" w:rsidRPr="00796B0F" w:rsidRDefault="00C226F9" w:rsidP="00C226F9">
            <w:proofErr w:type="spellStart"/>
            <w:r>
              <w:t>М</w:t>
            </w:r>
            <w:r w:rsidRPr="00796B0F">
              <w:t>етопролол</w:t>
            </w:r>
            <w:proofErr w:type="spellEnd"/>
          </w:p>
        </w:tc>
        <w:tc>
          <w:tcPr>
            <w:tcW w:w="710"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20</w:t>
            </w:r>
          </w:p>
        </w:tc>
        <w:tc>
          <w:tcPr>
            <w:tcW w:w="679"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ТАБЛЕТКИ С ПРОЛОНГИРОВАННЫМ ВЫСВОБОЖДЕНИЕМ, ПОКРЫТЫЕ ОБОЛОЧКОЙ</w:t>
            </w:r>
          </w:p>
          <w:p w:rsidR="00C226F9" w:rsidRPr="00796B0F" w:rsidRDefault="00C226F9" w:rsidP="00C226F9">
            <w:r w:rsidRPr="00796B0F">
              <w:t>Дозировка: 100 мг №30</w:t>
            </w:r>
          </w:p>
        </w:tc>
      </w:tr>
      <w:tr w:rsidR="00C226F9" w:rsidRPr="00796B0F" w:rsidTr="00C226F9">
        <w:trPr>
          <w:trHeight w:val="385"/>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3</w:t>
            </w:r>
          </w:p>
        </w:tc>
        <w:tc>
          <w:tcPr>
            <w:tcW w:w="2100"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Бис</w:t>
            </w:r>
            <w:r>
              <w:t>о</w:t>
            </w:r>
            <w:r w:rsidRPr="00796B0F">
              <w:t>пролол</w:t>
            </w:r>
            <w:proofErr w:type="spellEnd"/>
          </w:p>
          <w:p w:rsidR="00C226F9" w:rsidRPr="00796B0F" w:rsidRDefault="00C226F9" w:rsidP="00C226F9">
            <w:r w:rsidRPr="00796B0F">
              <w:t>21.20.10.146</w:t>
            </w:r>
          </w:p>
        </w:tc>
        <w:tc>
          <w:tcPr>
            <w:tcW w:w="1674"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t>Б</w:t>
            </w:r>
            <w:r w:rsidRPr="00796B0F">
              <w:t>ис</w:t>
            </w:r>
            <w:r>
              <w:t>о</w:t>
            </w:r>
            <w:r w:rsidRPr="00796B0F">
              <w:t>пролол</w:t>
            </w:r>
            <w:proofErr w:type="spellEnd"/>
          </w:p>
        </w:tc>
        <w:tc>
          <w:tcPr>
            <w:tcW w:w="710"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20</w:t>
            </w:r>
          </w:p>
        </w:tc>
        <w:tc>
          <w:tcPr>
            <w:tcW w:w="679"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r w:rsidRPr="00796B0F">
              <w:t>ТАБЛЕТКИ</w:t>
            </w:r>
          </w:p>
          <w:p w:rsidR="00C226F9" w:rsidRPr="00796B0F" w:rsidRDefault="00C226F9" w:rsidP="00C226F9">
            <w:r w:rsidRPr="00796B0F">
              <w:t>Дозировка: 10 мг №30</w:t>
            </w:r>
          </w:p>
          <w:p w:rsidR="00C226F9" w:rsidRPr="00796B0F" w:rsidRDefault="00C226F9" w:rsidP="00C226F9"/>
        </w:tc>
      </w:tr>
      <w:tr w:rsidR="00C226F9" w:rsidRPr="00796B0F" w:rsidTr="00C226F9">
        <w:trPr>
          <w:trHeight w:val="385"/>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4</w:t>
            </w:r>
          </w:p>
        </w:tc>
        <w:tc>
          <w:tcPr>
            <w:tcW w:w="2100"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Аджисепт</w:t>
            </w:r>
            <w:proofErr w:type="spellEnd"/>
          </w:p>
          <w:p w:rsidR="00C226F9" w:rsidRPr="00796B0F" w:rsidRDefault="00C226F9" w:rsidP="00C226F9">
            <w:hyperlink r:id="rId12" w:history="1">
              <w:r w:rsidRPr="00796B0F">
                <w:rPr>
                  <w:rStyle w:val="af"/>
                </w:rPr>
                <w:t>21.20.10.253</w:t>
              </w:r>
            </w:hyperlink>
          </w:p>
        </w:tc>
        <w:tc>
          <w:tcPr>
            <w:tcW w:w="1674"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t>Амилметакризол+дихлорбензиловый</w:t>
            </w:r>
            <w:proofErr w:type="spellEnd"/>
            <w:r>
              <w:t xml:space="preserve"> спирт</w:t>
            </w:r>
          </w:p>
        </w:tc>
        <w:tc>
          <w:tcPr>
            <w:tcW w:w="710"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3</w:t>
            </w:r>
          </w:p>
        </w:tc>
        <w:tc>
          <w:tcPr>
            <w:tcW w:w="679"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 ТАБЛЕТКИ ДЛЯ РАССАСЫВАНИЯ № 24</w:t>
            </w:r>
          </w:p>
        </w:tc>
      </w:tr>
      <w:tr w:rsidR="00C226F9" w:rsidRPr="00796B0F" w:rsidTr="00C226F9">
        <w:trPr>
          <w:trHeight w:val="385"/>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5</w:t>
            </w:r>
          </w:p>
        </w:tc>
        <w:tc>
          <w:tcPr>
            <w:tcW w:w="2100"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Индапамид</w:t>
            </w:r>
            <w:proofErr w:type="spellEnd"/>
          </w:p>
          <w:p w:rsidR="00C226F9" w:rsidRPr="00796B0F" w:rsidRDefault="00C226F9" w:rsidP="00C226F9">
            <w:r w:rsidRPr="00796B0F">
              <w:t>21.20.10.143</w:t>
            </w:r>
          </w:p>
        </w:tc>
        <w:tc>
          <w:tcPr>
            <w:tcW w:w="1674" w:type="dxa"/>
            <w:tcBorders>
              <w:top w:val="single" w:sz="4" w:space="0" w:color="000000"/>
              <w:left w:val="single" w:sz="4" w:space="0" w:color="000000"/>
              <w:bottom w:val="single" w:sz="2" w:space="0" w:color="000000"/>
              <w:right w:val="single" w:sz="4" w:space="0" w:color="000000"/>
            </w:tcBorders>
            <w:hideMark/>
          </w:tcPr>
          <w:p w:rsidR="00C226F9" w:rsidRPr="00796B0F" w:rsidRDefault="00C226F9" w:rsidP="00C226F9">
            <w:proofErr w:type="spellStart"/>
            <w:r>
              <w:t>И</w:t>
            </w:r>
            <w:r w:rsidRPr="00796B0F">
              <w:t>ндапамид</w:t>
            </w:r>
            <w:proofErr w:type="spellEnd"/>
          </w:p>
        </w:tc>
        <w:tc>
          <w:tcPr>
            <w:tcW w:w="710" w:type="dxa"/>
            <w:tcBorders>
              <w:top w:val="nil"/>
              <w:left w:val="single" w:sz="8" w:space="0" w:color="000000"/>
              <w:bottom w:val="single" w:sz="8" w:space="0" w:color="000000"/>
              <w:right w:val="single" w:sz="8"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nil"/>
              <w:bottom w:val="single" w:sz="8" w:space="0" w:color="000000"/>
              <w:right w:val="single" w:sz="8" w:space="0" w:color="000000"/>
            </w:tcBorders>
            <w:vAlign w:val="center"/>
            <w:hideMark/>
          </w:tcPr>
          <w:p w:rsidR="00C226F9" w:rsidRPr="00796B0F" w:rsidRDefault="00C226F9" w:rsidP="00C226F9">
            <w:r w:rsidRPr="00796B0F">
              <w:t>20</w:t>
            </w:r>
          </w:p>
        </w:tc>
        <w:tc>
          <w:tcPr>
            <w:tcW w:w="679"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 КАПСУЛЫ</w:t>
            </w:r>
          </w:p>
          <w:p w:rsidR="00C226F9" w:rsidRPr="00796B0F" w:rsidRDefault="00C226F9" w:rsidP="00C226F9">
            <w:r w:rsidRPr="00796B0F">
              <w:t>Дозировка: 2.5 мг №30</w:t>
            </w:r>
          </w:p>
        </w:tc>
      </w:tr>
      <w:tr w:rsidR="00C226F9" w:rsidRPr="00796B0F" w:rsidTr="00C226F9">
        <w:trPr>
          <w:trHeight w:val="385"/>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6</w:t>
            </w:r>
          </w:p>
        </w:tc>
        <w:tc>
          <w:tcPr>
            <w:tcW w:w="2100" w:type="dxa"/>
            <w:tcBorders>
              <w:top w:val="nil"/>
              <w:left w:val="nil"/>
              <w:bottom w:val="single" w:sz="8" w:space="0" w:color="000000"/>
              <w:right w:val="single" w:sz="8" w:space="0" w:color="000000"/>
            </w:tcBorders>
            <w:vAlign w:val="center"/>
            <w:hideMark/>
          </w:tcPr>
          <w:p w:rsidR="00C226F9" w:rsidRPr="00796B0F" w:rsidRDefault="00C226F9" w:rsidP="00C226F9">
            <w:proofErr w:type="spellStart"/>
            <w:r w:rsidRPr="00796B0F">
              <w:t>Винпоцетин</w:t>
            </w:r>
            <w:proofErr w:type="spellEnd"/>
          </w:p>
          <w:p w:rsidR="00C226F9" w:rsidRPr="00796B0F" w:rsidRDefault="00C226F9" w:rsidP="00C226F9">
            <w:r w:rsidRPr="00796B0F">
              <w:t>21.20.10.236</w:t>
            </w:r>
          </w:p>
        </w:tc>
        <w:tc>
          <w:tcPr>
            <w:tcW w:w="1674" w:type="dxa"/>
            <w:tcBorders>
              <w:top w:val="single" w:sz="4" w:space="0" w:color="000000"/>
              <w:left w:val="single" w:sz="4" w:space="0" w:color="000000"/>
              <w:bottom w:val="single" w:sz="2" w:space="0" w:color="000000"/>
              <w:right w:val="single" w:sz="4" w:space="0" w:color="000000"/>
            </w:tcBorders>
            <w:hideMark/>
          </w:tcPr>
          <w:p w:rsidR="00C226F9" w:rsidRPr="00796B0F" w:rsidRDefault="00C226F9" w:rsidP="00C226F9">
            <w:proofErr w:type="spellStart"/>
            <w:r>
              <w:t>В</w:t>
            </w:r>
            <w:r w:rsidRPr="00796B0F">
              <w:t>инпоцетин</w:t>
            </w:r>
            <w:proofErr w:type="spellEnd"/>
          </w:p>
        </w:tc>
        <w:tc>
          <w:tcPr>
            <w:tcW w:w="710" w:type="dxa"/>
            <w:tcBorders>
              <w:top w:val="nil"/>
              <w:left w:val="single" w:sz="8" w:space="0" w:color="000000"/>
              <w:bottom w:val="single" w:sz="8" w:space="0" w:color="000000"/>
              <w:right w:val="single" w:sz="8"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nil"/>
              <w:bottom w:val="single" w:sz="8" w:space="0" w:color="000000"/>
              <w:right w:val="single" w:sz="8" w:space="0" w:color="000000"/>
            </w:tcBorders>
            <w:vAlign w:val="center"/>
            <w:hideMark/>
          </w:tcPr>
          <w:p w:rsidR="00C226F9" w:rsidRPr="00796B0F" w:rsidRDefault="00C226F9" w:rsidP="00C226F9">
            <w:r>
              <w:t>17</w:t>
            </w:r>
          </w:p>
        </w:tc>
        <w:tc>
          <w:tcPr>
            <w:tcW w:w="679"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proofErr w:type="gramStart"/>
            <w:r w:rsidRPr="00796B0F">
              <w:t>ТАБЛЕТКИ</w:t>
            </w:r>
            <w:proofErr w:type="gramEnd"/>
            <w:r w:rsidRPr="00796B0F">
              <w:t xml:space="preserve"> ПОКРЫТЫЕ ОБОЛОЧКОЙ</w:t>
            </w:r>
          </w:p>
          <w:p w:rsidR="00C226F9" w:rsidRPr="00796B0F" w:rsidRDefault="00C226F9" w:rsidP="00C226F9">
            <w:r w:rsidRPr="00796B0F">
              <w:t xml:space="preserve">Дозировка: 10 мг № </w:t>
            </w:r>
            <w:r>
              <w:t>30</w:t>
            </w:r>
          </w:p>
        </w:tc>
      </w:tr>
      <w:tr w:rsidR="00C226F9" w:rsidRPr="00796B0F" w:rsidTr="00C226F9">
        <w:trPr>
          <w:trHeight w:val="385"/>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7</w:t>
            </w:r>
          </w:p>
        </w:tc>
        <w:tc>
          <w:tcPr>
            <w:tcW w:w="2100" w:type="dxa"/>
            <w:tcBorders>
              <w:top w:val="nil"/>
              <w:left w:val="nil"/>
              <w:bottom w:val="single" w:sz="8" w:space="0" w:color="000000"/>
              <w:right w:val="single" w:sz="8" w:space="0" w:color="000000"/>
            </w:tcBorders>
            <w:vAlign w:val="center"/>
            <w:hideMark/>
          </w:tcPr>
          <w:p w:rsidR="00C226F9" w:rsidRPr="00796B0F" w:rsidRDefault="00C226F9" w:rsidP="00C226F9">
            <w:proofErr w:type="spellStart"/>
            <w:r w:rsidRPr="00796B0F">
              <w:t>Пентоксифиллин</w:t>
            </w:r>
            <w:proofErr w:type="spellEnd"/>
          </w:p>
          <w:p w:rsidR="00C226F9" w:rsidRPr="00796B0F" w:rsidRDefault="00C226F9" w:rsidP="00C226F9">
            <w:hyperlink r:id="rId13" w:history="1">
              <w:r w:rsidRPr="00796B0F">
                <w:rPr>
                  <w:rStyle w:val="af"/>
                </w:rPr>
                <w:t>21.20.10.144</w:t>
              </w:r>
            </w:hyperlink>
          </w:p>
        </w:tc>
        <w:tc>
          <w:tcPr>
            <w:tcW w:w="1674" w:type="dxa"/>
            <w:tcBorders>
              <w:top w:val="single" w:sz="4" w:space="0" w:color="000000"/>
              <w:left w:val="single" w:sz="4" w:space="0" w:color="000000"/>
              <w:bottom w:val="single" w:sz="2" w:space="0" w:color="000000"/>
              <w:right w:val="single" w:sz="4" w:space="0" w:color="000000"/>
            </w:tcBorders>
            <w:hideMark/>
          </w:tcPr>
          <w:p w:rsidR="00C226F9" w:rsidRPr="00796B0F" w:rsidRDefault="00C226F9" w:rsidP="00C226F9">
            <w:proofErr w:type="spellStart"/>
            <w:r>
              <w:t>П</w:t>
            </w:r>
            <w:r w:rsidRPr="00796B0F">
              <w:t>ентоксифиллин</w:t>
            </w:r>
            <w:proofErr w:type="spellEnd"/>
          </w:p>
        </w:tc>
        <w:tc>
          <w:tcPr>
            <w:tcW w:w="710" w:type="dxa"/>
            <w:tcBorders>
              <w:top w:val="nil"/>
              <w:left w:val="single" w:sz="8" w:space="0" w:color="000000"/>
              <w:bottom w:val="single" w:sz="8" w:space="0" w:color="000000"/>
              <w:right w:val="single" w:sz="8"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nil"/>
              <w:bottom w:val="single" w:sz="8" w:space="0" w:color="000000"/>
              <w:right w:val="single" w:sz="8" w:space="0" w:color="000000"/>
            </w:tcBorders>
            <w:vAlign w:val="center"/>
            <w:hideMark/>
          </w:tcPr>
          <w:p w:rsidR="00C226F9" w:rsidRPr="00796B0F" w:rsidRDefault="00C226F9" w:rsidP="00C226F9">
            <w:r w:rsidRPr="00796B0F">
              <w:t>3</w:t>
            </w:r>
          </w:p>
        </w:tc>
        <w:tc>
          <w:tcPr>
            <w:tcW w:w="679"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r w:rsidRPr="00796B0F">
              <w:t>ТАБЛЕТКИ С ПРОЛОНГИРОВАННЫМ ВЫСВОБОЖДЕНИЕМ, ПОКРЫТЫЕ ОБОЛОЧКОЙ</w:t>
            </w:r>
          </w:p>
          <w:p w:rsidR="00C226F9" w:rsidRPr="00796B0F" w:rsidRDefault="00C226F9" w:rsidP="00C226F9">
            <w:r w:rsidRPr="00796B0F">
              <w:t>Дозировка: 400 мг №60</w:t>
            </w:r>
          </w:p>
          <w:p w:rsidR="00C226F9" w:rsidRPr="00796B0F" w:rsidRDefault="00C226F9" w:rsidP="00C226F9"/>
        </w:tc>
      </w:tr>
      <w:tr w:rsidR="00C226F9" w:rsidRPr="00796B0F" w:rsidTr="00C226F9">
        <w:trPr>
          <w:trHeight w:val="1122"/>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8</w:t>
            </w:r>
          </w:p>
        </w:tc>
        <w:tc>
          <w:tcPr>
            <w:tcW w:w="2100" w:type="dxa"/>
            <w:tcBorders>
              <w:top w:val="nil"/>
              <w:left w:val="nil"/>
              <w:bottom w:val="single" w:sz="8" w:space="0" w:color="000000"/>
              <w:right w:val="single" w:sz="8" w:space="0" w:color="000000"/>
            </w:tcBorders>
            <w:vAlign w:val="center"/>
            <w:hideMark/>
          </w:tcPr>
          <w:p w:rsidR="00C226F9" w:rsidRPr="00796B0F" w:rsidRDefault="00C226F9" w:rsidP="00C226F9">
            <w:proofErr w:type="spellStart"/>
            <w:r w:rsidRPr="00796B0F">
              <w:t>Лизиноприл</w:t>
            </w:r>
            <w:proofErr w:type="spellEnd"/>
          </w:p>
          <w:p w:rsidR="00C226F9" w:rsidRPr="00796B0F" w:rsidRDefault="00C226F9" w:rsidP="00C226F9">
            <w:hyperlink r:id="rId14" w:history="1">
              <w:r w:rsidRPr="00796B0F">
                <w:rPr>
                  <w:rStyle w:val="af"/>
                </w:rPr>
                <w:t>21.20.10.148</w:t>
              </w:r>
            </w:hyperlink>
          </w:p>
        </w:tc>
        <w:tc>
          <w:tcPr>
            <w:tcW w:w="1674" w:type="dxa"/>
            <w:tcBorders>
              <w:top w:val="single" w:sz="4" w:space="0" w:color="000000"/>
              <w:left w:val="single" w:sz="4" w:space="0" w:color="000000"/>
              <w:bottom w:val="single" w:sz="2" w:space="0" w:color="000000"/>
              <w:right w:val="single" w:sz="4" w:space="0" w:color="000000"/>
            </w:tcBorders>
            <w:hideMark/>
          </w:tcPr>
          <w:p w:rsidR="00C226F9" w:rsidRPr="00796B0F" w:rsidRDefault="00C226F9" w:rsidP="00C226F9">
            <w:proofErr w:type="spellStart"/>
            <w:r>
              <w:t>Л</w:t>
            </w:r>
            <w:r w:rsidRPr="00796B0F">
              <w:t>изиноприл</w:t>
            </w:r>
            <w:proofErr w:type="spellEnd"/>
          </w:p>
        </w:tc>
        <w:tc>
          <w:tcPr>
            <w:tcW w:w="710" w:type="dxa"/>
            <w:tcBorders>
              <w:top w:val="nil"/>
              <w:left w:val="single" w:sz="8" w:space="0" w:color="000000"/>
              <w:bottom w:val="single" w:sz="8" w:space="0" w:color="000000"/>
              <w:right w:val="single" w:sz="8"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nil"/>
              <w:bottom w:val="single" w:sz="8" w:space="0" w:color="000000"/>
              <w:right w:val="single" w:sz="8" w:space="0" w:color="000000"/>
            </w:tcBorders>
            <w:vAlign w:val="center"/>
            <w:hideMark/>
          </w:tcPr>
          <w:p w:rsidR="00C226F9" w:rsidRPr="00796B0F" w:rsidRDefault="00C226F9" w:rsidP="00C226F9">
            <w:r w:rsidRPr="00796B0F">
              <w:t>30</w:t>
            </w:r>
          </w:p>
        </w:tc>
        <w:tc>
          <w:tcPr>
            <w:tcW w:w="679"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Таблетки 20 мг № 30</w:t>
            </w:r>
          </w:p>
        </w:tc>
      </w:tr>
      <w:tr w:rsidR="00C226F9" w:rsidRPr="00796B0F" w:rsidTr="00C226F9">
        <w:trPr>
          <w:trHeight w:val="982"/>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9</w:t>
            </w:r>
          </w:p>
        </w:tc>
        <w:tc>
          <w:tcPr>
            <w:tcW w:w="2100" w:type="dxa"/>
            <w:tcBorders>
              <w:top w:val="nil"/>
              <w:left w:val="nil"/>
              <w:bottom w:val="single" w:sz="8" w:space="0" w:color="000000"/>
              <w:right w:val="single" w:sz="8" w:space="0" w:color="000000"/>
            </w:tcBorders>
            <w:vAlign w:val="center"/>
            <w:hideMark/>
          </w:tcPr>
          <w:p w:rsidR="00C226F9" w:rsidRPr="00796B0F" w:rsidRDefault="00C226F9" w:rsidP="00C226F9">
            <w:proofErr w:type="spellStart"/>
            <w:r w:rsidRPr="00796B0F">
              <w:t>Эналаприл</w:t>
            </w:r>
            <w:proofErr w:type="spellEnd"/>
          </w:p>
          <w:p w:rsidR="00C226F9" w:rsidRPr="00796B0F" w:rsidRDefault="00C226F9" w:rsidP="00C226F9">
            <w:hyperlink r:id="rId15" w:history="1">
              <w:r w:rsidRPr="00796B0F">
                <w:rPr>
                  <w:rStyle w:val="af"/>
                </w:rPr>
                <w:t>21.20.10.148</w:t>
              </w:r>
            </w:hyperlink>
            <w:r w:rsidRPr="00796B0F">
              <w:t xml:space="preserve"> </w:t>
            </w:r>
          </w:p>
        </w:tc>
        <w:tc>
          <w:tcPr>
            <w:tcW w:w="1674" w:type="dxa"/>
            <w:tcBorders>
              <w:top w:val="single" w:sz="4" w:space="0" w:color="000000"/>
              <w:left w:val="single" w:sz="4" w:space="0" w:color="000000"/>
              <w:bottom w:val="single" w:sz="2" w:space="0" w:color="000000"/>
              <w:right w:val="single" w:sz="4" w:space="0" w:color="000000"/>
            </w:tcBorders>
            <w:hideMark/>
          </w:tcPr>
          <w:p w:rsidR="00C226F9" w:rsidRPr="00796B0F" w:rsidRDefault="00C226F9" w:rsidP="00C226F9">
            <w:proofErr w:type="spellStart"/>
            <w:r>
              <w:t>Э</w:t>
            </w:r>
            <w:r w:rsidRPr="00796B0F">
              <w:t>налаприл</w:t>
            </w:r>
            <w:proofErr w:type="spellEnd"/>
          </w:p>
        </w:tc>
        <w:tc>
          <w:tcPr>
            <w:tcW w:w="710" w:type="dxa"/>
            <w:tcBorders>
              <w:top w:val="nil"/>
              <w:left w:val="single" w:sz="8" w:space="0" w:color="000000"/>
              <w:bottom w:val="single" w:sz="8" w:space="0" w:color="000000"/>
              <w:right w:val="single" w:sz="8"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nil"/>
              <w:bottom w:val="single" w:sz="8" w:space="0" w:color="000000"/>
              <w:right w:val="single" w:sz="8" w:space="0" w:color="000000"/>
            </w:tcBorders>
            <w:vAlign w:val="center"/>
            <w:hideMark/>
          </w:tcPr>
          <w:p w:rsidR="00C226F9" w:rsidRPr="00796B0F" w:rsidRDefault="00C226F9" w:rsidP="00C226F9">
            <w:r>
              <w:t>50</w:t>
            </w:r>
          </w:p>
        </w:tc>
        <w:tc>
          <w:tcPr>
            <w:tcW w:w="679"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 xml:space="preserve">таблетки; 20 мг № </w:t>
            </w:r>
            <w:r>
              <w:t>2</w:t>
            </w:r>
            <w:r w:rsidRPr="00796B0F">
              <w:t>0</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10</w:t>
            </w:r>
          </w:p>
        </w:tc>
        <w:tc>
          <w:tcPr>
            <w:tcW w:w="2100" w:type="dxa"/>
            <w:tcBorders>
              <w:top w:val="nil"/>
              <w:left w:val="nil"/>
              <w:bottom w:val="single" w:sz="8" w:space="0" w:color="000000"/>
              <w:right w:val="single" w:sz="8" w:space="0" w:color="000000"/>
            </w:tcBorders>
            <w:vAlign w:val="center"/>
          </w:tcPr>
          <w:p w:rsidR="00C226F9" w:rsidRPr="00796B0F" w:rsidRDefault="00C226F9" w:rsidP="00C226F9">
            <w:proofErr w:type="spellStart"/>
            <w:r w:rsidRPr="00796B0F">
              <w:t>Верапамил</w:t>
            </w:r>
            <w:proofErr w:type="spellEnd"/>
          </w:p>
          <w:p w:rsidR="00C226F9" w:rsidRPr="00796B0F" w:rsidRDefault="00C226F9" w:rsidP="00C226F9">
            <w:hyperlink r:id="rId16" w:history="1">
              <w:r w:rsidRPr="00796B0F">
                <w:rPr>
                  <w:rStyle w:val="af"/>
                </w:rPr>
                <w:t>21.20.10.147</w:t>
              </w:r>
            </w:hyperlink>
            <w:r w:rsidRPr="00796B0F">
              <w:t xml:space="preserve"> </w:t>
            </w:r>
          </w:p>
          <w:p w:rsidR="00C226F9" w:rsidRPr="00796B0F" w:rsidRDefault="00C226F9" w:rsidP="00C226F9"/>
        </w:tc>
        <w:tc>
          <w:tcPr>
            <w:tcW w:w="1674" w:type="dxa"/>
            <w:tcBorders>
              <w:top w:val="nil"/>
              <w:left w:val="single" w:sz="4" w:space="0" w:color="000000"/>
              <w:bottom w:val="single" w:sz="2" w:space="0" w:color="000000"/>
              <w:right w:val="single" w:sz="4" w:space="0" w:color="000000"/>
            </w:tcBorders>
            <w:hideMark/>
          </w:tcPr>
          <w:p w:rsidR="00C226F9" w:rsidRPr="00796B0F" w:rsidRDefault="00C226F9" w:rsidP="00C226F9">
            <w:proofErr w:type="spellStart"/>
            <w:r>
              <w:t>В</w:t>
            </w:r>
            <w:r w:rsidRPr="00796B0F">
              <w:t>ерапамил</w:t>
            </w:r>
            <w:proofErr w:type="spellEnd"/>
          </w:p>
        </w:tc>
        <w:tc>
          <w:tcPr>
            <w:tcW w:w="710" w:type="dxa"/>
            <w:tcBorders>
              <w:top w:val="nil"/>
              <w:left w:val="single" w:sz="8" w:space="0" w:color="000000"/>
              <w:bottom w:val="single" w:sz="8" w:space="0" w:color="000000"/>
              <w:right w:val="single" w:sz="8"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nil"/>
              <w:bottom w:val="single" w:sz="8" w:space="0" w:color="000000"/>
              <w:right w:val="single" w:sz="8" w:space="0" w:color="000000"/>
            </w:tcBorders>
            <w:vAlign w:val="center"/>
            <w:hideMark/>
          </w:tcPr>
          <w:p w:rsidR="00C226F9" w:rsidRPr="00796B0F" w:rsidRDefault="00C226F9" w:rsidP="00C226F9">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C226F9">
            <w:r w:rsidRPr="00796B0F">
              <w:t>таблетки, покрытые оболочкой; 80 мг №30</w:t>
            </w:r>
          </w:p>
          <w:p w:rsidR="00C226F9" w:rsidRPr="00796B0F" w:rsidRDefault="00C226F9" w:rsidP="00C226F9"/>
          <w:p w:rsidR="00C226F9" w:rsidRPr="00796B0F" w:rsidRDefault="00C226F9" w:rsidP="00C226F9"/>
        </w:tc>
      </w:tr>
      <w:tr w:rsidR="00C226F9" w:rsidRPr="00796B0F" w:rsidTr="00C226F9">
        <w:trPr>
          <w:trHeight w:val="615"/>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11</w:t>
            </w:r>
          </w:p>
        </w:tc>
        <w:tc>
          <w:tcPr>
            <w:tcW w:w="2100"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Нимесулид</w:t>
            </w:r>
            <w:proofErr w:type="spellEnd"/>
          </w:p>
          <w:p w:rsidR="00C226F9" w:rsidRPr="00796B0F" w:rsidRDefault="00C226F9" w:rsidP="00C226F9">
            <w:hyperlink r:id="rId17" w:history="1">
              <w:r w:rsidRPr="00796B0F">
                <w:rPr>
                  <w:rStyle w:val="af"/>
                </w:rPr>
                <w:t>21.20.10.221</w:t>
              </w:r>
            </w:hyperlink>
            <w:r w:rsidRPr="00796B0F">
              <w:t xml:space="preserve"> </w:t>
            </w:r>
          </w:p>
        </w:tc>
        <w:tc>
          <w:tcPr>
            <w:tcW w:w="1674" w:type="dxa"/>
            <w:tcBorders>
              <w:top w:val="single" w:sz="4" w:space="0" w:color="000000"/>
              <w:left w:val="single" w:sz="4" w:space="0" w:color="000000"/>
              <w:bottom w:val="single" w:sz="2" w:space="0" w:color="000000"/>
              <w:right w:val="single" w:sz="4" w:space="0" w:color="000000"/>
            </w:tcBorders>
            <w:hideMark/>
          </w:tcPr>
          <w:p w:rsidR="00C226F9" w:rsidRPr="00796B0F" w:rsidRDefault="00C226F9" w:rsidP="00C226F9">
            <w:proofErr w:type="spellStart"/>
            <w:r>
              <w:t>Н</w:t>
            </w:r>
            <w:r w:rsidRPr="00796B0F">
              <w:t>имесулид</w:t>
            </w:r>
            <w:proofErr w:type="spellEnd"/>
          </w:p>
        </w:tc>
        <w:tc>
          <w:tcPr>
            <w:tcW w:w="710"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t>упак</w:t>
            </w:r>
            <w:proofErr w:type="spellEnd"/>
          </w:p>
        </w:tc>
        <w:tc>
          <w:tcPr>
            <w:tcW w:w="616"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10</w:t>
            </w:r>
          </w:p>
        </w:tc>
        <w:tc>
          <w:tcPr>
            <w:tcW w:w="679"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 таблетки; 100 мг №20</w:t>
            </w:r>
          </w:p>
        </w:tc>
      </w:tr>
      <w:tr w:rsidR="00C226F9" w:rsidRPr="00796B0F" w:rsidTr="00C226F9">
        <w:trPr>
          <w:trHeight w:val="385"/>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12</w:t>
            </w:r>
          </w:p>
        </w:tc>
        <w:tc>
          <w:tcPr>
            <w:tcW w:w="2100"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Пикамилон</w:t>
            </w:r>
            <w:proofErr w:type="spellEnd"/>
          </w:p>
          <w:p w:rsidR="00C226F9" w:rsidRPr="00796B0F" w:rsidRDefault="00C226F9" w:rsidP="00C226F9">
            <w:r w:rsidRPr="00796B0F">
              <w:t>21.20.10.236</w:t>
            </w:r>
          </w:p>
        </w:tc>
        <w:tc>
          <w:tcPr>
            <w:tcW w:w="1674" w:type="dxa"/>
            <w:tcBorders>
              <w:top w:val="single" w:sz="4" w:space="0" w:color="000000"/>
              <w:left w:val="single" w:sz="4" w:space="0" w:color="000000"/>
              <w:bottom w:val="single" w:sz="2" w:space="0" w:color="000000"/>
              <w:right w:val="single" w:sz="4" w:space="0" w:color="000000"/>
            </w:tcBorders>
            <w:hideMark/>
          </w:tcPr>
          <w:p w:rsidR="00C226F9" w:rsidRPr="00796B0F" w:rsidRDefault="00C226F9" w:rsidP="00C226F9">
            <w:proofErr w:type="spellStart"/>
            <w:r>
              <w:t>никотиноил</w:t>
            </w:r>
            <w:proofErr w:type="spellEnd"/>
            <w:r>
              <w:t xml:space="preserve"> </w:t>
            </w:r>
            <w:proofErr w:type="spellStart"/>
            <w:proofErr w:type="gramStart"/>
            <w:r>
              <w:t>гамма-</w:t>
            </w:r>
            <w:r>
              <w:lastRenderedPageBreak/>
              <w:t>аминомасляная</w:t>
            </w:r>
            <w:proofErr w:type="spellEnd"/>
            <w:proofErr w:type="gramEnd"/>
            <w:r>
              <w:t xml:space="preserve"> кислота</w:t>
            </w:r>
          </w:p>
        </w:tc>
        <w:tc>
          <w:tcPr>
            <w:tcW w:w="710"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lastRenderedPageBreak/>
              <w:t>уп</w:t>
            </w:r>
            <w:r>
              <w:t>ак</w:t>
            </w:r>
            <w:proofErr w:type="spellEnd"/>
          </w:p>
        </w:tc>
        <w:tc>
          <w:tcPr>
            <w:tcW w:w="616" w:type="dxa"/>
            <w:tcBorders>
              <w:top w:val="single" w:sz="4" w:space="0" w:color="000000"/>
              <w:left w:val="single" w:sz="4" w:space="0" w:color="000000"/>
              <w:bottom w:val="single" w:sz="2" w:space="0" w:color="000000"/>
              <w:right w:val="single" w:sz="4" w:space="0" w:color="000000"/>
            </w:tcBorders>
            <w:vAlign w:val="center"/>
            <w:hideMark/>
          </w:tcPr>
          <w:p w:rsidR="00C226F9" w:rsidRPr="001F75B9" w:rsidRDefault="00C226F9" w:rsidP="00C226F9">
            <w:r>
              <w:t>6</w:t>
            </w:r>
          </w:p>
        </w:tc>
        <w:tc>
          <w:tcPr>
            <w:tcW w:w="679"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Таблетки 50 мг №</w:t>
            </w:r>
            <w:r>
              <w:t>9</w:t>
            </w:r>
            <w:r w:rsidRPr="00796B0F">
              <w:t>0</w:t>
            </w:r>
          </w:p>
        </w:tc>
      </w:tr>
      <w:tr w:rsidR="00C226F9" w:rsidRPr="00796B0F" w:rsidTr="00C226F9">
        <w:trPr>
          <w:trHeight w:val="385"/>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lastRenderedPageBreak/>
              <w:t>13</w:t>
            </w:r>
          </w:p>
        </w:tc>
        <w:tc>
          <w:tcPr>
            <w:tcW w:w="2100"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Омепр</w:t>
            </w:r>
            <w:r>
              <w:t>а</w:t>
            </w:r>
            <w:r w:rsidRPr="00796B0F">
              <w:t>зол</w:t>
            </w:r>
            <w:proofErr w:type="spellEnd"/>
          </w:p>
          <w:p w:rsidR="00C226F9" w:rsidRPr="00796B0F" w:rsidRDefault="00C226F9" w:rsidP="00C226F9">
            <w:r w:rsidRPr="00796B0F">
              <w:t>21.20.10.110</w:t>
            </w:r>
          </w:p>
        </w:tc>
        <w:tc>
          <w:tcPr>
            <w:tcW w:w="1674" w:type="dxa"/>
            <w:tcBorders>
              <w:top w:val="single" w:sz="4" w:space="0" w:color="000000"/>
              <w:left w:val="single" w:sz="4" w:space="0" w:color="000000"/>
              <w:bottom w:val="single" w:sz="2" w:space="0" w:color="000000"/>
              <w:right w:val="single" w:sz="4" w:space="0" w:color="000000"/>
            </w:tcBorders>
            <w:hideMark/>
          </w:tcPr>
          <w:p w:rsidR="00C226F9" w:rsidRPr="00796B0F" w:rsidRDefault="00C226F9" w:rsidP="00C226F9">
            <w:proofErr w:type="spellStart"/>
            <w:r>
              <w:t>О</w:t>
            </w:r>
            <w:r w:rsidRPr="00796B0F">
              <w:t>мепр</w:t>
            </w:r>
            <w:r>
              <w:t>а</w:t>
            </w:r>
            <w:r w:rsidRPr="00796B0F">
              <w:t>зол</w:t>
            </w:r>
            <w:proofErr w:type="spellEnd"/>
          </w:p>
        </w:tc>
        <w:tc>
          <w:tcPr>
            <w:tcW w:w="710"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30</w:t>
            </w:r>
          </w:p>
        </w:tc>
        <w:tc>
          <w:tcPr>
            <w:tcW w:w="679"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Капсулы 20 мг № 30</w:t>
            </w:r>
          </w:p>
        </w:tc>
      </w:tr>
      <w:tr w:rsidR="00C226F9" w:rsidRPr="00796B0F" w:rsidTr="00C226F9">
        <w:trPr>
          <w:trHeight w:val="385"/>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1</w:t>
            </w:r>
            <w:r>
              <w:t>4</w:t>
            </w:r>
          </w:p>
        </w:tc>
        <w:tc>
          <w:tcPr>
            <w:tcW w:w="2100"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Ибупрофен</w:t>
            </w:r>
          </w:p>
          <w:p w:rsidR="00C226F9" w:rsidRPr="00796B0F" w:rsidRDefault="00C226F9" w:rsidP="00C226F9">
            <w:hyperlink r:id="rId18" w:history="1">
              <w:r w:rsidRPr="00796B0F">
                <w:rPr>
                  <w:rStyle w:val="af"/>
                </w:rPr>
                <w:t>21.20.10.221</w:t>
              </w:r>
            </w:hyperlink>
          </w:p>
        </w:tc>
        <w:tc>
          <w:tcPr>
            <w:tcW w:w="1674" w:type="dxa"/>
            <w:tcBorders>
              <w:top w:val="single" w:sz="4" w:space="0" w:color="000000"/>
              <w:left w:val="single" w:sz="4" w:space="0" w:color="000000"/>
              <w:bottom w:val="single" w:sz="2" w:space="0" w:color="000000"/>
              <w:right w:val="single" w:sz="4" w:space="0" w:color="000000"/>
            </w:tcBorders>
            <w:hideMark/>
          </w:tcPr>
          <w:p w:rsidR="00C226F9" w:rsidRPr="00796B0F" w:rsidRDefault="00C226F9" w:rsidP="00C226F9">
            <w:r>
              <w:t>И</w:t>
            </w:r>
            <w:r w:rsidRPr="00796B0F">
              <w:t>бупрофен</w:t>
            </w:r>
          </w:p>
        </w:tc>
        <w:tc>
          <w:tcPr>
            <w:tcW w:w="710"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10</w:t>
            </w:r>
          </w:p>
        </w:tc>
        <w:tc>
          <w:tcPr>
            <w:tcW w:w="679"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Таблетки 400 мг № 50</w:t>
            </w:r>
          </w:p>
        </w:tc>
      </w:tr>
      <w:tr w:rsidR="00C226F9" w:rsidRPr="00796B0F" w:rsidTr="00C226F9">
        <w:trPr>
          <w:trHeight w:val="385"/>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1</w:t>
            </w:r>
            <w:r>
              <w:t>5</w:t>
            </w:r>
          </w:p>
        </w:tc>
        <w:tc>
          <w:tcPr>
            <w:tcW w:w="2100"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Тромбо</w:t>
            </w:r>
            <w:proofErr w:type="spellEnd"/>
            <w:r w:rsidRPr="00796B0F">
              <w:t xml:space="preserve"> АСС</w:t>
            </w:r>
          </w:p>
          <w:p w:rsidR="00C226F9" w:rsidRPr="00796B0F" w:rsidRDefault="00C226F9" w:rsidP="00C226F9">
            <w:hyperlink r:id="rId19" w:history="1">
              <w:r w:rsidRPr="00796B0F">
                <w:rPr>
                  <w:rStyle w:val="af"/>
                </w:rPr>
                <w:t>21.20.10.131</w:t>
              </w:r>
            </w:hyperlink>
          </w:p>
        </w:tc>
        <w:tc>
          <w:tcPr>
            <w:tcW w:w="1674" w:type="dxa"/>
            <w:tcBorders>
              <w:top w:val="single" w:sz="4" w:space="0" w:color="000000"/>
              <w:left w:val="single" w:sz="4" w:space="0" w:color="000000"/>
              <w:bottom w:val="single" w:sz="2" w:space="0" w:color="000000"/>
              <w:right w:val="single" w:sz="4" w:space="0" w:color="000000"/>
            </w:tcBorders>
            <w:hideMark/>
          </w:tcPr>
          <w:p w:rsidR="00C226F9" w:rsidRPr="00796B0F" w:rsidRDefault="00C226F9" w:rsidP="00C226F9">
            <w:r>
              <w:t>Ацетилсалициловая кислота</w:t>
            </w:r>
          </w:p>
        </w:tc>
        <w:tc>
          <w:tcPr>
            <w:tcW w:w="710"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t>72</w:t>
            </w:r>
          </w:p>
        </w:tc>
        <w:tc>
          <w:tcPr>
            <w:tcW w:w="679"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ТАБЛЕТКИ, ПОКРЫТЫЕ ОБОЛОЧКОЙ 100 мг №</w:t>
            </w:r>
            <w:r>
              <w:t>28</w:t>
            </w:r>
          </w:p>
        </w:tc>
      </w:tr>
      <w:tr w:rsidR="00C226F9" w:rsidRPr="00796B0F" w:rsidTr="00C226F9">
        <w:trPr>
          <w:trHeight w:val="385"/>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16</w:t>
            </w:r>
          </w:p>
        </w:tc>
        <w:tc>
          <w:tcPr>
            <w:tcW w:w="2100"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Глицин</w:t>
            </w:r>
          </w:p>
          <w:p w:rsidR="00C226F9" w:rsidRPr="00796B0F" w:rsidRDefault="00C226F9" w:rsidP="00C226F9">
            <w:hyperlink r:id="rId20" w:history="1">
              <w:r w:rsidRPr="00796B0F">
                <w:rPr>
                  <w:rStyle w:val="af"/>
                </w:rPr>
                <w:t>21.20.10.236</w:t>
              </w:r>
            </w:hyperlink>
          </w:p>
        </w:tc>
        <w:tc>
          <w:tcPr>
            <w:tcW w:w="1674" w:type="dxa"/>
            <w:tcBorders>
              <w:top w:val="single" w:sz="4" w:space="0" w:color="000000"/>
              <w:left w:val="single" w:sz="4" w:space="0" w:color="000000"/>
              <w:bottom w:val="single" w:sz="2" w:space="0" w:color="000000"/>
              <w:right w:val="single" w:sz="4" w:space="0" w:color="000000"/>
            </w:tcBorders>
            <w:hideMark/>
          </w:tcPr>
          <w:p w:rsidR="00C226F9" w:rsidRPr="00796B0F" w:rsidRDefault="00C226F9" w:rsidP="00C226F9">
            <w:r>
              <w:t>Г</w:t>
            </w:r>
            <w:r w:rsidRPr="00796B0F">
              <w:t>лицин</w:t>
            </w:r>
          </w:p>
        </w:tc>
        <w:tc>
          <w:tcPr>
            <w:tcW w:w="710"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30</w:t>
            </w:r>
          </w:p>
        </w:tc>
        <w:tc>
          <w:tcPr>
            <w:tcW w:w="679"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таблетки подъязычные; 100 мг №50</w:t>
            </w:r>
          </w:p>
        </w:tc>
      </w:tr>
      <w:tr w:rsidR="00C226F9" w:rsidRPr="00796B0F" w:rsidTr="00C226F9">
        <w:trPr>
          <w:trHeight w:val="385"/>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17</w:t>
            </w:r>
          </w:p>
        </w:tc>
        <w:tc>
          <w:tcPr>
            <w:tcW w:w="2100"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Спазган</w:t>
            </w:r>
            <w:proofErr w:type="spellEnd"/>
          </w:p>
          <w:p w:rsidR="00C226F9" w:rsidRPr="00796B0F" w:rsidRDefault="00C226F9" w:rsidP="00C226F9">
            <w:hyperlink r:id="rId21" w:history="1">
              <w:r w:rsidRPr="00796B0F">
                <w:rPr>
                  <w:rStyle w:val="af"/>
                </w:rPr>
                <w:t>21.20.10.221-</w:t>
              </w:r>
            </w:hyperlink>
            <w:r w:rsidRPr="00796B0F">
              <w:t xml:space="preserve"> </w:t>
            </w:r>
          </w:p>
        </w:tc>
        <w:tc>
          <w:tcPr>
            <w:tcW w:w="1674" w:type="dxa"/>
            <w:tcBorders>
              <w:top w:val="single" w:sz="4" w:space="0" w:color="000000"/>
              <w:left w:val="single" w:sz="4" w:space="0" w:color="000000"/>
              <w:bottom w:val="single" w:sz="2" w:space="0" w:color="000000"/>
              <w:right w:val="single" w:sz="4" w:space="0" w:color="000000"/>
            </w:tcBorders>
            <w:hideMark/>
          </w:tcPr>
          <w:p w:rsidR="00C226F9" w:rsidRPr="00796B0F" w:rsidRDefault="00C226F9" w:rsidP="00C226F9">
            <w:proofErr w:type="spellStart"/>
            <w:r>
              <w:t>Метамизол</w:t>
            </w:r>
            <w:proofErr w:type="spellEnd"/>
            <w:r>
              <w:t xml:space="preserve"> </w:t>
            </w:r>
            <w:proofErr w:type="spellStart"/>
            <w:r>
              <w:t>натрия+Питофенон-Фенпивериния</w:t>
            </w:r>
            <w:proofErr w:type="spellEnd"/>
            <w:r>
              <w:t xml:space="preserve"> бромид</w:t>
            </w:r>
          </w:p>
        </w:tc>
        <w:tc>
          <w:tcPr>
            <w:tcW w:w="710"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2</w:t>
            </w:r>
          </w:p>
        </w:tc>
        <w:tc>
          <w:tcPr>
            <w:tcW w:w="679"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proofErr w:type="gramStart"/>
            <w:r w:rsidRPr="00796B0F">
              <w:t>ТАБЛЕТКИ</w:t>
            </w:r>
            <w:proofErr w:type="gramEnd"/>
            <w:r w:rsidRPr="00796B0F">
              <w:t xml:space="preserve"> ПОКРЫТЫЕ ПЛЕНОЧНОЙ ОБОЛОЧКОЙ № 20</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18</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hyperlink r:id="rId22" w:history="1">
              <w:proofErr w:type="spellStart"/>
              <w:r w:rsidRPr="00796B0F">
                <w:rPr>
                  <w:rStyle w:val="af"/>
                </w:rPr>
                <w:t>Гастал</w:t>
              </w:r>
              <w:proofErr w:type="spellEnd"/>
            </w:hyperlink>
          </w:p>
          <w:p w:rsidR="00C226F9" w:rsidRPr="00796B0F" w:rsidRDefault="00C226F9" w:rsidP="00C226F9">
            <w:hyperlink r:id="rId23" w:history="1">
              <w:r w:rsidRPr="00796B0F">
                <w:rPr>
                  <w:rStyle w:val="af"/>
                </w:rPr>
                <w:t>21.20.10.112</w:t>
              </w:r>
            </w:hyperlink>
          </w:p>
        </w:tc>
        <w:tc>
          <w:tcPr>
            <w:tcW w:w="1674" w:type="dxa"/>
            <w:tcBorders>
              <w:top w:val="nil"/>
              <w:left w:val="single" w:sz="4" w:space="0" w:color="000000"/>
              <w:bottom w:val="single" w:sz="2" w:space="0" w:color="000000"/>
              <w:right w:val="single" w:sz="4" w:space="0" w:color="000000"/>
            </w:tcBorders>
            <w:hideMark/>
          </w:tcPr>
          <w:p w:rsidR="00C226F9" w:rsidRPr="00796B0F" w:rsidRDefault="00C226F9" w:rsidP="00C226F9">
            <w:proofErr w:type="spellStart"/>
            <w:r>
              <w:t>Гидроталцит+Магния</w:t>
            </w:r>
            <w:proofErr w:type="spellEnd"/>
            <w:r>
              <w:t xml:space="preserve"> </w:t>
            </w:r>
            <w:proofErr w:type="spellStart"/>
            <w:r>
              <w:t>гидроксид</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C226F9">
            <w:r w:rsidRPr="00796B0F">
              <w:t>ТАБЛЕТКИ ДЛЯ РАССАСЫВАНИЯ</w:t>
            </w:r>
          </w:p>
          <w:p w:rsidR="00C226F9" w:rsidRPr="00796B0F" w:rsidRDefault="00C226F9" w:rsidP="00C226F9">
            <w:r w:rsidRPr="00796B0F">
              <w:t>Дозировка: 450 мг+300 мг №24</w:t>
            </w:r>
          </w:p>
          <w:p w:rsidR="00C226F9" w:rsidRPr="00796B0F" w:rsidRDefault="00C226F9" w:rsidP="00C226F9"/>
        </w:tc>
      </w:tr>
      <w:tr w:rsidR="00C226F9" w:rsidRPr="00796B0F" w:rsidTr="00C226F9">
        <w:trPr>
          <w:trHeight w:val="846"/>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19</w:t>
            </w:r>
          </w:p>
        </w:tc>
        <w:tc>
          <w:tcPr>
            <w:tcW w:w="2100" w:type="dxa"/>
            <w:tcBorders>
              <w:top w:val="nil"/>
              <w:left w:val="single" w:sz="4" w:space="0" w:color="000000"/>
              <w:bottom w:val="single" w:sz="2" w:space="0" w:color="000000"/>
              <w:right w:val="single" w:sz="4" w:space="0" w:color="000000"/>
            </w:tcBorders>
            <w:vAlign w:val="center"/>
          </w:tcPr>
          <w:p w:rsidR="00C226F9" w:rsidRPr="00796B0F" w:rsidRDefault="00C226F9" w:rsidP="00C226F9">
            <w:r w:rsidRPr="00796B0F">
              <w:t>Панкр</w:t>
            </w:r>
            <w:r>
              <w:t>е</w:t>
            </w:r>
            <w:r w:rsidRPr="00796B0F">
              <w:t>атин 21.20.10.118</w:t>
            </w:r>
          </w:p>
          <w:p w:rsidR="00C226F9" w:rsidRPr="00796B0F" w:rsidRDefault="00C226F9" w:rsidP="00C226F9"/>
        </w:tc>
        <w:tc>
          <w:tcPr>
            <w:tcW w:w="1674" w:type="dxa"/>
            <w:tcBorders>
              <w:top w:val="nil"/>
              <w:left w:val="single" w:sz="4" w:space="0" w:color="000000"/>
              <w:bottom w:val="single" w:sz="2" w:space="0" w:color="000000"/>
              <w:right w:val="single" w:sz="4" w:space="0" w:color="000000"/>
            </w:tcBorders>
            <w:hideMark/>
          </w:tcPr>
          <w:p w:rsidR="00C226F9" w:rsidRPr="00796B0F" w:rsidRDefault="00C226F9" w:rsidP="00C226F9">
            <w:r>
              <w:t>П</w:t>
            </w:r>
            <w:r w:rsidRPr="00796B0F">
              <w:t>анкр</w:t>
            </w:r>
            <w:r>
              <w:t>е</w:t>
            </w:r>
            <w:r w:rsidRPr="00796B0F">
              <w:t>атин</w:t>
            </w:r>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15</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 xml:space="preserve">Таблетки 25 </w:t>
            </w:r>
            <w:proofErr w:type="spellStart"/>
            <w:proofErr w:type="gramStart"/>
            <w:r w:rsidRPr="00796B0F">
              <w:t>ед</w:t>
            </w:r>
            <w:proofErr w:type="spellEnd"/>
            <w:proofErr w:type="gramEnd"/>
            <w:r w:rsidRPr="00796B0F">
              <w:t xml:space="preserve"> №60</w:t>
            </w:r>
          </w:p>
        </w:tc>
      </w:tr>
      <w:tr w:rsidR="00C226F9" w:rsidRPr="00796B0F" w:rsidTr="00C226F9">
        <w:trPr>
          <w:trHeight w:val="403"/>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20</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Р-р</w:t>
            </w:r>
            <w:proofErr w:type="spellEnd"/>
            <w:r w:rsidRPr="00796B0F">
              <w:t xml:space="preserve"> </w:t>
            </w:r>
            <w:proofErr w:type="spellStart"/>
            <w:r>
              <w:t>Д</w:t>
            </w:r>
            <w:r w:rsidRPr="00796B0F">
              <w:t>иклофенак</w:t>
            </w:r>
            <w:proofErr w:type="spellEnd"/>
            <w:r w:rsidRPr="00796B0F">
              <w:t xml:space="preserve"> </w:t>
            </w:r>
            <w:hyperlink r:id="rId24" w:history="1">
              <w:r w:rsidRPr="00796B0F">
                <w:rPr>
                  <w:rStyle w:val="af"/>
                </w:rPr>
                <w:t>21.20.10.221</w:t>
              </w:r>
            </w:hyperlink>
            <w:r w:rsidRPr="00796B0F">
              <w:t xml:space="preserve"> </w:t>
            </w:r>
          </w:p>
        </w:tc>
        <w:tc>
          <w:tcPr>
            <w:tcW w:w="1674" w:type="dxa"/>
            <w:tcBorders>
              <w:top w:val="nil"/>
              <w:left w:val="single" w:sz="4" w:space="0" w:color="000000"/>
              <w:bottom w:val="single" w:sz="2" w:space="0" w:color="000000"/>
              <w:right w:val="single" w:sz="4" w:space="0" w:color="000000"/>
            </w:tcBorders>
            <w:hideMark/>
          </w:tcPr>
          <w:p w:rsidR="00C226F9" w:rsidRPr="00796B0F" w:rsidRDefault="00C226F9" w:rsidP="00C226F9">
            <w:proofErr w:type="spellStart"/>
            <w:r>
              <w:t>Д</w:t>
            </w:r>
            <w:r w:rsidRPr="00796B0F">
              <w:t>иклофенак</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5</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 xml:space="preserve">Раствор для внутримышечного введения </w:t>
            </w:r>
            <w:r>
              <w:t xml:space="preserve"> 25 мг/мл </w:t>
            </w:r>
            <w:r w:rsidRPr="00796B0F">
              <w:t>3 мл № 10</w:t>
            </w:r>
          </w:p>
        </w:tc>
      </w:tr>
      <w:tr w:rsidR="00C226F9" w:rsidRPr="00796B0F" w:rsidTr="00C226F9">
        <w:trPr>
          <w:trHeight w:val="703"/>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21</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Лоперамид</w:t>
            </w:r>
            <w:proofErr w:type="spellEnd"/>
          </w:p>
          <w:p w:rsidR="00C226F9" w:rsidRPr="00796B0F" w:rsidRDefault="00C226F9" w:rsidP="00C226F9">
            <w:r w:rsidRPr="00796B0F">
              <w:t xml:space="preserve"> </w:t>
            </w:r>
            <w:hyperlink r:id="rId25" w:history="1">
              <w:r w:rsidRPr="00796B0F">
                <w:rPr>
                  <w:rStyle w:val="af"/>
                </w:rPr>
                <w:t>21.20.10.116</w:t>
              </w:r>
            </w:hyperlink>
          </w:p>
        </w:tc>
        <w:tc>
          <w:tcPr>
            <w:tcW w:w="1674" w:type="dxa"/>
            <w:tcBorders>
              <w:top w:val="nil"/>
              <w:left w:val="single" w:sz="4" w:space="0" w:color="000000"/>
              <w:bottom w:val="single" w:sz="2" w:space="0" w:color="000000"/>
              <w:right w:val="single" w:sz="4" w:space="0" w:color="000000"/>
            </w:tcBorders>
            <w:hideMark/>
          </w:tcPr>
          <w:p w:rsidR="00C226F9" w:rsidRPr="00796B0F" w:rsidRDefault="00C226F9" w:rsidP="00C226F9">
            <w:proofErr w:type="spellStart"/>
            <w:r>
              <w:t>Л</w:t>
            </w:r>
            <w:r w:rsidRPr="00796B0F">
              <w:t>операмид</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КАПСУЛЫ</w:t>
            </w:r>
          </w:p>
          <w:p w:rsidR="00C226F9" w:rsidRPr="00796B0F" w:rsidRDefault="00C226F9" w:rsidP="00C226F9">
            <w:r w:rsidRPr="00796B0F">
              <w:t>Дозировка:  2 мг;0.002 г №10</w:t>
            </w:r>
          </w:p>
        </w:tc>
      </w:tr>
      <w:tr w:rsidR="00C226F9" w:rsidRPr="00796B0F" w:rsidTr="00C226F9">
        <w:trPr>
          <w:trHeight w:val="679"/>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22</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Рибоксин</w:t>
            </w:r>
            <w:proofErr w:type="spellEnd"/>
          </w:p>
          <w:p w:rsidR="00C226F9" w:rsidRPr="00796B0F" w:rsidRDefault="00C226F9" w:rsidP="00C226F9">
            <w:hyperlink r:id="rId26" w:history="1">
              <w:r w:rsidRPr="00796B0F">
                <w:rPr>
                  <w:rStyle w:val="af"/>
                </w:rPr>
                <w:t>21.20.10.239</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r>
              <w:t>Инозин</w:t>
            </w:r>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таблетки, покрытые оболочкой; 200 мг №50</w:t>
            </w:r>
          </w:p>
        </w:tc>
      </w:tr>
      <w:tr w:rsidR="00C226F9" w:rsidRPr="00796B0F" w:rsidTr="00C226F9">
        <w:trPr>
          <w:trHeight w:val="173"/>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23</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Аторвастатин</w:t>
            </w:r>
            <w:proofErr w:type="spellEnd"/>
          </w:p>
          <w:p w:rsidR="00C226F9" w:rsidRPr="00796B0F" w:rsidRDefault="00C226F9" w:rsidP="00C226F9">
            <w:r w:rsidRPr="00796B0F">
              <w:t>21.20.10.149</w:t>
            </w:r>
          </w:p>
        </w:tc>
        <w:tc>
          <w:tcPr>
            <w:tcW w:w="1674" w:type="dxa"/>
            <w:tcBorders>
              <w:top w:val="nil"/>
              <w:left w:val="single" w:sz="4" w:space="0" w:color="000000"/>
              <w:bottom w:val="single" w:sz="2" w:space="0" w:color="000000"/>
              <w:right w:val="single" w:sz="4" w:space="0" w:color="000000"/>
            </w:tcBorders>
            <w:hideMark/>
          </w:tcPr>
          <w:p w:rsidR="00C226F9" w:rsidRPr="00796B0F" w:rsidRDefault="00C226F9" w:rsidP="00C226F9">
            <w:proofErr w:type="spellStart"/>
            <w:r>
              <w:t>А</w:t>
            </w:r>
            <w:r w:rsidRPr="00796B0F">
              <w:t>торвастатин</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45</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ТАБЛЕТКИ, ПОКРЫТЫЕ ОБОЛОЧКОЙ 40 мг № 30</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24</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rPr>
                <w:u w:val="single"/>
              </w:rPr>
              <w:t>Лозартан</w:t>
            </w:r>
            <w:proofErr w:type="spellEnd"/>
          </w:p>
          <w:p w:rsidR="00C226F9" w:rsidRPr="00796B0F" w:rsidRDefault="00C226F9" w:rsidP="00C226F9">
            <w:hyperlink r:id="rId27" w:history="1">
              <w:r w:rsidRPr="00796B0F">
                <w:rPr>
                  <w:rStyle w:val="af"/>
                </w:rPr>
                <w:t>21.20.10.148</w:t>
              </w:r>
            </w:hyperlink>
            <w:r w:rsidRPr="00796B0F">
              <w:rPr>
                <w:u w:val="single"/>
              </w:rPr>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proofErr w:type="spellStart"/>
            <w:r>
              <w:t>Лозартан</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Таблетки 100 мг № 90</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25</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Амоксициллин</w:t>
            </w:r>
            <w:proofErr w:type="spellEnd"/>
          </w:p>
          <w:p w:rsidR="00C226F9" w:rsidRPr="00796B0F" w:rsidRDefault="00C226F9" w:rsidP="00C226F9">
            <w:hyperlink r:id="rId28" w:history="1">
              <w:r w:rsidRPr="00796B0F">
                <w:rPr>
                  <w:rStyle w:val="af"/>
                </w:rPr>
                <w:t>21.20.10.191</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proofErr w:type="spellStart"/>
            <w:r w:rsidRPr="00796B0F">
              <w:t>Амоксициллин</w:t>
            </w:r>
            <w:proofErr w:type="spellEnd"/>
          </w:p>
          <w:p w:rsidR="00C226F9" w:rsidRPr="00796B0F" w:rsidRDefault="00C226F9" w:rsidP="00C226F9"/>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таблетки; 500 мг №20</w:t>
            </w:r>
          </w:p>
        </w:tc>
      </w:tr>
      <w:tr w:rsidR="00C226F9" w:rsidRPr="00796B0F" w:rsidTr="00C226F9">
        <w:trPr>
          <w:trHeight w:val="983"/>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26</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Р-р</w:t>
            </w:r>
            <w:proofErr w:type="spellEnd"/>
            <w:r w:rsidRPr="00796B0F">
              <w:t xml:space="preserve"> </w:t>
            </w:r>
            <w:r>
              <w:t>Т</w:t>
            </w:r>
            <w:r w:rsidRPr="00796B0F">
              <w:t>иамин</w:t>
            </w:r>
          </w:p>
          <w:p w:rsidR="00C226F9" w:rsidRPr="00796B0F" w:rsidRDefault="00C226F9" w:rsidP="00C226F9">
            <w:hyperlink r:id="rId29" w:history="1">
              <w:r w:rsidRPr="00796B0F">
                <w:rPr>
                  <w:rStyle w:val="af"/>
                </w:rPr>
                <w:t>21.10.51.124</w:t>
              </w:r>
            </w:hyperlink>
          </w:p>
        </w:tc>
        <w:tc>
          <w:tcPr>
            <w:tcW w:w="1674" w:type="dxa"/>
            <w:tcBorders>
              <w:top w:val="nil"/>
              <w:left w:val="single" w:sz="4" w:space="0" w:color="000000"/>
              <w:bottom w:val="single" w:sz="2" w:space="0" w:color="000000"/>
              <w:right w:val="single" w:sz="4" w:space="0" w:color="000000"/>
            </w:tcBorders>
            <w:hideMark/>
          </w:tcPr>
          <w:p w:rsidR="00C226F9" w:rsidRPr="00796B0F" w:rsidRDefault="00C226F9" w:rsidP="00C226F9">
            <w:r>
              <w:t>Т</w:t>
            </w:r>
            <w:r w:rsidRPr="00796B0F">
              <w:t>иамин</w:t>
            </w:r>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C226F9">
            <w:r w:rsidRPr="00796B0F">
              <w:t> РАСТВОР ДЛЯ ВНУТРИМЫШЕЧНОГО ВВЕДЕНИЯ</w:t>
            </w:r>
          </w:p>
          <w:p w:rsidR="00C226F9" w:rsidRPr="00796B0F" w:rsidRDefault="00C226F9" w:rsidP="00C226F9">
            <w:r w:rsidRPr="00796B0F">
              <w:t xml:space="preserve">Дозировка: 50 мг/мл </w:t>
            </w:r>
            <w:r>
              <w:t>1 мл</w:t>
            </w:r>
            <w:r w:rsidRPr="00796B0F">
              <w:t xml:space="preserve"> №10</w:t>
            </w:r>
          </w:p>
          <w:p w:rsidR="00C226F9" w:rsidRPr="00796B0F" w:rsidRDefault="00C226F9" w:rsidP="00C226F9"/>
        </w:tc>
      </w:tr>
      <w:tr w:rsidR="00C226F9" w:rsidRPr="00796B0F" w:rsidTr="00C226F9">
        <w:trPr>
          <w:trHeight w:val="983"/>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27</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Р-р</w:t>
            </w:r>
            <w:proofErr w:type="spellEnd"/>
            <w:r w:rsidRPr="00796B0F">
              <w:t xml:space="preserve"> </w:t>
            </w:r>
            <w:r>
              <w:t>П</w:t>
            </w:r>
            <w:r w:rsidRPr="00796B0F">
              <w:t>ир</w:t>
            </w:r>
            <w:r>
              <w:t>и</w:t>
            </w:r>
            <w:r w:rsidRPr="00796B0F">
              <w:t>доксин</w:t>
            </w:r>
          </w:p>
          <w:p w:rsidR="00C226F9" w:rsidRPr="00796B0F" w:rsidRDefault="00C226F9" w:rsidP="00C226F9">
            <w:r w:rsidRPr="00796B0F">
              <w:t>21.10.51.124</w:t>
            </w:r>
          </w:p>
        </w:tc>
        <w:tc>
          <w:tcPr>
            <w:tcW w:w="1674" w:type="dxa"/>
            <w:tcBorders>
              <w:top w:val="nil"/>
              <w:left w:val="single" w:sz="4" w:space="0" w:color="000000"/>
              <w:bottom w:val="single" w:sz="2" w:space="0" w:color="000000"/>
              <w:right w:val="single" w:sz="4" w:space="0" w:color="000000"/>
            </w:tcBorders>
            <w:hideMark/>
          </w:tcPr>
          <w:p w:rsidR="00C226F9" w:rsidRPr="00796B0F" w:rsidRDefault="00C226F9" w:rsidP="00C226F9">
            <w:r>
              <w:t>П</w:t>
            </w:r>
            <w:r w:rsidRPr="00796B0F">
              <w:t>ир</w:t>
            </w:r>
            <w:r>
              <w:t>и</w:t>
            </w:r>
            <w:r w:rsidRPr="00796B0F">
              <w:t>доксин</w:t>
            </w:r>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C226F9">
            <w:r w:rsidRPr="00796B0F">
              <w:t>РАСТВОР ДЛЯ ВНУТРИМЫШЕЧНОГО ВВЕДЕНИЯ</w:t>
            </w:r>
          </w:p>
          <w:p w:rsidR="00C226F9" w:rsidRPr="00796B0F" w:rsidRDefault="00C226F9" w:rsidP="00C226F9">
            <w:r w:rsidRPr="00796B0F">
              <w:t>Дозировка: 50 мг/мл</w:t>
            </w:r>
            <w:r>
              <w:t xml:space="preserve"> 1 мл  </w:t>
            </w:r>
            <w:r w:rsidRPr="00796B0F">
              <w:t>№10</w:t>
            </w:r>
          </w:p>
          <w:p w:rsidR="00C226F9" w:rsidRPr="00796B0F" w:rsidRDefault="00C226F9" w:rsidP="00C226F9"/>
        </w:tc>
      </w:tr>
      <w:tr w:rsidR="00C226F9" w:rsidRPr="00796B0F" w:rsidTr="00C226F9">
        <w:trPr>
          <w:trHeight w:val="983"/>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28</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Р-р</w:t>
            </w:r>
            <w:proofErr w:type="spellEnd"/>
            <w:r w:rsidRPr="00796B0F">
              <w:t xml:space="preserve"> никотиновая </w:t>
            </w:r>
            <w:proofErr w:type="spellStart"/>
            <w:r w:rsidRPr="00796B0F">
              <w:t>к-та</w:t>
            </w:r>
            <w:proofErr w:type="spellEnd"/>
          </w:p>
          <w:p w:rsidR="00C226F9" w:rsidRPr="00796B0F" w:rsidRDefault="00C226F9" w:rsidP="00C226F9">
            <w:hyperlink r:id="rId30" w:history="1">
              <w:r w:rsidRPr="00796B0F">
                <w:rPr>
                  <w:rStyle w:val="af"/>
                </w:rPr>
                <w:t>21.20.10.149</w:t>
              </w:r>
            </w:hyperlink>
          </w:p>
        </w:tc>
        <w:tc>
          <w:tcPr>
            <w:tcW w:w="1674" w:type="dxa"/>
            <w:tcBorders>
              <w:top w:val="nil"/>
              <w:left w:val="single" w:sz="4" w:space="0" w:color="000000"/>
              <w:bottom w:val="single" w:sz="2" w:space="0" w:color="000000"/>
              <w:right w:val="single" w:sz="4" w:space="0" w:color="000000"/>
            </w:tcBorders>
            <w:hideMark/>
          </w:tcPr>
          <w:p w:rsidR="00C226F9" w:rsidRPr="00796B0F" w:rsidRDefault="00C226F9" w:rsidP="00C226F9">
            <w:r w:rsidRPr="00796B0F">
              <w:t xml:space="preserve">Никотиновая </w:t>
            </w:r>
            <w:proofErr w:type="spellStart"/>
            <w:r w:rsidRPr="00796B0F">
              <w:t>к-та</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Раствор для в/</w:t>
            </w:r>
            <w:proofErr w:type="gramStart"/>
            <w:r w:rsidRPr="00796B0F">
              <w:t>м</w:t>
            </w:r>
            <w:proofErr w:type="gramEnd"/>
            <w:r w:rsidRPr="00796B0F">
              <w:t xml:space="preserve"> введения</w:t>
            </w:r>
            <w:r>
              <w:t xml:space="preserve"> 1</w:t>
            </w:r>
            <w:r w:rsidRPr="00796B0F">
              <w:t xml:space="preserve">0 мг/мл </w:t>
            </w:r>
            <w:r>
              <w:t>1 мл</w:t>
            </w:r>
            <w:r w:rsidRPr="00796B0F">
              <w:t xml:space="preserve"> № 10</w:t>
            </w:r>
          </w:p>
        </w:tc>
      </w:tr>
      <w:tr w:rsidR="00C226F9" w:rsidRPr="00796B0F" w:rsidTr="00C226F9">
        <w:trPr>
          <w:trHeight w:val="983"/>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29</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 xml:space="preserve">Мазь </w:t>
            </w:r>
            <w:proofErr w:type="spellStart"/>
            <w:r>
              <w:t>Л</w:t>
            </w:r>
            <w:r w:rsidRPr="00796B0F">
              <w:t>евометил</w:t>
            </w:r>
            <w:proofErr w:type="spellEnd"/>
          </w:p>
          <w:p w:rsidR="00C226F9" w:rsidRPr="00796B0F" w:rsidRDefault="00C226F9" w:rsidP="00C226F9">
            <w:hyperlink r:id="rId31" w:history="1">
              <w:r w:rsidRPr="00796B0F">
                <w:rPr>
                  <w:rStyle w:val="af"/>
                </w:rPr>
                <w:t>21.20.10.156</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proofErr w:type="spellStart"/>
            <w:r>
              <w:t>Диоксометилтетрагидропиримидин+Хлорамфеникол</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мазь для наружного применения; 40 мг+7.5 мг/г</w:t>
            </w:r>
            <w:proofErr w:type="gramStart"/>
            <w:r w:rsidRPr="00796B0F">
              <w:t xml:space="preserve"> .</w:t>
            </w:r>
            <w:proofErr w:type="gramEnd"/>
            <w:r w:rsidRPr="00796B0F">
              <w:t xml:space="preserve"> </w:t>
            </w:r>
          </w:p>
        </w:tc>
      </w:tr>
      <w:tr w:rsidR="00C226F9" w:rsidRPr="00796B0F" w:rsidTr="00C226F9">
        <w:trPr>
          <w:trHeight w:val="983"/>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30</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Р-р</w:t>
            </w:r>
            <w:proofErr w:type="spellEnd"/>
            <w:r w:rsidRPr="00796B0F">
              <w:t xml:space="preserve"> </w:t>
            </w:r>
            <w:proofErr w:type="spellStart"/>
            <w:r>
              <w:t>П</w:t>
            </w:r>
            <w:r w:rsidRPr="00796B0F">
              <w:t>ирацетам</w:t>
            </w:r>
            <w:proofErr w:type="spellEnd"/>
          </w:p>
          <w:p w:rsidR="00C226F9" w:rsidRPr="00796B0F" w:rsidRDefault="00C226F9" w:rsidP="00C226F9">
            <w:r w:rsidRPr="00796B0F">
              <w:t>21.20.10.145</w:t>
            </w:r>
          </w:p>
        </w:tc>
        <w:tc>
          <w:tcPr>
            <w:tcW w:w="1674" w:type="dxa"/>
            <w:tcBorders>
              <w:top w:val="nil"/>
              <w:left w:val="single" w:sz="4" w:space="0" w:color="000000"/>
              <w:bottom w:val="single" w:sz="2" w:space="0" w:color="000000"/>
              <w:right w:val="single" w:sz="4" w:space="0" w:color="000000"/>
            </w:tcBorders>
            <w:hideMark/>
          </w:tcPr>
          <w:p w:rsidR="00C226F9" w:rsidRPr="00796B0F" w:rsidRDefault="00C226F9" w:rsidP="00C226F9">
            <w:proofErr w:type="spellStart"/>
            <w:r>
              <w:t>Пи</w:t>
            </w:r>
            <w:r w:rsidRPr="00796B0F">
              <w:t>рацетам</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3</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раствор</w:t>
            </w:r>
          </w:p>
          <w:p w:rsidR="00C226F9" w:rsidRPr="00796B0F" w:rsidRDefault="00C226F9" w:rsidP="00C226F9">
            <w:r w:rsidRPr="00796B0F">
              <w:t> </w:t>
            </w:r>
            <w:proofErr w:type="gramStart"/>
            <w:r w:rsidRPr="00796B0F">
              <w:t>для в/в и в/м введения. 200мг/мл-5,0 №10 ампулы</w:t>
            </w:r>
            <w:proofErr w:type="gramEnd"/>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31</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Смекта</w:t>
            </w:r>
            <w:proofErr w:type="spellEnd"/>
          </w:p>
          <w:p w:rsidR="00C226F9" w:rsidRPr="00796B0F" w:rsidRDefault="00C226F9" w:rsidP="00C226F9">
            <w:hyperlink r:id="rId32" w:history="1">
              <w:r w:rsidRPr="00796B0F">
                <w:rPr>
                  <w:rStyle w:val="af"/>
                </w:rPr>
                <w:t>21.20.10.116</w:t>
              </w:r>
            </w:hyperlink>
          </w:p>
        </w:tc>
        <w:tc>
          <w:tcPr>
            <w:tcW w:w="1674" w:type="dxa"/>
            <w:tcBorders>
              <w:top w:val="nil"/>
              <w:left w:val="single" w:sz="4" w:space="0" w:color="000000"/>
              <w:bottom w:val="single" w:sz="2" w:space="0" w:color="000000"/>
              <w:right w:val="single" w:sz="4" w:space="0" w:color="000000"/>
            </w:tcBorders>
            <w:hideMark/>
          </w:tcPr>
          <w:p w:rsidR="00C226F9" w:rsidRPr="00796B0F" w:rsidRDefault="00C226F9" w:rsidP="00C226F9">
            <w:proofErr w:type="spellStart"/>
            <w:r>
              <w:t>Смектит</w:t>
            </w:r>
            <w:proofErr w:type="spellEnd"/>
            <w:r>
              <w:t xml:space="preserve"> </w:t>
            </w:r>
            <w:proofErr w:type="spellStart"/>
            <w:r>
              <w:t>диоктаэдрический</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СУСПЕНЗИЯ ДЛЯ ПРИЕМА ВНУТРЬ</w:t>
            </w:r>
          </w:p>
          <w:p w:rsidR="00C226F9" w:rsidRPr="00796B0F" w:rsidRDefault="00C226F9" w:rsidP="00C226F9">
            <w:r w:rsidRPr="00796B0F">
              <w:t>Дозировка:  3 г №</w:t>
            </w:r>
            <w:r>
              <w:t>2</w:t>
            </w:r>
            <w:r w:rsidRPr="00796B0F">
              <w:t>0</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32</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rPr>
                <w:u w:val="single"/>
              </w:rPr>
              <w:t>Верошпирон</w:t>
            </w:r>
            <w:proofErr w:type="spellEnd"/>
          </w:p>
          <w:p w:rsidR="00C226F9" w:rsidRPr="00796B0F" w:rsidRDefault="00C226F9" w:rsidP="00C226F9">
            <w:hyperlink r:id="rId33" w:history="1">
              <w:r w:rsidRPr="00796B0F">
                <w:rPr>
                  <w:rStyle w:val="af"/>
                </w:rPr>
                <w:t>21.20.10.143</w:t>
              </w:r>
            </w:hyperlink>
            <w:r w:rsidRPr="00796B0F">
              <w:rPr>
                <w:u w:val="single"/>
              </w:rPr>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proofErr w:type="spellStart"/>
            <w:r>
              <w:t>Спиронолактон</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C226F9">
            <w:r w:rsidRPr="00796B0F">
              <w:t>КАПСУЛЫ №30</w:t>
            </w:r>
          </w:p>
          <w:p w:rsidR="00C226F9" w:rsidRPr="00796B0F" w:rsidRDefault="00C226F9" w:rsidP="00C226F9">
            <w:r w:rsidRPr="00796B0F">
              <w:t>Дозировка:100 мг</w:t>
            </w:r>
          </w:p>
          <w:p w:rsidR="00C226F9" w:rsidRPr="00796B0F" w:rsidRDefault="00C226F9" w:rsidP="00C226F9"/>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33</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Ципрофл</w:t>
            </w:r>
            <w:r>
              <w:t>о</w:t>
            </w:r>
            <w:r w:rsidRPr="00796B0F">
              <w:t>ксацин</w:t>
            </w:r>
            <w:proofErr w:type="spellEnd"/>
            <w:r w:rsidRPr="00796B0F">
              <w:t xml:space="preserve"> </w:t>
            </w:r>
            <w:hyperlink r:id="rId34" w:history="1">
              <w:r w:rsidRPr="00796B0F">
                <w:rPr>
                  <w:rStyle w:val="af"/>
                </w:rPr>
                <w:t>21.20.10.191</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proofErr w:type="spellStart"/>
            <w:r w:rsidRPr="00796B0F">
              <w:t>Ципрофл</w:t>
            </w:r>
            <w:r>
              <w:t>о</w:t>
            </w:r>
            <w:r w:rsidRPr="00796B0F">
              <w:t>ксацин</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pPr>
              <w:rPr>
                <w:lang w:val="en-US"/>
              </w:rPr>
            </w:pPr>
          </w:p>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pPr>
              <w:rPr>
                <w:lang w:val="en-US"/>
              </w:rPr>
            </w:pPr>
          </w:p>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Таблетки 500 мг №10</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34</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Парацетамол</w:t>
            </w:r>
          </w:p>
          <w:p w:rsidR="00C226F9" w:rsidRPr="00796B0F" w:rsidRDefault="00C226F9" w:rsidP="00C226F9">
            <w:hyperlink r:id="rId35" w:history="1">
              <w:r w:rsidRPr="00796B0F">
                <w:rPr>
                  <w:rStyle w:val="af"/>
                </w:rPr>
                <w:t>21.20.10.232</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r w:rsidRPr="00796B0F">
              <w:t>Парацетамол</w:t>
            </w:r>
          </w:p>
          <w:p w:rsidR="00C226F9" w:rsidRPr="00796B0F" w:rsidRDefault="00C226F9" w:rsidP="00C226F9"/>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3</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Таблетки 500 мг № 20</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lastRenderedPageBreak/>
              <w:t>35</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Азитромицин</w:t>
            </w:r>
            <w:proofErr w:type="spellEnd"/>
          </w:p>
          <w:p w:rsidR="00C226F9" w:rsidRPr="00796B0F" w:rsidRDefault="00C226F9" w:rsidP="00C226F9">
            <w:hyperlink r:id="rId36" w:history="1">
              <w:r w:rsidRPr="00796B0F">
                <w:rPr>
                  <w:rStyle w:val="af"/>
                </w:rPr>
                <w:t>21.20.10.191</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proofErr w:type="spellStart"/>
            <w:r w:rsidRPr="00796B0F">
              <w:t>Азитромицин</w:t>
            </w:r>
            <w:proofErr w:type="spellEnd"/>
          </w:p>
          <w:p w:rsidR="00C226F9" w:rsidRPr="00796B0F" w:rsidRDefault="00C226F9" w:rsidP="00C226F9"/>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3</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C226F9">
            <w:r w:rsidRPr="00796B0F">
              <w:t>Капсулы 500 мг № 3</w:t>
            </w:r>
          </w:p>
          <w:p w:rsidR="00C226F9" w:rsidRPr="00796B0F" w:rsidRDefault="00C226F9" w:rsidP="00C226F9"/>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36</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Левофлаксацин</w:t>
            </w:r>
            <w:proofErr w:type="spellEnd"/>
          </w:p>
          <w:p w:rsidR="00C226F9" w:rsidRPr="00796B0F" w:rsidRDefault="00C226F9" w:rsidP="00C226F9">
            <w:hyperlink r:id="rId37" w:history="1">
              <w:r w:rsidRPr="00796B0F">
                <w:rPr>
                  <w:rStyle w:val="af"/>
                </w:rPr>
                <w:t>21.20.10.191</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proofErr w:type="spellStart"/>
            <w:r w:rsidRPr="00796B0F">
              <w:t>Левофлаксацин</w:t>
            </w:r>
            <w:proofErr w:type="spellEnd"/>
          </w:p>
          <w:p w:rsidR="00C226F9" w:rsidRPr="00796B0F" w:rsidRDefault="00C226F9" w:rsidP="00C226F9"/>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Таблетки 500 мг № 10</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37</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Цефтриаксон</w:t>
            </w:r>
            <w:proofErr w:type="spellEnd"/>
          </w:p>
          <w:p w:rsidR="00C226F9" w:rsidRPr="00796B0F" w:rsidRDefault="00C226F9" w:rsidP="00C226F9">
            <w:hyperlink r:id="rId38" w:history="1">
              <w:r w:rsidRPr="00796B0F">
                <w:rPr>
                  <w:rStyle w:val="af"/>
                </w:rPr>
                <w:t>21.20.10.191</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proofErr w:type="spellStart"/>
            <w:r w:rsidRPr="00796B0F">
              <w:t>Цефтриаксон</w:t>
            </w:r>
            <w:proofErr w:type="spellEnd"/>
          </w:p>
          <w:p w:rsidR="00C226F9" w:rsidRPr="00796B0F" w:rsidRDefault="00C226F9" w:rsidP="00C226F9"/>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фл</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30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gramStart"/>
            <w:r w:rsidRPr="00796B0F">
              <w:t xml:space="preserve">Порошок для приготовления </w:t>
            </w:r>
            <w:proofErr w:type="spellStart"/>
            <w:r w:rsidRPr="00796B0F">
              <w:t>р-ра</w:t>
            </w:r>
            <w:proofErr w:type="spellEnd"/>
            <w:r w:rsidRPr="00796B0F">
              <w:t xml:space="preserve"> для в/в и в/м введения 1000 мг</w:t>
            </w:r>
            <w:proofErr w:type="gramEnd"/>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38</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Лидокаин</w:t>
            </w:r>
            <w:proofErr w:type="spellEnd"/>
          </w:p>
          <w:p w:rsidR="00C226F9" w:rsidRPr="00796B0F" w:rsidRDefault="00C226F9" w:rsidP="00C226F9">
            <w:hyperlink r:id="rId39" w:history="1">
              <w:r w:rsidRPr="00796B0F">
                <w:rPr>
                  <w:rStyle w:val="af"/>
                </w:rPr>
                <w:t>21.20.10.231</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proofErr w:type="spellStart"/>
            <w:r w:rsidRPr="00796B0F">
              <w:t>Лидокаин</w:t>
            </w:r>
            <w:proofErr w:type="spellEnd"/>
          </w:p>
          <w:p w:rsidR="00C226F9" w:rsidRPr="00796B0F" w:rsidRDefault="00C226F9" w:rsidP="00C226F9"/>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5</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C226F9">
            <w:proofErr w:type="spellStart"/>
            <w:r>
              <w:t>Р-р</w:t>
            </w:r>
            <w:proofErr w:type="spellEnd"/>
            <w:r>
              <w:t xml:space="preserve"> для разведения 20 мг/мл 2 мл</w:t>
            </w:r>
            <w:r w:rsidRPr="00796B0F">
              <w:t xml:space="preserve"> №10</w:t>
            </w:r>
          </w:p>
          <w:p w:rsidR="00C226F9" w:rsidRPr="00796B0F" w:rsidRDefault="00C226F9" w:rsidP="00C226F9"/>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39</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Вода для инъекций</w:t>
            </w:r>
          </w:p>
          <w:p w:rsidR="00C226F9" w:rsidRPr="00796B0F" w:rsidRDefault="00C226F9" w:rsidP="00C226F9">
            <w:hyperlink r:id="rId40" w:history="1">
              <w:r w:rsidRPr="00796B0F">
                <w:rPr>
                  <w:rStyle w:val="af"/>
                </w:rPr>
                <w:t>21.20.23.199</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3</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растворитель </w:t>
            </w:r>
          </w:p>
          <w:p w:rsidR="00C226F9" w:rsidRPr="00796B0F" w:rsidRDefault="00C226F9" w:rsidP="00C226F9">
            <w:r w:rsidRPr="00796B0F">
              <w:t>для</w:t>
            </w:r>
          </w:p>
          <w:p w:rsidR="00C226F9" w:rsidRPr="00796B0F" w:rsidRDefault="00C226F9" w:rsidP="00C226F9">
            <w:r w:rsidRPr="00796B0F">
              <w:t xml:space="preserve"> приготовления лекарственных форм  </w:t>
            </w:r>
            <w:r>
              <w:t>2 мл</w:t>
            </w:r>
            <w:r w:rsidRPr="00796B0F">
              <w:t xml:space="preserve"> № 10</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40</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Р-р</w:t>
            </w:r>
            <w:proofErr w:type="spellEnd"/>
            <w:r w:rsidRPr="00796B0F">
              <w:t xml:space="preserve"> </w:t>
            </w:r>
            <w:proofErr w:type="spellStart"/>
            <w:r>
              <w:t>Д</w:t>
            </w:r>
            <w:r w:rsidRPr="00796B0F">
              <w:t>ексаметазон</w:t>
            </w:r>
            <w:proofErr w:type="spellEnd"/>
          </w:p>
          <w:p w:rsidR="00C226F9" w:rsidRPr="00796B0F" w:rsidRDefault="00C226F9" w:rsidP="00C226F9">
            <w:hyperlink r:id="rId41" w:history="1">
              <w:r w:rsidRPr="00796B0F">
                <w:rPr>
                  <w:rStyle w:val="af"/>
                </w:rPr>
                <w:t>21.20.10.180</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proofErr w:type="spellStart"/>
            <w:r>
              <w:t>Д</w:t>
            </w:r>
            <w:r w:rsidRPr="00796B0F">
              <w:t>ексаметазон</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t>1</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раствор для инъекций; 4 мг/мл</w:t>
            </w:r>
            <w:r>
              <w:t xml:space="preserve"> 1 мл</w:t>
            </w:r>
            <w:r w:rsidRPr="00796B0F">
              <w:t xml:space="preserve"> №</w:t>
            </w:r>
            <w:r>
              <w:t>25</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41</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rPr>
                <w:u w:val="single"/>
              </w:rPr>
              <w:t>Р-р</w:t>
            </w:r>
            <w:proofErr w:type="spellEnd"/>
            <w:r w:rsidRPr="00796B0F">
              <w:rPr>
                <w:u w:val="single"/>
              </w:rPr>
              <w:t xml:space="preserve"> </w:t>
            </w:r>
            <w:proofErr w:type="spellStart"/>
            <w:r>
              <w:rPr>
                <w:u w:val="single"/>
              </w:rPr>
              <w:t>Д</w:t>
            </w:r>
            <w:r w:rsidRPr="00796B0F">
              <w:rPr>
                <w:u w:val="single"/>
              </w:rPr>
              <w:t>имедрола</w:t>
            </w:r>
            <w:proofErr w:type="spellEnd"/>
            <w:r>
              <w:fldChar w:fldCharType="begin"/>
            </w:r>
            <w:r>
              <w:instrText>HYPERLINK "https://zakupki44fz.ru/app/okpd2/21.20.10.256"</w:instrText>
            </w:r>
            <w:r>
              <w:fldChar w:fldCharType="separate"/>
            </w:r>
            <w:r w:rsidRPr="00796B0F">
              <w:rPr>
                <w:rStyle w:val="af"/>
              </w:rPr>
              <w:t xml:space="preserve"> 1.20.10.256</w:t>
            </w:r>
            <w:r>
              <w:fldChar w:fldCharType="end"/>
            </w:r>
            <w:r w:rsidRPr="00796B0F">
              <w:rPr>
                <w:u w:val="single"/>
              </w:rPr>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proofErr w:type="spellStart"/>
            <w:r>
              <w:t>Дифенгидрамин</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Р-р</w:t>
            </w:r>
            <w:proofErr w:type="spellEnd"/>
            <w:r w:rsidRPr="00796B0F">
              <w:t xml:space="preserve"> </w:t>
            </w:r>
            <w:proofErr w:type="spellStart"/>
            <w:r w:rsidRPr="00796B0F">
              <w:t>димедрол</w:t>
            </w:r>
            <w:proofErr w:type="spellEnd"/>
            <w:r w:rsidRPr="00796B0F">
              <w:t xml:space="preserve"> </w:t>
            </w:r>
            <w:r>
              <w:t xml:space="preserve"> 10 мг/мл 1 мл </w:t>
            </w:r>
            <w:r w:rsidRPr="00796B0F">
              <w:t>№10</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42</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Гриппофлю</w:t>
            </w:r>
            <w:proofErr w:type="spellEnd"/>
          </w:p>
          <w:p w:rsidR="00C226F9" w:rsidRPr="00796B0F" w:rsidRDefault="00C226F9" w:rsidP="00C226F9">
            <w:hyperlink r:id="rId42" w:history="1">
              <w:r w:rsidRPr="00796B0F">
                <w:rPr>
                  <w:rStyle w:val="af"/>
                </w:rPr>
                <w:t>21.20.10.190</w:t>
              </w:r>
            </w:hyperlink>
          </w:p>
        </w:tc>
        <w:tc>
          <w:tcPr>
            <w:tcW w:w="1674" w:type="dxa"/>
            <w:tcBorders>
              <w:top w:val="nil"/>
              <w:left w:val="single" w:sz="4" w:space="0" w:color="000000"/>
              <w:bottom w:val="single" w:sz="2" w:space="0" w:color="000000"/>
              <w:right w:val="single" w:sz="4" w:space="0" w:color="000000"/>
            </w:tcBorders>
            <w:hideMark/>
          </w:tcPr>
          <w:p w:rsidR="00C226F9" w:rsidRPr="00796B0F" w:rsidRDefault="00C226F9" w:rsidP="00C226F9">
            <w:proofErr w:type="spellStart"/>
            <w:r>
              <w:t>Парацетамол+Фенилэфрин+Фенирамин+Аскорбиновая</w:t>
            </w:r>
            <w:proofErr w:type="spellEnd"/>
            <w:r>
              <w:t xml:space="preserve"> кислота</w:t>
            </w:r>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4</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C226F9">
            <w:r w:rsidRPr="00796B0F">
              <w:t>ПОРОШОК ДЛЯ ПРИГОТОВЛЕНИЯ РАСТВОРА ДЛЯ ПРИЕМА ВНУТРЬ</w:t>
            </w:r>
          </w:p>
          <w:p w:rsidR="00C226F9" w:rsidRPr="00796B0F" w:rsidRDefault="00C226F9" w:rsidP="00C226F9">
            <w:r w:rsidRPr="00796B0F">
              <w:t>Дозировка: 650 мг+10 мг+20 мг+50 мг №10</w:t>
            </w:r>
          </w:p>
          <w:p w:rsidR="00C226F9" w:rsidRPr="00796B0F" w:rsidRDefault="00C226F9" w:rsidP="00C226F9"/>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43</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Вата</w:t>
            </w:r>
          </w:p>
          <w:p w:rsidR="00C226F9" w:rsidRPr="00796B0F" w:rsidRDefault="00C226F9" w:rsidP="00C226F9">
            <w:hyperlink r:id="rId43" w:history="1">
              <w:r w:rsidRPr="00796B0F">
                <w:rPr>
                  <w:rStyle w:val="af"/>
                </w:rPr>
                <w:t>13.99.19.111</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вата</w:t>
            </w:r>
          </w:p>
          <w:p w:rsidR="00C226F9" w:rsidRPr="00796B0F" w:rsidRDefault="00C226F9" w:rsidP="00C226F9">
            <w:r w:rsidRPr="00796B0F">
              <w:t xml:space="preserve"> хирургическая 100 </w:t>
            </w:r>
            <w:proofErr w:type="spellStart"/>
            <w:r w:rsidRPr="00796B0F">
              <w:t>гр</w:t>
            </w:r>
            <w:proofErr w:type="spellEnd"/>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44</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Бинт</w:t>
            </w:r>
          </w:p>
          <w:p w:rsidR="00C226F9" w:rsidRPr="00796B0F" w:rsidRDefault="00C226F9" w:rsidP="00C226F9">
            <w:hyperlink r:id="rId44" w:history="1">
              <w:r w:rsidRPr="00796B0F">
                <w:rPr>
                  <w:rStyle w:val="af"/>
                </w:rPr>
                <w:t>21.20.24.131</w:t>
              </w:r>
            </w:hyperlink>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proofErr w:type="gramStart"/>
            <w:r w:rsidRPr="00796B0F">
              <w:t>шт</w:t>
            </w:r>
            <w:proofErr w:type="spellEnd"/>
            <w:proofErr w:type="gram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50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7/14 не стерильный</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45</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Стерильные салфетки</w:t>
            </w:r>
          </w:p>
          <w:p w:rsidR="00C226F9" w:rsidRPr="00796B0F" w:rsidRDefault="00C226F9" w:rsidP="00C226F9">
            <w:hyperlink r:id="rId45" w:history="1">
              <w:r w:rsidRPr="00796B0F">
                <w:rPr>
                  <w:rStyle w:val="af"/>
                </w:rPr>
                <w:t>32.50.50.190</w:t>
              </w:r>
            </w:hyperlink>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 xml:space="preserve">Размер 45/29 </w:t>
            </w:r>
            <w:r>
              <w:t xml:space="preserve"> см </w:t>
            </w:r>
            <w:r w:rsidRPr="00796B0F">
              <w:t>№5</w:t>
            </w:r>
            <w:r>
              <w:t xml:space="preserve"> 2-х </w:t>
            </w:r>
            <w:proofErr w:type="spellStart"/>
            <w:r>
              <w:t>слойные</w:t>
            </w:r>
            <w:proofErr w:type="spellEnd"/>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46</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Шприцы</w:t>
            </w:r>
          </w:p>
          <w:p w:rsidR="00C226F9" w:rsidRPr="00796B0F" w:rsidRDefault="00C226F9" w:rsidP="00C226F9">
            <w:hyperlink r:id="rId46" w:history="1">
              <w:r w:rsidRPr="00796B0F">
                <w:rPr>
                  <w:rStyle w:val="af"/>
                </w:rPr>
                <w:t>32.50.13.110</w:t>
              </w:r>
            </w:hyperlink>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proofErr w:type="gramStart"/>
            <w:r w:rsidRPr="00796B0F">
              <w:t>шт</w:t>
            </w:r>
            <w:proofErr w:type="spellEnd"/>
            <w:proofErr w:type="gram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300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5</w:t>
            </w:r>
            <w:r>
              <w:t xml:space="preserve"> мл 2-х </w:t>
            </w:r>
            <w:proofErr w:type="spellStart"/>
            <w:r>
              <w:t>комп</w:t>
            </w:r>
            <w:proofErr w:type="spellEnd"/>
            <w:r>
              <w:t xml:space="preserve"> с </w:t>
            </w:r>
            <w:proofErr w:type="spellStart"/>
            <w:r>
              <w:t>имп</w:t>
            </w:r>
            <w:proofErr w:type="spellEnd"/>
            <w:r>
              <w:t xml:space="preserve"> иглой (0,8х40 мм)</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tcPr>
          <w:p w:rsidR="00C226F9" w:rsidRPr="00796B0F" w:rsidRDefault="00C226F9" w:rsidP="00C226F9">
            <w:r w:rsidRPr="00796B0F">
              <w:t>47</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Шприцы</w:t>
            </w:r>
          </w:p>
          <w:p w:rsidR="00C226F9" w:rsidRPr="00796B0F" w:rsidRDefault="00C226F9" w:rsidP="00C226F9">
            <w:hyperlink r:id="rId47" w:history="1">
              <w:r w:rsidRPr="00796B0F">
                <w:rPr>
                  <w:rStyle w:val="af"/>
                </w:rPr>
                <w:t>32.50.13.110</w:t>
              </w:r>
            </w:hyperlink>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proofErr w:type="gramStart"/>
            <w:r w:rsidRPr="00796B0F">
              <w:t>шт</w:t>
            </w:r>
            <w:proofErr w:type="spellEnd"/>
            <w:proofErr w:type="gram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300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t xml:space="preserve">2 мл 2-х </w:t>
            </w:r>
            <w:proofErr w:type="spellStart"/>
            <w:r>
              <w:t>комп</w:t>
            </w:r>
            <w:proofErr w:type="spellEnd"/>
            <w:r>
              <w:t xml:space="preserve"> с </w:t>
            </w:r>
            <w:proofErr w:type="spellStart"/>
            <w:r>
              <w:t>имп</w:t>
            </w:r>
            <w:proofErr w:type="spellEnd"/>
            <w:r>
              <w:t xml:space="preserve"> иглой (0,6х25 мм)</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48</w:t>
            </w:r>
          </w:p>
          <w:p w:rsidR="00C226F9" w:rsidRPr="00796B0F" w:rsidRDefault="00C226F9" w:rsidP="00C226F9"/>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Шприцы</w:t>
            </w:r>
          </w:p>
          <w:p w:rsidR="00C226F9" w:rsidRPr="00796B0F" w:rsidRDefault="00C226F9" w:rsidP="00C226F9">
            <w:hyperlink r:id="rId48" w:history="1">
              <w:r w:rsidRPr="00796B0F">
                <w:rPr>
                  <w:rStyle w:val="af"/>
                </w:rPr>
                <w:t>32.50.13.110</w:t>
              </w:r>
            </w:hyperlink>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proofErr w:type="gramStart"/>
            <w:r w:rsidRPr="00796B0F">
              <w:t>шт</w:t>
            </w:r>
            <w:proofErr w:type="spellEnd"/>
            <w:proofErr w:type="gram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100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t xml:space="preserve">10 мл 2-х </w:t>
            </w:r>
            <w:proofErr w:type="spellStart"/>
            <w:r>
              <w:t>комп</w:t>
            </w:r>
            <w:proofErr w:type="spellEnd"/>
            <w:r>
              <w:t xml:space="preserve"> с </w:t>
            </w:r>
            <w:proofErr w:type="spellStart"/>
            <w:r>
              <w:t>имп</w:t>
            </w:r>
            <w:proofErr w:type="spellEnd"/>
            <w:r>
              <w:t xml:space="preserve"> иглой (0,8х40 мм)</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49</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Шприцы</w:t>
            </w:r>
          </w:p>
          <w:p w:rsidR="00C226F9" w:rsidRPr="00796B0F" w:rsidRDefault="00C226F9" w:rsidP="00C226F9">
            <w:hyperlink r:id="rId49" w:history="1">
              <w:r w:rsidRPr="00796B0F">
                <w:rPr>
                  <w:rStyle w:val="af"/>
                </w:rPr>
                <w:t>32.50.13.110</w:t>
              </w:r>
            </w:hyperlink>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proofErr w:type="gramStart"/>
            <w:r w:rsidRPr="00796B0F">
              <w:t>шт</w:t>
            </w:r>
            <w:proofErr w:type="spellEnd"/>
            <w:proofErr w:type="gram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500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t xml:space="preserve">20 мл 2-х </w:t>
            </w:r>
            <w:proofErr w:type="spellStart"/>
            <w:r>
              <w:t>комп</w:t>
            </w:r>
            <w:proofErr w:type="spellEnd"/>
            <w:r>
              <w:t xml:space="preserve"> с </w:t>
            </w:r>
            <w:proofErr w:type="spellStart"/>
            <w:r>
              <w:t>имп</w:t>
            </w:r>
            <w:proofErr w:type="spellEnd"/>
            <w:r>
              <w:t xml:space="preserve"> иглой (0,8х40 мм)</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50</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Тагиста</w:t>
            </w:r>
            <w:proofErr w:type="spellEnd"/>
          </w:p>
          <w:p w:rsidR="00C226F9" w:rsidRPr="00796B0F" w:rsidRDefault="00C226F9" w:rsidP="00C226F9">
            <w:hyperlink r:id="rId50" w:history="1">
              <w:r w:rsidRPr="00796B0F">
                <w:rPr>
                  <w:rStyle w:val="af"/>
                </w:rPr>
                <w:t>21.20.10.239</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proofErr w:type="spellStart"/>
            <w:r>
              <w:t>Бетагистин</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таблетки; 24 мг  № 30</w:t>
            </w:r>
          </w:p>
        </w:tc>
      </w:tr>
      <w:tr w:rsidR="00C226F9" w:rsidRPr="00796B0F" w:rsidTr="00C226F9">
        <w:trPr>
          <w:trHeight w:val="93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51</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 xml:space="preserve">Мазь </w:t>
            </w:r>
            <w:proofErr w:type="spellStart"/>
            <w:r>
              <w:t>С</w:t>
            </w:r>
            <w:r w:rsidRPr="00796B0F">
              <w:t>инафлан</w:t>
            </w:r>
            <w:proofErr w:type="spellEnd"/>
          </w:p>
          <w:p w:rsidR="00C226F9" w:rsidRPr="00796B0F" w:rsidRDefault="00C226F9" w:rsidP="00C226F9">
            <w:hyperlink r:id="rId51" w:history="1">
              <w:r w:rsidRPr="00796B0F">
                <w:rPr>
                  <w:rStyle w:val="af"/>
                </w:rPr>
                <w:t>21.20.10.157</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proofErr w:type="spellStart"/>
            <w:r>
              <w:t>Флуоцинолона</w:t>
            </w:r>
            <w:proofErr w:type="spellEnd"/>
            <w:r>
              <w:t xml:space="preserve"> </w:t>
            </w:r>
            <w:proofErr w:type="spellStart"/>
            <w:r>
              <w:t>ацетонид</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proofErr w:type="gramStart"/>
            <w:r>
              <w:t>шт</w:t>
            </w:r>
            <w:proofErr w:type="spellEnd"/>
            <w:proofErr w:type="gram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C226F9">
            <w:r w:rsidRPr="00796B0F">
              <w:t>МАЗЬ ДЛЯ НАРУЖНОГО ПРИМЕНЕНИЯ</w:t>
            </w:r>
          </w:p>
          <w:p w:rsidR="00C226F9" w:rsidRPr="00796B0F" w:rsidRDefault="00C226F9" w:rsidP="00C226F9">
            <w:r w:rsidRPr="00796B0F">
              <w:t>Дозировка:0.25 мг/г</w:t>
            </w:r>
            <w:r>
              <w:t xml:space="preserve"> </w:t>
            </w:r>
            <w:r w:rsidRPr="00796B0F">
              <w:t>0.025 %</w:t>
            </w:r>
          </w:p>
          <w:p w:rsidR="00C226F9" w:rsidRPr="00796B0F" w:rsidRDefault="00C226F9" w:rsidP="00C226F9">
            <w:r>
              <w:t>Туба 10 г</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52</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 xml:space="preserve">Мазь </w:t>
            </w:r>
            <w:proofErr w:type="spellStart"/>
            <w:r>
              <w:t>К</w:t>
            </w:r>
            <w:r w:rsidRPr="00796B0F">
              <w:t>лотримазол</w:t>
            </w:r>
            <w:proofErr w:type="spellEnd"/>
          </w:p>
          <w:p w:rsidR="00C226F9" w:rsidRPr="00796B0F" w:rsidRDefault="00C226F9" w:rsidP="00C226F9">
            <w:hyperlink r:id="rId52" w:history="1">
              <w:r w:rsidRPr="00796B0F">
                <w:rPr>
                  <w:rStyle w:val="af"/>
                </w:rPr>
                <w:t>21.20.10.151</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proofErr w:type="spellStart"/>
            <w:r>
              <w:t>К</w:t>
            </w:r>
            <w:r w:rsidRPr="00796B0F">
              <w:t>лотримазол</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proofErr w:type="gramStart"/>
            <w:r>
              <w:t>шт</w:t>
            </w:r>
            <w:proofErr w:type="spellEnd"/>
            <w:proofErr w:type="gram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C226F9">
            <w:r w:rsidRPr="00796B0F">
              <w:t>ГЕЛЬ ДЛЯ НАРУЖНОГО ПРИМЕНЕНИЯ</w:t>
            </w:r>
          </w:p>
          <w:p w:rsidR="00C226F9" w:rsidRDefault="00C226F9" w:rsidP="00C226F9">
            <w:r w:rsidRPr="00796B0F">
              <w:t>Дозировка:10 мг/г</w:t>
            </w:r>
            <w:proofErr w:type="gramStart"/>
            <w:r w:rsidRPr="00796B0F">
              <w:t>1</w:t>
            </w:r>
            <w:proofErr w:type="gramEnd"/>
            <w:r w:rsidRPr="00796B0F">
              <w:t xml:space="preserve"> %</w:t>
            </w:r>
          </w:p>
          <w:p w:rsidR="00C226F9" w:rsidRPr="00796B0F" w:rsidRDefault="00C226F9" w:rsidP="00C226F9">
            <w:r>
              <w:t>20 г</w:t>
            </w:r>
          </w:p>
          <w:p w:rsidR="00C226F9" w:rsidRPr="00796B0F" w:rsidRDefault="00C226F9" w:rsidP="00C226F9"/>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53</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 xml:space="preserve">Мазь </w:t>
            </w:r>
            <w:proofErr w:type="spellStart"/>
            <w:r w:rsidRPr="00796B0F">
              <w:t>синтомициновая</w:t>
            </w:r>
            <w:proofErr w:type="spellEnd"/>
          </w:p>
          <w:p w:rsidR="00C226F9" w:rsidRPr="00796B0F" w:rsidRDefault="00C226F9" w:rsidP="00C226F9">
            <w:hyperlink r:id="rId53" w:history="1">
              <w:r w:rsidRPr="00796B0F">
                <w:rPr>
                  <w:rStyle w:val="af"/>
                </w:rPr>
                <w:t>21.20.10.158</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proofErr w:type="spellStart"/>
            <w:r>
              <w:t>Хлорамфеникол</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proofErr w:type="gramStart"/>
            <w:r>
              <w:t>шт</w:t>
            </w:r>
            <w:proofErr w:type="spellEnd"/>
            <w:proofErr w:type="gram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3</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мази</w:t>
            </w:r>
          </w:p>
          <w:p w:rsidR="00C226F9" w:rsidRDefault="00C226F9" w:rsidP="00C226F9">
            <w:r w:rsidRPr="00796B0F">
              <w:t xml:space="preserve"> для наружного применения  </w:t>
            </w:r>
            <w:r>
              <w:t>10</w:t>
            </w:r>
            <w:r w:rsidRPr="00796B0F">
              <w:t>%</w:t>
            </w:r>
          </w:p>
          <w:p w:rsidR="00C226F9" w:rsidRPr="00796B0F" w:rsidRDefault="00C226F9" w:rsidP="00C226F9">
            <w:r>
              <w:t>туба 25 г</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54</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rPr>
                <w:u w:val="single"/>
              </w:rPr>
              <w:t>Анвимакс</w:t>
            </w:r>
            <w:proofErr w:type="spellEnd"/>
          </w:p>
          <w:p w:rsidR="00C226F9" w:rsidRPr="00796B0F" w:rsidRDefault="00C226F9" w:rsidP="00C226F9">
            <w:hyperlink r:id="rId54" w:history="1">
              <w:r w:rsidRPr="00796B0F">
                <w:rPr>
                  <w:rStyle w:val="af"/>
                </w:rPr>
                <w:t>21.20.10.255</w:t>
              </w:r>
            </w:hyperlink>
            <w:r w:rsidRPr="00796B0F">
              <w:rPr>
                <w:u w:val="single"/>
              </w:rPr>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proofErr w:type="spellStart"/>
            <w:r>
              <w:t>Парацетамол+Аскорбиновая</w:t>
            </w:r>
            <w:proofErr w:type="spellEnd"/>
            <w:r>
              <w:t xml:space="preserve"> </w:t>
            </w:r>
            <w:proofErr w:type="spellStart"/>
            <w:r>
              <w:t>кислота+Кальция</w:t>
            </w:r>
            <w:proofErr w:type="spellEnd"/>
            <w:r>
              <w:t xml:space="preserve"> </w:t>
            </w:r>
            <w:proofErr w:type="spellStart"/>
            <w:r>
              <w:t>глюконат+Лоратадин+Римантадин+Рутозил</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4</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ПОРОШОК ДЛЯ ПРИГОТОВЛЕНИЯ РАСТВОРА ДЛЯ ПРИЕМА ВНУТРЬ №24</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55</w:t>
            </w:r>
          </w:p>
        </w:tc>
        <w:tc>
          <w:tcPr>
            <w:tcW w:w="2100" w:type="dxa"/>
            <w:tcBorders>
              <w:top w:val="nil"/>
              <w:left w:val="single" w:sz="4" w:space="0" w:color="000000"/>
              <w:bottom w:val="single" w:sz="2" w:space="0" w:color="000000"/>
              <w:right w:val="single" w:sz="4" w:space="0" w:color="000000"/>
            </w:tcBorders>
            <w:vAlign w:val="center"/>
            <w:hideMark/>
          </w:tcPr>
          <w:p w:rsidR="00C226F9" w:rsidRPr="004649F1" w:rsidRDefault="00C226F9" w:rsidP="00C226F9">
            <w:r w:rsidRPr="004649F1">
              <w:t>Лейкопластырь</w:t>
            </w:r>
          </w:p>
          <w:p w:rsidR="00C226F9" w:rsidRPr="004649F1" w:rsidRDefault="00C226F9" w:rsidP="00C226F9">
            <w:r w:rsidRPr="004649F1">
              <w:t xml:space="preserve">  </w:t>
            </w:r>
            <w:hyperlink r:id="rId55" w:history="1">
              <w:r w:rsidRPr="004649F1">
                <w:rPr>
                  <w:rStyle w:val="af"/>
                </w:rPr>
                <w:t>21.20.24.110</w:t>
              </w:r>
            </w:hyperlink>
            <w:r w:rsidRPr="004649F1">
              <w:t xml:space="preserve"> </w:t>
            </w:r>
          </w:p>
        </w:tc>
        <w:tc>
          <w:tcPr>
            <w:tcW w:w="1674" w:type="dxa"/>
            <w:tcBorders>
              <w:top w:val="nil"/>
              <w:left w:val="single" w:sz="4" w:space="0" w:color="000000"/>
              <w:bottom w:val="single" w:sz="2" w:space="0" w:color="000000"/>
              <w:right w:val="single" w:sz="4" w:space="0" w:color="000000"/>
            </w:tcBorders>
          </w:tcPr>
          <w:p w:rsidR="00C226F9" w:rsidRPr="004649F1" w:rsidRDefault="00C226F9" w:rsidP="00C226F9"/>
        </w:tc>
        <w:tc>
          <w:tcPr>
            <w:tcW w:w="710" w:type="dxa"/>
            <w:tcBorders>
              <w:top w:val="nil"/>
              <w:left w:val="single" w:sz="4" w:space="0" w:color="000000"/>
              <w:bottom w:val="single" w:sz="2" w:space="0" w:color="000000"/>
              <w:right w:val="single" w:sz="4" w:space="0" w:color="000000"/>
            </w:tcBorders>
            <w:vAlign w:val="center"/>
            <w:hideMark/>
          </w:tcPr>
          <w:p w:rsidR="00C226F9" w:rsidRPr="004649F1" w:rsidRDefault="00C226F9" w:rsidP="00C226F9">
            <w:proofErr w:type="spellStart"/>
            <w:proofErr w:type="gramStart"/>
            <w:r w:rsidRPr="004649F1">
              <w:t>шт</w:t>
            </w:r>
            <w:proofErr w:type="spellEnd"/>
            <w:proofErr w:type="gramEnd"/>
          </w:p>
        </w:tc>
        <w:tc>
          <w:tcPr>
            <w:tcW w:w="616" w:type="dxa"/>
            <w:tcBorders>
              <w:top w:val="nil"/>
              <w:left w:val="single" w:sz="4" w:space="0" w:color="000000"/>
              <w:bottom w:val="single" w:sz="2" w:space="0" w:color="000000"/>
              <w:right w:val="single" w:sz="4" w:space="0" w:color="000000"/>
            </w:tcBorders>
            <w:vAlign w:val="center"/>
            <w:hideMark/>
          </w:tcPr>
          <w:p w:rsidR="00C226F9" w:rsidRPr="004649F1" w:rsidRDefault="00C226F9" w:rsidP="00C226F9">
            <w:r w:rsidRPr="004649F1">
              <w:t>10</w:t>
            </w:r>
          </w:p>
        </w:tc>
        <w:tc>
          <w:tcPr>
            <w:tcW w:w="679" w:type="dxa"/>
            <w:tcBorders>
              <w:top w:val="nil"/>
              <w:left w:val="single" w:sz="4" w:space="0" w:color="000000"/>
              <w:bottom w:val="single" w:sz="2" w:space="0" w:color="000000"/>
              <w:right w:val="single" w:sz="4" w:space="0" w:color="000000"/>
            </w:tcBorders>
            <w:vAlign w:val="center"/>
          </w:tcPr>
          <w:p w:rsidR="00C226F9" w:rsidRPr="004649F1"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4649F1"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4649F1" w:rsidRDefault="00C226F9" w:rsidP="00C226F9">
            <w:r w:rsidRPr="004649F1">
              <w:t xml:space="preserve">Хлопковый </w:t>
            </w:r>
            <w:proofErr w:type="spellStart"/>
            <w:r w:rsidRPr="004649F1">
              <w:t>гипоаллергенный</w:t>
            </w:r>
            <w:proofErr w:type="spellEnd"/>
            <w:r w:rsidRPr="004649F1">
              <w:t xml:space="preserve"> 2 см- 500 см на тканой основе</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4649F1" w:rsidRDefault="00C226F9" w:rsidP="00C226F9">
            <w:r w:rsidRPr="004649F1">
              <w:t>56</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C226F9">
            <w:proofErr w:type="spellStart"/>
            <w:r w:rsidRPr="00DD4646">
              <w:t>Р-р</w:t>
            </w:r>
            <w:proofErr w:type="spellEnd"/>
            <w:r w:rsidRPr="00DD4646">
              <w:t xml:space="preserve"> </w:t>
            </w:r>
            <w:proofErr w:type="spellStart"/>
            <w:r w:rsidRPr="00DD4646">
              <w:t>сульфакамфокаин</w:t>
            </w:r>
            <w:proofErr w:type="spellEnd"/>
          </w:p>
          <w:p w:rsidR="00C226F9" w:rsidRPr="00DD4646" w:rsidRDefault="00C226F9" w:rsidP="00C226F9">
            <w:hyperlink r:id="rId56" w:history="1">
              <w:r w:rsidRPr="00DD4646">
                <w:rPr>
                  <w:rStyle w:val="af"/>
                  <w:u w:val="none"/>
                </w:rPr>
                <w:t>21.20.10.259</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proofErr w:type="spellStart"/>
            <w:r>
              <w:t>Прокаин+Сульфокамфорная</w:t>
            </w:r>
            <w:proofErr w:type="spellEnd"/>
            <w:r>
              <w:t xml:space="preserve"> кислота</w:t>
            </w:r>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 xml:space="preserve">раствор для инъекций 10%  - 2 мл, в упаковке 10 ампул,  </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57</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C226F9">
            <w:r w:rsidRPr="00DD4646">
              <w:t>Валерианы экстракт</w:t>
            </w:r>
          </w:p>
          <w:p w:rsidR="00C226F9" w:rsidRPr="00DD4646" w:rsidRDefault="00C226F9" w:rsidP="00C226F9">
            <w:hyperlink r:id="rId57" w:history="1">
              <w:r w:rsidRPr="00DD4646">
                <w:rPr>
                  <w:rStyle w:val="af"/>
                  <w:u w:val="none"/>
                </w:rPr>
                <w:t>21.20.10.235</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r>
              <w:t>Валерианы лекарственной корневища с корнями</w:t>
            </w:r>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C226F9"/>
          <w:p w:rsidR="00C226F9" w:rsidRPr="00796B0F" w:rsidRDefault="00C226F9" w:rsidP="00C226F9">
            <w:r w:rsidRPr="00796B0F">
              <w:t> Таб</w:t>
            </w:r>
            <w:r>
              <w:t xml:space="preserve">летки </w:t>
            </w:r>
            <w:r w:rsidRPr="00796B0F">
              <w:t xml:space="preserve"> </w:t>
            </w:r>
            <w:r>
              <w:t xml:space="preserve">20 мг </w:t>
            </w:r>
            <w:r w:rsidRPr="00796B0F">
              <w:t xml:space="preserve"> № 50 </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58</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C226F9">
            <w:proofErr w:type="spellStart"/>
            <w:r w:rsidRPr="00DD4646">
              <w:t>Супрастин</w:t>
            </w:r>
            <w:proofErr w:type="spellEnd"/>
          </w:p>
          <w:p w:rsidR="00C226F9" w:rsidRPr="00DD4646" w:rsidRDefault="00C226F9" w:rsidP="00C226F9">
            <w:hyperlink r:id="rId58" w:history="1">
              <w:r w:rsidRPr="00DD4646">
                <w:rPr>
                  <w:rStyle w:val="af"/>
                  <w:u w:val="none"/>
                </w:rPr>
                <w:t>21.20.10.256</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proofErr w:type="spellStart"/>
            <w:r>
              <w:t>Хлоропирамин</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Р-р</w:t>
            </w:r>
            <w:proofErr w:type="spellEnd"/>
            <w:r w:rsidRPr="00796B0F">
              <w:t xml:space="preserve"> для инъекций</w:t>
            </w:r>
            <w:r>
              <w:t xml:space="preserve"> 20 мг/мл 1 мл</w:t>
            </w:r>
            <w:r w:rsidRPr="00796B0F">
              <w:t xml:space="preserve"> № 5</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lastRenderedPageBreak/>
              <w:t>59</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C226F9">
            <w:proofErr w:type="spellStart"/>
            <w:r w:rsidRPr="00DD4646">
              <w:t>Амброксол</w:t>
            </w:r>
            <w:proofErr w:type="spellEnd"/>
            <w:r w:rsidRPr="00DD4646">
              <w:t xml:space="preserve"> </w:t>
            </w:r>
            <w:hyperlink r:id="rId59" w:history="1">
              <w:r w:rsidRPr="00DD4646">
                <w:rPr>
                  <w:rStyle w:val="af"/>
                  <w:u w:val="none"/>
                </w:rPr>
                <w:t>21.20.10.255</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proofErr w:type="spellStart"/>
            <w:r w:rsidRPr="00DD4646">
              <w:t>Амброксол</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t>30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 xml:space="preserve">Таблетки № </w:t>
            </w:r>
            <w:r>
              <w:t>20 30 мг</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60</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C226F9">
            <w:proofErr w:type="spellStart"/>
            <w:r w:rsidRPr="00DD4646">
              <w:t>Р-р</w:t>
            </w:r>
            <w:proofErr w:type="spellEnd"/>
            <w:r w:rsidRPr="00DD4646">
              <w:t xml:space="preserve"> </w:t>
            </w:r>
            <w:proofErr w:type="spellStart"/>
            <w:r>
              <w:t>М</w:t>
            </w:r>
            <w:r w:rsidRPr="00DD4646">
              <w:t>елоксикам</w:t>
            </w:r>
            <w:proofErr w:type="spellEnd"/>
          </w:p>
          <w:p w:rsidR="00C226F9" w:rsidRPr="00DD4646" w:rsidRDefault="00C226F9" w:rsidP="00C226F9">
            <w:hyperlink r:id="rId60" w:history="1">
              <w:r w:rsidRPr="00DD4646">
                <w:rPr>
                  <w:rStyle w:val="af"/>
                  <w:u w:val="none"/>
                </w:rPr>
                <w:t>21.20.10.221</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proofErr w:type="spellStart"/>
            <w:r>
              <w:t>Мелоксикам</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5</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 xml:space="preserve"> РАСТВОР ДЛЯ ВНУТРИМЫШЕЧНОГО ВВЕДЕНИЯ; 10 мг/мл </w:t>
            </w:r>
            <w:r>
              <w:t>1,5 мл ампулы № 3</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61</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C226F9">
            <w:r w:rsidRPr="00DD4646">
              <w:t xml:space="preserve">Ацетилсалициловая </w:t>
            </w:r>
            <w:proofErr w:type="spellStart"/>
            <w:r w:rsidRPr="00DD4646">
              <w:t>к-та</w:t>
            </w:r>
            <w:proofErr w:type="spellEnd"/>
          </w:p>
          <w:p w:rsidR="00C226F9" w:rsidRPr="00DD4646" w:rsidRDefault="00C226F9" w:rsidP="00C226F9">
            <w:hyperlink r:id="rId61" w:history="1">
              <w:r w:rsidRPr="00DD4646">
                <w:rPr>
                  <w:rStyle w:val="af"/>
                  <w:u w:val="none"/>
                </w:rPr>
                <w:t>21.10.10.120</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DD4646" w:rsidRDefault="00C226F9" w:rsidP="00C226F9">
            <w:r w:rsidRPr="00DD4646">
              <w:t>Ацетилсалициловая кислота</w:t>
            </w:r>
          </w:p>
          <w:p w:rsidR="00C226F9" w:rsidRPr="00DD4646" w:rsidRDefault="00C226F9" w:rsidP="00C226F9"/>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t>15</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Таблетки №</w:t>
            </w:r>
            <w:r>
              <w:t>20 500 мг</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62</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C226F9">
            <w:proofErr w:type="spellStart"/>
            <w:r w:rsidRPr="00DD4646">
              <w:t>Аспаркам</w:t>
            </w:r>
            <w:proofErr w:type="spellEnd"/>
          </w:p>
          <w:p w:rsidR="00C226F9" w:rsidRPr="00DD4646" w:rsidRDefault="00C226F9" w:rsidP="00C226F9">
            <w:hyperlink r:id="rId62" w:history="1">
              <w:r w:rsidRPr="00DD4646">
                <w:rPr>
                  <w:rStyle w:val="af"/>
                  <w:u w:val="none"/>
                </w:rPr>
                <w:t>21.20.10.121</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DD4646" w:rsidRDefault="00C226F9" w:rsidP="00C226F9">
            <w:r>
              <w:t xml:space="preserve">Калия и магния </w:t>
            </w:r>
            <w:proofErr w:type="spellStart"/>
            <w:r>
              <w:t>аспарагинат</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ТАБЛЕТКИ; 175 мг+175 мг № 60</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63</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C226F9">
            <w:proofErr w:type="spellStart"/>
            <w:r w:rsidRPr="00DD4646">
              <w:t>Р-р</w:t>
            </w:r>
            <w:proofErr w:type="spellEnd"/>
            <w:r w:rsidRPr="00DD4646">
              <w:t xml:space="preserve"> </w:t>
            </w:r>
            <w:proofErr w:type="spellStart"/>
            <w:r>
              <w:t>Э</w:t>
            </w:r>
            <w:r w:rsidRPr="00DD4646">
              <w:t>моксипин</w:t>
            </w:r>
            <w:proofErr w:type="spellEnd"/>
          </w:p>
          <w:p w:rsidR="00C226F9" w:rsidRPr="00DD4646" w:rsidRDefault="00C226F9" w:rsidP="00C226F9">
            <w:hyperlink r:id="rId63" w:history="1">
              <w:r w:rsidRPr="00DD4646">
                <w:rPr>
                  <w:rStyle w:val="af"/>
                  <w:u w:val="none"/>
                </w:rPr>
                <w:t>21.20.10.239</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DD4646" w:rsidRDefault="00C226F9" w:rsidP="00C226F9">
            <w:proofErr w:type="spellStart"/>
            <w:r>
              <w:t>Метилэтилпиридинол</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раствор</w:t>
            </w:r>
          </w:p>
          <w:p w:rsidR="00C226F9" w:rsidRPr="00796B0F" w:rsidRDefault="00C226F9" w:rsidP="00C226F9">
            <w:r w:rsidRPr="00796B0F">
              <w:t> </w:t>
            </w:r>
            <w:proofErr w:type="spellStart"/>
            <w:r w:rsidRPr="00796B0F">
              <w:t>д</w:t>
            </w:r>
            <w:proofErr w:type="spellEnd"/>
            <w:r w:rsidRPr="00796B0F">
              <w:t>/ин</w:t>
            </w:r>
            <w:proofErr w:type="gramStart"/>
            <w:r w:rsidRPr="00796B0F">
              <w:t>1</w:t>
            </w:r>
            <w:proofErr w:type="gramEnd"/>
            <w:r w:rsidRPr="00796B0F">
              <w:t xml:space="preserve">% 1мл </w:t>
            </w:r>
            <w:proofErr w:type="spellStart"/>
            <w:r w:rsidRPr="00796B0F">
              <w:t>амп</w:t>
            </w:r>
            <w:proofErr w:type="spellEnd"/>
            <w:r w:rsidRPr="00796B0F">
              <w:t xml:space="preserve"> №</w:t>
            </w:r>
            <w:r>
              <w:t>10</w:t>
            </w:r>
            <w:r w:rsidRPr="00796B0F">
              <w:t xml:space="preserve">  </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64</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C226F9">
            <w:proofErr w:type="spellStart"/>
            <w:r w:rsidRPr="00DD4646">
              <w:t>Р-р</w:t>
            </w:r>
            <w:proofErr w:type="spellEnd"/>
            <w:r w:rsidRPr="00DD4646">
              <w:t xml:space="preserve"> Натрия хлорид</w:t>
            </w:r>
          </w:p>
          <w:p w:rsidR="00C226F9" w:rsidRPr="00DD4646" w:rsidRDefault="00C226F9" w:rsidP="00C226F9">
            <w:hyperlink r:id="rId64" w:history="1">
              <w:r w:rsidRPr="00DD4646">
                <w:rPr>
                  <w:rStyle w:val="af"/>
                  <w:u w:val="none"/>
                </w:rPr>
                <w:t>21.20.10.134</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DD4646" w:rsidRDefault="00C226F9" w:rsidP="00C226F9">
            <w:r w:rsidRPr="00DD4646">
              <w:t>Натрия хлорид</w:t>
            </w:r>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proofErr w:type="gramStart"/>
            <w:r>
              <w:t>шт</w:t>
            </w:r>
            <w:proofErr w:type="spellEnd"/>
            <w:proofErr w:type="gram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Р-р</w:t>
            </w:r>
            <w:proofErr w:type="spellEnd"/>
            <w:r w:rsidRPr="00796B0F">
              <w:t xml:space="preserve"> для в/</w:t>
            </w:r>
            <w:proofErr w:type="gramStart"/>
            <w:r w:rsidRPr="00796B0F">
              <w:t>в</w:t>
            </w:r>
            <w:proofErr w:type="gramEnd"/>
            <w:r w:rsidRPr="00796B0F">
              <w:t xml:space="preserve"> вливания 0.9% 2</w:t>
            </w:r>
            <w:r>
              <w:t>50 мл</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65</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C226F9">
            <w:proofErr w:type="spellStart"/>
            <w:r w:rsidRPr="00DD4646">
              <w:t>Р-р</w:t>
            </w:r>
            <w:proofErr w:type="spellEnd"/>
            <w:r w:rsidRPr="00DD4646">
              <w:t xml:space="preserve"> Натрия хлорид</w:t>
            </w:r>
          </w:p>
          <w:p w:rsidR="00C226F9" w:rsidRPr="00DD4646" w:rsidRDefault="00C226F9" w:rsidP="00C226F9">
            <w:hyperlink r:id="rId65" w:history="1">
              <w:r w:rsidRPr="00DD4646">
                <w:rPr>
                  <w:rStyle w:val="af"/>
                  <w:u w:val="none"/>
                </w:rPr>
                <w:t>21.20.10.134</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DD4646" w:rsidRDefault="00C226F9" w:rsidP="00C226F9">
            <w:r w:rsidRPr="00DD4646">
              <w:t>Натрия хлорид</w:t>
            </w:r>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Р-р</w:t>
            </w:r>
            <w:proofErr w:type="spellEnd"/>
            <w:r w:rsidRPr="00796B0F">
              <w:t xml:space="preserve"> для в/</w:t>
            </w:r>
            <w:proofErr w:type="gramStart"/>
            <w:r w:rsidRPr="00796B0F">
              <w:t>в</w:t>
            </w:r>
            <w:proofErr w:type="gramEnd"/>
            <w:r w:rsidRPr="00796B0F">
              <w:t xml:space="preserve"> вливания 0.9%</w:t>
            </w:r>
            <w:r>
              <w:t xml:space="preserve"> 10 мл </w:t>
            </w:r>
            <w:r w:rsidRPr="00796B0F">
              <w:t>ампулы</w:t>
            </w:r>
            <w:r>
              <w:t xml:space="preserve"> № 10</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66</w:t>
            </w:r>
          </w:p>
        </w:tc>
        <w:tc>
          <w:tcPr>
            <w:tcW w:w="2100" w:type="dxa"/>
            <w:tcBorders>
              <w:top w:val="nil"/>
              <w:left w:val="single" w:sz="4" w:space="0" w:color="000000"/>
              <w:bottom w:val="single" w:sz="2" w:space="0" w:color="000000"/>
              <w:right w:val="single" w:sz="4" w:space="0" w:color="000000"/>
            </w:tcBorders>
            <w:vAlign w:val="center"/>
            <w:hideMark/>
          </w:tcPr>
          <w:p w:rsidR="00C226F9" w:rsidRPr="00C226F9" w:rsidRDefault="00C226F9" w:rsidP="00C226F9">
            <w:proofErr w:type="spellStart"/>
            <w:r w:rsidRPr="00C226F9">
              <w:t>Р-р</w:t>
            </w:r>
            <w:proofErr w:type="spellEnd"/>
            <w:r w:rsidRPr="00C226F9">
              <w:t xml:space="preserve"> </w:t>
            </w:r>
            <w:proofErr w:type="spellStart"/>
            <w:r w:rsidRPr="00C226F9">
              <w:t>Аспаркам</w:t>
            </w:r>
            <w:proofErr w:type="spellEnd"/>
          </w:p>
          <w:p w:rsidR="00C226F9" w:rsidRPr="00C226F9" w:rsidRDefault="00C226F9" w:rsidP="00C226F9">
            <w:hyperlink r:id="rId66" w:history="1">
              <w:r w:rsidRPr="00C226F9">
                <w:rPr>
                  <w:rStyle w:val="af"/>
                  <w:u w:val="none"/>
                </w:rPr>
                <w:t>21.20.10.141</w:t>
              </w:r>
            </w:hyperlink>
            <w:r w:rsidRPr="00C226F9">
              <w:t xml:space="preserve"> </w:t>
            </w:r>
          </w:p>
        </w:tc>
        <w:tc>
          <w:tcPr>
            <w:tcW w:w="1674" w:type="dxa"/>
            <w:tcBorders>
              <w:top w:val="nil"/>
              <w:left w:val="single" w:sz="4" w:space="0" w:color="000000"/>
              <w:bottom w:val="single" w:sz="2" w:space="0" w:color="000000"/>
              <w:right w:val="single" w:sz="4" w:space="0" w:color="000000"/>
            </w:tcBorders>
          </w:tcPr>
          <w:p w:rsidR="00C226F9" w:rsidRPr="00C226F9" w:rsidRDefault="00C226F9" w:rsidP="00C226F9">
            <w:r w:rsidRPr="00C226F9">
              <w:t xml:space="preserve">Калия и магния </w:t>
            </w:r>
            <w:proofErr w:type="spellStart"/>
            <w:r w:rsidRPr="00C226F9">
              <w:t>аспарагинат</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C226F9" w:rsidRDefault="00C226F9" w:rsidP="00C226F9">
            <w:proofErr w:type="spellStart"/>
            <w:r w:rsidRPr="00C226F9">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C226F9" w:rsidRDefault="00C226F9" w:rsidP="00C226F9">
            <w:r w:rsidRPr="00C226F9">
              <w:rPr>
                <w:lang w:val="en-US"/>
              </w:rPr>
              <w:t>2</w:t>
            </w:r>
          </w:p>
        </w:tc>
        <w:tc>
          <w:tcPr>
            <w:tcW w:w="679" w:type="dxa"/>
            <w:tcBorders>
              <w:top w:val="nil"/>
              <w:left w:val="single" w:sz="4" w:space="0" w:color="000000"/>
              <w:bottom w:val="single" w:sz="2" w:space="0" w:color="000000"/>
              <w:right w:val="single" w:sz="4" w:space="0" w:color="000000"/>
            </w:tcBorders>
            <w:vAlign w:val="center"/>
          </w:tcPr>
          <w:p w:rsidR="00C226F9" w:rsidRPr="00C226F9"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C226F9"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C226F9" w:rsidRDefault="00C226F9" w:rsidP="00C226F9">
            <w:r w:rsidRPr="00C226F9">
              <w:t>Раствор 45,2 мг/мл+40 мг/мл 5 мл №10 для в/</w:t>
            </w:r>
            <w:proofErr w:type="gramStart"/>
            <w:r w:rsidRPr="00C226F9">
              <w:t>в</w:t>
            </w:r>
            <w:proofErr w:type="gramEnd"/>
            <w:r w:rsidRPr="00C226F9">
              <w:t xml:space="preserve"> вливания</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67</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C226F9">
            <w:proofErr w:type="spellStart"/>
            <w:r w:rsidRPr="00DD4646">
              <w:t>Метоклопрамид</w:t>
            </w:r>
            <w:proofErr w:type="spellEnd"/>
          </w:p>
          <w:p w:rsidR="00C226F9" w:rsidRPr="00DD4646" w:rsidRDefault="00C226F9" w:rsidP="00C226F9">
            <w:hyperlink r:id="rId67" w:history="1">
              <w:r w:rsidRPr="00DD4646">
                <w:rPr>
                  <w:rStyle w:val="af"/>
                  <w:u w:val="none"/>
                </w:rPr>
                <w:t>21.20.10.113</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DD4646" w:rsidRDefault="00C226F9" w:rsidP="00C226F9">
            <w:proofErr w:type="spellStart"/>
            <w:r w:rsidRPr="00DD4646">
              <w:t>Метоклопрамид</w:t>
            </w:r>
            <w:proofErr w:type="spellEnd"/>
          </w:p>
          <w:p w:rsidR="00C226F9" w:rsidRPr="00DD4646" w:rsidRDefault="00C226F9" w:rsidP="00C226F9"/>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C226F9">
            <w:r w:rsidRPr="00796B0F">
              <w:t>ТАБЛЕТКИ</w:t>
            </w:r>
          </w:p>
          <w:p w:rsidR="00C226F9" w:rsidRPr="00796B0F" w:rsidRDefault="00C226F9" w:rsidP="00C226F9">
            <w:r w:rsidRPr="00796B0F">
              <w:t>Дозировка:10 мг №50</w:t>
            </w:r>
          </w:p>
          <w:p w:rsidR="00C226F9" w:rsidRPr="00796B0F" w:rsidRDefault="00C226F9" w:rsidP="00C226F9"/>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68</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C226F9">
            <w:proofErr w:type="spellStart"/>
            <w:r w:rsidRPr="00DD4646">
              <w:t>Хлоргексидин</w:t>
            </w:r>
            <w:r>
              <w:t>а</w:t>
            </w:r>
            <w:proofErr w:type="spellEnd"/>
            <w:r>
              <w:t xml:space="preserve"> </w:t>
            </w:r>
            <w:proofErr w:type="spellStart"/>
            <w:r>
              <w:t>Биглюконат</w:t>
            </w:r>
            <w:proofErr w:type="spellEnd"/>
          </w:p>
          <w:p w:rsidR="00C226F9" w:rsidRPr="00DD4646" w:rsidRDefault="00C226F9" w:rsidP="00C226F9">
            <w:hyperlink r:id="rId68" w:history="1">
              <w:r w:rsidRPr="00DD4646">
                <w:rPr>
                  <w:rStyle w:val="af"/>
                  <w:u w:val="none"/>
                </w:rPr>
                <w:t>21.20.10.158</w:t>
              </w:r>
            </w:hyperlink>
          </w:p>
        </w:tc>
        <w:tc>
          <w:tcPr>
            <w:tcW w:w="1674" w:type="dxa"/>
            <w:tcBorders>
              <w:top w:val="nil"/>
              <w:left w:val="single" w:sz="4" w:space="0" w:color="000000"/>
              <w:bottom w:val="single" w:sz="2" w:space="0" w:color="000000"/>
              <w:right w:val="single" w:sz="4" w:space="0" w:color="000000"/>
            </w:tcBorders>
          </w:tcPr>
          <w:p w:rsidR="00C226F9" w:rsidRPr="00DD4646" w:rsidRDefault="00C226F9" w:rsidP="00C226F9"/>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фл</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Р-р</w:t>
            </w:r>
            <w:proofErr w:type="spellEnd"/>
            <w:r w:rsidRPr="00796B0F">
              <w:t xml:space="preserve"> для наружного применения</w:t>
            </w:r>
            <w:r>
              <w:t xml:space="preserve"> 0,05 %</w:t>
            </w:r>
            <w:r w:rsidRPr="00796B0F">
              <w:t xml:space="preserve"> 100 </w:t>
            </w:r>
            <w:proofErr w:type="spellStart"/>
            <w:r w:rsidRPr="00796B0F">
              <w:t>гр</w:t>
            </w:r>
            <w:proofErr w:type="spellEnd"/>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69</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C226F9">
            <w:r w:rsidRPr="00DD4646">
              <w:t xml:space="preserve">Мазь </w:t>
            </w:r>
            <w:proofErr w:type="spellStart"/>
            <w:r>
              <w:t>Д</w:t>
            </w:r>
            <w:r w:rsidRPr="00DD4646">
              <w:t>иклофенак</w:t>
            </w:r>
            <w:proofErr w:type="spellEnd"/>
          </w:p>
          <w:p w:rsidR="00C226F9" w:rsidRPr="00DD4646" w:rsidRDefault="00C226F9" w:rsidP="00C226F9">
            <w:r w:rsidRPr="00DD4646">
              <w:t xml:space="preserve"> </w:t>
            </w:r>
            <w:hyperlink r:id="rId69" w:history="1">
              <w:r w:rsidRPr="00DD4646">
                <w:rPr>
                  <w:rStyle w:val="af"/>
                  <w:u w:val="none"/>
                </w:rPr>
                <w:t>21.20.10.224</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DD4646" w:rsidRDefault="00C226F9" w:rsidP="00C226F9">
            <w:proofErr w:type="spellStart"/>
            <w:r>
              <w:t>Диклофенак</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proofErr w:type="gramStart"/>
            <w:r>
              <w:t>шт</w:t>
            </w:r>
            <w:proofErr w:type="spellEnd"/>
            <w:proofErr w:type="gram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C226F9">
            <w:r w:rsidRPr="00796B0F">
              <w:t>МАЗЬ ДЛЯ НАРУЖНОГО ПРИМЕНЕНИЯ</w:t>
            </w:r>
          </w:p>
          <w:p w:rsidR="00C226F9" w:rsidRPr="00796B0F" w:rsidRDefault="00C226F9" w:rsidP="00C226F9">
            <w:r w:rsidRPr="00796B0F">
              <w:t>Дозировка:20 мг/г</w:t>
            </w:r>
            <w:proofErr w:type="gramStart"/>
            <w:r w:rsidRPr="00796B0F">
              <w:t>2</w:t>
            </w:r>
            <w:proofErr w:type="gramEnd"/>
            <w:r w:rsidRPr="00796B0F">
              <w:t xml:space="preserve"> %</w:t>
            </w:r>
          </w:p>
          <w:p w:rsidR="00C226F9" w:rsidRPr="00796B0F" w:rsidRDefault="00C226F9" w:rsidP="00C226F9">
            <w:r>
              <w:t>30 г</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70</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C226F9">
            <w:proofErr w:type="spellStart"/>
            <w:r w:rsidRPr="00DD4646">
              <w:t>Супрастин</w:t>
            </w:r>
            <w:proofErr w:type="spellEnd"/>
          </w:p>
          <w:p w:rsidR="00C226F9" w:rsidRPr="00DD4646" w:rsidRDefault="00C226F9" w:rsidP="00C226F9">
            <w:hyperlink r:id="rId70" w:history="1">
              <w:r w:rsidRPr="00DD4646">
                <w:rPr>
                  <w:rStyle w:val="af"/>
                  <w:u w:val="none"/>
                </w:rPr>
                <w:t>21.20.10.256</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DD4646" w:rsidRDefault="00C226F9" w:rsidP="00C226F9">
            <w:proofErr w:type="spellStart"/>
            <w:r>
              <w:t>Хлоропирамин</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C226F9">
            <w:r w:rsidRPr="00796B0F">
              <w:t>ТАБЛЕТКИ</w:t>
            </w:r>
          </w:p>
          <w:p w:rsidR="00C226F9" w:rsidRPr="00796B0F" w:rsidRDefault="00C226F9" w:rsidP="00C226F9">
            <w:r w:rsidRPr="00796B0F">
              <w:t>Дозировка:25 мг №20</w:t>
            </w:r>
          </w:p>
          <w:p w:rsidR="00C226F9" w:rsidRPr="00796B0F" w:rsidRDefault="00C226F9" w:rsidP="00C226F9"/>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71</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C226F9">
            <w:r w:rsidRPr="00DD4646">
              <w:t>Системы</w:t>
            </w:r>
            <w:r>
              <w:t xml:space="preserve"> </w:t>
            </w:r>
            <w:proofErr w:type="spellStart"/>
            <w:r>
              <w:t>инфузионные</w:t>
            </w:r>
            <w:proofErr w:type="spellEnd"/>
          </w:p>
          <w:p w:rsidR="00C226F9" w:rsidRPr="00DD4646" w:rsidRDefault="00C226F9" w:rsidP="00C226F9">
            <w:hyperlink r:id="rId71" w:history="1">
              <w:r w:rsidRPr="00DD4646">
                <w:rPr>
                  <w:rStyle w:val="af"/>
                  <w:u w:val="none"/>
                </w:rPr>
                <w:t>32.50.13.110</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DD4646" w:rsidRDefault="00C226F9" w:rsidP="00C226F9"/>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proofErr w:type="gramStart"/>
            <w:r w:rsidRPr="00796B0F">
              <w:t>шт</w:t>
            </w:r>
            <w:proofErr w:type="spellEnd"/>
            <w:proofErr w:type="gram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C226F9">
            <w:r w:rsidRPr="00796B0F">
              <w:t>система</w:t>
            </w:r>
          </w:p>
          <w:p w:rsidR="00C226F9" w:rsidRPr="00796B0F" w:rsidRDefault="00C226F9" w:rsidP="00C226F9">
            <w:r w:rsidRPr="00796B0F">
              <w:t> </w:t>
            </w:r>
            <w:proofErr w:type="spellStart"/>
            <w:r w:rsidRPr="00796B0F">
              <w:t>инфузионная</w:t>
            </w:r>
            <w:proofErr w:type="spellEnd"/>
            <w:r w:rsidRPr="00796B0F">
              <w:t xml:space="preserve"> однократного применения</w:t>
            </w:r>
          </w:p>
          <w:p w:rsidR="00C226F9" w:rsidRPr="00C226F9" w:rsidRDefault="00C226F9" w:rsidP="00C226F9">
            <w:r>
              <w:t xml:space="preserve">игла </w:t>
            </w:r>
            <w:r>
              <w:rPr>
                <w:lang w:val="en-US"/>
              </w:rPr>
              <w:t>G</w:t>
            </w:r>
            <w:r w:rsidRPr="00C226F9">
              <w:t>21 (0.8</w:t>
            </w:r>
            <w:r>
              <w:t>х</w:t>
            </w:r>
            <w:r w:rsidRPr="00C226F9">
              <w:t>40)</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72</w:t>
            </w:r>
          </w:p>
        </w:tc>
        <w:tc>
          <w:tcPr>
            <w:tcW w:w="2100" w:type="dxa"/>
            <w:tcBorders>
              <w:top w:val="nil"/>
              <w:left w:val="single" w:sz="4" w:space="0" w:color="000000"/>
              <w:bottom w:val="single" w:sz="2" w:space="0" w:color="000000"/>
              <w:right w:val="single" w:sz="4" w:space="0" w:color="000000"/>
            </w:tcBorders>
            <w:vAlign w:val="center"/>
          </w:tcPr>
          <w:p w:rsidR="00C226F9" w:rsidRPr="00DD4646" w:rsidRDefault="00C226F9" w:rsidP="00C226F9">
            <w:r w:rsidRPr="00DD4646">
              <w:t>Перчатки</w:t>
            </w:r>
            <w:r>
              <w:t xml:space="preserve"> смотровые</w:t>
            </w:r>
          </w:p>
          <w:p w:rsidR="00C226F9" w:rsidRPr="00DD4646" w:rsidRDefault="00C226F9" w:rsidP="00C226F9">
            <w:hyperlink r:id="rId72" w:history="1">
              <w:r w:rsidRPr="00DD4646">
                <w:rPr>
                  <w:rStyle w:val="af"/>
                  <w:u w:val="none"/>
                </w:rPr>
                <w:t>22.19.60.119</w:t>
              </w:r>
            </w:hyperlink>
            <w:r w:rsidRPr="00DD4646">
              <w:t xml:space="preserve"> </w:t>
            </w:r>
          </w:p>
          <w:p w:rsidR="00C226F9" w:rsidRPr="00DD4646" w:rsidRDefault="00C226F9" w:rsidP="00C226F9"/>
        </w:tc>
        <w:tc>
          <w:tcPr>
            <w:tcW w:w="1674" w:type="dxa"/>
            <w:tcBorders>
              <w:top w:val="nil"/>
              <w:left w:val="single" w:sz="4" w:space="0" w:color="000000"/>
              <w:bottom w:val="single" w:sz="2" w:space="0" w:color="000000"/>
              <w:right w:val="single" w:sz="4" w:space="0" w:color="000000"/>
            </w:tcBorders>
          </w:tcPr>
          <w:p w:rsidR="00C226F9" w:rsidRPr="00DD4646" w:rsidRDefault="00C226F9" w:rsidP="00C226F9"/>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t>упак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t>6</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Перчатки смотровые одноразовые нестерильные латексные М</w:t>
            </w:r>
            <w:r>
              <w:t xml:space="preserve"> № 50</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73</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C226F9">
            <w:proofErr w:type="spellStart"/>
            <w:r w:rsidRPr="00DD4646">
              <w:t>Амлодипин</w:t>
            </w:r>
            <w:proofErr w:type="spellEnd"/>
          </w:p>
          <w:p w:rsidR="00C226F9" w:rsidRPr="00DD4646" w:rsidRDefault="00C226F9" w:rsidP="00C226F9">
            <w:r w:rsidRPr="00DD4646">
              <w:t>21.20.10.147</w:t>
            </w:r>
          </w:p>
        </w:tc>
        <w:tc>
          <w:tcPr>
            <w:tcW w:w="1674" w:type="dxa"/>
            <w:tcBorders>
              <w:top w:val="nil"/>
              <w:left w:val="single" w:sz="4" w:space="0" w:color="000000"/>
              <w:bottom w:val="single" w:sz="2" w:space="0" w:color="000000"/>
              <w:right w:val="single" w:sz="4" w:space="0" w:color="000000"/>
            </w:tcBorders>
          </w:tcPr>
          <w:p w:rsidR="00C226F9" w:rsidRPr="00DD4646" w:rsidRDefault="00C226F9" w:rsidP="00C226F9">
            <w:proofErr w:type="spellStart"/>
            <w:r w:rsidRPr="00DD4646">
              <w:t>Амлодипин</w:t>
            </w:r>
            <w:proofErr w:type="spellEnd"/>
          </w:p>
          <w:p w:rsidR="00C226F9" w:rsidRPr="00DD4646" w:rsidRDefault="00C226F9" w:rsidP="00C226F9"/>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 xml:space="preserve">ТАБЛЕТКИ  </w:t>
            </w:r>
            <w:r>
              <w:t>10 мг</w:t>
            </w:r>
            <w:r w:rsidRPr="00796B0F">
              <w:t xml:space="preserve">  № 90</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74</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C226F9">
            <w:proofErr w:type="spellStart"/>
            <w:r w:rsidRPr="00DD4646">
              <w:t>Сиднофарм</w:t>
            </w:r>
            <w:proofErr w:type="spellEnd"/>
          </w:p>
          <w:p w:rsidR="00C226F9" w:rsidRPr="00DD4646" w:rsidRDefault="00C226F9" w:rsidP="00C226F9">
            <w:r w:rsidRPr="00DD4646">
              <w:t>21.20.10.141</w:t>
            </w:r>
          </w:p>
        </w:tc>
        <w:tc>
          <w:tcPr>
            <w:tcW w:w="1674" w:type="dxa"/>
            <w:tcBorders>
              <w:top w:val="nil"/>
              <w:left w:val="single" w:sz="4" w:space="0" w:color="000000"/>
              <w:bottom w:val="single" w:sz="2" w:space="0" w:color="000000"/>
              <w:right w:val="single" w:sz="4" w:space="0" w:color="000000"/>
            </w:tcBorders>
            <w:hideMark/>
          </w:tcPr>
          <w:p w:rsidR="00C226F9" w:rsidRPr="00DD4646" w:rsidRDefault="00C226F9" w:rsidP="00C226F9">
            <w:proofErr w:type="spellStart"/>
            <w:r w:rsidRPr="00DD4646">
              <w:t>М</w:t>
            </w:r>
            <w:r>
              <w:t>олсидомин</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таблетки; 2 мг №30</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75</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C226F9">
            <w:proofErr w:type="spellStart"/>
            <w:r w:rsidRPr="00DD4646">
              <w:t>Аминалон</w:t>
            </w:r>
            <w:proofErr w:type="spellEnd"/>
          </w:p>
          <w:p w:rsidR="00C226F9" w:rsidRPr="00DD4646" w:rsidRDefault="00C226F9" w:rsidP="00C226F9">
            <w:r w:rsidRPr="00DD4646">
              <w:t>21.20.10.239</w:t>
            </w:r>
          </w:p>
        </w:tc>
        <w:tc>
          <w:tcPr>
            <w:tcW w:w="1674" w:type="dxa"/>
            <w:tcBorders>
              <w:top w:val="nil"/>
              <w:left w:val="single" w:sz="4" w:space="0" w:color="000000"/>
              <w:bottom w:val="single" w:sz="2" w:space="0" w:color="000000"/>
              <w:right w:val="single" w:sz="4" w:space="0" w:color="000000"/>
            </w:tcBorders>
            <w:hideMark/>
          </w:tcPr>
          <w:p w:rsidR="00C226F9" w:rsidRPr="00DD4646" w:rsidRDefault="00C226F9" w:rsidP="00C226F9">
            <w:proofErr w:type="spellStart"/>
            <w:proofErr w:type="gramStart"/>
            <w:r>
              <w:t>Гамма-аминомасляная</w:t>
            </w:r>
            <w:proofErr w:type="spellEnd"/>
            <w:proofErr w:type="gramEnd"/>
            <w:r>
              <w:t xml:space="preserve"> кислота</w:t>
            </w:r>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5</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C226F9">
            <w:proofErr w:type="gramStart"/>
            <w:r w:rsidRPr="00796B0F">
              <w:t>ТАБЛЕТКИ</w:t>
            </w:r>
            <w:proofErr w:type="gramEnd"/>
            <w:r w:rsidRPr="00796B0F">
              <w:t xml:space="preserve"> ПОКРЫТЫЕ ПЛЕНОЧНОЙ ОБОЛОЧКОЙ</w:t>
            </w:r>
          </w:p>
          <w:p w:rsidR="00C226F9" w:rsidRPr="00796B0F" w:rsidRDefault="00C226F9" w:rsidP="00C226F9">
            <w:r w:rsidRPr="00796B0F">
              <w:t>Дозировка: 250 мг № 100</w:t>
            </w:r>
          </w:p>
          <w:p w:rsidR="00C226F9" w:rsidRPr="00796B0F" w:rsidRDefault="00C226F9" w:rsidP="00C226F9"/>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76</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C226F9">
            <w:proofErr w:type="spellStart"/>
            <w:r w:rsidRPr="00DD4646">
              <w:t>Фамотидин</w:t>
            </w:r>
            <w:proofErr w:type="spellEnd"/>
          </w:p>
          <w:p w:rsidR="00C226F9" w:rsidRPr="00DD4646" w:rsidRDefault="00C226F9" w:rsidP="00C226F9">
            <w:r w:rsidRPr="00DD4646">
              <w:t xml:space="preserve"> </w:t>
            </w:r>
            <w:hyperlink r:id="rId73" w:history="1">
              <w:r w:rsidRPr="00DD4646">
                <w:rPr>
                  <w:rStyle w:val="af"/>
                  <w:u w:val="none"/>
                </w:rPr>
                <w:t>21.20.10.112</w:t>
              </w:r>
            </w:hyperlink>
          </w:p>
        </w:tc>
        <w:tc>
          <w:tcPr>
            <w:tcW w:w="1674" w:type="dxa"/>
            <w:tcBorders>
              <w:top w:val="nil"/>
              <w:left w:val="single" w:sz="4" w:space="0" w:color="000000"/>
              <w:bottom w:val="single" w:sz="2" w:space="0" w:color="000000"/>
              <w:right w:val="single" w:sz="4" w:space="0" w:color="000000"/>
            </w:tcBorders>
            <w:hideMark/>
          </w:tcPr>
          <w:p w:rsidR="00C226F9" w:rsidRPr="00DD4646" w:rsidRDefault="00C226F9" w:rsidP="00C226F9">
            <w:proofErr w:type="spellStart"/>
            <w:r>
              <w:t>Ф</w:t>
            </w:r>
            <w:r w:rsidRPr="00DD4646">
              <w:t>амотидин</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gramStart"/>
            <w:r w:rsidRPr="00796B0F">
              <w:t>ТАБЛЕТКИ</w:t>
            </w:r>
            <w:proofErr w:type="gramEnd"/>
            <w:r w:rsidRPr="00796B0F">
              <w:t xml:space="preserve"> ПОКРЫТЫЕ ОБОЛОЧКОЙ</w:t>
            </w:r>
          </w:p>
          <w:p w:rsidR="00C226F9" w:rsidRPr="00796B0F" w:rsidRDefault="00C226F9" w:rsidP="00C226F9">
            <w:r w:rsidRPr="00796B0F">
              <w:t>Дозировка: 40 мг №20</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77</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C226F9">
            <w:r w:rsidRPr="00DD4646">
              <w:t xml:space="preserve">Мазь </w:t>
            </w:r>
            <w:proofErr w:type="spellStart"/>
            <w:r w:rsidRPr="00DD4646">
              <w:t>кетопрофен</w:t>
            </w:r>
            <w:proofErr w:type="spellEnd"/>
          </w:p>
          <w:p w:rsidR="00C226F9" w:rsidRPr="00DD4646" w:rsidRDefault="00C226F9" w:rsidP="00C226F9">
            <w:r w:rsidRPr="00DD4646">
              <w:t>21.20.10.224</w:t>
            </w:r>
          </w:p>
        </w:tc>
        <w:tc>
          <w:tcPr>
            <w:tcW w:w="1674" w:type="dxa"/>
            <w:tcBorders>
              <w:top w:val="nil"/>
              <w:left w:val="single" w:sz="4" w:space="0" w:color="000000"/>
              <w:bottom w:val="single" w:sz="2" w:space="0" w:color="000000"/>
              <w:right w:val="single" w:sz="4" w:space="0" w:color="000000"/>
            </w:tcBorders>
            <w:hideMark/>
          </w:tcPr>
          <w:p w:rsidR="00C226F9" w:rsidRPr="00DD4646" w:rsidRDefault="00C226F9" w:rsidP="00C226F9">
            <w:proofErr w:type="spellStart"/>
            <w:r w:rsidRPr="00DD4646">
              <w:t>кетопрофен</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proofErr w:type="gramStart"/>
            <w:r>
              <w:t>шт</w:t>
            </w:r>
            <w:proofErr w:type="spellEnd"/>
            <w:proofErr w:type="gram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C226F9">
            <w:r w:rsidRPr="00796B0F">
              <w:t> </w:t>
            </w:r>
            <w:r>
              <w:t>Гель</w:t>
            </w:r>
            <w:r w:rsidRPr="00796B0F">
              <w:t xml:space="preserve"> ДЛЯ НАРУЖНОГО ПРИМЕНЕНИЯ</w:t>
            </w:r>
          </w:p>
          <w:p w:rsidR="00C226F9" w:rsidRPr="00796B0F" w:rsidRDefault="00C226F9" w:rsidP="00C226F9">
            <w:r w:rsidRPr="00796B0F">
              <w:t>Дозировка: 50 мг/г</w:t>
            </w:r>
            <w:r>
              <w:t xml:space="preserve"> </w:t>
            </w:r>
            <w:r w:rsidRPr="00796B0F">
              <w:t xml:space="preserve">5 % 100 </w:t>
            </w:r>
            <w:proofErr w:type="spellStart"/>
            <w:r w:rsidRPr="00796B0F">
              <w:t>гр</w:t>
            </w:r>
            <w:proofErr w:type="spellEnd"/>
          </w:p>
          <w:p w:rsidR="00C226F9" w:rsidRPr="00796B0F" w:rsidRDefault="00C226F9" w:rsidP="00C226F9"/>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78</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C226F9">
            <w:r w:rsidRPr="00DD4646">
              <w:t>Тест полоски</w:t>
            </w:r>
          </w:p>
          <w:p w:rsidR="00C226F9" w:rsidRPr="00DD4646" w:rsidRDefault="00C226F9" w:rsidP="00C226F9">
            <w:hyperlink r:id="rId74" w:history="1">
              <w:r w:rsidRPr="00DD4646">
                <w:rPr>
                  <w:rStyle w:val="af"/>
                  <w:u w:val="none"/>
                </w:rPr>
                <w:t>20.59.52.192</w:t>
              </w:r>
            </w:hyperlink>
          </w:p>
        </w:tc>
        <w:tc>
          <w:tcPr>
            <w:tcW w:w="1674" w:type="dxa"/>
            <w:tcBorders>
              <w:top w:val="nil"/>
              <w:left w:val="single" w:sz="4" w:space="0" w:color="000000"/>
              <w:bottom w:val="single" w:sz="2" w:space="0" w:color="000000"/>
              <w:right w:val="single" w:sz="4" w:space="0" w:color="000000"/>
            </w:tcBorders>
          </w:tcPr>
          <w:p w:rsidR="00C226F9" w:rsidRPr="00DD4646" w:rsidRDefault="00C226F9" w:rsidP="00C226F9"/>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Контур Плюс № 50</w:t>
            </w:r>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79</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C226F9">
            <w:proofErr w:type="spellStart"/>
            <w:r w:rsidRPr="00DD4646">
              <w:t>Р-р</w:t>
            </w:r>
            <w:proofErr w:type="spellEnd"/>
            <w:r w:rsidRPr="00DD4646">
              <w:t xml:space="preserve"> Но-шпа</w:t>
            </w:r>
          </w:p>
          <w:p w:rsidR="00C226F9" w:rsidRPr="00DD4646" w:rsidRDefault="00C226F9" w:rsidP="00C226F9">
            <w:hyperlink r:id="rId75" w:history="1">
              <w:r w:rsidRPr="00DD4646">
                <w:rPr>
                  <w:rStyle w:val="af"/>
                  <w:u w:val="none"/>
                </w:rPr>
                <w:t>21.20.10.130</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DD4646" w:rsidRDefault="00C226F9" w:rsidP="00C226F9">
            <w:proofErr w:type="spellStart"/>
            <w:r>
              <w:t>Дротаверин</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proofErr w:type="gramStart"/>
            <w:r w:rsidRPr="00796B0F">
              <w:t>р-р</w:t>
            </w:r>
            <w:proofErr w:type="spellEnd"/>
            <w:r w:rsidRPr="00796B0F">
              <w:t xml:space="preserve"> для в/в и в/м </w:t>
            </w:r>
            <w:proofErr w:type="spellStart"/>
            <w:r w:rsidRPr="00796B0F">
              <w:t>введ</w:t>
            </w:r>
            <w:proofErr w:type="spellEnd"/>
            <w:r w:rsidRPr="00796B0F">
              <w:t xml:space="preserve"> 20мг/мл 2мл </w:t>
            </w:r>
            <w:proofErr w:type="spellStart"/>
            <w:r w:rsidRPr="00796B0F">
              <w:t>амп</w:t>
            </w:r>
            <w:proofErr w:type="spellEnd"/>
            <w:r w:rsidRPr="00796B0F">
              <w:t xml:space="preserve"> №5 </w:t>
            </w:r>
            <w:proofErr w:type="gramEnd"/>
          </w:p>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80</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C226F9">
            <w:proofErr w:type="spellStart"/>
            <w:r w:rsidRPr="00DD4646">
              <w:t>Р-р</w:t>
            </w:r>
            <w:proofErr w:type="spellEnd"/>
            <w:r w:rsidRPr="00DD4646">
              <w:t xml:space="preserve"> </w:t>
            </w:r>
            <w:r>
              <w:t>Б</w:t>
            </w:r>
            <w:r w:rsidRPr="00DD4646">
              <w:t>аралгин</w:t>
            </w:r>
          </w:p>
          <w:p w:rsidR="00C226F9" w:rsidRPr="00DD4646" w:rsidRDefault="00C226F9" w:rsidP="00C226F9">
            <w:hyperlink r:id="rId76" w:history="1">
              <w:r w:rsidRPr="00DD4646">
                <w:rPr>
                  <w:rStyle w:val="af"/>
                  <w:u w:val="none"/>
                </w:rPr>
                <w:t>21.20.10.230</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DD4646" w:rsidRDefault="00C226F9" w:rsidP="00C226F9">
            <w:proofErr w:type="spellStart"/>
            <w:r>
              <w:t>Метамизол</w:t>
            </w:r>
            <w:proofErr w:type="spellEnd"/>
            <w:r>
              <w:t xml:space="preserve"> натрия</w:t>
            </w:r>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C226F9">
            <w:r w:rsidRPr="00796B0F">
              <w:t> Раствор </w:t>
            </w:r>
          </w:p>
          <w:p w:rsidR="00C226F9" w:rsidRPr="00796B0F" w:rsidRDefault="00C226F9" w:rsidP="00C226F9"/>
          <w:p w:rsidR="00C226F9" w:rsidRPr="00796B0F" w:rsidRDefault="00C226F9" w:rsidP="00C226F9">
            <w:r w:rsidRPr="00796B0F">
              <w:t xml:space="preserve">  </w:t>
            </w:r>
            <w:r>
              <w:t xml:space="preserve">500 мг/мл </w:t>
            </w:r>
            <w:r w:rsidRPr="00796B0F">
              <w:t xml:space="preserve">5мл №5 </w:t>
            </w:r>
          </w:p>
        </w:tc>
      </w:tr>
      <w:tr w:rsidR="00C226F9" w:rsidRPr="00796B0F" w:rsidTr="00C226F9">
        <w:trPr>
          <w:trHeight w:val="854"/>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81</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C226F9">
            <w:proofErr w:type="spellStart"/>
            <w:r w:rsidRPr="00DD4646">
              <w:t>Р-р</w:t>
            </w:r>
            <w:proofErr w:type="spellEnd"/>
            <w:r w:rsidRPr="00DD4646">
              <w:t xml:space="preserve"> </w:t>
            </w:r>
            <w:r>
              <w:t>К</w:t>
            </w:r>
            <w:r w:rsidRPr="00DD4646">
              <w:t>ордиамин</w:t>
            </w:r>
          </w:p>
          <w:p w:rsidR="00C226F9" w:rsidRPr="00DD4646" w:rsidRDefault="00C226F9" w:rsidP="00C226F9">
            <w:hyperlink r:id="rId77" w:history="1">
              <w:r w:rsidRPr="00DD4646">
                <w:rPr>
                  <w:rStyle w:val="af"/>
                  <w:u w:val="none"/>
                </w:rPr>
                <w:t>21.20.10.250</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DD4646" w:rsidRDefault="00C226F9" w:rsidP="00C226F9">
            <w:proofErr w:type="spellStart"/>
            <w:r>
              <w:t>Никетамид</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 </w:t>
            </w:r>
            <w:proofErr w:type="spellStart"/>
            <w:r w:rsidRPr="00796B0F">
              <w:t>р-р</w:t>
            </w:r>
            <w:proofErr w:type="spellEnd"/>
            <w:r w:rsidRPr="00796B0F">
              <w:t xml:space="preserve"> для инъекций 250мг/мл.1мл.</w:t>
            </w:r>
            <w:r>
              <w:t xml:space="preserve"> </w:t>
            </w:r>
            <w:proofErr w:type="spellStart"/>
            <w:r>
              <w:t>амп</w:t>
            </w:r>
            <w:proofErr w:type="spellEnd"/>
            <w:r>
              <w:t xml:space="preserve">. </w:t>
            </w:r>
            <w:r w:rsidRPr="00796B0F">
              <w:t xml:space="preserve">№10 </w:t>
            </w:r>
          </w:p>
        </w:tc>
      </w:tr>
      <w:tr w:rsidR="00C226F9" w:rsidRPr="00796B0F" w:rsidTr="00C226F9">
        <w:trPr>
          <w:trHeight w:val="1468"/>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lastRenderedPageBreak/>
              <w:t>82</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Р-р</w:t>
            </w:r>
            <w:proofErr w:type="spellEnd"/>
            <w:r w:rsidRPr="00796B0F">
              <w:t xml:space="preserve"> </w:t>
            </w:r>
            <w:proofErr w:type="spellStart"/>
            <w:r>
              <w:t>П</w:t>
            </w:r>
            <w:r w:rsidRPr="00796B0F">
              <w:t>реднизалон</w:t>
            </w:r>
            <w:proofErr w:type="spellEnd"/>
          </w:p>
          <w:p w:rsidR="00C226F9" w:rsidRPr="00796B0F" w:rsidRDefault="00C226F9" w:rsidP="00C226F9">
            <w:hyperlink r:id="rId78" w:history="1">
              <w:r w:rsidRPr="00796B0F">
                <w:rPr>
                  <w:rStyle w:val="af"/>
                </w:rPr>
                <w:t>21.20.10.180-</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proofErr w:type="spellStart"/>
            <w:r>
              <w:t>П</w:t>
            </w:r>
            <w:r w:rsidRPr="00796B0F">
              <w:t>реднизалон</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C226F9">
            <w:r w:rsidRPr="00796B0F">
              <w:t>РАСТВОР ДЛЯ ВНУТРИВЕННОГО И ВНУТРИМЫШЕЧНОГО ВВЕДЕНИЯ</w:t>
            </w:r>
          </w:p>
          <w:p w:rsidR="00C226F9" w:rsidRPr="00796B0F" w:rsidRDefault="00C226F9" w:rsidP="00C226F9">
            <w:r w:rsidRPr="00796B0F">
              <w:t>Дозировка:</w:t>
            </w:r>
            <w:r>
              <w:t xml:space="preserve"> 30 мг/мл 1 мл</w:t>
            </w:r>
            <w:r w:rsidRPr="00796B0F">
              <w:t xml:space="preserve"> №10</w:t>
            </w:r>
          </w:p>
          <w:p w:rsidR="00C226F9" w:rsidRPr="00796B0F" w:rsidRDefault="00C226F9" w:rsidP="00C226F9"/>
        </w:tc>
      </w:tr>
      <w:tr w:rsidR="00C226F9" w:rsidRPr="00796B0F" w:rsidTr="00C226F9">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83</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 xml:space="preserve">Горчичники </w:t>
            </w:r>
            <w:hyperlink r:id="rId79" w:history="1">
              <w:r w:rsidRPr="00796B0F">
                <w:rPr>
                  <w:rStyle w:val="af"/>
                </w:rPr>
                <w:t>21.20.10.224</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C226F9"/>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5</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C226F9"/>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C226F9">
            <w:r>
              <w:t>Пакеты № 20 (9,5х</w:t>
            </w:r>
            <w:proofErr w:type="gramStart"/>
            <w:r>
              <w:t>9</w:t>
            </w:r>
            <w:proofErr w:type="gramEnd"/>
            <w:r>
              <w:t>,5 см)</w:t>
            </w:r>
          </w:p>
        </w:tc>
      </w:tr>
      <w:tr w:rsidR="00C226F9" w:rsidRPr="00796B0F" w:rsidTr="00C226F9">
        <w:trPr>
          <w:trHeight w:val="338"/>
          <w:jc w:val="center"/>
        </w:trPr>
        <w:tc>
          <w:tcPr>
            <w:tcW w:w="6300" w:type="dxa"/>
            <w:gridSpan w:val="6"/>
            <w:tcBorders>
              <w:top w:val="single" w:sz="4" w:space="0" w:color="000000"/>
              <w:left w:val="single" w:sz="4" w:space="0" w:color="000000"/>
              <w:bottom w:val="single" w:sz="4" w:space="0" w:color="000000"/>
              <w:right w:val="single" w:sz="4" w:space="0" w:color="000000"/>
            </w:tcBorders>
            <w:hideMark/>
          </w:tcPr>
          <w:p w:rsidR="00C226F9" w:rsidRPr="00796B0F" w:rsidRDefault="00C226F9" w:rsidP="00C226F9">
            <w:r w:rsidRPr="00796B0F">
              <w:t>Итого:</w:t>
            </w:r>
          </w:p>
        </w:tc>
        <w:tc>
          <w:tcPr>
            <w:tcW w:w="758" w:type="dxa"/>
            <w:tcBorders>
              <w:top w:val="single" w:sz="4" w:space="0" w:color="000000"/>
              <w:left w:val="single" w:sz="4" w:space="0" w:color="000000"/>
              <w:bottom w:val="single" w:sz="4" w:space="0" w:color="000000"/>
              <w:right w:val="single" w:sz="4" w:space="0" w:color="000000"/>
            </w:tcBorders>
          </w:tcPr>
          <w:p w:rsidR="00C226F9" w:rsidRPr="00796B0F" w:rsidRDefault="00C226F9" w:rsidP="00C226F9"/>
        </w:tc>
        <w:tc>
          <w:tcPr>
            <w:tcW w:w="3571" w:type="dxa"/>
            <w:tcBorders>
              <w:top w:val="single" w:sz="4" w:space="0" w:color="000000"/>
              <w:left w:val="single" w:sz="4" w:space="0" w:color="000000"/>
              <w:bottom w:val="single" w:sz="4" w:space="0" w:color="000000"/>
              <w:right w:val="single" w:sz="4" w:space="0" w:color="000000"/>
            </w:tcBorders>
            <w:vAlign w:val="center"/>
          </w:tcPr>
          <w:p w:rsidR="00C226F9" w:rsidRPr="00796B0F" w:rsidRDefault="00C226F9" w:rsidP="00C226F9"/>
        </w:tc>
      </w:tr>
    </w:tbl>
    <w:p w:rsidR="00C226F9" w:rsidRDefault="00C226F9">
      <w:pPr>
        <w:widowControl/>
        <w:spacing w:after="120"/>
        <w:ind w:firstLine="708"/>
        <w:jc w:val="both"/>
        <w:rPr>
          <w:sz w:val="24"/>
        </w:rPr>
      </w:pPr>
      <w:r>
        <w:rPr>
          <w:sz w:val="24"/>
        </w:rPr>
        <w:t>*Участник закупки указывает конкретную страну происхождения</w:t>
      </w:r>
    </w:p>
    <w:p w:rsidR="00625475" w:rsidRDefault="00625475">
      <w:pPr>
        <w:widowControl/>
        <w:ind w:firstLine="708"/>
        <w:jc w:val="both"/>
        <w:rPr>
          <w:sz w:val="16"/>
        </w:rPr>
      </w:pPr>
    </w:p>
    <w:p w:rsidR="00C14698" w:rsidRDefault="00B93363">
      <w:pPr>
        <w:widowControl/>
        <w:ind w:firstLine="284"/>
        <w:jc w:val="both"/>
        <w:rPr>
          <w:sz w:val="24"/>
        </w:rPr>
      </w:pPr>
      <w:r>
        <w:rPr>
          <w:sz w:val="24"/>
        </w:rPr>
        <w:t>Цена запрашиваемого товара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C14698" w:rsidRDefault="00C14698">
      <w:pPr>
        <w:widowControl/>
        <w:ind w:firstLine="708"/>
        <w:rPr>
          <w:sz w:val="16"/>
        </w:rPr>
      </w:pPr>
    </w:p>
    <w:p w:rsidR="00C14698" w:rsidRDefault="00B93363">
      <w:pPr>
        <w:widowControl/>
        <w:ind w:firstLine="284"/>
        <w:rPr>
          <w:sz w:val="24"/>
        </w:rPr>
      </w:pPr>
      <w:r>
        <w:rPr>
          <w:sz w:val="24"/>
        </w:rPr>
        <w:t>Цены действительны до «____»________ 20___г.</w:t>
      </w:r>
    </w:p>
    <w:p w:rsidR="00C14698" w:rsidRDefault="00C14698">
      <w:pPr>
        <w:widowControl/>
        <w:ind w:firstLine="708"/>
        <w:rPr>
          <w:sz w:val="16"/>
        </w:rPr>
      </w:pPr>
    </w:p>
    <w:p w:rsidR="00C14698" w:rsidRDefault="00B93363">
      <w:pPr>
        <w:widowControl/>
        <w:ind w:firstLine="284"/>
        <w:jc w:val="both"/>
        <w:rPr>
          <w:sz w:val="24"/>
        </w:rPr>
      </w:pPr>
      <w:proofErr w:type="gramStart"/>
      <w:r>
        <w:rPr>
          <w:sz w:val="24"/>
        </w:rPr>
        <w:t>В случае если наше ценовое предложение будет признано лучшим, согласны заключить договор и поставить товар в указанные Вами сроки.</w:t>
      </w:r>
      <w:proofErr w:type="gramEnd"/>
    </w:p>
    <w:p w:rsidR="00C14698" w:rsidRDefault="00C14698">
      <w:pPr>
        <w:widowControl/>
        <w:ind w:firstLine="284"/>
        <w:jc w:val="both"/>
        <w:rPr>
          <w:sz w:val="24"/>
        </w:rPr>
      </w:pPr>
    </w:p>
    <w:p w:rsidR="00C14698" w:rsidRDefault="00B93363">
      <w:pPr>
        <w:widowControl/>
        <w:ind w:firstLine="284"/>
        <w:jc w:val="both"/>
        <w:rPr>
          <w:sz w:val="24"/>
        </w:rPr>
      </w:pPr>
      <w:r>
        <w:rPr>
          <w:sz w:val="24"/>
        </w:rPr>
        <w:t>К заявке прилагаются:</w:t>
      </w:r>
    </w:p>
    <w:p w:rsidR="00C14698" w:rsidRDefault="00B93363">
      <w:pPr>
        <w:pStyle w:val="a7"/>
        <w:numPr>
          <w:ilvl w:val="0"/>
          <w:numId w:val="4"/>
        </w:numPr>
        <w:jc w:val="both"/>
        <w:rPr>
          <w:sz w:val="24"/>
          <w:highlight w:val="red"/>
        </w:rPr>
      </w:pPr>
      <w:r>
        <w:rPr>
          <w:sz w:val="24"/>
          <w:highlight w:val="red"/>
        </w:rPr>
        <w:t>Декларация принадлежности к субъектам малого или среднего предпринимательства.</w:t>
      </w:r>
    </w:p>
    <w:p w:rsidR="00C14698" w:rsidRDefault="00B93363">
      <w:pPr>
        <w:pStyle w:val="a7"/>
        <w:numPr>
          <w:ilvl w:val="0"/>
          <w:numId w:val="4"/>
        </w:numPr>
        <w:jc w:val="both"/>
        <w:rPr>
          <w:sz w:val="24"/>
          <w:highlight w:val="red"/>
        </w:rPr>
      </w:pPr>
      <w:r>
        <w:rPr>
          <w:sz w:val="24"/>
          <w:highlight w:val="red"/>
        </w:rPr>
        <w:t>Декларация о соответствии участника.</w:t>
      </w:r>
    </w:p>
    <w:p w:rsidR="00C14698" w:rsidRDefault="00C14698">
      <w:pPr>
        <w:widowControl/>
        <w:ind w:firstLine="284"/>
        <w:jc w:val="both"/>
        <w:rPr>
          <w:sz w:val="24"/>
        </w:rPr>
      </w:pPr>
    </w:p>
    <w:p w:rsidR="00C14698" w:rsidRDefault="00B93363">
      <w:pPr>
        <w:widowControl/>
        <w:spacing w:line="360" w:lineRule="auto"/>
        <w:ind w:left="6372" w:firstLine="708"/>
        <w:jc w:val="center"/>
      </w:pPr>
      <w:r>
        <w:rPr>
          <w:sz w:val="24"/>
        </w:rPr>
        <w:t>Подпись ________________</w:t>
      </w:r>
      <w:r>
        <w:rPr>
          <w:sz w:val="24"/>
        </w:rPr>
        <w:tab/>
      </w:r>
      <w:r>
        <w:rPr>
          <w:sz w:val="24"/>
        </w:rPr>
        <w:tab/>
      </w:r>
      <w:r>
        <w:rPr>
          <w:sz w:val="24"/>
        </w:rPr>
        <w:tab/>
      </w:r>
      <w:r>
        <w:t>(Ф.И.О. директора)</w:t>
      </w:r>
    </w:p>
    <w:p w:rsidR="00C14698" w:rsidRDefault="00B93363">
      <w:pPr>
        <w:widowControl/>
        <w:spacing w:line="360" w:lineRule="auto"/>
        <w:ind w:left="7788" w:firstLine="708"/>
      </w:pPr>
      <w:r>
        <w:t>М.П.</w:t>
      </w:r>
    </w:p>
    <w:p w:rsidR="00C14698" w:rsidRDefault="00B93363">
      <w:pPr>
        <w:widowControl/>
      </w:pPr>
      <w:r>
        <w:t>Контакты:</w:t>
      </w:r>
    </w:p>
    <w:p w:rsidR="00C14698" w:rsidRDefault="00B93363">
      <w:pPr>
        <w:widowControl/>
      </w:pPr>
      <w:r>
        <w:t>Должность, ФИО</w:t>
      </w:r>
    </w:p>
    <w:p w:rsidR="00C14698" w:rsidRDefault="00B93363">
      <w:pPr>
        <w:widowControl/>
      </w:pPr>
      <w:r>
        <w:t>Тел. рабочий, мобильный</w:t>
      </w:r>
    </w:p>
    <w:p w:rsidR="00C14698" w:rsidRDefault="00B93363">
      <w:pPr>
        <w:widowControl/>
      </w:pPr>
      <w:proofErr w:type="spellStart"/>
      <w:r>
        <w:t>Email</w:t>
      </w:r>
      <w:proofErr w:type="spellEnd"/>
      <w:r>
        <w:t>:</w:t>
      </w:r>
    </w:p>
    <w:p w:rsidR="00C14698" w:rsidRDefault="00C14698">
      <w:pPr>
        <w:widowControl/>
      </w:pPr>
    </w:p>
    <w:p w:rsidR="00C14698" w:rsidRDefault="00C14698">
      <w:pPr>
        <w:sectPr w:rsidR="00C14698">
          <w:headerReference w:type="default" r:id="rId80"/>
          <w:footerReference w:type="even" r:id="rId81"/>
          <w:footerReference w:type="default" r:id="rId82"/>
          <w:pgSz w:w="11906" w:h="16838"/>
          <w:pgMar w:top="567" w:right="567" w:bottom="567" w:left="851" w:header="283" w:footer="283" w:gutter="0"/>
          <w:cols w:space="720"/>
        </w:sectPr>
      </w:pPr>
    </w:p>
    <w:p w:rsidR="00C14698" w:rsidRDefault="00B93363">
      <w:pPr>
        <w:widowControl/>
        <w:tabs>
          <w:tab w:val="left" w:pos="3491"/>
        </w:tabs>
        <w:jc w:val="right"/>
        <w:rPr>
          <w:sz w:val="24"/>
        </w:rPr>
      </w:pPr>
      <w:r>
        <w:rPr>
          <w:sz w:val="24"/>
        </w:rPr>
        <w:lastRenderedPageBreak/>
        <w:t>Приложение № 2 к запросу</w:t>
      </w:r>
    </w:p>
    <w:p w:rsidR="00C14698" w:rsidRDefault="00B93363">
      <w:pPr>
        <w:widowControl/>
        <w:jc w:val="center"/>
        <w:rPr>
          <w:b/>
          <w:sz w:val="24"/>
        </w:rPr>
      </w:pPr>
      <w:r>
        <w:rPr>
          <w:b/>
          <w:sz w:val="24"/>
        </w:rPr>
        <w:t>ДЕКЛАРАЦИЯ</w:t>
      </w:r>
    </w:p>
    <w:p w:rsidR="00C14698" w:rsidRDefault="00B93363">
      <w:pPr>
        <w:widowControl/>
        <w:spacing w:after="120"/>
        <w:jc w:val="center"/>
        <w:rPr>
          <w:b/>
          <w:sz w:val="24"/>
        </w:rPr>
      </w:pPr>
      <w:r>
        <w:rPr>
          <w:b/>
          <w:sz w:val="24"/>
        </w:rPr>
        <w:t>о соответствии участника</w:t>
      </w:r>
    </w:p>
    <w:p w:rsidR="00C14698" w:rsidRDefault="00B93363">
      <w:pPr>
        <w:widowControl/>
        <w:ind w:firstLine="426"/>
        <w:jc w:val="both"/>
        <w:rPr>
          <w:sz w:val="22"/>
        </w:rPr>
      </w:pPr>
      <w:r>
        <w:rPr>
          <w:sz w:val="22"/>
        </w:rPr>
        <w:t>Настоящей декларацией _____________________________________ подтверждает соответствие следующим требованиям, установленным к участникам закупки:</w:t>
      </w:r>
    </w:p>
    <w:p w:rsidR="00C14698" w:rsidRDefault="00B93363">
      <w:pPr>
        <w:widowControl/>
        <w:ind w:firstLine="426"/>
        <w:jc w:val="both"/>
        <w:rPr>
          <w:sz w:val="22"/>
        </w:rPr>
      </w:pPr>
      <w:r>
        <w:rPr>
          <w:sz w:val="22"/>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sz w:val="22"/>
        </w:rPr>
        <w:t>являющихся</w:t>
      </w:r>
      <w:proofErr w:type="gramEnd"/>
      <w:r>
        <w:rPr>
          <w:sz w:val="22"/>
        </w:rPr>
        <w:t xml:space="preserve"> объектом закупки;</w:t>
      </w:r>
    </w:p>
    <w:p w:rsidR="00C14698" w:rsidRDefault="00B93363">
      <w:pPr>
        <w:widowControl/>
        <w:ind w:firstLine="426"/>
        <w:jc w:val="both"/>
        <w:rPr>
          <w:sz w:val="22"/>
        </w:rPr>
      </w:pPr>
      <w:r>
        <w:rPr>
          <w:sz w:val="22"/>
        </w:rPr>
        <w:t>-</w:t>
      </w:r>
      <w:proofErr w:type="spellStart"/>
      <w:r>
        <w:rPr>
          <w:sz w:val="22"/>
        </w:rPr>
        <w:t>непроведение</w:t>
      </w:r>
      <w:proofErr w:type="spellEnd"/>
      <w:r>
        <w:rPr>
          <w:sz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14698" w:rsidRDefault="00B93363">
      <w:pPr>
        <w:widowControl/>
        <w:ind w:firstLine="426"/>
        <w:jc w:val="both"/>
        <w:rPr>
          <w:sz w:val="22"/>
        </w:rPr>
      </w:pPr>
      <w:r>
        <w:rPr>
          <w:sz w:val="22"/>
        </w:rPr>
        <w:t>-</w:t>
      </w:r>
      <w:proofErr w:type="spellStart"/>
      <w:r>
        <w:rPr>
          <w:sz w:val="22"/>
        </w:rPr>
        <w:t>неприостановление</w:t>
      </w:r>
      <w:proofErr w:type="spellEnd"/>
      <w:r>
        <w:rPr>
          <w:sz w:val="22"/>
        </w:rPr>
        <w:t xml:space="preserve"> деятельности участника закупки в порядке, установленном Кодексом Российской Федерации об административных правонарушениях;</w:t>
      </w:r>
    </w:p>
    <w:p w:rsidR="00C14698" w:rsidRDefault="00B93363">
      <w:pPr>
        <w:widowControl/>
        <w:ind w:firstLine="426"/>
        <w:jc w:val="both"/>
        <w:rPr>
          <w:sz w:val="22"/>
        </w:rPr>
      </w:pPr>
      <w:proofErr w:type="gramStart"/>
      <w:r>
        <w:rPr>
          <w:sz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2"/>
        </w:rPr>
        <w:t xml:space="preserve"> </w:t>
      </w:r>
      <w:proofErr w:type="gramStart"/>
      <w:r>
        <w:rPr>
          <w:sz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2"/>
        </w:rPr>
        <w:t>указанных</w:t>
      </w:r>
      <w:proofErr w:type="gramEnd"/>
      <w:r>
        <w:rPr>
          <w:sz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14698" w:rsidRDefault="00B93363">
      <w:pPr>
        <w:widowControl/>
        <w:ind w:firstLine="426"/>
        <w:jc w:val="both"/>
        <w:rPr>
          <w:sz w:val="22"/>
        </w:rPr>
      </w:pPr>
      <w:proofErr w:type="gramStart"/>
      <w:r>
        <w:rPr>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14698" w:rsidRDefault="00B93363">
      <w:pPr>
        <w:widowControl/>
        <w:ind w:firstLine="426"/>
        <w:jc w:val="both"/>
        <w:rPr>
          <w:sz w:val="22"/>
        </w:rPr>
      </w:pPr>
      <w:r>
        <w:rPr>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14698" w:rsidRDefault="00B93363">
      <w:pPr>
        <w:widowControl/>
        <w:ind w:firstLine="426"/>
        <w:jc w:val="both"/>
        <w:rPr>
          <w:sz w:val="22"/>
        </w:rPr>
      </w:pPr>
      <w:r>
        <w:rPr>
          <w:sz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rsidR="00C14698" w:rsidRDefault="00B93363">
      <w:pPr>
        <w:widowControl/>
        <w:ind w:firstLine="426"/>
        <w:jc w:val="both"/>
        <w:rPr>
          <w:sz w:val="22"/>
        </w:rPr>
      </w:pPr>
      <w:proofErr w:type="gramStart"/>
      <w:r>
        <w:rPr>
          <w:sz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22"/>
        </w:rPr>
        <w:t>выгодоприобретателями</w:t>
      </w:r>
      <w:proofErr w:type="spellEnd"/>
      <w:r>
        <w:rPr>
          <w:sz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22"/>
        </w:rPr>
        <w:t xml:space="preserve"> </w:t>
      </w:r>
      <w:proofErr w:type="gramStart"/>
      <w:r>
        <w:rPr>
          <w:sz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2"/>
        </w:rPr>
        <w:t>неполнородными</w:t>
      </w:r>
      <w:proofErr w:type="spellEnd"/>
      <w:r>
        <w:rPr>
          <w:sz w:val="22"/>
        </w:rPr>
        <w:t xml:space="preserve"> (имеющими общих отца или мать) братьями и сестрами), усыновителями или усыновленными указанных физических лиц.</w:t>
      </w:r>
      <w:proofErr w:type="gramEnd"/>
      <w:r>
        <w:rPr>
          <w:sz w:val="22"/>
        </w:rPr>
        <w:t xml:space="preserve"> Под </w:t>
      </w:r>
      <w:proofErr w:type="spellStart"/>
      <w:r>
        <w:rPr>
          <w:sz w:val="22"/>
        </w:rPr>
        <w:t>выгодоприобретателями</w:t>
      </w:r>
      <w:proofErr w:type="spellEnd"/>
      <w:r>
        <w:rPr>
          <w:sz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14698" w:rsidRDefault="00B93363">
      <w:pPr>
        <w:widowControl/>
        <w:ind w:firstLine="426"/>
        <w:jc w:val="both"/>
        <w:rPr>
          <w:sz w:val="22"/>
        </w:rPr>
      </w:pPr>
      <w:proofErr w:type="gramStart"/>
      <w:r>
        <w:rPr>
          <w:sz w:val="22"/>
        </w:rPr>
        <w:t xml:space="preserve">- участник закупки не является </w:t>
      </w:r>
      <w:proofErr w:type="spellStart"/>
      <w:r>
        <w:rPr>
          <w:sz w:val="22"/>
        </w:rPr>
        <w:t>офшорной</w:t>
      </w:r>
      <w:proofErr w:type="spellEnd"/>
      <w:r>
        <w:rPr>
          <w:sz w:val="22"/>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Pr>
          <w:sz w:val="22"/>
        </w:rPr>
        <w:t>офшорной</w:t>
      </w:r>
      <w:proofErr w:type="spellEnd"/>
      <w:r>
        <w:rPr>
          <w:sz w:val="22"/>
        </w:rPr>
        <w:t xml:space="preserve"> компании, а также не имеет </w:t>
      </w:r>
      <w:proofErr w:type="spellStart"/>
      <w:r>
        <w:rPr>
          <w:sz w:val="22"/>
        </w:rPr>
        <w:t>офшорных</w:t>
      </w:r>
      <w:proofErr w:type="spellEnd"/>
      <w:r>
        <w:rPr>
          <w:sz w:val="22"/>
        </w:rPr>
        <w:t xml:space="preserve"> компаний в числе лиц, владеющих напрямую или косвенно (через </w:t>
      </w:r>
      <w:r>
        <w:rPr>
          <w:sz w:val="22"/>
        </w:rPr>
        <w:lastRenderedPageBreak/>
        <w:t>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Pr>
          <w:sz w:val="22"/>
        </w:rPr>
        <w:t xml:space="preserve"> (складочном) </w:t>
      </w:r>
      <w:proofErr w:type="gramStart"/>
      <w:r>
        <w:rPr>
          <w:sz w:val="22"/>
        </w:rPr>
        <w:t>капитале</w:t>
      </w:r>
      <w:proofErr w:type="gramEnd"/>
      <w:r>
        <w:rPr>
          <w:sz w:val="22"/>
        </w:rPr>
        <w:t xml:space="preserve"> хозяйственного товарищества или общества;</w:t>
      </w:r>
    </w:p>
    <w:p w:rsidR="00C14698" w:rsidRDefault="00B93363">
      <w:pPr>
        <w:widowControl/>
        <w:ind w:firstLine="426"/>
        <w:jc w:val="both"/>
        <w:rPr>
          <w:sz w:val="22"/>
        </w:rPr>
      </w:pPr>
      <w:r>
        <w:rPr>
          <w:sz w:val="22"/>
        </w:rPr>
        <w:t>- участник закупки не является иностранным агентом;</w:t>
      </w:r>
    </w:p>
    <w:p w:rsidR="00C14698" w:rsidRDefault="00B93363">
      <w:pPr>
        <w:widowControl/>
        <w:ind w:firstLine="426"/>
        <w:jc w:val="both"/>
        <w:rPr>
          <w:sz w:val="22"/>
        </w:rPr>
      </w:pPr>
      <w:r>
        <w:rPr>
          <w:sz w:val="22"/>
        </w:rPr>
        <w:t>- отсутствие у участника закупки ограничений для участия в закупках, установленных законодательством Российской Федерации.</w:t>
      </w:r>
    </w:p>
    <w:p w:rsidR="00C14698" w:rsidRDefault="00C14698">
      <w:pPr>
        <w:widowControl/>
        <w:tabs>
          <w:tab w:val="left" w:pos="3491"/>
        </w:tabs>
        <w:ind w:firstLine="426"/>
        <w:rPr>
          <w:sz w:val="22"/>
        </w:rPr>
      </w:pPr>
    </w:p>
    <w:p w:rsidR="00C14698" w:rsidRDefault="00C14698">
      <w:pPr>
        <w:widowControl/>
        <w:tabs>
          <w:tab w:val="left" w:pos="3491"/>
        </w:tabs>
        <w:ind w:firstLine="426"/>
        <w:rPr>
          <w:sz w:val="22"/>
        </w:rPr>
      </w:pPr>
    </w:p>
    <w:p w:rsidR="00C14698" w:rsidRDefault="00B93363">
      <w:pPr>
        <w:widowControl/>
        <w:tabs>
          <w:tab w:val="left" w:pos="3491"/>
        </w:tabs>
        <w:ind w:firstLine="426"/>
        <w:rPr>
          <w:sz w:val="22"/>
        </w:rPr>
      </w:pPr>
      <w:r>
        <w:rPr>
          <w:sz w:val="22"/>
        </w:rPr>
        <w:t>Руководитель________________</w:t>
      </w:r>
    </w:p>
    <w:p w:rsidR="00C14698" w:rsidRDefault="00B93363">
      <w:pPr>
        <w:widowControl/>
        <w:tabs>
          <w:tab w:val="left" w:pos="3491"/>
        </w:tabs>
        <w:ind w:firstLine="426"/>
        <w:rPr>
          <w:sz w:val="22"/>
        </w:rPr>
      </w:pPr>
      <w:r>
        <w:rPr>
          <w:sz w:val="22"/>
        </w:rPr>
        <w:t xml:space="preserve">                               подпись</w:t>
      </w:r>
    </w:p>
    <w:p w:rsidR="00C14698" w:rsidRDefault="00B93363">
      <w:pPr>
        <w:widowControl/>
        <w:tabs>
          <w:tab w:val="left" w:pos="3491"/>
        </w:tabs>
        <w:rPr>
          <w:sz w:val="16"/>
        </w:rPr>
      </w:pPr>
      <w:r>
        <w:br w:type="page"/>
      </w:r>
    </w:p>
    <w:p w:rsidR="004469FD" w:rsidRDefault="004469FD">
      <w:pPr>
        <w:widowControl/>
        <w:tabs>
          <w:tab w:val="left" w:pos="3491"/>
        </w:tabs>
        <w:ind w:firstLine="284"/>
        <w:jc w:val="right"/>
        <w:rPr>
          <w:sz w:val="24"/>
        </w:rPr>
      </w:pPr>
    </w:p>
    <w:p w:rsidR="004469FD" w:rsidRDefault="004469FD">
      <w:pPr>
        <w:widowControl/>
        <w:tabs>
          <w:tab w:val="left" w:pos="3491"/>
        </w:tabs>
        <w:ind w:firstLine="284"/>
        <w:jc w:val="right"/>
        <w:rPr>
          <w:sz w:val="24"/>
        </w:rPr>
      </w:pPr>
    </w:p>
    <w:p w:rsidR="00C14698" w:rsidRDefault="00B93363">
      <w:pPr>
        <w:widowControl/>
        <w:tabs>
          <w:tab w:val="left" w:pos="3491"/>
        </w:tabs>
        <w:ind w:firstLine="284"/>
        <w:jc w:val="right"/>
        <w:rPr>
          <w:sz w:val="24"/>
        </w:rPr>
      </w:pPr>
      <w:r>
        <w:rPr>
          <w:sz w:val="24"/>
        </w:rPr>
        <w:t>Приложение № 3 к запросу</w:t>
      </w:r>
    </w:p>
    <w:p w:rsidR="004469FD" w:rsidRDefault="004469FD">
      <w:pPr>
        <w:widowControl/>
        <w:spacing w:line="276" w:lineRule="auto"/>
        <w:ind w:firstLine="284"/>
        <w:jc w:val="center"/>
        <w:rPr>
          <w:b/>
          <w:sz w:val="24"/>
          <w:highlight w:val="yellow"/>
        </w:rPr>
      </w:pPr>
    </w:p>
    <w:p w:rsidR="00C14698" w:rsidRDefault="00B93363">
      <w:pPr>
        <w:widowControl/>
        <w:spacing w:line="276" w:lineRule="auto"/>
        <w:ind w:firstLine="284"/>
        <w:jc w:val="center"/>
        <w:rPr>
          <w:b/>
          <w:sz w:val="24"/>
        </w:rPr>
      </w:pPr>
      <w:r>
        <w:rPr>
          <w:b/>
          <w:sz w:val="24"/>
          <w:highlight w:val="yellow"/>
        </w:rPr>
        <w:t>ПРОЕКТ</w:t>
      </w:r>
    </w:p>
    <w:p w:rsidR="00C14698" w:rsidRDefault="00B93363">
      <w:pPr>
        <w:widowControl/>
        <w:jc w:val="right"/>
        <w:rPr>
          <w:b/>
          <w:sz w:val="24"/>
        </w:rPr>
      </w:pPr>
      <w:r>
        <w:rPr>
          <w:b/>
          <w:sz w:val="24"/>
        </w:rPr>
        <w:t xml:space="preserve">Договор N _______                                                  </w:t>
      </w:r>
      <w:r>
        <w:rPr>
          <w:b/>
          <w:color w:val="BFBFBF" w:themeColor="background1" w:themeShade="BF"/>
          <w:sz w:val="32"/>
        </w:rPr>
        <w:t>223-ФЗ</w:t>
      </w:r>
    </w:p>
    <w:p w:rsidR="00C14698" w:rsidRDefault="00B93363">
      <w:pPr>
        <w:widowControl/>
        <w:jc w:val="center"/>
        <w:rPr>
          <w:sz w:val="24"/>
        </w:rPr>
      </w:pPr>
      <w:r>
        <w:rPr>
          <w:b/>
          <w:sz w:val="24"/>
        </w:rPr>
        <w:t>на поставку лекарственных препаратов и иных товаров для медицинского применения</w:t>
      </w:r>
    </w:p>
    <w:p w:rsidR="00C14698" w:rsidRDefault="00C14698">
      <w:pPr>
        <w:widowControl/>
        <w:jc w:val="both"/>
        <w:rPr>
          <w:sz w:val="16"/>
        </w:rPr>
      </w:pPr>
    </w:p>
    <w:p w:rsidR="00C14698" w:rsidRDefault="00C14698">
      <w:pPr>
        <w:widowControl/>
        <w:jc w:val="both"/>
        <w:rPr>
          <w:sz w:val="16"/>
        </w:rPr>
      </w:pPr>
    </w:p>
    <w:p w:rsidR="00C14698" w:rsidRDefault="00B93363">
      <w:pPr>
        <w:widowControl/>
        <w:jc w:val="both"/>
        <w:rPr>
          <w:sz w:val="24"/>
        </w:rPr>
      </w:pPr>
      <w:r>
        <w:rPr>
          <w:sz w:val="24"/>
        </w:rPr>
        <w:t>г.</w:t>
      </w:r>
      <w:r w:rsidR="009C050F">
        <w:rPr>
          <w:sz w:val="24"/>
        </w:rPr>
        <w:t xml:space="preserve"> </w:t>
      </w:r>
      <w:r w:rsidR="00F3134A">
        <w:rPr>
          <w:sz w:val="24"/>
        </w:rPr>
        <w:t>Юрьев-Польский</w:t>
      </w:r>
      <w:r>
        <w:rPr>
          <w:sz w:val="24"/>
        </w:rPr>
        <w:tab/>
        <w:t xml:space="preserve">                                                                                                 «___» ________ 202</w:t>
      </w:r>
      <w:r w:rsidR="007008AB">
        <w:rPr>
          <w:sz w:val="24"/>
        </w:rPr>
        <w:t>6</w:t>
      </w:r>
      <w:r>
        <w:rPr>
          <w:sz w:val="24"/>
        </w:rPr>
        <w:t xml:space="preserve"> г.</w:t>
      </w:r>
    </w:p>
    <w:p w:rsidR="00C14698" w:rsidRDefault="00C14698">
      <w:pPr>
        <w:widowControl/>
        <w:jc w:val="both"/>
        <w:rPr>
          <w:sz w:val="16"/>
        </w:rPr>
      </w:pPr>
    </w:p>
    <w:p w:rsidR="00C14698" w:rsidRDefault="00F3134A">
      <w:pPr>
        <w:widowControl/>
        <w:spacing w:after="120"/>
        <w:ind w:firstLine="567"/>
        <w:jc w:val="both"/>
        <w:rPr>
          <w:sz w:val="16"/>
        </w:rPr>
      </w:pPr>
      <w:r w:rsidRPr="00F3134A">
        <w:rPr>
          <w:b/>
          <w:sz w:val="24"/>
        </w:rPr>
        <w:t xml:space="preserve">Государственное бюджетное учреждение социального обслуживания Владимирской области (далее ГБУСО </w:t>
      </w:r>
      <w:proofErr w:type="gramStart"/>
      <w:r w:rsidRPr="00F3134A">
        <w:rPr>
          <w:b/>
          <w:sz w:val="24"/>
        </w:rPr>
        <w:t>ВО</w:t>
      </w:r>
      <w:proofErr w:type="gramEnd"/>
      <w:r w:rsidRPr="00F3134A">
        <w:rPr>
          <w:b/>
          <w:sz w:val="24"/>
        </w:rPr>
        <w:t xml:space="preserve"> «Комплексный центр социального обслуживания населения </w:t>
      </w:r>
      <w:proofErr w:type="spellStart"/>
      <w:r w:rsidRPr="00F3134A">
        <w:rPr>
          <w:b/>
          <w:sz w:val="24"/>
        </w:rPr>
        <w:t>Юрьев-Польского</w:t>
      </w:r>
      <w:proofErr w:type="spellEnd"/>
      <w:r w:rsidRPr="00F3134A">
        <w:rPr>
          <w:b/>
          <w:sz w:val="24"/>
        </w:rPr>
        <w:t xml:space="preserve"> района»)</w:t>
      </w:r>
      <w:r>
        <w:rPr>
          <w:sz w:val="24"/>
        </w:rPr>
        <w:t>, далее именуемое «</w:t>
      </w:r>
      <w:r>
        <w:rPr>
          <w:b/>
          <w:sz w:val="24"/>
        </w:rPr>
        <w:t>Заказчик</w:t>
      </w:r>
      <w:r>
        <w:rPr>
          <w:sz w:val="24"/>
        </w:rPr>
        <w:t xml:space="preserve">», в лице </w:t>
      </w:r>
      <w:r w:rsidR="00B16C66" w:rsidRPr="00B16C66">
        <w:rPr>
          <w:sz w:val="24"/>
        </w:rPr>
        <w:t xml:space="preserve">и.о. директора </w:t>
      </w:r>
      <w:proofErr w:type="spellStart"/>
      <w:r w:rsidR="00B16C66" w:rsidRPr="00B16C66">
        <w:rPr>
          <w:sz w:val="24"/>
        </w:rPr>
        <w:t>Бенцеревич</w:t>
      </w:r>
      <w:proofErr w:type="spellEnd"/>
      <w:r w:rsidR="00B16C66" w:rsidRPr="00B16C66">
        <w:rPr>
          <w:sz w:val="24"/>
        </w:rPr>
        <w:t xml:space="preserve"> Светланы Сергеевны, действующей на основании Приказа МСЗН ВО от 16.06.2026 г. №101-ко</w:t>
      </w:r>
      <w:r>
        <w:rPr>
          <w:sz w:val="24"/>
        </w:rPr>
        <w:t>, с одной стороны, и _________________, далее именуемое «</w:t>
      </w:r>
      <w:r>
        <w:rPr>
          <w:b/>
          <w:sz w:val="24"/>
        </w:rPr>
        <w:t>Поставщик</w:t>
      </w:r>
      <w:r>
        <w:rPr>
          <w:sz w:val="24"/>
        </w:rPr>
        <w:t>», в лице _________________, действующий на основании</w:t>
      </w:r>
      <w:r w:rsidR="009A3820">
        <w:rPr>
          <w:sz w:val="24"/>
        </w:rPr>
        <w:t xml:space="preserve"> _________</w:t>
      </w:r>
      <w:r>
        <w:rPr>
          <w:sz w:val="24"/>
        </w:rPr>
        <w:t>, с другой стороны, вместе именуемые «Стороны» руководствуясь ГК РФ (в том числе 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w:t>
      </w:r>
      <w:r w:rsidR="009A3820">
        <w:rPr>
          <w:sz w:val="24"/>
        </w:rPr>
        <w:t>»</w:t>
      </w:r>
      <w:r w:rsidR="004469FD">
        <w:rPr>
          <w:sz w:val="24"/>
        </w:rPr>
        <w:t xml:space="preserve"> </w:t>
      </w:r>
      <w:r w:rsidR="004469FD" w:rsidRPr="00923699">
        <w:rPr>
          <w:sz w:val="22"/>
          <w:szCs w:val="22"/>
        </w:rPr>
        <w:t>и Положением о закупке товаров, работ, услуг учреждения</w:t>
      </w:r>
      <w:r w:rsidR="009A3820">
        <w:rPr>
          <w:sz w:val="24"/>
        </w:rPr>
        <w:t>,</w:t>
      </w:r>
      <w:r>
        <w:rPr>
          <w:sz w:val="24"/>
        </w:rPr>
        <w:t xml:space="preserve"> заключили настоящий </w:t>
      </w:r>
      <w:r w:rsidR="009A3820">
        <w:rPr>
          <w:sz w:val="24"/>
        </w:rPr>
        <w:t>Д</w:t>
      </w:r>
      <w:r>
        <w:rPr>
          <w:sz w:val="24"/>
        </w:rPr>
        <w:t>оговор (далее - Договор) о нижеследующем:</w:t>
      </w:r>
    </w:p>
    <w:p w:rsidR="00C14698" w:rsidRPr="004469FD" w:rsidRDefault="00B93363" w:rsidP="004469FD">
      <w:pPr>
        <w:pStyle w:val="a7"/>
        <w:numPr>
          <w:ilvl w:val="3"/>
          <w:numId w:val="4"/>
        </w:numPr>
        <w:jc w:val="center"/>
        <w:outlineLvl w:val="1"/>
        <w:rPr>
          <w:b/>
          <w:sz w:val="24"/>
        </w:rPr>
      </w:pPr>
      <w:r w:rsidRPr="004469FD">
        <w:rPr>
          <w:b/>
          <w:sz w:val="24"/>
        </w:rPr>
        <w:t>Предмет Договора</w:t>
      </w:r>
    </w:p>
    <w:p w:rsidR="004469FD" w:rsidRPr="004469FD" w:rsidRDefault="004469FD" w:rsidP="004469FD">
      <w:pPr>
        <w:pStyle w:val="a7"/>
        <w:ind w:left="2804"/>
        <w:outlineLvl w:val="1"/>
        <w:rPr>
          <w:b/>
          <w:sz w:val="24"/>
        </w:rPr>
      </w:pPr>
    </w:p>
    <w:p w:rsidR="00C14698" w:rsidRDefault="00B93363">
      <w:pPr>
        <w:widowControl/>
        <w:ind w:firstLine="284"/>
        <w:jc w:val="both"/>
        <w:rPr>
          <w:sz w:val="24"/>
        </w:rPr>
      </w:pPr>
      <w:r>
        <w:rPr>
          <w:sz w:val="24"/>
        </w:rPr>
        <w:t xml:space="preserve">1.1. В соответствии с Договором Поставщик обязуется в порядке и сроки, предусмотренные Договором, осуществить поставку </w:t>
      </w:r>
      <w:r>
        <w:rPr>
          <w:b/>
          <w:sz w:val="24"/>
        </w:rPr>
        <w:t>лекарственных препаратов и иных товаров для медицинского применения</w:t>
      </w:r>
      <w:r>
        <w:rPr>
          <w:sz w:val="24"/>
        </w:rPr>
        <w:t xml:space="preserve"> (далее - Товар) в соответствии со Спецификацией (</w:t>
      </w:r>
      <w:r w:rsidR="009A3820">
        <w:rPr>
          <w:sz w:val="24"/>
        </w:rPr>
        <w:t>П</w:t>
      </w:r>
      <w:r>
        <w:rPr>
          <w:sz w:val="24"/>
        </w:rPr>
        <w:t>риложение N 1 к Договору), а Заказчик обязуется в порядке и сроки, предусмотренные Договором, принять и оплатить поставленный Товар.</w:t>
      </w:r>
    </w:p>
    <w:p w:rsidR="00C14698" w:rsidRDefault="00B93363">
      <w:pPr>
        <w:widowControl/>
        <w:ind w:firstLine="284"/>
        <w:jc w:val="both"/>
        <w:rPr>
          <w:sz w:val="24"/>
        </w:rPr>
      </w:pPr>
      <w:r>
        <w:rPr>
          <w:sz w:val="24"/>
        </w:rPr>
        <w:t>1.2. Номенклатура Товара, его количество и характеристики определяются Спецификацией (</w:t>
      </w:r>
      <w:r w:rsidR="009A3820">
        <w:rPr>
          <w:sz w:val="24"/>
        </w:rPr>
        <w:t>П</w:t>
      </w:r>
      <w:r>
        <w:rPr>
          <w:sz w:val="24"/>
        </w:rPr>
        <w:t>риложение N 1 к Договору).</w:t>
      </w:r>
    </w:p>
    <w:p w:rsidR="00C14698" w:rsidRDefault="00B93363">
      <w:pPr>
        <w:widowControl/>
        <w:ind w:firstLine="284"/>
        <w:jc w:val="both"/>
        <w:rPr>
          <w:sz w:val="24"/>
        </w:rPr>
      </w:pPr>
      <w:bookmarkStart w:id="0" w:name="P53"/>
      <w:bookmarkEnd w:id="0"/>
      <w:r>
        <w:rPr>
          <w:sz w:val="24"/>
        </w:rPr>
        <w:t>1.3. Поставка Товара осуществляется с разгрузкой транспортного средства в сроки, определенные Договором, по адресу:</w:t>
      </w:r>
      <w:r w:rsidR="009A3820">
        <w:rPr>
          <w:sz w:val="24"/>
        </w:rPr>
        <w:t xml:space="preserve"> </w:t>
      </w:r>
      <w:proofErr w:type="gramStart"/>
      <w:r w:rsidR="009A3820">
        <w:rPr>
          <w:sz w:val="24"/>
        </w:rPr>
        <w:t>Владимир</w:t>
      </w:r>
      <w:r w:rsidR="00F3134A">
        <w:rPr>
          <w:sz w:val="24"/>
        </w:rPr>
        <w:t>ская область</w:t>
      </w:r>
      <w:r w:rsidR="009A3820">
        <w:rPr>
          <w:sz w:val="24"/>
        </w:rPr>
        <w:t>,</w:t>
      </w:r>
      <w:r w:rsidR="00F3134A">
        <w:rPr>
          <w:sz w:val="24"/>
        </w:rPr>
        <w:t xml:space="preserve"> Юрьев-Польский район, с. Небылое, </w:t>
      </w:r>
      <w:r w:rsidR="009A3820">
        <w:rPr>
          <w:sz w:val="24"/>
        </w:rPr>
        <w:t xml:space="preserve"> ул. </w:t>
      </w:r>
      <w:r w:rsidR="00F3134A">
        <w:rPr>
          <w:sz w:val="24"/>
        </w:rPr>
        <w:t xml:space="preserve">Первомайская, </w:t>
      </w:r>
      <w:r w:rsidR="009A3820">
        <w:rPr>
          <w:sz w:val="24"/>
        </w:rPr>
        <w:t>д. 4</w:t>
      </w:r>
      <w:r w:rsidR="00F3134A">
        <w:rPr>
          <w:sz w:val="24"/>
        </w:rPr>
        <w:t>8</w:t>
      </w:r>
      <w:r>
        <w:rPr>
          <w:sz w:val="24"/>
        </w:rPr>
        <w:t xml:space="preserve"> (далее – Место поставки).</w:t>
      </w:r>
      <w:proofErr w:type="gramEnd"/>
    </w:p>
    <w:p w:rsidR="00C14698" w:rsidRDefault="00B93363">
      <w:pPr>
        <w:widowControl/>
        <w:ind w:firstLine="284"/>
        <w:jc w:val="both"/>
        <w:rPr>
          <w:sz w:val="24"/>
        </w:rPr>
      </w:pPr>
      <w:r>
        <w:rPr>
          <w:sz w:val="24"/>
        </w:rPr>
        <w:t>1.4. 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w:t>
      </w:r>
    </w:p>
    <w:p w:rsidR="00C14698" w:rsidRDefault="00B93363">
      <w:pPr>
        <w:widowControl/>
        <w:spacing w:after="120"/>
        <w:ind w:firstLine="284"/>
        <w:jc w:val="both"/>
        <w:rPr>
          <w:sz w:val="24"/>
        </w:rPr>
      </w:pPr>
      <w:r>
        <w:rPr>
          <w:sz w:val="24"/>
        </w:rPr>
        <w:t xml:space="preserve">1.5. </w:t>
      </w:r>
      <w:proofErr w:type="gramStart"/>
      <w:r>
        <w:rPr>
          <w:sz w:val="24"/>
        </w:rPr>
        <w:t>Не допускается при исполнении договора замена товара на происходящий из иностранного государства товар, в отношении которого установлено ограничение, если договор предусматривает поставку товара российского происхождения (</w:t>
      </w:r>
      <w:hyperlink r:id="rId83" w:anchor="dst616" w:history="1">
        <w:r w:rsidR="00C14698">
          <w:rPr>
            <w:sz w:val="24"/>
          </w:rPr>
          <w:t>п.п. "б" п. 1 ч. 2</w:t>
        </w:r>
      </w:hyperlink>
      <w:r>
        <w:rPr>
          <w:sz w:val="24"/>
        </w:rPr>
        <w:t xml:space="preserve"> ст. 3.1-4.</w:t>
      </w:r>
      <w:proofErr w:type="gramEnd"/>
      <w:r>
        <w:rPr>
          <w:sz w:val="24"/>
        </w:rPr>
        <w:t xml:space="preserve"> </w:t>
      </w:r>
      <w:hyperlink r:id="rId84" w:history="1">
        <w:proofErr w:type="gramStart"/>
        <w:r w:rsidR="00C14698">
          <w:rPr>
            <w:sz w:val="24"/>
          </w:rPr>
          <w:t>Федерального закона от 18.07.2011 N 223-ФЗ</w:t>
        </w:r>
      </w:hyperlink>
      <w:r>
        <w:rPr>
          <w:sz w:val="24"/>
        </w:rPr>
        <w:t>).</w:t>
      </w:r>
      <w:proofErr w:type="gramEnd"/>
    </w:p>
    <w:p w:rsidR="00C14698" w:rsidRDefault="00B93363">
      <w:pPr>
        <w:widowControl/>
        <w:jc w:val="center"/>
        <w:outlineLvl w:val="1"/>
        <w:rPr>
          <w:b/>
          <w:sz w:val="24"/>
        </w:rPr>
      </w:pPr>
      <w:r>
        <w:rPr>
          <w:b/>
          <w:sz w:val="24"/>
        </w:rPr>
        <w:t xml:space="preserve">2. Цена Договора </w:t>
      </w:r>
    </w:p>
    <w:p w:rsidR="004469FD" w:rsidRDefault="004469FD">
      <w:pPr>
        <w:widowControl/>
        <w:jc w:val="center"/>
        <w:outlineLvl w:val="1"/>
        <w:rPr>
          <w:b/>
          <w:sz w:val="24"/>
        </w:rPr>
      </w:pPr>
    </w:p>
    <w:p w:rsidR="00C14698" w:rsidRDefault="00B93363">
      <w:pPr>
        <w:widowControl/>
        <w:ind w:firstLine="540"/>
        <w:jc w:val="both"/>
        <w:rPr>
          <w:sz w:val="24"/>
        </w:rPr>
      </w:pPr>
      <w:r>
        <w:rPr>
          <w:sz w:val="24"/>
        </w:rPr>
        <w:t>2.1. Цена Договора является твердой и определяется на весь срок исполнения Договора. Цена Договора и валюта платежа устанавливаются в российских рублях.</w:t>
      </w:r>
    </w:p>
    <w:p w:rsidR="00C14698" w:rsidRDefault="00B93363">
      <w:pPr>
        <w:widowControl/>
        <w:ind w:firstLine="540"/>
        <w:jc w:val="both"/>
        <w:rPr>
          <w:sz w:val="24"/>
        </w:rPr>
      </w:pPr>
      <w:r>
        <w:rPr>
          <w:sz w:val="24"/>
        </w:rPr>
        <w:t xml:space="preserve">2.2. Цена Договора составляет ____ руб. (_____) ______ коп. (в том числе НДС ______ (_______) рублей ______ копеек, НДС не облагается в соответствии </w:t>
      </w:r>
      <w:proofErr w:type="gramStart"/>
      <w:r>
        <w:rPr>
          <w:sz w:val="24"/>
        </w:rPr>
        <w:t>с</w:t>
      </w:r>
      <w:proofErr w:type="gramEnd"/>
      <w:r>
        <w:rPr>
          <w:sz w:val="24"/>
        </w:rPr>
        <w:t xml:space="preserve"> _________).</w:t>
      </w:r>
      <w:r>
        <w:rPr>
          <w:rFonts w:ascii="Calibri" w:hAnsi="Calibri"/>
          <w:sz w:val="24"/>
        </w:rPr>
        <w:t xml:space="preserve"> </w:t>
      </w:r>
      <w:r>
        <w:rPr>
          <w:sz w:val="24"/>
        </w:rPr>
        <w:t>При этом цены за единицу измерения каждой позиции Товара устанавливаются согласно Приложению № 1.</w:t>
      </w:r>
    </w:p>
    <w:p w:rsidR="00C14698" w:rsidRDefault="00B93363">
      <w:pPr>
        <w:widowControl/>
        <w:ind w:firstLine="540"/>
        <w:jc w:val="both"/>
        <w:rPr>
          <w:sz w:val="24"/>
        </w:rPr>
      </w:pPr>
      <w:r>
        <w:rPr>
          <w:sz w:val="24"/>
        </w:rPr>
        <w:t xml:space="preserve">2.3. </w:t>
      </w:r>
      <w:proofErr w:type="gramStart"/>
      <w:r>
        <w:rPr>
          <w:sz w:val="24"/>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C14698" w:rsidRDefault="00B93363">
      <w:pPr>
        <w:widowControl/>
        <w:ind w:firstLine="284"/>
        <w:jc w:val="both"/>
        <w:rPr>
          <w:sz w:val="24"/>
        </w:rPr>
      </w:pPr>
      <w:r>
        <w:rPr>
          <w:sz w:val="24"/>
        </w:rPr>
        <w:t>2.4. 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
    <w:p w:rsidR="00C14698" w:rsidRDefault="00B93363">
      <w:pPr>
        <w:widowControl/>
        <w:ind w:firstLine="284"/>
        <w:jc w:val="both"/>
        <w:rPr>
          <w:sz w:val="24"/>
        </w:rPr>
      </w:pPr>
      <w:r>
        <w:rPr>
          <w:sz w:val="24"/>
        </w:rPr>
        <w:lastRenderedPageBreak/>
        <w:t>2.5. Источник финансирования: средства бюджетных учреждений (внебюджетные средства).</w:t>
      </w:r>
    </w:p>
    <w:p w:rsidR="00C14698" w:rsidRDefault="00B93363">
      <w:pPr>
        <w:widowControl/>
        <w:spacing w:after="120"/>
        <w:ind w:firstLine="284"/>
        <w:jc w:val="both"/>
        <w:rPr>
          <w:sz w:val="24"/>
        </w:rPr>
      </w:pPr>
      <w:bookmarkStart w:id="1" w:name="P80"/>
      <w:bookmarkStart w:id="2" w:name="P87"/>
      <w:bookmarkEnd w:id="1"/>
      <w:bookmarkEnd w:id="2"/>
      <w:r>
        <w:rPr>
          <w:sz w:val="24"/>
        </w:rPr>
        <w:t>2.6. Цена Договора может быть изменена, если по предложению Заказчика увеличивается или уменьшается предусмотренное Договором количество Товара.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Товара.</w:t>
      </w:r>
      <w:bookmarkStart w:id="3" w:name="P88"/>
      <w:bookmarkEnd w:id="3"/>
    </w:p>
    <w:p w:rsidR="00C14698" w:rsidRDefault="00B93363">
      <w:pPr>
        <w:widowControl/>
        <w:ind w:firstLine="284"/>
        <w:jc w:val="center"/>
        <w:outlineLvl w:val="1"/>
        <w:rPr>
          <w:b/>
          <w:sz w:val="24"/>
        </w:rPr>
      </w:pPr>
      <w:r>
        <w:rPr>
          <w:b/>
          <w:sz w:val="24"/>
        </w:rPr>
        <w:t>3. Взаимодействие Сторон</w:t>
      </w:r>
    </w:p>
    <w:p w:rsidR="00C14698" w:rsidRDefault="00C14698">
      <w:pPr>
        <w:widowControl/>
        <w:ind w:firstLine="284"/>
        <w:jc w:val="both"/>
        <w:rPr>
          <w:sz w:val="24"/>
        </w:rPr>
      </w:pPr>
    </w:p>
    <w:p w:rsidR="00C14698" w:rsidRDefault="00B93363">
      <w:pPr>
        <w:widowControl/>
        <w:ind w:firstLine="284"/>
        <w:jc w:val="both"/>
        <w:rPr>
          <w:sz w:val="24"/>
        </w:rPr>
      </w:pPr>
      <w:r>
        <w:rPr>
          <w:sz w:val="24"/>
        </w:rPr>
        <w:t xml:space="preserve">3.1. </w:t>
      </w:r>
      <w:r>
        <w:rPr>
          <w:b/>
          <w:sz w:val="24"/>
        </w:rPr>
        <w:t>Поставщик обязан</w:t>
      </w:r>
      <w:r>
        <w:rPr>
          <w:sz w:val="24"/>
        </w:rPr>
        <w:t>:</w:t>
      </w:r>
    </w:p>
    <w:p w:rsidR="00C14698" w:rsidRDefault="00B93363">
      <w:pPr>
        <w:widowControl/>
        <w:ind w:firstLine="284"/>
        <w:jc w:val="both"/>
        <w:rPr>
          <w:sz w:val="24"/>
        </w:rPr>
      </w:pPr>
      <w:r>
        <w:rPr>
          <w:sz w:val="24"/>
        </w:rPr>
        <w:t>3.1.1. поставить Товар, соответствующий требованиям законодательства Российской Федерации,</w:t>
      </w:r>
      <w:r w:rsidR="00625475">
        <w:rPr>
          <w:sz w:val="24"/>
        </w:rPr>
        <w:t xml:space="preserve">  </w:t>
      </w:r>
      <w:proofErr w:type="gramStart"/>
      <w:r w:rsidR="00625475">
        <w:rPr>
          <w:sz w:val="24"/>
        </w:rPr>
        <w:t>с даты подписания</w:t>
      </w:r>
      <w:proofErr w:type="gramEnd"/>
      <w:r w:rsidR="00625475">
        <w:rPr>
          <w:sz w:val="24"/>
        </w:rPr>
        <w:t xml:space="preserve"> Договора по заявке Заказчика,</w:t>
      </w:r>
      <w:r>
        <w:rPr>
          <w:sz w:val="24"/>
        </w:rPr>
        <w:t xml:space="preserve"> в соответствии с условиями Договора, в полном объеме, надлежащего качества и в установленные сроки;</w:t>
      </w:r>
    </w:p>
    <w:p w:rsidR="00C14698" w:rsidRDefault="00B93363">
      <w:pPr>
        <w:widowControl/>
        <w:ind w:firstLine="284"/>
        <w:jc w:val="both"/>
        <w:rPr>
          <w:sz w:val="24"/>
        </w:rPr>
      </w:pPr>
      <w:r>
        <w:rPr>
          <w:sz w:val="24"/>
        </w:rPr>
        <w:t>3.1.2. предоставлять по требованию Заказчика информацию и документы, относящиеся к предмету Договора;</w:t>
      </w:r>
    </w:p>
    <w:p w:rsidR="00C14698" w:rsidRDefault="00B93363">
      <w:pPr>
        <w:widowControl/>
        <w:ind w:firstLine="284"/>
        <w:jc w:val="both"/>
        <w:rPr>
          <w:sz w:val="24"/>
        </w:rPr>
      </w:pPr>
      <w:bookmarkStart w:id="4" w:name="P95"/>
      <w:bookmarkEnd w:id="4"/>
      <w:r>
        <w:rPr>
          <w:sz w:val="24"/>
        </w:rPr>
        <w:t>3.1.3. незамедлительно информировать Заказчика о сложностях, возникающих при исполнении Договора, а также обо всех обстоятельствах, препятствующих исполнению Договора;</w:t>
      </w:r>
    </w:p>
    <w:p w:rsidR="00C14698" w:rsidRDefault="00B93363">
      <w:pPr>
        <w:widowControl/>
        <w:ind w:firstLine="284"/>
        <w:jc w:val="both"/>
        <w:rPr>
          <w:sz w:val="24"/>
        </w:rPr>
      </w:pPr>
      <w:r>
        <w:rPr>
          <w:sz w:val="24"/>
        </w:rPr>
        <w:t xml:space="preserve">3.1.4. в случае </w:t>
      </w:r>
      <w:proofErr w:type="gramStart"/>
      <w:r>
        <w:rPr>
          <w:sz w:val="24"/>
        </w:rPr>
        <w:t>окончания срока действия регистрационного удостоверения лекарственного препарата</w:t>
      </w:r>
      <w:proofErr w:type="gramEnd"/>
      <w:r>
        <w:rPr>
          <w:sz w:val="24"/>
        </w:rPr>
        <w:t xml:space="preserve"> в период исполнения обязательств по Договору,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C14698" w:rsidRDefault="00B93363">
      <w:pPr>
        <w:widowControl/>
        <w:ind w:firstLine="284"/>
        <w:jc w:val="both"/>
        <w:rPr>
          <w:sz w:val="24"/>
        </w:rPr>
      </w:pPr>
      <w:r>
        <w:rPr>
          <w:sz w:val="24"/>
        </w:rPr>
        <w:t>3.1.5. устранять своими силами и за свой счет допущенные недостатки при поставке Товара, выявленные, в том числе, при приемке Товара;</w:t>
      </w:r>
    </w:p>
    <w:p w:rsidR="00C14698" w:rsidRDefault="00B93363">
      <w:pPr>
        <w:widowControl/>
        <w:ind w:firstLine="284"/>
        <w:jc w:val="both"/>
        <w:rPr>
          <w:sz w:val="24"/>
        </w:rPr>
      </w:pPr>
      <w:r>
        <w:rPr>
          <w:sz w:val="24"/>
        </w:rPr>
        <w:t xml:space="preserve">3.2. </w:t>
      </w:r>
      <w:r>
        <w:rPr>
          <w:b/>
          <w:sz w:val="24"/>
        </w:rPr>
        <w:t>Поставщик вправе</w:t>
      </w:r>
      <w:r>
        <w:rPr>
          <w:sz w:val="24"/>
        </w:rPr>
        <w:t>:</w:t>
      </w:r>
    </w:p>
    <w:p w:rsidR="00C14698" w:rsidRDefault="00B93363">
      <w:pPr>
        <w:widowControl/>
        <w:ind w:firstLine="284"/>
        <w:jc w:val="both"/>
        <w:rPr>
          <w:sz w:val="24"/>
        </w:rPr>
      </w:pPr>
      <w:r>
        <w:rPr>
          <w:sz w:val="24"/>
        </w:rPr>
        <w:t>3.2.1. требовать от Заказчика приемки поставленного Товара в соответствии с условиями, предусмотренными Договором;</w:t>
      </w:r>
    </w:p>
    <w:p w:rsidR="00C14698" w:rsidRDefault="00B93363">
      <w:pPr>
        <w:widowControl/>
        <w:ind w:firstLine="284"/>
        <w:jc w:val="both"/>
        <w:rPr>
          <w:sz w:val="24"/>
        </w:rPr>
      </w:pPr>
      <w:r>
        <w:rPr>
          <w:sz w:val="24"/>
        </w:rPr>
        <w:t>3.2.2. требовать от Заказчика предоставления имеющейся у него информации, необходимой для исполнения обязательств по Договору;</w:t>
      </w:r>
    </w:p>
    <w:p w:rsidR="00C14698" w:rsidRDefault="00B93363">
      <w:pPr>
        <w:widowControl/>
        <w:ind w:firstLine="284"/>
        <w:jc w:val="both"/>
        <w:rPr>
          <w:sz w:val="24"/>
        </w:rPr>
      </w:pPr>
      <w:r>
        <w:rPr>
          <w:sz w:val="24"/>
        </w:rPr>
        <w:t>3.2.3. требовать от Заказчика своевременной оплаты поставленного и принятого Заказчиком Товара в порядке и на условиях, предусмотренных Договором;</w:t>
      </w:r>
    </w:p>
    <w:p w:rsidR="00C14698" w:rsidRDefault="00B93363">
      <w:pPr>
        <w:widowControl/>
        <w:ind w:firstLine="284"/>
        <w:jc w:val="both"/>
        <w:rPr>
          <w:sz w:val="24"/>
        </w:rPr>
      </w:pPr>
      <w:r>
        <w:rPr>
          <w:sz w:val="24"/>
        </w:rPr>
        <w:t>3.2.4. принять решение об одностороннем отказе от исполнения Договора в соответствии с гражданским законодательством Российской Федерации;</w:t>
      </w:r>
    </w:p>
    <w:p w:rsidR="00C14698" w:rsidRDefault="00B93363">
      <w:pPr>
        <w:widowControl/>
        <w:ind w:firstLine="284"/>
        <w:jc w:val="both"/>
        <w:rPr>
          <w:sz w:val="24"/>
        </w:rPr>
      </w:pPr>
      <w:r>
        <w:rPr>
          <w:sz w:val="24"/>
        </w:rPr>
        <w:t>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rsidR="00C14698" w:rsidRDefault="00B93363">
      <w:pPr>
        <w:widowControl/>
        <w:ind w:firstLine="284"/>
        <w:jc w:val="both"/>
        <w:rPr>
          <w:sz w:val="24"/>
        </w:rPr>
      </w:pPr>
      <w:r>
        <w:rPr>
          <w:sz w:val="24"/>
        </w:rPr>
        <w:t xml:space="preserve">3.2.6. требовать возмещения убытков, уплаты неустоек (штрафов, пеней) в соответствии с </w:t>
      </w:r>
      <w:hyperlink w:anchor="P323" w:history="1">
        <w:r w:rsidR="00C14698">
          <w:rPr>
            <w:sz w:val="24"/>
          </w:rPr>
          <w:t>разделом 11</w:t>
        </w:r>
      </w:hyperlink>
      <w:r>
        <w:rPr>
          <w:sz w:val="24"/>
        </w:rPr>
        <w:t xml:space="preserve"> Договора;</w:t>
      </w:r>
    </w:p>
    <w:p w:rsidR="00C14698" w:rsidRDefault="00B93363">
      <w:pPr>
        <w:widowControl/>
        <w:ind w:firstLine="284"/>
        <w:jc w:val="both"/>
        <w:rPr>
          <w:b/>
          <w:sz w:val="24"/>
        </w:rPr>
      </w:pPr>
      <w:r>
        <w:rPr>
          <w:b/>
          <w:sz w:val="24"/>
        </w:rPr>
        <w:t>3.3. Заказчик обязан:</w:t>
      </w:r>
    </w:p>
    <w:p w:rsidR="00C14698" w:rsidRDefault="00B93363">
      <w:pPr>
        <w:widowControl/>
        <w:ind w:firstLine="284"/>
        <w:jc w:val="both"/>
        <w:rPr>
          <w:sz w:val="24"/>
        </w:rPr>
      </w:pPr>
      <w:r>
        <w:rPr>
          <w:sz w:val="24"/>
        </w:rPr>
        <w:t xml:space="preserve">3.3.1. обеспечить </w:t>
      </w:r>
      <w:proofErr w:type="gramStart"/>
      <w:r>
        <w:rPr>
          <w:sz w:val="24"/>
        </w:rPr>
        <w:t>контроль за</w:t>
      </w:r>
      <w:proofErr w:type="gramEnd"/>
      <w:r>
        <w:rPr>
          <w:sz w:val="24"/>
        </w:rPr>
        <w:t xml:space="preserve"> исполнением Поставщиком условий Договора в соответствии с законодательством Российской Федерации;</w:t>
      </w:r>
    </w:p>
    <w:p w:rsidR="00C14698" w:rsidRDefault="00B93363">
      <w:pPr>
        <w:widowControl/>
        <w:ind w:firstLine="284"/>
        <w:jc w:val="both"/>
        <w:rPr>
          <w:sz w:val="24"/>
        </w:rPr>
      </w:pPr>
      <w:r>
        <w:rPr>
          <w:sz w:val="24"/>
        </w:rPr>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C14698" w:rsidRDefault="00B93363">
      <w:pPr>
        <w:widowControl/>
        <w:ind w:firstLine="284"/>
        <w:jc w:val="both"/>
        <w:rPr>
          <w:sz w:val="24"/>
        </w:rPr>
      </w:pPr>
      <w:r>
        <w:rPr>
          <w:sz w:val="24"/>
        </w:rPr>
        <w:t>3.3.3. своевременно принять и оплатить поставленный и принятый Товар;</w:t>
      </w:r>
    </w:p>
    <w:p w:rsidR="00C14698" w:rsidRDefault="00B93363">
      <w:pPr>
        <w:widowControl/>
        <w:ind w:firstLine="284"/>
        <w:jc w:val="both"/>
        <w:rPr>
          <w:sz w:val="24"/>
        </w:rPr>
      </w:pPr>
      <w:bookmarkStart w:id="5" w:name="P126"/>
      <w:bookmarkEnd w:id="5"/>
      <w:proofErr w:type="gramStart"/>
      <w:r>
        <w:rPr>
          <w:sz w:val="24"/>
        </w:rPr>
        <w:t>3.3.4. 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Pr>
          <w:sz w:val="24"/>
        </w:rPr>
        <w:t xml:space="preserve"> стать победителем определения поставщика;</w:t>
      </w:r>
    </w:p>
    <w:p w:rsidR="00C14698" w:rsidRDefault="00B93363">
      <w:pPr>
        <w:widowControl/>
        <w:ind w:firstLine="284"/>
        <w:jc w:val="both"/>
        <w:rPr>
          <w:sz w:val="24"/>
        </w:rPr>
      </w:pPr>
      <w:r>
        <w:rPr>
          <w:sz w:val="24"/>
        </w:rPr>
        <w:t xml:space="preserve">3.3.5. требовать уплаты неустойки (штрафа, пени) в соответствии с </w:t>
      </w:r>
      <w:hyperlink w:anchor="P323" w:history="1">
        <w:r w:rsidR="00C14698">
          <w:rPr>
            <w:sz w:val="24"/>
          </w:rPr>
          <w:t>разделом 11</w:t>
        </w:r>
      </w:hyperlink>
      <w:r>
        <w:rPr>
          <w:sz w:val="24"/>
        </w:rPr>
        <w:t xml:space="preserve"> Договора.</w:t>
      </w:r>
    </w:p>
    <w:p w:rsidR="00C14698" w:rsidRDefault="00B93363">
      <w:pPr>
        <w:widowControl/>
        <w:ind w:firstLine="284"/>
        <w:jc w:val="both"/>
        <w:rPr>
          <w:sz w:val="24"/>
        </w:rPr>
      </w:pPr>
      <w:bookmarkStart w:id="6" w:name="P129"/>
      <w:bookmarkEnd w:id="6"/>
      <w:r>
        <w:rPr>
          <w:sz w:val="24"/>
        </w:rPr>
        <w:t xml:space="preserve">3.4. </w:t>
      </w:r>
      <w:r>
        <w:rPr>
          <w:b/>
          <w:sz w:val="24"/>
        </w:rPr>
        <w:t>Заказчик вправе</w:t>
      </w:r>
      <w:r>
        <w:rPr>
          <w:sz w:val="24"/>
        </w:rPr>
        <w:t>:</w:t>
      </w:r>
    </w:p>
    <w:p w:rsidR="00C14698" w:rsidRDefault="00B93363">
      <w:pPr>
        <w:widowControl/>
        <w:ind w:firstLine="284"/>
        <w:jc w:val="both"/>
        <w:rPr>
          <w:sz w:val="24"/>
        </w:rPr>
      </w:pPr>
      <w:r>
        <w:rPr>
          <w:sz w:val="24"/>
        </w:rPr>
        <w:lastRenderedPageBreak/>
        <w:t>3.4.1. требовать от Поставщика, надлежащего исполнения обязательств, предусмотренных Договором;</w:t>
      </w:r>
    </w:p>
    <w:p w:rsidR="00C14698" w:rsidRDefault="00B93363">
      <w:pPr>
        <w:widowControl/>
        <w:ind w:firstLine="284"/>
        <w:jc w:val="both"/>
        <w:rPr>
          <w:sz w:val="24"/>
        </w:rPr>
      </w:pPr>
      <w:r>
        <w:rPr>
          <w:sz w:val="24"/>
        </w:rPr>
        <w:t>3.4.2. запрашивать у Поставщика информацию об исполнении им обязательств по Договору;</w:t>
      </w:r>
    </w:p>
    <w:p w:rsidR="00C14698" w:rsidRDefault="00B93363">
      <w:pPr>
        <w:widowControl/>
        <w:ind w:firstLine="284"/>
        <w:jc w:val="both"/>
        <w:rPr>
          <w:sz w:val="24"/>
        </w:rPr>
      </w:pPr>
      <w:r>
        <w:rPr>
          <w:sz w:val="24"/>
        </w:rPr>
        <w:t>3.4.3. 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rsidR="00C14698" w:rsidRDefault="00B93363">
      <w:pPr>
        <w:widowControl/>
        <w:ind w:firstLine="284"/>
        <w:jc w:val="both"/>
        <w:rPr>
          <w:sz w:val="24"/>
        </w:rPr>
      </w:pPr>
      <w:r>
        <w:rPr>
          <w:sz w:val="24"/>
        </w:rPr>
        <w:t>3.4.4. осуществлять выборочную проверку качества поставляемого Товара;</w:t>
      </w:r>
    </w:p>
    <w:p w:rsidR="00C14698" w:rsidRDefault="00B93363">
      <w:pPr>
        <w:widowControl/>
        <w:ind w:firstLine="284"/>
        <w:jc w:val="both"/>
        <w:rPr>
          <w:sz w:val="24"/>
        </w:rPr>
      </w:pPr>
      <w:r>
        <w:rPr>
          <w:sz w:val="24"/>
        </w:rPr>
        <w:t>3.4.5. требовать от Поставщика устранения недостатков, допущенных при исполнении Договора, за его счет;</w:t>
      </w:r>
    </w:p>
    <w:p w:rsidR="00C14698" w:rsidRDefault="00B93363">
      <w:pPr>
        <w:widowControl/>
        <w:ind w:firstLine="284"/>
        <w:jc w:val="both"/>
        <w:rPr>
          <w:sz w:val="24"/>
        </w:rPr>
      </w:pPr>
      <w:r>
        <w:rPr>
          <w:sz w:val="24"/>
        </w:rPr>
        <w:t>3.4.6. отказаться от приемки Товара, не соответствующего условиям Договора, и потребовать безвозмездного устранения недостатков;</w:t>
      </w:r>
    </w:p>
    <w:p w:rsidR="00C14698" w:rsidRDefault="00B93363">
      <w:pPr>
        <w:widowControl/>
        <w:ind w:firstLine="284"/>
        <w:jc w:val="both"/>
        <w:rPr>
          <w:sz w:val="24"/>
        </w:rPr>
      </w:pPr>
      <w:r>
        <w:rPr>
          <w:sz w:val="24"/>
        </w:rPr>
        <w:t>3.4.7. 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Договору требованиям, установленным Договором.</w:t>
      </w:r>
    </w:p>
    <w:p w:rsidR="00C14698" w:rsidRDefault="00B93363">
      <w:pPr>
        <w:widowControl/>
        <w:spacing w:after="120"/>
        <w:ind w:firstLine="284"/>
        <w:jc w:val="both"/>
        <w:rPr>
          <w:sz w:val="24"/>
        </w:rPr>
      </w:pPr>
      <w:r>
        <w:rPr>
          <w:sz w:val="24"/>
        </w:rPr>
        <w:t>3.4.8. требовать возмещения убытков, причиненных по вине Поставщика, в соответствии с действующим законодательством Российской Федерации.</w:t>
      </w:r>
      <w:bookmarkStart w:id="7" w:name="P139"/>
      <w:bookmarkEnd w:id="7"/>
    </w:p>
    <w:p w:rsidR="00C14698" w:rsidRDefault="00B93363">
      <w:pPr>
        <w:widowControl/>
        <w:ind w:firstLine="284"/>
        <w:jc w:val="center"/>
        <w:outlineLvl w:val="1"/>
        <w:rPr>
          <w:b/>
          <w:sz w:val="24"/>
        </w:rPr>
      </w:pPr>
      <w:r>
        <w:rPr>
          <w:b/>
          <w:sz w:val="24"/>
        </w:rPr>
        <w:t>4. Упаковка и маркировка. Условия транспортировки</w:t>
      </w:r>
    </w:p>
    <w:p w:rsidR="004469FD" w:rsidRDefault="004469FD">
      <w:pPr>
        <w:widowControl/>
        <w:ind w:firstLine="284"/>
        <w:jc w:val="center"/>
        <w:outlineLvl w:val="1"/>
        <w:rPr>
          <w:b/>
          <w:sz w:val="24"/>
        </w:rPr>
      </w:pPr>
    </w:p>
    <w:p w:rsidR="00C14698" w:rsidRDefault="00B93363">
      <w:pPr>
        <w:widowControl/>
        <w:ind w:firstLine="284"/>
        <w:jc w:val="both"/>
        <w:rPr>
          <w:sz w:val="24"/>
        </w:rPr>
      </w:pPr>
      <w:r>
        <w:rPr>
          <w:sz w:val="24"/>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C14698" w:rsidRDefault="00B93363">
      <w:pPr>
        <w:widowControl/>
        <w:ind w:firstLine="284"/>
        <w:jc w:val="both"/>
        <w:rPr>
          <w:sz w:val="24"/>
        </w:rPr>
      </w:pPr>
      <w:r>
        <w:rPr>
          <w:sz w:val="24"/>
        </w:rPr>
        <w:t>4.2. Поставщик должен обеспечить транспортную упаковку Товара, способную предотвратить его повреждение или порчу во время перевозки к Месту доставки. Транспортная упаковка Товара должна полностью обеспечивать условия перевозки Товара.</w:t>
      </w:r>
    </w:p>
    <w:p w:rsidR="00C14698" w:rsidRDefault="00B93363">
      <w:pPr>
        <w:widowControl/>
        <w:spacing w:after="120"/>
        <w:ind w:firstLine="284"/>
        <w:jc w:val="both"/>
        <w:rPr>
          <w:sz w:val="24"/>
        </w:rPr>
      </w:pPr>
      <w:bookmarkStart w:id="8" w:name="P147"/>
      <w:bookmarkEnd w:id="8"/>
      <w:r>
        <w:rPr>
          <w:sz w:val="24"/>
        </w:rPr>
        <w:t>4.3.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C14698" w:rsidRDefault="00B93363">
      <w:pPr>
        <w:widowControl/>
        <w:ind w:firstLine="284"/>
        <w:jc w:val="center"/>
        <w:outlineLvl w:val="1"/>
        <w:rPr>
          <w:b/>
          <w:sz w:val="24"/>
        </w:rPr>
      </w:pPr>
      <w:r>
        <w:rPr>
          <w:b/>
          <w:sz w:val="24"/>
        </w:rPr>
        <w:t>5. Поставка Товара</w:t>
      </w:r>
    </w:p>
    <w:p w:rsidR="004469FD" w:rsidRDefault="004469FD">
      <w:pPr>
        <w:widowControl/>
        <w:ind w:firstLine="284"/>
        <w:jc w:val="center"/>
        <w:outlineLvl w:val="1"/>
        <w:rPr>
          <w:b/>
          <w:sz w:val="24"/>
        </w:rPr>
      </w:pPr>
    </w:p>
    <w:p w:rsidR="00C14698" w:rsidRDefault="00B93363">
      <w:pPr>
        <w:widowControl/>
        <w:ind w:firstLine="284"/>
        <w:jc w:val="both"/>
        <w:rPr>
          <w:sz w:val="24"/>
        </w:rPr>
      </w:pPr>
      <w:r>
        <w:rPr>
          <w:sz w:val="24"/>
        </w:rPr>
        <w:t xml:space="preserve">5.1. Поставка Товара осуществляется Поставщиком </w:t>
      </w:r>
      <w:proofErr w:type="gramStart"/>
      <w:r>
        <w:rPr>
          <w:sz w:val="24"/>
        </w:rPr>
        <w:t>в Место доставки</w:t>
      </w:r>
      <w:proofErr w:type="gramEnd"/>
      <w:r>
        <w:rPr>
          <w:sz w:val="24"/>
        </w:rPr>
        <w:t xml:space="preserve"> на условиях, предусмотренных </w:t>
      </w:r>
      <w:hyperlink w:anchor="P53" w:history="1">
        <w:r w:rsidR="00C14698">
          <w:rPr>
            <w:sz w:val="24"/>
          </w:rPr>
          <w:t>пунктом 1.3</w:t>
        </w:r>
      </w:hyperlink>
      <w:r>
        <w:rPr>
          <w:sz w:val="24"/>
        </w:rPr>
        <w:t xml:space="preserve"> Договора.</w:t>
      </w:r>
      <w:r w:rsidR="003754B9" w:rsidRPr="003754B9">
        <w:t xml:space="preserve"> </w:t>
      </w:r>
      <w:r w:rsidR="003754B9">
        <w:t>С</w:t>
      </w:r>
      <w:r w:rsidR="003754B9" w:rsidRPr="003754B9">
        <w:rPr>
          <w:sz w:val="24"/>
        </w:rPr>
        <w:t xml:space="preserve">роки поставки Товара: </w:t>
      </w:r>
      <w:r w:rsidR="00C226F9" w:rsidRPr="00C226F9">
        <w:rPr>
          <w:sz w:val="24"/>
        </w:rPr>
        <w:t>с 01.08.2026г. по 15.12.2026г. по заявке Заказчика.</w:t>
      </w:r>
    </w:p>
    <w:p w:rsidR="00C14698" w:rsidRDefault="00B93363">
      <w:pPr>
        <w:widowControl/>
        <w:ind w:firstLine="284"/>
        <w:jc w:val="both"/>
        <w:rPr>
          <w:sz w:val="24"/>
        </w:rPr>
      </w:pPr>
      <w:r>
        <w:rPr>
          <w:sz w:val="24"/>
        </w:rPr>
        <w:t xml:space="preserve">5.2. Поставщик за 3 дня до осуществления поставки Товара </w:t>
      </w:r>
      <w:proofErr w:type="gramStart"/>
      <w:r>
        <w:rPr>
          <w:sz w:val="24"/>
        </w:rPr>
        <w:t>в Место доставки</w:t>
      </w:r>
      <w:proofErr w:type="gramEnd"/>
      <w:r>
        <w:rPr>
          <w:sz w:val="24"/>
        </w:rPr>
        <w:t xml:space="preserve"> направляет Заказчику уведомление о времени доставки Товара в Место доставки.</w:t>
      </w:r>
    </w:p>
    <w:p w:rsidR="00C14698" w:rsidRDefault="00B93363">
      <w:pPr>
        <w:widowControl/>
        <w:ind w:firstLine="284"/>
        <w:jc w:val="both"/>
        <w:rPr>
          <w:sz w:val="24"/>
        </w:rPr>
      </w:pPr>
      <w:bookmarkStart w:id="9" w:name="P172"/>
      <w:bookmarkEnd w:id="9"/>
      <w:r>
        <w:rPr>
          <w:sz w:val="24"/>
        </w:rPr>
        <w:t>5.3. При поставке Товара Поставщик представляет Заказчику следующие документы:</w:t>
      </w:r>
    </w:p>
    <w:p w:rsidR="00C14698" w:rsidRDefault="00B93363">
      <w:pPr>
        <w:widowControl/>
        <w:ind w:firstLine="284"/>
        <w:jc w:val="both"/>
        <w:rPr>
          <w:sz w:val="24"/>
        </w:rPr>
      </w:pPr>
      <w:bookmarkStart w:id="10" w:name="P173"/>
      <w:bookmarkEnd w:id="10"/>
      <w:r>
        <w:rPr>
          <w:sz w:val="24"/>
        </w:rPr>
        <w:t>а) копи</w:t>
      </w:r>
      <w:proofErr w:type="gramStart"/>
      <w:r>
        <w:rPr>
          <w:sz w:val="24"/>
        </w:rPr>
        <w:t>ю(</w:t>
      </w:r>
      <w:proofErr w:type="spellStart"/>
      <w:proofErr w:type="gramEnd"/>
      <w:r>
        <w:rPr>
          <w:sz w:val="24"/>
        </w:rPr>
        <w:t>ии</w:t>
      </w:r>
      <w:proofErr w:type="spellEnd"/>
      <w:r>
        <w:rPr>
          <w:sz w:val="24"/>
        </w:rPr>
        <w:t>) регистрационного(</w:t>
      </w:r>
      <w:proofErr w:type="spellStart"/>
      <w:r>
        <w:rPr>
          <w:sz w:val="24"/>
        </w:rPr>
        <w:t>ых</w:t>
      </w:r>
      <w:proofErr w:type="spellEnd"/>
      <w:r>
        <w:rPr>
          <w:sz w:val="24"/>
        </w:rPr>
        <w:t>) удостоверения(</w:t>
      </w:r>
      <w:proofErr w:type="spellStart"/>
      <w:r>
        <w:rPr>
          <w:sz w:val="24"/>
        </w:rPr>
        <w:t>ий</w:t>
      </w:r>
      <w:proofErr w:type="spellEnd"/>
      <w:r>
        <w:rPr>
          <w:sz w:val="24"/>
        </w:rPr>
        <w:t>) лекарственного(</w:t>
      </w:r>
      <w:proofErr w:type="spellStart"/>
      <w:r>
        <w:rPr>
          <w:sz w:val="24"/>
        </w:rPr>
        <w:t>ых</w:t>
      </w:r>
      <w:proofErr w:type="spellEnd"/>
      <w:r>
        <w:rPr>
          <w:sz w:val="24"/>
        </w:rPr>
        <w:t>) препарата(</w:t>
      </w:r>
      <w:proofErr w:type="spellStart"/>
      <w:r>
        <w:rPr>
          <w:sz w:val="24"/>
        </w:rPr>
        <w:t>ов</w:t>
      </w:r>
      <w:proofErr w:type="spellEnd"/>
      <w:r>
        <w:rPr>
          <w:sz w:val="24"/>
        </w:rPr>
        <w:t>), выданного(</w:t>
      </w:r>
      <w:proofErr w:type="spellStart"/>
      <w:r>
        <w:rPr>
          <w:sz w:val="24"/>
        </w:rPr>
        <w:t>ых</w:t>
      </w:r>
      <w:proofErr w:type="spellEnd"/>
      <w:r>
        <w:rPr>
          <w:sz w:val="24"/>
        </w:rPr>
        <w:t>) уполномоченным органом;</w:t>
      </w:r>
    </w:p>
    <w:p w:rsidR="00C14698" w:rsidRDefault="00B93363">
      <w:pPr>
        <w:widowControl/>
        <w:ind w:firstLine="284"/>
        <w:jc w:val="both"/>
        <w:rPr>
          <w:sz w:val="24"/>
        </w:rPr>
      </w:pPr>
      <w:bookmarkStart w:id="11" w:name="P174"/>
      <w:bookmarkEnd w:id="11"/>
      <w:r>
        <w:rPr>
          <w:sz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C14698" w:rsidRDefault="00B93363">
      <w:pPr>
        <w:widowControl/>
        <w:ind w:firstLine="284"/>
        <w:jc w:val="both"/>
        <w:rPr>
          <w:sz w:val="24"/>
        </w:rPr>
      </w:pPr>
      <w:r>
        <w:rPr>
          <w:sz w:val="24"/>
        </w:rPr>
        <w:t>в) счет (счет-фактуру), товарную накладную, составленную по форме в соответствии с законодательством Российской Федерации или универсальный передаточный документ.</w:t>
      </w:r>
    </w:p>
    <w:p w:rsidR="00C14698" w:rsidRDefault="00B93363">
      <w:pPr>
        <w:widowControl/>
        <w:ind w:firstLine="284"/>
        <w:jc w:val="both"/>
        <w:rPr>
          <w:sz w:val="24"/>
        </w:rPr>
      </w:pPr>
      <w:bookmarkStart w:id="12" w:name="P177"/>
      <w:bookmarkEnd w:id="12"/>
      <w:r>
        <w:rPr>
          <w:sz w:val="24"/>
        </w:rPr>
        <w:t xml:space="preserve">5.4. Поставка Товара осуществляется в целых упаковках в соответствии с требованиями Федерального </w:t>
      </w:r>
      <w:hyperlink r:id="rId85" w:history="1">
        <w:r w:rsidR="00C14698">
          <w:rPr>
            <w:sz w:val="24"/>
          </w:rPr>
          <w:t>закона</w:t>
        </w:r>
      </w:hyperlink>
      <w:r>
        <w:rPr>
          <w:sz w:val="24"/>
        </w:rPr>
        <w:t xml:space="preserve"> от 12.04.2010 N 61-ФЗ "Об обращении лекарственных средств". При этом</w:t>
      </w:r>
      <w:proofErr w:type="gramStart"/>
      <w:r>
        <w:rPr>
          <w:sz w:val="24"/>
        </w:rPr>
        <w:t>,</w:t>
      </w:r>
      <w:proofErr w:type="gramEnd"/>
      <w:r>
        <w:rPr>
          <w:sz w:val="24"/>
        </w:rPr>
        <w:t xml:space="preserve">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N 1 к Договору), поставка Товара сверх количества, осуществляется за счет Поставщика.</w:t>
      </w:r>
    </w:p>
    <w:p w:rsidR="00C14698" w:rsidRDefault="00B93363">
      <w:pPr>
        <w:widowControl/>
        <w:ind w:firstLine="284"/>
        <w:jc w:val="both"/>
        <w:rPr>
          <w:sz w:val="24"/>
        </w:rPr>
      </w:pPr>
      <w:r>
        <w:rPr>
          <w:sz w:val="24"/>
        </w:rPr>
        <w:t>5.5. Фактической датой поставки Товара считается дата, указанная в товарной накладной или универсальный передаточный документ.</w:t>
      </w:r>
    </w:p>
    <w:p w:rsidR="00C14698" w:rsidRDefault="00C14698">
      <w:pPr>
        <w:widowControl/>
        <w:ind w:firstLine="284"/>
        <w:jc w:val="both"/>
        <w:rPr>
          <w:sz w:val="16"/>
        </w:rPr>
      </w:pPr>
    </w:p>
    <w:p w:rsidR="00C14698" w:rsidRDefault="00B93363">
      <w:pPr>
        <w:widowControl/>
        <w:ind w:firstLine="284"/>
        <w:jc w:val="center"/>
        <w:outlineLvl w:val="1"/>
        <w:rPr>
          <w:b/>
          <w:sz w:val="24"/>
        </w:rPr>
      </w:pPr>
      <w:r>
        <w:rPr>
          <w:b/>
          <w:sz w:val="24"/>
        </w:rPr>
        <w:t>6. Приемка Товара</w:t>
      </w:r>
    </w:p>
    <w:p w:rsidR="004469FD" w:rsidRDefault="004469FD">
      <w:pPr>
        <w:widowControl/>
        <w:ind w:firstLine="284"/>
        <w:jc w:val="center"/>
        <w:outlineLvl w:val="1"/>
        <w:rPr>
          <w:b/>
          <w:sz w:val="24"/>
        </w:rPr>
      </w:pPr>
    </w:p>
    <w:p w:rsidR="00C14698" w:rsidRDefault="00B93363">
      <w:pPr>
        <w:widowControl/>
        <w:ind w:firstLine="284"/>
        <w:jc w:val="both"/>
        <w:rPr>
          <w:sz w:val="24"/>
        </w:rPr>
      </w:pPr>
      <w:r>
        <w:rPr>
          <w:sz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C14698" w:rsidRDefault="00B93363">
      <w:pPr>
        <w:widowControl/>
        <w:ind w:firstLine="284"/>
        <w:jc w:val="both"/>
        <w:rPr>
          <w:sz w:val="24"/>
        </w:rPr>
      </w:pPr>
      <w:r>
        <w:rPr>
          <w:sz w:val="24"/>
        </w:rPr>
        <w:lastRenderedPageBreak/>
        <w:t>а) проверку по Упаковочным листам номенклатуры поставленного Товара на соответствие Спецификации (приложение N 1 к Договору);</w:t>
      </w:r>
    </w:p>
    <w:p w:rsidR="00C14698" w:rsidRDefault="00B93363">
      <w:pPr>
        <w:widowControl/>
        <w:ind w:firstLine="284"/>
        <w:jc w:val="both"/>
        <w:rPr>
          <w:sz w:val="24"/>
        </w:rPr>
      </w:pPr>
      <w:r>
        <w:rPr>
          <w:sz w:val="24"/>
        </w:rPr>
        <w:t>б) проверку полноты и правильности оформления комплекта документов, предусмотренных пунктом 5.3 Договора;</w:t>
      </w:r>
    </w:p>
    <w:p w:rsidR="00C14698" w:rsidRDefault="00B93363">
      <w:pPr>
        <w:widowControl/>
        <w:ind w:firstLine="284"/>
        <w:jc w:val="both"/>
        <w:rPr>
          <w:sz w:val="24"/>
        </w:rPr>
      </w:pPr>
      <w:r>
        <w:rPr>
          <w:sz w:val="24"/>
        </w:rPr>
        <w:t xml:space="preserve">в) контроль </w:t>
      </w:r>
      <w:proofErr w:type="gramStart"/>
      <w:r>
        <w:rPr>
          <w:sz w:val="24"/>
        </w:rPr>
        <w:t>наличия/отсутствия внешних повреждений упаковки Товара</w:t>
      </w:r>
      <w:proofErr w:type="gramEnd"/>
      <w:r>
        <w:rPr>
          <w:sz w:val="24"/>
        </w:rPr>
        <w:t>;</w:t>
      </w:r>
    </w:p>
    <w:p w:rsidR="00C14698" w:rsidRDefault="00B93363">
      <w:pPr>
        <w:widowControl/>
        <w:ind w:firstLine="284"/>
        <w:jc w:val="both"/>
        <w:rPr>
          <w:sz w:val="24"/>
        </w:rPr>
      </w:pPr>
      <w:r>
        <w:rPr>
          <w:sz w:val="24"/>
        </w:rPr>
        <w:t>г) проверку соблюдения температурного режима при хранении и перевозке Товара.</w:t>
      </w:r>
    </w:p>
    <w:p w:rsidR="00C14698" w:rsidRDefault="00B93363">
      <w:pPr>
        <w:widowControl/>
        <w:ind w:firstLine="284"/>
        <w:jc w:val="both"/>
        <w:rPr>
          <w:sz w:val="24"/>
        </w:rPr>
      </w:pPr>
      <w:r>
        <w:rPr>
          <w:sz w:val="24"/>
        </w:rPr>
        <w:t>По факту приемки Товара Поставщик и Заказчик подписывают товарную накладную или универсальный передаточный документ.</w:t>
      </w:r>
    </w:p>
    <w:p w:rsidR="00C14698" w:rsidRDefault="00B93363">
      <w:pPr>
        <w:widowControl/>
        <w:ind w:firstLine="284"/>
        <w:jc w:val="both"/>
        <w:rPr>
          <w:sz w:val="24"/>
        </w:rPr>
      </w:pPr>
      <w:bookmarkStart w:id="13" w:name="P210"/>
      <w:bookmarkEnd w:id="13"/>
      <w:r>
        <w:rPr>
          <w:sz w:val="24"/>
        </w:rPr>
        <w:t xml:space="preserve">6.2.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может </w:t>
      </w:r>
      <w:proofErr w:type="gramStart"/>
      <w:r>
        <w:rPr>
          <w:sz w:val="24"/>
        </w:rPr>
        <w:t>проводится</w:t>
      </w:r>
      <w:proofErr w:type="gramEnd"/>
      <w:r>
        <w:rPr>
          <w:sz w:val="24"/>
        </w:rPr>
        <w:t xml:space="preserve"> экспертиза Товара в порядке, предусмотренном действующим законодательством Российской Федерации. Экспертиза может проводиться силами Заказчика, или к ее проведению могут привлекаться эксперты, экспертные организации.</w:t>
      </w:r>
    </w:p>
    <w:p w:rsidR="00C14698" w:rsidRDefault="00B93363">
      <w:pPr>
        <w:widowControl/>
        <w:ind w:firstLine="284"/>
        <w:jc w:val="both"/>
        <w:rPr>
          <w:sz w:val="24"/>
        </w:rPr>
      </w:pPr>
      <w:r>
        <w:rPr>
          <w:sz w:val="24"/>
        </w:rPr>
        <w:t>6.3. Заказчик в срок не более 3-х рабочих дней со дня получения от Поставщика документов, предусмотренных пунктом 5.3 Договора, и на основании результатов экспертизы, направляет Поставщику подписанную товарную накладную или универсальный передаточный документ, или мотивированный отказ от приемки, в котором указываются недостатки и сроки их устранения.</w:t>
      </w:r>
    </w:p>
    <w:p w:rsidR="00C14698" w:rsidRDefault="00B93363">
      <w:pPr>
        <w:widowControl/>
        <w:ind w:firstLine="284"/>
        <w:jc w:val="both"/>
        <w:rPr>
          <w:sz w:val="24"/>
        </w:rPr>
      </w:pPr>
      <w:r>
        <w:rPr>
          <w:sz w:val="24"/>
        </w:rPr>
        <w:t xml:space="preserve">6.4. После устранения недостатков, послуживших основанием для </w:t>
      </w:r>
      <w:proofErr w:type="spellStart"/>
      <w:r>
        <w:rPr>
          <w:sz w:val="24"/>
        </w:rPr>
        <w:t>неподписания</w:t>
      </w:r>
      <w:proofErr w:type="spellEnd"/>
      <w:r>
        <w:rPr>
          <w:sz w:val="24"/>
        </w:rPr>
        <w:t xml:space="preserve"> документов о приемке, Поставщик и Заказчик подписывают товарную накладную или универсальный передаточный документ в порядке и сроки, предусмотренные пунктом 6.3 Договора.</w:t>
      </w:r>
    </w:p>
    <w:p w:rsidR="00C14698" w:rsidRDefault="00B93363">
      <w:pPr>
        <w:widowControl/>
        <w:ind w:firstLine="284"/>
        <w:jc w:val="both"/>
        <w:rPr>
          <w:sz w:val="24"/>
        </w:rPr>
      </w:pPr>
      <w:r>
        <w:rPr>
          <w:sz w:val="24"/>
        </w:rPr>
        <w:t>6.5. Со дня подписания документов о приемке товара Заказчиком риск случайной гибели, утраты или повреждения Товара переходит к Заказчику.</w:t>
      </w:r>
    </w:p>
    <w:p w:rsidR="00C14698" w:rsidRDefault="00B93363">
      <w:pPr>
        <w:widowControl/>
        <w:spacing w:after="120"/>
        <w:ind w:firstLine="284"/>
        <w:jc w:val="both"/>
        <w:rPr>
          <w:sz w:val="24"/>
        </w:rPr>
      </w:pPr>
      <w:bookmarkStart w:id="14" w:name="P234"/>
      <w:bookmarkStart w:id="15" w:name="P239"/>
      <w:bookmarkEnd w:id="14"/>
      <w:bookmarkEnd w:id="15"/>
      <w:r>
        <w:rPr>
          <w:sz w:val="24"/>
        </w:rPr>
        <w:t>6.6. Обязательства Поставщика по поставке Товара по Договору считаются выполненными Поставщиком после подписания Сторонами.</w:t>
      </w:r>
    </w:p>
    <w:p w:rsidR="00C14698" w:rsidRDefault="00B93363">
      <w:pPr>
        <w:widowControl/>
        <w:ind w:firstLine="284"/>
        <w:jc w:val="center"/>
        <w:outlineLvl w:val="1"/>
        <w:rPr>
          <w:b/>
          <w:sz w:val="24"/>
        </w:rPr>
      </w:pPr>
      <w:r>
        <w:rPr>
          <w:b/>
          <w:sz w:val="24"/>
        </w:rPr>
        <w:t>7. Выборочная проверка Товара</w:t>
      </w:r>
    </w:p>
    <w:p w:rsidR="004469FD" w:rsidRDefault="004469FD">
      <w:pPr>
        <w:widowControl/>
        <w:ind w:firstLine="284"/>
        <w:jc w:val="center"/>
        <w:outlineLvl w:val="1"/>
        <w:rPr>
          <w:b/>
          <w:sz w:val="24"/>
        </w:rPr>
      </w:pPr>
    </w:p>
    <w:p w:rsidR="00C14698" w:rsidRDefault="00B93363">
      <w:pPr>
        <w:widowControl/>
        <w:ind w:firstLine="284"/>
        <w:jc w:val="both"/>
        <w:rPr>
          <w:sz w:val="24"/>
        </w:rPr>
      </w:pPr>
      <w:r>
        <w:rPr>
          <w:sz w:val="24"/>
        </w:rPr>
        <w:t>7.1. Заказчик имеет право осуществлять выборочную проверку поставляемого Товара.</w:t>
      </w:r>
    </w:p>
    <w:p w:rsidR="00C14698" w:rsidRDefault="00B93363">
      <w:pPr>
        <w:widowControl/>
        <w:ind w:firstLine="284"/>
        <w:jc w:val="both"/>
        <w:rPr>
          <w:sz w:val="24"/>
        </w:rPr>
      </w:pPr>
      <w:r>
        <w:rPr>
          <w:sz w:val="24"/>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C14698" w:rsidRDefault="00B93363">
      <w:pPr>
        <w:widowControl/>
        <w:ind w:firstLine="284"/>
        <w:jc w:val="both"/>
        <w:rPr>
          <w:sz w:val="24"/>
        </w:rPr>
      </w:pPr>
      <w:r>
        <w:rPr>
          <w:sz w:val="24"/>
        </w:rPr>
        <w:t>7.3. Выбор независимых профильных экспертных организаций по контролю качества лекарственных средств осуществляется Заказчиком.</w:t>
      </w:r>
    </w:p>
    <w:p w:rsidR="00C14698" w:rsidRDefault="00B93363">
      <w:pPr>
        <w:widowControl/>
        <w:ind w:firstLine="284"/>
        <w:jc w:val="both"/>
        <w:rPr>
          <w:sz w:val="24"/>
        </w:rPr>
      </w:pPr>
      <w:r>
        <w:rPr>
          <w:sz w:val="24"/>
        </w:rPr>
        <w:t>7.4. Проверка Товара проводится за счет средств Заказчика.</w:t>
      </w:r>
    </w:p>
    <w:p w:rsidR="00C14698" w:rsidRDefault="00B93363">
      <w:pPr>
        <w:widowControl/>
        <w:ind w:firstLine="284"/>
        <w:jc w:val="both"/>
        <w:rPr>
          <w:sz w:val="24"/>
        </w:rPr>
      </w:pPr>
      <w:r>
        <w:rPr>
          <w:sz w:val="24"/>
        </w:rPr>
        <w:t>7.5. Если по результатам выборочной проверки Товара определяется, что Товар не соответствует условиям Договора, не соответствующий условиям Договора Товар забраковывается в объеме всей серии. При этом объем поставки Товара, и цена Договора остаются неизменными, а Поставщик обязан заменить забракованную серию Товара.</w:t>
      </w:r>
    </w:p>
    <w:p w:rsidR="00C14698" w:rsidRDefault="00B93363">
      <w:pPr>
        <w:widowControl/>
        <w:ind w:firstLine="284"/>
        <w:jc w:val="both"/>
        <w:rPr>
          <w:sz w:val="24"/>
        </w:rPr>
      </w:pPr>
      <w:r>
        <w:rPr>
          <w:sz w:val="24"/>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Договора, несет Поставщик.</w:t>
      </w:r>
    </w:p>
    <w:p w:rsidR="00C14698" w:rsidRDefault="00B93363">
      <w:pPr>
        <w:widowControl/>
        <w:ind w:firstLine="284"/>
        <w:jc w:val="both"/>
        <w:rPr>
          <w:sz w:val="24"/>
        </w:rPr>
      </w:pPr>
      <w:r>
        <w:rPr>
          <w:sz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C14698" w:rsidRDefault="00B93363">
      <w:pPr>
        <w:widowControl/>
        <w:spacing w:after="120"/>
        <w:ind w:firstLine="284"/>
        <w:jc w:val="both"/>
        <w:rPr>
          <w:sz w:val="24"/>
        </w:rPr>
      </w:pPr>
      <w:r>
        <w:rPr>
          <w:sz w:val="24"/>
        </w:rPr>
        <w:t xml:space="preserve">7.6. Заказчик в соответствии с </w:t>
      </w:r>
      <w:hyperlink r:id="rId86" w:history="1">
        <w:r w:rsidR="00C14698">
          <w:rPr>
            <w:sz w:val="24"/>
          </w:rPr>
          <w:t>пунктом 4 статьи 477</w:t>
        </w:r>
      </w:hyperlink>
      <w:r>
        <w:rPr>
          <w:sz w:val="24"/>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C14698" w:rsidRDefault="00B93363">
      <w:pPr>
        <w:widowControl/>
        <w:ind w:firstLine="284"/>
        <w:jc w:val="center"/>
        <w:outlineLvl w:val="1"/>
        <w:rPr>
          <w:b/>
          <w:sz w:val="24"/>
        </w:rPr>
      </w:pPr>
      <w:r>
        <w:rPr>
          <w:b/>
          <w:sz w:val="24"/>
        </w:rPr>
        <w:t>8. Качество Товара</w:t>
      </w:r>
    </w:p>
    <w:p w:rsidR="004469FD" w:rsidRDefault="004469FD">
      <w:pPr>
        <w:widowControl/>
        <w:ind w:firstLine="284"/>
        <w:jc w:val="center"/>
        <w:outlineLvl w:val="1"/>
        <w:rPr>
          <w:b/>
          <w:sz w:val="24"/>
        </w:rPr>
      </w:pPr>
    </w:p>
    <w:p w:rsidR="00C14698" w:rsidRDefault="00B93363">
      <w:pPr>
        <w:widowControl/>
        <w:ind w:firstLine="284"/>
        <w:jc w:val="both"/>
        <w:rPr>
          <w:sz w:val="24"/>
        </w:rPr>
      </w:pPr>
      <w:r>
        <w:rPr>
          <w:sz w:val="24"/>
        </w:rPr>
        <w:t>8.1. Качество Товара должно соответствовать требованиям законодательства Российской Федерации, что подтверждается регистрационными удостоверениями лекарственных препаратов, выданными уполномоченным органом.</w:t>
      </w:r>
    </w:p>
    <w:p w:rsidR="00C14698" w:rsidRDefault="00B93363">
      <w:pPr>
        <w:widowControl/>
        <w:spacing w:after="120"/>
        <w:ind w:firstLine="284"/>
        <w:jc w:val="both"/>
        <w:rPr>
          <w:sz w:val="16"/>
        </w:rPr>
      </w:pPr>
      <w:r>
        <w:rPr>
          <w:sz w:val="24"/>
        </w:rPr>
        <w:t>8.2. Остаточный срок годности Товара на дату поставки Заказчику должен быть не менее 80%.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C14698" w:rsidRDefault="00B93363">
      <w:pPr>
        <w:widowControl/>
        <w:ind w:firstLine="284"/>
        <w:jc w:val="center"/>
        <w:outlineLvl w:val="1"/>
        <w:rPr>
          <w:b/>
          <w:sz w:val="24"/>
        </w:rPr>
      </w:pPr>
      <w:r>
        <w:rPr>
          <w:b/>
          <w:sz w:val="24"/>
        </w:rPr>
        <w:lastRenderedPageBreak/>
        <w:t>9. Порядок расчетов</w:t>
      </w:r>
    </w:p>
    <w:p w:rsidR="004469FD" w:rsidRDefault="004469FD">
      <w:pPr>
        <w:widowControl/>
        <w:ind w:firstLine="284"/>
        <w:jc w:val="center"/>
        <w:outlineLvl w:val="1"/>
        <w:rPr>
          <w:b/>
          <w:sz w:val="24"/>
        </w:rPr>
      </w:pPr>
    </w:p>
    <w:p w:rsidR="00C14698" w:rsidRDefault="00B93363">
      <w:pPr>
        <w:widowControl/>
        <w:ind w:firstLine="284"/>
        <w:jc w:val="both"/>
        <w:rPr>
          <w:sz w:val="24"/>
        </w:rPr>
      </w:pPr>
      <w:r>
        <w:rPr>
          <w:sz w:val="24"/>
        </w:rPr>
        <w:t>9.1.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C14698" w:rsidRDefault="00B93363">
      <w:pPr>
        <w:widowControl/>
        <w:ind w:firstLine="284"/>
        <w:jc w:val="both"/>
        <w:rPr>
          <w:sz w:val="24"/>
        </w:rPr>
      </w:pPr>
      <w:r>
        <w:rPr>
          <w:sz w:val="24"/>
        </w:rPr>
        <w:t xml:space="preserve">9.2. Оплата по Договору осуществляется по факту поставки Товара, предусмотренного Спецификацией, в течение 7 рабочих дней </w:t>
      </w:r>
      <w:proofErr w:type="gramStart"/>
      <w:r>
        <w:rPr>
          <w:sz w:val="24"/>
        </w:rPr>
        <w:t>с даты подписания</w:t>
      </w:r>
      <w:proofErr w:type="gramEnd"/>
      <w:r>
        <w:rPr>
          <w:sz w:val="24"/>
        </w:rPr>
        <w:t xml:space="preserve"> Заказчиком. </w:t>
      </w:r>
    </w:p>
    <w:p w:rsidR="00C14698" w:rsidRDefault="00B93363">
      <w:pPr>
        <w:widowControl/>
        <w:ind w:firstLine="284"/>
        <w:jc w:val="both"/>
        <w:rPr>
          <w:sz w:val="24"/>
        </w:rPr>
      </w:pPr>
      <w:r>
        <w:rPr>
          <w:sz w:val="24"/>
        </w:rPr>
        <w:t>9.3. Оплата по Договору за поставленный Товар осуществляется Заказчиком после подписания Поставщиком и Заказчиком товарной накладной или универсального передаточного документа.</w:t>
      </w:r>
    </w:p>
    <w:p w:rsidR="00C14698" w:rsidRDefault="00B93363">
      <w:pPr>
        <w:widowControl/>
        <w:spacing w:after="120"/>
        <w:ind w:firstLine="284"/>
        <w:jc w:val="both"/>
        <w:rPr>
          <w:sz w:val="24"/>
        </w:rPr>
      </w:pPr>
      <w:r>
        <w:rPr>
          <w:sz w:val="24"/>
        </w:rPr>
        <w:t xml:space="preserve">9.4. </w:t>
      </w:r>
      <w:proofErr w:type="gramStart"/>
      <w:r>
        <w:rPr>
          <w:sz w:val="24"/>
        </w:rPr>
        <w:t>В случае ненадлежащего исполнения Поставщиком обязательств, предусмотренных Договором, в том числе нарушения срока поставки Товара по Договору, Заказчик вправе произвести оплату поставленного по Договору Товара с учетом</w:t>
      </w:r>
      <w:r w:rsidR="00781354">
        <w:rPr>
          <w:sz w:val="24"/>
        </w:rPr>
        <w:t xml:space="preserve"> </w:t>
      </w:r>
      <w:r>
        <w:rPr>
          <w:sz w:val="24"/>
        </w:rPr>
        <w:t>вычета</w:t>
      </w:r>
      <w:r w:rsidR="00781354">
        <w:rPr>
          <w:sz w:val="24"/>
        </w:rPr>
        <w:t xml:space="preserve"> </w:t>
      </w:r>
      <w:r>
        <w:rPr>
          <w:sz w:val="24"/>
        </w:rPr>
        <w:t>рассчитанного в установленном законодательством Российской Федерации порядке размера неустойки (пени).</w:t>
      </w:r>
      <w:bookmarkStart w:id="16" w:name="P282"/>
      <w:bookmarkEnd w:id="16"/>
      <w:proofErr w:type="gramEnd"/>
    </w:p>
    <w:p w:rsidR="00C14698" w:rsidRDefault="00B93363">
      <w:pPr>
        <w:widowControl/>
        <w:ind w:firstLine="284"/>
        <w:jc w:val="center"/>
        <w:outlineLvl w:val="1"/>
        <w:rPr>
          <w:b/>
          <w:sz w:val="24"/>
        </w:rPr>
      </w:pPr>
      <w:r>
        <w:rPr>
          <w:b/>
          <w:sz w:val="24"/>
        </w:rPr>
        <w:t xml:space="preserve">10. </w:t>
      </w:r>
      <w:proofErr w:type="spellStart"/>
      <w:r>
        <w:rPr>
          <w:b/>
          <w:sz w:val="24"/>
        </w:rPr>
        <w:t>Антикоррупционная</w:t>
      </w:r>
      <w:proofErr w:type="spellEnd"/>
      <w:r>
        <w:rPr>
          <w:b/>
          <w:sz w:val="24"/>
        </w:rPr>
        <w:t xml:space="preserve"> оговорка</w:t>
      </w:r>
    </w:p>
    <w:p w:rsidR="004469FD" w:rsidRDefault="004469FD">
      <w:pPr>
        <w:widowControl/>
        <w:ind w:firstLine="284"/>
        <w:jc w:val="center"/>
        <w:outlineLvl w:val="1"/>
        <w:rPr>
          <w:b/>
          <w:sz w:val="24"/>
        </w:rPr>
      </w:pPr>
    </w:p>
    <w:p w:rsidR="00C14698" w:rsidRDefault="00B93363">
      <w:pPr>
        <w:widowControl/>
        <w:ind w:firstLine="284"/>
        <w:jc w:val="both"/>
        <w:rPr>
          <w:sz w:val="24"/>
        </w:rPr>
      </w:pPr>
      <w:r>
        <w:rPr>
          <w:sz w:val="24"/>
        </w:rPr>
        <w:t xml:space="preserve">10.1. </w:t>
      </w:r>
      <w:proofErr w:type="gramStart"/>
      <w:r>
        <w:rPr>
          <w:sz w:val="24"/>
        </w:rPr>
        <w:t xml:space="preserve">При исполнении своих обязательств по Договору, Стороны, их </w:t>
      </w:r>
      <w:proofErr w:type="spellStart"/>
      <w:r>
        <w:rPr>
          <w:sz w:val="24"/>
        </w:rPr>
        <w:t>аффилированные</w:t>
      </w:r>
      <w:proofErr w:type="spellEnd"/>
      <w:r>
        <w:rPr>
          <w:sz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Pr>
          <w:sz w:val="24"/>
        </w:rPr>
        <w:t xml:space="preserve"> </w:t>
      </w:r>
      <w:proofErr w:type="gramStart"/>
      <w:r>
        <w:rPr>
          <w:sz w:val="24"/>
        </w:rPr>
        <w:t xml:space="preserve">При исполнении своих обязательств по Договору, Стороны, их </w:t>
      </w:r>
      <w:proofErr w:type="spellStart"/>
      <w:r>
        <w:rPr>
          <w:sz w:val="24"/>
        </w:rPr>
        <w:t>аффилированные</w:t>
      </w:r>
      <w:proofErr w:type="spellEnd"/>
      <w:r>
        <w:rPr>
          <w:sz w:val="24"/>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roofErr w:type="gramEnd"/>
    </w:p>
    <w:p w:rsidR="00C14698" w:rsidRDefault="00B93363">
      <w:pPr>
        <w:widowControl/>
        <w:ind w:firstLine="284"/>
        <w:jc w:val="both"/>
        <w:rPr>
          <w:sz w:val="24"/>
        </w:rPr>
      </w:pPr>
      <w:r>
        <w:rPr>
          <w:sz w:val="24"/>
        </w:rPr>
        <w:t xml:space="preserve">10.2.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Pr>
          <w:sz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w:t>
      </w:r>
      <w:proofErr w:type="spellStart"/>
      <w:r>
        <w:rPr>
          <w:sz w:val="24"/>
        </w:rPr>
        <w:t>пред-полагать</w:t>
      </w:r>
      <w:proofErr w:type="spellEnd"/>
      <w:r>
        <w:rPr>
          <w:sz w:val="24"/>
        </w:rPr>
        <w:t xml:space="preserve">, что произошло или может произойти нарушение каких-либо положений настоящей Статьи контрагентом, его </w:t>
      </w:r>
      <w:proofErr w:type="spellStart"/>
      <w:r>
        <w:rPr>
          <w:sz w:val="24"/>
        </w:rPr>
        <w:t>аффилированными</w:t>
      </w:r>
      <w:proofErr w:type="spellEnd"/>
      <w:r>
        <w:rPr>
          <w:sz w:val="24"/>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Pr>
          <w:sz w:val="24"/>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Pr>
          <w:sz w:val="24"/>
        </w:rPr>
        <w:t>с даты направления</w:t>
      </w:r>
      <w:proofErr w:type="gramEnd"/>
      <w:r>
        <w:rPr>
          <w:sz w:val="24"/>
        </w:rPr>
        <w:t xml:space="preserve"> письменного уведомления.</w:t>
      </w:r>
    </w:p>
    <w:p w:rsidR="00C14698" w:rsidRDefault="00B93363">
      <w:pPr>
        <w:widowControl/>
        <w:spacing w:after="120"/>
        <w:ind w:firstLine="284"/>
        <w:jc w:val="both"/>
        <w:rPr>
          <w:sz w:val="24"/>
        </w:rPr>
      </w:pPr>
      <w:r>
        <w:rPr>
          <w:sz w:val="24"/>
        </w:rPr>
        <w:t xml:space="preserve">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Pr>
          <w:sz w:val="24"/>
        </w:rPr>
        <w:t>был</w:t>
      </w:r>
      <w:proofErr w:type="gramEnd"/>
      <w:r>
        <w:rPr>
          <w:sz w:val="24"/>
        </w:rPr>
        <w:t xml:space="preserve"> расторгнут Договор в соответствии с положениями настоящей статьи, вправе требовать возмещения реального ущерба, возникшего в результате такого.</w:t>
      </w:r>
    </w:p>
    <w:p w:rsidR="00C14698" w:rsidRDefault="00B93363">
      <w:pPr>
        <w:widowControl/>
        <w:ind w:firstLine="284"/>
        <w:jc w:val="center"/>
        <w:outlineLvl w:val="1"/>
        <w:rPr>
          <w:b/>
          <w:sz w:val="24"/>
        </w:rPr>
      </w:pPr>
      <w:bookmarkStart w:id="17" w:name="P323"/>
      <w:bookmarkEnd w:id="17"/>
      <w:r>
        <w:rPr>
          <w:b/>
          <w:sz w:val="24"/>
        </w:rPr>
        <w:t>11. Ответственность Сторон</w:t>
      </w:r>
    </w:p>
    <w:p w:rsidR="004469FD" w:rsidRDefault="004469FD">
      <w:pPr>
        <w:widowControl/>
        <w:ind w:firstLine="284"/>
        <w:jc w:val="center"/>
        <w:outlineLvl w:val="1"/>
        <w:rPr>
          <w:b/>
          <w:sz w:val="24"/>
        </w:rPr>
      </w:pPr>
    </w:p>
    <w:p w:rsidR="007433C0" w:rsidRDefault="00B93363" w:rsidP="007433C0">
      <w:pPr>
        <w:widowControl/>
        <w:suppressAutoHyphens/>
        <w:rPr>
          <w:rFonts w:eastAsia="Calibri"/>
          <w:sz w:val="24"/>
          <w:szCs w:val="24"/>
          <w:lang w:eastAsia="ar-SA"/>
        </w:rPr>
      </w:pPr>
      <w:bookmarkStart w:id="18" w:name="_ref_23030047"/>
      <w:r>
        <w:rPr>
          <w:sz w:val="24"/>
        </w:rPr>
        <w:t xml:space="preserve">11.1. </w:t>
      </w:r>
      <w:bookmarkEnd w:id="18"/>
      <w:r w:rsidR="007433C0" w:rsidRPr="00BB447D">
        <w:rPr>
          <w:sz w:val="24"/>
          <w:szCs w:val="24"/>
          <w:lang w:eastAsia="ar-SA"/>
        </w:rPr>
        <w:t xml:space="preserve"> </w:t>
      </w:r>
      <w:r w:rsidR="007433C0" w:rsidRPr="00BB447D">
        <w:rPr>
          <w:rFonts w:eastAsia="Calibri"/>
          <w:sz w:val="24"/>
          <w:szCs w:val="24"/>
          <w:lang w:eastAsia="ar-SA"/>
        </w:rPr>
        <w:t xml:space="preserve">В случае просрочки исполнения </w:t>
      </w:r>
      <w:r w:rsidR="007433C0">
        <w:rPr>
          <w:rFonts w:eastAsia="Calibri"/>
          <w:sz w:val="24"/>
          <w:szCs w:val="24"/>
          <w:lang w:eastAsia="ar-SA"/>
        </w:rPr>
        <w:t>П</w:t>
      </w:r>
      <w:r w:rsidR="007433C0" w:rsidRPr="00BB447D">
        <w:rPr>
          <w:rFonts w:eastAsia="Calibri"/>
          <w:sz w:val="24"/>
          <w:szCs w:val="24"/>
          <w:lang w:eastAsia="ar-SA"/>
        </w:rPr>
        <w:t xml:space="preserve">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7433C0">
        <w:rPr>
          <w:rFonts w:eastAsia="Calibri"/>
          <w:sz w:val="24"/>
          <w:szCs w:val="24"/>
          <w:lang w:eastAsia="ar-SA"/>
        </w:rPr>
        <w:t>П</w:t>
      </w:r>
      <w:r w:rsidR="007433C0" w:rsidRPr="00BB447D">
        <w:rPr>
          <w:rFonts w:eastAsia="Calibri"/>
          <w:sz w:val="24"/>
          <w:szCs w:val="24"/>
          <w:lang w:eastAsia="ar-SA"/>
        </w:rPr>
        <w:t xml:space="preserve">оставщиком обязательств, предусмотренных Договором, заказчик направляет </w:t>
      </w:r>
      <w:r w:rsidR="007433C0">
        <w:rPr>
          <w:rFonts w:eastAsia="Calibri"/>
          <w:sz w:val="24"/>
          <w:szCs w:val="24"/>
          <w:lang w:eastAsia="ar-SA"/>
        </w:rPr>
        <w:t>П</w:t>
      </w:r>
      <w:r w:rsidR="007433C0" w:rsidRPr="00BB447D">
        <w:rPr>
          <w:rFonts w:eastAsia="Calibri"/>
          <w:sz w:val="24"/>
          <w:szCs w:val="24"/>
          <w:lang w:eastAsia="ar-SA"/>
        </w:rPr>
        <w:t>оставщику требование об уплате неустоек (штрафов, пеней).</w:t>
      </w:r>
    </w:p>
    <w:p w:rsidR="007433C0" w:rsidRDefault="007433C0" w:rsidP="007433C0">
      <w:pPr>
        <w:widowControl/>
        <w:suppressAutoHyphens/>
        <w:rPr>
          <w:rFonts w:eastAsia="Calibri"/>
          <w:sz w:val="24"/>
          <w:szCs w:val="24"/>
          <w:lang w:eastAsia="ar-SA"/>
        </w:rPr>
      </w:pPr>
      <w:r w:rsidRPr="00BB447D">
        <w:rPr>
          <w:rFonts w:eastAsia="Calibri"/>
          <w:sz w:val="24"/>
          <w:szCs w:val="24"/>
          <w:lang w:eastAsia="ar-SA"/>
        </w:rPr>
        <w:t xml:space="preserve">          </w:t>
      </w:r>
      <w:proofErr w:type="gramStart"/>
      <w:r w:rsidRPr="00BB447D">
        <w:rPr>
          <w:rFonts w:eastAsia="Calibri"/>
          <w:sz w:val="24"/>
          <w:szCs w:val="24"/>
          <w:lang w:eastAsia="ar-SA"/>
        </w:rPr>
        <w:t xml:space="preserve">Пеня начисляется за каждый день просрочки исполнения </w:t>
      </w:r>
      <w:r>
        <w:rPr>
          <w:rFonts w:eastAsia="Calibri"/>
          <w:sz w:val="24"/>
          <w:szCs w:val="24"/>
          <w:lang w:eastAsia="ar-SA"/>
        </w:rPr>
        <w:t>П</w:t>
      </w:r>
      <w:r w:rsidRPr="00BB447D">
        <w:rPr>
          <w:rFonts w:eastAsia="Calibri"/>
          <w:sz w:val="24"/>
          <w:szCs w:val="24"/>
          <w:lang w:eastAsia="ar-SA"/>
        </w:rPr>
        <w:t xml:space="preserve">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w:t>
      </w:r>
      <w:r w:rsidRPr="00BB447D">
        <w:rPr>
          <w:rFonts w:eastAsia="Calibri"/>
          <w:sz w:val="24"/>
          <w:szCs w:val="24"/>
          <w:lang w:eastAsia="ar-SA"/>
        </w:rPr>
        <w:lastRenderedPageBreak/>
        <w:t>пропорциональную объему обязательств, предусмотренных Договором (соответствующим отдельным этапом исполнения</w:t>
      </w:r>
      <w:proofErr w:type="gramEnd"/>
      <w:r w:rsidRPr="00BB447D">
        <w:rPr>
          <w:rFonts w:eastAsia="Calibri"/>
          <w:sz w:val="24"/>
          <w:szCs w:val="24"/>
          <w:lang w:eastAsia="ar-SA"/>
        </w:rPr>
        <w:t xml:space="preserve"> </w:t>
      </w:r>
      <w:proofErr w:type="gramStart"/>
      <w:r w:rsidRPr="00BB447D">
        <w:rPr>
          <w:rFonts w:eastAsia="Calibri"/>
          <w:sz w:val="24"/>
          <w:szCs w:val="24"/>
          <w:lang w:eastAsia="ar-SA"/>
        </w:rPr>
        <w:t xml:space="preserve">Договором) и фактически исполненных </w:t>
      </w:r>
      <w:r>
        <w:rPr>
          <w:rFonts w:eastAsia="Calibri"/>
          <w:sz w:val="24"/>
          <w:szCs w:val="24"/>
          <w:lang w:eastAsia="ar-SA"/>
        </w:rPr>
        <w:t>П</w:t>
      </w:r>
      <w:r w:rsidRPr="00BB447D">
        <w:rPr>
          <w:rFonts w:eastAsia="Calibri"/>
          <w:sz w:val="24"/>
          <w:szCs w:val="24"/>
          <w:lang w:eastAsia="ar-SA"/>
        </w:rPr>
        <w:t>оставщиком.</w:t>
      </w:r>
      <w:proofErr w:type="gramEnd"/>
    </w:p>
    <w:p w:rsidR="007433C0" w:rsidRPr="00BB447D" w:rsidRDefault="007433C0" w:rsidP="007433C0">
      <w:pPr>
        <w:widowControl/>
        <w:suppressAutoHyphens/>
        <w:rPr>
          <w:rFonts w:eastAsia="Calibri"/>
          <w:sz w:val="24"/>
          <w:szCs w:val="24"/>
          <w:lang w:eastAsia="ar-SA"/>
        </w:rPr>
      </w:pPr>
      <w:r w:rsidRPr="00BB447D">
        <w:rPr>
          <w:rFonts w:eastAsia="Calibri"/>
          <w:sz w:val="24"/>
          <w:szCs w:val="24"/>
          <w:lang w:eastAsia="ar-SA"/>
        </w:rPr>
        <w:t xml:space="preserve">          Штрафы начисляются за неисполнение или ненадлежащее исполнение </w:t>
      </w:r>
      <w:r>
        <w:rPr>
          <w:rFonts w:eastAsia="Calibri"/>
          <w:sz w:val="24"/>
          <w:szCs w:val="24"/>
          <w:lang w:eastAsia="ar-SA"/>
        </w:rPr>
        <w:t>П</w:t>
      </w:r>
      <w:r w:rsidRPr="00BB447D">
        <w:rPr>
          <w:rFonts w:eastAsia="Calibri"/>
          <w:sz w:val="24"/>
          <w:szCs w:val="24"/>
          <w:lang w:eastAsia="ar-SA"/>
        </w:rPr>
        <w:t>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p>
    <w:p w:rsidR="007433C0" w:rsidRPr="00BB447D" w:rsidRDefault="007433C0" w:rsidP="007433C0">
      <w:pPr>
        <w:widowControl/>
        <w:jc w:val="both"/>
        <w:rPr>
          <w:rFonts w:eastAsia="Calibri"/>
          <w:sz w:val="24"/>
          <w:szCs w:val="24"/>
          <w:lang w:eastAsia="ar-SA"/>
        </w:rPr>
      </w:pPr>
      <w:r w:rsidRPr="00BB447D">
        <w:rPr>
          <w:rFonts w:eastAsia="Calibri"/>
          <w:sz w:val="24"/>
          <w:szCs w:val="24"/>
          <w:lang w:eastAsia="ar-SA"/>
        </w:rPr>
        <w:t xml:space="preserve">             1</w:t>
      </w:r>
      <w:r>
        <w:rPr>
          <w:rFonts w:eastAsia="Calibri"/>
          <w:sz w:val="24"/>
          <w:szCs w:val="24"/>
          <w:lang w:eastAsia="ar-SA"/>
        </w:rPr>
        <w:t>1</w:t>
      </w:r>
      <w:r w:rsidRPr="00BB447D">
        <w:rPr>
          <w:rFonts w:eastAsia="Calibri"/>
          <w:sz w:val="24"/>
          <w:szCs w:val="24"/>
          <w:lang w:eastAsia="ar-SA"/>
        </w:rPr>
        <w:t xml:space="preserve">.2.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r>
        <w:rPr>
          <w:rFonts w:eastAsia="Calibri"/>
          <w:sz w:val="24"/>
          <w:szCs w:val="24"/>
          <w:lang w:eastAsia="ar-SA"/>
        </w:rPr>
        <w:t>Покупатель</w:t>
      </w:r>
      <w:r w:rsidRPr="00BB447D">
        <w:rPr>
          <w:rFonts w:eastAsia="Calibri"/>
          <w:sz w:val="24"/>
          <w:szCs w:val="24"/>
          <w:lang w:eastAsia="ar-SA"/>
        </w:rPr>
        <w:t xml:space="preserve"> направляет Поставщику требование об уплате штрафа в размере 1 процента цены Договора, но не более 5 тыс. рублей и не менее 1 тыс. рублей.</w:t>
      </w:r>
    </w:p>
    <w:p w:rsidR="007433C0" w:rsidRPr="00BB447D" w:rsidRDefault="007433C0" w:rsidP="007433C0">
      <w:pPr>
        <w:widowControl/>
        <w:jc w:val="both"/>
        <w:rPr>
          <w:rFonts w:eastAsia="Calibri"/>
          <w:sz w:val="24"/>
          <w:szCs w:val="24"/>
          <w:lang w:eastAsia="ar-SA"/>
        </w:rPr>
      </w:pPr>
      <w:r w:rsidRPr="00BB447D">
        <w:rPr>
          <w:rFonts w:eastAsia="Calibri"/>
          <w:sz w:val="24"/>
          <w:szCs w:val="24"/>
          <w:lang w:eastAsia="ar-SA"/>
        </w:rPr>
        <w:t xml:space="preserve">             1</w:t>
      </w:r>
      <w:r>
        <w:rPr>
          <w:rFonts w:eastAsia="Calibri"/>
          <w:sz w:val="24"/>
          <w:szCs w:val="24"/>
          <w:lang w:eastAsia="ar-SA"/>
        </w:rPr>
        <w:t>1</w:t>
      </w:r>
      <w:r w:rsidRPr="00BB447D">
        <w:rPr>
          <w:rFonts w:eastAsia="Calibri"/>
          <w:sz w:val="24"/>
          <w:szCs w:val="24"/>
          <w:lang w:eastAsia="ar-SA"/>
        </w:rPr>
        <w:t>.3.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7433C0" w:rsidRPr="00BB447D" w:rsidRDefault="007433C0" w:rsidP="007433C0">
      <w:pPr>
        <w:widowControl/>
        <w:jc w:val="both"/>
        <w:rPr>
          <w:rFonts w:eastAsia="Calibri"/>
          <w:sz w:val="24"/>
          <w:szCs w:val="24"/>
          <w:lang w:eastAsia="ar-SA"/>
        </w:rPr>
      </w:pPr>
      <w:r w:rsidRPr="00BB447D">
        <w:rPr>
          <w:rFonts w:eastAsia="Calibri"/>
          <w:sz w:val="24"/>
          <w:szCs w:val="24"/>
          <w:lang w:eastAsia="ar-SA"/>
        </w:rPr>
        <w:t xml:space="preserve">             1</w:t>
      </w:r>
      <w:r>
        <w:rPr>
          <w:rFonts w:eastAsia="Calibri"/>
          <w:sz w:val="24"/>
          <w:szCs w:val="24"/>
          <w:lang w:eastAsia="ar-SA"/>
        </w:rPr>
        <w:t>1</w:t>
      </w:r>
      <w:r w:rsidRPr="00BB447D">
        <w:rPr>
          <w:rFonts w:eastAsia="Calibri"/>
          <w:sz w:val="24"/>
          <w:szCs w:val="24"/>
          <w:lang w:eastAsia="ar-SA"/>
        </w:rPr>
        <w:t xml:space="preserve">.4. В случае просрочки исполнения </w:t>
      </w:r>
      <w:r>
        <w:rPr>
          <w:rFonts w:eastAsia="Calibri"/>
          <w:sz w:val="24"/>
          <w:szCs w:val="24"/>
          <w:lang w:eastAsia="ar-SA"/>
        </w:rPr>
        <w:t>Покупателем</w:t>
      </w:r>
      <w:r w:rsidRPr="00BB447D">
        <w:rPr>
          <w:rFonts w:eastAsia="Calibri"/>
          <w:sz w:val="24"/>
          <w:szCs w:val="24"/>
          <w:lang w:eastAsia="ar-SA"/>
        </w:rPr>
        <w:t xml:space="preserve"> обязательств, предусмотренных Договором, а также в иных случаях неисполнения или ненадлежащего исполнения </w:t>
      </w:r>
      <w:r>
        <w:rPr>
          <w:rFonts w:eastAsia="Calibri"/>
          <w:sz w:val="24"/>
          <w:szCs w:val="24"/>
          <w:lang w:eastAsia="ar-SA"/>
        </w:rPr>
        <w:t>Покупателем</w:t>
      </w:r>
      <w:r w:rsidRPr="00BB447D">
        <w:rPr>
          <w:rFonts w:eastAsia="Calibri"/>
          <w:sz w:val="24"/>
          <w:szCs w:val="24"/>
          <w:lang w:eastAsia="ar-SA"/>
        </w:rPr>
        <w:t xml:space="preserve"> обязательств, предусмотренных Договором, </w:t>
      </w:r>
      <w:r>
        <w:rPr>
          <w:rFonts w:eastAsia="Calibri"/>
          <w:sz w:val="24"/>
          <w:szCs w:val="24"/>
          <w:lang w:eastAsia="ar-SA"/>
        </w:rPr>
        <w:t>П</w:t>
      </w:r>
      <w:r w:rsidRPr="00BB447D">
        <w:rPr>
          <w:rFonts w:eastAsia="Calibri"/>
          <w:sz w:val="24"/>
          <w:szCs w:val="24"/>
          <w:lang w:eastAsia="ar-SA"/>
        </w:rPr>
        <w:t>оставщик вправе потребовать уплаты неустоек (штрафов, пеней).</w:t>
      </w:r>
    </w:p>
    <w:p w:rsidR="007433C0" w:rsidRDefault="007433C0" w:rsidP="007433C0">
      <w:pPr>
        <w:widowControl/>
        <w:jc w:val="both"/>
        <w:rPr>
          <w:rFonts w:eastAsia="Calibri"/>
          <w:sz w:val="24"/>
          <w:szCs w:val="24"/>
          <w:lang w:eastAsia="ar-SA"/>
        </w:rPr>
      </w:pPr>
      <w:r w:rsidRPr="00BB447D">
        <w:rPr>
          <w:rFonts w:eastAsia="Calibri"/>
          <w:sz w:val="24"/>
          <w:szCs w:val="24"/>
          <w:lang w:eastAsia="ar-SA"/>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433C0" w:rsidRPr="00BB447D" w:rsidRDefault="007433C0" w:rsidP="007433C0">
      <w:pPr>
        <w:widowControl/>
        <w:jc w:val="both"/>
        <w:rPr>
          <w:rFonts w:eastAsia="Calibri"/>
          <w:sz w:val="24"/>
          <w:szCs w:val="24"/>
          <w:lang w:eastAsia="ar-SA"/>
        </w:rPr>
      </w:pPr>
      <w:r w:rsidRPr="00BB447D">
        <w:rPr>
          <w:rFonts w:eastAsia="Calibri"/>
          <w:sz w:val="24"/>
          <w:szCs w:val="24"/>
          <w:lang w:eastAsia="ar-SA"/>
        </w:rPr>
        <w:t xml:space="preserve">        Штрафы начисляются за ненадлежащее исполнение </w:t>
      </w:r>
      <w:r>
        <w:rPr>
          <w:rFonts w:eastAsia="Calibri"/>
          <w:sz w:val="24"/>
          <w:szCs w:val="24"/>
          <w:lang w:eastAsia="ar-SA"/>
        </w:rPr>
        <w:t>Покупателем</w:t>
      </w:r>
      <w:r w:rsidRPr="00BB447D">
        <w:rPr>
          <w:rFonts w:eastAsia="Calibri"/>
          <w:sz w:val="24"/>
          <w:szCs w:val="24"/>
          <w:lang w:eastAsia="ar-SA"/>
        </w:rPr>
        <w:t xml:space="preserve"> обязательств, предусмотренных Договором, за исключением просрочки исполнения обязательств, предусмотренных Договором.</w:t>
      </w:r>
    </w:p>
    <w:p w:rsidR="007433C0" w:rsidRDefault="007433C0" w:rsidP="007433C0">
      <w:pPr>
        <w:widowControl/>
        <w:ind w:firstLine="539"/>
        <w:jc w:val="both"/>
        <w:rPr>
          <w:rFonts w:eastAsia="Calibri"/>
          <w:sz w:val="24"/>
          <w:szCs w:val="24"/>
          <w:lang w:eastAsia="ar-SA"/>
        </w:rPr>
      </w:pPr>
      <w:r w:rsidRPr="00BB447D">
        <w:rPr>
          <w:rFonts w:eastAsia="Calibri"/>
          <w:sz w:val="24"/>
          <w:szCs w:val="24"/>
          <w:lang w:eastAsia="ar-SA"/>
        </w:rPr>
        <w:t xml:space="preserve">       1</w:t>
      </w:r>
      <w:r>
        <w:rPr>
          <w:rFonts w:eastAsia="Calibri"/>
          <w:sz w:val="24"/>
          <w:szCs w:val="24"/>
          <w:lang w:eastAsia="ar-SA"/>
        </w:rPr>
        <w:t>1</w:t>
      </w:r>
      <w:r w:rsidRPr="00BB447D">
        <w:rPr>
          <w:rFonts w:eastAsia="Calibri"/>
          <w:sz w:val="24"/>
          <w:szCs w:val="24"/>
          <w:lang w:eastAsia="ar-SA"/>
        </w:rPr>
        <w:t xml:space="preserve">.5. </w:t>
      </w:r>
      <w:proofErr w:type="gramStart"/>
      <w:r w:rsidRPr="00BB447D">
        <w:rPr>
          <w:rFonts w:eastAsia="Calibri"/>
          <w:sz w:val="24"/>
          <w:szCs w:val="24"/>
          <w:lang w:eastAsia="ar-SA"/>
        </w:rPr>
        <w:t xml:space="preserve">За каждый факт неисполнения </w:t>
      </w:r>
      <w:r>
        <w:rPr>
          <w:rFonts w:eastAsia="Calibri"/>
          <w:sz w:val="24"/>
          <w:szCs w:val="24"/>
          <w:lang w:eastAsia="ar-SA"/>
        </w:rPr>
        <w:t>Покупателем</w:t>
      </w:r>
      <w:r w:rsidRPr="00BB447D">
        <w:rPr>
          <w:rFonts w:eastAsia="Calibri"/>
          <w:sz w:val="24"/>
          <w:szCs w:val="24"/>
          <w:lang w:eastAsia="ar-SA"/>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в соответствии с  Правилами определения размера штрафа, начисляемого в случае ненадлежащего исполнения </w:t>
      </w:r>
      <w:r>
        <w:rPr>
          <w:rFonts w:eastAsia="Calibri"/>
          <w:sz w:val="24"/>
          <w:szCs w:val="24"/>
          <w:lang w:eastAsia="ar-SA"/>
        </w:rPr>
        <w:t>Покупателем</w:t>
      </w:r>
      <w:r w:rsidRPr="00BB447D">
        <w:rPr>
          <w:rFonts w:eastAsia="Calibri"/>
          <w:sz w:val="24"/>
          <w:szCs w:val="24"/>
          <w:lang w:eastAsia="ar-SA"/>
        </w:rPr>
        <w:t xml:space="preserve">,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w:t>
      </w:r>
      <w:r>
        <w:rPr>
          <w:rFonts w:eastAsia="Calibri"/>
          <w:sz w:val="24"/>
          <w:szCs w:val="24"/>
          <w:lang w:eastAsia="ar-SA"/>
        </w:rPr>
        <w:t>Покупателем</w:t>
      </w:r>
      <w:r w:rsidRPr="00BB447D">
        <w:rPr>
          <w:rFonts w:eastAsia="Calibri"/>
          <w:sz w:val="24"/>
          <w:szCs w:val="24"/>
          <w:lang w:eastAsia="ar-SA"/>
        </w:rPr>
        <w:t>, Поставщиком (подрядчиком, исполнителем), утвержденными постановлением Правительства Российской Федерации от 30</w:t>
      </w:r>
      <w:proofErr w:type="gramEnd"/>
      <w:r w:rsidRPr="00BB447D">
        <w:rPr>
          <w:rFonts w:eastAsia="Calibri"/>
          <w:sz w:val="24"/>
          <w:szCs w:val="24"/>
          <w:lang w:eastAsia="ar-SA"/>
        </w:rPr>
        <w:t xml:space="preserve"> августа 2017 г. № 1042 (далее - Правила) и составляет 1000 рублей.</w:t>
      </w:r>
    </w:p>
    <w:p w:rsidR="007433C0" w:rsidRPr="00BB447D" w:rsidRDefault="007433C0" w:rsidP="007433C0">
      <w:pPr>
        <w:widowControl/>
        <w:ind w:firstLine="539"/>
        <w:jc w:val="both"/>
        <w:rPr>
          <w:rFonts w:eastAsia="Calibri"/>
          <w:sz w:val="24"/>
          <w:szCs w:val="24"/>
          <w:lang w:eastAsia="ar-SA"/>
        </w:rPr>
      </w:pPr>
    </w:p>
    <w:p w:rsidR="00C14698" w:rsidRDefault="007433C0" w:rsidP="007433C0">
      <w:pPr>
        <w:widowControl/>
        <w:ind w:firstLine="284"/>
        <w:jc w:val="both"/>
        <w:rPr>
          <w:b/>
          <w:sz w:val="24"/>
        </w:rPr>
      </w:pPr>
      <w:r>
        <w:rPr>
          <w:b/>
          <w:sz w:val="24"/>
        </w:rPr>
        <w:t xml:space="preserve">                    12. Срок действия Договора, изменение и расторжение Договора</w:t>
      </w:r>
    </w:p>
    <w:p w:rsidR="004469FD" w:rsidRDefault="004469FD" w:rsidP="007433C0">
      <w:pPr>
        <w:widowControl/>
        <w:ind w:firstLine="284"/>
        <w:jc w:val="both"/>
        <w:rPr>
          <w:b/>
          <w:sz w:val="24"/>
        </w:rPr>
      </w:pPr>
    </w:p>
    <w:p w:rsidR="00C14698" w:rsidRDefault="00B93363">
      <w:pPr>
        <w:widowControl/>
        <w:ind w:firstLine="284"/>
        <w:jc w:val="both"/>
        <w:rPr>
          <w:sz w:val="24"/>
        </w:rPr>
      </w:pPr>
      <w:r>
        <w:rPr>
          <w:sz w:val="24"/>
        </w:rPr>
        <w:t xml:space="preserve">12.1. Договор вступает в силу </w:t>
      </w:r>
      <w:proofErr w:type="gramStart"/>
      <w:r>
        <w:rPr>
          <w:sz w:val="24"/>
        </w:rPr>
        <w:t>с даты подписания</w:t>
      </w:r>
      <w:proofErr w:type="gramEnd"/>
      <w:r>
        <w:rPr>
          <w:sz w:val="24"/>
        </w:rPr>
        <w:t xml:space="preserve"> Сторонами и действует до полного исполнения сторонами взятых на себя обязательств, но не позднее </w:t>
      </w:r>
      <w:r w:rsidR="00C22A9F">
        <w:rPr>
          <w:sz w:val="24"/>
        </w:rPr>
        <w:t>11</w:t>
      </w:r>
      <w:r w:rsidR="00625475">
        <w:rPr>
          <w:sz w:val="24"/>
        </w:rPr>
        <w:t xml:space="preserve"> </w:t>
      </w:r>
      <w:r w:rsidR="00C22A9F">
        <w:rPr>
          <w:sz w:val="24"/>
        </w:rPr>
        <w:t>августа</w:t>
      </w:r>
      <w:r>
        <w:rPr>
          <w:sz w:val="24"/>
        </w:rPr>
        <w:t xml:space="preserve"> 202</w:t>
      </w:r>
      <w:r w:rsidR="007008AB">
        <w:rPr>
          <w:sz w:val="24"/>
        </w:rPr>
        <w:t>6</w:t>
      </w:r>
      <w:r>
        <w:rPr>
          <w:sz w:val="24"/>
        </w:rPr>
        <w:t xml:space="preserve"> года.</w:t>
      </w:r>
    </w:p>
    <w:p w:rsidR="00C14698" w:rsidRDefault="00B93363">
      <w:pPr>
        <w:widowControl/>
        <w:ind w:firstLine="284"/>
        <w:jc w:val="both"/>
        <w:rPr>
          <w:sz w:val="24"/>
        </w:rPr>
      </w:pPr>
      <w:r>
        <w:rPr>
          <w:sz w:val="24"/>
        </w:rPr>
        <w:t>12.1. Все изменения Договора должны быть совершены в письменном виде и оформлены дополнительными соглашениями к Договору.</w:t>
      </w:r>
    </w:p>
    <w:p w:rsidR="00C14698" w:rsidRDefault="00B93363">
      <w:pPr>
        <w:widowControl/>
        <w:ind w:firstLine="284"/>
        <w:rPr>
          <w:sz w:val="24"/>
        </w:rPr>
      </w:pPr>
      <w:r>
        <w:rPr>
          <w:sz w:val="24"/>
        </w:rPr>
        <w:t>12.2.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14698" w:rsidRDefault="00B93363">
      <w:pPr>
        <w:widowControl/>
        <w:ind w:firstLine="284"/>
        <w:rPr>
          <w:sz w:val="24"/>
        </w:rPr>
      </w:pPr>
      <w:r>
        <w:rPr>
          <w:sz w:val="24"/>
        </w:rPr>
        <w:t>1) 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C14698" w:rsidRDefault="00B93363">
      <w:pPr>
        <w:widowControl/>
        <w:ind w:firstLine="284"/>
        <w:jc w:val="both"/>
        <w:rPr>
          <w:sz w:val="24"/>
        </w:rPr>
      </w:pPr>
      <w:proofErr w:type="gramStart"/>
      <w:r>
        <w:rPr>
          <w:sz w:val="24"/>
        </w:rPr>
        <w:t>2)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w:t>
      </w:r>
      <w:proofErr w:type="gramEnd"/>
      <w:r>
        <w:rPr>
          <w:sz w:val="24"/>
        </w:rPr>
        <w:t xml:space="preserve">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указанной в Приложение № 1 к настоящему Договора.</w:t>
      </w:r>
    </w:p>
    <w:p w:rsidR="00C14698" w:rsidRDefault="00B93363">
      <w:pPr>
        <w:widowControl/>
        <w:ind w:firstLine="284"/>
        <w:jc w:val="both"/>
        <w:rPr>
          <w:sz w:val="24"/>
        </w:rPr>
      </w:pPr>
      <w:r>
        <w:rPr>
          <w:sz w:val="24"/>
        </w:rPr>
        <w:t>12.3.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14698" w:rsidRDefault="00B93363">
      <w:pPr>
        <w:widowControl/>
        <w:spacing w:after="120"/>
        <w:ind w:firstLine="284"/>
        <w:jc w:val="both"/>
        <w:rPr>
          <w:sz w:val="24"/>
        </w:rPr>
      </w:pPr>
      <w:r>
        <w:rPr>
          <w:sz w:val="24"/>
        </w:rPr>
        <w:lastRenderedPageBreak/>
        <w:t>12.4. Расторжение Договора допускается по соглашению сторон, по решению суда либо в случае одностороннего отказа Стороны Договора от исполнения своих обязательств по основаниям, установленным действующим гражданским законодательством Российской Федерации и Федеральным законом от 18.07.2011 № 223-ФЗ.</w:t>
      </w:r>
    </w:p>
    <w:p w:rsidR="00C14698" w:rsidRDefault="00B93363">
      <w:pPr>
        <w:widowControl/>
        <w:ind w:firstLine="284"/>
        <w:jc w:val="center"/>
        <w:outlineLvl w:val="1"/>
        <w:rPr>
          <w:b/>
          <w:sz w:val="24"/>
        </w:rPr>
      </w:pPr>
      <w:r>
        <w:rPr>
          <w:b/>
          <w:sz w:val="24"/>
        </w:rPr>
        <w:t>13. Исключительные права</w:t>
      </w:r>
    </w:p>
    <w:p w:rsidR="004469FD" w:rsidRDefault="004469FD">
      <w:pPr>
        <w:widowControl/>
        <w:ind w:firstLine="284"/>
        <w:jc w:val="center"/>
        <w:outlineLvl w:val="1"/>
        <w:rPr>
          <w:b/>
          <w:sz w:val="24"/>
        </w:rPr>
      </w:pPr>
    </w:p>
    <w:p w:rsidR="00C14698" w:rsidRDefault="00B93363">
      <w:pPr>
        <w:widowControl/>
        <w:ind w:firstLine="284"/>
        <w:jc w:val="both"/>
        <w:rPr>
          <w:sz w:val="24"/>
        </w:rPr>
      </w:pPr>
      <w:r>
        <w:rPr>
          <w:sz w:val="24"/>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C14698" w:rsidRDefault="00B93363">
      <w:pPr>
        <w:widowControl/>
        <w:spacing w:after="120"/>
        <w:ind w:firstLine="284"/>
        <w:jc w:val="both"/>
        <w:rPr>
          <w:sz w:val="24"/>
        </w:rPr>
      </w:pPr>
      <w:r>
        <w:rPr>
          <w:sz w:val="24"/>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14698" w:rsidRDefault="00B93363">
      <w:pPr>
        <w:widowControl/>
        <w:ind w:firstLine="284"/>
        <w:jc w:val="center"/>
        <w:outlineLvl w:val="1"/>
        <w:rPr>
          <w:b/>
          <w:sz w:val="24"/>
        </w:rPr>
      </w:pPr>
      <w:r>
        <w:rPr>
          <w:b/>
          <w:sz w:val="24"/>
        </w:rPr>
        <w:t>14. Обстоятельства непреодолимой силы</w:t>
      </w:r>
    </w:p>
    <w:p w:rsidR="004469FD" w:rsidRDefault="004469FD">
      <w:pPr>
        <w:widowControl/>
        <w:ind w:firstLine="284"/>
        <w:jc w:val="center"/>
        <w:outlineLvl w:val="1"/>
        <w:rPr>
          <w:b/>
          <w:sz w:val="24"/>
        </w:rPr>
      </w:pPr>
    </w:p>
    <w:p w:rsidR="00C14698" w:rsidRDefault="00B93363">
      <w:pPr>
        <w:widowControl/>
        <w:ind w:firstLine="284"/>
        <w:jc w:val="both"/>
        <w:rPr>
          <w:sz w:val="24"/>
        </w:rPr>
      </w:pPr>
      <w:r>
        <w:rPr>
          <w:sz w:val="24"/>
        </w:rPr>
        <w:t>14.1.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C14698" w:rsidRDefault="00B93363">
      <w:pPr>
        <w:widowControl/>
        <w:ind w:firstLine="284"/>
        <w:jc w:val="both"/>
        <w:rPr>
          <w:sz w:val="24"/>
        </w:rPr>
      </w:pPr>
      <w:r>
        <w:rPr>
          <w:sz w:val="24"/>
        </w:rPr>
        <w:t>14.2.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Договору.</w:t>
      </w:r>
    </w:p>
    <w:p w:rsidR="00C14698" w:rsidRDefault="00B93363">
      <w:pPr>
        <w:widowControl/>
        <w:ind w:firstLine="284"/>
        <w:jc w:val="both"/>
        <w:rPr>
          <w:sz w:val="24"/>
        </w:rPr>
      </w:pPr>
      <w:r>
        <w:rPr>
          <w:sz w:val="24"/>
        </w:rPr>
        <w:t>14.3.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C14698" w:rsidRDefault="00B93363">
      <w:pPr>
        <w:widowControl/>
        <w:spacing w:after="120"/>
        <w:ind w:firstLine="284"/>
        <w:jc w:val="both"/>
        <w:rPr>
          <w:sz w:val="24"/>
        </w:rPr>
      </w:pPr>
      <w:r>
        <w:rPr>
          <w:sz w:val="24"/>
        </w:rPr>
        <w:t>14.4.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14698" w:rsidRDefault="00B93363">
      <w:pPr>
        <w:widowControl/>
        <w:ind w:firstLine="284"/>
        <w:jc w:val="center"/>
        <w:outlineLvl w:val="1"/>
        <w:rPr>
          <w:b/>
          <w:sz w:val="24"/>
        </w:rPr>
      </w:pPr>
      <w:r>
        <w:rPr>
          <w:b/>
          <w:sz w:val="24"/>
        </w:rPr>
        <w:t>15. Уведомления</w:t>
      </w:r>
    </w:p>
    <w:p w:rsidR="004469FD" w:rsidRDefault="004469FD">
      <w:pPr>
        <w:widowControl/>
        <w:ind w:firstLine="284"/>
        <w:jc w:val="center"/>
        <w:outlineLvl w:val="1"/>
        <w:rPr>
          <w:b/>
          <w:sz w:val="24"/>
        </w:rPr>
      </w:pPr>
    </w:p>
    <w:p w:rsidR="00C14698" w:rsidRDefault="00B93363">
      <w:pPr>
        <w:widowControl/>
        <w:spacing w:after="120"/>
        <w:ind w:firstLine="284"/>
        <w:jc w:val="both"/>
        <w:rPr>
          <w:sz w:val="24"/>
        </w:rPr>
      </w:pPr>
      <w:r>
        <w:rPr>
          <w:sz w:val="24"/>
        </w:rPr>
        <w:t>15.1. Любое уведомление, которое одна Сторона направляет другой Стороне в соответствии с Договором, высылается в виде письма по адресу другой Стороны с подтверждением о получении.</w:t>
      </w:r>
    </w:p>
    <w:p w:rsidR="00C14698" w:rsidRDefault="00B93363">
      <w:pPr>
        <w:widowControl/>
        <w:ind w:firstLine="284"/>
        <w:jc w:val="center"/>
        <w:outlineLvl w:val="1"/>
        <w:rPr>
          <w:b/>
          <w:sz w:val="24"/>
        </w:rPr>
      </w:pPr>
      <w:r>
        <w:rPr>
          <w:b/>
          <w:sz w:val="24"/>
        </w:rPr>
        <w:t>16. Заключительные положения</w:t>
      </w:r>
    </w:p>
    <w:p w:rsidR="004469FD" w:rsidRDefault="004469FD">
      <w:pPr>
        <w:widowControl/>
        <w:ind w:firstLine="284"/>
        <w:jc w:val="center"/>
        <w:outlineLvl w:val="1"/>
        <w:rPr>
          <w:b/>
          <w:sz w:val="24"/>
        </w:rPr>
      </w:pPr>
    </w:p>
    <w:p w:rsidR="00C14698" w:rsidRDefault="00B93363">
      <w:pPr>
        <w:widowControl/>
        <w:ind w:firstLine="284"/>
        <w:jc w:val="both"/>
        <w:rPr>
          <w:sz w:val="24"/>
        </w:rPr>
      </w:pPr>
      <w:r>
        <w:rPr>
          <w:sz w:val="24"/>
        </w:rPr>
        <w:t>16.1. Во всем, что не предусмотрено Договором, Стороны руководствуются законодательством Российской Федерации.</w:t>
      </w:r>
    </w:p>
    <w:p w:rsidR="00C14698" w:rsidRDefault="00B93363">
      <w:pPr>
        <w:widowControl/>
        <w:ind w:firstLine="284"/>
        <w:jc w:val="both"/>
        <w:rPr>
          <w:sz w:val="24"/>
        </w:rPr>
      </w:pPr>
      <w:r>
        <w:rPr>
          <w:sz w:val="24"/>
        </w:rPr>
        <w:t>16.2. Договор составлен в двух экземплярах, имеющих одинаковую юридическую силу, по одному для каждой из Сторон.</w:t>
      </w:r>
    </w:p>
    <w:p w:rsidR="00C14698" w:rsidRDefault="00B93363">
      <w:pPr>
        <w:widowControl/>
        <w:ind w:firstLine="284"/>
        <w:jc w:val="both"/>
        <w:rPr>
          <w:b/>
          <w:sz w:val="24"/>
        </w:rPr>
      </w:pPr>
      <w:r>
        <w:rPr>
          <w:b/>
          <w:sz w:val="24"/>
        </w:rPr>
        <w:t>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 «</w:t>
      </w:r>
      <w:proofErr w:type="spellStart"/>
      <w:r>
        <w:rPr>
          <w:b/>
          <w:sz w:val="24"/>
        </w:rPr>
        <w:t>VladZakupki</w:t>
      </w:r>
      <w:proofErr w:type="spellEnd"/>
      <w:r>
        <w:rPr>
          <w:b/>
          <w:sz w:val="24"/>
        </w:rPr>
        <w:t>».</w:t>
      </w:r>
    </w:p>
    <w:p w:rsidR="00C14698" w:rsidRDefault="00B93363">
      <w:pPr>
        <w:widowControl/>
        <w:ind w:firstLine="284"/>
        <w:jc w:val="both"/>
        <w:rPr>
          <w:sz w:val="24"/>
        </w:rPr>
      </w:pPr>
      <w:r>
        <w:rPr>
          <w:sz w:val="24"/>
        </w:rPr>
        <w:t>16.3.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суд.</w:t>
      </w:r>
    </w:p>
    <w:p w:rsidR="00C14698" w:rsidRDefault="00B93363">
      <w:pPr>
        <w:widowControl/>
        <w:ind w:firstLine="284"/>
        <w:jc w:val="both"/>
        <w:rPr>
          <w:sz w:val="24"/>
        </w:rPr>
      </w:pPr>
      <w:r>
        <w:rPr>
          <w:sz w:val="24"/>
        </w:rPr>
        <w:t>16.4. С даты заключения Договора Поставщик обязан обеспечить постоянно действующую работу собственных сре</w:t>
      </w:r>
      <w:proofErr w:type="gramStart"/>
      <w:r>
        <w:rPr>
          <w:sz w:val="24"/>
        </w:rPr>
        <w:t>дств св</w:t>
      </w:r>
      <w:proofErr w:type="gramEnd"/>
      <w:r>
        <w:rPr>
          <w:sz w:val="24"/>
        </w:rPr>
        <w:t>язи (телефон, факс, электронная почта), указанных в разделе «Поставщик» параграфа 17 настоящего Договора.</w:t>
      </w:r>
    </w:p>
    <w:p w:rsidR="004469FD" w:rsidRDefault="004469FD">
      <w:pPr>
        <w:widowControl/>
        <w:ind w:firstLine="284"/>
        <w:jc w:val="both"/>
        <w:rPr>
          <w:sz w:val="24"/>
        </w:rPr>
      </w:pPr>
    </w:p>
    <w:p w:rsidR="004469FD" w:rsidRDefault="004469FD">
      <w:pPr>
        <w:widowControl/>
        <w:ind w:firstLine="284"/>
        <w:jc w:val="both"/>
        <w:rPr>
          <w:sz w:val="24"/>
        </w:rPr>
      </w:pPr>
    </w:p>
    <w:p w:rsidR="004469FD" w:rsidRDefault="004469FD">
      <w:pPr>
        <w:widowControl/>
        <w:ind w:firstLine="284"/>
        <w:jc w:val="both"/>
        <w:rPr>
          <w:sz w:val="24"/>
        </w:rPr>
      </w:pPr>
    </w:p>
    <w:p w:rsidR="004469FD" w:rsidRDefault="004469FD">
      <w:pPr>
        <w:widowControl/>
        <w:ind w:firstLine="284"/>
        <w:jc w:val="both"/>
        <w:rPr>
          <w:sz w:val="24"/>
        </w:rPr>
      </w:pPr>
    </w:p>
    <w:p w:rsidR="004469FD" w:rsidRDefault="004469FD">
      <w:pPr>
        <w:widowControl/>
        <w:ind w:firstLine="284"/>
        <w:jc w:val="both"/>
        <w:rPr>
          <w:sz w:val="24"/>
        </w:rPr>
      </w:pPr>
    </w:p>
    <w:p w:rsidR="004469FD" w:rsidRDefault="004469FD">
      <w:pPr>
        <w:widowControl/>
        <w:ind w:firstLine="284"/>
        <w:jc w:val="both"/>
        <w:rPr>
          <w:sz w:val="24"/>
        </w:rPr>
      </w:pPr>
    </w:p>
    <w:p w:rsidR="004469FD" w:rsidRDefault="004469FD">
      <w:pPr>
        <w:widowControl/>
        <w:ind w:firstLine="284"/>
        <w:jc w:val="both"/>
        <w:rPr>
          <w:sz w:val="24"/>
        </w:rPr>
      </w:pPr>
    </w:p>
    <w:p w:rsidR="004469FD" w:rsidRDefault="004469FD">
      <w:pPr>
        <w:widowControl/>
        <w:ind w:firstLine="284"/>
        <w:jc w:val="both"/>
        <w:rPr>
          <w:sz w:val="24"/>
        </w:rPr>
      </w:pPr>
    </w:p>
    <w:p w:rsidR="004469FD" w:rsidRDefault="004469FD">
      <w:pPr>
        <w:widowControl/>
        <w:ind w:firstLine="284"/>
        <w:jc w:val="both"/>
        <w:rPr>
          <w:sz w:val="24"/>
        </w:rPr>
      </w:pPr>
    </w:p>
    <w:p w:rsidR="004469FD" w:rsidRDefault="004469FD">
      <w:pPr>
        <w:widowControl/>
        <w:ind w:firstLine="284"/>
        <w:jc w:val="both"/>
        <w:rPr>
          <w:sz w:val="24"/>
        </w:rPr>
      </w:pPr>
    </w:p>
    <w:p w:rsidR="00C14698" w:rsidRDefault="00B93363">
      <w:pPr>
        <w:widowControl/>
        <w:ind w:firstLine="284"/>
        <w:jc w:val="both"/>
        <w:rPr>
          <w:sz w:val="24"/>
        </w:rPr>
      </w:pPr>
      <w:r>
        <w:rPr>
          <w:sz w:val="24"/>
        </w:rPr>
        <w:t>16.5. Приложения к Договору являются его неотъемлемой частью.</w:t>
      </w:r>
    </w:p>
    <w:p w:rsidR="00C14698" w:rsidRDefault="00B93363">
      <w:pPr>
        <w:widowControl/>
        <w:ind w:firstLine="284"/>
        <w:jc w:val="both"/>
        <w:rPr>
          <w:sz w:val="24"/>
        </w:rPr>
      </w:pPr>
      <w:r>
        <w:rPr>
          <w:sz w:val="24"/>
        </w:rPr>
        <w:t>Приложения к Договору:</w:t>
      </w:r>
    </w:p>
    <w:p w:rsidR="00C14698" w:rsidRDefault="00B93363">
      <w:pPr>
        <w:widowControl/>
        <w:tabs>
          <w:tab w:val="left" w:pos="2276"/>
        </w:tabs>
        <w:ind w:firstLine="284"/>
        <w:rPr>
          <w:sz w:val="24"/>
        </w:rPr>
      </w:pPr>
      <w:r>
        <w:rPr>
          <w:sz w:val="24"/>
        </w:rPr>
        <w:t xml:space="preserve">Приложение </w:t>
      </w:r>
      <w:r w:rsidR="00274877">
        <w:rPr>
          <w:sz w:val="24"/>
        </w:rPr>
        <w:t>№</w:t>
      </w:r>
      <w:r>
        <w:rPr>
          <w:sz w:val="24"/>
        </w:rPr>
        <w:t xml:space="preserve"> 1 Спецификация;</w:t>
      </w:r>
    </w:p>
    <w:p w:rsidR="00C14698" w:rsidRDefault="00B93363">
      <w:pPr>
        <w:widowControl/>
        <w:tabs>
          <w:tab w:val="left" w:pos="2276"/>
        </w:tabs>
        <w:spacing w:after="120"/>
        <w:ind w:firstLine="284"/>
        <w:rPr>
          <w:sz w:val="24"/>
        </w:rPr>
      </w:pPr>
      <w:r>
        <w:rPr>
          <w:sz w:val="24"/>
        </w:rPr>
        <w:t xml:space="preserve">Приложение </w:t>
      </w:r>
      <w:r w:rsidR="00274877">
        <w:rPr>
          <w:sz w:val="24"/>
        </w:rPr>
        <w:t>№</w:t>
      </w:r>
      <w:r>
        <w:rPr>
          <w:sz w:val="24"/>
        </w:rPr>
        <w:t xml:space="preserve"> </w:t>
      </w:r>
      <w:r w:rsidR="00274877" w:rsidRPr="00923699">
        <w:rPr>
          <w:bCs/>
          <w:iCs/>
          <w:sz w:val="22"/>
          <w:szCs w:val="22"/>
        </w:rPr>
        <w:t xml:space="preserve">Образец </w:t>
      </w:r>
      <w:r w:rsidR="00274877">
        <w:rPr>
          <w:bCs/>
          <w:iCs/>
          <w:sz w:val="22"/>
          <w:szCs w:val="22"/>
        </w:rPr>
        <w:t>А</w:t>
      </w:r>
      <w:r w:rsidR="00274877" w:rsidRPr="00923699">
        <w:rPr>
          <w:bCs/>
          <w:iCs/>
          <w:sz w:val="22"/>
          <w:szCs w:val="22"/>
        </w:rPr>
        <w:t>кта приема передачи товара</w:t>
      </w:r>
      <w:r>
        <w:rPr>
          <w:sz w:val="24"/>
        </w:rPr>
        <w:t>.</w:t>
      </w:r>
    </w:p>
    <w:p w:rsidR="00C14698" w:rsidRDefault="00B93363">
      <w:pPr>
        <w:widowControl/>
        <w:jc w:val="center"/>
        <w:outlineLvl w:val="1"/>
        <w:rPr>
          <w:b/>
          <w:sz w:val="24"/>
        </w:rPr>
      </w:pPr>
      <w:r>
        <w:rPr>
          <w:b/>
          <w:sz w:val="24"/>
        </w:rPr>
        <w:t>17. Реквизиты и подписи Сторон</w:t>
      </w:r>
    </w:p>
    <w:tbl>
      <w:tblPr>
        <w:tblW w:w="104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192"/>
        <w:gridCol w:w="5296"/>
      </w:tblGrid>
      <w:tr w:rsidR="00C14698" w:rsidTr="000C2C70">
        <w:tc>
          <w:tcPr>
            <w:tcW w:w="5192" w:type="dxa"/>
            <w:tcBorders>
              <w:top w:val="single" w:sz="2" w:space="0" w:color="000000"/>
              <w:left w:val="single" w:sz="2" w:space="0" w:color="000000"/>
              <w:bottom w:val="single" w:sz="2" w:space="0" w:color="000000"/>
              <w:right w:val="single" w:sz="2" w:space="0" w:color="000000"/>
            </w:tcBorders>
          </w:tcPr>
          <w:p w:rsidR="00C14698" w:rsidRDefault="00B93363">
            <w:pPr>
              <w:keepNext/>
              <w:widowControl/>
              <w:spacing w:line="276" w:lineRule="auto"/>
              <w:jc w:val="center"/>
              <w:rPr>
                <w:sz w:val="24"/>
              </w:rPr>
            </w:pPr>
            <w:r>
              <w:rPr>
                <w:b/>
                <w:sz w:val="24"/>
              </w:rPr>
              <w:t>Заказчик</w:t>
            </w:r>
          </w:p>
        </w:tc>
        <w:tc>
          <w:tcPr>
            <w:tcW w:w="5296" w:type="dxa"/>
            <w:tcBorders>
              <w:top w:val="single" w:sz="2" w:space="0" w:color="000000"/>
              <w:left w:val="single" w:sz="2" w:space="0" w:color="000000"/>
              <w:bottom w:val="single" w:sz="2" w:space="0" w:color="000000"/>
              <w:right w:val="single" w:sz="2" w:space="0" w:color="000000"/>
            </w:tcBorders>
          </w:tcPr>
          <w:p w:rsidR="00C14698" w:rsidRDefault="00B93363">
            <w:pPr>
              <w:keepNext/>
              <w:widowControl/>
              <w:spacing w:line="276" w:lineRule="auto"/>
              <w:jc w:val="center"/>
              <w:rPr>
                <w:sz w:val="24"/>
              </w:rPr>
            </w:pPr>
            <w:r>
              <w:rPr>
                <w:b/>
                <w:sz w:val="24"/>
              </w:rPr>
              <w:t>Поставщик</w:t>
            </w:r>
          </w:p>
        </w:tc>
      </w:tr>
      <w:tr w:rsidR="00BA07D6" w:rsidTr="000C2C70">
        <w:tc>
          <w:tcPr>
            <w:tcW w:w="5192" w:type="dxa"/>
            <w:tcBorders>
              <w:top w:val="single" w:sz="2" w:space="0" w:color="000000"/>
              <w:left w:val="single" w:sz="2" w:space="0" w:color="000000"/>
              <w:bottom w:val="single" w:sz="2" w:space="0" w:color="000000"/>
              <w:right w:val="single" w:sz="2" w:space="0" w:color="000000"/>
            </w:tcBorders>
          </w:tcPr>
          <w:p w:rsidR="00BA07D6" w:rsidRPr="00B609DE" w:rsidRDefault="00BA07D6" w:rsidP="00BA07D6">
            <w:pPr>
              <w:jc w:val="both"/>
            </w:pPr>
            <w:r w:rsidRPr="00B609DE">
              <w:t xml:space="preserve">Наименование: ГБУСО </w:t>
            </w:r>
            <w:proofErr w:type="gramStart"/>
            <w:r w:rsidRPr="00B609DE">
              <w:t>ВО</w:t>
            </w:r>
            <w:proofErr w:type="gramEnd"/>
            <w:r w:rsidRPr="00B609DE">
              <w:t xml:space="preserve"> «Комплексный центр социального обслуживания населения </w:t>
            </w:r>
            <w:proofErr w:type="spellStart"/>
            <w:r w:rsidRPr="00B609DE">
              <w:t>Юрьев-Польского</w:t>
            </w:r>
            <w:proofErr w:type="spellEnd"/>
            <w:r w:rsidRPr="00B609DE">
              <w:t xml:space="preserve"> района»</w:t>
            </w:r>
          </w:p>
          <w:p w:rsidR="00BA07D6" w:rsidRPr="00B609DE" w:rsidRDefault="00BA07D6" w:rsidP="00BA07D6">
            <w:pPr>
              <w:jc w:val="both"/>
            </w:pPr>
            <w:r w:rsidRPr="00B609DE">
              <w:t xml:space="preserve">Адрес: 601800, Владимирская область, </w:t>
            </w:r>
            <w:proofErr w:type="gramStart"/>
            <w:r w:rsidRPr="00B609DE">
              <w:t>г</w:t>
            </w:r>
            <w:proofErr w:type="gramEnd"/>
            <w:r w:rsidRPr="00B609DE">
              <w:t>. Юрьев-Польский, ул. Владимирская, д.13</w:t>
            </w:r>
          </w:p>
          <w:p w:rsidR="00BA07D6" w:rsidRPr="00B609DE" w:rsidRDefault="00BA07D6" w:rsidP="00BA07D6">
            <w:pPr>
              <w:jc w:val="both"/>
            </w:pPr>
            <w:r w:rsidRPr="00B609DE">
              <w:t>ИНН 3326005722 КПП 332601001 ОГРН 1043301600506 ОКТМО 17</w:t>
            </w:r>
            <w:r>
              <w:t>556000</w:t>
            </w:r>
          </w:p>
          <w:p w:rsidR="00BA07D6" w:rsidRPr="00B609DE" w:rsidRDefault="00BA07D6" w:rsidP="00BA07D6">
            <w:pPr>
              <w:jc w:val="both"/>
            </w:pPr>
            <w:r w:rsidRPr="00B609DE">
              <w:t xml:space="preserve">Номер счета получателя платежа 03224643170000003201 </w:t>
            </w:r>
          </w:p>
          <w:p w:rsidR="00BA07D6" w:rsidRPr="00B609DE" w:rsidRDefault="00BA07D6" w:rsidP="00BA07D6">
            <w:pPr>
              <w:jc w:val="both"/>
            </w:pPr>
            <w:r w:rsidRPr="00B609DE">
              <w:t xml:space="preserve">Наименование банка получателя платежа: ОКЦ № 1 ВВГУ Банка России //УФК по Нижегородской области, </w:t>
            </w:r>
            <w:proofErr w:type="gramStart"/>
            <w:r w:rsidRPr="00B609DE">
              <w:t>г</w:t>
            </w:r>
            <w:proofErr w:type="gramEnd"/>
            <w:r w:rsidRPr="00B609DE">
              <w:t xml:space="preserve"> Нижний Новгород</w:t>
            </w:r>
          </w:p>
          <w:p w:rsidR="00BA07D6" w:rsidRPr="00B609DE" w:rsidRDefault="00BA07D6" w:rsidP="00BA07D6">
            <w:pPr>
              <w:jc w:val="both"/>
            </w:pPr>
            <w:r w:rsidRPr="00B609DE">
              <w:t xml:space="preserve">БИК 012202102 </w:t>
            </w:r>
          </w:p>
          <w:p w:rsidR="00BA07D6" w:rsidRPr="00B609DE" w:rsidRDefault="00BA07D6" w:rsidP="00BA07D6">
            <w:pPr>
              <w:jc w:val="both"/>
            </w:pPr>
            <w:r w:rsidRPr="00B609DE">
              <w:t xml:space="preserve">Номер корреспондентского счета банка 40102810745370000024 </w:t>
            </w:r>
          </w:p>
          <w:p w:rsidR="00BA07D6" w:rsidRPr="00B609DE" w:rsidRDefault="00BA07D6" w:rsidP="00BA07D6">
            <w:pPr>
              <w:jc w:val="both"/>
            </w:pPr>
            <w:r w:rsidRPr="00B609DE">
              <w:t xml:space="preserve">Лицевой счет получателя платежа 802X8072000, МФ  ВО (ГБУСО </w:t>
            </w:r>
            <w:proofErr w:type="gramStart"/>
            <w:r w:rsidRPr="00B609DE">
              <w:t>ВО</w:t>
            </w:r>
            <w:proofErr w:type="gramEnd"/>
            <w:r w:rsidRPr="00B609DE">
              <w:t xml:space="preserve"> «Комплексный центр социального обслуживания населения</w:t>
            </w:r>
          </w:p>
          <w:p w:rsidR="00BA07D6" w:rsidRPr="00B609DE" w:rsidRDefault="00BA07D6" w:rsidP="00BA07D6">
            <w:pPr>
              <w:jc w:val="both"/>
            </w:pPr>
            <w:r w:rsidRPr="00B609DE">
              <w:t>Телефон: (49246) 2-37-65,                        Факс: (49246) 2-23-32;</w:t>
            </w:r>
          </w:p>
          <w:p w:rsidR="00BA07D6" w:rsidRDefault="00BA07D6" w:rsidP="00BA07D6">
            <w:r w:rsidRPr="00B609DE">
              <w:t>Электронная почта:</w:t>
            </w:r>
            <w:r>
              <w:t xml:space="preserve"> </w:t>
            </w:r>
            <w:hyperlink r:id="rId87" w:history="1">
              <w:r w:rsidRPr="005E3481">
                <w:rPr>
                  <w:rStyle w:val="af"/>
                  <w:lang w:val="en-US"/>
                </w:rPr>
                <w:t>yuriev</w:t>
              </w:r>
              <w:r w:rsidRPr="005E3481">
                <w:rPr>
                  <w:rStyle w:val="af"/>
                </w:rPr>
                <w:t>_</w:t>
              </w:r>
              <w:r w:rsidRPr="005E3481">
                <w:rPr>
                  <w:rStyle w:val="af"/>
                  <w:lang w:val="en-US"/>
                </w:rPr>
                <w:t>kcson</w:t>
              </w:r>
              <w:r w:rsidRPr="005E3481">
                <w:rPr>
                  <w:rStyle w:val="af"/>
                </w:rPr>
                <w:t>@</w:t>
              </w:r>
              <w:r w:rsidRPr="005E3481">
                <w:rPr>
                  <w:rStyle w:val="af"/>
                  <w:lang w:val="en-US"/>
                </w:rPr>
                <w:t>social</w:t>
              </w:r>
              <w:r w:rsidRPr="005E3481">
                <w:rPr>
                  <w:rStyle w:val="af"/>
                </w:rPr>
                <w:t>.</w:t>
              </w:r>
              <w:r w:rsidRPr="005E3481">
                <w:rPr>
                  <w:rStyle w:val="af"/>
                  <w:lang w:val="en-US"/>
                </w:rPr>
                <w:t>gov</w:t>
              </w:r>
              <w:r w:rsidRPr="005E3481">
                <w:rPr>
                  <w:rStyle w:val="af"/>
                </w:rPr>
                <w:t>33.</w:t>
              </w:r>
              <w:r w:rsidRPr="005E3481">
                <w:rPr>
                  <w:rStyle w:val="af"/>
                  <w:lang w:val="en-US"/>
                </w:rPr>
                <w:t>ru</w:t>
              </w:r>
            </w:hyperlink>
          </w:p>
        </w:tc>
        <w:tc>
          <w:tcPr>
            <w:tcW w:w="5296" w:type="dxa"/>
            <w:tcBorders>
              <w:top w:val="single" w:sz="2" w:space="0" w:color="000000"/>
              <w:left w:val="single" w:sz="2" w:space="0" w:color="000000"/>
              <w:bottom w:val="single" w:sz="2" w:space="0" w:color="000000"/>
              <w:right w:val="single" w:sz="2" w:space="0" w:color="000000"/>
            </w:tcBorders>
          </w:tcPr>
          <w:p w:rsidR="00BA07D6" w:rsidRDefault="00BA07D6" w:rsidP="000C2C70">
            <w:pPr>
              <w:widowControl/>
              <w:jc w:val="both"/>
              <w:rPr>
                <w:sz w:val="24"/>
              </w:rPr>
            </w:pPr>
            <w:r>
              <w:rPr>
                <w:sz w:val="24"/>
              </w:rPr>
              <w:t xml:space="preserve">Полное и сокращенное (при наличии) наименование юридического лица, </w:t>
            </w:r>
          </w:p>
          <w:p w:rsidR="00BA07D6" w:rsidRDefault="00BA07D6" w:rsidP="000C2C70">
            <w:pPr>
              <w:widowControl/>
              <w:jc w:val="both"/>
              <w:rPr>
                <w:sz w:val="24"/>
              </w:rPr>
            </w:pPr>
            <w:r>
              <w:rPr>
                <w:sz w:val="24"/>
              </w:rPr>
              <w:t>место нахождения (для юридического лица),</w:t>
            </w:r>
          </w:p>
          <w:p w:rsidR="00BA07D6" w:rsidRDefault="00BA07D6" w:rsidP="000C2C70">
            <w:pPr>
              <w:widowControl/>
              <w:jc w:val="both"/>
              <w:rPr>
                <w:sz w:val="24"/>
              </w:rPr>
            </w:pPr>
            <w:r>
              <w:rPr>
                <w:sz w:val="24"/>
              </w:rPr>
              <w:t xml:space="preserve">фамилия, имя, отчество (при наличии), место жительства (для физического лица) </w:t>
            </w:r>
          </w:p>
          <w:p w:rsidR="00BA07D6" w:rsidRDefault="00BA07D6" w:rsidP="000C2C70">
            <w:pPr>
              <w:widowControl/>
              <w:jc w:val="both"/>
              <w:rPr>
                <w:sz w:val="24"/>
              </w:rPr>
            </w:pPr>
            <w:r>
              <w:rPr>
                <w:sz w:val="24"/>
              </w:rPr>
              <w:t>Почтовый адрес</w:t>
            </w:r>
          </w:p>
          <w:p w:rsidR="00BA07D6" w:rsidRDefault="00BA07D6" w:rsidP="000C2C70">
            <w:pPr>
              <w:widowControl/>
              <w:tabs>
                <w:tab w:val="left" w:pos="5490"/>
              </w:tabs>
              <w:jc w:val="both"/>
              <w:rPr>
                <w:sz w:val="24"/>
              </w:rPr>
            </w:pPr>
            <w:r>
              <w:rPr>
                <w:sz w:val="24"/>
              </w:rPr>
              <w:t xml:space="preserve">Телефон / факс: </w:t>
            </w:r>
          </w:p>
          <w:p w:rsidR="00BA07D6" w:rsidRDefault="00BA07D6" w:rsidP="000C2C70">
            <w:pPr>
              <w:widowControl/>
              <w:tabs>
                <w:tab w:val="left" w:pos="5490"/>
              </w:tabs>
              <w:jc w:val="both"/>
              <w:rPr>
                <w:sz w:val="24"/>
              </w:rPr>
            </w:pPr>
            <w:r>
              <w:rPr>
                <w:sz w:val="24"/>
              </w:rPr>
              <w:t>Адрес электронной почты:</w:t>
            </w:r>
          </w:p>
          <w:p w:rsidR="00BA07D6" w:rsidRDefault="00BA07D6" w:rsidP="000C2C70">
            <w:pPr>
              <w:widowControl/>
              <w:tabs>
                <w:tab w:val="left" w:pos="5490"/>
              </w:tabs>
              <w:jc w:val="both"/>
              <w:rPr>
                <w:sz w:val="24"/>
              </w:rPr>
            </w:pPr>
            <w:r>
              <w:rPr>
                <w:sz w:val="24"/>
              </w:rPr>
              <w:t>ОГРН (ОГРНИП)</w:t>
            </w:r>
          </w:p>
          <w:p w:rsidR="00BA07D6" w:rsidRDefault="00BA07D6" w:rsidP="000C2C70">
            <w:pPr>
              <w:widowControl/>
              <w:tabs>
                <w:tab w:val="left" w:pos="5490"/>
              </w:tabs>
              <w:jc w:val="both"/>
              <w:rPr>
                <w:sz w:val="24"/>
              </w:rPr>
            </w:pPr>
            <w:r>
              <w:rPr>
                <w:sz w:val="24"/>
              </w:rPr>
              <w:t>ИНН / КПП</w:t>
            </w:r>
          </w:p>
          <w:p w:rsidR="00BA07D6" w:rsidRDefault="00BA07D6" w:rsidP="000C2C70">
            <w:pPr>
              <w:widowControl/>
              <w:tabs>
                <w:tab w:val="left" w:pos="5490"/>
              </w:tabs>
              <w:jc w:val="both"/>
              <w:rPr>
                <w:sz w:val="24"/>
              </w:rPr>
            </w:pPr>
            <w:proofErr w:type="gramStart"/>
            <w:r>
              <w:rPr>
                <w:sz w:val="24"/>
              </w:rPr>
              <w:t>Р</w:t>
            </w:r>
            <w:proofErr w:type="gramEnd"/>
            <w:r>
              <w:rPr>
                <w:sz w:val="24"/>
              </w:rPr>
              <w:t>/счет</w:t>
            </w:r>
          </w:p>
          <w:p w:rsidR="00BA07D6" w:rsidRDefault="00BA07D6" w:rsidP="000C2C70">
            <w:pPr>
              <w:widowControl/>
              <w:tabs>
                <w:tab w:val="left" w:pos="5490"/>
              </w:tabs>
              <w:jc w:val="both"/>
              <w:rPr>
                <w:sz w:val="24"/>
              </w:rPr>
            </w:pPr>
            <w:r>
              <w:rPr>
                <w:sz w:val="24"/>
              </w:rPr>
              <w:t>В банке</w:t>
            </w:r>
          </w:p>
          <w:p w:rsidR="00BA07D6" w:rsidRDefault="00BA07D6" w:rsidP="000C2C70">
            <w:pPr>
              <w:widowControl/>
              <w:tabs>
                <w:tab w:val="left" w:pos="5490"/>
              </w:tabs>
              <w:jc w:val="both"/>
              <w:rPr>
                <w:sz w:val="24"/>
              </w:rPr>
            </w:pPr>
            <w:proofErr w:type="gramStart"/>
            <w:r>
              <w:rPr>
                <w:sz w:val="24"/>
              </w:rPr>
              <w:t>К</w:t>
            </w:r>
            <w:proofErr w:type="gramEnd"/>
            <w:r>
              <w:rPr>
                <w:sz w:val="24"/>
              </w:rPr>
              <w:t>/счет</w:t>
            </w:r>
          </w:p>
          <w:p w:rsidR="00BA07D6" w:rsidRDefault="00BA07D6" w:rsidP="000C2C70">
            <w:pPr>
              <w:widowControl/>
              <w:jc w:val="both"/>
              <w:rPr>
                <w:sz w:val="24"/>
              </w:rPr>
            </w:pPr>
            <w:r>
              <w:rPr>
                <w:sz w:val="24"/>
              </w:rPr>
              <w:t>БИК</w:t>
            </w:r>
          </w:p>
          <w:p w:rsidR="00BA07D6" w:rsidRDefault="00BA07D6" w:rsidP="000C2C70">
            <w:pPr>
              <w:widowControl/>
              <w:jc w:val="both"/>
              <w:rPr>
                <w:sz w:val="24"/>
              </w:rPr>
            </w:pPr>
            <w:r>
              <w:rPr>
                <w:sz w:val="24"/>
              </w:rPr>
              <w:t>ОКПО</w:t>
            </w:r>
          </w:p>
          <w:p w:rsidR="00BA07D6" w:rsidRDefault="00BA07D6" w:rsidP="000C2C70">
            <w:pPr>
              <w:widowControl/>
              <w:jc w:val="both"/>
              <w:rPr>
                <w:sz w:val="24"/>
              </w:rPr>
            </w:pPr>
            <w:r>
              <w:rPr>
                <w:sz w:val="24"/>
              </w:rPr>
              <w:t>ОКСМ</w:t>
            </w:r>
          </w:p>
          <w:p w:rsidR="00BA07D6" w:rsidRDefault="00BA07D6" w:rsidP="000C2C70">
            <w:pPr>
              <w:widowControl/>
              <w:jc w:val="both"/>
              <w:rPr>
                <w:sz w:val="24"/>
              </w:rPr>
            </w:pPr>
            <w:r>
              <w:rPr>
                <w:sz w:val="24"/>
              </w:rPr>
              <w:t>ОКОПФ</w:t>
            </w:r>
          </w:p>
          <w:p w:rsidR="00BA07D6" w:rsidRDefault="00BA07D6" w:rsidP="000C2C70">
            <w:pPr>
              <w:widowControl/>
              <w:jc w:val="both"/>
              <w:rPr>
                <w:sz w:val="24"/>
              </w:rPr>
            </w:pPr>
            <w:r>
              <w:rPr>
                <w:sz w:val="24"/>
              </w:rPr>
              <w:t>ОКФС</w:t>
            </w:r>
          </w:p>
          <w:p w:rsidR="00BA07D6" w:rsidRDefault="00BA07D6" w:rsidP="000C2C70">
            <w:pPr>
              <w:widowControl/>
              <w:tabs>
                <w:tab w:val="left" w:pos="284"/>
              </w:tabs>
              <w:jc w:val="both"/>
              <w:rPr>
                <w:sz w:val="24"/>
              </w:rPr>
            </w:pPr>
            <w:r>
              <w:rPr>
                <w:sz w:val="24"/>
              </w:rPr>
              <w:t>ОКТМО</w:t>
            </w:r>
          </w:p>
        </w:tc>
      </w:tr>
      <w:tr w:rsidR="00BA07D6" w:rsidTr="000C2C70">
        <w:tc>
          <w:tcPr>
            <w:tcW w:w="5192" w:type="dxa"/>
            <w:tcBorders>
              <w:top w:val="single" w:sz="2" w:space="0" w:color="000000"/>
              <w:left w:val="single" w:sz="2" w:space="0" w:color="000000"/>
              <w:bottom w:val="single" w:sz="2" w:space="0" w:color="000000"/>
              <w:right w:val="single" w:sz="2" w:space="0" w:color="000000"/>
            </w:tcBorders>
          </w:tcPr>
          <w:p w:rsidR="00BA07D6" w:rsidRDefault="00BA07D6" w:rsidP="00BA07D6">
            <w:pPr>
              <w:keepNext/>
              <w:rPr>
                <w:sz w:val="24"/>
                <w:szCs w:val="24"/>
              </w:rPr>
            </w:pPr>
            <w:r>
              <w:rPr>
                <w:sz w:val="24"/>
                <w:szCs w:val="24"/>
              </w:rPr>
              <w:t>от имени Заказчика:</w:t>
            </w:r>
          </w:p>
          <w:p w:rsidR="00BA07D6" w:rsidRDefault="00BA07D6" w:rsidP="00BA07D6">
            <w:pPr>
              <w:keepNext/>
              <w:rPr>
                <w:sz w:val="24"/>
                <w:szCs w:val="24"/>
                <w:u w:val="single"/>
              </w:rPr>
            </w:pPr>
            <w:r>
              <w:rPr>
                <w:sz w:val="24"/>
                <w:szCs w:val="24"/>
                <w:u w:val="single"/>
              </w:rPr>
              <w:t>и.о. директора</w:t>
            </w:r>
          </w:p>
          <w:p w:rsidR="00BA07D6" w:rsidRDefault="00BA07D6" w:rsidP="00BA07D6">
            <w:pPr>
              <w:keepNext/>
              <w:rPr>
                <w:sz w:val="24"/>
                <w:szCs w:val="24"/>
              </w:rPr>
            </w:pPr>
            <w:r>
              <w:rPr>
                <w:sz w:val="24"/>
                <w:szCs w:val="24"/>
                <w:u w:val="single"/>
              </w:rPr>
              <w:t>    ________    </w:t>
            </w:r>
            <w:r>
              <w:rPr>
                <w:sz w:val="24"/>
                <w:szCs w:val="24"/>
              </w:rPr>
              <w:t>/</w:t>
            </w:r>
            <w:r>
              <w:rPr>
                <w:sz w:val="24"/>
                <w:szCs w:val="24"/>
                <w:u w:val="single"/>
              </w:rPr>
              <w:t xml:space="preserve">С.С. </w:t>
            </w:r>
            <w:proofErr w:type="spellStart"/>
            <w:r>
              <w:rPr>
                <w:sz w:val="24"/>
                <w:szCs w:val="24"/>
                <w:u w:val="single"/>
              </w:rPr>
              <w:t>Бенцеревич</w:t>
            </w:r>
            <w:proofErr w:type="spellEnd"/>
            <w:r>
              <w:rPr>
                <w:sz w:val="24"/>
                <w:szCs w:val="24"/>
                <w:u w:val="single"/>
              </w:rPr>
              <w:t>/</w:t>
            </w:r>
          </w:p>
          <w:p w:rsidR="00BA07D6" w:rsidRDefault="00BA07D6" w:rsidP="00BA07D6">
            <w:pPr>
              <w:keepNext/>
              <w:snapToGrid w:val="0"/>
              <w:rPr>
                <w:sz w:val="24"/>
                <w:szCs w:val="24"/>
                <w:u w:val="single"/>
              </w:rPr>
            </w:pPr>
            <w:r>
              <w:rPr>
                <w:sz w:val="24"/>
                <w:szCs w:val="24"/>
              </w:rPr>
              <w:t>М.П.</w:t>
            </w:r>
          </w:p>
        </w:tc>
        <w:tc>
          <w:tcPr>
            <w:tcW w:w="5296" w:type="dxa"/>
            <w:tcBorders>
              <w:top w:val="single" w:sz="2" w:space="0" w:color="000000"/>
              <w:left w:val="single" w:sz="2" w:space="0" w:color="000000"/>
              <w:bottom w:val="single" w:sz="2" w:space="0" w:color="000000"/>
              <w:right w:val="single" w:sz="2" w:space="0" w:color="000000"/>
            </w:tcBorders>
          </w:tcPr>
          <w:p w:rsidR="00BA07D6" w:rsidRDefault="00BA07D6">
            <w:pPr>
              <w:pStyle w:val="Normalunindented"/>
              <w:keepNext/>
              <w:spacing w:before="0" w:after="0"/>
              <w:jc w:val="left"/>
              <w:rPr>
                <w:sz w:val="24"/>
              </w:rPr>
            </w:pPr>
            <w:r>
              <w:rPr>
                <w:sz w:val="24"/>
              </w:rPr>
              <w:t>от имени Поставщика:</w:t>
            </w:r>
          </w:p>
          <w:p w:rsidR="00BA07D6" w:rsidRDefault="00BA07D6">
            <w:pPr>
              <w:pStyle w:val="Normalunindented"/>
              <w:keepNext/>
              <w:spacing w:before="0" w:after="0"/>
              <w:jc w:val="left"/>
              <w:rPr>
                <w:sz w:val="24"/>
                <w:u w:val="single"/>
              </w:rPr>
            </w:pPr>
          </w:p>
          <w:p w:rsidR="00BA07D6" w:rsidRDefault="00BA07D6">
            <w:pPr>
              <w:pStyle w:val="Normalunindented"/>
              <w:keepNext/>
              <w:spacing w:before="0" w:after="0"/>
              <w:jc w:val="left"/>
              <w:rPr>
                <w:sz w:val="24"/>
              </w:rPr>
            </w:pPr>
            <w:r>
              <w:rPr>
                <w:sz w:val="24"/>
                <w:u w:val="single"/>
              </w:rPr>
              <w:t>    (подпись)    </w:t>
            </w:r>
            <w:r>
              <w:rPr>
                <w:sz w:val="24"/>
              </w:rPr>
              <w:t>/______/</w:t>
            </w:r>
          </w:p>
          <w:p w:rsidR="00BA07D6" w:rsidRDefault="00BA07D6">
            <w:pPr>
              <w:pStyle w:val="Normalunindented"/>
              <w:keepNext/>
              <w:spacing w:before="0" w:after="0"/>
              <w:jc w:val="left"/>
              <w:rPr>
                <w:sz w:val="24"/>
                <w:u w:val="single"/>
              </w:rPr>
            </w:pPr>
            <w:r>
              <w:rPr>
                <w:sz w:val="24"/>
              </w:rPr>
              <w:t>М.П.</w:t>
            </w:r>
          </w:p>
        </w:tc>
      </w:tr>
    </w:tbl>
    <w:p w:rsidR="00C14698" w:rsidRDefault="00C14698">
      <w:pPr>
        <w:widowControl/>
        <w:spacing w:line="276" w:lineRule="auto"/>
        <w:rPr>
          <w:sz w:val="24"/>
        </w:rPr>
      </w:pPr>
    </w:p>
    <w:p w:rsidR="00C14698" w:rsidRDefault="00C14698">
      <w:pPr>
        <w:sectPr w:rsidR="00C14698">
          <w:headerReference w:type="default" r:id="rId88"/>
          <w:footerReference w:type="even" r:id="rId89"/>
          <w:footerReference w:type="default" r:id="rId90"/>
          <w:pgSz w:w="11906" w:h="16838"/>
          <w:pgMar w:top="567" w:right="567" w:bottom="567" w:left="851" w:header="283" w:footer="283" w:gutter="0"/>
          <w:cols w:space="720"/>
        </w:sectPr>
      </w:pPr>
    </w:p>
    <w:p w:rsidR="00C14698" w:rsidRDefault="00B93363">
      <w:pPr>
        <w:widowControl/>
        <w:jc w:val="right"/>
        <w:rPr>
          <w:sz w:val="24"/>
        </w:rPr>
      </w:pPr>
      <w:r>
        <w:rPr>
          <w:sz w:val="24"/>
        </w:rPr>
        <w:lastRenderedPageBreak/>
        <w:t>Приложение №1 к Договору</w:t>
      </w:r>
    </w:p>
    <w:p w:rsidR="00C14698" w:rsidRDefault="00B93363">
      <w:pPr>
        <w:widowControl/>
        <w:jc w:val="right"/>
        <w:rPr>
          <w:sz w:val="24"/>
        </w:rPr>
      </w:pPr>
      <w:r>
        <w:rPr>
          <w:sz w:val="24"/>
        </w:rPr>
        <w:t xml:space="preserve">№ </w:t>
      </w:r>
      <w:proofErr w:type="spellStart"/>
      <w:r>
        <w:rPr>
          <w:sz w:val="24"/>
        </w:rPr>
        <w:t>___от</w:t>
      </w:r>
      <w:proofErr w:type="spellEnd"/>
      <w:r>
        <w:rPr>
          <w:sz w:val="24"/>
        </w:rPr>
        <w:t xml:space="preserve"> «____» _________ 202</w:t>
      </w:r>
      <w:r w:rsidR="007008AB">
        <w:rPr>
          <w:sz w:val="24"/>
        </w:rPr>
        <w:t>6</w:t>
      </w:r>
      <w:r>
        <w:rPr>
          <w:sz w:val="24"/>
        </w:rPr>
        <w:t xml:space="preserve"> г.</w:t>
      </w:r>
    </w:p>
    <w:p w:rsidR="00C14698" w:rsidRDefault="00B93363">
      <w:pPr>
        <w:widowControl/>
        <w:ind w:firstLine="567"/>
        <w:jc w:val="center"/>
        <w:rPr>
          <w:b/>
          <w:sz w:val="24"/>
        </w:rPr>
      </w:pPr>
      <w:r>
        <w:rPr>
          <w:b/>
          <w:sz w:val="24"/>
        </w:rPr>
        <w:t>Спецификация</w:t>
      </w:r>
    </w:p>
    <w:p w:rsidR="00C14698" w:rsidRDefault="00B93363">
      <w:pPr>
        <w:widowControl/>
        <w:ind w:firstLine="567"/>
        <w:jc w:val="both"/>
        <w:outlineLvl w:val="0"/>
        <w:rPr>
          <w:sz w:val="24"/>
        </w:rPr>
      </w:pPr>
      <w:r>
        <w:rPr>
          <w:sz w:val="24"/>
        </w:rPr>
        <w:t>Поставщик обязуется по заданию Заказчика поставить следующий Товар:</w:t>
      </w:r>
    </w:p>
    <w:p w:rsidR="00BA07D6" w:rsidRDefault="00BA07D6">
      <w:pPr>
        <w:widowControl/>
        <w:ind w:firstLine="567"/>
        <w:jc w:val="both"/>
        <w:outlineLvl w:val="0"/>
        <w:rPr>
          <w:sz w:val="24"/>
        </w:rPr>
      </w:pPr>
    </w:p>
    <w:tbl>
      <w:tblPr>
        <w:tblW w:w="0" w:type="auto"/>
        <w:jc w:val="center"/>
        <w:tblLayout w:type="fixed"/>
        <w:tblLook w:val="04A0"/>
      </w:tblPr>
      <w:tblGrid>
        <w:gridCol w:w="521"/>
        <w:gridCol w:w="2100"/>
        <w:gridCol w:w="1674"/>
        <w:gridCol w:w="710"/>
        <w:gridCol w:w="616"/>
        <w:gridCol w:w="679"/>
        <w:gridCol w:w="758"/>
        <w:gridCol w:w="3571"/>
      </w:tblGrid>
      <w:tr w:rsidR="00BA07D6" w:rsidRPr="00796B0F" w:rsidTr="00BA07D6">
        <w:trPr>
          <w:trHeight w:val="1980"/>
          <w:jc w:val="center"/>
        </w:trPr>
        <w:tc>
          <w:tcPr>
            <w:tcW w:w="521" w:type="dxa"/>
            <w:tcBorders>
              <w:top w:val="single" w:sz="2" w:space="0" w:color="000000"/>
              <w:left w:val="single" w:sz="2" w:space="0" w:color="000000"/>
              <w:bottom w:val="single" w:sz="4" w:space="0" w:color="000000"/>
              <w:right w:val="single" w:sz="2" w:space="0" w:color="000000"/>
            </w:tcBorders>
            <w:vAlign w:val="center"/>
            <w:hideMark/>
          </w:tcPr>
          <w:p w:rsidR="00BA07D6" w:rsidRPr="00796B0F" w:rsidRDefault="00BA07D6" w:rsidP="00BA07D6">
            <w:r w:rsidRPr="00796B0F">
              <w:t>№</w:t>
            </w:r>
          </w:p>
        </w:tc>
        <w:tc>
          <w:tcPr>
            <w:tcW w:w="2100" w:type="dxa"/>
            <w:tcBorders>
              <w:top w:val="single" w:sz="2" w:space="0" w:color="000000"/>
              <w:left w:val="single" w:sz="2" w:space="0" w:color="000000"/>
              <w:bottom w:val="single" w:sz="4" w:space="0" w:color="000000"/>
              <w:right w:val="single" w:sz="2" w:space="0" w:color="000000"/>
            </w:tcBorders>
            <w:vAlign w:val="center"/>
            <w:hideMark/>
          </w:tcPr>
          <w:p w:rsidR="00BA07D6" w:rsidRPr="00796B0F" w:rsidRDefault="00BA07D6" w:rsidP="00BA07D6">
            <w:r w:rsidRPr="00796B0F">
              <w:t>Наименование товара,</w:t>
            </w:r>
          </w:p>
          <w:p w:rsidR="00BA07D6" w:rsidRPr="00796B0F" w:rsidRDefault="00BA07D6" w:rsidP="00BA07D6">
            <w:r w:rsidRPr="00796B0F">
              <w:t>код по ОКПД</w:t>
            </w:r>
            <w:proofErr w:type="gramStart"/>
            <w:r w:rsidRPr="00796B0F">
              <w:t>2</w:t>
            </w:r>
            <w:proofErr w:type="gramEnd"/>
            <w:r w:rsidR="00C226F9">
              <w:t>/Страна происхождения*</w:t>
            </w:r>
          </w:p>
        </w:tc>
        <w:tc>
          <w:tcPr>
            <w:tcW w:w="1674" w:type="dxa"/>
            <w:tcBorders>
              <w:top w:val="single" w:sz="2" w:space="0" w:color="000000"/>
              <w:left w:val="single" w:sz="2" w:space="0" w:color="000000"/>
              <w:bottom w:val="single" w:sz="4" w:space="0" w:color="000000"/>
              <w:right w:val="single" w:sz="2" w:space="0" w:color="000000"/>
            </w:tcBorders>
            <w:hideMark/>
          </w:tcPr>
          <w:p w:rsidR="00BA07D6" w:rsidRPr="00796B0F" w:rsidRDefault="00BA07D6" w:rsidP="00BA07D6">
            <w:r w:rsidRPr="00796B0F">
              <w:t>Международное непатентованное название</w:t>
            </w:r>
          </w:p>
        </w:tc>
        <w:tc>
          <w:tcPr>
            <w:tcW w:w="710" w:type="dxa"/>
            <w:tcBorders>
              <w:top w:val="single" w:sz="2" w:space="0" w:color="000000"/>
              <w:left w:val="single" w:sz="2" w:space="0" w:color="000000"/>
              <w:bottom w:val="single" w:sz="4" w:space="0" w:color="000000"/>
              <w:right w:val="single" w:sz="2" w:space="0" w:color="000000"/>
            </w:tcBorders>
            <w:vAlign w:val="center"/>
            <w:hideMark/>
          </w:tcPr>
          <w:p w:rsidR="00BA07D6" w:rsidRPr="00796B0F" w:rsidRDefault="00BA07D6" w:rsidP="00BA07D6">
            <w:r w:rsidRPr="00796B0F">
              <w:t xml:space="preserve">Ед. </w:t>
            </w:r>
            <w:proofErr w:type="spellStart"/>
            <w:r w:rsidRPr="00796B0F">
              <w:t>изм</w:t>
            </w:r>
            <w:proofErr w:type="spellEnd"/>
            <w:r w:rsidRPr="00796B0F">
              <w:t>.</w:t>
            </w:r>
          </w:p>
        </w:tc>
        <w:tc>
          <w:tcPr>
            <w:tcW w:w="616" w:type="dxa"/>
            <w:tcBorders>
              <w:top w:val="single" w:sz="2" w:space="0" w:color="000000"/>
              <w:left w:val="single" w:sz="2" w:space="0" w:color="000000"/>
              <w:bottom w:val="single" w:sz="4" w:space="0" w:color="000000"/>
              <w:right w:val="single" w:sz="2" w:space="0" w:color="000000"/>
            </w:tcBorders>
            <w:vAlign w:val="center"/>
            <w:hideMark/>
          </w:tcPr>
          <w:p w:rsidR="00BA07D6" w:rsidRPr="00796B0F" w:rsidRDefault="00BA07D6" w:rsidP="00BA07D6">
            <w:r w:rsidRPr="00796B0F">
              <w:t>Кол-во</w:t>
            </w:r>
          </w:p>
        </w:tc>
        <w:tc>
          <w:tcPr>
            <w:tcW w:w="679" w:type="dxa"/>
            <w:tcBorders>
              <w:top w:val="single" w:sz="2" w:space="0" w:color="000000"/>
              <w:left w:val="single" w:sz="2" w:space="0" w:color="000000"/>
              <w:bottom w:val="single" w:sz="4" w:space="0" w:color="000000"/>
              <w:right w:val="single" w:sz="2" w:space="0" w:color="000000"/>
            </w:tcBorders>
            <w:vAlign w:val="center"/>
          </w:tcPr>
          <w:p w:rsidR="00BA07D6" w:rsidRPr="00796B0F" w:rsidRDefault="00BA07D6" w:rsidP="00BA07D6"/>
          <w:p w:rsidR="00BA07D6" w:rsidRPr="00796B0F" w:rsidRDefault="00BA07D6" w:rsidP="00BA07D6">
            <w:r w:rsidRPr="00796B0F">
              <w:t xml:space="preserve">Цена за ед. </w:t>
            </w:r>
            <w:proofErr w:type="spellStart"/>
            <w:r w:rsidRPr="00796B0F">
              <w:t>изм</w:t>
            </w:r>
            <w:proofErr w:type="spellEnd"/>
            <w:r w:rsidRPr="00796B0F">
              <w:t>., руб.</w:t>
            </w:r>
          </w:p>
        </w:tc>
        <w:tc>
          <w:tcPr>
            <w:tcW w:w="758" w:type="dxa"/>
            <w:tcBorders>
              <w:top w:val="single" w:sz="2" w:space="0" w:color="000000"/>
              <w:left w:val="single" w:sz="2" w:space="0" w:color="000000"/>
              <w:bottom w:val="single" w:sz="4" w:space="0" w:color="000000"/>
              <w:right w:val="single" w:sz="2" w:space="0" w:color="000000"/>
            </w:tcBorders>
            <w:vAlign w:val="center"/>
            <w:hideMark/>
          </w:tcPr>
          <w:p w:rsidR="00BA07D6" w:rsidRPr="00796B0F" w:rsidRDefault="00BA07D6" w:rsidP="00BA07D6">
            <w:r w:rsidRPr="00796B0F">
              <w:t>Общая стоимость,</w:t>
            </w:r>
          </w:p>
          <w:p w:rsidR="00BA07D6" w:rsidRPr="00796B0F" w:rsidRDefault="00BA07D6" w:rsidP="00BA07D6">
            <w:r w:rsidRPr="00796B0F">
              <w:t>руб.</w:t>
            </w:r>
          </w:p>
        </w:tc>
        <w:tc>
          <w:tcPr>
            <w:tcW w:w="3571" w:type="dxa"/>
            <w:tcBorders>
              <w:top w:val="single" w:sz="2" w:space="0" w:color="000000"/>
              <w:left w:val="single" w:sz="2" w:space="0" w:color="000000"/>
              <w:bottom w:val="single" w:sz="4" w:space="0" w:color="000000"/>
              <w:right w:val="single" w:sz="2" w:space="0" w:color="000000"/>
            </w:tcBorders>
            <w:vAlign w:val="center"/>
            <w:hideMark/>
          </w:tcPr>
          <w:p w:rsidR="00BA07D6" w:rsidRPr="00796B0F" w:rsidRDefault="00BA07D6" w:rsidP="00BA07D6">
            <w:r w:rsidRPr="00796B0F">
              <w:t>Требования к качеству, функциональным характеристикам (потребительские свойства) Товара</w:t>
            </w:r>
          </w:p>
        </w:tc>
      </w:tr>
      <w:tr w:rsidR="00BA07D6" w:rsidRPr="00796B0F" w:rsidTr="00BA07D6">
        <w:trPr>
          <w:trHeight w:val="385"/>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r w:rsidRPr="00796B0F">
              <w:t>1</w:t>
            </w:r>
          </w:p>
        </w:tc>
        <w:tc>
          <w:tcPr>
            <w:tcW w:w="2100"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proofErr w:type="spellStart"/>
            <w:r w:rsidRPr="00796B0F">
              <w:t>Пирацетам</w:t>
            </w:r>
            <w:proofErr w:type="spellEnd"/>
          </w:p>
          <w:p w:rsidR="00BA07D6" w:rsidRPr="00796B0F" w:rsidRDefault="00BA07D6" w:rsidP="00BA07D6">
            <w:hyperlink r:id="rId91" w:history="1">
              <w:r w:rsidRPr="00796B0F">
                <w:rPr>
                  <w:rStyle w:val="af"/>
                </w:rPr>
                <w:t>21.20.10.236-</w:t>
              </w:r>
            </w:hyperlink>
            <w:r w:rsidRPr="00796B0F">
              <w:t xml:space="preserve"> </w:t>
            </w:r>
          </w:p>
          <w:p w:rsidR="00BA07D6" w:rsidRPr="00796B0F" w:rsidRDefault="00BA07D6" w:rsidP="00BA07D6"/>
        </w:tc>
        <w:tc>
          <w:tcPr>
            <w:tcW w:w="1674"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C226F9" w:rsidP="00BA07D6">
            <w:proofErr w:type="spellStart"/>
            <w:r>
              <w:t>П</w:t>
            </w:r>
            <w:r w:rsidR="00BA07D6" w:rsidRPr="00796B0F">
              <w:t>ирацетам</w:t>
            </w:r>
            <w:proofErr w:type="spellEnd"/>
          </w:p>
        </w:tc>
        <w:tc>
          <w:tcPr>
            <w:tcW w:w="710"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proofErr w:type="spellStart"/>
            <w:r w:rsidRPr="00796B0F">
              <w:t>уп</w:t>
            </w:r>
            <w:r w:rsidR="00C226F9">
              <w:t>ак</w:t>
            </w:r>
            <w:proofErr w:type="spellEnd"/>
          </w:p>
        </w:tc>
        <w:tc>
          <w:tcPr>
            <w:tcW w:w="616"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r w:rsidRPr="00796B0F">
              <w:t>5</w:t>
            </w:r>
          </w:p>
        </w:tc>
        <w:tc>
          <w:tcPr>
            <w:tcW w:w="679"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pPr>
              <w:rPr>
                <w:lang w:val="en-US"/>
              </w:rPr>
            </w:pPr>
          </w:p>
        </w:tc>
        <w:tc>
          <w:tcPr>
            <w:tcW w:w="758"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pPr>
              <w:rPr>
                <w:lang w:val="en-US"/>
              </w:rPr>
            </w:pPr>
          </w:p>
        </w:tc>
        <w:tc>
          <w:tcPr>
            <w:tcW w:w="3571"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r w:rsidRPr="00796B0F">
              <w:t xml:space="preserve">  </w:t>
            </w:r>
            <w:proofErr w:type="gramStart"/>
            <w:r w:rsidRPr="00796B0F">
              <w:t>ТАБЛЕТКИ</w:t>
            </w:r>
            <w:proofErr w:type="gramEnd"/>
            <w:r w:rsidRPr="00796B0F">
              <w:t xml:space="preserve"> ПОКРЫТЫЕ ПЛЕНОЧНОЙ ОБОЛОЧКОЙ</w:t>
            </w:r>
          </w:p>
          <w:p w:rsidR="00BA07D6" w:rsidRPr="00796B0F" w:rsidRDefault="00BA07D6" w:rsidP="00BA07D6">
            <w:r w:rsidRPr="00796B0F">
              <w:t>Дозировка: 400 мг №60</w:t>
            </w:r>
          </w:p>
          <w:p w:rsidR="00BA07D6" w:rsidRPr="00796B0F" w:rsidRDefault="00BA07D6" w:rsidP="00BA07D6"/>
        </w:tc>
      </w:tr>
      <w:tr w:rsidR="00BA07D6" w:rsidRPr="00796B0F" w:rsidTr="00BA07D6">
        <w:trPr>
          <w:trHeight w:val="385"/>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r w:rsidRPr="00796B0F">
              <w:t>2</w:t>
            </w:r>
          </w:p>
        </w:tc>
        <w:tc>
          <w:tcPr>
            <w:tcW w:w="2100"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proofErr w:type="spellStart"/>
            <w:r w:rsidRPr="00796B0F">
              <w:t>Метопролол</w:t>
            </w:r>
            <w:proofErr w:type="spellEnd"/>
          </w:p>
          <w:p w:rsidR="00BA07D6" w:rsidRPr="00796B0F" w:rsidRDefault="00BA07D6" w:rsidP="00BA07D6">
            <w:r w:rsidRPr="00796B0F">
              <w:t>21.20.10.146</w:t>
            </w:r>
          </w:p>
        </w:tc>
        <w:tc>
          <w:tcPr>
            <w:tcW w:w="1674" w:type="dxa"/>
            <w:tcBorders>
              <w:top w:val="single" w:sz="4" w:space="0" w:color="000000"/>
              <w:left w:val="single" w:sz="4" w:space="0" w:color="000000"/>
              <w:bottom w:val="single" w:sz="2" w:space="0" w:color="000000"/>
              <w:right w:val="single" w:sz="4" w:space="0" w:color="000000"/>
            </w:tcBorders>
            <w:hideMark/>
          </w:tcPr>
          <w:p w:rsidR="00BA07D6" w:rsidRPr="00796B0F" w:rsidRDefault="00C226F9" w:rsidP="00BA07D6">
            <w:proofErr w:type="spellStart"/>
            <w:r>
              <w:t>М</w:t>
            </w:r>
            <w:r w:rsidR="00BA07D6" w:rsidRPr="00796B0F">
              <w:t>етопролол</w:t>
            </w:r>
            <w:proofErr w:type="spellEnd"/>
          </w:p>
        </w:tc>
        <w:tc>
          <w:tcPr>
            <w:tcW w:w="710"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proofErr w:type="spellStart"/>
            <w:r w:rsidRPr="00796B0F">
              <w:t>уп</w:t>
            </w:r>
            <w:r w:rsidR="00C226F9">
              <w:t>ак</w:t>
            </w:r>
            <w:proofErr w:type="spellEnd"/>
          </w:p>
        </w:tc>
        <w:tc>
          <w:tcPr>
            <w:tcW w:w="616"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r w:rsidRPr="00796B0F">
              <w:t>20</w:t>
            </w:r>
          </w:p>
        </w:tc>
        <w:tc>
          <w:tcPr>
            <w:tcW w:w="679"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tc>
        <w:tc>
          <w:tcPr>
            <w:tcW w:w="758"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tc>
        <w:tc>
          <w:tcPr>
            <w:tcW w:w="3571"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r w:rsidRPr="00796B0F">
              <w:t>ТАБЛЕТКИ С ПРОЛОНГИРОВАННЫМ ВЫСВОБОЖДЕНИЕМ, ПОКРЫТЫЕ ОБОЛОЧКОЙ</w:t>
            </w:r>
          </w:p>
          <w:p w:rsidR="00BA07D6" w:rsidRPr="00796B0F" w:rsidRDefault="00BA07D6" w:rsidP="00BA07D6">
            <w:r w:rsidRPr="00796B0F">
              <w:t>Дозировка: 100 мг №30</w:t>
            </w:r>
          </w:p>
        </w:tc>
      </w:tr>
      <w:tr w:rsidR="00BA07D6" w:rsidRPr="00796B0F" w:rsidTr="00BA07D6">
        <w:trPr>
          <w:trHeight w:val="385"/>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r w:rsidRPr="00796B0F">
              <w:t>3</w:t>
            </w:r>
          </w:p>
        </w:tc>
        <w:tc>
          <w:tcPr>
            <w:tcW w:w="2100"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proofErr w:type="spellStart"/>
            <w:r w:rsidRPr="00796B0F">
              <w:t>Бис</w:t>
            </w:r>
            <w:r w:rsidR="00775953">
              <w:t>о</w:t>
            </w:r>
            <w:r w:rsidRPr="00796B0F">
              <w:t>пролол</w:t>
            </w:r>
            <w:proofErr w:type="spellEnd"/>
          </w:p>
          <w:p w:rsidR="00BA07D6" w:rsidRPr="00796B0F" w:rsidRDefault="00BA07D6" w:rsidP="00BA07D6">
            <w:r w:rsidRPr="00796B0F">
              <w:t>21.20.10.146</w:t>
            </w:r>
          </w:p>
        </w:tc>
        <w:tc>
          <w:tcPr>
            <w:tcW w:w="1674"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C226F9" w:rsidP="00775953">
            <w:proofErr w:type="spellStart"/>
            <w:r>
              <w:t>Б</w:t>
            </w:r>
            <w:r w:rsidR="00BA07D6" w:rsidRPr="00796B0F">
              <w:t>ис</w:t>
            </w:r>
            <w:r w:rsidR="00775953">
              <w:t>о</w:t>
            </w:r>
            <w:r w:rsidR="00BA07D6" w:rsidRPr="00796B0F">
              <w:t>пролол</w:t>
            </w:r>
            <w:proofErr w:type="spellEnd"/>
          </w:p>
        </w:tc>
        <w:tc>
          <w:tcPr>
            <w:tcW w:w="710"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proofErr w:type="spellStart"/>
            <w:r w:rsidRPr="00796B0F">
              <w:t>уп</w:t>
            </w:r>
            <w:r w:rsidR="00C226F9">
              <w:t>ак</w:t>
            </w:r>
            <w:proofErr w:type="spellEnd"/>
          </w:p>
        </w:tc>
        <w:tc>
          <w:tcPr>
            <w:tcW w:w="616"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r w:rsidRPr="00796B0F">
              <w:t>20</w:t>
            </w:r>
          </w:p>
        </w:tc>
        <w:tc>
          <w:tcPr>
            <w:tcW w:w="679"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tc>
        <w:tc>
          <w:tcPr>
            <w:tcW w:w="758"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tc>
        <w:tc>
          <w:tcPr>
            <w:tcW w:w="3571"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r w:rsidRPr="00796B0F">
              <w:t>ТАБЛЕТКИ</w:t>
            </w:r>
          </w:p>
          <w:p w:rsidR="00BA07D6" w:rsidRPr="00796B0F" w:rsidRDefault="00BA07D6" w:rsidP="00BA07D6">
            <w:r w:rsidRPr="00796B0F">
              <w:t>Дозировка: 10 мг №30</w:t>
            </w:r>
          </w:p>
          <w:p w:rsidR="00BA07D6" w:rsidRPr="00796B0F" w:rsidRDefault="00BA07D6" w:rsidP="00BA07D6"/>
        </w:tc>
      </w:tr>
      <w:tr w:rsidR="00BA07D6" w:rsidRPr="00796B0F" w:rsidTr="00BA07D6">
        <w:trPr>
          <w:trHeight w:val="385"/>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r w:rsidRPr="00796B0F">
              <w:t>4</w:t>
            </w:r>
          </w:p>
        </w:tc>
        <w:tc>
          <w:tcPr>
            <w:tcW w:w="2100"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proofErr w:type="spellStart"/>
            <w:r w:rsidRPr="00796B0F">
              <w:t>Аджисепт</w:t>
            </w:r>
            <w:proofErr w:type="spellEnd"/>
          </w:p>
          <w:p w:rsidR="00BA07D6" w:rsidRPr="00796B0F" w:rsidRDefault="00BA07D6" w:rsidP="00BA07D6">
            <w:hyperlink r:id="rId92" w:history="1">
              <w:r w:rsidRPr="00796B0F">
                <w:rPr>
                  <w:rStyle w:val="af"/>
                </w:rPr>
                <w:t>21.20.10.253</w:t>
              </w:r>
            </w:hyperlink>
          </w:p>
        </w:tc>
        <w:tc>
          <w:tcPr>
            <w:tcW w:w="1674"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775953" w:rsidP="00BA07D6">
            <w:proofErr w:type="spellStart"/>
            <w:r>
              <w:t>Амилметакризол+дихлорбензиловый</w:t>
            </w:r>
            <w:proofErr w:type="spellEnd"/>
            <w:r>
              <w:t xml:space="preserve"> спирт</w:t>
            </w:r>
          </w:p>
        </w:tc>
        <w:tc>
          <w:tcPr>
            <w:tcW w:w="710"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proofErr w:type="spellStart"/>
            <w:r w:rsidRPr="00796B0F">
              <w:t>уп</w:t>
            </w:r>
            <w:r w:rsidR="00C226F9">
              <w:t>ак</w:t>
            </w:r>
            <w:proofErr w:type="spellEnd"/>
          </w:p>
        </w:tc>
        <w:tc>
          <w:tcPr>
            <w:tcW w:w="616"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r w:rsidRPr="00796B0F">
              <w:t>3</w:t>
            </w:r>
          </w:p>
        </w:tc>
        <w:tc>
          <w:tcPr>
            <w:tcW w:w="679"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tc>
        <w:tc>
          <w:tcPr>
            <w:tcW w:w="758"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tc>
        <w:tc>
          <w:tcPr>
            <w:tcW w:w="3571"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r w:rsidRPr="00796B0F">
              <w:t> ТАБЛЕТКИ ДЛЯ РАССАСЫВАНИЯ № 24</w:t>
            </w:r>
          </w:p>
        </w:tc>
      </w:tr>
      <w:tr w:rsidR="00BA07D6" w:rsidRPr="00796B0F" w:rsidTr="00BA07D6">
        <w:trPr>
          <w:trHeight w:val="385"/>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r w:rsidRPr="00796B0F">
              <w:t>5</w:t>
            </w:r>
          </w:p>
        </w:tc>
        <w:tc>
          <w:tcPr>
            <w:tcW w:w="2100"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proofErr w:type="spellStart"/>
            <w:r w:rsidRPr="00796B0F">
              <w:t>Индапамид</w:t>
            </w:r>
            <w:proofErr w:type="spellEnd"/>
          </w:p>
          <w:p w:rsidR="00BA07D6" w:rsidRPr="00796B0F" w:rsidRDefault="00BA07D6" w:rsidP="00BA07D6">
            <w:r w:rsidRPr="00796B0F">
              <w:t>21.20.10.143</w:t>
            </w:r>
          </w:p>
        </w:tc>
        <w:tc>
          <w:tcPr>
            <w:tcW w:w="1674" w:type="dxa"/>
            <w:tcBorders>
              <w:top w:val="single" w:sz="4" w:space="0" w:color="000000"/>
              <w:left w:val="single" w:sz="4" w:space="0" w:color="000000"/>
              <w:bottom w:val="single" w:sz="2" w:space="0" w:color="000000"/>
              <w:right w:val="single" w:sz="4" w:space="0" w:color="000000"/>
            </w:tcBorders>
            <w:hideMark/>
          </w:tcPr>
          <w:p w:rsidR="00BA07D6" w:rsidRPr="00796B0F" w:rsidRDefault="00C226F9" w:rsidP="00BA07D6">
            <w:proofErr w:type="spellStart"/>
            <w:r>
              <w:t>И</w:t>
            </w:r>
            <w:r w:rsidR="00BA07D6" w:rsidRPr="00796B0F">
              <w:t>ндапамид</w:t>
            </w:r>
            <w:proofErr w:type="spellEnd"/>
          </w:p>
        </w:tc>
        <w:tc>
          <w:tcPr>
            <w:tcW w:w="710" w:type="dxa"/>
            <w:tcBorders>
              <w:top w:val="nil"/>
              <w:left w:val="single" w:sz="8" w:space="0" w:color="000000"/>
              <w:bottom w:val="single" w:sz="8" w:space="0" w:color="000000"/>
              <w:right w:val="single" w:sz="8" w:space="0" w:color="000000"/>
            </w:tcBorders>
            <w:vAlign w:val="center"/>
            <w:hideMark/>
          </w:tcPr>
          <w:p w:rsidR="00BA07D6" w:rsidRPr="00796B0F" w:rsidRDefault="00BA07D6" w:rsidP="00BA07D6">
            <w:proofErr w:type="spellStart"/>
            <w:r w:rsidRPr="00796B0F">
              <w:t>уп</w:t>
            </w:r>
            <w:r w:rsidR="00C226F9">
              <w:t>ак</w:t>
            </w:r>
            <w:proofErr w:type="spellEnd"/>
          </w:p>
        </w:tc>
        <w:tc>
          <w:tcPr>
            <w:tcW w:w="616" w:type="dxa"/>
            <w:tcBorders>
              <w:top w:val="nil"/>
              <w:left w:val="nil"/>
              <w:bottom w:val="single" w:sz="8" w:space="0" w:color="000000"/>
              <w:right w:val="single" w:sz="8" w:space="0" w:color="000000"/>
            </w:tcBorders>
            <w:vAlign w:val="center"/>
            <w:hideMark/>
          </w:tcPr>
          <w:p w:rsidR="00BA07D6" w:rsidRPr="00796B0F" w:rsidRDefault="00BA07D6" w:rsidP="00BA07D6">
            <w:r w:rsidRPr="00796B0F">
              <w:t>20</w:t>
            </w:r>
          </w:p>
        </w:tc>
        <w:tc>
          <w:tcPr>
            <w:tcW w:w="679"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tc>
        <w:tc>
          <w:tcPr>
            <w:tcW w:w="758"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tc>
        <w:tc>
          <w:tcPr>
            <w:tcW w:w="3571"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r w:rsidRPr="00796B0F">
              <w:t> КАПСУЛЫ</w:t>
            </w:r>
          </w:p>
          <w:p w:rsidR="00BA07D6" w:rsidRPr="00796B0F" w:rsidRDefault="00BA07D6" w:rsidP="00BA07D6">
            <w:r w:rsidRPr="00796B0F">
              <w:t>Дозировка: 2.5 мг №30</w:t>
            </w:r>
          </w:p>
        </w:tc>
      </w:tr>
      <w:tr w:rsidR="00BA07D6" w:rsidRPr="00796B0F" w:rsidTr="00BA07D6">
        <w:trPr>
          <w:trHeight w:val="385"/>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r w:rsidRPr="00796B0F">
              <w:t>6</w:t>
            </w:r>
          </w:p>
        </w:tc>
        <w:tc>
          <w:tcPr>
            <w:tcW w:w="2100" w:type="dxa"/>
            <w:tcBorders>
              <w:top w:val="nil"/>
              <w:left w:val="nil"/>
              <w:bottom w:val="single" w:sz="8" w:space="0" w:color="000000"/>
              <w:right w:val="single" w:sz="8" w:space="0" w:color="000000"/>
            </w:tcBorders>
            <w:vAlign w:val="center"/>
            <w:hideMark/>
          </w:tcPr>
          <w:p w:rsidR="00BA07D6" w:rsidRPr="00796B0F" w:rsidRDefault="00BA07D6" w:rsidP="00BA07D6">
            <w:proofErr w:type="spellStart"/>
            <w:r w:rsidRPr="00796B0F">
              <w:t>Винпоцетин</w:t>
            </w:r>
            <w:proofErr w:type="spellEnd"/>
          </w:p>
          <w:p w:rsidR="00BA07D6" w:rsidRPr="00796B0F" w:rsidRDefault="00BA07D6" w:rsidP="00BA07D6">
            <w:r w:rsidRPr="00796B0F">
              <w:t>21.20.10.236</w:t>
            </w:r>
          </w:p>
        </w:tc>
        <w:tc>
          <w:tcPr>
            <w:tcW w:w="1674" w:type="dxa"/>
            <w:tcBorders>
              <w:top w:val="single" w:sz="4" w:space="0" w:color="000000"/>
              <w:left w:val="single" w:sz="4" w:space="0" w:color="000000"/>
              <w:bottom w:val="single" w:sz="2" w:space="0" w:color="000000"/>
              <w:right w:val="single" w:sz="4" w:space="0" w:color="000000"/>
            </w:tcBorders>
            <w:hideMark/>
          </w:tcPr>
          <w:p w:rsidR="00BA07D6" w:rsidRPr="00796B0F" w:rsidRDefault="00C226F9" w:rsidP="00BA07D6">
            <w:proofErr w:type="spellStart"/>
            <w:r>
              <w:t>В</w:t>
            </w:r>
            <w:r w:rsidR="00BA07D6" w:rsidRPr="00796B0F">
              <w:t>инпоцетин</w:t>
            </w:r>
            <w:proofErr w:type="spellEnd"/>
          </w:p>
        </w:tc>
        <w:tc>
          <w:tcPr>
            <w:tcW w:w="710" w:type="dxa"/>
            <w:tcBorders>
              <w:top w:val="nil"/>
              <w:left w:val="single" w:sz="8" w:space="0" w:color="000000"/>
              <w:bottom w:val="single" w:sz="8" w:space="0" w:color="000000"/>
              <w:right w:val="single" w:sz="8" w:space="0" w:color="000000"/>
            </w:tcBorders>
            <w:vAlign w:val="center"/>
            <w:hideMark/>
          </w:tcPr>
          <w:p w:rsidR="00BA07D6" w:rsidRPr="00796B0F" w:rsidRDefault="00BA07D6" w:rsidP="00BA07D6">
            <w:proofErr w:type="spellStart"/>
            <w:r w:rsidRPr="00796B0F">
              <w:t>уп</w:t>
            </w:r>
            <w:r w:rsidR="00C226F9">
              <w:t>ак</w:t>
            </w:r>
            <w:proofErr w:type="spellEnd"/>
          </w:p>
        </w:tc>
        <w:tc>
          <w:tcPr>
            <w:tcW w:w="616" w:type="dxa"/>
            <w:tcBorders>
              <w:top w:val="nil"/>
              <w:left w:val="nil"/>
              <w:bottom w:val="single" w:sz="8" w:space="0" w:color="000000"/>
              <w:right w:val="single" w:sz="8" w:space="0" w:color="000000"/>
            </w:tcBorders>
            <w:vAlign w:val="center"/>
            <w:hideMark/>
          </w:tcPr>
          <w:p w:rsidR="00BA07D6" w:rsidRPr="00796B0F" w:rsidRDefault="00775953" w:rsidP="00BA07D6">
            <w:r>
              <w:t>17</w:t>
            </w:r>
          </w:p>
        </w:tc>
        <w:tc>
          <w:tcPr>
            <w:tcW w:w="679"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tc>
        <w:tc>
          <w:tcPr>
            <w:tcW w:w="758"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tc>
        <w:tc>
          <w:tcPr>
            <w:tcW w:w="3571"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proofErr w:type="gramStart"/>
            <w:r w:rsidRPr="00796B0F">
              <w:t>ТАБЛЕТКИ</w:t>
            </w:r>
            <w:proofErr w:type="gramEnd"/>
            <w:r w:rsidRPr="00796B0F">
              <w:t xml:space="preserve"> ПОКРЫТЫЕ ОБОЛОЧКОЙ</w:t>
            </w:r>
          </w:p>
          <w:p w:rsidR="00BA07D6" w:rsidRPr="00796B0F" w:rsidRDefault="00BA07D6" w:rsidP="00775953">
            <w:r w:rsidRPr="00796B0F">
              <w:t xml:space="preserve">Дозировка: 10 мг № </w:t>
            </w:r>
            <w:r w:rsidR="00775953">
              <w:t>30</w:t>
            </w:r>
          </w:p>
        </w:tc>
      </w:tr>
      <w:tr w:rsidR="00BA07D6" w:rsidRPr="00796B0F" w:rsidTr="00BA07D6">
        <w:trPr>
          <w:trHeight w:val="385"/>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r w:rsidRPr="00796B0F">
              <w:t>7</w:t>
            </w:r>
          </w:p>
        </w:tc>
        <w:tc>
          <w:tcPr>
            <w:tcW w:w="2100" w:type="dxa"/>
            <w:tcBorders>
              <w:top w:val="nil"/>
              <w:left w:val="nil"/>
              <w:bottom w:val="single" w:sz="8" w:space="0" w:color="000000"/>
              <w:right w:val="single" w:sz="8" w:space="0" w:color="000000"/>
            </w:tcBorders>
            <w:vAlign w:val="center"/>
            <w:hideMark/>
          </w:tcPr>
          <w:p w:rsidR="00BA07D6" w:rsidRPr="00796B0F" w:rsidRDefault="00BA07D6" w:rsidP="00BA07D6">
            <w:proofErr w:type="spellStart"/>
            <w:r w:rsidRPr="00796B0F">
              <w:t>Пентоксифиллин</w:t>
            </w:r>
            <w:proofErr w:type="spellEnd"/>
          </w:p>
          <w:p w:rsidR="00BA07D6" w:rsidRPr="00796B0F" w:rsidRDefault="00BA07D6" w:rsidP="00BA07D6">
            <w:hyperlink r:id="rId93" w:history="1">
              <w:r w:rsidRPr="00796B0F">
                <w:rPr>
                  <w:rStyle w:val="af"/>
                </w:rPr>
                <w:t>21.20.10.144</w:t>
              </w:r>
            </w:hyperlink>
          </w:p>
        </w:tc>
        <w:tc>
          <w:tcPr>
            <w:tcW w:w="1674" w:type="dxa"/>
            <w:tcBorders>
              <w:top w:val="single" w:sz="4" w:space="0" w:color="000000"/>
              <w:left w:val="single" w:sz="4" w:space="0" w:color="000000"/>
              <w:bottom w:val="single" w:sz="2" w:space="0" w:color="000000"/>
              <w:right w:val="single" w:sz="4" w:space="0" w:color="000000"/>
            </w:tcBorders>
            <w:hideMark/>
          </w:tcPr>
          <w:p w:rsidR="00BA07D6" w:rsidRPr="00796B0F" w:rsidRDefault="00C226F9" w:rsidP="00BA07D6">
            <w:proofErr w:type="spellStart"/>
            <w:r>
              <w:t>П</w:t>
            </w:r>
            <w:r w:rsidR="00BA07D6" w:rsidRPr="00796B0F">
              <w:t>ентоксифиллин</w:t>
            </w:r>
            <w:proofErr w:type="spellEnd"/>
          </w:p>
        </w:tc>
        <w:tc>
          <w:tcPr>
            <w:tcW w:w="710" w:type="dxa"/>
            <w:tcBorders>
              <w:top w:val="nil"/>
              <w:left w:val="single" w:sz="8" w:space="0" w:color="000000"/>
              <w:bottom w:val="single" w:sz="8" w:space="0" w:color="000000"/>
              <w:right w:val="single" w:sz="8" w:space="0" w:color="000000"/>
            </w:tcBorders>
            <w:vAlign w:val="center"/>
            <w:hideMark/>
          </w:tcPr>
          <w:p w:rsidR="00BA07D6" w:rsidRPr="00796B0F" w:rsidRDefault="00BA07D6" w:rsidP="00BA07D6">
            <w:proofErr w:type="spellStart"/>
            <w:r w:rsidRPr="00796B0F">
              <w:t>уп</w:t>
            </w:r>
            <w:r w:rsidR="00C226F9">
              <w:t>ак</w:t>
            </w:r>
            <w:proofErr w:type="spellEnd"/>
          </w:p>
        </w:tc>
        <w:tc>
          <w:tcPr>
            <w:tcW w:w="616" w:type="dxa"/>
            <w:tcBorders>
              <w:top w:val="nil"/>
              <w:left w:val="nil"/>
              <w:bottom w:val="single" w:sz="8" w:space="0" w:color="000000"/>
              <w:right w:val="single" w:sz="8" w:space="0" w:color="000000"/>
            </w:tcBorders>
            <w:vAlign w:val="center"/>
            <w:hideMark/>
          </w:tcPr>
          <w:p w:rsidR="00BA07D6" w:rsidRPr="00796B0F" w:rsidRDefault="00BA07D6" w:rsidP="00BA07D6">
            <w:r w:rsidRPr="00796B0F">
              <w:t>3</w:t>
            </w:r>
          </w:p>
        </w:tc>
        <w:tc>
          <w:tcPr>
            <w:tcW w:w="679"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tc>
        <w:tc>
          <w:tcPr>
            <w:tcW w:w="758"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tc>
        <w:tc>
          <w:tcPr>
            <w:tcW w:w="3571"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r w:rsidRPr="00796B0F">
              <w:t>ТАБЛЕТКИ С ПРОЛОНГИРОВАННЫМ ВЫСВОБОЖДЕНИЕМ, ПОКРЫТЫЕ ОБОЛОЧКОЙ</w:t>
            </w:r>
          </w:p>
          <w:p w:rsidR="00BA07D6" w:rsidRPr="00796B0F" w:rsidRDefault="00BA07D6" w:rsidP="00BA07D6">
            <w:r w:rsidRPr="00796B0F">
              <w:t>Дозировка: 400 мг №60</w:t>
            </w:r>
          </w:p>
          <w:p w:rsidR="00BA07D6" w:rsidRPr="00796B0F" w:rsidRDefault="00BA07D6" w:rsidP="00BA07D6"/>
        </w:tc>
      </w:tr>
      <w:tr w:rsidR="00BA07D6" w:rsidRPr="00796B0F" w:rsidTr="00BA07D6">
        <w:trPr>
          <w:trHeight w:val="1122"/>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r w:rsidRPr="00796B0F">
              <w:t>8</w:t>
            </w:r>
          </w:p>
        </w:tc>
        <w:tc>
          <w:tcPr>
            <w:tcW w:w="2100" w:type="dxa"/>
            <w:tcBorders>
              <w:top w:val="nil"/>
              <w:left w:val="nil"/>
              <w:bottom w:val="single" w:sz="8" w:space="0" w:color="000000"/>
              <w:right w:val="single" w:sz="8" w:space="0" w:color="000000"/>
            </w:tcBorders>
            <w:vAlign w:val="center"/>
            <w:hideMark/>
          </w:tcPr>
          <w:p w:rsidR="00BA07D6" w:rsidRPr="00796B0F" w:rsidRDefault="00BA07D6" w:rsidP="00BA07D6">
            <w:proofErr w:type="spellStart"/>
            <w:r w:rsidRPr="00796B0F">
              <w:t>Лизиноприл</w:t>
            </w:r>
            <w:proofErr w:type="spellEnd"/>
          </w:p>
          <w:p w:rsidR="00BA07D6" w:rsidRPr="00796B0F" w:rsidRDefault="00BA07D6" w:rsidP="00BA07D6">
            <w:hyperlink r:id="rId94" w:history="1">
              <w:r w:rsidRPr="00796B0F">
                <w:rPr>
                  <w:rStyle w:val="af"/>
                </w:rPr>
                <w:t>21.20.10.148</w:t>
              </w:r>
            </w:hyperlink>
          </w:p>
        </w:tc>
        <w:tc>
          <w:tcPr>
            <w:tcW w:w="1674" w:type="dxa"/>
            <w:tcBorders>
              <w:top w:val="single" w:sz="4" w:space="0" w:color="000000"/>
              <w:left w:val="single" w:sz="4" w:space="0" w:color="000000"/>
              <w:bottom w:val="single" w:sz="2" w:space="0" w:color="000000"/>
              <w:right w:val="single" w:sz="4" w:space="0" w:color="000000"/>
            </w:tcBorders>
            <w:hideMark/>
          </w:tcPr>
          <w:p w:rsidR="00BA07D6" w:rsidRPr="00796B0F" w:rsidRDefault="00C226F9" w:rsidP="00BA07D6">
            <w:proofErr w:type="spellStart"/>
            <w:r>
              <w:t>Л</w:t>
            </w:r>
            <w:r w:rsidR="00BA07D6" w:rsidRPr="00796B0F">
              <w:t>изиноприл</w:t>
            </w:r>
            <w:proofErr w:type="spellEnd"/>
          </w:p>
        </w:tc>
        <w:tc>
          <w:tcPr>
            <w:tcW w:w="710" w:type="dxa"/>
            <w:tcBorders>
              <w:top w:val="nil"/>
              <w:left w:val="single" w:sz="8" w:space="0" w:color="000000"/>
              <w:bottom w:val="single" w:sz="8" w:space="0" w:color="000000"/>
              <w:right w:val="single" w:sz="8" w:space="0" w:color="000000"/>
            </w:tcBorders>
            <w:vAlign w:val="center"/>
            <w:hideMark/>
          </w:tcPr>
          <w:p w:rsidR="00BA07D6" w:rsidRPr="00796B0F" w:rsidRDefault="00BA07D6" w:rsidP="00BA07D6">
            <w:proofErr w:type="spellStart"/>
            <w:r w:rsidRPr="00796B0F">
              <w:t>уп</w:t>
            </w:r>
            <w:r w:rsidR="00C226F9">
              <w:t>ак</w:t>
            </w:r>
            <w:proofErr w:type="spellEnd"/>
          </w:p>
        </w:tc>
        <w:tc>
          <w:tcPr>
            <w:tcW w:w="616" w:type="dxa"/>
            <w:tcBorders>
              <w:top w:val="nil"/>
              <w:left w:val="nil"/>
              <w:bottom w:val="single" w:sz="8" w:space="0" w:color="000000"/>
              <w:right w:val="single" w:sz="8" w:space="0" w:color="000000"/>
            </w:tcBorders>
            <w:vAlign w:val="center"/>
            <w:hideMark/>
          </w:tcPr>
          <w:p w:rsidR="00BA07D6" w:rsidRPr="00796B0F" w:rsidRDefault="00BA07D6" w:rsidP="00BA07D6">
            <w:r w:rsidRPr="00796B0F">
              <w:t>30</w:t>
            </w:r>
          </w:p>
        </w:tc>
        <w:tc>
          <w:tcPr>
            <w:tcW w:w="679"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tc>
        <w:tc>
          <w:tcPr>
            <w:tcW w:w="758"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tc>
        <w:tc>
          <w:tcPr>
            <w:tcW w:w="3571"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r w:rsidRPr="00796B0F">
              <w:t>Таблетки 20 мг № 30</w:t>
            </w:r>
          </w:p>
        </w:tc>
      </w:tr>
      <w:tr w:rsidR="00BA07D6" w:rsidRPr="00796B0F" w:rsidTr="00BA07D6">
        <w:trPr>
          <w:trHeight w:val="982"/>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r w:rsidRPr="00796B0F">
              <w:t>9</w:t>
            </w:r>
          </w:p>
        </w:tc>
        <w:tc>
          <w:tcPr>
            <w:tcW w:w="2100" w:type="dxa"/>
            <w:tcBorders>
              <w:top w:val="nil"/>
              <w:left w:val="nil"/>
              <w:bottom w:val="single" w:sz="8" w:space="0" w:color="000000"/>
              <w:right w:val="single" w:sz="8" w:space="0" w:color="000000"/>
            </w:tcBorders>
            <w:vAlign w:val="center"/>
            <w:hideMark/>
          </w:tcPr>
          <w:p w:rsidR="00BA07D6" w:rsidRPr="00796B0F" w:rsidRDefault="00BA07D6" w:rsidP="00BA07D6">
            <w:proofErr w:type="spellStart"/>
            <w:r w:rsidRPr="00796B0F">
              <w:t>Эналаприл</w:t>
            </w:r>
            <w:proofErr w:type="spellEnd"/>
          </w:p>
          <w:p w:rsidR="00BA07D6" w:rsidRPr="00796B0F" w:rsidRDefault="00BA07D6" w:rsidP="00BA07D6">
            <w:hyperlink r:id="rId95" w:history="1">
              <w:r w:rsidRPr="00796B0F">
                <w:rPr>
                  <w:rStyle w:val="af"/>
                </w:rPr>
                <w:t>21.20.10.148</w:t>
              </w:r>
            </w:hyperlink>
            <w:r w:rsidRPr="00796B0F">
              <w:t xml:space="preserve"> </w:t>
            </w:r>
          </w:p>
        </w:tc>
        <w:tc>
          <w:tcPr>
            <w:tcW w:w="1674" w:type="dxa"/>
            <w:tcBorders>
              <w:top w:val="single" w:sz="4" w:space="0" w:color="000000"/>
              <w:left w:val="single" w:sz="4" w:space="0" w:color="000000"/>
              <w:bottom w:val="single" w:sz="2" w:space="0" w:color="000000"/>
              <w:right w:val="single" w:sz="4" w:space="0" w:color="000000"/>
            </w:tcBorders>
            <w:hideMark/>
          </w:tcPr>
          <w:p w:rsidR="00BA07D6" w:rsidRPr="00796B0F" w:rsidRDefault="00C226F9" w:rsidP="00BA07D6">
            <w:proofErr w:type="spellStart"/>
            <w:r>
              <w:t>Э</w:t>
            </w:r>
            <w:r w:rsidR="00BA07D6" w:rsidRPr="00796B0F">
              <w:t>налаприл</w:t>
            </w:r>
            <w:proofErr w:type="spellEnd"/>
          </w:p>
        </w:tc>
        <w:tc>
          <w:tcPr>
            <w:tcW w:w="710" w:type="dxa"/>
            <w:tcBorders>
              <w:top w:val="nil"/>
              <w:left w:val="single" w:sz="8" w:space="0" w:color="000000"/>
              <w:bottom w:val="single" w:sz="8" w:space="0" w:color="000000"/>
              <w:right w:val="single" w:sz="8" w:space="0" w:color="000000"/>
            </w:tcBorders>
            <w:vAlign w:val="center"/>
            <w:hideMark/>
          </w:tcPr>
          <w:p w:rsidR="00BA07D6" w:rsidRPr="00796B0F" w:rsidRDefault="00BA07D6" w:rsidP="00BA07D6">
            <w:proofErr w:type="spellStart"/>
            <w:r w:rsidRPr="00796B0F">
              <w:t>уп</w:t>
            </w:r>
            <w:r w:rsidR="00C226F9">
              <w:t>ак</w:t>
            </w:r>
            <w:proofErr w:type="spellEnd"/>
          </w:p>
        </w:tc>
        <w:tc>
          <w:tcPr>
            <w:tcW w:w="616" w:type="dxa"/>
            <w:tcBorders>
              <w:top w:val="nil"/>
              <w:left w:val="nil"/>
              <w:bottom w:val="single" w:sz="8" w:space="0" w:color="000000"/>
              <w:right w:val="single" w:sz="8" w:space="0" w:color="000000"/>
            </w:tcBorders>
            <w:vAlign w:val="center"/>
            <w:hideMark/>
          </w:tcPr>
          <w:p w:rsidR="00BA07D6" w:rsidRPr="00796B0F" w:rsidRDefault="00AE43BD" w:rsidP="00BA07D6">
            <w:r>
              <w:t>50</w:t>
            </w:r>
          </w:p>
        </w:tc>
        <w:tc>
          <w:tcPr>
            <w:tcW w:w="679"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tc>
        <w:tc>
          <w:tcPr>
            <w:tcW w:w="758"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tc>
        <w:tc>
          <w:tcPr>
            <w:tcW w:w="3571"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AE43BD">
            <w:r w:rsidRPr="00796B0F">
              <w:t xml:space="preserve">таблетки; 20 мг № </w:t>
            </w:r>
            <w:r w:rsidR="00AE43BD">
              <w:t>2</w:t>
            </w:r>
            <w:r w:rsidRPr="00796B0F">
              <w:t>0</w:t>
            </w:r>
          </w:p>
        </w:tc>
      </w:tr>
      <w:tr w:rsidR="00BA07D6"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BA07D6" w:rsidRPr="00796B0F" w:rsidRDefault="00BA07D6" w:rsidP="00BA07D6">
            <w:r w:rsidRPr="00796B0F">
              <w:t>10</w:t>
            </w:r>
          </w:p>
        </w:tc>
        <w:tc>
          <w:tcPr>
            <w:tcW w:w="2100" w:type="dxa"/>
            <w:tcBorders>
              <w:top w:val="nil"/>
              <w:left w:val="nil"/>
              <w:bottom w:val="single" w:sz="8" w:space="0" w:color="000000"/>
              <w:right w:val="single" w:sz="8" w:space="0" w:color="000000"/>
            </w:tcBorders>
            <w:vAlign w:val="center"/>
          </w:tcPr>
          <w:p w:rsidR="00BA07D6" w:rsidRPr="00796B0F" w:rsidRDefault="00BA07D6" w:rsidP="00BA07D6">
            <w:proofErr w:type="spellStart"/>
            <w:r w:rsidRPr="00796B0F">
              <w:t>Верапамил</w:t>
            </w:r>
            <w:proofErr w:type="spellEnd"/>
          </w:p>
          <w:p w:rsidR="00BA07D6" w:rsidRPr="00796B0F" w:rsidRDefault="00BA07D6" w:rsidP="00BA07D6">
            <w:hyperlink r:id="rId96" w:history="1">
              <w:r w:rsidRPr="00796B0F">
                <w:rPr>
                  <w:rStyle w:val="af"/>
                </w:rPr>
                <w:t>21.20.10.147</w:t>
              </w:r>
            </w:hyperlink>
            <w:r w:rsidRPr="00796B0F">
              <w:t xml:space="preserve"> </w:t>
            </w:r>
          </w:p>
          <w:p w:rsidR="00BA07D6" w:rsidRPr="00796B0F" w:rsidRDefault="00BA07D6" w:rsidP="00BA07D6"/>
        </w:tc>
        <w:tc>
          <w:tcPr>
            <w:tcW w:w="1674" w:type="dxa"/>
            <w:tcBorders>
              <w:top w:val="nil"/>
              <w:left w:val="single" w:sz="4" w:space="0" w:color="000000"/>
              <w:bottom w:val="single" w:sz="2" w:space="0" w:color="000000"/>
              <w:right w:val="single" w:sz="4" w:space="0" w:color="000000"/>
            </w:tcBorders>
            <w:hideMark/>
          </w:tcPr>
          <w:p w:rsidR="00BA07D6" w:rsidRPr="00796B0F" w:rsidRDefault="00C226F9" w:rsidP="00BA07D6">
            <w:proofErr w:type="spellStart"/>
            <w:r>
              <w:t>В</w:t>
            </w:r>
            <w:r w:rsidR="00BA07D6" w:rsidRPr="00796B0F">
              <w:t>ерапамил</w:t>
            </w:r>
            <w:proofErr w:type="spellEnd"/>
          </w:p>
        </w:tc>
        <w:tc>
          <w:tcPr>
            <w:tcW w:w="710" w:type="dxa"/>
            <w:tcBorders>
              <w:top w:val="nil"/>
              <w:left w:val="single" w:sz="8" w:space="0" w:color="000000"/>
              <w:bottom w:val="single" w:sz="8" w:space="0" w:color="000000"/>
              <w:right w:val="single" w:sz="8" w:space="0" w:color="000000"/>
            </w:tcBorders>
            <w:vAlign w:val="center"/>
            <w:hideMark/>
          </w:tcPr>
          <w:p w:rsidR="00BA07D6" w:rsidRPr="00796B0F" w:rsidRDefault="00BA07D6" w:rsidP="00BA07D6">
            <w:proofErr w:type="spellStart"/>
            <w:r w:rsidRPr="00796B0F">
              <w:t>уп</w:t>
            </w:r>
            <w:r w:rsidR="00C226F9">
              <w:t>ак</w:t>
            </w:r>
            <w:proofErr w:type="spellEnd"/>
          </w:p>
        </w:tc>
        <w:tc>
          <w:tcPr>
            <w:tcW w:w="616" w:type="dxa"/>
            <w:tcBorders>
              <w:top w:val="nil"/>
              <w:left w:val="nil"/>
              <w:bottom w:val="single" w:sz="8" w:space="0" w:color="000000"/>
              <w:right w:val="single" w:sz="8" w:space="0" w:color="000000"/>
            </w:tcBorders>
            <w:vAlign w:val="center"/>
            <w:hideMark/>
          </w:tcPr>
          <w:p w:rsidR="00BA07D6" w:rsidRPr="00796B0F" w:rsidRDefault="00BA07D6" w:rsidP="00BA07D6">
            <w:r w:rsidRPr="00796B0F">
              <w:t>10</w:t>
            </w:r>
          </w:p>
        </w:tc>
        <w:tc>
          <w:tcPr>
            <w:tcW w:w="679" w:type="dxa"/>
            <w:tcBorders>
              <w:top w:val="nil"/>
              <w:left w:val="single" w:sz="4" w:space="0" w:color="000000"/>
              <w:bottom w:val="single" w:sz="2" w:space="0" w:color="000000"/>
              <w:right w:val="single" w:sz="4" w:space="0" w:color="000000"/>
            </w:tcBorders>
            <w:vAlign w:val="center"/>
          </w:tcPr>
          <w:p w:rsidR="00BA07D6" w:rsidRPr="00796B0F" w:rsidRDefault="00BA07D6" w:rsidP="00BA07D6"/>
        </w:tc>
        <w:tc>
          <w:tcPr>
            <w:tcW w:w="758" w:type="dxa"/>
            <w:tcBorders>
              <w:top w:val="nil"/>
              <w:left w:val="single" w:sz="4" w:space="0" w:color="000000"/>
              <w:bottom w:val="single" w:sz="2" w:space="0" w:color="000000"/>
              <w:right w:val="single" w:sz="4" w:space="0" w:color="000000"/>
            </w:tcBorders>
            <w:vAlign w:val="center"/>
          </w:tcPr>
          <w:p w:rsidR="00BA07D6" w:rsidRPr="00796B0F" w:rsidRDefault="00BA07D6" w:rsidP="00BA07D6"/>
        </w:tc>
        <w:tc>
          <w:tcPr>
            <w:tcW w:w="3571" w:type="dxa"/>
            <w:tcBorders>
              <w:top w:val="nil"/>
              <w:left w:val="single" w:sz="4" w:space="0" w:color="000000"/>
              <w:bottom w:val="single" w:sz="2" w:space="0" w:color="000000"/>
              <w:right w:val="single" w:sz="4" w:space="0" w:color="000000"/>
            </w:tcBorders>
            <w:vAlign w:val="center"/>
          </w:tcPr>
          <w:p w:rsidR="00BA07D6" w:rsidRPr="00796B0F" w:rsidRDefault="00BA07D6" w:rsidP="00BA07D6">
            <w:r w:rsidRPr="00796B0F">
              <w:t>таблетки, покрытые оболочкой; 80 мг №30</w:t>
            </w:r>
          </w:p>
          <w:p w:rsidR="00BA07D6" w:rsidRPr="00796B0F" w:rsidRDefault="00BA07D6" w:rsidP="00BA07D6"/>
          <w:p w:rsidR="00BA07D6" w:rsidRPr="00796B0F" w:rsidRDefault="00BA07D6" w:rsidP="00BA07D6"/>
        </w:tc>
      </w:tr>
      <w:tr w:rsidR="00BA07D6" w:rsidRPr="00796B0F" w:rsidTr="00BA07D6">
        <w:trPr>
          <w:trHeight w:val="615"/>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r w:rsidRPr="00796B0F">
              <w:t>11</w:t>
            </w:r>
          </w:p>
        </w:tc>
        <w:tc>
          <w:tcPr>
            <w:tcW w:w="2100"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proofErr w:type="spellStart"/>
            <w:r w:rsidRPr="00796B0F">
              <w:t>Нимесулид</w:t>
            </w:r>
            <w:proofErr w:type="spellEnd"/>
          </w:p>
          <w:p w:rsidR="00BA07D6" w:rsidRPr="00796B0F" w:rsidRDefault="00BA07D6" w:rsidP="00BA07D6">
            <w:hyperlink r:id="rId97" w:history="1">
              <w:r w:rsidRPr="00796B0F">
                <w:rPr>
                  <w:rStyle w:val="af"/>
                </w:rPr>
                <w:t>21.20.10.221</w:t>
              </w:r>
            </w:hyperlink>
            <w:r w:rsidRPr="00796B0F">
              <w:t xml:space="preserve"> </w:t>
            </w:r>
          </w:p>
        </w:tc>
        <w:tc>
          <w:tcPr>
            <w:tcW w:w="1674" w:type="dxa"/>
            <w:tcBorders>
              <w:top w:val="single" w:sz="4" w:space="0" w:color="000000"/>
              <w:left w:val="single" w:sz="4" w:space="0" w:color="000000"/>
              <w:bottom w:val="single" w:sz="2" w:space="0" w:color="000000"/>
              <w:right w:val="single" w:sz="4" w:space="0" w:color="000000"/>
            </w:tcBorders>
            <w:hideMark/>
          </w:tcPr>
          <w:p w:rsidR="00BA07D6" w:rsidRPr="00796B0F" w:rsidRDefault="00C226F9" w:rsidP="00BA07D6">
            <w:proofErr w:type="spellStart"/>
            <w:r>
              <w:t>Н</w:t>
            </w:r>
            <w:r w:rsidR="00BA07D6" w:rsidRPr="00796B0F">
              <w:t>имесулид</w:t>
            </w:r>
            <w:proofErr w:type="spellEnd"/>
          </w:p>
        </w:tc>
        <w:tc>
          <w:tcPr>
            <w:tcW w:w="710"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C226F9" w:rsidP="00BA07D6">
            <w:proofErr w:type="spellStart"/>
            <w:r>
              <w:t>упак</w:t>
            </w:r>
            <w:proofErr w:type="spellEnd"/>
          </w:p>
        </w:tc>
        <w:tc>
          <w:tcPr>
            <w:tcW w:w="616"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r w:rsidRPr="00796B0F">
              <w:t>10</w:t>
            </w:r>
          </w:p>
        </w:tc>
        <w:tc>
          <w:tcPr>
            <w:tcW w:w="679"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tc>
        <w:tc>
          <w:tcPr>
            <w:tcW w:w="758"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tc>
        <w:tc>
          <w:tcPr>
            <w:tcW w:w="3571"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r w:rsidRPr="00796B0F">
              <w:t> таблетки; 100 мг №20</w:t>
            </w:r>
          </w:p>
        </w:tc>
      </w:tr>
      <w:tr w:rsidR="00BA07D6" w:rsidRPr="00796B0F" w:rsidTr="00BA07D6">
        <w:trPr>
          <w:trHeight w:val="385"/>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r w:rsidRPr="00796B0F">
              <w:t>12</w:t>
            </w:r>
          </w:p>
        </w:tc>
        <w:tc>
          <w:tcPr>
            <w:tcW w:w="2100"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proofErr w:type="spellStart"/>
            <w:r w:rsidRPr="00796B0F">
              <w:t>Пикамилон</w:t>
            </w:r>
            <w:proofErr w:type="spellEnd"/>
          </w:p>
          <w:p w:rsidR="00BA07D6" w:rsidRPr="00796B0F" w:rsidRDefault="00BA07D6" w:rsidP="00BA07D6">
            <w:r w:rsidRPr="00796B0F">
              <w:t>21.20.10.236</w:t>
            </w:r>
          </w:p>
        </w:tc>
        <w:tc>
          <w:tcPr>
            <w:tcW w:w="1674" w:type="dxa"/>
            <w:tcBorders>
              <w:top w:val="single" w:sz="4" w:space="0" w:color="000000"/>
              <w:left w:val="single" w:sz="4" w:space="0" w:color="000000"/>
              <w:bottom w:val="single" w:sz="2" w:space="0" w:color="000000"/>
              <w:right w:val="single" w:sz="4" w:space="0" w:color="000000"/>
            </w:tcBorders>
            <w:hideMark/>
          </w:tcPr>
          <w:p w:rsidR="00BA07D6" w:rsidRPr="00796B0F" w:rsidRDefault="001F75B9" w:rsidP="00BA07D6">
            <w:proofErr w:type="spellStart"/>
            <w:r>
              <w:t>никотиноил</w:t>
            </w:r>
            <w:proofErr w:type="spellEnd"/>
            <w:r>
              <w:t xml:space="preserve"> </w:t>
            </w:r>
            <w:proofErr w:type="spellStart"/>
            <w:proofErr w:type="gramStart"/>
            <w:r>
              <w:t>гамма-аминомасляная</w:t>
            </w:r>
            <w:proofErr w:type="spellEnd"/>
            <w:proofErr w:type="gramEnd"/>
            <w:r>
              <w:t xml:space="preserve"> кислота</w:t>
            </w:r>
          </w:p>
        </w:tc>
        <w:tc>
          <w:tcPr>
            <w:tcW w:w="710"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proofErr w:type="spellStart"/>
            <w:r w:rsidRPr="00796B0F">
              <w:t>уп</w:t>
            </w:r>
            <w:r w:rsidR="00C226F9">
              <w:t>ак</w:t>
            </w:r>
            <w:proofErr w:type="spellEnd"/>
          </w:p>
        </w:tc>
        <w:tc>
          <w:tcPr>
            <w:tcW w:w="616" w:type="dxa"/>
            <w:tcBorders>
              <w:top w:val="single" w:sz="4" w:space="0" w:color="000000"/>
              <w:left w:val="single" w:sz="4" w:space="0" w:color="000000"/>
              <w:bottom w:val="single" w:sz="2" w:space="0" w:color="000000"/>
              <w:right w:val="single" w:sz="4" w:space="0" w:color="000000"/>
            </w:tcBorders>
            <w:vAlign w:val="center"/>
            <w:hideMark/>
          </w:tcPr>
          <w:p w:rsidR="00BA07D6" w:rsidRPr="001F75B9" w:rsidRDefault="001F75B9" w:rsidP="00BA07D6">
            <w:r>
              <w:t>6</w:t>
            </w:r>
          </w:p>
        </w:tc>
        <w:tc>
          <w:tcPr>
            <w:tcW w:w="679"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tc>
        <w:tc>
          <w:tcPr>
            <w:tcW w:w="758"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tc>
        <w:tc>
          <w:tcPr>
            <w:tcW w:w="3571"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1F75B9">
            <w:r w:rsidRPr="00796B0F">
              <w:t>Таблетки 50 мг №</w:t>
            </w:r>
            <w:r w:rsidR="001F75B9">
              <w:t>9</w:t>
            </w:r>
            <w:r w:rsidRPr="00796B0F">
              <w:t>0</w:t>
            </w:r>
          </w:p>
        </w:tc>
      </w:tr>
      <w:tr w:rsidR="00BA07D6" w:rsidRPr="00796B0F" w:rsidTr="00BA07D6">
        <w:trPr>
          <w:trHeight w:val="385"/>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r w:rsidRPr="00796B0F">
              <w:t>13</w:t>
            </w:r>
          </w:p>
        </w:tc>
        <w:tc>
          <w:tcPr>
            <w:tcW w:w="2100"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proofErr w:type="spellStart"/>
            <w:r w:rsidRPr="00796B0F">
              <w:t>Омепр</w:t>
            </w:r>
            <w:r w:rsidR="001F75B9">
              <w:t>а</w:t>
            </w:r>
            <w:r w:rsidRPr="00796B0F">
              <w:t>зол</w:t>
            </w:r>
            <w:proofErr w:type="spellEnd"/>
          </w:p>
          <w:p w:rsidR="00BA07D6" w:rsidRPr="00796B0F" w:rsidRDefault="00BA07D6" w:rsidP="00BA07D6">
            <w:r w:rsidRPr="00796B0F">
              <w:t>21.20.10.110</w:t>
            </w:r>
          </w:p>
        </w:tc>
        <w:tc>
          <w:tcPr>
            <w:tcW w:w="1674" w:type="dxa"/>
            <w:tcBorders>
              <w:top w:val="single" w:sz="4" w:space="0" w:color="000000"/>
              <w:left w:val="single" w:sz="4" w:space="0" w:color="000000"/>
              <w:bottom w:val="single" w:sz="2" w:space="0" w:color="000000"/>
              <w:right w:val="single" w:sz="4" w:space="0" w:color="000000"/>
            </w:tcBorders>
            <w:hideMark/>
          </w:tcPr>
          <w:p w:rsidR="00BA07D6" w:rsidRPr="00796B0F" w:rsidRDefault="00C226F9" w:rsidP="00C226F9">
            <w:proofErr w:type="spellStart"/>
            <w:r>
              <w:t>О</w:t>
            </w:r>
            <w:r w:rsidR="00BA07D6" w:rsidRPr="00796B0F">
              <w:t>мепр</w:t>
            </w:r>
            <w:r>
              <w:t>а</w:t>
            </w:r>
            <w:r w:rsidR="00BA07D6" w:rsidRPr="00796B0F">
              <w:t>зол</w:t>
            </w:r>
            <w:proofErr w:type="spellEnd"/>
          </w:p>
        </w:tc>
        <w:tc>
          <w:tcPr>
            <w:tcW w:w="710"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proofErr w:type="spellStart"/>
            <w:r w:rsidRPr="00796B0F">
              <w:t>уп</w:t>
            </w:r>
            <w:r w:rsidR="00C226F9">
              <w:t>ак</w:t>
            </w:r>
            <w:proofErr w:type="spellEnd"/>
          </w:p>
        </w:tc>
        <w:tc>
          <w:tcPr>
            <w:tcW w:w="616"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r w:rsidRPr="00796B0F">
              <w:t>30</w:t>
            </w:r>
          </w:p>
        </w:tc>
        <w:tc>
          <w:tcPr>
            <w:tcW w:w="679"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tc>
        <w:tc>
          <w:tcPr>
            <w:tcW w:w="758"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tc>
        <w:tc>
          <w:tcPr>
            <w:tcW w:w="3571"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r w:rsidRPr="00796B0F">
              <w:t>Капсулы 20 мг № 30</w:t>
            </w:r>
          </w:p>
        </w:tc>
      </w:tr>
      <w:tr w:rsidR="00BA07D6" w:rsidRPr="00796B0F" w:rsidTr="00BA07D6">
        <w:trPr>
          <w:trHeight w:val="385"/>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C226F9">
            <w:r w:rsidRPr="00796B0F">
              <w:t>1</w:t>
            </w:r>
            <w:r w:rsidR="00C226F9">
              <w:t>4</w:t>
            </w:r>
          </w:p>
        </w:tc>
        <w:tc>
          <w:tcPr>
            <w:tcW w:w="2100"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r w:rsidRPr="00796B0F">
              <w:t>Ибупрофен</w:t>
            </w:r>
          </w:p>
          <w:p w:rsidR="00BA07D6" w:rsidRPr="00796B0F" w:rsidRDefault="00BA07D6" w:rsidP="00BA07D6">
            <w:hyperlink r:id="rId98" w:history="1">
              <w:r w:rsidRPr="00796B0F">
                <w:rPr>
                  <w:rStyle w:val="af"/>
                </w:rPr>
                <w:t>21.20.10.221</w:t>
              </w:r>
            </w:hyperlink>
          </w:p>
        </w:tc>
        <w:tc>
          <w:tcPr>
            <w:tcW w:w="1674" w:type="dxa"/>
            <w:tcBorders>
              <w:top w:val="single" w:sz="4" w:space="0" w:color="000000"/>
              <w:left w:val="single" w:sz="4" w:space="0" w:color="000000"/>
              <w:bottom w:val="single" w:sz="2" w:space="0" w:color="000000"/>
              <w:right w:val="single" w:sz="4" w:space="0" w:color="000000"/>
            </w:tcBorders>
            <w:hideMark/>
          </w:tcPr>
          <w:p w:rsidR="00BA07D6" w:rsidRPr="00796B0F" w:rsidRDefault="00C226F9" w:rsidP="00BA07D6">
            <w:r>
              <w:t>И</w:t>
            </w:r>
            <w:r w:rsidR="00BA07D6" w:rsidRPr="00796B0F">
              <w:t>бупрофен</w:t>
            </w:r>
          </w:p>
        </w:tc>
        <w:tc>
          <w:tcPr>
            <w:tcW w:w="710"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proofErr w:type="spellStart"/>
            <w:r w:rsidRPr="00796B0F">
              <w:t>уп</w:t>
            </w:r>
            <w:r w:rsidR="00C226F9">
              <w:t>ак</w:t>
            </w:r>
            <w:proofErr w:type="spellEnd"/>
          </w:p>
        </w:tc>
        <w:tc>
          <w:tcPr>
            <w:tcW w:w="616"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r w:rsidRPr="00796B0F">
              <w:t>10</w:t>
            </w:r>
          </w:p>
        </w:tc>
        <w:tc>
          <w:tcPr>
            <w:tcW w:w="679"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tc>
        <w:tc>
          <w:tcPr>
            <w:tcW w:w="758"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tc>
        <w:tc>
          <w:tcPr>
            <w:tcW w:w="3571"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r w:rsidRPr="00796B0F">
              <w:t>Таблетки 400 мг № 50</w:t>
            </w:r>
          </w:p>
        </w:tc>
      </w:tr>
      <w:tr w:rsidR="00BA07D6" w:rsidRPr="00796B0F" w:rsidTr="00BA07D6">
        <w:trPr>
          <w:trHeight w:val="385"/>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C226F9">
            <w:r w:rsidRPr="00796B0F">
              <w:lastRenderedPageBreak/>
              <w:t>1</w:t>
            </w:r>
            <w:r w:rsidR="00C226F9">
              <w:t>5</w:t>
            </w:r>
          </w:p>
        </w:tc>
        <w:tc>
          <w:tcPr>
            <w:tcW w:w="2100"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proofErr w:type="spellStart"/>
            <w:r w:rsidRPr="00796B0F">
              <w:t>Тромбо</w:t>
            </w:r>
            <w:proofErr w:type="spellEnd"/>
            <w:r w:rsidRPr="00796B0F">
              <w:t xml:space="preserve"> АСС</w:t>
            </w:r>
          </w:p>
          <w:p w:rsidR="00BA07D6" w:rsidRPr="00796B0F" w:rsidRDefault="00BA07D6" w:rsidP="00BA07D6">
            <w:hyperlink r:id="rId99" w:history="1">
              <w:r w:rsidRPr="00796B0F">
                <w:rPr>
                  <w:rStyle w:val="af"/>
                </w:rPr>
                <w:t>21.20.10.131</w:t>
              </w:r>
            </w:hyperlink>
          </w:p>
        </w:tc>
        <w:tc>
          <w:tcPr>
            <w:tcW w:w="1674" w:type="dxa"/>
            <w:tcBorders>
              <w:top w:val="single" w:sz="4" w:space="0" w:color="000000"/>
              <w:left w:val="single" w:sz="4" w:space="0" w:color="000000"/>
              <w:bottom w:val="single" w:sz="2" w:space="0" w:color="000000"/>
              <w:right w:val="single" w:sz="4" w:space="0" w:color="000000"/>
            </w:tcBorders>
            <w:hideMark/>
          </w:tcPr>
          <w:p w:rsidR="00BA07D6" w:rsidRPr="00796B0F" w:rsidRDefault="001F75B9" w:rsidP="00BA07D6">
            <w:r>
              <w:t>Ацетилсалициловая кислота</w:t>
            </w:r>
          </w:p>
        </w:tc>
        <w:tc>
          <w:tcPr>
            <w:tcW w:w="710"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BA07D6">
            <w:proofErr w:type="spellStart"/>
            <w:r w:rsidRPr="00796B0F">
              <w:t>уп</w:t>
            </w:r>
            <w:r w:rsidR="00C226F9">
              <w:t>ак</w:t>
            </w:r>
            <w:proofErr w:type="spellEnd"/>
          </w:p>
        </w:tc>
        <w:tc>
          <w:tcPr>
            <w:tcW w:w="616"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1F75B9" w:rsidP="00BA07D6">
            <w:r>
              <w:t>72</w:t>
            </w:r>
          </w:p>
        </w:tc>
        <w:tc>
          <w:tcPr>
            <w:tcW w:w="679"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tc>
        <w:tc>
          <w:tcPr>
            <w:tcW w:w="758" w:type="dxa"/>
            <w:tcBorders>
              <w:top w:val="single" w:sz="4" w:space="0" w:color="000000"/>
              <w:left w:val="single" w:sz="4" w:space="0" w:color="000000"/>
              <w:bottom w:val="single" w:sz="2" w:space="0" w:color="000000"/>
              <w:right w:val="single" w:sz="4" w:space="0" w:color="000000"/>
            </w:tcBorders>
            <w:vAlign w:val="center"/>
          </w:tcPr>
          <w:p w:rsidR="00BA07D6" w:rsidRPr="00796B0F" w:rsidRDefault="00BA07D6" w:rsidP="00BA07D6"/>
        </w:tc>
        <w:tc>
          <w:tcPr>
            <w:tcW w:w="3571" w:type="dxa"/>
            <w:tcBorders>
              <w:top w:val="single" w:sz="4" w:space="0" w:color="000000"/>
              <w:left w:val="single" w:sz="4" w:space="0" w:color="000000"/>
              <w:bottom w:val="single" w:sz="2" w:space="0" w:color="000000"/>
              <w:right w:val="single" w:sz="4" w:space="0" w:color="000000"/>
            </w:tcBorders>
            <w:vAlign w:val="center"/>
            <w:hideMark/>
          </w:tcPr>
          <w:p w:rsidR="00BA07D6" w:rsidRPr="00796B0F" w:rsidRDefault="00BA07D6" w:rsidP="001F75B9">
            <w:r w:rsidRPr="00796B0F">
              <w:t>ТАБЛЕТКИ, ПОКРЫТЫЕ ОБОЛОЧКОЙ 100 мг №</w:t>
            </w:r>
            <w:r w:rsidR="001F75B9">
              <w:t>28</w:t>
            </w:r>
          </w:p>
        </w:tc>
      </w:tr>
      <w:tr w:rsidR="00C226F9" w:rsidRPr="00796B0F" w:rsidTr="00BA07D6">
        <w:trPr>
          <w:trHeight w:val="385"/>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16</w:t>
            </w:r>
          </w:p>
        </w:tc>
        <w:tc>
          <w:tcPr>
            <w:tcW w:w="2100"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BA07D6">
            <w:r w:rsidRPr="00796B0F">
              <w:t>Глицин</w:t>
            </w:r>
          </w:p>
          <w:p w:rsidR="00C226F9" w:rsidRPr="00796B0F" w:rsidRDefault="00C226F9" w:rsidP="00BA07D6">
            <w:hyperlink r:id="rId100" w:history="1">
              <w:r w:rsidRPr="00796B0F">
                <w:rPr>
                  <w:rStyle w:val="af"/>
                </w:rPr>
                <w:t>21.20.10.236</w:t>
              </w:r>
            </w:hyperlink>
          </w:p>
        </w:tc>
        <w:tc>
          <w:tcPr>
            <w:tcW w:w="1674" w:type="dxa"/>
            <w:tcBorders>
              <w:top w:val="single" w:sz="4" w:space="0" w:color="000000"/>
              <w:left w:val="single" w:sz="4" w:space="0" w:color="000000"/>
              <w:bottom w:val="single" w:sz="2" w:space="0" w:color="000000"/>
              <w:right w:val="single" w:sz="4" w:space="0" w:color="000000"/>
            </w:tcBorders>
            <w:hideMark/>
          </w:tcPr>
          <w:p w:rsidR="00C226F9" w:rsidRPr="00796B0F" w:rsidRDefault="00C226F9" w:rsidP="00BA07D6">
            <w:r>
              <w:t>Г</w:t>
            </w:r>
            <w:r w:rsidRPr="00796B0F">
              <w:t>лицин</w:t>
            </w:r>
          </w:p>
        </w:tc>
        <w:tc>
          <w:tcPr>
            <w:tcW w:w="710"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BA07D6">
            <w:r w:rsidRPr="00796B0F">
              <w:t>30</w:t>
            </w:r>
          </w:p>
        </w:tc>
        <w:tc>
          <w:tcPr>
            <w:tcW w:w="679"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BA07D6">
            <w:r w:rsidRPr="00796B0F">
              <w:t>таблетки подъязычные; 100 мг №50</w:t>
            </w:r>
          </w:p>
        </w:tc>
      </w:tr>
      <w:tr w:rsidR="00C226F9" w:rsidRPr="00796B0F" w:rsidTr="00BA07D6">
        <w:trPr>
          <w:trHeight w:val="385"/>
          <w:jc w:val="center"/>
        </w:trPr>
        <w:tc>
          <w:tcPr>
            <w:tcW w:w="52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C226F9">
            <w:r w:rsidRPr="00796B0F">
              <w:t>17</w:t>
            </w:r>
          </w:p>
        </w:tc>
        <w:tc>
          <w:tcPr>
            <w:tcW w:w="2100"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Спазган</w:t>
            </w:r>
            <w:proofErr w:type="spellEnd"/>
          </w:p>
          <w:p w:rsidR="00C226F9" w:rsidRPr="00796B0F" w:rsidRDefault="00C226F9" w:rsidP="00BA07D6">
            <w:hyperlink r:id="rId101" w:history="1">
              <w:r w:rsidRPr="00796B0F">
                <w:rPr>
                  <w:rStyle w:val="af"/>
                </w:rPr>
                <w:t>21.20.10.221-</w:t>
              </w:r>
            </w:hyperlink>
            <w:r w:rsidRPr="00796B0F">
              <w:t xml:space="preserve"> </w:t>
            </w:r>
          </w:p>
        </w:tc>
        <w:tc>
          <w:tcPr>
            <w:tcW w:w="1674" w:type="dxa"/>
            <w:tcBorders>
              <w:top w:val="single" w:sz="4" w:space="0" w:color="000000"/>
              <w:left w:val="single" w:sz="4" w:space="0" w:color="000000"/>
              <w:bottom w:val="single" w:sz="2" w:space="0" w:color="000000"/>
              <w:right w:val="single" w:sz="4" w:space="0" w:color="000000"/>
            </w:tcBorders>
            <w:hideMark/>
          </w:tcPr>
          <w:p w:rsidR="00C226F9" w:rsidRPr="00796B0F" w:rsidRDefault="00C226F9" w:rsidP="00BA07D6">
            <w:proofErr w:type="spellStart"/>
            <w:r>
              <w:t>Метамизол</w:t>
            </w:r>
            <w:proofErr w:type="spellEnd"/>
            <w:r>
              <w:t xml:space="preserve"> </w:t>
            </w:r>
            <w:proofErr w:type="spellStart"/>
            <w:r>
              <w:t>натрия+Питофенон-Фенпивериния</w:t>
            </w:r>
            <w:proofErr w:type="spellEnd"/>
            <w:r>
              <w:t xml:space="preserve"> бромид</w:t>
            </w:r>
          </w:p>
        </w:tc>
        <w:tc>
          <w:tcPr>
            <w:tcW w:w="710"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BA07D6">
            <w:r w:rsidRPr="00796B0F">
              <w:t>2</w:t>
            </w:r>
          </w:p>
        </w:tc>
        <w:tc>
          <w:tcPr>
            <w:tcW w:w="679"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single" w:sz="4" w:space="0" w:color="000000"/>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single" w:sz="4" w:space="0" w:color="000000"/>
              <w:left w:val="single" w:sz="4" w:space="0" w:color="000000"/>
              <w:bottom w:val="single" w:sz="2" w:space="0" w:color="000000"/>
              <w:right w:val="single" w:sz="4" w:space="0" w:color="000000"/>
            </w:tcBorders>
            <w:vAlign w:val="center"/>
            <w:hideMark/>
          </w:tcPr>
          <w:p w:rsidR="00C226F9" w:rsidRPr="00796B0F" w:rsidRDefault="00C226F9" w:rsidP="00BA07D6">
            <w:proofErr w:type="gramStart"/>
            <w:r w:rsidRPr="00796B0F">
              <w:t>ТАБЛЕТКИ</w:t>
            </w:r>
            <w:proofErr w:type="gramEnd"/>
            <w:r w:rsidRPr="00796B0F">
              <w:t xml:space="preserve"> ПОКРЫТЫЕ ПЛЕНОЧНОЙ ОБОЛОЧКОЙ № 20</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18</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hyperlink r:id="rId102" w:history="1">
              <w:proofErr w:type="spellStart"/>
              <w:r w:rsidRPr="00796B0F">
                <w:rPr>
                  <w:rStyle w:val="af"/>
                </w:rPr>
                <w:t>Гастал</w:t>
              </w:r>
              <w:proofErr w:type="spellEnd"/>
            </w:hyperlink>
          </w:p>
          <w:p w:rsidR="00C226F9" w:rsidRPr="00796B0F" w:rsidRDefault="00C226F9" w:rsidP="00BA07D6">
            <w:hyperlink r:id="rId103" w:history="1">
              <w:r w:rsidRPr="00796B0F">
                <w:rPr>
                  <w:rStyle w:val="af"/>
                </w:rPr>
                <w:t>21.20.10.112</w:t>
              </w:r>
            </w:hyperlink>
          </w:p>
        </w:tc>
        <w:tc>
          <w:tcPr>
            <w:tcW w:w="1674" w:type="dxa"/>
            <w:tcBorders>
              <w:top w:val="nil"/>
              <w:left w:val="single" w:sz="4" w:space="0" w:color="000000"/>
              <w:bottom w:val="single" w:sz="2" w:space="0" w:color="000000"/>
              <w:right w:val="single" w:sz="4" w:space="0" w:color="000000"/>
            </w:tcBorders>
            <w:hideMark/>
          </w:tcPr>
          <w:p w:rsidR="00C226F9" w:rsidRPr="00796B0F" w:rsidRDefault="00C226F9" w:rsidP="00660BB2">
            <w:proofErr w:type="spellStart"/>
            <w:r>
              <w:t>Гидроталцит+Магния</w:t>
            </w:r>
            <w:proofErr w:type="spellEnd"/>
            <w:r>
              <w:t xml:space="preserve"> </w:t>
            </w:r>
            <w:proofErr w:type="spellStart"/>
            <w:r>
              <w:t>гидроксид</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2</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BA07D6">
            <w:r w:rsidRPr="00796B0F">
              <w:t>ТАБЛЕТКИ ДЛЯ РАССАСЫВАНИЯ</w:t>
            </w:r>
          </w:p>
          <w:p w:rsidR="00C226F9" w:rsidRPr="00796B0F" w:rsidRDefault="00C226F9" w:rsidP="00BA07D6">
            <w:r w:rsidRPr="00796B0F">
              <w:t>Дозировка: 450 мг+300 мг №24</w:t>
            </w:r>
          </w:p>
          <w:p w:rsidR="00C226F9" w:rsidRPr="00796B0F" w:rsidRDefault="00C226F9" w:rsidP="00BA07D6"/>
        </w:tc>
      </w:tr>
      <w:tr w:rsidR="00C226F9" w:rsidRPr="00796B0F" w:rsidTr="00BA07D6">
        <w:trPr>
          <w:trHeight w:val="846"/>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19</w:t>
            </w:r>
          </w:p>
        </w:tc>
        <w:tc>
          <w:tcPr>
            <w:tcW w:w="2100" w:type="dxa"/>
            <w:tcBorders>
              <w:top w:val="nil"/>
              <w:left w:val="single" w:sz="4" w:space="0" w:color="000000"/>
              <w:bottom w:val="single" w:sz="2" w:space="0" w:color="000000"/>
              <w:right w:val="single" w:sz="4" w:space="0" w:color="000000"/>
            </w:tcBorders>
            <w:vAlign w:val="center"/>
          </w:tcPr>
          <w:p w:rsidR="00C226F9" w:rsidRPr="00796B0F" w:rsidRDefault="00C226F9" w:rsidP="00BA07D6">
            <w:r w:rsidRPr="00796B0F">
              <w:t>Панкр</w:t>
            </w:r>
            <w:r>
              <w:t>е</w:t>
            </w:r>
            <w:r w:rsidRPr="00796B0F">
              <w:t>атин 21.20.10.118</w:t>
            </w:r>
          </w:p>
          <w:p w:rsidR="00C226F9" w:rsidRPr="00796B0F" w:rsidRDefault="00C226F9" w:rsidP="00BA07D6"/>
        </w:tc>
        <w:tc>
          <w:tcPr>
            <w:tcW w:w="1674" w:type="dxa"/>
            <w:tcBorders>
              <w:top w:val="nil"/>
              <w:left w:val="single" w:sz="4" w:space="0" w:color="000000"/>
              <w:bottom w:val="single" w:sz="2" w:space="0" w:color="000000"/>
              <w:right w:val="single" w:sz="4" w:space="0" w:color="000000"/>
            </w:tcBorders>
            <w:hideMark/>
          </w:tcPr>
          <w:p w:rsidR="00C226F9" w:rsidRPr="00796B0F" w:rsidRDefault="00C226F9" w:rsidP="00660BB2">
            <w:r>
              <w:t>П</w:t>
            </w:r>
            <w:r w:rsidRPr="00796B0F">
              <w:t>анкр</w:t>
            </w:r>
            <w:r>
              <w:t>е</w:t>
            </w:r>
            <w:r w:rsidRPr="00796B0F">
              <w:t>атин</w:t>
            </w:r>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15</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 xml:space="preserve">Таблетки 25 </w:t>
            </w:r>
            <w:proofErr w:type="spellStart"/>
            <w:proofErr w:type="gramStart"/>
            <w:r w:rsidRPr="00796B0F">
              <w:t>ед</w:t>
            </w:r>
            <w:proofErr w:type="spellEnd"/>
            <w:proofErr w:type="gramEnd"/>
            <w:r w:rsidRPr="00796B0F">
              <w:t xml:space="preserve"> №60</w:t>
            </w:r>
          </w:p>
        </w:tc>
      </w:tr>
      <w:tr w:rsidR="00C226F9" w:rsidRPr="00796B0F" w:rsidTr="00BA07D6">
        <w:trPr>
          <w:trHeight w:val="403"/>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20</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proofErr w:type="spellStart"/>
            <w:r w:rsidRPr="00796B0F">
              <w:t>Р-р</w:t>
            </w:r>
            <w:proofErr w:type="spellEnd"/>
            <w:r w:rsidRPr="00796B0F">
              <w:t xml:space="preserve"> </w:t>
            </w:r>
            <w:proofErr w:type="spellStart"/>
            <w:r>
              <w:t>Д</w:t>
            </w:r>
            <w:r w:rsidRPr="00796B0F">
              <w:t>иклофенак</w:t>
            </w:r>
            <w:proofErr w:type="spellEnd"/>
            <w:r w:rsidRPr="00796B0F">
              <w:t xml:space="preserve"> </w:t>
            </w:r>
            <w:hyperlink r:id="rId104" w:history="1">
              <w:r w:rsidRPr="00796B0F">
                <w:rPr>
                  <w:rStyle w:val="af"/>
                </w:rPr>
                <w:t>21.20.10.221</w:t>
              </w:r>
            </w:hyperlink>
            <w:r w:rsidRPr="00796B0F">
              <w:t xml:space="preserve"> </w:t>
            </w:r>
          </w:p>
        </w:tc>
        <w:tc>
          <w:tcPr>
            <w:tcW w:w="1674" w:type="dxa"/>
            <w:tcBorders>
              <w:top w:val="nil"/>
              <w:left w:val="single" w:sz="4" w:space="0" w:color="000000"/>
              <w:bottom w:val="single" w:sz="2" w:space="0" w:color="000000"/>
              <w:right w:val="single" w:sz="4" w:space="0" w:color="000000"/>
            </w:tcBorders>
            <w:hideMark/>
          </w:tcPr>
          <w:p w:rsidR="00C226F9" w:rsidRPr="00796B0F" w:rsidRDefault="00C226F9" w:rsidP="00BA07D6">
            <w:proofErr w:type="spellStart"/>
            <w:r>
              <w:t>Д</w:t>
            </w:r>
            <w:r w:rsidRPr="00796B0F">
              <w:t>иклофенак</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5</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 xml:space="preserve">Раствор для внутримышечного введения </w:t>
            </w:r>
            <w:r>
              <w:t xml:space="preserve"> 25 мг/мл </w:t>
            </w:r>
            <w:r w:rsidRPr="00796B0F">
              <w:t>3 мл № 10</w:t>
            </w:r>
          </w:p>
        </w:tc>
      </w:tr>
      <w:tr w:rsidR="00C226F9" w:rsidRPr="00796B0F" w:rsidTr="00BA07D6">
        <w:trPr>
          <w:trHeight w:val="703"/>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21</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Лоперамид</w:t>
            </w:r>
            <w:proofErr w:type="spellEnd"/>
          </w:p>
          <w:p w:rsidR="00C226F9" w:rsidRPr="00796B0F" w:rsidRDefault="00C226F9" w:rsidP="00BA07D6">
            <w:r w:rsidRPr="00796B0F">
              <w:t xml:space="preserve"> </w:t>
            </w:r>
            <w:hyperlink r:id="rId105" w:history="1">
              <w:r w:rsidRPr="00796B0F">
                <w:rPr>
                  <w:rStyle w:val="af"/>
                </w:rPr>
                <w:t>21.20.10.116</w:t>
              </w:r>
            </w:hyperlink>
          </w:p>
        </w:tc>
        <w:tc>
          <w:tcPr>
            <w:tcW w:w="1674" w:type="dxa"/>
            <w:tcBorders>
              <w:top w:val="nil"/>
              <w:left w:val="single" w:sz="4" w:space="0" w:color="000000"/>
              <w:bottom w:val="single" w:sz="2" w:space="0" w:color="000000"/>
              <w:right w:val="single" w:sz="4" w:space="0" w:color="000000"/>
            </w:tcBorders>
            <w:hideMark/>
          </w:tcPr>
          <w:p w:rsidR="00C226F9" w:rsidRPr="00796B0F" w:rsidRDefault="00C226F9" w:rsidP="00BA07D6">
            <w:proofErr w:type="spellStart"/>
            <w:r>
              <w:t>Л</w:t>
            </w:r>
            <w:r w:rsidRPr="00796B0F">
              <w:t>операмид</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20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КАПСУЛЫ</w:t>
            </w:r>
          </w:p>
          <w:p w:rsidR="00C226F9" w:rsidRPr="00796B0F" w:rsidRDefault="00C226F9" w:rsidP="00660BB2">
            <w:r w:rsidRPr="00796B0F">
              <w:t>Дозировка:  2 мг;0.002 г №10</w:t>
            </w:r>
          </w:p>
        </w:tc>
      </w:tr>
      <w:tr w:rsidR="00C226F9" w:rsidRPr="00796B0F" w:rsidTr="00BA07D6">
        <w:trPr>
          <w:trHeight w:val="679"/>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22</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Рибоксин</w:t>
            </w:r>
            <w:proofErr w:type="spellEnd"/>
          </w:p>
          <w:p w:rsidR="00C226F9" w:rsidRPr="00796B0F" w:rsidRDefault="00C226F9" w:rsidP="00BA07D6">
            <w:hyperlink r:id="rId106" w:history="1">
              <w:r w:rsidRPr="00796B0F">
                <w:rPr>
                  <w:rStyle w:val="af"/>
                </w:rPr>
                <w:t>21.20.10.239</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BA07D6">
            <w:r>
              <w:t>Инозин</w:t>
            </w:r>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таблетки, покрытые оболочкой; 200 мг №50</w:t>
            </w:r>
          </w:p>
        </w:tc>
      </w:tr>
      <w:tr w:rsidR="00C226F9" w:rsidRPr="00796B0F" w:rsidTr="00BA07D6">
        <w:trPr>
          <w:trHeight w:val="173"/>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23</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Аторвастатин</w:t>
            </w:r>
            <w:proofErr w:type="spellEnd"/>
          </w:p>
          <w:p w:rsidR="00C226F9" w:rsidRPr="00796B0F" w:rsidRDefault="00C226F9" w:rsidP="00BA07D6">
            <w:r w:rsidRPr="00796B0F">
              <w:t>21.20.10.149</w:t>
            </w:r>
          </w:p>
        </w:tc>
        <w:tc>
          <w:tcPr>
            <w:tcW w:w="1674" w:type="dxa"/>
            <w:tcBorders>
              <w:top w:val="nil"/>
              <w:left w:val="single" w:sz="4" w:space="0" w:color="000000"/>
              <w:bottom w:val="single" w:sz="2" w:space="0" w:color="000000"/>
              <w:right w:val="single" w:sz="4" w:space="0" w:color="000000"/>
            </w:tcBorders>
            <w:hideMark/>
          </w:tcPr>
          <w:p w:rsidR="00C226F9" w:rsidRPr="00796B0F" w:rsidRDefault="00C226F9" w:rsidP="00BA07D6">
            <w:proofErr w:type="spellStart"/>
            <w:r>
              <w:t>А</w:t>
            </w:r>
            <w:r w:rsidRPr="00796B0F">
              <w:t>торвастатин</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45</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ТАБЛЕТКИ, ПОКРЫТЫЕ ОБОЛОЧКОЙ 40 мг № 30</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24</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rPr>
                <w:u w:val="single"/>
              </w:rPr>
              <w:t>Лозартан</w:t>
            </w:r>
            <w:proofErr w:type="spellEnd"/>
          </w:p>
          <w:p w:rsidR="00C226F9" w:rsidRPr="00796B0F" w:rsidRDefault="00C226F9" w:rsidP="00BA07D6">
            <w:hyperlink r:id="rId107" w:history="1">
              <w:r w:rsidRPr="00796B0F">
                <w:rPr>
                  <w:rStyle w:val="af"/>
                </w:rPr>
                <w:t>21.20.10.148</w:t>
              </w:r>
            </w:hyperlink>
            <w:r w:rsidRPr="00796B0F">
              <w:rPr>
                <w:u w:val="single"/>
              </w:rPr>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BA07D6">
            <w:proofErr w:type="spellStart"/>
            <w:r>
              <w:t>Лозартан</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Таблетки 100 мг № 90</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25</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Амоксициллин</w:t>
            </w:r>
            <w:proofErr w:type="spellEnd"/>
          </w:p>
          <w:p w:rsidR="00C226F9" w:rsidRPr="00796B0F" w:rsidRDefault="00C226F9" w:rsidP="00BA07D6">
            <w:hyperlink r:id="rId108" w:history="1">
              <w:r w:rsidRPr="00796B0F">
                <w:rPr>
                  <w:rStyle w:val="af"/>
                </w:rPr>
                <w:t>21.20.10.191</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660BB2">
            <w:proofErr w:type="spellStart"/>
            <w:r w:rsidRPr="00796B0F">
              <w:t>Амоксициллин</w:t>
            </w:r>
            <w:proofErr w:type="spellEnd"/>
          </w:p>
          <w:p w:rsidR="00C226F9" w:rsidRPr="00796B0F" w:rsidRDefault="00C226F9" w:rsidP="00BA07D6"/>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таблетки; 500 мг №20</w:t>
            </w:r>
          </w:p>
        </w:tc>
      </w:tr>
      <w:tr w:rsidR="00C226F9" w:rsidRPr="00796B0F" w:rsidTr="00BA07D6">
        <w:trPr>
          <w:trHeight w:val="983"/>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26</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Р-р</w:t>
            </w:r>
            <w:proofErr w:type="spellEnd"/>
            <w:r w:rsidRPr="00796B0F">
              <w:t xml:space="preserve"> </w:t>
            </w:r>
            <w:r>
              <w:t>Т</w:t>
            </w:r>
            <w:r w:rsidRPr="00796B0F">
              <w:t>иамин</w:t>
            </w:r>
          </w:p>
          <w:p w:rsidR="00C226F9" w:rsidRPr="00796B0F" w:rsidRDefault="00C226F9" w:rsidP="00BA07D6">
            <w:hyperlink r:id="rId109" w:history="1">
              <w:r w:rsidRPr="00796B0F">
                <w:rPr>
                  <w:rStyle w:val="af"/>
                </w:rPr>
                <w:t>21.10.51.124</w:t>
              </w:r>
            </w:hyperlink>
          </w:p>
        </w:tc>
        <w:tc>
          <w:tcPr>
            <w:tcW w:w="1674" w:type="dxa"/>
            <w:tcBorders>
              <w:top w:val="nil"/>
              <w:left w:val="single" w:sz="4" w:space="0" w:color="000000"/>
              <w:bottom w:val="single" w:sz="2" w:space="0" w:color="000000"/>
              <w:right w:val="single" w:sz="4" w:space="0" w:color="000000"/>
            </w:tcBorders>
            <w:hideMark/>
          </w:tcPr>
          <w:p w:rsidR="00C226F9" w:rsidRPr="00796B0F" w:rsidRDefault="00C226F9" w:rsidP="00BA07D6">
            <w:r>
              <w:t>Т</w:t>
            </w:r>
            <w:r w:rsidRPr="00796B0F">
              <w:t>иамин</w:t>
            </w:r>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BA07D6">
            <w:r w:rsidRPr="00796B0F">
              <w:t> РАСТВОР ДЛЯ ВНУТРИМЫШЕЧНОГО ВВЕДЕНИЯ</w:t>
            </w:r>
          </w:p>
          <w:p w:rsidR="00C226F9" w:rsidRPr="00796B0F" w:rsidRDefault="00C226F9" w:rsidP="00BA07D6">
            <w:r w:rsidRPr="00796B0F">
              <w:t xml:space="preserve">Дозировка: 50 мг/мл </w:t>
            </w:r>
            <w:r>
              <w:t>1 мл</w:t>
            </w:r>
            <w:r w:rsidRPr="00796B0F">
              <w:t xml:space="preserve"> №10</w:t>
            </w:r>
          </w:p>
          <w:p w:rsidR="00C226F9" w:rsidRPr="00796B0F" w:rsidRDefault="00C226F9" w:rsidP="00BA07D6"/>
        </w:tc>
      </w:tr>
      <w:tr w:rsidR="00C226F9" w:rsidRPr="00796B0F" w:rsidTr="00BA07D6">
        <w:trPr>
          <w:trHeight w:val="983"/>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27</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Р-р</w:t>
            </w:r>
            <w:proofErr w:type="spellEnd"/>
            <w:r w:rsidRPr="00796B0F">
              <w:t xml:space="preserve"> </w:t>
            </w:r>
            <w:r>
              <w:t>П</w:t>
            </w:r>
            <w:r w:rsidRPr="00796B0F">
              <w:t>ир</w:t>
            </w:r>
            <w:r>
              <w:t>и</w:t>
            </w:r>
            <w:r w:rsidRPr="00796B0F">
              <w:t>доксин</w:t>
            </w:r>
          </w:p>
          <w:p w:rsidR="00C226F9" w:rsidRPr="00796B0F" w:rsidRDefault="00C226F9" w:rsidP="00BA07D6">
            <w:r w:rsidRPr="00796B0F">
              <w:t>21.10.51.124</w:t>
            </w:r>
          </w:p>
        </w:tc>
        <w:tc>
          <w:tcPr>
            <w:tcW w:w="1674" w:type="dxa"/>
            <w:tcBorders>
              <w:top w:val="nil"/>
              <w:left w:val="single" w:sz="4" w:space="0" w:color="000000"/>
              <w:bottom w:val="single" w:sz="2" w:space="0" w:color="000000"/>
              <w:right w:val="single" w:sz="4" w:space="0" w:color="000000"/>
            </w:tcBorders>
            <w:hideMark/>
          </w:tcPr>
          <w:p w:rsidR="00C226F9" w:rsidRPr="00796B0F" w:rsidRDefault="00C226F9" w:rsidP="00660BB2">
            <w:r>
              <w:t>П</w:t>
            </w:r>
            <w:r w:rsidRPr="00796B0F">
              <w:t>ир</w:t>
            </w:r>
            <w:r>
              <w:t>и</w:t>
            </w:r>
            <w:r w:rsidRPr="00796B0F">
              <w:t>доксин</w:t>
            </w:r>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BA07D6">
            <w:r w:rsidRPr="00796B0F">
              <w:t>РАСТВОР ДЛЯ ВНУТРИМЫШЕЧНОГО ВВЕДЕНИЯ</w:t>
            </w:r>
          </w:p>
          <w:p w:rsidR="00C226F9" w:rsidRPr="00796B0F" w:rsidRDefault="00C226F9" w:rsidP="00BA07D6">
            <w:r w:rsidRPr="00796B0F">
              <w:t>Дозировка: 50 мг/мл</w:t>
            </w:r>
            <w:r>
              <w:t xml:space="preserve"> 1 мл  </w:t>
            </w:r>
            <w:r w:rsidRPr="00796B0F">
              <w:t>№10</w:t>
            </w:r>
          </w:p>
          <w:p w:rsidR="00C226F9" w:rsidRPr="00796B0F" w:rsidRDefault="00C226F9" w:rsidP="00BA07D6"/>
        </w:tc>
      </w:tr>
      <w:tr w:rsidR="00C226F9" w:rsidRPr="00796B0F" w:rsidTr="00BA07D6">
        <w:trPr>
          <w:trHeight w:val="983"/>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28</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Р-р</w:t>
            </w:r>
            <w:proofErr w:type="spellEnd"/>
            <w:r w:rsidRPr="00796B0F">
              <w:t xml:space="preserve"> никотиновая </w:t>
            </w:r>
            <w:proofErr w:type="spellStart"/>
            <w:r w:rsidRPr="00796B0F">
              <w:t>к-та</w:t>
            </w:r>
            <w:proofErr w:type="spellEnd"/>
          </w:p>
          <w:p w:rsidR="00C226F9" w:rsidRPr="00796B0F" w:rsidRDefault="00C226F9" w:rsidP="00BA07D6">
            <w:hyperlink r:id="rId110" w:history="1">
              <w:r w:rsidRPr="00796B0F">
                <w:rPr>
                  <w:rStyle w:val="af"/>
                </w:rPr>
                <w:t>21.20.10.149</w:t>
              </w:r>
            </w:hyperlink>
          </w:p>
        </w:tc>
        <w:tc>
          <w:tcPr>
            <w:tcW w:w="1674" w:type="dxa"/>
            <w:tcBorders>
              <w:top w:val="nil"/>
              <w:left w:val="single" w:sz="4" w:space="0" w:color="000000"/>
              <w:bottom w:val="single" w:sz="2" w:space="0" w:color="000000"/>
              <w:right w:val="single" w:sz="4" w:space="0" w:color="000000"/>
            </w:tcBorders>
            <w:hideMark/>
          </w:tcPr>
          <w:p w:rsidR="00C226F9" w:rsidRPr="00796B0F" w:rsidRDefault="00C226F9" w:rsidP="00BA07D6">
            <w:r w:rsidRPr="00796B0F">
              <w:t xml:space="preserve">Никотиновая </w:t>
            </w:r>
            <w:proofErr w:type="spellStart"/>
            <w:r w:rsidRPr="00796B0F">
              <w:t>к-та</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F45C5E">
            <w:r w:rsidRPr="00796B0F">
              <w:t>Раствор для в/</w:t>
            </w:r>
            <w:proofErr w:type="gramStart"/>
            <w:r w:rsidRPr="00796B0F">
              <w:t>м</w:t>
            </w:r>
            <w:proofErr w:type="gramEnd"/>
            <w:r w:rsidRPr="00796B0F">
              <w:t xml:space="preserve"> введения</w:t>
            </w:r>
            <w:r>
              <w:t xml:space="preserve"> 1</w:t>
            </w:r>
            <w:r w:rsidRPr="00796B0F">
              <w:t xml:space="preserve">0 мг/мл </w:t>
            </w:r>
            <w:r>
              <w:t>1 мл</w:t>
            </w:r>
            <w:r w:rsidRPr="00796B0F">
              <w:t xml:space="preserve"> № 10</w:t>
            </w:r>
          </w:p>
        </w:tc>
      </w:tr>
      <w:tr w:rsidR="00C226F9" w:rsidRPr="00796B0F" w:rsidTr="00BA07D6">
        <w:trPr>
          <w:trHeight w:val="983"/>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29</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 xml:space="preserve">Мазь </w:t>
            </w:r>
            <w:proofErr w:type="spellStart"/>
            <w:r>
              <w:t>Л</w:t>
            </w:r>
            <w:r w:rsidRPr="00796B0F">
              <w:t>евометил</w:t>
            </w:r>
            <w:proofErr w:type="spellEnd"/>
          </w:p>
          <w:p w:rsidR="00C226F9" w:rsidRPr="00796B0F" w:rsidRDefault="00C226F9" w:rsidP="00BA07D6">
            <w:hyperlink r:id="rId111" w:history="1">
              <w:r w:rsidRPr="00796B0F">
                <w:rPr>
                  <w:rStyle w:val="af"/>
                </w:rPr>
                <w:t>21.20.10.156</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BA07D6">
            <w:proofErr w:type="spellStart"/>
            <w:r>
              <w:t>Диоксометилтетрагидропиримидин+Хлорамфеникол</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20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мазь для наружного применения; 40 мг+7.5 мг/г</w:t>
            </w:r>
            <w:proofErr w:type="gramStart"/>
            <w:r w:rsidRPr="00796B0F">
              <w:t xml:space="preserve"> .</w:t>
            </w:r>
            <w:proofErr w:type="gramEnd"/>
            <w:r w:rsidRPr="00796B0F">
              <w:t xml:space="preserve"> </w:t>
            </w:r>
          </w:p>
        </w:tc>
      </w:tr>
      <w:tr w:rsidR="00C226F9" w:rsidRPr="00796B0F" w:rsidTr="00BA07D6">
        <w:trPr>
          <w:trHeight w:val="983"/>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30</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Р-р</w:t>
            </w:r>
            <w:proofErr w:type="spellEnd"/>
            <w:r w:rsidRPr="00796B0F">
              <w:t xml:space="preserve"> </w:t>
            </w:r>
            <w:proofErr w:type="spellStart"/>
            <w:r>
              <w:t>П</w:t>
            </w:r>
            <w:r w:rsidRPr="00796B0F">
              <w:t>ирацетам</w:t>
            </w:r>
            <w:proofErr w:type="spellEnd"/>
          </w:p>
          <w:p w:rsidR="00C226F9" w:rsidRPr="00796B0F" w:rsidRDefault="00C226F9" w:rsidP="00BA07D6">
            <w:r w:rsidRPr="00796B0F">
              <w:t>21.20.10.145</w:t>
            </w:r>
          </w:p>
        </w:tc>
        <w:tc>
          <w:tcPr>
            <w:tcW w:w="1674" w:type="dxa"/>
            <w:tcBorders>
              <w:top w:val="nil"/>
              <w:left w:val="single" w:sz="4" w:space="0" w:color="000000"/>
              <w:bottom w:val="single" w:sz="2" w:space="0" w:color="000000"/>
              <w:right w:val="single" w:sz="4" w:space="0" w:color="000000"/>
            </w:tcBorders>
            <w:hideMark/>
          </w:tcPr>
          <w:p w:rsidR="00C226F9" w:rsidRPr="00796B0F" w:rsidRDefault="00C226F9" w:rsidP="00BA07D6">
            <w:proofErr w:type="spellStart"/>
            <w:r>
              <w:t>Пи</w:t>
            </w:r>
            <w:r w:rsidRPr="00796B0F">
              <w:t>рацетам</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3</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раствор</w:t>
            </w:r>
          </w:p>
          <w:p w:rsidR="00C226F9" w:rsidRPr="00796B0F" w:rsidRDefault="00C226F9" w:rsidP="00BA07D6">
            <w:r w:rsidRPr="00796B0F">
              <w:t> </w:t>
            </w:r>
            <w:proofErr w:type="gramStart"/>
            <w:r w:rsidRPr="00796B0F">
              <w:t>для в/в и в/м введения. 200мг/мл-5,0 №10 ампулы</w:t>
            </w:r>
            <w:proofErr w:type="gramEnd"/>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31</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Смекта</w:t>
            </w:r>
            <w:proofErr w:type="spellEnd"/>
          </w:p>
          <w:p w:rsidR="00C226F9" w:rsidRPr="00796B0F" w:rsidRDefault="00C226F9" w:rsidP="00BA07D6">
            <w:hyperlink r:id="rId112" w:history="1">
              <w:r w:rsidRPr="00796B0F">
                <w:rPr>
                  <w:rStyle w:val="af"/>
                </w:rPr>
                <w:t>21.20.10.116</w:t>
              </w:r>
            </w:hyperlink>
          </w:p>
        </w:tc>
        <w:tc>
          <w:tcPr>
            <w:tcW w:w="1674" w:type="dxa"/>
            <w:tcBorders>
              <w:top w:val="nil"/>
              <w:left w:val="single" w:sz="4" w:space="0" w:color="000000"/>
              <w:bottom w:val="single" w:sz="2" w:space="0" w:color="000000"/>
              <w:right w:val="single" w:sz="4" w:space="0" w:color="000000"/>
            </w:tcBorders>
            <w:hideMark/>
          </w:tcPr>
          <w:p w:rsidR="00C226F9" w:rsidRPr="00796B0F" w:rsidRDefault="00C226F9" w:rsidP="00BA07D6">
            <w:proofErr w:type="spellStart"/>
            <w:r>
              <w:t>Смектит</w:t>
            </w:r>
            <w:proofErr w:type="spellEnd"/>
            <w:r>
              <w:t xml:space="preserve"> </w:t>
            </w:r>
            <w:proofErr w:type="spellStart"/>
            <w:r>
              <w:t>диоктаэдрический</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1</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СУСПЕНЗИЯ ДЛЯ ПРИЕМА ВНУТРЬ</w:t>
            </w:r>
          </w:p>
          <w:p w:rsidR="00C226F9" w:rsidRPr="00796B0F" w:rsidRDefault="00C226F9" w:rsidP="00F45C5E">
            <w:r w:rsidRPr="00796B0F">
              <w:t>Дозировка:  3 г №</w:t>
            </w:r>
            <w:r>
              <w:t>2</w:t>
            </w:r>
            <w:r w:rsidRPr="00796B0F">
              <w:t>0</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32</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rPr>
                <w:u w:val="single"/>
              </w:rPr>
              <w:t>Верошпирон</w:t>
            </w:r>
            <w:proofErr w:type="spellEnd"/>
          </w:p>
          <w:p w:rsidR="00C226F9" w:rsidRPr="00796B0F" w:rsidRDefault="00C226F9" w:rsidP="00BA07D6">
            <w:hyperlink r:id="rId113" w:history="1">
              <w:r w:rsidRPr="00796B0F">
                <w:rPr>
                  <w:rStyle w:val="af"/>
                </w:rPr>
                <w:t>21.20.10.143</w:t>
              </w:r>
            </w:hyperlink>
            <w:r w:rsidRPr="00796B0F">
              <w:rPr>
                <w:u w:val="single"/>
              </w:rPr>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BA07D6">
            <w:proofErr w:type="spellStart"/>
            <w:r>
              <w:t>Спиронолактон</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20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BA07D6">
            <w:r w:rsidRPr="00796B0F">
              <w:t>КАПСУЛЫ №30</w:t>
            </w:r>
          </w:p>
          <w:p w:rsidR="00C226F9" w:rsidRPr="00796B0F" w:rsidRDefault="00C226F9" w:rsidP="00BA07D6">
            <w:r w:rsidRPr="00796B0F">
              <w:t>Дозировка:100 мг</w:t>
            </w:r>
          </w:p>
          <w:p w:rsidR="00C226F9" w:rsidRPr="00796B0F" w:rsidRDefault="00C226F9" w:rsidP="00BA07D6"/>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33</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F45C5E">
            <w:proofErr w:type="spellStart"/>
            <w:r w:rsidRPr="00796B0F">
              <w:t>Ципрофл</w:t>
            </w:r>
            <w:r>
              <w:t>о</w:t>
            </w:r>
            <w:r w:rsidRPr="00796B0F">
              <w:t>ксацин</w:t>
            </w:r>
            <w:proofErr w:type="spellEnd"/>
            <w:r w:rsidRPr="00796B0F">
              <w:t xml:space="preserve"> </w:t>
            </w:r>
            <w:hyperlink r:id="rId114" w:history="1">
              <w:r w:rsidRPr="00796B0F">
                <w:rPr>
                  <w:rStyle w:val="af"/>
                </w:rPr>
                <w:t>21.20.10.191</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BA07D6">
            <w:proofErr w:type="spellStart"/>
            <w:r w:rsidRPr="00796B0F">
              <w:t>Ципрофл</w:t>
            </w:r>
            <w:r>
              <w:t>о</w:t>
            </w:r>
            <w:r w:rsidRPr="00796B0F">
              <w:t>ксацин</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pPr>
              <w:rPr>
                <w:lang w:val="en-US"/>
              </w:rPr>
            </w:pPr>
          </w:p>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pPr>
              <w:rPr>
                <w:lang w:val="en-US"/>
              </w:rPr>
            </w:pPr>
          </w:p>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Таблетки 500 мг №10</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34</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Парацетамол</w:t>
            </w:r>
          </w:p>
          <w:p w:rsidR="00C226F9" w:rsidRPr="00796B0F" w:rsidRDefault="00C226F9" w:rsidP="00BA07D6">
            <w:hyperlink r:id="rId115" w:history="1">
              <w:r w:rsidRPr="00796B0F">
                <w:rPr>
                  <w:rStyle w:val="af"/>
                </w:rPr>
                <w:t>21.20.10.232</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F45C5E">
            <w:r w:rsidRPr="00796B0F">
              <w:t>Парацетамол</w:t>
            </w:r>
          </w:p>
          <w:p w:rsidR="00C226F9" w:rsidRPr="00796B0F" w:rsidRDefault="00C226F9" w:rsidP="00BA07D6"/>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3</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Таблетки 500 мг № 20</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35</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Азитромицин</w:t>
            </w:r>
            <w:proofErr w:type="spellEnd"/>
          </w:p>
          <w:p w:rsidR="00C226F9" w:rsidRPr="00796B0F" w:rsidRDefault="00C226F9" w:rsidP="00BA07D6">
            <w:hyperlink r:id="rId116" w:history="1">
              <w:r w:rsidRPr="00796B0F">
                <w:rPr>
                  <w:rStyle w:val="af"/>
                </w:rPr>
                <w:t>21.20.10.191</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F45C5E">
            <w:proofErr w:type="spellStart"/>
            <w:r w:rsidRPr="00796B0F">
              <w:t>Азитромицин</w:t>
            </w:r>
            <w:proofErr w:type="spellEnd"/>
          </w:p>
          <w:p w:rsidR="00C226F9" w:rsidRPr="00796B0F" w:rsidRDefault="00C226F9" w:rsidP="00BA07D6"/>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3</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BA07D6">
            <w:r w:rsidRPr="00796B0F">
              <w:t>Капсулы 500 мг № 3</w:t>
            </w:r>
          </w:p>
          <w:p w:rsidR="00C226F9" w:rsidRPr="00796B0F" w:rsidRDefault="00C226F9" w:rsidP="00BA07D6"/>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36</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Левофлаксацин</w:t>
            </w:r>
            <w:proofErr w:type="spellEnd"/>
          </w:p>
          <w:p w:rsidR="00C226F9" w:rsidRPr="00796B0F" w:rsidRDefault="00C226F9" w:rsidP="00BA07D6">
            <w:hyperlink r:id="rId117" w:history="1">
              <w:r w:rsidRPr="00796B0F">
                <w:rPr>
                  <w:rStyle w:val="af"/>
                </w:rPr>
                <w:t>21.20.10.191</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F45C5E">
            <w:proofErr w:type="spellStart"/>
            <w:r w:rsidRPr="00796B0F">
              <w:t>Левофлаксацин</w:t>
            </w:r>
            <w:proofErr w:type="spellEnd"/>
          </w:p>
          <w:p w:rsidR="00C226F9" w:rsidRPr="00796B0F" w:rsidRDefault="00C226F9" w:rsidP="00BA07D6"/>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2</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Таблетки 500 мг № 10</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lastRenderedPageBreak/>
              <w:t>37</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Цефтриаксон</w:t>
            </w:r>
            <w:proofErr w:type="spellEnd"/>
          </w:p>
          <w:p w:rsidR="00C226F9" w:rsidRPr="00796B0F" w:rsidRDefault="00C226F9" w:rsidP="00BA07D6">
            <w:hyperlink r:id="rId118" w:history="1">
              <w:r w:rsidRPr="00796B0F">
                <w:rPr>
                  <w:rStyle w:val="af"/>
                </w:rPr>
                <w:t>21.20.10.191</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6C7FE8">
            <w:proofErr w:type="spellStart"/>
            <w:r w:rsidRPr="00796B0F">
              <w:t>Цефтриаксон</w:t>
            </w:r>
            <w:proofErr w:type="spellEnd"/>
          </w:p>
          <w:p w:rsidR="00C226F9" w:rsidRPr="00796B0F" w:rsidRDefault="00C226F9" w:rsidP="00BA07D6"/>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фл</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30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gramStart"/>
            <w:r w:rsidRPr="00796B0F">
              <w:t xml:space="preserve">Порошок для приготовления </w:t>
            </w:r>
            <w:proofErr w:type="spellStart"/>
            <w:r w:rsidRPr="00796B0F">
              <w:t>р-ра</w:t>
            </w:r>
            <w:proofErr w:type="spellEnd"/>
            <w:r w:rsidRPr="00796B0F">
              <w:t xml:space="preserve"> для в/в и в/м введения 1000 мг</w:t>
            </w:r>
            <w:proofErr w:type="gramEnd"/>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38</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Лидокаин</w:t>
            </w:r>
            <w:proofErr w:type="spellEnd"/>
          </w:p>
          <w:p w:rsidR="00C226F9" w:rsidRPr="00796B0F" w:rsidRDefault="00C226F9" w:rsidP="00BA07D6">
            <w:hyperlink r:id="rId119" w:history="1">
              <w:r w:rsidRPr="00796B0F">
                <w:rPr>
                  <w:rStyle w:val="af"/>
                </w:rPr>
                <w:t>21.20.10.231</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6C7FE8">
            <w:proofErr w:type="spellStart"/>
            <w:r w:rsidRPr="00796B0F">
              <w:t>Лидокаин</w:t>
            </w:r>
            <w:proofErr w:type="spellEnd"/>
          </w:p>
          <w:p w:rsidR="00C226F9" w:rsidRPr="00796B0F" w:rsidRDefault="00C226F9" w:rsidP="00BA07D6"/>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5</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BA07D6">
            <w:proofErr w:type="spellStart"/>
            <w:r>
              <w:t>Р-р</w:t>
            </w:r>
            <w:proofErr w:type="spellEnd"/>
            <w:r>
              <w:t xml:space="preserve"> для разведения 20 мг/мл 2 мл</w:t>
            </w:r>
            <w:r w:rsidRPr="00796B0F">
              <w:t xml:space="preserve"> №10</w:t>
            </w:r>
          </w:p>
          <w:p w:rsidR="00C226F9" w:rsidRPr="00796B0F" w:rsidRDefault="00C226F9" w:rsidP="00BA07D6"/>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39</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Вода для инъекций</w:t>
            </w:r>
          </w:p>
          <w:p w:rsidR="00C226F9" w:rsidRPr="00796B0F" w:rsidRDefault="00C226F9" w:rsidP="00BA07D6">
            <w:hyperlink r:id="rId120" w:history="1">
              <w:r w:rsidRPr="00796B0F">
                <w:rPr>
                  <w:rStyle w:val="af"/>
                </w:rPr>
                <w:t>21.20.23.199</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BA07D6"/>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3</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растворитель </w:t>
            </w:r>
          </w:p>
          <w:p w:rsidR="00C226F9" w:rsidRPr="00796B0F" w:rsidRDefault="00C226F9" w:rsidP="00BA07D6">
            <w:r w:rsidRPr="00796B0F">
              <w:t>для</w:t>
            </w:r>
          </w:p>
          <w:p w:rsidR="00C226F9" w:rsidRPr="00796B0F" w:rsidRDefault="00C226F9" w:rsidP="006C7FE8">
            <w:r w:rsidRPr="00796B0F">
              <w:t xml:space="preserve"> приготовления лекарственных форм  </w:t>
            </w:r>
            <w:r>
              <w:t>2 мл</w:t>
            </w:r>
            <w:r w:rsidRPr="00796B0F">
              <w:t xml:space="preserve"> № 10</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40</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Р-р</w:t>
            </w:r>
            <w:proofErr w:type="spellEnd"/>
            <w:r w:rsidRPr="00796B0F">
              <w:t xml:space="preserve"> </w:t>
            </w:r>
            <w:proofErr w:type="spellStart"/>
            <w:r>
              <w:t>Д</w:t>
            </w:r>
            <w:r w:rsidRPr="00796B0F">
              <w:t>ексаметазон</w:t>
            </w:r>
            <w:proofErr w:type="spellEnd"/>
          </w:p>
          <w:p w:rsidR="00C226F9" w:rsidRPr="00796B0F" w:rsidRDefault="00C226F9" w:rsidP="00BA07D6">
            <w:hyperlink r:id="rId121" w:history="1">
              <w:r w:rsidRPr="00796B0F">
                <w:rPr>
                  <w:rStyle w:val="af"/>
                </w:rPr>
                <w:t>21.20.10.180</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BA07D6">
            <w:proofErr w:type="spellStart"/>
            <w:r>
              <w:t>Д</w:t>
            </w:r>
            <w:r w:rsidRPr="00796B0F">
              <w:t>ексаметазон</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t>1</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6C7FE8">
            <w:r w:rsidRPr="00796B0F">
              <w:t>раствор для инъекций; 4 мг/мл</w:t>
            </w:r>
            <w:r>
              <w:t xml:space="preserve"> 1 мл</w:t>
            </w:r>
            <w:r w:rsidRPr="00796B0F">
              <w:t xml:space="preserve"> №</w:t>
            </w:r>
            <w:r>
              <w:t>25</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41</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6C7FE8">
            <w:proofErr w:type="spellStart"/>
            <w:r w:rsidRPr="00796B0F">
              <w:rPr>
                <w:u w:val="single"/>
              </w:rPr>
              <w:t>Р-р</w:t>
            </w:r>
            <w:proofErr w:type="spellEnd"/>
            <w:r w:rsidRPr="00796B0F">
              <w:rPr>
                <w:u w:val="single"/>
              </w:rPr>
              <w:t xml:space="preserve"> </w:t>
            </w:r>
            <w:proofErr w:type="spellStart"/>
            <w:r>
              <w:rPr>
                <w:u w:val="single"/>
              </w:rPr>
              <w:t>Д</w:t>
            </w:r>
            <w:r w:rsidRPr="00796B0F">
              <w:rPr>
                <w:u w:val="single"/>
              </w:rPr>
              <w:t>имедрола</w:t>
            </w:r>
            <w:proofErr w:type="spellEnd"/>
            <w:r>
              <w:fldChar w:fldCharType="begin"/>
            </w:r>
            <w:r>
              <w:instrText>HYPERLINK "https://zakupki44fz.ru/app/okpd2/21.20.10.256"</w:instrText>
            </w:r>
            <w:r>
              <w:fldChar w:fldCharType="separate"/>
            </w:r>
            <w:r w:rsidRPr="00796B0F">
              <w:rPr>
                <w:rStyle w:val="af"/>
              </w:rPr>
              <w:t xml:space="preserve"> 1.20.10.256</w:t>
            </w:r>
            <w:r>
              <w:fldChar w:fldCharType="end"/>
            </w:r>
            <w:r w:rsidRPr="00796B0F">
              <w:rPr>
                <w:u w:val="single"/>
              </w:rPr>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BA07D6">
            <w:proofErr w:type="spellStart"/>
            <w:r>
              <w:t>Дифенгидрамин</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1</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Р-р</w:t>
            </w:r>
            <w:proofErr w:type="spellEnd"/>
            <w:r w:rsidRPr="00796B0F">
              <w:t xml:space="preserve"> </w:t>
            </w:r>
            <w:proofErr w:type="spellStart"/>
            <w:r w:rsidRPr="00796B0F">
              <w:t>димедрол</w:t>
            </w:r>
            <w:proofErr w:type="spellEnd"/>
            <w:r w:rsidRPr="00796B0F">
              <w:t xml:space="preserve"> </w:t>
            </w:r>
            <w:r>
              <w:t xml:space="preserve"> 10 мг/мл 1 мл </w:t>
            </w:r>
            <w:r w:rsidRPr="00796B0F">
              <w:t>№10</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42</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Гриппофлю</w:t>
            </w:r>
            <w:proofErr w:type="spellEnd"/>
          </w:p>
          <w:p w:rsidR="00C226F9" w:rsidRPr="00796B0F" w:rsidRDefault="00C226F9" w:rsidP="00BA07D6">
            <w:hyperlink r:id="rId122" w:history="1">
              <w:r w:rsidRPr="00796B0F">
                <w:rPr>
                  <w:rStyle w:val="af"/>
                </w:rPr>
                <w:t>21.20.10.190</w:t>
              </w:r>
            </w:hyperlink>
          </w:p>
        </w:tc>
        <w:tc>
          <w:tcPr>
            <w:tcW w:w="1674" w:type="dxa"/>
            <w:tcBorders>
              <w:top w:val="nil"/>
              <w:left w:val="single" w:sz="4" w:space="0" w:color="000000"/>
              <w:bottom w:val="single" w:sz="2" w:space="0" w:color="000000"/>
              <w:right w:val="single" w:sz="4" w:space="0" w:color="000000"/>
            </w:tcBorders>
            <w:hideMark/>
          </w:tcPr>
          <w:p w:rsidR="00C226F9" w:rsidRPr="00796B0F" w:rsidRDefault="00C226F9" w:rsidP="00BA07D6">
            <w:proofErr w:type="spellStart"/>
            <w:r>
              <w:t>Парацетамол+Фенилэфрин+Фенирамин+Аскорбиновая</w:t>
            </w:r>
            <w:proofErr w:type="spellEnd"/>
            <w:r>
              <w:t xml:space="preserve"> кислота</w:t>
            </w:r>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4</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BA07D6">
            <w:r w:rsidRPr="00796B0F">
              <w:t>ПОРОШОК ДЛЯ ПРИГОТОВЛЕНИЯ РАСТВОРА ДЛЯ ПРИЕМА ВНУТРЬ</w:t>
            </w:r>
          </w:p>
          <w:p w:rsidR="00C226F9" w:rsidRPr="00796B0F" w:rsidRDefault="00C226F9" w:rsidP="00BA07D6">
            <w:r w:rsidRPr="00796B0F">
              <w:t>Дозировка: 650 мг+10 мг+20 мг+50 мг №10</w:t>
            </w:r>
          </w:p>
          <w:p w:rsidR="00C226F9" w:rsidRPr="00796B0F" w:rsidRDefault="00C226F9" w:rsidP="00BA07D6"/>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43</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Вата</w:t>
            </w:r>
          </w:p>
          <w:p w:rsidR="00C226F9" w:rsidRPr="00796B0F" w:rsidRDefault="00C226F9" w:rsidP="00BA07D6">
            <w:hyperlink r:id="rId123" w:history="1">
              <w:r w:rsidRPr="00796B0F">
                <w:rPr>
                  <w:rStyle w:val="af"/>
                </w:rPr>
                <w:t>13.99.19.111</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BA07D6"/>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вата</w:t>
            </w:r>
          </w:p>
          <w:p w:rsidR="00C226F9" w:rsidRPr="00796B0F" w:rsidRDefault="00C226F9" w:rsidP="00BA07D6">
            <w:r w:rsidRPr="00796B0F">
              <w:t xml:space="preserve"> хирургическая 100 </w:t>
            </w:r>
            <w:proofErr w:type="spellStart"/>
            <w:r w:rsidRPr="00796B0F">
              <w:t>гр</w:t>
            </w:r>
            <w:proofErr w:type="spellEnd"/>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44</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Бинт</w:t>
            </w:r>
          </w:p>
          <w:p w:rsidR="00C226F9" w:rsidRPr="00796B0F" w:rsidRDefault="00C226F9" w:rsidP="00BA07D6">
            <w:hyperlink r:id="rId124" w:history="1">
              <w:r w:rsidRPr="00796B0F">
                <w:rPr>
                  <w:rStyle w:val="af"/>
                </w:rPr>
                <w:t>21.20.24.131</w:t>
              </w:r>
            </w:hyperlink>
          </w:p>
        </w:tc>
        <w:tc>
          <w:tcPr>
            <w:tcW w:w="1674" w:type="dxa"/>
            <w:tcBorders>
              <w:top w:val="nil"/>
              <w:left w:val="single" w:sz="4" w:space="0" w:color="000000"/>
              <w:bottom w:val="single" w:sz="2" w:space="0" w:color="000000"/>
              <w:right w:val="single" w:sz="4" w:space="0" w:color="000000"/>
            </w:tcBorders>
          </w:tcPr>
          <w:p w:rsidR="00C226F9" w:rsidRPr="00796B0F" w:rsidRDefault="00C226F9" w:rsidP="00BA07D6"/>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proofErr w:type="gramStart"/>
            <w:r w:rsidRPr="00796B0F">
              <w:t>шт</w:t>
            </w:r>
            <w:proofErr w:type="spellEnd"/>
            <w:proofErr w:type="gram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50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7/14 не стерильный</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45</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Стерильные салфетки</w:t>
            </w:r>
          </w:p>
          <w:p w:rsidR="00C226F9" w:rsidRPr="00796B0F" w:rsidRDefault="00C226F9" w:rsidP="00BA07D6">
            <w:hyperlink r:id="rId125" w:history="1">
              <w:r w:rsidRPr="00796B0F">
                <w:rPr>
                  <w:rStyle w:val="af"/>
                </w:rPr>
                <w:t>32.50.50.190</w:t>
              </w:r>
            </w:hyperlink>
          </w:p>
        </w:tc>
        <w:tc>
          <w:tcPr>
            <w:tcW w:w="1674" w:type="dxa"/>
            <w:tcBorders>
              <w:top w:val="nil"/>
              <w:left w:val="single" w:sz="4" w:space="0" w:color="000000"/>
              <w:bottom w:val="single" w:sz="2" w:space="0" w:color="000000"/>
              <w:right w:val="single" w:sz="4" w:space="0" w:color="000000"/>
            </w:tcBorders>
          </w:tcPr>
          <w:p w:rsidR="00C226F9" w:rsidRPr="00796B0F" w:rsidRDefault="00C226F9" w:rsidP="00BA07D6"/>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20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 xml:space="preserve">Размер 45/29 </w:t>
            </w:r>
            <w:r>
              <w:t xml:space="preserve"> см </w:t>
            </w:r>
            <w:r w:rsidRPr="00796B0F">
              <w:t>№5</w:t>
            </w:r>
            <w:r>
              <w:t xml:space="preserve"> 2-х </w:t>
            </w:r>
            <w:proofErr w:type="spellStart"/>
            <w:r>
              <w:t>слойные</w:t>
            </w:r>
            <w:proofErr w:type="spellEnd"/>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46</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Шприцы</w:t>
            </w:r>
          </w:p>
          <w:p w:rsidR="00C226F9" w:rsidRPr="00796B0F" w:rsidRDefault="00C226F9" w:rsidP="00BA07D6">
            <w:hyperlink r:id="rId126" w:history="1">
              <w:r w:rsidRPr="00796B0F">
                <w:rPr>
                  <w:rStyle w:val="af"/>
                </w:rPr>
                <w:t>32.50.13.110</w:t>
              </w:r>
            </w:hyperlink>
          </w:p>
        </w:tc>
        <w:tc>
          <w:tcPr>
            <w:tcW w:w="1674" w:type="dxa"/>
            <w:tcBorders>
              <w:top w:val="nil"/>
              <w:left w:val="single" w:sz="4" w:space="0" w:color="000000"/>
              <w:bottom w:val="single" w:sz="2" w:space="0" w:color="000000"/>
              <w:right w:val="single" w:sz="4" w:space="0" w:color="000000"/>
            </w:tcBorders>
          </w:tcPr>
          <w:p w:rsidR="00C226F9" w:rsidRPr="00796B0F" w:rsidRDefault="00C226F9" w:rsidP="00BA07D6"/>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proofErr w:type="gramStart"/>
            <w:r w:rsidRPr="00796B0F">
              <w:t>шт</w:t>
            </w:r>
            <w:proofErr w:type="spellEnd"/>
            <w:proofErr w:type="gram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300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5</w:t>
            </w:r>
            <w:r>
              <w:t xml:space="preserve"> мл 2-х </w:t>
            </w:r>
            <w:proofErr w:type="spellStart"/>
            <w:r>
              <w:t>комп</w:t>
            </w:r>
            <w:proofErr w:type="spellEnd"/>
            <w:r>
              <w:t xml:space="preserve"> с </w:t>
            </w:r>
            <w:proofErr w:type="spellStart"/>
            <w:r>
              <w:t>имп</w:t>
            </w:r>
            <w:proofErr w:type="spellEnd"/>
            <w:r>
              <w:t xml:space="preserve"> иглой (0,8х40 мм)</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tcPr>
          <w:p w:rsidR="00C226F9" w:rsidRPr="00796B0F" w:rsidRDefault="00C226F9" w:rsidP="00C226F9">
            <w:r w:rsidRPr="00796B0F">
              <w:t>47</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Шприцы</w:t>
            </w:r>
          </w:p>
          <w:p w:rsidR="00C226F9" w:rsidRPr="00796B0F" w:rsidRDefault="00C226F9" w:rsidP="00BA07D6">
            <w:hyperlink r:id="rId127" w:history="1">
              <w:r w:rsidRPr="00796B0F">
                <w:rPr>
                  <w:rStyle w:val="af"/>
                </w:rPr>
                <w:t>32.50.13.110</w:t>
              </w:r>
            </w:hyperlink>
          </w:p>
        </w:tc>
        <w:tc>
          <w:tcPr>
            <w:tcW w:w="1674" w:type="dxa"/>
            <w:tcBorders>
              <w:top w:val="nil"/>
              <w:left w:val="single" w:sz="4" w:space="0" w:color="000000"/>
              <w:bottom w:val="single" w:sz="2" w:space="0" w:color="000000"/>
              <w:right w:val="single" w:sz="4" w:space="0" w:color="000000"/>
            </w:tcBorders>
          </w:tcPr>
          <w:p w:rsidR="00C226F9" w:rsidRPr="00796B0F" w:rsidRDefault="00C226F9" w:rsidP="00BA07D6"/>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proofErr w:type="gramStart"/>
            <w:r w:rsidRPr="00796B0F">
              <w:t>шт</w:t>
            </w:r>
            <w:proofErr w:type="spellEnd"/>
            <w:proofErr w:type="gram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300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11134A">
            <w:r>
              <w:t xml:space="preserve">2 мл 2-х </w:t>
            </w:r>
            <w:proofErr w:type="spellStart"/>
            <w:r>
              <w:t>комп</w:t>
            </w:r>
            <w:proofErr w:type="spellEnd"/>
            <w:r>
              <w:t xml:space="preserve"> с </w:t>
            </w:r>
            <w:proofErr w:type="spellStart"/>
            <w:r>
              <w:t>имп</w:t>
            </w:r>
            <w:proofErr w:type="spellEnd"/>
            <w:r>
              <w:t xml:space="preserve"> иглой (0,6х25 мм)</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48</w:t>
            </w:r>
          </w:p>
          <w:p w:rsidR="00C226F9" w:rsidRPr="00796B0F" w:rsidRDefault="00C226F9" w:rsidP="00C226F9"/>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Шприцы</w:t>
            </w:r>
          </w:p>
          <w:p w:rsidR="00C226F9" w:rsidRPr="00796B0F" w:rsidRDefault="00C226F9" w:rsidP="00BA07D6">
            <w:hyperlink r:id="rId128" w:history="1">
              <w:r w:rsidRPr="00796B0F">
                <w:rPr>
                  <w:rStyle w:val="af"/>
                </w:rPr>
                <w:t>32.50.13.110</w:t>
              </w:r>
            </w:hyperlink>
          </w:p>
        </w:tc>
        <w:tc>
          <w:tcPr>
            <w:tcW w:w="1674" w:type="dxa"/>
            <w:tcBorders>
              <w:top w:val="nil"/>
              <w:left w:val="single" w:sz="4" w:space="0" w:color="000000"/>
              <w:bottom w:val="single" w:sz="2" w:space="0" w:color="000000"/>
              <w:right w:val="single" w:sz="4" w:space="0" w:color="000000"/>
            </w:tcBorders>
          </w:tcPr>
          <w:p w:rsidR="00C226F9" w:rsidRPr="00796B0F" w:rsidRDefault="00C226F9" w:rsidP="00BA07D6"/>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proofErr w:type="gramStart"/>
            <w:r w:rsidRPr="00796B0F">
              <w:t>шт</w:t>
            </w:r>
            <w:proofErr w:type="spellEnd"/>
            <w:proofErr w:type="gram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100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t xml:space="preserve">10 мл 2-х </w:t>
            </w:r>
            <w:proofErr w:type="spellStart"/>
            <w:r>
              <w:t>комп</w:t>
            </w:r>
            <w:proofErr w:type="spellEnd"/>
            <w:r>
              <w:t xml:space="preserve"> с </w:t>
            </w:r>
            <w:proofErr w:type="spellStart"/>
            <w:r>
              <w:t>имп</w:t>
            </w:r>
            <w:proofErr w:type="spellEnd"/>
            <w:r>
              <w:t xml:space="preserve"> иглой (0,8х40 мм)</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49</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Шприцы</w:t>
            </w:r>
          </w:p>
          <w:p w:rsidR="00C226F9" w:rsidRPr="00796B0F" w:rsidRDefault="00C226F9" w:rsidP="00BA07D6">
            <w:hyperlink r:id="rId129" w:history="1">
              <w:r w:rsidRPr="00796B0F">
                <w:rPr>
                  <w:rStyle w:val="af"/>
                </w:rPr>
                <w:t>32.50.13.110</w:t>
              </w:r>
            </w:hyperlink>
          </w:p>
        </w:tc>
        <w:tc>
          <w:tcPr>
            <w:tcW w:w="1674" w:type="dxa"/>
            <w:tcBorders>
              <w:top w:val="nil"/>
              <w:left w:val="single" w:sz="4" w:space="0" w:color="000000"/>
              <w:bottom w:val="single" w:sz="2" w:space="0" w:color="000000"/>
              <w:right w:val="single" w:sz="4" w:space="0" w:color="000000"/>
            </w:tcBorders>
          </w:tcPr>
          <w:p w:rsidR="00C226F9" w:rsidRPr="00796B0F" w:rsidRDefault="00C226F9" w:rsidP="00BA07D6"/>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proofErr w:type="gramStart"/>
            <w:r w:rsidRPr="00796B0F">
              <w:t>шт</w:t>
            </w:r>
            <w:proofErr w:type="spellEnd"/>
            <w:proofErr w:type="gram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500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t xml:space="preserve">20 мл 2-х </w:t>
            </w:r>
            <w:proofErr w:type="spellStart"/>
            <w:r>
              <w:t>комп</w:t>
            </w:r>
            <w:proofErr w:type="spellEnd"/>
            <w:r>
              <w:t xml:space="preserve"> с </w:t>
            </w:r>
            <w:proofErr w:type="spellStart"/>
            <w:r>
              <w:t>имп</w:t>
            </w:r>
            <w:proofErr w:type="spellEnd"/>
            <w:r>
              <w:t xml:space="preserve"> иглой (0,8х40 мм)</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50</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Тагиста</w:t>
            </w:r>
            <w:proofErr w:type="spellEnd"/>
          </w:p>
          <w:p w:rsidR="00C226F9" w:rsidRPr="00796B0F" w:rsidRDefault="00C226F9" w:rsidP="00BA07D6">
            <w:hyperlink r:id="rId130" w:history="1">
              <w:r w:rsidRPr="00796B0F">
                <w:rPr>
                  <w:rStyle w:val="af"/>
                </w:rPr>
                <w:t>21.20.10.239</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BA07D6">
            <w:proofErr w:type="spellStart"/>
            <w:r>
              <w:t>Бетагистин</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таблетки; 24 мг  № 30</w:t>
            </w:r>
          </w:p>
        </w:tc>
      </w:tr>
      <w:tr w:rsidR="00C226F9" w:rsidRPr="00796B0F" w:rsidTr="00BA07D6">
        <w:trPr>
          <w:trHeight w:val="93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51</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 xml:space="preserve">Мазь </w:t>
            </w:r>
            <w:proofErr w:type="spellStart"/>
            <w:r>
              <w:t>С</w:t>
            </w:r>
            <w:r w:rsidRPr="00796B0F">
              <w:t>инафлан</w:t>
            </w:r>
            <w:proofErr w:type="spellEnd"/>
          </w:p>
          <w:p w:rsidR="00C226F9" w:rsidRPr="00796B0F" w:rsidRDefault="00C226F9" w:rsidP="00BA07D6">
            <w:hyperlink r:id="rId131" w:history="1">
              <w:r w:rsidRPr="00796B0F">
                <w:rPr>
                  <w:rStyle w:val="af"/>
                </w:rPr>
                <w:t>21.20.10.157</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BA07D6">
            <w:proofErr w:type="spellStart"/>
            <w:r>
              <w:t>Флуоцинолона</w:t>
            </w:r>
            <w:proofErr w:type="spellEnd"/>
            <w:r>
              <w:t xml:space="preserve"> </w:t>
            </w:r>
            <w:proofErr w:type="spellStart"/>
            <w:r>
              <w:t>ацетонид</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proofErr w:type="gramStart"/>
            <w:r>
              <w:t>шт</w:t>
            </w:r>
            <w:proofErr w:type="spellEnd"/>
            <w:proofErr w:type="gram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BA07D6">
            <w:r w:rsidRPr="00796B0F">
              <w:t>МАЗЬ ДЛЯ НАРУЖНОГО ПРИМЕНЕНИЯ</w:t>
            </w:r>
          </w:p>
          <w:p w:rsidR="00C226F9" w:rsidRPr="00796B0F" w:rsidRDefault="00C226F9" w:rsidP="00BA07D6">
            <w:r w:rsidRPr="00796B0F">
              <w:t>Дозировка:0.25 мг/г</w:t>
            </w:r>
            <w:r>
              <w:t xml:space="preserve"> </w:t>
            </w:r>
            <w:r w:rsidRPr="00796B0F">
              <w:t>0.025 %</w:t>
            </w:r>
          </w:p>
          <w:p w:rsidR="00C226F9" w:rsidRPr="00796B0F" w:rsidRDefault="00C226F9" w:rsidP="00BA07D6">
            <w:r>
              <w:t>Туба 10 г</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52</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 xml:space="preserve">Мазь </w:t>
            </w:r>
            <w:proofErr w:type="spellStart"/>
            <w:r>
              <w:t>К</w:t>
            </w:r>
            <w:r w:rsidRPr="00796B0F">
              <w:t>лотримазол</w:t>
            </w:r>
            <w:proofErr w:type="spellEnd"/>
          </w:p>
          <w:p w:rsidR="00C226F9" w:rsidRPr="00796B0F" w:rsidRDefault="00C226F9" w:rsidP="00BA07D6">
            <w:hyperlink r:id="rId132" w:history="1">
              <w:r w:rsidRPr="00796B0F">
                <w:rPr>
                  <w:rStyle w:val="af"/>
                </w:rPr>
                <w:t>21.20.10.151</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BA07D6">
            <w:proofErr w:type="spellStart"/>
            <w:r>
              <w:t>К</w:t>
            </w:r>
            <w:r w:rsidRPr="00796B0F">
              <w:t>лотримазол</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proofErr w:type="gramStart"/>
            <w:r>
              <w:t>шт</w:t>
            </w:r>
            <w:proofErr w:type="spellEnd"/>
            <w:proofErr w:type="gram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BA07D6">
            <w:r w:rsidRPr="00796B0F">
              <w:t>ГЕЛЬ ДЛЯ НАРУЖНОГО ПРИМЕНЕНИЯ</w:t>
            </w:r>
          </w:p>
          <w:p w:rsidR="00C226F9" w:rsidRDefault="00C226F9" w:rsidP="00BA07D6">
            <w:r w:rsidRPr="00796B0F">
              <w:t>Дозировка:10 мг/г</w:t>
            </w:r>
            <w:proofErr w:type="gramStart"/>
            <w:r w:rsidRPr="00796B0F">
              <w:t>1</w:t>
            </w:r>
            <w:proofErr w:type="gramEnd"/>
            <w:r w:rsidRPr="00796B0F">
              <w:t xml:space="preserve"> %</w:t>
            </w:r>
          </w:p>
          <w:p w:rsidR="00C226F9" w:rsidRPr="00796B0F" w:rsidRDefault="00C226F9" w:rsidP="00BA07D6">
            <w:r>
              <w:t>20 г</w:t>
            </w:r>
          </w:p>
          <w:p w:rsidR="00C226F9" w:rsidRPr="00796B0F" w:rsidRDefault="00C226F9" w:rsidP="00BA07D6"/>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53</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 xml:space="preserve">Мазь </w:t>
            </w:r>
            <w:proofErr w:type="spellStart"/>
            <w:r w:rsidRPr="00796B0F">
              <w:t>синтомициновая</w:t>
            </w:r>
            <w:proofErr w:type="spellEnd"/>
          </w:p>
          <w:p w:rsidR="00C226F9" w:rsidRPr="00796B0F" w:rsidRDefault="00C226F9" w:rsidP="00BA07D6">
            <w:hyperlink r:id="rId133" w:history="1">
              <w:r w:rsidRPr="00796B0F">
                <w:rPr>
                  <w:rStyle w:val="af"/>
                </w:rPr>
                <w:t>21.20.10.158</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BA07D6">
            <w:proofErr w:type="spellStart"/>
            <w:r>
              <w:t>Хлорамфеникол</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proofErr w:type="gramStart"/>
            <w:r>
              <w:t>шт</w:t>
            </w:r>
            <w:proofErr w:type="spellEnd"/>
            <w:proofErr w:type="gram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3</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мази</w:t>
            </w:r>
          </w:p>
          <w:p w:rsidR="00C226F9" w:rsidRDefault="00C226F9" w:rsidP="0011134A">
            <w:r w:rsidRPr="00796B0F">
              <w:t xml:space="preserve"> для наружного применения  </w:t>
            </w:r>
            <w:r>
              <w:t>10</w:t>
            </w:r>
            <w:r w:rsidRPr="00796B0F">
              <w:t>%</w:t>
            </w:r>
          </w:p>
          <w:p w:rsidR="00C226F9" w:rsidRPr="00796B0F" w:rsidRDefault="00C226F9" w:rsidP="0011134A">
            <w:r>
              <w:t>туба 25 г</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54</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rPr>
                <w:u w:val="single"/>
              </w:rPr>
              <w:t>Анвимакс</w:t>
            </w:r>
            <w:proofErr w:type="spellEnd"/>
          </w:p>
          <w:p w:rsidR="00C226F9" w:rsidRPr="00796B0F" w:rsidRDefault="00C226F9" w:rsidP="00BA07D6">
            <w:hyperlink r:id="rId134" w:history="1">
              <w:r w:rsidRPr="00796B0F">
                <w:rPr>
                  <w:rStyle w:val="af"/>
                </w:rPr>
                <w:t>21.20.10.255</w:t>
              </w:r>
            </w:hyperlink>
            <w:r w:rsidRPr="00796B0F">
              <w:rPr>
                <w:u w:val="single"/>
              </w:rPr>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BA07D6">
            <w:proofErr w:type="spellStart"/>
            <w:r>
              <w:t>Парацетамол+Аскорбиновая</w:t>
            </w:r>
            <w:proofErr w:type="spellEnd"/>
            <w:r>
              <w:t xml:space="preserve"> </w:t>
            </w:r>
            <w:proofErr w:type="spellStart"/>
            <w:r>
              <w:t>кислота+Кальция</w:t>
            </w:r>
            <w:proofErr w:type="spellEnd"/>
            <w:r>
              <w:t xml:space="preserve"> </w:t>
            </w:r>
            <w:proofErr w:type="spellStart"/>
            <w:r>
              <w:t>глюконат+Лоратадин+Римантадин+Рутозил</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4</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ПОРОШОК ДЛЯ ПРИГОТОВЛЕНИЯ РАСТВОРА ДЛЯ ПРИЕМА ВНУТРЬ №24</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55</w:t>
            </w:r>
          </w:p>
        </w:tc>
        <w:tc>
          <w:tcPr>
            <w:tcW w:w="2100" w:type="dxa"/>
            <w:tcBorders>
              <w:top w:val="nil"/>
              <w:left w:val="single" w:sz="4" w:space="0" w:color="000000"/>
              <w:bottom w:val="single" w:sz="2" w:space="0" w:color="000000"/>
              <w:right w:val="single" w:sz="4" w:space="0" w:color="000000"/>
            </w:tcBorders>
            <w:vAlign w:val="center"/>
            <w:hideMark/>
          </w:tcPr>
          <w:p w:rsidR="00C226F9" w:rsidRPr="004649F1" w:rsidRDefault="00C226F9" w:rsidP="00BA07D6">
            <w:r w:rsidRPr="004649F1">
              <w:t>Лейкопластырь</w:t>
            </w:r>
          </w:p>
          <w:p w:rsidR="00C226F9" w:rsidRPr="004649F1" w:rsidRDefault="00C226F9" w:rsidP="00BA07D6">
            <w:r w:rsidRPr="004649F1">
              <w:t xml:space="preserve">  </w:t>
            </w:r>
            <w:hyperlink r:id="rId135" w:history="1">
              <w:r w:rsidRPr="004649F1">
                <w:rPr>
                  <w:rStyle w:val="af"/>
                </w:rPr>
                <w:t>21.20.24.110</w:t>
              </w:r>
            </w:hyperlink>
            <w:r w:rsidRPr="004649F1">
              <w:t xml:space="preserve"> </w:t>
            </w:r>
          </w:p>
        </w:tc>
        <w:tc>
          <w:tcPr>
            <w:tcW w:w="1674" w:type="dxa"/>
            <w:tcBorders>
              <w:top w:val="nil"/>
              <w:left w:val="single" w:sz="4" w:space="0" w:color="000000"/>
              <w:bottom w:val="single" w:sz="2" w:space="0" w:color="000000"/>
              <w:right w:val="single" w:sz="4" w:space="0" w:color="000000"/>
            </w:tcBorders>
          </w:tcPr>
          <w:p w:rsidR="00C226F9" w:rsidRPr="004649F1" w:rsidRDefault="00C226F9" w:rsidP="00BA07D6"/>
        </w:tc>
        <w:tc>
          <w:tcPr>
            <w:tcW w:w="710" w:type="dxa"/>
            <w:tcBorders>
              <w:top w:val="nil"/>
              <w:left w:val="single" w:sz="4" w:space="0" w:color="000000"/>
              <w:bottom w:val="single" w:sz="2" w:space="0" w:color="000000"/>
              <w:right w:val="single" w:sz="4" w:space="0" w:color="000000"/>
            </w:tcBorders>
            <w:vAlign w:val="center"/>
            <w:hideMark/>
          </w:tcPr>
          <w:p w:rsidR="00C226F9" w:rsidRPr="004649F1" w:rsidRDefault="00C226F9" w:rsidP="00BA07D6">
            <w:proofErr w:type="spellStart"/>
            <w:proofErr w:type="gramStart"/>
            <w:r w:rsidRPr="004649F1">
              <w:t>шт</w:t>
            </w:r>
            <w:proofErr w:type="spellEnd"/>
            <w:proofErr w:type="gramEnd"/>
          </w:p>
        </w:tc>
        <w:tc>
          <w:tcPr>
            <w:tcW w:w="616" w:type="dxa"/>
            <w:tcBorders>
              <w:top w:val="nil"/>
              <w:left w:val="single" w:sz="4" w:space="0" w:color="000000"/>
              <w:bottom w:val="single" w:sz="2" w:space="0" w:color="000000"/>
              <w:right w:val="single" w:sz="4" w:space="0" w:color="000000"/>
            </w:tcBorders>
            <w:vAlign w:val="center"/>
            <w:hideMark/>
          </w:tcPr>
          <w:p w:rsidR="00C226F9" w:rsidRPr="004649F1" w:rsidRDefault="00C226F9" w:rsidP="00BA07D6">
            <w:r w:rsidRPr="004649F1">
              <w:t>10</w:t>
            </w:r>
          </w:p>
        </w:tc>
        <w:tc>
          <w:tcPr>
            <w:tcW w:w="679" w:type="dxa"/>
            <w:tcBorders>
              <w:top w:val="nil"/>
              <w:left w:val="single" w:sz="4" w:space="0" w:color="000000"/>
              <w:bottom w:val="single" w:sz="2" w:space="0" w:color="000000"/>
              <w:right w:val="single" w:sz="4" w:space="0" w:color="000000"/>
            </w:tcBorders>
            <w:vAlign w:val="center"/>
          </w:tcPr>
          <w:p w:rsidR="00C226F9" w:rsidRPr="004649F1"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4649F1"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4649F1" w:rsidRDefault="00C226F9" w:rsidP="00BA07D6">
            <w:r w:rsidRPr="004649F1">
              <w:t xml:space="preserve">Хлопковый </w:t>
            </w:r>
            <w:proofErr w:type="spellStart"/>
            <w:r w:rsidRPr="004649F1">
              <w:t>гипоаллергенный</w:t>
            </w:r>
            <w:proofErr w:type="spellEnd"/>
            <w:r w:rsidRPr="004649F1">
              <w:t xml:space="preserve"> 2 см- 500 см на тканой основе</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4649F1" w:rsidRDefault="00C226F9" w:rsidP="00C226F9">
            <w:r w:rsidRPr="004649F1">
              <w:t>56</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BA07D6">
            <w:proofErr w:type="spellStart"/>
            <w:r w:rsidRPr="00DD4646">
              <w:t>Р-р</w:t>
            </w:r>
            <w:proofErr w:type="spellEnd"/>
            <w:r w:rsidRPr="00DD4646">
              <w:t xml:space="preserve"> </w:t>
            </w:r>
            <w:proofErr w:type="spellStart"/>
            <w:r w:rsidRPr="00DD4646">
              <w:t>сульфакамфокаин</w:t>
            </w:r>
            <w:proofErr w:type="spellEnd"/>
          </w:p>
          <w:p w:rsidR="00C226F9" w:rsidRPr="00DD4646" w:rsidRDefault="00C226F9" w:rsidP="00BA07D6">
            <w:hyperlink r:id="rId136" w:history="1">
              <w:r w:rsidRPr="00DD4646">
                <w:rPr>
                  <w:rStyle w:val="af"/>
                  <w:u w:val="none"/>
                </w:rPr>
                <w:t>21.20.10.259</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BA07D6">
            <w:proofErr w:type="spellStart"/>
            <w:r>
              <w:t>Прокаин+Сульфокамфорная</w:t>
            </w:r>
            <w:proofErr w:type="spellEnd"/>
            <w:r>
              <w:t xml:space="preserve"> кислота</w:t>
            </w:r>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1</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 xml:space="preserve">раствор для инъекций 10%  - 2 мл, в упаковке 10 ампул,  </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57</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BA07D6">
            <w:r w:rsidRPr="00DD4646">
              <w:t>Валерианы экстракт</w:t>
            </w:r>
          </w:p>
          <w:p w:rsidR="00C226F9" w:rsidRPr="00DD4646" w:rsidRDefault="00C226F9" w:rsidP="00BA07D6">
            <w:hyperlink r:id="rId137" w:history="1">
              <w:r w:rsidRPr="00DD4646">
                <w:rPr>
                  <w:rStyle w:val="af"/>
                  <w:u w:val="none"/>
                </w:rPr>
                <w:t>21.20.10.235</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BA07D6">
            <w:r>
              <w:t>Валерианы лекарственной корневища с корнями</w:t>
            </w:r>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20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BA07D6"/>
          <w:p w:rsidR="00C226F9" w:rsidRPr="00796B0F" w:rsidRDefault="00C226F9" w:rsidP="00DD4646">
            <w:r w:rsidRPr="00796B0F">
              <w:t> Таб</w:t>
            </w:r>
            <w:r>
              <w:t xml:space="preserve">летки </w:t>
            </w:r>
            <w:r w:rsidRPr="00796B0F">
              <w:t xml:space="preserve"> </w:t>
            </w:r>
            <w:r>
              <w:t xml:space="preserve">20 мг </w:t>
            </w:r>
            <w:r w:rsidRPr="00796B0F">
              <w:t xml:space="preserve"> № 50 </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58</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BA07D6">
            <w:proofErr w:type="spellStart"/>
            <w:r w:rsidRPr="00DD4646">
              <w:t>Супрастин</w:t>
            </w:r>
            <w:proofErr w:type="spellEnd"/>
          </w:p>
          <w:p w:rsidR="00C226F9" w:rsidRPr="00DD4646" w:rsidRDefault="00C226F9" w:rsidP="00BA07D6">
            <w:hyperlink r:id="rId138" w:history="1">
              <w:r w:rsidRPr="00DD4646">
                <w:rPr>
                  <w:rStyle w:val="af"/>
                  <w:u w:val="none"/>
                </w:rPr>
                <w:t>21.20.10.256</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BA07D6">
            <w:proofErr w:type="spellStart"/>
            <w:r>
              <w:t>Хлоропирамин</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2</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Р-р</w:t>
            </w:r>
            <w:proofErr w:type="spellEnd"/>
            <w:r w:rsidRPr="00796B0F">
              <w:t xml:space="preserve"> для инъекций</w:t>
            </w:r>
            <w:r>
              <w:t xml:space="preserve"> 20 мг/мл 1 мл</w:t>
            </w:r>
            <w:r w:rsidRPr="00796B0F">
              <w:t xml:space="preserve"> № 5</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59</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BA07D6">
            <w:proofErr w:type="spellStart"/>
            <w:r w:rsidRPr="00DD4646">
              <w:t>Амброксол</w:t>
            </w:r>
            <w:proofErr w:type="spellEnd"/>
            <w:r w:rsidRPr="00DD4646">
              <w:t xml:space="preserve"> </w:t>
            </w:r>
            <w:hyperlink r:id="rId139" w:history="1">
              <w:r w:rsidRPr="00DD4646">
                <w:rPr>
                  <w:rStyle w:val="af"/>
                  <w:u w:val="none"/>
                </w:rPr>
                <w:t>21.20.10.255</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BA07D6">
            <w:proofErr w:type="spellStart"/>
            <w:r w:rsidRPr="00DD4646">
              <w:t>Амброксол</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t>30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DD4646">
            <w:r w:rsidRPr="00796B0F">
              <w:t xml:space="preserve">Таблетки № </w:t>
            </w:r>
            <w:r>
              <w:t>20 30 мг</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lastRenderedPageBreak/>
              <w:t>60</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BA07D6">
            <w:proofErr w:type="spellStart"/>
            <w:r w:rsidRPr="00DD4646">
              <w:t>Р-р</w:t>
            </w:r>
            <w:proofErr w:type="spellEnd"/>
            <w:r w:rsidRPr="00DD4646">
              <w:t xml:space="preserve"> </w:t>
            </w:r>
            <w:proofErr w:type="spellStart"/>
            <w:r>
              <w:t>М</w:t>
            </w:r>
            <w:r w:rsidRPr="00DD4646">
              <w:t>елоксикам</w:t>
            </w:r>
            <w:proofErr w:type="spellEnd"/>
          </w:p>
          <w:p w:rsidR="00C226F9" w:rsidRPr="00DD4646" w:rsidRDefault="00C226F9" w:rsidP="00BA07D6">
            <w:hyperlink r:id="rId140" w:history="1">
              <w:r w:rsidRPr="00DD4646">
                <w:rPr>
                  <w:rStyle w:val="af"/>
                  <w:u w:val="none"/>
                </w:rPr>
                <w:t>21.20.10.221</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BA07D6">
            <w:proofErr w:type="spellStart"/>
            <w:r>
              <w:t>Мелоксикам</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5</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 xml:space="preserve"> РАСТВОР ДЛЯ ВНУТРИМЫШЕЧНОГО ВВЕДЕНИЯ; 10 мг/мл </w:t>
            </w:r>
            <w:r>
              <w:t>1,5 мл ампулы № 3</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61</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BA07D6">
            <w:r w:rsidRPr="00DD4646">
              <w:t xml:space="preserve">Ацетилсалициловая </w:t>
            </w:r>
            <w:proofErr w:type="spellStart"/>
            <w:r w:rsidRPr="00DD4646">
              <w:t>к-та</w:t>
            </w:r>
            <w:proofErr w:type="spellEnd"/>
          </w:p>
          <w:p w:rsidR="00C226F9" w:rsidRPr="00DD4646" w:rsidRDefault="00C226F9" w:rsidP="00BA07D6">
            <w:hyperlink r:id="rId141" w:history="1">
              <w:r w:rsidRPr="00DD4646">
                <w:rPr>
                  <w:rStyle w:val="af"/>
                  <w:u w:val="none"/>
                </w:rPr>
                <w:t>21.10.10.120</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DD4646" w:rsidRDefault="00C226F9" w:rsidP="00DD4646">
            <w:r w:rsidRPr="00DD4646">
              <w:t>Ацетилсалициловая кислота</w:t>
            </w:r>
          </w:p>
          <w:p w:rsidR="00C226F9" w:rsidRPr="00DD4646" w:rsidRDefault="00C226F9" w:rsidP="00BA07D6"/>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t>15</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DD4646">
            <w:r w:rsidRPr="00796B0F">
              <w:t>Таблетки №</w:t>
            </w:r>
            <w:r>
              <w:t>20 500 мг</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62</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BA07D6">
            <w:proofErr w:type="spellStart"/>
            <w:r w:rsidRPr="00DD4646">
              <w:t>Аспаркам</w:t>
            </w:r>
            <w:proofErr w:type="spellEnd"/>
          </w:p>
          <w:p w:rsidR="00C226F9" w:rsidRPr="00DD4646" w:rsidRDefault="00C226F9" w:rsidP="00BA07D6">
            <w:hyperlink r:id="rId142" w:history="1">
              <w:r w:rsidRPr="00DD4646">
                <w:rPr>
                  <w:rStyle w:val="af"/>
                  <w:u w:val="none"/>
                </w:rPr>
                <w:t>21.20.10.121</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DD4646" w:rsidRDefault="00C226F9" w:rsidP="00BA07D6">
            <w:r>
              <w:t xml:space="preserve">Калия и магния </w:t>
            </w:r>
            <w:proofErr w:type="spellStart"/>
            <w:r>
              <w:t>аспарагинат</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20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ТАБЛЕТКИ; 175 мг+175 мг № 60</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63</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BA07D6">
            <w:proofErr w:type="spellStart"/>
            <w:r w:rsidRPr="00DD4646">
              <w:t>Р-р</w:t>
            </w:r>
            <w:proofErr w:type="spellEnd"/>
            <w:r w:rsidRPr="00DD4646">
              <w:t xml:space="preserve"> </w:t>
            </w:r>
            <w:proofErr w:type="spellStart"/>
            <w:r>
              <w:t>Э</w:t>
            </w:r>
            <w:r w:rsidRPr="00DD4646">
              <w:t>моксипин</w:t>
            </w:r>
            <w:proofErr w:type="spellEnd"/>
          </w:p>
          <w:p w:rsidR="00C226F9" w:rsidRPr="00DD4646" w:rsidRDefault="00C226F9" w:rsidP="00BA07D6">
            <w:hyperlink r:id="rId143" w:history="1">
              <w:r w:rsidRPr="00DD4646">
                <w:rPr>
                  <w:rStyle w:val="af"/>
                  <w:u w:val="none"/>
                </w:rPr>
                <w:t>21.20.10.239</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DD4646" w:rsidRDefault="00C226F9" w:rsidP="00BA07D6">
            <w:proofErr w:type="spellStart"/>
            <w:r>
              <w:t>Метилэтилпиридинол</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раствор</w:t>
            </w:r>
          </w:p>
          <w:p w:rsidR="00C226F9" w:rsidRPr="00796B0F" w:rsidRDefault="00C226F9" w:rsidP="000F3351">
            <w:r w:rsidRPr="00796B0F">
              <w:t> </w:t>
            </w:r>
            <w:proofErr w:type="spellStart"/>
            <w:r w:rsidRPr="00796B0F">
              <w:t>д</w:t>
            </w:r>
            <w:proofErr w:type="spellEnd"/>
            <w:r w:rsidRPr="00796B0F">
              <w:t>/ин</w:t>
            </w:r>
            <w:proofErr w:type="gramStart"/>
            <w:r w:rsidRPr="00796B0F">
              <w:t>1</w:t>
            </w:r>
            <w:proofErr w:type="gramEnd"/>
            <w:r w:rsidRPr="00796B0F">
              <w:t xml:space="preserve">% 1мл </w:t>
            </w:r>
            <w:proofErr w:type="spellStart"/>
            <w:r w:rsidRPr="00796B0F">
              <w:t>амп</w:t>
            </w:r>
            <w:proofErr w:type="spellEnd"/>
            <w:r w:rsidRPr="00796B0F">
              <w:t xml:space="preserve"> №</w:t>
            </w:r>
            <w:r>
              <w:t>10</w:t>
            </w:r>
            <w:r w:rsidRPr="00796B0F">
              <w:t xml:space="preserve">  </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64</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BA07D6">
            <w:proofErr w:type="spellStart"/>
            <w:r w:rsidRPr="00DD4646">
              <w:t>Р-р</w:t>
            </w:r>
            <w:proofErr w:type="spellEnd"/>
            <w:r w:rsidRPr="00DD4646">
              <w:t xml:space="preserve"> Натрия хлорид</w:t>
            </w:r>
          </w:p>
          <w:p w:rsidR="00C226F9" w:rsidRPr="00DD4646" w:rsidRDefault="00C226F9" w:rsidP="00BA07D6">
            <w:hyperlink r:id="rId144" w:history="1">
              <w:r w:rsidRPr="00DD4646">
                <w:rPr>
                  <w:rStyle w:val="af"/>
                  <w:u w:val="none"/>
                </w:rPr>
                <w:t>21.20.10.134</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DD4646" w:rsidRDefault="00C226F9" w:rsidP="00BA07D6">
            <w:r w:rsidRPr="00DD4646">
              <w:t>Натрия хлорид</w:t>
            </w:r>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proofErr w:type="gramStart"/>
            <w:r>
              <w:t>шт</w:t>
            </w:r>
            <w:proofErr w:type="spellEnd"/>
            <w:proofErr w:type="gram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20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0F3351">
            <w:proofErr w:type="spellStart"/>
            <w:r w:rsidRPr="00796B0F">
              <w:t>Р-р</w:t>
            </w:r>
            <w:proofErr w:type="spellEnd"/>
            <w:r w:rsidRPr="00796B0F">
              <w:t xml:space="preserve"> для в/</w:t>
            </w:r>
            <w:proofErr w:type="gramStart"/>
            <w:r w:rsidRPr="00796B0F">
              <w:t>в</w:t>
            </w:r>
            <w:proofErr w:type="gramEnd"/>
            <w:r w:rsidRPr="00796B0F">
              <w:t xml:space="preserve"> вливания 0.9% 2</w:t>
            </w:r>
            <w:r>
              <w:t>50 мл</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65</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BA07D6">
            <w:proofErr w:type="spellStart"/>
            <w:r w:rsidRPr="00DD4646">
              <w:t>Р-р</w:t>
            </w:r>
            <w:proofErr w:type="spellEnd"/>
            <w:r w:rsidRPr="00DD4646">
              <w:t xml:space="preserve"> Натрия хлорид</w:t>
            </w:r>
          </w:p>
          <w:p w:rsidR="00C226F9" w:rsidRPr="00DD4646" w:rsidRDefault="00C226F9" w:rsidP="00BA07D6">
            <w:hyperlink r:id="rId145" w:history="1">
              <w:r w:rsidRPr="00DD4646">
                <w:rPr>
                  <w:rStyle w:val="af"/>
                  <w:u w:val="none"/>
                </w:rPr>
                <w:t>21.20.10.134</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DD4646" w:rsidRDefault="00C226F9" w:rsidP="00BA07D6">
            <w:r w:rsidRPr="00DD4646">
              <w:t>Натрия хлорид</w:t>
            </w:r>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0F3351">
            <w:proofErr w:type="spellStart"/>
            <w:r w:rsidRPr="00796B0F">
              <w:t>Р-р</w:t>
            </w:r>
            <w:proofErr w:type="spellEnd"/>
            <w:r w:rsidRPr="00796B0F">
              <w:t xml:space="preserve"> для в/</w:t>
            </w:r>
            <w:proofErr w:type="gramStart"/>
            <w:r w:rsidRPr="00796B0F">
              <w:t>в</w:t>
            </w:r>
            <w:proofErr w:type="gramEnd"/>
            <w:r w:rsidRPr="00796B0F">
              <w:t xml:space="preserve"> вливания 0.9%</w:t>
            </w:r>
            <w:r>
              <w:t xml:space="preserve"> 10 мл </w:t>
            </w:r>
            <w:r w:rsidRPr="00796B0F">
              <w:t>ампулы</w:t>
            </w:r>
            <w:r>
              <w:t xml:space="preserve"> № 10</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66</w:t>
            </w:r>
          </w:p>
        </w:tc>
        <w:tc>
          <w:tcPr>
            <w:tcW w:w="2100" w:type="dxa"/>
            <w:tcBorders>
              <w:top w:val="nil"/>
              <w:left w:val="single" w:sz="4" w:space="0" w:color="000000"/>
              <w:bottom w:val="single" w:sz="2" w:space="0" w:color="000000"/>
              <w:right w:val="single" w:sz="4" w:space="0" w:color="000000"/>
            </w:tcBorders>
            <w:vAlign w:val="center"/>
            <w:hideMark/>
          </w:tcPr>
          <w:p w:rsidR="00C226F9" w:rsidRPr="00C226F9" w:rsidRDefault="00C226F9" w:rsidP="00BA07D6">
            <w:proofErr w:type="spellStart"/>
            <w:r w:rsidRPr="00C226F9">
              <w:t>Р-р</w:t>
            </w:r>
            <w:proofErr w:type="spellEnd"/>
            <w:r w:rsidRPr="00C226F9">
              <w:t xml:space="preserve"> </w:t>
            </w:r>
            <w:proofErr w:type="spellStart"/>
            <w:r w:rsidRPr="00C226F9">
              <w:t>Аспаркам</w:t>
            </w:r>
            <w:proofErr w:type="spellEnd"/>
          </w:p>
          <w:p w:rsidR="00C226F9" w:rsidRPr="00C226F9" w:rsidRDefault="00C226F9" w:rsidP="00BA07D6">
            <w:hyperlink r:id="rId146" w:history="1">
              <w:r w:rsidRPr="00C226F9">
                <w:rPr>
                  <w:rStyle w:val="af"/>
                  <w:u w:val="none"/>
                </w:rPr>
                <w:t>21.20.10.141</w:t>
              </w:r>
            </w:hyperlink>
            <w:r w:rsidRPr="00C226F9">
              <w:t xml:space="preserve"> </w:t>
            </w:r>
          </w:p>
        </w:tc>
        <w:tc>
          <w:tcPr>
            <w:tcW w:w="1674" w:type="dxa"/>
            <w:tcBorders>
              <w:top w:val="nil"/>
              <w:left w:val="single" w:sz="4" w:space="0" w:color="000000"/>
              <w:bottom w:val="single" w:sz="2" w:space="0" w:color="000000"/>
              <w:right w:val="single" w:sz="4" w:space="0" w:color="000000"/>
            </w:tcBorders>
          </w:tcPr>
          <w:p w:rsidR="00C226F9" w:rsidRPr="00C226F9" w:rsidRDefault="00C226F9" w:rsidP="00BA07D6">
            <w:r w:rsidRPr="00C226F9">
              <w:t xml:space="preserve">Калия и магния </w:t>
            </w:r>
            <w:proofErr w:type="spellStart"/>
            <w:r w:rsidRPr="00C226F9">
              <w:t>аспарагинат</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C226F9" w:rsidRDefault="00C226F9" w:rsidP="00BA07D6">
            <w:proofErr w:type="spellStart"/>
            <w:r w:rsidRPr="00C226F9">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C226F9" w:rsidRDefault="00C226F9" w:rsidP="00BA07D6">
            <w:r w:rsidRPr="00C226F9">
              <w:rPr>
                <w:lang w:val="en-US"/>
              </w:rPr>
              <w:t>2</w:t>
            </w:r>
          </w:p>
        </w:tc>
        <w:tc>
          <w:tcPr>
            <w:tcW w:w="679" w:type="dxa"/>
            <w:tcBorders>
              <w:top w:val="nil"/>
              <w:left w:val="single" w:sz="4" w:space="0" w:color="000000"/>
              <w:bottom w:val="single" w:sz="2" w:space="0" w:color="000000"/>
              <w:right w:val="single" w:sz="4" w:space="0" w:color="000000"/>
            </w:tcBorders>
            <w:vAlign w:val="center"/>
          </w:tcPr>
          <w:p w:rsidR="00C226F9" w:rsidRPr="00C226F9"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C226F9"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C226F9" w:rsidRDefault="00C226F9" w:rsidP="004649F1">
            <w:r w:rsidRPr="00C226F9">
              <w:t>Раствор 45,2 мг/мл+40 мг/мл 5 мл №10 для в/</w:t>
            </w:r>
            <w:proofErr w:type="gramStart"/>
            <w:r w:rsidRPr="00C226F9">
              <w:t>в</w:t>
            </w:r>
            <w:proofErr w:type="gramEnd"/>
            <w:r w:rsidRPr="00C226F9">
              <w:t xml:space="preserve"> вливания</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67</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BA07D6">
            <w:proofErr w:type="spellStart"/>
            <w:r w:rsidRPr="00DD4646">
              <w:t>Метоклопрамид</w:t>
            </w:r>
            <w:proofErr w:type="spellEnd"/>
          </w:p>
          <w:p w:rsidR="00C226F9" w:rsidRPr="00DD4646" w:rsidRDefault="00C226F9" w:rsidP="00BA07D6">
            <w:hyperlink r:id="rId147" w:history="1">
              <w:r w:rsidRPr="00DD4646">
                <w:rPr>
                  <w:rStyle w:val="af"/>
                  <w:u w:val="none"/>
                </w:rPr>
                <w:t>21.20.10.113</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DD4646" w:rsidRDefault="00C226F9" w:rsidP="000F3351">
            <w:proofErr w:type="spellStart"/>
            <w:r w:rsidRPr="00DD4646">
              <w:t>Метоклопрамид</w:t>
            </w:r>
            <w:proofErr w:type="spellEnd"/>
          </w:p>
          <w:p w:rsidR="00C226F9" w:rsidRPr="00DD4646" w:rsidRDefault="00C226F9" w:rsidP="00BA07D6"/>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2</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BA07D6">
            <w:r w:rsidRPr="00796B0F">
              <w:t>ТАБЛЕТКИ</w:t>
            </w:r>
          </w:p>
          <w:p w:rsidR="00C226F9" w:rsidRPr="00796B0F" w:rsidRDefault="00C226F9" w:rsidP="00BA07D6">
            <w:r w:rsidRPr="00796B0F">
              <w:t>Дозировка:10 мг №50</w:t>
            </w:r>
          </w:p>
          <w:p w:rsidR="00C226F9" w:rsidRPr="00796B0F" w:rsidRDefault="00C226F9" w:rsidP="00BA07D6"/>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68</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BA07D6">
            <w:proofErr w:type="spellStart"/>
            <w:r w:rsidRPr="00DD4646">
              <w:t>Хлоргексидин</w:t>
            </w:r>
            <w:r>
              <w:t>а</w:t>
            </w:r>
            <w:proofErr w:type="spellEnd"/>
            <w:r>
              <w:t xml:space="preserve"> </w:t>
            </w:r>
            <w:proofErr w:type="spellStart"/>
            <w:r>
              <w:t>Биглюконат</w:t>
            </w:r>
            <w:proofErr w:type="spellEnd"/>
          </w:p>
          <w:p w:rsidR="00C226F9" w:rsidRPr="00DD4646" w:rsidRDefault="00C226F9" w:rsidP="00BA07D6">
            <w:hyperlink r:id="rId148" w:history="1">
              <w:r w:rsidRPr="00DD4646">
                <w:rPr>
                  <w:rStyle w:val="af"/>
                  <w:u w:val="none"/>
                </w:rPr>
                <w:t>21.20.10.158</w:t>
              </w:r>
            </w:hyperlink>
          </w:p>
        </w:tc>
        <w:tc>
          <w:tcPr>
            <w:tcW w:w="1674" w:type="dxa"/>
            <w:tcBorders>
              <w:top w:val="nil"/>
              <w:left w:val="single" w:sz="4" w:space="0" w:color="000000"/>
              <w:bottom w:val="single" w:sz="2" w:space="0" w:color="000000"/>
              <w:right w:val="single" w:sz="4" w:space="0" w:color="000000"/>
            </w:tcBorders>
          </w:tcPr>
          <w:p w:rsidR="00C226F9" w:rsidRPr="00DD4646" w:rsidRDefault="00C226F9" w:rsidP="00BA07D6"/>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фл</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20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Р-р</w:t>
            </w:r>
            <w:proofErr w:type="spellEnd"/>
            <w:r w:rsidRPr="00796B0F">
              <w:t xml:space="preserve"> для наружного применения</w:t>
            </w:r>
            <w:r>
              <w:t xml:space="preserve"> 0,05 %</w:t>
            </w:r>
            <w:r w:rsidRPr="00796B0F">
              <w:t xml:space="preserve"> 100 </w:t>
            </w:r>
            <w:proofErr w:type="spellStart"/>
            <w:r w:rsidRPr="00796B0F">
              <w:t>гр</w:t>
            </w:r>
            <w:proofErr w:type="spellEnd"/>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69</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BA07D6">
            <w:r w:rsidRPr="00DD4646">
              <w:t xml:space="preserve">Мазь </w:t>
            </w:r>
            <w:proofErr w:type="spellStart"/>
            <w:r>
              <w:t>Д</w:t>
            </w:r>
            <w:r w:rsidRPr="00DD4646">
              <w:t>иклофенак</w:t>
            </w:r>
            <w:proofErr w:type="spellEnd"/>
          </w:p>
          <w:p w:rsidR="00C226F9" w:rsidRPr="00DD4646" w:rsidRDefault="00C226F9" w:rsidP="00BA07D6">
            <w:r w:rsidRPr="00DD4646">
              <w:t xml:space="preserve"> </w:t>
            </w:r>
            <w:hyperlink r:id="rId149" w:history="1">
              <w:r w:rsidRPr="00DD4646">
                <w:rPr>
                  <w:rStyle w:val="af"/>
                  <w:u w:val="none"/>
                </w:rPr>
                <w:t>21.20.10.224</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DD4646" w:rsidRDefault="00C226F9" w:rsidP="00BA07D6">
            <w:proofErr w:type="spellStart"/>
            <w:r>
              <w:t>Диклофенак</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proofErr w:type="gramStart"/>
            <w:r>
              <w:t>шт</w:t>
            </w:r>
            <w:proofErr w:type="spellEnd"/>
            <w:proofErr w:type="gram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BA07D6">
            <w:r w:rsidRPr="00796B0F">
              <w:t>МАЗЬ ДЛЯ НАРУЖНОГО ПРИМЕНЕНИЯ</w:t>
            </w:r>
          </w:p>
          <w:p w:rsidR="00C226F9" w:rsidRPr="00796B0F" w:rsidRDefault="00C226F9" w:rsidP="00BA07D6">
            <w:r w:rsidRPr="00796B0F">
              <w:t>Дозировка:20 мг/г</w:t>
            </w:r>
            <w:proofErr w:type="gramStart"/>
            <w:r w:rsidRPr="00796B0F">
              <w:t>2</w:t>
            </w:r>
            <w:proofErr w:type="gramEnd"/>
            <w:r w:rsidRPr="00796B0F">
              <w:t xml:space="preserve"> %</w:t>
            </w:r>
          </w:p>
          <w:p w:rsidR="00C226F9" w:rsidRPr="00796B0F" w:rsidRDefault="00C226F9" w:rsidP="00BA07D6">
            <w:r>
              <w:t>30 г</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70</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BA07D6">
            <w:proofErr w:type="spellStart"/>
            <w:r w:rsidRPr="00DD4646">
              <w:t>Супрастин</w:t>
            </w:r>
            <w:proofErr w:type="spellEnd"/>
          </w:p>
          <w:p w:rsidR="00C226F9" w:rsidRPr="00DD4646" w:rsidRDefault="00C226F9" w:rsidP="00BA07D6">
            <w:hyperlink r:id="rId150" w:history="1">
              <w:r w:rsidRPr="00DD4646">
                <w:rPr>
                  <w:rStyle w:val="af"/>
                  <w:u w:val="none"/>
                </w:rPr>
                <w:t>21.20.10.256</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DD4646" w:rsidRDefault="00C226F9" w:rsidP="00BA07D6">
            <w:proofErr w:type="spellStart"/>
            <w:r>
              <w:t>Хлоропирамин</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1</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BA07D6">
            <w:r w:rsidRPr="00796B0F">
              <w:t>ТАБЛЕТКИ</w:t>
            </w:r>
          </w:p>
          <w:p w:rsidR="00C226F9" w:rsidRPr="00796B0F" w:rsidRDefault="00C226F9" w:rsidP="00BA07D6">
            <w:r w:rsidRPr="00796B0F">
              <w:t>Дозировка:25 мг №20</w:t>
            </w:r>
          </w:p>
          <w:p w:rsidR="00C226F9" w:rsidRPr="00796B0F" w:rsidRDefault="00C226F9" w:rsidP="00BA07D6"/>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71</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BA07D6">
            <w:r w:rsidRPr="00DD4646">
              <w:t>Системы</w:t>
            </w:r>
            <w:r>
              <w:t xml:space="preserve"> </w:t>
            </w:r>
            <w:proofErr w:type="spellStart"/>
            <w:r>
              <w:t>инфузионные</w:t>
            </w:r>
            <w:proofErr w:type="spellEnd"/>
          </w:p>
          <w:p w:rsidR="00C226F9" w:rsidRPr="00DD4646" w:rsidRDefault="00C226F9" w:rsidP="00BA07D6">
            <w:hyperlink r:id="rId151" w:history="1">
              <w:r w:rsidRPr="00DD4646">
                <w:rPr>
                  <w:rStyle w:val="af"/>
                  <w:u w:val="none"/>
                </w:rPr>
                <w:t>32.50.13.110</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DD4646" w:rsidRDefault="00C226F9" w:rsidP="00BA07D6"/>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proofErr w:type="gramStart"/>
            <w:r w:rsidRPr="00796B0F">
              <w:t>шт</w:t>
            </w:r>
            <w:proofErr w:type="spellEnd"/>
            <w:proofErr w:type="gram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20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BA07D6">
            <w:r w:rsidRPr="00796B0F">
              <w:t>система</w:t>
            </w:r>
          </w:p>
          <w:p w:rsidR="00C226F9" w:rsidRPr="00796B0F" w:rsidRDefault="00C226F9" w:rsidP="00BA07D6">
            <w:r w:rsidRPr="00796B0F">
              <w:t> </w:t>
            </w:r>
            <w:proofErr w:type="spellStart"/>
            <w:r w:rsidRPr="00796B0F">
              <w:t>инфузионная</w:t>
            </w:r>
            <w:proofErr w:type="spellEnd"/>
            <w:r w:rsidRPr="00796B0F">
              <w:t xml:space="preserve"> однократного применения</w:t>
            </w:r>
          </w:p>
          <w:p w:rsidR="00C226F9" w:rsidRPr="00FC2DF7" w:rsidRDefault="00C226F9" w:rsidP="00BA07D6">
            <w:pPr>
              <w:rPr>
                <w:lang w:val="en-US"/>
              </w:rPr>
            </w:pPr>
            <w:r>
              <w:t xml:space="preserve">игла </w:t>
            </w:r>
            <w:r>
              <w:rPr>
                <w:lang w:val="en-US"/>
              </w:rPr>
              <w:t>G21 (0.8</w:t>
            </w:r>
            <w:proofErr w:type="spellStart"/>
            <w:r>
              <w:t>х</w:t>
            </w:r>
            <w:proofErr w:type="spellEnd"/>
            <w:r>
              <w:rPr>
                <w:lang w:val="en-US"/>
              </w:rPr>
              <w:t>40)</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72</w:t>
            </w:r>
          </w:p>
        </w:tc>
        <w:tc>
          <w:tcPr>
            <w:tcW w:w="2100" w:type="dxa"/>
            <w:tcBorders>
              <w:top w:val="nil"/>
              <w:left w:val="single" w:sz="4" w:space="0" w:color="000000"/>
              <w:bottom w:val="single" w:sz="2" w:space="0" w:color="000000"/>
              <w:right w:val="single" w:sz="4" w:space="0" w:color="000000"/>
            </w:tcBorders>
            <w:vAlign w:val="center"/>
          </w:tcPr>
          <w:p w:rsidR="00C226F9" w:rsidRPr="00DD4646" w:rsidRDefault="00C226F9" w:rsidP="00BA07D6">
            <w:r w:rsidRPr="00DD4646">
              <w:t>Перчатки</w:t>
            </w:r>
            <w:r>
              <w:t xml:space="preserve"> смотровые</w:t>
            </w:r>
          </w:p>
          <w:p w:rsidR="00C226F9" w:rsidRPr="00DD4646" w:rsidRDefault="00C226F9" w:rsidP="00BA07D6">
            <w:hyperlink r:id="rId152" w:history="1">
              <w:r w:rsidRPr="00DD4646">
                <w:rPr>
                  <w:rStyle w:val="af"/>
                  <w:u w:val="none"/>
                </w:rPr>
                <w:t>22.19.60.119</w:t>
              </w:r>
            </w:hyperlink>
            <w:r w:rsidRPr="00DD4646">
              <w:t xml:space="preserve"> </w:t>
            </w:r>
          </w:p>
          <w:p w:rsidR="00C226F9" w:rsidRPr="00DD4646" w:rsidRDefault="00C226F9" w:rsidP="00BA07D6"/>
        </w:tc>
        <w:tc>
          <w:tcPr>
            <w:tcW w:w="1674" w:type="dxa"/>
            <w:tcBorders>
              <w:top w:val="nil"/>
              <w:left w:val="single" w:sz="4" w:space="0" w:color="000000"/>
              <w:bottom w:val="single" w:sz="2" w:space="0" w:color="000000"/>
              <w:right w:val="single" w:sz="4" w:space="0" w:color="000000"/>
            </w:tcBorders>
          </w:tcPr>
          <w:p w:rsidR="00C226F9" w:rsidRPr="00DD4646" w:rsidRDefault="00C226F9" w:rsidP="00BA07D6"/>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t>упак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t>6</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Перчатки смотровые одноразовые нестерильные латексные М</w:t>
            </w:r>
            <w:r>
              <w:t xml:space="preserve"> № 50</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73</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BA07D6">
            <w:proofErr w:type="spellStart"/>
            <w:r w:rsidRPr="00DD4646">
              <w:t>Амлодипин</w:t>
            </w:r>
            <w:proofErr w:type="spellEnd"/>
          </w:p>
          <w:p w:rsidR="00C226F9" w:rsidRPr="00DD4646" w:rsidRDefault="00C226F9" w:rsidP="00BA07D6">
            <w:r w:rsidRPr="00DD4646">
              <w:t>21.20.10.147</w:t>
            </w:r>
          </w:p>
        </w:tc>
        <w:tc>
          <w:tcPr>
            <w:tcW w:w="1674" w:type="dxa"/>
            <w:tcBorders>
              <w:top w:val="nil"/>
              <w:left w:val="single" w:sz="4" w:space="0" w:color="000000"/>
              <w:bottom w:val="single" w:sz="2" w:space="0" w:color="000000"/>
              <w:right w:val="single" w:sz="4" w:space="0" w:color="000000"/>
            </w:tcBorders>
          </w:tcPr>
          <w:p w:rsidR="00C226F9" w:rsidRPr="00DD4646" w:rsidRDefault="00C226F9" w:rsidP="005B6261">
            <w:proofErr w:type="spellStart"/>
            <w:r w:rsidRPr="00DD4646">
              <w:t>Амлодипин</w:t>
            </w:r>
            <w:proofErr w:type="spellEnd"/>
          </w:p>
          <w:p w:rsidR="00C226F9" w:rsidRPr="00DD4646" w:rsidRDefault="00C226F9" w:rsidP="00BA07D6"/>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5B6261">
            <w:r w:rsidRPr="00796B0F">
              <w:t xml:space="preserve">ТАБЛЕТКИ  </w:t>
            </w:r>
            <w:r>
              <w:t>10 мг</w:t>
            </w:r>
            <w:r w:rsidRPr="00796B0F">
              <w:t xml:space="preserve">  № 90</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74</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BA07D6">
            <w:proofErr w:type="spellStart"/>
            <w:r w:rsidRPr="00DD4646">
              <w:t>Сиднофарм</w:t>
            </w:r>
            <w:proofErr w:type="spellEnd"/>
          </w:p>
          <w:p w:rsidR="00C226F9" w:rsidRPr="00DD4646" w:rsidRDefault="00C226F9" w:rsidP="00BA07D6">
            <w:r w:rsidRPr="00DD4646">
              <w:t>21.20.10.141</w:t>
            </w:r>
          </w:p>
        </w:tc>
        <w:tc>
          <w:tcPr>
            <w:tcW w:w="1674" w:type="dxa"/>
            <w:tcBorders>
              <w:top w:val="nil"/>
              <w:left w:val="single" w:sz="4" w:space="0" w:color="000000"/>
              <w:bottom w:val="single" w:sz="2" w:space="0" w:color="000000"/>
              <w:right w:val="single" w:sz="4" w:space="0" w:color="000000"/>
            </w:tcBorders>
            <w:hideMark/>
          </w:tcPr>
          <w:p w:rsidR="00C226F9" w:rsidRPr="00DD4646" w:rsidRDefault="00C226F9" w:rsidP="005B6261">
            <w:proofErr w:type="spellStart"/>
            <w:r w:rsidRPr="00DD4646">
              <w:t>М</w:t>
            </w:r>
            <w:r>
              <w:t>олсидомин</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20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таблетки; 2 мг №30</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75</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BA07D6">
            <w:proofErr w:type="spellStart"/>
            <w:r w:rsidRPr="00DD4646">
              <w:t>Аминалон</w:t>
            </w:r>
            <w:proofErr w:type="spellEnd"/>
          </w:p>
          <w:p w:rsidR="00C226F9" w:rsidRPr="00DD4646" w:rsidRDefault="00C226F9" w:rsidP="00BA07D6">
            <w:r w:rsidRPr="00DD4646">
              <w:t>21.20.10.239</w:t>
            </w:r>
          </w:p>
        </w:tc>
        <w:tc>
          <w:tcPr>
            <w:tcW w:w="1674" w:type="dxa"/>
            <w:tcBorders>
              <w:top w:val="nil"/>
              <w:left w:val="single" w:sz="4" w:space="0" w:color="000000"/>
              <w:bottom w:val="single" w:sz="2" w:space="0" w:color="000000"/>
              <w:right w:val="single" w:sz="4" w:space="0" w:color="000000"/>
            </w:tcBorders>
            <w:hideMark/>
          </w:tcPr>
          <w:p w:rsidR="00C226F9" w:rsidRPr="00DD4646" w:rsidRDefault="00C226F9" w:rsidP="00BA07D6">
            <w:proofErr w:type="spellStart"/>
            <w:proofErr w:type="gramStart"/>
            <w:r>
              <w:t>Гамма-аминомасляная</w:t>
            </w:r>
            <w:proofErr w:type="spellEnd"/>
            <w:proofErr w:type="gramEnd"/>
            <w:r>
              <w:t xml:space="preserve"> кислота</w:t>
            </w:r>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5</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BA07D6">
            <w:proofErr w:type="gramStart"/>
            <w:r w:rsidRPr="00796B0F">
              <w:t>ТАБЛЕТКИ</w:t>
            </w:r>
            <w:proofErr w:type="gramEnd"/>
            <w:r w:rsidRPr="00796B0F">
              <w:t xml:space="preserve"> ПОКРЫТЫЕ ПЛЕНОЧНОЙ ОБОЛОЧКОЙ</w:t>
            </w:r>
          </w:p>
          <w:p w:rsidR="00C226F9" w:rsidRPr="00796B0F" w:rsidRDefault="00C226F9" w:rsidP="00BA07D6">
            <w:r w:rsidRPr="00796B0F">
              <w:t>Дозировка: 250 мг № 100</w:t>
            </w:r>
          </w:p>
          <w:p w:rsidR="00C226F9" w:rsidRPr="00796B0F" w:rsidRDefault="00C226F9" w:rsidP="00BA07D6"/>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76</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BA07D6">
            <w:proofErr w:type="spellStart"/>
            <w:r w:rsidRPr="00DD4646">
              <w:t>Фамотидин</w:t>
            </w:r>
            <w:proofErr w:type="spellEnd"/>
          </w:p>
          <w:p w:rsidR="00C226F9" w:rsidRPr="00DD4646" w:rsidRDefault="00C226F9" w:rsidP="00BA07D6">
            <w:r w:rsidRPr="00DD4646">
              <w:t xml:space="preserve"> </w:t>
            </w:r>
            <w:hyperlink r:id="rId153" w:history="1">
              <w:r w:rsidRPr="00DD4646">
                <w:rPr>
                  <w:rStyle w:val="af"/>
                  <w:u w:val="none"/>
                </w:rPr>
                <w:t>21.20.10.112</w:t>
              </w:r>
            </w:hyperlink>
          </w:p>
        </w:tc>
        <w:tc>
          <w:tcPr>
            <w:tcW w:w="1674" w:type="dxa"/>
            <w:tcBorders>
              <w:top w:val="nil"/>
              <w:left w:val="single" w:sz="4" w:space="0" w:color="000000"/>
              <w:bottom w:val="single" w:sz="2" w:space="0" w:color="000000"/>
              <w:right w:val="single" w:sz="4" w:space="0" w:color="000000"/>
            </w:tcBorders>
            <w:hideMark/>
          </w:tcPr>
          <w:p w:rsidR="00C226F9" w:rsidRPr="00DD4646" w:rsidRDefault="00C226F9" w:rsidP="00BA07D6">
            <w:proofErr w:type="spellStart"/>
            <w:r>
              <w:t>Ф</w:t>
            </w:r>
            <w:r w:rsidRPr="00DD4646">
              <w:t>амотидин</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gramStart"/>
            <w:r w:rsidRPr="00796B0F">
              <w:t>ТАБЛЕТКИ</w:t>
            </w:r>
            <w:proofErr w:type="gramEnd"/>
            <w:r w:rsidRPr="00796B0F">
              <w:t xml:space="preserve"> ПОКРЫТЫЕ ОБОЛОЧКОЙ</w:t>
            </w:r>
          </w:p>
          <w:p w:rsidR="00C226F9" w:rsidRPr="00796B0F" w:rsidRDefault="00C226F9" w:rsidP="00BA07D6">
            <w:r w:rsidRPr="00796B0F">
              <w:t>Дозировка: 40 мг №20</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77</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BA07D6">
            <w:r w:rsidRPr="00DD4646">
              <w:t xml:space="preserve">Мазь </w:t>
            </w:r>
            <w:proofErr w:type="spellStart"/>
            <w:r w:rsidRPr="00DD4646">
              <w:t>кетопрофен</w:t>
            </w:r>
            <w:proofErr w:type="spellEnd"/>
          </w:p>
          <w:p w:rsidR="00C226F9" w:rsidRPr="00DD4646" w:rsidRDefault="00C226F9" w:rsidP="00BA07D6">
            <w:r w:rsidRPr="00DD4646">
              <w:t>21.20.10.224</w:t>
            </w:r>
          </w:p>
        </w:tc>
        <w:tc>
          <w:tcPr>
            <w:tcW w:w="1674" w:type="dxa"/>
            <w:tcBorders>
              <w:top w:val="nil"/>
              <w:left w:val="single" w:sz="4" w:space="0" w:color="000000"/>
              <w:bottom w:val="single" w:sz="2" w:space="0" w:color="000000"/>
              <w:right w:val="single" w:sz="4" w:space="0" w:color="000000"/>
            </w:tcBorders>
            <w:hideMark/>
          </w:tcPr>
          <w:p w:rsidR="00C226F9" w:rsidRPr="00DD4646" w:rsidRDefault="00C226F9" w:rsidP="00BA07D6">
            <w:proofErr w:type="spellStart"/>
            <w:r w:rsidRPr="00DD4646">
              <w:t>кетопрофен</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proofErr w:type="gramStart"/>
            <w:r>
              <w:t>шт</w:t>
            </w:r>
            <w:proofErr w:type="spellEnd"/>
            <w:proofErr w:type="gram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10</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BA07D6">
            <w:r w:rsidRPr="00796B0F">
              <w:t> </w:t>
            </w:r>
            <w:r>
              <w:t>Гель</w:t>
            </w:r>
            <w:r w:rsidRPr="00796B0F">
              <w:t xml:space="preserve"> ДЛЯ НАРУЖНОГО ПРИМЕНЕНИЯ</w:t>
            </w:r>
          </w:p>
          <w:p w:rsidR="00C226F9" w:rsidRPr="00796B0F" w:rsidRDefault="00C226F9" w:rsidP="00BA07D6">
            <w:r w:rsidRPr="00796B0F">
              <w:t>Дозировка: 50 мг/г</w:t>
            </w:r>
            <w:r>
              <w:t xml:space="preserve"> </w:t>
            </w:r>
            <w:r w:rsidRPr="00796B0F">
              <w:t xml:space="preserve">5 % 100 </w:t>
            </w:r>
            <w:proofErr w:type="spellStart"/>
            <w:r w:rsidRPr="00796B0F">
              <w:t>гр</w:t>
            </w:r>
            <w:proofErr w:type="spellEnd"/>
          </w:p>
          <w:p w:rsidR="00C226F9" w:rsidRPr="00796B0F" w:rsidRDefault="00C226F9" w:rsidP="00BA07D6"/>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78</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BA07D6">
            <w:r w:rsidRPr="00DD4646">
              <w:t>Тест полоски</w:t>
            </w:r>
          </w:p>
          <w:p w:rsidR="00C226F9" w:rsidRPr="00DD4646" w:rsidRDefault="00C226F9" w:rsidP="00BA07D6">
            <w:hyperlink r:id="rId154" w:history="1">
              <w:r w:rsidRPr="00DD4646">
                <w:rPr>
                  <w:rStyle w:val="af"/>
                  <w:u w:val="none"/>
                </w:rPr>
                <w:t>20.59.52.192</w:t>
              </w:r>
            </w:hyperlink>
          </w:p>
        </w:tc>
        <w:tc>
          <w:tcPr>
            <w:tcW w:w="1674" w:type="dxa"/>
            <w:tcBorders>
              <w:top w:val="nil"/>
              <w:left w:val="single" w:sz="4" w:space="0" w:color="000000"/>
              <w:bottom w:val="single" w:sz="2" w:space="0" w:color="000000"/>
              <w:right w:val="single" w:sz="4" w:space="0" w:color="000000"/>
            </w:tcBorders>
          </w:tcPr>
          <w:p w:rsidR="00C226F9" w:rsidRPr="00DD4646" w:rsidRDefault="00C226F9" w:rsidP="00BA07D6"/>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1</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Контур Плюс № 50</w:t>
            </w:r>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79</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BA07D6">
            <w:proofErr w:type="spellStart"/>
            <w:r w:rsidRPr="00DD4646">
              <w:t>Р-р</w:t>
            </w:r>
            <w:proofErr w:type="spellEnd"/>
            <w:r w:rsidRPr="00DD4646">
              <w:t xml:space="preserve"> Но-шпа</w:t>
            </w:r>
          </w:p>
          <w:p w:rsidR="00C226F9" w:rsidRPr="00DD4646" w:rsidRDefault="00C226F9" w:rsidP="00BA07D6">
            <w:hyperlink r:id="rId155" w:history="1">
              <w:r w:rsidRPr="00DD4646">
                <w:rPr>
                  <w:rStyle w:val="af"/>
                  <w:u w:val="none"/>
                </w:rPr>
                <w:t>21.20.10.130</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DD4646" w:rsidRDefault="00C226F9" w:rsidP="00BA07D6">
            <w:proofErr w:type="spellStart"/>
            <w:r>
              <w:t>Дротаверин</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2</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proofErr w:type="gramStart"/>
            <w:r w:rsidRPr="00796B0F">
              <w:t>р-р</w:t>
            </w:r>
            <w:proofErr w:type="spellEnd"/>
            <w:r w:rsidRPr="00796B0F">
              <w:t xml:space="preserve"> для в/в и в/м </w:t>
            </w:r>
            <w:proofErr w:type="spellStart"/>
            <w:r w:rsidRPr="00796B0F">
              <w:t>введ</w:t>
            </w:r>
            <w:proofErr w:type="spellEnd"/>
            <w:r w:rsidRPr="00796B0F">
              <w:t xml:space="preserve"> 20мг/мл 2мл </w:t>
            </w:r>
            <w:proofErr w:type="spellStart"/>
            <w:r w:rsidRPr="00796B0F">
              <w:t>амп</w:t>
            </w:r>
            <w:proofErr w:type="spellEnd"/>
            <w:r w:rsidRPr="00796B0F">
              <w:t xml:space="preserve"> №5 </w:t>
            </w:r>
            <w:proofErr w:type="gramEnd"/>
          </w:p>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80</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BA07D6">
            <w:proofErr w:type="spellStart"/>
            <w:r w:rsidRPr="00DD4646">
              <w:t>Р-р</w:t>
            </w:r>
            <w:proofErr w:type="spellEnd"/>
            <w:r w:rsidRPr="00DD4646">
              <w:t xml:space="preserve"> </w:t>
            </w:r>
            <w:r>
              <w:t>Б</w:t>
            </w:r>
            <w:r w:rsidRPr="00DD4646">
              <w:t>аралгин</w:t>
            </w:r>
          </w:p>
          <w:p w:rsidR="00C226F9" w:rsidRPr="00DD4646" w:rsidRDefault="00C226F9" w:rsidP="00BA07D6">
            <w:hyperlink r:id="rId156" w:history="1">
              <w:r w:rsidRPr="00DD4646">
                <w:rPr>
                  <w:rStyle w:val="af"/>
                  <w:u w:val="none"/>
                </w:rPr>
                <w:t>21.20.10.230</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DD4646" w:rsidRDefault="00C226F9" w:rsidP="00BA07D6">
            <w:proofErr w:type="spellStart"/>
            <w:r>
              <w:t>Метамизол</w:t>
            </w:r>
            <w:proofErr w:type="spellEnd"/>
            <w:r>
              <w:t xml:space="preserve"> натрия</w:t>
            </w:r>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1</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BA07D6">
            <w:r w:rsidRPr="00796B0F">
              <w:t> Раствор </w:t>
            </w:r>
          </w:p>
          <w:p w:rsidR="00C226F9" w:rsidRPr="00796B0F" w:rsidRDefault="00C226F9" w:rsidP="00BA07D6"/>
          <w:p w:rsidR="00C226F9" w:rsidRPr="00796B0F" w:rsidRDefault="00C226F9" w:rsidP="00BA07D6">
            <w:r w:rsidRPr="00796B0F">
              <w:t xml:space="preserve">  </w:t>
            </w:r>
            <w:r>
              <w:t xml:space="preserve">500 мг/мл </w:t>
            </w:r>
            <w:r w:rsidRPr="00796B0F">
              <w:t xml:space="preserve">5мл №5 </w:t>
            </w:r>
          </w:p>
        </w:tc>
      </w:tr>
      <w:tr w:rsidR="00C226F9" w:rsidRPr="00796B0F" w:rsidTr="00BA07D6">
        <w:trPr>
          <w:trHeight w:val="854"/>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81</w:t>
            </w:r>
          </w:p>
        </w:tc>
        <w:tc>
          <w:tcPr>
            <w:tcW w:w="2100" w:type="dxa"/>
            <w:tcBorders>
              <w:top w:val="nil"/>
              <w:left w:val="single" w:sz="4" w:space="0" w:color="000000"/>
              <w:bottom w:val="single" w:sz="2" w:space="0" w:color="000000"/>
              <w:right w:val="single" w:sz="4" w:space="0" w:color="000000"/>
            </w:tcBorders>
            <w:vAlign w:val="center"/>
            <w:hideMark/>
          </w:tcPr>
          <w:p w:rsidR="00C226F9" w:rsidRPr="00DD4646" w:rsidRDefault="00C226F9" w:rsidP="00BA07D6">
            <w:proofErr w:type="spellStart"/>
            <w:r w:rsidRPr="00DD4646">
              <w:t>Р-р</w:t>
            </w:r>
            <w:proofErr w:type="spellEnd"/>
            <w:r w:rsidRPr="00DD4646">
              <w:t xml:space="preserve"> </w:t>
            </w:r>
            <w:r>
              <w:t>К</w:t>
            </w:r>
            <w:r w:rsidRPr="00DD4646">
              <w:t>ордиамин</w:t>
            </w:r>
          </w:p>
          <w:p w:rsidR="00C226F9" w:rsidRPr="00DD4646" w:rsidRDefault="00C226F9" w:rsidP="00BA07D6">
            <w:hyperlink r:id="rId157" w:history="1">
              <w:r w:rsidRPr="00DD4646">
                <w:rPr>
                  <w:rStyle w:val="af"/>
                  <w:u w:val="none"/>
                </w:rPr>
                <w:t>21.20.10.250</w:t>
              </w:r>
            </w:hyperlink>
            <w:r w:rsidRPr="00DD4646">
              <w:t xml:space="preserve"> </w:t>
            </w:r>
          </w:p>
        </w:tc>
        <w:tc>
          <w:tcPr>
            <w:tcW w:w="1674" w:type="dxa"/>
            <w:tcBorders>
              <w:top w:val="nil"/>
              <w:left w:val="single" w:sz="4" w:space="0" w:color="000000"/>
              <w:bottom w:val="single" w:sz="2" w:space="0" w:color="000000"/>
              <w:right w:val="single" w:sz="4" w:space="0" w:color="000000"/>
            </w:tcBorders>
          </w:tcPr>
          <w:p w:rsidR="00C226F9" w:rsidRPr="00DD4646" w:rsidRDefault="00C226F9" w:rsidP="00BA07D6">
            <w:proofErr w:type="spellStart"/>
            <w:r>
              <w:t>Никетамид</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1</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 </w:t>
            </w:r>
            <w:proofErr w:type="spellStart"/>
            <w:r w:rsidRPr="00796B0F">
              <w:t>р-р</w:t>
            </w:r>
            <w:proofErr w:type="spellEnd"/>
            <w:r w:rsidRPr="00796B0F">
              <w:t xml:space="preserve"> для инъекций 250мг/мл.1мл.</w:t>
            </w:r>
            <w:r>
              <w:t xml:space="preserve"> </w:t>
            </w:r>
            <w:proofErr w:type="spellStart"/>
            <w:r>
              <w:t>амп</w:t>
            </w:r>
            <w:proofErr w:type="spellEnd"/>
            <w:r>
              <w:t xml:space="preserve">. </w:t>
            </w:r>
            <w:r w:rsidRPr="00796B0F">
              <w:t xml:space="preserve">№10 </w:t>
            </w:r>
          </w:p>
        </w:tc>
      </w:tr>
      <w:tr w:rsidR="00C226F9" w:rsidRPr="00796B0F" w:rsidTr="00BA07D6">
        <w:trPr>
          <w:trHeight w:val="1468"/>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lastRenderedPageBreak/>
              <w:t>82</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Р-р</w:t>
            </w:r>
            <w:proofErr w:type="spellEnd"/>
            <w:r w:rsidRPr="00796B0F">
              <w:t xml:space="preserve"> </w:t>
            </w:r>
            <w:proofErr w:type="spellStart"/>
            <w:r>
              <w:t>П</w:t>
            </w:r>
            <w:r w:rsidRPr="00796B0F">
              <w:t>реднизалон</w:t>
            </w:r>
            <w:proofErr w:type="spellEnd"/>
          </w:p>
          <w:p w:rsidR="00C226F9" w:rsidRPr="00796B0F" w:rsidRDefault="00C226F9" w:rsidP="00BA07D6">
            <w:hyperlink r:id="rId158" w:history="1">
              <w:r w:rsidRPr="00796B0F">
                <w:rPr>
                  <w:rStyle w:val="af"/>
                </w:rPr>
                <w:t>21.20.10.180-</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BA07D6">
            <w:proofErr w:type="spellStart"/>
            <w:r>
              <w:t>П</w:t>
            </w:r>
            <w:r w:rsidRPr="00796B0F">
              <w:t>реднизалон</w:t>
            </w:r>
            <w:proofErr w:type="spellEnd"/>
          </w:p>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1</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BA07D6">
            <w:r w:rsidRPr="00796B0F">
              <w:t>РАСТВОР ДЛЯ ВНУТРИВЕННОГО И ВНУТРИМЫШЕЧНОГО ВВЕДЕНИЯ</w:t>
            </w:r>
          </w:p>
          <w:p w:rsidR="00C226F9" w:rsidRPr="00796B0F" w:rsidRDefault="00C226F9" w:rsidP="00BA07D6">
            <w:r w:rsidRPr="00796B0F">
              <w:t>Дозировка:</w:t>
            </w:r>
            <w:r>
              <w:t xml:space="preserve"> 30 мг/мл 1 мл</w:t>
            </w:r>
            <w:r w:rsidRPr="00796B0F">
              <w:t xml:space="preserve"> №10</w:t>
            </w:r>
          </w:p>
          <w:p w:rsidR="00C226F9" w:rsidRPr="00796B0F" w:rsidRDefault="00C226F9" w:rsidP="00BA07D6"/>
        </w:tc>
      </w:tr>
      <w:tr w:rsidR="00C226F9" w:rsidRPr="00796B0F" w:rsidTr="00BA07D6">
        <w:trPr>
          <w:trHeight w:val="385"/>
          <w:jc w:val="center"/>
        </w:trPr>
        <w:tc>
          <w:tcPr>
            <w:tcW w:w="521" w:type="dxa"/>
            <w:tcBorders>
              <w:top w:val="nil"/>
              <w:left w:val="single" w:sz="4" w:space="0" w:color="000000"/>
              <w:bottom w:val="single" w:sz="2" w:space="0" w:color="000000"/>
              <w:right w:val="single" w:sz="4" w:space="0" w:color="000000"/>
            </w:tcBorders>
            <w:vAlign w:val="center"/>
            <w:hideMark/>
          </w:tcPr>
          <w:p w:rsidR="00C226F9" w:rsidRPr="00796B0F" w:rsidRDefault="00C226F9" w:rsidP="00C226F9">
            <w:r w:rsidRPr="00796B0F">
              <w:t>83</w:t>
            </w:r>
          </w:p>
        </w:tc>
        <w:tc>
          <w:tcPr>
            <w:tcW w:w="210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 xml:space="preserve">Горчичники </w:t>
            </w:r>
            <w:hyperlink r:id="rId159" w:history="1">
              <w:r w:rsidRPr="00796B0F">
                <w:rPr>
                  <w:rStyle w:val="af"/>
                </w:rPr>
                <w:t>21.20.10.224</w:t>
              </w:r>
            </w:hyperlink>
            <w:r w:rsidRPr="00796B0F">
              <w:t xml:space="preserve"> </w:t>
            </w:r>
          </w:p>
        </w:tc>
        <w:tc>
          <w:tcPr>
            <w:tcW w:w="1674" w:type="dxa"/>
            <w:tcBorders>
              <w:top w:val="nil"/>
              <w:left w:val="single" w:sz="4" w:space="0" w:color="000000"/>
              <w:bottom w:val="single" w:sz="2" w:space="0" w:color="000000"/>
              <w:right w:val="single" w:sz="4" w:space="0" w:color="000000"/>
            </w:tcBorders>
          </w:tcPr>
          <w:p w:rsidR="00C226F9" w:rsidRPr="00796B0F" w:rsidRDefault="00C226F9" w:rsidP="00BA07D6"/>
        </w:tc>
        <w:tc>
          <w:tcPr>
            <w:tcW w:w="710"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proofErr w:type="spellStart"/>
            <w:r w:rsidRPr="00796B0F">
              <w:t>уп</w:t>
            </w:r>
            <w:r>
              <w:t>ак</w:t>
            </w:r>
            <w:proofErr w:type="spellEnd"/>
          </w:p>
        </w:tc>
        <w:tc>
          <w:tcPr>
            <w:tcW w:w="616" w:type="dxa"/>
            <w:tcBorders>
              <w:top w:val="nil"/>
              <w:left w:val="single" w:sz="4" w:space="0" w:color="000000"/>
              <w:bottom w:val="single" w:sz="2" w:space="0" w:color="000000"/>
              <w:right w:val="single" w:sz="4" w:space="0" w:color="000000"/>
            </w:tcBorders>
            <w:vAlign w:val="center"/>
            <w:hideMark/>
          </w:tcPr>
          <w:p w:rsidR="00C226F9" w:rsidRPr="00796B0F" w:rsidRDefault="00C226F9" w:rsidP="00BA07D6">
            <w:r w:rsidRPr="00796B0F">
              <w:t>5</w:t>
            </w:r>
          </w:p>
        </w:tc>
        <w:tc>
          <w:tcPr>
            <w:tcW w:w="679"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758" w:type="dxa"/>
            <w:tcBorders>
              <w:top w:val="nil"/>
              <w:left w:val="single" w:sz="4" w:space="0" w:color="000000"/>
              <w:bottom w:val="single" w:sz="2" w:space="0" w:color="000000"/>
              <w:right w:val="single" w:sz="4" w:space="0" w:color="000000"/>
            </w:tcBorders>
            <w:vAlign w:val="center"/>
          </w:tcPr>
          <w:p w:rsidR="00C226F9" w:rsidRPr="00796B0F" w:rsidRDefault="00C226F9" w:rsidP="00BA07D6"/>
        </w:tc>
        <w:tc>
          <w:tcPr>
            <w:tcW w:w="3571" w:type="dxa"/>
            <w:tcBorders>
              <w:top w:val="nil"/>
              <w:left w:val="single" w:sz="4" w:space="0" w:color="000000"/>
              <w:bottom w:val="single" w:sz="2" w:space="0" w:color="000000"/>
              <w:right w:val="single" w:sz="4" w:space="0" w:color="000000"/>
            </w:tcBorders>
            <w:vAlign w:val="center"/>
          </w:tcPr>
          <w:p w:rsidR="00C226F9" w:rsidRPr="00796B0F" w:rsidRDefault="00C226F9" w:rsidP="00BA07D6">
            <w:r>
              <w:t>Пакеты № 20 (9,5х</w:t>
            </w:r>
            <w:proofErr w:type="gramStart"/>
            <w:r>
              <w:t>9</w:t>
            </w:r>
            <w:proofErr w:type="gramEnd"/>
            <w:r>
              <w:t>,5 см)</w:t>
            </w:r>
          </w:p>
        </w:tc>
      </w:tr>
      <w:tr w:rsidR="00BA07D6" w:rsidRPr="00796B0F" w:rsidTr="00BA07D6">
        <w:trPr>
          <w:trHeight w:val="338"/>
          <w:jc w:val="center"/>
        </w:trPr>
        <w:tc>
          <w:tcPr>
            <w:tcW w:w="6300" w:type="dxa"/>
            <w:gridSpan w:val="6"/>
            <w:tcBorders>
              <w:top w:val="single" w:sz="4" w:space="0" w:color="000000"/>
              <w:left w:val="single" w:sz="4" w:space="0" w:color="000000"/>
              <w:bottom w:val="single" w:sz="4" w:space="0" w:color="000000"/>
              <w:right w:val="single" w:sz="4" w:space="0" w:color="000000"/>
            </w:tcBorders>
            <w:hideMark/>
          </w:tcPr>
          <w:p w:rsidR="00BA07D6" w:rsidRPr="00796B0F" w:rsidRDefault="00BA07D6" w:rsidP="00BA07D6">
            <w:r w:rsidRPr="00796B0F">
              <w:t>Итого:</w:t>
            </w:r>
          </w:p>
        </w:tc>
        <w:tc>
          <w:tcPr>
            <w:tcW w:w="758" w:type="dxa"/>
            <w:tcBorders>
              <w:top w:val="single" w:sz="4" w:space="0" w:color="000000"/>
              <w:left w:val="single" w:sz="4" w:space="0" w:color="000000"/>
              <w:bottom w:val="single" w:sz="4" w:space="0" w:color="000000"/>
              <w:right w:val="single" w:sz="4" w:space="0" w:color="000000"/>
            </w:tcBorders>
          </w:tcPr>
          <w:p w:rsidR="00BA07D6" w:rsidRPr="00796B0F" w:rsidRDefault="00BA07D6" w:rsidP="00BA07D6"/>
        </w:tc>
        <w:tc>
          <w:tcPr>
            <w:tcW w:w="3571" w:type="dxa"/>
            <w:tcBorders>
              <w:top w:val="single" w:sz="4" w:space="0" w:color="000000"/>
              <w:left w:val="single" w:sz="4" w:space="0" w:color="000000"/>
              <w:bottom w:val="single" w:sz="4" w:space="0" w:color="000000"/>
              <w:right w:val="single" w:sz="4" w:space="0" w:color="000000"/>
            </w:tcBorders>
            <w:vAlign w:val="center"/>
          </w:tcPr>
          <w:p w:rsidR="00BA07D6" w:rsidRPr="00796B0F" w:rsidRDefault="00BA07D6" w:rsidP="00BA07D6"/>
        </w:tc>
      </w:tr>
    </w:tbl>
    <w:p w:rsidR="00C22A9F" w:rsidRDefault="00C22A9F" w:rsidP="00C22A9F">
      <w:pPr>
        <w:widowControl/>
        <w:spacing w:after="120"/>
        <w:ind w:firstLine="708"/>
        <w:jc w:val="both"/>
        <w:rPr>
          <w:sz w:val="24"/>
        </w:rPr>
      </w:pPr>
    </w:p>
    <w:p w:rsidR="00BA07D6" w:rsidRDefault="00BA07D6" w:rsidP="00C22A9F">
      <w:pPr>
        <w:widowControl/>
        <w:spacing w:after="120"/>
        <w:ind w:firstLine="708"/>
        <w:jc w:val="both"/>
        <w:rPr>
          <w:sz w:val="24"/>
        </w:rPr>
      </w:pPr>
    </w:p>
    <w:p w:rsidR="00C22A9F" w:rsidRDefault="00C22A9F" w:rsidP="00C22A9F">
      <w:pPr>
        <w:widowControl/>
        <w:spacing w:after="120"/>
        <w:ind w:firstLine="708"/>
        <w:jc w:val="both"/>
        <w:rPr>
          <w:sz w:val="24"/>
        </w:rPr>
      </w:pPr>
      <w:r>
        <w:rPr>
          <w:sz w:val="24"/>
        </w:rPr>
        <w:t>*Участник закупки указывает конкретную страну происхождения</w:t>
      </w:r>
    </w:p>
    <w:p w:rsidR="00625475" w:rsidRDefault="00625475">
      <w:pPr>
        <w:widowControl/>
        <w:ind w:firstLine="567"/>
        <w:jc w:val="both"/>
        <w:outlineLvl w:val="0"/>
        <w:rPr>
          <w:sz w:val="24"/>
        </w:rPr>
      </w:pPr>
    </w:p>
    <w:p w:rsidR="00013573" w:rsidRDefault="00013573">
      <w:pPr>
        <w:widowControl/>
        <w:ind w:firstLine="567"/>
        <w:jc w:val="both"/>
        <w:outlineLvl w:val="0"/>
        <w:rPr>
          <w:sz w:val="24"/>
        </w:rPr>
      </w:pPr>
    </w:p>
    <w:p w:rsidR="00C14698" w:rsidRDefault="00013573">
      <w:pPr>
        <w:widowControl/>
        <w:spacing w:before="240"/>
        <w:ind w:firstLine="284"/>
        <w:jc w:val="both"/>
        <w:rPr>
          <w:sz w:val="22"/>
        </w:rPr>
      </w:pPr>
      <w:r>
        <w:rPr>
          <w:sz w:val="22"/>
          <w:highlight w:val="yellow"/>
        </w:rPr>
        <w:t>Нельзя менять дозировку, форму выпуска и количество лекарственных препаратов! Срок годности на каждый препарат должен составлять не менее 80%.</w:t>
      </w:r>
    </w:p>
    <w:p w:rsidR="00C14698" w:rsidRDefault="00B93363">
      <w:pPr>
        <w:widowControl/>
        <w:ind w:firstLine="284"/>
        <w:jc w:val="both"/>
        <w:rPr>
          <w:sz w:val="22"/>
        </w:rPr>
      </w:pPr>
      <w:r>
        <w:rPr>
          <w:sz w:val="22"/>
        </w:rPr>
        <w:t>При поставке товара поставщик обязан предоставить:</w:t>
      </w:r>
    </w:p>
    <w:p w:rsidR="00C14698" w:rsidRDefault="00B93363">
      <w:pPr>
        <w:widowControl/>
        <w:ind w:firstLine="284"/>
        <w:jc w:val="both"/>
        <w:rPr>
          <w:sz w:val="22"/>
        </w:rPr>
      </w:pPr>
      <w:r>
        <w:rPr>
          <w:sz w:val="22"/>
        </w:rPr>
        <w:t>-копии лицензии или выписки из реестра лицензий на фармацевтическую деятельность (с указанием "Оптовая торговля лекарственными средствами") в соответствии с Федеральным законом №99 от 04.05.2011г. "Лицензирование отдельных видов деятельности"</w:t>
      </w:r>
    </w:p>
    <w:p w:rsidR="00C14698" w:rsidRDefault="00B93363">
      <w:pPr>
        <w:widowControl/>
        <w:ind w:firstLine="284"/>
        <w:jc w:val="both"/>
        <w:rPr>
          <w:sz w:val="22"/>
        </w:rPr>
      </w:pPr>
      <w:r>
        <w:rPr>
          <w:sz w:val="22"/>
        </w:rPr>
        <w:t>- копии действующих регистрационных удостоверений на лекарственное средство, в соответствии с Федеральным законом от 12.04.2010г. №61-ФЗ</w:t>
      </w:r>
    </w:p>
    <w:p w:rsidR="00C14698" w:rsidRDefault="00B93363">
      <w:pPr>
        <w:widowControl/>
        <w:ind w:firstLine="284"/>
        <w:jc w:val="both"/>
        <w:rPr>
          <w:sz w:val="24"/>
        </w:rPr>
      </w:pPr>
      <w:r>
        <w:rPr>
          <w:sz w:val="24"/>
        </w:rPr>
        <w:t xml:space="preserve">Поставляемый товар не должен иметь признаков </w:t>
      </w:r>
      <w:proofErr w:type="spellStart"/>
      <w:r>
        <w:rPr>
          <w:sz w:val="24"/>
        </w:rPr>
        <w:t>контрафактности</w:t>
      </w:r>
      <w:proofErr w:type="spellEnd"/>
      <w:r>
        <w:rPr>
          <w:sz w:val="24"/>
        </w:rPr>
        <w:t xml:space="preserve">. </w:t>
      </w:r>
    </w:p>
    <w:p w:rsidR="00C14698" w:rsidRDefault="00B93363">
      <w:pPr>
        <w:widowControl/>
        <w:ind w:firstLine="284"/>
        <w:jc w:val="both"/>
        <w:rPr>
          <w:sz w:val="24"/>
        </w:rPr>
      </w:pPr>
      <w:proofErr w:type="gramStart"/>
      <w:r>
        <w:rPr>
          <w:sz w:val="24"/>
        </w:rPr>
        <w:t>Поставляемый товар должен соответствовать размерам, качеству, комплектности техническим характеристикам, техническим условиям изготовителя; должен быть новым (который не был в употреблении, в том числе, который не был восстановлен); должен быть упакован и замаркирован в соответствии с действующими стандартами; должен быть пригодным для целей, для которых товар такого рода обычно используется, а также для целей, указанных Заказчиком.</w:t>
      </w:r>
      <w:proofErr w:type="gramEnd"/>
    </w:p>
    <w:p w:rsidR="00C14698" w:rsidRDefault="00B93363">
      <w:pPr>
        <w:widowControl/>
        <w:ind w:firstLine="284"/>
        <w:jc w:val="both"/>
        <w:rPr>
          <w:sz w:val="24"/>
        </w:rPr>
      </w:pPr>
      <w:r>
        <w:rPr>
          <w:sz w:val="24"/>
        </w:rPr>
        <w:t>Товар должен быть безопасным, без дефектов, неповреждённый. Качество товара должно соответствовать требованиям нормативных документов (ГОСТ, ТУ и пр.). При передаче Поставщиком товара, не соответствующего требованиям Договора и приложений к нему Заказчик вправе отказаться от его принятия, оплаты и потребовать замены товара.</w:t>
      </w:r>
    </w:p>
    <w:p w:rsidR="00C14698" w:rsidRDefault="00B93363">
      <w:pPr>
        <w:widowControl/>
        <w:spacing w:before="480"/>
        <w:ind w:firstLine="284"/>
        <w:jc w:val="both"/>
        <w:rPr>
          <w:sz w:val="24"/>
        </w:rPr>
      </w:pPr>
      <w:r>
        <w:rPr>
          <w:sz w:val="24"/>
        </w:rPr>
        <w:t xml:space="preserve">Заказчик _________________                                                            Поставщик ______________ </w:t>
      </w:r>
    </w:p>
    <w:p w:rsidR="00C14698" w:rsidRDefault="00B93363">
      <w:pPr>
        <w:widowControl/>
        <w:jc w:val="both"/>
        <w:rPr>
          <w:sz w:val="24"/>
        </w:rPr>
      </w:pPr>
      <w:r>
        <w:rPr>
          <w:sz w:val="24"/>
          <w:vertAlign w:val="superscript"/>
        </w:rPr>
        <w:t xml:space="preserve">                   М. П.</w:t>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r>
      <w:r>
        <w:rPr>
          <w:sz w:val="24"/>
          <w:vertAlign w:val="superscript"/>
        </w:rPr>
        <w:tab/>
        <w:t xml:space="preserve">                                 </w:t>
      </w:r>
      <w:r>
        <w:rPr>
          <w:sz w:val="24"/>
          <w:vertAlign w:val="superscript"/>
        </w:rPr>
        <w:tab/>
        <w:t>М.</w:t>
      </w:r>
      <w:proofErr w:type="gramStart"/>
      <w:r>
        <w:rPr>
          <w:sz w:val="24"/>
          <w:vertAlign w:val="superscript"/>
        </w:rPr>
        <w:t>П</w:t>
      </w:r>
      <w:proofErr w:type="gramEnd"/>
    </w:p>
    <w:p w:rsidR="00C14698" w:rsidRDefault="00C14698">
      <w:pPr>
        <w:sectPr w:rsidR="00C14698">
          <w:headerReference w:type="even" r:id="rId160"/>
          <w:headerReference w:type="default" r:id="rId161"/>
          <w:footerReference w:type="even" r:id="rId162"/>
          <w:footerReference w:type="default" r:id="rId163"/>
          <w:headerReference w:type="first" r:id="rId164"/>
          <w:footerReference w:type="first" r:id="rId165"/>
          <w:pgSz w:w="11906" w:h="16838"/>
          <w:pgMar w:top="567" w:right="426" w:bottom="993" w:left="567" w:header="284" w:footer="284" w:gutter="0"/>
          <w:cols w:space="720"/>
        </w:sectPr>
      </w:pPr>
    </w:p>
    <w:p w:rsidR="00283E01" w:rsidRPr="00923699" w:rsidRDefault="00283E01" w:rsidP="00283E01">
      <w:pPr>
        <w:widowControl/>
        <w:tabs>
          <w:tab w:val="left" w:pos="767"/>
        </w:tabs>
        <w:jc w:val="both"/>
        <w:rPr>
          <w:sz w:val="22"/>
          <w:szCs w:val="22"/>
        </w:rPr>
      </w:pPr>
    </w:p>
    <w:p w:rsidR="00283E01" w:rsidRPr="00923699" w:rsidRDefault="00283E01" w:rsidP="00283E01">
      <w:pPr>
        <w:widowControl/>
        <w:tabs>
          <w:tab w:val="left" w:pos="767"/>
        </w:tabs>
        <w:jc w:val="both"/>
        <w:rPr>
          <w:sz w:val="22"/>
          <w:szCs w:val="22"/>
        </w:rPr>
      </w:pPr>
    </w:p>
    <w:p w:rsidR="00283E01" w:rsidRPr="00923699" w:rsidRDefault="00283E01" w:rsidP="00283E01">
      <w:pPr>
        <w:widowControl/>
        <w:tabs>
          <w:tab w:val="left" w:pos="14063"/>
        </w:tabs>
        <w:jc w:val="both"/>
        <w:rPr>
          <w:sz w:val="22"/>
          <w:szCs w:val="22"/>
        </w:rPr>
      </w:pPr>
      <w:r w:rsidRPr="00923699">
        <w:rPr>
          <w:sz w:val="22"/>
          <w:szCs w:val="22"/>
        </w:rPr>
        <w:t xml:space="preserve">                                                                                                                                                                                                                            Приложение № 2 к </w:t>
      </w:r>
      <w:r w:rsidR="009461C2">
        <w:rPr>
          <w:sz w:val="22"/>
          <w:szCs w:val="22"/>
        </w:rPr>
        <w:t>Д</w:t>
      </w:r>
      <w:r w:rsidRPr="00923699">
        <w:rPr>
          <w:sz w:val="22"/>
          <w:szCs w:val="22"/>
        </w:rPr>
        <w:t xml:space="preserve">оговору №  </w:t>
      </w:r>
    </w:p>
    <w:p w:rsidR="00283E01" w:rsidRPr="00923699" w:rsidRDefault="00283E01" w:rsidP="00283E01">
      <w:pPr>
        <w:widowControl/>
        <w:tabs>
          <w:tab w:val="left" w:pos="767"/>
        </w:tabs>
        <w:jc w:val="both"/>
        <w:rPr>
          <w:sz w:val="22"/>
          <w:szCs w:val="22"/>
        </w:rPr>
      </w:pPr>
      <w:r w:rsidRPr="00923699">
        <w:rPr>
          <w:sz w:val="22"/>
          <w:szCs w:val="22"/>
        </w:rPr>
        <w:t xml:space="preserve">          ОБРАЗЕЦ                                                                                                                                                                                                                   от «    »                  202</w:t>
      </w:r>
      <w:r w:rsidR="007008AB">
        <w:rPr>
          <w:sz w:val="22"/>
          <w:szCs w:val="22"/>
        </w:rPr>
        <w:t>6</w:t>
      </w:r>
      <w:r w:rsidRPr="00923699">
        <w:rPr>
          <w:sz w:val="22"/>
          <w:szCs w:val="22"/>
        </w:rPr>
        <w:t xml:space="preserve"> г.</w:t>
      </w:r>
    </w:p>
    <w:p w:rsidR="00283E01" w:rsidRPr="00923699" w:rsidRDefault="00283E01" w:rsidP="00283E01">
      <w:pPr>
        <w:widowControl/>
        <w:jc w:val="both"/>
        <w:rPr>
          <w:sz w:val="22"/>
          <w:szCs w:val="22"/>
        </w:rPr>
      </w:pPr>
    </w:p>
    <w:tbl>
      <w:tblPr>
        <w:tblW w:w="16275"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75"/>
      </w:tblGrid>
      <w:tr w:rsidR="00283E01" w:rsidRPr="00923699" w:rsidTr="00B93363">
        <w:trPr>
          <w:trHeight w:val="6322"/>
        </w:trPr>
        <w:tc>
          <w:tcPr>
            <w:tcW w:w="16275" w:type="dxa"/>
          </w:tcPr>
          <w:p w:rsidR="00283E01" w:rsidRPr="00923699" w:rsidRDefault="00283E01" w:rsidP="00B93363">
            <w:pPr>
              <w:widowControl/>
              <w:ind w:left="249"/>
              <w:jc w:val="both"/>
              <w:rPr>
                <w:sz w:val="22"/>
                <w:szCs w:val="22"/>
              </w:rPr>
            </w:pPr>
          </w:p>
          <w:p w:rsidR="00283E01" w:rsidRPr="00923699" w:rsidRDefault="00283E01" w:rsidP="00B93363">
            <w:pPr>
              <w:widowControl/>
              <w:jc w:val="center"/>
              <w:rPr>
                <w:b/>
                <w:sz w:val="22"/>
                <w:szCs w:val="22"/>
              </w:rPr>
            </w:pPr>
            <w:r w:rsidRPr="00923699">
              <w:rPr>
                <w:b/>
                <w:sz w:val="22"/>
                <w:szCs w:val="22"/>
              </w:rPr>
              <w:t>АКТ</w:t>
            </w:r>
          </w:p>
          <w:p w:rsidR="00283E01" w:rsidRPr="00923699" w:rsidRDefault="00283E01" w:rsidP="00B93363">
            <w:pPr>
              <w:widowControl/>
              <w:jc w:val="center"/>
              <w:rPr>
                <w:b/>
                <w:sz w:val="22"/>
                <w:szCs w:val="22"/>
              </w:rPr>
            </w:pPr>
            <w:r w:rsidRPr="00923699">
              <w:rPr>
                <w:b/>
                <w:sz w:val="22"/>
                <w:szCs w:val="22"/>
              </w:rPr>
              <w:t>приема-передачи товара</w:t>
            </w:r>
          </w:p>
          <w:p w:rsidR="00283E01" w:rsidRPr="00923699" w:rsidRDefault="00283E01" w:rsidP="00B93363">
            <w:pPr>
              <w:widowControl/>
              <w:ind w:left="249"/>
              <w:jc w:val="both"/>
              <w:rPr>
                <w:sz w:val="22"/>
                <w:szCs w:val="22"/>
              </w:rPr>
            </w:pPr>
            <w:r w:rsidRPr="00923699">
              <w:rPr>
                <w:sz w:val="22"/>
                <w:szCs w:val="22"/>
              </w:rPr>
              <w:t xml:space="preserve">                                                              далее именуемое «Поставщик», в лице</w:t>
            </w:r>
            <w:proofErr w:type="gramStart"/>
            <w:r w:rsidRPr="00923699">
              <w:rPr>
                <w:sz w:val="22"/>
                <w:szCs w:val="22"/>
              </w:rPr>
              <w:t xml:space="preserve">                                                                                          .</w:t>
            </w:r>
            <w:proofErr w:type="gramEnd"/>
            <w:r w:rsidRPr="00923699">
              <w:rPr>
                <w:sz w:val="22"/>
                <w:szCs w:val="22"/>
              </w:rPr>
              <w:t xml:space="preserve">, действующего в соответствии с </w:t>
            </w:r>
            <w:r>
              <w:rPr>
                <w:sz w:val="22"/>
                <w:szCs w:val="22"/>
              </w:rPr>
              <w:t xml:space="preserve">          </w:t>
            </w:r>
            <w:r w:rsidRPr="00923699">
              <w:rPr>
                <w:sz w:val="22"/>
                <w:szCs w:val="22"/>
              </w:rPr>
              <w:t>, с одной стороны и ГБУСО</w:t>
            </w:r>
            <w:r w:rsidR="000C2C70">
              <w:rPr>
                <w:sz w:val="22"/>
                <w:szCs w:val="22"/>
              </w:rPr>
              <w:t xml:space="preserve"> </w:t>
            </w:r>
            <w:r w:rsidRPr="00923699">
              <w:rPr>
                <w:sz w:val="22"/>
                <w:szCs w:val="22"/>
              </w:rPr>
              <w:t xml:space="preserve">ВО </w:t>
            </w:r>
            <w:r w:rsidR="000C2C70" w:rsidRPr="000C2C70">
              <w:rPr>
                <w:sz w:val="22"/>
                <w:szCs w:val="22"/>
              </w:rPr>
              <w:t xml:space="preserve">«Комплексный центр социального обслуживания населения </w:t>
            </w:r>
            <w:proofErr w:type="spellStart"/>
            <w:r w:rsidR="000C2C70" w:rsidRPr="000C2C70">
              <w:rPr>
                <w:sz w:val="22"/>
                <w:szCs w:val="22"/>
              </w:rPr>
              <w:t>Юрьев-Польского</w:t>
            </w:r>
            <w:proofErr w:type="spellEnd"/>
            <w:r w:rsidR="000C2C70" w:rsidRPr="000C2C70">
              <w:rPr>
                <w:sz w:val="22"/>
                <w:szCs w:val="22"/>
              </w:rPr>
              <w:t xml:space="preserve"> района»</w:t>
            </w:r>
            <w:r w:rsidRPr="00923699">
              <w:rPr>
                <w:sz w:val="22"/>
                <w:szCs w:val="22"/>
              </w:rPr>
              <w:t xml:space="preserve">, в лице </w:t>
            </w:r>
            <w:r w:rsidR="00BA07D6" w:rsidRPr="00BA07D6">
              <w:rPr>
                <w:sz w:val="22"/>
                <w:szCs w:val="22"/>
              </w:rPr>
              <w:t xml:space="preserve">и.о. директора </w:t>
            </w:r>
            <w:proofErr w:type="spellStart"/>
            <w:r w:rsidR="00BA07D6" w:rsidRPr="00BA07D6">
              <w:rPr>
                <w:sz w:val="22"/>
                <w:szCs w:val="22"/>
              </w:rPr>
              <w:t>Бенцеревич</w:t>
            </w:r>
            <w:proofErr w:type="spellEnd"/>
            <w:r w:rsidR="00BA07D6" w:rsidRPr="00BA07D6">
              <w:rPr>
                <w:sz w:val="22"/>
                <w:szCs w:val="22"/>
              </w:rPr>
              <w:t xml:space="preserve"> Светланы Сергеевны, действующей на основании Приказа МСЗН ВО от 16.06.2026 г. №101-ко</w:t>
            </w:r>
            <w:r w:rsidRPr="00923699">
              <w:rPr>
                <w:sz w:val="22"/>
                <w:szCs w:val="22"/>
              </w:rPr>
              <w:t xml:space="preserve">, именуемое в дальнейшем Покупатель, с другой стороны (в дальнейшем вместе именуемые «Стороны» и по отдельности «Сторона»), составили настоящий Акт о </w:t>
            </w:r>
            <w:proofErr w:type="gramStart"/>
            <w:r w:rsidRPr="00923699">
              <w:rPr>
                <w:sz w:val="22"/>
                <w:szCs w:val="22"/>
              </w:rPr>
              <w:t>нижеследующем</w:t>
            </w:r>
            <w:proofErr w:type="gramEnd"/>
            <w:r w:rsidRPr="00923699">
              <w:rPr>
                <w:sz w:val="22"/>
                <w:szCs w:val="22"/>
              </w:rPr>
              <w:t>:</w:t>
            </w:r>
          </w:p>
          <w:p w:rsidR="00283E01" w:rsidRPr="00923699" w:rsidRDefault="00283E01" w:rsidP="00B93363">
            <w:pPr>
              <w:widowControl/>
              <w:ind w:left="249"/>
              <w:jc w:val="both"/>
              <w:rPr>
                <w:sz w:val="22"/>
                <w:szCs w:val="22"/>
              </w:rPr>
            </w:pPr>
          </w:p>
          <w:p w:rsidR="00283E01" w:rsidRPr="00923699" w:rsidRDefault="00283E01" w:rsidP="00B93363">
            <w:pPr>
              <w:widowControl/>
              <w:ind w:left="249"/>
              <w:jc w:val="both"/>
              <w:rPr>
                <w:sz w:val="22"/>
                <w:szCs w:val="22"/>
              </w:rPr>
            </w:pPr>
            <w:r w:rsidRPr="00923699">
              <w:rPr>
                <w:sz w:val="22"/>
                <w:szCs w:val="22"/>
              </w:rPr>
              <w:t xml:space="preserve">1. В соответствии с п. 5.3 Договора № </w:t>
            </w:r>
            <w:r w:rsidRPr="00923699">
              <w:rPr>
                <w:sz w:val="22"/>
                <w:szCs w:val="22"/>
              </w:rPr>
              <w:softHyphen/>
            </w:r>
            <w:r w:rsidRPr="00923699">
              <w:rPr>
                <w:sz w:val="22"/>
                <w:szCs w:val="22"/>
              </w:rPr>
              <w:softHyphen/>
            </w:r>
            <w:r w:rsidRPr="00923699">
              <w:rPr>
                <w:sz w:val="22"/>
                <w:szCs w:val="22"/>
              </w:rPr>
              <w:softHyphen/>
            </w:r>
            <w:r w:rsidRPr="00923699">
              <w:rPr>
                <w:sz w:val="22"/>
                <w:szCs w:val="22"/>
              </w:rPr>
              <w:softHyphen/>
            </w:r>
            <w:r w:rsidRPr="00923699">
              <w:rPr>
                <w:sz w:val="22"/>
                <w:szCs w:val="22"/>
              </w:rPr>
              <w:softHyphen/>
            </w:r>
            <w:r w:rsidRPr="00923699">
              <w:rPr>
                <w:sz w:val="22"/>
                <w:szCs w:val="22"/>
              </w:rPr>
              <w:softHyphen/>
            </w:r>
            <w:r w:rsidRPr="00923699">
              <w:rPr>
                <w:sz w:val="22"/>
                <w:szCs w:val="22"/>
              </w:rPr>
              <w:softHyphen/>
            </w:r>
            <w:r w:rsidRPr="00923699">
              <w:rPr>
                <w:sz w:val="22"/>
                <w:szCs w:val="22"/>
              </w:rPr>
              <w:softHyphen/>
            </w:r>
            <w:r w:rsidRPr="00923699">
              <w:rPr>
                <w:sz w:val="22"/>
                <w:szCs w:val="22"/>
              </w:rPr>
              <w:softHyphen/>
            </w:r>
            <w:r w:rsidRPr="00923699">
              <w:rPr>
                <w:sz w:val="22"/>
                <w:szCs w:val="22"/>
              </w:rPr>
              <w:softHyphen/>
            </w:r>
            <w:r w:rsidRPr="00923699">
              <w:rPr>
                <w:sz w:val="22"/>
                <w:szCs w:val="22"/>
              </w:rPr>
              <w:softHyphen/>
            </w:r>
            <w:r w:rsidRPr="00923699">
              <w:rPr>
                <w:sz w:val="22"/>
                <w:szCs w:val="22"/>
              </w:rPr>
              <w:softHyphen/>
            </w:r>
            <w:r w:rsidRPr="00923699">
              <w:rPr>
                <w:sz w:val="22"/>
                <w:szCs w:val="22"/>
              </w:rPr>
              <w:softHyphen/>
            </w:r>
            <w:r w:rsidRPr="00923699">
              <w:rPr>
                <w:sz w:val="22"/>
                <w:szCs w:val="22"/>
              </w:rPr>
              <w:softHyphen/>
            </w:r>
            <w:r w:rsidRPr="00923699">
              <w:rPr>
                <w:sz w:val="22"/>
                <w:szCs w:val="22"/>
              </w:rPr>
              <w:softHyphen/>
              <w:t xml:space="preserve">    от «   »                       202</w:t>
            </w:r>
            <w:r w:rsidR="00815990">
              <w:rPr>
                <w:sz w:val="22"/>
                <w:szCs w:val="22"/>
              </w:rPr>
              <w:t>6</w:t>
            </w:r>
            <w:r w:rsidRPr="00923699">
              <w:rPr>
                <w:sz w:val="22"/>
                <w:szCs w:val="22"/>
              </w:rPr>
              <w:t xml:space="preserve">  года  Поставщик передает, а Покупатель принимает Товар следующего ассортимента и количества:</w:t>
            </w:r>
          </w:p>
          <w:tbl>
            <w:tblPr>
              <w:tblW w:w="10567"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672"/>
              <w:gridCol w:w="1017"/>
              <w:gridCol w:w="1017"/>
              <w:gridCol w:w="2223"/>
              <w:gridCol w:w="1990"/>
            </w:tblGrid>
            <w:tr w:rsidR="00283E01" w:rsidRPr="00923699" w:rsidTr="00B93363">
              <w:trPr>
                <w:trHeight w:val="567"/>
              </w:trPr>
              <w:tc>
                <w:tcPr>
                  <w:tcW w:w="648" w:type="dxa"/>
                  <w:vAlign w:val="center"/>
                </w:tcPr>
                <w:p w:rsidR="00283E01" w:rsidRPr="00923699" w:rsidRDefault="00283E01" w:rsidP="00B93363">
                  <w:pPr>
                    <w:widowControl/>
                    <w:jc w:val="both"/>
                    <w:rPr>
                      <w:b/>
                      <w:sz w:val="22"/>
                      <w:szCs w:val="22"/>
                    </w:rPr>
                  </w:pPr>
                  <w:r w:rsidRPr="00923699">
                    <w:rPr>
                      <w:b/>
                      <w:sz w:val="22"/>
                      <w:szCs w:val="22"/>
                    </w:rPr>
                    <w:t>№</w:t>
                  </w:r>
                </w:p>
                <w:p w:rsidR="00283E01" w:rsidRPr="00923699" w:rsidRDefault="00283E01" w:rsidP="00B93363">
                  <w:pPr>
                    <w:widowControl/>
                    <w:jc w:val="both"/>
                    <w:rPr>
                      <w:b/>
                      <w:sz w:val="22"/>
                      <w:szCs w:val="22"/>
                    </w:rPr>
                  </w:pPr>
                  <w:proofErr w:type="spellStart"/>
                  <w:proofErr w:type="gramStart"/>
                  <w:r w:rsidRPr="00923699">
                    <w:rPr>
                      <w:b/>
                      <w:sz w:val="22"/>
                      <w:szCs w:val="22"/>
                    </w:rPr>
                    <w:t>п</w:t>
                  </w:r>
                  <w:proofErr w:type="spellEnd"/>
                  <w:proofErr w:type="gramEnd"/>
                  <w:r w:rsidRPr="00923699">
                    <w:rPr>
                      <w:b/>
                      <w:sz w:val="22"/>
                      <w:szCs w:val="22"/>
                    </w:rPr>
                    <w:t>/</w:t>
                  </w:r>
                  <w:proofErr w:type="spellStart"/>
                  <w:r w:rsidRPr="00923699">
                    <w:rPr>
                      <w:b/>
                      <w:sz w:val="22"/>
                      <w:szCs w:val="22"/>
                    </w:rPr>
                    <w:t>п</w:t>
                  </w:r>
                  <w:proofErr w:type="spellEnd"/>
                </w:p>
              </w:tc>
              <w:tc>
                <w:tcPr>
                  <w:tcW w:w="3672" w:type="dxa"/>
                  <w:vAlign w:val="center"/>
                </w:tcPr>
                <w:p w:rsidR="00283E01" w:rsidRPr="00923699" w:rsidRDefault="00283E01" w:rsidP="00B93363">
                  <w:pPr>
                    <w:widowControl/>
                    <w:jc w:val="both"/>
                    <w:rPr>
                      <w:b/>
                      <w:sz w:val="22"/>
                      <w:szCs w:val="22"/>
                    </w:rPr>
                  </w:pPr>
                  <w:r w:rsidRPr="00923699">
                    <w:rPr>
                      <w:b/>
                      <w:sz w:val="22"/>
                      <w:szCs w:val="22"/>
                    </w:rPr>
                    <w:t>Наименование</w:t>
                  </w:r>
                </w:p>
              </w:tc>
              <w:tc>
                <w:tcPr>
                  <w:tcW w:w="1017" w:type="dxa"/>
                  <w:vAlign w:val="center"/>
                </w:tcPr>
                <w:p w:rsidR="00283E01" w:rsidRPr="00923699" w:rsidRDefault="00283E01" w:rsidP="00B93363">
                  <w:pPr>
                    <w:widowControl/>
                    <w:jc w:val="both"/>
                    <w:rPr>
                      <w:b/>
                      <w:sz w:val="22"/>
                      <w:szCs w:val="22"/>
                    </w:rPr>
                  </w:pPr>
                  <w:r w:rsidRPr="00923699">
                    <w:rPr>
                      <w:b/>
                      <w:sz w:val="22"/>
                      <w:szCs w:val="22"/>
                    </w:rPr>
                    <w:t xml:space="preserve">Ед. </w:t>
                  </w:r>
                  <w:proofErr w:type="spellStart"/>
                  <w:r w:rsidRPr="00923699">
                    <w:rPr>
                      <w:b/>
                      <w:sz w:val="22"/>
                      <w:szCs w:val="22"/>
                    </w:rPr>
                    <w:t>изм</w:t>
                  </w:r>
                  <w:proofErr w:type="spellEnd"/>
                  <w:r w:rsidRPr="00923699">
                    <w:rPr>
                      <w:b/>
                      <w:sz w:val="22"/>
                      <w:szCs w:val="22"/>
                    </w:rPr>
                    <w:t>.</w:t>
                  </w:r>
                </w:p>
              </w:tc>
              <w:tc>
                <w:tcPr>
                  <w:tcW w:w="1017" w:type="dxa"/>
                  <w:vAlign w:val="center"/>
                </w:tcPr>
                <w:p w:rsidR="00283E01" w:rsidRPr="00923699" w:rsidRDefault="00283E01" w:rsidP="00B93363">
                  <w:pPr>
                    <w:widowControl/>
                    <w:jc w:val="both"/>
                    <w:rPr>
                      <w:b/>
                      <w:sz w:val="22"/>
                      <w:szCs w:val="22"/>
                    </w:rPr>
                  </w:pPr>
                  <w:r w:rsidRPr="00923699">
                    <w:rPr>
                      <w:b/>
                      <w:sz w:val="22"/>
                      <w:szCs w:val="22"/>
                    </w:rPr>
                    <w:t>Кол-во</w:t>
                  </w:r>
                </w:p>
              </w:tc>
              <w:tc>
                <w:tcPr>
                  <w:tcW w:w="2223" w:type="dxa"/>
                  <w:vAlign w:val="center"/>
                </w:tcPr>
                <w:p w:rsidR="00283E01" w:rsidRPr="00923699" w:rsidRDefault="00283E01" w:rsidP="00B93363">
                  <w:pPr>
                    <w:widowControl/>
                    <w:jc w:val="both"/>
                    <w:rPr>
                      <w:b/>
                      <w:sz w:val="22"/>
                      <w:szCs w:val="22"/>
                    </w:rPr>
                  </w:pPr>
                  <w:r w:rsidRPr="00923699">
                    <w:rPr>
                      <w:b/>
                      <w:sz w:val="22"/>
                      <w:szCs w:val="22"/>
                    </w:rPr>
                    <w:t>Цена, включая НДС</w:t>
                  </w:r>
                </w:p>
              </w:tc>
              <w:tc>
                <w:tcPr>
                  <w:tcW w:w="1990" w:type="dxa"/>
                  <w:vAlign w:val="center"/>
                </w:tcPr>
                <w:p w:rsidR="00283E01" w:rsidRPr="00923699" w:rsidRDefault="00283E01" w:rsidP="00B93363">
                  <w:pPr>
                    <w:widowControl/>
                    <w:jc w:val="both"/>
                    <w:rPr>
                      <w:b/>
                      <w:sz w:val="22"/>
                      <w:szCs w:val="22"/>
                    </w:rPr>
                  </w:pPr>
                  <w:r w:rsidRPr="00923699">
                    <w:rPr>
                      <w:b/>
                      <w:sz w:val="22"/>
                      <w:szCs w:val="22"/>
                    </w:rPr>
                    <w:t>Сумма, включая НДС</w:t>
                  </w:r>
                </w:p>
              </w:tc>
            </w:tr>
            <w:tr w:rsidR="00283E01" w:rsidRPr="00923699" w:rsidTr="00B93363">
              <w:trPr>
                <w:trHeight w:val="113"/>
              </w:trPr>
              <w:tc>
                <w:tcPr>
                  <w:tcW w:w="648" w:type="dxa"/>
                  <w:vAlign w:val="center"/>
                </w:tcPr>
                <w:p w:rsidR="00283E01" w:rsidRPr="00923699" w:rsidRDefault="00283E01" w:rsidP="00B93363">
                  <w:pPr>
                    <w:widowControl/>
                    <w:jc w:val="both"/>
                    <w:rPr>
                      <w:sz w:val="22"/>
                      <w:szCs w:val="22"/>
                    </w:rPr>
                  </w:pPr>
                  <w:r w:rsidRPr="00923699">
                    <w:rPr>
                      <w:sz w:val="22"/>
                      <w:szCs w:val="22"/>
                    </w:rPr>
                    <w:t>1</w:t>
                  </w:r>
                </w:p>
              </w:tc>
              <w:tc>
                <w:tcPr>
                  <w:tcW w:w="3672" w:type="dxa"/>
                  <w:vAlign w:val="center"/>
                </w:tcPr>
                <w:p w:rsidR="00283E01" w:rsidRPr="00923699" w:rsidRDefault="00283E01" w:rsidP="00B93363">
                  <w:pPr>
                    <w:widowControl/>
                    <w:jc w:val="both"/>
                    <w:rPr>
                      <w:sz w:val="22"/>
                      <w:szCs w:val="22"/>
                    </w:rPr>
                  </w:pPr>
                </w:p>
              </w:tc>
              <w:tc>
                <w:tcPr>
                  <w:tcW w:w="1017" w:type="dxa"/>
                  <w:vAlign w:val="center"/>
                </w:tcPr>
                <w:p w:rsidR="00283E01" w:rsidRPr="00923699" w:rsidRDefault="00283E01" w:rsidP="00B93363">
                  <w:pPr>
                    <w:widowControl/>
                    <w:jc w:val="both"/>
                  </w:pPr>
                </w:p>
              </w:tc>
              <w:tc>
                <w:tcPr>
                  <w:tcW w:w="1017" w:type="dxa"/>
                  <w:vAlign w:val="center"/>
                </w:tcPr>
                <w:p w:rsidR="00283E01" w:rsidRPr="00923699" w:rsidRDefault="00283E01" w:rsidP="00B93363">
                  <w:pPr>
                    <w:widowControl/>
                    <w:jc w:val="both"/>
                    <w:rPr>
                      <w:sz w:val="22"/>
                      <w:szCs w:val="22"/>
                    </w:rPr>
                  </w:pPr>
                </w:p>
              </w:tc>
              <w:tc>
                <w:tcPr>
                  <w:tcW w:w="2223" w:type="dxa"/>
                  <w:vAlign w:val="center"/>
                </w:tcPr>
                <w:p w:rsidR="00283E01" w:rsidRPr="00923699" w:rsidRDefault="00283E01" w:rsidP="00B93363">
                  <w:pPr>
                    <w:widowControl/>
                    <w:jc w:val="both"/>
                    <w:rPr>
                      <w:sz w:val="22"/>
                      <w:szCs w:val="22"/>
                    </w:rPr>
                  </w:pPr>
                </w:p>
              </w:tc>
              <w:tc>
                <w:tcPr>
                  <w:tcW w:w="1990" w:type="dxa"/>
                  <w:vAlign w:val="center"/>
                </w:tcPr>
                <w:p w:rsidR="00283E01" w:rsidRPr="00923699" w:rsidRDefault="00283E01" w:rsidP="00B93363">
                  <w:pPr>
                    <w:widowControl/>
                    <w:jc w:val="both"/>
                    <w:rPr>
                      <w:sz w:val="22"/>
                      <w:szCs w:val="22"/>
                    </w:rPr>
                  </w:pPr>
                </w:p>
              </w:tc>
            </w:tr>
            <w:tr w:rsidR="00283E01" w:rsidRPr="00923699" w:rsidTr="00B93363">
              <w:trPr>
                <w:trHeight w:val="113"/>
              </w:trPr>
              <w:tc>
                <w:tcPr>
                  <w:tcW w:w="648" w:type="dxa"/>
                  <w:vAlign w:val="center"/>
                </w:tcPr>
                <w:p w:rsidR="00283E01" w:rsidRPr="00923699" w:rsidRDefault="00283E01" w:rsidP="00B93363">
                  <w:pPr>
                    <w:widowControl/>
                    <w:jc w:val="both"/>
                    <w:rPr>
                      <w:sz w:val="22"/>
                      <w:szCs w:val="22"/>
                    </w:rPr>
                  </w:pPr>
                  <w:r w:rsidRPr="00923699">
                    <w:rPr>
                      <w:sz w:val="22"/>
                      <w:szCs w:val="22"/>
                    </w:rPr>
                    <w:t>2</w:t>
                  </w:r>
                </w:p>
              </w:tc>
              <w:tc>
                <w:tcPr>
                  <w:tcW w:w="3672" w:type="dxa"/>
                  <w:vAlign w:val="center"/>
                </w:tcPr>
                <w:p w:rsidR="00283E01" w:rsidRPr="00923699" w:rsidRDefault="00283E01" w:rsidP="00B93363">
                  <w:pPr>
                    <w:widowControl/>
                    <w:jc w:val="both"/>
                    <w:rPr>
                      <w:sz w:val="22"/>
                      <w:szCs w:val="22"/>
                    </w:rPr>
                  </w:pPr>
                </w:p>
              </w:tc>
              <w:tc>
                <w:tcPr>
                  <w:tcW w:w="1017" w:type="dxa"/>
                  <w:vAlign w:val="center"/>
                </w:tcPr>
                <w:p w:rsidR="00283E01" w:rsidRPr="00923699" w:rsidRDefault="00283E01" w:rsidP="00B93363">
                  <w:pPr>
                    <w:widowControl/>
                    <w:jc w:val="both"/>
                  </w:pPr>
                </w:p>
              </w:tc>
              <w:tc>
                <w:tcPr>
                  <w:tcW w:w="1017" w:type="dxa"/>
                  <w:vAlign w:val="center"/>
                </w:tcPr>
                <w:p w:rsidR="00283E01" w:rsidRPr="00923699" w:rsidRDefault="00283E01" w:rsidP="00B93363">
                  <w:pPr>
                    <w:widowControl/>
                    <w:jc w:val="both"/>
                    <w:rPr>
                      <w:sz w:val="22"/>
                      <w:szCs w:val="22"/>
                    </w:rPr>
                  </w:pPr>
                </w:p>
              </w:tc>
              <w:tc>
                <w:tcPr>
                  <w:tcW w:w="2223" w:type="dxa"/>
                  <w:vAlign w:val="center"/>
                </w:tcPr>
                <w:p w:rsidR="00283E01" w:rsidRPr="00923699" w:rsidRDefault="00283E01" w:rsidP="00B93363">
                  <w:pPr>
                    <w:widowControl/>
                    <w:jc w:val="both"/>
                    <w:rPr>
                      <w:sz w:val="22"/>
                      <w:szCs w:val="22"/>
                    </w:rPr>
                  </w:pPr>
                </w:p>
              </w:tc>
              <w:tc>
                <w:tcPr>
                  <w:tcW w:w="1990" w:type="dxa"/>
                  <w:vAlign w:val="center"/>
                </w:tcPr>
                <w:p w:rsidR="00283E01" w:rsidRPr="00923699" w:rsidRDefault="00283E01" w:rsidP="00B93363">
                  <w:pPr>
                    <w:widowControl/>
                    <w:jc w:val="both"/>
                    <w:rPr>
                      <w:sz w:val="22"/>
                      <w:szCs w:val="22"/>
                    </w:rPr>
                  </w:pPr>
                </w:p>
              </w:tc>
            </w:tr>
            <w:tr w:rsidR="00283E01" w:rsidRPr="00923699" w:rsidTr="00B93363">
              <w:trPr>
                <w:trHeight w:val="113"/>
              </w:trPr>
              <w:tc>
                <w:tcPr>
                  <w:tcW w:w="4320" w:type="dxa"/>
                  <w:gridSpan w:val="2"/>
                  <w:vAlign w:val="center"/>
                </w:tcPr>
                <w:p w:rsidR="00283E01" w:rsidRPr="00923699" w:rsidRDefault="00283E01" w:rsidP="00B93363">
                  <w:pPr>
                    <w:widowControl/>
                    <w:jc w:val="both"/>
                    <w:rPr>
                      <w:b/>
                      <w:sz w:val="22"/>
                      <w:szCs w:val="22"/>
                    </w:rPr>
                  </w:pPr>
                  <w:r w:rsidRPr="00923699">
                    <w:rPr>
                      <w:b/>
                      <w:sz w:val="22"/>
                      <w:szCs w:val="22"/>
                    </w:rPr>
                    <w:t>Итого:</w:t>
                  </w:r>
                </w:p>
              </w:tc>
              <w:tc>
                <w:tcPr>
                  <w:tcW w:w="1017" w:type="dxa"/>
                </w:tcPr>
                <w:p w:rsidR="00283E01" w:rsidRPr="00923699" w:rsidRDefault="00283E01" w:rsidP="00B93363">
                  <w:pPr>
                    <w:widowControl/>
                    <w:jc w:val="both"/>
                    <w:rPr>
                      <w:sz w:val="22"/>
                      <w:szCs w:val="22"/>
                    </w:rPr>
                  </w:pPr>
                </w:p>
              </w:tc>
              <w:tc>
                <w:tcPr>
                  <w:tcW w:w="1017" w:type="dxa"/>
                  <w:vAlign w:val="center"/>
                </w:tcPr>
                <w:p w:rsidR="00283E01" w:rsidRPr="00923699" w:rsidRDefault="00283E01" w:rsidP="00B93363">
                  <w:pPr>
                    <w:widowControl/>
                    <w:jc w:val="both"/>
                    <w:rPr>
                      <w:sz w:val="22"/>
                      <w:szCs w:val="22"/>
                    </w:rPr>
                  </w:pPr>
                </w:p>
              </w:tc>
              <w:tc>
                <w:tcPr>
                  <w:tcW w:w="2223" w:type="dxa"/>
                  <w:vAlign w:val="center"/>
                </w:tcPr>
                <w:p w:rsidR="00283E01" w:rsidRPr="00923699" w:rsidRDefault="00283E01" w:rsidP="00B93363">
                  <w:pPr>
                    <w:widowControl/>
                    <w:jc w:val="both"/>
                    <w:rPr>
                      <w:b/>
                      <w:sz w:val="22"/>
                      <w:szCs w:val="22"/>
                    </w:rPr>
                  </w:pPr>
                </w:p>
              </w:tc>
              <w:tc>
                <w:tcPr>
                  <w:tcW w:w="1990" w:type="dxa"/>
                  <w:vAlign w:val="center"/>
                </w:tcPr>
                <w:p w:rsidR="00283E01" w:rsidRPr="00923699" w:rsidRDefault="00283E01" w:rsidP="00B93363">
                  <w:pPr>
                    <w:widowControl/>
                    <w:jc w:val="both"/>
                    <w:rPr>
                      <w:sz w:val="22"/>
                      <w:szCs w:val="22"/>
                    </w:rPr>
                  </w:pPr>
                </w:p>
              </w:tc>
            </w:tr>
          </w:tbl>
          <w:p w:rsidR="00283E01" w:rsidRPr="00923699" w:rsidRDefault="00283E01" w:rsidP="00B93363">
            <w:pPr>
              <w:widowControl/>
              <w:jc w:val="both"/>
              <w:rPr>
                <w:sz w:val="22"/>
                <w:szCs w:val="22"/>
              </w:rPr>
            </w:pPr>
          </w:p>
          <w:p w:rsidR="00283E01" w:rsidRPr="00923699" w:rsidRDefault="00283E01" w:rsidP="00B93363">
            <w:pPr>
              <w:widowControl/>
              <w:ind w:left="249"/>
              <w:jc w:val="both"/>
              <w:rPr>
                <w:sz w:val="22"/>
                <w:szCs w:val="22"/>
              </w:rPr>
            </w:pPr>
            <w:r w:rsidRPr="00923699">
              <w:rPr>
                <w:sz w:val="22"/>
                <w:szCs w:val="22"/>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rsidR="00283E01" w:rsidRPr="00923699" w:rsidRDefault="00283E01" w:rsidP="00B93363">
            <w:pPr>
              <w:widowControl/>
              <w:ind w:left="249"/>
              <w:jc w:val="both"/>
              <w:rPr>
                <w:sz w:val="22"/>
                <w:szCs w:val="22"/>
              </w:rPr>
            </w:pPr>
            <w:r w:rsidRPr="00923699">
              <w:rPr>
                <w:sz w:val="22"/>
                <w:szCs w:val="22"/>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rsidR="00283E01" w:rsidRPr="00923699" w:rsidRDefault="00283E01" w:rsidP="00B93363">
            <w:pPr>
              <w:widowControl/>
              <w:ind w:left="249"/>
              <w:jc w:val="both"/>
              <w:rPr>
                <w:sz w:val="22"/>
                <w:szCs w:val="22"/>
              </w:rPr>
            </w:pPr>
          </w:p>
          <w:tbl>
            <w:tblPr>
              <w:tblW w:w="9540" w:type="dxa"/>
              <w:jc w:val="center"/>
              <w:tblLook w:val="0000"/>
            </w:tblPr>
            <w:tblGrid>
              <w:gridCol w:w="5040"/>
              <w:gridCol w:w="4500"/>
            </w:tblGrid>
            <w:tr w:rsidR="00283E01" w:rsidRPr="00923699" w:rsidTr="00B93363">
              <w:trPr>
                <w:trHeight w:val="80"/>
                <w:jc w:val="center"/>
              </w:trPr>
              <w:tc>
                <w:tcPr>
                  <w:tcW w:w="5040" w:type="dxa"/>
                </w:tcPr>
                <w:p w:rsidR="00283E01" w:rsidRPr="00923699" w:rsidRDefault="00283E01" w:rsidP="00B93363">
                  <w:pPr>
                    <w:widowControl/>
                    <w:jc w:val="both"/>
                    <w:rPr>
                      <w:sz w:val="22"/>
                      <w:szCs w:val="22"/>
                    </w:rPr>
                  </w:pPr>
                  <w:bookmarkStart w:id="19" w:name="OLE_LINK1"/>
                  <w:r w:rsidRPr="00923699">
                    <w:rPr>
                      <w:sz w:val="22"/>
                      <w:szCs w:val="22"/>
                    </w:rPr>
                    <w:t>ПОСТАВЩИК</w:t>
                  </w:r>
                </w:p>
                <w:p w:rsidR="00283E01" w:rsidRPr="00923699" w:rsidRDefault="00283E01" w:rsidP="00B93363">
                  <w:pPr>
                    <w:widowControl/>
                    <w:jc w:val="both"/>
                    <w:rPr>
                      <w:i/>
                      <w:sz w:val="22"/>
                      <w:szCs w:val="22"/>
                    </w:rPr>
                  </w:pPr>
                </w:p>
                <w:p w:rsidR="00283E01" w:rsidRPr="00923699" w:rsidRDefault="00283E01" w:rsidP="00B93363">
                  <w:pPr>
                    <w:widowControl/>
                    <w:jc w:val="both"/>
                    <w:rPr>
                      <w:i/>
                      <w:sz w:val="22"/>
                      <w:szCs w:val="22"/>
                    </w:rPr>
                  </w:pPr>
                  <w:r w:rsidRPr="00923699">
                    <w:rPr>
                      <w:i/>
                      <w:sz w:val="22"/>
                      <w:szCs w:val="22"/>
                    </w:rPr>
                    <w:t>_____________________</w:t>
                  </w:r>
                </w:p>
                <w:p w:rsidR="00283E01" w:rsidRPr="00923699" w:rsidRDefault="00283E01" w:rsidP="00B93363">
                  <w:pPr>
                    <w:widowControl/>
                    <w:jc w:val="both"/>
                    <w:rPr>
                      <w:sz w:val="22"/>
                      <w:szCs w:val="22"/>
                    </w:rPr>
                  </w:pPr>
                  <w:r w:rsidRPr="00923699">
                    <w:rPr>
                      <w:sz w:val="22"/>
                      <w:szCs w:val="22"/>
                    </w:rPr>
                    <w:t>М.П.</w:t>
                  </w:r>
                </w:p>
              </w:tc>
              <w:tc>
                <w:tcPr>
                  <w:tcW w:w="4500" w:type="dxa"/>
                </w:tcPr>
                <w:p w:rsidR="00283E01" w:rsidRPr="00923699" w:rsidRDefault="00283E01" w:rsidP="00B93363">
                  <w:pPr>
                    <w:widowControl/>
                    <w:jc w:val="both"/>
                    <w:rPr>
                      <w:sz w:val="22"/>
                      <w:szCs w:val="22"/>
                    </w:rPr>
                  </w:pPr>
                  <w:r w:rsidRPr="00923699">
                    <w:rPr>
                      <w:sz w:val="22"/>
                      <w:szCs w:val="22"/>
                    </w:rPr>
                    <w:t xml:space="preserve">ПОКУПАТЕЛЬ </w:t>
                  </w:r>
                </w:p>
                <w:p w:rsidR="00283E01" w:rsidRPr="00923699" w:rsidRDefault="00283E01" w:rsidP="00B93363">
                  <w:pPr>
                    <w:widowControl/>
                    <w:jc w:val="both"/>
                    <w:rPr>
                      <w:sz w:val="22"/>
                      <w:szCs w:val="22"/>
                    </w:rPr>
                  </w:pPr>
                </w:p>
                <w:p w:rsidR="00283E01" w:rsidRPr="00923699" w:rsidRDefault="00283E01" w:rsidP="00B93363">
                  <w:pPr>
                    <w:widowControl/>
                    <w:jc w:val="both"/>
                    <w:rPr>
                      <w:sz w:val="22"/>
                      <w:szCs w:val="22"/>
                    </w:rPr>
                  </w:pPr>
                  <w:r w:rsidRPr="00923699">
                    <w:rPr>
                      <w:sz w:val="22"/>
                      <w:szCs w:val="22"/>
                    </w:rPr>
                    <w:t>________________________</w:t>
                  </w:r>
                </w:p>
                <w:p w:rsidR="00283E01" w:rsidRPr="00923699" w:rsidRDefault="00283E01" w:rsidP="00B93363">
                  <w:pPr>
                    <w:widowControl/>
                    <w:jc w:val="both"/>
                    <w:rPr>
                      <w:sz w:val="22"/>
                      <w:szCs w:val="22"/>
                    </w:rPr>
                  </w:pPr>
                  <w:r w:rsidRPr="00923699">
                    <w:rPr>
                      <w:sz w:val="22"/>
                      <w:szCs w:val="22"/>
                    </w:rPr>
                    <w:t>М.П.</w:t>
                  </w:r>
                </w:p>
                <w:p w:rsidR="00283E01" w:rsidRPr="00923699" w:rsidRDefault="00283E01" w:rsidP="00B93363">
                  <w:pPr>
                    <w:widowControl/>
                    <w:jc w:val="both"/>
                    <w:rPr>
                      <w:sz w:val="22"/>
                      <w:szCs w:val="22"/>
                    </w:rPr>
                  </w:pPr>
                </w:p>
              </w:tc>
            </w:tr>
            <w:bookmarkEnd w:id="19"/>
          </w:tbl>
          <w:p w:rsidR="00283E01" w:rsidRPr="00923699" w:rsidRDefault="00283E01" w:rsidP="00B93363">
            <w:pPr>
              <w:widowControl/>
              <w:jc w:val="both"/>
              <w:rPr>
                <w:sz w:val="22"/>
                <w:szCs w:val="22"/>
              </w:rPr>
            </w:pPr>
          </w:p>
        </w:tc>
      </w:tr>
    </w:tbl>
    <w:p w:rsidR="00283E01" w:rsidRPr="00923699" w:rsidRDefault="00283E01" w:rsidP="00283E01">
      <w:pPr>
        <w:widowControl/>
        <w:rPr>
          <w:sz w:val="22"/>
          <w:szCs w:val="22"/>
        </w:rPr>
      </w:pPr>
    </w:p>
    <w:p w:rsidR="00283E01" w:rsidRPr="00923699" w:rsidRDefault="00283E01" w:rsidP="00283E01">
      <w:pPr>
        <w:widowControl/>
        <w:rPr>
          <w:sz w:val="22"/>
          <w:szCs w:val="22"/>
        </w:rPr>
      </w:pPr>
      <w:r w:rsidRPr="00923699">
        <w:rPr>
          <w:sz w:val="22"/>
          <w:szCs w:val="22"/>
        </w:rPr>
        <w:t xml:space="preserve">                            ПОСТАВЩИК                                                                                                      ПОКУПАТЕЛЬ</w:t>
      </w:r>
    </w:p>
    <w:p w:rsidR="00283E01" w:rsidRPr="00923699" w:rsidRDefault="00283E01" w:rsidP="00283E01">
      <w:pPr>
        <w:widowControl/>
        <w:rPr>
          <w:sz w:val="22"/>
          <w:szCs w:val="22"/>
        </w:rPr>
      </w:pPr>
    </w:p>
    <w:p w:rsidR="00283E01" w:rsidRPr="00923699" w:rsidRDefault="00283E01" w:rsidP="00283E01">
      <w:pPr>
        <w:widowControl/>
        <w:rPr>
          <w:sz w:val="22"/>
          <w:szCs w:val="22"/>
        </w:rPr>
      </w:pPr>
    </w:p>
    <w:p w:rsidR="00283E01" w:rsidRPr="00923699" w:rsidRDefault="00283E01" w:rsidP="00283E01">
      <w:pPr>
        <w:widowControl/>
        <w:rPr>
          <w:sz w:val="22"/>
          <w:szCs w:val="22"/>
        </w:rPr>
      </w:pPr>
      <w:r w:rsidRPr="00923699">
        <w:rPr>
          <w:sz w:val="22"/>
          <w:szCs w:val="22"/>
        </w:rPr>
        <w:t xml:space="preserve">                           </w:t>
      </w:r>
      <w:r w:rsidRPr="00923699">
        <w:rPr>
          <w:sz w:val="22"/>
          <w:szCs w:val="22"/>
          <w:u w:val="single"/>
        </w:rPr>
        <w:t xml:space="preserve">                                                                    </w:t>
      </w:r>
      <w:r w:rsidRPr="00923699">
        <w:rPr>
          <w:sz w:val="22"/>
          <w:szCs w:val="22"/>
        </w:rPr>
        <w:t xml:space="preserve">                                                                     </w:t>
      </w:r>
      <w:r>
        <w:rPr>
          <w:sz w:val="22"/>
          <w:szCs w:val="22"/>
          <w:u w:val="single"/>
        </w:rPr>
        <w:t xml:space="preserve">                  </w:t>
      </w:r>
      <w:r w:rsidRPr="00923699">
        <w:rPr>
          <w:sz w:val="22"/>
          <w:szCs w:val="22"/>
        </w:rPr>
        <w:t xml:space="preserve">__________ </w:t>
      </w:r>
    </w:p>
    <w:p w:rsidR="00283E01" w:rsidRPr="00AC7CA4" w:rsidRDefault="00283E01" w:rsidP="00283E01">
      <w:pPr>
        <w:widowControl/>
        <w:rPr>
          <w:sz w:val="22"/>
          <w:szCs w:val="22"/>
        </w:rPr>
      </w:pPr>
      <w:r w:rsidRPr="00923699">
        <w:rPr>
          <w:sz w:val="22"/>
          <w:szCs w:val="22"/>
        </w:rPr>
        <w:t xml:space="preserve">                           М.П.                                                                                                                                              М.П.</w:t>
      </w:r>
    </w:p>
    <w:p w:rsidR="00C14698" w:rsidRDefault="00C14698">
      <w:pPr>
        <w:widowControl/>
        <w:spacing w:line="276" w:lineRule="auto"/>
        <w:jc w:val="center"/>
        <w:rPr>
          <w:b/>
          <w:sz w:val="24"/>
        </w:rPr>
      </w:pPr>
    </w:p>
    <w:p w:rsidR="00C14698" w:rsidRDefault="00B93363" w:rsidP="009461C2">
      <w:pPr>
        <w:widowControl/>
        <w:spacing w:line="276" w:lineRule="auto"/>
        <w:jc w:val="both"/>
        <w:rPr>
          <w:sz w:val="24"/>
        </w:rPr>
      </w:pPr>
      <w:r>
        <w:rPr>
          <w:sz w:val="24"/>
        </w:rPr>
        <w:t xml:space="preserve">     </w:t>
      </w:r>
    </w:p>
    <w:sectPr w:rsidR="00C14698" w:rsidSect="00283E01">
      <w:headerReference w:type="even" r:id="rId166"/>
      <w:headerReference w:type="default" r:id="rId167"/>
      <w:footerReference w:type="even" r:id="rId168"/>
      <w:footerReference w:type="default" r:id="rId169"/>
      <w:headerReference w:type="first" r:id="rId170"/>
      <w:footerReference w:type="first" r:id="rId171"/>
      <w:pgSz w:w="16838" w:h="11906" w:orient="landscape"/>
      <w:pgMar w:top="851" w:right="567" w:bottom="851" w:left="425" w:header="709" w:footer="709"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F1D" w:rsidRDefault="006F4F1D">
      <w:r>
        <w:separator/>
      </w:r>
    </w:p>
  </w:endnote>
  <w:endnote w:type="continuationSeparator" w:id="0">
    <w:p w:rsidR="006F4F1D" w:rsidRDefault="006F4F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Roboto">
    <w:charset w:val="00"/>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6F9" w:rsidRDefault="00C226F9">
    <w:pPr>
      <w:pStyle w:val="af0"/>
      <w:ind w:right="360"/>
    </w:pPr>
    <w:r>
      <w:rPr>
        <w:noProof/>
      </w:rPr>
      <w:pict>
        <v:shapetype id="_x0000_t202" coordsize="21600,21600" o:spt="202" path="m,l,21600r21600,l21600,xe">
          <v:stroke joinstyle="miter"/>
          <v:path gradientshapeok="t" o:connecttype="rect"/>
        </v:shapetype>
        <v:shape id="Picture 1" o:spid="_x0000_s2058" type="#_x0000_t202" style="position:absolute;margin-left:-151.2pt;margin-top:.05pt;width:12pt;height:0;z-index:251653120;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" filled="f" stroked="f">
          <v:textbox style="mso-fit-shape-to-text:t" inset="0,0,0,0">
            <w:txbxContent>
              <w:p w:rsidR="00C226F9" w:rsidRDefault="00C226F9">
                <w:pPr>
                  <w:pStyle w:val="af0"/>
                  <w:rPr>
                    <w:rStyle w:val="afc"/>
                  </w:rPr>
                </w:pPr>
                <w:r>
                  <w:rPr>
                    <w:rStyle w:val="afc"/>
                  </w:rPr>
                  <w:fldChar w:fldCharType="begin"/>
                </w:r>
                <w:r>
                  <w:rPr>
                    <w:rStyle w:val="afc"/>
                  </w:rPr>
                  <w:instrText xml:space="preserve">PAGE </w:instrText>
                </w:r>
                <w:r>
                  <w:rPr>
                    <w:rStyle w:val="afc"/>
                  </w:rPr>
                  <w:fldChar w:fldCharType="separate"/>
                </w:r>
                <w:r w:rsidR="00EA39A2">
                  <w:rPr>
                    <w:rStyle w:val="afc"/>
                    <w:noProof/>
                  </w:rPr>
                  <w:t>24</w:t>
                </w:r>
                <w:r>
                  <w:rPr>
                    <w:rStyle w:val="afc"/>
                  </w:rPr>
                  <w:fldChar w:fldCharType="end"/>
                </w:r>
              </w:p>
            </w:txbxContent>
          </v:textbox>
          <w10:wrap type="square"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6F9" w:rsidRDefault="00C226F9">
    <w:pPr>
      <w:pStyle w:val="af0"/>
    </w:pPr>
    <w:r>
      <w:rPr>
        <w:noProof/>
      </w:rPr>
      <w:pict>
        <v:shapetype id="_x0000_t202" coordsize="21600,21600" o:spt="202" path="m,l,21600r21600,l21600,xe">
          <v:stroke joinstyle="miter"/>
          <v:path gradientshapeok="t" o:connecttype="rect"/>
        </v:shapetype>
        <v:shape id="Picture 8" o:spid="_x0000_s2050" type="#_x0000_t202" style="position:absolute;margin-left:0;margin-top:.05pt;width:12pt;height:0;z-index:25166028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" filled="f" stroked="f">
          <v:textbox style="mso-fit-shape-to-text:t" inset="0,0,0,0">
            <w:txbxContent>
              <w:p w:rsidR="00C226F9" w:rsidRDefault="00C226F9">
                <w:pPr>
                  <w:pStyle w:val="af0"/>
                  <w:rPr>
                    <w:rStyle w:val="afc"/>
                  </w:rPr>
                </w:pPr>
                <w:r>
                  <w:rPr>
                    <w:rStyle w:val="afc"/>
                  </w:rPr>
                  <w:fldChar w:fldCharType="begin"/>
                </w:r>
                <w:r>
                  <w:rPr>
                    <w:rStyle w:val="afc"/>
                  </w:rPr>
                  <w:instrText xml:space="preserve">PAGE </w:instrText>
                </w:r>
                <w:r>
                  <w:rPr>
                    <w:rStyle w:val="afc"/>
                  </w:rPr>
                  <w:fldChar w:fldCharType="separate"/>
                </w:r>
                <w:r>
                  <w:rPr>
                    <w:rStyle w:val="afc"/>
                  </w:rPr>
                  <w:t xml:space="preserve"> </w:t>
                </w:r>
                <w:r>
                  <w:rPr>
                    <w:rStyle w:val="afc"/>
                  </w:rPr>
                  <w:fldChar w:fldCharType="end"/>
                </w:r>
              </w:p>
            </w:txbxContent>
          </v:textbox>
          <w10:wrap type="square"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6F9" w:rsidRDefault="00C226F9">
    <w:r>
      <w:rPr>
        <w:noProof/>
      </w:rPr>
      <w:pict>
        <v:shapetype id="_x0000_t202" coordsize="21600,21600" o:spt="202" path="m,l,21600r21600,l21600,xe">
          <v:stroke joinstyle="miter"/>
          <v:path gradientshapeok="t" o:connecttype="rect"/>
        </v:shapetype>
        <v:shape id="Picture 2" o:spid="_x0000_s2049" type="#_x0000_t202" style="position:absolute;margin-left:0;margin-top:.05pt;width:0;height:0;z-index:25165414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" filled="f" stroked="f">
          <v:textbox style="mso-fit-shape-to-text:t" inset="0,0,0,0">
            <w:txbxContent>
              <w:p w:rsidR="00C226F9" w:rsidRDefault="00C226F9"/>
            </w:txbxContent>
          </v:textbox>
          <w10:wrap type="square"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6F9" w:rsidRDefault="00C226F9">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6F9" w:rsidRDefault="00C226F9">
    <w:pPr>
      <w:pStyle w:val="af0"/>
      <w:ind w:right="360"/>
    </w:pPr>
    <w:r>
      <w:rPr>
        <w:noProof/>
      </w:rPr>
      <w:pict>
        <v:shapetype id="_x0000_t202" coordsize="21600,21600" o:spt="202" path="m,l,21600r21600,l21600,xe">
          <v:stroke joinstyle="miter"/>
          <v:path gradientshapeok="t" o:connecttype="rect"/>
        </v:shapetype>
        <v:shape id="Picture 5" o:spid="_x0000_s2057" type="#_x0000_t202" style="position:absolute;margin-left:-151.2pt;margin-top:.05pt;width:12pt;height:0;z-index:251657216;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" filled="f" stroked="f">
          <v:textbox style="mso-fit-shape-to-text:t" inset="0,0,0,0">
            <w:txbxContent>
              <w:p w:rsidR="00C226F9" w:rsidRDefault="00C226F9">
                <w:pPr>
                  <w:pStyle w:val="af0"/>
                  <w:rPr>
                    <w:rStyle w:val="afc"/>
                  </w:rPr>
                </w:pPr>
                <w:r>
                  <w:rPr>
                    <w:rStyle w:val="afc"/>
                  </w:rPr>
                  <w:fldChar w:fldCharType="begin"/>
                </w:r>
                <w:r>
                  <w:rPr>
                    <w:rStyle w:val="afc"/>
                  </w:rPr>
                  <w:instrText xml:space="preserve">PAGE </w:instrText>
                </w:r>
                <w:r>
                  <w:rPr>
                    <w:rStyle w:val="afc"/>
                  </w:rPr>
                  <w:fldChar w:fldCharType="separate"/>
                </w:r>
                <w:r>
                  <w:rPr>
                    <w:rStyle w:val="afc"/>
                    <w:noProof/>
                  </w:rPr>
                  <w:t>4</w:t>
                </w:r>
                <w:r>
                  <w:rPr>
                    <w:rStyle w:val="afc"/>
                  </w:rPr>
                  <w:fldChar w:fldCharType="end"/>
                </w:r>
              </w:p>
            </w:txbxContent>
          </v:textbox>
          <w10:wrap type="square"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6F9" w:rsidRDefault="00C226F9">
    <w:pPr>
      <w:pStyle w:val="af0"/>
      <w:ind w:right="360"/>
    </w:pPr>
    <w:r>
      <w:rPr>
        <w:noProof/>
      </w:rPr>
      <w:pict>
        <v:shapetype id="_x0000_t202" coordsize="21600,21600" o:spt="202" path="m,l,21600r21600,l21600,xe">
          <v:stroke joinstyle="miter"/>
          <v:path gradientshapeok="t" o:connecttype="rect"/>
        </v:shapetype>
        <v:shape id="Picture 3" o:spid="_x0000_s2056" type="#_x0000_t202" style="position:absolute;margin-left:-151.2pt;margin-top:.05pt;width:12pt;height:0;z-index:251655168;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" filled="f" stroked="f">
          <v:textbox style="mso-fit-shape-to-text:t" inset="0,0,0,0">
            <w:txbxContent>
              <w:p w:rsidR="00C226F9" w:rsidRDefault="00C226F9">
                <w:pPr>
                  <w:pStyle w:val="af0"/>
                  <w:rPr>
                    <w:rStyle w:val="afc"/>
                  </w:rPr>
                </w:pPr>
                <w:r>
                  <w:rPr>
                    <w:rStyle w:val="afc"/>
                  </w:rPr>
                  <w:fldChar w:fldCharType="begin"/>
                </w:r>
                <w:r>
                  <w:rPr>
                    <w:rStyle w:val="afc"/>
                  </w:rPr>
                  <w:instrText xml:space="preserve">PAGE </w:instrText>
                </w:r>
                <w:r>
                  <w:rPr>
                    <w:rStyle w:val="afc"/>
                  </w:rPr>
                  <w:fldChar w:fldCharType="separate"/>
                </w:r>
                <w:r>
                  <w:rPr>
                    <w:rStyle w:val="afc"/>
                  </w:rPr>
                  <w:t xml:space="preserve"> </w:t>
                </w:r>
                <w:r>
                  <w:rPr>
                    <w:rStyle w:val="afc"/>
                  </w:rPr>
                  <w:fldChar w:fldCharType="end"/>
                </w:r>
              </w:p>
            </w:txbxContent>
          </v:textbox>
          <w10:wrap type="square"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6F9" w:rsidRDefault="00C226F9">
    <w:pPr>
      <w:pStyle w:val="af0"/>
      <w:ind w:right="360"/>
    </w:pPr>
    <w:r>
      <w:rPr>
        <w:noProof/>
      </w:rPr>
      <w:pict>
        <v:shapetype id="_x0000_t202" coordsize="21600,21600" o:spt="202" path="m,l,21600r21600,l21600,xe">
          <v:stroke joinstyle="miter"/>
          <v:path gradientshapeok="t" o:connecttype="rect"/>
        </v:shapetype>
        <v:shape id="Picture 6" o:spid="_x0000_s2055" type="#_x0000_t202" style="position:absolute;margin-left:-151.2pt;margin-top:.05pt;width:12pt;height:0;z-index:251658240;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" filled="f" stroked="f">
          <v:textbox style="mso-fit-shape-to-text:t" inset="0,0,0,0">
            <w:txbxContent>
              <w:p w:rsidR="00C226F9" w:rsidRDefault="00C226F9">
                <w:pPr>
                  <w:pStyle w:val="af0"/>
                  <w:rPr>
                    <w:rStyle w:val="afc"/>
                  </w:rPr>
                </w:pPr>
                <w:r>
                  <w:rPr>
                    <w:rStyle w:val="afc"/>
                  </w:rPr>
                  <w:fldChar w:fldCharType="begin"/>
                </w:r>
                <w:r>
                  <w:rPr>
                    <w:rStyle w:val="afc"/>
                  </w:rPr>
                  <w:instrText xml:space="preserve">PAGE </w:instrText>
                </w:r>
                <w:r>
                  <w:rPr>
                    <w:rStyle w:val="afc"/>
                  </w:rPr>
                  <w:fldChar w:fldCharType="separate"/>
                </w:r>
                <w:r>
                  <w:rPr>
                    <w:rStyle w:val="afc"/>
                    <w:noProof/>
                  </w:rPr>
                  <w:t>9</w:t>
                </w:r>
                <w:r>
                  <w:rPr>
                    <w:rStyle w:val="afc"/>
                  </w:rPr>
                  <w:fldChar w:fldCharType="end"/>
                </w:r>
              </w:p>
            </w:txbxContent>
          </v:textbox>
          <w10:wrap type="square"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6F9" w:rsidRDefault="00C226F9">
    <w:pPr>
      <w:pStyle w:val="af0"/>
      <w:ind w:right="360"/>
    </w:pPr>
    <w:r>
      <w:rPr>
        <w:noProof/>
      </w:rPr>
      <w:pict>
        <v:shapetype id="_x0000_t202" coordsize="21600,21600" o:spt="202" path="m,l,21600r21600,l21600,xe">
          <v:stroke joinstyle="miter"/>
          <v:path gradientshapeok="t" o:connecttype="rect"/>
        </v:shapetype>
        <v:shape id="Picture 4" o:spid="_x0000_s2054" type="#_x0000_t202" style="position:absolute;margin-left:-151.2pt;margin-top:.05pt;width:12pt;height:0;z-index:251656192;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" filled="f" stroked="f">
          <v:textbox style="mso-fit-shape-to-text:t" inset="0,0,0,0">
            <w:txbxContent>
              <w:p w:rsidR="00C226F9" w:rsidRDefault="00C226F9">
                <w:pPr>
                  <w:pStyle w:val="af0"/>
                  <w:rPr>
                    <w:rStyle w:val="afc"/>
                  </w:rPr>
                </w:pPr>
                <w:r>
                  <w:rPr>
                    <w:rStyle w:val="afc"/>
                  </w:rPr>
                  <w:fldChar w:fldCharType="begin"/>
                </w:r>
                <w:r>
                  <w:rPr>
                    <w:rStyle w:val="afc"/>
                  </w:rPr>
                  <w:instrText xml:space="preserve">PAGE </w:instrText>
                </w:r>
                <w:r>
                  <w:rPr>
                    <w:rStyle w:val="afc"/>
                  </w:rPr>
                  <w:fldChar w:fldCharType="separate"/>
                </w:r>
                <w:r>
                  <w:rPr>
                    <w:rStyle w:val="afc"/>
                  </w:rPr>
                  <w:t xml:space="preserve"> </w:t>
                </w:r>
                <w:r>
                  <w:rPr>
                    <w:rStyle w:val="afc"/>
                  </w:rPr>
                  <w:fldChar w:fldCharType="end"/>
                </w:r>
              </w:p>
            </w:txbxContent>
          </v:textbox>
          <w10:wrap type="square"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6F9" w:rsidRDefault="00C226F9">
    <w:pPr>
      <w:pStyle w:val="af0"/>
      <w:ind w:right="360"/>
    </w:pPr>
    <w:r>
      <w:rPr>
        <w:noProof/>
      </w:rPr>
      <w:pict>
        <v:shapetype id="_x0000_t202" coordsize="21600,21600" o:spt="202" path="m,l,21600r21600,l21600,xe">
          <v:stroke joinstyle="miter"/>
          <v:path gradientshapeok="t" o:connecttype="rect"/>
        </v:shapetype>
        <v:shape id="Picture 9" o:spid="_x0000_s2053" type="#_x0000_t202" style="position:absolute;margin-left:-151.2pt;margin-top:.05pt;width:12pt;height:0;z-index:251661312;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" filled="f" stroked="f">
          <v:textbox style="mso-fit-shape-to-text:t" inset="0,0,0,0">
            <w:txbxContent>
              <w:p w:rsidR="00C226F9" w:rsidRDefault="00C226F9">
                <w:pPr>
                  <w:pStyle w:val="af0"/>
                  <w:rPr>
                    <w:rStyle w:val="afc"/>
                  </w:rPr>
                </w:pPr>
                <w:r>
                  <w:rPr>
                    <w:rStyle w:val="afc"/>
                  </w:rPr>
                  <w:fldChar w:fldCharType="begin"/>
                </w:r>
                <w:r>
                  <w:rPr>
                    <w:rStyle w:val="afc"/>
                  </w:rPr>
                  <w:instrText xml:space="preserve">PAGE </w:instrText>
                </w:r>
                <w:r>
                  <w:rPr>
                    <w:rStyle w:val="afc"/>
                  </w:rPr>
                  <w:fldChar w:fldCharType="separate"/>
                </w:r>
                <w:r>
                  <w:rPr>
                    <w:rStyle w:val="afc"/>
                    <w:noProof/>
                  </w:rPr>
                  <w:t>19</w:t>
                </w:r>
                <w:r>
                  <w:rPr>
                    <w:rStyle w:val="afc"/>
                  </w:rPr>
                  <w:fldChar w:fldCharType="end"/>
                </w:r>
              </w:p>
            </w:txbxContent>
          </v:textbox>
          <w10:wrap type="square"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6F9" w:rsidRDefault="00C226F9">
    <w:pPr>
      <w:pStyle w:val="af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6F9" w:rsidRDefault="00C226F9">
    <w:r>
      <w:rPr>
        <w:noProof/>
      </w:rPr>
      <w:pict>
        <v:shapetype id="_x0000_t202" coordsize="21600,21600" o:spt="202" path="m,l,21600r21600,l21600,xe">
          <v:stroke joinstyle="miter"/>
          <v:path gradientshapeok="t" o:connecttype="rect"/>
        </v:shapetype>
        <v:shape id="Picture 10" o:spid="_x0000_s2052" type="#_x0000_t202" style="position:absolute;margin-left:0;margin-top:.05pt;width:0;height:0;z-index:25166233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" filled="f" stroked="f">
          <v:textbox style="mso-fit-shape-to-text:t" inset="0,0,0,0">
            <w:txbxContent>
              <w:p w:rsidR="00C226F9" w:rsidRDefault="00C226F9"/>
            </w:txbxContent>
          </v:textbox>
          <w10:wrap type="square"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6F9" w:rsidRDefault="00C226F9">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F1D" w:rsidRDefault="006F4F1D">
      <w:r>
        <w:separator/>
      </w:r>
    </w:p>
  </w:footnote>
  <w:footnote w:type="continuationSeparator" w:id="0">
    <w:p w:rsidR="006F4F1D" w:rsidRDefault="006F4F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6F9" w:rsidRDefault="00C226F9">
    <w:pPr>
      <w:widowControl/>
      <w:ind w:firstLine="284"/>
      <w:jc w:val="right"/>
      <w:rPr>
        <w:b/>
        <w:color w:val="548DD4" w:themeColor="text2" w:themeTint="99"/>
        <w:sz w:val="24"/>
      </w:rPr>
    </w:pPr>
    <w:r>
      <w:rPr>
        <w:b/>
        <w:color w:val="548DD4" w:themeColor="text2" w:themeTint="99"/>
        <w:sz w:val="24"/>
      </w:rPr>
      <w:t>Участниками закупки могут быть только СМСП</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6F9" w:rsidRDefault="00C226F9">
    <w:pPr>
      <w:widowControl/>
      <w:ind w:firstLine="284"/>
      <w:jc w:val="right"/>
      <w:rPr>
        <w:b/>
        <w:color w:val="548DD4" w:themeColor="text2" w:themeTint="99"/>
        <w:sz w:val="24"/>
      </w:rPr>
    </w:pPr>
    <w:r>
      <w:rPr>
        <w:b/>
        <w:color w:val="548DD4" w:themeColor="text2" w:themeTint="99"/>
        <w:sz w:val="24"/>
      </w:rPr>
      <w:t>Участниками закупки могут быть только СМСП</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6F9" w:rsidRDefault="00C226F9">
    <w:pPr>
      <w:widowControl/>
      <w:ind w:firstLine="284"/>
      <w:jc w:val="right"/>
      <w:rPr>
        <w:b/>
        <w:color w:val="548DD4" w:themeColor="text2" w:themeTint="99"/>
        <w:sz w:val="24"/>
      </w:rPr>
    </w:pPr>
    <w:r>
      <w:rPr>
        <w:b/>
        <w:color w:val="548DD4" w:themeColor="text2" w:themeTint="99"/>
        <w:sz w:val="24"/>
      </w:rPr>
      <w:t>Участниками закупки могут быть только СМСП</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6F9" w:rsidRDefault="00C226F9">
    <w:pPr>
      <w:pStyle w:val="af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6F9" w:rsidRDefault="00C226F9">
    <w:pPr>
      <w:pStyle w:val="af4"/>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6F9" w:rsidRDefault="00C226F9">
    <w:pPr>
      <w:pStyle w:val="af4"/>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6F9" w:rsidRDefault="00C226F9">
    <w:pPr>
      <w:pStyle w:val="af4"/>
    </w:pPr>
    <w:r>
      <w:rPr>
        <w:noProof/>
      </w:rPr>
      <w:pict>
        <v:shapetype id="_x0000_t202" coordsize="21600,21600" o:spt="202" path="m,l,21600r21600,l21600,xe">
          <v:stroke joinstyle="miter"/>
          <v:path gradientshapeok="t" o:connecttype="rect"/>
        </v:shapetype>
        <v:shape id="Picture 7" o:spid="_x0000_s2051" type="#_x0000_t202" style="position:absolute;margin-left:0;margin-top:.05pt;width:12pt;height:0;z-index:25165926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" filled="f" stroked="f">
          <v:textbox style="mso-fit-shape-to-text:t" inset="0,0,0,0">
            <w:txbxContent>
              <w:p w:rsidR="00C226F9" w:rsidRDefault="00C226F9">
                <w:pPr>
                  <w:pStyle w:val="af4"/>
                  <w:rPr>
                    <w:rStyle w:val="afc"/>
                  </w:rPr>
                </w:pPr>
                <w:r>
                  <w:rPr>
                    <w:rStyle w:val="afc"/>
                  </w:rPr>
                  <w:fldChar w:fldCharType="begin"/>
                </w:r>
                <w:r>
                  <w:rPr>
                    <w:rStyle w:val="afc"/>
                  </w:rPr>
                  <w:instrText xml:space="preserve">PAGE </w:instrText>
                </w:r>
                <w:r>
                  <w:rPr>
                    <w:rStyle w:val="afc"/>
                  </w:rPr>
                  <w:fldChar w:fldCharType="separate"/>
                </w:r>
                <w:r>
                  <w:rPr>
                    <w:rStyle w:val="afc"/>
                  </w:rPr>
                  <w:t xml:space="preserve"> </w:t>
                </w:r>
                <w:r>
                  <w:rPr>
                    <w:rStyle w:val="afc"/>
                  </w:rPr>
                  <w:fldChar w:fldCharType="end"/>
                </w:r>
              </w:p>
            </w:txbxContent>
          </v:textbox>
          <w10:wrap type="square" anchorx="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6F9" w:rsidRDefault="00C226F9">
    <w:pPr>
      <w:pStyle w:val="af4"/>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6F9" w:rsidRDefault="00C226F9">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nsid w:val="01345038"/>
    <w:multiLevelType w:val="multilevel"/>
    <w:tmpl w:val="67D01E24"/>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0C030949"/>
    <w:multiLevelType w:val="multilevel"/>
    <w:tmpl w:val="DBD054F4"/>
    <w:lvl w:ilvl="0">
      <w:start w:val="1"/>
      <w:numFmt w:val="decimal"/>
      <w:lvlText w:val="%1."/>
      <w:lvlJc w:val="left"/>
      <w:pPr>
        <w:ind w:left="927" w:hanging="360"/>
      </w:pPr>
    </w:lvl>
    <w:lvl w:ilvl="1">
      <w:start w:val="5"/>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3">
    <w:nsid w:val="0CEE3980"/>
    <w:multiLevelType w:val="multilevel"/>
    <w:tmpl w:val="57363EE8"/>
    <w:lvl w:ilvl="0">
      <w:start w:val="1"/>
      <w:numFmt w:val="decimal"/>
      <w:pStyle w:val="a"/>
      <w:lvlText w:val="%1."/>
      <w:lvlJc w:val="left"/>
    </w:lvl>
    <w:lvl w:ilvl="1">
      <w:start w:val="1"/>
      <w:numFmt w:val="decimal"/>
      <w:lvlText w:val="%1.%2."/>
      <w:lvlJc w:val="left"/>
      <w:rPr>
        <w:i w:val="0"/>
        <w:color w:val="000000"/>
      </w:rPr>
    </w:lvl>
    <w:lvl w:ilvl="2">
      <w:start w:val="1"/>
      <w:numFmt w:val="decimal"/>
      <w:lvlText w:val="%1.%2.%3."/>
      <w:lvlJc w:val="left"/>
      <w:rPr>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3C23448C"/>
    <w:multiLevelType w:val="multilevel"/>
    <w:tmpl w:val="D048192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65275BAB"/>
    <w:multiLevelType w:val="multilevel"/>
    <w:tmpl w:val="076C3EA0"/>
    <w:lvl w:ilvl="0">
      <w:start w:val="1"/>
      <w:numFmt w:val="decimal"/>
      <w:lvlText w:val="%1."/>
      <w:lvlJc w:val="left"/>
      <w:pPr>
        <w:tabs>
          <w:tab w:val="left" w:pos="720"/>
        </w:tabs>
        <w:ind w:left="720" w:hanging="360"/>
      </w:pPr>
    </w:lvl>
    <w:lvl w:ilvl="1">
      <w:start w:val="1"/>
      <w:numFmt w:val="decimal"/>
      <w:lvlText w:val="%1.%2."/>
      <w:lvlJc w:val="left"/>
      <w:pPr>
        <w:ind w:left="1068" w:hanging="360"/>
      </w:p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num w:numId="1">
    <w:abstractNumId w:val="2"/>
  </w:num>
  <w:num w:numId="2">
    <w:abstractNumId w:val="4"/>
  </w:num>
  <w:num w:numId="3">
    <w:abstractNumId w:val="5"/>
  </w:num>
  <w:num w:numId="4">
    <w:abstractNumId w:val="1"/>
  </w:num>
  <w:num w:numId="5">
    <w:abstractNumId w:val="3"/>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C14698"/>
    <w:rsid w:val="00001BD1"/>
    <w:rsid w:val="000042EF"/>
    <w:rsid w:val="00013573"/>
    <w:rsid w:val="000404C9"/>
    <w:rsid w:val="000B4A36"/>
    <w:rsid w:val="000B7BC7"/>
    <w:rsid w:val="000C0727"/>
    <w:rsid w:val="000C09A4"/>
    <w:rsid w:val="000C2C70"/>
    <w:rsid w:val="000D620A"/>
    <w:rsid w:val="000E564E"/>
    <w:rsid w:val="000F2865"/>
    <w:rsid w:val="000F3351"/>
    <w:rsid w:val="000F7611"/>
    <w:rsid w:val="0011134A"/>
    <w:rsid w:val="00115582"/>
    <w:rsid w:val="00116977"/>
    <w:rsid w:val="00165AA1"/>
    <w:rsid w:val="00166992"/>
    <w:rsid w:val="0018425C"/>
    <w:rsid w:val="001C2CF3"/>
    <w:rsid w:val="001D4BF8"/>
    <w:rsid w:val="001E3190"/>
    <w:rsid w:val="001F75B9"/>
    <w:rsid w:val="0020087F"/>
    <w:rsid w:val="00215BB1"/>
    <w:rsid w:val="00226A84"/>
    <w:rsid w:val="00274877"/>
    <w:rsid w:val="00283E01"/>
    <w:rsid w:val="002A3657"/>
    <w:rsid w:val="002D2917"/>
    <w:rsid w:val="002E309C"/>
    <w:rsid w:val="002E5059"/>
    <w:rsid w:val="002E607F"/>
    <w:rsid w:val="0031083F"/>
    <w:rsid w:val="00327631"/>
    <w:rsid w:val="0035337A"/>
    <w:rsid w:val="00361452"/>
    <w:rsid w:val="00363306"/>
    <w:rsid w:val="003754B9"/>
    <w:rsid w:val="00391352"/>
    <w:rsid w:val="003914FE"/>
    <w:rsid w:val="003B124D"/>
    <w:rsid w:val="003B4587"/>
    <w:rsid w:val="003C7FF8"/>
    <w:rsid w:val="003D7AD9"/>
    <w:rsid w:val="003E1A44"/>
    <w:rsid w:val="003E6B40"/>
    <w:rsid w:val="003F4762"/>
    <w:rsid w:val="00403E75"/>
    <w:rsid w:val="004076F3"/>
    <w:rsid w:val="004469FD"/>
    <w:rsid w:val="004649F1"/>
    <w:rsid w:val="00464F0D"/>
    <w:rsid w:val="00465EC8"/>
    <w:rsid w:val="00467AB1"/>
    <w:rsid w:val="004738B7"/>
    <w:rsid w:val="00476C7B"/>
    <w:rsid w:val="0047770A"/>
    <w:rsid w:val="00495DD6"/>
    <w:rsid w:val="004A4A3B"/>
    <w:rsid w:val="004B3727"/>
    <w:rsid w:val="004C42C8"/>
    <w:rsid w:val="004F1491"/>
    <w:rsid w:val="0050709C"/>
    <w:rsid w:val="00513A44"/>
    <w:rsid w:val="00537AE0"/>
    <w:rsid w:val="00581826"/>
    <w:rsid w:val="00591231"/>
    <w:rsid w:val="005B3B5F"/>
    <w:rsid w:val="005B6261"/>
    <w:rsid w:val="00600254"/>
    <w:rsid w:val="00606AF3"/>
    <w:rsid w:val="00625475"/>
    <w:rsid w:val="00637786"/>
    <w:rsid w:val="00660BB2"/>
    <w:rsid w:val="006824BD"/>
    <w:rsid w:val="006A6938"/>
    <w:rsid w:val="006C7FE8"/>
    <w:rsid w:val="006F4F1D"/>
    <w:rsid w:val="007008AB"/>
    <w:rsid w:val="00741900"/>
    <w:rsid w:val="007433C0"/>
    <w:rsid w:val="00772321"/>
    <w:rsid w:val="00775953"/>
    <w:rsid w:val="00781354"/>
    <w:rsid w:val="00794460"/>
    <w:rsid w:val="00795F94"/>
    <w:rsid w:val="007A14AA"/>
    <w:rsid w:val="007B1551"/>
    <w:rsid w:val="007B6DB1"/>
    <w:rsid w:val="00803863"/>
    <w:rsid w:val="00815990"/>
    <w:rsid w:val="008503D6"/>
    <w:rsid w:val="008610D0"/>
    <w:rsid w:val="00865AFC"/>
    <w:rsid w:val="008725AF"/>
    <w:rsid w:val="008736F3"/>
    <w:rsid w:val="008A5DEB"/>
    <w:rsid w:val="008E3EB1"/>
    <w:rsid w:val="00931322"/>
    <w:rsid w:val="00934220"/>
    <w:rsid w:val="009461C2"/>
    <w:rsid w:val="00972D18"/>
    <w:rsid w:val="00980B01"/>
    <w:rsid w:val="009A3820"/>
    <w:rsid w:val="009C050F"/>
    <w:rsid w:val="009C096B"/>
    <w:rsid w:val="009E61EF"/>
    <w:rsid w:val="00A16794"/>
    <w:rsid w:val="00A21DD6"/>
    <w:rsid w:val="00A23449"/>
    <w:rsid w:val="00A24E21"/>
    <w:rsid w:val="00A3032D"/>
    <w:rsid w:val="00A36E68"/>
    <w:rsid w:val="00AB13B9"/>
    <w:rsid w:val="00AC05A8"/>
    <w:rsid w:val="00AD4EEE"/>
    <w:rsid w:val="00AE43BD"/>
    <w:rsid w:val="00AF2625"/>
    <w:rsid w:val="00B16C66"/>
    <w:rsid w:val="00B26178"/>
    <w:rsid w:val="00B46EC0"/>
    <w:rsid w:val="00B65366"/>
    <w:rsid w:val="00B80F47"/>
    <w:rsid w:val="00B81E25"/>
    <w:rsid w:val="00B84A36"/>
    <w:rsid w:val="00B87577"/>
    <w:rsid w:val="00B93363"/>
    <w:rsid w:val="00B94D29"/>
    <w:rsid w:val="00BA07D6"/>
    <w:rsid w:val="00BE22CD"/>
    <w:rsid w:val="00BF5D92"/>
    <w:rsid w:val="00C12FBB"/>
    <w:rsid w:val="00C14698"/>
    <w:rsid w:val="00C167FE"/>
    <w:rsid w:val="00C226F9"/>
    <w:rsid w:val="00C22A9F"/>
    <w:rsid w:val="00CA4CD2"/>
    <w:rsid w:val="00CB6AA2"/>
    <w:rsid w:val="00CD250C"/>
    <w:rsid w:val="00CE2D89"/>
    <w:rsid w:val="00D223E7"/>
    <w:rsid w:val="00D225F9"/>
    <w:rsid w:val="00D463E0"/>
    <w:rsid w:val="00D57BC8"/>
    <w:rsid w:val="00DD4646"/>
    <w:rsid w:val="00E23347"/>
    <w:rsid w:val="00E378CD"/>
    <w:rsid w:val="00E4564F"/>
    <w:rsid w:val="00E5486B"/>
    <w:rsid w:val="00E65C26"/>
    <w:rsid w:val="00E8107D"/>
    <w:rsid w:val="00E92286"/>
    <w:rsid w:val="00EA39A2"/>
    <w:rsid w:val="00EB4287"/>
    <w:rsid w:val="00EB4571"/>
    <w:rsid w:val="00EB6037"/>
    <w:rsid w:val="00EB6C4E"/>
    <w:rsid w:val="00EC7A4C"/>
    <w:rsid w:val="00ED611E"/>
    <w:rsid w:val="00EE543D"/>
    <w:rsid w:val="00EF2E84"/>
    <w:rsid w:val="00F15B00"/>
    <w:rsid w:val="00F1694A"/>
    <w:rsid w:val="00F2694B"/>
    <w:rsid w:val="00F3134A"/>
    <w:rsid w:val="00F45C5E"/>
    <w:rsid w:val="00F743F2"/>
    <w:rsid w:val="00F84A8C"/>
    <w:rsid w:val="00F86B8B"/>
    <w:rsid w:val="00F93A11"/>
    <w:rsid w:val="00FA1226"/>
    <w:rsid w:val="00FC2D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semiHidden="0" w:uiPriority="0"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rsid w:val="008E3EB1"/>
    <w:pPr>
      <w:widowControl w:val="0"/>
    </w:pPr>
  </w:style>
  <w:style w:type="paragraph" w:styleId="10">
    <w:name w:val="heading 1"/>
    <w:basedOn w:val="a0"/>
    <w:next w:val="a0"/>
    <w:link w:val="11"/>
    <w:qFormat/>
    <w:rsid w:val="008E3EB1"/>
    <w:pPr>
      <w:keepNext/>
      <w:keepLines/>
      <w:widowControl/>
      <w:spacing w:before="480"/>
      <w:outlineLvl w:val="0"/>
    </w:pPr>
    <w:rPr>
      <w:rFonts w:ascii="Cambria" w:hAnsi="Cambria"/>
      <w:b/>
      <w:color w:val="365F91"/>
      <w:sz w:val="28"/>
    </w:rPr>
  </w:style>
  <w:style w:type="paragraph" w:styleId="2">
    <w:name w:val="heading 2"/>
    <w:basedOn w:val="a0"/>
    <w:next w:val="a0"/>
    <w:link w:val="20"/>
    <w:qFormat/>
    <w:rsid w:val="008E3EB1"/>
    <w:pPr>
      <w:keepNext/>
      <w:widowControl/>
      <w:spacing w:before="240" w:after="60"/>
      <w:outlineLvl w:val="1"/>
    </w:pPr>
    <w:rPr>
      <w:rFonts w:ascii="Arial" w:hAnsi="Arial"/>
      <w:b/>
      <w:i/>
      <w:sz w:val="28"/>
    </w:rPr>
  </w:style>
  <w:style w:type="paragraph" w:styleId="3">
    <w:name w:val="heading 3"/>
    <w:basedOn w:val="a0"/>
    <w:next w:val="a0"/>
    <w:link w:val="30"/>
    <w:qFormat/>
    <w:rsid w:val="008E3EB1"/>
    <w:pPr>
      <w:keepNext/>
      <w:widowControl/>
      <w:spacing w:before="240" w:after="60"/>
      <w:outlineLvl w:val="2"/>
    </w:pPr>
    <w:rPr>
      <w:rFonts w:ascii="Cambria" w:hAnsi="Cambria"/>
      <w:b/>
      <w:sz w:val="26"/>
    </w:rPr>
  </w:style>
  <w:style w:type="paragraph" w:styleId="4">
    <w:name w:val="heading 4"/>
    <w:basedOn w:val="a1"/>
    <w:next w:val="a1"/>
    <w:link w:val="40"/>
    <w:qFormat/>
    <w:rsid w:val="008E3EB1"/>
    <w:pPr>
      <w:keepNext/>
      <w:ind w:left="0" w:firstLine="709"/>
      <w:outlineLvl w:val="3"/>
    </w:pPr>
    <w:rPr>
      <w:i/>
      <w:sz w:val="28"/>
    </w:rPr>
  </w:style>
  <w:style w:type="paragraph" w:styleId="5">
    <w:name w:val="heading 5"/>
    <w:next w:val="a0"/>
    <w:link w:val="50"/>
    <w:qFormat/>
    <w:rsid w:val="008E3EB1"/>
    <w:pPr>
      <w:spacing w:before="120" w:after="120"/>
      <w:jc w:val="both"/>
      <w:outlineLvl w:val="4"/>
    </w:pPr>
    <w:rPr>
      <w:rFonts w:ascii="XO Thames" w:hAnsi="XO Thames"/>
      <w:b/>
      <w:sz w:val="22"/>
    </w:rPr>
  </w:style>
  <w:style w:type="paragraph" w:styleId="6">
    <w:name w:val="heading 6"/>
    <w:basedOn w:val="a0"/>
    <w:next w:val="a0"/>
    <w:link w:val="60"/>
    <w:qFormat/>
    <w:rsid w:val="008E3EB1"/>
    <w:pPr>
      <w:keepNext/>
      <w:keepLines/>
      <w:widowControl/>
      <w:spacing w:before="200"/>
      <w:outlineLvl w:val="5"/>
    </w:pPr>
    <w:rPr>
      <w:rFonts w:ascii="Cambria" w:hAnsi="Cambria"/>
      <w:i/>
      <w:color w:val="243F60"/>
    </w:rPr>
  </w:style>
  <w:style w:type="paragraph" w:styleId="7">
    <w:name w:val="heading 7"/>
    <w:basedOn w:val="a0"/>
    <w:next w:val="a0"/>
    <w:link w:val="70"/>
    <w:semiHidden/>
    <w:unhideWhenUsed/>
    <w:qFormat/>
    <w:rsid w:val="00BA07D6"/>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eastAsia="en-US"/>
    </w:rPr>
  </w:style>
  <w:style w:type="paragraph" w:styleId="8">
    <w:name w:val="heading 8"/>
    <w:basedOn w:val="a0"/>
    <w:next w:val="a0"/>
    <w:link w:val="80"/>
    <w:semiHidden/>
    <w:unhideWhenUsed/>
    <w:qFormat/>
    <w:rsid w:val="00BA07D6"/>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eastAsia="en-US"/>
    </w:rPr>
  </w:style>
  <w:style w:type="paragraph" w:styleId="9">
    <w:name w:val="heading 9"/>
    <w:basedOn w:val="a0"/>
    <w:next w:val="a0"/>
    <w:link w:val="90"/>
    <w:qFormat/>
    <w:rsid w:val="008E3EB1"/>
    <w:pPr>
      <w:widowControl/>
      <w:spacing w:before="240" w:after="60"/>
      <w:jc w:val="both"/>
      <w:outlineLvl w:val="8"/>
    </w:pPr>
    <w:rPr>
      <w:rFonts w:ascii="Arial" w:hAnsi="Arial"/>
      <w:sz w:val="22"/>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rsid w:val="008E3EB1"/>
  </w:style>
  <w:style w:type="character" w:customStyle="1" w:styleId="11">
    <w:name w:val="Заголовок 1 Знак"/>
    <w:basedOn w:val="1"/>
    <w:link w:val="10"/>
    <w:rsid w:val="008E3EB1"/>
    <w:rPr>
      <w:rFonts w:ascii="Cambria" w:hAnsi="Cambria"/>
      <w:b/>
      <w:color w:val="365F91"/>
      <w:sz w:val="28"/>
    </w:rPr>
  </w:style>
  <w:style w:type="character" w:customStyle="1" w:styleId="20">
    <w:name w:val="Заголовок 2 Знак"/>
    <w:basedOn w:val="1"/>
    <w:link w:val="2"/>
    <w:rsid w:val="008E3EB1"/>
    <w:rPr>
      <w:rFonts w:ascii="Arial" w:hAnsi="Arial"/>
      <w:b/>
      <w:i/>
      <w:sz w:val="28"/>
    </w:rPr>
  </w:style>
  <w:style w:type="character" w:customStyle="1" w:styleId="30">
    <w:name w:val="Заголовок 3 Знак"/>
    <w:basedOn w:val="1"/>
    <w:link w:val="3"/>
    <w:rsid w:val="008E3EB1"/>
    <w:rPr>
      <w:rFonts w:ascii="Cambria" w:hAnsi="Cambria"/>
      <w:b/>
      <w:sz w:val="26"/>
    </w:rPr>
  </w:style>
  <w:style w:type="paragraph" w:styleId="a1">
    <w:name w:val="Normal Indent"/>
    <w:basedOn w:val="a0"/>
    <w:link w:val="a5"/>
    <w:rsid w:val="008E3EB1"/>
    <w:pPr>
      <w:widowControl/>
      <w:ind w:left="708"/>
    </w:pPr>
  </w:style>
  <w:style w:type="character" w:customStyle="1" w:styleId="a5">
    <w:name w:val="Обычный отступ Знак"/>
    <w:basedOn w:val="1"/>
    <w:link w:val="a1"/>
    <w:rsid w:val="008E3EB1"/>
  </w:style>
  <w:style w:type="character" w:customStyle="1" w:styleId="40">
    <w:name w:val="Заголовок 4 Знак"/>
    <w:basedOn w:val="a5"/>
    <w:link w:val="4"/>
    <w:rsid w:val="008E3EB1"/>
    <w:rPr>
      <w:i/>
      <w:sz w:val="28"/>
    </w:rPr>
  </w:style>
  <w:style w:type="character" w:customStyle="1" w:styleId="50">
    <w:name w:val="Заголовок 5 Знак"/>
    <w:link w:val="5"/>
    <w:rsid w:val="008E3EB1"/>
    <w:rPr>
      <w:rFonts w:ascii="XO Thames" w:hAnsi="XO Thames"/>
      <w:b/>
      <w:sz w:val="22"/>
    </w:rPr>
  </w:style>
  <w:style w:type="character" w:customStyle="1" w:styleId="60">
    <w:name w:val="Заголовок 6 Знак"/>
    <w:basedOn w:val="1"/>
    <w:link w:val="6"/>
    <w:rsid w:val="008E3EB1"/>
    <w:rPr>
      <w:rFonts w:ascii="Cambria" w:hAnsi="Cambria"/>
      <w:i/>
      <w:color w:val="243F60"/>
    </w:rPr>
  </w:style>
  <w:style w:type="character" w:customStyle="1" w:styleId="70">
    <w:name w:val="Заголовок 7 Знак"/>
    <w:basedOn w:val="a2"/>
    <w:link w:val="7"/>
    <w:semiHidden/>
    <w:rsid w:val="00BA07D6"/>
    <w:rPr>
      <w:rFonts w:asciiTheme="minorHAnsi" w:eastAsiaTheme="majorEastAsia" w:hAnsiTheme="minorHAnsi" w:cstheme="majorBidi"/>
      <w:color w:val="595959" w:themeColor="text1" w:themeTint="A6"/>
      <w:kern w:val="2"/>
      <w:sz w:val="22"/>
      <w:szCs w:val="22"/>
      <w:lang w:eastAsia="en-US"/>
    </w:rPr>
  </w:style>
  <w:style w:type="character" w:customStyle="1" w:styleId="90">
    <w:name w:val="Заголовок 9 Знак"/>
    <w:basedOn w:val="1"/>
    <w:link w:val="9"/>
    <w:rsid w:val="008E3EB1"/>
    <w:rPr>
      <w:rFonts w:ascii="Arial" w:hAnsi="Arial"/>
      <w:sz w:val="22"/>
    </w:rPr>
  </w:style>
  <w:style w:type="paragraph" w:customStyle="1" w:styleId="21">
    <w:name w:val="Список 21"/>
    <w:basedOn w:val="a0"/>
    <w:link w:val="210"/>
    <w:rsid w:val="008E3EB1"/>
    <w:pPr>
      <w:widowControl/>
      <w:spacing w:after="60"/>
      <w:ind w:left="566" w:hanging="283"/>
    </w:pPr>
    <w:rPr>
      <w:sz w:val="24"/>
    </w:rPr>
  </w:style>
  <w:style w:type="character" w:customStyle="1" w:styleId="210">
    <w:name w:val="Список 21"/>
    <w:basedOn w:val="1"/>
    <w:link w:val="21"/>
    <w:rsid w:val="008E3EB1"/>
    <w:rPr>
      <w:sz w:val="24"/>
    </w:rPr>
  </w:style>
  <w:style w:type="paragraph" w:customStyle="1" w:styleId="ConsPlusNormal">
    <w:name w:val="ConsPlusNormal"/>
    <w:link w:val="ConsPlusNormal0"/>
    <w:rsid w:val="008E3EB1"/>
    <w:rPr>
      <w:b/>
    </w:rPr>
  </w:style>
  <w:style w:type="character" w:customStyle="1" w:styleId="ConsPlusNormal0">
    <w:name w:val="ConsPlusNormal"/>
    <w:link w:val="ConsPlusNormal"/>
    <w:rsid w:val="008E3EB1"/>
    <w:rPr>
      <w:b/>
    </w:rPr>
  </w:style>
  <w:style w:type="paragraph" w:styleId="22">
    <w:name w:val="toc 2"/>
    <w:next w:val="a0"/>
    <w:link w:val="23"/>
    <w:uiPriority w:val="39"/>
    <w:rsid w:val="008E3EB1"/>
    <w:pPr>
      <w:ind w:left="200"/>
    </w:pPr>
    <w:rPr>
      <w:rFonts w:ascii="XO Thames" w:hAnsi="XO Thames"/>
      <w:sz w:val="28"/>
    </w:rPr>
  </w:style>
  <w:style w:type="character" w:customStyle="1" w:styleId="23">
    <w:name w:val="Оглавление 2 Знак"/>
    <w:link w:val="22"/>
    <w:rsid w:val="008E3EB1"/>
    <w:rPr>
      <w:rFonts w:ascii="XO Thames" w:hAnsi="XO Thames"/>
      <w:sz w:val="28"/>
    </w:rPr>
  </w:style>
  <w:style w:type="paragraph" w:styleId="41">
    <w:name w:val="toc 4"/>
    <w:next w:val="a0"/>
    <w:link w:val="42"/>
    <w:uiPriority w:val="39"/>
    <w:rsid w:val="008E3EB1"/>
    <w:pPr>
      <w:ind w:left="600"/>
    </w:pPr>
    <w:rPr>
      <w:rFonts w:ascii="XO Thames" w:hAnsi="XO Thames"/>
      <w:sz w:val="28"/>
    </w:rPr>
  </w:style>
  <w:style w:type="character" w:customStyle="1" w:styleId="42">
    <w:name w:val="Оглавление 4 Знак"/>
    <w:link w:val="41"/>
    <w:rsid w:val="008E3EB1"/>
    <w:rPr>
      <w:rFonts w:ascii="XO Thames" w:hAnsi="XO Thames"/>
      <w:sz w:val="28"/>
    </w:rPr>
  </w:style>
  <w:style w:type="paragraph" w:styleId="61">
    <w:name w:val="toc 6"/>
    <w:next w:val="a0"/>
    <w:link w:val="62"/>
    <w:uiPriority w:val="39"/>
    <w:rsid w:val="008E3EB1"/>
    <w:pPr>
      <w:ind w:left="1000"/>
    </w:pPr>
    <w:rPr>
      <w:rFonts w:ascii="XO Thames" w:hAnsi="XO Thames"/>
      <w:sz w:val="28"/>
    </w:rPr>
  </w:style>
  <w:style w:type="character" w:customStyle="1" w:styleId="62">
    <w:name w:val="Оглавление 6 Знак"/>
    <w:link w:val="61"/>
    <w:rsid w:val="008E3EB1"/>
    <w:rPr>
      <w:rFonts w:ascii="XO Thames" w:hAnsi="XO Thames"/>
      <w:sz w:val="28"/>
    </w:rPr>
  </w:style>
  <w:style w:type="paragraph" w:styleId="71">
    <w:name w:val="toc 7"/>
    <w:next w:val="a0"/>
    <w:link w:val="72"/>
    <w:uiPriority w:val="39"/>
    <w:rsid w:val="008E3EB1"/>
    <w:pPr>
      <w:ind w:left="1200"/>
    </w:pPr>
    <w:rPr>
      <w:rFonts w:ascii="XO Thames" w:hAnsi="XO Thames"/>
      <w:sz w:val="28"/>
    </w:rPr>
  </w:style>
  <w:style w:type="character" w:customStyle="1" w:styleId="72">
    <w:name w:val="Оглавление 7 Знак"/>
    <w:link w:val="71"/>
    <w:rsid w:val="008E3EB1"/>
    <w:rPr>
      <w:rFonts w:ascii="XO Thames" w:hAnsi="XO Thames"/>
      <w:sz w:val="28"/>
    </w:rPr>
  </w:style>
  <w:style w:type="paragraph" w:customStyle="1" w:styleId="63">
    <w:name w:val="Основной текст (6)_"/>
    <w:link w:val="64"/>
    <w:rsid w:val="008E3EB1"/>
    <w:rPr>
      <w:sz w:val="22"/>
    </w:rPr>
  </w:style>
  <w:style w:type="character" w:customStyle="1" w:styleId="64">
    <w:name w:val="Основной текст (6)_"/>
    <w:link w:val="63"/>
    <w:rsid w:val="008E3EB1"/>
    <w:rPr>
      <w:rFonts w:ascii="Times New Roman" w:hAnsi="Times New Roman"/>
      <w:b w:val="0"/>
      <w:i w:val="0"/>
      <w:smallCaps w:val="0"/>
      <w:strike w:val="0"/>
      <w:sz w:val="22"/>
      <w:u w:val="none"/>
    </w:rPr>
  </w:style>
  <w:style w:type="paragraph" w:styleId="a6">
    <w:name w:val="Balloon Text"/>
    <w:basedOn w:val="a0"/>
    <w:link w:val="a"/>
    <w:rsid w:val="008E3EB1"/>
    <w:rPr>
      <w:rFonts w:ascii="Tahoma" w:hAnsi="Tahoma"/>
      <w:sz w:val="16"/>
    </w:rPr>
  </w:style>
  <w:style w:type="character" w:customStyle="1" w:styleId="a">
    <w:name w:val="Текст выноски Знак"/>
    <w:basedOn w:val="1"/>
    <w:link w:val="a6"/>
    <w:rsid w:val="008E3EB1"/>
    <w:rPr>
      <w:rFonts w:ascii="Tahoma" w:hAnsi="Tahoma"/>
      <w:sz w:val="16"/>
    </w:rPr>
  </w:style>
  <w:style w:type="paragraph" w:customStyle="1" w:styleId="12">
    <w:name w:val="Знак Знак1"/>
    <w:link w:val="13"/>
    <w:rsid w:val="008E3EB1"/>
    <w:rPr>
      <w:rFonts w:ascii="Cambria" w:hAnsi="Cambria"/>
      <w:b/>
      <w:sz w:val="32"/>
    </w:rPr>
  </w:style>
  <w:style w:type="character" w:customStyle="1" w:styleId="13">
    <w:name w:val="Знак Знак1"/>
    <w:link w:val="12"/>
    <w:rsid w:val="008E3EB1"/>
    <w:rPr>
      <w:rFonts w:ascii="Cambria" w:hAnsi="Cambria"/>
      <w:b/>
      <w:sz w:val="32"/>
    </w:rPr>
  </w:style>
  <w:style w:type="paragraph" w:customStyle="1" w:styleId="Endnote">
    <w:name w:val="Endnote"/>
    <w:link w:val="Endnote0"/>
    <w:rsid w:val="008E3EB1"/>
    <w:pPr>
      <w:ind w:firstLine="851"/>
      <w:jc w:val="both"/>
    </w:pPr>
    <w:rPr>
      <w:rFonts w:ascii="XO Thames" w:hAnsi="XO Thames"/>
      <w:sz w:val="22"/>
    </w:rPr>
  </w:style>
  <w:style w:type="character" w:customStyle="1" w:styleId="Endnote0">
    <w:name w:val="Endnote"/>
    <w:link w:val="Endnote"/>
    <w:rsid w:val="008E3EB1"/>
    <w:rPr>
      <w:rFonts w:ascii="XO Thames" w:hAnsi="XO Thames"/>
      <w:sz w:val="22"/>
    </w:rPr>
  </w:style>
  <w:style w:type="paragraph" w:styleId="a7">
    <w:name w:val="List Paragraph"/>
    <w:basedOn w:val="a0"/>
    <w:link w:val="a8"/>
    <w:uiPriority w:val="34"/>
    <w:qFormat/>
    <w:rsid w:val="008E3EB1"/>
    <w:pPr>
      <w:widowControl/>
      <w:ind w:left="720"/>
      <w:contextualSpacing/>
    </w:pPr>
  </w:style>
  <w:style w:type="character" w:customStyle="1" w:styleId="a8">
    <w:name w:val="Абзац списка Знак"/>
    <w:basedOn w:val="1"/>
    <w:link w:val="a7"/>
    <w:rsid w:val="008E3EB1"/>
  </w:style>
  <w:style w:type="paragraph" w:customStyle="1" w:styleId="Standard">
    <w:name w:val="Standard"/>
    <w:link w:val="Standard0"/>
    <w:rsid w:val="008E3EB1"/>
    <w:pPr>
      <w:widowControl w:val="0"/>
    </w:pPr>
  </w:style>
  <w:style w:type="character" w:customStyle="1" w:styleId="Standard0">
    <w:name w:val="Standard"/>
    <w:link w:val="Standard"/>
    <w:rsid w:val="008E3EB1"/>
  </w:style>
  <w:style w:type="paragraph" w:customStyle="1" w:styleId="heading1normal">
    <w:name w:val="heading 1 normal"/>
    <w:basedOn w:val="a0"/>
    <w:next w:val="a0"/>
    <w:link w:val="heading1normal0"/>
    <w:rsid w:val="008E3EB1"/>
    <w:pPr>
      <w:widowControl/>
      <w:numPr>
        <w:numId w:val="5"/>
      </w:numPr>
      <w:spacing w:before="120" w:after="120" w:line="276" w:lineRule="auto"/>
      <w:jc w:val="both"/>
      <w:outlineLvl w:val="0"/>
    </w:pPr>
    <w:rPr>
      <w:rFonts w:ascii="Calibri" w:hAnsi="Calibri"/>
      <w:sz w:val="22"/>
    </w:rPr>
  </w:style>
  <w:style w:type="character" w:customStyle="1" w:styleId="heading1normal0">
    <w:name w:val="heading 1 normal"/>
    <w:basedOn w:val="1"/>
    <w:link w:val="heading1normal"/>
    <w:rsid w:val="008E3EB1"/>
    <w:rPr>
      <w:rFonts w:ascii="Calibri" w:hAnsi="Calibri"/>
      <w:sz w:val="22"/>
    </w:rPr>
  </w:style>
  <w:style w:type="paragraph" w:customStyle="1" w:styleId="65">
    <w:name w:val="Основной текст (6)"/>
    <w:link w:val="66"/>
    <w:rsid w:val="008E3EB1"/>
    <w:rPr>
      <w:sz w:val="22"/>
    </w:rPr>
  </w:style>
  <w:style w:type="character" w:customStyle="1" w:styleId="66">
    <w:name w:val="Основной текст (6)"/>
    <w:link w:val="65"/>
    <w:rsid w:val="008E3EB1"/>
    <w:rPr>
      <w:rFonts w:ascii="Times New Roman" w:hAnsi="Times New Roman"/>
      <w:b w:val="0"/>
      <w:i w:val="0"/>
      <w:smallCaps w:val="0"/>
      <w:strike w:val="0"/>
      <w:color w:val="000000"/>
      <w:spacing w:val="0"/>
      <w:sz w:val="22"/>
      <w:u w:val="none"/>
    </w:rPr>
  </w:style>
  <w:style w:type="paragraph" w:customStyle="1" w:styleId="24">
    <w:name w:val="Заголовок 2 К"/>
    <w:basedOn w:val="a0"/>
    <w:link w:val="25"/>
    <w:rsid w:val="008E3EB1"/>
    <w:pPr>
      <w:widowControl/>
      <w:tabs>
        <w:tab w:val="left" w:pos="0"/>
      </w:tabs>
      <w:ind w:firstLine="288"/>
    </w:pPr>
    <w:rPr>
      <w:sz w:val="24"/>
    </w:rPr>
  </w:style>
  <w:style w:type="character" w:customStyle="1" w:styleId="25">
    <w:name w:val="Заголовок 2 К"/>
    <w:basedOn w:val="1"/>
    <w:link w:val="24"/>
    <w:rsid w:val="008E3EB1"/>
    <w:rPr>
      <w:sz w:val="24"/>
    </w:rPr>
  </w:style>
  <w:style w:type="paragraph" w:styleId="31">
    <w:name w:val="toc 3"/>
    <w:next w:val="a0"/>
    <w:link w:val="32"/>
    <w:uiPriority w:val="39"/>
    <w:rsid w:val="008E3EB1"/>
    <w:pPr>
      <w:ind w:left="400"/>
    </w:pPr>
    <w:rPr>
      <w:rFonts w:ascii="XO Thames" w:hAnsi="XO Thames"/>
      <w:sz w:val="28"/>
    </w:rPr>
  </w:style>
  <w:style w:type="character" w:customStyle="1" w:styleId="32">
    <w:name w:val="Оглавление 3 Знак"/>
    <w:link w:val="31"/>
    <w:rsid w:val="008E3EB1"/>
    <w:rPr>
      <w:rFonts w:ascii="XO Thames" w:hAnsi="XO Thames"/>
      <w:sz w:val="28"/>
    </w:rPr>
  </w:style>
  <w:style w:type="paragraph" w:customStyle="1" w:styleId="ConsPlusTitle">
    <w:name w:val="ConsPlusTitle"/>
    <w:link w:val="ConsPlusTitle0"/>
    <w:rsid w:val="008E3EB1"/>
    <w:pPr>
      <w:widowControl w:val="0"/>
    </w:pPr>
    <w:rPr>
      <w:b/>
      <w:sz w:val="24"/>
    </w:rPr>
  </w:style>
  <w:style w:type="character" w:customStyle="1" w:styleId="ConsPlusTitle0">
    <w:name w:val="ConsPlusTitle"/>
    <w:link w:val="ConsPlusTitle"/>
    <w:rsid w:val="008E3EB1"/>
    <w:rPr>
      <w:b/>
      <w:sz w:val="24"/>
    </w:rPr>
  </w:style>
  <w:style w:type="paragraph" w:styleId="a9">
    <w:name w:val="Normal (Web)"/>
    <w:basedOn w:val="a0"/>
    <w:link w:val="aa"/>
    <w:rsid w:val="008E3EB1"/>
    <w:pPr>
      <w:widowControl/>
      <w:spacing w:beforeAutospacing="1" w:afterAutospacing="1"/>
    </w:pPr>
    <w:rPr>
      <w:sz w:val="24"/>
    </w:rPr>
  </w:style>
  <w:style w:type="character" w:customStyle="1" w:styleId="aa">
    <w:name w:val="Обычный (веб) Знак"/>
    <w:basedOn w:val="1"/>
    <w:link w:val="a9"/>
    <w:rsid w:val="008E3EB1"/>
    <w:rPr>
      <w:sz w:val="24"/>
    </w:rPr>
  </w:style>
  <w:style w:type="paragraph" w:styleId="ab">
    <w:name w:val="Body Text Indent"/>
    <w:basedOn w:val="a0"/>
    <w:link w:val="ac"/>
    <w:rsid w:val="008E3EB1"/>
    <w:pPr>
      <w:widowControl/>
      <w:ind w:firstLine="720"/>
    </w:pPr>
    <w:rPr>
      <w:sz w:val="28"/>
    </w:rPr>
  </w:style>
  <w:style w:type="character" w:customStyle="1" w:styleId="ac">
    <w:name w:val="Основной текст с отступом Знак"/>
    <w:basedOn w:val="1"/>
    <w:link w:val="ab"/>
    <w:rsid w:val="008E3EB1"/>
    <w:rPr>
      <w:sz w:val="28"/>
    </w:rPr>
  </w:style>
  <w:style w:type="paragraph" w:customStyle="1" w:styleId="14">
    <w:name w:val="Основной текст1"/>
    <w:link w:val="15"/>
    <w:rsid w:val="008E3EB1"/>
    <w:rPr>
      <w:spacing w:val="-10"/>
      <w:sz w:val="25"/>
    </w:rPr>
  </w:style>
  <w:style w:type="character" w:customStyle="1" w:styleId="15">
    <w:name w:val="Основной текст1"/>
    <w:link w:val="14"/>
    <w:rsid w:val="008E3EB1"/>
    <w:rPr>
      <w:rFonts w:ascii="Times New Roman" w:hAnsi="Times New Roman"/>
      <w:b w:val="0"/>
      <w:i w:val="0"/>
      <w:smallCaps w:val="0"/>
      <w:strike w:val="0"/>
      <w:color w:val="000000"/>
      <w:spacing w:val="-10"/>
      <w:sz w:val="25"/>
      <w:u w:val="none"/>
    </w:rPr>
  </w:style>
  <w:style w:type="paragraph" w:styleId="ad">
    <w:name w:val="No Spacing"/>
    <w:link w:val="ae"/>
    <w:qFormat/>
    <w:rsid w:val="008E3EB1"/>
    <w:rPr>
      <w:rFonts w:ascii="Calibri" w:hAnsi="Calibri"/>
      <w:sz w:val="22"/>
    </w:rPr>
  </w:style>
  <w:style w:type="character" w:customStyle="1" w:styleId="ae">
    <w:name w:val="Без интервала Знак"/>
    <w:link w:val="ad"/>
    <w:rsid w:val="008E3EB1"/>
    <w:rPr>
      <w:rFonts w:ascii="Calibri" w:hAnsi="Calibri"/>
      <w:sz w:val="22"/>
    </w:rPr>
  </w:style>
  <w:style w:type="paragraph" w:styleId="33">
    <w:name w:val="Body Text Indent 3"/>
    <w:basedOn w:val="a0"/>
    <w:link w:val="34"/>
    <w:rsid w:val="008E3EB1"/>
    <w:pPr>
      <w:widowControl/>
      <w:spacing w:before="120" w:after="120" w:line="276" w:lineRule="auto"/>
      <w:ind w:left="283" w:firstLine="708"/>
      <w:jc w:val="both"/>
    </w:pPr>
    <w:rPr>
      <w:rFonts w:ascii="Calibri" w:hAnsi="Calibri"/>
      <w:sz w:val="16"/>
    </w:rPr>
  </w:style>
  <w:style w:type="character" w:customStyle="1" w:styleId="34">
    <w:name w:val="Основной текст с отступом 3 Знак"/>
    <w:basedOn w:val="1"/>
    <w:link w:val="33"/>
    <w:rsid w:val="008E3EB1"/>
    <w:rPr>
      <w:rFonts w:ascii="Calibri" w:hAnsi="Calibri"/>
      <w:sz w:val="16"/>
    </w:rPr>
  </w:style>
  <w:style w:type="paragraph" w:styleId="26">
    <w:name w:val="Body Text Indent 2"/>
    <w:basedOn w:val="a0"/>
    <w:link w:val="27"/>
    <w:rsid w:val="008E3EB1"/>
    <w:pPr>
      <w:widowControl/>
      <w:spacing w:after="120" w:line="480" w:lineRule="auto"/>
      <w:ind w:left="283"/>
    </w:pPr>
  </w:style>
  <w:style w:type="character" w:customStyle="1" w:styleId="27">
    <w:name w:val="Основной текст с отступом 2 Знак"/>
    <w:basedOn w:val="1"/>
    <w:link w:val="26"/>
    <w:rsid w:val="008E3EB1"/>
  </w:style>
  <w:style w:type="paragraph" w:customStyle="1" w:styleId="16">
    <w:name w:val="Гиперссылка1"/>
    <w:link w:val="af"/>
    <w:rsid w:val="008E3EB1"/>
    <w:rPr>
      <w:color w:val="0000FF"/>
      <w:u w:val="single"/>
    </w:rPr>
  </w:style>
  <w:style w:type="character" w:styleId="af">
    <w:name w:val="Hyperlink"/>
    <w:link w:val="16"/>
    <w:rsid w:val="008E3EB1"/>
    <w:rPr>
      <w:color w:val="0000FF"/>
      <w:u w:val="single"/>
    </w:rPr>
  </w:style>
  <w:style w:type="paragraph" w:customStyle="1" w:styleId="Footnote">
    <w:name w:val="Footnote"/>
    <w:link w:val="Footnote0"/>
    <w:rsid w:val="008E3EB1"/>
    <w:pPr>
      <w:ind w:firstLine="851"/>
      <w:jc w:val="both"/>
    </w:pPr>
    <w:rPr>
      <w:rFonts w:ascii="XO Thames" w:hAnsi="XO Thames"/>
      <w:sz w:val="22"/>
    </w:rPr>
  </w:style>
  <w:style w:type="character" w:customStyle="1" w:styleId="Footnote0">
    <w:name w:val="Footnote"/>
    <w:link w:val="Footnote"/>
    <w:rsid w:val="008E3EB1"/>
    <w:rPr>
      <w:rFonts w:ascii="XO Thames" w:hAnsi="XO Thames"/>
      <w:sz w:val="22"/>
    </w:rPr>
  </w:style>
  <w:style w:type="paragraph" w:customStyle="1" w:styleId="130">
    <w:name w:val="Основной текст (13)"/>
    <w:basedOn w:val="a0"/>
    <w:link w:val="131"/>
    <w:rsid w:val="008E3EB1"/>
    <w:pPr>
      <w:widowControl/>
      <w:spacing w:after="180" w:line="235" w:lineRule="exact"/>
    </w:pPr>
    <w:rPr>
      <w:sz w:val="19"/>
    </w:rPr>
  </w:style>
  <w:style w:type="character" w:customStyle="1" w:styleId="131">
    <w:name w:val="Основной текст (13)"/>
    <w:basedOn w:val="1"/>
    <w:link w:val="130"/>
    <w:rsid w:val="008E3EB1"/>
    <w:rPr>
      <w:sz w:val="19"/>
    </w:rPr>
  </w:style>
  <w:style w:type="paragraph" w:styleId="17">
    <w:name w:val="toc 1"/>
    <w:next w:val="a0"/>
    <w:link w:val="18"/>
    <w:uiPriority w:val="39"/>
    <w:rsid w:val="008E3EB1"/>
    <w:rPr>
      <w:rFonts w:ascii="XO Thames" w:hAnsi="XO Thames"/>
      <w:b/>
      <w:sz w:val="28"/>
    </w:rPr>
  </w:style>
  <w:style w:type="character" w:customStyle="1" w:styleId="18">
    <w:name w:val="Оглавление 1 Знак"/>
    <w:link w:val="17"/>
    <w:rsid w:val="008E3EB1"/>
    <w:rPr>
      <w:rFonts w:ascii="XO Thames" w:hAnsi="XO Thames"/>
      <w:b/>
      <w:sz w:val="28"/>
    </w:rPr>
  </w:style>
  <w:style w:type="paragraph" w:customStyle="1" w:styleId="HeaderandFooter">
    <w:name w:val="Header and Footer"/>
    <w:link w:val="HeaderandFooter0"/>
    <w:rsid w:val="008E3EB1"/>
    <w:pPr>
      <w:jc w:val="both"/>
    </w:pPr>
    <w:rPr>
      <w:rFonts w:ascii="XO Thames" w:hAnsi="XO Thames"/>
      <w:sz w:val="28"/>
    </w:rPr>
  </w:style>
  <w:style w:type="character" w:customStyle="1" w:styleId="HeaderandFooter0">
    <w:name w:val="Header and Footer"/>
    <w:link w:val="HeaderandFooter"/>
    <w:rsid w:val="008E3EB1"/>
    <w:rPr>
      <w:rFonts w:ascii="XO Thames" w:hAnsi="XO Thames"/>
      <w:sz w:val="28"/>
    </w:rPr>
  </w:style>
  <w:style w:type="paragraph" w:customStyle="1" w:styleId="dots-leaders-itemleft">
    <w:name w:val="dots-leaders-item__left"/>
    <w:basedOn w:val="19"/>
    <w:link w:val="dots-leaders-itemleft0"/>
    <w:rsid w:val="008E3EB1"/>
  </w:style>
  <w:style w:type="paragraph" w:customStyle="1" w:styleId="19">
    <w:name w:val="Основной шрифт абзаца1"/>
    <w:rsid w:val="008E3EB1"/>
  </w:style>
  <w:style w:type="character" w:customStyle="1" w:styleId="dots-leaders-itemleft0">
    <w:name w:val="dots-leaders-item__left"/>
    <w:basedOn w:val="a2"/>
    <w:link w:val="dots-leaders-itemleft"/>
    <w:rsid w:val="008E3EB1"/>
  </w:style>
  <w:style w:type="paragraph" w:customStyle="1" w:styleId="ConsPlusNonformat">
    <w:name w:val="ConsPlusNonformat"/>
    <w:link w:val="ConsPlusNonformat0"/>
    <w:rsid w:val="008E3EB1"/>
    <w:rPr>
      <w:rFonts w:ascii="Courier New" w:hAnsi="Courier New"/>
    </w:rPr>
  </w:style>
  <w:style w:type="character" w:customStyle="1" w:styleId="ConsPlusNonformat0">
    <w:name w:val="ConsPlusNonformat"/>
    <w:link w:val="ConsPlusNonformat"/>
    <w:rsid w:val="008E3EB1"/>
    <w:rPr>
      <w:rFonts w:ascii="Courier New" w:hAnsi="Courier New"/>
    </w:rPr>
  </w:style>
  <w:style w:type="paragraph" w:customStyle="1" w:styleId="dots-leaders-itemright">
    <w:name w:val="dots-leaders-item__right"/>
    <w:basedOn w:val="19"/>
    <w:link w:val="dots-leaders-itemright0"/>
    <w:rsid w:val="008E3EB1"/>
  </w:style>
  <w:style w:type="character" w:customStyle="1" w:styleId="dots-leaders-itemright0">
    <w:name w:val="dots-leaders-item__right"/>
    <w:basedOn w:val="a2"/>
    <w:link w:val="dots-leaders-itemright"/>
    <w:rsid w:val="008E3EB1"/>
  </w:style>
  <w:style w:type="paragraph" w:customStyle="1" w:styleId="mini-label">
    <w:name w:val="mini-label"/>
    <w:basedOn w:val="19"/>
    <w:link w:val="mini-label0"/>
    <w:rsid w:val="008E3EB1"/>
  </w:style>
  <w:style w:type="character" w:customStyle="1" w:styleId="mini-label0">
    <w:name w:val="mini-label"/>
    <w:basedOn w:val="a2"/>
    <w:link w:val="mini-label"/>
    <w:rsid w:val="008E3EB1"/>
  </w:style>
  <w:style w:type="paragraph" w:styleId="91">
    <w:name w:val="toc 9"/>
    <w:next w:val="a0"/>
    <w:link w:val="92"/>
    <w:uiPriority w:val="39"/>
    <w:rsid w:val="008E3EB1"/>
    <w:pPr>
      <w:ind w:left="1600"/>
    </w:pPr>
    <w:rPr>
      <w:rFonts w:ascii="XO Thames" w:hAnsi="XO Thames"/>
      <w:sz w:val="28"/>
    </w:rPr>
  </w:style>
  <w:style w:type="character" w:customStyle="1" w:styleId="92">
    <w:name w:val="Оглавление 9 Знак"/>
    <w:link w:val="91"/>
    <w:rsid w:val="008E3EB1"/>
    <w:rPr>
      <w:rFonts w:ascii="XO Thames" w:hAnsi="XO Thames"/>
      <w:sz w:val="28"/>
    </w:rPr>
  </w:style>
  <w:style w:type="paragraph" w:styleId="af0">
    <w:name w:val="footer"/>
    <w:basedOn w:val="a0"/>
    <w:link w:val="af1"/>
    <w:rsid w:val="008E3EB1"/>
    <w:pPr>
      <w:widowControl/>
      <w:tabs>
        <w:tab w:val="center" w:pos="4677"/>
        <w:tab w:val="right" w:pos="9355"/>
      </w:tabs>
    </w:pPr>
  </w:style>
  <w:style w:type="character" w:customStyle="1" w:styleId="af1">
    <w:name w:val="Нижний колонтитул Знак"/>
    <w:basedOn w:val="1"/>
    <w:link w:val="af0"/>
    <w:rsid w:val="008E3EB1"/>
  </w:style>
  <w:style w:type="paragraph" w:styleId="81">
    <w:name w:val="toc 8"/>
    <w:next w:val="a0"/>
    <w:link w:val="82"/>
    <w:uiPriority w:val="39"/>
    <w:rsid w:val="008E3EB1"/>
    <w:pPr>
      <w:ind w:left="1400"/>
    </w:pPr>
    <w:rPr>
      <w:rFonts w:ascii="XO Thames" w:hAnsi="XO Thames"/>
      <w:sz w:val="28"/>
    </w:rPr>
  </w:style>
  <w:style w:type="character" w:customStyle="1" w:styleId="82">
    <w:name w:val="Оглавление 8 Знак"/>
    <w:link w:val="81"/>
    <w:rsid w:val="008E3EB1"/>
    <w:rPr>
      <w:rFonts w:ascii="XO Thames" w:hAnsi="XO Thames"/>
      <w:sz w:val="28"/>
    </w:rPr>
  </w:style>
  <w:style w:type="paragraph" w:customStyle="1" w:styleId="211">
    <w:name w:val="Основной текст 21"/>
    <w:basedOn w:val="a0"/>
    <w:link w:val="212"/>
    <w:rsid w:val="008E3EB1"/>
    <w:pPr>
      <w:widowControl/>
      <w:ind w:firstLine="720"/>
      <w:jc w:val="both"/>
    </w:pPr>
    <w:rPr>
      <w:rFonts w:ascii="Arial" w:hAnsi="Arial"/>
      <w:sz w:val="24"/>
    </w:rPr>
  </w:style>
  <w:style w:type="character" w:customStyle="1" w:styleId="212">
    <w:name w:val="Основной текст 21"/>
    <w:basedOn w:val="1"/>
    <w:link w:val="211"/>
    <w:rsid w:val="008E3EB1"/>
    <w:rPr>
      <w:rFonts w:ascii="Arial" w:hAnsi="Arial"/>
      <w:sz w:val="24"/>
    </w:rPr>
  </w:style>
  <w:style w:type="paragraph" w:styleId="af2">
    <w:name w:val="Body Text"/>
    <w:basedOn w:val="a0"/>
    <w:link w:val="af3"/>
    <w:rsid w:val="008E3EB1"/>
    <w:pPr>
      <w:widowControl/>
      <w:spacing w:after="140" w:line="288" w:lineRule="auto"/>
    </w:pPr>
    <w:rPr>
      <w:color w:val="00000A"/>
      <w:sz w:val="24"/>
    </w:rPr>
  </w:style>
  <w:style w:type="character" w:customStyle="1" w:styleId="af3">
    <w:name w:val="Основной текст Знак"/>
    <w:basedOn w:val="1"/>
    <w:link w:val="af2"/>
    <w:rsid w:val="008E3EB1"/>
    <w:rPr>
      <w:color w:val="00000A"/>
      <w:sz w:val="24"/>
    </w:rPr>
  </w:style>
  <w:style w:type="paragraph" w:styleId="51">
    <w:name w:val="toc 5"/>
    <w:next w:val="a0"/>
    <w:link w:val="52"/>
    <w:uiPriority w:val="39"/>
    <w:rsid w:val="008E3EB1"/>
    <w:pPr>
      <w:ind w:left="800"/>
    </w:pPr>
    <w:rPr>
      <w:rFonts w:ascii="XO Thames" w:hAnsi="XO Thames"/>
      <w:sz w:val="28"/>
    </w:rPr>
  </w:style>
  <w:style w:type="character" w:customStyle="1" w:styleId="52">
    <w:name w:val="Оглавление 5 Знак"/>
    <w:link w:val="51"/>
    <w:rsid w:val="008E3EB1"/>
    <w:rPr>
      <w:rFonts w:ascii="XO Thames" w:hAnsi="XO Thames"/>
      <w:sz w:val="28"/>
    </w:rPr>
  </w:style>
  <w:style w:type="paragraph" w:customStyle="1" w:styleId="ListParagraph1">
    <w:name w:val="List Paragraph1"/>
    <w:basedOn w:val="a0"/>
    <w:link w:val="ListParagraph10"/>
    <w:rsid w:val="008E3EB1"/>
    <w:pPr>
      <w:widowControl/>
      <w:ind w:left="720"/>
    </w:pPr>
    <w:rPr>
      <w:sz w:val="22"/>
    </w:rPr>
  </w:style>
  <w:style w:type="character" w:customStyle="1" w:styleId="ListParagraph10">
    <w:name w:val="List Paragraph1"/>
    <w:basedOn w:val="1"/>
    <w:link w:val="ListParagraph1"/>
    <w:rsid w:val="008E3EB1"/>
    <w:rPr>
      <w:sz w:val="22"/>
    </w:rPr>
  </w:style>
  <w:style w:type="paragraph" w:customStyle="1" w:styleId="ConsNormal">
    <w:name w:val="ConsNormal"/>
    <w:link w:val="ConsNormal0"/>
    <w:rsid w:val="008E3EB1"/>
    <w:pPr>
      <w:widowControl w:val="0"/>
      <w:ind w:firstLine="720"/>
    </w:pPr>
    <w:rPr>
      <w:rFonts w:ascii="Arial" w:hAnsi="Arial"/>
    </w:rPr>
  </w:style>
  <w:style w:type="character" w:customStyle="1" w:styleId="ConsNormal0">
    <w:name w:val="ConsNormal"/>
    <w:link w:val="ConsNormal"/>
    <w:rsid w:val="008E3EB1"/>
    <w:rPr>
      <w:rFonts w:ascii="Arial" w:hAnsi="Arial"/>
    </w:rPr>
  </w:style>
  <w:style w:type="paragraph" w:styleId="af4">
    <w:name w:val="header"/>
    <w:basedOn w:val="a0"/>
    <w:link w:val="af5"/>
    <w:rsid w:val="008E3EB1"/>
    <w:pPr>
      <w:widowControl/>
      <w:tabs>
        <w:tab w:val="center" w:pos="4677"/>
        <w:tab w:val="right" w:pos="9355"/>
      </w:tabs>
    </w:pPr>
  </w:style>
  <w:style w:type="character" w:customStyle="1" w:styleId="af5">
    <w:name w:val="Верхний колонтитул Знак"/>
    <w:basedOn w:val="1"/>
    <w:link w:val="af4"/>
    <w:rsid w:val="008E3EB1"/>
  </w:style>
  <w:style w:type="paragraph" w:customStyle="1" w:styleId="1a">
    <w:name w:val="Без интервала1"/>
    <w:link w:val="1b"/>
    <w:rsid w:val="008E3EB1"/>
    <w:rPr>
      <w:rFonts w:ascii="Calibri" w:hAnsi="Calibri"/>
      <w:sz w:val="22"/>
    </w:rPr>
  </w:style>
  <w:style w:type="character" w:customStyle="1" w:styleId="1b">
    <w:name w:val="Без интервала1"/>
    <w:link w:val="1a"/>
    <w:rsid w:val="008E3EB1"/>
    <w:rPr>
      <w:rFonts w:ascii="Calibri" w:hAnsi="Calibri"/>
      <w:sz w:val="22"/>
    </w:rPr>
  </w:style>
  <w:style w:type="paragraph" w:customStyle="1" w:styleId="1c">
    <w:name w:val="Выделение1"/>
    <w:basedOn w:val="19"/>
    <w:link w:val="af6"/>
    <w:rsid w:val="008E3EB1"/>
    <w:rPr>
      <w:i/>
    </w:rPr>
  </w:style>
  <w:style w:type="character" w:styleId="af6">
    <w:name w:val="Emphasis"/>
    <w:basedOn w:val="a2"/>
    <w:link w:val="1c"/>
    <w:rsid w:val="008E3EB1"/>
    <w:rPr>
      <w:i/>
    </w:rPr>
  </w:style>
  <w:style w:type="paragraph" w:styleId="af7">
    <w:name w:val="Subtitle"/>
    <w:next w:val="a0"/>
    <w:link w:val="af8"/>
    <w:qFormat/>
    <w:rsid w:val="008E3EB1"/>
    <w:pPr>
      <w:jc w:val="both"/>
    </w:pPr>
    <w:rPr>
      <w:rFonts w:ascii="XO Thames" w:hAnsi="XO Thames"/>
      <w:i/>
      <w:sz w:val="24"/>
    </w:rPr>
  </w:style>
  <w:style w:type="character" w:customStyle="1" w:styleId="af8">
    <w:name w:val="Подзаголовок Знак"/>
    <w:link w:val="af7"/>
    <w:rsid w:val="008E3EB1"/>
    <w:rPr>
      <w:rFonts w:ascii="XO Thames" w:hAnsi="XO Thames"/>
      <w:i/>
      <w:sz w:val="24"/>
    </w:rPr>
  </w:style>
  <w:style w:type="paragraph" w:customStyle="1" w:styleId="1d">
    <w:name w:val="Строгий1"/>
    <w:basedOn w:val="19"/>
    <w:link w:val="af9"/>
    <w:rsid w:val="008E3EB1"/>
    <w:rPr>
      <w:b/>
    </w:rPr>
  </w:style>
  <w:style w:type="character" w:styleId="af9">
    <w:name w:val="Strong"/>
    <w:basedOn w:val="a2"/>
    <w:link w:val="1d"/>
    <w:rsid w:val="008E3EB1"/>
    <w:rPr>
      <w:b/>
    </w:rPr>
  </w:style>
  <w:style w:type="paragraph" w:customStyle="1" w:styleId="Normalunindented">
    <w:name w:val="Normal unindented"/>
    <w:link w:val="Normalunindented0"/>
    <w:rsid w:val="008E3EB1"/>
    <w:pPr>
      <w:spacing w:before="120" w:after="120" w:line="276" w:lineRule="auto"/>
      <w:jc w:val="both"/>
    </w:pPr>
    <w:rPr>
      <w:sz w:val="22"/>
    </w:rPr>
  </w:style>
  <w:style w:type="character" w:customStyle="1" w:styleId="Normalunindented0">
    <w:name w:val="Normal unindented"/>
    <w:link w:val="Normalunindented"/>
    <w:rsid w:val="008E3EB1"/>
    <w:rPr>
      <w:sz w:val="22"/>
    </w:rPr>
  </w:style>
  <w:style w:type="paragraph" w:customStyle="1" w:styleId="1e">
    <w:name w:val="Маркер1"/>
    <w:basedOn w:val="a0"/>
    <w:link w:val="1f"/>
    <w:rsid w:val="008E3EB1"/>
    <w:pPr>
      <w:widowControl/>
      <w:tabs>
        <w:tab w:val="left" w:pos="360"/>
      </w:tabs>
      <w:spacing w:before="120" w:line="300" w:lineRule="atLeast"/>
    </w:pPr>
    <w:rPr>
      <w:sz w:val="24"/>
    </w:rPr>
  </w:style>
  <w:style w:type="character" w:customStyle="1" w:styleId="1f">
    <w:name w:val="Маркер1"/>
    <w:basedOn w:val="1"/>
    <w:link w:val="1e"/>
    <w:rsid w:val="008E3EB1"/>
    <w:rPr>
      <w:sz w:val="24"/>
    </w:rPr>
  </w:style>
  <w:style w:type="paragraph" w:styleId="afa">
    <w:name w:val="Title"/>
    <w:next w:val="a0"/>
    <w:link w:val="afb"/>
    <w:uiPriority w:val="10"/>
    <w:qFormat/>
    <w:rsid w:val="008E3EB1"/>
    <w:pPr>
      <w:spacing w:before="567" w:after="567"/>
      <w:jc w:val="center"/>
    </w:pPr>
    <w:rPr>
      <w:rFonts w:ascii="XO Thames" w:hAnsi="XO Thames"/>
      <w:b/>
      <w:caps/>
      <w:sz w:val="40"/>
    </w:rPr>
  </w:style>
  <w:style w:type="character" w:customStyle="1" w:styleId="afb">
    <w:name w:val="Название Знак"/>
    <w:link w:val="afa"/>
    <w:rsid w:val="008E3EB1"/>
    <w:rPr>
      <w:rFonts w:ascii="XO Thames" w:hAnsi="XO Thames"/>
      <w:b/>
      <w:caps/>
      <w:sz w:val="40"/>
    </w:rPr>
  </w:style>
  <w:style w:type="paragraph" w:customStyle="1" w:styleId="1f0">
    <w:name w:val="Номер страницы1"/>
    <w:basedOn w:val="19"/>
    <w:link w:val="afc"/>
    <w:rsid w:val="008E3EB1"/>
  </w:style>
  <w:style w:type="character" w:styleId="afc">
    <w:name w:val="page number"/>
    <w:basedOn w:val="a2"/>
    <w:link w:val="1f0"/>
    <w:rsid w:val="008E3EB1"/>
  </w:style>
  <w:style w:type="paragraph" w:customStyle="1" w:styleId="apple-converted-space">
    <w:name w:val="apple-converted-space"/>
    <w:basedOn w:val="19"/>
    <w:link w:val="apple-converted-space0"/>
    <w:rsid w:val="008E3EB1"/>
  </w:style>
  <w:style w:type="character" w:customStyle="1" w:styleId="apple-converted-space0">
    <w:name w:val="apple-converted-space"/>
    <w:basedOn w:val="a2"/>
    <w:link w:val="apple-converted-space"/>
    <w:rsid w:val="008E3EB1"/>
  </w:style>
  <w:style w:type="paragraph" w:customStyle="1" w:styleId="28">
    <w:name w:val="Основной текст2"/>
    <w:basedOn w:val="a0"/>
    <w:link w:val="29"/>
    <w:rsid w:val="008E3EB1"/>
    <w:pPr>
      <w:widowControl/>
      <w:spacing w:before="180" w:after="180" w:line="0" w:lineRule="atLeast"/>
      <w:ind w:hanging="780"/>
      <w:jc w:val="center"/>
    </w:pPr>
    <w:rPr>
      <w:spacing w:val="-10"/>
      <w:sz w:val="25"/>
    </w:rPr>
  </w:style>
  <w:style w:type="character" w:customStyle="1" w:styleId="29">
    <w:name w:val="Основной текст2"/>
    <w:basedOn w:val="1"/>
    <w:link w:val="28"/>
    <w:rsid w:val="008E3EB1"/>
    <w:rPr>
      <w:spacing w:val="-10"/>
      <w:sz w:val="25"/>
    </w:rPr>
  </w:style>
  <w:style w:type="paragraph" w:customStyle="1" w:styleId="Warning">
    <w:name w:val="Warning"/>
    <w:basedOn w:val="a0"/>
    <w:next w:val="a0"/>
    <w:link w:val="Warning0"/>
    <w:rsid w:val="008E3EB1"/>
    <w:pPr>
      <w:widowControl/>
      <w:spacing w:before="120" w:after="120" w:line="276" w:lineRule="auto"/>
      <w:ind w:firstLine="708"/>
    </w:pPr>
    <w:rPr>
      <w:i/>
      <w:color w:val="E36C0A"/>
      <w:sz w:val="22"/>
    </w:rPr>
  </w:style>
  <w:style w:type="character" w:customStyle="1" w:styleId="Warning0">
    <w:name w:val="Warning"/>
    <w:basedOn w:val="1"/>
    <w:link w:val="Warning"/>
    <w:rsid w:val="008E3EB1"/>
    <w:rPr>
      <w:i/>
      <w:color w:val="E36C0A"/>
      <w:sz w:val="22"/>
    </w:rPr>
  </w:style>
  <w:style w:type="table" w:styleId="afd">
    <w:name w:val="Table Grid"/>
    <w:basedOn w:val="a3"/>
    <w:rsid w:val="008E3EB1"/>
    <w:pPr>
      <w:widowControl w:val="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2"/>
    <w:uiPriority w:val="99"/>
    <w:semiHidden/>
    <w:unhideWhenUsed/>
    <w:rsid w:val="00AF2625"/>
    <w:rPr>
      <w:color w:val="605E5C"/>
      <w:shd w:val="clear" w:color="auto" w:fill="E1DFDD"/>
    </w:rPr>
  </w:style>
  <w:style w:type="character" w:customStyle="1" w:styleId="InternetLink">
    <w:name w:val="Internet Link"/>
    <w:rsid w:val="007A14AA"/>
    <w:rPr>
      <w:color w:val="000080"/>
      <w:u w:val="single"/>
    </w:rPr>
  </w:style>
  <w:style w:type="character" w:customStyle="1" w:styleId="80">
    <w:name w:val="Заголовок 8 Знак"/>
    <w:basedOn w:val="a2"/>
    <w:link w:val="8"/>
    <w:semiHidden/>
    <w:rsid w:val="00BA07D6"/>
    <w:rPr>
      <w:rFonts w:asciiTheme="minorHAnsi" w:eastAsiaTheme="majorEastAsia" w:hAnsiTheme="minorHAnsi" w:cstheme="majorBidi"/>
      <w:i/>
      <w:iCs/>
      <w:color w:val="272727" w:themeColor="text1" w:themeTint="D8"/>
      <w:kern w:val="2"/>
      <w:sz w:val="22"/>
      <w:szCs w:val="22"/>
      <w:lang w:eastAsia="en-US"/>
    </w:rPr>
  </w:style>
  <w:style w:type="paragraph" w:styleId="2a">
    <w:name w:val="Quote"/>
    <w:basedOn w:val="a0"/>
    <w:next w:val="a0"/>
    <w:link w:val="2b"/>
    <w:uiPriority w:val="29"/>
    <w:qFormat/>
    <w:rsid w:val="00BA07D6"/>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rPr>
  </w:style>
  <w:style w:type="character" w:customStyle="1" w:styleId="2b">
    <w:name w:val="Цитата 2 Знак"/>
    <w:basedOn w:val="a2"/>
    <w:link w:val="2a"/>
    <w:uiPriority w:val="29"/>
    <w:rsid w:val="00BA07D6"/>
    <w:rPr>
      <w:rFonts w:asciiTheme="minorHAnsi" w:eastAsiaTheme="minorHAnsi" w:hAnsiTheme="minorHAnsi" w:cstheme="minorBidi"/>
      <w:i/>
      <w:iCs/>
      <w:color w:val="404040" w:themeColor="text1" w:themeTint="BF"/>
      <w:kern w:val="2"/>
      <w:sz w:val="22"/>
      <w:szCs w:val="22"/>
      <w:lang w:eastAsia="en-US"/>
    </w:rPr>
  </w:style>
  <w:style w:type="character" w:styleId="afe">
    <w:name w:val="Intense Emphasis"/>
    <w:basedOn w:val="a2"/>
    <w:uiPriority w:val="21"/>
    <w:qFormat/>
    <w:rsid w:val="00BA07D6"/>
    <w:rPr>
      <w:i/>
      <w:iCs/>
      <w:color w:val="365F91" w:themeColor="accent1" w:themeShade="BF"/>
    </w:rPr>
  </w:style>
  <w:style w:type="paragraph" w:styleId="aff">
    <w:name w:val="Intense Quote"/>
    <w:basedOn w:val="a0"/>
    <w:next w:val="a0"/>
    <w:link w:val="aff0"/>
    <w:uiPriority w:val="30"/>
    <w:qFormat/>
    <w:rsid w:val="00BA07D6"/>
    <w:pPr>
      <w:widowControl/>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rPr>
  </w:style>
  <w:style w:type="character" w:customStyle="1" w:styleId="aff0">
    <w:name w:val="Выделенная цитата Знак"/>
    <w:basedOn w:val="a2"/>
    <w:link w:val="aff"/>
    <w:uiPriority w:val="30"/>
    <w:rsid w:val="00BA07D6"/>
    <w:rPr>
      <w:rFonts w:asciiTheme="minorHAnsi" w:eastAsiaTheme="minorHAnsi" w:hAnsiTheme="minorHAnsi" w:cstheme="minorBidi"/>
      <w:i/>
      <w:iCs/>
      <w:color w:val="365F91" w:themeColor="accent1" w:themeShade="BF"/>
      <w:kern w:val="2"/>
      <w:sz w:val="22"/>
      <w:szCs w:val="22"/>
      <w:lang w:eastAsia="en-US"/>
    </w:rPr>
  </w:style>
  <w:style w:type="character" w:styleId="aff1">
    <w:name w:val="Intense Reference"/>
    <w:basedOn w:val="a2"/>
    <w:uiPriority w:val="32"/>
    <w:qFormat/>
    <w:rsid w:val="00BA07D6"/>
    <w:rPr>
      <w:b/>
      <w:bCs/>
      <w:smallCaps/>
      <w:color w:val="365F91" w:themeColor="accent1" w:themeShade="BF"/>
      <w:spacing w:val="5"/>
    </w:rPr>
  </w:style>
  <w:style w:type="paragraph" w:customStyle="1" w:styleId="msonormal0">
    <w:name w:val="msonormal"/>
    <w:basedOn w:val="a0"/>
    <w:rsid w:val="00BA07D6"/>
    <w:pPr>
      <w:widowControl/>
      <w:spacing w:before="100" w:beforeAutospacing="1" w:after="100" w:afterAutospacing="1"/>
    </w:pPr>
    <w:rPr>
      <w:color w:val="auto"/>
      <w:sz w:val="24"/>
      <w:szCs w:val="24"/>
    </w:rPr>
  </w:style>
  <w:style w:type="paragraph" w:customStyle="1" w:styleId="1f1">
    <w:name w:val="Заголовок1"/>
    <w:basedOn w:val="a0"/>
    <w:next w:val="af2"/>
    <w:rsid w:val="00BA07D6"/>
    <w:pPr>
      <w:keepNext/>
      <w:widowControl/>
      <w:suppressAutoHyphens/>
      <w:spacing w:before="240" w:after="120"/>
    </w:pPr>
    <w:rPr>
      <w:rFonts w:ascii="Arial" w:eastAsia="Lucida Sans Unicode" w:hAnsi="Arial" w:cs="Mangal"/>
      <w:color w:val="auto"/>
      <w:sz w:val="28"/>
      <w:szCs w:val="28"/>
      <w:lang w:eastAsia="zh-CN"/>
    </w:rPr>
  </w:style>
  <w:style w:type="paragraph" w:customStyle="1" w:styleId="35">
    <w:name w:val="Указатель3"/>
    <w:basedOn w:val="a0"/>
    <w:rsid w:val="00BA07D6"/>
    <w:pPr>
      <w:widowControl/>
      <w:suppressLineNumbers/>
      <w:suppressAutoHyphens/>
    </w:pPr>
    <w:rPr>
      <w:rFonts w:cs="Arial Unicode MS"/>
      <w:color w:val="auto"/>
      <w:sz w:val="24"/>
      <w:szCs w:val="24"/>
      <w:lang w:eastAsia="zh-CN"/>
    </w:rPr>
  </w:style>
  <w:style w:type="paragraph" w:customStyle="1" w:styleId="Caption1">
    <w:name w:val="Caption1"/>
    <w:basedOn w:val="a0"/>
    <w:rsid w:val="00BA07D6"/>
    <w:pPr>
      <w:widowControl/>
      <w:suppressLineNumbers/>
      <w:suppressAutoHyphens/>
      <w:spacing w:before="120" w:after="120"/>
    </w:pPr>
    <w:rPr>
      <w:rFonts w:cs="Arial Unicode MS"/>
      <w:i/>
      <w:iCs/>
      <w:color w:val="auto"/>
      <w:sz w:val="24"/>
      <w:szCs w:val="24"/>
      <w:lang w:eastAsia="zh-CN"/>
    </w:rPr>
  </w:style>
  <w:style w:type="paragraph" w:customStyle="1" w:styleId="Caption11">
    <w:name w:val="Caption11"/>
    <w:basedOn w:val="a0"/>
    <w:rsid w:val="00BA07D6"/>
    <w:pPr>
      <w:widowControl/>
      <w:suppressLineNumbers/>
      <w:suppressAutoHyphens/>
      <w:spacing w:before="120" w:after="120"/>
    </w:pPr>
    <w:rPr>
      <w:rFonts w:cs="Arial Unicode MS"/>
      <w:i/>
      <w:iCs/>
      <w:color w:val="auto"/>
      <w:sz w:val="24"/>
      <w:szCs w:val="24"/>
      <w:lang w:eastAsia="zh-CN"/>
    </w:rPr>
  </w:style>
  <w:style w:type="paragraph" w:customStyle="1" w:styleId="Caption111">
    <w:name w:val="Caption111"/>
    <w:basedOn w:val="a0"/>
    <w:rsid w:val="00BA07D6"/>
    <w:pPr>
      <w:widowControl/>
      <w:suppressLineNumbers/>
      <w:suppressAutoHyphens/>
      <w:spacing w:before="120" w:after="120"/>
    </w:pPr>
    <w:rPr>
      <w:rFonts w:cs="Arial Unicode MS"/>
      <w:i/>
      <w:iCs/>
      <w:color w:val="auto"/>
      <w:sz w:val="24"/>
      <w:szCs w:val="24"/>
      <w:lang w:eastAsia="zh-CN"/>
    </w:rPr>
  </w:style>
  <w:style w:type="paragraph" w:customStyle="1" w:styleId="Caption1111">
    <w:name w:val="Caption1111"/>
    <w:basedOn w:val="a0"/>
    <w:rsid w:val="00BA07D6"/>
    <w:pPr>
      <w:widowControl/>
      <w:suppressLineNumbers/>
      <w:suppressAutoHyphens/>
      <w:spacing w:before="120" w:after="120"/>
    </w:pPr>
    <w:rPr>
      <w:rFonts w:cs="Arial Unicode MS"/>
      <w:i/>
      <w:iCs/>
      <w:color w:val="auto"/>
      <w:sz w:val="24"/>
      <w:szCs w:val="24"/>
      <w:lang w:eastAsia="zh-CN"/>
    </w:rPr>
  </w:style>
  <w:style w:type="paragraph" w:customStyle="1" w:styleId="Caption11111">
    <w:name w:val="Caption11111"/>
    <w:basedOn w:val="a0"/>
    <w:rsid w:val="00BA07D6"/>
    <w:pPr>
      <w:widowControl/>
      <w:suppressLineNumbers/>
      <w:suppressAutoHyphens/>
      <w:spacing w:before="120" w:after="120"/>
    </w:pPr>
    <w:rPr>
      <w:rFonts w:cs="Arial Unicode MS"/>
      <w:i/>
      <w:iCs/>
      <w:color w:val="auto"/>
      <w:sz w:val="24"/>
      <w:szCs w:val="24"/>
      <w:lang w:eastAsia="zh-CN"/>
    </w:rPr>
  </w:style>
  <w:style w:type="paragraph" w:customStyle="1" w:styleId="Caption111111">
    <w:name w:val="Caption111111"/>
    <w:basedOn w:val="a0"/>
    <w:rsid w:val="00BA07D6"/>
    <w:pPr>
      <w:widowControl/>
      <w:suppressLineNumbers/>
      <w:suppressAutoHyphens/>
      <w:spacing w:before="120" w:after="120"/>
    </w:pPr>
    <w:rPr>
      <w:rFonts w:cs="Arial Unicode MS"/>
      <w:i/>
      <w:iCs/>
      <w:color w:val="auto"/>
      <w:sz w:val="24"/>
      <w:szCs w:val="24"/>
      <w:lang w:eastAsia="zh-CN"/>
    </w:rPr>
  </w:style>
  <w:style w:type="paragraph" w:customStyle="1" w:styleId="Caption1111111">
    <w:name w:val="Caption1111111"/>
    <w:basedOn w:val="a0"/>
    <w:rsid w:val="00BA07D6"/>
    <w:pPr>
      <w:widowControl/>
      <w:suppressLineNumbers/>
      <w:suppressAutoHyphens/>
      <w:spacing w:before="120" w:after="120"/>
    </w:pPr>
    <w:rPr>
      <w:rFonts w:cs="Arial Unicode MS"/>
      <w:i/>
      <w:iCs/>
      <w:color w:val="auto"/>
      <w:sz w:val="24"/>
      <w:szCs w:val="24"/>
      <w:lang w:eastAsia="zh-CN"/>
    </w:rPr>
  </w:style>
  <w:style w:type="paragraph" w:customStyle="1" w:styleId="Caption11111111">
    <w:name w:val="Caption11111111"/>
    <w:basedOn w:val="a0"/>
    <w:rsid w:val="00BA07D6"/>
    <w:pPr>
      <w:widowControl/>
      <w:suppressLineNumbers/>
      <w:suppressAutoHyphens/>
      <w:spacing w:before="120" w:after="120"/>
    </w:pPr>
    <w:rPr>
      <w:rFonts w:cs="Arial Unicode MS"/>
      <w:i/>
      <w:iCs/>
      <w:color w:val="auto"/>
      <w:sz w:val="24"/>
      <w:szCs w:val="24"/>
      <w:lang w:eastAsia="zh-CN"/>
    </w:rPr>
  </w:style>
  <w:style w:type="paragraph" w:customStyle="1" w:styleId="Caption111111111">
    <w:name w:val="Caption111111111"/>
    <w:basedOn w:val="a0"/>
    <w:rsid w:val="00BA07D6"/>
    <w:pPr>
      <w:widowControl/>
      <w:suppressLineNumbers/>
      <w:suppressAutoHyphens/>
      <w:spacing w:before="120" w:after="120"/>
    </w:pPr>
    <w:rPr>
      <w:rFonts w:cs="Arial Unicode MS"/>
      <w:i/>
      <w:iCs/>
      <w:color w:val="auto"/>
      <w:sz w:val="24"/>
      <w:szCs w:val="24"/>
      <w:lang w:eastAsia="zh-CN"/>
    </w:rPr>
  </w:style>
  <w:style w:type="paragraph" w:customStyle="1" w:styleId="2c">
    <w:name w:val="Название объекта2"/>
    <w:basedOn w:val="a0"/>
    <w:rsid w:val="00BA07D6"/>
    <w:pPr>
      <w:widowControl/>
      <w:suppressLineNumbers/>
      <w:suppressAutoHyphens/>
      <w:spacing w:before="120" w:after="120"/>
    </w:pPr>
    <w:rPr>
      <w:rFonts w:cs="Mangal"/>
      <w:i/>
      <w:iCs/>
      <w:color w:val="auto"/>
      <w:sz w:val="24"/>
      <w:szCs w:val="24"/>
      <w:lang w:eastAsia="zh-CN"/>
    </w:rPr>
  </w:style>
  <w:style w:type="paragraph" w:customStyle="1" w:styleId="2d">
    <w:name w:val="Указатель2"/>
    <w:basedOn w:val="a0"/>
    <w:rsid w:val="00BA07D6"/>
    <w:pPr>
      <w:widowControl/>
      <w:suppressLineNumbers/>
      <w:suppressAutoHyphens/>
    </w:pPr>
    <w:rPr>
      <w:rFonts w:cs="Mangal"/>
      <w:color w:val="auto"/>
      <w:sz w:val="24"/>
      <w:szCs w:val="24"/>
      <w:lang w:eastAsia="zh-CN"/>
    </w:rPr>
  </w:style>
  <w:style w:type="paragraph" w:customStyle="1" w:styleId="1f2">
    <w:name w:val="Название объекта1"/>
    <w:basedOn w:val="a0"/>
    <w:rsid w:val="00BA07D6"/>
    <w:pPr>
      <w:widowControl/>
      <w:suppressLineNumbers/>
      <w:suppressAutoHyphens/>
      <w:spacing w:before="120" w:after="120"/>
    </w:pPr>
    <w:rPr>
      <w:rFonts w:cs="Mangal"/>
      <w:i/>
      <w:iCs/>
      <w:color w:val="auto"/>
      <w:sz w:val="24"/>
      <w:szCs w:val="24"/>
      <w:lang w:eastAsia="zh-CN"/>
    </w:rPr>
  </w:style>
  <w:style w:type="paragraph" w:customStyle="1" w:styleId="1f3">
    <w:name w:val="Указатель1"/>
    <w:basedOn w:val="a0"/>
    <w:rsid w:val="00BA07D6"/>
    <w:pPr>
      <w:widowControl/>
      <w:suppressLineNumbers/>
      <w:suppressAutoHyphens/>
    </w:pPr>
    <w:rPr>
      <w:rFonts w:cs="Mangal"/>
      <w:color w:val="auto"/>
      <w:sz w:val="24"/>
      <w:szCs w:val="24"/>
      <w:lang w:eastAsia="zh-CN"/>
    </w:rPr>
  </w:style>
  <w:style w:type="paragraph" w:customStyle="1" w:styleId="aff2">
    <w:name w:val="Содержимое таблицы"/>
    <w:basedOn w:val="a0"/>
    <w:rsid w:val="00BA07D6"/>
    <w:pPr>
      <w:widowControl/>
      <w:suppressLineNumbers/>
      <w:suppressAutoHyphens/>
    </w:pPr>
    <w:rPr>
      <w:color w:val="auto"/>
      <w:sz w:val="24"/>
      <w:szCs w:val="24"/>
      <w:lang w:eastAsia="zh-CN"/>
    </w:rPr>
  </w:style>
  <w:style w:type="paragraph" w:customStyle="1" w:styleId="aff3">
    <w:name w:val="Заголовок таблицы"/>
    <w:basedOn w:val="aff2"/>
    <w:rsid w:val="00BA07D6"/>
    <w:pPr>
      <w:jc w:val="center"/>
    </w:pPr>
    <w:rPr>
      <w:b/>
      <w:bCs/>
    </w:rPr>
  </w:style>
  <w:style w:type="paragraph" w:customStyle="1" w:styleId="1f4">
    <w:name w:val="Выделенная цитата1"/>
    <w:basedOn w:val="a0"/>
    <w:next w:val="a0"/>
    <w:rsid w:val="00BA07D6"/>
    <w:pPr>
      <w:widowControl/>
      <w:pBdr>
        <w:top w:val="single" w:sz="4" w:space="10" w:color="2F5496"/>
        <w:bottom w:val="single" w:sz="4" w:space="10" w:color="2F5496"/>
      </w:pBdr>
      <w:suppressAutoHyphens/>
      <w:spacing w:before="360" w:after="360"/>
      <w:ind w:left="864" w:right="864"/>
      <w:jc w:val="center"/>
    </w:pPr>
    <w:rPr>
      <w:i/>
      <w:iCs/>
      <w:color w:val="2F5496"/>
      <w:sz w:val="24"/>
      <w:szCs w:val="24"/>
      <w:lang w:eastAsia="zh-CN"/>
    </w:rPr>
  </w:style>
  <w:style w:type="paragraph" w:customStyle="1" w:styleId="1f5">
    <w:name w:val="Абзац списка1"/>
    <w:basedOn w:val="a0"/>
    <w:rsid w:val="00BA07D6"/>
    <w:pPr>
      <w:widowControl/>
      <w:suppressAutoHyphens/>
      <w:spacing w:after="160"/>
      <w:ind w:left="720"/>
      <w:contextualSpacing/>
    </w:pPr>
    <w:rPr>
      <w:color w:val="auto"/>
      <w:sz w:val="24"/>
      <w:szCs w:val="24"/>
      <w:lang w:eastAsia="zh-CN"/>
    </w:rPr>
  </w:style>
  <w:style w:type="paragraph" w:customStyle="1" w:styleId="213">
    <w:name w:val="Цитата 21"/>
    <w:basedOn w:val="a0"/>
    <w:next w:val="a0"/>
    <w:rsid w:val="00BA07D6"/>
    <w:pPr>
      <w:widowControl/>
      <w:suppressAutoHyphens/>
      <w:spacing w:before="160" w:after="160"/>
      <w:jc w:val="center"/>
    </w:pPr>
    <w:rPr>
      <w:i/>
      <w:iCs/>
      <w:color w:val="404040"/>
      <w:sz w:val="24"/>
      <w:szCs w:val="24"/>
      <w:lang w:eastAsia="zh-CN"/>
    </w:rPr>
  </w:style>
  <w:style w:type="paragraph" w:customStyle="1" w:styleId="1f6">
    <w:name w:val="Название1"/>
    <w:basedOn w:val="a0"/>
    <w:next w:val="a0"/>
    <w:rsid w:val="00BA07D6"/>
    <w:pPr>
      <w:widowControl/>
      <w:suppressAutoHyphens/>
      <w:spacing w:after="80"/>
      <w:contextualSpacing/>
    </w:pPr>
    <w:rPr>
      <w:rFonts w:ascii="Calibri Light" w:eastAsia="NSimSun" w:hAnsi="Calibri Light" w:cs="Arial Unicode MS"/>
      <w:color w:val="auto"/>
      <w:spacing w:val="-10"/>
      <w:kern w:val="2"/>
      <w:sz w:val="56"/>
      <w:szCs w:val="56"/>
      <w:lang w:eastAsia="zh-CN"/>
    </w:rPr>
  </w:style>
  <w:style w:type="character" w:customStyle="1" w:styleId="36">
    <w:name w:val="Основной шрифт абзаца3"/>
    <w:rsid w:val="00BA07D6"/>
  </w:style>
  <w:style w:type="character" w:customStyle="1" w:styleId="2e">
    <w:name w:val="Основной шрифт абзаца2"/>
    <w:rsid w:val="00BA07D6"/>
  </w:style>
  <w:style w:type="character" w:customStyle="1" w:styleId="ListLabel9">
    <w:name w:val="ListLabel 9"/>
    <w:rsid w:val="00BA07D6"/>
    <w:rPr>
      <w:rFonts w:ascii="Roboto" w:hAnsi="Roboto" w:cs="Roboto" w:hint="default"/>
      <w:b w:val="0"/>
      <w:bCs w:val="0"/>
      <w:i w:val="0"/>
      <w:iCs w:val="0"/>
      <w:caps w:val="0"/>
      <w:smallCaps w:val="0"/>
      <w:strike w:val="0"/>
      <w:dstrike w:val="0"/>
      <w:color w:val="000000"/>
      <w:spacing w:val="0"/>
      <w:sz w:val="20"/>
      <w:szCs w:val="20"/>
      <w:u w:val="none"/>
      <w:effect w:val="none"/>
      <w:shd w:val="clear" w:color="auto" w:fill="FFFFFF"/>
    </w:rPr>
  </w:style>
  <w:style w:type="character" w:customStyle="1" w:styleId="ListLabel8">
    <w:name w:val="ListLabel 8"/>
    <w:rsid w:val="00BA07D6"/>
    <w:rPr>
      <w:rFonts w:ascii="Roboto" w:hAnsi="Roboto" w:cs="Roboto" w:hint="default"/>
      <w:b w:val="0"/>
      <w:bCs w:val="0"/>
      <w:i w:val="0"/>
      <w:iCs w:val="0"/>
      <w:caps w:val="0"/>
      <w:smallCaps w:val="0"/>
      <w:strike w:val="0"/>
      <w:dstrike w:val="0"/>
      <w:color w:val="000000"/>
      <w:spacing w:val="0"/>
      <w:sz w:val="21"/>
      <w:szCs w:val="21"/>
      <w:u w:val="none"/>
      <w:effect w:val="none"/>
      <w:shd w:val="clear" w:color="auto" w:fill="FFFFFF"/>
    </w:rPr>
  </w:style>
  <w:style w:type="character" w:customStyle="1" w:styleId="ListLabel7">
    <w:name w:val="ListLabel 7"/>
    <w:rsid w:val="00BA07D6"/>
    <w:rPr>
      <w:rFonts w:ascii="Roboto" w:hAnsi="Roboto" w:cs="Roboto" w:hint="default"/>
      <w:b w:val="0"/>
      <w:bCs w:val="0"/>
      <w:i w:val="0"/>
      <w:iCs w:val="0"/>
      <w:caps w:val="0"/>
      <w:smallCaps w:val="0"/>
      <w:color w:val="000000"/>
      <w:spacing w:val="0"/>
      <w:sz w:val="20"/>
      <w:szCs w:val="20"/>
      <w:u w:val="single"/>
      <w:shd w:val="clear" w:color="auto" w:fill="FFFFFF"/>
    </w:rPr>
  </w:style>
  <w:style w:type="character" w:customStyle="1" w:styleId="ListLabel6">
    <w:name w:val="ListLabel 6"/>
    <w:rsid w:val="00BA07D6"/>
    <w:rPr>
      <w:rFonts w:ascii="Roboto" w:hAnsi="Roboto" w:cs="Roboto" w:hint="default"/>
      <w:b w:val="0"/>
      <w:bCs w:val="0"/>
      <w:i w:val="0"/>
      <w:iCs w:val="0"/>
      <w:caps w:val="0"/>
      <w:smallCaps w:val="0"/>
      <w:strike w:val="0"/>
      <w:dstrike w:val="0"/>
      <w:color w:val="000000"/>
      <w:spacing w:val="0"/>
      <w:sz w:val="21"/>
      <w:szCs w:val="21"/>
      <w:u w:val="none"/>
      <w:effect w:val="none"/>
      <w:shd w:val="clear" w:color="auto" w:fill="FFFFFF"/>
    </w:rPr>
  </w:style>
  <w:style w:type="character" w:customStyle="1" w:styleId="ListLabel5">
    <w:name w:val="ListLabel 5"/>
    <w:rsid w:val="00BA07D6"/>
    <w:rPr>
      <w:rFonts w:ascii="Roboto" w:hAnsi="Roboto" w:cs="Roboto" w:hint="default"/>
      <w:b w:val="0"/>
      <w:bCs w:val="0"/>
      <w:i w:val="0"/>
      <w:iCs w:val="0"/>
      <w:caps w:val="0"/>
      <w:smallCaps w:val="0"/>
      <w:strike w:val="0"/>
      <w:dstrike w:val="0"/>
      <w:color w:val="000000"/>
      <w:spacing w:val="0"/>
      <w:sz w:val="20"/>
      <w:szCs w:val="20"/>
      <w:u w:val="none"/>
      <w:effect w:val="none"/>
      <w:shd w:val="clear" w:color="auto" w:fill="FFFFFF"/>
      <w:lang w:val="ru-RU"/>
    </w:rPr>
  </w:style>
  <w:style w:type="character" w:customStyle="1" w:styleId="ListLabel4">
    <w:name w:val="ListLabel 4"/>
    <w:rsid w:val="00BA07D6"/>
    <w:rPr>
      <w:rFonts w:ascii="Roboto" w:hAnsi="Roboto" w:cs="Roboto" w:hint="default"/>
      <w:b w:val="0"/>
      <w:bCs w:val="0"/>
      <w:i w:val="0"/>
      <w:iCs w:val="0"/>
      <w:caps w:val="0"/>
      <w:smallCaps w:val="0"/>
      <w:color w:val="000000"/>
      <w:spacing w:val="0"/>
      <w:sz w:val="20"/>
      <w:szCs w:val="20"/>
      <w:u w:val="single"/>
      <w:shd w:val="clear" w:color="auto" w:fill="FFFFFF"/>
      <w:lang w:val="ru-RU"/>
    </w:rPr>
  </w:style>
  <w:style w:type="character" w:customStyle="1" w:styleId="ListLabel3">
    <w:name w:val="ListLabel 3"/>
    <w:rsid w:val="00BA07D6"/>
    <w:rPr>
      <w:rFonts w:ascii="Roboto" w:hAnsi="Roboto" w:cs="Roboto" w:hint="default"/>
      <w:b w:val="0"/>
      <w:bCs w:val="0"/>
      <w:i w:val="0"/>
      <w:iCs w:val="0"/>
      <w:caps w:val="0"/>
      <w:smallCaps w:val="0"/>
      <w:strike w:val="0"/>
      <w:dstrike w:val="0"/>
      <w:color w:val="000000"/>
      <w:spacing w:val="0"/>
      <w:sz w:val="21"/>
      <w:szCs w:val="21"/>
      <w:u w:val="none"/>
      <w:effect w:val="none"/>
      <w:shd w:val="clear" w:color="auto" w:fill="FFFFFF"/>
    </w:rPr>
  </w:style>
  <w:style w:type="character" w:customStyle="1" w:styleId="ListLabel2">
    <w:name w:val="ListLabel 2"/>
    <w:rsid w:val="00BA07D6"/>
    <w:rPr>
      <w:rFonts w:ascii="Roboto" w:hAnsi="Roboto" w:cs="Roboto" w:hint="default"/>
      <w:b w:val="0"/>
      <w:bCs w:val="0"/>
      <w:i w:val="0"/>
      <w:iCs w:val="0"/>
      <w:caps w:val="0"/>
      <w:smallCaps w:val="0"/>
      <w:strike w:val="0"/>
      <w:dstrike w:val="0"/>
      <w:color w:val="000000"/>
      <w:spacing w:val="0"/>
      <w:sz w:val="20"/>
      <w:szCs w:val="20"/>
      <w:u w:val="none"/>
      <w:effect w:val="none"/>
      <w:shd w:val="clear" w:color="auto" w:fill="FFFFFF"/>
    </w:rPr>
  </w:style>
  <w:style w:type="character" w:customStyle="1" w:styleId="ListLabel1">
    <w:name w:val="ListLabel 1"/>
    <w:rsid w:val="00BA07D6"/>
    <w:rPr>
      <w:rFonts w:ascii="Roboto" w:hAnsi="Roboto" w:cs="Roboto" w:hint="default"/>
      <w:b w:val="0"/>
      <w:bCs w:val="0"/>
      <w:i w:val="0"/>
      <w:iCs w:val="0"/>
      <w:caps w:val="0"/>
      <w:smallCaps w:val="0"/>
      <w:color w:val="000000"/>
      <w:spacing w:val="0"/>
      <w:sz w:val="20"/>
      <w:szCs w:val="20"/>
      <w:u w:val="single"/>
      <w:shd w:val="clear" w:color="auto" w:fill="FFFFFF"/>
    </w:rPr>
  </w:style>
  <w:style w:type="character" w:customStyle="1" w:styleId="InternetLink5">
    <w:name w:val="Internet Link5"/>
    <w:rsid w:val="00BA07D6"/>
    <w:rPr>
      <w:color w:val="000080"/>
      <w:u w:val="single"/>
    </w:rPr>
  </w:style>
  <w:style w:type="character" w:customStyle="1" w:styleId="InternetLink4">
    <w:name w:val="Internet Link4"/>
    <w:rsid w:val="00BA07D6"/>
    <w:rPr>
      <w:color w:val="000080"/>
      <w:u w:val="single"/>
    </w:rPr>
  </w:style>
  <w:style w:type="character" w:customStyle="1" w:styleId="InternetLink3">
    <w:name w:val="Internet Link3"/>
    <w:rsid w:val="00BA07D6"/>
    <w:rPr>
      <w:color w:val="000080"/>
      <w:u w:val="single"/>
    </w:rPr>
  </w:style>
  <w:style w:type="character" w:customStyle="1" w:styleId="InternetLink2">
    <w:name w:val="Internet Link2"/>
    <w:rsid w:val="00BA07D6"/>
    <w:rPr>
      <w:color w:val="000080"/>
      <w:u w:val="single"/>
    </w:rPr>
  </w:style>
  <w:style w:type="character" w:customStyle="1" w:styleId="InternetLink1">
    <w:name w:val="Internet Link1"/>
    <w:rsid w:val="00BA07D6"/>
    <w:rPr>
      <w:color w:val="000080"/>
      <w:u w:val="single"/>
    </w:rPr>
  </w:style>
  <w:style w:type="character" w:customStyle="1" w:styleId="InternetLink6">
    <w:name w:val="Internet Link6"/>
    <w:rsid w:val="00BA07D6"/>
    <w:rPr>
      <w:color w:val="000080"/>
      <w:u w:val="single"/>
    </w:rPr>
  </w:style>
  <w:style w:type="character" w:customStyle="1" w:styleId="43">
    <w:name w:val="Основной шрифт абзаца4"/>
    <w:rsid w:val="00BA07D6"/>
  </w:style>
  <w:style w:type="character" w:customStyle="1" w:styleId="1f7">
    <w:name w:val="Сильная ссылка1"/>
    <w:basedOn w:val="43"/>
    <w:rsid w:val="00BA07D6"/>
    <w:rPr>
      <w:b/>
      <w:bCs/>
      <w:smallCaps/>
      <w:color w:val="2F5496"/>
      <w:spacing w:val="5"/>
    </w:rPr>
  </w:style>
  <w:style w:type="character" w:customStyle="1" w:styleId="1f8">
    <w:name w:val="Сильное выделение1"/>
    <w:basedOn w:val="43"/>
    <w:rsid w:val="00BA07D6"/>
    <w:rPr>
      <w:i/>
      <w:iCs/>
      <w:color w:val="2F5496"/>
    </w:rPr>
  </w:style>
  <w:style w:type="character" w:customStyle="1" w:styleId="1f9">
    <w:name w:val="Подзаголовок Знак1"/>
    <w:basedOn w:val="a2"/>
    <w:locked/>
    <w:rsid w:val="00BA07D6"/>
    <w:rPr>
      <w:rFonts w:ascii="Times New Roman" w:eastAsia="NSimSun" w:hAnsi="Times New Roman" w:cs="Arial Unicode MS"/>
      <w:color w:val="595959"/>
      <w:spacing w:val="15"/>
      <w:kern w:val="0"/>
      <w:sz w:val="28"/>
      <w:szCs w:val="28"/>
      <w:lang w:eastAsia="zh-CN"/>
    </w:rPr>
  </w:style>
</w:styles>
</file>

<file path=word/webSettings.xml><?xml version="1.0" encoding="utf-8"?>
<w:webSettings xmlns:r="http://schemas.openxmlformats.org/officeDocument/2006/relationships" xmlns:w="http://schemas.openxmlformats.org/wordprocessingml/2006/main">
  <w:divs>
    <w:div w:id="735205242">
      <w:bodyDiv w:val="1"/>
      <w:marLeft w:val="0"/>
      <w:marRight w:val="0"/>
      <w:marTop w:val="0"/>
      <w:marBottom w:val="0"/>
      <w:divBdr>
        <w:top w:val="none" w:sz="0" w:space="0" w:color="auto"/>
        <w:left w:val="none" w:sz="0" w:space="0" w:color="auto"/>
        <w:bottom w:val="none" w:sz="0" w:space="0" w:color="auto"/>
        <w:right w:val="none" w:sz="0" w:space="0" w:color="auto"/>
      </w:divBdr>
    </w:div>
    <w:div w:id="1034960551">
      <w:bodyDiv w:val="1"/>
      <w:marLeft w:val="0"/>
      <w:marRight w:val="0"/>
      <w:marTop w:val="0"/>
      <w:marBottom w:val="0"/>
      <w:divBdr>
        <w:top w:val="none" w:sz="0" w:space="0" w:color="auto"/>
        <w:left w:val="none" w:sz="0" w:space="0" w:color="auto"/>
        <w:bottom w:val="none" w:sz="0" w:space="0" w:color="auto"/>
        <w:right w:val="none" w:sz="0" w:space="0" w:color="auto"/>
      </w:divBdr>
    </w:div>
    <w:div w:id="1688601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upki44fz.ru/app/okpd2/21.20.10.239" TargetMode="External"/><Relationship Id="rId117" Type="http://schemas.openxmlformats.org/officeDocument/2006/relationships/hyperlink" Target="https://zakupki44fz.ru/app/okpd2/21.20.10.191" TargetMode="External"/><Relationship Id="rId21" Type="http://schemas.openxmlformats.org/officeDocument/2006/relationships/hyperlink" Target="https://zakupki44fz.ru/app/okpd2/21.20.10.221-000029-1-00091-0000000000000" TargetMode="External"/><Relationship Id="rId42" Type="http://schemas.openxmlformats.org/officeDocument/2006/relationships/hyperlink" Target="https://zakupki44fz.ru/app/okpd2/21.20.10.190" TargetMode="External"/><Relationship Id="rId47" Type="http://schemas.openxmlformats.org/officeDocument/2006/relationships/hyperlink" Target="https://zakupki44fz.ru/app/okpd2/32.50.13.110" TargetMode="External"/><Relationship Id="rId63" Type="http://schemas.openxmlformats.org/officeDocument/2006/relationships/hyperlink" Target="https://zakupki44fz.ru/app/okpd2/21.20.10.239" TargetMode="External"/><Relationship Id="rId68" Type="http://schemas.openxmlformats.org/officeDocument/2006/relationships/hyperlink" Target="https://zakupki44fz.ru/app/okpd2/21.20.10.158" TargetMode="External"/><Relationship Id="rId84" Type="http://schemas.openxmlformats.org/officeDocument/2006/relationships/hyperlink" Target="https://www.consultant.ru/document/cons_doc_LAW_116964/" TargetMode="External"/><Relationship Id="rId89" Type="http://schemas.openxmlformats.org/officeDocument/2006/relationships/footer" Target="footer5.xml"/><Relationship Id="rId112" Type="http://schemas.openxmlformats.org/officeDocument/2006/relationships/hyperlink" Target="https://zakupki44fz.ru/app/okpd2/21.20.10.116-000011-1-00079-0000000000000" TargetMode="External"/><Relationship Id="rId133" Type="http://schemas.openxmlformats.org/officeDocument/2006/relationships/hyperlink" Target="https://zakupki44fz.ru/app/okpd2/21.20.10.158" TargetMode="External"/><Relationship Id="rId138" Type="http://schemas.openxmlformats.org/officeDocument/2006/relationships/hyperlink" Target="https://zakupki44fz.ru/app/okpd2/21.20.10.256" TargetMode="External"/><Relationship Id="rId154" Type="http://schemas.openxmlformats.org/officeDocument/2006/relationships/hyperlink" Target="https://zakupki44fz.ru/app/okpd2/20.59.52.192" TargetMode="External"/><Relationship Id="rId159" Type="http://schemas.openxmlformats.org/officeDocument/2006/relationships/hyperlink" Target="https://zakupki44fz.ru/app/okpd2/21.20.10.224-000012-1-00041-0000000000000" TargetMode="External"/><Relationship Id="rId170" Type="http://schemas.openxmlformats.org/officeDocument/2006/relationships/header" Target="header9.xml"/><Relationship Id="rId16" Type="http://schemas.openxmlformats.org/officeDocument/2006/relationships/hyperlink" Target="https://zakupki44fz.ru/app/okpd2/21.20.10.147" TargetMode="External"/><Relationship Id="rId107" Type="http://schemas.openxmlformats.org/officeDocument/2006/relationships/hyperlink" Target="https://zakupki44fz.ru/app/okpd2/21.20.10.148" TargetMode="External"/><Relationship Id="rId11" Type="http://schemas.openxmlformats.org/officeDocument/2006/relationships/hyperlink" Target="https://zakupki44fz.ru/app/okpd2/21.20.10.236-000009-1-00037-0000000000000" TargetMode="External"/><Relationship Id="rId32" Type="http://schemas.openxmlformats.org/officeDocument/2006/relationships/hyperlink" Target="https://zakupki44fz.ru/app/okpd2/21.20.10.116-000011-1-00079-0000000000000" TargetMode="External"/><Relationship Id="rId37" Type="http://schemas.openxmlformats.org/officeDocument/2006/relationships/hyperlink" Target="https://zakupki44fz.ru/app/okpd2/21.20.10.191" TargetMode="External"/><Relationship Id="rId53" Type="http://schemas.openxmlformats.org/officeDocument/2006/relationships/hyperlink" Target="https://zakupki44fz.ru/app/okpd2/21.20.10.158" TargetMode="External"/><Relationship Id="rId58" Type="http://schemas.openxmlformats.org/officeDocument/2006/relationships/hyperlink" Target="https://zakupki44fz.ru/app/okpd2/21.20.10.256" TargetMode="External"/><Relationship Id="rId74" Type="http://schemas.openxmlformats.org/officeDocument/2006/relationships/hyperlink" Target="https://zakupki44fz.ru/app/okpd2/20.59.52.192" TargetMode="External"/><Relationship Id="rId79" Type="http://schemas.openxmlformats.org/officeDocument/2006/relationships/hyperlink" Target="https://zakupki44fz.ru/app/okpd2/21.20.10.224-000012-1-00041-0000000000000" TargetMode="External"/><Relationship Id="rId102" Type="http://schemas.openxmlformats.org/officeDocument/2006/relationships/hyperlink" Target="https://zakupki44fz.ru/app/okpd2/21.20.10.131" TargetMode="External"/><Relationship Id="rId123" Type="http://schemas.openxmlformats.org/officeDocument/2006/relationships/hyperlink" Target="https://zakupki44fz.ru/app/okpd2/13.99.19.111" TargetMode="External"/><Relationship Id="rId128" Type="http://schemas.openxmlformats.org/officeDocument/2006/relationships/hyperlink" Target="https://zakupki44fz.ru/app/okpd2/32.50.13.110" TargetMode="External"/><Relationship Id="rId144" Type="http://schemas.openxmlformats.org/officeDocument/2006/relationships/hyperlink" Target="https://zakupki44fz.ru/app/okpd2/21.20.10.134" TargetMode="External"/><Relationship Id="rId149" Type="http://schemas.openxmlformats.org/officeDocument/2006/relationships/hyperlink" Target="https://zakupki44fz.ru/app/okpd2/21.20.10.224-000004-1-00064-0000000000000" TargetMode="External"/><Relationship Id="rId5" Type="http://schemas.openxmlformats.org/officeDocument/2006/relationships/webSettings" Target="webSettings.xml"/><Relationship Id="rId90" Type="http://schemas.openxmlformats.org/officeDocument/2006/relationships/footer" Target="footer6.xml"/><Relationship Id="rId95" Type="http://schemas.openxmlformats.org/officeDocument/2006/relationships/hyperlink" Target="https://zakupki44fz.ru/app/okpd2/21.20.10.148" TargetMode="External"/><Relationship Id="rId160" Type="http://schemas.openxmlformats.org/officeDocument/2006/relationships/header" Target="header4.xml"/><Relationship Id="rId165" Type="http://schemas.openxmlformats.org/officeDocument/2006/relationships/footer" Target="footer9.xml"/><Relationship Id="rId22" Type="http://schemas.openxmlformats.org/officeDocument/2006/relationships/hyperlink" Target="https://zakupki44fz.ru/app/okpd2/21.20.10.131" TargetMode="External"/><Relationship Id="rId27" Type="http://schemas.openxmlformats.org/officeDocument/2006/relationships/hyperlink" Target="https://zakupki44fz.ru/app/okpd2/21.20.10.148" TargetMode="External"/><Relationship Id="rId43" Type="http://schemas.openxmlformats.org/officeDocument/2006/relationships/hyperlink" Target="https://zakupki44fz.ru/app/okpd2/13.99.19.111" TargetMode="External"/><Relationship Id="rId48" Type="http://schemas.openxmlformats.org/officeDocument/2006/relationships/hyperlink" Target="https://zakupki44fz.ru/app/okpd2/32.50.13.110" TargetMode="External"/><Relationship Id="rId64" Type="http://schemas.openxmlformats.org/officeDocument/2006/relationships/hyperlink" Target="https://zakupki44fz.ru/app/okpd2/21.20.10.134" TargetMode="External"/><Relationship Id="rId69" Type="http://schemas.openxmlformats.org/officeDocument/2006/relationships/hyperlink" Target="https://zakupki44fz.ru/app/okpd2/21.20.10.224-000004-1-00064-0000000000000" TargetMode="External"/><Relationship Id="rId113" Type="http://schemas.openxmlformats.org/officeDocument/2006/relationships/hyperlink" Target="https://zakupki44fz.ru/app/okpd2/21.20.10.143" TargetMode="External"/><Relationship Id="rId118" Type="http://schemas.openxmlformats.org/officeDocument/2006/relationships/hyperlink" Target="https://zakupki44fz.ru/app/okpd2/21.20.10.191" TargetMode="External"/><Relationship Id="rId134" Type="http://schemas.openxmlformats.org/officeDocument/2006/relationships/hyperlink" Target="https://zakupki44fz.ru/app/okpd2/21.20.10.255-000030-1-00169-0000000000000" TargetMode="External"/><Relationship Id="rId139" Type="http://schemas.openxmlformats.org/officeDocument/2006/relationships/hyperlink" Target="https://zakupki44fz.ru/app/okpd2/21.20.10.255" TargetMode="External"/><Relationship Id="rId80" Type="http://schemas.openxmlformats.org/officeDocument/2006/relationships/header" Target="header2.xml"/><Relationship Id="rId85" Type="http://schemas.openxmlformats.org/officeDocument/2006/relationships/hyperlink" Target="consultantplus://offline/ref=A0BE50831B2FB84570D9EC0C7D225F100E428C0E48ABA3CF09A8D9FDD6FE1A35CEEFE6C70F277E002B3FEFDCC0L8M6I" TargetMode="External"/><Relationship Id="rId150" Type="http://schemas.openxmlformats.org/officeDocument/2006/relationships/hyperlink" Target="https://zakupki44fz.ru/app/okpd2/21.20.10.256" TargetMode="External"/><Relationship Id="rId155" Type="http://schemas.openxmlformats.org/officeDocument/2006/relationships/hyperlink" Target="https://zakupki44fz.ru/app/okpd2/21.20.10.130" TargetMode="External"/><Relationship Id="rId171" Type="http://schemas.openxmlformats.org/officeDocument/2006/relationships/footer" Target="footer12.xml"/><Relationship Id="rId12" Type="http://schemas.openxmlformats.org/officeDocument/2006/relationships/hyperlink" Target="https://zakupki44fz.ru/app/okpd2/21.20.10.253" TargetMode="External"/><Relationship Id="rId17" Type="http://schemas.openxmlformats.org/officeDocument/2006/relationships/hyperlink" Target="https://zakupki44fz.ru/app/okpd2/21.20.10.221" TargetMode="External"/><Relationship Id="rId33" Type="http://schemas.openxmlformats.org/officeDocument/2006/relationships/hyperlink" Target="https://zakupki44fz.ru/app/okpd2/21.20.10.143" TargetMode="External"/><Relationship Id="rId38" Type="http://schemas.openxmlformats.org/officeDocument/2006/relationships/hyperlink" Target="https://zakupki44fz.ru/app/okpd2/21.20.10.191" TargetMode="External"/><Relationship Id="rId59" Type="http://schemas.openxmlformats.org/officeDocument/2006/relationships/hyperlink" Target="https://zakupki44fz.ru/app/okpd2/21.20.10.255" TargetMode="External"/><Relationship Id="rId103" Type="http://schemas.openxmlformats.org/officeDocument/2006/relationships/hyperlink" Target="https://zakupki44fz.ru/app/okpd2/21.20.10.112" TargetMode="External"/><Relationship Id="rId108" Type="http://schemas.openxmlformats.org/officeDocument/2006/relationships/hyperlink" Target="https://zakupki44fz.ru/app/okpd2/21.20.10.191" TargetMode="External"/><Relationship Id="rId124" Type="http://schemas.openxmlformats.org/officeDocument/2006/relationships/hyperlink" Target="https://zakupki44fz.ru/app/okpd2/21.20.24.131" TargetMode="External"/><Relationship Id="rId129" Type="http://schemas.openxmlformats.org/officeDocument/2006/relationships/hyperlink" Target="https://zakupki44fz.ru/app/okpd2/32.50.13.110" TargetMode="External"/><Relationship Id="rId54" Type="http://schemas.openxmlformats.org/officeDocument/2006/relationships/hyperlink" Target="https://zakupki44fz.ru/app/okpd2/21.20.10.255-000030-1-00169-0000000000000" TargetMode="External"/><Relationship Id="rId70" Type="http://schemas.openxmlformats.org/officeDocument/2006/relationships/hyperlink" Target="https://zakupki44fz.ru/app/okpd2/21.20.10.256" TargetMode="External"/><Relationship Id="rId75" Type="http://schemas.openxmlformats.org/officeDocument/2006/relationships/hyperlink" Target="https://zakupki44fz.ru/app/okpd2/21.20.10.130" TargetMode="External"/><Relationship Id="rId91" Type="http://schemas.openxmlformats.org/officeDocument/2006/relationships/hyperlink" Target="https://zakupki44fz.ru/app/okpd2/21.20.10.236-000009-1-00037-0000000000000" TargetMode="External"/><Relationship Id="rId96" Type="http://schemas.openxmlformats.org/officeDocument/2006/relationships/hyperlink" Target="https://zakupki44fz.ru/app/okpd2/21.20.10.147" TargetMode="External"/><Relationship Id="rId140" Type="http://schemas.openxmlformats.org/officeDocument/2006/relationships/hyperlink" Target="https://zakupki44fz.ru/app/okpd2/21.20.10.221" TargetMode="External"/><Relationship Id="rId145" Type="http://schemas.openxmlformats.org/officeDocument/2006/relationships/hyperlink" Target="https://zakupki44fz.ru/app/okpd2/21.20.10.134" TargetMode="External"/><Relationship Id="rId161" Type="http://schemas.openxmlformats.org/officeDocument/2006/relationships/header" Target="header5.xml"/><Relationship Id="rId16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upki44fz.ru/app/okpd2/21.20.10.148" TargetMode="External"/><Relationship Id="rId23" Type="http://schemas.openxmlformats.org/officeDocument/2006/relationships/hyperlink" Target="https://zakupki44fz.ru/app/okpd2/21.20.10.112" TargetMode="External"/><Relationship Id="rId28" Type="http://schemas.openxmlformats.org/officeDocument/2006/relationships/hyperlink" Target="https://zakupki44fz.ru/app/okpd2/21.20.10.191" TargetMode="External"/><Relationship Id="rId36" Type="http://schemas.openxmlformats.org/officeDocument/2006/relationships/hyperlink" Target="https://zakupki44fz.ru/app/okpd2/21.20.10.191" TargetMode="External"/><Relationship Id="rId49" Type="http://schemas.openxmlformats.org/officeDocument/2006/relationships/hyperlink" Target="https://zakupki44fz.ru/app/okpd2/32.50.13.110" TargetMode="External"/><Relationship Id="rId57" Type="http://schemas.openxmlformats.org/officeDocument/2006/relationships/hyperlink" Target="https://zakupki44fz.ru/app/okpd2/21.20.10.235" TargetMode="External"/><Relationship Id="rId106" Type="http://schemas.openxmlformats.org/officeDocument/2006/relationships/hyperlink" Target="https://zakupki44fz.ru/app/okpd2/21.20.10.239" TargetMode="External"/><Relationship Id="rId114" Type="http://schemas.openxmlformats.org/officeDocument/2006/relationships/hyperlink" Target="https://zakupki44fz.ru/app/okpd2/21.20.10.191" TargetMode="External"/><Relationship Id="rId119" Type="http://schemas.openxmlformats.org/officeDocument/2006/relationships/hyperlink" Target="https://zakupki44fz.ru/app/okpd2/21.20.10.231" TargetMode="External"/><Relationship Id="rId127" Type="http://schemas.openxmlformats.org/officeDocument/2006/relationships/hyperlink" Target="https://zakupki44fz.ru/app/okpd2/32.50.13.110" TargetMode="External"/><Relationship Id="rId10" Type="http://schemas.openxmlformats.org/officeDocument/2006/relationships/footer" Target="footer2.xml"/><Relationship Id="rId31" Type="http://schemas.openxmlformats.org/officeDocument/2006/relationships/hyperlink" Target="https://zakupki44fz.ru/app/okpd2/21.20.10.156" TargetMode="External"/><Relationship Id="rId44" Type="http://schemas.openxmlformats.org/officeDocument/2006/relationships/hyperlink" Target="https://zakupki44fz.ru/app/okpd2/21.20.24.131" TargetMode="External"/><Relationship Id="rId52" Type="http://schemas.openxmlformats.org/officeDocument/2006/relationships/hyperlink" Target="https://zakupki44fz.ru/app/okpd2/21.20.10.151-000017-1-00074-0000000000000" TargetMode="External"/><Relationship Id="rId60" Type="http://schemas.openxmlformats.org/officeDocument/2006/relationships/hyperlink" Target="https://zakupki44fz.ru/app/okpd2/21.20.10.221" TargetMode="External"/><Relationship Id="rId65" Type="http://schemas.openxmlformats.org/officeDocument/2006/relationships/hyperlink" Target="https://zakupki44fz.ru/app/okpd2/21.20.10.134" TargetMode="External"/><Relationship Id="rId73" Type="http://schemas.openxmlformats.org/officeDocument/2006/relationships/hyperlink" Target="https://zakupki44fz.ru/app/okpd2/21.20.10.112-000002-1-00070-0000000000000" TargetMode="External"/><Relationship Id="rId78" Type="http://schemas.openxmlformats.org/officeDocument/2006/relationships/hyperlink" Target="https://zakupki44fz.ru/app/okpd2/21.20.10.180-000002-1-00025-0000000000000" TargetMode="External"/><Relationship Id="rId81" Type="http://schemas.openxmlformats.org/officeDocument/2006/relationships/footer" Target="footer3.xml"/><Relationship Id="rId86" Type="http://schemas.openxmlformats.org/officeDocument/2006/relationships/hyperlink" Target="consultantplus://offline/ref=A0BE50831B2FB84570D9EC0C7D225F100E40810E49AEA3CF09A8D9FDD6FE1A35DCEFBECB0D2E61022A2AB98D86D2001BDBF86BAE0E806BB5LAMBI" TargetMode="External"/><Relationship Id="rId94" Type="http://schemas.openxmlformats.org/officeDocument/2006/relationships/hyperlink" Target="https://zakupki44fz.ru/app/okpd2/21.20.10.148" TargetMode="External"/><Relationship Id="rId99" Type="http://schemas.openxmlformats.org/officeDocument/2006/relationships/hyperlink" Target="https://zakupki44fz.ru/app/okpd2/21.20.10.131" TargetMode="External"/><Relationship Id="rId101" Type="http://schemas.openxmlformats.org/officeDocument/2006/relationships/hyperlink" Target="https://zakupki44fz.ru/app/okpd2/21.20.10.221-000029-1-00091-0000000000000" TargetMode="External"/><Relationship Id="rId122" Type="http://schemas.openxmlformats.org/officeDocument/2006/relationships/hyperlink" Target="https://zakupki44fz.ru/app/okpd2/21.20.10.190" TargetMode="External"/><Relationship Id="rId130" Type="http://schemas.openxmlformats.org/officeDocument/2006/relationships/hyperlink" Target="https://zakupki44fz.ru/app/okpd2/21.20.10.239" TargetMode="External"/><Relationship Id="rId135" Type="http://schemas.openxmlformats.org/officeDocument/2006/relationships/hyperlink" Target="https://zakupki44fz.ru/app/okpd2/21.20.24.110" TargetMode="External"/><Relationship Id="rId143" Type="http://schemas.openxmlformats.org/officeDocument/2006/relationships/hyperlink" Target="https://zakupki44fz.ru/app/okpd2/21.20.10.239" TargetMode="External"/><Relationship Id="rId148" Type="http://schemas.openxmlformats.org/officeDocument/2006/relationships/hyperlink" Target="https://zakupki44fz.ru/app/okpd2/21.20.10.158" TargetMode="External"/><Relationship Id="rId151" Type="http://schemas.openxmlformats.org/officeDocument/2006/relationships/hyperlink" Target="https://zakupki44fz.ru/app/okpd2/32.50.13.110" TargetMode="External"/><Relationship Id="rId156" Type="http://schemas.openxmlformats.org/officeDocument/2006/relationships/hyperlink" Target="https://zakupki44fz.ru/app/okpd2/21.20.10.230" TargetMode="External"/><Relationship Id="rId164" Type="http://schemas.openxmlformats.org/officeDocument/2006/relationships/header" Target="header6.xml"/><Relationship Id="rId16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72" Type="http://schemas.openxmlformats.org/officeDocument/2006/relationships/fontTable" Target="fontTable.xml"/><Relationship Id="rId13" Type="http://schemas.openxmlformats.org/officeDocument/2006/relationships/hyperlink" Target="https://zakupki44fz.ru/app/okpd2/21.20.10.144" TargetMode="External"/><Relationship Id="rId18" Type="http://schemas.openxmlformats.org/officeDocument/2006/relationships/hyperlink" Target="https://zakupki44fz.ru/app/okpd2/21.20.10.221" TargetMode="External"/><Relationship Id="rId39" Type="http://schemas.openxmlformats.org/officeDocument/2006/relationships/hyperlink" Target="https://zakupki44fz.ru/app/okpd2/21.20.10.231" TargetMode="External"/><Relationship Id="rId109" Type="http://schemas.openxmlformats.org/officeDocument/2006/relationships/hyperlink" Target="https://zakupki44fz.ru/app/okpd2/21.10.51.124-000002-1-00019-0000000000000" TargetMode="External"/><Relationship Id="rId34" Type="http://schemas.openxmlformats.org/officeDocument/2006/relationships/hyperlink" Target="https://zakupki44fz.ru/app/okpd2/21.20.10.191" TargetMode="External"/><Relationship Id="rId50" Type="http://schemas.openxmlformats.org/officeDocument/2006/relationships/hyperlink" Target="https://zakupki44fz.ru/app/okpd2/21.20.10.239" TargetMode="External"/><Relationship Id="rId55" Type="http://schemas.openxmlformats.org/officeDocument/2006/relationships/hyperlink" Target="https://zakupki44fz.ru/app/okpd2/21.20.24.110" TargetMode="External"/><Relationship Id="rId76" Type="http://schemas.openxmlformats.org/officeDocument/2006/relationships/hyperlink" Target="https://zakupki44fz.ru/app/okpd2/21.20.10.230" TargetMode="External"/><Relationship Id="rId97" Type="http://schemas.openxmlformats.org/officeDocument/2006/relationships/hyperlink" Target="https://zakupki44fz.ru/app/okpd2/21.20.10.221" TargetMode="External"/><Relationship Id="rId104" Type="http://schemas.openxmlformats.org/officeDocument/2006/relationships/hyperlink" Target="https://zakupki44fz.ru/app/okpd2/21.20.10.221" TargetMode="External"/><Relationship Id="rId120" Type="http://schemas.openxmlformats.org/officeDocument/2006/relationships/hyperlink" Target="https://zakupki44fz.ru/app/okpd2/21.20.23.199" TargetMode="External"/><Relationship Id="rId125" Type="http://schemas.openxmlformats.org/officeDocument/2006/relationships/hyperlink" Target="https://zakupki44fz.ru/app/okpd2/32.50.50.190" TargetMode="External"/><Relationship Id="rId141" Type="http://schemas.openxmlformats.org/officeDocument/2006/relationships/hyperlink" Target="https://zakupki44fz.ru/app/okpd2/21.10.10.120" TargetMode="External"/><Relationship Id="rId146" Type="http://schemas.openxmlformats.org/officeDocument/2006/relationships/hyperlink" Target="https://zakupki44fz.ru/app/okpd2/21.20.10.141" TargetMode="External"/><Relationship Id="rId167" Type="http://schemas.openxmlformats.org/officeDocument/2006/relationships/header" Target="header8.xml"/><Relationship Id="rId7" Type="http://schemas.openxmlformats.org/officeDocument/2006/relationships/endnotes" Target="endnotes.xml"/><Relationship Id="rId71" Type="http://schemas.openxmlformats.org/officeDocument/2006/relationships/hyperlink" Target="https://zakupki44fz.ru/app/okpd2/32.50.13.110" TargetMode="External"/><Relationship Id="rId92" Type="http://schemas.openxmlformats.org/officeDocument/2006/relationships/hyperlink" Target="https://zakupki44fz.ru/app/okpd2/21.20.10.253" TargetMode="External"/><Relationship Id="rId162" Type="http://schemas.openxmlformats.org/officeDocument/2006/relationships/footer" Target="footer7.xml"/><Relationship Id="rId2" Type="http://schemas.openxmlformats.org/officeDocument/2006/relationships/numbering" Target="numbering.xml"/><Relationship Id="rId29" Type="http://schemas.openxmlformats.org/officeDocument/2006/relationships/hyperlink" Target="https://zakupki44fz.ru/app/okpd2/21.10.51.124-000002-1-00019-0000000000000" TargetMode="External"/><Relationship Id="rId24" Type="http://schemas.openxmlformats.org/officeDocument/2006/relationships/hyperlink" Target="https://zakupki44fz.ru/app/okpd2/21.20.10.221" TargetMode="External"/><Relationship Id="rId40" Type="http://schemas.openxmlformats.org/officeDocument/2006/relationships/hyperlink" Target="https://zakupki44fz.ru/app/okpd2/21.20.23.199" TargetMode="External"/><Relationship Id="rId45" Type="http://schemas.openxmlformats.org/officeDocument/2006/relationships/hyperlink" Target="https://zakupki44fz.ru/app/okpd2/32.50.50.190" TargetMode="External"/><Relationship Id="rId66" Type="http://schemas.openxmlformats.org/officeDocument/2006/relationships/hyperlink" Target="https://zakupki44fz.ru/app/okpd2/21.20.10.141" TargetMode="External"/><Relationship Id="rId87" Type="http://schemas.openxmlformats.org/officeDocument/2006/relationships/hyperlink" Target="mailto:yuriev_kcson@social.gov33.ru" TargetMode="External"/><Relationship Id="rId110" Type="http://schemas.openxmlformats.org/officeDocument/2006/relationships/hyperlink" Target="https://zakupki44fz.ru/app/okpd2/21.20.10.149" TargetMode="External"/><Relationship Id="rId115" Type="http://schemas.openxmlformats.org/officeDocument/2006/relationships/hyperlink" Target="https://zakupki44fz.ru/app/okpd2/21.20.10.232" TargetMode="External"/><Relationship Id="rId131" Type="http://schemas.openxmlformats.org/officeDocument/2006/relationships/hyperlink" Target="https://zakupki44fz.ru/app/okpd2/21.20.10.157-000006-1-00035-0000000000000" TargetMode="External"/><Relationship Id="rId136" Type="http://schemas.openxmlformats.org/officeDocument/2006/relationships/hyperlink" Target="https://zakupki44fz.ru/app/okpd2/21.20.10.259" TargetMode="External"/><Relationship Id="rId157" Type="http://schemas.openxmlformats.org/officeDocument/2006/relationships/hyperlink" Target="https://zakupki44fz.ru/app/okpd2/21.20.10.250" TargetMode="External"/><Relationship Id="rId61" Type="http://schemas.openxmlformats.org/officeDocument/2006/relationships/hyperlink" Target="https://zakupki44fz.ru/app/okpd2/21.10.10.120" TargetMode="External"/><Relationship Id="rId82" Type="http://schemas.openxmlformats.org/officeDocument/2006/relationships/footer" Target="footer4.xml"/><Relationship Id="rId152" Type="http://schemas.openxmlformats.org/officeDocument/2006/relationships/hyperlink" Target="https://zakupki44fz.ru/app/okpd2/22.19.60.119" TargetMode="External"/><Relationship Id="rId173" Type="http://schemas.openxmlformats.org/officeDocument/2006/relationships/theme" Target="theme/theme1.xml"/><Relationship Id="rId19" Type="http://schemas.openxmlformats.org/officeDocument/2006/relationships/hyperlink" Target="https://zakupki44fz.ru/app/okpd2/21.20.10.131" TargetMode="External"/><Relationship Id="rId14" Type="http://schemas.openxmlformats.org/officeDocument/2006/relationships/hyperlink" Target="https://zakupki44fz.ru/app/okpd2/21.20.10.148" TargetMode="External"/><Relationship Id="rId30" Type="http://schemas.openxmlformats.org/officeDocument/2006/relationships/hyperlink" Target="https://zakupki44fz.ru/app/okpd2/21.20.10.149" TargetMode="External"/><Relationship Id="rId35" Type="http://schemas.openxmlformats.org/officeDocument/2006/relationships/hyperlink" Target="https://zakupki44fz.ru/app/okpd2/21.20.10.232" TargetMode="External"/><Relationship Id="rId56" Type="http://schemas.openxmlformats.org/officeDocument/2006/relationships/hyperlink" Target="https://zakupki44fz.ru/app/okpd2/21.20.10.259" TargetMode="External"/><Relationship Id="rId77" Type="http://schemas.openxmlformats.org/officeDocument/2006/relationships/hyperlink" Target="https://zakupki44fz.ru/app/okpd2/21.20.10.250" TargetMode="External"/><Relationship Id="rId100" Type="http://schemas.openxmlformats.org/officeDocument/2006/relationships/hyperlink" Target="https://zakupki44fz.ru/app/okpd2/21.20.10.236" TargetMode="External"/><Relationship Id="rId105" Type="http://schemas.openxmlformats.org/officeDocument/2006/relationships/hyperlink" Target="https://zakupki44fz.ru/app/okpd2/21.20.10.116-000013-1-00101-0000000000000" TargetMode="External"/><Relationship Id="rId126" Type="http://schemas.openxmlformats.org/officeDocument/2006/relationships/hyperlink" Target="https://zakupki44fz.ru/app/okpd2/32.50.13.110" TargetMode="External"/><Relationship Id="rId147" Type="http://schemas.openxmlformats.org/officeDocument/2006/relationships/hyperlink" Target="https://zakupki44fz.ru/app/okpd2/21.20.10.113-000012-1-00050-0000000000000" TargetMode="External"/><Relationship Id="rId168" Type="http://schemas.openxmlformats.org/officeDocument/2006/relationships/footer" Target="footer10.xml"/><Relationship Id="rId8" Type="http://schemas.openxmlformats.org/officeDocument/2006/relationships/header" Target="header1.xml"/><Relationship Id="rId51" Type="http://schemas.openxmlformats.org/officeDocument/2006/relationships/hyperlink" Target="https://zakupki44fz.ru/app/okpd2/21.20.10.157-000006-1-00035-0000000000000" TargetMode="External"/><Relationship Id="rId72" Type="http://schemas.openxmlformats.org/officeDocument/2006/relationships/hyperlink" Target="https://zakupki44fz.ru/app/okpd2/22.19.60.119" TargetMode="External"/><Relationship Id="rId93" Type="http://schemas.openxmlformats.org/officeDocument/2006/relationships/hyperlink" Target="https://zakupki44fz.ru/app/okpd2/21.20.10.144" TargetMode="External"/><Relationship Id="rId98" Type="http://schemas.openxmlformats.org/officeDocument/2006/relationships/hyperlink" Target="https://zakupki44fz.ru/app/okpd2/21.20.10.221" TargetMode="External"/><Relationship Id="rId121" Type="http://schemas.openxmlformats.org/officeDocument/2006/relationships/hyperlink" Target="https://zakupki44fz.ru/app/okpd2/21.20.10.180" TargetMode="External"/><Relationship Id="rId142" Type="http://schemas.openxmlformats.org/officeDocument/2006/relationships/hyperlink" Target="https://zakupki44fz.ru/app/okpd2/21.20.10.121" TargetMode="External"/><Relationship Id="rId163" Type="http://schemas.openxmlformats.org/officeDocument/2006/relationships/footer" Target="footer8.xml"/><Relationship Id="rId3" Type="http://schemas.openxmlformats.org/officeDocument/2006/relationships/styles" Target="styles.xml"/><Relationship Id="rId25" Type="http://schemas.openxmlformats.org/officeDocument/2006/relationships/hyperlink" Target="https://zakupki44fz.ru/app/okpd2/21.20.10.116-000013-1-00101-0000000000000" TargetMode="External"/><Relationship Id="rId46" Type="http://schemas.openxmlformats.org/officeDocument/2006/relationships/hyperlink" Target="https://zakupki44fz.ru/app/okpd2/32.50.13.110" TargetMode="External"/><Relationship Id="rId67" Type="http://schemas.openxmlformats.org/officeDocument/2006/relationships/hyperlink" Target="https://zakupki44fz.ru/app/okpd2/21.20.10.113-000012-1-00050-0000000000000" TargetMode="External"/><Relationship Id="rId116" Type="http://schemas.openxmlformats.org/officeDocument/2006/relationships/hyperlink" Target="https://zakupki44fz.ru/app/okpd2/21.20.10.191" TargetMode="External"/><Relationship Id="rId137" Type="http://schemas.openxmlformats.org/officeDocument/2006/relationships/hyperlink" Target="https://zakupki44fz.ru/app/okpd2/21.20.10.235" TargetMode="External"/><Relationship Id="rId158" Type="http://schemas.openxmlformats.org/officeDocument/2006/relationships/hyperlink" Target="https://zakupki44fz.ru/app/okpd2/21.20.10.180-000002-1-00025-0000000000000" TargetMode="External"/><Relationship Id="rId20" Type="http://schemas.openxmlformats.org/officeDocument/2006/relationships/hyperlink" Target="https://zakupki44fz.ru/app/okpd2/21.20.10.236" TargetMode="External"/><Relationship Id="rId41" Type="http://schemas.openxmlformats.org/officeDocument/2006/relationships/hyperlink" Target="https://zakupki44fz.ru/app/okpd2/21.20.10.180" TargetMode="External"/><Relationship Id="rId62" Type="http://schemas.openxmlformats.org/officeDocument/2006/relationships/hyperlink" Target="https://zakupki44fz.ru/app/okpd2/21.20.10.121" TargetMode="External"/><Relationship Id="rId83" Type="http://schemas.openxmlformats.org/officeDocument/2006/relationships/hyperlink" Target="https://www.consultant.ru/document/cons_doc_LAW_483052/c67fd28cda4a5fef9c5f5286bec5b7e042eeea8f/" TargetMode="External"/><Relationship Id="rId88" Type="http://schemas.openxmlformats.org/officeDocument/2006/relationships/header" Target="header3.xml"/><Relationship Id="rId111" Type="http://schemas.openxmlformats.org/officeDocument/2006/relationships/hyperlink" Target="https://zakupki44fz.ru/app/okpd2/21.20.10.156" TargetMode="External"/><Relationship Id="rId132" Type="http://schemas.openxmlformats.org/officeDocument/2006/relationships/hyperlink" Target="https://zakupki44fz.ru/app/okpd2/21.20.10.151-000017-1-00074-0000000000000" TargetMode="External"/><Relationship Id="rId153" Type="http://schemas.openxmlformats.org/officeDocument/2006/relationships/hyperlink" Target="https://zakupki44fz.ru/app/okpd2/21.20.10.112-000002-1-00070-0000000000000"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10B97-140B-4C3B-94BE-6744C8D79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25</Pages>
  <Words>12160</Words>
  <Characters>69316</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Кцентр</dc:creator>
  <cp:lastModifiedBy>Экономист2к</cp:lastModifiedBy>
  <cp:revision>31</cp:revision>
  <cp:lastPrinted>2026-05-26T07:48:00Z</cp:lastPrinted>
  <dcterms:created xsi:type="dcterms:W3CDTF">2025-01-28T11:59:00Z</dcterms:created>
  <dcterms:modified xsi:type="dcterms:W3CDTF">2026-07-14T13:40:00Z</dcterms:modified>
</cp:coreProperties>
</file>