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52D" w:rsidRPr="005A7F49" w:rsidRDefault="00373BCF" w:rsidP="00FF46D2">
      <w:pPr>
        <w:pStyle w:val="ConsPlusNormal"/>
        <w:jc w:val="center"/>
        <w:rPr>
          <w:rFonts w:ascii="Times New Roman" w:hAnsi="Times New Roman" w:cs="Times New Roman"/>
          <w:b/>
          <w:sz w:val="24"/>
          <w:szCs w:val="24"/>
        </w:rPr>
      </w:pPr>
      <w:r>
        <w:rPr>
          <w:rFonts w:ascii="Times New Roman" w:hAnsi="Times New Roman" w:cs="Times New Roman"/>
          <w:b/>
          <w:sz w:val="24"/>
          <w:szCs w:val="24"/>
        </w:rPr>
        <w:t xml:space="preserve">Проект гражданско-правового </w:t>
      </w:r>
      <w:r w:rsidR="00FF46D2" w:rsidRPr="005A7F49">
        <w:rPr>
          <w:rFonts w:ascii="Times New Roman" w:hAnsi="Times New Roman" w:cs="Times New Roman"/>
          <w:b/>
          <w:sz w:val="24"/>
          <w:szCs w:val="24"/>
        </w:rPr>
        <w:t>Д</w:t>
      </w:r>
      <w:r>
        <w:rPr>
          <w:rFonts w:ascii="Times New Roman" w:hAnsi="Times New Roman" w:cs="Times New Roman"/>
          <w:b/>
          <w:sz w:val="24"/>
          <w:szCs w:val="24"/>
        </w:rPr>
        <w:t>оговора</w:t>
      </w:r>
      <w:r w:rsidR="000F352D" w:rsidRPr="005A7F49">
        <w:rPr>
          <w:rFonts w:ascii="Times New Roman" w:hAnsi="Times New Roman" w:cs="Times New Roman"/>
          <w:b/>
          <w:sz w:val="24"/>
          <w:szCs w:val="24"/>
        </w:rPr>
        <w:t xml:space="preserve"> №</w:t>
      </w:r>
    </w:p>
    <w:p w:rsidR="00FE6414" w:rsidRPr="005A7F49" w:rsidRDefault="0020513A" w:rsidP="0020513A">
      <w:pPr>
        <w:pStyle w:val="ConsPlusNormal"/>
        <w:jc w:val="center"/>
        <w:rPr>
          <w:rFonts w:ascii="Times New Roman" w:hAnsi="Times New Roman" w:cs="Times New Roman"/>
          <w:b/>
          <w:sz w:val="24"/>
          <w:szCs w:val="24"/>
          <w:shd w:val="clear" w:color="auto" w:fill="FAFAFA"/>
        </w:rPr>
      </w:pPr>
      <w:r w:rsidRPr="005A7F49">
        <w:rPr>
          <w:rFonts w:ascii="Times New Roman" w:hAnsi="Times New Roman" w:cs="Times New Roman"/>
          <w:b/>
          <w:sz w:val="24"/>
          <w:szCs w:val="24"/>
          <w:shd w:val="clear" w:color="auto" w:fill="FAFAFA"/>
        </w:rPr>
        <w:t>на поставку лекарственных препаратов для медицинского применения</w:t>
      </w:r>
    </w:p>
    <w:p w:rsidR="0020513A" w:rsidRPr="005A7F49" w:rsidRDefault="0020513A" w:rsidP="0020513A">
      <w:pPr>
        <w:pStyle w:val="ConsPlusNormal"/>
        <w:jc w:val="center"/>
        <w:rPr>
          <w:rFonts w:ascii="Times New Roman" w:hAnsi="Times New Roman" w:cs="Times New Roman"/>
          <w:sz w:val="24"/>
          <w:szCs w:val="24"/>
        </w:rPr>
      </w:pPr>
    </w:p>
    <w:p w:rsidR="000F352D" w:rsidRPr="005A7F49" w:rsidRDefault="0000027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г. Владимир  </w:t>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0F352D" w:rsidRPr="005A7F49">
        <w:rPr>
          <w:rFonts w:ascii="Times New Roman" w:hAnsi="Times New Roman" w:cs="Times New Roman"/>
          <w:sz w:val="24"/>
          <w:szCs w:val="24"/>
        </w:rPr>
        <w:tab/>
      </w:r>
      <w:r w:rsidR="002C622C" w:rsidRPr="005A7F49">
        <w:rPr>
          <w:rFonts w:ascii="Times New Roman" w:hAnsi="Times New Roman" w:cs="Times New Roman"/>
          <w:sz w:val="24"/>
          <w:szCs w:val="24"/>
        </w:rPr>
        <w:t xml:space="preserve">     </w:t>
      </w:r>
      <w:r w:rsidR="007916C6" w:rsidRPr="005A7F49">
        <w:rPr>
          <w:rFonts w:ascii="Times New Roman" w:hAnsi="Times New Roman" w:cs="Times New Roman"/>
          <w:sz w:val="24"/>
          <w:szCs w:val="24"/>
        </w:rPr>
        <w:t xml:space="preserve">      </w:t>
      </w:r>
      <w:r w:rsidR="002C622C"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w:t>
      </w:r>
      <w:r w:rsidR="007E07C3">
        <w:rPr>
          <w:rFonts w:ascii="Times New Roman" w:hAnsi="Times New Roman" w:cs="Times New Roman"/>
          <w:sz w:val="24"/>
          <w:szCs w:val="24"/>
        </w:rPr>
        <w:t>_</w:t>
      </w:r>
      <w:r w:rsidR="006C2586">
        <w:rPr>
          <w:rFonts w:ascii="Times New Roman" w:hAnsi="Times New Roman" w:cs="Times New Roman"/>
          <w:sz w:val="24"/>
          <w:szCs w:val="24"/>
        </w:rPr>
        <w:t>_</w:t>
      </w:r>
      <w:r w:rsidR="000F352D" w:rsidRPr="005A7F49">
        <w:rPr>
          <w:rFonts w:ascii="Times New Roman" w:hAnsi="Times New Roman" w:cs="Times New Roman"/>
          <w:sz w:val="24"/>
          <w:szCs w:val="24"/>
        </w:rPr>
        <w:t>»</w:t>
      </w:r>
      <w:r w:rsidR="0020513A" w:rsidRPr="005A7F49">
        <w:rPr>
          <w:rFonts w:ascii="Times New Roman" w:hAnsi="Times New Roman" w:cs="Times New Roman"/>
          <w:sz w:val="24"/>
          <w:szCs w:val="24"/>
        </w:rPr>
        <w:t xml:space="preserve"> </w:t>
      </w:r>
      <w:r w:rsidR="001E65BF">
        <w:rPr>
          <w:rFonts w:ascii="Times New Roman" w:hAnsi="Times New Roman" w:cs="Times New Roman"/>
          <w:sz w:val="24"/>
          <w:szCs w:val="24"/>
        </w:rPr>
        <w:t>__</w:t>
      </w:r>
      <w:r w:rsidR="00F359B2">
        <w:rPr>
          <w:rFonts w:ascii="Times New Roman" w:hAnsi="Times New Roman" w:cs="Times New Roman"/>
          <w:sz w:val="24"/>
          <w:szCs w:val="24"/>
        </w:rPr>
        <w:t xml:space="preserve"> </w:t>
      </w:r>
      <w:r w:rsidR="00CE2431">
        <w:rPr>
          <w:rFonts w:ascii="Times New Roman" w:hAnsi="Times New Roman" w:cs="Times New Roman"/>
          <w:sz w:val="24"/>
          <w:szCs w:val="24"/>
        </w:rPr>
        <w:t>_</w:t>
      </w:r>
      <w:r w:rsidR="00B90D05">
        <w:rPr>
          <w:rFonts w:ascii="Times New Roman" w:hAnsi="Times New Roman" w:cs="Times New Roman"/>
          <w:sz w:val="24"/>
          <w:szCs w:val="24"/>
        </w:rPr>
        <w:t>_</w:t>
      </w:r>
      <w:r w:rsidR="00036431">
        <w:rPr>
          <w:rFonts w:ascii="Times New Roman" w:hAnsi="Times New Roman" w:cs="Times New Roman"/>
          <w:sz w:val="24"/>
          <w:szCs w:val="24"/>
        </w:rPr>
        <w:t>_</w:t>
      </w:r>
      <w:r w:rsidR="00373BCF">
        <w:rPr>
          <w:rFonts w:ascii="Times New Roman" w:hAnsi="Times New Roman" w:cs="Times New Roman"/>
          <w:sz w:val="24"/>
          <w:szCs w:val="24"/>
        </w:rPr>
        <w:t xml:space="preserve">_ </w:t>
      </w:r>
      <w:r w:rsidR="000F352D" w:rsidRPr="005A7F49">
        <w:rPr>
          <w:rFonts w:ascii="Times New Roman" w:hAnsi="Times New Roman" w:cs="Times New Roman"/>
          <w:sz w:val="24"/>
          <w:szCs w:val="24"/>
        </w:rPr>
        <w:t>202</w:t>
      </w:r>
      <w:r w:rsidR="00525FD7">
        <w:rPr>
          <w:rFonts w:ascii="Times New Roman" w:hAnsi="Times New Roman" w:cs="Times New Roman"/>
          <w:sz w:val="24"/>
          <w:szCs w:val="24"/>
        </w:rPr>
        <w:t>6</w:t>
      </w:r>
      <w:r w:rsidR="00BB60ED">
        <w:rPr>
          <w:rFonts w:ascii="Times New Roman" w:hAnsi="Times New Roman" w:cs="Times New Roman"/>
          <w:sz w:val="24"/>
          <w:szCs w:val="24"/>
        </w:rPr>
        <w:t xml:space="preserve"> </w:t>
      </w:r>
      <w:r w:rsidR="00AB1A01">
        <w:rPr>
          <w:rFonts w:ascii="Times New Roman" w:hAnsi="Times New Roman" w:cs="Times New Roman"/>
          <w:sz w:val="24"/>
          <w:szCs w:val="24"/>
        </w:rPr>
        <w:t>г.</w:t>
      </w:r>
      <w:bookmarkStart w:id="0" w:name="_GoBack"/>
      <w:bookmarkEnd w:id="0"/>
    </w:p>
    <w:p w:rsidR="0001027A" w:rsidRPr="005A7F49" w:rsidRDefault="0001027A">
      <w:pPr>
        <w:pStyle w:val="ConsPlusNormal"/>
        <w:jc w:val="both"/>
        <w:rPr>
          <w:rFonts w:ascii="Times New Roman" w:hAnsi="Times New Roman" w:cs="Times New Roman"/>
          <w:sz w:val="24"/>
          <w:szCs w:val="24"/>
        </w:rPr>
      </w:pPr>
    </w:p>
    <w:p w:rsidR="00FE6414" w:rsidRPr="005A7F49" w:rsidRDefault="001118D9" w:rsidP="0013254E">
      <w:pPr>
        <w:spacing w:line="240" w:lineRule="auto"/>
        <w:ind w:firstLine="708"/>
        <w:jc w:val="both"/>
        <w:rPr>
          <w:rFonts w:ascii="Times New Roman" w:hAnsi="Times New Roman" w:cs="Times New Roman"/>
          <w:sz w:val="24"/>
          <w:szCs w:val="24"/>
        </w:rPr>
      </w:pPr>
      <w:r w:rsidRPr="005A7F49">
        <w:rPr>
          <w:rFonts w:ascii="Times New Roman" w:hAnsi="Times New Roman" w:cs="Times New Roman"/>
          <w:sz w:val="24"/>
          <w:szCs w:val="24"/>
        </w:rPr>
        <w:t>Г</w:t>
      </w:r>
      <w:r w:rsidR="000F352D" w:rsidRPr="005A7F49">
        <w:rPr>
          <w:rFonts w:ascii="Times New Roman" w:hAnsi="Times New Roman" w:cs="Times New Roman"/>
          <w:sz w:val="24"/>
          <w:szCs w:val="24"/>
        </w:rPr>
        <w:t>осударственное бюджетное учреждение здравоохранения Владимирской области «Городская клиническая больница №5 г. Владимира</w:t>
      </w:r>
      <w:r w:rsidR="00D608FF" w:rsidRPr="005A7F49">
        <w:rPr>
          <w:rFonts w:ascii="Times New Roman" w:hAnsi="Times New Roman" w:cs="Times New Roman"/>
          <w:sz w:val="24"/>
          <w:szCs w:val="24"/>
        </w:rPr>
        <w:t>» (ГБУЗ ВО «ГКБ №5 г.</w:t>
      </w:r>
      <w:r w:rsidR="00FF46D2" w:rsidRPr="005A7F49">
        <w:rPr>
          <w:rFonts w:ascii="Times New Roman" w:hAnsi="Times New Roman" w:cs="Times New Roman"/>
          <w:sz w:val="24"/>
          <w:szCs w:val="24"/>
        </w:rPr>
        <w:t xml:space="preserve"> </w:t>
      </w:r>
      <w:r w:rsidR="00D608FF" w:rsidRPr="005A7F49">
        <w:rPr>
          <w:rFonts w:ascii="Times New Roman" w:hAnsi="Times New Roman" w:cs="Times New Roman"/>
          <w:sz w:val="24"/>
          <w:szCs w:val="24"/>
        </w:rPr>
        <w:t>Владимира</w:t>
      </w:r>
      <w:r w:rsidR="004553F9">
        <w:rPr>
          <w:rFonts w:ascii="Times New Roman" w:hAnsi="Times New Roman" w:cs="Times New Roman"/>
          <w:sz w:val="24"/>
          <w:szCs w:val="24"/>
        </w:rPr>
        <w:t xml:space="preserve"> имени Л.К. Кирилловой</w:t>
      </w:r>
      <w:r w:rsidR="00D608FF" w:rsidRPr="005A7F49">
        <w:rPr>
          <w:rFonts w:ascii="Times New Roman" w:hAnsi="Times New Roman" w:cs="Times New Roman"/>
          <w:sz w:val="24"/>
          <w:szCs w:val="24"/>
        </w:rPr>
        <w:t>»)</w:t>
      </w:r>
      <w:r w:rsidR="000F352D" w:rsidRPr="005A7F49">
        <w:rPr>
          <w:rFonts w:ascii="Times New Roman" w:hAnsi="Times New Roman" w:cs="Times New Roman"/>
          <w:sz w:val="24"/>
          <w:szCs w:val="24"/>
        </w:rPr>
        <w:t>, именуемое в дальнейшем «Заказчик», в лице</w:t>
      </w:r>
      <w:r w:rsidR="00C166CC">
        <w:rPr>
          <w:rFonts w:ascii="Times New Roman" w:hAnsi="Times New Roman" w:cs="Times New Roman"/>
          <w:sz w:val="24"/>
          <w:szCs w:val="24"/>
        </w:rPr>
        <w:t xml:space="preserve"> _____________</w:t>
      </w:r>
      <w:r w:rsidR="005D20DA">
        <w:rPr>
          <w:rFonts w:ascii="Times New Roman" w:hAnsi="Times New Roman" w:cs="Times New Roman"/>
          <w:sz w:val="24"/>
          <w:szCs w:val="24"/>
        </w:rPr>
        <w:t>___</w:t>
      </w:r>
      <w:r w:rsidR="00373BCF">
        <w:rPr>
          <w:rFonts w:ascii="Times New Roman" w:hAnsi="Times New Roman" w:cs="Times New Roman"/>
          <w:sz w:val="24"/>
          <w:szCs w:val="24"/>
        </w:rPr>
        <w:t>___________</w:t>
      </w:r>
      <w:r w:rsidR="00FE6414" w:rsidRPr="005A7F49">
        <w:rPr>
          <w:rFonts w:ascii="Times New Roman" w:hAnsi="Times New Roman" w:cs="Times New Roman"/>
          <w:sz w:val="24"/>
          <w:szCs w:val="24"/>
        </w:rPr>
        <w:t>, де</w:t>
      </w:r>
      <w:r w:rsidR="000F352D" w:rsidRPr="005A7F49">
        <w:rPr>
          <w:rFonts w:ascii="Times New Roman" w:hAnsi="Times New Roman" w:cs="Times New Roman"/>
          <w:sz w:val="24"/>
          <w:szCs w:val="24"/>
        </w:rPr>
        <w:t xml:space="preserve">йствующего на основании </w:t>
      </w:r>
      <w:r w:rsidR="0013254E">
        <w:rPr>
          <w:rFonts w:ascii="Times New Roman" w:hAnsi="Times New Roman" w:cs="Times New Roman"/>
          <w:sz w:val="24"/>
          <w:szCs w:val="24"/>
        </w:rPr>
        <w:t>_______</w:t>
      </w:r>
      <w:r w:rsidR="00373BCF">
        <w:rPr>
          <w:rFonts w:ascii="Times New Roman" w:hAnsi="Times New Roman" w:cs="Times New Roman"/>
          <w:sz w:val="24"/>
          <w:szCs w:val="24"/>
        </w:rPr>
        <w:t>_____</w:t>
      </w:r>
      <w:r w:rsidR="000F352D" w:rsidRPr="005A7F49">
        <w:rPr>
          <w:rFonts w:ascii="Times New Roman" w:hAnsi="Times New Roman" w:cs="Times New Roman"/>
          <w:sz w:val="24"/>
          <w:szCs w:val="24"/>
        </w:rPr>
        <w:t xml:space="preserve">, </w:t>
      </w:r>
      <w:r w:rsidR="00FE6414" w:rsidRPr="005A7F49">
        <w:rPr>
          <w:rFonts w:ascii="Times New Roman" w:hAnsi="Times New Roman" w:cs="Times New Roman"/>
          <w:sz w:val="24"/>
          <w:szCs w:val="24"/>
        </w:rPr>
        <w:t>с одной стороны</w:t>
      </w:r>
      <w:r w:rsidR="000F352D"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r w:rsidR="00373BCF">
        <w:rPr>
          <w:rFonts w:ascii="Times New Roman" w:hAnsi="Times New Roman" w:cs="Times New Roman"/>
          <w:bCs/>
          <w:sz w:val="24"/>
          <w:szCs w:val="24"/>
        </w:rPr>
        <w:t>________________________</w:t>
      </w:r>
      <w:r w:rsidR="002C622C" w:rsidRPr="005A7F49">
        <w:rPr>
          <w:rFonts w:ascii="Times New Roman" w:hAnsi="Times New Roman" w:cs="Times New Roman"/>
          <w:bCs/>
          <w:sz w:val="24"/>
          <w:szCs w:val="24"/>
        </w:rPr>
        <w:t xml:space="preserve">, именуемое в дальнейшем «Поставщик», в лице </w:t>
      </w:r>
      <w:r w:rsidR="00925ABC">
        <w:rPr>
          <w:rFonts w:ascii="Times New Roman" w:hAnsi="Times New Roman" w:cs="Times New Roman"/>
          <w:bCs/>
          <w:sz w:val="24"/>
          <w:szCs w:val="24"/>
        </w:rPr>
        <w:t>________</w:t>
      </w:r>
      <w:r w:rsidR="00373BCF">
        <w:rPr>
          <w:rFonts w:ascii="Times New Roman" w:hAnsi="Times New Roman" w:cs="Times New Roman"/>
          <w:bCs/>
          <w:sz w:val="24"/>
          <w:szCs w:val="24"/>
        </w:rPr>
        <w:t>_______</w:t>
      </w:r>
      <w:r w:rsidR="002C622C" w:rsidRPr="005A7F49">
        <w:rPr>
          <w:rFonts w:ascii="Times New Roman" w:hAnsi="Times New Roman" w:cs="Times New Roman"/>
          <w:bCs/>
          <w:sz w:val="24"/>
          <w:szCs w:val="24"/>
        </w:rPr>
        <w:t xml:space="preserve">, действующего на основании </w:t>
      </w:r>
      <w:r w:rsidR="00373BCF">
        <w:rPr>
          <w:rFonts w:ascii="Times New Roman" w:hAnsi="Times New Roman" w:cs="Times New Roman"/>
          <w:bCs/>
          <w:sz w:val="24"/>
          <w:szCs w:val="24"/>
        </w:rPr>
        <w:t>________</w:t>
      </w:r>
      <w:r w:rsidR="002C622C" w:rsidRPr="005A7F49">
        <w:rPr>
          <w:rFonts w:ascii="Times New Roman" w:hAnsi="Times New Roman" w:cs="Times New Roman"/>
          <w:bCs/>
          <w:sz w:val="24"/>
          <w:szCs w:val="24"/>
        </w:rPr>
        <w:t xml:space="preserve">, </w:t>
      </w:r>
      <w:r w:rsidR="00FE6414" w:rsidRPr="005A7F49">
        <w:rPr>
          <w:rFonts w:ascii="Times New Roman" w:hAnsi="Times New Roman" w:cs="Times New Roman"/>
          <w:sz w:val="24"/>
          <w:szCs w:val="24"/>
        </w:rPr>
        <w:t>с другой ст</w:t>
      </w:r>
      <w:r w:rsidR="000F352D" w:rsidRPr="005A7F49">
        <w:rPr>
          <w:rFonts w:ascii="Times New Roman" w:hAnsi="Times New Roman" w:cs="Times New Roman"/>
          <w:sz w:val="24"/>
          <w:szCs w:val="24"/>
        </w:rPr>
        <w:t xml:space="preserve">ороны, </w:t>
      </w:r>
      <w:r w:rsidR="00FF46D2" w:rsidRPr="005A7F49">
        <w:rPr>
          <w:rFonts w:ascii="Times New Roman" w:hAnsi="Times New Roman" w:cs="Times New Roman"/>
          <w:sz w:val="24"/>
          <w:szCs w:val="24"/>
        </w:rPr>
        <w:t>в соответствии с п. 4 ч. 1 ст. 93 Федерального закона от 05.04.2013 года № 44-ФЗ «О контрактной системе в сфере закупок товаров, работ, услуг для обеспечения государственных и муниципальных нужд» заключили настоящий договор на поставку лекарственных препаратов (далее – Договор) о нижеследующем:</w:t>
      </w: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1. Предмет </w:t>
      </w:r>
      <w:r w:rsidR="00560DCA"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rsidP="008A03C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 В соответствии с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Поставщик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осуществить поставку лекарственного(-ых)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w:t>
      </w:r>
      <w:r w:rsidR="0079011E" w:rsidRPr="005A7F49">
        <w:rPr>
          <w:rFonts w:ascii="Times New Roman" w:hAnsi="Times New Roman" w:cs="Times New Roman"/>
          <w:sz w:val="24"/>
          <w:szCs w:val="24"/>
        </w:rPr>
        <w:t>, МНН</w:t>
      </w:r>
      <w:r w:rsidR="008A03C7">
        <w:rPr>
          <w:rFonts w:ascii="Times New Roman" w:hAnsi="Times New Roman" w:cs="Times New Roman"/>
          <w:sz w:val="24"/>
          <w:szCs w:val="24"/>
        </w:rPr>
        <w:t xml:space="preserve">: </w:t>
      </w:r>
      <w:r w:rsidR="008A03C7" w:rsidRPr="008A03C7">
        <w:rPr>
          <w:rFonts w:ascii="Times New Roman" w:hAnsi="Times New Roman" w:cs="Times New Roman"/>
          <w:b/>
          <w:sz w:val="24"/>
          <w:szCs w:val="24"/>
        </w:rPr>
        <w:t>«»</w:t>
      </w:r>
      <w:r w:rsidR="00A158CA">
        <w:rPr>
          <w:rFonts w:ascii="Times New Roman" w:hAnsi="Times New Roman" w:cs="Times New Roman"/>
          <w:b/>
          <w:sz w:val="24"/>
          <w:szCs w:val="24"/>
        </w:rPr>
        <w:t xml:space="preserve">, </w:t>
      </w:r>
      <w:r w:rsidR="00A158CA" w:rsidRPr="00A158CA">
        <w:rPr>
          <w:rFonts w:ascii="Times New Roman" w:hAnsi="Times New Roman" w:cs="Times New Roman"/>
          <w:b/>
          <w:sz w:val="24"/>
          <w:szCs w:val="24"/>
        </w:rPr>
        <w:t>«»</w:t>
      </w:r>
      <w:r w:rsidR="00A158CA">
        <w:rPr>
          <w:rFonts w:ascii="Times New Roman" w:hAnsi="Times New Roman" w:cs="Times New Roman"/>
          <w:b/>
          <w:sz w:val="24"/>
          <w:szCs w:val="24"/>
        </w:rPr>
        <w:t>,</w:t>
      </w:r>
      <w:r w:rsidR="00D23EBE">
        <w:rPr>
          <w:rFonts w:ascii="Times New Roman" w:hAnsi="Times New Roman" w:cs="Times New Roman"/>
          <w:b/>
          <w:sz w:val="24"/>
          <w:szCs w:val="24"/>
        </w:rPr>
        <w:t xml:space="preserve"> </w:t>
      </w:r>
      <w:r w:rsidR="008A03C7" w:rsidRPr="008A03C7">
        <w:rPr>
          <w:rFonts w:ascii="Times New Roman" w:hAnsi="Times New Roman" w:cs="Times New Roman"/>
          <w:sz w:val="24"/>
          <w:szCs w:val="24"/>
        </w:rPr>
        <w:t>(ОКПД2</w:t>
      </w:r>
      <w:r w:rsidR="008A03C7">
        <w:rPr>
          <w:rFonts w:ascii="Times New Roman" w:hAnsi="Times New Roman" w:cs="Times New Roman"/>
          <w:sz w:val="24"/>
          <w:szCs w:val="24"/>
        </w:rPr>
        <w:t>:</w:t>
      </w:r>
      <w:r w:rsidR="008A03C7">
        <w:rPr>
          <w:rFonts w:ascii="Times New Roman" w:hAnsi="Times New Roman" w:cs="Times New Roman"/>
          <w:szCs w:val="24"/>
        </w:rPr>
        <w:t>)</w:t>
      </w:r>
      <w:r w:rsidR="00B7693C" w:rsidRPr="005A7F49">
        <w:rPr>
          <w:rFonts w:ascii="Times New Roman" w:hAnsi="Times New Roman" w:cs="Times New Roman"/>
          <w:b/>
          <w:bCs/>
          <w:sz w:val="24"/>
          <w:szCs w:val="24"/>
          <w:shd w:val="clear" w:color="auto" w:fill="FFFFFF"/>
        </w:rPr>
        <w:t xml:space="preserve">, </w:t>
      </w:r>
      <w:r w:rsidRPr="005A7F49">
        <w:rPr>
          <w:rFonts w:ascii="Times New Roman" w:hAnsi="Times New Roman" w:cs="Times New Roman"/>
          <w:sz w:val="24"/>
          <w:szCs w:val="24"/>
        </w:rPr>
        <w:t>в соответствии со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2E25CD">
        <w:rPr>
          <w:rFonts w:ascii="Times New Roman" w:hAnsi="Times New Roman" w:cs="Times New Roman"/>
          <w:sz w:val="24"/>
          <w:szCs w:val="24"/>
        </w:rPr>
        <w:t>Догово</w:t>
      </w:r>
      <w:r w:rsidR="000F352D" w:rsidRPr="005A7F49">
        <w:rPr>
          <w:rFonts w:ascii="Times New Roman" w:hAnsi="Times New Roman" w:cs="Times New Roman"/>
          <w:sz w:val="24"/>
          <w:szCs w:val="24"/>
        </w:rPr>
        <w:t>р</w:t>
      </w:r>
      <w:r w:rsidRPr="005A7F49">
        <w:rPr>
          <w:rFonts w:ascii="Times New Roman" w:hAnsi="Times New Roman" w:cs="Times New Roman"/>
          <w:sz w:val="24"/>
          <w:szCs w:val="24"/>
        </w:rPr>
        <w:t xml:space="preserve">у), а Заказчик обязуется в порядке и сроки, предусмотренные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 принять и оплатить поставленный Товар.</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 Номенклатура Товара и его количество определяются Спецификацией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технические показатели - Техническими характеристиками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8C470F" w:rsidRPr="005A7F49" w:rsidRDefault="00FE6414" w:rsidP="00B7693C">
      <w:pPr>
        <w:pStyle w:val="-"/>
        <w:numPr>
          <w:ilvl w:val="1"/>
          <w:numId w:val="0"/>
        </w:numPr>
        <w:tabs>
          <w:tab w:val="num" w:pos="1418"/>
        </w:tabs>
        <w:ind w:firstLine="567"/>
      </w:pPr>
      <w:bookmarkStart w:id="1" w:name="P53"/>
      <w:bookmarkEnd w:id="1"/>
      <w:r w:rsidRPr="005A7F49">
        <w:t xml:space="preserve">1.3. </w:t>
      </w:r>
      <w:r w:rsidR="0079011E" w:rsidRPr="005A7F49">
        <w:t xml:space="preserve">Поставщик обязуется доставить Товар и разгрузить его по адресу </w:t>
      </w:r>
      <w:r w:rsidR="00362CB7" w:rsidRPr="005A7F49">
        <w:t xml:space="preserve">Заказчика: г. Владимир ул. </w:t>
      </w:r>
      <w:proofErr w:type="spellStart"/>
      <w:r w:rsidR="008C470F" w:rsidRPr="005A7F49">
        <w:t>Добросельская</w:t>
      </w:r>
      <w:proofErr w:type="spellEnd"/>
      <w:r w:rsidR="008C470F" w:rsidRPr="005A7F49">
        <w:t xml:space="preserve"> д.38а.</w:t>
      </w:r>
    </w:p>
    <w:p w:rsidR="00533B86" w:rsidRPr="005A7F49" w:rsidRDefault="00533B86" w:rsidP="00B7693C">
      <w:pPr>
        <w:pStyle w:val="-"/>
        <w:numPr>
          <w:ilvl w:val="1"/>
          <w:numId w:val="0"/>
        </w:numPr>
        <w:tabs>
          <w:tab w:val="num" w:pos="1418"/>
        </w:tabs>
        <w:ind w:firstLine="567"/>
      </w:pPr>
      <w:r w:rsidRPr="005A7F49">
        <w:t xml:space="preserve">1.4. Сроки поставки- с момента </w:t>
      </w:r>
      <w:r w:rsidR="0020513A" w:rsidRPr="005A7F49">
        <w:t>заключения договора в теч</w:t>
      </w:r>
      <w:r w:rsidR="00B46EC7">
        <w:t xml:space="preserve">ение 1 </w:t>
      </w:r>
      <w:r w:rsidR="00511A3E">
        <w:t>рабочего дня</w:t>
      </w:r>
      <w:r w:rsidRPr="005A7F49">
        <w:t>.</w:t>
      </w:r>
    </w:p>
    <w:p w:rsidR="00533B86" w:rsidRPr="005A7F49" w:rsidRDefault="00533B86" w:rsidP="00B7693C">
      <w:pPr>
        <w:pStyle w:val="-"/>
        <w:numPr>
          <w:ilvl w:val="1"/>
          <w:numId w:val="0"/>
        </w:numPr>
        <w:tabs>
          <w:tab w:val="num" w:pos="1418"/>
        </w:tabs>
        <w:ind w:firstLine="567"/>
      </w:pPr>
    </w:p>
    <w:p w:rsidR="00FE6414" w:rsidRDefault="00FE6414" w:rsidP="00341B8D">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 xml:space="preserve">2. Цена </w:t>
      </w:r>
      <w:r w:rsidR="000F352D" w:rsidRPr="005A7F49">
        <w:rPr>
          <w:rFonts w:ascii="Times New Roman" w:hAnsi="Times New Roman" w:cs="Times New Roman"/>
          <w:b/>
          <w:sz w:val="24"/>
          <w:szCs w:val="24"/>
        </w:rPr>
        <w:t>Договор</w:t>
      </w:r>
      <w:r w:rsidRPr="005A7F49">
        <w:rPr>
          <w:rFonts w:ascii="Times New Roman" w:hAnsi="Times New Roman" w:cs="Times New Roman"/>
          <w:b/>
          <w:sz w:val="24"/>
          <w:szCs w:val="24"/>
        </w:rPr>
        <w:t>а</w:t>
      </w:r>
    </w:p>
    <w:p w:rsidR="005A7F49" w:rsidRPr="005A7F49" w:rsidRDefault="005A7F49" w:rsidP="00341B8D">
      <w:pPr>
        <w:pStyle w:val="ConsPlusNormal"/>
        <w:jc w:val="center"/>
        <w:outlineLvl w:val="1"/>
        <w:rPr>
          <w:rFonts w:ascii="Times New Roman" w:hAnsi="Times New Roman" w:cs="Times New Roman"/>
          <w:sz w:val="24"/>
          <w:szCs w:val="24"/>
        </w:rPr>
      </w:pPr>
    </w:p>
    <w:p w:rsidR="00FE6414" w:rsidRPr="005A7F49" w:rsidRDefault="00FE6414" w:rsidP="001C15F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2.1.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валюта платежа устанавливаются в российских рублях.</w:t>
      </w:r>
    </w:p>
    <w:p w:rsidR="001C15FC"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2.2.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составляет </w:t>
      </w:r>
      <w:r w:rsidR="00FB6BC7">
        <w:rPr>
          <w:rFonts w:ascii="Times New Roman" w:hAnsi="Times New Roman" w:cs="Times New Roman"/>
          <w:sz w:val="24"/>
          <w:szCs w:val="24"/>
        </w:rPr>
        <w:t>____</w:t>
      </w:r>
      <w:r w:rsidR="00B7693C" w:rsidRPr="005A7F49">
        <w:rPr>
          <w:rFonts w:ascii="Times New Roman" w:hAnsi="Times New Roman" w:cs="Times New Roman"/>
          <w:sz w:val="24"/>
          <w:szCs w:val="24"/>
        </w:rPr>
        <w:t xml:space="preserve"> рублей</w:t>
      </w:r>
      <w:r w:rsidRPr="005A7F49">
        <w:rPr>
          <w:rFonts w:ascii="Times New Roman" w:hAnsi="Times New Roman" w:cs="Times New Roman"/>
          <w:sz w:val="24"/>
          <w:szCs w:val="24"/>
        </w:rPr>
        <w:t xml:space="preserve"> </w:t>
      </w:r>
      <w:proofErr w:type="gramStart"/>
      <w:r w:rsidRPr="005A7F49">
        <w:rPr>
          <w:rFonts w:ascii="Times New Roman" w:hAnsi="Times New Roman" w:cs="Times New Roman"/>
          <w:sz w:val="24"/>
          <w:szCs w:val="24"/>
        </w:rPr>
        <w:t>(</w:t>
      </w:r>
      <w:r w:rsidR="00FB6BC7">
        <w:rPr>
          <w:rFonts w:ascii="Times New Roman" w:hAnsi="Times New Roman" w:cs="Times New Roman"/>
          <w:sz w:val="24"/>
          <w:szCs w:val="24"/>
        </w:rPr>
        <w:t xml:space="preserve"> _</w:t>
      </w:r>
      <w:proofErr w:type="gramEnd"/>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рублей</w:t>
      </w:r>
      <w:r w:rsidR="00B7693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0513A" w:rsidRPr="005A7F49">
        <w:rPr>
          <w:rFonts w:ascii="Times New Roman" w:hAnsi="Times New Roman" w:cs="Times New Roman"/>
          <w:sz w:val="24"/>
          <w:szCs w:val="24"/>
        </w:rPr>
        <w:t>копеек</w:t>
      </w:r>
      <w:r w:rsidR="001C15FC" w:rsidRPr="005A7F49">
        <w:rPr>
          <w:rFonts w:ascii="Times New Roman" w:hAnsi="Times New Roman" w:cs="Times New Roman"/>
          <w:sz w:val="24"/>
          <w:szCs w:val="24"/>
        </w:rPr>
        <w:t>)</w:t>
      </w:r>
      <w:r w:rsidR="002C622C" w:rsidRPr="005A7F49">
        <w:rPr>
          <w:rFonts w:ascii="Times New Roman" w:hAnsi="Times New Roman" w:cs="Times New Roman"/>
          <w:sz w:val="24"/>
          <w:szCs w:val="24"/>
        </w:rPr>
        <w:t xml:space="preserve">, </w:t>
      </w:r>
      <w:r w:rsidRPr="005A7F49">
        <w:rPr>
          <w:rFonts w:ascii="Times New Roman" w:hAnsi="Times New Roman" w:cs="Times New Roman"/>
          <w:sz w:val="24"/>
          <w:szCs w:val="24"/>
        </w:rPr>
        <w:t xml:space="preserve">в том числе НДС </w:t>
      </w:r>
      <w:r w:rsidR="00FB6BC7">
        <w:rPr>
          <w:rFonts w:ascii="Times New Roman" w:hAnsi="Times New Roman" w:cs="Times New Roman"/>
          <w:sz w:val="24"/>
          <w:szCs w:val="24"/>
        </w:rPr>
        <w:t>(</w:t>
      </w:r>
      <w:r w:rsidR="004049D2">
        <w:rPr>
          <w:rFonts w:ascii="Times New Roman" w:hAnsi="Times New Roman" w:cs="Times New Roman"/>
          <w:sz w:val="24"/>
          <w:szCs w:val="24"/>
        </w:rPr>
        <w:t>%</w:t>
      </w:r>
      <w:r w:rsidR="002C622C" w:rsidRPr="005A7F49">
        <w:rPr>
          <w:rFonts w:ascii="Times New Roman" w:hAnsi="Times New Roman" w:cs="Times New Roman"/>
          <w:sz w:val="24"/>
          <w:szCs w:val="24"/>
        </w:rPr>
        <w:t>)</w:t>
      </w:r>
      <w:r w:rsidR="00FB6BC7">
        <w:rPr>
          <w:rFonts w:ascii="Times New Roman" w:hAnsi="Times New Roman" w:cs="Times New Roman"/>
          <w:sz w:val="24"/>
          <w:szCs w:val="24"/>
        </w:rPr>
        <w:t xml:space="preserve"> ______ </w:t>
      </w:r>
      <w:r w:rsidR="002C622C" w:rsidRPr="005A7F49">
        <w:rPr>
          <w:rFonts w:ascii="Times New Roman" w:hAnsi="Times New Roman" w:cs="Times New Roman"/>
          <w:sz w:val="24"/>
          <w:szCs w:val="24"/>
        </w:rPr>
        <w:t>руб</w:t>
      </w:r>
      <w:r w:rsidR="00B7693C" w:rsidRPr="005A7F49">
        <w:rPr>
          <w:rFonts w:ascii="Times New Roman" w:hAnsi="Times New Roman" w:cs="Times New Roman"/>
          <w:sz w:val="24"/>
          <w:szCs w:val="24"/>
        </w:rPr>
        <w:t>лей</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 _____ </w:t>
      </w:r>
      <w:r w:rsidR="0020513A" w:rsidRPr="005A7F49">
        <w:rPr>
          <w:rFonts w:ascii="Times New Roman" w:hAnsi="Times New Roman" w:cs="Times New Roman"/>
          <w:sz w:val="24"/>
          <w:szCs w:val="24"/>
        </w:rPr>
        <w:t xml:space="preserve"> рубля</w:t>
      </w:r>
      <w:r w:rsidR="002C622C" w:rsidRPr="005A7F49">
        <w:rPr>
          <w:rFonts w:ascii="Times New Roman" w:hAnsi="Times New Roman" w:cs="Times New Roman"/>
          <w:sz w:val="24"/>
          <w:szCs w:val="24"/>
        </w:rPr>
        <w:t xml:space="preserve"> </w:t>
      </w:r>
      <w:r w:rsidR="00FB6BC7">
        <w:rPr>
          <w:rFonts w:ascii="Times New Roman" w:hAnsi="Times New Roman" w:cs="Times New Roman"/>
          <w:sz w:val="24"/>
          <w:szCs w:val="24"/>
        </w:rPr>
        <w:t xml:space="preserve">____ </w:t>
      </w:r>
      <w:r w:rsidR="002C622C" w:rsidRPr="005A7F49">
        <w:rPr>
          <w:rFonts w:ascii="Times New Roman" w:hAnsi="Times New Roman" w:cs="Times New Roman"/>
          <w:sz w:val="24"/>
          <w:szCs w:val="24"/>
        </w:rPr>
        <w:t xml:space="preserve"> копеек).</w:t>
      </w:r>
    </w:p>
    <w:p w:rsidR="00517A3D" w:rsidRPr="005A7F49" w:rsidRDefault="00517A3D" w:rsidP="0079011E">
      <w:pPr>
        <w:pStyle w:val="-"/>
        <w:numPr>
          <w:ilvl w:val="0"/>
          <w:numId w:val="0"/>
        </w:numPr>
        <w:ind w:firstLine="567"/>
      </w:pPr>
      <w:r w:rsidRPr="005A7F49">
        <w:t xml:space="preserve">Источник </w:t>
      </w:r>
      <w:r w:rsidR="004C5FB7" w:rsidRPr="005A7F49">
        <w:t xml:space="preserve">финансирования- </w:t>
      </w:r>
      <w:r w:rsidR="00AC7F45" w:rsidRPr="005A7F49">
        <w:t>средства бюджетных учреждений.</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2.4.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2.5.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является твердой и определяется на весь срок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за исключением случаев, предусмотренных </w:t>
      </w:r>
      <w:hyperlink w:anchor="P87" w:history="1">
        <w:r w:rsidRPr="005A7F49">
          <w:rPr>
            <w:rFonts w:ascii="Times New Roman" w:hAnsi="Times New Roman" w:cs="Times New Roman"/>
            <w:sz w:val="24"/>
            <w:szCs w:val="24"/>
          </w:rPr>
          <w:t>пунктами 2.6</w:t>
        </w:r>
      </w:hyperlink>
      <w:r w:rsidRPr="005A7F49">
        <w:rPr>
          <w:rFonts w:ascii="Times New Roman" w:hAnsi="Times New Roman" w:cs="Times New Roman"/>
          <w:sz w:val="24"/>
          <w:szCs w:val="24"/>
        </w:rPr>
        <w:t xml:space="preserve"> и </w:t>
      </w:r>
      <w:hyperlink w:anchor="P88" w:history="1">
        <w:r w:rsidRPr="005A7F49">
          <w:rPr>
            <w:rFonts w:ascii="Times New Roman" w:hAnsi="Times New Roman" w:cs="Times New Roman"/>
            <w:sz w:val="24"/>
            <w:szCs w:val="24"/>
          </w:rPr>
          <w:t>2.7</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r w:rsidR="001C15FC"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bookmarkStart w:id="2" w:name="P80"/>
      <w:bookmarkStart w:id="3" w:name="P87"/>
      <w:bookmarkEnd w:id="2"/>
      <w:bookmarkEnd w:id="3"/>
      <w:r w:rsidRPr="005A7F49">
        <w:rPr>
          <w:rFonts w:ascii="Times New Roman" w:hAnsi="Times New Roman" w:cs="Times New Roman"/>
          <w:sz w:val="24"/>
          <w:szCs w:val="24"/>
        </w:rPr>
        <w:t xml:space="preserve">2.6.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может быть изменена, если по предложению Заказчика увеличивается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Товара не более чем на десять процентов или уменьшается предусмотренное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пропорционально дополнительному количеству Товара, исходя из установленной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цены единицы </w:t>
      </w:r>
      <w:r w:rsidRPr="005A7F49">
        <w:rPr>
          <w:rFonts w:ascii="Times New Roman" w:hAnsi="Times New Roman" w:cs="Times New Roman"/>
          <w:sz w:val="24"/>
          <w:szCs w:val="24"/>
        </w:rPr>
        <w:lastRenderedPageBreak/>
        <w:t xml:space="preserve">Товара, но не более чем на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Стороны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обязаны уменьшить цену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на предусмотренное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е количество Товара.</w:t>
      </w:r>
    </w:p>
    <w:p w:rsidR="00FE6414" w:rsidRPr="005A7F49" w:rsidRDefault="00FE6414">
      <w:pPr>
        <w:pStyle w:val="ConsPlusNormal"/>
        <w:ind w:firstLine="540"/>
        <w:jc w:val="both"/>
        <w:rPr>
          <w:rFonts w:ascii="Times New Roman" w:hAnsi="Times New Roman" w:cs="Times New Roman"/>
          <w:sz w:val="24"/>
          <w:szCs w:val="24"/>
        </w:rPr>
      </w:pPr>
      <w:bookmarkStart w:id="4" w:name="P88"/>
      <w:bookmarkEnd w:id="4"/>
      <w:r w:rsidRPr="005A7F49">
        <w:rPr>
          <w:rFonts w:ascii="Times New Roman" w:hAnsi="Times New Roman" w:cs="Times New Roman"/>
          <w:sz w:val="24"/>
          <w:szCs w:val="24"/>
        </w:rPr>
        <w:t xml:space="preserve">2.7. По соглашению Сторон цена </w:t>
      </w:r>
      <w:r w:rsidR="000F352D" w:rsidRPr="005A7F49">
        <w:rPr>
          <w:rFonts w:ascii="Times New Roman" w:hAnsi="Times New Roman" w:cs="Times New Roman"/>
          <w:sz w:val="24"/>
          <w:szCs w:val="24"/>
        </w:rPr>
        <w:t>Договор</w:t>
      </w:r>
      <w:r w:rsidR="00A158CA">
        <w:rPr>
          <w:rFonts w:ascii="Times New Roman" w:hAnsi="Times New Roman" w:cs="Times New Roman"/>
          <w:sz w:val="24"/>
          <w:szCs w:val="24"/>
        </w:rPr>
        <w:t xml:space="preserve">а может быть снижена без </w:t>
      </w:r>
      <w:r w:rsidRPr="005A7F49">
        <w:rPr>
          <w:rFonts w:ascii="Times New Roman" w:hAnsi="Times New Roman" w:cs="Times New Roman"/>
          <w:sz w:val="24"/>
          <w:szCs w:val="24"/>
        </w:rPr>
        <w:t>изменения</w:t>
      </w:r>
      <w:r w:rsidR="00A158CA">
        <w:rPr>
          <w:rFonts w:ascii="Times New Roman" w:hAnsi="Times New Roman" w:cs="Times New Roman"/>
          <w:sz w:val="24"/>
          <w:szCs w:val="24"/>
        </w:rPr>
        <w:t>,</w:t>
      </w:r>
      <w:r w:rsidRPr="005A7F49">
        <w:rPr>
          <w:rFonts w:ascii="Times New Roman" w:hAnsi="Times New Roman" w:cs="Times New Roman"/>
          <w:sz w:val="24"/>
          <w:szCs w:val="24"/>
        </w:rPr>
        <w:t xml:space="preserve">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количества Товара и иных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jc w:val="both"/>
        <w:rPr>
          <w:rFonts w:ascii="Times New Roman" w:hAnsi="Times New Roman" w:cs="Times New Roman"/>
          <w:sz w:val="24"/>
          <w:szCs w:val="24"/>
        </w:rPr>
      </w:pPr>
    </w:p>
    <w:p w:rsidR="00FE6414" w:rsidRPr="005A7F49" w:rsidRDefault="00FE6414">
      <w:pPr>
        <w:pStyle w:val="ConsPlusNormal"/>
        <w:jc w:val="center"/>
        <w:outlineLvl w:val="1"/>
        <w:rPr>
          <w:rFonts w:ascii="Times New Roman" w:hAnsi="Times New Roman" w:cs="Times New Roman"/>
          <w:sz w:val="24"/>
          <w:szCs w:val="24"/>
        </w:rPr>
      </w:pPr>
      <w:r w:rsidRPr="005A7F49">
        <w:rPr>
          <w:rFonts w:ascii="Times New Roman" w:hAnsi="Times New Roman" w:cs="Times New Roman"/>
          <w:b/>
          <w:sz w:val="24"/>
          <w:szCs w:val="24"/>
        </w:rPr>
        <w:t>3. Взаимодействие Сторо</w:t>
      </w:r>
      <w:r w:rsidR="00341B8D" w:rsidRPr="005A7F49">
        <w:rPr>
          <w:rFonts w:ascii="Times New Roman" w:hAnsi="Times New Roman" w:cs="Times New Roman"/>
          <w:b/>
          <w:sz w:val="24"/>
          <w:szCs w:val="24"/>
        </w:rPr>
        <w:t>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 Поставщик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3.1.1. поставить Товар, соответствующий требованиям законодательства Российской Федерации,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полном объеме, надлежащего качества и в установленные сроки;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5" w:name="P95"/>
      <w:bookmarkEnd w:id="5"/>
      <w:r w:rsidRPr="005A7F49">
        <w:rPr>
          <w:rFonts w:ascii="Times New Roman" w:hAnsi="Times New Roman" w:cs="Times New Roman"/>
          <w:sz w:val="24"/>
          <w:szCs w:val="24"/>
        </w:rPr>
        <w:t xml:space="preserve">3.1.3. предоставлять информацию обо всех соисполнителях, заключивших договор или договоры с Поставщиком, цена которого или общая цена которых составляет более чем десять процентов цены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течение десяти дней с даты заключения Поставщиком таких договоров;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3.1.4. незамедлительно информировать Заказчика о сложностях, возникающих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а также обо всех обстоятельствах, препятствующих исполнению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3.1.5. в случае окончания срока действия регистрационного удостоверения лекарственного препарата в период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3.1.6. устранять своими силами и за свой счет допущенные недостатки при поставке Товара, выявленные, в том числе, при приемке Товара;</w:t>
      </w:r>
    </w:p>
    <w:p w:rsidR="00FE6414" w:rsidRPr="005A7F49" w:rsidRDefault="00FE6414">
      <w:pPr>
        <w:pStyle w:val="ConsPlusNormal"/>
        <w:ind w:firstLine="540"/>
        <w:jc w:val="both"/>
        <w:rPr>
          <w:rFonts w:ascii="Times New Roman" w:hAnsi="Times New Roman" w:cs="Times New Roman"/>
          <w:sz w:val="24"/>
          <w:szCs w:val="24"/>
        </w:rPr>
      </w:pPr>
      <w:bookmarkStart w:id="6" w:name="P99"/>
      <w:bookmarkEnd w:id="6"/>
      <w:r w:rsidRPr="005A7F49">
        <w:rPr>
          <w:rFonts w:ascii="Times New Roman" w:hAnsi="Times New Roman" w:cs="Times New Roman"/>
          <w:sz w:val="24"/>
          <w:szCs w:val="24"/>
        </w:rPr>
        <w:t>3.2. Поставщик вправе: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е (за исключением случаев, которые предусмотрены нормативными правовыми актами, принятыми в соответствии с </w:t>
      </w:r>
      <w:hyperlink r:id="rId8" w:history="1">
        <w:r w:rsidRPr="005A7F49">
          <w:rPr>
            <w:rFonts w:ascii="Times New Roman" w:hAnsi="Times New Roman" w:cs="Times New Roman"/>
            <w:sz w:val="24"/>
            <w:szCs w:val="24"/>
          </w:rPr>
          <w:t>частью 6 статьи 14</w:t>
        </w:r>
      </w:hyperlink>
      <w:r w:rsidRPr="005A7F49">
        <w:rPr>
          <w:rFonts w:ascii="Times New Roman" w:hAnsi="Times New Roman" w:cs="Times New Roman"/>
          <w:sz w:val="24"/>
          <w:szCs w:val="24"/>
        </w:rPr>
        <w:t xml:space="preserve"> Федерального закона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3.2.7. требовать возмещения убытков, уплаты неустоек (штрафов, пеней) в соответствии с </w:t>
      </w:r>
      <w:hyperlink w:anchor="P323" w:history="1">
        <w:r w:rsidRPr="005A7F49">
          <w:rPr>
            <w:rFonts w:ascii="Times New Roman" w:hAnsi="Times New Roman" w:cs="Times New Roman"/>
            <w:sz w:val="24"/>
            <w:szCs w:val="24"/>
          </w:rPr>
          <w:t>разделом 11</w:t>
        </w:r>
      </w:hyperlink>
      <w:r w:rsidRPr="005A7F49">
        <w:rPr>
          <w:rFonts w:ascii="Times New Roman" w:hAnsi="Times New Roman" w:cs="Times New Roman"/>
          <w:sz w:val="24"/>
          <w:szCs w:val="24"/>
        </w:rPr>
        <w:t xml:space="preserve"> </w:t>
      </w:r>
      <w:r w:rsidR="006B2C92" w:rsidRPr="005A7F49">
        <w:rPr>
          <w:rFonts w:ascii="Times New Roman" w:hAnsi="Times New Roman" w:cs="Times New Roman"/>
          <w:sz w:val="24"/>
          <w:szCs w:val="24"/>
        </w:rPr>
        <w:t>Договора</w:t>
      </w:r>
      <w:r w:rsidRPr="005A7F49">
        <w:rPr>
          <w:rFonts w:ascii="Times New Roman" w:hAnsi="Times New Roman" w:cs="Times New Roman"/>
          <w:sz w:val="24"/>
          <w:szCs w:val="24"/>
        </w:rPr>
        <w:t>;</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 Заказчик обязан:</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3.3.1. обеспечить контроль за исполнением Поставщиком условий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и необходимые для исполнения Поставщиком обязательств </w:t>
      </w:r>
      <w:r w:rsidRPr="005A7F49">
        <w:rPr>
          <w:rFonts w:ascii="Times New Roman" w:hAnsi="Times New Roman" w:cs="Times New Roman"/>
          <w:sz w:val="24"/>
          <w:szCs w:val="24"/>
        </w:rPr>
        <w:lastRenderedPageBreak/>
        <w:t xml:space="preserve">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3.3.3. Для проверки предоставленных Поставщиком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в части их соответствия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Экспертиза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может проводиться Заказчиком своими силами или к ее проведению могут привлекаться эксперты, экспертные организации на основании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ов, заключенных в соответствии с Федеральным </w:t>
      </w:r>
      <w:hyperlink r:id="rId9"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3.3.4. своевременно принять и оплатить поставленный и принятый Товар;</w:t>
      </w:r>
    </w:p>
    <w:p w:rsidR="00FE6414" w:rsidRPr="005A7F49" w:rsidRDefault="00FE6414">
      <w:pPr>
        <w:pStyle w:val="ConsPlusNormal"/>
        <w:ind w:firstLine="540"/>
        <w:jc w:val="both"/>
        <w:rPr>
          <w:rFonts w:ascii="Times New Roman" w:hAnsi="Times New Roman" w:cs="Times New Roman"/>
          <w:sz w:val="24"/>
          <w:szCs w:val="24"/>
        </w:rPr>
      </w:pPr>
      <w:bookmarkStart w:id="7" w:name="P126"/>
      <w:bookmarkEnd w:id="7"/>
      <w:r w:rsidRPr="005A7F49">
        <w:rPr>
          <w:rFonts w:ascii="Times New Roman" w:hAnsi="Times New Roman" w:cs="Times New Roman"/>
          <w:sz w:val="24"/>
          <w:szCs w:val="24"/>
        </w:rPr>
        <w:t xml:space="preserve">3.3.5.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в случае, если в ходе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FE6414" w:rsidRPr="005A7F49" w:rsidRDefault="00D273AB">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3.3.6</w:t>
      </w:r>
      <w:r w:rsidR="00FE6414" w:rsidRPr="005A7F49">
        <w:rPr>
          <w:rFonts w:ascii="Times New Roman" w:hAnsi="Times New Roman" w:cs="Times New Roman"/>
          <w:sz w:val="24"/>
          <w:szCs w:val="24"/>
        </w:rPr>
        <w:t xml:space="preserve">. требовать уплаты неустойки (штрафа, пени) в соответствии с </w:t>
      </w:r>
      <w:hyperlink w:anchor="P323" w:history="1">
        <w:r w:rsidR="00FE6414" w:rsidRPr="005A7F49">
          <w:rPr>
            <w:rFonts w:ascii="Times New Roman" w:hAnsi="Times New Roman" w:cs="Times New Roman"/>
            <w:sz w:val="24"/>
            <w:szCs w:val="24"/>
          </w:rPr>
          <w:t>разделом 11</w:t>
        </w:r>
      </w:hyperlink>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bookmarkStart w:id="8" w:name="P129"/>
      <w:bookmarkEnd w:id="8"/>
      <w:r w:rsidRPr="005A7F49">
        <w:rPr>
          <w:rFonts w:ascii="Times New Roman" w:hAnsi="Times New Roman" w:cs="Times New Roman"/>
          <w:sz w:val="24"/>
          <w:szCs w:val="24"/>
        </w:rPr>
        <w:t>3.4. Заказчик вправе:</w:t>
      </w:r>
    </w:p>
    <w:p w:rsidR="00FE6414" w:rsidRPr="005A7F49" w:rsidRDefault="002C62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 требовать </w:t>
      </w:r>
      <w:r w:rsidR="00C14C0A" w:rsidRPr="005A7F49">
        <w:rPr>
          <w:rFonts w:ascii="Times New Roman" w:hAnsi="Times New Roman" w:cs="Times New Roman"/>
          <w:sz w:val="24"/>
          <w:szCs w:val="24"/>
        </w:rPr>
        <w:t>от Поставщика,</w:t>
      </w:r>
      <w:r w:rsidR="00FE6414" w:rsidRPr="005A7F49">
        <w:rPr>
          <w:rFonts w:ascii="Times New Roman" w:hAnsi="Times New Roman" w:cs="Times New Roman"/>
          <w:sz w:val="24"/>
          <w:szCs w:val="24"/>
        </w:rPr>
        <w:t xml:space="preserve"> надлежащего исполнения обязательств, предусмотренных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3.4.2. запрашивать у Поставщика информацию об исполнении им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3.4.3. проверять в любое время ход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3.4.4. осуществлять выборочную проверку качества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3.4.5. требовать от Поставщика устранения недостатков, допущенных при исполнении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за его счет;</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3.4.6. отказаться от приемки Товара, не соответствующего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и потребовать безвозмездного устранения недостатков;</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3.4.7. привлекать экспертов, экспертные организации к проведению экспертизы результатов, предусмотренных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и для проверки соответствия исполнения Поставщиком обязательств по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у требованиям, установленным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3.4.9. предложить увеличить или уменьшить в процессе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количество поставляемого Товара, предусмотренного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ом, не более чем на десять процентов в порядке и на условиях, установленных Федеральным </w:t>
      </w:r>
      <w:hyperlink r:id="rId10" w:history="1">
        <w:r w:rsidRPr="005A7F49">
          <w:rPr>
            <w:rFonts w:ascii="Times New Roman" w:hAnsi="Times New Roman" w:cs="Times New Roman"/>
            <w:sz w:val="24"/>
            <w:szCs w:val="24"/>
          </w:rPr>
          <w:t>законом</w:t>
        </w:r>
      </w:hyperlink>
      <w:r w:rsidRPr="005A7F49">
        <w:rPr>
          <w:rFonts w:ascii="Times New Roman" w:hAnsi="Times New Roman" w:cs="Times New Roman"/>
          <w:sz w:val="24"/>
          <w:szCs w:val="24"/>
        </w:rPr>
        <w:t xml:space="preserve"> о контрактной системе;</w:t>
      </w:r>
    </w:p>
    <w:p w:rsidR="00FE6414" w:rsidRPr="005A7F49" w:rsidRDefault="00FE6414">
      <w:pPr>
        <w:pStyle w:val="ConsPlusNormal"/>
        <w:ind w:firstLine="540"/>
        <w:jc w:val="both"/>
        <w:rPr>
          <w:rFonts w:ascii="Times New Roman" w:hAnsi="Times New Roman" w:cs="Times New Roman"/>
          <w:sz w:val="24"/>
          <w:szCs w:val="24"/>
        </w:rPr>
      </w:pPr>
      <w:bookmarkStart w:id="9" w:name="P139"/>
      <w:bookmarkEnd w:id="9"/>
      <w:r w:rsidRPr="005A7F49">
        <w:rPr>
          <w:rFonts w:ascii="Times New Roman" w:hAnsi="Times New Roman" w:cs="Times New Roman"/>
          <w:sz w:val="24"/>
          <w:szCs w:val="24"/>
        </w:rPr>
        <w:t xml:space="preserve">3.4.10. принять решение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3.4.11. до принятия решения об одностороннем отказе от исполнения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провести экспертизу поставленного Товара с привлечением экспертов, экспертных организаций.</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4. Упаковка и маркировка. Условия перевозки</w:t>
      </w:r>
    </w:p>
    <w:p w:rsidR="005A7F49" w:rsidRPr="005A7F49" w:rsidRDefault="005A7F49">
      <w:pPr>
        <w:pStyle w:val="ConsPlusNormal"/>
        <w:jc w:val="center"/>
        <w:outlineLvl w:val="1"/>
        <w:rPr>
          <w:rFonts w:ascii="Times New Roman" w:hAnsi="Times New Roman" w:cs="Times New Roman"/>
          <w:sz w:val="24"/>
          <w:szCs w:val="24"/>
        </w:rPr>
      </w:pPr>
    </w:p>
    <w:p w:rsidR="00D136D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r w:rsidR="00D136D4" w:rsidRPr="005A7F49">
        <w:rPr>
          <w:rFonts w:ascii="Times New Roman" w:hAnsi="Times New Roman" w:cs="Times New Roman"/>
          <w:sz w:val="24"/>
          <w:szCs w:val="24"/>
        </w:rPr>
        <w:t xml:space="preserve"> </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FE6414" w:rsidRPr="005A7F49" w:rsidRDefault="00FE6414" w:rsidP="00EB374C">
      <w:pPr>
        <w:pStyle w:val="ConsPlusNormal"/>
        <w:ind w:firstLine="540"/>
        <w:jc w:val="both"/>
        <w:rPr>
          <w:rFonts w:ascii="Times New Roman" w:hAnsi="Times New Roman" w:cs="Times New Roman"/>
          <w:sz w:val="24"/>
          <w:szCs w:val="24"/>
        </w:rPr>
      </w:pPr>
      <w:bookmarkStart w:id="10" w:name="P147"/>
      <w:bookmarkEnd w:id="10"/>
      <w:r w:rsidRPr="005A7F49">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1" w:history="1">
        <w:r w:rsidRPr="005A7F49">
          <w:rPr>
            <w:rFonts w:ascii="Times New Roman" w:hAnsi="Times New Roman" w:cs="Times New Roman"/>
            <w:sz w:val="24"/>
            <w:szCs w:val="24"/>
          </w:rPr>
          <w:t>статьи 46</w:t>
        </w:r>
      </w:hyperlink>
      <w:r w:rsidRPr="005A7F49">
        <w:rPr>
          <w:rFonts w:ascii="Times New Roman" w:hAnsi="Times New Roman" w:cs="Times New Roman"/>
          <w:sz w:val="24"/>
          <w:szCs w:val="24"/>
        </w:rPr>
        <w:t xml:space="preserve"> </w:t>
      </w:r>
      <w:r w:rsidRPr="005A7F49">
        <w:rPr>
          <w:rFonts w:ascii="Times New Roman" w:hAnsi="Times New Roman" w:cs="Times New Roman"/>
          <w:sz w:val="24"/>
          <w:szCs w:val="24"/>
        </w:rPr>
        <w:lastRenderedPageBreak/>
        <w:t>Федерального закона от 12.04.2010 N 61-ФЗ "Об о</w:t>
      </w:r>
      <w:r w:rsidR="00A94BAE" w:rsidRPr="005A7F49">
        <w:rPr>
          <w:rFonts w:ascii="Times New Roman" w:hAnsi="Times New Roman" w:cs="Times New Roman"/>
          <w:sz w:val="24"/>
          <w:szCs w:val="24"/>
        </w:rPr>
        <w:t>бращении лекарственных средств"</w:t>
      </w:r>
      <w:r w:rsidRPr="005A7F49">
        <w:rPr>
          <w:rFonts w:ascii="Times New Roman" w:hAnsi="Times New Roman" w:cs="Times New Roman"/>
          <w:sz w:val="24"/>
          <w:szCs w:val="24"/>
        </w:rPr>
        <w:t xml:space="preserve"> и иметь следующую маркировку:</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Наименование Товара: 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Реквизиты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(наименование, дата и номер)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Заказчик: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Поставщик: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Получатель: 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Пункт назначения: ______________________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Грузоотправитель: ______________________</w:t>
      </w:r>
    </w:p>
    <w:p w:rsidR="00FE6414" w:rsidRPr="005A7F49" w:rsidRDefault="00A94BAE"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Ящик/контейнер</w:t>
      </w:r>
      <w:r w:rsidR="00FE6414" w:rsidRPr="005A7F49">
        <w:rPr>
          <w:rFonts w:ascii="Times New Roman" w:hAnsi="Times New Roman" w:cs="Times New Roman"/>
          <w:sz w:val="24"/>
          <w:szCs w:val="24"/>
        </w:rPr>
        <w:t xml:space="preserve"> N _______, всего ящиков/контейнеров 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Размеры ящика/контейнера ____________</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брутто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Вес нетто _____ кг.</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A7F49">
          <w:rPr>
            <w:rFonts w:ascii="Times New Roman" w:hAnsi="Times New Roman" w:cs="Times New Roman"/>
            <w:sz w:val="24"/>
            <w:szCs w:val="24"/>
          </w:rPr>
          <w:t>пунктом 4.3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(далее - Упаковочный лист).</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FE6414" w:rsidRDefault="00FE6414" w:rsidP="00FC3B35">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w:t>
      </w:r>
      <w:r w:rsidR="00FC3B35" w:rsidRPr="005A7F49">
        <w:rPr>
          <w:rFonts w:ascii="Times New Roman" w:hAnsi="Times New Roman" w:cs="Times New Roman"/>
          <w:sz w:val="24"/>
          <w:szCs w:val="24"/>
        </w:rPr>
        <w:t>менению Товара.</w:t>
      </w:r>
    </w:p>
    <w:p w:rsidR="005A7F49" w:rsidRPr="005A7F49" w:rsidRDefault="005A7F49" w:rsidP="00FC3B35">
      <w:pPr>
        <w:pStyle w:val="ConsPlusNormal"/>
        <w:ind w:firstLine="540"/>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5. Поставка Товара</w:t>
      </w:r>
    </w:p>
    <w:p w:rsidR="005A7F49" w:rsidRPr="005A7F49" w:rsidRDefault="005A7F49">
      <w:pPr>
        <w:pStyle w:val="ConsPlusNormal"/>
        <w:jc w:val="center"/>
        <w:outlineLvl w:val="1"/>
        <w:rPr>
          <w:rFonts w:ascii="Times New Roman" w:hAnsi="Times New Roman" w:cs="Times New Roman"/>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A7F49">
          <w:rPr>
            <w:rFonts w:ascii="Times New Roman" w:hAnsi="Times New Roman" w:cs="Times New Roman"/>
            <w:sz w:val="24"/>
            <w:szCs w:val="24"/>
          </w:rPr>
          <w:t>пунктом 1.3</w:t>
        </w:r>
      </w:hyperlink>
      <w:r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B34FCF" w:rsidRPr="005A7F49">
        <w:rPr>
          <w:rFonts w:ascii="Times New Roman" w:hAnsi="Times New Roman" w:cs="Times New Roman"/>
          <w:sz w:val="24"/>
          <w:szCs w:val="24"/>
        </w:rPr>
        <w:t>а.</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5.2. </w:t>
      </w:r>
      <w:hyperlink w:anchor="P1213" w:history="1"/>
      <w:r w:rsidRPr="005A7F49">
        <w:rPr>
          <w:rFonts w:ascii="Times New Roman" w:hAnsi="Times New Roman" w:cs="Times New Roman"/>
          <w:sz w:val="24"/>
          <w:szCs w:val="24"/>
        </w:rPr>
        <w:t xml:space="preserve"> Поставщик за </w:t>
      </w:r>
      <w:r w:rsidR="00980173" w:rsidRPr="005A7F49">
        <w:rPr>
          <w:rFonts w:ascii="Times New Roman" w:hAnsi="Times New Roman" w:cs="Times New Roman"/>
          <w:sz w:val="24"/>
          <w:szCs w:val="24"/>
        </w:rPr>
        <w:t>2</w:t>
      </w:r>
      <w:r w:rsidRPr="005A7F49">
        <w:rPr>
          <w:rFonts w:ascii="Times New Roman" w:hAnsi="Times New Roman" w:cs="Times New Roman"/>
          <w:sz w:val="24"/>
          <w:szCs w:val="24"/>
        </w:rPr>
        <w:t xml:space="preserve"> </w:t>
      </w:r>
      <w:r w:rsidR="00980173" w:rsidRPr="005A7F49">
        <w:rPr>
          <w:rFonts w:ascii="Times New Roman" w:hAnsi="Times New Roman" w:cs="Times New Roman"/>
          <w:sz w:val="24"/>
          <w:szCs w:val="24"/>
        </w:rPr>
        <w:t xml:space="preserve">(два) </w:t>
      </w:r>
      <w:r w:rsidRPr="005A7F49">
        <w:rPr>
          <w:rFonts w:ascii="Times New Roman" w:hAnsi="Times New Roman" w:cs="Times New Roman"/>
          <w:sz w:val="24"/>
          <w:szCs w:val="24"/>
        </w:rPr>
        <w:t>дн</w:t>
      </w:r>
      <w:r w:rsidR="00980173" w:rsidRPr="005A7F49">
        <w:rPr>
          <w:rFonts w:ascii="Times New Roman" w:hAnsi="Times New Roman" w:cs="Times New Roman"/>
          <w:sz w:val="24"/>
          <w:szCs w:val="24"/>
        </w:rPr>
        <w:t>я</w:t>
      </w:r>
      <w:r w:rsidRPr="005A7F49">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FE6414" w:rsidRPr="005A7F49" w:rsidRDefault="00FE6414" w:rsidP="00EB374C">
      <w:pPr>
        <w:pStyle w:val="ConsPlusNormal"/>
        <w:ind w:firstLine="540"/>
        <w:jc w:val="both"/>
        <w:rPr>
          <w:rFonts w:ascii="Times New Roman" w:hAnsi="Times New Roman" w:cs="Times New Roman"/>
          <w:sz w:val="24"/>
          <w:szCs w:val="24"/>
        </w:rPr>
      </w:pPr>
      <w:bookmarkStart w:id="11" w:name="P172"/>
      <w:bookmarkEnd w:id="11"/>
      <w:r w:rsidRPr="005A7F49">
        <w:rPr>
          <w:rFonts w:ascii="Times New Roman" w:hAnsi="Times New Roman" w:cs="Times New Roman"/>
          <w:sz w:val="24"/>
          <w:szCs w:val="24"/>
        </w:rPr>
        <w:t>5.3. При поставке Товара Поставщик представляет Заказчику следующие документы:</w:t>
      </w:r>
    </w:p>
    <w:p w:rsidR="00B7693C" w:rsidRPr="005A7F49" w:rsidRDefault="00B7693C" w:rsidP="0079011E">
      <w:pPr>
        <w:spacing w:after="0" w:line="240" w:lineRule="auto"/>
        <w:ind w:firstLine="567"/>
        <w:jc w:val="both"/>
        <w:rPr>
          <w:rFonts w:ascii="Times New Roman" w:eastAsia="Times New Roman" w:hAnsi="Times New Roman" w:cs="Times New Roman"/>
          <w:sz w:val="24"/>
          <w:szCs w:val="24"/>
          <w:lang w:eastAsia="ru-RU"/>
        </w:rPr>
      </w:pPr>
      <w:bookmarkStart w:id="12" w:name="P173"/>
      <w:bookmarkEnd w:id="12"/>
      <w:r w:rsidRPr="005A7F49">
        <w:rPr>
          <w:rFonts w:ascii="Times New Roman" w:eastAsia="Times New Roman" w:hAnsi="Times New Roman" w:cs="Times New Roman"/>
          <w:sz w:val="24"/>
          <w:szCs w:val="24"/>
          <w:lang w:eastAsia="ru-RU"/>
        </w:rPr>
        <w:t>а)копию документа, подтверждающего соответствие на каждую серию Товара и/или паспорт (сертификат) производителя о соответствии серии (партии) лекарственного препарата требованиям нормативной документации и подтверждение  уполномоченного лица производителя лекарственных средств (для препаратов, произведенных на отечественных производственных площадках) или ответственного лица организации, осуществляющей ввоз лекарственного препарата в Российскую Федерацию и уполномоченной иностранным производителем лекарственных средств, соответствия ввозимого лекарственного препарата требованиям, установленным при его государственной регистрации;</w:t>
      </w:r>
    </w:p>
    <w:p w:rsidR="008C4BE3" w:rsidRPr="005A7F49" w:rsidRDefault="00606247" w:rsidP="0079011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б) копию(</w:t>
      </w:r>
      <w:proofErr w:type="spellStart"/>
      <w:r w:rsidRPr="005A7F49">
        <w:rPr>
          <w:rFonts w:ascii="Times New Roman" w:eastAsia="Times New Roman" w:hAnsi="Times New Roman" w:cs="Times New Roman"/>
          <w:sz w:val="24"/>
          <w:szCs w:val="24"/>
          <w:lang w:eastAsia="ru-RU"/>
        </w:rPr>
        <w:t>ии</w:t>
      </w:r>
      <w:proofErr w:type="spellEnd"/>
      <w:r w:rsidRPr="005A7F49">
        <w:rPr>
          <w:rFonts w:ascii="Times New Roman" w:eastAsia="Times New Roman" w:hAnsi="Times New Roman" w:cs="Times New Roman"/>
          <w:sz w:val="24"/>
          <w:szCs w:val="24"/>
          <w:lang w:eastAsia="ru-RU"/>
        </w:rPr>
        <w:t>) регистрационного(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удостоверения(</w:t>
      </w:r>
      <w:proofErr w:type="spellStart"/>
      <w:r w:rsidRPr="005A7F49">
        <w:rPr>
          <w:rFonts w:ascii="Times New Roman" w:eastAsia="Times New Roman" w:hAnsi="Times New Roman" w:cs="Times New Roman"/>
          <w:sz w:val="24"/>
          <w:szCs w:val="24"/>
          <w:lang w:eastAsia="ru-RU"/>
        </w:rPr>
        <w:t>ий</w:t>
      </w:r>
      <w:proofErr w:type="spellEnd"/>
      <w:r w:rsidRPr="005A7F49">
        <w:rPr>
          <w:rFonts w:ascii="Times New Roman" w:eastAsia="Times New Roman" w:hAnsi="Times New Roman" w:cs="Times New Roman"/>
          <w:sz w:val="24"/>
          <w:szCs w:val="24"/>
          <w:lang w:eastAsia="ru-RU"/>
        </w:rPr>
        <w:t>) лекарственного(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препарата(</w:t>
      </w:r>
      <w:proofErr w:type="spellStart"/>
      <w:r w:rsidRPr="005A7F49">
        <w:rPr>
          <w:rFonts w:ascii="Times New Roman" w:eastAsia="Times New Roman" w:hAnsi="Times New Roman" w:cs="Times New Roman"/>
          <w:sz w:val="24"/>
          <w:szCs w:val="24"/>
          <w:lang w:eastAsia="ru-RU"/>
        </w:rPr>
        <w:t>ов</w:t>
      </w:r>
      <w:proofErr w:type="spellEnd"/>
      <w:r w:rsidRPr="005A7F49">
        <w:rPr>
          <w:rFonts w:ascii="Times New Roman" w:eastAsia="Times New Roman" w:hAnsi="Times New Roman" w:cs="Times New Roman"/>
          <w:sz w:val="24"/>
          <w:szCs w:val="24"/>
          <w:lang w:eastAsia="ru-RU"/>
        </w:rPr>
        <w:t>), выданного(</w:t>
      </w:r>
      <w:proofErr w:type="spellStart"/>
      <w:r w:rsidRPr="005A7F49">
        <w:rPr>
          <w:rFonts w:ascii="Times New Roman" w:eastAsia="Times New Roman" w:hAnsi="Times New Roman" w:cs="Times New Roman"/>
          <w:sz w:val="24"/>
          <w:szCs w:val="24"/>
          <w:lang w:eastAsia="ru-RU"/>
        </w:rPr>
        <w:t>ых</w:t>
      </w:r>
      <w:proofErr w:type="spellEnd"/>
      <w:r w:rsidRPr="005A7F49">
        <w:rPr>
          <w:rFonts w:ascii="Times New Roman" w:eastAsia="Times New Roman" w:hAnsi="Times New Roman" w:cs="Times New Roman"/>
          <w:sz w:val="24"/>
          <w:szCs w:val="24"/>
          <w:lang w:eastAsia="ru-RU"/>
        </w:rPr>
        <w:t xml:space="preserve">) уполномоченным органом; </w:t>
      </w:r>
    </w:p>
    <w:p w:rsidR="00DB3C0E" w:rsidRPr="005A7F49" w:rsidRDefault="0079011E" w:rsidP="00DB3C0E">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в</w:t>
      </w:r>
      <w:r w:rsidR="008C4BE3" w:rsidRPr="005A7F49">
        <w:rPr>
          <w:rFonts w:ascii="Times New Roman" w:eastAsia="Times New Roman" w:hAnsi="Times New Roman" w:cs="Times New Roman"/>
          <w:sz w:val="24"/>
          <w:szCs w:val="24"/>
          <w:lang w:eastAsia="ru-RU"/>
        </w:rPr>
        <w:t xml:space="preserve">) </w:t>
      </w:r>
      <w:r w:rsidR="00DB3C0E" w:rsidRPr="005A7F49">
        <w:rPr>
          <w:rFonts w:ascii="Times New Roman" w:eastAsia="Times New Roman" w:hAnsi="Times New Roman" w:cs="Times New Roman"/>
          <w:sz w:val="24"/>
          <w:szCs w:val="24"/>
          <w:lang w:eastAsia="ru-RU"/>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(Постановление Правительства РФ от 08.08.2009 №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rsidR="00606247" w:rsidRPr="005A7F49" w:rsidRDefault="00DB3C0E" w:rsidP="008C4BE3">
      <w:pPr>
        <w:spacing w:after="0" w:line="240" w:lineRule="auto"/>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 xml:space="preserve">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счет и</w:t>
      </w:r>
      <w:r w:rsidR="00723DE0" w:rsidRPr="005A7F49">
        <w:rPr>
          <w:rFonts w:ascii="Times New Roman" w:eastAsia="Times New Roman" w:hAnsi="Times New Roman" w:cs="Times New Roman"/>
          <w:sz w:val="24"/>
          <w:szCs w:val="24"/>
          <w:lang w:eastAsia="ru-RU"/>
        </w:rPr>
        <w:t>/или</w:t>
      </w:r>
      <w:r w:rsidR="00606247" w:rsidRPr="005A7F49">
        <w:rPr>
          <w:rFonts w:ascii="Times New Roman" w:eastAsia="Times New Roman" w:hAnsi="Times New Roman" w:cs="Times New Roman"/>
          <w:sz w:val="24"/>
          <w:szCs w:val="24"/>
          <w:lang w:eastAsia="ru-RU"/>
        </w:rPr>
        <w:t xml:space="preserve"> счет-фактуру в 2 экземплярах (по одному экземпляру для Заказчика, по одному экземпляру для Поставщика);</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t>д</w:t>
      </w:r>
      <w:r w:rsidR="00606247" w:rsidRPr="005A7F49">
        <w:rPr>
          <w:rFonts w:ascii="Times New Roman" w:eastAsia="Times New Roman" w:hAnsi="Times New Roman" w:cs="Times New Roman"/>
          <w:sz w:val="24"/>
          <w:szCs w:val="24"/>
          <w:lang w:eastAsia="ru-RU"/>
        </w:rPr>
        <w:t>) товарную накладную или универсальный передаточный документ</w:t>
      </w:r>
      <w:r w:rsidR="0018356B" w:rsidRPr="005A7F49">
        <w:rPr>
          <w:rFonts w:ascii="Times New Roman" w:eastAsia="Times New Roman" w:hAnsi="Times New Roman" w:cs="Times New Roman"/>
          <w:sz w:val="24"/>
          <w:szCs w:val="24"/>
          <w:lang w:eastAsia="ru-RU"/>
        </w:rPr>
        <w:t xml:space="preserve"> (далее – УПД)</w:t>
      </w:r>
      <w:r w:rsidR="00606247" w:rsidRPr="005A7F49">
        <w:rPr>
          <w:rFonts w:ascii="Times New Roman" w:eastAsia="Times New Roman" w:hAnsi="Times New Roman" w:cs="Times New Roman"/>
          <w:sz w:val="24"/>
          <w:szCs w:val="24"/>
          <w:lang w:eastAsia="ru-RU"/>
        </w:rPr>
        <w:t xml:space="preserve"> в 3-х экземплярах (один экземпляр для Заказчика, один экземпляр для Поставщика, один экземпляр для Грузополучателя). В графе «Грузополучатель» указывается определенный Заказчиком Грузополучатель, «Плательщик» - ГБУЗ ВО «ГКБ № 5 г.</w:t>
      </w:r>
      <w:r w:rsidR="00635AA5" w:rsidRPr="005A7F49">
        <w:rPr>
          <w:rFonts w:ascii="Times New Roman" w:eastAsia="Times New Roman" w:hAnsi="Times New Roman" w:cs="Times New Roman"/>
          <w:sz w:val="24"/>
          <w:szCs w:val="24"/>
          <w:lang w:eastAsia="ru-RU"/>
        </w:rPr>
        <w:t xml:space="preserve"> </w:t>
      </w:r>
      <w:r w:rsidR="00606247" w:rsidRPr="005A7F49">
        <w:rPr>
          <w:rFonts w:ascii="Times New Roman" w:eastAsia="Times New Roman" w:hAnsi="Times New Roman" w:cs="Times New Roman"/>
          <w:sz w:val="24"/>
          <w:szCs w:val="24"/>
          <w:lang w:eastAsia="ru-RU"/>
        </w:rPr>
        <w:t>Владимира</w:t>
      </w:r>
      <w:r w:rsidR="004553F9">
        <w:rPr>
          <w:rFonts w:ascii="Times New Roman" w:eastAsia="Times New Roman" w:hAnsi="Times New Roman" w:cs="Times New Roman"/>
          <w:sz w:val="24"/>
          <w:szCs w:val="24"/>
          <w:lang w:eastAsia="ru-RU"/>
        </w:rPr>
        <w:t xml:space="preserve"> имени Л.К. Кирилловой</w:t>
      </w:r>
      <w:r w:rsidR="00606247" w:rsidRPr="005A7F49">
        <w:rPr>
          <w:rFonts w:ascii="Times New Roman" w:eastAsia="Times New Roman" w:hAnsi="Times New Roman" w:cs="Times New Roman"/>
          <w:sz w:val="24"/>
          <w:szCs w:val="24"/>
          <w:lang w:eastAsia="ru-RU"/>
        </w:rPr>
        <w:t>»;</w:t>
      </w:r>
    </w:p>
    <w:p w:rsidR="00606247" w:rsidRPr="005A7F49" w:rsidRDefault="00DB3C0E" w:rsidP="00606247">
      <w:pPr>
        <w:spacing w:after="0" w:line="240" w:lineRule="auto"/>
        <w:ind w:firstLine="567"/>
        <w:jc w:val="both"/>
        <w:rPr>
          <w:rFonts w:ascii="Times New Roman" w:eastAsia="Times New Roman" w:hAnsi="Times New Roman" w:cs="Times New Roman"/>
          <w:sz w:val="24"/>
          <w:szCs w:val="24"/>
          <w:lang w:eastAsia="ru-RU"/>
        </w:rPr>
      </w:pPr>
      <w:r w:rsidRPr="005A7F49">
        <w:rPr>
          <w:rFonts w:ascii="Times New Roman" w:eastAsia="Times New Roman" w:hAnsi="Times New Roman" w:cs="Times New Roman"/>
          <w:sz w:val="24"/>
          <w:szCs w:val="24"/>
          <w:lang w:eastAsia="ru-RU"/>
        </w:rPr>
        <w:lastRenderedPageBreak/>
        <w:t>е</w:t>
      </w:r>
      <w:r w:rsidR="00606247" w:rsidRPr="005A7F49">
        <w:rPr>
          <w:rFonts w:ascii="Times New Roman" w:eastAsia="Times New Roman" w:hAnsi="Times New Roman" w:cs="Times New Roman"/>
          <w:sz w:val="24"/>
          <w:szCs w:val="24"/>
          <w:lang w:eastAsia="ru-RU"/>
        </w:rPr>
        <w:t xml:space="preserve">) акт приемки-передачи, оформленный либо </w:t>
      </w:r>
      <w:r w:rsidR="00A322DF" w:rsidRPr="005A7F49">
        <w:rPr>
          <w:rFonts w:ascii="Times New Roman" w:eastAsia="Times New Roman" w:hAnsi="Times New Roman" w:cs="Times New Roman"/>
          <w:sz w:val="24"/>
          <w:szCs w:val="24"/>
          <w:lang w:eastAsia="ru-RU"/>
        </w:rPr>
        <w:t>в соответствии с Приложением № 3</w:t>
      </w:r>
      <w:r w:rsidR="00606247" w:rsidRPr="005A7F49">
        <w:rPr>
          <w:rFonts w:ascii="Times New Roman" w:eastAsia="Times New Roman" w:hAnsi="Times New Roman" w:cs="Times New Roman"/>
          <w:sz w:val="24"/>
          <w:szCs w:val="24"/>
          <w:lang w:eastAsia="ru-RU"/>
        </w:rPr>
        <w:t xml:space="preserve"> к настоящему Договору, либо по форме, самостоятельно разработанной Поставщиком и содержащей все необходимые реквизиты.</w:t>
      </w:r>
    </w:p>
    <w:p w:rsidR="00AB5102" w:rsidRPr="005A7F49" w:rsidRDefault="00723DE0"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w:t>
      </w:r>
      <w:r w:rsidR="00FE6414" w:rsidRPr="005A7F49">
        <w:rPr>
          <w:rFonts w:ascii="Times New Roman" w:hAnsi="Times New Roman" w:cs="Times New Roman"/>
          <w:sz w:val="24"/>
          <w:szCs w:val="24"/>
        </w:rPr>
        <w:t>ри поставке Товара Поставщик фор</w:t>
      </w:r>
      <w:r w:rsidR="00AB5102" w:rsidRPr="005A7F49">
        <w:rPr>
          <w:rFonts w:ascii="Times New Roman" w:hAnsi="Times New Roman" w:cs="Times New Roman"/>
          <w:sz w:val="24"/>
          <w:szCs w:val="24"/>
        </w:rPr>
        <w:t>мирует и подписывает документ о приемке.</w:t>
      </w:r>
    </w:p>
    <w:p w:rsidR="00FE6414" w:rsidRPr="005A7F49" w:rsidRDefault="00FE6414" w:rsidP="00EB374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2" w:history="1">
        <w:r w:rsidRPr="005A7F49">
          <w:rPr>
            <w:rFonts w:ascii="Times New Roman" w:hAnsi="Times New Roman" w:cs="Times New Roman"/>
            <w:sz w:val="24"/>
            <w:szCs w:val="24"/>
          </w:rPr>
          <w:t>закона</w:t>
        </w:r>
      </w:hyperlink>
      <w:r w:rsidRPr="005A7F49">
        <w:rPr>
          <w:rFonts w:ascii="Times New Roman" w:hAnsi="Times New Roman" w:cs="Times New Roman"/>
          <w:sz w:val="24"/>
          <w:szCs w:val="24"/>
        </w:rPr>
        <w:t xml:space="preserve"> от 12.04.2010 N 61-ФЗ "Об обращении лекарственных средств". При этом, если количество Товара, поставляемого Заказчику (Получателям) во вторичной (потребительской) упаковке, превышает количество Товара, указанного </w:t>
      </w:r>
      <w:r w:rsidR="00606247" w:rsidRPr="005A7F49">
        <w:rPr>
          <w:rFonts w:ascii="Times New Roman" w:hAnsi="Times New Roman" w:cs="Times New Roman"/>
          <w:sz w:val="24"/>
          <w:szCs w:val="24"/>
        </w:rPr>
        <w:t xml:space="preserve">в </w:t>
      </w:r>
      <w:r w:rsidRPr="005A7F49">
        <w:rPr>
          <w:rFonts w:ascii="Times New Roman" w:hAnsi="Times New Roman" w:cs="Times New Roman"/>
          <w:sz w:val="24"/>
          <w:szCs w:val="24"/>
        </w:rPr>
        <w:t>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поставка Товара сверх количества, указанного в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осуществляется за счет Поставщика.</w:t>
      </w:r>
    </w:p>
    <w:p w:rsidR="00FE6414" w:rsidRPr="005A7F49" w:rsidRDefault="00FE6414" w:rsidP="00606247">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5.5. Фактической датой поставки Товара считается дата</w:t>
      </w:r>
      <w:r w:rsidR="00723DE0" w:rsidRPr="005A7F49">
        <w:rPr>
          <w:rFonts w:ascii="Times New Roman" w:hAnsi="Times New Roman" w:cs="Times New Roman"/>
          <w:sz w:val="24"/>
          <w:szCs w:val="24"/>
        </w:rPr>
        <w:t xml:space="preserve"> </w:t>
      </w:r>
      <w:r w:rsidR="00AB5102" w:rsidRPr="005A7F49">
        <w:rPr>
          <w:rFonts w:ascii="Times New Roman" w:hAnsi="Times New Roman" w:cs="Times New Roman"/>
          <w:sz w:val="24"/>
          <w:szCs w:val="24"/>
        </w:rPr>
        <w:t>подписания документа</w:t>
      </w:r>
      <w:r w:rsidR="00723DE0" w:rsidRPr="005A7F49">
        <w:rPr>
          <w:rFonts w:ascii="Times New Roman" w:hAnsi="Times New Roman" w:cs="Times New Roman"/>
          <w:sz w:val="24"/>
          <w:szCs w:val="24"/>
        </w:rPr>
        <w:t xml:space="preserve"> о приемке.</w:t>
      </w:r>
    </w:p>
    <w:p w:rsidR="00FC3B35" w:rsidRPr="005A7F49" w:rsidRDefault="00FC3B35" w:rsidP="00FC3B35">
      <w:pPr>
        <w:pStyle w:val="ConsPlusNormal"/>
        <w:ind w:firstLine="540"/>
        <w:jc w:val="both"/>
        <w:rPr>
          <w:rFonts w:ascii="Times New Roman" w:hAnsi="Times New Roman" w:cs="Times New Roman"/>
          <w:sz w:val="24"/>
          <w:szCs w:val="24"/>
        </w:rPr>
      </w:pPr>
    </w:p>
    <w:p w:rsidR="00A963D7"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6</w:t>
      </w:r>
      <w:r w:rsidR="003746A6" w:rsidRPr="005A7F49">
        <w:rPr>
          <w:rFonts w:ascii="Times New Roman" w:hAnsi="Times New Roman" w:cs="Times New Roman"/>
          <w:b/>
          <w:sz w:val="24"/>
          <w:szCs w:val="24"/>
        </w:rPr>
        <w:t>.Приемка Товара</w:t>
      </w:r>
    </w:p>
    <w:p w:rsidR="005A7F49" w:rsidRPr="005A7F49" w:rsidRDefault="005A7F49" w:rsidP="00B7693C">
      <w:pPr>
        <w:pStyle w:val="ConsPlusNormal"/>
        <w:jc w:val="center"/>
        <w:outlineLvl w:val="1"/>
        <w:rPr>
          <w:rFonts w:ascii="Times New Roman" w:hAnsi="Times New Roman" w:cs="Times New Roman"/>
          <w:b/>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3" w:history="1">
        <w:r w:rsidRPr="005A7F49">
          <w:rPr>
            <w:rFonts w:ascii="Times New Roman" w:hAnsi="Times New Roman" w:cs="Times New Roman"/>
            <w:sz w:val="24"/>
            <w:szCs w:val="24"/>
          </w:rPr>
          <w:t>приложение N 1</w:t>
        </w:r>
      </w:hyperlink>
      <w:r w:rsidRPr="005A7F49">
        <w:rPr>
          <w:rFonts w:ascii="Times New Roman" w:hAnsi="Times New Roman" w:cs="Times New Roman"/>
          <w:sz w:val="24"/>
          <w:szCs w:val="24"/>
        </w:rPr>
        <w:t xml:space="preserve"> к Договору) и Техническим характеристикам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Договору);</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контроль наличия/отсутствия внешних повреждений упаковки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проверку соблюдения температурного режима при хранении и перевозке Товара.</w:t>
      </w:r>
    </w:p>
    <w:p w:rsidR="003746A6" w:rsidRPr="005A7F49" w:rsidRDefault="003746A6"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По факту приемки Товара Поставщик и Заказчик подписывают Акт приема-передачи Товара по Договору (этапу) (</w:t>
      </w:r>
      <w:hyperlink w:anchor="P763" w:history="1">
        <w:r w:rsidRPr="005A7F49">
          <w:rPr>
            <w:rFonts w:ascii="Times New Roman" w:hAnsi="Times New Roman" w:cs="Times New Roman"/>
            <w:sz w:val="24"/>
            <w:szCs w:val="24"/>
          </w:rPr>
          <w:t xml:space="preserve">приложение N </w:t>
        </w:r>
      </w:hyperlink>
      <w:r w:rsidR="00A322DF" w:rsidRPr="005A7F49">
        <w:rPr>
          <w:rFonts w:ascii="Times New Roman" w:hAnsi="Times New Roman" w:cs="Times New Roman"/>
          <w:sz w:val="24"/>
          <w:szCs w:val="24"/>
        </w:rPr>
        <w:t>3</w:t>
      </w:r>
      <w:r w:rsidRPr="005A7F49">
        <w:rPr>
          <w:rFonts w:ascii="Times New Roman" w:hAnsi="Times New Roman" w:cs="Times New Roman"/>
          <w:sz w:val="24"/>
          <w:szCs w:val="24"/>
        </w:rPr>
        <w:t xml:space="preserve"> к</w:t>
      </w:r>
      <w:r w:rsidR="00B34FCF" w:rsidRPr="005A7F49">
        <w:rPr>
          <w:rFonts w:ascii="Times New Roman" w:hAnsi="Times New Roman" w:cs="Times New Roman"/>
          <w:sz w:val="24"/>
          <w:szCs w:val="24"/>
        </w:rPr>
        <w:t xml:space="preserve"> Договору) и документ о приемке.</w:t>
      </w:r>
    </w:p>
    <w:p w:rsidR="003746A6" w:rsidRPr="005A7F49" w:rsidRDefault="003746A6" w:rsidP="003746A6">
      <w:pPr>
        <w:pStyle w:val="ConsPlusNormal"/>
        <w:ind w:firstLine="540"/>
        <w:jc w:val="both"/>
        <w:rPr>
          <w:rFonts w:ascii="Times New Roman" w:hAnsi="Times New Roman" w:cs="Times New Roman"/>
          <w:sz w:val="24"/>
          <w:szCs w:val="24"/>
        </w:rPr>
      </w:pPr>
      <w:bookmarkStart w:id="13" w:name="P210"/>
      <w:bookmarkStart w:id="14" w:name="P223"/>
      <w:bookmarkEnd w:id="13"/>
      <w:bookmarkEnd w:id="14"/>
      <w:r w:rsidRPr="005A7F49">
        <w:rPr>
          <w:rFonts w:ascii="Times New Roman" w:hAnsi="Times New Roman" w:cs="Times New Roman"/>
          <w:sz w:val="24"/>
          <w:szCs w:val="24"/>
        </w:rPr>
        <w:t xml:space="preserve">6.2. Для проверки предоставленных Поставщиком результатов поставки Товара, предусмотренных Договором, в части их соответствия условиям Договора, Заказчиком может проводится экспертиза Товара в порядке, предусмотренном </w:t>
      </w:r>
      <w:hyperlink r:id="rId13" w:history="1">
        <w:r w:rsidRPr="005A7F49">
          <w:rPr>
            <w:rFonts w:ascii="Times New Roman" w:hAnsi="Times New Roman" w:cs="Times New Roman"/>
            <w:sz w:val="24"/>
            <w:szCs w:val="24"/>
          </w:rPr>
          <w:t>статьей 94</w:t>
        </w:r>
      </w:hyperlink>
      <w:r w:rsidRPr="005A7F49">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6.3. Приемка Товара осуществляется в месте, указанном Заказчиком (адрес Грузополучателя) в течение 5 рабочих дней с момента поставки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6.4. Приемка осуществляется представителем Грузополучателя и ответственными лицами Заказчика. Представители Поставщика вправе присутствовать при проведении приемки. Проверка соответствия поставленного Товара требованиям, установленным Договором, может также осуществляться с привлечением экспертов, экспертных организаций. Результаты приемки оформляются актом приемки-передачи поставленного товара в течение 1 рабочего дня с момента приемки товара и подписанного Заказчиком.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 Проверка соответствия Товара требованиям, установленным Договором, осуществляется в следующем порядке:</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6.5.1. В присутствии представителя Грузополучателя, ответственных лиц Заказчика,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6.5.2. После в</w:t>
      </w:r>
      <w:r w:rsidR="007326EE" w:rsidRPr="005A7F49">
        <w:rPr>
          <w:rFonts w:ascii="Times New Roman" w:hAnsi="Times New Roman" w:cs="Times New Roman"/>
          <w:sz w:val="24"/>
          <w:szCs w:val="24"/>
        </w:rPr>
        <w:t>нешнего осмотра Товара (п. 6.4.</w:t>
      </w:r>
      <w:r w:rsidRPr="005A7F49">
        <w:rPr>
          <w:rFonts w:ascii="Times New Roman" w:hAnsi="Times New Roman" w:cs="Times New Roman"/>
          <w:sz w:val="24"/>
          <w:szCs w:val="24"/>
        </w:rPr>
        <w:t>)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Одновременно проверяется соответствие наименования, ассортимента и комплектности Товара, указанного в Заявке, с фактическим наименованием, ассортиментом и комплектностью </w:t>
      </w:r>
      <w:r w:rsidRPr="005A7F49">
        <w:rPr>
          <w:rFonts w:ascii="Times New Roman" w:hAnsi="Times New Roman" w:cs="Times New Roman"/>
          <w:sz w:val="24"/>
          <w:szCs w:val="24"/>
        </w:rPr>
        <w:lastRenderedPageBreak/>
        <w:t>Товара, и со сведениями, содержащимися в сопроводительных документах на Товар (п. 6.1).</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6.5.3. В случае выявления несоответствия Товара и сопроводительных документов условиям Договора Заказчик вправе отказаться от приемки Товара полностью или частично.</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Не подлежит приемке товар, имеющий дефекты маркировки, с остаточным сроком годности менее 12 месяцев, с отсутствием инструкции по применению на русском языке, имеющий отклонения от его описания.</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6.5.5. Обо всех нарушениях условий Договора по наименованиям, количеству, ассортименту, комплектности, качеству Товара, его таре (упаковке) и маркировке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почтой по адресу места нахождения, а также факсом или по электронной почте, указанным в пункте 17 Договора.</w:t>
      </w:r>
    </w:p>
    <w:p w:rsidR="00A963D7" w:rsidRPr="005A7F49" w:rsidRDefault="00A963D7" w:rsidP="003746A6">
      <w:pPr>
        <w:pStyle w:val="ConsPlusNormal"/>
        <w:ind w:firstLine="540"/>
        <w:jc w:val="both"/>
        <w:rPr>
          <w:rFonts w:ascii="Times New Roman" w:hAnsi="Times New Roman" w:cs="Times New Roman"/>
          <w:sz w:val="24"/>
          <w:szCs w:val="24"/>
        </w:rPr>
      </w:pP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6.5.6. Поставщик в установленный в извещении (п. 6.5.5)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принять решение об одностороннем отказе от исполнения Договора.</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6.7. Риск случайной гибели или случайного повреждения Товаров до их приемки Заказчиком (Грузополучателем) (до подписания Товарной накладной или универсального передаточного документа) несет Поставщик.</w:t>
      </w:r>
    </w:p>
    <w:p w:rsidR="003746A6" w:rsidRPr="005A7F49" w:rsidRDefault="003746A6" w:rsidP="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6.8. Поставщик обеспечивает хранение Товара до момента его сдачи - приемки.</w:t>
      </w:r>
    </w:p>
    <w:p w:rsidR="00FE6414" w:rsidRPr="005A7F49" w:rsidRDefault="003746A6" w:rsidP="00575C2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6.9.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7. Выборочная проверка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7.1. Заказчик (Получатель) имеет право осуществлять выборочную проверку поставляемого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7.4. Проверка Товара проводится за счет средств Заказчика (Получателя).</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7.5. Если по результатам выборочной проверки Товара определяется, что Товар не </w:t>
      </w:r>
      <w:r w:rsidRPr="005A7F49">
        <w:rPr>
          <w:rFonts w:ascii="Times New Roman" w:hAnsi="Times New Roman" w:cs="Times New Roman"/>
          <w:sz w:val="24"/>
          <w:szCs w:val="24"/>
        </w:rPr>
        <w:lastRenderedPageBreak/>
        <w:t xml:space="preserve">соответствует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 xml:space="preserve">а, не соответствующий условиям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Товар забраковывается в объеме всей</w:t>
      </w:r>
      <w:r w:rsidR="000F7823" w:rsidRPr="005A7F49">
        <w:rPr>
          <w:rFonts w:ascii="Times New Roman" w:hAnsi="Times New Roman" w:cs="Times New Roman"/>
          <w:sz w:val="24"/>
          <w:szCs w:val="24"/>
        </w:rPr>
        <w:t xml:space="preserve"> серии. При этом объем </w:t>
      </w:r>
      <w:r w:rsidR="002C622C" w:rsidRPr="005A7F49">
        <w:rPr>
          <w:rFonts w:ascii="Times New Roman" w:hAnsi="Times New Roman" w:cs="Times New Roman"/>
          <w:sz w:val="24"/>
          <w:szCs w:val="24"/>
        </w:rPr>
        <w:t>поставки Товара,</w:t>
      </w:r>
      <w:r w:rsidRPr="005A7F49">
        <w:rPr>
          <w:rFonts w:ascii="Times New Roman" w:hAnsi="Times New Roman" w:cs="Times New Roman"/>
          <w:sz w:val="24"/>
          <w:szCs w:val="24"/>
        </w:rPr>
        <w:t xml:space="preserve"> и цена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остаются неизменными, а Поставщик обязан заменить забракованную серию Товара.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а, несет Поставщик.</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7.6. Заказчик (Получатель) в соответствии с </w:t>
      </w:r>
      <w:hyperlink r:id="rId14" w:history="1">
        <w:r w:rsidRPr="005A7F49">
          <w:rPr>
            <w:rFonts w:ascii="Times New Roman" w:hAnsi="Times New Roman" w:cs="Times New Roman"/>
            <w:sz w:val="24"/>
            <w:szCs w:val="24"/>
          </w:rPr>
          <w:t>пунктом 4 статьи 477</w:t>
        </w:r>
      </w:hyperlink>
      <w:r w:rsidRPr="005A7F49">
        <w:rPr>
          <w:rFonts w:ascii="Times New Roman" w:hAnsi="Times New Roman" w:cs="Times New Roman"/>
          <w:sz w:val="24"/>
          <w:szCs w:val="24"/>
        </w:rPr>
        <w:t xml:space="preserve"> Гражданско</w:t>
      </w:r>
      <w:r w:rsidR="00552B90" w:rsidRPr="005A7F49">
        <w:rPr>
          <w:rFonts w:ascii="Times New Roman" w:hAnsi="Times New Roman" w:cs="Times New Roman"/>
          <w:sz w:val="24"/>
          <w:szCs w:val="24"/>
        </w:rPr>
        <w:t>го кодекса Российской Федерации</w:t>
      </w:r>
      <w:r w:rsidRPr="005A7F49">
        <w:rPr>
          <w:rFonts w:ascii="Times New Roman" w:hAnsi="Times New Roman" w:cs="Times New Roman"/>
          <w:sz w:val="24"/>
          <w:szCs w:val="24"/>
        </w:rPr>
        <w:t xml:space="preserve"> вправе предъявить в отношении Товара требования, связанные с недостатками Товара, если они обнаружены в течение срока годности Товара.</w:t>
      </w:r>
    </w:p>
    <w:p w:rsidR="00FE6414" w:rsidRPr="005A7F49" w:rsidRDefault="00FE6414">
      <w:pPr>
        <w:pStyle w:val="ConsPlusNormal"/>
        <w:jc w:val="both"/>
        <w:rPr>
          <w:rFonts w:ascii="Times New Roman" w:hAnsi="Times New Roman" w:cs="Times New Roman"/>
          <w:sz w:val="24"/>
          <w:szCs w:val="24"/>
        </w:rPr>
      </w:pPr>
    </w:p>
    <w:p w:rsidR="00FE6414" w:rsidRDefault="00FE6414">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8. Качество Товара</w:t>
      </w:r>
    </w:p>
    <w:p w:rsidR="005A7F49" w:rsidRPr="005A7F49" w:rsidRDefault="005A7F49">
      <w:pPr>
        <w:pStyle w:val="ConsPlusNormal"/>
        <w:jc w:val="center"/>
        <w:outlineLvl w:val="1"/>
        <w:rPr>
          <w:rFonts w:ascii="Times New Roman" w:hAnsi="Times New Roman" w:cs="Times New Roman"/>
          <w:b/>
          <w:sz w:val="24"/>
          <w:szCs w:val="24"/>
        </w:rPr>
      </w:pP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588" w:history="1">
        <w:r w:rsidRPr="005A7F49">
          <w:rPr>
            <w:rFonts w:ascii="Times New Roman" w:hAnsi="Times New Roman" w:cs="Times New Roman"/>
            <w:sz w:val="24"/>
            <w:szCs w:val="24"/>
          </w:rPr>
          <w:t>Приложение N 2</w:t>
        </w:r>
      </w:hyperlink>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что подтверждается регистрационным(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удостоверением(</w:t>
      </w:r>
      <w:proofErr w:type="spellStart"/>
      <w:r w:rsidRPr="005A7F49">
        <w:rPr>
          <w:rFonts w:ascii="Times New Roman" w:hAnsi="Times New Roman" w:cs="Times New Roman"/>
          <w:sz w:val="24"/>
          <w:szCs w:val="24"/>
        </w:rPr>
        <w:t>ями</w:t>
      </w:r>
      <w:proofErr w:type="spellEnd"/>
      <w:r w:rsidRPr="005A7F49">
        <w:rPr>
          <w:rFonts w:ascii="Times New Roman" w:hAnsi="Times New Roman" w:cs="Times New Roman"/>
          <w:sz w:val="24"/>
          <w:szCs w:val="24"/>
        </w:rPr>
        <w:t>) лекарственного(</w:t>
      </w:r>
      <w:proofErr w:type="spellStart"/>
      <w:r w:rsidRPr="005A7F49">
        <w:rPr>
          <w:rFonts w:ascii="Times New Roman" w:hAnsi="Times New Roman" w:cs="Times New Roman"/>
          <w:sz w:val="24"/>
          <w:szCs w:val="24"/>
        </w:rPr>
        <w:t>ых</w:t>
      </w:r>
      <w:proofErr w:type="spellEnd"/>
      <w:r w:rsidRPr="005A7F49">
        <w:rPr>
          <w:rFonts w:ascii="Times New Roman" w:hAnsi="Times New Roman" w:cs="Times New Roman"/>
          <w:sz w:val="24"/>
          <w:szCs w:val="24"/>
        </w:rPr>
        <w:t>) препарата(</w:t>
      </w:r>
      <w:proofErr w:type="spellStart"/>
      <w:r w:rsidRPr="005A7F49">
        <w:rPr>
          <w:rFonts w:ascii="Times New Roman" w:hAnsi="Times New Roman" w:cs="Times New Roman"/>
          <w:sz w:val="24"/>
          <w:szCs w:val="24"/>
        </w:rPr>
        <w:t>ов</w:t>
      </w:r>
      <w:proofErr w:type="spellEnd"/>
      <w:r w:rsidRPr="005A7F49">
        <w:rPr>
          <w:rFonts w:ascii="Times New Roman" w:hAnsi="Times New Roman" w:cs="Times New Roman"/>
          <w:sz w:val="24"/>
          <w:szCs w:val="24"/>
        </w:rPr>
        <w:t>), выданным(</w:t>
      </w:r>
      <w:proofErr w:type="spellStart"/>
      <w:r w:rsidRPr="005A7F49">
        <w:rPr>
          <w:rFonts w:ascii="Times New Roman" w:hAnsi="Times New Roman" w:cs="Times New Roman"/>
          <w:sz w:val="24"/>
          <w:szCs w:val="24"/>
        </w:rPr>
        <w:t>ыми</w:t>
      </w:r>
      <w:proofErr w:type="spellEnd"/>
      <w:r w:rsidRPr="005A7F49">
        <w:rPr>
          <w:rFonts w:ascii="Times New Roman" w:hAnsi="Times New Roman" w:cs="Times New Roman"/>
          <w:sz w:val="24"/>
          <w:szCs w:val="24"/>
        </w:rPr>
        <w:t>) уполномоченным органом.</w:t>
      </w:r>
    </w:p>
    <w:p w:rsidR="00FE6414" w:rsidRPr="005A7F49" w:rsidRDefault="00FE6414">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8.2. Остаточный срок годности Товара на дату поставки Заказчику должен соответствовать значению, указанному в </w:t>
      </w:r>
      <w:r w:rsidR="000F7823" w:rsidRPr="005A7F49">
        <w:rPr>
          <w:rFonts w:ascii="Times New Roman" w:hAnsi="Times New Roman" w:cs="Times New Roman"/>
          <w:sz w:val="24"/>
          <w:szCs w:val="24"/>
        </w:rPr>
        <w:t>Спецификации</w:t>
      </w:r>
      <w:r w:rsidRPr="005A7F49">
        <w:rPr>
          <w:rFonts w:ascii="Times New Roman" w:hAnsi="Times New Roman" w:cs="Times New Roman"/>
          <w:sz w:val="24"/>
          <w:szCs w:val="24"/>
        </w:rPr>
        <w:t xml:space="preserve"> (</w:t>
      </w:r>
      <w:hyperlink w:anchor="P588" w:history="1">
        <w:r w:rsidRPr="005A7F49">
          <w:rPr>
            <w:rFonts w:ascii="Times New Roman" w:hAnsi="Times New Roman" w:cs="Times New Roman"/>
            <w:sz w:val="24"/>
            <w:szCs w:val="24"/>
          </w:rPr>
          <w:t xml:space="preserve">Приложение N </w:t>
        </w:r>
      </w:hyperlink>
      <w:r w:rsidR="000F7823" w:rsidRPr="005A7F49">
        <w:rPr>
          <w:rFonts w:ascii="Times New Roman" w:hAnsi="Times New Roman" w:cs="Times New Roman"/>
          <w:sz w:val="24"/>
          <w:szCs w:val="24"/>
        </w:rPr>
        <w:t>1</w:t>
      </w:r>
      <w:r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Pr="005A7F49">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E6414" w:rsidRPr="005A7F49" w:rsidRDefault="00FE6414">
      <w:pPr>
        <w:pStyle w:val="ConsPlusNormal"/>
        <w:jc w:val="both"/>
        <w:rPr>
          <w:rFonts w:ascii="Times New Roman" w:hAnsi="Times New Roman" w:cs="Times New Roman"/>
          <w:sz w:val="24"/>
          <w:szCs w:val="24"/>
        </w:rPr>
      </w:pPr>
    </w:p>
    <w:p w:rsidR="005A7F49" w:rsidRDefault="00FE6414"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9. Порядок расчетов</w:t>
      </w:r>
    </w:p>
    <w:p w:rsidR="00FE6414" w:rsidRPr="005A7F49" w:rsidRDefault="006B7F22" w:rsidP="00B7693C">
      <w:pPr>
        <w:pStyle w:val="ConsPlusNormal"/>
        <w:jc w:val="center"/>
        <w:outlineLvl w:val="1"/>
        <w:rPr>
          <w:rFonts w:ascii="Times New Roman" w:hAnsi="Times New Roman" w:cs="Times New Roman"/>
          <w:b/>
          <w:sz w:val="24"/>
          <w:szCs w:val="24"/>
        </w:rPr>
      </w:pPr>
      <w:hyperlink w:anchor="P1270" w:history="1"/>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9.1.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9.2. Оплата по Договору осуществляется после исполнения Поставщиком обязательств по поставке Товара по Договору/по каждому этапу поставки Товара.</w:t>
      </w:r>
    </w:p>
    <w:p w:rsidR="004D292C" w:rsidRPr="005A7F49" w:rsidRDefault="004D292C" w:rsidP="00580C93">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9.3. Оплата по Договору за поставленный Товар осуществляется Заказчиком после подписания Поставщиком и Заказчиком документа о приемке, а также представления Поставщиком при поставке документов, предусмотренных </w:t>
      </w:r>
      <w:hyperlink w:anchor="P180" w:history="1">
        <w:r w:rsidRPr="005A7F49">
          <w:rPr>
            <w:rFonts w:ascii="Times New Roman" w:hAnsi="Times New Roman" w:cs="Times New Roman"/>
            <w:sz w:val="24"/>
            <w:szCs w:val="24"/>
          </w:rPr>
          <w:t>пунктом 5.3</w:t>
        </w:r>
      </w:hyperlink>
      <w:r w:rsidRPr="005A7F49">
        <w:rPr>
          <w:rFonts w:ascii="Times New Roman" w:hAnsi="Times New Roman" w:cs="Times New Roman"/>
          <w:sz w:val="24"/>
          <w:szCs w:val="24"/>
        </w:rPr>
        <w:t xml:space="preserve"> Договора</w:t>
      </w:r>
      <w:r w:rsidR="00580C93" w:rsidRPr="005A7F49">
        <w:rPr>
          <w:rFonts w:ascii="Times New Roman" w:hAnsi="Times New Roman" w:cs="Times New Roman"/>
          <w:sz w:val="24"/>
          <w:szCs w:val="24"/>
        </w:rPr>
        <w:t>.</w:t>
      </w:r>
    </w:p>
    <w:p w:rsidR="004D292C" w:rsidRPr="005A7F49" w:rsidRDefault="004D292C" w:rsidP="004D292C">
      <w:pPr>
        <w:pStyle w:val="ConsPlusNormal"/>
        <w:ind w:firstLine="540"/>
        <w:jc w:val="both"/>
        <w:rPr>
          <w:rFonts w:ascii="Times New Roman" w:hAnsi="Times New Roman" w:cs="Times New Roman"/>
          <w:sz w:val="24"/>
          <w:szCs w:val="24"/>
        </w:rPr>
      </w:pPr>
      <w:bookmarkStart w:id="15" w:name="P282"/>
      <w:bookmarkEnd w:id="15"/>
      <w:r w:rsidRPr="005A7F49">
        <w:rPr>
          <w:rFonts w:ascii="Times New Roman" w:hAnsi="Times New Roman" w:cs="Times New Roman"/>
          <w:sz w:val="24"/>
          <w:szCs w:val="24"/>
        </w:rPr>
        <w:t xml:space="preserve">9.4. На всех документах, указанных в </w:t>
      </w:r>
      <w:hyperlink w:anchor="P282" w:history="1">
        <w:r w:rsidRPr="005A7F49">
          <w:rPr>
            <w:rFonts w:ascii="Times New Roman" w:hAnsi="Times New Roman" w:cs="Times New Roman"/>
            <w:sz w:val="24"/>
            <w:szCs w:val="24"/>
          </w:rPr>
          <w:t>пункте 9.</w:t>
        </w:r>
      </w:hyperlink>
      <w:r w:rsidRPr="005A7F49">
        <w:rPr>
          <w:rFonts w:ascii="Times New Roman" w:hAnsi="Times New Roman" w:cs="Times New Roman"/>
          <w:sz w:val="24"/>
          <w:szCs w:val="24"/>
        </w:rPr>
        <w:t>3 Договора, должны быть указаны наименование Заказчика (Получателя), Поставщика, номер и дата Договора, даты оформления и подписания документов.</w:t>
      </w:r>
    </w:p>
    <w:p w:rsidR="00FE6414" w:rsidRPr="005A7F49" w:rsidRDefault="004D292C" w:rsidP="00731431">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9.5</w:t>
      </w:r>
      <w:r w:rsidR="00FE6414" w:rsidRPr="005A7F49">
        <w:rPr>
          <w:rFonts w:ascii="Times New Roman" w:hAnsi="Times New Roman" w:cs="Times New Roman"/>
          <w:sz w:val="24"/>
          <w:szCs w:val="24"/>
        </w:rPr>
        <w:t xml:space="preserve">. Оплата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осуществляется по факту поставки всего Товара/по факту поставки Товара по каждому этапу поставки Товара, предусмотренного Спецификацией (</w:t>
      </w:r>
      <w:hyperlink w:anchor="P483" w:history="1">
        <w:r w:rsidR="00FE6414" w:rsidRPr="005A7F49">
          <w:rPr>
            <w:rFonts w:ascii="Times New Roman" w:hAnsi="Times New Roman" w:cs="Times New Roman"/>
            <w:sz w:val="24"/>
            <w:szCs w:val="24"/>
          </w:rPr>
          <w:t>приложение N 1</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731431" w:rsidRPr="005A7F49">
        <w:rPr>
          <w:rFonts w:ascii="Times New Roman" w:hAnsi="Times New Roman" w:cs="Times New Roman"/>
          <w:sz w:val="24"/>
          <w:szCs w:val="24"/>
        </w:rPr>
        <w:t>у)</w:t>
      </w:r>
      <w:r w:rsidR="00FE6414" w:rsidRPr="005A7F49">
        <w:rPr>
          <w:rFonts w:ascii="Times New Roman" w:hAnsi="Times New Roman" w:cs="Times New Roman"/>
          <w:sz w:val="24"/>
          <w:szCs w:val="24"/>
        </w:rPr>
        <w:t xml:space="preserve"> в течение </w:t>
      </w:r>
      <w:r w:rsidR="00346B7B" w:rsidRPr="005A7F49">
        <w:rPr>
          <w:rFonts w:ascii="Times New Roman" w:hAnsi="Times New Roman" w:cs="Times New Roman"/>
          <w:sz w:val="24"/>
          <w:szCs w:val="24"/>
        </w:rPr>
        <w:t>1</w:t>
      </w:r>
      <w:r w:rsidR="003746A6" w:rsidRPr="005A7F49">
        <w:rPr>
          <w:rFonts w:ascii="Times New Roman" w:hAnsi="Times New Roman" w:cs="Times New Roman"/>
          <w:sz w:val="24"/>
          <w:szCs w:val="24"/>
        </w:rPr>
        <w:t>0</w:t>
      </w:r>
      <w:r w:rsidR="00346B7B"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Десяти</w:t>
      </w:r>
      <w:r w:rsidR="00346B7B" w:rsidRPr="005A7F49">
        <w:rPr>
          <w:rFonts w:ascii="Times New Roman" w:hAnsi="Times New Roman" w:cs="Times New Roman"/>
          <w:sz w:val="24"/>
          <w:szCs w:val="24"/>
        </w:rPr>
        <w:t>) рабочих дней</w:t>
      </w:r>
      <w:r w:rsidR="00FE6414" w:rsidRPr="005A7F49">
        <w:rPr>
          <w:rFonts w:ascii="Times New Roman" w:hAnsi="Times New Roman" w:cs="Times New Roman"/>
          <w:sz w:val="24"/>
          <w:szCs w:val="24"/>
        </w:rPr>
        <w:t xml:space="preserve"> </w:t>
      </w:r>
      <w:r w:rsidR="00731431" w:rsidRPr="005A7F49">
        <w:rPr>
          <w:rFonts w:ascii="Times New Roman" w:hAnsi="Times New Roman" w:cs="Times New Roman"/>
          <w:sz w:val="24"/>
          <w:szCs w:val="24"/>
        </w:rPr>
        <w:t>с даты подписания</w:t>
      </w:r>
      <w:r w:rsidR="00580C93" w:rsidRPr="005A7F49">
        <w:rPr>
          <w:rFonts w:ascii="Times New Roman" w:hAnsi="Times New Roman" w:cs="Times New Roman"/>
          <w:sz w:val="24"/>
          <w:szCs w:val="24"/>
        </w:rPr>
        <w:t xml:space="preserve"> документа о приемке</w:t>
      </w:r>
      <w:r w:rsidR="000703B8" w:rsidRPr="005A7F49">
        <w:rPr>
          <w:rFonts w:ascii="Times New Roman" w:hAnsi="Times New Roman" w:cs="Times New Roman"/>
          <w:sz w:val="24"/>
          <w:szCs w:val="24"/>
        </w:rPr>
        <w:t>.</w:t>
      </w:r>
      <w:r w:rsidR="00FE6414" w:rsidRPr="005A7F49">
        <w:rPr>
          <w:rFonts w:ascii="Times New Roman" w:hAnsi="Times New Roman" w:cs="Times New Roman"/>
          <w:sz w:val="24"/>
          <w:szCs w:val="24"/>
        </w:rPr>
        <w:t xml:space="preserve"> </w:t>
      </w:r>
    </w:p>
    <w:p w:rsidR="004D292C"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9.6. В случае ненадлежащего исполнения Поставщиком обязательств, предусмотренных Договором, в том числе нарушения срока поставки Товара по Договору (этапу), Заказчик вправе произвести оплату поставленного по Договору (этапу) Товара с учетом вычета рассчитанного в установленном законодательством Российской Федерации порядке размера неустойки (пени).</w:t>
      </w:r>
    </w:p>
    <w:p w:rsidR="00FE6414" w:rsidRPr="005A7F49" w:rsidRDefault="004D292C" w:rsidP="004D292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9.7. После оплаты Заказчиком всего поставленного Товара по Договору Поставщик в течение 40 дней представляет Заказчику Акт сверки расчетов (</w:t>
      </w:r>
      <w:hyperlink w:anchor="P919" w:history="1">
        <w:r w:rsidRPr="005A7F49">
          <w:rPr>
            <w:rFonts w:ascii="Times New Roman" w:hAnsi="Times New Roman" w:cs="Times New Roman"/>
            <w:sz w:val="24"/>
            <w:szCs w:val="24"/>
          </w:rPr>
          <w:t xml:space="preserve">приложение N </w:t>
        </w:r>
      </w:hyperlink>
      <w:r w:rsidR="00923ACE" w:rsidRPr="005A7F49">
        <w:rPr>
          <w:rFonts w:ascii="Times New Roman" w:hAnsi="Times New Roman" w:cs="Times New Roman"/>
          <w:sz w:val="24"/>
          <w:szCs w:val="24"/>
        </w:rPr>
        <w:t>4</w:t>
      </w:r>
      <w:r w:rsidRPr="005A7F49">
        <w:rPr>
          <w:rFonts w:ascii="Times New Roman" w:hAnsi="Times New Roman" w:cs="Times New Roman"/>
          <w:sz w:val="24"/>
          <w:szCs w:val="24"/>
        </w:rPr>
        <w:t xml:space="preserve"> к Договору).</w:t>
      </w:r>
    </w:p>
    <w:p w:rsidR="00FE6414" w:rsidRPr="005A7F49" w:rsidRDefault="00FE6414">
      <w:pPr>
        <w:pStyle w:val="ConsPlusNormal"/>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bookmarkStart w:id="16" w:name="P323"/>
      <w:bookmarkEnd w:id="16"/>
      <w:r w:rsidRPr="005A7F49">
        <w:rPr>
          <w:rFonts w:ascii="Times New Roman" w:hAnsi="Times New Roman" w:cs="Times New Roman"/>
          <w:b/>
          <w:sz w:val="24"/>
          <w:szCs w:val="24"/>
        </w:rPr>
        <w:t>10</w:t>
      </w:r>
      <w:r w:rsidR="00FE6414" w:rsidRPr="005A7F49">
        <w:rPr>
          <w:rFonts w:ascii="Times New Roman" w:hAnsi="Times New Roman" w:cs="Times New Roman"/>
          <w:b/>
          <w:sz w:val="24"/>
          <w:szCs w:val="24"/>
        </w:rPr>
        <w:t>. Ответственность Сторон</w:t>
      </w:r>
    </w:p>
    <w:p w:rsidR="005A7F49" w:rsidRPr="005A7F49" w:rsidRDefault="005A7F49" w:rsidP="00B7693C">
      <w:pPr>
        <w:pStyle w:val="ConsPlusNormal"/>
        <w:jc w:val="center"/>
        <w:outlineLvl w:val="1"/>
        <w:rPr>
          <w:rFonts w:ascii="Times New Roman" w:hAnsi="Times New Roman" w:cs="Times New Roman"/>
          <w:b/>
          <w:sz w:val="24"/>
          <w:szCs w:val="24"/>
        </w:rPr>
      </w:pP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w:t>
      </w:r>
      <w:r w:rsidR="00A3672D" w:rsidRPr="005A7F49">
        <w:rPr>
          <w:rFonts w:ascii="Times New Roman" w:hAnsi="Times New Roman" w:cs="Times New Roman"/>
          <w:sz w:val="24"/>
          <w:szCs w:val="24"/>
        </w:rPr>
        <w:lastRenderedPageBreak/>
        <w:t>Федерации.</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3. Размер штрафа устанавливается в порядке, установленном </w:t>
      </w:r>
      <w:hyperlink r:id="rId15" w:history="1">
        <w:r w:rsidR="00A3672D" w:rsidRPr="005A7F49">
          <w:rPr>
            <w:rFonts w:ascii="Times New Roman" w:hAnsi="Times New Roman" w:cs="Times New Roman"/>
            <w:sz w:val="24"/>
            <w:szCs w:val="24"/>
          </w:rPr>
          <w:t>Правилами</w:t>
        </w:r>
      </w:hyperlink>
      <w:r w:rsidR="00A3672D" w:rsidRPr="005A7F49">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rsidR="00A3672D" w:rsidRPr="005A7F49" w:rsidRDefault="003746A6" w:rsidP="00A3672D">
      <w:pPr>
        <w:pStyle w:val="ConsPlusNormal"/>
        <w:ind w:firstLine="540"/>
        <w:jc w:val="both"/>
        <w:rPr>
          <w:rFonts w:ascii="Times New Roman" w:hAnsi="Times New Roman" w:cs="Times New Roman"/>
          <w:sz w:val="24"/>
          <w:szCs w:val="24"/>
        </w:rPr>
      </w:pPr>
      <w:bookmarkStart w:id="17" w:name="P328"/>
      <w:bookmarkEnd w:id="17"/>
      <w:r w:rsidRPr="005A7F49">
        <w:rPr>
          <w:rFonts w:ascii="Times New Roman" w:hAnsi="Times New Roman" w:cs="Times New Roman"/>
          <w:sz w:val="24"/>
          <w:szCs w:val="24"/>
        </w:rPr>
        <w:t>10</w:t>
      </w:r>
      <w:r w:rsidR="00A3672D" w:rsidRPr="005A7F49">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3672D" w:rsidRPr="005A7F49" w:rsidRDefault="003746A6" w:rsidP="00A3672D">
      <w:pPr>
        <w:pStyle w:val="ConsPlusNormal"/>
        <w:ind w:firstLine="540"/>
        <w:jc w:val="both"/>
        <w:rPr>
          <w:rFonts w:ascii="Times New Roman" w:hAnsi="Times New Roman" w:cs="Times New Roman"/>
          <w:sz w:val="24"/>
          <w:szCs w:val="24"/>
        </w:rPr>
      </w:pPr>
      <w:bookmarkStart w:id="18" w:name="P329"/>
      <w:bookmarkEnd w:id="18"/>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размере: </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282" w:history="1">
        <w:r w:rsidRPr="005A7F49">
          <w:rPr>
            <w:rFonts w:ascii="Times New Roman" w:hAnsi="Times New Roman" w:cs="Times New Roman"/>
            <w:sz w:val="24"/>
            <w:szCs w:val="24"/>
          </w:rPr>
          <w:t>пунктом 9.</w:t>
        </w:r>
      </w:hyperlink>
      <w:r w:rsidRPr="005A7F49">
        <w:rPr>
          <w:rFonts w:ascii="Times New Roman" w:hAnsi="Times New Roman" w:cs="Times New Roman"/>
          <w:sz w:val="24"/>
          <w:szCs w:val="24"/>
        </w:rPr>
        <w:t xml:space="preserve">3 Договора, Заказчик не несет ответственность, установленную </w:t>
      </w:r>
      <w:hyperlink w:anchor="P328" w:history="1">
        <w:r w:rsidRPr="005A7F49">
          <w:rPr>
            <w:rFonts w:ascii="Times New Roman" w:hAnsi="Times New Roman" w:cs="Times New Roman"/>
            <w:sz w:val="24"/>
            <w:szCs w:val="24"/>
          </w:rPr>
          <w:t>пунктами 11.4</w:t>
        </w:r>
      </w:hyperlink>
      <w:r w:rsidRPr="005A7F49">
        <w:rPr>
          <w:rFonts w:ascii="Times New Roman" w:hAnsi="Times New Roman" w:cs="Times New Roman"/>
          <w:sz w:val="24"/>
          <w:szCs w:val="24"/>
        </w:rPr>
        <w:t xml:space="preserve"> - </w:t>
      </w:r>
      <w:hyperlink w:anchor="P329" w:history="1">
        <w:r w:rsidRPr="005A7F49">
          <w:rPr>
            <w:rFonts w:ascii="Times New Roman" w:hAnsi="Times New Roman" w:cs="Times New Roman"/>
            <w:sz w:val="24"/>
            <w:szCs w:val="24"/>
          </w:rPr>
          <w:t>11.5</w:t>
        </w:r>
      </w:hyperlink>
      <w:r w:rsidRPr="005A7F49">
        <w:rPr>
          <w:rFonts w:ascii="Times New Roman" w:hAnsi="Times New Roman" w:cs="Times New Roman"/>
          <w:sz w:val="24"/>
          <w:szCs w:val="24"/>
        </w:rPr>
        <w:t xml:space="preserve">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19" w:name="P341"/>
      <w:bookmarkStart w:id="20" w:name="P355"/>
      <w:bookmarkEnd w:id="19"/>
      <w:bookmarkEnd w:id="20"/>
      <w:r w:rsidRPr="005A7F49">
        <w:rPr>
          <w:rFonts w:ascii="Times New Roman" w:hAnsi="Times New Roman" w:cs="Times New Roman"/>
          <w:sz w:val="24"/>
          <w:szCs w:val="24"/>
        </w:rPr>
        <w:t>10</w:t>
      </w:r>
      <w:r w:rsidR="00A3672D" w:rsidRPr="005A7F49">
        <w:rPr>
          <w:rFonts w:ascii="Times New Roman" w:hAnsi="Times New Roman" w:cs="Times New Roman"/>
          <w:sz w:val="24"/>
          <w:szCs w:val="24"/>
        </w:rPr>
        <w:t>.10.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10 процентов цены Договора (этапа) в случае, если цена Договора (этапа)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процентов цены Договора (этапа) в случае, если цена Договора (этапа)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 процент цены Договора (этапа) в случае, если цена Договора (этапа)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г) 0,5 процента цены Договора (этапа) в случае, если цена Договора (этапа) составляет от 100 млн. рублей до 500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д) 0,4 процента цены Договора (этапа) в случае, если цена Договора (этапа) составляет от 500 млн. рублей до 1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е) 0,3 процента цены Договора (этапа) в случае, если цена Договора (этапа) составляет от 1 млрд. рублей до 2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ж) 0,25 процента цены Договора (этапа) в случае, если цена Договора (этапа) составляет от 2 млрд. рублей до 5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з) 0,2 процента цены Договора (этапа) в случае, если цена Договора (этапа) составляет от 5 млрд. рублей до 10 млрд.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и) 0,1 процента цены Договора (этапа) в случае, если цена Договора (этапа) превышает 10 млрд. рублей.</w:t>
      </w:r>
    </w:p>
    <w:p w:rsidR="00A3672D" w:rsidRPr="005A7F49" w:rsidRDefault="003746A6" w:rsidP="00A3672D">
      <w:pPr>
        <w:pStyle w:val="ConsPlusNormal"/>
        <w:ind w:firstLine="540"/>
        <w:jc w:val="both"/>
        <w:rPr>
          <w:rFonts w:ascii="Times New Roman" w:hAnsi="Times New Roman" w:cs="Times New Roman"/>
          <w:sz w:val="24"/>
          <w:szCs w:val="24"/>
        </w:rPr>
      </w:pPr>
      <w:bookmarkStart w:id="21" w:name="P354"/>
      <w:bookmarkEnd w:id="21"/>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.11.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16" w:history="1">
        <w:r w:rsidR="00A3672D" w:rsidRPr="005A7F49">
          <w:rPr>
            <w:rFonts w:ascii="Times New Roman" w:hAnsi="Times New Roman" w:cs="Times New Roman"/>
            <w:sz w:val="24"/>
            <w:szCs w:val="24"/>
          </w:rPr>
          <w:t>законом</w:t>
        </w:r>
      </w:hyperlink>
      <w:r w:rsidR="00A3672D" w:rsidRPr="005A7F49">
        <w:rPr>
          <w:rFonts w:ascii="Times New Roman" w:hAnsi="Times New Roman" w:cs="Times New Roman"/>
          <w:sz w:val="24"/>
          <w:szCs w:val="24"/>
        </w:rPr>
        <w:t xml:space="preserve"> о контрактной системе), предложившим наиболее высокую цену за право заключения Договора, за исключением просрочки исполнения обязательств, предусмотренных Договором,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в случае, если цена Договора не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начальной (максимальной)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начальной (максимальной)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начальной (максимальной) цены Договора,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в случае, если цена Договора превышает начальную (максимальную) цену Договора:</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 процентов цены Договора,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5 процентов цены Договора,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 процент цены Договора, если цена Договора составляет от 50 млн. рублей до 100 млн. рублей (включительно).</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а) 1 000 рублей, если цена Договора не превышает 3 млн. рублей;</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б) 5 000 рублей, если цена Договора составляет от 3 млн. рублей до 50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в) 10 000 рублей, если цена Договора составляет от 50 млн. рублей до 100 млн. рублей (включительно);</w:t>
      </w:r>
    </w:p>
    <w:p w:rsidR="00A3672D" w:rsidRPr="005A7F49" w:rsidRDefault="00A3672D"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г) 100 000 рублей, если цена Договора превышает 100 млн. рублей.</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 xml:space="preserve">.13. В случае если Поставщиком не предоставлено новое обеспечение исполнения Договора в соответствии с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Заказчик вправе потребовать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00A3672D" w:rsidRPr="005A7F49">
          <w:rPr>
            <w:rFonts w:ascii="Times New Roman" w:hAnsi="Times New Roman" w:cs="Times New Roman"/>
            <w:sz w:val="24"/>
            <w:szCs w:val="24"/>
          </w:rPr>
          <w:t>пунктом 10.8</w:t>
        </w:r>
      </w:hyperlink>
      <w:r w:rsidR="00A3672D" w:rsidRPr="005A7F49">
        <w:rPr>
          <w:rFonts w:ascii="Times New Roman" w:hAnsi="Times New Roman" w:cs="Times New Roman"/>
          <w:sz w:val="24"/>
          <w:szCs w:val="24"/>
        </w:rPr>
        <w:t xml:space="preserve"> Договора,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A3672D" w:rsidRPr="005A7F49" w:rsidRDefault="003746A6" w:rsidP="00A3672D">
      <w:pPr>
        <w:pStyle w:val="ConsPlusNormal"/>
        <w:ind w:firstLine="540"/>
        <w:jc w:val="both"/>
        <w:rPr>
          <w:rFonts w:ascii="Times New Roman" w:hAnsi="Times New Roman" w:cs="Times New Roman"/>
          <w:sz w:val="24"/>
          <w:szCs w:val="24"/>
        </w:rPr>
      </w:pPr>
      <w:bookmarkStart w:id="22" w:name="P376"/>
      <w:bookmarkEnd w:id="22"/>
      <w:r w:rsidRPr="005A7F49">
        <w:rPr>
          <w:rFonts w:ascii="Times New Roman" w:hAnsi="Times New Roman" w:cs="Times New Roman"/>
          <w:sz w:val="24"/>
          <w:szCs w:val="24"/>
        </w:rPr>
        <w:t>10</w:t>
      </w:r>
      <w:r w:rsidR="00A3672D" w:rsidRPr="005A7F49">
        <w:rPr>
          <w:rFonts w:ascii="Times New Roman" w:hAnsi="Times New Roman" w:cs="Times New Roman"/>
          <w:sz w:val="24"/>
          <w:szCs w:val="24"/>
        </w:rPr>
        <w:t>.14.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A3672D" w:rsidRPr="005A7F49" w:rsidRDefault="003746A6" w:rsidP="00A3672D">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10</w:t>
      </w:r>
      <w:r w:rsidR="00A3672D" w:rsidRPr="005A7F49">
        <w:rPr>
          <w:rFonts w:ascii="Times New Roman" w:hAnsi="Times New Roman" w:cs="Times New Roman"/>
          <w:sz w:val="24"/>
          <w:szCs w:val="24"/>
        </w:rPr>
        <w:t>.15.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E6414"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10</w:t>
      </w:r>
      <w:r w:rsidR="00A3672D" w:rsidRPr="005A7F49">
        <w:rPr>
          <w:rFonts w:ascii="Times New Roman" w:hAnsi="Times New Roman" w:cs="Times New Roman"/>
          <w:sz w:val="24"/>
          <w:szCs w:val="24"/>
        </w:rPr>
        <w:t>.16. Уплата неустойки (штрафа, пени) не освобождает Стороны от исполнения обязательств по Договору.</w:t>
      </w:r>
    </w:p>
    <w:p w:rsidR="005A7F49" w:rsidRPr="005A7F49" w:rsidRDefault="005A7F49" w:rsidP="0001027A">
      <w:pPr>
        <w:pStyle w:val="ConsPlusNormal"/>
        <w:ind w:firstLine="540"/>
        <w:jc w:val="both"/>
        <w:rPr>
          <w:rFonts w:ascii="Times New Roman" w:hAnsi="Times New Roman" w:cs="Times New Roman"/>
          <w:sz w:val="24"/>
          <w:szCs w:val="24"/>
        </w:rPr>
      </w:pPr>
    </w:p>
    <w:p w:rsidR="00884105" w:rsidRDefault="003746A6" w:rsidP="00B7693C">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11</w:t>
      </w:r>
      <w:r w:rsidR="00FE6414" w:rsidRPr="005A7F49">
        <w:rPr>
          <w:rFonts w:ascii="Times New Roman" w:hAnsi="Times New Roman" w:cs="Times New Roman"/>
          <w:b/>
          <w:sz w:val="24"/>
          <w:szCs w:val="24"/>
        </w:rPr>
        <w:t xml:space="preserve">. Срок действия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 изменение и расторжение</w:t>
      </w:r>
      <w:r w:rsidR="00462E7E" w:rsidRPr="005A7F49">
        <w:rPr>
          <w:rFonts w:ascii="Times New Roman" w:hAnsi="Times New Roman" w:cs="Times New Roman"/>
          <w:b/>
          <w:sz w:val="24"/>
          <w:szCs w:val="24"/>
        </w:rPr>
        <w:t xml:space="preserve"> </w:t>
      </w:r>
      <w:r w:rsidR="000F352D" w:rsidRPr="005A7F49">
        <w:rPr>
          <w:rFonts w:ascii="Times New Roman" w:hAnsi="Times New Roman" w:cs="Times New Roman"/>
          <w:b/>
          <w:sz w:val="24"/>
          <w:szCs w:val="24"/>
        </w:rPr>
        <w:t>Договор</w:t>
      </w:r>
      <w:r w:rsidR="00FE6414" w:rsidRPr="005A7F49">
        <w:rPr>
          <w:rFonts w:ascii="Times New Roman" w:hAnsi="Times New Roman" w:cs="Times New Roman"/>
          <w:b/>
          <w:sz w:val="24"/>
          <w:szCs w:val="24"/>
        </w:rPr>
        <w:t>а</w:t>
      </w:r>
    </w:p>
    <w:p w:rsidR="005A7F49" w:rsidRPr="005A7F49" w:rsidRDefault="005A7F49" w:rsidP="00B7693C">
      <w:pPr>
        <w:pStyle w:val="ConsPlusNormal"/>
        <w:jc w:val="center"/>
        <w:outlineLvl w:val="1"/>
        <w:rPr>
          <w:rFonts w:ascii="Times New Roman" w:hAnsi="Times New Roman" w:cs="Times New Roman"/>
          <w:b/>
          <w:sz w:val="24"/>
          <w:szCs w:val="24"/>
        </w:rPr>
      </w:pPr>
    </w:p>
    <w:p w:rsidR="00FE6414" w:rsidRPr="005A7F49" w:rsidRDefault="00326E9A" w:rsidP="00362CB7">
      <w:pPr>
        <w:pStyle w:val="ConsPlusNormal"/>
        <w:jc w:val="both"/>
        <w:outlineLvl w:val="1"/>
        <w:rPr>
          <w:rFonts w:ascii="Times New Roman" w:hAnsi="Times New Roman" w:cs="Times New Roman"/>
          <w:b/>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00FE6414" w:rsidRPr="005A7F49">
        <w:rPr>
          <w:rFonts w:ascii="Times New Roman" w:hAnsi="Times New Roman" w:cs="Times New Roman"/>
          <w:sz w:val="24"/>
          <w:szCs w:val="24"/>
        </w:rPr>
        <w:t xml:space="preserve">.1.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вступает в силу с </w:t>
      </w:r>
      <w:r w:rsidR="00560DCA" w:rsidRPr="005A7F49">
        <w:rPr>
          <w:rFonts w:ascii="Times New Roman" w:hAnsi="Times New Roman" w:cs="Times New Roman"/>
          <w:sz w:val="24"/>
          <w:szCs w:val="24"/>
        </w:rPr>
        <w:t>момента заключения</w:t>
      </w:r>
      <w:r w:rsidR="00FE6414" w:rsidRPr="005A7F49">
        <w:rPr>
          <w:rFonts w:ascii="Times New Roman" w:hAnsi="Times New Roman" w:cs="Times New Roman"/>
          <w:sz w:val="24"/>
          <w:szCs w:val="24"/>
        </w:rPr>
        <w:t xml:space="preserve"> и действует до </w:t>
      </w:r>
      <w:r w:rsidR="000D188D" w:rsidRPr="005A7F49">
        <w:rPr>
          <w:rFonts w:ascii="Times New Roman" w:hAnsi="Times New Roman" w:cs="Times New Roman"/>
          <w:sz w:val="24"/>
          <w:szCs w:val="24"/>
        </w:rPr>
        <w:t>31</w:t>
      </w:r>
      <w:r w:rsidR="00E61502">
        <w:rPr>
          <w:rFonts w:ascii="Times New Roman" w:hAnsi="Times New Roman" w:cs="Times New Roman"/>
          <w:sz w:val="24"/>
          <w:szCs w:val="24"/>
        </w:rPr>
        <w:t>.12.2026</w:t>
      </w:r>
      <w:r w:rsidR="00560DCA" w:rsidRPr="005A7F49">
        <w:rPr>
          <w:rFonts w:ascii="Times New Roman" w:hAnsi="Times New Roman" w:cs="Times New Roman"/>
          <w:sz w:val="24"/>
          <w:szCs w:val="24"/>
        </w:rPr>
        <w:t>г.</w:t>
      </w:r>
      <w:r w:rsidR="00FE6414" w:rsidRPr="005A7F49">
        <w:rPr>
          <w:rFonts w:ascii="Times New Roman" w:hAnsi="Times New Roman" w:cs="Times New Roman"/>
          <w:sz w:val="24"/>
          <w:szCs w:val="24"/>
        </w:rPr>
        <w:t xml:space="preserve">, а в части осуществления расчетов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и ответственности Сторон, предусмотренной </w:t>
      </w:r>
      <w:hyperlink w:anchor="P323" w:history="1">
        <w:r w:rsidR="00FE6414" w:rsidRPr="005A7F49">
          <w:rPr>
            <w:rFonts w:ascii="Times New Roman" w:hAnsi="Times New Roman" w:cs="Times New Roman"/>
            <w:sz w:val="24"/>
            <w:szCs w:val="24"/>
          </w:rPr>
          <w:t>разделом 11</w:t>
        </w:r>
      </w:hyperlink>
      <w:r w:rsidR="00362CB7"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 до полного исполнения Сторонами взаимных обязательств.</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.2</w:t>
      </w:r>
      <w:r w:rsidR="00FE6414" w:rsidRPr="005A7F49">
        <w:rPr>
          <w:rFonts w:ascii="Times New Roman" w:hAnsi="Times New Roman" w:cs="Times New Roman"/>
          <w:sz w:val="24"/>
          <w:szCs w:val="24"/>
        </w:rPr>
        <w:t xml:space="preserve">.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 может быть расторгнут по соглашению Сторон, по решению суда, в случае одностороннего отказа Стороны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в соответствии с гражданским законодательством Российской Федерации.</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.3</w:t>
      </w:r>
      <w:r w:rsidR="00FE6414" w:rsidRPr="005A7F49">
        <w:rPr>
          <w:rFonts w:ascii="Times New Roman" w:hAnsi="Times New Roman" w:cs="Times New Roman"/>
          <w:sz w:val="24"/>
          <w:szCs w:val="24"/>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послужившие основанием для одностороннего отказа Заказчика от исполнения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w:t>
      </w:r>
    </w:p>
    <w:p w:rsidR="00FE6414"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В случае, если в период выполнения договора Поставщик столкнется с условиями препятствующими своевременной поставке Товара, Поставщик обязан незамедлительно направить Заказчику письменное уведомление о факте задержки, ее продолжительности и причинах. После получения уведомления Стороны вправе</w:t>
      </w:r>
      <w:r w:rsidR="00796F1C" w:rsidRPr="005A7F49">
        <w:rPr>
          <w:rFonts w:ascii="Times New Roman" w:hAnsi="Times New Roman" w:cs="Times New Roman"/>
          <w:sz w:val="24"/>
          <w:szCs w:val="24"/>
        </w:rPr>
        <w:t xml:space="preserve"> расторгнуть настоящий договор.</w:t>
      </w:r>
      <w:r w:rsidR="00362419" w:rsidRPr="005A7F49">
        <w:rPr>
          <w:rFonts w:ascii="Times New Roman" w:hAnsi="Times New Roman" w:cs="Times New Roman"/>
          <w:sz w:val="24"/>
          <w:szCs w:val="24"/>
        </w:rPr>
        <w:t xml:space="preserve"> Свое решение Заказчик обязан сообщить в течение 15 дней с даты получения соответствующего уведомления.</w:t>
      </w:r>
      <w:r w:rsidR="00796F1C" w:rsidRPr="005A7F49">
        <w:rPr>
          <w:rFonts w:ascii="Times New Roman" w:hAnsi="Times New Roman" w:cs="Times New Roman"/>
          <w:sz w:val="24"/>
          <w:szCs w:val="24"/>
        </w:rPr>
        <w:t xml:space="preserve"> </w:t>
      </w:r>
      <w:r w:rsidR="00362419" w:rsidRPr="005A7F49">
        <w:rPr>
          <w:rFonts w:ascii="Times New Roman" w:hAnsi="Times New Roman" w:cs="Times New Roman"/>
          <w:sz w:val="24"/>
          <w:szCs w:val="24"/>
        </w:rPr>
        <w:t>Отсутствие решения Заказчика в указанные сроки является основанием для Поставщика продолжить выполнение обязательств по настоящему договору.</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.5</w:t>
      </w:r>
      <w:r w:rsidR="00796F1C" w:rsidRPr="005A7F49">
        <w:rPr>
          <w:rFonts w:ascii="Times New Roman" w:hAnsi="Times New Roman" w:cs="Times New Roman"/>
          <w:sz w:val="24"/>
          <w:szCs w:val="24"/>
        </w:rPr>
        <w:t>. Договор может быть расторгнут по основаниям в соответствии с гражданским законодательством Российской Федерации.</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.6</w:t>
      </w:r>
      <w:r w:rsidR="00796F1C" w:rsidRPr="005A7F49">
        <w:rPr>
          <w:rFonts w:ascii="Times New Roman" w:hAnsi="Times New Roman" w:cs="Times New Roman"/>
          <w:sz w:val="24"/>
          <w:szCs w:val="24"/>
        </w:rPr>
        <w:t>.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796F1C" w:rsidRPr="005A7F49" w:rsidRDefault="007916C6" w:rsidP="007916C6">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.7</w:t>
      </w:r>
      <w:r w:rsidR="00796F1C" w:rsidRPr="005A7F49">
        <w:rPr>
          <w:rFonts w:ascii="Times New Roman" w:hAnsi="Times New Roman" w:cs="Times New Roman"/>
          <w:sz w:val="24"/>
          <w:szCs w:val="24"/>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1027A" w:rsidRPr="005A7F49" w:rsidRDefault="007916C6" w:rsidP="00D273AB">
      <w:pPr>
        <w:pStyle w:val="ConsPlusNormal"/>
        <w:jc w:val="both"/>
        <w:rPr>
          <w:rFonts w:ascii="Times New Roman" w:hAnsi="Times New Roman" w:cs="Times New Roman"/>
          <w:sz w:val="24"/>
          <w:szCs w:val="24"/>
        </w:rPr>
      </w:pPr>
      <w:r w:rsidRPr="005A7F49">
        <w:rPr>
          <w:rFonts w:ascii="Times New Roman" w:hAnsi="Times New Roman" w:cs="Times New Roman"/>
          <w:sz w:val="24"/>
          <w:szCs w:val="24"/>
        </w:rPr>
        <w:t xml:space="preserve">     </w:t>
      </w:r>
      <w:r w:rsidR="003746A6" w:rsidRPr="005A7F49">
        <w:rPr>
          <w:rFonts w:ascii="Times New Roman" w:hAnsi="Times New Roman" w:cs="Times New Roman"/>
          <w:sz w:val="24"/>
          <w:szCs w:val="24"/>
        </w:rPr>
        <w:t>11</w:t>
      </w:r>
      <w:r w:rsidRPr="005A7F49">
        <w:rPr>
          <w:rFonts w:ascii="Times New Roman" w:hAnsi="Times New Roman" w:cs="Times New Roman"/>
          <w:sz w:val="24"/>
          <w:szCs w:val="24"/>
        </w:rPr>
        <w:t>.8</w:t>
      </w:r>
      <w:r w:rsidR="00796F1C" w:rsidRPr="005A7F49">
        <w:rPr>
          <w:rFonts w:ascii="Times New Roman" w:hAnsi="Times New Roman" w:cs="Times New Roman"/>
          <w:sz w:val="24"/>
          <w:szCs w:val="24"/>
        </w:rPr>
        <w:t>.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w:t>
      </w:r>
      <w:r w:rsidR="00D273AB" w:rsidRPr="005A7F49">
        <w:rPr>
          <w:rFonts w:ascii="Times New Roman" w:hAnsi="Times New Roman" w:cs="Times New Roman"/>
          <w:sz w:val="24"/>
          <w:szCs w:val="24"/>
        </w:rPr>
        <w:t>дителем определения Поставщика.</w:t>
      </w: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12</w:t>
      </w:r>
      <w:r w:rsidR="00FE6414" w:rsidRPr="005A7F49">
        <w:rPr>
          <w:rFonts w:ascii="Times New Roman" w:hAnsi="Times New Roman" w:cs="Times New Roman"/>
          <w:b/>
          <w:sz w:val="24"/>
          <w:szCs w:val="24"/>
        </w:rPr>
        <w:t>. Исключительные права</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462E7E" w:rsidRDefault="003746A6"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12</w:t>
      </w:r>
      <w:r w:rsidR="00FE6414" w:rsidRPr="005A7F49">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5A7F49" w:rsidRPr="005A7F49" w:rsidRDefault="005A7F49" w:rsidP="005A7F49">
      <w:pPr>
        <w:pStyle w:val="ConsPlusNormal"/>
        <w:ind w:firstLine="540"/>
        <w:jc w:val="both"/>
        <w:rPr>
          <w:rFonts w:ascii="Times New Roman" w:hAnsi="Times New Roman" w:cs="Times New Roman"/>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13</w:t>
      </w:r>
      <w:r w:rsidR="00FE6414" w:rsidRPr="005A7F49">
        <w:rPr>
          <w:rFonts w:ascii="Times New Roman" w:hAnsi="Times New Roman" w:cs="Times New Roman"/>
          <w:b/>
          <w:sz w:val="24"/>
          <w:szCs w:val="24"/>
        </w:rPr>
        <w:t>. Обстоятельства непреодолимой силы</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lastRenderedPageBreak/>
        <w:t>13</w:t>
      </w:r>
      <w:r w:rsidR="00FE6414" w:rsidRPr="005A7F49">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60DCA" w:rsidRPr="005A7F49">
        <w:rPr>
          <w:rFonts w:ascii="Times New Roman" w:hAnsi="Times New Roman" w:cs="Times New Roman"/>
          <w:sz w:val="24"/>
          <w:szCs w:val="24"/>
        </w:rPr>
        <w:t>5 (пяти) рабочих</w:t>
      </w:r>
      <w:r w:rsidR="00FE6414" w:rsidRPr="005A7F49">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 xml:space="preserve">.3. В случае возникновения обстоятельств непреодолимой силы Стороны вправе расторгнуть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и в этом случае ни одна из Сторон не вправе требовать возмещения убытков.</w:t>
      </w:r>
    </w:p>
    <w:p w:rsidR="00FE6414" w:rsidRPr="005A7F49" w:rsidRDefault="003746A6" w:rsidP="0001027A">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13</w:t>
      </w:r>
      <w:r w:rsidR="00FE6414" w:rsidRPr="005A7F49">
        <w:rPr>
          <w:rFonts w:ascii="Times New Roman" w:hAnsi="Times New Roman" w:cs="Times New Roman"/>
          <w:sz w:val="24"/>
          <w:szCs w:val="24"/>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01027A" w:rsidRPr="005A7F49" w:rsidRDefault="0001027A">
      <w:pPr>
        <w:pStyle w:val="ConsPlusNormal"/>
        <w:jc w:val="center"/>
        <w:outlineLvl w:val="1"/>
        <w:rPr>
          <w:rFonts w:ascii="Times New Roman" w:hAnsi="Times New Roman" w:cs="Times New Roman"/>
          <w:b/>
          <w:sz w:val="24"/>
          <w:szCs w:val="24"/>
        </w:rPr>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14</w:t>
      </w:r>
      <w:r w:rsidR="00FE6414" w:rsidRPr="005A7F49">
        <w:rPr>
          <w:rFonts w:ascii="Times New Roman" w:hAnsi="Times New Roman" w:cs="Times New Roman"/>
          <w:b/>
          <w:sz w:val="24"/>
          <w:szCs w:val="24"/>
        </w:rPr>
        <w:t>. Уведомления</w:t>
      </w:r>
    </w:p>
    <w:p w:rsidR="00560DCA" w:rsidRPr="005A7F49" w:rsidRDefault="003746A6" w:rsidP="00560DCA">
      <w:pPr>
        <w:pStyle w:val="-"/>
        <w:numPr>
          <w:ilvl w:val="0"/>
          <w:numId w:val="0"/>
        </w:numPr>
        <w:ind w:firstLine="708"/>
      </w:pPr>
      <w:r w:rsidRPr="005A7F49">
        <w:t>14</w:t>
      </w:r>
      <w:r w:rsidR="00FE6414" w:rsidRPr="005A7F49">
        <w:t xml:space="preserve">.1. Любое уведомление, которое одна Сторона направляет другой Стороне в соответствии с </w:t>
      </w:r>
      <w:r w:rsidR="000F352D" w:rsidRPr="005A7F49">
        <w:t>Договор</w:t>
      </w:r>
      <w:r w:rsidR="00FE6414" w:rsidRPr="005A7F49">
        <w:t xml:space="preserve">ом, высылается </w:t>
      </w:r>
      <w:r w:rsidR="00560DCA" w:rsidRPr="005A7F49">
        <w:t>в виде электронного документа на электронный адрес другой Стороны с подтверждением о получении, а также по адресам мест нахождения Сторон.</w:t>
      </w:r>
    </w:p>
    <w:p w:rsidR="006F129D" w:rsidRPr="005A7F49" w:rsidRDefault="003746A6" w:rsidP="006F129D">
      <w:pPr>
        <w:pStyle w:val="a4"/>
        <w:shd w:val="clear" w:color="auto" w:fill="FFFFFF"/>
        <w:spacing w:before="0" w:after="0"/>
        <w:ind w:firstLine="709"/>
        <w:jc w:val="both"/>
      </w:pPr>
      <w:r w:rsidRPr="005A7F49">
        <w:t>14</w:t>
      </w:r>
      <w:r w:rsidR="006F129D" w:rsidRPr="005A7F49">
        <w:t>.2. 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rsidR="006F129D" w:rsidRPr="005A7F49" w:rsidRDefault="006F129D" w:rsidP="006F129D">
      <w:pPr>
        <w:pStyle w:val="a4"/>
        <w:shd w:val="clear" w:color="auto" w:fill="FFFFFF"/>
        <w:spacing w:before="0" w:after="0"/>
        <w:ind w:firstLine="709"/>
        <w:jc w:val="both"/>
      </w:pPr>
      <w:r w:rsidRPr="005A7F49">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1027A" w:rsidRPr="005A7F49" w:rsidRDefault="003746A6" w:rsidP="00D273AB">
      <w:pPr>
        <w:pStyle w:val="a4"/>
        <w:shd w:val="clear" w:color="auto" w:fill="FFFFFF"/>
        <w:spacing w:before="0" w:after="0"/>
        <w:ind w:firstLine="709"/>
        <w:jc w:val="both"/>
      </w:pPr>
      <w:r w:rsidRPr="005A7F49">
        <w:rPr>
          <w:rStyle w:val="arefseq"/>
        </w:rPr>
        <w:t>14</w:t>
      </w:r>
      <w:r w:rsidR="006F129D" w:rsidRPr="005A7F49">
        <w:rPr>
          <w:rStyle w:val="arefseq"/>
        </w:rPr>
        <w:t>.3. </w:t>
      </w:r>
      <w:r w:rsidR="006F129D" w:rsidRPr="005A7F49">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rsidR="00D273AB" w:rsidRPr="005A7F49" w:rsidRDefault="00D273AB" w:rsidP="00D273AB">
      <w:pPr>
        <w:pStyle w:val="a4"/>
        <w:shd w:val="clear" w:color="auto" w:fill="FFFFFF"/>
        <w:spacing w:before="0" w:after="0"/>
        <w:ind w:firstLine="709"/>
        <w:jc w:val="both"/>
      </w:pPr>
    </w:p>
    <w:p w:rsidR="005A7F49" w:rsidRPr="005A7F49" w:rsidRDefault="003746A6" w:rsidP="005A7F49">
      <w:pPr>
        <w:pStyle w:val="ConsPlusNormal"/>
        <w:jc w:val="center"/>
        <w:outlineLvl w:val="1"/>
        <w:rPr>
          <w:rFonts w:ascii="Times New Roman" w:hAnsi="Times New Roman" w:cs="Times New Roman"/>
          <w:b/>
          <w:sz w:val="24"/>
          <w:szCs w:val="24"/>
        </w:rPr>
      </w:pPr>
      <w:r w:rsidRPr="005A7F49">
        <w:rPr>
          <w:rFonts w:ascii="Times New Roman" w:hAnsi="Times New Roman" w:cs="Times New Roman"/>
          <w:b/>
          <w:sz w:val="24"/>
          <w:szCs w:val="24"/>
        </w:rPr>
        <w:t>16</w:t>
      </w:r>
      <w:r w:rsidR="00FE6414" w:rsidRPr="005A7F49">
        <w:rPr>
          <w:rFonts w:ascii="Times New Roman" w:hAnsi="Times New Roman" w:cs="Times New Roman"/>
          <w:b/>
          <w:sz w:val="24"/>
          <w:szCs w:val="24"/>
        </w:rPr>
        <w:t>. Заключительные положения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.1. Во всем, что не предусмотрено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ом, Стороны руководствуются законодательством Российской Федерации.</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.2. При исполнении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а не допускается:</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556901" w:rsidRPr="005A7F49">
        <w:rPr>
          <w:rFonts w:ascii="Times New Roman" w:hAnsi="Times New Roman" w:cs="Times New Roman"/>
          <w:sz w:val="24"/>
          <w:szCs w:val="24"/>
        </w:rPr>
        <w:t>.2.1. З</w:t>
      </w:r>
      <w:r w:rsidR="00FE6414" w:rsidRPr="005A7F49">
        <w:rPr>
          <w:rFonts w:ascii="Times New Roman" w:hAnsi="Times New Roman" w:cs="Times New Roman"/>
          <w:sz w:val="24"/>
          <w:szCs w:val="24"/>
        </w:rPr>
        <w:t>амена лекарственного препарата конкретного производителя или страны его происхождения,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в случае применения ограничений и условий допуска в соответствии с </w:t>
      </w:r>
      <w:hyperlink r:id="rId17" w:history="1">
        <w:r w:rsidR="00FE6414" w:rsidRPr="005A7F49">
          <w:rPr>
            <w:rFonts w:ascii="Times New Roman" w:hAnsi="Times New Roman" w:cs="Times New Roman"/>
            <w:sz w:val="24"/>
            <w:szCs w:val="24"/>
          </w:rPr>
          <w:t>постановлением</w:t>
        </w:r>
      </w:hyperlink>
      <w:r w:rsidR="00FE6414" w:rsidRPr="005A7F49">
        <w:rPr>
          <w:rFonts w:ascii="Times New Roman" w:hAnsi="Times New Roman" w:cs="Times New Roman"/>
          <w:sz w:val="24"/>
          <w:szCs w:val="24"/>
        </w:rPr>
        <w:t xml:space="preserve"> Правительства Российской Федерации от 30 ноября 2015 г.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884105" w:rsidRPr="005A7F49">
        <w:rPr>
          <w:rFonts w:ascii="Times New Roman" w:hAnsi="Times New Roman" w:cs="Times New Roman"/>
          <w:sz w:val="24"/>
          <w:szCs w:val="24"/>
        </w:rPr>
        <w:t>.2.2. З</w:t>
      </w:r>
      <w:r w:rsidR="00FE6414" w:rsidRPr="005A7F49">
        <w:rPr>
          <w:rFonts w:ascii="Times New Roman" w:hAnsi="Times New Roman" w:cs="Times New Roman"/>
          <w:sz w:val="24"/>
          <w:szCs w:val="24"/>
        </w:rPr>
        <w:t>амена страны происхождения Товара, указанного в Технических характеристиках (</w:t>
      </w:r>
      <w:hyperlink w:anchor="P588" w:history="1">
        <w:r w:rsidR="00FE6414" w:rsidRPr="005A7F49">
          <w:rPr>
            <w:rFonts w:ascii="Times New Roman" w:hAnsi="Times New Roman" w:cs="Times New Roman"/>
            <w:sz w:val="24"/>
            <w:szCs w:val="24"/>
          </w:rPr>
          <w:t>Приложение N 2</w:t>
        </w:r>
      </w:hyperlink>
      <w:r w:rsidR="00FE6414" w:rsidRPr="005A7F49">
        <w:rPr>
          <w:rFonts w:ascii="Times New Roman" w:hAnsi="Times New Roman" w:cs="Times New Roman"/>
          <w:sz w:val="24"/>
          <w:szCs w:val="24"/>
        </w:rPr>
        <w:t xml:space="preserve">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у),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 в случае применения условий, предусмотренных </w:t>
      </w:r>
      <w:hyperlink r:id="rId18" w:history="1">
        <w:r w:rsidR="00FE6414" w:rsidRPr="005A7F49">
          <w:rPr>
            <w:rFonts w:ascii="Times New Roman" w:hAnsi="Times New Roman" w:cs="Times New Roman"/>
            <w:sz w:val="24"/>
            <w:szCs w:val="24"/>
          </w:rPr>
          <w:t>подпунктом 1.7 пункта 1</w:t>
        </w:r>
      </w:hyperlink>
      <w:r w:rsidR="00FE6414" w:rsidRPr="005A7F49">
        <w:rPr>
          <w:rFonts w:ascii="Times New Roman" w:hAnsi="Times New Roman" w:cs="Times New Roman"/>
          <w:sz w:val="24"/>
          <w:szCs w:val="24"/>
        </w:rPr>
        <w:t xml:space="preserve"> приказа Министерства финансов Российской Федерации от 4 июня 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FE6414" w:rsidRPr="005A7F49" w:rsidRDefault="003746A6">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16</w:t>
      </w:r>
      <w:r w:rsidR="00FE6414" w:rsidRPr="005A7F49">
        <w:rPr>
          <w:rFonts w:ascii="Times New Roman" w:hAnsi="Times New Roman" w:cs="Times New Roman"/>
          <w:sz w:val="24"/>
          <w:szCs w:val="24"/>
        </w:rPr>
        <w:t xml:space="preserve">.3. Все споры и разногласия в связи с исполнением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 xml:space="preserve">а разрешаются путем </w:t>
      </w:r>
      <w:r w:rsidR="00FE6414" w:rsidRPr="005A7F49">
        <w:rPr>
          <w:rFonts w:ascii="Times New Roman" w:hAnsi="Times New Roman" w:cs="Times New Roman"/>
          <w:sz w:val="24"/>
          <w:szCs w:val="24"/>
        </w:rPr>
        <w:lastRenderedPageBreak/>
        <w:t xml:space="preserve">переговоров. Если по результатам переговоров Стороны не приходят к согласию, дело передается на рассмотрение в </w:t>
      </w:r>
      <w:r w:rsidR="0020306E" w:rsidRPr="005A7F49">
        <w:rPr>
          <w:rFonts w:ascii="Times New Roman" w:hAnsi="Times New Roman" w:cs="Times New Roman"/>
          <w:sz w:val="24"/>
          <w:szCs w:val="24"/>
        </w:rPr>
        <w:t>Арбитражный суд Владимирской области</w:t>
      </w:r>
      <w:r w:rsidR="00FE6414" w:rsidRPr="005A7F49">
        <w:rPr>
          <w:rFonts w:ascii="Times New Roman" w:hAnsi="Times New Roman" w:cs="Times New Roman"/>
          <w:sz w:val="24"/>
          <w:szCs w:val="24"/>
        </w:rPr>
        <w:t>.</w:t>
      </w:r>
    </w:p>
    <w:p w:rsidR="00FE6414" w:rsidRPr="005A7F49" w:rsidRDefault="003746A6" w:rsidP="00796F1C">
      <w:pPr>
        <w:pStyle w:val="ConsPlusNormal"/>
        <w:ind w:firstLine="540"/>
        <w:jc w:val="both"/>
        <w:rPr>
          <w:rFonts w:ascii="Times New Roman" w:hAnsi="Times New Roman" w:cs="Times New Roman"/>
          <w:sz w:val="24"/>
          <w:szCs w:val="24"/>
        </w:rPr>
      </w:pPr>
      <w:bookmarkStart w:id="23" w:name="P435"/>
      <w:bookmarkEnd w:id="23"/>
      <w:r w:rsidRPr="005A7F49">
        <w:rPr>
          <w:rFonts w:ascii="Times New Roman" w:hAnsi="Times New Roman" w:cs="Times New Roman"/>
          <w:sz w:val="24"/>
          <w:szCs w:val="24"/>
        </w:rPr>
        <w:t>16</w:t>
      </w:r>
      <w:r w:rsidR="007916C6" w:rsidRPr="005A7F49">
        <w:rPr>
          <w:rFonts w:ascii="Times New Roman" w:hAnsi="Times New Roman" w:cs="Times New Roman"/>
          <w:sz w:val="24"/>
          <w:szCs w:val="24"/>
        </w:rPr>
        <w:t>.4</w:t>
      </w:r>
      <w:r w:rsidR="00FE6414" w:rsidRPr="005A7F49">
        <w:rPr>
          <w:rFonts w:ascii="Times New Roman" w:hAnsi="Times New Roman" w:cs="Times New Roman"/>
          <w:sz w:val="24"/>
          <w:szCs w:val="24"/>
        </w:rPr>
        <w:t xml:space="preserve">. Приложения к </w:t>
      </w:r>
      <w:r w:rsidR="000F352D" w:rsidRPr="005A7F49">
        <w:rPr>
          <w:rFonts w:ascii="Times New Roman" w:hAnsi="Times New Roman" w:cs="Times New Roman"/>
          <w:sz w:val="24"/>
          <w:szCs w:val="24"/>
        </w:rPr>
        <w:t>Договор</w:t>
      </w:r>
      <w:r w:rsidR="00FE6414" w:rsidRPr="005A7F49">
        <w:rPr>
          <w:rFonts w:ascii="Times New Roman" w:hAnsi="Times New Roman" w:cs="Times New Roman"/>
          <w:sz w:val="24"/>
          <w:szCs w:val="24"/>
        </w:rPr>
        <w:t>у</w:t>
      </w:r>
      <w:r w:rsidR="00796F1C" w:rsidRPr="005A7F49">
        <w:rPr>
          <w:rFonts w:ascii="Times New Roman" w:hAnsi="Times New Roman" w:cs="Times New Roman"/>
          <w:sz w:val="24"/>
          <w:szCs w:val="24"/>
        </w:rPr>
        <w:t>, являющиеся его неотъемлемой частью:</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Приложения к Договору:</w:t>
      </w:r>
    </w:p>
    <w:p w:rsidR="00796F1C" w:rsidRPr="005A7F49" w:rsidRDefault="00796F1C"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1 – Спецификация;</w:t>
      </w:r>
    </w:p>
    <w:p w:rsidR="00796F1C" w:rsidRPr="005A7F49" w:rsidRDefault="00796F1C" w:rsidP="00A322DF">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2 – Технические характеристики;</w:t>
      </w:r>
    </w:p>
    <w:p w:rsidR="00796F1C" w:rsidRPr="005A7F49" w:rsidRDefault="00A322DF" w:rsidP="00796F1C">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3</w:t>
      </w:r>
      <w:r w:rsidR="00796F1C" w:rsidRPr="005A7F49">
        <w:rPr>
          <w:rFonts w:ascii="Times New Roman" w:hAnsi="Times New Roman" w:cs="Times New Roman"/>
          <w:sz w:val="24"/>
          <w:szCs w:val="24"/>
        </w:rPr>
        <w:t xml:space="preserve"> – Акт приема-передачи Товара;</w:t>
      </w:r>
    </w:p>
    <w:p w:rsidR="005A7F49" w:rsidRPr="005A7F49" w:rsidRDefault="00A322DF" w:rsidP="005A7F49">
      <w:pPr>
        <w:pStyle w:val="ConsPlusNormal"/>
        <w:ind w:firstLine="540"/>
        <w:jc w:val="both"/>
        <w:rPr>
          <w:rFonts w:ascii="Times New Roman" w:hAnsi="Times New Roman" w:cs="Times New Roman"/>
          <w:sz w:val="24"/>
          <w:szCs w:val="24"/>
        </w:rPr>
      </w:pPr>
      <w:r w:rsidRPr="005A7F49">
        <w:rPr>
          <w:rFonts w:ascii="Times New Roman" w:hAnsi="Times New Roman" w:cs="Times New Roman"/>
          <w:sz w:val="24"/>
          <w:szCs w:val="24"/>
        </w:rPr>
        <w:t>Приложение № 4</w:t>
      </w:r>
      <w:r w:rsidR="00796F1C" w:rsidRPr="005A7F49">
        <w:rPr>
          <w:rFonts w:ascii="Times New Roman" w:hAnsi="Times New Roman" w:cs="Times New Roman"/>
          <w:sz w:val="24"/>
          <w:szCs w:val="24"/>
        </w:rPr>
        <w:t xml:space="preserve"> – Акт сверки расчетов.</w:t>
      </w:r>
    </w:p>
    <w:p w:rsidR="005A7F49" w:rsidRPr="00613573" w:rsidRDefault="005A7F49" w:rsidP="00AC7F45">
      <w:pPr>
        <w:pStyle w:val="ConsPlusNormal"/>
        <w:ind w:firstLine="540"/>
        <w:jc w:val="both"/>
        <w:rPr>
          <w:rFonts w:ascii="Times New Roman" w:hAnsi="Times New Roman" w:cs="Times New Roman"/>
        </w:rPr>
      </w:pPr>
    </w:p>
    <w:p w:rsidR="005A7F49" w:rsidRPr="00613573" w:rsidRDefault="003746A6" w:rsidP="005A7F49">
      <w:pPr>
        <w:pStyle w:val="ConsPlusNormal"/>
        <w:jc w:val="center"/>
        <w:outlineLvl w:val="1"/>
        <w:rPr>
          <w:rFonts w:ascii="Times New Roman" w:hAnsi="Times New Roman" w:cs="Times New Roman"/>
          <w:b/>
        </w:rPr>
      </w:pPr>
      <w:r w:rsidRPr="00613573">
        <w:rPr>
          <w:rFonts w:ascii="Times New Roman" w:hAnsi="Times New Roman" w:cs="Times New Roman"/>
          <w:b/>
        </w:rPr>
        <w:t>17</w:t>
      </w:r>
      <w:r w:rsidR="00FE6414" w:rsidRPr="00613573">
        <w:rPr>
          <w:rFonts w:ascii="Times New Roman" w:hAnsi="Times New Roman" w:cs="Times New Roman"/>
          <w:b/>
        </w:rPr>
        <w:t>. Реквизиты и подписи Сторон</w:t>
      </w:r>
    </w:p>
    <w:p w:rsidR="00610869" w:rsidRPr="00613573" w:rsidRDefault="00610869" w:rsidP="00610869">
      <w:pPr>
        <w:pStyle w:val="ConsPlusNormal"/>
        <w:jc w:val="both"/>
        <w:rPr>
          <w:rFonts w:ascii="Times New Roman" w:hAnsi="Times New Roman" w:cs="Times New Roman"/>
          <w:b/>
        </w:rPr>
      </w:pPr>
      <w:r w:rsidRPr="00613573">
        <w:rPr>
          <w:rFonts w:ascii="Times New Roman" w:hAnsi="Times New Roman" w:cs="Times New Roman"/>
          <w:b/>
          <w:u w:val="single"/>
        </w:rPr>
        <w:t>Заказчик:</w:t>
      </w:r>
      <w:r w:rsidRPr="00613573">
        <w:rPr>
          <w:rFonts w:ascii="Times New Roman" w:hAnsi="Times New Roman" w:cs="Times New Roman"/>
          <w:b/>
        </w:rPr>
        <w:t xml:space="preserve"> Государственное бюджетное учреждение здравоохранения Владимирской области «Городская клиническая больница №5 г. Владимира» </w:t>
      </w:r>
      <w:r w:rsidR="006352F4" w:rsidRPr="00FC3B35">
        <w:rPr>
          <w:rFonts w:ascii="Times New Roman" w:hAnsi="Times New Roman" w:cs="Times New Roman"/>
          <w:b/>
        </w:rPr>
        <w:t>(ГБУЗ ВО «ГКБ №5 г.</w:t>
      </w:r>
      <w:r w:rsidR="00635AA5" w:rsidRPr="00FC3B35">
        <w:rPr>
          <w:rFonts w:ascii="Times New Roman" w:hAnsi="Times New Roman" w:cs="Times New Roman"/>
          <w:b/>
        </w:rPr>
        <w:t xml:space="preserve"> </w:t>
      </w:r>
      <w:r w:rsidR="006352F4" w:rsidRPr="00FC3B35">
        <w:rPr>
          <w:rFonts w:ascii="Times New Roman" w:hAnsi="Times New Roman" w:cs="Times New Roman"/>
          <w:b/>
        </w:rPr>
        <w:t>Владимира</w:t>
      </w:r>
      <w:r w:rsidR="004553F9">
        <w:rPr>
          <w:rFonts w:ascii="Times New Roman" w:hAnsi="Times New Roman" w:cs="Times New Roman"/>
          <w:b/>
        </w:rPr>
        <w:t xml:space="preserve"> имени Л.К. Кирилловой</w:t>
      </w:r>
      <w:r w:rsidR="006352F4" w:rsidRPr="00FC3B35">
        <w:rPr>
          <w:rFonts w:ascii="Times New Roman" w:hAnsi="Times New Roman" w:cs="Times New Roman"/>
          <w:b/>
        </w:rPr>
        <w:t>»)</w:t>
      </w:r>
    </w:p>
    <w:p w:rsidR="00796F1C" w:rsidRPr="00613573" w:rsidRDefault="00796F1C" w:rsidP="00796F1C">
      <w:pPr>
        <w:pStyle w:val="ConsPlusNormal"/>
        <w:jc w:val="both"/>
        <w:rPr>
          <w:rFonts w:ascii="Times New Roman" w:hAnsi="Times New Roman" w:cs="Times New Roman"/>
        </w:rPr>
      </w:pPr>
      <w:r w:rsidRPr="00613573">
        <w:rPr>
          <w:rFonts w:ascii="Times New Roman" w:hAnsi="Times New Roman" w:cs="Times New Roman"/>
        </w:rPr>
        <w:t xml:space="preserve">Юридический адрес: 600031, г. Владимир, ул. </w:t>
      </w:r>
      <w:proofErr w:type="spellStart"/>
      <w:r w:rsidRPr="00613573">
        <w:rPr>
          <w:rFonts w:ascii="Times New Roman" w:hAnsi="Times New Roman" w:cs="Times New Roman"/>
        </w:rPr>
        <w:t>Добросельская</w:t>
      </w:r>
      <w:proofErr w:type="spellEnd"/>
      <w:r w:rsidRPr="00613573">
        <w:rPr>
          <w:rFonts w:ascii="Times New Roman" w:hAnsi="Times New Roman" w:cs="Times New Roman"/>
        </w:rPr>
        <w:t>, д.38 «А»</w:t>
      </w:r>
    </w:p>
    <w:p w:rsidR="00D13997" w:rsidRPr="00613573" w:rsidRDefault="000703B8" w:rsidP="00D13997">
      <w:pPr>
        <w:pStyle w:val="ConsPlusNormal"/>
        <w:jc w:val="both"/>
        <w:rPr>
          <w:rFonts w:ascii="Times New Roman" w:hAnsi="Times New Roman" w:cs="Times New Roman"/>
        </w:rPr>
      </w:pPr>
      <w:r>
        <w:rPr>
          <w:rFonts w:ascii="Times New Roman" w:hAnsi="Times New Roman" w:cs="Times New Roman"/>
        </w:rPr>
        <w:t>МФ ВО</w:t>
      </w:r>
      <w:r w:rsidR="00D13997" w:rsidRPr="00613573">
        <w:rPr>
          <w:rFonts w:ascii="Times New Roman" w:hAnsi="Times New Roman" w:cs="Times New Roman"/>
        </w:rPr>
        <w:t xml:space="preserve"> (ГБУЗ ВО «ГКБ №5 г.</w:t>
      </w:r>
      <w:r w:rsidR="00635AA5" w:rsidRPr="00613573">
        <w:rPr>
          <w:rFonts w:ascii="Times New Roman" w:hAnsi="Times New Roman" w:cs="Times New Roman"/>
        </w:rPr>
        <w:t xml:space="preserve"> </w:t>
      </w:r>
      <w:r w:rsidR="00D13997" w:rsidRPr="00613573">
        <w:rPr>
          <w:rFonts w:ascii="Times New Roman" w:hAnsi="Times New Roman" w:cs="Times New Roman"/>
        </w:rPr>
        <w:t>Владимира</w:t>
      </w:r>
      <w:r w:rsidR="004553F9">
        <w:rPr>
          <w:rFonts w:ascii="Times New Roman" w:hAnsi="Times New Roman" w:cs="Times New Roman"/>
        </w:rPr>
        <w:t xml:space="preserve"> имени Л.К. Кирилловой</w:t>
      </w:r>
      <w:r w:rsidR="00D13997" w:rsidRPr="00613573">
        <w:rPr>
          <w:rFonts w:ascii="Times New Roman" w:hAnsi="Times New Roman" w:cs="Times New Roman"/>
        </w:rPr>
        <w:t xml:space="preserve">» </w:t>
      </w:r>
      <w:r w:rsidR="00AC7F45" w:rsidRPr="00613573">
        <w:rPr>
          <w:rFonts w:ascii="Times New Roman" w:hAnsi="Times New Roman" w:cs="Times New Roman"/>
        </w:rPr>
        <w:t>л/с 22</w:t>
      </w:r>
      <w:r w:rsidR="00D13997" w:rsidRPr="00613573">
        <w:rPr>
          <w:rFonts w:ascii="Times New Roman" w:hAnsi="Times New Roman" w:cs="Times New Roman"/>
        </w:rPr>
        <w:t>286У71780)</w:t>
      </w:r>
    </w:p>
    <w:p w:rsidR="00D13997"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ИНН 3329007622 КПП 332901001</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БИК 012202102</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Счет банка: 40102810745370000024</w:t>
      </w:r>
    </w:p>
    <w:p w:rsidR="00D13997" w:rsidRPr="00613573" w:rsidRDefault="004553F9" w:rsidP="00D13997">
      <w:pPr>
        <w:pStyle w:val="ConsPlusNormal"/>
        <w:jc w:val="both"/>
        <w:rPr>
          <w:rFonts w:ascii="Times New Roman" w:hAnsi="Times New Roman" w:cs="Times New Roman"/>
        </w:rPr>
      </w:pPr>
      <w:r>
        <w:rPr>
          <w:rFonts w:ascii="Times New Roman" w:hAnsi="Times New Roman" w:cs="Times New Roman"/>
        </w:rPr>
        <w:t>Банк: ОКЦ №1 ВВГУ Банк России // УФК по Нижегородской области, г, Нижний Новгород</w:t>
      </w:r>
    </w:p>
    <w:p w:rsidR="00796F1C" w:rsidRPr="00613573" w:rsidRDefault="00D13997" w:rsidP="00D13997">
      <w:pPr>
        <w:pStyle w:val="ConsPlusNormal"/>
        <w:jc w:val="both"/>
        <w:rPr>
          <w:rFonts w:ascii="Times New Roman" w:hAnsi="Times New Roman" w:cs="Times New Roman"/>
        </w:rPr>
      </w:pPr>
      <w:r w:rsidRPr="00613573">
        <w:rPr>
          <w:rFonts w:ascii="Times New Roman" w:hAnsi="Times New Roman" w:cs="Times New Roman"/>
        </w:rPr>
        <w:t>Единый казначейский счет 03224643170000002800</w:t>
      </w:r>
    </w:p>
    <w:p w:rsidR="0044074F" w:rsidRPr="00613573" w:rsidRDefault="00796F1C" w:rsidP="0001027A">
      <w:pPr>
        <w:pStyle w:val="ConsPlusNormal"/>
        <w:jc w:val="both"/>
        <w:rPr>
          <w:rFonts w:ascii="Times New Roman" w:hAnsi="Times New Roman" w:cs="Times New Roman"/>
        </w:rPr>
      </w:pPr>
      <w:r w:rsidRPr="00613573">
        <w:rPr>
          <w:rFonts w:ascii="Times New Roman" w:hAnsi="Times New Roman" w:cs="Times New Roman"/>
        </w:rPr>
        <w:t>Контактный телефон (4922) 21-44-29</w:t>
      </w:r>
    </w:p>
    <w:p w:rsidR="0001027A" w:rsidRPr="00613573" w:rsidRDefault="0001027A" w:rsidP="0017622E">
      <w:pPr>
        <w:pStyle w:val="ConsPlusNormal"/>
        <w:rPr>
          <w:rFonts w:ascii="Times New Roman" w:hAnsi="Times New Roman" w:cs="Times New Roman"/>
          <w:b/>
          <w:u w:val="single"/>
        </w:rPr>
      </w:pPr>
    </w:p>
    <w:p w:rsidR="007A08BF" w:rsidRPr="00613573" w:rsidRDefault="00610869" w:rsidP="00FB6BC7">
      <w:pPr>
        <w:pStyle w:val="ConsPlusNormal"/>
        <w:rPr>
          <w:rFonts w:ascii="Times New Roman" w:hAnsi="Times New Roman" w:cs="Times New Roman"/>
        </w:rPr>
      </w:pPr>
      <w:r w:rsidRPr="00613573">
        <w:rPr>
          <w:rFonts w:ascii="Times New Roman" w:hAnsi="Times New Roman" w:cs="Times New Roman"/>
          <w:b/>
          <w:u w:val="single"/>
        </w:rPr>
        <w:t>Поставщик</w:t>
      </w:r>
      <w:r w:rsidRPr="00613573">
        <w:rPr>
          <w:rFonts w:ascii="Times New Roman" w:hAnsi="Times New Roman" w:cs="Times New Roman"/>
          <w:b/>
        </w:rPr>
        <w:t xml:space="preserve">: </w:t>
      </w:r>
    </w:p>
    <w:p w:rsidR="0001027A" w:rsidRPr="00613573" w:rsidRDefault="0001027A" w:rsidP="0001027A">
      <w:pPr>
        <w:pStyle w:val="ConsPlusNormal"/>
        <w:rPr>
          <w:rFonts w:ascii="Times New Roman" w:hAnsi="Times New Roman" w:cs="Times New Roman"/>
        </w:rPr>
      </w:pPr>
    </w:p>
    <w:p w:rsidR="0017622E" w:rsidRPr="00FB6BC7" w:rsidRDefault="00610869" w:rsidP="00FB6BC7">
      <w:pPr>
        <w:pStyle w:val="ConsPlusCell"/>
        <w:tabs>
          <w:tab w:val="center" w:pos="4960"/>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 xml:space="preserve">Заказчика: </w:t>
      </w:r>
      <w:r w:rsidR="0017622E" w:rsidRPr="00613573">
        <w:rPr>
          <w:rFonts w:ascii="Times New Roman" w:hAnsi="Times New Roman" w:cs="Times New Roman"/>
          <w:sz w:val="22"/>
        </w:rPr>
        <w:tab/>
        <w:t>От Поставщика</w:t>
      </w:r>
      <w:r w:rsidR="0017622E" w:rsidRPr="00613573">
        <w:rPr>
          <w:rFonts w:ascii="Times New Roman" w:hAnsi="Times New Roman" w:cs="Times New Roman"/>
        </w:rPr>
        <w:tab/>
      </w:r>
    </w:p>
    <w:p w:rsidR="00FE6414" w:rsidRPr="00613573" w:rsidRDefault="0017622E" w:rsidP="0017622E">
      <w:pPr>
        <w:pStyle w:val="ConsPlusCell"/>
        <w:tabs>
          <w:tab w:val="left" w:pos="4275"/>
        </w:tabs>
        <w:rPr>
          <w:rFonts w:ascii="Times New Roman" w:hAnsi="Times New Roman" w:cs="Times New Roman"/>
          <w:sz w:val="22"/>
        </w:rPr>
      </w:pPr>
      <w:r w:rsidRPr="00613573">
        <w:rPr>
          <w:rFonts w:ascii="Times New Roman" w:hAnsi="Times New Roman" w:cs="Times New Roman"/>
          <w:sz w:val="22"/>
        </w:rPr>
        <w:t>______________</w:t>
      </w:r>
      <w:r w:rsidR="00FB6BC7">
        <w:rPr>
          <w:rFonts w:ascii="Times New Roman" w:hAnsi="Times New Roman" w:cs="Times New Roman"/>
          <w:sz w:val="22"/>
        </w:rPr>
        <w:t xml:space="preserve">   (__________)</w:t>
      </w:r>
      <w:r w:rsidRPr="00613573">
        <w:rPr>
          <w:rFonts w:ascii="Times New Roman" w:hAnsi="Times New Roman" w:cs="Times New Roman"/>
          <w:sz w:val="22"/>
        </w:rPr>
        <w:tab/>
        <w:t>_______________ (</w:t>
      </w:r>
      <w:r w:rsidR="00FB6BC7">
        <w:rPr>
          <w:rFonts w:ascii="Times New Roman" w:hAnsi="Times New Roman" w:cs="Times New Roman"/>
          <w:sz w:val="22"/>
        </w:rPr>
        <w:t xml:space="preserve"> _________ </w:t>
      </w:r>
      <w:r w:rsidRPr="00613573">
        <w:rPr>
          <w:rFonts w:ascii="Times New Roman" w:hAnsi="Times New Roman" w:cs="Times New Roman"/>
          <w:bCs/>
          <w:sz w:val="22"/>
        </w:rPr>
        <w:t>)</w:t>
      </w:r>
    </w:p>
    <w:p w:rsidR="00FE6414" w:rsidRPr="00613573" w:rsidRDefault="0017622E" w:rsidP="0017622E">
      <w:pPr>
        <w:pStyle w:val="ConsPlusNormal"/>
        <w:tabs>
          <w:tab w:val="left" w:pos="4275"/>
        </w:tabs>
        <w:jc w:val="both"/>
        <w:rPr>
          <w:rFonts w:ascii="Times New Roman" w:hAnsi="Times New Roman" w:cs="Times New Roman"/>
        </w:rPr>
      </w:pPr>
      <w:r w:rsidRPr="00613573">
        <w:rPr>
          <w:rFonts w:ascii="Times New Roman" w:hAnsi="Times New Roman" w:cs="Times New Roman"/>
        </w:rPr>
        <w:t>М.П.</w:t>
      </w:r>
      <w:r w:rsidRPr="00613573">
        <w:rPr>
          <w:rFonts w:ascii="Times New Roman" w:hAnsi="Times New Roman" w:cs="Times New Roman"/>
        </w:rPr>
        <w:tab/>
        <w:t>М.П.</w:t>
      </w:r>
    </w:p>
    <w:p w:rsidR="00FE6414" w:rsidRPr="00613573" w:rsidRDefault="00FE6414" w:rsidP="00B777E9">
      <w:pPr>
        <w:jc w:val="right"/>
        <w:rPr>
          <w:rFonts w:ascii="Times New Roman" w:hAnsi="Times New Roman" w:cs="Times New Roman"/>
          <w:szCs w:val="20"/>
        </w:rPr>
        <w:sectPr w:rsidR="00FE6414" w:rsidRPr="00613573" w:rsidSect="000F352D">
          <w:headerReference w:type="default" r:id="rId19"/>
          <w:footerReference w:type="default" r:id="rId20"/>
          <w:pgSz w:w="11906" w:h="16838"/>
          <w:pgMar w:top="1134" w:right="567" w:bottom="1134" w:left="1418" w:header="708" w:footer="708" w:gutter="0"/>
          <w:cols w:space="708"/>
          <w:docGrid w:linePitch="360"/>
        </w:sectPr>
      </w:pPr>
    </w:p>
    <w:p w:rsidR="00567E90" w:rsidRPr="00613573" w:rsidRDefault="00567E90" w:rsidP="00B777E9">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1</w:t>
      </w:r>
    </w:p>
    <w:p w:rsidR="00567E90" w:rsidRPr="00613573" w:rsidRDefault="00567E90" w:rsidP="00567E90">
      <w:pPr>
        <w:pStyle w:val="ConsPlusNormal"/>
        <w:jc w:val="right"/>
        <w:rPr>
          <w:rFonts w:ascii="Times New Roman" w:hAnsi="Times New Roman" w:cs="Times New Roman"/>
        </w:rPr>
      </w:pPr>
      <w:r w:rsidRPr="00613573">
        <w:rPr>
          <w:rFonts w:ascii="Times New Roman" w:hAnsi="Times New Roman" w:cs="Times New Roman"/>
        </w:rPr>
        <w:t>к Договору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w:t>
      </w:r>
    </w:p>
    <w:p w:rsidR="00567E90" w:rsidRPr="00613573" w:rsidRDefault="00525FD7" w:rsidP="00567E90">
      <w:pPr>
        <w:pStyle w:val="ConsPlusNormal"/>
        <w:jc w:val="right"/>
        <w:rPr>
          <w:rFonts w:ascii="Times New Roman" w:hAnsi="Times New Roman" w:cs="Times New Roman"/>
        </w:rPr>
      </w:pPr>
      <w:r>
        <w:rPr>
          <w:rFonts w:ascii="Times New Roman" w:hAnsi="Times New Roman" w:cs="Times New Roman"/>
        </w:rPr>
        <w:t>от "__" ______ 2026</w:t>
      </w:r>
      <w:r w:rsidR="0017622E" w:rsidRPr="00613573">
        <w:rPr>
          <w:rFonts w:ascii="Times New Roman" w:hAnsi="Times New Roman" w:cs="Times New Roman"/>
        </w:rPr>
        <w:t xml:space="preserve"> г. </w:t>
      </w:r>
    </w:p>
    <w:p w:rsidR="00567E90" w:rsidRPr="00613573" w:rsidRDefault="00567E90" w:rsidP="00567E90">
      <w:pPr>
        <w:pStyle w:val="ConsPlusNormal"/>
        <w:jc w:val="both"/>
        <w:rPr>
          <w:rFonts w:ascii="Times New Roman" w:hAnsi="Times New Roman" w:cs="Times New Roman"/>
        </w:rPr>
      </w:pPr>
    </w:p>
    <w:p w:rsidR="00567E90" w:rsidRPr="00613573" w:rsidRDefault="00567E90" w:rsidP="00567E90">
      <w:pPr>
        <w:pStyle w:val="ConsPlusNormal"/>
        <w:jc w:val="center"/>
        <w:rPr>
          <w:rFonts w:ascii="Times New Roman" w:hAnsi="Times New Roman" w:cs="Times New Roman"/>
        </w:rPr>
      </w:pPr>
      <w:r w:rsidRPr="00613573">
        <w:rPr>
          <w:rFonts w:ascii="Times New Roman" w:hAnsi="Times New Roman" w:cs="Times New Roman"/>
        </w:rPr>
        <w:t xml:space="preserve">СПЕЦИФИКАЦИЯ </w:t>
      </w:r>
    </w:p>
    <w:p w:rsidR="00567E90" w:rsidRPr="00613573" w:rsidRDefault="00567E90" w:rsidP="00567E90">
      <w:pPr>
        <w:pStyle w:val="ConsPlusNormal"/>
        <w:jc w:val="both"/>
        <w:rPr>
          <w:rFonts w:ascii="Times New Roman" w:hAnsi="Times New Roman" w:cs="Times New Roman"/>
        </w:rPr>
      </w:pPr>
    </w:p>
    <w:tbl>
      <w:tblPr>
        <w:tblW w:w="15621" w:type="dxa"/>
        <w:tblInd w:w="-1026" w:type="dxa"/>
        <w:tblLayout w:type="fixed"/>
        <w:tblLook w:val="0000" w:firstRow="0" w:lastRow="0" w:firstColumn="0" w:lastColumn="0" w:noHBand="0" w:noVBand="0"/>
      </w:tblPr>
      <w:tblGrid>
        <w:gridCol w:w="500"/>
        <w:gridCol w:w="1755"/>
        <w:gridCol w:w="1378"/>
        <w:gridCol w:w="753"/>
        <w:gridCol w:w="877"/>
        <w:gridCol w:w="1127"/>
        <w:gridCol w:w="1128"/>
        <w:gridCol w:w="1028"/>
        <w:gridCol w:w="1129"/>
        <w:gridCol w:w="1128"/>
        <w:gridCol w:w="1002"/>
        <w:gridCol w:w="982"/>
        <w:gridCol w:w="992"/>
        <w:gridCol w:w="1842"/>
      </w:tblGrid>
      <w:tr w:rsidR="00A158CA" w:rsidRPr="00613573" w:rsidTr="007741F7">
        <w:trPr>
          <w:trHeight w:val="421"/>
        </w:trPr>
        <w:tc>
          <w:tcPr>
            <w:tcW w:w="500"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п/п</w:t>
            </w:r>
          </w:p>
        </w:tc>
        <w:tc>
          <w:tcPr>
            <w:tcW w:w="1755"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МНН  </w:t>
            </w:r>
          </w:p>
        </w:tc>
        <w:tc>
          <w:tcPr>
            <w:tcW w:w="137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Торговое наименование</w:t>
            </w:r>
          </w:p>
        </w:tc>
        <w:tc>
          <w:tcPr>
            <w:tcW w:w="1630" w:type="dxa"/>
            <w:gridSpan w:val="2"/>
            <w:tcBorders>
              <w:top w:val="single" w:sz="4" w:space="0" w:color="000000"/>
              <w:left w:val="single" w:sz="4" w:space="0" w:color="000000"/>
              <w:bottom w:val="single" w:sz="4" w:space="0" w:color="000000"/>
              <w:right w:val="single" w:sz="4" w:space="0" w:color="000000"/>
            </w:tcBorders>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p>
        </w:tc>
        <w:tc>
          <w:tcPr>
            <w:tcW w:w="4412" w:type="dxa"/>
            <w:gridSpan w:val="4"/>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Расчет в упаковках</w:t>
            </w:r>
          </w:p>
        </w:tc>
        <w:tc>
          <w:tcPr>
            <w:tcW w:w="1128" w:type="dxa"/>
            <w:vMerge w:val="restart"/>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Стоимость, руб. (включая НДС, если облагается НДС)</w:t>
            </w:r>
          </w:p>
        </w:tc>
        <w:tc>
          <w:tcPr>
            <w:tcW w:w="2976" w:type="dxa"/>
            <w:gridSpan w:val="3"/>
            <w:vMerge w:val="restart"/>
            <w:tcBorders>
              <w:top w:val="single" w:sz="4" w:space="0" w:color="000000"/>
              <w:left w:val="single" w:sz="4" w:space="0" w:color="000000"/>
            </w:tcBorders>
            <w:shd w:val="clear" w:color="auto" w:fill="auto"/>
            <w:vAlign w:val="center"/>
          </w:tcPr>
          <w:p w:rsidR="00A158CA" w:rsidRPr="00A158CA"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сумма по источникам финансирования и видам помощи</w:t>
            </w:r>
          </w:p>
        </w:tc>
        <w:tc>
          <w:tcPr>
            <w:tcW w:w="1842" w:type="dxa"/>
            <w:vMerge w:val="restart"/>
            <w:tcBorders>
              <w:top w:val="single" w:sz="4" w:space="0" w:color="000000"/>
              <w:left w:val="single" w:sz="4" w:space="0" w:color="000000"/>
              <w:right w:val="single" w:sz="4" w:space="0" w:color="000000"/>
            </w:tcBorders>
            <w:shd w:val="clear" w:color="auto" w:fill="auto"/>
            <w:vAlign w:val="center"/>
          </w:tcPr>
          <w:p w:rsidR="00A158CA" w:rsidRPr="00FB6BC7" w:rsidRDefault="00A158CA" w:rsidP="00635AA5">
            <w:pPr>
              <w:spacing w:after="0" w:line="240" w:lineRule="auto"/>
              <w:jc w:val="center"/>
              <w:rPr>
                <w:rFonts w:ascii="Times New Roman" w:eastAsia="Times New Roman" w:hAnsi="Times New Roman" w:cs="Times New Roman"/>
                <w:i/>
                <w:kern w:val="2"/>
                <w:szCs w:val="20"/>
                <w:lang w:eastAsia="ru-RU"/>
              </w:rPr>
            </w:pPr>
            <w:r w:rsidRPr="00FB6BC7">
              <w:rPr>
                <w:rFonts w:ascii="Times New Roman" w:eastAsia="Times New Roman" w:hAnsi="Times New Roman" w:cs="Times New Roman"/>
                <w:i/>
                <w:kern w:val="2"/>
                <w:szCs w:val="20"/>
                <w:lang w:eastAsia="ru-RU"/>
              </w:rPr>
              <w:t>Остаточный срок годности на момент поставки</w:t>
            </w:r>
          </w:p>
          <w:p w:rsidR="00A158CA" w:rsidRPr="00FB6BC7" w:rsidRDefault="00A158CA" w:rsidP="00635AA5">
            <w:pPr>
              <w:spacing w:after="0" w:line="240" w:lineRule="auto"/>
              <w:jc w:val="center"/>
              <w:rPr>
                <w:rFonts w:ascii="Times New Roman" w:eastAsia="Times New Roman" w:hAnsi="Times New Roman" w:cs="Times New Roman"/>
                <w:i/>
                <w:kern w:val="2"/>
                <w:szCs w:val="20"/>
                <w:lang w:eastAsia="zh-CN"/>
              </w:rPr>
            </w:pPr>
            <w:r w:rsidRPr="00FB6BC7">
              <w:rPr>
                <w:rFonts w:ascii="Times New Roman" w:eastAsia="Times New Roman" w:hAnsi="Times New Roman" w:cs="Times New Roman"/>
                <w:i/>
                <w:kern w:val="2"/>
                <w:szCs w:val="20"/>
                <w:lang w:eastAsia="ru-RU"/>
              </w:rPr>
              <w:t>не менее 12 месяцев</w:t>
            </w:r>
          </w:p>
        </w:tc>
      </w:tr>
      <w:tr w:rsidR="00A158CA" w:rsidRPr="00613573" w:rsidTr="000A5C7E">
        <w:trPr>
          <w:trHeight w:val="267"/>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Ед. изм. </w:t>
            </w:r>
          </w:p>
        </w:tc>
        <w:tc>
          <w:tcPr>
            <w:tcW w:w="877"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Кол-во в ед. изм.</w:t>
            </w:r>
          </w:p>
        </w:tc>
        <w:tc>
          <w:tcPr>
            <w:tcW w:w="32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ru-RU"/>
              </w:rPr>
            </w:pPr>
            <w:r w:rsidRPr="00613573">
              <w:rPr>
                <w:rFonts w:ascii="Times New Roman" w:eastAsia="Times New Roman" w:hAnsi="Times New Roman" w:cs="Times New Roman"/>
                <w:kern w:val="2"/>
                <w:szCs w:val="20"/>
                <w:lang w:eastAsia="ru-RU"/>
              </w:rPr>
              <w:t xml:space="preserve">В </w:t>
            </w:r>
            <w:proofErr w:type="spellStart"/>
            <w:r w:rsidRPr="00613573">
              <w:rPr>
                <w:rFonts w:ascii="Times New Roman" w:eastAsia="Times New Roman" w:hAnsi="Times New Roman" w:cs="Times New Roman"/>
                <w:kern w:val="2"/>
                <w:szCs w:val="20"/>
                <w:lang w:eastAsia="ru-RU"/>
              </w:rPr>
              <w:t>т.ч</w:t>
            </w:r>
            <w:proofErr w:type="spellEnd"/>
            <w:r w:rsidRPr="00613573">
              <w:rPr>
                <w:rFonts w:ascii="Times New Roman" w:eastAsia="Times New Roman" w:hAnsi="Times New Roman" w:cs="Times New Roman"/>
                <w:kern w:val="2"/>
                <w:szCs w:val="20"/>
                <w:lang w:eastAsia="ru-RU"/>
              </w:rPr>
              <w:t>. Кол-во по источникам финансирования и видам помощи</w:t>
            </w:r>
          </w:p>
        </w:tc>
        <w:tc>
          <w:tcPr>
            <w:tcW w:w="1129" w:type="dxa"/>
            <w:vMerge w:val="restart"/>
            <w:tcBorders>
              <w:left w:val="single" w:sz="4" w:space="0" w:color="000000"/>
              <w:bottom w:val="single" w:sz="4" w:space="0" w:color="000000"/>
            </w:tcBorders>
            <w:shd w:val="clear" w:color="auto" w:fill="auto"/>
            <w:vAlign w:val="center"/>
          </w:tcPr>
          <w:p w:rsidR="00A158CA" w:rsidRPr="00613573" w:rsidRDefault="00A158CA" w:rsidP="00635AA5">
            <w:pPr>
              <w:spacing w:after="0" w:line="240" w:lineRule="auto"/>
              <w:jc w:val="center"/>
              <w:rPr>
                <w:rFonts w:ascii="Times New Roman" w:eastAsia="Times New Roman" w:hAnsi="Times New Roman" w:cs="Times New Roman"/>
                <w:kern w:val="2"/>
                <w:szCs w:val="20"/>
                <w:lang w:eastAsia="zh-CN"/>
              </w:rPr>
            </w:pPr>
            <w:r w:rsidRPr="00613573">
              <w:rPr>
                <w:rFonts w:ascii="Times New Roman" w:eastAsia="Times New Roman" w:hAnsi="Times New Roman" w:cs="Times New Roman"/>
                <w:kern w:val="2"/>
                <w:szCs w:val="20"/>
                <w:lang w:eastAsia="ru-RU"/>
              </w:rPr>
              <w:t xml:space="preserve">Цена за ед. </w:t>
            </w:r>
            <w:proofErr w:type="spellStart"/>
            <w:r w:rsidRPr="00613573">
              <w:rPr>
                <w:rFonts w:ascii="Times New Roman" w:eastAsia="Times New Roman" w:hAnsi="Times New Roman" w:cs="Times New Roman"/>
                <w:kern w:val="2"/>
                <w:szCs w:val="20"/>
                <w:lang w:eastAsia="ru-RU"/>
              </w:rPr>
              <w:t>изм</w:t>
            </w:r>
            <w:proofErr w:type="spellEnd"/>
            <w:r w:rsidRPr="00613573">
              <w:rPr>
                <w:rFonts w:ascii="Times New Roman" w:eastAsia="Times New Roman" w:hAnsi="Times New Roman" w:cs="Times New Roman"/>
                <w:kern w:val="2"/>
                <w:szCs w:val="20"/>
                <w:lang w:eastAsia="ru-RU"/>
              </w:rPr>
              <w:t>, руб. (включая НДС, если облагается НДС)</w:t>
            </w: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2976" w:type="dxa"/>
            <w:gridSpan w:val="3"/>
            <w:vMerge/>
            <w:tcBorders>
              <w:lef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7741F7">
        <w:trPr>
          <w:trHeight w:val="253"/>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val="restart"/>
            <w:tcBorders>
              <w:top w:val="single" w:sz="4" w:space="0" w:color="000000"/>
              <w:left w:val="single" w:sz="4" w:space="0" w:color="000000"/>
              <w:right w:val="single" w:sz="4" w:space="0" w:color="auto"/>
            </w:tcBorders>
            <w:shd w:val="clear" w:color="auto" w:fill="auto"/>
            <w:vAlign w:val="center"/>
          </w:tcPr>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0703B8">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1128" w:type="dxa"/>
            <w:vMerge w:val="restart"/>
            <w:tcBorders>
              <w:top w:val="single" w:sz="4" w:space="0" w:color="000000"/>
              <w:left w:val="single" w:sz="4" w:space="0" w:color="000000"/>
              <w:right w:val="single" w:sz="4" w:space="0" w:color="auto"/>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w:t>
            </w:r>
            <w:r>
              <w:rPr>
                <w:rFonts w:ascii="Times New Roman" w:eastAsia="Times New Roman" w:hAnsi="Times New Roman" w:cs="Times New Roman"/>
                <w:kern w:val="2"/>
                <w:szCs w:val="20"/>
                <w:lang w:eastAsia="ru-RU"/>
              </w:rPr>
              <w:t>0902)</w:t>
            </w:r>
          </w:p>
        </w:tc>
        <w:tc>
          <w:tcPr>
            <w:tcW w:w="1028" w:type="dxa"/>
            <w:vMerge w:val="restart"/>
            <w:tcBorders>
              <w:left w:val="single" w:sz="4" w:space="0" w:color="auto"/>
              <w:right w:val="single" w:sz="4" w:space="0" w:color="auto"/>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6D3CD5">
            <w:pPr>
              <w:snapToGrid w:val="0"/>
              <w:spacing w:after="0" w:line="240" w:lineRule="auto"/>
              <w:jc w:val="center"/>
              <w:rPr>
                <w:rFonts w:ascii="Times New Roman" w:eastAsia="Times New Roman" w:hAnsi="Times New Roman" w:cs="Times New Roman"/>
                <w:kern w:val="2"/>
                <w:szCs w:val="20"/>
                <w:lang w:eastAsia="ru-RU"/>
              </w:rPr>
            </w:pPr>
          </w:p>
        </w:tc>
        <w:tc>
          <w:tcPr>
            <w:tcW w:w="2976" w:type="dxa"/>
            <w:gridSpan w:val="3"/>
            <w:vMerge/>
            <w:tcBorders>
              <w:left w:val="single" w:sz="4" w:space="0" w:color="000000"/>
              <w:bottom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635AA5">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389"/>
        </w:trPr>
        <w:tc>
          <w:tcPr>
            <w:tcW w:w="500"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755"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137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c>
          <w:tcPr>
            <w:tcW w:w="753"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877" w:type="dxa"/>
            <w:vMerge/>
            <w:tcBorders>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left w:val="single" w:sz="4" w:space="0" w:color="000000"/>
              <w:bottom w:val="single" w:sz="4" w:space="0" w:color="000000"/>
              <w:right w:val="single" w:sz="4" w:space="0" w:color="auto"/>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vMerge/>
            <w:tcBorders>
              <w:left w:val="single" w:sz="4" w:space="0" w:color="auto"/>
              <w:bottom w:val="single" w:sz="4" w:space="0" w:color="000000"/>
              <w:right w:val="single" w:sz="4" w:space="0" w:color="auto"/>
            </w:tcBorders>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vMerge/>
            <w:tcBorders>
              <w:left w:val="single" w:sz="4" w:space="0" w:color="auto"/>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vMerge/>
            <w:tcBorders>
              <w:top w:val="single" w:sz="4" w:space="0" w:color="000000"/>
              <w:left w:val="single" w:sz="4" w:space="0" w:color="000000"/>
              <w:bottom w:val="single" w:sz="4" w:space="0" w:color="000000"/>
            </w:tcBorders>
            <w:shd w:val="clear" w:color="auto" w:fill="auto"/>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02" w:type="dxa"/>
            <w:tcBorders>
              <w:left w:val="single" w:sz="4" w:space="0" w:color="000000"/>
              <w:bottom w:val="single" w:sz="4" w:space="0" w:color="000000"/>
              <w:right w:val="single" w:sz="4" w:space="0" w:color="auto"/>
            </w:tcBorders>
            <w:shd w:val="clear" w:color="auto" w:fill="auto"/>
            <w:vAlign w:val="center"/>
          </w:tcPr>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ОМС</w:t>
            </w:r>
          </w:p>
          <w:p w:rsidR="00A158CA" w:rsidRPr="00FB6BC7" w:rsidRDefault="00A158CA" w:rsidP="00FB6BC7">
            <w:pPr>
              <w:snapToGrid w:val="0"/>
              <w:spacing w:after="0" w:line="240" w:lineRule="auto"/>
              <w:jc w:val="center"/>
              <w:rPr>
                <w:rFonts w:ascii="Times New Roman" w:eastAsia="Times New Roman" w:hAnsi="Times New Roman" w:cs="Times New Roman"/>
                <w:kern w:val="2"/>
                <w:szCs w:val="20"/>
                <w:lang w:eastAsia="ru-RU"/>
              </w:rPr>
            </w:pPr>
            <w:r w:rsidRPr="00FB6BC7">
              <w:rPr>
                <w:rFonts w:ascii="Times New Roman" w:eastAsia="Times New Roman" w:hAnsi="Times New Roman" w:cs="Times New Roman"/>
                <w:kern w:val="2"/>
                <w:szCs w:val="20"/>
                <w:lang w:eastAsia="ru-RU"/>
              </w:rPr>
              <w:t>(0901)</w:t>
            </w:r>
          </w:p>
        </w:tc>
        <w:tc>
          <w:tcPr>
            <w:tcW w:w="982" w:type="dxa"/>
            <w:tcBorders>
              <w:left w:val="single" w:sz="4" w:space="0" w:color="auto"/>
              <w:bottom w:val="single" w:sz="4" w:space="0" w:color="000000"/>
            </w:tcBorders>
            <w:shd w:val="clear" w:color="auto" w:fill="auto"/>
            <w:vAlign w:val="center"/>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2)</w:t>
            </w:r>
          </w:p>
        </w:tc>
        <w:tc>
          <w:tcPr>
            <w:tcW w:w="992" w:type="dxa"/>
            <w:tcBorders>
              <w:left w:val="single" w:sz="4" w:space="0" w:color="000000"/>
            </w:tcBorders>
          </w:tcPr>
          <w:p w:rsidR="00A158CA" w:rsidRPr="00A158CA"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ОМС</w:t>
            </w:r>
          </w:p>
          <w:p w:rsidR="00A158CA" w:rsidRPr="00613573" w:rsidRDefault="00A158CA" w:rsidP="00A158CA">
            <w:pPr>
              <w:snapToGrid w:val="0"/>
              <w:spacing w:after="0" w:line="240" w:lineRule="auto"/>
              <w:jc w:val="center"/>
              <w:rPr>
                <w:rFonts w:ascii="Times New Roman" w:eastAsia="Times New Roman" w:hAnsi="Times New Roman" w:cs="Times New Roman"/>
                <w:kern w:val="2"/>
                <w:szCs w:val="20"/>
                <w:lang w:eastAsia="ru-RU"/>
              </w:rPr>
            </w:pPr>
            <w:r w:rsidRPr="00A158CA">
              <w:rPr>
                <w:rFonts w:ascii="Times New Roman" w:eastAsia="Times New Roman" w:hAnsi="Times New Roman" w:cs="Times New Roman"/>
                <w:kern w:val="2"/>
                <w:szCs w:val="20"/>
                <w:lang w:eastAsia="ru-RU"/>
              </w:rPr>
              <w:t>(090</w:t>
            </w:r>
            <w:r>
              <w:rPr>
                <w:rFonts w:ascii="Times New Roman" w:eastAsia="Times New Roman" w:hAnsi="Times New Roman" w:cs="Times New Roman"/>
                <w:kern w:val="2"/>
                <w:szCs w:val="20"/>
                <w:lang w:eastAsia="ru-RU"/>
              </w:rPr>
              <w:t>3)</w:t>
            </w:r>
          </w:p>
        </w:tc>
        <w:tc>
          <w:tcPr>
            <w:tcW w:w="1842" w:type="dxa"/>
            <w:vMerge/>
            <w:tcBorders>
              <w:left w:val="single" w:sz="4" w:space="0" w:color="000000"/>
              <w:right w:val="single" w:sz="4" w:space="0" w:color="000000"/>
            </w:tcBorders>
            <w:shd w:val="clear" w:color="auto" w:fill="auto"/>
            <w:vAlign w:val="center"/>
          </w:tcPr>
          <w:p w:rsidR="00A158CA" w:rsidRPr="00613573" w:rsidRDefault="00A158CA" w:rsidP="00FB6BC7">
            <w:pPr>
              <w:snapToGrid w:val="0"/>
              <w:spacing w:after="0" w:line="240" w:lineRule="auto"/>
              <w:rPr>
                <w:rFonts w:ascii="Times New Roman" w:eastAsia="Times New Roman" w:hAnsi="Times New Roman" w:cs="Times New Roman"/>
                <w:kern w:val="2"/>
                <w:szCs w:val="20"/>
                <w:lang w:eastAsia="ru-RU"/>
              </w:rPr>
            </w:pPr>
          </w:p>
        </w:tc>
      </w:tr>
      <w:tr w:rsidR="00A158CA" w:rsidRPr="00613573" w:rsidTr="00A158CA">
        <w:trPr>
          <w:trHeight w:val="557"/>
        </w:trPr>
        <w:tc>
          <w:tcPr>
            <w:tcW w:w="500" w:type="dxa"/>
            <w:tcBorders>
              <w:left w:val="single" w:sz="4" w:space="0" w:color="000000"/>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r w:rsidRPr="00037930">
              <w:rPr>
                <w:rFonts w:ascii="Times New Roman" w:eastAsia="Times New Roman" w:hAnsi="Times New Roman" w:cs="Times New Roman"/>
                <w:kern w:val="2"/>
                <w:szCs w:val="20"/>
                <w:lang w:eastAsia="ru-RU"/>
              </w:rPr>
              <w:t>1</w:t>
            </w:r>
          </w:p>
        </w:tc>
        <w:tc>
          <w:tcPr>
            <w:tcW w:w="1755" w:type="dxa"/>
            <w:tcBorders>
              <w:left w:val="single" w:sz="4" w:space="0" w:color="auto"/>
              <w:righ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1378" w:type="dxa"/>
            <w:tcBorders>
              <w:left w:val="single" w:sz="4" w:space="0" w:color="auto"/>
            </w:tcBorders>
            <w:shd w:val="clear" w:color="auto" w:fill="auto"/>
            <w:vAlign w:val="center"/>
          </w:tcPr>
          <w:p w:rsidR="00A158CA" w:rsidRPr="00037930" w:rsidRDefault="00A158CA" w:rsidP="00FB6BC7">
            <w:pPr>
              <w:suppressAutoHyphens/>
              <w:snapToGrid w:val="0"/>
              <w:spacing w:after="0" w:line="240" w:lineRule="auto"/>
              <w:jc w:val="center"/>
              <w:rPr>
                <w:rFonts w:ascii="Times New Roman" w:eastAsia="Times New Roman" w:hAnsi="Times New Roman" w:cs="Times New Roman"/>
                <w:kern w:val="2"/>
                <w:szCs w:val="20"/>
                <w:lang w:eastAsia="zh-CN"/>
              </w:rPr>
            </w:pPr>
          </w:p>
        </w:tc>
        <w:tc>
          <w:tcPr>
            <w:tcW w:w="753" w:type="dxa"/>
            <w:tcBorders>
              <w:left w:val="single" w:sz="4" w:space="0" w:color="auto"/>
              <w:right w:val="single" w:sz="4" w:space="0" w:color="auto"/>
            </w:tcBorders>
            <w:shd w:val="clear" w:color="auto" w:fill="auto"/>
            <w:vAlign w:val="center"/>
          </w:tcPr>
          <w:p w:rsidR="00A158CA" w:rsidRPr="00037930" w:rsidRDefault="00A158CA" w:rsidP="00FB6BC7">
            <w:pPr>
              <w:spacing w:after="0" w:line="240" w:lineRule="auto"/>
              <w:jc w:val="center"/>
              <w:rPr>
                <w:rFonts w:ascii="Times New Roman" w:eastAsia="Times New Roman" w:hAnsi="Times New Roman" w:cs="Times New Roman"/>
                <w:kern w:val="2"/>
                <w:szCs w:val="20"/>
                <w:lang w:eastAsia="zh-CN"/>
              </w:rPr>
            </w:pPr>
          </w:p>
        </w:tc>
        <w:tc>
          <w:tcPr>
            <w:tcW w:w="87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7"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auto"/>
              <w:right w:val="single" w:sz="4" w:space="0" w:color="auto"/>
            </w:tcBorders>
            <w:shd w:val="clear" w:color="auto" w:fill="auto"/>
            <w:vAlign w:val="center"/>
          </w:tcPr>
          <w:p w:rsidR="00A158CA" w:rsidRPr="00037930"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028" w:type="dxa"/>
            <w:tcBorders>
              <w:left w:val="single" w:sz="4" w:space="0" w:color="auto"/>
              <w:right w:val="single" w:sz="4" w:space="0" w:color="auto"/>
            </w:tcBorders>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9" w:type="dxa"/>
            <w:tcBorders>
              <w:left w:val="single" w:sz="4" w:space="0" w:color="auto"/>
            </w:tcBorders>
            <w:shd w:val="clear" w:color="auto" w:fill="auto"/>
            <w:vAlign w:val="center"/>
          </w:tcPr>
          <w:p w:rsidR="00A158CA" w:rsidRPr="00445DA4" w:rsidRDefault="00A158CA" w:rsidP="00FB6BC7">
            <w:pPr>
              <w:snapToGrid w:val="0"/>
              <w:spacing w:after="0" w:line="240" w:lineRule="auto"/>
              <w:jc w:val="center"/>
              <w:rPr>
                <w:rFonts w:ascii="Times New Roman" w:eastAsia="Times New Roman" w:hAnsi="Times New Roman" w:cs="Times New Roman"/>
                <w:kern w:val="2"/>
                <w:szCs w:val="20"/>
                <w:lang w:eastAsia="ru-RU"/>
              </w:rPr>
            </w:pPr>
          </w:p>
        </w:tc>
        <w:tc>
          <w:tcPr>
            <w:tcW w:w="1128" w:type="dxa"/>
            <w:tcBorders>
              <w:left w:val="single" w:sz="4" w:space="0" w:color="000000"/>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1002" w:type="dxa"/>
            <w:tcBorders>
              <w:left w:val="single" w:sz="4" w:space="0" w:color="auto"/>
              <w:right w:val="single" w:sz="4" w:space="0" w:color="auto"/>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82" w:type="dxa"/>
            <w:tcBorders>
              <w:left w:val="single" w:sz="4" w:space="0" w:color="auto"/>
              <w:right w:val="single" w:sz="4" w:space="0" w:color="000000"/>
            </w:tcBorders>
            <w:shd w:val="clear" w:color="auto" w:fill="auto"/>
            <w:vAlign w:val="center"/>
          </w:tcPr>
          <w:p w:rsidR="00A158CA" w:rsidRPr="000703B8" w:rsidRDefault="00A158CA" w:rsidP="00FB6BC7">
            <w:pPr>
              <w:snapToGrid w:val="0"/>
              <w:spacing w:after="0" w:line="240" w:lineRule="auto"/>
              <w:jc w:val="center"/>
              <w:rPr>
                <w:rFonts w:ascii="Times New Roman" w:eastAsia="Times New Roman" w:hAnsi="Times New Roman" w:cs="Times New Roman"/>
                <w:kern w:val="2"/>
                <w:szCs w:val="20"/>
                <w:highlight w:val="yellow"/>
                <w:lang w:eastAsia="zh-CN"/>
              </w:rPr>
            </w:pPr>
          </w:p>
        </w:tc>
        <w:tc>
          <w:tcPr>
            <w:tcW w:w="992" w:type="dxa"/>
            <w:tcBorders>
              <w:left w:val="single" w:sz="4" w:space="0" w:color="000000"/>
              <w:right w:val="single" w:sz="4" w:space="0" w:color="000000"/>
            </w:tcBorders>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c>
          <w:tcPr>
            <w:tcW w:w="1842" w:type="dxa"/>
            <w:vMerge/>
            <w:tcBorders>
              <w:left w:val="single" w:sz="4" w:space="0" w:color="000000"/>
              <w:right w:val="single" w:sz="4" w:space="0" w:color="000000"/>
            </w:tcBorders>
            <w:shd w:val="clear" w:color="auto" w:fill="auto"/>
            <w:vAlign w:val="center"/>
          </w:tcPr>
          <w:p w:rsidR="00A158CA" w:rsidRPr="00445DA4" w:rsidRDefault="00A158CA" w:rsidP="00FB6BC7">
            <w:pPr>
              <w:spacing w:after="0" w:line="240" w:lineRule="auto"/>
              <w:jc w:val="center"/>
              <w:rPr>
                <w:rFonts w:ascii="Times New Roman" w:eastAsia="Times New Roman" w:hAnsi="Times New Roman" w:cs="Times New Roman"/>
                <w:kern w:val="2"/>
                <w:szCs w:val="20"/>
                <w:lang w:eastAsia="zh-CN"/>
              </w:rPr>
            </w:pPr>
          </w:p>
        </w:tc>
      </w:tr>
      <w:tr w:rsidR="00A158CA" w:rsidRPr="00613573" w:rsidTr="00A158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4386" w:type="dxa"/>
            <w:gridSpan w:val="4"/>
          </w:tcPr>
          <w:p w:rsidR="00A158CA" w:rsidRPr="00613573" w:rsidRDefault="00A158CA" w:rsidP="00FB6BC7">
            <w:pPr>
              <w:snapToGrid w:val="0"/>
              <w:spacing w:after="0" w:line="240" w:lineRule="auto"/>
              <w:rPr>
                <w:rFonts w:ascii="Times New Roman" w:eastAsia="Times New Roman" w:hAnsi="Times New Roman" w:cs="Times New Roman"/>
                <w:kern w:val="2"/>
                <w:szCs w:val="20"/>
                <w:highlight w:val="yellow"/>
                <w:lang w:eastAsia="ru-RU"/>
              </w:rPr>
            </w:pPr>
            <w:r w:rsidRPr="00445DA4">
              <w:rPr>
                <w:rFonts w:ascii="Times New Roman" w:eastAsia="Times New Roman" w:hAnsi="Times New Roman" w:cs="Times New Roman"/>
                <w:kern w:val="2"/>
                <w:szCs w:val="20"/>
                <w:lang w:eastAsia="ru-RU"/>
              </w:rPr>
              <w:t>Итого:</w:t>
            </w:r>
          </w:p>
        </w:tc>
        <w:tc>
          <w:tcPr>
            <w:tcW w:w="877" w:type="dxa"/>
            <w:vAlign w:val="center"/>
          </w:tcPr>
          <w:p w:rsidR="00A158CA" w:rsidRPr="00613573" w:rsidRDefault="00A158CA" w:rsidP="00FB6BC7">
            <w:pPr>
              <w:snapToGrid w:val="0"/>
              <w:spacing w:after="0" w:line="240" w:lineRule="auto"/>
              <w:jc w:val="center"/>
              <w:rPr>
                <w:rFonts w:ascii="Times New Roman" w:eastAsia="Times New Roman" w:hAnsi="Times New Roman" w:cs="Times New Roman"/>
                <w:kern w:val="2"/>
                <w:szCs w:val="20"/>
                <w:highlight w:val="yellow"/>
                <w:lang w:eastAsia="ru-RU"/>
              </w:rPr>
            </w:pPr>
          </w:p>
        </w:tc>
        <w:tc>
          <w:tcPr>
            <w:tcW w:w="1127"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128" w:type="dxa"/>
            <w:shd w:val="clear" w:color="auto" w:fill="auto"/>
          </w:tcPr>
          <w:p w:rsidR="00A158CA" w:rsidRPr="00613573" w:rsidRDefault="00A158CA" w:rsidP="00FB6BC7">
            <w:pPr>
              <w:tabs>
                <w:tab w:val="left" w:pos="6645"/>
              </w:tabs>
              <w:jc w:val="center"/>
              <w:rPr>
                <w:rFonts w:ascii="Times New Roman" w:hAnsi="Times New Roman" w:cs="Times New Roman"/>
                <w:szCs w:val="20"/>
              </w:rPr>
            </w:pPr>
          </w:p>
        </w:tc>
        <w:tc>
          <w:tcPr>
            <w:tcW w:w="1028"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9" w:type="dxa"/>
          </w:tcPr>
          <w:p w:rsidR="00A158CA" w:rsidRPr="00613573" w:rsidRDefault="00A158CA" w:rsidP="00FB6BC7">
            <w:pPr>
              <w:tabs>
                <w:tab w:val="left" w:pos="6645"/>
              </w:tabs>
              <w:jc w:val="center"/>
              <w:rPr>
                <w:rFonts w:ascii="Times New Roman" w:hAnsi="Times New Roman" w:cs="Times New Roman"/>
                <w:szCs w:val="20"/>
                <w:highlight w:val="yellow"/>
              </w:rPr>
            </w:pPr>
          </w:p>
        </w:tc>
        <w:tc>
          <w:tcPr>
            <w:tcW w:w="1128" w:type="dxa"/>
          </w:tcPr>
          <w:p w:rsidR="00A158CA" w:rsidRPr="00613573" w:rsidRDefault="00A158CA" w:rsidP="00FB6BC7">
            <w:pPr>
              <w:tabs>
                <w:tab w:val="left" w:pos="6645"/>
              </w:tabs>
              <w:jc w:val="center"/>
              <w:rPr>
                <w:rFonts w:ascii="Times New Roman" w:hAnsi="Times New Roman" w:cs="Times New Roman"/>
                <w:szCs w:val="20"/>
              </w:rPr>
            </w:pPr>
          </w:p>
        </w:tc>
        <w:tc>
          <w:tcPr>
            <w:tcW w:w="1002" w:type="dxa"/>
            <w:tcBorders>
              <w:right w:val="single" w:sz="4" w:space="0" w:color="auto"/>
            </w:tcBorders>
          </w:tcPr>
          <w:p w:rsidR="00A158CA" w:rsidRPr="00613573" w:rsidRDefault="00A158CA" w:rsidP="00FB6BC7">
            <w:pPr>
              <w:tabs>
                <w:tab w:val="left" w:pos="6645"/>
              </w:tabs>
              <w:jc w:val="center"/>
              <w:rPr>
                <w:rFonts w:ascii="Times New Roman" w:hAnsi="Times New Roman" w:cs="Times New Roman"/>
                <w:szCs w:val="20"/>
              </w:rPr>
            </w:pPr>
          </w:p>
        </w:tc>
        <w:tc>
          <w:tcPr>
            <w:tcW w:w="982" w:type="dxa"/>
            <w:tcBorders>
              <w:right w:val="single" w:sz="4" w:space="0" w:color="000000"/>
            </w:tcBorders>
          </w:tcPr>
          <w:p w:rsidR="00A158CA" w:rsidRPr="00613573" w:rsidRDefault="00A158CA" w:rsidP="00FB6BC7">
            <w:pPr>
              <w:tabs>
                <w:tab w:val="left" w:pos="6645"/>
              </w:tabs>
              <w:jc w:val="center"/>
              <w:rPr>
                <w:rFonts w:ascii="Times New Roman" w:hAnsi="Times New Roman" w:cs="Times New Roman"/>
                <w:szCs w:val="20"/>
              </w:rPr>
            </w:pPr>
          </w:p>
        </w:tc>
        <w:tc>
          <w:tcPr>
            <w:tcW w:w="992" w:type="dxa"/>
            <w:tcBorders>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c>
          <w:tcPr>
            <w:tcW w:w="1842" w:type="dxa"/>
            <w:vMerge/>
            <w:tcBorders>
              <w:left w:val="single" w:sz="4" w:space="0" w:color="000000"/>
              <w:right w:val="single" w:sz="4" w:space="0" w:color="000000"/>
            </w:tcBorders>
          </w:tcPr>
          <w:p w:rsidR="00A158CA" w:rsidRPr="00613573" w:rsidRDefault="00A158CA" w:rsidP="00FB6BC7">
            <w:pPr>
              <w:tabs>
                <w:tab w:val="left" w:pos="6645"/>
              </w:tabs>
              <w:ind w:left="1134"/>
              <w:rPr>
                <w:rFonts w:ascii="Times New Roman" w:hAnsi="Times New Roman" w:cs="Times New Roman"/>
                <w:szCs w:val="20"/>
              </w:rPr>
            </w:pPr>
          </w:p>
        </w:tc>
      </w:tr>
    </w:tbl>
    <w:p w:rsidR="00635AA5" w:rsidRPr="00613573" w:rsidRDefault="00635AA5" w:rsidP="00567E90">
      <w:pPr>
        <w:tabs>
          <w:tab w:val="left" w:pos="6645"/>
        </w:tabs>
        <w:rPr>
          <w:rFonts w:ascii="Times New Roman" w:hAnsi="Times New Roman" w:cs="Times New Roman"/>
          <w:szCs w:val="20"/>
        </w:rPr>
      </w:pPr>
    </w:p>
    <w:p w:rsidR="00613573" w:rsidRPr="00613573" w:rsidRDefault="00613573" w:rsidP="00567E90">
      <w:pPr>
        <w:tabs>
          <w:tab w:val="left" w:pos="6645"/>
        </w:tabs>
        <w:rPr>
          <w:rFonts w:ascii="Times New Roman" w:hAnsi="Times New Roman" w:cs="Times New Roman"/>
          <w:szCs w:val="20"/>
        </w:rPr>
      </w:pPr>
    </w:p>
    <w:p w:rsidR="0017622E" w:rsidRPr="00613573" w:rsidRDefault="00567E90" w:rsidP="007A08BF">
      <w:pPr>
        <w:pStyle w:val="ConsPlusCell"/>
        <w:tabs>
          <w:tab w:val="left" w:pos="4215"/>
        </w:tabs>
        <w:rPr>
          <w:rFonts w:ascii="Times New Roman" w:hAnsi="Times New Roman" w:cs="Times New Roman"/>
          <w:sz w:val="22"/>
        </w:rPr>
      </w:pPr>
      <w:r w:rsidRPr="00613573">
        <w:rPr>
          <w:rFonts w:ascii="Times New Roman" w:hAnsi="Times New Roman" w:cs="Times New Roman"/>
          <w:sz w:val="22"/>
        </w:rPr>
        <w:t xml:space="preserve">От </w:t>
      </w:r>
      <w:r w:rsidR="0017622E" w:rsidRPr="00613573">
        <w:rPr>
          <w:rFonts w:ascii="Times New Roman" w:hAnsi="Times New Roman" w:cs="Times New Roman"/>
          <w:sz w:val="22"/>
        </w:rPr>
        <w:t>Заказчика:</w:t>
      </w:r>
      <w:r w:rsidR="00AC7F45" w:rsidRPr="00613573">
        <w:rPr>
          <w:rFonts w:ascii="Times New Roman" w:hAnsi="Times New Roman" w:cs="Times New Roman"/>
          <w:sz w:val="22"/>
        </w:rPr>
        <w:t xml:space="preserve"> </w:t>
      </w:r>
      <w:r w:rsidR="00AC7F45" w:rsidRPr="00613573">
        <w:rPr>
          <w:rFonts w:ascii="Times New Roman" w:hAnsi="Times New Roman" w:cs="Times New Roman"/>
          <w:sz w:val="22"/>
        </w:rPr>
        <w:tab/>
        <w:t>От Поставщика:</w:t>
      </w:r>
      <w:r w:rsidR="007A08BF" w:rsidRPr="00613573">
        <w:rPr>
          <w:rFonts w:ascii="Times New Roman" w:hAnsi="Times New Roman" w:cs="Times New Roman"/>
          <w:sz w:val="22"/>
        </w:rPr>
        <w:t xml:space="preserve">                                  </w:t>
      </w:r>
      <w:r w:rsidR="0017622E" w:rsidRPr="00613573">
        <w:rPr>
          <w:rFonts w:ascii="Times New Roman" w:hAnsi="Times New Roman" w:cs="Times New Roman"/>
          <w:sz w:val="22"/>
        </w:rPr>
        <w:tab/>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_________________ </w:t>
      </w:r>
      <w:r w:rsidR="0017622E" w:rsidRPr="00613573">
        <w:rPr>
          <w:rFonts w:ascii="Times New Roman" w:hAnsi="Times New Roman" w:cs="Times New Roman"/>
          <w:sz w:val="22"/>
        </w:rPr>
        <w:t>(</w:t>
      </w:r>
      <w:r w:rsidR="00FB6BC7">
        <w:rPr>
          <w:rFonts w:ascii="Times New Roman" w:hAnsi="Times New Roman" w:cs="Times New Roman"/>
          <w:sz w:val="22"/>
        </w:rPr>
        <w:t>__________</w:t>
      </w:r>
      <w:r w:rsidR="0017622E" w:rsidRPr="00613573">
        <w:rPr>
          <w:rFonts w:ascii="Times New Roman" w:hAnsi="Times New Roman" w:cs="Times New Roman"/>
          <w:sz w:val="22"/>
        </w:rPr>
        <w:t xml:space="preserve">) </w:t>
      </w:r>
      <w:r w:rsidR="0017622E" w:rsidRPr="00613573">
        <w:rPr>
          <w:rFonts w:ascii="Times New Roman" w:hAnsi="Times New Roman" w:cs="Times New Roman"/>
          <w:sz w:val="22"/>
        </w:rPr>
        <w:tab/>
      </w:r>
      <w:r w:rsidR="0017622E" w:rsidRPr="00613573">
        <w:rPr>
          <w:rFonts w:ascii="Times New Roman" w:hAnsi="Times New Roman" w:cs="Times New Roman"/>
          <w:sz w:val="22"/>
        </w:rPr>
        <w:tab/>
        <w:t>___________</w:t>
      </w:r>
      <w:r w:rsidR="00635AA5" w:rsidRPr="00613573">
        <w:rPr>
          <w:rFonts w:ascii="Times New Roman" w:hAnsi="Times New Roman" w:cs="Times New Roman"/>
          <w:sz w:val="22"/>
        </w:rPr>
        <w:t>_ (</w:t>
      </w:r>
      <w:r w:rsidR="00FB6BC7">
        <w:rPr>
          <w:rFonts w:ascii="Times New Roman" w:hAnsi="Times New Roman" w:cs="Times New Roman"/>
          <w:sz w:val="22"/>
        </w:rPr>
        <w:t>_________</w:t>
      </w:r>
      <w:r w:rsidR="00635AA5" w:rsidRPr="00613573">
        <w:rPr>
          <w:rFonts w:ascii="Times New Roman" w:hAnsi="Times New Roman" w:cs="Times New Roman"/>
          <w:sz w:val="22"/>
        </w:rPr>
        <w:t>)</w:t>
      </w:r>
    </w:p>
    <w:p w:rsidR="00567E90" w:rsidRPr="00613573" w:rsidRDefault="00567E90" w:rsidP="0017622E">
      <w:pPr>
        <w:pStyle w:val="ConsPlusCell"/>
        <w:tabs>
          <w:tab w:val="left" w:pos="708"/>
          <w:tab w:val="left" w:pos="1416"/>
          <w:tab w:val="left" w:pos="2124"/>
          <w:tab w:val="left" w:pos="2832"/>
          <w:tab w:val="left" w:pos="3540"/>
          <w:tab w:val="left" w:pos="4215"/>
        </w:tabs>
        <w:rPr>
          <w:rFonts w:ascii="Times New Roman" w:hAnsi="Times New Roman" w:cs="Times New Roman"/>
          <w:sz w:val="22"/>
        </w:rPr>
      </w:pPr>
      <w:r w:rsidRPr="00613573">
        <w:rPr>
          <w:rFonts w:ascii="Times New Roman" w:hAnsi="Times New Roman" w:cs="Times New Roman"/>
          <w:sz w:val="22"/>
        </w:rPr>
        <w:t xml:space="preserve">М.П.                            </w:t>
      </w:r>
      <w:r w:rsidRPr="00613573">
        <w:rPr>
          <w:rFonts w:ascii="Times New Roman" w:hAnsi="Times New Roman" w:cs="Times New Roman"/>
          <w:sz w:val="22"/>
        </w:rPr>
        <w:tab/>
      </w:r>
      <w:r w:rsidRPr="00613573">
        <w:rPr>
          <w:rFonts w:ascii="Times New Roman" w:hAnsi="Times New Roman" w:cs="Times New Roman"/>
          <w:sz w:val="22"/>
        </w:rPr>
        <w:tab/>
      </w:r>
      <w:r w:rsidRPr="00613573">
        <w:rPr>
          <w:rFonts w:ascii="Times New Roman" w:hAnsi="Times New Roman" w:cs="Times New Roman"/>
          <w:sz w:val="22"/>
        </w:rPr>
        <w:tab/>
      </w:r>
      <w:r w:rsidR="0017622E" w:rsidRPr="00613573">
        <w:rPr>
          <w:rFonts w:ascii="Times New Roman" w:hAnsi="Times New Roman" w:cs="Times New Roman"/>
          <w:sz w:val="22"/>
        </w:rPr>
        <w:tab/>
        <w:t>М.П.</w:t>
      </w:r>
    </w:p>
    <w:p w:rsidR="00FE6414" w:rsidRPr="00613573" w:rsidRDefault="00567E90" w:rsidP="00567E90">
      <w:pPr>
        <w:tabs>
          <w:tab w:val="left" w:pos="6645"/>
        </w:tabs>
        <w:rPr>
          <w:rFonts w:ascii="Times New Roman" w:hAnsi="Times New Roman" w:cs="Times New Roman"/>
          <w:szCs w:val="20"/>
        </w:rPr>
        <w:sectPr w:rsidR="00FE6414" w:rsidRPr="00613573" w:rsidSect="000F352D">
          <w:pgSz w:w="16838" w:h="11905" w:orient="landscape"/>
          <w:pgMar w:top="1134" w:right="567" w:bottom="1134" w:left="1418" w:header="0" w:footer="0" w:gutter="0"/>
          <w:cols w:space="720"/>
        </w:sectPr>
      </w:pPr>
      <w:r w:rsidRPr="00613573">
        <w:rPr>
          <w:rFonts w:ascii="Times New Roman" w:hAnsi="Times New Roman" w:cs="Times New Roman"/>
          <w:szCs w:val="20"/>
        </w:rPr>
        <w:tab/>
      </w:r>
    </w:p>
    <w:p w:rsidR="00FE6414" w:rsidRPr="00613573" w:rsidRDefault="00FE6414">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2</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pPr>
        <w:pStyle w:val="ConsPlusNormal"/>
        <w:jc w:val="both"/>
        <w:rPr>
          <w:rFonts w:ascii="Times New Roman" w:hAnsi="Times New Roman" w:cs="Times New Roman"/>
        </w:rPr>
      </w:pPr>
    </w:p>
    <w:p w:rsidR="00FE6414" w:rsidRPr="00613573" w:rsidRDefault="00567E90">
      <w:pPr>
        <w:pStyle w:val="ConsPlusNormal"/>
        <w:jc w:val="center"/>
        <w:rPr>
          <w:rFonts w:ascii="Times New Roman" w:hAnsi="Times New Roman" w:cs="Times New Roman"/>
        </w:rPr>
      </w:pPr>
      <w:bookmarkStart w:id="24" w:name="P588"/>
      <w:bookmarkEnd w:id="24"/>
      <w:r w:rsidRPr="00613573">
        <w:rPr>
          <w:rFonts w:ascii="Times New Roman" w:hAnsi="Times New Roman" w:cs="Times New Roman"/>
        </w:rPr>
        <w:t>ТЕХНИЧЕСКИЕ ХАРАКТЕРИСТИКИ</w:t>
      </w:r>
    </w:p>
    <w:p w:rsidR="00FE6414" w:rsidRPr="00613573" w:rsidRDefault="00FE6414">
      <w:pPr>
        <w:pStyle w:val="ConsPlusNormal"/>
        <w:jc w:val="both"/>
        <w:rPr>
          <w:rFonts w:ascii="Times New Roman" w:hAnsi="Times New Roman" w:cs="Times New Roma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134"/>
        <w:gridCol w:w="3685"/>
        <w:gridCol w:w="1985"/>
        <w:gridCol w:w="1276"/>
        <w:gridCol w:w="1417"/>
      </w:tblGrid>
      <w:tr w:rsidR="004956A5" w:rsidRPr="00613573" w:rsidTr="00E41FFC">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N</w:t>
            </w:r>
          </w:p>
        </w:tc>
        <w:tc>
          <w:tcPr>
            <w:tcW w:w="4819" w:type="dxa"/>
            <w:gridSpan w:val="2"/>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Параметр</w:t>
            </w:r>
          </w:p>
        </w:tc>
        <w:tc>
          <w:tcPr>
            <w:tcW w:w="4678" w:type="dxa"/>
            <w:gridSpan w:val="3"/>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Требуемое значение</w:t>
            </w:r>
          </w:p>
        </w:tc>
      </w:tr>
      <w:tr w:rsidR="004956A5" w:rsidRPr="00613573" w:rsidTr="00E41FFC">
        <w:trPr>
          <w:trHeight w:val="31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1.</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Международное непатентованное наименование</w:t>
            </w:r>
          </w:p>
        </w:tc>
        <w:tc>
          <w:tcPr>
            <w:tcW w:w="4678" w:type="dxa"/>
            <w:gridSpan w:val="3"/>
          </w:tcPr>
          <w:p w:rsidR="00953391" w:rsidRPr="00707341" w:rsidRDefault="00953391" w:rsidP="00543AF5">
            <w:pPr>
              <w:pStyle w:val="ConsPlusNormal"/>
              <w:jc w:val="center"/>
              <w:rPr>
                <w:rFonts w:ascii="Times New Roman" w:hAnsi="Times New Roman" w:cs="Times New Roman"/>
                <w:szCs w:val="22"/>
              </w:rPr>
            </w:pPr>
          </w:p>
        </w:tc>
      </w:tr>
      <w:tr w:rsidR="004956A5" w:rsidRPr="00613573" w:rsidTr="00E41FFC">
        <w:trPr>
          <w:trHeight w:val="206"/>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2.</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Торговое наименование</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1551"/>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3.</w:t>
            </w:r>
          </w:p>
        </w:tc>
        <w:tc>
          <w:tcPr>
            <w:tcW w:w="4819" w:type="dxa"/>
            <w:gridSpan w:val="2"/>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678" w:type="dxa"/>
            <w:gridSpan w:val="3"/>
          </w:tcPr>
          <w:p w:rsidR="00037930" w:rsidRPr="00707341" w:rsidRDefault="00037930" w:rsidP="00E41FFC">
            <w:pPr>
              <w:pStyle w:val="ConsPlusNormal"/>
              <w:jc w:val="center"/>
              <w:rPr>
                <w:rFonts w:ascii="Times New Roman" w:hAnsi="Times New Roman" w:cs="Times New Roman"/>
                <w:szCs w:val="22"/>
              </w:rPr>
            </w:pPr>
          </w:p>
        </w:tc>
      </w:tr>
      <w:tr w:rsidR="004956A5" w:rsidRPr="00613573" w:rsidTr="00E41FFC">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4.</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Номер регистрационного удостоверения лекарственного препарата</w:t>
            </w:r>
          </w:p>
        </w:tc>
        <w:tc>
          <w:tcPr>
            <w:tcW w:w="4678" w:type="dxa"/>
            <w:gridSpan w:val="3"/>
          </w:tcPr>
          <w:p w:rsidR="00FE6414" w:rsidRPr="00707341" w:rsidRDefault="00FE6414" w:rsidP="00953391">
            <w:pPr>
              <w:pStyle w:val="ConsPlusNormal"/>
              <w:jc w:val="center"/>
              <w:rPr>
                <w:rFonts w:ascii="Times New Roman" w:hAnsi="Times New Roman" w:cs="Times New Roman"/>
                <w:szCs w:val="22"/>
              </w:rPr>
            </w:pPr>
          </w:p>
        </w:tc>
      </w:tr>
      <w:tr w:rsidR="004956A5" w:rsidRPr="00613573" w:rsidTr="00E41FFC">
        <w:trPr>
          <w:trHeight w:val="746"/>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5.</w:t>
            </w:r>
          </w:p>
        </w:tc>
        <w:tc>
          <w:tcPr>
            <w:tcW w:w="4819" w:type="dxa"/>
            <w:gridSpan w:val="2"/>
            <w:vAlign w:val="bottom"/>
          </w:tcPr>
          <w:p w:rsidR="00FE6414" w:rsidRPr="00613573" w:rsidRDefault="00FE6414" w:rsidP="00FE77EA">
            <w:pPr>
              <w:pStyle w:val="ConsPlusNormal"/>
              <w:rPr>
                <w:rFonts w:ascii="Times New Roman" w:hAnsi="Times New Roman" w:cs="Times New Roman"/>
              </w:rPr>
            </w:pPr>
            <w:r w:rsidRPr="00613573">
              <w:rPr>
                <w:rFonts w:ascii="Times New Roman" w:hAnsi="Times New Roman" w:cs="Times New Roman"/>
              </w:rPr>
              <w:t xml:space="preserve">Код </w:t>
            </w:r>
            <w:r w:rsidR="00FE77EA" w:rsidRPr="00613573">
              <w:rPr>
                <w:rFonts w:ascii="Times New Roman" w:hAnsi="Times New Roman" w:cs="Times New Roman"/>
              </w:rPr>
              <w:t xml:space="preserve">в соответствии с общероссийским классификатором </w:t>
            </w:r>
            <w:r w:rsidRPr="00613573">
              <w:rPr>
                <w:rFonts w:ascii="Times New Roman" w:hAnsi="Times New Roman" w:cs="Times New Roman"/>
              </w:rPr>
              <w:t>продукции по видам экономической деятельности</w:t>
            </w:r>
          </w:p>
        </w:tc>
        <w:tc>
          <w:tcPr>
            <w:tcW w:w="4678" w:type="dxa"/>
            <w:gridSpan w:val="3"/>
          </w:tcPr>
          <w:p w:rsidR="00FE6414" w:rsidRPr="00707341" w:rsidRDefault="00FE6414" w:rsidP="00543AF5">
            <w:pPr>
              <w:pStyle w:val="ConsPlusNormal"/>
              <w:jc w:val="center"/>
              <w:rPr>
                <w:rFonts w:ascii="Times New Roman" w:hAnsi="Times New Roman" w:cs="Times New Roman"/>
                <w:szCs w:val="22"/>
              </w:rPr>
            </w:pPr>
          </w:p>
        </w:tc>
      </w:tr>
      <w:tr w:rsidR="004956A5" w:rsidRPr="00613573" w:rsidTr="00E41FFC">
        <w:trPr>
          <w:trHeight w:val="262"/>
        </w:trPr>
        <w:tc>
          <w:tcPr>
            <w:tcW w:w="568" w:type="dxa"/>
            <w:vAlign w:val="bottom"/>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6.</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Единица измерения Товара</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E41FFC">
        <w:trPr>
          <w:trHeight w:val="473"/>
        </w:trPr>
        <w:tc>
          <w:tcPr>
            <w:tcW w:w="568" w:type="dxa"/>
            <w:vAlign w:val="center"/>
          </w:tcPr>
          <w:p w:rsidR="00FE6414" w:rsidRPr="00613573" w:rsidRDefault="00FE6414" w:rsidP="0018356B">
            <w:pPr>
              <w:pStyle w:val="ConsPlusNormal"/>
              <w:jc w:val="center"/>
              <w:rPr>
                <w:rFonts w:ascii="Times New Roman" w:hAnsi="Times New Roman" w:cs="Times New Roman"/>
              </w:rPr>
            </w:pPr>
            <w:r w:rsidRPr="00613573">
              <w:rPr>
                <w:rFonts w:ascii="Times New Roman" w:hAnsi="Times New Roman" w:cs="Times New Roman"/>
              </w:rPr>
              <w:t>7.</w:t>
            </w:r>
          </w:p>
        </w:tc>
        <w:tc>
          <w:tcPr>
            <w:tcW w:w="4819" w:type="dxa"/>
            <w:gridSpan w:val="2"/>
            <w:vAlign w:val="bottom"/>
          </w:tcPr>
          <w:p w:rsidR="00FE6414" w:rsidRPr="00613573" w:rsidRDefault="00FE6414" w:rsidP="0018356B">
            <w:pPr>
              <w:pStyle w:val="ConsPlusNormal"/>
              <w:rPr>
                <w:rFonts w:ascii="Times New Roman" w:hAnsi="Times New Roman" w:cs="Times New Roman"/>
              </w:rPr>
            </w:pPr>
            <w:r w:rsidRPr="00613573">
              <w:rPr>
                <w:rFonts w:ascii="Times New Roman" w:hAnsi="Times New Roman" w:cs="Times New Roman"/>
              </w:rPr>
              <w:t>Количество Товара в единицах измерения</w:t>
            </w:r>
          </w:p>
        </w:tc>
        <w:tc>
          <w:tcPr>
            <w:tcW w:w="4678" w:type="dxa"/>
            <w:gridSpan w:val="3"/>
          </w:tcPr>
          <w:p w:rsidR="00FE6414" w:rsidRPr="00707341" w:rsidRDefault="00FE6414" w:rsidP="00445DA4">
            <w:pPr>
              <w:pStyle w:val="ConsPlusNormal"/>
              <w:jc w:val="center"/>
              <w:rPr>
                <w:rFonts w:ascii="Times New Roman" w:hAnsi="Times New Roman" w:cs="Times New Roman"/>
                <w:szCs w:val="22"/>
              </w:rPr>
            </w:pPr>
          </w:p>
        </w:tc>
      </w:tr>
      <w:tr w:rsidR="004956A5" w:rsidRPr="00613573" w:rsidTr="00567E90">
        <w:tc>
          <w:tcPr>
            <w:tcW w:w="10065" w:type="dxa"/>
            <w:gridSpan w:val="6"/>
            <w:vAlign w:val="bottom"/>
          </w:tcPr>
          <w:p w:rsidR="00FE6414" w:rsidRPr="00613573" w:rsidRDefault="00FE6414" w:rsidP="00567E90">
            <w:pPr>
              <w:pStyle w:val="ConsPlusNormal"/>
              <w:jc w:val="center"/>
              <w:outlineLvl w:val="2"/>
              <w:rPr>
                <w:rFonts w:ascii="Times New Roman" w:hAnsi="Times New Roman" w:cs="Times New Roman"/>
                <w:i/>
              </w:rPr>
            </w:pPr>
            <w:r w:rsidRPr="00613573">
              <w:rPr>
                <w:rFonts w:ascii="Times New Roman" w:hAnsi="Times New Roman" w:cs="Times New Roman"/>
                <w:i/>
              </w:rPr>
              <w:t xml:space="preserve">В случае заключения </w:t>
            </w:r>
            <w:r w:rsidR="000F352D" w:rsidRPr="00613573">
              <w:rPr>
                <w:rFonts w:ascii="Times New Roman" w:hAnsi="Times New Roman" w:cs="Times New Roman"/>
                <w:i/>
              </w:rPr>
              <w:t>Договор</w:t>
            </w:r>
            <w:r w:rsidRPr="00613573">
              <w:rPr>
                <w:rFonts w:ascii="Times New Roman" w:hAnsi="Times New Roman" w:cs="Times New Roman"/>
                <w:i/>
              </w:rPr>
              <w:t>а по результатам конкурентных процедур закупок:</w:t>
            </w: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Информация о Товаре:</w:t>
            </w:r>
          </w:p>
        </w:tc>
      </w:tr>
      <w:tr w:rsidR="004956A5" w:rsidRPr="00613573" w:rsidTr="00567E90">
        <w:tc>
          <w:tcPr>
            <w:tcW w:w="568" w:type="dxa"/>
            <w:vAlign w:val="center"/>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8.1.</w:t>
            </w:r>
          </w:p>
        </w:tc>
        <w:tc>
          <w:tcPr>
            <w:tcW w:w="9497" w:type="dxa"/>
            <w:gridSpan w:val="5"/>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произведенный на территории государств - членов Евразийского экономического союза:</w:t>
            </w:r>
          </w:p>
        </w:tc>
      </w:tr>
      <w:tr w:rsidR="004956A5" w:rsidRPr="00613573" w:rsidTr="00037930">
        <w:trPr>
          <w:trHeight w:val="2492"/>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4956A5" w:rsidRPr="00613573" w:rsidTr="00037930">
        <w:trPr>
          <w:trHeight w:val="316"/>
        </w:trPr>
        <w:tc>
          <w:tcPr>
            <w:tcW w:w="1702" w:type="dxa"/>
            <w:gridSpan w:val="2"/>
            <w:vAlign w:val="bottom"/>
          </w:tcPr>
          <w:p w:rsidR="00FE6414" w:rsidRPr="00613573" w:rsidRDefault="00FE6414" w:rsidP="00567E90">
            <w:pPr>
              <w:pStyle w:val="ConsPlusNormal"/>
              <w:rPr>
                <w:rFonts w:ascii="Times New Roman" w:hAnsi="Times New Roman" w:cs="Times New Roman"/>
              </w:rPr>
            </w:pPr>
          </w:p>
        </w:tc>
        <w:tc>
          <w:tcPr>
            <w:tcW w:w="3685" w:type="dxa"/>
          </w:tcPr>
          <w:p w:rsidR="00FE77EA" w:rsidRPr="00613573" w:rsidRDefault="00FE77EA" w:rsidP="00567E90">
            <w:pPr>
              <w:pStyle w:val="ConsPlusNormal"/>
              <w:rPr>
                <w:rFonts w:ascii="Times New Roman" w:hAnsi="Times New Roman" w:cs="Times New Roman"/>
                <w:highlight w:val="yellow"/>
              </w:rPr>
            </w:pPr>
          </w:p>
        </w:tc>
        <w:tc>
          <w:tcPr>
            <w:tcW w:w="1985" w:type="dxa"/>
          </w:tcPr>
          <w:p w:rsidR="00FE6414" w:rsidRPr="00613573" w:rsidRDefault="00FE6414" w:rsidP="004956A5">
            <w:pPr>
              <w:pStyle w:val="ConsPlusNormal"/>
              <w:jc w:val="center"/>
              <w:rPr>
                <w:rFonts w:ascii="Times New Roman" w:hAnsi="Times New Roman" w:cs="Times New Roman"/>
              </w:rPr>
            </w:pPr>
          </w:p>
        </w:tc>
        <w:tc>
          <w:tcPr>
            <w:tcW w:w="1276" w:type="dxa"/>
          </w:tcPr>
          <w:p w:rsidR="00FE6414" w:rsidRPr="00613573" w:rsidRDefault="00FE6414" w:rsidP="004956A5">
            <w:pPr>
              <w:pStyle w:val="ConsPlusNormal"/>
              <w:jc w:val="center"/>
              <w:rPr>
                <w:rFonts w:ascii="Times New Roman" w:hAnsi="Times New Roman" w:cs="Times New Roman"/>
              </w:rPr>
            </w:pP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4956A5">
            <w:pPr>
              <w:pStyle w:val="ConsPlusNormal"/>
              <w:jc w:val="center"/>
              <w:rPr>
                <w:rFonts w:ascii="Times New Roman" w:hAnsi="Times New Roman" w:cs="Times New Roman"/>
              </w:rPr>
            </w:pPr>
          </w:p>
        </w:tc>
      </w:tr>
      <w:tr w:rsidR="004956A5" w:rsidRPr="00613573" w:rsidTr="00567E90">
        <w:tc>
          <w:tcPr>
            <w:tcW w:w="568" w:type="dxa"/>
            <w:vAlign w:val="bottom"/>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8.2.</w:t>
            </w:r>
          </w:p>
        </w:tc>
        <w:tc>
          <w:tcPr>
            <w:tcW w:w="9497"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Товар иностранного происхождения:</w:t>
            </w:r>
          </w:p>
        </w:tc>
      </w:tr>
      <w:tr w:rsidR="004956A5" w:rsidRPr="00613573" w:rsidTr="00037930">
        <w:trPr>
          <w:trHeight w:val="971"/>
        </w:trPr>
        <w:tc>
          <w:tcPr>
            <w:tcW w:w="1702" w:type="dxa"/>
            <w:gridSpan w:val="2"/>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lastRenderedPageBreak/>
              <w:t>Торговое наименование лекарственного препарата</w:t>
            </w:r>
          </w:p>
        </w:tc>
        <w:tc>
          <w:tcPr>
            <w:tcW w:w="36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Лекарственная форма, дозировка лекарственного препарата, количество лекарственных форм во вторичной (потребительской) упаковке</w:t>
            </w:r>
          </w:p>
        </w:tc>
        <w:tc>
          <w:tcPr>
            <w:tcW w:w="1985"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Наименование страны происхождения Товара</w:t>
            </w:r>
          </w:p>
        </w:tc>
        <w:tc>
          <w:tcPr>
            <w:tcW w:w="1276"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Единица измерения</w:t>
            </w:r>
          </w:p>
        </w:tc>
        <w:tc>
          <w:tcPr>
            <w:tcW w:w="1417" w:type="dxa"/>
          </w:tcPr>
          <w:p w:rsidR="00FE6414" w:rsidRPr="00613573" w:rsidRDefault="00FE6414" w:rsidP="00567E90">
            <w:pPr>
              <w:pStyle w:val="ConsPlusNormal"/>
              <w:jc w:val="center"/>
              <w:rPr>
                <w:rFonts w:ascii="Times New Roman" w:hAnsi="Times New Roman" w:cs="Times New Roman"/>
              </w:rPr>
            </w:pPr>
            <w:r w:rsidRPr="00613573">
              <w:rPr>
                <w:rFonts w:ascii="Times New Roman" w:hAnsi="Times New Roman" w:cs="Times New Roman"/>
              </w:rPr>
              <w:t>Количество в единицах измерения</w:t>
            </w:r>
          </w:p>
        </w:tc>
      </w:tr>
      <w:tr w:rsidR="00707341" w:rsidRPr="00613573" w:rsidTr="00037930">
        <w:trPr>
          <w:trHeight w:val="1062"/>
        </w:trPr>
        <w:tc>
          <w:tcPr>
            <w:tcW w:w="1702" w:type="dxa"/>
            <w:gridSpan w:val="2"/>
            <w:vAlign w:val="bottom"/>
          </w:tcPr>
          <w:p w:rsidR="00707341" w:rsidRPr="00707341" w:rsidRDefault="00707341" w:rsidP="00707341">
            <w:pPr>
              <w:pStyle w:val="ConsPlusNormal"/>
              <w:rPr>
                <w:rFonts w:ascii="Times New Roman" w:hAnsi="Times New Roman" w:cs="Times New Roman"/>
              </w:rPr>
            </w:pPr>
          </w:p>
        </w:tc>
        <w:tc>
          <w:tcPr>
            <w:tcW w:w="3685" w:type="dxa"/>
          </w:tcPr>
          <w:p w:rsidR="00707341" w:rsidRPr="00707341" w:rsidRDefault="00707341" w:rsidP="00707341">
            <w:pPr>
              <w:rPr>
                <w:rFonts w:ascii="Times New Roman" w:hAnsi="Times New Roman" w:cs="Times New Roman"/>
              </w:rPr>
            </w:pPr>
          </w:p>
        </w:tc>
        <w:tc>
          <w:tcPr>
            <w:tcW w:w="1985" w:type="dxa"/>
          </w:tcPr>
          <w:p w:rsidR="00707341" w:rsidRPr="00707341" w:rsidRDefault="00707341" w:rsidP="00707341">
            <w:pPr>
              <w:jc w:val="center"/>
              <w:rPr>
                <w:rFonts w:ascii="Times New Roman" w:hAnsi="Times New Roman" w:cs="Times New Roman"/>
              </w:rPr>
            </w:pPr>
          </w:p>
        </w:tc>
        <w:tc>
          <w:tcPr>
            <w:tcW w:w="1276" w:type="dxa"/>
          </w:tcPr>
          <w:p w:rsidR="00707341" w:rsidRPr="00707341" w:rsidRDefault="00707341" w:rsidP="00707341">
            <w:pPr>
              <w:jc w:val="center"/>
              <w:rPr>
                <w:rFonts w:ascii="Times New Roman" w:hAnsi="Times New Roman" w:cs="Times New Roman"/>
              </w:rPr>
            </w:pPr>
          </w:p>
        </w:tc>
        <w:tc>
          <w:tcPr>
            <w:tcW w:w="1417" w:type="dxa"/>
          </w:tcPr>
          <w:p w:rsidR="00707341" w:rsidRPr="00707341" w:rsidRDefault="00707341" w:rsidP="00707341">
            <w:pPr>
              <w:jc w:val="center"/>
              <w:rPr>
                <w:rFonts w:ascii="Times New Roman" w:hAnsi="Times New Roman" w:cs="Times New Roman"/>
              </w:rPr>
            </w:pPr>
          </w:p>
        </w:tc>
      </w:tr>
      <w:tr w:rsidR="004956A5" w:rsidRPr="00613573" w:rsidTr="006D3CD5">
        <w:tc>
          <w:tcPr>
            <w:tcW w:w="8648" w:type="dxa"/>
            <w:gridSpan w:val="5"/>
            <w:vAlign w:val="bottom"/>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Итого:</w:t>
            </w:r>
          </w:p>
        </w:tc>
        <w:tc>
          <w:tcPr>
            <w:tcW w:w="1417" w:type="dxa"/>
          </w:tcPr>
          <w:p w:rsidR="00FE6414" w:rsidRPr="00613573" w:rsidRDefault="00FE6414" w:rsidP="00037930">
            <w:pPr>
              <w:pStyle w:val="ConsPlusNormal"/>
              <w:jc w:val="center"/>
              <w:rPr>
                <w:rFonts w:ascii="Times New Roman" w:hAnsi="Times New Roman" w:cs="Times New Roman"/>
              </w:rPr>
            </w:pPr>
          </w:p>
        </w:tc>
      </w:tr>
      <w:tr w:rsidR="004956A5" w:rsidRPr="00613573" w:rsidTr="00567E90">
        <w:tc>
          <w:tcPr>
            <w:tcW w:w="10065" w:type="dxa"/>
            <w:gridSpan w:val="6"/>
          </w:tcPr>
          <w:p w:rsidR="00FE6414" w:rsidRPr="00613573" w:rsidRDefault="00FE6414" w:rsidP="00567E90">
            <w:pPr>
              <w:pStyle w:val="ConsPlusNormal"/>
              <w:rPr>
                <w:rFonts w:ascii="Times New Roman" w:hAnsi="Times New Roman" w:cs="Times New Roman"/>
              </w:rPr>
            </w:pPr>
            <w:r w:rsidRPr="00613573">
              <w:rPr>
                <w:rFonts w:ascii="Times New Roman" w:hAnsi="Times New Roman" w:cs="Times New Roman"/>
              </w:rPr>
              <w:t>Примечание:</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ограничений, предусмотренных </w:t>
            </w:r>
            <w:hyperlink r:id="rId21" w:history="1">
              <w:r w:rsidRPr="00613573">
                <w:rPr>
                  <w:rFonts w:ascii="Times New Roman" w:hAnsi="Times New Roman" w:cs="Times New Roman"/>
                </w:rPr>
                <w:t>постановлением</w:t>
              </w:r>
            </w:hyperlink>
            <w:r w:rsidRPr="00613573">
              <w:rPr>
                <w:rFonts w:ascii="Times New Roman" w:hAnsi="Times New Roman" w:cs="Times New Roman"/>
              </w:rPr>
              <w:t xml:space="preserve"> Правительства Российской Федерации от 30.11.2015 N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при заключении и исполнении </w:t>
            </w:r>
            <w:r w:rsidR="000F352D" w:rsidRPr="00613573">
              <w:rPr>
                <w:rFonts w:ascii="Times New Roman" w:hAnsi="Times New Roman" w:cs="Times New Roman"/>
              </w:rPr>
              <w:t>Договор</w:t>
            </w:r>
            <w:r w:rsidRPr="00613573">
              <w:rPr>
                <w:rFonts w:ascii="Times New Roman" w:hAnsi="Times New Roman" w:cs="Times New Roman"/>
              </w:rPr>
              <w:t>а не допускается замена лекарственного препарата конкретного производителя или страны его происхождения, указанных в заявке, содержащей предложение о поставке лекарственного препарата;</w:t>
            </w:r>
          </w:p>
          <w:p w:rsidR="00FE6414" w:rsidRPr="00613573" w:rsidRDefault="00FE6414" w:rsidP="00567E90">
            <w:pPr>
              <w:pStyle w:val="ConsPlusNormal"/>
              <w:ind w:firstLine="283"/>
              <w:jc w:val="both"/>
              <w:rPr>
                <w:rFonts w:ascii="Times New Roman" w:hAnsi="Times New Roman" w:cs="Times New Roman"/>
              </w:rPr>
            </w:pPr>
            <w:r w:rsidRPr="00613573">
              <w:rPr>
                <w:rFonts w:ascii="Times New Roman" w:hAnsi="Times New Roman" w:cs="Times New Roman"/>
              </w:rPr>
              <w:t xml:space="preserve">в случае применения условий допуска, предусмотренных </w:t>
            </w:r>
            <w:hyperlink r:id="rId22" w:history="1">
              <w:r w:rsidRPr="00613573">
                <w:rPr>
                  <w:rFonts w:ascii="Times New Roman" w:hAnsi="Times New Roman" w:cs="Times New Roman"/>
                </w:rPr>
                <w:t>приказом</w:t>
              </w:r>
            </w:hyperlink>
            <w:r w:rsidRPr="00613573">
              <w:rPr>
                <w:rFonts w:ascii="Times New Roman" w:hAnsi="Times New Roman" w:cs="Times New Roman"/>
              </w:rPr>
              <w:t xml:space="preserve"> Министерства финансов Российской Федерации от 04.06.2018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допускается замена страны происхождения данных товаров, указанных в заявке, за исключением случая, когда в результате такой замены страной происхождения товаров, будет являться государство - член Евразийского экономического союза.</w:t>
            </w:r>
          </w:p>
        </w:tc>
      </w:tr>
    </w:tbl>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FE6414" w:rsidRPr="00613573" w:rsidTr="00326E9A">
        <w:trPr>
          <w:trHeight w:val="195"/>
        </w:trPr>
        <w:tc>
          <w:tcPr>
            <w:tcW w:w="4432"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FE6414" w:rsidRPr="00613573" w:rsidTr="00326E9A">
        <w:trPr>
          <w:trHeight w:val="581"/>
        </w:trPr>
        <w:tc>
          <w:tcPr>
            <w:tcW w:w="4432" w:type="dxa"/>
            <w:tcBorders>
              <w:top w:val="nil"/>
              <w:left w:val="nil"/>
              <w:bottom w:val="single" w:sz="4" w:space="0" w:color="auto"/>
              <w:right w:val="nil"/>
            </w:tcBorders>
          </w:tcPr>
          <w:p w:rsidR="00635AA5" w:rsidRPr="00613573" w:rsidRDefault="00635AA5" w:rsidP="00AC7F45">
            <w:pPr>
              <w:pStyle w:val="ConsPlusNormal"/>
              <w:jc w:val="both"/>
              <w:rPr>
                <w:rFonts w:ascii="Times New Roman" w:hAnsi="Times New Roman" w:cs="Times New Roman"/>
              </w:rPr>
            </w:pP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635AA5" w:rsidRPr="00613573" w:rsidRDefault="00635AA5">
            <w:pPr>
              <w:pStyle w:val="ConsPlusNormal"/>
              <w:jc w:val="both"/>
              <w:rPr>
                <w:rFonts w:ascii="Times New Roman" w:hAnsi="Times New Roman" w:cs="Times New Roman"/>
              </w:rPr>
            </w:pPr>
          </w:p>
        </w:tc>
      </w:tr>
      <w:tr w:rsidR="00FE6414" w:rsidRPr="00613573" w:rsidTr="00326E9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FE6414" w:rsidRPr="00613573" w:rsidRDefault="00FE6414">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Default="00707341">
      <w:pPr>
        <w:pStyle w:val="ConsPlusNormal"/>
        <w:jc w:val="both"/>
        <w:rPr>
          <w:rFonts w:ascii="Times New Roman" w:hAnsi="Times New Roman" w:cs="Times New Roman"/>
        </w:rPr>
      </w:pPr>
    </w:p>
    <w:p w:rsidR="00707341" w:rsidRPr="00613573" w:rsidRDefault="00707341">
      <w:pPr>
        <w:pStyle w:val="ConsPlusNormal"/>
        <w:jc w:val="both"/>
        <w:rPr>
          <w:rFonts w:ascii="Times New Roman" w:hAnsi="Times New Roman" w:cs="Times New Roman"/>
        </w:rPr>
      </w:pPr>
    </w:p>
    <w:p w:rsidR="00567E90" w:rsidRDefault="00567E90">
      <w:pPr>
        <w:pStyle w:val="ConsPlusNormal"/>
        <w:jc w:val="both"/>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445DA4" w:rsidRDefault="00445DA4" w:rsidP="00AC7F45">
      <w:pPr>
        <w:pStyle w:val="ConsPlusNormal"/>
        <w:outlineLvl w:val="1"/>
        <w:rPr>
          <w:rFonts w:ascii="Times New Roman" w:hAnsi="Times New Roman" w:cs="Times New Roman"/>
        </w:rPr>
      </w:pPr>
    </w:p>
    <w:p w:rsidR="000703B8" w:rsidRDefault="000703B8"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FB6BC7" w:rsidRDefault="00FB6BC7"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543AF5" w:rsidRDefault="00543AF5" w:rsidP="00AC7F45">
      <w:pPr>
        <w:pStyle w:val="ConsPlusNormal"/>
        <w:outlineLvl w:val="1"/>
        <w:rPr>
          <w:rFonts w:ascii="Times New Roman" w:hAnsi="Times New Roman" w:cs="Times New Roman"/>
        </w:rPr>
      </w:pPr>
    </w:p>
    <w:p w:rsidR="00037930" w:rsidRDefault="00037930" w:rsidP="00AC7F45">
      <w:pPr>
        <w:pStyle w:val="ConsPlusNormal"/>
        <w:outlineLvl w:val="1"/>
        <w:rPr>
          <w:rFonts w:ascii="Times New Roman" w:hAnsi="Times New Roman" w:cs="Times New Roman"/>
        </w:rPr>
      </w:pPr>
    </w:p>
    <w:p w:rsidR="0084309C" w:rsidRDefault="0084309C" w:rsidP="00AC7F45">
      <w:pPr>
        <w:pStyle w:val="ConsPlusNormal"/>
        <w:outlineLvl w:val="1"/>
        <w:rPr>
          <w:rFonts w:ascii="Times New Roman" w:hAnsi="Times New Roman" w:cs="Times New Roman"/>
        </w:rPr>
      </w:pPr>
    </w:p>
    <w:p w:rsidR="00FB6BC7" w:rsidRPr="00613573" w:rsidRDefault="00FB6BC7" w:rsidP="00AC7F45">
      <w:pPr>
        <w:pStyle w:val="ConsPlusNormal"/>
        <w:outlineLvl w:val="1"/>
        <w:rPr>
          <w:rFonts w:ascii="Times New Roman" w:hAnsi="Times New Roman" w:cs="Times New Roman"/>
        </w:rPr>
      </w:pPr>
    </w:p>
    <w:p w:rsidR="00FE6414" w:rsidRPr="00613573" w:rsidRDefault="00A322DF" w:rsidP="00D273AB">
      <w:pPr>
        <w:pStyle w:val="ConsPlusNormal"/>
        <w:jc w:val="right"/>
        <w:outlineLvl w:val="1"/>
        <w:rPr>
          <w:rFonts w:ascii="Times New Roman" w:hAnsi="Times New Roman" w:cs="Times New Roman"/>
        </w:rPr>
      </w:pPr>
      <w:r w:rsidRPr="00613573">
        <w:rPr>
          <w:rFonts w:ascii="Times New Roman" w:hAnsi="Times New Roman" w:cs="Times New Roman"/>
        </w:rPr>
        <w:lastRenderedPageBreak/>
        <w:t>Приложение N 3</w:t>
      </w:r>
    </w:p>
    <w:p w:rsidR="00FE6414"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0703B8">
        <w:rPr>
          <w:rFonts w:ascii="Times New Roman" w:hAnsi="Times New Roman" w:cs="Times New Roman"/>
        </w:rPr>
        <w:t xml:space="preserve"> </w:t>
      </w:r>
      <w:r w:rsidR="00FB6BC7">
        <w:rPr>
          <w:rFonts w:ascii="Times New Roman" w:hAnsi="Times New Roman" w:cs="Times New Roman"/>
        </w:rPr>
        <w:t>____</w:t>
      </w:r>
    </w:p>
    <w:p w:rsidR="00567E90" w:rsidRPr="00613573" w:rsidRDefault="00FE6414" w:rsidP="00D273AB">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bookmarkStart w:id="25" w:name="P763"/>
      <w:bookmarkEnd w:id="25"/>
    </w:p>
    <w:p w:rsidR="00567E90" w:rsidRDefault="00567E90" w:rsidP="00D273AB">
      <w:pPr>
        <w:pStyle w:val="ConsPlusNonformat"/>
        <w:jc w:val="center"/>
        <w:rPr>
          <w:rFonts w:ascii="Times New Roman" w:hAnsi="Times New Roman" w:cs="Times New Roman"/>
          <w:sz w:val="22"/>
        </w:rPr>
      </w:pPr>
    </w:p>
    <w:p w:rsidR="00D273AB" w:rsidRPr="00613573" w:rsidRDefault="00D273AB" w:rsidP="00D273AB">
      <w:pPr>
        <w:pStyle w:val="ConsPlusNonformat"/>
        <w:jc w:val="center"/>
        <w:rPr>
          <w:rFonts w:ascii="Times New Roman" w:hAnsi="Times New Roman" w:cs="Times New Roman"/>
          <w:sz w:val="22"/>
        </w:rPr>
      </w:pPr>
    </w:p>
    <w:p w:rsidR="00FE6414" w:rsidRPr="00613573"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АКТ</w:t>
      </w:r>
    </w:p>
    <w:p w:rsidR="00613573" w:rsidRPr="00613573" w:rsidRDefault="00FE6414" w:rsidP="00D273AB">
      <w:pPr>
        <w:pStyle w:val="ConsPlusNonformat"/>
        <w:ind w:left="-567"/>
        <w:jc w:val="center"/>
        <w:rPr>
          <w:rFonts w:ascii="Times New Roman" w:hAnsi="Times New Roman" w:cs="Times New Roman"/>
          <w:sz w:val="22"/>
        </w:rPr>
      </w:pPr>
      <w:r w:rsidRPr="00613573">
        <w:rPr>
          <w:rFonts w:ascii="Times New Roman" w:hAnsi="Times New Roman" w:cs="Times New Roman"/>
          <w:sz w:val="22"/>
        </w:rPr>
        <w:t xml:space="preserve">ПРИЕМА-ПЕРЕДАЧИ ТОВАРА ПО </w:t>
      </w:r>
      <w:r w:rsidR="000F352D" w:rsidRPr="00613573">
        <w:rPr>
          <w:rFonts w:ascii="Times New Roman" w:hAnsi="Times New Roman" w:cs="Times New Roman"/>
          <w:sz w:val="22"/>
        </w:rPr>
        <w:t>ДОГОВОР</w:t>
      </w:r>
      <w:r w:rsidRPr="00613573">
        <w:rPr>
          <w:rFonts w:ascii="Times New Roman" w:hAnsi="Times New Roman" w:cs="Times New Roman"/>
          <w:sz w:val="22"/>
        </w:rPr>
        <w:t>У (ЭТАПУ)</w:t>
      </w:r>
    </w:p>
    <w:p w:rsidR="00FE6414" w:rsidRDefault="00FE6414" w:rsidP="00D273AB">
      <w:pPr>
        <w:pStyle w:val="ConsPlusNonformat"/>
        <w:jc w:val="center"/>
        <w:rPr>
          <w:rFonts w:ascii="Times New Roman" w:hAnsi="Times New Roman" w:cs="Times New Roman"/>
          <w:sz w:val="22"/>
        </w:rPr>
      </w:pPr>
      <w:r w:rsidRPr="00613573">
        <w:rPr>
          <w:rFonts w:ascii="Times New Roman" w:hAnsi="Times New Roman" w:cs="Times New Roman"/>
          <w:sz w:val="22"/>
        </w:rPr>
        <w:t>от "__" ______ 20__ N _______</w:t>
      </w:r>
    </w:p>
    <w:p w:rsidR="00D273AB" w:rsidRPr="00613573" w:rsidRDefault="00D273AB" w:rsidP="00D273AB">
      <w:pPr>
        <w:pStyle w:val="ConsPlusNonformat"/>
        <w:jc w:val="center"/>
        <w:rPr>
          <w:rFonts w:ascii="Times New Roman" w:hAnsi="Times New Roman" w:cs="Times New Roman"/>
          <w:sz w:val="22"/>
        </w:rPr>
      </w:pPr>
    </w:p>
    <w:p w:rsidR="00613573" w:rsidRPr="00613573" w:rsidRDefault="00613573" w:rsidP="00D273AB">
      <w:pPr>
        <w:pStyle w:val="ConsPlusNonformat"/>
        <w:jc w:val="both"/>
        <w:rPr>
          <w:rFonts w:ascii="Times New Roman" w:hAnsi="Times New Roman" w:cs="Times New Roman"/>
          <w:sz w:val="22"/>
        </w:rPr>
      </w:pP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"Поставщик" __________ (полностью наимен</w:t>
      </w:r>
      <w:r w:rsidR="0018356B" w:rsidRPr="00613573">
        <w:rPr>
          <w:rFonts w:ascii="Times New Roman" w:hAnsi="Times New Roman" w:cs="Times New Roman"/>
          <w:sz w:val="22"/>
        </w:rPr>
        <w:t xml:space="preserve">ование (для юридического лица), </w:t>
      </w:r>
      <w:r w:rsidRPr="00613573">
        <w:rPr>
          <w:rFonts w:ascii="Times New Roman" w:hAnsi="Times New Roman" w:cs="Times New Roman"/>
          <w:sz w:val="22"/>
        </w:rPr>
        <w:t>фамилия,  имя,  отчество  (при  наличии)  (для  физического  лица)  в  лице</w:t>
      </w:r>
      <w:r w:rsidR="0018356B" w:rsidRPr="00613573">
        <w:rPr>
          <w:rFonts w:ascii="Times New Roman" w:hAnsi="Times New Roman" w:cs="Times New Roman"/>
          <w:sz w:val="22"/>
        </w:rPr>
        <w:t xml:space="preserve"> </w:t>
      </w:r>
      <w:r w:rsidRPr="00613573">
        <w:rPr>
          <w:rFonts w:ascii="Times New Roman" w:hAnsi="Times New Roman" w:cs="Times New Roman"/>
          <w:sz w:val="22"/>
        </w:rPr>
        <w:t>_____________,  действующего на основании __</w:t>
      </w:r>
      <w:r w:rsidR="0018356B" w:rsidRPr="00613573">
        <w:rPr>
          <w:rFonts w:ascii="Times New Roman" w:hAnsi="Times New Roman" w:cs="Times New Roman"/>
          <w:sz w:val="22"/>
        </w:rPr>
        <w:t xml:space="preserve">___________, с одной стороны, и </w:t>
      </w:r>
      <w:r w:rsidRPr="00613573">
        <w:rPr>
          <w:rFonts w:ascii="Times New Roman" w:hAnsi="Times New Roman" w:cs="Times New Roman"/>
          <w:sz w:val="22"/>
        </w:rPr>
        <w:t>"Заказчик"     ("Получатель")    ___________</w:t>
      </w:r>
      <w:r w:rsidR="0018356B" w:rsidRPr="00613573">
        <w:rPr>
          <w:rFonts w:ascii="Times New Roman" w:hAnsi="Times New Roman" w:cs="Times New Roman"/>
          <w:sz w:val="22"/>
        </w:rPr>
        <w:t xml:space="preserve">_    (полностью    наименование </w:t>
      </w:r>
      <w:r w:rsidRPr="00613573">
        <w:rPr>
          <w:rFonts w:ascii="Times New Roman" w:hAnsi="Times New Roman" w:cs="Times New Roman"/>
          <w:sz w:val="22"/>
        </w:rPr>
        <w:t>Заказчика/наименование  Получателя  (для  юр</w:t>
      </w:r>
      <w:r w:rsidR="0018356B" w:rsidRPr="00613573">
        <w:rPr>
          <w:rFonts w:ascii="Times New Roman" w:hAnsi="Times New Roman" w:cs="Times New Roman"/>
          <w:sz w:val="22"/>
        </w:rPr>
        <w:t xml:space="preserve">идического лица), фамилия, имя, </w:t>
      </w:r>
      <w:r w:rsidRPr="00613573">
        <w:rPr>
          <w:rFonts w:ascii="Times New Roman" w:hAnsi="Times New Roman" w:cs="Times New Roman"/>
          <w:sz w:val="22"/>
        </w:rPr>
        <w:t xml:space="preserve">отчество  (при  наличии)  (для  физического </w:t>
      </w:r>
      <w:r w:rsidR="0018356B" w:rsidRPr="00613573">
        <w:rPr>
          <w:rFonts w:ascii="Times New Roman" w:hAnsi="Times New Roman" w:cs="Times New Roman"/>
          <w:sz w:val="22"/>
        </w:rPr>
        <w:t xml:space="preserve"> лица))  в  лице _____________, </w:t>
      </w:r>
      <w:r w:rsidRPr="00613573">
        <w:rPr>
          <w:rFonts w:ascii="Times New Roman" w:hAnsi="Times New Roman" w:cs="Times New Roman"/>
          <w:sz w:val="22"/>
        </w:rPr>
        <w:t>действующего  на  основании  __________ (устав, положение, довере</w:t>
      </w:r>
      <w:r w:rsidR="0018356B" w:rsidRPr="00613573">
        <w:rPr>
          <w:rFonts w:ascii="Times New Roman" w:hAnsi="Times New Roman" w:cs="Times New Roman"/>
          <w:sz w:val="22"/>
        </w:rPr>
        <w:t xml:space="preserve">нность), с </w:t>
      </w:r>
      <w:r w:rsidRPr="00613573">
        <w:rPr>
          <w:rFonts w:ascii="Times New Roman" w:hAnsi="Times New Roman" w:cs="Times New Roman"/>
          <w:sz w:val="22"/>
        </w:rPr>
        <w:t>другой стороны, составили настоящий Акт о следующем: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 Поставщик поставил, а Заказчик (Получ</w:t>
      </w:r>
      <w:r w:rsidR="0018356B" w:rsidRPr="00613573">
        <w:rPr>
          <w:rFonts w:ascii="Times New Roman" w:hAnsi="Times New Roman" w:cs="Times New Roman"/>
          <w:sz w:val="22"/>
        </w:rPr>
        <w:t>атель) принял следующий Товар в соответствии</w:t>
      </w:r>
      <w:r w:rsidRPr="00613573">
        <w:rPr>
          <w:rFonts w:ascii="Times New Roman" w:hAnsi="Times New Roman" w:cs="Times New Roman"/>
          <w:sz w:val="22"/>
        </w:rPr>
        <w:t xml:space="preserve"> со Спецификацией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18356B" w:rsidRPr="00613573">
        <w:rPr>
          <w:rFonts w:ascii="Times New Roman" w:hAnsi="Times New Roman" w:cs="Times New Roman"/>
          <w:sz w:val="22"/>
        </w:rPr>
        <w:t xml:space="preserve">у) в установленные </w:t>
      </w:r>
      <w:r w:rsidRPr="00613573">
        <w:rPr>
          <w:rFonts w:ascii="Times New Roman" w:hAnsi="Times New Roman" w:cs="Times New Roman"/>
          <w:sz w:val="22"/>
        </w:rPr>
        <w:t>сроки:</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 Наименование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1.2. Единица измерения Товара в соответствии с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1.3. Количество лекарственных форм в первичной 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1.4.  Количество первичных упаковок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1.5.  Количество </w:t>
      </w:r>
      <w:r w:rsidR="00FE6414" w:rsidRPr="00613573">
        <w:rPr>
          <w:rFonts w:ascii="Times New Roman" w:hAnsi="Times New Roman" w:cs="Times New Roman"/>
          <w:sz w:val="22"/>
        </w:rPr>
        <w:t>лека</w:t>
      </w:r>
      <w:r w:rsidRPr="00613573">
        <w:rPr>
          <w:rFonts w:ascii="Times New Roman" w:hAnsi="Times New Roman" w:cs="Times New Roman"/>
          <w:sz w:val="22"/>
        </w:rPr>
        <w:t xml:space="preserve">рственных форм </w:t>
      </w:r>
      <w:r w:rsidR="00FE6414" w:rsidRPr="00613573">
        <w:rPr>
          <w:rFonts w:ascii="Times New Roman" w:hAnsi="Times New Roman" w:cs="Times New Roman"/>
          <w:sz w:val="22"/>
        </w:rPr>
        <w:t>в</w:t>
      </w:r>
      <w:r w:rsidRPr="00613573">
        <w:rPr>
          <w:rFonts w:ascii="Times New Roman" w:hAnsi="Times New Roman" w:cs="Times New Roman"/>
          <w:sz w:val="22"/>
        </w:rPr>
        <w:t xml:space="preserve">о вторичной (потребительской) </w:t>
      </w:r>
      <w:r w:rsidR="00FE6414" w:rsidRPr="00613573">
        <w:rPr>
          <w:rFonts w:ascii="Times New Roman" w:hAnsi="Times New Roman" w:cs="Times New Roman"/>
          <w:sz w:val="22"/>
        </w:rPr>
        <w:t>упаковке;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1.6. Количество поставленного товара в единицах измерения ЕСКЛП (ПЕ):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1.7. Количество поставленных вторичных (потребительских) упаковок:</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1.8.  Цена за вторичную (потребительскую)</w:t>
      </w:r>
      <w:r w:rsidR="00FE6414" w:rsidRPr="00613573">
        <w:rPr>
          <w:rFonts w:ascii="Times New Roman" w:hAnsi="Times New Roman" w:cs="Times New Roman"/>
          <w:sz w:val="22"/>
        </w:rPr>
        <w:t xml:space="preserve"> у</w:t>
      </w:r>
      <w:r w:rsidRPr="00613573">
        <w:rPr>
          <w:rFonts w:ascii="Times New Roman" w:hAnsi="Times New Roman" w:cs="Times New Roman"/>
          <w:sz w:val="22"/>
        </w:rPr>
        <w:t xml:space="preserve">паковку ______ (сумма </w:t>
      </w:r>
      <w:r w:rsidR="00FE6414" w:rsidRPr="00613573">
        <w:rPr>
          <w:rFonts w:ascii="Times New Roman" w:hAnsi="Times New Roman" w:cs="Times New Roman"/>
          <w:sz w:val="22"/>
        </w:rPr>
        <w:t>прописью) 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1.9. В том числе:</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НДС </w:t>
      </w:r>
      <w:r w:rsidR="00FE6414" w:rsidRPr="00613573">
        <w:rPr>
          <w:rFonts w:ascii="Times New Roman" w:hAnsi="Times New Roman" w:cs="Times New Roman"/>
          <w:sz w:val="22"/>
        </w:rPr>
        <w:t>____</w:t>
      </w:r>
      <w:proofErr w:type="gramStart"/>
      <w:r w:rsidR="00FE6414" w:rsidRPr="00613573">
        <w:rPr>
          <w:rFonts w:ascii="Times New Roman" w:hAnsi="Times New Roman" w:cs="Times New Roman"/>
          <w:sz w:val="22"/>
        </w:rPr>
        <w:t>%  _</w:t>
      </w:r>
      <w:proofErr w:type="gramEnd"/>
      <w:r w:rsidR="00FE6414" w:rsidRPr="00613573">
        <w:rPr>
          <w:rFonts w:ascii="Times New Roman" w:hAnsi="Times New Roman" w:cs="Times New Roman"/>
          <w:sz w:val="22"/>
        </w:rPr>
        <w:t>_______ (сумма прописью)</w:t>
      </w:r>
      <w:r w:rsidRPr="00613573">
        <w:rPr>
          <w:rFonts w:ascii="Times New Roman" w:hAnsi="Times New Roman" w:cs="Times New Roman"/>
          <w:sz w:val="22"/>
        </w:rPr>
        <w:t xml:space="preserve"> руб. ___ коп. (если облагается </w:t>
      </w:r>
      <w:r w:rsidR="00FE6414" w:rsidRPr="00613573">
        <w:rPr>
          <w:rFonts w:ascii="Times New Roman" w:hAnsi="Times New Roman" w:cs="Times New Roman"/>
          <w:sz w:val="22"/>
        </w:rPr>
        <w:t>НДС)</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  опт</w:t>
      </w:r>
      <w:r w:rsidR="0044225F">
        <w:rPr>
          <w:rFonts w:ascii="Times New Roman" w:hAnsi="Times New Roman" w:cs="Times New Roman"/>
          <w:sz w:val="22"/>
        </w:rPr>
        <w:t>овая</w:t>
      </w:r>
      <w:r w:rsidRPr="00613573">
        <w:rPr>
          <w:rFonts w:ascii="Times New Roman" w:hAnsi="Times New Roman" w:cs="Times New Roman"/>
          <w:sz w:val="22"/>
        </w:rPr>
        <w:t xml:space="preserve"> надбавка  _______  (сумма  п</w:t>
      </w:r>
      <w:r w:rsidR="0018356B" w:rsidRPr="00613573">
        <w:rPr>
          <w:rFonts w:ascii="Times New Roman" w:hAnsi="Times New Roman" w:cs="Times New Roman"/>
          <w:sz w:val="22"/>
        </w:rPr>
        <w:t xml:space="preserve">рописью)  руб.  ___ коп. (если </w:t>
      </w:r>
      <w:r w:rsidRPr="00613573">
        <w:rPr>
          <w:rFonts w:ascii="Times New Roman" w:hAnsi="Times New Roman" w:cs="Times New Roman"/>
          <w:sz w:val="22"/>
        </w:rPr>
        <w:t>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1.10. Серия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1.11. </w:t>
      </w:r>
      <w:hyperlink r:id="rId23" w:history="1">
        <w:r w:rsidRPr="00613573">
          <w:rPr>
            <w:rFonts w:ascii="Times New Roman" w:hAnsi="Times New Roman" w:cs="Times New Roman"/>
            <w:sz w:val="22"/>
          </w:rPr>
          <w:t>ОКПД 2</w:t>
        </w:r>
      </w:hyperlink>
      <w:r w:rsidRPr="00613573">
        <w:rPr>
          <w:rFonts w:ascii="Times New Roman" w:hAnsi="Times New Roman" w:cs="Times New Roman"/>
          <w:sz w:val="22"/>
        </w:rPr>
        <w:t xml:space="preserve"> 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1.12. Срок годности Товара: _________________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w:t>
      </w:r>
      <w:r w:rsidR="0018356B" w:rsidRPr="00613573">
        <w:rPr>
          <w:rFonts w:ascii="Times New Roman" w:hAnsi="Times New Roman" w:cs="Times New Roman"/>
          <w:sz w:val="22"/>
        </w:rPr>
        <w:t xml:space="preserve">3.   Информация из протокола </w:t>
      </w:r>
      <w:r w:rsidRPr="00613573">
        <w:rPr>
          <w:rFonts w:ascii="Times New Roman" w:hAnsi="Times New Roman" w:cs="Times New Roman"/>
          <w:sz w:val="22"/>
        </w:rPr>
        <w:t>согла</w:t>
      </w:r>
      <w:r w:rsidR="0018356B" w:rsidRPr="00613573">
        <w:rPr>
          <w:rFonts w:ascii="Times New Roman" w:hAnsi="Times New Roman" w:cs="Times New Roman"/>
          <w:sz w:val="22"/>
        </w:rPr>
        <w:t>сования цен поставки Товара, включенного в перечень жизненно</w:t>
      </w:r>
      <w:r w:rsidRPr="00613573">
        <w:rPr>
          <w:rFonts w:ascii="Times New Roman" w:hAnsi="Times New Roman" w:cs="Times New Roman"/>
          <w:sz w:val="22"/>
        </w:rPr>
        <w:t xml:space="preserve"> необходи</w:t>
      </w:r>
      <w:r w:rsidR="0018356B" w:rsidRPr="00613573">
        <w:rPr>
          <w:rFonts w:ascii="Times New Roman" w:hAnsi="Times New Roman" w:cs="Times New Roman"/>
          <w:sz w:val="22"/>
        </w:rPr>
        <w:t>мых и важнейших лекарственных препаратов</w:t>
      </w:r>
      <w:r w:rsidRPr="00613573">
        <w:rPr>
          <w:rFonts w:ascii="Times New Roman" w:hAnsi="Times New Roman" w:cs="Times New Roman"/>
          <w:sz w:val="22"/>
        </w:rPr>
        <w:t xml:space="preserve"> (если применяется)</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1.13.1. Зарегистрированная предельная отпу</w:t>
      </w:r>
      <w:r w:rsidR="0018356B" w:rsidRPr="00613573">
        <w:rPr>
          <w:rFonts w:ascii="Times New Roman" w:hAnsi="Times New Roman" w:cs="Times New Roman"/>
          <w:sz w:val="22"/>
        </w:rPr>
        <w:t xml:space="preserve">скная цена, установленная </w:t>
      </w:r>
      <w:r w:rsidRPr="00613573">
        <w:rPr>
          <w:rFonts w:ascii="Times New Roman" w:hAnsi="Times New Roman" w:cs="Times New Roman"/>
          <w:sz w:val="22"/>
        </w:rPr>
        <w:t>производителем лекарственного препарата, __</w:t>
      </w:r>
      <w:r w:rsidR="0018356B" w:rsidRPr="00613573">
        <w:rPr>
          <w:rFonts w:ascii="Times New Roman" w:hAnsi="Times New Roman" w:cs="Times New Roman"/>
          <w:sz w:val="22"/>
        </w:rPr>
        <w:t xml:space="preserve">_____ (сумма прописью) руб. ___ </w:t>
      </w:r>
      <w:r w:rsidRPr="00613573">
        <w:rPr>
          <w:rFonts w:ascii="Times New Roman" w:hAnsi="Times New Roman" w:cs="Times New Roman"/>
          <w:sz w:val="22"/>
        </w:rPr>
        <w:t>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1.13.2. Фактическая отпускная</w:t>
      </w:r>
      <w:r w:rsidRPr="00613573">
        <w:rPr>
          <w:rFonts w:ascii="Times New Roman" w:hAnsi="Times New Roman" w:cs="Times New Roman"/>
          <w:sz w:val="22"/>
        </w:rPr>
        <w:t xml:space="preserve"> цена,</w:t>
      </w:r>
      <w:r w:rsidR="0018356B" w:rsidRPr="00613573">
        <w:rPr>
          <w:rFonts w:ascii="Times New Roman" w:hAnsi="Times New Roman" w:cs="Times New Roman"/>
          <w:sz w:val="22"/>
        </w:rPr>
        <w:t xml:space="preserve"> установленная производителем </w:t>
      </w:r>
      <w:r w:rsidRPr="00613573">
        <w:rPr>
          <w:rFonts w:ascii="Times New Roman" w:hAnsi="Times New Roman" w:cs="Times New Roman"/>
          <w:sz w:val="22"/>
        </w:rPr>
        <w:t>лекарственного препарата (без НДС), руб.</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1.13.3. Суммарный    размер    факти</w:t>
      </w:r>
      <w:r w:rsidR="0018356B" w:rsidRPr="00613573">
        <w:rPr>
          <w:rFonts w:ascii="Times New Roman" w:hAnsi="Times New Roman" w:cs="Times New Roman"/>
          <w:sz w:val="22"/>
        </w:rPr>
        <w:t>ческих     оптовых    надбавок, установленных организациями оптовой торговли,</w:t>
      </w:r>
      <w:r w:rsidRPr="00613573">
        <w:rPr>
          <w:rFonts w:ascii="Times New Roman" w:hAnsi="Times New Roman" w:cs="Times New Roman"/>
          <w:sz w:val="22"/>
        </w:rPr>
        <w:t xml:space="preserve"> ________ (сумма прописью)</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руб. ___ коп.</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Представленные документы подтверждают со</w:t>
      </w:r>
      <w:r w:rsidR="0018356B" w:rsidRPr="00613573">
        <w:rPr>
          <w:rFonts w:ascii="Times New Roman" w:hAnsi="Times New Roman" w:cs="Times New Roman"/>
          <w:sz w:val="22"/>
        </w:rPr>
        <w:t xml:space="preserve">ответствие Товара установленным законодательством Российской Федерации </w:t>
      </w:r>
      <w:r w:rsidRPr="00613573">
        <w:rPr>
          <w:rFonts w:ascii="Times New Roman" w:hAnsi="Times New Roman" w:cs="Times New Roman"/>
          <w:sz w:val="22"/>
        </w:rPr>
        <w:t>треб</w:t>
      </w:r>
      <w:r w:rsidR="0018356B" w:rsidRPr="00613573">
        <w:rPr>
          <w:rFonts w:ascii="Times New Roman" w:hAnsi="Times New Roman" w:cs="Times New Roman"/>
          <w:sz w:val="22"/>
        </w:rPr>
        <w:t xml:space="preserve">ованиям и остаточному сроку </w:t>
      </w:r>
      <w:r w:rsidRPr="00613573">
        <w:rPr>
          <w:rFonts w:ascii="Times New Roman" w:hAnsi="Times New Roman" w:cs="Times New Roman"/>
          <w:sz w:val="22"/>
        </w:rPr>
        <w:t>годности.</w:t>
      </w:r>
    </w:p>
    <w:p w:rsidR="00FE6414" w:rsidRPr="00613573" w:rsidRDefault="0018356B"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  К настоящему </w:t>
      </w:r>
      <w:r w:rsidR="00FE6414" w:rsidRPr="00613573">
        <w:rPr>
          <w:rFonts w:ascii="Times New Roman" w:hAnsi="Times New Roman" w:cs="Times New Roman"/>
          <w:sz w:val="22"/>
        </w:rPr>
        <w:t>Акту прилагаются след</w:t>
      </w:r>
      <w:r w:rsidRPr="00613573">
        <w:rPr>
          <w:rFonts w:ascii="Times New Roman" w:hAnsi="Times New Roman" w:cs="Times New Roman"/>
          <w:sz w:val="22"/>
        </w:rPr>
        <w:t xml:space="preserve">ующие документы, подтверждающие </w:t>
      </w:r>
      <w:r w:rsidR="00FE6414" w:rsidRPr="00613573">
        <w:rPr>
          <w:rFonts w:ascii="Times New Roman" w:hAnsi="Times New Roman" w:cs="Times New Roman"/>
          <w:sz w:val="22"/>
        </w:rPr>
        <w:t>поставку Товара:</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2.1. Товарная накладная</w:t>
      </w:r>
      <w:r w:rsidR="0018356B" w:rsidRPr="00613573">
        <w:rPr>
          <w:rFonts w:ascii="Times New Roman" w:hAnsi="Times New Roman" w:cs="Times New Roman"/>
          <w:sz w:val="22"/>
        </w:rPr>
        <w:t xml:space="preserve"> (УПД)</w:t>
      </w:r>
      <w:r w:rsidRPr="00613573">
        <w:rPr>
          <w:rFonts w:ascii="Times New Roman" w:hAnsi="Times New Roman" w:cs="Times New Roman"/>
          <w:sz w:val="22"/>
        </w:rPr>
        <w:t xml:space="preserve"> от "__" 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2.2. Счет-фактура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2.3. К</w:t>
      </w:r>
      <w:r w:rsidR="0018356B" w:rsidRPr="00613573">
        <w:rPr>
          <w:rFonts w:ascii="Times New Roman" w:hAnsi="Times New Roman" w:cs="Times New Roman"/>
          <w:sz w:val="22"/>
        </w:rPr>
        <w:t>опия(</w:t>
      </w:r>
      <w:proofErr w:type="spellStart"/>
      <w:r w:rsidR="0018356B" w:rsidRPr="00613573">
        <w:rPr>
          <w:rFonts w:ascii="Times New Roman" w:hAnsi="Times New Roman" w:cs="Times New Roman"/>
          <w:sz w:val="22"/>
        </w:rPr>
        <w:t>ии</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регистрационного</w:t>
      </w:r>
      <w:r w:rsidR="0018356B" w:rsidRPr="00613573">
        <w:rPr>
          <w:rFonts w:ascii="Times New Roman" w:hAnsi="Times New Roman" w:cs="Times New Roman"/>
          <w:sz w:val="22"/>
        </w:rPr>
        <w:t>(</w:t>
      </w:r>
      <w:proofErr w:type="spellStart"/>
      <w:r w:rsidR="0018356B" w:rsidRPr="00613573">
        <w:rPr>
          <w:rFonts w:ascii="Times New Roman" w:hAnsi="Times New Roman" w:cs="Times New Roman"/>
          <w:sz w:val="22"/>
        </w:rPr>
        <w:t>ых</w:t>
      </w:r>
      <w:proofErr w:type="spellEnd"/>
      <w:r w:rsidR="0018356B" w:rsidRPr="00613573">
        <w:rPr>
          <w:rFonts w:ascii="Times New Roman" w:hAnsi="Times New Roman" w:cs="Times New Roman"/>
          <w:sz w:val="22"/>
        </w:rPr>
        <w:t>) удостоверения(</w:t>
      </w:r>
      <w:proofErr w:type="spellStart"/>
      <w:r w:rsidR="0018356B" w:rsidRPr="00613573">
        <w:rPr>
          <w:rFonts w:ascii="Times New Roman" w:hAnsi="Times New Roman" w:cs="Times New Roman"/>
          <w:sz w:val="22"/>
        </w:rPr>
        <w:t>ий</w:t>
      </w:r>
      <w:proofErr w:type="spellEnd"/>
      <w:r w:rsidR="0018356B" w:rsidRPr="00613573">
        <w:rPr>
          <w:rFonts w:ascii="Times New Roman" w:hAnsi="Times New Roman" w:cs="Times New Roman"/>
          <w:sz w:val="22"/>
        </w:rPr>
        <w:t xml:space="preserve">) </w:t>
      </w:r>
      <w:r w:rsidRPr="00613573">
        <w:rPr>
          <w:rFonts w:ascii="Times New Roman" w:hAnsi="Times New Roman" w:cs="Times New Roman"/>
          <w:sz w:val="22"/>
        </w:rPr>
        <w:t>лекарственного(</w:t>
      </w:r>
      <w:proofErr w:type="spellStart"/>
      <w:r w:rsidRPr="00613573">
        <w:rPr>
          <w:rFonts w:ascii="Times New Roman" w:hAnsi="Times New Roman" w:cs="Times New Roman"/>
          <w:sz w:val="22"/>
        </w:rPr>
        <w:t>ых</w:t>
      </w:r>
      <w:proofErr w:type="spellEnd"/>
      <w:r w:rsidRPr="00613573">
        <w:rPr>
          <w:rFonts w:ascii="Times New Roman" w:hAnsi="Times New Roman" w:cs="Times New Roman"/>
          <w:sz w:val="22"/>
        </w:rPr>
        <w:t>) препарата(</w:t>
      </w:r>
      <w:proofErr w:type="spellStart"/>
      <w:r w:rsidRPr="00613573">
        <w:rPr>
          <w:rFonts w:ascii="Times New Roman" w:hAnsi="Times New Roman" w:cs="Times New Roman"/>
          <w:sz w:val="22"/>
        </w:rPr>
        <w:t>ов</w:t>
      </w:r>
      <w:proofErr w:type="spellEnd"/>
      <w:r w:rsidRPr="00613573">
        <w:rPr>
          <w:rFonts w:ascii="Times New Roman" w:hAnsi="Times New Roman" w:cs="Times New Roman"/>
          <w:sz w:val="22"/>
        </w:rPr>
        <w:t>) от "__" _______ 20__ г. N _____</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2.4. Протокол согласования цен поставки </w:t>
      </w:r>
      <w:r w:rsidR="0018356B" w:rsidRPr="00613573">
        <w:rPr>
          <w:rFonts w:ascii="Times New Roman" w:hAnsi="Times New Roman" w:cs="Times New Roman"/>
          <w:sz w:val="22"/>
        </w:rPr>
        <w:t>Товара, включенного в перечень жизненно необходимых   и</w:t>
      </w:r>
      <w:r w:rsidRPr="00613573">
        <w:rPr>
          <w:rFonts w:ascii="Times New Roman" w:hAnsi="Times New Roman" w:cs="Times New Roman"/>
          <w:sz w:val="22"/>
        </w:rPr>
        <w:t xml:space="preserve"> важнейших   лекарственных   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w:t>
      </w:r>
      <w:r w:rsidR="0018356B" w:rsidRPr="00613573">
        <w:rPr>
          <w:rFonts w:ascii="Times New Roman" w:hAnsi="Times New Roman" w:cs="Times New Roman"/>
          <w:sz w:val="22"/>
        </w:rPr>
        <w:t xml:space="preserve">      составленный    по форме </w:t>
      </w:r>
      <w:r w:rsidRPr="00613573">
        <w:rPr>
          <w:rFonts w:ascii="Times New Roman" w:hAnsi="Times New Roman" w:cs="Times New Roman"/>
          <w:sz w:val="22"/>
        </w:rPr>
        <w:t>в   соответствии   с   законодательством</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lastRenderedPageBreak/>
        <w:t xml:space="preserve">         Российской Федерации </w:t>
      </w:r>
      <w:r w:rsidR="0018356B" w:rsidRPr="00613573">
        <w:rPr>
          <w:rFonts w:ascii="Times New Roman" w:hAnsi="Times New Roman" w:cs="Times New Roman"/>
          <w:sz w:val="22"/>
        </w:rPr>
        <w:t xml:space="preserve">(при </w:t>
      </w:r>
      <w:r w:rsidRPr="00613573">
        <w:rPr>
          <w:rFonts w:ascii="Times New Roman" w:hAnsi="Times New Roman" w:cs="Times New Roman"/>
          <w:sz w:val="22"/>
        </w:rPr>
        <w:t>по</w:t>
      </w:r>
      <w:r w:rsidR="0018356B" w:rsidRPr="00613573">
        <w:rPr>
          <w:rFonts w:ascii="Times New Roman" w:hAnsi="Times New Roman" w:cs="Times New Roman"/>
          <w:sz w:val="22"/>
        </w:rPr>
        <w:t xml:space="preserve">ставке Товара, </w:t>
      </w:r>
      <w:r w:rsidR="00D273AB" w:rsidRPr="00613573">
        <w:rPr>
          <w:rFonts w:ascii="Times New Roman" w:hAnsi="Times New Roman" w:cs="Times New Roman"/>
          <w:sz w:val="22"/>
        </w:rPr>
        <w:t>включенного в</w:t>
      </w:r>
      <w:r w:rsidR="0018356B" w:rsidRPr="00613573">
        <w:rPr>
          <w:rFonts w:ascii="Times New Roman" w:hAnsi="Times New Roman" w:cs="Times New Roman"/>
          <w:sz w:val="22"/>
        </w:rPr>
        <w:t xml:space="preserve"> </w:t>
      </w:r>
      <w:r w:rsidRPr="00613573">
        <w:rPr>
          <w:rFonts w:ascii="Times New Roman" w:hAnsi="Times New Roman" w:cs="Times New Roman"/>
          <w:sz w:val="22"/>
        </w:rPr>
        <w:t>перечень    жизненно    необходимы</w:t>
      </w:r>
      <w:r w:rsidR="0018356B" w:rsidRPr="00613573">
        <w:rPr>
          <w:rFonts w:ascii="Times New Roman" w:hAnsi="Times New Roman" w:cs="Times New Roman"/>
          <w:sz w:val="22"/>
        </w:rPr>
        <w:t xml:space="preserve">х   </w:t>
      </w:r>
      <w:r w:rsidR="00D273AB" w:rsidRPr="00613573">
        <w:rPr>
          <w:rFonts w:ascii="Times New Roman" w:hAnsi="Times New Roman" w:cs="Times New Roman"/>
          <w:sz w:val="22"/>
        </w:rPr>
        <w:t>и важнейших лекарственных</w:t>
      </w:r>
      <w:r w:rsidR="0018356B" w:rsidRPr="00613573">
        <w:rPr>
          <w:rFonts w:ascii="Times New Roman" w:hAnsi="Times New Roman" w:cs="Times New Roman"/>
          <w:sz w:val="22"/>
        </w:rPr>
        <w:t xml:space="preserve"> </w:t>
      </w:r>
      <w:r w:rsidRPr="00613573">
        <w:rPr>
          <w:rFonts w:ascii="Times New Roman" w:hAnsi="Times New Roman" w:cs="Times New Roman"/>
          <w:sz w:val="22"/>
        </w:rPr>
        <w:t>препаратов)</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2.5. Инструкция(</w:t>
      </w:r>
      <w:proofErr w:type="spellStart"/>
      <w:r w:rsidRPr="00613573">
        <w:rPr>
          <w:rFonts w:ascii="Times New Roman" w:hAnsi="Times New Roman" w:cs="Times New Roman"/>
          <w:sz w:val="22"/>
        </w:rPr>
        <w:t>ии</w:t>
      </w:r>
      <w:proofErr w:type="spellEnd"/>
      <w:r w:rsidRPr="00613573">
        <w:rPr>
          <w:rFonts w:ascii="Times New Roman" w:hAnsi="Times New Roman" w:cs="Times New Roman"/>
          <w:sz w:val="22"/>
        </w:rPr>
        <w:t>) по медицинскому применению Товара на русском языке.</w:t>
      </w:r>
    </w:p>
    <w:p w:rsidR="00FE6414"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2.6. Копия Спецификации (</w:t>
      </w:r>
      <w:hyperlink w:anchor="P483" w:history="1">
        <w:r w:rsidRPr="00613573">
          <w:rPr>
            <w:rFonts w:ascii="Times New Roman" w:hAnsi="Times New Roman" w:cs="Times New Roman"/>
            <w:sz w:val="22"/>
          </w:rPr>
          <w:t>Приложение N 1</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Pr="00613573">
        <w:rPr>
          <w:rFonts w:ascii="Times New Roman" w:hAnsi="Times New Roman" w:cs="Times New Roman"/>
          <w:sz w:val="22"/>
        </w:rPr>
        <w:t>у).</w:t>
      </w:r>
    </w:p>
    <w:p w:rsidR="0018356B" w:rsidRPr="00613573" w:rsidRDefault="00FE6414" w:rsidP="00D273AB">
      <w:pPr>
        <w:pStyle w:val="ConsPlusNonformat"/>
        <w:spacing w:line="276" w:lineRule="auto"/>
        <w:jc w:val="both"/>
        <w:rPr>
          <w:rFonts w:ascii="Times New Roman" w:hAnsi="Times New Roman" w:cs="Times New Roman"/>
          <w:sz w:val="22"/>
        </w:rPr>
      </w:pPr>
      <w:r w:rsidRPr="00613573">
        <w:rPr>
          <w:rFonts w:ascii="Times New Roman" w:hAnsi="Times New Roman" w:cs="Times New Roman"/>
          <w:sz w:val="22"/>
        </w:rPr>
        <w:t xml:space="preserve">    2.7. Копия Технических характеристик (</w:t>
      </w:r>
      <w:hyperlink w:anchor="P588" w:history="1">
        <w:r w:rsidRPr="00613573">
          <w:rPr>
            <w:rFonts w:ascii="Times New Roman" w:hAnsi="Times New Roman" w:cs="Times New Roman"/>
            <w:sz w:val="22"/>
          </w:rPr>
          <w:t>Приложение N 2</w:t>
        </w:r>
      </w:hyperlink>
      <w:r w:rsidRPr="00613573">
        <w:rPr>
          <w:rFonts w:ascii="Times New Roman" w:hAnsi="Times New Roman" w:cs="Times New Roman"/>
          <w:sz w:val="22"/>
        </w:rPr>
        <w:t xml:space="preserve"> к </w:t>
      </w:r>
      <w:r w:rsidR="000F352D" w:rsidRPr="00613573">
        <w:rPr>
          <w:rFonts w:ascii="Times New Roman" w:hAnsi="Times New Roman" w:cs="Times New Roman"/>
          <w:sz w:val="22"/>
        </w:rPr>
        <w:t>Договор</w:t>
      </w:r>
      <w:r w:rsidR="00D273AB">
        <w:rPr>
          <w:rFonts w:ascii="Times New Roman" w:hAnsi="Times New Roman" w:cs="Times New Roman"/>
          <w:sz w:val="22"/>
        </w:rPr>
        <w:t>у</w:t>
      </w: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Pr="00613573" w:rsidRDefault="00D273A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32"/>
        <w:gridCol w:w="347"/>
        <w:gridCol w:w="4468"/>
      </w:tblGrid>
      <w:tr w:rsidR="00D273AB" w:rsidRPr="00613573" w:rsidTr="00D273AB">
        <w:trPr>
          <w:trHeight w:val="197"/>
        </w:trPr>
        <w:tc>
          <w:tcPr>
            <w:tcW w:w="4432"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Заказчика:</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От Поставщика:</w:t>
            </w:r>
          </w:p>
        </w:tc>
      </w:tr>
      <w:tr w:rsidR="00D273AB" w:rsidRPr="00613573" w:rsidTr="0020513A">
        <w:trPr>
          <w:trHeight w:val="581"/>
        </w:trPr>
        <w:tc>
          <w:tcPr>
            <w:tcW w:w="4432" w:type="dxa"/>
            <w:tcBorders>
              <w:top w:val="nil"/>
              <w:left w:val="nil"/>
              <w:bottom w:val="single" w:sz="4" w:space="0" w:color="auto"/>
              <w:right w:val="nil"/>
            </w:tcBorders>
          </w:tcPr>
          <w:p w:rsidR="00D273AB" w:rsidRDefault="00D273AB" w:rsidP="00FB6BC7">
            <w:pPr>
              <w:pStyle w:val="ConsPlusNormal"/>
              <w:jc w:val="both"/>
              <w:rPr>
                <w:rFonts w:ascii="Times New Roman" w:hAnsi="Times New Roman" w:cs="Times New Roman"/>
              </w:rPr>
            </w:pPr>
          </w:p>
          <w:p w:rsidR="00FB6BC7" w:rsidRPr="00613573" w:rsidRDefault="00FB6BC7" w:rsidP="00FB6BC7">
            <w:pPr>
              <w:pStyle w:val="ConsPlusNormal"/>
              <w:jc w:val="right"/>
              <w:rPr>
                <w:rFonts w:ascii="Times New Roman" w:hAnsi="Times New Roman" w:cs="Times New Roman"/>
              </w:rPr>
            </w:pP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nil"/>
              <w:left w:val="nil"/>
              <w:bottom w:val="single" w:sz="4" w:space="0" w:color="auto"/>
              <w:right w:val="nil"/>
            </w:tcBorders>
          </w:tcPr>
          <w:p w:rsidR="00D273AB" w:rsidRPr="00613573" w:rsidRDefault="00D273AB" w:rsidP="00FB6BC7">
            <w:pPr>
              <w:pStyle w:val="ConsPlusNormal"/>
              <w:jc w:val="both"/>
              <w:rPr>
                <w:rFonts w:ascii="Times New Roman" w:hAnsi="Times New Roman" w:cs="Times New Roman"/>
              </w:rPr>
            </w:pPr>
            <w:r w:rsidRPr="00613573">
              <w:rPr>
                <w:rFonts w:ascii="Times New Roman" w:hAnsi="Times New Roman" w:cs="Times New Roman"/>
              </w:rPr>
              <w:t xml:space="preserve">               </w:t>
            </w:r>
            <w:r w:rsidR="00FB6BC7">
              <w:rPr>
                <w:rFonts w:ascii="Times New Roman" w:hAnsi="Times New Roman" w:cs="Times New Roman"/>
              </w:rPr>
              <w:t xml:space="preserve">                               </w:t>
            </w:r>
          </w:p>
        </w:tc>
      </w:tr>
      <w:tr w:rsidR="00D273AB" w:rsidRPr="00613573" w:rsidTr="0020513A">
        <w:tblPrEx>
          <w:tblBorders>
            <w:insideH w:val="single" w:sz="4" w:space="0" w:color="auto"/>
          </w:tblBorders>
        </w:tblPrEx>
        <w:trPr>
          <w:trHeight w:val="195"/>
        </w:trPr>
        <w:tc>
          <w:tcPr>
            <w:tcW w:w="4432"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w:t>
            </w:r>
          </w:p>
        </w:tc>
        <w:tc>
          <w:tcPr>
            <w:tcW w:w="347" w:type="dxa"/>
            <w:tcBorders>
              <w:top w:val="nil"/>
              <w:left w:val="nil"/>
              <w:bottom w:val="nil"/>
              <w:right w:val="nil"/>
            </w:tcBorders>
          </w:tcPr>
          <w:p w:rsidR="00D273AB" w:rsidRPr="00613573" w:rsidRDefault="00D273AB" w:rsidP="0020513A">
            <w:pPr>
              <w:pStyle w:val="ConsPlusNormal"/>
              <w:rPr>
                <w:rFonts w:ascii="Times New Roman" w:hAnsi="Times New Roman" w:cs="Times New Roman"/>
              </w:rPr>
            </w:pPr>
          </w:p>
        </w:tc>
        <w:tc>
          <w:tcPr>
            <w:tcW w:w="4468" w:type="dxa"/>
            <w:tcBorders>
              <w:top w:val="single" w:sz="4" w:space="0" w:color="auto"/>
              <w:left w:val="nil"/>
              <w:bottom w:val="nil"/>
              <w:right w:val="nil"/>
            </w:tcBorders>
            <w:vAlign w:val="bottom"/>
          </w:tcPr>
          <w:p w:rsidR="00D273AB" w:rsidRPr="00613573" w:rsidRDefault="00D273AB" w:rsidP="0020513A">
            <w:pPr>
              <w:pStyle w:val="ConsPlusNormal"/>
              <w:jc w:val="both"/>
              <w:rPr>
                <w:rFonts w:ascii="Times New Roman" w:hAnsi="Times New Roman" w:cs="Times New Roman"/>
              </w:rPr>
            </w:pPr>
            <w:r w:rsidRPr="00613573">
              <w:rPr>
                <w:rFonts w:ascii="Times New Roman" w:hAnsi="Times New Roman" w:cs="Times New Roman"/>
              </w:rPr>
              <w:t>М.П. (при наличии)</w:t>
            </w:r>
          </w:p>
        </w:tc>
      </w:tr>
    </w:tbl>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Pr="00613573" w:rsidRDefault="0018356B">
      <w:pPr>
        <w:pStyle w:val="ConsPlusNormal"/>
        <w:jc w:val="both"/>
        <w:rPr>
          <w:rFonts w:ascii="Times New Roman" w:hAnsi="Times New Roman" w:cs="Times New Roman"/>
        </w:rPr>
      </w:pPr>
    </w:p>
    <w:p w:rsidR="0018356B" w:rsidRDefault="0018356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D273AB" w:rsidRDefault="00D273AB">
      <w:pPr>
        <w:pStyle w:val="ConsPlusNormal"/>
        <w:jc w:val="both"/>
        <w:rPr>
          <w:rFonts w:ascii="Times New Roman" w:hAnsi="Times New Roman" w:cs="Times New Roman"/>
        </w:rPr>
      </w:pPr>
    </w:p>
    <w:p w:rsidR="00617EE7" w:rsidRDefault="00617EE7">
      <w:pPr>
        <w:pStyle w:val="ConsPlusNormal"/>
        <w:jc w:val="both"/>
        <w:rPr>
          <w:rFonts w:ascii="Times New Roman" w:hAnsi="Times New Roman" w:cs="Times New Roman"/>
        </w:rPr>
      </w:pPr>
    </w:p>
    <w:p w:rsidR="00617EE7" w:rsidRPr="00613573" w:rsidRDefault="00617EE7">
      <w:pPr>
        <w:pStyle w:val="ConsPlusNormal"/>
        <w:jc w:val="both"/>
        <w:rPr>
          <w:rFonts w:ascii="Times New Roman" w:hAnsi="Times New Roman" w:cs="Times New Roman"/>
        </w:rPr>
      </w:pPr>
    </w:p>
    <w:p w:rsidR="00135246" w:rsidRPr="00613573" w:rsidRDefault="00135246" w:rsidP="00635AA5">
      <w:pPr>
        <w:pStyle w:val="ConsPlusNormal"/>
        <w:outlineLvl w:val="1"/>
        <w:rPr>
          <w:rFonts w:ascii="Times New Roman" w:hAnsi="Times New Roman" w:cs="Times New Roman"/>
        </w:rPr>
      </w:pPr>
    </w:p>
    <w:p w:rsidR="00FE6414" w:rsidRPr="00613573" w:rsidRDefault="00D273AB">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N 4</w:t>
      </w:r>
    </w:p>
    <w:p w:rsidR="00FE6414" w:rsidRPr="00613573" w:rsidRDefault="00FE6414">
      <w:pPr>
        <w:pStyle w:val="ConsPlusNormal"/>
        <w:jc w:val="right"/>
        <w:rPr>
          <w:rFonts w:ascii="Times New Roman" w:hAnsi="Times New Roman" w:cs="Times New Roman"/>
        </w:rPr>
      </w:pPr>
      <w:r w:rsidRPr="00613573">
        <w:rPr>
          <w:rFonts w:ascii="Times New Roman" w:hAnsi="Times New Roman" w:cs="Times New Roman"/>
        </w:rPr>
        <w:t xml:space="preserve">к </w:t>
      </w:r>
      <w:r w:rsidR="000F352D" w:rsidRPr="00613573">
        <w:rPr>
          <w:rFonts w:ascii="Times New Roman" w:hAnsi="Times New Roman" w:cs="Times New Roman"/>
        </w:rPr>
        <w:t>Договор</w:t>
      </w:r>
      <w:r w:rsidRPr="00613573">
        <w:rPr>
          <w:rFonts w:ascii="Times New Roman" w:hAnsi="Times New Roman" w:cs="Times New Roman"/>
        </w:rPr>
        <w:t>у</w:t>
      </w:r>
      <w:r w:rsidR="000703B8">
        <w:rPr>
          <w:rFonts w:ascii="Times New Roman" w:hAnsi="Times New Roman" w:cs="Times New Roman"/>
        </w:rPr>
        <w:t xml:space="preserve"> </w:t>
      </w:r>
      <w:r w:rsidR="000703B8" w:rsidRPr="00613573">
        <w:rPr>
          <w:rFonts w:ascii="Times New Roman" w:hAnsi="Times New Roman" w:cs="Times New Roman"/>
        </w:rPr>
        <w:t>№</w:t>
      </w:r>
      <w:r w:rsidR="00FB6BC7">
        <w:rPr>
          <w:rFonts w:ascii="Times New Roman" w:hAnsi="Times New Roman" w:cs="Times New Roman"/>
        </w:rPr>
        <w:t>____</w:t>
      </w:r>
    </w:p>
    <w:p w:rsidR="00FE6414" w:rsidRPr="00613573" w:rsidRDefault="00FE6414" w:rsidP="000703B8">
      <w:pPr>
        <w:pStyle w:val="ConsPlusNormal"/>
        <w:jc w:val="right"/>
        <w:rPr>
          <w:rFonts w:ascii="Times New Roman" w:hAnsi="Times New Roman" w:cs="Times New Roman"/>
        </w:rPr>
      </w:pPr>
      <w:r w:rsidRPr="00613573">
        <w:rPr>
          <w:rFonts w:ascii="Times New Roman" w:hAnsi="Times New Roman" w:cs="Times New Roman"/>
        </w:rPr>
        <w:t>от "__" ______ 20</w:t>
      </w:r>
      <w:r w:rsidR="00525FD7">
        <w:rPr>
          <w:rFonts w:ascii="Times New Roman" w:hAnsi="Times New Roman" w:cs="Times New Roman"/>
        </w:rPr>
        <w:t>26</w:t>
      </w:r>
      <w:r w:rsidRPr="00613573">
        <w:rPr>
          <w:rFonts w:ascii="Times New Roman" w:hAnsi="Times New Roman" w:cs="Times New Roman"/>
        </w:rPr>
        <w:t xml:space="preserve"> г. </w:t>
      </w:r>
    </w:p>
    <w:p w:rsidR="00FE6414" w:rsidRPr="00613573" w:rsidRDefault="00FE6414" w:rsidP="0018356B">
      <w:pPr>
        <w:pStyle w:val="ConsPlusNonformat"/>
        <w:jc w:val="center"/>
        <w:rPr>
          <w:rFonts w:ascii="Times New Roman" w:hAnsi="Times New Roman" w:cs="Times New Roman"/>
          <w:sz w:val="22"/>
        </w:rPr>
      </w:pPr>
      <w:bookmarkStart w:id="26" w:name="P919"/>
      <w:bookmarkEnd w:id="26"/>
      <w:r w:rsidRPr="00613573">
        <w:rPr>
          <w:rFonts w:ascii="Times New Roman" w:hAnsi="Times New Roman" w:cs="Times New Roman"/>
          <w:sz w:val="22"/>
        </w:rPr>
        <w:t>АКТ СВЕРКИ РАСЧЕТОВ</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_______________________________________________________</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и _________________________________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w:t>
      </w:r>
      <w:r w:rsidR="00D273AB" w:rsidRPr="00613573">
        <w:rPr>
          <w:rFonts w:ascii="Times New Roman" w:hAnsi="Times New Roman" w:cs="Times New Roman"/>
          <w:sz w:val="22"/>
        </w:rPr>
        <w:t>Договор от</w:t>
      </w:r>
      <w:r w:rsidRPr="00613573">
        <w:rPr>
          <w:rFonts w:ascii="Times New Roman" w:hAnsi="Times New Roman" w:cs="Times New Roman"/>
          <w:sz w:val="22"/>
        </w:rPr>
        <w:t xml:space="preserve"> "__" _________________ 20__ г.</w:t>
      </w:r>
    </w:p>
    <w:p w:rsidR="00FE6414" w:rsidRPr="00613573" w:rsidRDefault="00FE6414" w:rsidP="0018356B">
      <w:pPr>
        <w:pStyle w:val="ConsPlusNonformat"/>
        <w:jc w:val="center"/>
        <w:rPr>
          <w:rFonts w:ascii="Times New Roman" w:hAnsi="Times New Roman" w:cs="Times New Roman"/>
          <w:sz w:val="22"/>
        </w:rPr>
      </w:pPr>
      <w:r w:rsidRPr="00613573">
        <w:rPr>
          <w:rFonts w:ascii="Times New Roman" w:hAnsi="Times New Roman" w:cs="Times New Roman"/>
          <w:sz w:val="22"/>
        </w:rPr>
        <w:t>N ______)</w:t>
      </w:r>
    </w:p>
    <w:p w:rsidR="00FE6414" w:rsidRPr="00613573" w:rsidRDefault="00FE6414" w:rsidP="0018356B">
      <w:pPr>
        <w:pStyle w:val="ConsPlusNonformat"/>
        <w:jc w:val="center"/>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        Раздел _________________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FE6414" w:rsidRPr="00613573">
        <w:tc>
          <w:tcPr>
            <w:tcW w:w="4516"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Заказчика</w:t>
            </w:r>
          </w:p>
        </w:tc>
        <w:tc>
          <w:tcPr>
            <w:tcW w:w="4517" w:type="dxa"/>
            <w:gridSpan w:val="2"/>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Наименование Поставщика</w:t>
            </w:r>
          </w:p>
        </w:tc>
      </w:tr>
      <w:tr w:rsidR="00FE6414" w:rsidRPr="00613573">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платежных поручений</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c>
          <w:tcPr>
            <w:tcW w:w="2258"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N акта, дата</w:t>
            </w:r>
          </w:p>
        </w:tc>
        <w:tc>
          <w:tcPr>
            <w:tcW w:w="2259" w:type="dxa"/>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Сумма, руб.</w:t>
            </w:r>
          </w:p>
        </w:tc>
      </w:tr>
      <w:tr w:rsidR="00FE6414" w:rsidRPr="00613573">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r w:rsidR="00FE6414" w:rsidRPr="00613573">
        <w:tc>
          <w:tcPr>
            <w:tcW w:w="2258" w:type="dxa"/>
          </w:tcPr>
          <w:p w:rsidR="00FE6414" w:rsidRPr="00613573" w:rsidRDefault="00FE6414">
            <w:pPr>
              <w:pStyle w:val="ConsPlusNormal"/>
              <w:rPr>
                <w:rFonts w:ascii="Times New Roman" w:hAnsi="Times New Roman" w:cs="Times New Roman"/>
              </w:rPr>
            </w:pPr>
            <w:r w:rsidRPr="00613573">
              <w:rPr>
                <w:rFonts w:ascii="Times New Roman" w:hAnsi="Times New Roman" w:cs="Times New Roman"/>
              </w:rPr>
              <w:t>Итого:</w:t>
            </w:r>
          </w:p>
        </w:tc>
        <w:tc>
          <w:tcPr>
            <w:tcW w:w="2258" w:type="dxa"/>
          </w:tcPr>
          <w:p w:rsidR="00FE6414" w:rsidRPr="00613573" w:rsidRDefault="00FE6414">
            <w:pPr>
              <w:pStyle w:val="ConsPlusNormal"/>
              <w:rPr>
                <w:rFonts w:ascii="Times New Roman" w:hAnsi="Times New Roman" w:cs="Times New Roman"/>
              </w:rPr>
            </w:pPr>
          </w:p>
        </w:tc>
        <w:tc>
          <w:tcPr>
            <w:tcW w:w="2258" w:type="dxa"/>
          </w:tcPr>
          <w:p w:rsidR="00FE6414" w:rsidRPr="00613573" w:rsidRDefault="00FE6414">
            <w:pPr>
              <w:pStyle w:val="ConsPlusNormal"/>
              <w:rPr>
                <w:rFonts w:ascii="Times New Roman" w:hAnsi="Times New Roman" w:cs="Times New Roman"/>
              </w:rPr>
            </w:pPr>
          </w:p>
        </w:tc>
        <w:tc>
          <w:tcPr>
            <w:tcW w:w="2259" w:type="dxa"/>
          </w:tcPr>
          <w:p w:rsidR="00FE6414" w:rsidRPr="00613573" w:rsidRDefault="00FE6414">
            <w:pPr>
              <w:pStyle w:val="ConsPlusNormal"/>
              <w:rPr>
                <w:rFonts w:ascii="Times New Roman" w:hAnsi="Times New Roman" w:cs="Times New Roman"/>
              </w:rPr>
            </w:pP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Сальдо на __________ _______________</w:t>
      </w: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 xml:space="preserve">            (</w:t>
      </w:r>
      <w:proofErr w:type="gramStart"/>
      <w:r w:rsidRPr="00613573">
        <w:rPr>
          <w:rFonts w:ascii="Times New Roman" w:hAnsi="Times New Roman" w:cs="Times New Roman"/>
          <w:sz w:val="22"/>
        </w:rPr>
        <w:t xml:space="preserve">дата)   </w:t>
      </w:r>
      <w:proofErr w:type="gramEnd"/>
      <w:r w:rsidRPr="00613573">
        <w:rPr>
          <w:rFonts w:ascii="Times New Roman" w:hAnsi="Times New Roman" w:cs="Times New Roman"/>
          <w:sz w:val="22"/>
        </w:rPr>
        <w:t xml:space="preserve">    (сумма)</w:t>
      </w:r>
    </w:p>
    <w:p w:rsidR="00FE6414" w:rsidRPr="00613573" w:rsidRDefault="00FE6414">
      <w:pPr>
        <w:pStyle w:val="ConsPlusNonformat"/>
        <w:jc w:val="both"/>
        <w:rPr>
          <w:rFonts w:ascii="Times New Roman" w:hAnsi="Times New Roman" w:cs="Times New Roman"/>
          <w:sz w:val="22"/>
        </w:rPr>
      </w:pPr>
    </w:p>
    <w:p w:rsidR="00FE6414" w:rsidRPr="00613573" w:rsidRDefault="00FE6414">
      <w:pPr>
        <w:pStyle w:val="ConsPlusNonformat"/>
        <w:jc w:val="both"/>
        <w:rPr>
          <w:rFonts w:ascii="Times New Roman" w:hAnsi="Times New Roman" w:cs="Times New Roman"/>
          <w:sz w:val="22"/>
        </w:rPr>
      </w:pPr>
      <w:r w:rsidRPr="00613573">
        <w:rPr>
          <w:rFonts w:ascii="Times New Roman" w:hAnsi="Times New Roman" w:cs="Times New Roman"/>
          <w:sz w:val="22"/>
        </w:rPr>
        <w:t>В пользу ____________</w:t>
      </w:r>
    </w:p>
    <w:p w:rsidR="00FE6414" w:rsidRPr="00613573" w:rsidRDefault="00FE6414">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Заказчик</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Поставщик</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r w:rsidR="00FE6414" w:rsidRPr="00613573">
        <w:tc>
          <w:tcPr>
            <w:tcW w:w="4422"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4286" w:type="dxa"/>
            <w:gridSpan w:val="3"/>
            <w:tcBorders>
              <w:top w:val="nil"/>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Главный бухгалтер</w:t>
            </w:r>
          </w:p>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(иное уполномоченное лицо)</w:t>
            </w:r>
          </w:p>
        </w:tc>
      </w:tr>
      <w:tr w:rsidR="00FE6414" w:rsidRPr="00613573">
        <w:tc>
          <w:tcPr>
            <w:tcW w:w="2117"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nil"/>
              <w:left w:val="nil"/>
              <w:bottom w:val="single" w:sz="4" w:space="0" w:color="auto"/>
              <w:right w:val="nil"/>
            </w:tcBorders>
            <w:vAlign w:val="bottom"/>
          </w:tcPr>
          <w:p w:rsidR="00FE6414" w:rsidRPr="00613573" w:rsidRDefault="00FE6414">
            <w:pPr>
              <w:pStyle w:val="ConsPlusNormal"/>
              <w:rPr>
                <w:rFonts w:ascii="Times New Roman" w:hAnsi="Times New Roman" w:cs="Times New Roman"/>
              </w:rPr>
            </w:pPr>
          </w:p>
        </w:tc>
      </w:tr>
      <w:tr w:rsidR="00FE6414" w:rsidRPr="00613573">
        <w:tblPrEx>
          <w:tblBorders>
            <w:insideH w:val="single" w:sz="4" w:space="0" w:color="auto"/>
          </w:tblBorders>
        </w:tblPrEx>
        <w:tc>
          <w:tcPr>
            <w:tcW w:w="2117"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9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1781"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(подпись)</w:t>
            </w:r>
          </w:p>
        </w:tc>
        <w:tc>
          <w:tcPr>
            <w:tcW w:w="340" w:type="dxa"/>
            <w:tcBorders>
              <w:top w:val="nil"/>
              <w:left w:val="nil"/>
              <w:bottom w:val="nil"/>
              <w:right w:val="nil"/>
            </w:tcBorders>
          </w:tcPr>
          <w:p w:rsidR="00FE6414" w:rsidRPr="00613573" w:rsidRDefault="00FE6414">
            <w:pPr>
              <w:pStyle w:val="ConsPlusNormal"/>
              <w:rPr>
                <w:rFonts w:ascii="Times New Roman" w:hAnsi="Times New Roman" w:cs="Times New Roman"/>
              </w:rPr>
            </w:pPr>
          </w:p>
        </w:tc>
        <w:tc>
          <w:tcPr>
            <w:tcW w:w="2165" w:type="dxa"/>
            <w:tcBorders>
              <w:top w:val="single" w:sz="4" w:space="0" w:color="auto"/>
              <w:left w:val="nil"/>
              <w:bottom w:val="nil"/>
              <w:right w:val="nil"/>
            </w:tcBorders>
          </w:tcPr>
          <w:p w:rsidR="00FE6414" w:rsidRPr="00613573" w:rsidRDefault="00FE6414">
            <w:pPr>
              <w:pStyle w:val="ConsPlusNormal"/>
              <w:jc w:val="center"/>
              <w:rPr>
                <w:rFonts w:ascii="Times New Roman" w:hAnsi="Times New Roman" w:cs="Times New Roman"/>
              </w:rPr>
            </w:pPr>
            <w:r w:rsidRPr="00613573">
              <w:rPr>
                <w:rFonts w:ascii="Times New Roman" w:hAnsi="Times New Roman" w:cs="Times New Roman"/>
              </w:rPr>
              <w:t>(расшифровка подписи)</w:t>
            </w:r>
          </w:p>
        </w:tc>
      </w:tr>
    </w:tbl>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rPr>
      </w:pPr>
    </w:p>
    <w:p w:rsidR="00FE6414" w:rsidRPr="00613573" w:rsidRDefault="00FE6414">
      <w:pPr>
        <w:pStyle w:val="ConsPlusNormal"/>
        <w:jc w:val="both"/>
        <w:rPr>
          <w:rFonts w:ascii="Times New Roman" w:hAnsi="Times New Roman" w:cs="Times New Roman"/>
          <w:sz w:val="24"/>
          <w:szCs w:val="24"/>
        </w:rPr>
      </w:pPr>
    </w:p>
    <w:p w:rsidR="00FE6414" w:rsidRPr="00613573" w:rsidRDefault="00FE6414">
      <w:pPr>
        <w:pStyle w:val="ConsPlusNormal"/>
        <w:jc w:val="both"/>
        <w:rPr>
          <w:rFonts w:ascii="Times New Roman" w:hAnsi="Times New Roman" w:cs="Times New Roman"/>
          <w:sz w:val="24"/>
          <w:szCs w:val="24"/>
        </w:rPr>
      </w:pPr>
    </w:p>
    <w:p w:rsidR="001A3B21" w:rsidRPr="00613573" w:rsidRDefault="001A3B21">
      <w:pPr>
        <w:rPr>
          <w:rFonts w:ascii="Times New Roman" w:hAnsi="Times New Roman" w:cs="Times New Roman"/>
          <w:sz w:val="24"/>
          <w:szCs w:val="24"/>
        </w:rPr>
      </w:pPr>
    </w:p>
    <w:sectPr w:rsidR="001A3B21" w:rsidRPr="00613573" w:rsidSect="000F352D">
      <w:pgSz w:w="11905" w:h="16838"/>
      <w:pgMar w:top="1134" w:right="567" w:bottom="1134"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22" w:rsidRDefault="006B7F22" w:rsidP="006422E2">
      <w:pPr>
        <w:spacing w:after="0" w:line="240" w:lineRule="auto"/>
      </w:pPr>
      <w:r>
        <w:separator/>
      </w:r>
    </w:p>
  </w:endnote>
  <w:endnote w:type="continuationSeparator" w:id="0">
    <w:p w:rsidR="006B7F22" w:rsidRDefault="006B7F22" w:rsidP="0064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22" w:rsidRDefault="006B7F22" w:rsidP="006422E2">
      <w:pPr>
        <w:spacing w:after="0" w:line="240" w:lineRule="auto"/>
      </w:pPr>
      <w:r>
        <w:separator/>
      </w:r>
    </w:p>
  </w:footnote>
  <w:footnote w:type="continuationSeparator" w:id="0">
    <w:p w:rsidR="006B7F22" w:rsidRDefault="006B7F22" w:rsidP="00642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F6A" w:rsidRDefault="005F0F6A" w:rsidP="006422E2">
    <w:pPr>
      <w:pStyle w:val="a5"/>
    </w:pPr>
  </w:p>
  <w:p w:rsidR="005F0F6A" w:rsidRDefault="005F0F6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9AC63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15B44113"/>
    <w:multiLevelType w:val="multilevel"/>
    <w:tmpl w:val="952A02B6"/>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414"/>
    <w:rsid w:val="00000275"/>
    <w:rsid w:val="00003046"/>
    <w:rsid w:val="00004659"/>
    <w:rsid w:val="0001027A"/>
    <w:rsid w:val="00036431"/>
    <w:rsid w:val="00037930"/>
    <w:rsid w:val="0004105A"/>
    <w:rsid w:val="00044B86"/>
    <w:rsid w:val="000471C9"/>
    <w:rsid w:val="000703B8"/>
    <w:rsid w:val="00083FB1"/>
    <w:rsid w:val="00084BEB"/>
    <w:rsid w:val="000877BD"/>
    <w:rsid w:val="0009204E"/>
    <w:rsid w:val="00097F23"/>
    <w:rsid w:val="000A4B4E"/>
    <w:rsid w:val="000B106C"/>
    <w:rsid w:val="000B55BF"/>
    <w:rsid w:val="000B7235"/>
    <w:rsid w:val="000D188D"/>
    <w:rsid w:val="000E620B"/>
    <w:rsid w:val="000F2317"/>
    <w:rsid w:val="000F352D"/>
    <w:rsid w:val="000F7823"/>
    <w:rsid w:val="001113A7"/>
    <w:rsid w:val="001118D9"/>
    <w:rsid w:val="00113C68"/>
    <w:rsid w:val="001244A5"/>
    <w:rsid w:val="0013254E"/>
    <w:rsid w:val="001336C5"/>
    <w:rsid w:val="00134AF4"/>
    <w:rsid w:val="00135246"/>
    <w:rsid w:val="00155C5D"/>
    <w:rsid w:val="001707D6"/>
    <w:rsid w:val="0017622E"/>
    <w:rsid w:val="00176955"/>
    <w:rsid w:val="0018086C"/>
    <w:rsid w:val="001811A2"/>
    <w:rsid w:val="001827E1"/>
    <w:rsid w:val="0018356B"/>
    <w:rsid w:val="001862A1"/>
    <w:rsid w:val="00192D77"/>
    <w:rsid w:val="001A0736"/>
    <w:rsid w:val="001A3B21"/>
    <w:rsid w:val="001A6765"/>
    <w:rsid w:val="001B3034"/>
    <w:rsid w:val="001B4D67"/>
    <w:rsid w:val="001B7250"/>
    <w:rsid w:val="001C15FC"/>
    <w:rsid w:val="001E1046"/>
    <w:rsid w:val="001E2D05"/>
    <w:rsid w:val="001E2DDF"/>
    <w:rsid w:val="001E65BF"/>
    <w:rsid w:val="0020306E"/>
    <w:rsid w:val="0020513A"/>
    <w:rsid w:val="00210BF2"/>
    <w:rsid w:val="00223266"/>
    <w:rsid w:val="002470D3"/>
    <w:rsid w:val="00250EE9"/>
    <w:rsid w:val="0025714E"/>
    <w:rsid w:val="002669F1"/>
    <w:rsid w:val="00274A9D"/>
    <w:rsid w:val="002B2B7A"/>
    <w:rsid w:val="002C622C"/>
    <w:rsid w:val="002C7EA1"/>
    <w:rsid w:val="002D1167"/>
    <w:rsid w:val="002D42E8"/>
    <w:rsid w:val="002E25CD"/>
    <w:rsid w:val="00326E9A"/>
    <w:rsid w:val="00327C26"/>
    <w:rsid w:val="00341B8D"/>
    <w:rsid w:val="00346B7B"/>
    <w:rsid w:val="00362419"/>
    <w:rsid w:val="00362CB7"/>
    <w:rsid w:val="00365194"/>
    <w:rsid w:val="00373BCF"/>
    <w:rsid w:val="003746A6"/>
    <w:rsid w:val="0037658C"/>
    <w:rsid w:val="0039123C"/>
    <w:rsid w:val="00395273"/>
    <w:rsid w:val="003C0336"/>
    <w:rsid w:val="004049D2"/>
    <w:rsid w:val="00410D96"/>
    <w:rsid w:val="004142E2"/>
    <w:rsid w:val="004263EE"/>
    <w:rsid w:val="00427322"/>
    <w:rsid w:val="004360AB"/>
    <w:rsid w:val="0044074F"/>
    <w:rsid w:val="0044225F"/>
    <w:rsid w:val="00445DA4"/>
    <w:rsid w:val="0044712A"/>
    <w:rsid w:val="004553F9"/>
    <w:rsid w:val="00457A7C"/>
    <w:rsid w:val="00461974"/>
    <w:rsid w:val="00462E7E"/>
    <w:rsid w:val="004700B4"/>
    <w:rsid w:val="00487CBA"/>
    <w:rsid w:val="004956A5"/>
    <w:rsid w:val="004A1481"/>
    <w:rsid w:val="004C000D"/>
    <w:rsid w:val="004C5FB7"/>
    <w:rsid w:val="004C6C93"/>
    <w:rsid w:val="004D0751"/>
    <w:rsid w:val="004D292C"/>
    <w:rsid w:val="004D5D8C"/>
    <w:rsid w:val="004D6619"/>
    <w:rsid w:val="004E5FDE"/>
    <w:rsid w:val="00500EF0"/>
    <w:rsid w:val="00511A3E"/>
    <w:rsid w:val="00512913"/>
    <w:rsid w:val="00515B0D"/>
    <w:rsid w:val="00517A3D"/>
    <w:rsid w:val="00525FD7"/>
    <w:rsid w:val="00527A5C"/>
    <w:rsid w:val="00533B86"/>
    <w:rsid w:val="00540C15"/>
    <w:rsid w:val="00543AF5"/>
    <w:rsid w:val="0054430A"/>
    <w:rsid w:val="00552B90"/>
    <w:rsid w:val="00556901"/>
    <w:rsid w:val="00560DCA"/>
    <w:rsid w:val="00567E90"/>
    <w:rsid w:val="00573156"/>
    <w:rsid w:val="00575C24"/>
    <w:rsid w:val="00580C93"/>
    <w:rsid w:val="005A7F49"/>
    <w:rsid w:val="005D20DA"/>
    <w:rsid w:val="005D2EF0"/>
    <w:rsid w:val="005D3261"/>
    <w:rsid w:val="005F0F6A"/>
    <w:rsid w:val="005F3E12"/>
    <w:rsid w:val="00606247"/>
    <w:rsid w:val="00610869"/>
    <w:rsid w:val="00613573"/>
    <w:rsid w:val="00617EE7"/>
    <w:rsid w:val="00626679"/>
    <w:rsid w:val="006352F4"/>
    <w:rsid w:val="00635AA5"/>
    <w:rsid w:val="00641C65"/>
    <w:rsid w:val="006422E2"/>
    <w:rsid w:val="00653716"/>
    <w:rsid w:val="00663497"/>
    <w:rsid w:val="00670FB3"/>
    <w:rsid w:val="006721F3"/>
    <w:rsid w:val="00680429"/>
    <w:rsid w:val="006A2720"/>
    <w:rsid w:val="006B0AA0"/>
    <w:rsid w:val="006B2C92"/>
    <w:rsid w:val="006B77AB"/>
    <w:rsid w:val="006B7F22"/>
    <w:rsid w:val="006C2586"/>
    <w:rsid w:val="006D3CD5"/>
    <w:rsid w:val="006F129D"/>
    <w:rsid w:val="00707341"/>
    <w:rsid w:val="00712B05"/>
    <w:rsid w:val="00723DE0"/>
    <w:rsid w:val="00731431"/>
    <w:rsid w:val="007326EE"/>
    <w:rsid w:val="00744C88"/>
    <w:rsid w:val="00745C12"/>
    <w:rsid w:val="00766FE1"/>
    <w:rsid w:val="00775649"/>
    <w:rsid w:val="0079011E"/>
    <w:rsid w:val="007916C6"/>
    <w:rsid w:val="007938A2"/>
    <w:rsid w:val="00796F1C"/>
    <w:rsid w:val="007A08BF"/>
    <w:rsid w:val="007A2A0E"/>
    <w:rsid w:val="007B33D1"/>
    <w:rsid w:val="007B604E"/>
    <w:rsid w:val="007B6950"/>
    <w:rsid w:val="007E0109"/>
    <w:rsid w:val="007E07C3"/>
    <w:rsid w:val="00801560"/>
    <w:rsid w:val="00815439"/>
    <w:rsid w:val="008216D8"/>
    <w:rsid w:val="00841028"/>
    <w:rsid w:val="00841126"/>
    <w:rsid w:val="0084309C"/>
    <w:rsid w:val="008443A1"/>
    <w:rsid w:val="00847B6C"/>
    <w:rsid w:val="0086262C"/>
    <w:rsid w:val="00862BE7"/>
    <w:rsid w:val="00867B89"/>
    <w:rsid w:val="0088209E"/>
    <w:rsid w:val="00883819"/>
    <w:rsid w:val="00884105"/>
    <w:rsid w:val="00887F2E"/>
    <w:rsid w:val="00894098"/>
    <w:rsid w:val="008A03C7"/>
    <w:rsid w:val="008A4081"/>
    <w:rsid w:val="008B5139"/>
    <w:rsid w:val="008C0A43"/>
    <w:rsid w:val="008C37E6"/>
    <w:rsid w:val="008C470F"/>
    <w:rsid w:val="008C4BE3"/>
    <w:rsid w:val="008E2054"/>
    <w:rsid w:val="00904885"/>
    <w:rsid w:val="009203C8"/>
    <w:rsid w:val="00923ACE"/>
    <w:rsid w:val="00925ABC"/>
    <w:rsid w:val="009342F5"/>
    <w:rsid w:val="00945175"/>
    <w:rsid w:val="00953391"/>
    <w:rsid w:val="009669C0"/>
    <w:rsid w:val="00966A36"/>
    <w:rsid w:val="00980173"/>
    <w:rsid w:val="00996344"/>
    <w:rsid w:val="009A4F76"/>
    <w:rsid w:val="009B2798"/>
    <w:rsid w:val="009B643D"/>
    <w:rsid w:val="009E2254"/>
    <w:rsid w:val="00A00A66"/>
    <w:rsid w:val="00A0682C"/>
    <w:rsid w:val="00A158CA"/>
    <w:rsid w:val="00A16CCC"/>
    <w:rsid w:val="00A20C3D"/>
    <w:rsid w:val="00A322DF"/>
    <w:rsid w:val="00A3672D"/>
    <w:rsid w:val="00A61507"/>
    <w:rsid w:val="00A639CF"/>
    <w:rsid w:val="00A72B8B"/>
    <w:rsid w:val="00A94BAE"/>
    <w:rsid w:val="00A94D8A"/>
    <w:rsid w:val="00A96365"/>
    <w:rsid w:val="00A963D7"/>
    <w:rsid w:val="00AA10A5"/>
    <w:rsid w:val="00AB1A01"/>
    <w:rsid w:val="00AB5102"/>
    <w:rsid w:val="00AC1156"/>
    <w:rsid w:val="00AC7F45"/>
    <w:rsid w:val="00AD23AD"/>
    <w:rsid w:val="00AD43F2"/>
    <w:rsid w:val="00AE6CDF"/>
    <w:rsid w:val="00AF0CE1"/>
    <w:rsid w:val="00AF1010"/>
    <w:rsid w:val="00B26477"/>
    <w:rsid w:val="00B34FCF"/>
    <w:rsid w:val="00B35944"/>
    <w:rsid w:val="00B4645B"/>
    <w:rsid w:val="00B46EC7"/>
    <w:rsid w:val="00B6792C"/>
    <w:rsid w:val="00B7298C"/>
    <w:rsid w:val="00B73865"/>
    <w:rsid w:val="00B7693C"/>
    <w:rsid w:val="00B777E9"/>
    <w:rsid w:val="00B90D05"/>
    <w:rsid w:val="00BB57C6"/>
    <w:rsid w:val="00BB60ED"/>
    <w:rsid w:val="00BD057B"/>
    <w:rsid w:val="00BE56B9"/>
    <w:rsid w:val="00C030C9"/>
    <w:rsid w:val="00C12DF7"/>
    <w:rsid w:val="00C14C0A"/>
    <w:rsid w:val="00C166CC"/>
    <w:rsid w:val="00C511B2"/>
    <w:rsid w:val="00C73B8D"/>
    <w:rsid w:val="00C8013A"/>
    <w:rsid w:val="00CA13EC"/>
    <w:rsid w:val="00CA511E"/>
    <w:rsid w:val="00CC5F4A"/>
    <w:rsid w:val="00CC74FF"/>
    <w:rsid w:val="00CD557F"/>
    <w:rsid w:val="00CD5D97"/>
    <w:rsid w:val="00CE02EA"/>
    <w:rsid w:val="00CE2431"/>
    <w:rsid w:val="00D04A8B"/>
    <w:rsid w:val="00D06D70"/>
    <w:rsid w:val="00D136D4"/>
    <w:rsid w:val="00D13997"/>
    <w:rsid w:val="00D21A07"/>
    <w:rsid w:val="00D23EBE"/>
    <w:rsid w:val="00D273AB"/>
    <w:rsid w:val="00D3305B"/>
    <w:rsid w:val="00D33E31"/>
    <w:rsid w:val="00D608FF"/>
    <w:rsid w:val="00D75101"/>
    <w:rsid w:val="00D90028"/>
    <w:rsid w:val="00D9627E"/>
    <w:rsid w:val="00DA7BD5"/>
    <w:rsid w:val="00DB3C0E"/>
    <w:rsid w:val="00DE0330"/>
    <w:rsid w:val="00DE1E5C"/>
    <w:rsid w:val="00E2114D"/>
    <w:rsid w:val="00E262F9"/>
    <w:rsid w:val="00E41FFC"/>
    <w:rsid w:val="00E50224"/>
    <w:rsid w:val="00E50A69"/>
    <w:rsid w:val="00E511B2"/>
    <w:rsid w:val="00E61502"/>
    <w:rsid w:val="00E64370"/>
    <w:rsid w:val="00E86D19"/>
    <w:rsid w:val="00E9740E"/>
    <w:rsid w:val="00EA7B07"/>
    <w:rsid w:val="00EB1455"/>
    <w:rsid w:val="00EB374C"/>
    <w:rsid w:val="00ED7CF7"/>
    <w:rsid w:val="00F00C82"/>
    <w:rsid w:val="00F20105"/>
    <w:rsid w:val="00F359B2"/>
    <w:rsid w:val="00F36413"/>
    <w:rsid w:val="00F365D6"/>
    <w:rsid w:val="00F37F7D"/>
    <w:rsid w:val="00F507D8"/>
    <w:rsid w:val="00F54324"/>
    <w:rsid w:val="00F602EA"/>
    <w:rsid w:val="00F711D6"/>
    <w:rsid w:val="00F80A7A"/>
    <w:rsid w:val="00FA6515"/>
    <w:rsid w:val="00FB0810"/>
    <w:rsid w:val="00FB6BC7"/>
    <w:rsid w:val="00FB7FD8"/>
    <w:rsid w:val="00FC3B35"/>
    <w:rsid w:val="00FE6414"/>
    <w:rsid w:val="00FE77EA"/>
    <w:rsid w:val="00FF46D2"/>
    <w:rsid w:val="00FF5030"/>
    <w:rsid w:val="00FF58C4"/>
    <w:rsid w:val="00FF7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E60659-46A2-43AC-B6D2-5F42B6D6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C7E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E641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E64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E641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E64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E64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E64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
    <w:name w:val="Контракт-пункт"/>
    <w:basedOn w:val="a0"/>
    <w:rsid w:val="00560DCA"/>
    <w:pPr>
      <w:numPr>
        <w:numId w:val="2"/>
      </w:num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arefseq">
    <w:name w:val="aref_seq"/>
    <w:rsid w:val="006F129D"/>
  </w:style>
  <w:style w:type="paragraph" w:styleId="a4">
    <w:name w:val="Normal (Web)"/>
    <w:basedOn w:val="a0"/>
    <w:rsid w:val="006F129D"/>
    <w:pPr>
      <w:suppressAutoHyphens/>
      <w:spacing w:before="280" w:after="280" w:line="240" w:lineRule="auto"/>
    </w:pPr>
    <w:rPr>
      <w:rFonts w:ascii="Times New Roman" w:eastAsia="Times New Roman" w:hAnsi="Times New Roman" w:cs="Times New Roman"/>
      <w:sz w:val="24"/>
      <w:szCs w:val="24"/>
      <w:lang w:eastAsia="zh-CN"/>
    </w:rPr>
  </w:style>
  <w:style w:type="paragraph" w:styleId="a5">
    <w:name w:val="header"/>
    <w:basedOn w:val="a0"/>
    <w:link w:val="a6"/>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6">
    <w:name w:val="Верхний колонтитул Знак"/>
    <w:basedOn w:val="a1"/>
    <w:link w:val="a5"/>
    <w:rsid w:val="00610869"/>
    <w:rPr>
      <w:rFonts w:ascii="Times New Roman" w:eastAsia="Times New Roman" w:hAnsi="Times New Roman" w:cs="Times New Roman"/>
      <w:sz w:val="24"/>
      <w:szCs w:val="24"/>
      <w:lang w:eastAsia="zh-CN"/>
    </w:rPr>
  </w:style>
  <w:style w:type="paragraph" w:styleId="a7">
    <w:name w:val="footer"/>
    <w:basedOn w:val="a0"/>
    <w:link w:val="a8"/>
    <w:rsid w:val="00610869"/>
    <w:pPr>
      <w:suppressAutoHyphens/>
      <w:spacing w:after="0" w:line="240" w:lineRule="auto"/>
    </w:pPr>
    <w:rPr>
      <w:rFonts w:ascii="Times New Roman" w:eastAsia="Times New Roman" w:hAnsi="Times New Roman" w:cs="Times New Roman"/>
      <w:sz w:val="24"/>
      <w:szCs w:val="24"/>
      <w:lang w:eastAsia="zh-CN"/>
    </w:rPr>
  </w:style>
  <w:style w:type="character" w:customStyle="1" w:styleId="a8">
    <w:name w:val="Нижний колонтитул Знак"/>
    <w:basedOn w:val="a1"/>
    <w:link w:val="a7"/>
    <w:rsid w:val="00610869"/>
    <w:rPr>
      <w:rFonts w:ascii="Times New Roman" w:eastAsia="Times New Roman" w:hAnsi="Times New Roman" w:cs="Times New Roman"/>
      <w:sz w:val="24"/>
      <w:szCs w:val="24"/>
      <w:lang w:eastAsia="zh-CN"/>
    </w:rPr>
  </w:style>
  <w:style w:type="paragraph" w:styleId="a9">
    <w:name w:val="Balloon Text"/>
    <w:basedOn w:val="a0"/>
    <w:link w:val="aa"/>
    <w:uiPriority w:val="99"/>
    <w:semiHidden/>
    <w:unhideWhenUsed/>
    <w:rsid w:val="0018356B"/>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18356B"/>
    <w:rPr>
      <w:rFonts w:ascii="Segoe UI" w:hAnsi="Segoe UI" w:cs="Segoe UI"/>
      <w:sz w:val="18"/>
      <w:szCs w:val="18"/>
    </w:rPr>
  </w:style>
  <w:style w:type="paragraph" w:styleId="a">
    <w:name w:val="List Bullet"/>
    <w:basedOn w:val="a0"/>
    <w:uiPriority w:val="99"/>
    <w:unhideWhenUsed/>
    <w:rsid w:val="001B4D67"/>
    <w:pPr>
      <w:numPr>
        <w:numId w:val="3"/>
      </w:numPr>
      <w:contextualSpacing/>
    </w:pPr>
  </w:style>
  <w:style w:type="character" w:styleId="ab">
    <w:name w:val="Hyperlink"/>
    <w:uiPriority w:val="99"/>
    <w:rsid w:val="001B4D67"/>
    <w:rPr>
      <w:rFonts w:cs="Times New Roman"/>
      <w:color w:val="0000FF"/>
      <w:u w:val="single"/>
    </w:rPr>
  </w:style>
  <w:style w:type="paragraph" w:customStyle="1" w:styleId="-0">
    <w:name w:val="Контракт-раздел"/>
    <w:basedOn w:val="a0"/>
    <w:next w:val="-"/>
    <w:rsid w:val="0079011E"/>
    <w:pPr>
      <w:keepNext/>
      <w:tabs>
        <w:tab w:val="num" w:pos="0"/>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1">
    <w:name w:val="Контракт-подпункт"/>
    <w:basedOn w:val="a0"/>
    <w:rsid w:val="0079011E"/>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rsid w:val="0079011E"/>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424118">
      <w:bodyDiv w:val="1"/>
      <w:marLeft w:val="0"/>
      <w:marRight w:val="0"/>
      <w:marTop w:val="0"/>
      <w:marBottom w:val="0"/>
      <w:divBdr>
        <w:top w:val="none" w:sz="0" w:space="0" w:color="auto"/>
        <w:left w:val="none" w:sz="0" w:space="0" w:color="auto"/>
        <w:bottom w:val="none" w:sz="0" w:space="0" w:color="auto"/>
        <w:right w:val="none" w:sz="0" w:space="0" w:color="auto"/>
      </w:divBdr>
      <w:divsChild>
        <w:div w:id="723985469">
          <w:marLeft w:val="0"/>
          <w:marRight w:val="0"/>
          <w:marTop w:val="0"/>
          <w:marBottom w:val="0"/>
          <w:divBdr>
            <w:top w:val="none" w:sz="0" w:space="0" w:color="auto"/>
            <w:left w:val="none" w:sz="0" w:space="0" w:color="auto"/>
            <w:bottom w:val="none" w:sz="0" w:space="0" w:color="auto"/>
            <w:right w:val="none" w:sz="0" w:space="0" w:color="auto"/>
          </w:divBdr>
        </w:div>
      </w:divsChild>
    </w:div>
    <w:div w:id="134192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E014CABA3CF09A8D9FDD6FE1A35DCEFBECB0D266B547965B8D1C08E1319D1F869AD12L8M3I" TargetMode="External"/><Relationship Id="rId13" Type="http://schemas.openxmlformats.org/officeDocument/2006/relationships/hyperlink" Target="consultantplus://offline/ref=A0BE50831B2FB84570D9EC0C7D225F100E408E014CABA3CF09A8D9FDD6FE1A35DCEFBECB0D2F6209282AB98D86D2001BDBF86BAE0E806BB5LAMBI" TargetMode="External"/><Relationship Id="rId18" Type="http://schemas.openxmlformats.org/officeDocument/2006/relationships/hyperlink" Target="consultantplus://offline/ref=A0BE50831B2FB84570D9EC0C7D225F100E4188024FA4A3CF09A8D9FDD6FE1A35DCEFBECB0D2A600B7C70A989CF850407D2E575AF1080L6MAI"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18A054AA4A3CF09A8D9FDD6FE1A35CEEFE6C70F277E002B3FEFDCC0L8M6I" TargetMode="External"/><Relationship Id="rId7" Type="http://schemas.openxmlformats.org/officeDocument/2006/relationships/endnotes" Target="endnotes.xml"/><Relationship Id="rId12" Type="http://schemas.openxmlformats.org/officeDocument/2006/relationships/hyperlink" Target="consultantplus://offline/ref=A0BE50831B2FB84570D9EC0C7D225F100E428C0E48ABA3CF09A8D9FDD6FE1A35CEEFE6C70F277E002B3FEFDCC0L8M6I" TargetMode="External"/><Relationship Id="rId17" Type="http://schemas.openxmlformats.org/officeDocument/2006/relationships/hyperlink" Target="consultantplus://offline/ref=A0BE50831B2FB84570D9EC0C7D225F100E418A054AA4A3CF09A8D9FDD6FE1A35CEEFE6C70F277E002B3FEFDCC0L8M6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0BE50831B2FB84570D9EC0C7D225F100E408E014CABA3CF09A8D9FDD6FE1A35CEEFE6C70F277E002B3FEFDCC0L8M6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0BE50831B2FB84570D9EC0C7D225F100E428C0E48ABA3CF09A8D9FDD6FE1A35DCEFBECB0D2E65052E2AB98D86D2001BDBF86BAE0E806BB5LAMB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0BE50831B2FB84570D9EC0C7D225F100E4488064DA8A3CF09A8D9FDD6FE1A35DCEFBEC9067A31447D2CEFD5DC870E07D0E669LAMCI" TargetMode="External"/><Relationship Id="rId23" Type="http://schemas.openxmlformats.org/officeDocument/2006/relationships/hyperlink" Target="consultantplus://offline/ref=A0BE50831B2FB84570D9EC0C7D225F100E40810742AEA3CF09A8D9FDD6FE1A35CEEFE6C70F277E002B3FEFDCC0L8M6I" TargetMode="External"/><Relationship Id="rId10" Type="http://schemas.openxmlformats.org/officeDocument/2006/relationships/hyperlink" Target="consultantplus://offline/ref=A0BE50831B2FB84570D9EC0C7D225F100E408E014CABA3CF09A8D9FDD6FE1A35CEEFE6C70F277E002B3FEFDCC0L8M6I"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0BE50831B2FB84570D9EC0C7D225F100E408E014CABA3CF09A8D9FDD6FE1A35CEEFE6C70F277E002B3FEFDCC0L8M6I" TargetMode="External"/><Relationship Id="rId14" Type="http://schemas.openxmlformats.org/officeDocument/2006/relationships/hyperlink" Target="consultantplus://offline/ref=A0BE50831B2FB84570D9EC0C7D225F100E40810E49AEA3CF09A8D9FDD6FE1A35DCEFBECB0D2E61022A2AB98D86D2001BDBF86BAE0E806BB5LAMBI" TargetMode="External"/><Relationship Id="rId22" Type="http://schemas.openxmlformats.org/officeDocument/2006/relationships/hyperlink" Target="consultantplus://offline/ref=A0BE50831B2FB84570D9EC0C7D225F100E4188024FA4A3CF09A8D9FDD6FE1A35CEEFE6C70F277E002B3FEFDCC0L8M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7E72-2C26-4CBD-A1FB-5ACEBB5B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7579</Words>
  <Characters>43202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Иннеса А. Пугачева</cp:lastModifiedBy>
  <cp:revision>92</cp:revision>
  <cp:lastPrinted>2022-12-02T09:38:00Z</cp:lastPrinted>
  <dcterms:created xsi:type="dcterms:W3CDTF">2023-04-06T12:40:00Z</dcterms:created>
  <dcterms:modified xsi:type="dcterms:W3CDTF">2026-07-07T07:45:00Z</dcterms:modified>
</cp:coreProperties>
</file>