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46" w:rsidRDefault="004A2946" w:rsidP="004A2946">
      <w:pPr>
        <w:rPr>
          <w:sz w:val="2"/>
          <w:szCs w:val="2"/>
        </w:rPr>
      </w:pPr>
    </w:p>
    <w:p w:rsidR="004A2946" w:rsidRPr="00821066" w:rsidRDefault="004A2946" w:rsidP="004A2946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>Запрос</w:t>
      </w:r>
    </w:p>
    <w:p w:rsidR="004A2946" w:rsidRPr="00821066" w:rsidRDefault="004A2946" w:rsidP="004A2946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>цен в целях заключения контракта</w:t>
      </w:r>
    </w:p>
    <w:p w:rsidR="004A2946" w:rsidRPr="00821066" w:rsidRDefault="004A2946" w:rsidP="004A2946">
      <w:pPr>
        <w:widowControl/>
        <w:ind w:left="142"/>
        <w:jc w:val="center"/>
        <w:rPr>
          <w:sz w:val="26"/>
          <w:szCs w:val="26"/>
        </w:rPr>
      </w:pPr>
    </w:p>
    <w:p w:rsidR="004A2946" w:rsidRPr="00821066" w:rsidRDefault="004A2946" w:rsidP="004A2946">
      <w:pPr>
        <w:ind w:firstLine="681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1.Заказчик </w:t>
      </w:r>
      <w:r w:rsidRPr="00821066">
        <w:rPr>
          <w:b/>
          <w:sz w:val="26"/>
          <w:szCs w:val="26"/>
        </w:rPr>
        <w:t>«</w:t>
      </w:r>
      <w:r w:rsidRPr="00821066">
        <w:rPr>
          <w:b/>
          <w:i/>
          <w:sz w:val="26"/>
          <w:szCs w:val="26"/>
        </w:rPr>
        <w:t>Государственное бюджетное учреждение социального обслуживания Владимирской области "</w:t>
      </w:r>
      <w:proofErr w:type="spellStart"/>
      <w:r w:rsidRPr="00821066">
        <w:rPr>
          <w:b/>
          <w:i/>
          <w:sz w:val="26"/>
          <w:szCs w:val="26"/>
        </w:rPr>
        <w:t>Камешковский</w:t>
      </w:r>
      <w:proofErr w:type="spellEnd"/>
      <w:r w:rsidRPr="00821066">
        <w:rPr>
          <w:b/>
          <w:i/>
          <w:sz w:val="26"/>
          <w:szCs w:val="26"/>
        </w:rPr>
        <w:t xml:space="preserve"> комплексный центр социального обслуживания населения»</w:t>
      </w:r>
      <w:r w:rsidRPr="00821066">
        <w:rPr>
          <w:sz w:val="26"/>
          <w:szCs w:val="26"/>
        </w:rPr>
        <w:t xml:space="preserve"> Владимирская область, г. Камешково, </w:t>
      </w:r>
      <w:proofErr w:type="spellStart"/>
      <w:r w:rsidRPr="00821066">
        <w:rPr>
          <w:sz w:val="26"/>
          <w:szCs w:val="26"/>
        </w:rPr>
        <w:t>ул.Свердлова</w:t>
      </w:r>
      <w:proofErr w:type="spellEnd"/>
      <w:r w:rsidRPr="00821066">
        <w:rPr>
          <w:sz w:val="26"/>
          <w:szCs w:val="26"/>
        </w:rPr>
        <w:t>, д.11 проводит запрос ценовой информации в целях анализа рынка, получения информации о рыночных ценах товаров и определения наименьшей цены предложения с намерением заключить контракт с Участником процедуры, предложившим такую наименьшую цену, и приглашает юридических лиц и индивидуальных предпринимателей (далее — Участники) п</w:t>
      </w:r>
      <w:r w:rsidR="008C7D8F">
        <w:rPr>
          <w:sz w:val="26"/>
          <w:szCs w:val="26"/>
        </w:rPr>
        <w:t xml:space="preserve">одавать свои предложения о цене </w:t>
      </w:r>
      <w:r w:rsidRPr="00821066">
        <w:rPr>
          <w:b/>
          <w:i/>
          <w:sz w:val="26"/>
          <w:szCs w:val="26"/>
        </w:rPr>
        <w:t xml:space="preserve">на поставку </w:t>
      </w:r>
      <w:r w:rsidR="008C7D8F">
        <w:rPr>
          <w:b/>
          <w:i/>
          <w:sz w:val="26"/>
          <w:szCs w:val="26"/>
        </w:rPr>
        <w:t>хозяйственных товаров и моющих средств.</w:t>
      </w:r>
      <w:r w:rsidRPr="00821066">
        <w:rPr>
          <w:sz w:val="26"/>
          <w:szCs w:val="26"/>
        </w:rPr>
        <w:t xml:space="preserve"> </w:t>
      </w:r>
      <w:r w:rsidRPr="00821066">
        <w:rPr>
          <w:i/>
          <w:sz w:val="26"/>
          <w:szCs w:val="26"/>
        </w:rPr>
        <w:t xml:space="preserve">Количество, требования к качеству, функциональным характеристикам (потребительским свойствам) представлены </w:t>
      </w:r>
      <w:r w:rsidR="009B4071" w:rsidRPr="00821066">
        <w:rPr>
          <w:i/>
          <w:sz w:val="26"/>
          <w:szCs w:val="26"/>
        </w:rPr>
        <w:t>в Приложении</w:t>
      </w:r>
      <w:r w:rsidRPr="00821066">
        <w:rPr>
          <w:i/>
          <w:sz w:val="26"/>
          <w:szCs w:val="26"/>
        </w:rPr>
        <w:t xml:space="preserve"> № 2 </w:t>
      </w:r>
      <w:r w:rsidR="009B4071" w:rsidRPr="00821066">
        <w:rPr>
          <w:i/>
          <w:sz w:val="26"/>
          <w:szCs w:val="26"/>
        </w:rPr>
        <w:t>к данному</w:t>
      </w:r>
      <w:r w:rsidRPr="00821066">
        <w:rPr>
          <w:i/>
          <w:sz w:val="26"/>
          <w:szCs w:val="26"/>
        </w:rPr>
        <w:t xml:space="preserve"> Запросу. </w:t>
      </w:r>
    </w:p>
    <w:p w:rsidR="004A2946" w:rsidRPr="006C0B0D" w:rsidRDefault="004A2946" w:rsidP="004A2946">
      <w:pPr>
        <w:ind w:left="142" w:firstLine="539"/>
        <w:jc w:val="both"/>
        <w:rPr>
          <w:b/>
          <w:sz w:val="26"/>
          <w:szCs w:val="26"/>
        </w:rPr>
      </w:pPr>
      <w:r w:rsidRPr="00821066">
        <w:rPr>
          <w:sz w:val="26"/>
          <w:szCs w:val="26"/>
        </w:rPr>
        <w:t xml:space="preserve"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сборку, оформление сертификатов, паспортов и иные расходы Участника, а также все скидки, предлагаемые Участником. </w:t>
      </w:r>
      <w:r w:rsidRPr="006C0B0D">
        <w:rPr>
          <w:b/>
          <w:sz w:val="26"/>
          <w:szCs w:val="26"/>
          <w:u w:val="single"/>
        </w:rPr>
        <w:t xml:space="preserve">Цена не должна превышать </w:t>
      </w:r>
      <w:r w:rsidR="00025621">
        <w:rPr>
          <w:b/>
          <w:sz w:val="26"/>
          <w:szCs w:val="26"/>
          <w:u w:val="single"/>
        </w:rPr>
        <w:t>57 994,52</w:t>
      </w:r>
      <w:r w:rsidR="00DD687D" w:rsidRPr="006C0B0D">
        <w:rPr>
          <w:b/>
          <w:sz w:val="26"/>
          <w:szCs w:val="26"/>
          <w:u w:val="single"/>
        </w:rPr>
        <w:t xml:space="preserve"> </w:t>
      </w:r>
      <w:r w:rsidRPr="006C0B0D">
        <w:rPr>
          <w:b/>
          <w:sz w:val="26"/>
          <w:szCs w:val="26"/>
          <w:u w:val="single"/>
        </w:rPr>
        <w:t>руб. (</w:t>
      </w:r>
      <w:r w:rsidR="00025621">
        <w:rPr>
          <w:b/>
          <w:sz w:val="26"/>
          <w:szCs w:val="26"/>
          <w:u w:val="single"/>
        </w:rPr>
        <w:t>Пятьдесят семь тысяч девятьсот девяносто четыре</w:t>
      </w:r>
      <w:r w:rsidR="008A0F0A" w:rsidRPr="006C0B0D">
        <w:rPr>
          <w:b/>
          <w:sz w:val="26"/>
          <w:szCs w:val="26"/>
          <w:u w:val="single"/>
        </w:rPr>
        <w:t>)</w:t>
      </w:r>
      <w:r w:rsidRPr="006C0B0D">
        <w:rPr>
          <w:b/>
          <w:sz w:val="26"/>
          <w:szCs w:val="26"/>
          <w:u w:val="single"/>
        </w:rPr>
        <w:t xml:space="preserve"> рубл</w:t>
      </w:r>
      <w:r w:rsidR="00025621">
        <w:rPr>
          <w:b/>
          <w:sz w:val="26"/>
          <w:szCs w:val="26"/>
          <w:u w:val="single"/>
        </w:rPr>
        <w:t>я</w:t>
      </w:r>
      <w:r w:rsidRPr="006C0B0D">
        <w:rPr>
          <w:b/>
          <w:sz w:val="26"/>
          <w:szCs w:val="26"/>
          <w:u w:val="single"/>
        </w:rPr>
        <w:t xml:space="preserve"> </w:t>
      </w:r>
      <w:r w:rsidR="00025621">
        <w:rPr>
          <w:b/>
          <w:sz w:val="26"/>
          <w:szCs w:val="26"/>
          <w:u w:val="single"/>
        </w:rPr>
        <w:t>52</w:t>
      </w:r>
      <w:r w:rsidRPr="006C0B0D">
        <w:rPr>
          <w:b/>
          <w:sz w:val="26"/>
          <w:szCs w:val="26"/>
          <w:u w:val="single"/>
        </w:rPr>
        <w:t xml:space="preserve"> коп.</w:t>
      </w:r>
    </w:p>
    <w:p w:rsidR="004A2946" w:rsidRPr="008463F5" w:rsidRDefault="004A2946" w:rsidP="004A2946">
      <w:pPr>
        <w:ind w:left="142" w:firstLine="539"/>
        <w:jc w:val="both"/>
        <w:rPr>
          <w:color w:val="000000"/>
          <w:sz w:val="26"/>
          <w:szCs w:val="26"/>
        </w:rPr>
      </w:pPr>
      <w:r w:rsidRPr="008463F5">
        <w:rPr>
          <w:color w:val="000000"/>
          <w:sz w:val="26"/>
          <w:szCs w:val="26"/>
        </w:rPr>
        <w:t xml:space="preserve">Место поставки: </w:t>
      </w:r>
      <w:proofErr w:type="spellStart"/>
      <w:r w:rsidRPr="008463F5">
        <w:rPr>
          <w:color w:val="000000"/>
          <w:sz w:val="26"/>
          <w:szCs w:val="26"/>
        </w:rPr>
        <w:t>Камешковский</w:t>
      </w:r>
      <w:proofErr w:type="spellEnd"/>
      <w:r w:rsidRPr="008463F5">
        <w:rPr>
          <w:color w:val="000000"/>
          <w:sz w:val="26"/>
          <w:szCs w:val="26"/>
        </w:rPr>
        <w:t xml:space="preserve"> район, </w:t>
      </w:r>
      <w:r w:rsidR="00C56200">
        <w:rPr>
          <w:color w:val="000000"/>
          <w:sz w:val="26"/>
          <w:szCs w:val="26"/>
        </w:rPr>
        <w:t xml:space="preserve">пос. им. М. Горького, ул. </w:t>
      </w:r>
      <w:proofErr w:type="spellStart"/>
      <w:r w:rsidR="00C56200">
        <w:rPr>
          <w:color w:val="000000"/>
          <w:sz w:val="26"/>
          <w:szCs w:val="26"/>
        </w:rPr>
        <w:t>Мириманова</w:t>
      </w:r>
      <w:proofErr w:type="spellEnd"/>
      <w:r w:rsidR="00C56200">
        <w:rPr>
          <w:color w:val="000000"/>
          <w:sz w:val="26"/>
          <w:szCs w:val="26"/>
        </w:rPr>
        <w:t>, д. 2</w:t>
      </w:r>
    </w:p>
    <w:p w:rsidR="009F4567" w:rsidRPr="00821066" w:rsidRDefault="004A2946" w:rsidP="009F4567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3. Доставка товара осуществляется силами и за счет средств Участника.</w:t>
      </w:r>
    </w:p>
    <w:p w:rsidR="004A2946" w:rsidRPr="009F4567" w:rsidRDefault="004A2946" w:rsidP="004A2946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b/>
          <w:i/>
          <w:sz w:val="26"/>
          <w:szCs w:val="26"/>
        </w:rPr>
      </w:pPr>
      <w:r w:rsidRPr="009F4567">
        <w:rPr>
          <w:b/>
          <w:sz w:val="26"/>
          <w:szCs w:val="26"/>
        </w:rPr>
        <w:t>Предполагаемые сроки заключения договора:</w:t>
      </w:r>
      <w:r w:rsidRPr="009F4567">
        <w:rPr>
          <w:b/>
          <w:i/>
          <w:sz w:val="26"/>
          <w:szCs w:val="26"/>
        </w:rPr>
        <w:t xml:space="preserve"> (</w:t>
      </w:r>
      <w:r w:rsidR="00025621">
        <w:rPr>
          <w:b/>
          <w:i/>
          <w:sz w:val="26"/>
          <w:szCs w:val="26"/>
        </w:rPr>
        <w:t>июль</w:t>
      </w:r>
      <w:r w:rsidR="003C68D1" w:rsidRPr="009F4567">
        <w:rPr>
          <w:b/>
          <w:i/>
          <w:sz w:val="26"/>
          <w:szCs w:val="26"/>
        </w:rPr>
        <w:t>)</w:t>
      </w:r>
      <w:r w:rsidRPr="009F4567">
        <w:rPr>
          <w:b/>
          <w:i/>
          <w:sz w:val="26"/>
          <w:szCs w:val="26"/>
        </w:rPr>
        <w:t xml:space="preserve"> 202</w:t>
      </w:r>
      <w:r w:rsidR="00C56200">
        <w:rPr>
          <w:b/>
          <w:i/>
          <w:sz w:val="26"/>
          <w:szCs w:val="26"/>
        </w:rPr>
        <w:t>6</w:t>
      </w:r>
      <w:r w:rsidRPr="009F4567">
        <w:rPr>
          <w:b/>
          <w:i/>
          <w:sz w:val="26"/>
          <w:szCs w:val="26"/>
        </w:rPr>
        <w:t xml:space="preserve"> года.</w:t>
      </w:r>
    </w:p>
    <w:p w:rsidR="009F4567" w:rsidRPr="009F4567" w:rsidRDefault="009F4567" w:rsidP="009F4567">
      <w:pPr>
        <w:widowControl/>
        <w:tabs>
          <w:tab w:val="left" w:pos="360"/>
        </w:tabs>
        <w:autoSpaceDE/>
        <w:adjustRightInd/>
        <w:ind w:firstLine="567"/>
        <w:jc w:val="both"/>
        <w:rPr>
          <w:i/>
          <w:sz w:val="26"/>
          <w:szCs w:val="26"/>
        </w:rPr>
      </w:pPr>
      <w:r w:rsidRPr="009F4567">
        <w:rPr>
          <w:i/>
          <w:sz w:val="26"/>
          <w:szCs w:val="26"/>
        </w:rPr>
        <w:t>Заключение договора возможно в форме электронного документа подписанного электронно-цифровыми подписями  лиц  уполномоченных  действовать от имени Участника закупки и Заказчика с использованием программно-аппаратных средств электронной площадки«</w:t>
      </w:r>
      <w:proofErr w:type="spellStart"/>
      <w:r w:rsidRPr="009F4567">
        <w:rPr>
          <w:i/>
          <w:sz w:val="26"/>
          <w:szCs w:val="26"/>
          <w:lang w:val="en-US"/>
        </w:rPr>
        <w:t>VladZakupki</w:t>
      </w:r>
      <w:proofErr w:type="spellEnd"/>
      <w:r w:rsidRPr="009F4567">
        <w:rPr>
          <w:i/>
          <w:sz w:val="26"/>
          <w:szCs w:val="26"/>
        </w:rPr>
        <w:t>» или в простой письменной форме.</w:t>
      </w:r>
    </w:p>
    <w:p w:rsidR="004A2946" w:rsidRPr="009F4567" w:rsidRDefault="009F4567" w:rsidP="009F4567">
      <w:pPr>
        <w:widowControl/>
        <w:tabs>
          <w:tab w:val="left" w:pos="360"/>
        </w:tabs>
        <w:autoSpaceDE/>
        <w:autoSpaceDN/>
        <w:adjustRightInd/>
        <w:jc w:val="both"/>
        <w:rPr>
          <w:b/>
          <w:i/>
          <w:sz w:val="26"/>
          <w:szCs w:val="26"/>
        </w:rPr>
      </w:pPr>
      <w:r w:rsidRPr="009F4567">
        <w:rPr>
          <w:b/>
          <w:i/>
          <w:sz w:val="24"/>
          <w:szCs w:val="24"/>
        </w:rPr>
        <w:t xml:space="preserve">         </w:t>
      </w:r>
      <w:r w:rsidRPr="009F4567">
        <w:rPr>
          <w:b/>
          <w:i/>
          <w:sz w:val="26"/>
          <w:szCs w:val="26"/>
        </w:rPr>
        <w:t xml:space="preserve"> </w:t>
      </w:r>
      <w:r w:rsidR="004A2946" w:rsidRPr="009F4567">
        <w:rPr>
          <w:b/>
          <w:sz w:val="26"/>
          <w:szCs w:val="26"/>
        </w:rPr>
        <w:t xml:space="preserve">Предполагаемые сроки поставки товара: </w:t>
      </w:r>
      <w:r w:rsidR="004A2946" w:rsidRPr="009F4567">
        <w:rPr>
          <w:b/>
          <w:i/>
          <w:sz w:val="26"/>
          <w:szCs w:val="26"/>
        </w:rPr>
        <w:t xml:space="preserve">с </w:t>
      </w:r>
      <w:r w:rsidR="00025621">
        <w:rPr>
          <w:b/>
          <w:i/>
          <w:sz w:val="26"/>
          <w:szCs w:val="26"/>
        </w:rPr>
        <w:t>0</w:t>
      </w:r>
      <w:r w:rsidR="00751AA5">
        <w:rPr>
          <w:b/>
          <w:i/>
          <w:sz w:val="26"/>
          <w:szCs w:val="26"/>
        </w:rPr>
        <w:t>7</w:t>
      </w:r>
      <w:r w:rsidR="00BB19F1">
        <w:rPr>
          <w:b/>
          <w:i/>
          <w:sz w:val="26"/>
          <w:szCs w:val="26"/>
        </w:rPr>
        <w:t>.</w:t>
      </w:r>
      <w:r w:rsidR="00C56200">
        <w:rPr>
          <w:b/>
          <w:i/>
          <w:sz w:val="26"/>
          <w:szCs w:val="26"/>
        </w:rPr>
        <w:t>0</w:t>
      </w:r>
      <w:r w:rsidR="00025621">
        <w:rPr>
          <w:b/>
          <w:i/>
          <w:sz w:val="26"/>
          <w:szCs w:val="26"/>
        </w:rPr>
        <w:t>7</w:t>
      </w:r>
      <w:r w:rsidR="008A0F0A" w:rsidRPr="009F4567">
        <w:rPr>
          <w:b/>
          <w:i/>
          <w:sz w:val="26"/>
          <w:szCs w:val="26"/>
        </w:rPr>
        <w:t>.202</w:t>
      </w:r>
      <w:r w:rsidR="00C56200">
        <w:rPr>
          <w:b/>
          <w:i/>
          <w:sz w:val="26"/>
          <w:szCs w:val="26"/>
        </w:rPr>
        <w:t>6</w:t>
      </w:r>
      <w:r w:rsidR="00BC01B3">
        <w:rPr>
          <w:b/>
          <w:i/>
          <w:sz w:val="26"/>
          <w:szCs w:val="26"/>
        </w:rPr>
        <w:t xml:space="preserve"> г. по </w:t>
      </w:r>
      <w:r w:rsidR="00751AA5">
        <w:rPr>
          <w:b/>
          <w:i/>
          <w:sz w:val="26"/>
          <w:szCs w:val="26"/>
        </w:rPr>
        <w:t>20</w:t>
      </w:r>
      <w:r w:rsidR="003213EF">
        <w:rPr>
          <w:b/>
          <w:i/>
          <w:sz w:val="26"/>
          <w:szCs w:val="26"/>
        </w:rPr>
        <w:t>.</w:t>
      </w:r>
      <w:r w:rsidR="00C56200">
        <w:rPr>
          <w:b/>
          <w:i/>
          <w:sz w:val="26"/>
          <w:szCs w:val="26"/>
        </w:rPr>
        <w:t>0</w:t>
      </w:r>
      <w:r w:rsidR="00025621">
        <w:rPr>
          <w:b/>
          <w:i/>
          <w:sz w:val="26"/>
          <w:szCs w:val="26"/>
        </w:rPr>
        <w:t>7</w:t>
      </w:r>
      <w:r w:rsidR="008A0F0A" w:rsidRPr="009F4567">
        <w:rPr>
          <w:b/>
          <w:i/>
          <w:sz w:val="26"/>
          <w:szCs w:val="26"/>
        </w:rPr>
        <w:t>.202</w:t>
      </w:r>
      <w:r w:rsidR="00C56200">
        <w:rPr>
          <w:b/>
          <w:i/>
          <w:sz w:val="26"/>
          <w:szCs w:val="26"/>
        </w:rPr>
        <w:t>6</w:t>
      </w:r>
      <w:r w:rsidR="008A0F0A" w:rsidRPr="009F4567">
        <w:rPr>
          <w:b/>
          <w:i/>
          <w:sz w:val="26"/>
          <w:szCs w:val="26"/>
        </w:rPr>
        <w:t xml:space="preserve"> г.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Порядок оплаты: в течение 15</w:t>
      </w:r>
      <w:r w:rsidRPr="00821066">
        <w:rPr>
          <w:sz w:val="26"/>
          <w:szCs w:val="26"/>
        </w:rPr>
        <w:t xml:space="preserve"> (</w:t>
      </w:r>
      <w:r>
        <w:rPr>
          <w:sz w:val="26"/>
          <w:szCs w:val="26"/>
        </w:rPr>
        <w:t>пятнадцати</w:t>
      </w:r>
      <w:r w:rsidRPr="00821066">
        <w:rPr>
          <w:sz w:val="26"/>
          <w:szCs w:val="26"/>
        </w:rPr>
        <w:t xml:space="preserve">) календарных дней с момента приемки поставленного товара. 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color w:val="000000"/>
          <w:sz w:val="26"/>
          <w:szCs w:val="26"/>
        </w:rPr>
      </w:pPr>
      <w:r w:rsidRPr="00821066">
        <w:rPr>
          <w:sz w:val="26"/>
          <w:szCs w:val="26"/>
        </w:rPr>
        <w:t>5. Предложение должно быть оформлено по форме, приведенной в приложении №1 к настоящему запросу о предоставлении ценовой информации</w:t>
      </w:r>
      <w:r w:rsidRPr="00821066">
        <w:rPr>
          <w:color w:val="000000"/>
          <w:sz w:val="26"/>
          <w:szCs w:val="26"/>
        </w:rPr>
        <w:t>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Предложение должно быть подписано лицом,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 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Предложение также должно быть скреплено печатью Участника (при наличии).</w:t>
      </w:r>
    </w:p>
    <w:p w:rsidR="004A2946" w:rsidRPr="00821066" w:rsidRDefault="004A2946" w:rsidP="004A2946">
      <w:pPr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6. Из ответа на запрос должны однозначно определяться цена единицы товара (работы, услуги) и общая цена контракта на условиях, указанных в запросе, срок действия предлагаемой цены.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7.Предложение должно быть подано Участником </w:t>
      </w:r>
      <w:r w:rsidRPr="00821066">
        <w:rPr>
          <w:sz w:val="26"/>
          <w:szCs w:val="26"/>
          <w:u w:val="single"/>
        </w:rPr>
        <w:br/>
      </w:r>
      <w:r w:rsidRPr="00821066">
        <w:rPr>
          <w:sz w:val="26"/>
          <w:szCs w:val="26"/>
        </w:rPr>
        <w:t xml:space="preserve">в форме электронного документа на электронную площадку </w:t>
      </w:r>
      <w:r w:rsidRPr="00821066">
        <w:rPr>
          <w:b/>
          <w:sz w:val="26"/>
          <w:szCs w:val="26"/>
        </w:rPr>
        <w:t>«</w:t>
      </w:r>
      <w:proofErr w:type="spellStart"/>
      <w:r w:rsidRPr="00821066">
        <w:rPr>
          <w:b/>
          <w:sz w:val="26"/>
          <w:szCs w:val="26"/>
          <w:lang w:val="en-US"/>
        </w:rPr>
        <w:t>VladZakupki</w:t>
      </w:r>
      <w:proofErr w:type="spellEnd"/>
      <w:r w:rsidRPr="00821066">
        <w:rPr>
          <w:b/>
          <w:sz w:val="26"/>
          <w:szCs w:val="26"/>
        </w:rPr>
        <w:t xml:space="preserve">» </w:t>
      </w:r>
      <w:r w:rsidRPr="00821066">
        <w:rPr>
          <w:sz w:val="26"/>
          <w:szCs w:val="26"/>
        </w:rPr>
        <w:t xml:space="preserve">(адрес сайта в сети Интернет: </w:t>
      </w:r>
      <w:hyperlink r:id="rId9" w:history="1">
        <w:r w:rsidRPr="00821066">
          <w:rPr>
            <w:rStyle w:val="aa"/>
            <w:sz w:val="26"/>
            <w:szCs w:val="26"/>
          </w:rPr>
          <w:t>http://vladzakupki.ru</w:t>
        </w:r>
      </w:hyperlink>
      <w:r w:rsidRPr="00821066">
        <w:rPr>
          <w:sz w:val="26"/>
          <w:szCs w:val="26"/>
        </w:rPr>
        <w:t xml:space="preserve">). При подаче заявки участник обязан указать </w:t>
      </w:r>
      <w:r w:rsidRPr="00821066">
        <w:rPr>
          <w:b/>
          <w:sz w:val="26"/>
          <w:szCs w:val="26"/>
        </w:rPr>
        <w:t>номер извещения</w:t>
      </w:r>
      <w:r w:rsidRPr="00821066">
        <w:rPr>
          <w:sz w:val="26"/>
          <w:szCs w:val="26"/>
        </w:rPr>
        <w:t xml:space="preserve"> в форме, приведенной в приложении №1 к настоящему запросу о предоставлении ценовой информации.</w:t>
      </w:r>
    </w:p>
    <w:p w:rsidR="004A2946" w:rsidRPr="00821066" w:rsidRDefault="004A2946" w:rsidP="004A2946">
      <w:pPr>
        <w:widowControl/>
        <w:jc w:val="both"/>
        <w:rPr>
          <w:b/>
          <w:i/>
          <w:color w:val="FF0000"/>
          <w:sz w:val="26"/>
          <w:szCs w:val="26"/>
          <w:u w:val="single"/>
        </w:rPr>
      </w:pPr>
      <w:r w:rsidRPr="00821066">
        <w:rPr>
          <w:b/>
          <w:sz w:val="26"/>
          <w:szCs w:val="26"/>
        </w:rPr>
        <w:t xml:space="preserve">            Срок подачи ценовой информации:   </w:t>
      </w:r>
      <w:r w:rsidRPr="00821066">
        <w:rPr>
          <w:i/>
          <w:color w:val="FF0000"/>
          <w:sz w:val="26"/>
          <w:szCs w:val="26"/>
          <w:u w:val="single"/>
        </w:rPr>
        <w:t xml:space="preserve">с </w:t>
      </w:r>
      <w:r w:rsidR="00751AA5">
        <w:rPr>
          <w:i/>
          <w:color w:val="FF0000"/>
          <w:sz w:val="26"/>
          <w:szCs w:val="26"/>
          <w:u w:val="single"/>
        </w:rPr>
        <w:t>30</w:t>
      </w:r>
      <w:r w:rsidR="003213EF">
        <w:rPr>
          <w:i/>
          <w:color w:val="FF0000"/>
          <w:sz w:val="26"/>
          <w:szCs w:val="26"/>
          <w:u w:val="single"/>
        </w:rPr>
        <w:t>.</w:t>
      </w:r>
      <w:r w:rsidR="00025621">
        <w:rPr>
          <w:i/>
          <w:color w:val="FF0000"/>
          <w:sz w:val="26"/>
          <w:szCs w:val="26"/>
          <w:u w:val="single"/>
        </w:rPr>
        <w:t>06</w:t>
      </w:r>
      <w:r>
        <w:rPr>
          <w:i/>
          <w:color w:val="FF0000"/>
          <w:sz w:val="26"/>
          <w:szCs w:val="26"/>
          <w:u w:val="single"/>
        </w:rPr>
        <w:t>.202</w:t>
      </w:r>
      <w:r w:rsidR="00C56200">
        <w:rPr>
          <w:i/>
          <w:color w:val="FF0000"/>
          <w:sz w:val="26"/>
          <w:szCs w:val="26"/>
          <w:u w:val="single"/>
        </w:rPr>
        <w:t>6</w:t>
      </w:r>
      <w:r w:rsidR="00A976B9">
        <w:rPr>
          <w:i/>
          <w:color w:val="FF0000"/>
          <w:sz w:val="26"/>
          <w:szCs w:val="26"/>
          <w:u w:val="single"/>
        </w:rPr>
        <w:t xml:space="preserve"> г.  </w:t>
      </w:r>
      <w:r w:rsidRPr="00821066">
        <w:rPr>
          <w:i/>
          <w:color w:val="FF0000"/>
          <w:sz w:val="26"/>
          <w:szCs w:val="26"/>
          <w:u w:val="single"/>
        </w:rPr>
        <w:t xml:space="preserve"> </w:t>
      </w:r>
    </w:p>
    <w:p w:rsidR="004A2946" w:rsidRPr="00821066" w:rsidRDefault="004A2946" w:rsidP="004A2946">
      <w:pPr>
        <w:widowControl/>
        <w:ind w:left="142" w:firstLine="2835"/>
        <w:jc w:val="both"/>
        <w:rPr>
          <w:i/>
          <w:color w:val="FF0000"/>
          <w:sz w:val="26"/>
          <w:szCs w:val="26"/>
          <w:u w:val="single"/>
        </w:rPr>
      </w:pPr>
      <w:r w:rsidRPr="00821066">
        <w:rPr>
          <w:i/>
          <w:color w:val="FF0000"/>
          <w:sz w:val="26"/>
          <w:szCs w:val="26"/>
        </w:rPr>
        <w:t xml:space="preserve">                              </w:t>
      </w:r>
      <w:r w:rsidRPr="00821066">
        <w:rPr>
          <w:i/>
          <w:color w:val="FF0000"/>
          <w:sz w:val="26"/>
          <w:szCs w:val="26"/>
          <w:u w:val="single"/>
        </w:rPr>
        <w:t>До</w:t>
      </w:r>
      <w:r>
        <w:rPr>
          <w:i/>
          <w:color w:val="FF0000"/>
          <w:sz w:val="26"/>
          <w:szCs w:val="26"/>
          <w:u w:val="single"/>
        </w:rPr>
        <w:t xml:space="preserve"> </w:t>
      </w:r>
      <w:r w:rsidR="00025621">
        <w:rPr>
          <w:i/>
          <w:color w:val="FF0000"/>
          <w:sz w:val="26"/>
          <w:szCs w:val="26"/>
          <w:u w:val="single"/>
        </w:rPr>
        <w:t>0</w:t>
      </w:r>
      <w:r w:rsidR="00751AA5">
        <w:rPr>
          <w:i/>
          <w:color w:val="FF0000"/>
          <w:sz w:val="26"/>
          <w:szCs w:val="26"/>
          <w:u w:val="single"/>
        </w:rPr>
        <w:t>6</w:t>
      </w:r>
      <w:r>
        <w:rPr>
          <w:i/>
          <w:color w:val="FF0000"/>
          <w:sz w:val="26"/>
          <w:szCs w:val="26"/>
          <w:u w:val="single"/>
        </w:rPr>
        <w:t>.</w:t>
      </w:r>
      <w:r w:rsidR="00025621">
        <w:rPr>
          <w:i/>
          <w:color w:val="FF0000"/>
          <w:sz w:val="26"/>
          <w:szCs w:val="26"/>
          <w:u w:val="single"/>
        </w:rPr>
        <w:t>07</w:t>
      </w:r>
      <w:r>
        <w:rPr>
          <w:i/>
          <w:color w:val="FF0000"/>
          <w:sz w:val="26"/>
          <w:szCs w:val="26"/>
          <w:u w:val="single"/>
        </w:rPr>
        <w:t>.202</w:t>
      </w:r>
      <w:r w:rsidR="00C56200">
        <w:rPr>
          <w:i/>
          <w:color w:val="FF0000"/>
          <w:sz w:val="26"/>
          <w:szCs w:val="26"/>
          <w:u w:val="single"/>
        </w:rPr>
        <w:t>6</w:t>
      </w:r>
      <w:r w:rsidRPr="00821066">
        <w:rPr>
          <w:i/>
          <w:color w:val="FF0000"/>
          <w:sz w:val="26"/>
          <w:szCs w:val="26"/>
          <w:u w:val="single"/>
        </w:rPr>
        <w:t xml:space="preserve"> г. </w:t>
      </w:r>
      <w:r>
        <w:rPr>
          <w:i/>
          <w:color w:val="FF0000"/>
          <w:sz w:val="26"/>
          <w:szCs w:val="26"/>
          <w:u w:val="single"/>
        </w:rPr>
        <w:t xml:space="preserve">10 </w:t>
      </w:r>
      <w:r w:rsidRPr="00821066">
        <w:rPr>
          <w:i/>
          <w:color w:val="FF0000"/>
          <w:sz w:val="26"/>
          <w:szCs w:val="26"/>
          <w:u w:val="single"/>
        </w:rPr>
        <w:t xml:space="preserve">ч. </w:t>
      </w:r>
      <w:r>
        <w:rPr>
          <w:i/>
          <w:color w:val="FF0000"/>
          <w:sz w:val="26"/>
          <w:szCs w:val="26"/>
          <w:u w:val="single"/>
        </w:rPr>
        <w:t>0</w:t>
      </w:r>
      <w:r w:rsidRPr="00821066">
        <w:rPr>
          <w:i/>
          <w:color w:val="FF0000"/>
          <w:sz w:val="26"/>
          <w:szCs w:val="26"/>
          <w:u w:val="single"/>
        </w:rPr>
        <w:t>0 мин.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8. Данная процедура запроса предоставления ценовой информации не является торгами. Заказчик проводит указанную процедуру в целях анализа рынка, </w:t>
      </w:r>
      <w:r w:rsidRPr="00821066">
        <w:rPr>
          <w:sz w:val="26"/>
          <w:szCs w:val="26"/>
        </w:rPr>
        <w:lastRenderedPageBreak/>
        <w:t xml:space="preserve">получения информации о рыночных ценах товаров (работ, услуг) и определения наименьшей цены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 им цена будет превышать цены (цену), сложившиеся на рынке идентичных товаров (работ, услуг). </w:t>
      </w:r>
    </w:p>
    <w:p w:rsidR="004A2946" w:rsidRPr="00821066" w:rsidRDefault="004A2946" w:rsidP="004A2946">
      <w:pPr>
        <w:widowControl/>
        <w:jc w:val="both"/>
        <w:rPr>
          <w:b/>
          <w:i/>
          <w:color w:val="FF0000"/>
          <w:sz w:val="26"/>
          <w:szCs w:val="26"/>
          <w:u w:val="single"/>
        </w:rPr>
      </w:pPr>
      <w:r w:rsidRPr="00821066">
        <w:rPr>
          <w:b/>
          <w:sz w:val="26"/>
          <w:szCs w:val="26"/>
        </w:rPr>
        <w:t xml:space="preserve">            Ответственный: </w:t>
      </w:r>
      <w:r w:rsidRPr="00821066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Николаева Светлана Евгеньевна</w:t>
      </w:r>
      <w:r w:rsidRPr="00821066">
        <w:rPr>
          <w:i/>
          <w:sz w:val="26"/>
          <w:szCs w:val="26"/>
        </w:rPr>
        <w:t>.)</w:t>
      </w:r>
      <w:r w:rsidRPr="00821066">
        <w:rPr>
          <w:b/>
          <w:sz w:val="26"/>
          <w:szCs w:val="26"/>
        </w:rPr>
        <w:t xml:space="preserve"> </w:t>
      </w:r>
      <w:r w:rsidRPr="00821066">
        <w:rPr>
          <w:i/>
          <w:color w:val="FF0000"/>
          <w:sz w:val="26"/>
          <w:szCs w:val="26"/>
          <w:u w:val="single"/>
        </w:rPr>
        <w:t xml:space="preserve"> тел.8(49248)21364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Приложения: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Спецификация  (Приложение №1)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Календарный план (Приложение №2)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Форма Предложения (Приложение №3).</w:t>
      </w:r>
    </w:p>
    <w:p w:rsidR="004A294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4A294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4A2946" w:rsidRPr="0082106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С уважением,</w:t>
      </w:r>
    </w:p>
    <w:tbl>
      <w:tblPr>
        <w:tblW w:w="22157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11590"/>
        <w:gridCol w:w="6014"/>
        <w:gridCol w:w="4553"/>
      </w:tblGrid>
      <w:tr w:rsidR="004A2946" w:rsidRPr="00821066" w:rsidTr="00343647">
        <w:tc>
          <w:tcPr>
            <w:tcW w:w="11590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3" w:firstLine="539"/>
              <w:jc w:val="both"/>
              <w:rPr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>Ру</w:t>
            </w:r>
            <w:r>
              <w:rPr>
                <w:sz w:val="26"/>
                <w:szCs w:val="26"/>
              </w:rPr>
              <w:t xml:space="preserve">ководитель Заказчика       </w:t>
            </w:r>
            <w:r w:rsidRPr="00821066">
              <w:rPr>
                <w:sz w:val="26"/>
                <w:szCs w:val="26"/>
              </w:rPr>
              <w:t xml:space="preserve">     ________</w:t>
            </w:r>
            <w:r>
              <w:rPr>
                <w:sz w:val="26"/>
                <w:szCs w:val="26"/>
              </w:rPr>
              <w:t xml:space="preserve">_____________     </w:t>
            </w:r>
            <w:r w:rsidRPr="00821066">
              <w:rPr>
                <w:sz w:val="26"/>
                <w:szCs w:val="26"/>
              </w:rPr>
              <w:t xml:space="preserve">  Кучина Наталья Алексеевна</w:t>
            </w:r>
          </w:p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i/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 xml:space="preserve">                                               </w:t>
            </w:r>
            <w:r>
              <w:rPr>
                <w:sz w:val="26"/>
                <w:szCs w:val="26"/>
              </w:rPr>
              <w:t xml:space="preserve">                     </w:t>
            </w:r>
            <w:r w:rsidRPr="00821066">
              <w:rPr>
                <w:sz w:val="26"/>
                <w:szCs w:val="26"/>
              </w:rPr>
              <w:t xml:space="preserve">  </w:t>
            </w:r>
            <w:r w:rsidRPr="00821066">
              <w:rPr>
                <w:i/>
                <w:sz w:val="26"/>
                <w:szCs w:val="26"/>
              </w:rPr>
              <w:t>(п</w:t>
            </w:r>
            <w:r>
              <w:rPr>
                <w:i/>
                <w:sz w:val="26"/>
                <w:szCs w:val="26"/>
              </w:rPr>
              <w:t xml:space="preserve">одпись)                        </w:t>
            </w:r>
            <w:r w:rsidRPr="00821066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Ф.И.О.)</w:t>
            </w:r>
          </w:p>
        </w:tc>
        <w:tc>
          <w:tcPr>
            <w:tcW w:w="6014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4553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firstLine="539"/>
              <w:jc w:val="both"/>
              <w:rPr>
                <w:sz w:val="26"/>
                <w:szCs w:val="26"/>
              </w:rPr>
            </w:pPr>
          </w:p>
        </w:tc>
      </w:tr>
    </w:tbl>
    <w:p w:rsidR="004A2946" w:rsidRDefault="004A2946" w:rsidP="004A2946">
      <w:pPr>
        <w:pStyle w:val="a3"/>
        <w:ind w:firstLine="0"/>
        <w:rPr>
          <w:b/>
        </w:rPr>
      </w:pPr>
    </w:p>
    <w:p w:rsidR="004A2946" w:rsidRDefault="004A2946" w:rsidP="004A2946">
      <w:pPr>
        <w:pStyle w:val="a3"/>
        <w:jc w:val="right"/>
        <w:rPr>
          <w:b/>
        </w:rPr>
        <w:sectPr w:rsidR="004A2946" w:rsidSect="00343647">
          <w:headerReference w:type="even" r:id="rId10"/>
          <w:footerReference w:type="even" r:id="rId11"/>
          <w:pgSz w:w="11907" w:h="16839" w:code="9"/>
          <w:pgMar w:top="567" w:right="1275" w:bottom="284" w:left="1134" w:header="720" w:footer="720" w:gutter="0"/>
          <w:pgNumType w:start="1"/>
          <w:cols w:space="720"/>
          <w:docGrid w:linePitch="299"/>
        </w:sectPr>
      </w:pPr>
    </w:p>
    <w:p w:rsidR="004A2946" w:rsidRDefault="004A2946" w:rsidP="004A2946">
      <w:pPr>
        <w:pStyle w:val="a3"/>
        <w:jc w:val="right"/>
        <w:rPr>
          <w:b/>
        </w:rPr>
      </w:pPr>
      <w:r w:rsidRPr="00FF3C03">
        <w:rPr>
          <w:b/>
        </w:rPr>
        <w:lastRenderedPageBreak/>
        <w:t>Приложение № 1 к запросу</w:t>
      </w:r>
    </w:p>
    <w:p w:rsidR="00343647" w:rsidRDefault="00940D29" w:rsidP="008C7D8F">
      <w:pPr>
        <w:pStyle w:val="a3"/>
        <w:jc w:val="center"/>
        <w:rPr>
          <w:b/>
        </w:rPr>
      </w:pPr>
      <w:r>
        <w:rPr>
          <w:b/>
        </w:rPr>
        <w:t>Спецификация</w:t>
      </w:r>
    </w:p>
    <w:p w:rsidR="00CB7181" w:rsidRPr="00CB7181" w:rsidRDefault="00CB7181" w:rsidP="00CB7181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  <w:r w:rsidRPr="0091326B">
        <w:rPr>
          <w:sz w:val="24"/>
          <w:szCs w:val="24"/>
          <w:lang w:eastAsia="ar-SA"/>
        </w:rPr>
        <w:t>Поставщик обязуется по заданию Заказчика поставить следующий Товар, и передать в установленные сроки Заказчику:</w:t>
      </w:r>
    </w:p>
    <w:p w:rsidR="00343647" w:rsidRPr="0088296C" w:rsidRDefault="00343647" w:rsidP="004A2946">
      <w:pPr>
        <w:ind w:left="7080"/>
        <w:jc w:val="right"/>
        <w:rPr>
          <w:b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3"/>
        <w:gridCol w:w="2742"/>
        <w:gridCol w:w="979"/>
        <w:gridCol w:w="1073"/>
        <w:gridCol w:w="1659"/>
        <w:gridCol w:w="2045"/>
        <w:gridCol w:w="4109"/>
        <w:gridCol w:w="2894"/>
      </w:tblGrid>
      <w:tr w:rsidR="00AE5416" w:rsidRPr="0088296C" w:rsidTr="00CA7B73">
        <w:trPr>
          <w:trHeight w:val="1306"/>
        </w:trPr>
        <w:tc>
          <w:tcPr>
            <w:tcW w:w="2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</w:pPr>
            <w:bookmarkStart w:id="0" w:name="_Hlk17454085"/>
            <w:r w:rsidRPr="0088296C">
              <w:t>№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</w:pPr>
            <w:r w:rsidRPr="0088296C">
              <w:t>Наименование Товара, код по ОКПД2</w:t>
            </w:r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Ед. изм.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Кол-во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</w:pPr>
            <w:r w:rsidRPr="0088296C">
              <w:t>Цена за единицу товара, в руб.</w:t>
            </w:r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</w:pPr>
            <w:r w:rsidRPr="0088296C">
              <w:t>Общая стоимость, в руб.</w:t>
            </w:r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Требования к качеству, техническим, функциональным характеристикам (потребительским свойствам)</w:t>
            </w:r>
          </w:p>
        </w:tc>
        <w:tc>
          <w:tcPr>
            <w:tcW w:w="8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Гарантийный срок</w:t>
            </w:r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на Товар</w:t>
            </w:r>
          </w:p>
        </w:tc>
      </w:tr>
      <w:tr w:rsidR="008B2846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Default="00A31EF5" w:rsidP="00CA7B73">
            <w:pPr>
              <w:autoSpaceDE/>
              <w:autoSpaceDN/>
              <w:adjustRightInd/>
              <w:jc w:val="center"/>
            </w:pPr>
            <w:r>
              <w:t>1</w:t>
            </w:r>
            <w:r w:rsidR="008B2846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Средства для ухода за сантехникой</w:t>
            </w:r>
          </w:p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20.41.32.114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40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>
              <w:t>164,66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683DA3" w:rsidP="0072188E">
            <w:pPr>
              <w:widowControl/>
              <w:autoSpaceDE/>
              <w:autoSpaceDN/>
              <w:adjustRightInd/>
              <w:jc w:val="center"/>
            </w:pPr>
            <w:r>
              <w:t>6 586,40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autoSpaceDE/>
              <w:autoSpaceDN/>
              <w:adjustRightInd/>
              <w:jc w:val="both"/>
            </w:pPr>
            <w:r w:rsidRPr="00216D3B">
              <w:t xml:space="preserve">Гель </w:t>
            </w:r>
            <w:proofErr w:type="spellStart"/>
            <w:r w:rsidRPr="00216D3B">
              <w:t>Санокс</w:t>
            </w:r>
            <w:proofErr w:type="spellEnd"/>
            <w:r w:rsidRPr="00216D3B">
              <w:t>, объем 750 мл.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8B2846" w:rsidRPr="00216D3B" w:rsidRDefault="008B2846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8B2846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Default="00A31EF5" w:rsidP="00CA7B73">
            <w:pPr>
              <w:autoSpaceDE/>
              <w:autoSpaceDN/>
              <w:adjustRightInd/>
              <w:jc w:val="center"/>
            </w:pPr>
            <w:r>
              <w:t>2</w:t>
            </w:r>
            <w:r w:rsidR="008B2846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Белизна</w:t>
            </w:r>
          </w:p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20.41.32.125</w:t>
            </w:r>
          </w:p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35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>
              <w:t>95,66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683DA3" w:rsidP="0072188E">
            <w:pPr>
              <w:widowControl/>
              <w:autoSpaceDE/>
              <w:autoSpaceDN/>
              <w:adjustRightInd/>
              <w:jc w:val="center"/>
            </w:pPr>
            <w:r>
              <w:t>3 348,10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autoSpaceDE/>
              <w:autoSpaceDN/>
              <w:adjustRightInd/>
              <w:jc w:val="both"/>
            </w:pPr>
            <w:r w:rsidRPr="00216D3B">
              <w:t>Чистящее средство объёмом 1 литр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8B2846" w:rsidRPr="00216D3B" w:rsidRDefault="008B2846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8B2846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Default="00A31EF5" w:rsidP="00CA7B73">
            <w:pPr>
              <w:autoSpaceDE/>
              <w:autoSpaceDN/>
              <w:adjustRightInd/>
              <w:jc w:val="center"/>
            </w:pPr>
            <w:r>
              <w:t>3</w:t>
            </w:r>
            <w:r w:rsidR="008B2846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Мыло жидкое</w:t>
            </w:r>
            <w:r>
              <w:t xml:space="preserve"> для рук и тела</w:t>
            </w:r>
          </w:p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20.41.31.130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8B2846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4F44C8" w:rsidP="0072188E">
            <w:pPr>
              <w:widowControl/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22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4F44C8" w:rsidP="0072188E">
            <w:pPr>
              <w:widowControl/>
              <w:autoSpaceDE/>
              <w:autoSpaceDN/>
              <w:adjustRightInd/>
              <w:jc w:val="center"/>
            </w:pPr>
            <w:r>
              <w:t>116,38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216D3B" w:rsidRDefault="00683DA3" w:rsidP="0072188E">
            <w:pPr>
              <w:widowControl/>
              <w:autoSpaceDE/>
              <w:autoSpaceDN/>
              <w:adjustRightInd/>
              <w:jc w:val="center"/>
            </w:pPr>
            <w:r>
              <w:t>2 560,36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8B2846" w:rsidRPr="00F2760D" w:rsidRDefault="008B2846" w:rsidP="0072188E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2760D">
              <w:rPr>
                <w:b/>
              </w:rPr>
              <w:t xml:space="preserve">Мыло жидкое </w:t>
            </w:r>
            <w:proofErr w:type="spellStart"/>
            <w:r w:rsidRPr="00F2760D">
              <w:rPr>
                <w:rFonts w:ascii="Helvetica" w:hAnsi="Helvetica" w:cs="Helvetica"/>
                <w:b/>
                <w:color w:val="191817"/>
                <w:spacing w:val="-1"/>
                <w:shd w:val="clear" w:color="auto" w:fill="FFFFFF"/>
              </w:rPr>
              <w:t>Synergetic</w:t>
            </w:r>
            <w:proofErr w:type="spellEnd"/>
            <w:r w:rsidRPr="00F2760D">
              <w:rPr>
                <w:rFonts w:ascii="Helvetica" w:hAnsi="Helvetica" w:cs="Helvetica"/>
                <w:b/>
                <w:color w:val="191817"/>
                <w:spacing w:val="-1"/>
                <w:shd w:val="clear" w:color="auto" w:fill="FFFFFF"/>
              </w:rPr>
              <w:t xml:space="preserve"> для рук</w:t>
            </w:r>
            <w:r>
              <w:rPr>
                <w:b/>
              </w:rPr>
              <w:t xml:space="preserve"> и тела</w:t>
            </w:r>
            <w:r w:rsidRPr="00F2760D">
              <w:rPr>
                <w:b/>
              </w:rPr>
              <w:t xml:space="preserve"> </w:t>
            </w:r>
          </w:p>
          <w:p w:rsidR="008B2846" w:rsidRDefault="008B2846" w:rsidP="0072188E">
            <w:pPr>
              <w:widowControl/>
              <w:autoSpaceDE/>
              <w:autoSpaceDN/>
              <w:adjustRightInd/>
              <w:jc w:val="both"/>
            </w:pPr>
            <w:r w:rsidRPr="00F2760D">
              <w:rPr>
                <w:b/>
              </w:rPr>
              <w:t>Объём:</w:t>
            </w:r>
            <w:r>
              <w:t xml:space="preserve"> 5</w:t>
            </w:r>
            <w:r w:rsidRPr="00216D3B">
              <w:t xml:space="preserve">00 мл. </w:t>
            </w:r>
          </w:p>
          <w:p w:rsidR="008B2846" w:rsidRDefault="008B2846" w:rsidP="0072188E">
            <w:pPr>
              <w:widowControl/>
              <w:autoSpaceDE/>
              <w:autoSpaceDN/>
              <w:adjustRightInd/>
              <w:jc w:val="both"/>
            </w:pPr>
            <w:r>
              <w:rPr>
                <w:b/>
              </w:rPr>
              <w:t>Форма выпуска (ф</w:t>
            </w:r>
            <w:r w:rsidRPr="00F2760D">
              <w:rPr>
                <w:b/>
              </w:rPr>
              <w:t>лакон</w:t>
            </w:r>
            <w:r>
              <w:rPr>
                <w:b/>
              </w:rPr>
              <w:t>)</w:t>
            </w:r>
            <w:r w:rsidRPr="00F2760D">
              <w:rPr>
                <w:b/>
              </w:rPr>
              <w:t>:</w:t>
            </w:r>
            <w:r w:rsidRPr="00216D3B">
              <w:t xml:space="preserve"> с дозатором. </w:t>
            </w:r>
          </w:p>
          <w:p w:rsidR="008B2846" w:rsidRDefault="008B2846" w:rsidP="0072188E">
            <w:pPr>
              <w:widowControl/>
              <w:autoSpaceDE/>
              <w:autoSpaceDN/>
              <w:adjustRightInd/>
              <w:jc w:val="both"/>
            </w:pPr>
            <w:r w:rsidRPr="00216D3B">
              <w:t xml:space="preserve">Для рук, без </w:t>
            </w:r>
            <w:proofErr w:type="spellStart"/>
            <w:r w:rsidRPr="00216D3B">
              <w:t>парабенов</w:t>
            </w:r>
            <w:proofErr w:type="spellEnd"/>
            <w:r w:rsidRPr="00216D3B">
              <w:t xml:space="preserve"> и силиконов, для всех типов кожи</w:t>
            </w:r>
          </w:p>
          <w:p w:rsidR="008B2846" w:rsidRDefault="008B2846" w:rsidP="0072188E">
            <w:pPr>
              <w:widowControl/>
              <w:autoSpaceDE/>
              <w:autoSpaceDN/>
              <w:adjustRightInd/>
              <w:jc w:val="both"/>
            </w:pPr>
            <w:r>
              <w:t>Название аромата: ассорти (дикая клюква, лаванда, мелисса и ромашка, миндальное молочко)</w:t>
            </w:r>
          </w:p>
          <w:p w:rsidR="008B2846" w:rsidRDefault="008B2846" w:rsidP="0072188E">
            <w:pPr>
              <w:widowControl/>
              <w:autoSpaceDE/>
              <w:autoSpaceDN/>
              <w:adjustRightInd/>
              <w:jc w:val="both"/>
            </w:pPr>
            <w:r>
              <w:t>Образец;</w:t>
            </w:r>
          </w:p>
          <w:p w:rsidR="008B2846" w:rsidRDefault="008B2846" w:rsidP="0072188E">
            <w:pPr>
              <w:widowControl/>
              <w:autoSpaceDE/>
              <w:autoSpaceDN/>
              <w:adjustRightInd/>
              <w:jc w:val="both"/>
            </w:pPr>
            <w:r>
              <w:rPr>
                <w:noProof/>
              </w:rPr>
              <w:drawing>
                <wp:inline distT="0" distB="0" distL="0" distR="0" wp14:anchorId="213A3E31" wp14:editId="527094F2">
                  <wp:extent cx="1184745" cy="1264258"/>
                  <wp:effectExtent l="0" t="0" r="0" b="0"/>
                  <wp:docPr id="9" name="Рисунок 9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705" cy="126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846" w:rsidRPr="00216D3B" w:rsidRDefault="008B2846" w:rsidP="0072188E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8B2846" w:rsidRPr="00216D3B" w:rsidRDefault="008B2846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2D0EAE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Default="00A31EF5" w:rsidP="00CA7B73">
            <w:pPr>
              <w:autoSpaceDE/>
              <w:autoSpaceDN/>
              <w:adjustRightInd/>
              <w:jc w:val="center"/>
            </w:pPr>
            <w:r>
              <w:t>4</w:t>
            </w:r>
            <w:r w:rsidR="002D0EAE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AE" w:rsidRPr="00216D3B" w:rsidRDefault="002D0EA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Средство для мытья пола</w:t>
            </w:r>
          </w:p>
          <w:p w:rsidR="002D0EAE" w:rsidRPr="00216D3B" w:rsidRDefault="002D0EA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20.41.32.110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Pr="00216D3B" w:rsidRDefault="002D0EA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Pr="00672C7E" w:rsidRDefault="002D0EAE" w:rsidP="0072188E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val="en-US" w:eastAsia="en-US"/>
              </w:rPr>
              <w:t>3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Pr="00672C7E" w:rsidRDefault="002D0EAE" w:rsidP="0072188E">
            <w:pPr>
              <w:widowControl/>
              <w:autoSpaceDE/>
              <w:autoSpaceDN/>
              <w:adjustRightInd/>
              <w:jc w:val="center"/>
            </w:pPr>
            <w:r>
              <w:t>190,66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Pr="00ED3C18" w:rsidRDefault="00683DA3" w:rsidP="0072188E">
            <w:pPr>
              <w:widowControl/>
              <w:autoSpaceDE/>
              <w:autoSpaceDN/>
              <w:adjustRightInd/>
              <w:jc w:val="center"/>
            </w:pPr>
            <w:r>
              <w:t>5 719,80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Pr="006136A8" w:rsidRDefault="002D0EAE" w:rsidP="0072188E">
            <w:pPr>
              <w:widowControl/>
              <w:autoSpaceDE/>
              <w:autoSpaceDN/>
              <w:adjustRightInd/>
              <w:jc w:val="both"/>
            </w:pPr>
            <w:r w:rsidRPr="00216D3B">
              <w:t>Упаковка</w:t>
            </w:r>
            <w:r>
              <w:t xml:space="preserve">; объёмом 1 л. Бренд </w:t>
            </w:r>
            <w:r>
              <w:rPr>
                <w:lang w:val="en-US"/>
              </w:rPr>
              <w:t>MR</w:t>
            </w:r>
            <w:r w:rsidRPr="006136A8">
              <w:t xml:space="preserve"> </w:t>
            </w:r>
            <w:r>
              <w:rPr>
                <w:lang w:val="en-US"/>
              </w:rPr>
              <w:t>PROPER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2D0EAE" w:rsidRPr="00216D3B" w:rsidRDefault="002D0EAE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2D0EAE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Default="00A31EF5" w:rsidP="00CA7B73">
            <w:pPr>
              <w:autoSpaceDE/>
              <w:autoSpaceDN/>
              <w:adjustRightInd/>
              <w:jc w:val="center"/>
            </w:pPr>
            <w:r>
              <w:lastRenderedPageBreak/>
              <w:t>5</w:t>
            </w:r>
            <w:r w:rsidR="002D0EAE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AE" w:rsidRPr="00216D3B" w:rsidRDefault="002D0EA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Чистящий порошок</w:t>
            </w:r>
          </w:p>
          <w:p w:rsidR="002D0EAE" w:rsidRPr="00216D3B" w:rsidRDefault="002D0EA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20.41.44.120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Pr="00216D3B" w:rsidRDefault="002D0EA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Pr="00216D3B" w:rsidRDefault="002D0EAE" w:rsidP="0072188E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45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Pr="00216D3B" w:rsidRDefault="002D0EAE" w:rsidP="0072188E">
            <w:pPr>
              <w:widowControl/>
              <w:autoSpaceDE/>
              <w:autoSpaceDN/>
              <w:adjustRightInd/>
              <w:jc w:val="center"/>
            </w:pPr>
            <w:r>
              <w:t>104,66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Pr="00216D3B" w:rsidRDefault="00683DA3" w:rsidP="0072188E">
            <w:pPr>
              <w:widowControl/>
              <w:autoSpaceDE/>
              <w:autoSpaceDN/>
              <w:adjustRightInd/>
              <w:jc w:val="center"/>
            </w:pPr>
            <w:r>
              <w:t>4 709,70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2D0EAE" w:rsidRPr="00216D3B" w:rsidRDefault="002D0EAE" w:rsidP="0072188E">
            <w:pPr>
              <w:widowControl/>
              <w:autoSpaceDE/>
              <w:autoSpaceDN/>
              <w:adjustRightInd/>
              <w:jc w:val="both"/>
            </w:pPr>
            <w:r w:rsidRPr="00216D3B">
              <w:t>Универсальный порошок Пемолюкс, не менее 480 гр</w:t>
            </w:r>
            <w:r>
              <w:t>.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2D0EAE" w:rsidRPr="00216D3B" w:rsidRDefault="002D0EAE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2188E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Default="00A31EF5" w:rsidP="00CA7B73">
            <w:pPr>
              <w:autoSpaceDE/>
              <w:autoSpaceDN/>
              <w:adjustRightInd/>
              <w:jc w:val="center"/>
            </w:pPr>
            <w:r>
              <w:t>6</w:t>
            </w:r>
            <w:r w:rsidR="00657A5A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Освежитель воздуха</w:t>
            </w:r>
          </w:p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20.41.41.000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35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>
              <w:t>161,83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>
              <w:t>5 664,05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both"/>
            </w:pPr>
            <w:r w:rsidRPr="00216D3B">
              <w:t>Спрей, сухое распыление, эффективное устранение неприятных запахов, баллон объемом 300 мл. Запах в ассортименте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72188E" w:rsidRPr="00216D3B" w:rsidRDefault="0072188E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2188E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Default="00A31EF5" w:rsidP="00CA7B73">
            <w:pPr>
              <w:autoSpaceDE/>
              <w:autoSpaceDN/>
              <w:adjustRightInd/>
              <w:jc w:val="center"/>
            </w:pPr>
            <w:r>
              <w:t>7</w:t>
            </w:r>
            <w:r w:rsidR="00657A5A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Средство для мытья посуды</w:t>
            </w:r>
          </w:p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20.41.32.111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>
              <w:t>175,66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>
              <w:t>2 107,92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both"/>
            </w:pPr>
            <w:r w:rsidRPr="00216D3B">
              <w:t>Жидкое средство АОС, без дозатора, подходит для мытья в холодной воде, объёмом 900 мл</w:t>
            </w:r>
            <w:proofErr w:type="gramStart"/>
            <w:r w:rsidRPr="00216D3B"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апах в ассортименте по согласованию</w:t>
            </w:r>
            <w:r w:rsidRPr="00216D3B">
              <w:t xml:space="preserve"> с Заказчиком. 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72188E" w:rsidRPr="00216D3B" w:rsidRDefault="0072188E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2188E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Default="00A31EF5" w:rsidP="00CA7B73">
            <w:pPr>
              <w:autoSpaceDE/>
              <w:autoSpaceDN/>
              <w:adjustRightInd/>
              <w:jc w:val="center"/>
            </w:pPr>
            <w:r>
              <w:t>8</w:t>
            </w:r>
            <w:r w:rsidR="00657A5A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Бумага туалетная</w:t>
            </w:r>
          </w:p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17.22.11.110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80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>
              <w:t>22,94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>
              <w:t>1 835,20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both"/>
            </w:pPr>
            <w:proofErr w:type="gramStart"/>
            <w:r w:rsidRPr="00216D3B">
              <w:t>Светло-</w:t>
            </w:r>
            <w:r>
              <w:t>серая</w:t>
            </w:r>
            <w:proofErr w:type="gramEnd"/>
            <w:r>
              <w:t>, однослойная</w:t>
            </w:r>
            <w:r w:rsidRPr="00216D3B">
              <w:t>, не менее 80 метров, на втулке.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72188E" w:rsidRPr="00216D3B" w:rsidRDefault="0072188E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2188E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Default="00A31EF5" w:rsidP="00CA7B73">
            <w:pPr>
              <w:autoSpaceDE/>
              <w:autoSpaceDN/>
              <w:adjustRightInd/>
              <w:jc w:val="center"/>
            </w:pPr>
            <w:r>
              <w:t>9</w:t>
            </w:r>
            <w:r w:rsidR="00657A5A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 xml:space="preserve">Средство для сантехники </w:t>
            </w:r>
            <w:proofErr w:type="spellStart"/>
            <w:r w:rsidRPr="00216D3B">
              <w:rPr>
                <w:lang w:val="en-US"/>
              </w:rPr>
              <w:t>Sanfor</w:t>
            </w:r>
            <w:proofErr w:type="spellEnd"/>
          </w:p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20.41.32.114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 w:rsidRPr="00216D3B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32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141,00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center"/>
            </w:pPr>
            <w:r>
              <w:t>4 512,00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72188E" w:rsidRPr="00216D3B" w:rsidRDefault="0072188E" w:rsidP="0072188E">
            <w:pPr>
              <w:widowControl/>
              <w:autoSpaceDE/>
              <w:autoSpaceDN/>
              <w:adjustRightInd/>
              <w:jc w:val="both"/>
            </w:pPr>
            <w:r w:rsidRPr="00216D3B">
              <w:t xml:space="preserve">Универсальное чистящее средство для туалета </w:t>
            </w:r>
            <w:proofErr w:type="spellStart"/>
            <w:r w:rsidRPr="00216D3B">
              <w:rPr>
                <w:lang w:val="en-US"/>
              </w:rPr>
              <w:t>Sanfor</w:t>
            </w:r>
            <w:proofErr w:type="spellEnd"/>
            <w:r w:rsidRPr="00216D3B">
              <w:t>. Упаковка: пластиковая бутылка. Форма: гель, концентрат. Объем – 1 л</w:t>
            </w:r>
            <w:r w:rsidR="004B5EC5">
              <w:t xml:space="preserve"> (синий)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72188E" w:rsidRPr="00216D3B" w:rsidRDefault="0072188E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3106F7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3106F7" w:rsidRDefault="00A31EF5" w:rsidP="00CA7B73">
            <w:pPr>
              <w:autoSpaceDE/>
              <w:autoSpaceDN/>
              <w:adjustRightInd/>
              <w:jc w:val="center"/>
            </w:pPr>
            <w:r>
              <w:t>10</w:t>
            </w:r>
            <w:r w:rsidR="00657A5A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F7" w:rsidRPr="00216D3B" w:rsidRDefault="003106F7" w:rsidP="005876A8">
            <w:pPr>
              <w:widowControl/>
              <w:autoSpaceDE/>
              <w:autoSpaceDN/>
              <w:adjustRightInd/>
              <w:jc w:val="center"/>
            </w:pPr>
            <w:r w:rsidRPr="00216D3B">
              <w:t>Кондиционер для белья 20.41.32.124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3106F7" w:rsidRPr="00216D3B" w:rsidRDefault="003106F7" w:rsidP="005876A8">
            <w:pPr>
              <w:widowControl/>
              <w:autoSpaceDE/>
              <w:autoSpaceDN/>
              <w:adjustRightInd/>
              <w:jc w:val="center"/>
            </w:pPr>
            <w:r w:rsidRPr="00216D3B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3106F7" w:rsidRPr="00216D3B" w:rsidRDefault="003106F7" w:rsidP="005876A8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3106F7" w:rsidRPr="00216D3B" w:rsidRDefault="003106F7" w:rsidP="005876A8">
            <w:pPr>
              <w:widowControl/>
              <w:autoSpaceDE/>
              <w:autoSpaceDN/>
              <w:adjustRightInd/>
              <w:jc w:val="center"/>
            </w:pPr>
            <w:r>
              <w:t>479,00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3106F7" w:rsidRPr="00216D3B" w:rsidRDefault="004F754D" w:rsidP="005876A8">
            <w:pPr>
              <w:widowControl/>
              <w:autoSpaceDE/>
              <w:autoSpaceDN/>
              <w:adjustRightInd/>
              <w:jc w:val="center"/>
            </w:pPr>
            <w:r>
              <w:t>7 185,00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3106F7" w:rsidRPr="00216D3B" w:rsidRDefault="003106F7" w:rsidP="005876A8">
            <w:pPr>
              <w:widowControl/>
              <w:autoSpaceDE/>
              <w:autoSpaceDN/>
              <w:adjustRightInd/>
              <w:jc w:val="both"/>
            </w:pPr>
            <w:r w:rsidRPr="00216D3B">
              <w:t>Кондиционер для белого и цветного белья (</w:t>
            </w:r>
            <w:proofErr w:type="spellStart"/>
            <w:r w:rsidRPr="00216D3B">
              <w:rPr>
                <w:b/>
                <w:lang w:val="en-US"/>
              </w:rPr>
              <w:t>Lenor</w:t>
            </w:r>
            <w:proofErr w:type="spellEnd"/>
            <w:r w:rsidRPr="00216D3B">
              <w:rPr>
                <w:b/>
              </w:rPr>
              <w:t>)</w:t>
            </w:r>
            <w:r w:rsidRPr="00216D3B">
              <w:t xml:space="preserve"> для всех типо</w:t>
            </w:r>
            <w:r>
              <w:t>в ткани, концентрат, объем 1</w:t>
            </w:r>
            <w:r w:rsidRPr="00216D3B">
              <w:t xml:space="preserve"> л.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3106F7" w:rsidRPr="00216D3B" w:rsidRDefault="003106F7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4F754D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Default="00A31EF5" w:rsidP="00CA7B73">
            <w:pPr>
              <w:autoSpaceDE/>
              <w:autoSpaceDN/>
              <w:adjustRightInd/>
              <w:jc w:val="center"/>
            </w:pPr>
            <w:r>
              <w:t>11</w:t>
            </w:r>
            <w:r w:rsidR="00657A5A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widowControl/>
              <w:autoSpaceDE/>
              <w:autoSpaceDN/>
              <w:adjustRightInd/>
              <w:jc w:val="center"/>
            </w:pPr>
            <w:r w:rsidRPr="00BC057D">
              <w:t>Ведро хозяйственное</w:t>
            </w:r>
          </w:p>
          <w:p w:rsidR="004F754D" w:rsidRPr="00BC057D" w:rsidRDefault="004F754D" w:rsidP="005876A8">
            <w:pPr>
              <w:widowControl/>
              <w:autoSpaceDE/>
              <w:autoSpaceDN/>
              <w:adjustRightInd/>
              <w:jc w:val="center"/>
            </w:pPr>
            <w:r w:rsidRPr="00BC057D">
              <w:t>22.29.2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widowControl/>
              <w:autoSpaceDE/>
              <w:autoSpaceDN/>
              <w:adjustRightInd/>
              <w:jc w:val="center"/>
            </w:pPr>
            <w:r w:rsidRPr="00BC057D"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widowControl/>
              <w:autoSpaceDE/>
              <w:autoSpaceDN/>
              <w:adjustRightInd/>
              <w:jc w:val="center"/>
            </w:pPr>
            <w:r>
              <w:t>263,00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widowControl/>
              <w:autoSpaceDE/>
              <w:autoSpaceDN/>
              <w:adjustRightInd/>
              <w:jc w:val="center"/>
            </w:pPr>
            <w:r>
              <w:t>1 315,00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2"/>
            </w:pPr>
            <w:r>
              <w:t>Пластик, объемом 10</w:t>
            </w:r>
            <w:r w:rsidRPr="00BC057D">
              <w:t xml:space="preserve"> литров, с ручкой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4F754D" w:rsidRPr="00216D3B" w:rsidRDefault="004F754D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4F754D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Default="00A31EF5" w:rsidP="00CA7B73">
            <w:pPr>
              <w:autoSpaceDE/>
              <w:autoSpaceDN/>
              <w:adjustRightInd/>
              <w:jc w:val="center"/>
            </w:pPr>
            <w:r>
              <w:t>12</w:t>
            </w:r>
            <w:r w:rsidR="00657A5A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widowControl/>
              <w:autoSpaceDE/>
              <w:autoSpaceDN/>
              <w:adjustRightInd/>
              <w:jc w:val="center"/>
            </w:pPr>
            <w:r w:rsidRPr="00BC057D">
              <w:t>Салфетки бумажные</w:t>
            </w:r>
          </w:p>
          <w:p w:rsidR="004F754D" w:rsidRPr="00BC057D" w:rsidRDefault="004F754D" w:rsidP="005876A8">
            <w:pPr>
              <w:widowControl/>
              <w:autoSpaceDE/>
              <w:autoSpaceDN/>
              <w:adjustRightInd/>
              <w:jc w:val="center"/>
            </w:pPr>
            <w:r w:rsidRPr="00BC057D">
              <w:t>17.22.11.130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BC057D">
              <w:t>Уп</w:t>
            </w:r>
            <w:proofErr w:type="spellEnd"/>
            <w:r w:rsidRPr="00BC057D">
              <w:t>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widowControl/>
              <w:autoSpaceDE/>
              <w:autoSpaceDN/>
              <w:adjustRightInd/>
              <w:jc w:val="center"/>
            </w:pPr>
            <w:r>
              <w:t>99,66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Pr="00BC057D" w:rsidRDefault="004F754D" w:rsidP="005876A8">
            <w:pPr>
              <w:widowControl/>
              <w:autoSpaceDE/>
              <w:autoSpaceDN/>
              <w:adjustRightInd/>
              <w:jc w:val="center"/>
            </w:pPr>
            <w:r>
              <w:t>1 993,20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4F754D" w:rsidRPr="00BC057D" w:rsidRDefault="004F754D" w:rsidP="004F754D">
            <w:pPr>
              <w:widowControl/>
              <w:autoSpaceDE/>
              <w:autoSpaceDN/>
              <w:adjustRightInd/>
              <w:jc w:val="both"/>
            </w:pPr>
            <w:r w:rsidRPr="00BC057D">
              <w:t xml:space="preserve">Белые, </w:t>
            </w:r>
            <w:r>
              <w:t>двухслойные</w:t>
            </w:r>
            <w:r w:rsidRPr="00BC057D">
              <w:t xml:space="preserve">,  размер не менее 23*24 см, 100 </w:t>
            </w:r>
            <w:proofErr w:type="spellStart"/>
            <w:proofErr w:type="gramStart"/>
            <w:r w:rsidRPr="00BC057D">
              <w:t>шт</w:t>
            </w:r>
            <w:proofErr w:type="spellEnd"/>
            <w:proofErr w:type="gramEnd"/>
            <w:r w:rsidRPr="00BC057D">
              <w:t>/</w:t>
            </w:r>
            <w:proofErr w:type="spellStart"/>
            <w:r w:rsidRPr="00BC057D">
              <w:t>уп</w:t>
            </w:r>
            <w:proofErr w:type="spellEnd"/>
            <w:r w:rsidRPr="00BC057D">
              <w:t>.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4F754D" w:rsidRPr="00216D3B" w:rsidRDefault="004F754D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241C67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241C67" w:rsidRDefault="00A31EF5" w:rsidP="00CA7B73">
            <w:pPr>
              <w:autoSpaceDE/>
              <w:autoSpaceDN/>
              <w:adjustRightInd/>
              <w:jc w:val="center"/>
            </w:pPr>
            <w:r>
              <w:t>13</w:t>
            </w:r>
            <w:r w:rsidR="00657A5A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67" w:rsidRPr="0088296C" w:rsidRDefault="00241C67" w:rsidP="00213E57">
            <w:pPr>
              <w:widowControl/>
              <w:autoSpaceDE/>
              <w:autoSpaceDN/>
              <w:adjustRightInd/>
              <w:jc w:val="center"/>
            </w:pPr>
            <w:r w:rsidRPr="0088296C">
              <w:t>Мешки для мусора 60 л</w:t>
            </w:r>
          </w:p>
          <w:p w:rsidR="00241C67" w:rsidRPr="0088296C" w:rsidRDefault="00241C67" w:rsidP="00213E57">
            <w:pPr>
              <w:widowControl/>
              <w:autoSpaceDE/>
              <w:autoSpaceDN/>
              <w:adjustRightInd/>
              <w:jc w:val="center"/>
            </w:pPr>
            <w:r w:rsidRPr="0088296C">
              <w:t>13.92.21.110</w:t>
            </w:r>
          </w:p>
          <w:p w:rsidR="00241C67" w:rsidRPr="0088296C" w:rsidRDefault="00241C67" w:rsidP="00213E5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241C67" w:rsidRPr="0088296C" w:rsidRDefault="00241C67" w:rsidP="00213E57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241C67" w:rsidRPr="0088296C" w:rsidRDefault="00241C67" w:rsidP="00213E57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25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241C67" w:rsidRPr="0088296C" w:rsidRDefault="00241C67" w:rsidP="00213E57">
            <w:pPr>
              <w:widowControl/>
              <w:autoSpaceDE/>
              <w:autoSpaceDN/>
              <w:adjustRightInd/>
              <w:jc w:val="center"/>
            </w:pPr>
            <w:r>
              <w:t>67,66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241C67" w:rsidRPr="0088296C" w:rsidRDefault="00241C67" w:rsidP="00213E57">
            <w:pPr>
              <w:widowControl/>
              <w:autoSpaceDE/>
              <w:autoSpaceDN/>
              <w:adjustRightInd/>
              <w:jc w:val="center"/>
            </w:pPr>
            <w:r>
              <w:t>1 691,50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241C67" w:rsidRPr="007F118D" w:rsidRDefault="00241C67" w:rsidP="00213E57">
            <w:pPr>
              <w:widowControl/>
              <w:autoSpaceDE/>
              <w:autoSpaceDN/>
              <w:adjustRightInd/>
              <w:jc w:val="both"/>
            </w:pPr>
            <w:r w:rsidRPr="007F118D">
              <w:t xml:space="preserve">ПВД, объем 60 л, размер не менее 60*70 см, плотность не менее 10 мкм, </w:t>
            </w:r>
            <w:r w:rsidRPr="007F118D">
              <w:rPr>
                <w:bCs/>
              </w:rPr>
              <w:t>прочные</w:t>
            </w:r>
            <w:r w:rsidRPr="007F118D">
              <w:t>, коли</w:t>
            </w:r>
            <w:r w:rsidR="00581FFF">
              <w:t xml:space="preserve">чество в упаковке 30 </w:t>
            </w:r>
            <w:proofErr w:type="spellStart"/>
            <w:proofErr w:type="gramStart"/>
            <w:r w:rsidR="00581FFF">
              <w:t>шт</w:t>
            </w:r>
            <w:proofErr w:type="spellEnd"/>
            <w:proofErr w:type="gramEnd"/>
            <w:r w:rsidR="00581FFF">
              <w:t xml:space="preserve">, </w:t>
            </w:r>
            <w:r w:rsidRPr="007F118D">
              <w:t xml:space="preserve"> с завязками.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241C67" w:rsidRPr="00216D3B" w:rsidRDefault="00241C67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281094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281094" w:rsidRDefault="00A31EF5" w:rsidP="00CA7B73">
            <w:pPr>
              <w:autoSpaceDE/>
              <w:autoSpaceDN/>
              <w:adjustRightInd/>
              <w:jc w:val="center"/>
            </w:pPr>
            <w:r>
              <w:t>14</w:t>
            </w:r>
            <w:r w:rsidR="00657A5A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94" w:rsidRPr="0088296C" w:rsidRDefault="00281094" w:rsidP="00213E57">
            <w:pPr>
              <w:widowControl/>
              <w:autoSpaceDE/>
              <w:autoSpaceDN/>
              <w:adjustRightInd/>
              <w:jc w:val="center"/>
            </w:pPr>
            <w:r w:rsidRPr="0088296C">
              <w:t>Салфетки вискозные</w:t>
            </w:r>
          </w:p>
          <w:p w:rsidR="00281094" w:rsidRPr="0088296C" w:rsidRDefault="00281094" w:rsidP="00213E57">
            <w:pPr>
              <w:widowControl/>
              <w:autoSpaceDE/>
              <w:autoSpaceDN/>
              <w:adjustRightInd/>
              <w:jc w:val="center"/>
            </w:pPr>
            <w:r w:rsidRPr="0088296C">
              <w:t>13.92.29.120</w:t>
            </w:r>
          </w:p>
          <w:p w:rsidR="00281094" w:rsidRPr="0088296C" w:rsidRDefault="00281094" w:rsidP="00213E57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281094" w:rsidRPr="0088296C" w:rsidRDefault="00281094" w:rsidP="00213E57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88296C">
              <w:t>уп</w:t>
            </w:r>
            <w:proofErr w:type="spellEnd"/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281094" w:rsidRPr="0088296C" w:rsidRDefault="00281094" w:rsidP="00213E57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281094" w:rsidRPr="0088296C" w:rsidRDefault="00281094" w:rsidP="00213E57">
            <w:pPr>
              <w:widowControl/>
              <w:autoSpaceDE/>
              <w:autoSpaceDN/>
              <w:adjustRightInd/>
              <w:jc w:val="center"/>
            </w:pPr>
            <w:r>
              <w:t>119,33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281094" w:rsidRPr="0088296C" w:rsidRDefault="00281094" w:rsidP="00213E57">
            <w:pPr>
              <w:widowControl/>
              <w:autoSpaceDE/>
              <w:autoSpaceDN/>
              <w:adjustRightInd/>
              <w:jc w:val="center"/>
            </w:pPr>
            <w:r>
              <w:t>1 193,30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281094" w:rsidRPr="0088296C" w:rsidRDefault="00281094" w:rsidP="00213E57">
            <w:pPr>
              <w:widowControl/>
              <w:autoSpaceDE/>
              <w:autoSpaceDN/>
              <w:adjustRightInd/>
              <w:jc w:val="both"/>
            </w:pPr>
            <w:r w:rsidRPr="0088296C">
              <w:t>Материал: вискоза, полиэстер. Размер: 36*32 см, универсальные (для сухой и влажной уборки, для всех</w:t>
            </w:r>
            <w:r>
              <w:t xml:space="preserve"> поверхностей), в упаковке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281094" w:rsidRPr="00216D3B" w:rsidRDefault="00281094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6701BF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6701BF" w:rsidRDefault="00A31EF5" w:rsidP="00CA7B73">
            <w:pPr>
              <w:autoSpaceDE/>
              <w:autoSpaceDN/>
              <w:adjustRightInd/>
              <w:jc w:val="center"/>
            </w:pPr>
            <w:r>
              <w:lastRenderedPageBreak/>
              <w:t>15</w:t>
            </w:r>
            <w:r w:rsidR="00657A5A">
              <w:t>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BF" w:rsidRPr="00CA7B73" w:rsidRDefault="006701BF" w:rsidP="00213E57">
            <w:pPr>
              <w:widowControl/>
              <w:autoSpaceDE/>
              <w:autoSpaceDN/>
              <w:adjustRightInd/>
              <w:jc w:val="center"/>
            </w:pPr>
            <w:r w:rsidRPr="00CA7B73">
              <w:t>Салфетки влажные</w:t>
            </w:r>
          </w:p>
          <w:p w:rsidR="006701BF" w:rsidRPr="00CA7B73" w:rsidRDefault="006701BF" w:rsidP="00213E57">
            <w:pPr>
              <w:widowControl/>
              <w:autoSpaceDE/>
              <w:autoSpaceDN/>
              <w:adjustRightInd/>
              <w:jc w:val="center"/>
            </w:pPr>
            <w:r w:rsidRPr="00CA7B73">
              <w:t>17.22.11.130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6701BF" w:rsidRPr="0088296C" w:rsidRDefault="006701BF" w:rsidP="00213E57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6701BF" w:rsidRPr="0088296C" w:rsidRDefault="006701BF" w:rsidP="00213E57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180</w:t>
            </w:r>
            <w:bookmarkStart w:id="1" w:name="_GoBack"/>
            <w:bookmarkEnd w:id="1"/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6701BF" w:rsidRPr="0088296C" w:rsidRDefault="006701BF" w:rsidP="00213E57">
            <w:pPr>
              <w:widowControl/>
              <w:autoSpaceDE/>
              <w:autoSpaceDN/>
              <w:adjustRightInd/>
              <w:jc w:val="center"/>
            </w:pPr>
            <w:r>
              <w:t>33,20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6701BF" w:rsidRPr="0088296C" w:rsidRDefault="006701BF" w:rsidP="00213E57">
            <w:pPr>
              <w:widowControl/>
              <w:autoSpaceDE/>
              <w:autoSpaceDN/>
              <w:adjustRightInd/>
              <w:jc w:val="center"/>
            </w:pPr>
            <w:r>
              <w:t>5 976,00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6701BF" w:rsidRPr="0088296C" w:rsidRDefault="006701BF" w:rsidP="00213E57">
            <w:pPr>
              <w:widowControl/>
              <w:autoSpaceDE/>
              <w:autoSpaceDN/>
              <w:adjustRightInd/>
              <w:jc w:val="both"/>
            </w:pPr>
            <w:r>
              <w:t>20 штук в упаковке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6701BF" w:rsidRPr="00216D3B" w:rsidRDefault="006701BF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A31EF5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CA7B73">
            <w:pPr>
              <w:autoSpaceDE/>
              <w:autoSpaceDN/>
              <w:adjustRightInd/>
              <w:jc w:val="center"/>
            </w:pPr>
            <w:r>
              <w:t>16.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overflowPunct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Средство от накипи (в стиральную машину)</w:t>
            </w:r>
          </w:p>
          <w:p w:rsidR="00A31EF5" w:rsidRDefault="00A31EF5" w:rsidP="0002420D">
            <w:pPr>
              <w:overflowPunct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20.59.59.000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widowControl/>
              <w:autoSpaceDE/>
              <w:autoSpaceDN/>
              <w:adjustRightInd/>
              <w:jc w:val="center"/>
            </w:pPr>
            <w:r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widowControl/>
              <w:autoSpaceDE/>
              <w:autoSpaceDN/>
              <w:adjustRightInd/>
              <w:jc w:val="center"/>
            </w:pPr>
            <w:r>
              <w:t>397,00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widowControl/>
              <w:autoSpaceDE/>
              <w:autoSpaceDN/>
              <w:adjustRightInd/>
              <w:jc w:val="center"/>
            </w:pPr>
            <w:r>
              <w:t>1 191,00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overflowPunct w:val="0"/>
            </w:pPr>
            <w:proofErr w:type="spellStart"/>
            <w:r>
              <w:rPr>
                <w:lang w:val="en-US"/>
              </w:rPr>
              <w:t>Calgon</w:t>
            </w:r>
            <w:proofErr w:type="spellEnd"/>
            <w:r w:rsidRPr="008975DA">
              <w:t xml:space="preserve"> </w:t>
            </w:r>
            <w:r>
              <w:t>(</w:t>
            </w:r>
            <w:proofErr w:type="spellStart"/>
            <w:r>
              <w:t>калгон</w:t>
            </w:r>
            <w:proofErr w:type="spellEnd"/>
            <w:r>
              <w:t>) 3 в 1</w:t>
            </w:r>
          </w:p>
          <w:p w:rsidR="00A31EF5" w:rsidRDefault="00A31EF5" w:rsidP="0002420D">
            <w:pPr>
              <w:overflowPunct w:val="0"/>
            </w:pPr>
            <w:r>
              <w:t>Порошок для смягчения воды против накипи</w:t>
            </w:r>
          </w:p>
          <w:p w:rsidR="00A31EF5" w:rsidRPr="00AC4D8B" w:rsidRDefault="00A31EF5" w:rsidP="0002420D">
            <w:pPr>
              <w:overflowPunct w:val="0"/>
            </w:pPr>
            <w:r>
              <w:t>Объем: 750 гр.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A31EF5" w:rsidRPr="00216D3B" w:rsidRDefault="00A31EF5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A31EF5" w:rsidRPr="0088296C" w:rsidTr="00D96A67">
        <w:trPr>
          <w:trHeight w:val="841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CA7B73">
            <w:pPr>
              <w:autoSpaceDE/>
              <w:autoSpaceDN/>
              <w:adjustRightInd/>
              <w:jc w:val="center"/>
            </w:pPr>
            <w:r>
              <w:t>17.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overflowPunct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Соляная кислота 14%</w:t>
            </w:r>
          </w:p>
          <w:p w:rsidR="00A31EF5" w:rsidRDefault="00A31EF5" w:rsidP="0002420D">
            <w:pPr>
              <w:overflowPunct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20.59.59.000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widowControl/>
              <w:autoSpaceDE/>
              <w:autoSpaceDN/>
              <w:adjustRightInd/>
              <w:jc w:val="center"/>
            </w:pPr>
            <w:r>
              <w:t>Шт.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widowControl/>
              <w:autoSpaceDE/>
              <w:autoSpaceDN/>
              <w:adjustRightInd/>
              <w:jc w:val="center"/>
            </w:pPr>
            <w:r>
              <w:t>135,33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Default="00A31EF5" w:rsidP="0002420D">
            <w:pPr>
              <w:widowControl/>
              <w:autoSpaceDE/>
              <w:autoSpaceDN/>
              <w:adjustRightInd/>
              <w:jc w:val="center"/>
            </w:pPr>
            <w:r>
              <w:t>405,99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Pr="00AC4D8B" w:rsidRDefault="00A31EF5" w:rsidP="0002420D">
            <w:pPr>
              <w:overflowPunct w:val="0"/>
              <w:rPr>
                <w:b/>
              </w:rPr>
            </w:pPr>
            <w:r w:rsidRPr="00AC4D8B">
              <w:rPr>
                <w:b/>
              </w:rPr>
              <w:t>Соляная кислота 14%</w:t>
            </w:r>
          </w:p>
          <w:p w:rsidR="00A31EF5" w:rsidRDefault="00A31EF5" w:rsidP="0002420D">
            <w:pPr>
              <w:overflowPunct w:val="0"/>
            </w:pPr>
            <w:r w:rsidRPr="00AC4D8B">
              <w:rPr>
                <w:b/>
              </w:rPr>
              <w:t>Тип;</w:t>
            </w:r>
            <w:r>
              <w:t xml:space="preserve"> чистящее средство</w:t>
            </w:r>
          </w:p>
          <w:p w:rsidR="00A31EF5" w:rsidRDefault="00A31EF5" w:rsidP="0002420D">
            <w:pPr>
              <w:overflowPunct w:val="0"/>
            </w:pPr>
            <w:r w:rsidRPr="00AC4D8B">
              <w:rPr>
                <w:b/>
              </w:rPr>
              <w:t>Объем;</w:t>
            </w:r>
            <w:r>
              <w:t xml:space="preserve"> 1 л.</w:t>
            </w:r>
          </w:p>
          <w:p w:rsidR="00A31EF5" w:rsidRPr="00216D3B" w:rsidRDefault="00A31EF5" w:rsidP="0002420D">
            <w:pPr>
              <w:overflowPunct w:val="0"/>
            </w:pPr>
            <w:r w:rsidRPr="00AC4D8B">
              <w:rPr>
                <w:b/>
              </w:rPr>
              <w:t>Упаковка:</w:t>
            </w:r>
            <w:r>
              <w:t xml:space="preserve"> пластиковая бутылка, картонная коробка</w:t>
            </w:r>
          </w:p>
        </w:tc>
        <w:tc>
          <w:tcPr>
            <w:tcW w:w="893" w:type="pct"/>
            <w:tcBorders>
              <w:left w:val="single" w:sz="4" w:space="0" w:color="auto"/>
            </w:tcBorders>
          </w:tcPr>
          <w:p w:rsidR="00A31EF5" w:rsidRPr="00216D3B" w:rsidRDefault="00A31EF5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A31EF5" w:rsidRPr="0088296C" w:rsidTr="00CB23F3">
        <w:trPr>
          <w:trHeight w:val="110"/>
        </w:trPr>
        <w:tc>
          <w:tcPr>
            <w:tcW w:w="169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31EF5" w:rsidRPr="00216D3B" w:rsidRDefault="00A31EF5" w:rsidP="00CA7B73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Pr="00216D3B" w:rsidRDefault="00A31EF5" w:rsidP="00CA7B7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16D3B">
              <w:rPr>
                <w:b/>
              </w:rPr>
              <w:t>Итого: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A31EF5" w:rsidRPr="00216D3B" w:rsidRDefault="00C443AB" w:rsidP="002E792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57 994,52</w:t>
            </w:r>
          </w:p>
        </w:tc>
        <w:tc>
          <w:tcPr>
            <w:tcW w:w="216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1EF5" w:rsidRPr="00216D3B" w:rsidRDefault="00A31EF5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bookmarkEnd w:id="0"/>
    </w:tbl>
    <w:p w:rsidR="009F6168" w:rsidRDefault="009F6168" w:rsidP="00B05BD7">
      <w:pPr>
        <w:rPr>
          <w:b/>
        </w:rPr>
      </w:pPr>
    </w:p>
    <w:p w:rsidR="00B05BD7" w:rsidRPr="009F6168" w:rsidRDefault="00E17606" w:rsidP="00B05B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Итого; </w:t>
      </w:r>
      <w:r w:rsidR="00C443AB">
        <w:rPr>
          <w:b/>
          <w:sz w:val="24"/>
          <w:szCs w:val="24"/>
        </w:rPr>
        <w:t xml:space="preserve"> 57 994,52 </w:t>
      </w:r>
      <w:r w:rsidR="00025621">
        <w:rPr>
          <w:b/>
          <w:sz w:val="24"/>
          <w:szCs w:val="24"/>
        </w:rPr>
        <w:t xml:space="preserve"> (Пятьдесят семь тысяч девятьсот девяносто четыре) рубля 52 копеек.</w:t>
      </w:r>
    </w:p>
    <w:p w:rsidR="009F6168" w:rsidRDefault="009F6168" w:rsidP="004A2946">
      <w:pPr>
        <w:ind w:left="7080"/>
        <w:jc w:val="right"/>
        <w:rPr>
          <w:b/>
          <w:sz w:val="28"/>
          <w:szCs w:val="28"/>
        </w:rPr>
      </w:pPr>
    </w:p>
    <w:p w:rsidR="009F6168" w:rsidRDefault="009F6168" w:rsidP="004A2946">
      <w:pPr>
        <w:ind w:left="7080"/>
        <w:jc w:val="right"/>
        <w:rPr>
          <w:b/>
          <w:sz w:val="28"/>
          <w:szCs w:val="28"/>
        </w:rPr>
      </w:pPr>
    </w:p>
    <w:p w:rsidR="009F6168" w:rsidRDefault="009F6168" w:rsidP="004A2946">
      <w:pPr>
        <w:ind w:left="7080"/>
        <w:jc w:val="right"/>
        <w:rPr>
          <w:b/>
          <w:sz w:val="28"/>
          <w:szCs w:val="28"/>
        </w:rPr>
      </w:pPr>
    </w:p>
    <w:p w:rsidR="009F6168" w:rsidRDefault="009F6168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025621" w:rsidRDefault="00025621" w:rsidP="004A2946">
      <w:pPr>
        <w:ind w:left="7080"/>
        <w:jc w:val="right"/>
        <w:rPr>
          <w:b/>
          <w:sz w:val="28"/>
          <w:szCs w:val="28"/>
        </w:rPr>
      </w:pPr>
    </w:p>
    <w:p w:rsidR="009F6168" w:rsidRDefault="009F6168" w:rsidP="009B044E">
      <w:pPr>
        <w:rPr>
          <w:b/>
          <w:sz w:val="28"/>
          <w:szCs w:val="28"/>
        </w:rPr>
      </w:pPr>
    </w:p>
    <w:p w:rsidR="009F6168" w:rsidRDefault="009F6168" w:rsidP="004A2946">
      <w:pPr>
        <w:ind w:left="7080"/>
        <w:jc w:val="right"/>
        <w:rPr>
          <w:b/>
          <w:sz w:val="28"/>
          <w:szCs w:val="28"/>
        </w:rPr>
      </w:pPr>
    </w:p>
    <w:p w:rsidR="004A2946" w:rsidRPr="00220E9D" w:rsidRDefault="004A2946" w:rsidP="004A2946">
      <w:pPr>
        <w:ind w:left="7080"/>
        <w:jc w:val="right"/>
        <w:rPr>
          <w:b/>
          <w:bCs/>
          <w:sz w:val="28"/>
          <w:szCs w:val="28"/>
        </w:rPr>
      </w:pPr>
      <w:r w:rsidRPr="00220E9D">
        <w:rPr>
          <w:b/>
          <w:sz w:val="28"/>
          <w:szCs w:val="28"/>
        </w:rPr>
        <w:lastRenderedPageBreak/>
        <w:t>Приложение №2</w:t>
      </w: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  <w:r w:rsidRPr="00220E9D">
        <w:rPr>
          <w:b/>
          <w:bCs/>
          <w:sz w:val="28"/>
          <w:szCs w:val="28"/>
        </w:rPr>
        <w:t>КАЛЕНДАРНЫЙ ПЛАН</w:t>
      </w: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  <w:r w:rsidRPr="00220E9D">
        <w:rPr>
          <w:b/>
          <w:bCs/>
          <w:sz w:val="28"/>
          <w:szCs w:val="28"/>
        </w:rPr>
        <w:t>выполнения поставки по Договору</w:t>
      </w:r>
    </w:p>
    <w:p w:rsidR="00343647" w:rsidRPr="0088296C" w:rsidRDefault="00343647" w:rsidP="0088296C">
      <w:pPr>
        <w:rPr>
          <w:b/>
          <w:sz w:val="18"/>
          <w:szCs w:val="18"/>
        </w:rPr>
      </w:pPr>
    </w:p>
    <w:p w:rsidR="004A2946" w:rsidRPr="0088296C" w:rsidRDefault="004A2946" w:rsidP="004A2946">
      <w:pPr>
        <w:rPr>
          <w:b/>
          <w:sz w:val="18"/>
          <w:szCs w:val="18"/>
        </w:rPr>
      </w:pPr>
    </w:p>
    <w:tbl>
      <w:tblPr>
        <w:tblW w:w="4824" w:type="pct"/>
        <w:tblInd w:w="562" w:type="dxa"/>
        <w:tblLook w:val="0000" w:firstRow="0" w:lastRow="0" w:firstColumn="0" w:lastColumn="0" w:noHBand="0" w:noVBand="0"/>
      </w:tblPr>
      <w:tblGrid>
        <w:gridCol w:w="460"/>
        <w:gridCol w:w="2689"/>
        <w:gridCol w:w="2555"/>
        <w:gridCol w:w="3918"/>
        <w:gridCol w:w="2770"/>
        <w:gridCol w:w="3242"/>
      </w:tblGrid>
      <w:tr w:rsidR="00B05BD7" w:rsidRPr="0088296C" w:rsidTr="00EA2D04">
        <w:trPr>
          <w:trHeight w:val="1215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№</w:t>
            </w:r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п/п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Наименование товара</w:t>
            </w:r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Требования к размерам и упаковке Товара</w:t>
            </w:r>
          </w:p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Место и условия поставки Товара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EA2D04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Документы, предоставляемые Поставщиком Заказчику при поставке Товара</w:t>
            </w:r>
          </w:p>
        </w:tc>
      </w:tr>
      <w:tr w:rsidR="00025621" w:rsidRPr="0088296C" w:rsidTr="00EA2D04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Средства для ухода за сантехникой</w:t>
            </w:r>
          </w:p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20.41.32.114</w:t>
            </w: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726D81" w:rsidRDefault="00025621" w:rsidP="00726D81">
            <w:pPr>
              <w:jc w:val="both"/>
              <w:rPr>
                <w:b/>
                <w:sz w:val="18"/>
                <w:szCs w:val="18"/>
              </w:rPr>
            </w:pPr>
            <w:r w:rsidRPr="00726D81">
              <w:rPr>
                <w:b/>
                <w:sz w:val="18"/>
                <w:szCs w:val="18"/>
              </w:rPr>
              <w:t xml:space="preserve">Разовая поставка товара в период действия договора осуществляется в рабочие дни с </w:t>
            </w:r>
            <w:r w:rsidR="00751AA5">
              <w:rPr>
                <w:b/>
                <w:sz w:val="18"/>
                <w:szCs w:val="18"/>
              </w:rPr>
              <w:t>07</w:t>
            </w:r>
            <w:r w:rsidRPr="00726D81">
              <w:rPr>
                <w:b/>
                <w:sz w:val="18"/>
                <w:szCs w:val="18"/>
              </w:rPr>
              <w:t>.</w:t>
            </w:r>
            <w:r w:rsidR="00751AA5">
              <w:rPr>
                <w:b/>
                <w:sz w:val="18"/>
                <w:szCs w:val="18"/>
              </w:rPr>
              <w:t>07</w:t>
            </w:r>
            <w:r w:rsidRPr="00726D81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  <w:r w:rsidRPr="00726D81">
              <w:rPr>
                <w:b/>
                <w:sz w:val="18"/>
                <w:szCs w:val="18"/>
              </w:rPr>
              <w:t xml:space="preserve"> по </w:t>
            </w:r>
            <w:r>
              <w:rPr>
                <w:b/>
                <w:sz w:val="18"/>
                <w:szCs w:val="18"/>
              </w:rPr>
              <w:t>2</w:t>
            </w:r>
            <w:r w:rsidR="00751AA5">
              <w:rPr>
                <w:b/>
                <w:sz w:val="18"/>
                <w:szCs w:val="18"/>
              </w:rPr>
              <w:t>0</w:t>
            </w:r>
            <w:r w:rsidRPr="00726D8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="00751AA5">
              <w:rPr>
                <w:b/>
                <w:sz w:val="18"/>
                <w:szCs w:val="18"/>
              </w:rPr>
              <w:t>7</w:t>
            </w:r>
            <w:r w:rsidRPr="00726D81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  <w:r w:rsidRPr="00726D81">
              <w:rPr>
                <w:b/>
                <w:sz w:val="18"/>
                <w:szCs w:val="18"/>
              </w:rPr>
              <w:t xml:space="preserve"> с 8.00 до 16.00 по согласованию с заказчиком.  </w:t>
            </w:r>
          </w:p>
          <w:p w:rsidR="00025621" w:rsidRPr="0088296C" w:rsidRDefault="00025621" w:rsidP="00EA2D0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B85697" w:rsidRDefault="00025621" w:rsidP="00B85697">
            <w:pPr>
              <w:jc w:val="center"/>
              <w:rPr>
                <w:sz w:val="18"/>
                <w:szCs w:val="18"/>
              </w:rPr>
            </w:pPr>
            <w:r w:rsidRPr="00B85697">
              <w:rPr>
                <w:sz w:val="18"/>
                <w:szCs w:val="18"/>
              </w:rPr>
              <w:t>Доставка до склада Заказчика, транспортом Поставщика, разгрузка на склад Заказчика силами и средствами Поставщика.</w:t>
            </w:r>
          </w:p>
          <w:p w:rsidR="00025621" w:rsidRPr="00B85697" w:rsidRDefault="00025621" w:rsidP="00B85697">
            <w:pPr>
              <w:jc w:val="center"/>
              <w:rPr>
                <w:sz w:val="18"/>
                <w:szCs w:val="18"/>
              </w:rPr>
            </w:pPr>
          </w:p>
          <w:p w:rsidR="00025621" w:rsidRPr="0088296C" w:rsidRDefault="00025621" w:rsidP="00B85697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B85697">
              <w:rPr>
                <w:sz w:val="18"/>
                <w:szCs w:val="18"/>
              </w:rPr>
              <w:t>Товар должен быть упакован в тару, обеспечивающую его сохранность при перевозке и хранении.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B85697" w:rsidRDefault="00025621" w:rsidP="00B85697">
            <w:pPr>
              <w:rPr>
                <w:sz w:val="18"/>
                <w:szCs w:val="18"/>
              </w:rPr>
            </w:pPr>
            <w:r w:rsidRPr="00B85697">
              <w:rPr>
                <w:sz w:val="18"/>
                <w:szCs w:val="18"/>
              </w:rPr>
              <w:t>ГБУСО ВО «</w:t>
            </w:r>
            <w:proofErr w:type="spellStart"/>
            <w:r w:rsidRPr="00B85697">
              <w:rPr>
                <w:sz w:val="18"/>
                <w:szCs w:val="18"/>
              </w:rPr>
              <w:t>Камешковский</w:t>
            </w:r>
            <w:proofErr w:type="spellEnd"/>
            <w:r w:rsidRPr="00B85697">
              <w:rPr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  <w:p w:rsidR="00025621" w:rsidRPr="0088296C" w:rsidRDefault="00025621" w:rsidP="00B85697">
            <w:pPr>
              <w:widowControl/>
              <w:autoSpaceDE/>
              <w:autoSpaceDN/>
              <w:adjustRightInd/>
              <w:jc w:val="center"/>
            </w:pPr>
            <w:r w:rsidRPr="00B85697">
              <w:rPr>
                <w:sz w:val="18"/>
                <w:szCs w:val="18"/>
              </w:rPr>
              <w:t xml:space="preserve">Владимирская область, </w:t>
            </w:r>
            <w:proofErr w:type="spellStart"/>
            <w:r w:rsidRPr="00B85697">
              <w:rPr>
                <w:b/>
                <w:sz w:val="18"/>
                <w:szCs w:val="18"/>
              </w:rPr>
              <w:t>Камешковский</w:t>
            </w:r>
            <w:proofErr w:type="spellEnd"/>
            <w:r w:rsidRPr="00B85697">
              <w:rPr>
                <w:b/>
                <w:sz w:val="18"/>
                <w:szCs w:val="18"/>
              </w:rPr>
              <w:t xml:space="preserve"> район, пос. им. </w:t>
            </w:r>
            <w:proofErr w:type="spellStart"/>
            <w:r w:rsidRPr="00B85697">
              <w:rPr>
                <w:b/>
                <w:sz w:val="18"/>
                <w:szCs w:val="18"/>
              </w:rPr>
              <w:t>М.Горького</w:t>
            </w:r>
            <w:proofErr w:type="spellEnd"/>
            <w:r w:rsidRPr="00B85697">
              <w:rPr>
                <w:b/>
                <w:sz w:val="18"/>
                <w:szCs w:val="18"/>
              </w:rPr>
              <w:t xml:space="preserve">, ул. </w:t>
            </w:r>
            <w:proofErr w:type="spellStart"/>
            <w:r w:rsidRPr="00B85697">
              <w:rPr>
                <w:b/>
                <w:sz w:val="18"/>
                <w:szCs w:val="18"/>
              </w:rPr>
              <w:t>Мириманова</w:t>
            </w:r>
            <w:proofErr w:type="spellEnd"/>
            <w:r w:rsidRPr="00B85697">
              <w:rPr>
                <w:b/>
                <w:sz w:val="18"/>
                <w:szCs w:val="18"/>
              </w:rPr>
              <w:t>, д. 2 (Отделение милосердия для граждан пожилого возраста и инвалидов»</w:t>
            </w:r>
          </w:p>
        </w:tc>
        <w:tc>
          <w:tcPr>
            <w:tcW w:w="10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- Копию удостоверения о качестве (безопасности) продукции на каждую партию товара; </w:t>
            </w:r>
          </w:p>
          <w:p w:rsidR="00025621" w:rsidRPr="0088296C" w:rsidRDefault="00025621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Товарная накладная;</w:t>
            </w:r>
          </w:p>
          <w:p w:rsidR="00025621" w:rsidRPr="0088296C" w:rsidRDefault="00025621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Счет;</w:t>
            </w:r>
          </w:p>
          <w:p w:rsidR="00025621" w:rsidRPr="0088296C" w:rsidRDefault="00025621" w:rsidP="00EA2D0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Счет-фактура  </w:t>
            </w:r>
          </w:p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EA2D04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Белизна</w:t>
            </w:r>
          </w:p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20.41.32.125</w:t>
            </w:r>
          </w:p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EA2D04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Мыло жидкое</w:t>
            </w:r>
            <w:r>
              <w:t xml:space="preserve"> для рук и тела</w:t>
            </w:r>
          </w:p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20.41.31.130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EA2D04">
        <w:trPr>
          <w:trHeight w:val="20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Средство для мытья пола</w:t>
            </w:r>
          </w:p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20.41.32.110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EA2D04">
        <w:trPr>
          <w:trHeight w:val="74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Чистящий порошок</w:t>
            </w:r>
          </w:p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20.41.44.120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EA2D04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Освежитель воздуха</w:t>
            </w:r>
          </w:p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20.41.41.000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EA2D04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Средство для мытья посуды</w:t>
            </w:r>
          </w:p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20.41.32.111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415DFB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Бумага туалетная</w:t>
            </w:r>
          </w:p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17.22.11.110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C56200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 xml:space="preserve">Средство для сантехники </w:t>
            </w:r>
            <w:proofErr w:type="spellStart"/>
            <w:r w:rsidRPr="00216D3B">
              <w:rPr>
                <w:lang w:val="en-US"/>
              </w:rPr>
              <w:t>Sanfor</w:t>
            </w:r>
            <w:proofErr w:type="spellEnd"/>
          </w:p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20.41.32.114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B05B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B05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B05BD7">
            <w:pPr>
              <w:jc w:val="center"/>
              <w:rPr>
                <w:sz w:val="18"/>
                <w:szCs w:val="18"/>
              </w:rPr>
            </w:pPr>
          </w:p>
        </w:tc>
      </w:tr>
      <w:tr w:rsidR="00025621" w:rsidRPr="0088296C" w:rsidTr="00C56200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216D3B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216D3B">
              <w:t>Кондиционер для белья 20.41.32.124</w:t>
            </w: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C56200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F72456">
            <w:pPr>
              <w:pStyle w:val="ac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BC057D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BC057D">
              <w:t>Ведро хозяйственное</w:t>
            </w:r>
          </w:p>
          <w:p w:rsidR="00025621" w:rsidRPr="00BC057D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BC057D">
              <w:t>22.29.2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B85697">
            <w:pPr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B85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EA2D04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B05BD7">
            <w:pPr>
              <w:pStyle w:val="ac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BC057D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BC057D">
              <w:t>Салфетки бумажные</w:t>
            </w:r>
          </w:p>
          <w:p w:rsidR="00025621" w:rsidRPr="00BC057D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BC057D">
              <w:t>17.22.11.130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EA2D04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88296C" w:rsidRDefault="00025621" w:rsidP="00B05BD7">
            <w:pPr>
              <w:pStyle w:val="ac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88296C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88296C">
              <w:t>Мешки для мусора 60 л</w:t>
            </w:r>
          </w:p>
          <w:p w:rsidR="00025621" w:rsidRPr="0088296C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88296C">
              <w:t>13.92.21.110</w:t>
            </w:r>
          </w:p>
          <w:p w:rsidR="00025621" w:rsidRPr="0088296C" w:rsidRDefault="00025621" w:rsidP="00F61DB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EA2D04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B05BD7" w:rsidRDefault="00025621" w:rsidP="00B05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05BD7">
              <w:rPr>
                <w:sz w:val="18"/>
                <w:szCs w:val="18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88296C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88296C">
              <w:t>Салфетки вискозные</w:t>
            </w:r>
          </w:p>
          <w:p w:rsidR="00025621" w:rsidRPr="0088296C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88296C">
              <w:t>13.92.29.120</w:t>
            </w:r>
          </w:p>
          <w:p w:rsidR="00025621" w:rsidRPr="0088296C" w:rsidRDefault="00025621" w:rsidP="00F61DB1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EA2D04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B05BD7" w:rsidRDefault="00025621" w:rsidP="00B05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Pr="00CA7B73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CA7B73">
              <w:t>Салфетки влажные</w:t>
            </w:r>
          </w:p>
          <w:p w:rsidR="00025621" w:rsidRPr="00CA7B73" w:rsidRDefault="00025621" w:rsidP="00F61DB1">
            <w:pPr>
              <w:widowControl/>
              <w:autoSpaceDE/>
              <w:autoSpaceDN/>
              <w:adjustRightInd/>
              <w:jc w:val="center"/>
            </w:pPr>
            <w:r w:rsidRPr="00CA7B73">
              <w:t>17.22.11.130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415DFB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B05BD7" w:rsidRDefault="00025621" w:rsidP="000F6B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Default="00025621" w:rsidP="00F61DB1">
            <w:pPr>
              <w:overflowPunct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Средство от накипи (в стиральную машину)</w:t>
            </w:r>
          </w:p>
          <w:p w:rsidR="00025621" w:rsidRDefault="00025621" w:rsidP="00F61DB1">
            <w:pPr>
              <w:overflowPunct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20.59.59.000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RPr="0088296C" w:rsidTr="00415DFB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621" w:rsidRPr="00B05BD7" w:rsidRDefault="00025621" w:rsidP="00B05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1" w:rsidRDefault="00025621" w:rsidP="00F61DB1">
            <w:pPr>
              <w:overflowPunct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Соляная кислота 14%</w:t>
            </w:r>
          </w:p>
          <w:p w:rsidR="00025621" w:rsidRDefault="00025621" w:rsidP="00F61DB1">
            <w:pPr>
              <w:overflowPunct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20.59.59.000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5621" w:rsidRPr="0088296C" w:rsidRDefault="00025621" w:rsidP="00EA2D04">
            <w:pPr>
              <w:rPr>
                <w:sz w:val="18"/>
                <w:szCs w:val="18"/>
              </w:rPr>
            </w:pPr>
          </w:p>
        </w:tc>
      </w:tr>
      <w:tr w:rsidR="00025621" w:rsidTr="002E2D5A">
        <w:tblPrEx>
          <w:tblBorders>
            <w:top w:val="single" w:sz="4" w:space="0" w:color="auto"/>
          </w:tblBorders>
        </w:tblPrEx>
        <w:trPr>
          <w:gridBefore w:val="2"/>
          <w:wBefore w:w="1007" w:type="pct"/>
          <w:trHeight w:val="100"/>
        </w:trPr>
        <w:tc>
          <w:tcPr>
            <w:tcW w:w="3993" w:type="pct"/>
            <w:gridSpan w:val="4"/>
            <w:tcBorders>
              <w:top w:val="single" w:sz="4" w:space="0" w:color="auto"/>
            </w:tcBorders>
          </w:tcPr>
          <w:p w:rsidR="00025621" w:rsidRDefault="00025621" w:rsidP="00EA2D04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4A2946" w:rsidRDefault="004A2946" w:rsidP="004A2946">
      <w:pPr>
        <w:jc w:val="right"/>
        <w:rPr>
          <w:b/>
          <w:sz w:val="28"/>
          <w:szCs w:val="28"/>
        </w:rPr>
        <w:sectPr w:rsidR="004A2946" w:rsidSect="00343647">
          <w:pgSz w:w="16839" w:h="11907" w:orient="landscape" w:code="9"/>
          <w:pgMar w:top="1134" w:right="567" w:bottom="1276" w:left="284" w:header="720" w:footer="720" w:gutter="0"/>
          <w:pgNumType w:start="1"/>
          <w:cols w:space="720"/>
          <w:docGrid w:linePitch="299"/>
        </w:sectPr>
      </w:pPr>
    </w:p>
    <w:p w:rsidR="004A2946" w:rsidRPr="00F547FC" w:rsidRDefault="004A2946" w:rsidP="004A2946">
      <w:pPr>
        <w:jc w:val="right"/>
        <w:rPr>
          <w:b/>
          <w:sz w:val="28"/>
          <w:szCs w:val="28"/>
        </w:rPr>
      </w:pPr>
      <w:r w:rsidRPr="00F547FC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3</w:t>
      </w:r>
    </w:p>
    <w:p w:rsidR="004A2946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>
        <w:rPr>
          <w:i/>
          <w:sz w:val="22"/>
          <w:szCs w:val="22"/>
        </w:rPr>
        <w:t>предложения:</w:t>
      </w:r>
    </w:p>
    <w:p w:rsidR="004A2946" w:rsidRPr="007048A7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</w:t>
      </w:r>
      <w:r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Pr="00056338">
        <w:rPr>
          <w:i/>
          <w:sz w:val="18"/>
          <w:szCs w:val="18"/>
          <w:lang w:eastAsia="en-US"/>
        </w:rPr>
        <w:t>)</w:t>
      </w:r>
    </w:p>
    <w:p w:rsidR="004A2946" w:rsidRPr="007F3947" w:rsidRDefault="004A2946" w:rsidP="004A2946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4A2946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почтовый адрес) </w:t>
      </w:r>
      <w:r w:rsidRPr="00011274">
        <w:rPr>
          <w:sz w:val="24"/>
          <w:szCs w:val="24"/>
        </w:rPr>
        <w:t>предлагает   следующи</w:t>
      </w:r>
      <w:r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>
        <w:rPr>
          <w:sz w:val="24"/>
          <w:szCs w:val="24"/>
        </w:rPr>
        <w:t>ы на товар (работу, услугу), предполагаемый (</w:t>
      </w:r>
      <w:proofErr w:type="spellStart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 Вами для закупки</w:t>
      </w:r>
      <w:r w:rsidRPr="00011274">
        <w:rPr>
          <w:sz w:val="24"/>
          <w:szCs w:val="24"/>
        </w:rPr>
        <w:t>:</w:t>
      </w:r>
    </w:p>
    <w:p w:rsidR="004A2946" w:rsidRPr="00011274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4A2946" w:rsidRPr="002E3338" w:rsidRDefault="004A2946" w:rsidP="004A2946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2E3338">
        <w:rPr>
          <w:color w:val="FF0000"/>
          <w:sz w:val="22"/>
          <w:szCs w:val="22"/>
          <w:highlight w:val="green"/>
        </w:rPr>
        <w:t>_____________________(</w:t>
      </w:r>
      <w:r w:rsidRPr="002E3338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2E3338">
        <w:rPr>
          <w:color w:val="FF0000"/>
          <w:sz w:val="22"/>
          <w:szCs w:val="22"/>
          <w:highlight w:val="green"/>
        </w:rPr>
        <w:t>) руб.</w:t>
      </w: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>
        <w:rPr>
          <w:sz w:val="22"/>
          <w:szCs w:val="22"/>
        </w:rPr>
        <w:t xml:space="preserve"> (работы, услуги)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  <w:r w:rsidRPr="004952C0">
        <w:rPr>
          <w:sz w:val="24"/>
          <w:szCs w:val="24"/>
        </w:rPr>
        <w:t xml:space="preserve"> 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>
        <w:rPr>
          <w:sz w:val="24"/>
          <w:szCs w:val="24"/>
        </w:rPr>
        <w:t>.</w:t>
      </w:r>
    </w:p>
    <w:p w:rsidR="004A2946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  <w:lang w:val="en-US"/>
        </w:rPr>
        <w:t>E</w:t>
      </w:r>
      <w:proofErr w:type="spellStart"/>
      <w:r w:rsidRPr="00687275">
        <w:rPr>
          <w:sz w:val="16"/>
          <w:szCs w:val="16"/>
        </w:rPr>
        <w:t>mail</w:t>
      </w:r>
      <w:proofErr w:type="spellEnd"/>
      <w:r w:rsidRPr="00687275">
        <w:rPr>
          <w:sz w:val="16"/>
          <w:szCs w:val="16"/>
        </w:rPr>
        <w:t>: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1311B3" w:rsidRDefault="004A2946" w:rsidP="004A294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7E3286" w:rsidRDefault="007E3286"/>
    <w:sectPr w:rsidR="007E3286" w:rsidSect="00343647">
      <w:pgSz w:w="11907" w:h="16839" w:code="9"/>
      <w:pgMar w:top="567" w:right="1276" w:bottom="28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AB" w:rsidRDefault="00753AAB" w:rsidP="00CD4770">
      <w:r>
        <w:separator/>
      </w:r>
    </w:p>
  </w:endnote>
  <w:endnote w:type="continuationSeparator" w:id="0">
    <w:p w:rsidR="00753AAB" w:rsidRDefault="00753AAB" w:rsidP="00CD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88E" w:rsidRDefault="0072188E" w:rsidP="0034364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188E" w:rsidRDefault="007218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AB" w:rsidRDefault="00753AAB" w:rsidP="00CD4770">
      <w:r>
        <w:separator/>
      </w:r>
    </w:p>
  </w:footnote>
  <w:footnote w:type="continuationSeparator" w:id="0">
    <w:p w:rsidR="00753AAB" w:rsidRDefault="00753AAB" w:rsidP="00CD4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88E" w:rsidRDefault="0072188E" w:rsidP="003436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188E" w:rsidRDefault="007218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709CE"/>
    <w:multiLevelType w:val="hybridMultilevel"/>
    <w:tmpl w:val="8C82F628"/>
    <w:lvl w:ilvl="0" w:tplc="0419000F">
      <w:start w:val="1"/>
      <w:numFmt w:val="decimal"/>
      <w:lvlText w:val="%1."/>
      <w:lvlJc w:val="left"/>
      <w:pPr>
        <w:ind w:left="604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46"/>
    <w:rsid w:val="00011082"/>
    <w:rsid w:val="0001221C"/>
    <w:rsid w:val="00025621"/>
    <w:rsid w:val="00034E85"/>
    <w:rsid w:val="00043013"/>
    <w:rsid w:val="00052448"/>
    <w:rsid w:val="00055A32"/>
    <w:rsid w:val="0006125D"/>
    <w:rsid w:val="00062DE3"/>
    <w:rsid w:val="00063D2B"/>
    <w:rsid w:val="00076B31"/>
    <w:rsid w:val="000829AB"/>
    <w:rsid w:val="000868FB"/>
    <w:rsid w:val="000A1C9D"/>
    <w:rsid w:val="000C7163"/>
    <w:rsid w:val="000D5656"/>
    <w:rsid w:val="000E4864"/>
    <w:rsid w:val="000F3E87"/>
    <w:rsid w:val="000F6B22"/>
    <w:rsid w:val="00110AAF"/>
    <w:rsid w:val="001135D0"/>
    <w:rsid w:val="0012177B"/>
    <w:rsid w:val="00140699"/>
    <w:rsid w:val="00173223"/>
    <w:rsid w:val="00176212"/>
    <w:rsid w:val="001855D1"/>
    <w:rsid w:val="001A4048"/>
    <w:rsid w:val="001B19AC"/>
    <w:rsid w:val="001B5F4F"/>
    <w:rsid w:val="001C4FCA"/>
    <w:rsid w:val="001D13D5"/>
    <w:rsid w:val="001D22BE"/>
    <w:rsid w:val="00206E01"/>
    <w:rsid w:val="00210534"/>
    <w:rsid w:val="00211C74"/>
    <w:rsid w:val="00216D3B"/>
    <w:rsid w:val="00241C67"/>
    <w:rsid w:val="00281094"/>
    <w:rsid w:val="002B7B3C"/>
    <w:rsid w:val="002C32B9"/>
    <w:rsid w:val="002D0EAE"/>
    <w:rsid w:val="002D7521"/>
    <w:rsid w:val="002E2D5A"/>
    <w:rsid w:val="002E3644"/>
    <w:rsid w:val="002E4C5A"/>
    <w:rsid w:val="002E7924"/>
    <w:rsid w:val="002F61A7"/>
    <w:rsid w:val="003072CF"/>
    <w:rsid w:val="003106F7"/>
    <w:rsid w:val="003213EF"/>
    <w:rsid w:val="00325B50"/>
    <w:rsid w:val="00326F69"/>
    <w:rsid w:val="003315BE"/>
    <w:rsid w:val="00332954"/>
    <w:rsid w:val="00343647"/>
    <w:rsid w:val="003454D2"/>
    <w:rsid w:val="003571CB"/>
    <w:rsid w:val="00367523"/>
    <w:rsid w:val="00370AED"/>
    <w:rsid w:val="003712D2"/>
    <w:rsid w:val="0037549A"/>
    <w:rsid w:val="00377749"/>
    <w:rsid w:val="003815E0"/>
    <w:rsid w:val="003830A4"/>
    <w:rsid w:val="003861A3"/>
    <w:rsid w:val="00394C94"/>
    <w:rsid w:val="003A5332"/>
    <w:rsid w:val="003B6993"/>
    <w:rsid w:val="003C2D69"/>
    <w:rsid w:val="003C624B"/>
    <w:rsid w:val="003C68D1"/>
    <w:rsid w:val="003E357A"/>
    <w:rsid w:val="003E54DB"/>
    <w:rsid w:val="00415991"/>
    <w:rsid w:val="00415DFB"/>
    <w:rsid w:val="00420CC8"/>
    <w:rsid w:val="00445A63"/>
    <w:rsid w:val="004515E4"/>
    <w:rsid w:val="00470E2C"/>
    <w:rsid w:val="004A2946"/>
    <w:rsid w:val="004A4C30"/>
    <w:rsid w:val="004B5EC5"/>
    <w:rsid w:val="004D3DB1"/>
    <w:rsid w:val="004F44C8"/>
    <w:rsid w:val="004F68EF"/>
    <w:rsid w:val="004F754D"/>
    <w:rsid w:val="004F7E9F"/>
    <w:rsid w:val="00507422"/>
    <w:rsid w:val="0053388A"/>
    <w:rsid w:val="00555C16"/>
    <w:rsid w:val="005608F3"/>
    <w:rsid w:val="00566A94"/>
    <w:rsid w:val="0057689D"/>
    <w:rsid w:val="00577AF4"/>
    <w:rsid w:val="00581FFF"/>
    <w:rsid w:val="005903A5"/>
    <w:rsid w:val="00590AC3"/>
    <w:rsid w:val="005A6AFB"/>
    <w:rsid w:val="005D40CD"/>
    <w:rsid w:val="005E20D1"/>
    <w:rsid w:val="005E5994"/>
    <w:rsid w:val="006030F4"/>
    <w:rsid w:val="006064AA"/>
    <w:rsid w:val="00610F85"/>
    <w:rsid w:val="006136A8"/>
    <w:rsid w:val="006156F9"/>
    <w:rsid w:val="00657A5A"/>
    <w:rsid w:val="00661B3B"/>
    <w:rsid w:val="006701BF"/>
    <w:rsid w:val="00672C7E"/>
    <w:rsid w:val="006839B1"/>
    <w:rsid w:val="00683DA3"/>
    <w:rsid w:val="00685EA4"/>
    <w:rsid w:val="00697EB2"/>
    <w:rsid w:val="006A65D3"/>
    <w:rsid w:val="006C0B0D"/>
    <w:rsid w:val="006C175C"/>
    <w:rsid w:val="006C6EFB"/>
    <w:rsid w:val="006C7D27"/>
    <w:rsid w:val="006D062E"/>
    <w:rsid w:val="006E37E8"/>
    <w:rsid w:val="006E7BBE"/>
    <w:rsid w:val="0070176F"/>
    <w:rsid w:val="007170BF"/>
    <w:rsid w:val="0072188E"/>
    <w:rsid w:val="00726D81"/>
    <w:rsid w:val="00735BDD"/>
    <w:rsid w:val="00751AA5"/>
    <w:rsid w:val="00753AAB"/>
    <w:rsid w:val="00755B6E"/>
    <w:rsid w:val="007711ED"/>
    <w:rsid w:val="00775C24"/>
    <w:rsid w:val="00784742"/>
    <w:rsid w:val="00791DF9"/>
    <w:rsid w:val="00797443"/>
    <w:rsid w:val="007E3286"/>
    <w:rsid w:val="007E625B"/>
    <w:rsid w:val="007F7F5F"/>
    <w:rsid w:val="008030C2"/>
    <w:rsid w:val="00806D49"/>
    <w:rsid w:val="00827EB7"/>
    <w:rsid w:val="00836F7D"/>
    <w:rsid w:val="008417F2"/>
    <w:rsid w:val="008438FB"/>
    <w:rsid w:val="008613A4"/>
    <w:rsid w:val="0088296C"/>
    <w:rsid w:val="00883218"/>
    <w:rsid w:val="00883358"/>
    <w:rsid w:val="00883F53"/>
    <w:rsid w:val="00886718"/>
    <w:rsid w:val="00890E4D"/>
    <w:rsid w:val="008975DA"/>
    <w:rsid w:val="00897AAB"/>
    <w:rsid w:val="008A0F0A"/>
    <w:rsid w:val="008A318A"/>
    <w:rsid w:val="008B2846"/>
    <w:rsid w:val="008B73C3"/>
    <w:rsid w:val="008C3DC6"/>
    <w:rsid w:val="008C43F1"/>
    <w:rsid w:val="008C7D8F"/>
    <w:rsid w:val="008D088F"/>
    <w:rsid w:val="008D3EF8"/>
    <w:rsid w:val="008E4090"/>
    <w:rsid w:val="008E6974"/>
    <w:rsid w:val="00900C1A"/>
    <w:rsid w:val="0090455A"/>
    <w:rsid w:val="00911CB4"/>
    <w:rsid w:val="00913463"/>
    <w:rsid w:val="009267A8"/>
    <w:rsid w:val="00930E1E"/>
    <w:rsid w:val="00931734"/>
    <w:rsid w:val="00940BEC"/>
    <w:rsid w:val="00940D29"/>
    <w:rsid w:val="00980B1A"/>
    <w:rsid w:val="00981E4F"/>
    <w:rsid w:val="009951C4"/>
    <w:rsid w:val="00996650"/>
    <w:rsid w:val="00996A0B"/>
    <w:rsid w:val="009A1272"/>
    <w:rsid w:val="009B044E"/>
    <w:rsid w:val="009B4071"/>
    <w:rsid w:val="009C191B"/>
    <w:rsid w:val="009C6CE0"/>
    <w:rsid w:val="009E1E19"/>
    <w:rsid w:val="009E2EFE"/>
    <w:rsid w:val="009E35D4"/>
    <w:rsid w:val="009F4567"/>
    <w:rsid w:val="009F6168"/>
    <w:rsid w:val="00A31EF5"/>
    <w:rsid w:val="00A372FB"/>
    <w:rsid w:val="00A60892"/>
    <w:rsid w:val="00A678A5"/>
    <w:rsid w:val="00A7581B"/>
    <w:rsid w:val="00A827C0"/>
    <w:rsid w:val="00A86517"/>
    <w:rsid w:val="00A873D2"/>
    <w:rsid w:val="00A976B9"/>
    <w:rsid w:val="00AC4D8B"/>
    <w:rsid w:val="00AE5416"/>
    <w:rsid w:val="00AF2E6D"/>
    <w:rsid w:val="00B05BD7"/>
    <w:rsid w:val="00B102CF"/>
    <w:rsid w:val="00B14414"/>
    <w:rsid w:val="00B226D4"/>
    <w:rsid w:val="00B22CFD"/>
    <w:rsid w:val="00B261C5"/>
    <w:rsid w:val="00B2774E"/>
    <w:rsid w:val="00B81A0B"/>
    <w:rsid w:val="00B85697"/>
    <w:rsid w:val="00B9593D"/>
    <w:rsid w:val="00BA1305"/>
    <w:rsid w:val="00BB19F1"/>
    <w:rsid w:val="00BC01B3"/>
    <w:rsid w:val="00BD39F4"/>
    <w:rsid w:val="00BD528C"/>
    <w:rsid w:val="00BE17DD"/>
    <w:rsid w:val="00BF5103"/>
    <w:rsid w:val="00C2026D"/>
    <w:rsid w:val="00C23624"/>
    <w:rsid w:val="00C443AB"/>
    <w:rsid w:val="00C45557"/>
    <w:rsid w:val="00C56200"/>
    <w:rsid w:val="00C67750"/>
    <w:rsid w:val="00C7173C"/>
    <w:rsid w:val="00C75FEC"/>
    <w:rsid w:val="00C8061C"/>
    <w:rsid w:val="00C81C1C"/>
    <w:rsid w:val="00C87FA3"/>
    <w:rsid w:val="00C94572"/>
    <w:rsid w:val="00C95FA3"/>
    <w:rsid w:val="00CA1B75"/>
    <w:rsid w:val="00CA7B73"/>
    <w:rsid w:val="00CB23F3"/>
    <w:rsid w:val="00CB7181"/>
    <w:rsid w:val="00CC4AA3"/>
    <w:rsid w:val="00CC64CC"/>
    <w:rsid w:val="00CD1822"/>
    <w:rsid w:val="00CD4770"/>
    <w:rsid w:val="00CE629C"/>
    <w:rsid w:val="00CF6C04"/>
    <w:rsid w:val="00D035FF"/>
    <w:rsid w:val="00D037CC"/>
    <w:rsid w:val="00D11700"/>
    <w:rsid w:val="00D17312"/>
    <w:rsid w:val="00D647EC"/>
    <w:rsid w:val="00D71EB9"/>
    <w:rsid w:val="00D762BC"/>
    <w:rsid w:val="00D77CB6"/>
    <w:rsid w:val="00D86E9D"/>
    <w:rsid w:val="00D90EF4"/>
    <w:rsid w:val="00D953BF"/>
    <w:rsid w:val="00D96A67"/>
    <w:rsid w:val="00DB02F7"/>
    <w:rsid w:val="00DD635F"/>
    <w:rsid w:val="00DD687D"/>
    <w:rsid w:val="00DE560B"/>
    <w:rsid w:val="00E01BB1"/>
    <w:rsid w:val="00E16E6F"/>
    <w:rsid w:val="00E17606"/>
    <w:rsid w:val="00E27E5B"/>
    <w:rsid w:val="00E41E3D"/>
    <w:rsid w:val="00E733A6"/>
    <w:rsid w:val="00E95254"/>
    <w:rsid w:val="00E97E88"/>
    <w:rsid w:val="00EA2D04"/>
    <w:rsid w:val="00EB3A4A"/>
    <w:rsid w:val="00ED16BD"/>
    <w:rsid w:val="00ED3C18"/>
    <w:rsid w:val="00ED67EA"/>
    <w:rsid w:val="00ED6D58"/>
    <w:rsid w:val="00F228E3"/>
    <w:rsid w:val="00F23091"/>
    <w:rsid w:val="00F2701F"/>
    <w:rsid w:val="00F41428"/>
    <w:rsid w:val="00F467F1"/>
    <w:rsid w:val="00F47AEA"/>
    <w:rsid w:val="00F54FA9"/>
    <w:rsid w:val="00F55CD1"/>
    <w:rsid w:val="00F6150E"/>
    <w:rsid w:val="00F67636"/>
    <w:rsid w:val="00F72456"/>
    <w:rsid w:val="00F72EC2"/>
    <w:rsid w:val="00F7469A"/>
    <w:rsid w:val="00F834A0"/>
    <w:rsid w:val="00F91292"/>
    <w:rsid w:val="00F9473B"/>
    <w:rsid w:val="00FC56F5"/>
    <w:rsid w:val="00FD071B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ladzakupk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9ABFA-A85B-43DE-BEEE-3A816D34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8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</cp:lastModifiedBy>
  <cp:revision>129</cp:revision>
  <cp:lastPrinted>2025-09-18T10:20:00Z</cp:lastPrinted>
  <dcterms:created xsi:type="dcterms:W3CDTF">2024-04-11T11:51:00Z</dcterms:created>
  <dcterms:modified xsi:type="dcterms:W3CDTF">2026-06-30T05:34:00Z</dcterms:modified>
</cp:coreProperties>
</file>