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014B97CA"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127B8A" w:rsidRPr="00127B8A">
        <w:rPr>
          <w:b/>
          <w:sz w:val="24"/>
          <w:szCs w:val="24"/>
        </w:rPr>
        <w:t>52</w:t>
      </w:r>
      <w:r w:rsidR="00127B8A">
        <w:rPr>
          <w:b/>
          <w:sz w:val="24"/>
          <w:szCs w:val="24"/>
        </w:rPr>
        <w:t xml:space="preserve"> </w:t>
      </w:r>
      <w:r w:rsidR="00127B8A" w:rsidRPr="00127B8A">
        <w:rPr>
          <w:b/>
          <w:sz w:val="24"/>
          <w:szCs w:val="24"/>
        </w:rPr>
        <w:t>998,65</w:t>
      </w:r>
      <w:r w:rsidR="00127B8A">
        <w:rPr>
          <w:color w:val="000000" w:themeColor="text1"/>
          <w:sz w:val="22"/>
          <w:szCs w:val="22"/>
        </w:rPr>
        <w:t xml:space="preserve"> </w:t>
      </w:r>
      <w:r w:rsidR="00B53372">
        <w:rPr>
          <w:color w:val="000000" w:themeColor="text1"/>
          <w:sz w:val="22"/>
          <w:szCs w:val="22"/>
        </w:rPr>
        <w:t>(</w:t>
      </w:r>
      <w:r w:rsidR="00127B8A">
        <w:rPr>
          <w:b/>
          <w:bCs/>
          <w:i/>
          <w:sz w:val="24"/>
          <w:szCs w:val="24"/>
        </w:rPr>
        <w:t>пятьдесят две тысячи девятьсот девяносто восемь</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127B8A">
        <w:rPr>
          <w:b/>
          <w:i/>
          <w:sz w:val="24"/>
          <w:szCs w:val="24"/>
        </w:rPr>
        <w:t>ей</w:t>
      </w:r>
      <w:r w:rsidR="00A11413" w:rsidRPr="0006206A">
        <w:rPr>
          <w:b/>
          <w:i/>
          <w:sz w:val="24"/>
          <w:szCs w:val="24"/>
        </w:rPr>
        <w:t xml:space="preserve"> </w:t>
      </w:r>
      <w:r w:rsidR="00127B8A">
        <w:rPr>
          <w:b/>
          <w:i/>
          <w:sz w:val="24"/>
          <w:szCs w:val="24"/>
        </w:rPr>
        <w:t>65</w:t>
      </w:r>
      <w:r w:rsidR="000F7C3A" w:rsidRPr="0006206A">
        <w:rPr>
          <w:b/>
          <w:i/>
          <w:sz w:val="24"/>
          <w:szCs w:val="24"/>
        </w:rPr>
        <w:t xml:space="preserve"> коп</w:t>
      </w:r>
      <w:r w:rsidR="0074017C" w:rsidRPr="0006206A">
        <w:rPr>
          <w:b/>
          <w:i/>
          <w:sz w:val="24"/>
          <w:szCs w:val="24"/>
        </w:rPr>
        <w:t>е</w:t>
      </w:r>
      <w:r w:rsidR="00486C87">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40975594"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9E4D73">
        <w:rPr>
          <w:b/>
          <w:i/>
          <w:sz w:val="24"/>
          <w:szCs w:val="24"/>
        </w:rPr>
        <w:t>июнь</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r w:rsidRPr="0006206A">
        <w:rPr>
          <w:b/>
          <w:i/>
          <w:sz w:val="24"/>
          <w:szCs w:val="24"/>
          <w:lang w:val="en-US"/>
        </w:rPr>
        <w:t>VladZakupki</w:t>
      </w:r>
      <w:r w:rsidRPr="0006206A">
        <w:rPr>
          <w:b/>
          <w:i/>
          <w:sz w:val="24"/>
          <w:szCs w:val="24"/>
        </w:rPr>
        <w:t>» или в простой письменной форме.</w:t>
      </w:r>
    </w:p>
    <w:p w14:paraId="22A9F1FF" w14:textId="34FB019A"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r w:rsidR="000B1E4F" w:rsidRPr="0006206A">
        <w:rPr>
          <w:b/>
          <w:i/>
          <w:sz w:val="24"/>
          <w:szCs w:val="24"/>
          <w:lang w:val="en-US"/>
        </w:rPr>
        <w:t>VladZakupki</w:t>
      </w:r>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58B31678"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424637">
        <w:rPr>
          <w:sz w:val="24"/>
          <w:szCs w:val="24"/>
        </w:rPr>
        <w:t>2</w:t>
      </w:r>
      <w:r w:rsidR="00127B8A">
        <w:rPr>
          <w:sz w:val="24"/>
          <w:szCs w:val="24"/>
        </w:rPr>
        <w:t>5</w:t>
      </w:r>
      <w:r w:rsidR="00E047B8" w:rsidRPr="0006206A">
        <w:rPr>
          <w:sz w:val="24"/>
          <w:szCs w:val="24"/>
        </w:rPr>
        <w:t>.</w:t>
      </w:r>
      <w:r w:rsidR="002F7049" w:rsidRPr="0006206A">
        <w:rPr>
          <w:sz w:val="24"/>
          <w:szCs w:val="24"/>
        </w:rPr>
        <w:t>0</w:t>
      </w:r>
      <w:r w:rsidR="009E4D73">
        <w:rPr>
          <w:sz w:val="24"/>
          <w:szCs w:val="24"/>
        </w:rPr>
        <w:t>6</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7CD84E4F"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424637">
        <w:rPr>
          <w:sz w:val="24"/>
          <w:szCs w:val="24"/>
        </w:rPr>
        <w:t>2</w:t>
      </w:r>
      <w:r w:rsidR="00127B8A">
        <w:rPr>
          <w:sz w:val="24"/>
          <w:szCs w:val="24"/>
        </w:rPr>
        <w:t>9</w:t>
      </w:r>
      <w:r w:rsidR="00F3581B" w:rsidRPr="0006206A">
        <w:rPr>
          <w:sz w:val="24"/>
          <w:szCs w:val="24"/>
        </w:rPr>
        <w:t>.</w:t>
      </w:r>
      <w:r w:rsidR="002F7049" w:rsidRPr="0006206A">
        <w:rPr>
          <w:sz w:val="24"/>
          <w:szCs w:val="24"/>
        </w:rPr>
        <w:t>0</w:t>
      </w:r>
      <w:r w:rsidR="009E4D73">
        <w:rPr>
          <w:sz w:val="24"/>
          <w:szCs w:val="24"/>
        </w:rPr>
        <w:t>6</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431B24">
        <w:rPr>
          <w:sz w:val="24"/>
          <w:szCs w:val="24"/>
        </w:rPr>
        <w:t>10</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лучшие нестоимостные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не соответствует требованиям, указанным в пп</w:t>
      </w:r>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467DDCC0" w:rsidR="00AB135E" w:rsidRPr="0006206A" w:rsidRDefault="00942C64" w:rsidP="008B4C15">
      <w:pPr>
        <w:widowControl/>
        <w:ind w:firstLine="567"/>
        <w:rPr>
          <w:i/>
          <w:sz w:val="24"/>
          <w:szCs w:val="24"/>
        </w:rPr>
      </w:pPr>
      <w:r w:rsidRPr="0006206A">
        <w:rPr>
          <w:b/>
          <w:sz w:val="24"/>
          <w:szCs w:val="24"/>
        </w:rPr>
        <w:t xml:space="preserve">            Ответственный: </w:t>
      </w:r>
      <w:r w:rsidR="002836DF" w:rsidRPr="0006206A">
        <w:rPr>
          <w:i/>
          <w:sz w:val="24"/>
          <w:szCs w:val="24"/>
        </w:rPr>
        <w:t>Муравьёва Анна Вячеславовна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06206A" w14:paraId="6C81F83C" w14:textId="5301B6C1" w:rsidTr="00BD37C0">
        <w:trPr>
          <w:trHeight w:val="587"/>
        </w:trPr>
        <w:tc>
          <w:tcPr>
            <w:tcW w:w="4325" w:type="dxa"/>
          </w:tcPr>
          <w:p w14:paraId="6DC65399" w14:textId="0C56D90A" w:rsidR="00BD37C0" w:rsidRPr="0006206A" w:rsidRDefault="007F2A4E" w:rsidP="00C94B7E">
            <w:pPr>
              <w:widowControl/>
              <w:autoSpaceDE/>
              <w:autoSpaceDN/>
              <w:adjustRightInd/>
              <w:ind w:right="493"/>
              <w:rPr>
                <w:i/>
                <w:sz w:val="24"/>
                <w:szCs w:val="24"/>
              </w:rPr>
            </w:pPr>
            <w:r>
              <w:rPr>
                <w:sz w:val="24"/>
                <w:szCs w:val="24"/>
              </w:rPr>
              <w:t>И.о. д</w:t>
            </w:r>
            <w:r w:rsidR="00BD37C0" w:rsidRPr="0006206A">
              <w:rPr>
                <w:sz w:val="24"/>
                <w:szCs w:val="24"/>
              </w:rPr>
              <w:t>иректор</w:t>
            </w:r>
            <w:r>
              <w:rPr>
                <w:sz w:val="24"/>
                <w:szCs w:val="24"/>
              </w:rPr>
              <w:t>а</w:t>
            </w:r>
            <w:r w:rsidR="00BD37C0" w:rsidRPr="0006206A">
              <w:rPr>
                <w:sz w:val="24"/>
                <w:szCs w:val="24"/>
              </w:rPr>
              <w:t xml:space="preserve"> ГБУСОВО «Владимирский дом социального обслуживания»                    </w:t>
            </w:r>
          </w:p>
        </w:tc>
        <w:tc>
          <w:tcPr>
            <w:tcW w:w="4325" w:type="dxa"/>
          </w:tcPr>
          <w:p w14:paraId="03CCF843" w14:textId="0C7DB6A8" w:rsidR="004A6AA6" w:rsidRPr="0006206A" w:rsidRDefault="007F2A4E" w:rsidP="004A6AA6">
            <w:pPr>
              <w:widowControl/>
              <w:autoSpaceDE/>
              <w:autoSpaceDN/>
              <w:adjustRightInd/>
              <w:ind w:right="493"/>
              <w:jc w:val="right"/>
              <w:rPr>
                <w:sz w:val="24"/>
                <w:szCs w:val="24"/>
              </w:rPr>
            </w:pPr>
            <w:r>
              <w:rPr>
                <w:sz w:val="24"/>
                <w:szCs w:val="24"/>
              </w:rPr>
              <w:t>Т</w:t>
            </w:r>
            <w:r w:rsidR="00995D8A" w:rsidRPr="0006206A">
              <w:rPr>
                <w:sz w:val="24"/>
                <w:szCs w:val="24"/>
              </w:rPr>
              <w:t xml:space="preserve">.В. </w:t>
            </w:r>
            <w:r>
              <w:rPr>
                <w:sz w:val="24"/>
                <w:szCs w:val="24"/>
              </w:rPr>
              <w:t>Кичигина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2"/>
        <w:gridCol w:w="2552"/>
        <w:gridCol w:w="850"/>
        <w:gridCol w:w="993"/>
        <w:gridCol w:w="1275"/>
      </w:tblGrid>
      <w:tr w:rsidR="00284EB9" w:rsidRPr="00713FEC" w14:paraId="475C3243" w14:textId="77777777" w:rsidTr="001D3894">
        <w:tc>
          <w:tcPr>
            <w:tcW w:w="568" w:type="dxa"/>
          </w:tcPr>
          <w:p w14:paraId="7FC48F04" w14:textId="77777777" w:rsidR="00552AC4" w:rsidRPr="00713FEC" w:rsidRDefault="00552AC4" w:rsidP="00225731">
            <w:pPr>
              <w:jc w:val="center"/>
              <w:rPr>
                <w:rFonts w:asciiTheme="majorBidi" w:hAnsiTheme="majorBidi" w:cstheme="majorBidi"/>
                <w:color w:val="000000" w:themeColor="text1"/>
                <w:sz w:val="22"/>
                <w:szCs w:val="22"/>
              </w:rPr>
            </w:pPr>
            <w:bookmarkStart w:id="0" w:name="_Hlk230349470"/>
            <w:r w:rsidRPr="00713FEC">
              <w:rPr>
                <w:rFonts w:asciiTheme="majorBidi" w:hAnsiTheme="majorBidi" w:cstheme="majorBidi"/>
                <w:color w:val="000000" w:themeColor="text1"/>
                <w:sz w:val="22"/>
                <w:szCs w:val="22"/>
              </w:rPr>
              <w:t>№ п/п</w:t>
            </w:r>
          </w:p>
        </w:tc>
        <w:tc>
          <w:tcPr>
            <w:tcW w:w="2268" w:type="dxa"/>
            <w:vAlign w:val="center"/>
          </w:tcPr>
          <w:p w14:paraId="19BEC608" w14:textId="77777777" w:rsidR="00552AC4" w:rsidRPr="00713FEC" w:rsidRDefault="00552AC4" w:rsidP="001D3894">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МНН</w:t>
            </w:r>
          </w:p>
          <w:p w14:paraId="434F4F7A" w14:textId="36C06B79" w:rsidR="00B775E0" w:rsidRPr="00713FEC" w:rsidRDefault="00B775E0" w:rsidP="001D3894">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ОКПД2</w:t>
            </w:r>
          </w:p>
        </w:tc>
        <w:tc>
          <w:tcPr>
            <w:tcW w:w="1842" w:type="dxa"/>
          </w:tcPr>
          <w:p w14:paraId="32AF94AD" w14:textId="59805BBE" w:rsidR="00552AC4" w:rsidRPr="00713FEC" w:rsidRDefault="00552AC4" w:rsidP="00225731">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Торговое наименование</w:t>
            </w:r>
          </w:p>
        </w:tc>
        <w:tc>
          <w:tcPr>
            <w:tcW w:w="2552" w:type="dxa"/>
          </w:tcPr>
          <w:p w14:paraId="14E76D05" w14:textId="31570836" w:rsidR="00552AC4" w:rsidRPr="00713FEC" w:rsidRDefault="00552AC4" w:rsidP="00225731">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Лекарственная форма, дозировка</w:t>
            </w:r>
          </w:p>
        </w:tc>
        <w:tc>
          <w:tcPr>
            <w:tcW w:w="850" w:type="dxa"/>
          </w:tcPr>
          <w:p w14:paraId="0D4E06D3" w14:textId="77777777" w:rsidR="00552AC4" w:rsidRPr="00713FEC" w:rsidRDefault="00552AC4" w:rsidP="00225731">
            <w:pP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Кол-во</w:t>
            </w:r>
          </w:p>
        </w:tc>
        <w:tc>
          <w:tcPr>
            <w:tcW w:w="993" w:type="dxa"/>
          </w:tcPr>
          <w:p w14:paraId="0568945D" w14:textId="77777777" w:rsidR="00552AC4" w:rsidRPr="00713FEC" w:rsidRDefault="00552AC4" w:rsidP="00225731">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Цена за ед.</w:t>
            </w:r>
          </w:p>
        </w:tc>
        <w:tc>
          <w:tcPr>
            <w:tcW w:w="1275" w:type="dxa"/>
          </w:tcPr>
          <w:p w14:paraId="181060BF" w14:textId="77777777" w:rsidR="00552AC4" w:rsidRPr="00713FEC" w:rsidRDefault="00552AC4" w:rsidP="00225731">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Общая сумма</w:t>
            </w:r>
          </w:p>
        </w:tc>
      </w:tr>
      <w:tr w:rsidR="00713FEC" w:rsidRPr="00713FEC" w14:paraId="035FAA45" w14:textId="77777777" w:rsidTr="00713FEC">
        <w:trPr>
          <w:trHeight w:val="496"/>
        </w:trPr>
        <w:tc>
          <w:tcPr>
            <w:tcW w:w="568" w:type="dxa"/>
            <w:vAlign w:val="center"/>
          </w:tcPr>
          <w:p w14:paraId="4F65AF34" w14:textId="7D9EC083"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1</w:t>
            </w:r>
          </w:p>
        </w:tc>
        <w:tc>
          <w:tcPr>
            <w:tcW w:w="2268" w:type="dxa"/>
            <w:vAlign w:val="center"/>
          </w:tcPr>
          <w:p w14:paraId="7D350B75" w14:textId="77777777"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Шприц инсулиновый</w:t>
            </w:r>
          </w:p>
          <w:p w14:paraId="0AFF303E" w14:textId="70B9520C"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32.50.13.110</w:t>
            </w:r>
          </w:p>
        </w:tc>
        <w:tc>
          <w:tcPr>
            <w:tcW w:w="1842" w:type="dxa"/>
            <w:vAlign w:val="center"/>
          </w:tcPr>
          <w:p w14:paraId="07DE0EF2" w14:textId="77777777"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Шприц инсулиновый</w:t>
            </w:r>
          </w:p>
          <w:p w14:paraId="7AEA5F89" w14:textId="7B046867" w:rsidR="00713FEC" w:rsidRPr="00713FEC" w:rsidRDefault="00713FEC" w:rsidP="00713FEC">
            <w:pPr>
              <w:jc w:val="center"/>
              <w:rPr>
                <w:rFonts w:asciiTheme="majorBidi" w:hAnsiTheme="majorBidi" w:cstheme="majorBidi"/>
                <w:color w:val="000000"/>
                <w:sz w:val="22"/>
                <w:szCs w:val="22"/>
              </w:rPr>
            </w:pPr>
          </w:p>
        </w:tc>
        <w:tc>
          <w:tcPr>
            <w:tcW w:w="2552" w:type="dxa"/>
            <w:vAlign w:val="center"/>
          </w:tcPr>
          <w:p w14:paraId="73264182" w14:textId="77058F45" w:rsidR="00713FEC" w:rsidRPr="00713FEC" w:rsidRDefault="00713FEC" w:rsidP="00713FEC">
            <w:pPr>
              <w:jc w:val="center"/>
              <w:rPr>
                <w:rFonts w:asciiTheme="majorBidi" w:hAnsiTheme="majorBidi" w:cstheme="majorBidi"/>
                <w:sz w:val="22"/>
                <w:szCs w:val="22"/>
              </w:rPr>
            </w:pPr>
            <w:r w:rsidRPr="00713FEC">
              <w:rPr>
                <w:rFonts w:asciiTheme="majorBidi" w:hAnsiTheme="majorBidi" w:cstheme="majorBidi"/>
                <w:sz w:val="22"/>
                <w:szCs w:val="22"/>
              </w:rPr>
              <w:t>Шприц инсулиновый трехкомпонентный 1мл U-100</w:t>
            </w:r>
          </w:p>
          <w:p w14:paraId="0C6000A3" w14:textId="1DAC0F71"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sz w:val="22"/>
                <w:szCs w:val="22"/>
              </w:rPr>
              <w:t>Страна происхождения: УКАЗАТЬ</w:t>
            </w:r>
          </w:p>
        </w:tc>
        <w:tc>
          <w:tcPr>
            <w:tcW w:w="850" w:type="dxa"/>
            <w:vAlign w:val="center"/>
          </w:tcPr>
          <w:p w14:paraId="5A05160D" w14:textId="4BCD2E67"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2000 шт.</w:t>
            </w:r>
          </w:p>
        </w:tc>
        <w:tc>
          <w:tcPr>
            <w:tcW w:w="993" w:type="dxa"/>
            <w:vAlign w:val="center"/>
          </w:tcPr>
          <w:p w14:paraId="102BCA57" w14:textId="660012BD"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color w:val="000000" w:themeColor="text1"/>
                <w:sz w:val="22"/>
                <w:szCs w:val="22"/>
              </w:rPr>
              <w:t>15,62</w:t>
            </w:r>
          </w:p>
        </w:tc>
        <w:tc>
          <w:tcPr>
            <w:tcW w:w="1275" w:type="dxa"/>
            <w:vAlign w:val="center"/>
          </w:tcPr>
          <w:p w14:paraId="7AFE285E" w14:textId="5D81285E" w:rsidR="00713FEC" w:rsidRPr="00713FEC" w:rsidRDefault="00127B8A" w:rsidP="00713FEC">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31240,00</w:t>
            </w:r>
          </w:p>
        </w:tc>
      </w:tr>
      <w:tr w:rsidR="00713FEC" w:rsidRPr="00713FEC" w14:paraId="5634E768" w14:textId="77777777" w:rsidTr="00726936">
        <w:trPr>
          <w:trHeight w:val="496"/>
        </w:trPr>
        <w:tc>
          <w:tcPr>
            <w:tcW w:w="568" w:type="dxa"/>
            <w:vAlign w:val="center"/>
          </w:tcPr>
          <w:p w14:paraId="6C863618" w14:textId="6125B387"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2</w:t>
            </w:r>
          </w:p>
        </w:tc>
        <w:tc>
          <w:tcPr>
            <w:tcW w:w="2268" w:type="dxa"/>
            <w:vAlign w:val="center"/>
          </w:tcPr>
          <w:p w14:paraId="1002A0F1" w14:textId="77777777"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Омепразол</w:t>
            </w:r>
          </w:p>
          <w:p w14:paraId="73D624B6" w14:textId="4FE4FF56"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21.20.10.112</w:t>
            </w:r>
          </w:p>
        </w:tc>
        <w:tc>
          <w:tcPr>
            <w:tcW w:w="1842" w:type="dxa"/>
            <w:vAlign w:val="center"/>
          </w:tcPr>
          <w:p w14:paraId="794B4CD4" w14:textId="1F247284"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Омепразол</w:t>
            </w:r>
          </w:p>
        </w:tc>
        <w:tc>
          <w:tcPr>
            <w:tcW w:w="2552" w:type="dxa"/>
          </w:tcPr>
          <w:p w14:paraId="5449F77C" w14:textId="77777777" w:rsidR="00713FEC" w:rsidRPr="00713FEC" w:rsidRDefault="00713FEC" w:rsidP="00713FEC">
            <w:pP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Капсулы 20мг №30</w:t>
            </w:r>
          </w:p>
          <w:p w14:paraId="58CF64D0" w14:textId="34A83F77" w:rsidR="00713FEC" w:rsidRPr="00713FEC" w:rsidRDefault="00713FEC" w:rsidP="00713FEC">
            <w:pP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Страна происхождения: УКАЗАТЬ</w:t>
            </w:r>
          </w:p>
        </w:tc>
        <w:tc>
          <w:tcPr>
            <w:tcW w:w="850" w:type="dxa"/>
            <w:vAlign w:val="center"/>
          </w:tcPr>
          <w:p w14:paraId="359795E4" w14:textId="77777777" w:rsidR="00713FEC" w:rsidRPr="00713FEC" w:rsidRDefault="00713FEC" w:rsidP="00713FEC">
            <w:pPr>
              <w:jc w:val="cente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50</w:t>
            </w:r>
          </w:p>
          <w:p w14:paraId="275B6CE2" w14:textId="135E279E"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уп.</w:t>
            </w:r>
          </w:p>
        </w:tc>
        <w:tc>
          <w:tcPr>
            <w:tcW w:w="993" w:type="dxa"/>
            <w:vAlign w:val="center"/>
          </w:tcPr>
          <w:p w14:paraId="796CF476" w14:textId="775CE19E"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color w:val="000000" w:themeColor="text1"/>
                <w:sz w:val="22"/>
                <w:szCs w:val="22"/>
              </w:rPr>
              <w:t>37,80</w:t>
            </w:r>
          </w:p>
        </w:tc>
        <w:tc>
          <w:tcPr>
            <w:tcW w:w="1275" w:type="dxa"/>
            <w:vAlign w:val="center"/>
          </w:tcPr>
          <w:p w14:paraId="63EB5551" w14:textId="75763A8C" w:rsidR="00713FEC" w:rsidRPr="00713FEC" w:rsidRDefault="00127B8A" w:rsidP="00713FE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1890,00</w:t>
            </w:r>
          </w:p>
        </w:tc>
      </w:tr>
      <w:tr w:rsidR="00713FEC" w:rsidRPr="00713FEC" w14:paraId="3A661697" w14:textId="77777777" w:rsidTr="001D3894">
        <w:trPr>
          <w:trHeight w:val="496"/>
        </w:trPr>
        <w:tc>
          <w:tcPr>
            <w:tcW w:w="568" w:type="dxa"/>
            <w:vAlign w:val="center"/>
          </w:tcPr>
          <w:p w14:paraId="726C649E" w14:textId="6D09AF9A"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3</w:t>
            </w:r>
          </w:p>
        </w:tc>
        <w:tc>
          <w:tcPr>
            <w:tcW w:w="2268" w:type="dxa"/>
            <w:vAlign w:val="center"/>
          </w:tcPr>
          <w:p w14:paraId="435D0340" w14:textId="63268CED"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Моксонидин</w:t>
            </w:r>
            <w:r w:rsidRPr="00713FEC">
              <w:rPr>
                <w:rFonts w:asciiTheme="majorBidi" w:hAnsiTheme="majorBidi" w:cstheme="majorBidi"/>
                <w:color w:val="000000" w:themeColor="text1"/>
                <w:sz w:val="22"/>
                <w:szCs w:val="22"/>
              </w:rPr>
              <w:br/>
              <w:t>21.20.10.142</w:t>
            </w:r>
          </w:p>
        </w:tc>
        <w:tc>
          <w:tcPr>
            <w:tcW w:w="1842" w:type="dxa"/>
            <w:vAlign w:val="center"/>
          </w:tcPr>
          <w:p w14:paraId="62527FD8" w14:textId="58F93DAF"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Моксонидин</w:t>
            </w:r>
          </w:p>
        </w:tc>
        <w:tc>
          <w:tcPr>
            <w:tcW w:w="2552" w:type="dxa"/>
          </w:tcPr>
          <w:p w14:paraId="6CC03764" w14:textId="77777777" w:rsidR="00713FEC" w:rsidRPr="00713FEC" w:rsidRDefault="00713FEC" w:rsidP="00713FEC">
            <w:pP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Таблетки 0,4мг №60</w:t>
            </w:r>
          </w:p>
          <w:p w14:paraId="11FF7A42" w14:textId="2519E8D9" w:rsidR="00713FEC" w:rsidRPr="00713FEC" w:rsidRDefault="00713FEC" w:rsidP="00713FEC">
            <w:pP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Страна происхождения: УКАЗАТЬ</w:t>
            </w:r>
          </w:p>
        </w:tc>
        <w:tc>
          <w:tcPr>
            <w:tcW w:w="850" w:type="dxa"/>
            <w:vAlign w:val="center"/>
          </w:tcPr>
          <w:p w14:paraId="1101E1F6" w14:textId="6E068780"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5 уп.</w:t>
            </w:r>
          </w:p>
        </w:tc>
        <w:tc>
          <w:tcPr>
            <w:tcW w:w="993" w:type="dxa"/>
            <w:vAlign w:val="center"/>
          </w:tcPr>
          <w:p w14:paraId="104665C0" w14:textId="04A799C0"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color w:val="000000" w:themeColor="text1"/>
                <w:sz w:val="22"/>
                <w:szCs w:val="22"/>
              </w:rPr>
              <w:t>380,00</w:t>
            </w:r>
          </w:p>
        </w:tc>
        <w:tc>
          <w:tcPr>
            <w:tcW w:w="1275" w:type="dxa"/>
            <w:vAlign w:val="center"/>
          </w:tcPr>
          <w:p w14:paraId="77BA1FE2" w14:textId="42CCE317" w:rsidR="00713FEC" w:rsidRPr="00713FEC" w:rsidRDefault="00127B8A" w:rsidP="00713FE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1900,00</w:t>
            </w:r>
          </w:p>
        </w:tc>
      </w:tr>
      <w:tr w:rsidR="00713FEC" w:rsidRPr="00713FEC" w14:paraId="12993E31" w14:textId="77777777" w:rsidTr="002F29B6">
        <w:trPr>
          <w:trHeight w:val="496"/>
        </w:trPr>
        <w:tc>
          <w:tcPr>
            <w:tcW w:w="568" w:type="dxa"/>
            <w:vAlign w:val="center"/>
          </w:tcPr>
          <w:p w14:paraId="6B9269DF" w14:textId="23864A7D"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4</w:t>
            </w:r>
          </w:p>
        </w:tc>
        <w:tc>
          <w:tcPr>
            <w:tcW w:w="2268" w:type="dxa"/>
            <w:vAlign w:val="center"/>
          </w:tcPr>
          <w:p w14:paraId="53D4E3F4" w14:textId="77777777" w:rsidR="00713FEC" w:rsidRPr="00713FEC" w:rsidRDefault="00713FEC" w:rsidP="00713FEC">
            <w:pPr>
              <w:jc w:val="center"/>
              <w:rPr>
                <w:rFonts w:asciiTheme="majorBidi" w:hAnsiTheme="majorBidi" w:cstheme="majorBidi"/>
                <w:sz w:val="22"/>
                <w:szCs w:val="22"/>
              </w:rPr>
            </w:pPr>
            <w:r w:rsidRPr="00713FEC">
              <w:rPr>
                <w:rFonts w:asciiTheme="majorBidi" w:hAnsiTheme="majorBidi" w:cstheme="majorBidi"/>
                <w:sz w:val="22"/>
                <w:szCs w:val="22"/>
              </w:rPr>
              <w:t>Перициазин</w:t>
            </w:r>
          </w:p>
          <w:p w14:paraId="6AF47BFB" w14:textId="2939E53A"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sz w:val="22"/>
                <w:szCs w:val="22"/>
              </w:rPr>
              <w:t>21.20.10.235</w:t>
            </w:r>
          </w:p>
        </w:tc>
        <w:tc>
          <w:tcPr>
            <w:tcW w:w="1842" w:type="dxa"/>
            <w:vAlign w:val="center"/>
          </w:tcPr>
          <w:p w14:paraId="404542A5" w14:textId="2D1BB6E4" w:rsidR="00713FEC" w:rsidRPr="00713FEC" w:rsidRDefault="00713FEC" w:rsidP="00713FEC">
            <w:pPr>
              <w:jc w:val="center"/>
              <w:rPr>
                <w:rFonts w:asciiTheme="majorBidi" w:hAnsiTheme="majorBidi" w:cstheme="majorBidi"/>
                <w:color w:val="000000"/>
                <w:sz w:val="22"/>
                <w:szCs w:val="22"/>
              </w:rPr>
            </w:pPr>
            <w:hyperlink r:id="rId8" w:history="1">
              <w:r w:rsidRPr="00713FEC">
                <w:rPr>
                  <w:rStyle w:val="af"/>
                  <w:rFonts w:asciiTheme="majorBidi" w:hAnsiTheme="majorBidi" w:cstheme="majorBidi"/>
                  <w:color w:val="auto"/>
                  <w:sz w:val="22"/>
                  <w:szCs w:val="22"/>
                  <w:u w:val="none"/>
                </w:rPr>
                <w:t xml:space="preserve">Неулептил </w:t>
              </w:r>
            </w:hyperlink>
          </w:p>
        </w:tc>
        <w:tc>
          <w:tcPr>
            <w:tcW w:w="2552" w:type="dxa"/>
          </w:tcPr>
          <w:p w14:paraId="1B4413FC" w14:textId="77777777" w:rsidR="00713FEC" w:rsidRPr="00713FEC" w:rsidRDefault="00713FEC" w:rsidP="00713FEC">
            <w:pPr>
              <w:textAlignment w:val="center"/>
              <w:rPr>
                <w:rFonts w:asciiTheme="majorBidi" w:hAnsiTheme="majorBidi" w:cstheme="majorBidi"/>
                <w:sz w:val="22"/>
                <w:szCs w:val="22"/>
              </w:rPr>
            </w:pPr>
            <w:r w:rsidRPr="00713FEC">
              <w:rPr>
                <w:rFonts w:asciiTheme="majorBidi" w:hAnsiTheme="majorBidi" w:cstheme="majorBidi"/>
                <w:sz w:val="22"/>
                <w:szCs w:val="22"/>
              </w:rPr>
              <w:t xml:space="preserve">Капсулы 10мг №50 </w:t>
            </w:r>
          </w:p>
          <w:p w14:paraId="3C1A9486" w14:textId="1DBF6525" w:rsidR="00713FEC" w:rsidRPr="00713FEC" w:rsidRDefault="00713FEC" w:rsidP="00713FEC">
            <w:pPr>
              <w:textAlignment w:val="center"/>
              <w:rPr>
                <w:rFonts w:asciiTheme="majorBidi" w:hAnsiTheme="majorBidi" w:cstheme="majorBidi"/>
                <w:color w:val="000000"/>
                <w:sz w:val="22"/>
                <w:szCs w:val="22"/>
              </w:rPr>
            </w:pPr>
            <w:r w:rsidRPr="00713FEC">
              <w:rPr>
                <w:rFonts w:asciiTheme="majorBidi" w:hAnsiTheme="majorBidi" w:cstheme="majorBidi"/>
                <w:sz w:val="22"/>
                <w:szCs w:val="22"/>
              </w:rPr>
              <w:t>Страна происхождения: УКАЗАТЬ</w:t>
            </w:r>
          </w:p>
        </w:tc>
        <w:tc>
          <w:tcPr>
            <w:tcW w:w="850" w:type="dxa"/>
            <w:vAlign w:val="center"/>
          </w:tcPr>
          <w:p w14:paraId="62C0B7B0" w14:textId="5297F191"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sz w:val="22"/>
                <w:szCs w:val="22"/>
              </w:rPr>
              <w:t>10 уп.</w:t>
            </w:r>
          </w:p>
        </w:tc>
        <w:tc>
          <w:tcPr>
            <w:tcW w:w="993" w:type="dxa"/>
            <w:vAlign w:val="center"/>
          </w:tcPr>
          <w:p w14:paraId="1653C111" w14:textId="518A7757"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sz w:val="22"/>
                <w:szCs w:val="22"/>
              </w:rPr>
              <w:t>305,73</w:t>
            </w:r>
          </w:p>
        </w:tc>
        <w:tc>
          <w:tcPr>
            <w:tcW w:w="1275" w:type="dxa"/>
            <w:vAlign w:val="center"/>
          </w:tcPr>
          <w:p w14:paraId="262272C2" w14:textId="3E28B5EB" w:rsidR="00713FEC" w:rsidRPr="00713FEC" w:rsidRDefault="00127B8A" w:rsidP="00713FE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3057,30</w:t>
            </w:r>
          </w:p>
        </w:tc>
      </w:tr>
      <w:tr w:rsidR="00B72FE7" w:rsidRPr="00713FEC" w14:paraId="51B2BF7B" w14:textId="77777777" w:rsidTr="001D3894">
        <w:trPr>
          <w:trHeight w:val="496"/>
        </w:trPr>
        <w:tc>
          <w:tcPr>
            <w:tcW w:w="568" w:type="dxa"/>
            <w:vAlign w:val="center"/>
          </w:tcPr>
          <w:p w14:paraId="4A3C5EAE" w14:textId="24CA3A53" w:rsidR="00B72FE7" w:rsidRPr="00713FEC" w:rsidRDefault="00082AFF" w:rsidP="00750159">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5</w:t>
            </w:r>
          </w:p>
        </w:tc>
        <w:tc>
          <w:tcPr>
            <w:tcW w:w="2268" w:type="dxa"/>
            <w:vAlign w:val="center"/>
          </w:tcPr>
          <w:p w14:paraId="09091860" w14:textId="2ED14139" w:rsidR="00B72FE7" w:rsidRPr="00713FEC" w:rsidRDefault="003C2BA7" w:rsidP="003C2BA7">
            <w:pPr>
              <w:jc w:val="center"/>
              <w:rPr>
                <w:rFonts w:asciiTheme="majorBidi" w:hAnsiTheme="majorBidi" w:cstheme="majorBidi"/>
                <w:color w:val="000000"/>
                <w:sz w:val="22"/>
                <w:szCs w:val="22"/>
              </w:rPr>
            </w:pPr>
            <w:r w:rsidRPr="003C2BA7">
              <w:rPr>
                <w:rFonts w:asciiTheme="majorBidi" w:hAnsiTheme="majorBidi" w:cstheme="majorBidi"/>
                <w:color w:val="000000"/>
                <w:sz w:val="22"/>
                <w:szCs w:val="22"/>
              </w:rPr>
              <w:t>Эсциталопрам</w:t>
            </w:r>
            <w:r w:rsidRPr="003C2BA7">
              <w:rPr>
                <w:rFonts w:asciiTheme="majorBidi" w:hAnsiTheme="majorBidi" w:cstheme="majorBidi"/>
                <w:color w:val="000000"/>
                <w:sz w:val="22"/>
                <w:szCs w:val="22"/>
              </w:rPr>
              <w:br/>
              <w:t>21.20.10.236</w:t>
            </w:r>
          </w:p>
        </w:tc>
        <w:tc>
          <w:tcPr>
            <w:tcW w:w="1842" w:type="dxa"/>
            <w:vAlign w:val="center"/>
          </w:tcPr>
          <w:p w14:paraId="3CF8C236" w14:textId="7001B7E7" w:rsidR="00B72FE7" w:rsidRPr="00713FEC" w:rsidRDefault="003C2BA7" w:rsidP="00B72FE7">
            <w:pPr>
              <w:jc w:val="center"/>
              <w:rPr>
                <w:rFonts w:asciiTheme="majorBidi" w:hAnsiTheme="majorBidi" w:cstheme="majorBidi"/>
                <w:color w:val="000000"/>
                <w:sz w:val="22"/>
                <w:szCs w:val="22"/>
              </w:rPr>
            </w:pPr>
            <w:r w:rsidRPr="003C2BA7">
              <w:rPr>
                <w:rFonts w:asciiTheme="majorBidi" w:hAnsiTheme="majorBidi" w:cstheme="majorBidi"/>
                <w:color w:val="000000"/>
                <w:sz w:val="22"/>
                <w:szCs w:val="22"/>
              </w:rPr>
              <w:t>Эсциталопрам</w:t>
            </w:r>
          </w:p>
        </w:tc>
        <w:tc>
          <w:tcPr>
            <w:tcW w:w="2552" w:type="dxa"/>
          </w:tcPr>
          <w:p w14:paraId="45FFC3CF" w14:textId="6B498BD4" w:rsidR="003C2BA7" w:rsidRPr="003C2BA7" w:rsidRDefault="003C2BA7" w:rsidP="003C2BA7">
            <w:pPr>
              <w:textAlignment w:val="center"/>
              <w:rPr>
                <w:rFonts w:asciiTheme="majorBidi" w:hAnsiTheme="majorBidi" w:cstheme="majorBidi"/>
                <w:color w:val="000000"/>
                <w:sz w:val="22"/>
                <w:szCs w:val="22"/>
              </w:rPr>
            </w:pPr>
            <w:r>
              <w:rPr>
                <w:rFonts w:asciiTheme="majorBidi" w:hAnsiTheme="majorBidi" w:cstheme="majorBidi"/>
                <w:color w:val="000000"/>
                <w:sz w:val="22"/>
                <w:szCs w:val="22"/>
              </w:rPr>
              <w:t>Т</w:t>
            </w:r>
            <w:r w:rsidRPr="003C2BA7">
              <w:rPr>
                <w:rFonts w:asciiTheme="majorBidi" w:hAnsiTheme="majorBidi" w:cstheme="majorBidi"/>
                <w:color w:val="000000"/>
                <w:sz w:val="22"/>
                <w:szCs w:val="22"/>
              </w:rPr>
              <w:t xml:space="preserve">аблетки, 10 мг, </w:t>
            </w:r>
            <w:r>
              <w:rPr>
                <w:rFonts w:asciiTheme="majorBidi" w:hAnsiTheme="majorBidi" w:cstheme="majorBidi"/>
                <w:color w:val="000000"/>
                <w:sz w:val="22"/>
                <w:szCs w:val="22"/>
              </w:rPr>
              <w:t>№</w:t>
            </w:r>
            <w:r w:rsidRPr="003C2BA7">
              <w:rPr>
                <w:rFonts w:asciiTheme="majorBidi" w:hAnsiTheme="majorBidi" w:cstheme="majorBidi"/>
                <w:color w:val="000000"/>
                <w:sz w:val="22"/>
                <w:szCs w:val="22"/>
              </w:rPr>
              <w:t xml:space="preserve">30 </w:t>
            </w:r>
          </w:p>
          <w:p w14:paraId="2E3F7952" w14:textId="5D9BCFE3" w:rsidR="00B72FE7" w:rsidRPr="00713FEC" w:rsidRDefault="003C2BA7" w:rsidP="00B72FE7">
            <w:pPr>
              <w:textAlignment w:val="center"/>
              <w:rPr>
                <w:rFonts w:asciiTheme="majorBidi" w:hAnsiTheme="majorBidi" w:cstheme="majorBidi"/>
                <w:color w:val="000000"/>
                <w:sz w:val="22"/>
                <w:szCs w:val="22"/>
              </w:rPr>
            </w:pPr>
            <w:r w:rsidRPr="00713FEC">
              <w:rPr>
                <w:rFonts w:asciiTheme="majorBidi" w:hAnsiTheme="majorBidi" w:cstheme="majorBidi"/>
                <w:sz w:val="22"/>
                <w:szCs w:val="22"/>
              </w:rPr>
              <w:t>Страна происхождения: УКАЗАТЬ</w:t>
            </w:r>
          </w:p>
        </w:tc>
        <w:tc>
          <w:tcPr>
            <w:tcW w:w="850" w:type="dxa"/>
            <w:vAlign w:val="center"/>
          </w:tcPr>
          <w:p w14:paraId="541E0140" w14:textId="0A498577" w:rsidR="00B72FE7" w:rsidRPr="00713FEC" w:rsidRDefault="003C2BA7" w:rsidP="00B72FE7">
            <w:pPr>
              <w:jc w:val="center"/>
              <w:textAlignment w:val="center"/>
              <w:rPr>
                <w:rFonts w:asciiTheme="majorBidi" w:hAnsiTheme="majorBidi" w:cstheme="majorBidi"/>
                <w:color w:val="000000"/>
                <w:sz w:val="22"/>
                <w:szCs w:val="22"/>
              </w:rPr>
            </w:pPr>
            <w:r>
              <w:rPr>
                <w:rFonts w:asciiTheme="majorBidi" w:hAnsiTheme="majorBidi" w:cstheme="majorBidi"/>
                <w:color w:val="000000"/>
                <w:sz w:val="22"/>
                <w:szCs w:val="22"/>
              </w:rPr>
              <w:t>5 уп.</w:t>
            </w:r>
          </w:p>
        </w:tc>
        <w:tc>
          <w:tcPr>
            <w:tcW w:w="993" w:type="dxa"/>
            <w:vAlign w:val="center"/>
          </w:tcPr>
          <w:p w14:paraId="1E22D283" w14:textId="1DC9579B" w:rsidR="00B72FE7" w:rsidRPr="00713FEC" w:rsidRDefault="00127B8A" w:rsidP="00B72FE7">
            <w:pPr>
              <w:jc w:val="center"/>
              <w:textAlignment w:val="center"/>
              <w:rPr>
                <w:rFonts w:asciiTheme="majorBidi" w:hAnsiTheme="majorBidi" w:cstheme="majorBidi"/>
                <w:color w:val="000000"/>
                <w:sz w:val="22"/>
                <w:szCs w:val="22"/>
              </w:rPr>
            </w:pPr>
            <w:r>
              <w:rPr>
                <w:rFonts w:asciiTheme="majorBidi" w:hAnsiTheme="majorBidi" w:cstheme="majorBidi"/>
                <w:color w:val="000000"/>
                <w:sz w:val="22"/>
                <w:szCs w:val="22"/>
              </w:rPr>
              <w:t>347,67</w:t>
            </w:r>
          </w:p>
        </w:tc>
        <w:tc>
          <w:tcPr>
            <w:tcW w:w="1275" w:type="dxa"/>
            <w:vAlign w:val="center"/>
          </w:tcPr>
          <w:p w14:paraId="38F2B266" w14:textId="65158D7D" w:rsidR="00B72FE7" w:rsidRPr="00713FEC" w:rsidRDefault="00127B8A" w:rsidP="00B72FE7">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1738,35</w:t>
            </w:r>
          </w:p>
        </w:tc>
      </w:tr>
      <w:tr w:rsidR="00713FEC" w:rsidRPr="00713FEC" w14:paraId="4B6B2E06" w14:textId="77777777" w:rsidTr="002E7559">
        <w:trPr>
          <w:trHeight w:val="496"/>
        </w:trPr>
        <w:tc>
          <w:tcPr>
            <w:tcW w:w="568" w:type="dxa"/>
            <w:vAlign w:val="center"/>
          </w:tcPr>
          <w:p w14:paraId="349AB39F" w14:textId="280325C5"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6</w:t>
            </w:r>
          </w:p>
        </w:tc>
        <w:tc>
          <w:tcPr>
            <w:tcW w:w="2268" w:type="dxa"/>
            <w:vAlign w:val="center"/>
          </w:tcPr>
          <w:p w14:paraId="2DE9BD98" w14:textId="2F79E4F9"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Рисперидон</w:t>
            </w:r>
            <w:r w:rsidRPr="00713FEC">
              <w:rPr>
                <w:rFonts w:asciiTheme="majorBidi" w:hAnsiTheme="majorBidi" w:cstheme="majorBidi"/>
                <w:color w:val="000000" w:themeColor="text1"/>
                <w:sz w:val="22"/>
                <w:szCs w:val="22"/>
              </w:rPr>
              <w:br/>
              <w:t>21.20.10.235</w:t>
            </w:r>
          </w:p>
        </w:tc>
        <w:tc>
          <w:tcPr>
            <w:tcW w:w="1842" w:type="dxa"/>
            <w:vAlign w:val="center"/>
          </w:tcPr>
          <w:p w14:paraId="7B1B3A18" w14:textId="7251FA8C"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Рисперидон</w:t>
            </w:r>
          </w:p>
        </w:tc>
        <w:tc>
          <w:tcPr>
            <w:tcW w:w="2552" w:type="dxa"/>
          </w:tcPr>
          <w:p w14:paraId="4E05C1BF" w14:textId="77777777" w:rsidR="00713FEC" w:rsidRPr="00713FEC" w:rsidRDefault="00713FEC" w:rsidP="00713FEC">
            <w:pP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Таблетки покрыт. п/о 2мг №30</w:t>
            </w:r>
          </w:p>
          <w:p w14:paraId="5E90AEAA" w14:textId="4DE6A403" w:rsidR="00713FEC" w:rsidRPr="00713FEC" w:rsidRDefault="00713FEC" w:rsidP="00713FEC">
            <w:pP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Страна происхождения: УКАЗАТЬ</w:t>
            </w:r>
          </w:p>
        </w:tc>
        <w:tc>
          <w:tcPr>
            <w:tcW w:w="850" w:type="dxa"/>
            <w:vAlign w:val="center"/>
          </w:tcPr>
          <w:p w14:paraId="6F89AB03" w14:textId="242EE8F3"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30 уп.</w:t>
            </w:r>
          </w:p>
        </w:tc>
        <w:tc>
          <w:tcPr>
            <w:tcW w:w="993" w:type="dxa"/>
            <w:vAlign w:val="center"/>
          </w:tcPr>
          <w:p w14:paraId="0F728A94" w14:textId="3D49EA96"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color w:val="000000" w:themeColor="text1"/>
                <w:sz w:val="22"/>
                <w:szCs w:val="22"/>
              </w:rPr>
              <w:t>245,50</w:t>
            </w:r>
          </w:p>
        </w:tc>
        <w:tc>
          <w:tcPr>
            <w:tcW w:w="1275" w:type="dxa"/>
            <w:vAlign w:val="center"/>
          </w:tcPr>
          <w:p w14:paraId="383B063D" w14:textId="78BCE231" w:rsidR="00713FEC" w:rsidRPr="00713FEC" w:rsidRDefault="00127B8A" w:rsidP="00713FE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7365,00</w:t>
            </w:r>
          </w:p>
        </w:tc>
      </w:tr>
      <w:tr w:rsidR="00713FEC" w:rsidRPr="00713FEC" w14:paraId="2F1920CA" w14:textId="77777777" w:rsidTr="002C1E4E">
        <w:trPr>
          <w:trHeight w:val="496"/>
        </w:trPr>
        <w:tc>
          <w:tcPr>
            <w:tcW w:w="568" w:type="dxa"/>
            <w:vAlign w:val="center"/>
          </w:tcPr>
          <w:p w14:paraId="5F7EE805" w14:textId="3C6D928C"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7</w:t>
            </w:r>
          </w:p>
        </w:tc>
        <w:tc>
          <w:tcPr>
            <w:tcW w:w="2268" w:type="dxa"/>
            <w:vAlign w:val="center"/>
          </w:tcPr>
          <w:p w14:paraId="2297F896" w14:textId="400B2B53" w:rsidR="00713FEC" w:rsidRPr="00713FEC" w:rsidRDefault="00713FEC" w:rsidP="00713FEC">
            <w:pPr>
              <w:widowControl/>
              <w:autoSpaceDE/>
              <w:autoSpaceDN/>
              <w:adjustRightInd/>
              <w:spacing w:after="75"/>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Клотримазол</w:t>
            </w:r>
            <w:r w:rsidRPr="00713FEC">
              <w:rPr>
                <w:rFonts w:asciiTheme="majorBidi" w:hAnsiTheme="majorBidi" w:cstheme="majorBidi"/>
                <w:color w:val="000000" w:themeColor="text1"/>
                <w:sz w:val="22"/>
                <w:szCs w:val="22"/>
              </w:rPr>
              <w:br/>
              <w:t>21.20.10.171</w:t>
            </w:r>
          </w:p>
        </w:tc>
        <w:tc>
          <w:tcPr>
            <w:tcW w:w="1842" w:type="dxa"/>
            <w:vAlign w:val="center"/>
          </w:tcPr>
          <w:p w14:paraId="3B285421" w14:textId="0789E2ED"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Клотримазол</w:t>
            </w:r>
          </w:p>
        </w:tc>
        <w:tc>
          <w:tcPr>
            <w:tcW w:w="2552" w:type="dxa"/>
          </w:tcPr>
          <w:p w14:paraId="4FD3546C" w14:textId="77777777" w:rsidR="00713FEC" w:rsidRPr="00713FEC" w:rsidRDefault="00713FEC" w:rsidP="00713FEC">
            <w:pP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Мазь 15г</w:t>
            </w:r>
          </w:p>
          <w:p w14:paraId="15305453" w14:textId="795A8128" w:rsidR="00713FEC" w:rsidRPr="00713FEC" w:rsidRDefault="00713FEC" w:rsidP="00713FEC">
            <w:pP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Страна происхождения: УКАЗАТЬ</w:t>
            </w:r>
          </w:p>
        </w:tc>
        <w:tc>
          <w:tcPr>
            <w:tcW w:w="850" w:type="dxa"/>
            <w:vAlign w:val="center"/>
          </w:tcPr>
          <w:p w14:paraId="7A1FC1ED" w14:textId="2019D824"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20 шт.</w:t>
            </w:r>
          </w:p>
        </w:tc>
        <w:tc>
          <w:tcPr>
            <w:tcW w:w="993" w:type="dxa"/>
            <w:vAlign w:val="center"/>
          </w:tcPr>
          <w:p w14:paraId="2F5F8FC5" w14:textId="0F90A2CC"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color w:val="000000" w:themeColor="text1"/>
                <w:sz w:val="22"/>
                <w:szCs w:val="22"/>
              </w:rPr>
              <w:t>74,17</w:t>
            </w:r>
          </w:p>
        </w:tc>
        <w:tc>
          <w:tcPr>
            <w:tcW w:w="1275" w:type="dxa"/>
            <w:vAlign w:val="center"/>
          </w:tcPr>
          <w:p w14:paraId="001B36FC" w14:textId="57B3E7A7" w:rsidR="00713FEC" w:rsidRPr="00713FEC" w:rsidRDefault="00127B8A" w:rsidP="00713FE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1483,40</w:t>
            </w:r>
          </w:p>
        </w:tc>
      </w:tr>
      <w:tr w:rsidR="00713FEC" w:rsidRPr="00713FEC" w14:paraId="5F320C67" w14:textId="77777777" w:rsidTr="00D52283">
        <w:trPr>
          <w:trHeight w:val="496"/>
        </w:trPr>
        <w:tc>
          <w:tcPr>
            <w:tcW w:w="568" w:type="dxa"/>
            <w:vAlign w:val="center"/>
          </w:tcPr>
          <w:p w14:paraId="01114BC9" w14:textId="0F819D88"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8</w:t>
            </w:r>
          </w:p>
        </w:tc>
        <w:tc>
          <w:tcPr>
            <w:tcW w:w="2268" w:type="dxa"/>
            <w:vAlign w:val="center"/>
          </w:tcPr>
          <w:p w14:paraId="0F950B81" w14:textId="25C7DD71" w:rsidR="00713FEC" w:rsidRPr="00713FEC" w:rsidRDefault="00713FEC" w:rsidP="00713FEC">
            <w:pPr>
              <w:widowControl/>
              <w:autoSpaceDE/>
              <w:autoSpaceDN/>
              <w:adjustRightInd/>
              <w:spacing w:after="75"/>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Троксерутин</w:t>
            </w:r>
            <w:r w:rsidRPr="00713FEC">
              <w:rPr>
                <w:rFonts w:asciiTheme="majorBidi" w:hAnsiTheme="majorBidi" w:cstheme="majorBidi"/>
                <w:color w:val="000000" w:themeColor="text1"/>
                <w:sz w:val="22"/>
                <w:szCs w:val="22"/>
              </w:rPr>
              <w:br/>
              <w:t>21.20.10.145</w:t>
            </w:r>
          </w:p>
        </w:tc>
        <w:tc>
          <w:tcPr>
            <w:tcW w:w="1842" w:type="dxa"/>
            <w:vAlign w:val="center"/>
          </w:tcPr>
          <w:p w14:paraId="63E71127" w14:textId="7F87035A" w:rsidR="00713FEC" w:rsidRPr="00713FEC" w:rsidRDefault="00713FEC" w:rsidP="00713FEC">
            <w:pPr>
              <w:jc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Троксерутин</w:t>
            </w:r>
          </w:p>
        </w:tc>
        <w:tc>
          <w:tcPr>
            <w:tcW w:w="2552" w:type="dxa"/>
          </w:tcPr>
          <w:p w14:paraId="79988296" w14:textId="77777777" w:rsidR="00713FEC" w:rsidRPr="00713FEC" w:rsidRDefault="00713FEC" w:rsidP="00713FEC">
            <w:pP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Гель 2% 40г</w:t>
            </w:r>
          </w:p>
          <w:p w14:paraId="328A00D7" w14:textId="6AD6AE19" w:rsidR="00713FEC" w:rsidRPr="00713FEC" w:rsidRDefault="00713FEC" w:rsidP="00713FEC">
            <w:pP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Страна происхождения: УКАЗАТЬ</w:t>
            </w:r>
          </w:p>
        </w:tc>
        <w:tc>
          <w:tcPr>
            <w:tcW w:w="850" w:type="dxa"/>
            <w:vAlign w:val="center"/>
          </w:tcPr>
          <w:p w14:paraId="734EF70B" w14:textId="48E1EDCB" w:rsidR="00713FEC" w:rsidRPr="00713FEC" w:rsidRDefault="00713FEC" w:rsidP="00713FEC">
            <w:pPr>
              <w:jc w:val="center"/>
              <w:textAlignment w:val="center"/>
              <w:rPr>
                <w:rFonts w:asciiTheme="majorBidi" w:hAnsiTheme="majorBidi" w:cstheme="majorBidi"/>
                <w:color w:val="000000"/>
                <w:sz w:val="22"/>
                <w:szCs w:val="22"/>
              </w:rPr>
            </w:pPr>
            <w:r w:rsidRPr="00713FEC">
              <w:rPr>
                <w:rFonts w:asciiTheme="majorBidi" w:hAnsiTheme="majorBidi" w:cstheme="majorBidi"/>
                <w:color w:val="000000" w:themeColor="text1"/>
                <w:sz w:val="22"/>
                <w:szCs w:val="22"/>
              </w:rPr>
              <w:t>10 шт.</w:t>
            </w:r>
          </w:p>
        </w:tc>
        <w:tc>
          <w:tcPr>
            <w:tcW w:w="993" w:type="dxa"/>
            <w:vAlign w:val="center"/>
          </w:tcPr>
          <w:p w14:paraId="37685104" w14:textId="7BA74463" w:rsidR="00713FEC" w:rsidRPr="00713FEC" w:rsidRDefault="00127B8A" w:rsidP="00713FEC">
            <w:pPr>
              <w:jc w:val="center"/>
              <w:textAlignment w:val="center"/>
              <w:rPr>
                <w:rFonts w:asciiTheme="majorBidi" w:hAnsiTheme="majorBidi" w:cstheme="majorBidi"/>
                <w:color w:val="000000"/>
                <w:sz w:val="22"/>
                <w:szCs w:val="22"/>
              </w:rPr>
            </w:pPr>
            <w:r>
              <w:rPr>
                <w:rFonts w:asciiTheme="majorBidi" w:hAnsiTheme="majorBidi" w:cstheme="majorBidi"/>
                <w:color w:val="000000" w:themeColor="text1"/>
                <w:sz w:val="22"/>
                <w:szCs w:val="22"/>
              </w:rPr>
              <w:t>132,67</w:t>
            </w:r>
          </w:p>
        </w:tc>
        <w:tc>
          <w:tcPr>
            <w:tcW w:w="1275" w:type="dxa"/>
            <w:vAlign w:val="center"/>
          </w:tcPr>
          <w:p w14:paraId="37F8CF36" w14:textId="3CDDCB11" w:rsidR="00713FEC" w:rsidRPr="00713FEC" w:rsidRDefault="00127B8A" w:rsidP="00713FEC">
            <w:pPr>
              <w:textAlignment w:val="center"/>
              <w:rPr>
                <w:rFonts w:asciiTheme="majorBidi" w:hAnsiTheme="majorBidi" w:cstheme="majorBidi"/>
                <w:color w:val="000000"/>
                <w:sz w:val="22"/>
                <w:szCs w:val="22"/>
              </w:rPr>
            </w:pPr>
            <w:r>
              <w:rPr>
                <w:rFonts w:asciiTheme="majorBidi" w:hAnsiTheme="majorBidi" w:cstheme="majorBidi"/>
                <w:color w:val="000000"/>
                <w:sz w:val="22"/>
                <w:szCs w:val="22"/>
              </w:rPr>
              <w:t>1326,70</w:t>
            </w:r>
          </w:p>
        </w:tc>
      </w:tr>
      <w:tr w:rsidR="00713FEC" w:rsidRPr="00713FEC" w14:paraId="7D7F8E0A" w14:textId="77777777" w:rsidTr="00967682">
        <w:trPr>
          <w:trHeight w:val="496"/>
        </w:trPr>
        <w:tc>
          <w:tcPr>
            <w:tcW w:w="568" w:type="dxa"/>
            <w:vAlign w:val="center"/>
          </w:tcPr>
          <w:p w14:paraId="4A5CF8B2" w14:textId="71090BF9"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9</w:t>
            </w:r>
          </w:p>
        </w:tc>
        <w:tc>
          <w:tcPr>
            <w:tcW w:w="2268" w:type="dxa"/>
            <w:vAlign w:val="center"/>
          </w:tcPr>
          <w:p w14:paraId="3C28F06D" w14:textId="77777777" w:rsidR="00713FEC" w:rsidRPr="00713FEC" w:rsidRDefault="00713FEC" w:rsidP="00713FEC">
            <w:pPr>
              <w:jc w:val="center"/>
              <w:rPr>
                <w:rFonts w:asciiTheme="majorBidi" w:hAnsiTheme="majorBidi" w:cstheme="majorBidi"/>
                <w:sz w:val="22"/>
                <w:szCs w:val="22"/>
              </w:rPr>
            </w:pPr>
            <w:r w:rsidRPr="00713FEC">
              <w:rPr>
                <w:rFonts w:asciiTheme="majorBidi" w:hAnsiTheme="majorBidi" w:cstheme="majorBidi"/>
                <w:sz w:val="22"/>
                <w:szCs w:val="22"/>
              </w:rPr>
              <w:t>Диклофенак</w:t>
            </w:r>
          </w:p>
          <w:p w14:paraId="6BBDAFCF" w14:textId="099C53C0" w:rsidR="00713FEC" w:rsidRPr="00713FEC" w:rsidRDefault="00713FEC" w:rsidP="00713FEC">
            <w:pPr>
              <w:widowControl/>
              <w:autoSpaceDE/>
              <w:autoSpaceDN/>
              <w:adjustRightInd/>
              <w:spacing w:after="75"/>
              <w:jc w:val="center"/>
              <w:rPr>
                <w:rFonts w:asciiTheme="majorBidi" w:hAnsiTheme="majorBidi" w:cstheme="majorBidi"/>
                <w:color w:val="000000" w:themeColor="text1"/>
                <w:sz w:val="22"/>
                <w:szCs w:val="22"/>
              </w:rPr>
            </w:pPr>
            <w:r w:rsidRPr="00713FEC">
              <w:rPr>
                <w:rFonts w:asciiTheme="majorBidi" w:hAnsiTheme="majorBidi" w:cstheme="majorBidi"/>
                <w:sz w:val="22"/>
                <w:szCs w:val="22"/>
              </w:rPr>
              <w:t>21.20.10.261</w:t>
            </w:r>
          </w:p>
        </w:tc>
        <w:tc>
          <w:tcPr>
            <w:tcW w:w="1842" w:type="dxa"/>
            <w:vAlign w:val="center"/>
          </w:tcPr>
          <w:p w14:paraId="670E8EA9" w14:textId="4D45B189" w:rsidR="00713FEC" w:rsidRPr="00713FEC" w:rsidRDefault="00713FEC" w:rsidP="00713FEC">
            <w:pPr>
              <w:jc w:val="center"/>
              <w:rPr>
                <w:rFonts w:asciiTheme="majorBidi" w:hAnsiTheme="majorBidi" w:cstheme="majorBidi"/>
                <w:color w:val="000000" w:themeColor="text1"/>
                <w:sz w:val="22"/>
                <w:szCs w:val="22"/>
              </w:rPr>
            </w:pPr>
            <w:r w:rsidRPr="00713FEC">
              <w:rPr>
                <w:rFonts w:asciiTheme="majorBidi" w:hAnsiTheme="majorBidi" w:cstheme="majorBidi"/>
                <w:sz w:val="22"/>
                <w:szCs w:val="22"/>
              </w:rPr>
              <w:t>Диклофенак</w:t>
            </w:r>
          </w:p>
        </w:tc>
        <w:tc>
          <w:tcPr>
            <w:tcW w:w="2552" w:type="dxa"/>
          </w:tcPr>
          <w:p w14:paraId="05B8A4DF" w14:textId="77777777" w:rsidR="00713FEC" w:rsidRPr="00713FEC" w:rsidRDefault="00713FEC" w:rsidP="00713FEC">
            <w:pPr>
              <w:textAlignment w:val="center"/>
              <w:rPr>
                <w:rFonts w:asciiTheme="majorBidi" w:hAnsiTheme="majorBidi" w:cstheme="majorBidi"/>
                <w:sz w:val="22"/>
                <w:szCs w:val="22"/>
              </w:rPr>
            </w:pPr>
            <w:r w:rsidRPr="00713FEC">
              <w:rPr>
                <w:rFonts w:asciiTheme="majorBidi" w:hAnsiTheme="majorBidi" w:cstheme="majorBidi"/>
                <w:sz w:val="22"/>
                <w:szCs w:val="22"/>
              </w:rPr>
              <w:t>Мазь 1% 30г.</w:t>
            </w:r>
          </w:p>
          <w:p w14:paraId="3483C9FA" w14:textId="1799B929" w:rsidR="00713FEC" w:rsidRPr="00713FEC" w:rsidRDefault="00713FEC" w:rsidP="00713FEC">
            <w:pPr>
              <w:textAlignment w:val="center"/>
              <w:rPr>
                <w:rFonts w:asciiTheme="majorBidi" w:hAnsiTheme="majorBidi" w:cstheme="majorBidi"/>
                <w:color w:val="000000" w:themeColor="text1"/>
                <w:sz w:val="22"/>
                <w:szCs w:val="22"/>
              </w:rPr>
            </w:pPr>
            <w:r w:rsidRPr="00713FEC">
              <w:rPr>
                <w:rFonts w:asciiTheme="majorBidi" w:hAnsiTheme="majorBidi" w:cstheme="majorBidi"/>
                <w:sz w:val="22"/>
                <w:szCs w:val="22"/>
              </w:rPr>
              <w:t>Страна происхождения: УКАЗАТЬ</w:t>
            </w:r>
          </w:p>
        </w:tc>
        <w:tc>
          <w:tcPr>
            <w:tcW w:w="850" w:type="dxa"/>
            <w:vAlign w:val="center"/>
          </w:tcPr>
          <w:p w14:paraId="3EE85AD4" w14:textId="7F610B92" w:rsidR="00713FEC" w:rsidRPr="00713FEC" w:rsidRDefault="00713FEC" w:rsidP="00713FEC">
            <w:pPr>
              <w:jc w:val="center"/>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30 шт.</w:t>
            </w:r>
          </w:p>
        </w:tc>
        <w:tc>
          <w:tcPr>
            <w:tcW w:w="993" w:type="dxa"/>
            <w:vAlign w:val="center"/>
          </w:tcPr>
          <w:p w14:paraId="72F15D24" w14:textId="66CB1EC8" w:rsidR="00713FEC" w:rsidRPr="00713FEC" w:rsidRDefault="00127B8A" w:rsidP="00713FEC">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99,93</w:t>
            </w:r>
          </w:p>
        </w:tc>
        <w:tc>
          <w:tcPr>
            <w:tcW w:w="1275" w:type="dxa"/>
            <w:vAlign w:val="center"/>
          </w:tcPr>
          <w:p w14:paraId="308F1E06" w14:textId="54FCC45F" w:rsidR="00713FEC" w:rsidRPr="00713FEC" w:rsidRDefault="00127B8A" w:rsidP="00713FE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2997,90</w:t>
            </w:r>
          </w:p>
        </w:tc>
      </w:tr>
      <w:tr w:rsidR="00582B32" w:rsidRPr="00713FEC" w14:paraId="7EBA5CD1" w14:textId="77777777" w:rsidTr="001D3894">
        <w:trPr>
          <w:trHeight w:val="295"/>
        </w:trPr>
        <w:tc>
          <w:tcPr>
            <w:tcW w:w="568" w:type="dxa"/>
          </w:tcPr>
          <w:p w14:paraId="597C2F15" w14:textId="77777777" w:rsidR="00582B32" w:rsidRPr="00713FEC" w:rsidRDefault="00582B32" w:rsidP="00582B32">
            <w:pPr>
              <w:textAlignment w:val="center"/>
              <w:rPr>
                <w:rFonts w:asciiTheme="majorBidi" w:hAnsiTheme="majorBidi" w:cstheme="majorBidi"/>
                <w:color w:val="000000" w:themeColor="text1"/>
                <w:sz w:val="22"/>
                <w:szCs w:val="22"/>
              </w:rPr>
            </w:pPr>
          </w:p>
        </w:tc>
        <w:tc>
          <w:tcPr>
            <w:tcW w:w="8505" w:type="dxa"/>
            <w:gridSpan w:val="5"/>
            <w:vAlign w:val="center"/>
          </w:tcPr>
          <w:p w14:paraId="202C8CCB" w14:textId="22E5806A" w:rsidR="00582B32" w:rsidRPr="00713FEC" w:rsidRDefault="00582B32" w:rsidP="00582B32">
            <w:pPr>
              <w:jc w:val="right"/>
              <w:textAlignment w:val="center"/>
              <w:rPr>
                <w:rFonts w:asciiTheme="majorBidi" w:hAnsiTheme="majorBidi" w:cstheme="majorBidi"/>
                <w:color w:val="000000" w:themeColor="text1"/>
                <w:sz w:val="22"/>
                <w:szCs w:val="22"/>
              </w:rPr>
            </w:pPr>
            <w:r w:rsidRPr="00713FEC">
              <w:rPr>
                <w:rFonts w:asciiTheme="majorBidi" w:hAnsiTheme="majorBidi" w:cstheme="majorBidi"/>
                <w:color w:val="000000" w:themeColor="text1"/>
                <w:sz w:val="22"/>
                <w:szCs w:val="22"/>
              </w:rPr>
              <w:t>ИТОГО</w:t>
            </w:r>
          </w:p>
        </w:tc>
        <w:tc>
          <w:tcPr>
            <w:tcW w:w="1275" w:type="dxa"/>
            <w:vAlign w:val="center"/>
          </w:tcPr>
          <w:p w14:paraId="68221632" w14:textId="07D8A5F1" w:rsidR="00582B32" w:rsidRPr="00713FEC" w:rsidRDefault="00127B8A" w:rsidP="00582B32">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52998,65</w:t>
            </w:r>
          </w:p>
        </w:tc>
      </w:tr>
    </w:tbl>
    <w:bookmarkEnd w:id="0"/>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1" w:name="_Toc324406839"/>
      <w:bookmarkStart w:id="2" w:name="_Toc165869651"/>
      <w:r w:rsidRPr="00741B3A">
        <w:rPr>
          <w:rFonts w:asciiTheme="majorBidi" w:hAnsiTheme="majorBidi" w:cstheme="majorBidi"/>
          <w:b/>
          <w:bCs/>
          <w:caps/>
          <w:kern w:val="28"/>
          <w:sz w:val="22"/>
          <w:szCs w:val="22"/>
        </w:rPr>
        <w:t>договор</w:t>
      </w:r>
      <w:bookmarkEnd w:id="1"/>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  »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3"/>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1"/>
      <w:r w:rsidRPr="00741B3A">
        <w:rPr>
          <w:rFonts w:asciiTheme="majorBidi" w:hAnsiTheme="majorBidi" w:cstheme="majorBidi"/>
          <w:bCs/>
          <w:iCs/>
          <w:sz w:val="22"/>
          <w:szCs w:val="22"/>
          <w:lang w:eastAsia="x-none"/>
        </w:rPr>
        <w:t xml:space="preserve">2.1. </w:t>
      </w:r>
      <w:bookmarkEnd w:id="4"/>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5" w:name="_ref_21267932"/>
      <w:r w:rsidRPr="00741B3A">
        <w:rPr>
          <w:rFonts w:asciiTheme="majorBidi" w:hAnsiTheme="majorBidi" w:cstheme="majorBidi"/>
          <w:bCs/>
          <w:iCs/>
          <w:sz w:val="22"/>
          <w:szCs w:val="22"/>
          <w:lang w:eastAsia="x-none"/>
        </w:rPr>
        <w:t xml:space="preserve">2.2. </w:t>
      </w:r>
      <w:bookmarkEnd w:id="5"/>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6"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7" w:name="_ref_21602947"/>
      <w:r w:rsidRPr="00741B3A">
        <w:rPr>
          <w:rFonts w:asciiTheme="majorBidi" w:hAnsiTheme="majorBidi" w:cstheme="majorBidi"/>
          <w:bCs/>
          <w:iCs/>
          <w:sz w:val="22"/>
          <w:szCs w:val="22"/>
          <w:lang w:eastAsia="x-none"/>
        </w:rPr>
        <w:t xml:space="preserve">4.1. </w:t>
      </w:r>
      <w:bookmarkEnd w:id="7"/>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8" w:name="_ref_21936950"/>
      <w:bookmarkEnd w:id="6"/>
      <w:r w:rsidRPr="00741B3A">
        <w:rPr>
          <w:rFonts w:asciiTheme="majorBidi" w:hAnsiTheme="majorBidi" w:cstheme="majorBidi"/>
          <w:b/>
          <w:bCs/>
          <w:smallCaps/>
          <w:sz w:val="22"/>
          <w:szCs w:val="22"/>
        </w:rPr>
        <w:t xml:space="preserve">5. </w:t>
      </w:r>
      <w:bookmarkEnd w:id="8"/>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9" w:name="_ref_21960627"/>
      <w:r w:rsidRPr="00741B3A">
        <w:rPr>
          <w:rFonts w:asciiTheme="majorBidi" w:hAnsiTheme="majorBidi" w:cstheme="majorBidi"/>
          <w:bCs/>
          <w:iCs/>
          <w:sz w:val="22"/>
          <w:szCs w:val="22"/>
        </w:rPr>
        <w:t>5.1.</w:t>
      </w:r>
      <w:bookmarkStart w:id="10" w:name="_ref_21960628"/>
      <w:bookmarkEnd w:id="9"/>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10"/>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1"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1"/>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2" w:name="_ref_22563524"/>
      <w:r w:rsidRPr="00741B3A">
        <w:rPr>
          <w:rFonts w:asciiTheme="majorBidi" w:hAnsiTheme="majorBidi" w:cstheme="majorBidi"/>
          <w:sz w:val="22"/>
          <w:szCs w:val="22"/>
        </w:rPr>
        <w:t xml:space="preserve">        7</w:t>
      </w:r>
      <w:bookmarkStart w:id="13"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3"/>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2"/>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4" w:name="_ref_22811749"/>
      <w:r w:rsidRPr="00741B3A">
        <w:rPr>
          <w:rFonts w:asciiTheme="majorBidi" w:hAnsiTheme="majorBidi" w:cstheme="majorBidi"/>
          <w:b/>
          <w:bCs/>
          <w:kern w:val="32"/>
          <w:sz w:val="22"/>
          <w:szCs w:val="22"/>
          <w:lang w:eastAsia="x-none"/>
        </w:rPr>
        <w:t xml:space="preserve">9. </w:t>
      </w:r>
      <w:bookmarkEnd w:id="14"/>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5" w:name="_ref_22811751"/>
      <w:r w:rsidRPr="00741B3A">
        <w:rPr>
          <w:rFonts w:asciiTheme="majorBidi" w:hAnsiTheme="majorBidi" w:cstheme="majorBidi"/>
          <w:bCs/>
          <w:iCs/>
          <w:sz w:val="22"/>
          <w:szCs w:val="22"/>
        </w:rPr>
        <w:t>9.1.</w:t>
      </w:r>
      <w:bookmarkEnd w:id="15"/>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6" w:name="_ref_23030044"/>
      <w:r w:rsidRPr="00741B3A">
        <w:rPr>
          <w:rFonts w:asciiTheme="majorBidi" w:hAnsiTheme="majorBidi" w:cstheme="majorBidi"/>
          <w:b/>
          <w:bCs/>
          <w:kern w:val="32"/>
          <w:sz w:val="22"/>
          <w:szCs w:val="22"/>
          <w:lang w:eastAsia="x-none"/>
        </w:rPr>
        <w:t xml:space="preserve">10. </w:t>
      </w:r>
      <w:bookmarkEnd w:id="16"/>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кор/сч.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9"/>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 </w:t>
      </w:r>
      <w:r w:rsidR="0090151C" w:rsidRPr="00741B3A">
        <w:rPr>
          <w:rFonts w:asciiTheme="majorBidi" w:hAnsiTheme="majorBidi" w:cstheme="majorBidi"/>
          <w:sz w:val="22"/>
          <w:szCs w:val="22"/>
        </w:rPr>
        <w:t xml:space="preserve"> </w:t>
      </w:r>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7"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2"/>
          <w:bookmarkEnd w:id="17"/>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 действующего в соответствии с </w:t>
            </w:r>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8"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8"/>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10"/>
      <w:footerReference w:type="even" r:id="rId11"/>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819B" w14:textId="77777777" w:rsidR="00321182" w:rsidRDefault="00321182">
      <w:r>
        <w:separator/>
      </w:r>
    </w:p>
  </w:endnote>
  <w:endnote w:type="continuationSeparator" w:id="0">
    <w:p w14:paraId="3D249216" w14:textId="77777777" w:rsidR="00321182" w:rsidRDefault="0032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DF02" w14:textId="77777777" w:rsidR="00321182" w:rsidRDefault="00321182">
      <w:r>
        <w:separator/>
      </w:r>
    </w:p>
  </w:footnote>
  <w:footnote w:type="continuationSeparator" w:id="0">
    <w:p w14:paraId="79739282" w14:textId="77777777" w:rsidR="00321182" w:rsidRDefault="00321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B8A"/>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058"/>
    <w:rsid w:val="001A5B61"/>
    <w:rsid w:val="001A61F7"/>
    <w:rsid w:val="001A65D8"/>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6F3C"/>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182"/>
    <w:rsid w:val="0032167D"/>
    <w:rsid w:val="00322368"/>
    <w:rsid w:val="00324A89"/>
    <w:rsid w:val="003271BB"/>
    <w:rsid w:val="00327994"/>
    <w:rsid w:val="003306C8"/>
    <w:rsid w:val="0033186C"/>
    <w:rsid w:val="00331958"/>
    <w:rsid w:val="003319B5"/>
    <w:rsid w:val="00334BB9"/>
    <w:rsid w:val="00334CFB"/>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3DB6"/>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2BA7"/>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637"/>
    <w:rsid w:val="00424BDB"/>
    <w:rsid w:val="004257EF"/>
    <w:rsid w:val="00425F74"/>
    <w:rsid w:val="0042691D"/>
    <w:rsid w:val="004277E9"/>
    <w:rsid w:val="0043048B"/>
    <w:rsid w:val="00431623"/>
    <w:rsid w:val="00431B24"/>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87"/>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5BA"/>
    <w:rsid w:val="004E2B91"/>
    <w:rsid w:val="004E2F6D"/>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2B32"/>
    <w:rsid w:val="00583993"/>
    <w:rsid w:val="00584D9A"/>
    <w:rsid w:val="00586C6B"/>
    <w:rsid w:val="00590B17"/>
    <w:rsid w:val="00590EC6"/>
    <w:rsid w:val="005911D6"/>
    <w:rsid w:val="00591D8D"/>
    <w:rsid w:val="005943C9"/>
    <w:rsid w:val="00594B7D"/>
    <w:rsid w:val="00594E67"/>
    <w:rsid w:val="005956D5"/>
    <w:rsid w:val="00596B08"/>
    <w:rsid w:val="005977C8"/>
    <w:rsid w:val="005A0CA1"/>
    <w:rsid w:val="005A0D6B"/>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3FEC"/>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0D31"/>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2A4E"/>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4D73"/>
    <w:rsid w:val="009E551B"/>
    <w:rsid w:val="009E645A"/>
    <w:rsid w:val="009F2301"/>
    <w:rsid w:val="009F299B"/>
    <w:rsid w:val="009F2C31"/>
    <w:rsid w:val="009F43E5"/>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0B55"/>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372"/>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6784"/>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CE6"/>
    <w:rsid w:val="00C80EFF"/>
    <w:rsid w:val="00C82EC8"/>
    <w:rsid w:val="00C83EED"/>
    <w:rsid w:val="00C84ADC"/>
    <w:rsid w:val="00C84F39"/>
    <w:rsid w:val="00C8556C"/>
    <w:rsid w:val="00C85BF6"/>
    <w:rsid w:val="00C866C8"/>
    <w:rsid w:val="00C871DC"/>
    <w:rsid w:val="00C872AC"/>
    <w:rsid w:val="00C87E11"/>
    <w:rsid w:val="00C90962"/>
    <w:rsid w:val="00C92F26"/>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36A5"/>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A6"/>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1DDB"/>
    <w:rsid w:val="00E73139"/>
    <w:rsid w:val="00E7365B"/>
    <w:rsid w:val="00E7391F"/>
    <w:rsid w:val="00E761FD"/>
    <w:rsid w:val="00E76861"/>
    <w:rsid w:val="00E80F2F"/>
    <w:rsid w:val="00E84DD8"/>
    <w:rsid w:val="00E8522F"/>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44B6"/>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dravcity.ru/p_neuleptil-kaps-10mg-n50-002674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2614</TotalTime>
  <Pages>1</Pages>
  <Words>6332</Words>
  <Characters>36096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42344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119</cp:revision>
  <cp:lastPrinted>2026-06-24T13:36:00Z</cp:lastPrinted>
  <dcterms:created xsi:type="dcterms:W3CDTF">2025-05-16T10:08:00Z</dcterms:created>
  <dcterms:modified xsi:type="dcterms:W3CDTF">2026-06-25T07:41:00Z</dcterms:modified>
</cp:coreProperties>
</file>