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700F1EF"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EA6C91">
        <w:rPr>
          <w:b/>
          <w:i/>
          <w:sz w:val="24"/>
          <w:szCs w:val="24"/>
        </w:rPr>
        <w:t>разделителей книжных пластиковых</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7487EAFA"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EA6C91">
        <w:rPr>
          <w:b/>
          <w:i/>
          <w:color w:val="FF0000"/>
          <w:sz w:val="24"/>
          <w:szCs w:val="24"/>
        </w:rPr>
        <w:t>11 490,00</w:t>
      </w:r>
      <w:r w:rsidR="00653BAF" w:rsidRPr="00E45460">
        <w:rPr>
          <w:b/>
          <w:color w:val="FF0000"/>
          <w:sz w:val="24"/>
          <w:szCs w:val="24"/>
        </w:rPr>
        <w:t xml:space="preserve"> (</w:t>
      </w:r>
      <w:r w:rsidR="00EA6C91">
        <w:rPr>
          <w:b/>
          <w:i/>
          <w:iCs/>
          <w:color w:val="FF0000"/>
          <w:sz w:val="24"/>
          <w:szCs w:val="24"/>
        </w:rPr>
        <w:t>одиннадцать тысяч четыреста девяносто</w:t>
      </w:r>
      <w:r w:rsidR="00E45460" w:rsidRPr="00E45460">
        <w:rPr>
          <w:b/>
          <w:i/>
          <w:iCs/>
          <w:color w:val="FF0000"/>
          <w:sz w:val="24"/>
          <w:szCs w:val="24"/>
        </w:rPr>
        <w:t xml:space="preserve">) рублей </w:t>
      </w:r>
      <w:r w:rsidR="00EA6C91">
        <w:rPr>
          <w:b/>
          <w:i/>
          <w:iCs/>
          <w:color w:val="FF0000"/>
          <w:sz w:val="24"/>
          <w:szCs w:val="24"/>
        </w:rPr>
        <w:t>0</w:t>
      </w:r>
      <w:r w:rsidR="00E45460" w:rsidRPr="00E45460">
        <w:rPr>
          <w:b/>
          <w:i/>
          <w:iCs/>
          <w:color w:val="FF0000"/>
          <w:sz w:val="24"/>
          <w:szCs w:val="24"/>
        </w:rPr>
        <w:t>0 копеек</w:t>
      </w:r>
      <w:r w:rsidR="000F7C3A" w:rsidRPr="00E45460">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5888D4CD"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EA6C91">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3A8D8A61"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EA6C91">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983CBD5"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DC44AE">
        <w:rPr>
          <w:b/>
          <w:i/>
          <w:color w:val="FF0000"/>
          <w:sz w:val="24"/>
          <w:szCs w:val="24"/>
        </w:rPr>
        <w:t>2</w:t>
      </w:r>
      <w:r w:rsidR="00E43570">
        <w:rPr>
          <w:b/>
          <w:i/>
          <w:color w:val="FF0000"/>
          <w:sz w:val="24"/>
          <w:szCs w:val="24"/>
        </w:rPr>
        <w:t>3</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DC44AE">
        <w:rPr>
          <w:b/>
          <w:i/>
          <w:color w:val="FF0000"/>
          <w:sz w:val="24"/>
          <w:szCs w:val="24"/>
        </w:rPr>
        <w:t>2</w:t>
      </w:r>
      <w:r w:rsidR="00EA6C91">
        <w:rPr>
          <w:b/>
          <w:i/>
          <w:color w:val="FF0000"/>
          <w:sz w:val="24"/>
          <w:szCs w:val="24"/>
        </w:rPr>
        <w:t>6</w:t>
      </w:r>
      <w:r w:rsidR="00D35EC8">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EA6C91">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606A4F0D"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EA6C91">
        <w:rPr>
          <w:b/>
          <w:i/>
          <w:sz w:val="24"/>
          <w:szCs w:val="24"/>
        </w:rPr>
        <w:t>разделител</w:t>
      </w:r>
      <w:r w:rsidR="00EA6C91">
        <w:rPr>
          <w:b/>
          <w:i/>
          <w:sz w:val="24"/>
          <w:szCs w:val="24"/>
        </w:rPr>
        <w:t>и</w:t>
      </w:r>
      <w:r w:rsidR="00EA6C91">
        <w:rPr>
          <w:b/>
          <w:i/>
          <w:sz w:val="24"/>
          <w:szCs w:val="24"/>
        </w:rPr>
        <w:t xml:space="preserve"> книжны</w:t>
      </w:r>
      <w:r w:rsidR="00EA6C91">
        <w:rPr>
          <w:b/>
          <w:i/>
          <w:sz w:val="24"/>
          <w:szCs w:val="24"/>
        </w:rPr>
        <w:t>е</w:t>
      </w:r>
      <w:r w:rsidR="00EA6C91">
        <w:rPr>
          <w:b/>
          <w:i/>
          <w:sz w:val="24"/>
          <w:szCs w:val="24"/>
        </w:rPr>
        <w:t xml:space="preserve"> пластиковы</w:t>
      </w:r>
      <w:r w:rsidR="00EA6C91">
        <w:rPr>
          <w:b/>
          <w:i/>
          <w:sz w:val="24"/>
          <w:szCs w:val="24"/>
        </w:rPr>
        <w:t>е</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lastRenderedPageBreak/>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4DE92943"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6722B3">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w:t>
      </w:r>
      <w:r w:rsidRPr="004856F6">
        <w:rPr>
          <w:color w:val="000000"/>
          <w:sz w:val="24"/>
          <w:szCs w:val="24"/>
        </w:rPr>
        <w:lastRenderedPageBreak/>
        <w:t>(потребительские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22D5A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r w:rsidR="00D35EC8">
        <w:rPr>
          <w:b/>
          <w:sz w:val="24"/>
          <w:szCs w:val="24"/>
          <w:highlight w:val="yellow"/>
        </w:rPr>
        <w:t>,</w:t>
      </w:r>
      <w:r w:rsidRPr="00FD78AC">
        <w:rPr>
          <w:b/>
          <w:sz w:val="24"/>
          <w:szCs w:val="24"/>
          <w:highlight w:val="yellow"/>
        </w:rPr>
        <w:t xml:space="preserve">  уполномоченных</w:t>
      </w:r>
      <w:proofErr w:type="gramEnd"/>
      <w:r w:rsidRPr="00FD78AC">
        <w:rPr>
          <w:b/>
          <w:sz w:val="24"/>
          <w:szCs w:val="24"/>
          <w:highlight w:val="yellow"/>
        </w:rPr>
        <w:t xml:space="preserve">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8F72FCC"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DC44AE">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5015"/>
        <w:gridCol w:w="960"/>
      </w:tblGrid>
      <w:tr w:rsidR="00257FFA" w:rsidRPr="00BE6DED" w14:paraId="51D32C80" w14:textId="77777777" w:rsidTr="00DC44A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583"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03"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DC44AE">
        <w:trPr>
          <w:trHeight w:val="203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DC44AE" w:rsidRDefault="002944B1" w:rsidP="00711B91">
            <w:pPr>
              <w:jc w:val="center"/>
              <w:rPr>
                <w:sz w:val="22"/>
                <w:szCs w:val="22"/>
              </w:rPr>
            </w:pPr>
            <w:r w:rsidRPr="00DC44AE">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4F4CBE96" w:rsidR="002944B1" w:rsidRPr="00DC44AE" w:rsidRDefault="00EA6C91" w:rsidP="00711B91">
            <w:pPr>
              <w:rPr>
                <w:sz w:val="22"/>
                <w:szCs w:val="22"/>
              </w:rPr>
            </w:pPr>
            <w:r>
              <w:rPr>
                <w:sz w:val="22"/>
                <w:szCs w:val="22"/>
              </w:rPr>
              <w:t>Разделители книжные пластиковые</w:t>
            </w:r>
          </w:p>
        </w:tc>
        <w:tc>
          <w:tcPr>
            <w:tcW w:w="554" w:type="pct"/>
            <w:tcBorders>
              <w:top w:val="single" w:sz="4" w:space="0" w:color="auto"/>
              <w:left w:val="single" w:sz="4" w:space="0" w:color="auto"/>
              <w:bottom w:val="single" w:sz="4" w:space="0" w:color="auto"/>
              <w:right w:val="single" w:sz="4" w:space="0" w:color="auto"/>
            </w:tcBorders>
          </w:tcPr>
          <w:p w14:paraId="3477EA89" w14:textId="6B6C3AD0" w:rsidR="002944B1" w:rsidRPr="00DC44AE" w:rsidRDefault="00EA6C91" w:rsidP="00711B91">
            <w:pPr>
              <w:ind w:firstLine="1"/>
              <w:outlineLvl w:val="2"/>
              <w:rPr>
                <w:sz w:val="22"/>
                <w:szCs w:val="22"/>
              </w:rPr>
            </w:pPr>
            <w:r>
              <w:rPr>
                <w:sz w:val="22"/>
                <w:szCs w:val="22"/>
              </w:rPr>
              <w:t>22.29.25.000</w:t>
            </w:r>
          </w:p>
        </w:tc>
        <w:tc>
          <w:tcPr>
            <w:tcW w:w="356" w:type="pct"/>
            <w:tcBorders>
              <w:top w:val="single" w:sz="4" w:space="0" w:color="auto"/>
              <w:left w:val="single" w:sz="4" w:space="0" w:color="auto"/>
              <w:bottom w:val="single" w:sz="4" w:space="0" w:color="auto"/>
              <w:right w:val="single" w:sz="4" w:space="0" w:color="auto"/>
            </w:tcBorders>
          </w:tcPr>
          <w:p w14:paraId="776D5D16" w14:textId="3E0A37B4" w:rsidR="002944B1" w:rsidRPr="00DC44AE" w:rsidRDefault="00EA6C91" w:rsidP="00711B91">
            <w:pPr>
              <w:jc w:val="center"/>
              <w:rPr>
                <w:sz w:val="22"/>
                <w:szCs w:val="22"/>
              </w:rPr>
            </w:pPr>
            <w:proofErr w:type="spellStart"/>
            <w:r>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39991499" w14:textId="042CDACB" w:rsidR="002944B1" w:rsidRPr="00DC44AE" w:rsidRDefault="00EA6C91" w:rsidP="00711B91">
            <w:pPr>
              <w:jc w:val="center"/>
              <w:rPr>
                <w:sz w:val="22"/>
                <w:szCs w:val="22"/>
              </w:rPr>
            </w:pPr>
            <w:r>
              <w:rPr>
                <w:sz w:val="22"/>
                <w:szCs w:val="22"/>
              </w:rPr>
              <w:t>100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DC44AE"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DC44AE" w:rsidRDefault="002944B1" w:rsidP="00711B91">
            <w:pPr>
              <w:jc w:val="center"/>
              <w:rPr>
                <w:sz w:val="22"/>
                <w:szCs w:val="22"/>
              </w:rPr>
            </w:pPr>
          </w:p>
        </w:tc>
        <w:tc>
          <w:tcPr>
            <w:tcW w:w="1583" w:type="pct"/>
            <w:tcBorders>
              <w:top w:val="single" w:sz="4" w:space="0" w:color="auto"/>
              <w:left w:val="single" w:sz="4" w:space="0" w:color="auto"/>
              <w:bottom w:val="single" w:sz="4" w:space="0" w:color="auto"/>
              <w:right w:val="single" w:sz="4" w:space="0" w:color="auto"/>
            </w:tcBorders>
          </w:tcPr>
          <w:p w14:paraId="67EDE0B3" w14:textId="1EFF6165" w:rsidR="00494B11" w:rsidRDefault="00EA6C91" w:rsidP="00494B11">
            <w:pPr>
              <w:pStyle w:val="af5"/>
              <w:rPr>
                <w:noProof/>
              </w:rPr>
            </w:pPr>
            <w:r>
              <w:rPr>
                <w:noProof/>
              </w:rPr>
              <w:t>Габариты 60х200х200 мм, материал -пластик, цвет- прозрачный</w:t>
            </w:r>
          </w:p>
          <w:p w14:paraId="2BACD88B" w14:textId="77777777" w:rsidR="00EA6C91" w:rsidRDefault="00EA6C91" w:rsidP="00EA6C91">
            <w:pPr>
              <w:pStyle w:val="af5"/>
              <w:jc w:val="center"/>
            </w:pPr>
            <w:r>
              <w:rPr>
                <w:noProof/>
              </w:rPr>
              <w:drawing>
                <wp:inline distT="0" distB="0" distL="0" distR="0" wp14:anchorId="20FC2510" wp14:editId="01F49E39">
                  <wp:extent cx="816015" cy="1343025"/>
                  <wp:effectExtent l="0" t="0" r="3175" b="0"/>
                  <wp:docPr id="874306810" name="Рисунок 87430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607" b="6937"/>
                          <a:stretch>
                            <a:fillRect/>
                          </a:stretch>
                        </pic:blipFill>
                        <pic:spPr bwMode="auto">
                          <a:xfrm>
                            <a:off x="0" y="0"/>
                            <a:ext cx="818644" cy="1347352"/>
                          </a:xfrm>
                          <a:prstGeom prst="rect">
                            <a:avLst/>
                          </a:prstGeom>
                          <a:noFill/>
                          <a:ln>
                            <a:noFill/>
                          </a:ln>
                          <a:extLst>
                            <a:ext uri="{53640926-AAD7-44D8-BBD7-CCE9431645EC}">
                              <a14:shadowObscured xmlns:a14="http://schemas.microsoft.com/office/drawing/2010/main"/>
                            </a:ext>
                          </a:extLst>
                        </pic:spPr>
                      </pic:pic>
                    </a:graphicData>
                  </a:graphic>
                </wp:inline>
              </w:drawing>
            </w:r>
          </w:p>
          <w:p w14:paraId="11ED018F" w14:textId="6640D4BD" w:rsidR="006A0C09" w:rsidRPr="00DC44AE" w:rsidRDefault="006A0C09" w:rsidP="00494B11">
            <w:pPr>
              <w:jc w:val="center"/>
              <w:rPr>
                <w:sz w:val="22"/>
                <w:szCs w:val="22"/>
              </w:rPr>
            </w:pPr>
          </w:p>
        </w:tc>
        <w:tc>
          <w:tcPr>
            <w:tcW w:w="303"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711B91" w:rsidRPr="001B05F6" w14:paraId="1A70140F" w14:textId="77777777" w:rsidTr="00DC44A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711B91" w:rsidRPr="00AA0638" w:rsidRDefault="00711B91" w:rsidP="00711B91">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711B91" w:rsidRPr="00652453" w:rsidRDefault="00711B91" w:rsidP="00711B9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711B91" w:rsidRPr="004924DF" w:rsidRDefault="00711B91" w:rsidP="00711B9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711B91" w:rsidRPr="004924DF" w:rsidRDefault="00711B91" w:rsidP="00711B91">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711B91" w:rsidRPr="004924DF" w:rsidRDefault="00711B91" w:rsidP="00711B9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711B91" w:rsidRPr="001B05F6" w:rsidRDefault="00711B9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711B91" w:rsidRPr="001B05F6" w:rsidRDefault="00711B91" w:rsidP="00711B91">
            <w:pPr>
              <w:jc w:val="center"/>
              <w:rPr>
                <w:sz w:val="22"/>
                <w:szCs w:val="22"/>
              </w:rPr>
            </w:pPr>
          </w:p>
        </w:tc>
        <w:tc>
          <w:tcPr>
            <w:tcW w:w="1583" w:type="pct"/>
            <w:tcBorders>
              <w:top w:val="single" w:sz="4" w:space="0" w:color="auto"/>
              <w:left w:val="single" w:sz="4" w:space="0" w:color="auto"/>
              <w:bottom w:val="single" w:sz="4" w:space="0" w:color="auto"/>
              <w:right w:val="single" w:sz="4" w:space="0" w:color="auto"/>
            </w:tcBorders>
          </w:tcPr>
          <w:p w14:paraId="4DCC2D53" w14:textId="77777777" w:rsidR="00711B91" w:rsidRPr="00B714F2" w:rsidRDefault="00711B91" w:rsidP="00711B91"/>
        </w:tc>
        <w:tc>
          <w:tcPr>
            <w:tcW w:w="303" w:type="pct"/>
            <w:tcBorders>
              <w:top w:val="single" w:sz="4" w:space="0" w:color="auto"/>
              <w:left w:val="single" w:sz="4" w:space="0" w:color="auto"/>
              <w:bottom w:val="single" w:sz="4" w:space="0" w:color="auto"/>
              <w:right w:val="single" w:sz="4" w:space="0" w:color="auto"/>
            </w:tcBorders>
          </w:tcPr>
          <w:p w14:paraId="2CF3A790" w14:textId="77777777" w:rsidR="00711B91" w:rsidRPr="001B05F6" w:rsidRDefault="00711B91" w:rsidP="00711B9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3BCAA379" w14:textId="77777777" w:rsidR="00E45460" w:rsidRDefault="00E45460" w:rsidP="00CA68A4">
      <w:pPr>
        <w:ind w:left="1416"/>
        <w:jc w:val="both"/>
        <w:rPr>
          <w:sz w:val="22"/>
          <w:szCs w:val="22"/>
          <w:vertAlign w:val="superscript"/>
        </w:rPr>
      </w:pPr>
    </w:p>
    <w:p w14:paraId="366D814F" w14:textId="77777777" w:rsidR="00E45460" w:rsidRDefault="00E45460" w:rsidP="00CA68A4">
      <w:pPr>
        <w:ind w:left="1416"/>
        <w:jc w:val="both"/>
        <w:rPr>
          <w:sz w:val="22"/>
          <w:szCs w:val="22"/>
          <w:vertAlign w:val="superscript"/>
        </w:rPr>
      </w:pPr>
    </w:p>
    <w:p w14:paraId="71A44AF7" w14:textId="77777777" w:rsidR="00E45460" w:rsidRDefault="00E45460" w:rsidP="00CA68A4">
      <w:pPr>
        <w:ind w:left="1416"/>
        <w:jc w:val="both"/>
        <w:rPr>
          <w:sz w:val="22"/>
          <w:szCs w:val="22"/>
          <w:vertAlign w:val="superscript"/>
        </w:rPr>
      </w:pPr>
    </w:p>
    <w:p w14:paraId="208554FE" w14:textId="77777777" w:rsidR="00E45460" w:rsidRDefault="00E45460" w:rsidP="00CA68A4">
      <w:pPr>
        <w:ind w:left="1416"/>
        <w:jc w:val="both"/>
        <w:rPr>
          <w:sz w:val="22"/>
          <w:szCs w:val="22"/>
          <w:vertAlign w:val="superscript"/>
        </w:rPr>
      </w:pPr>
    </w:p>
    <w:p w14:paraId="2DE84CC1" w14:textId="77777777" w:rsidR="00E45460" w:rsidRDefault="00E45460" w:rsidP="00CA68A4">
      <w:pPr>
        <w:ind w:left="1416"/>
        <w:jc w:val="both"/>
        <w:rPr>
          <w:sz w:val="22"/>
          <w:szCs w:val="22"/>
          <w:vertAlign w:val="superscript"/>
        </w:rPr>
      </w:pPr>
    </w:p>
    <w:p w14:paraId="68B4A67F" w14:textId="77777777" w:rsidR="00E45460" w:rsidRDefault="00E45460" w:rsidP="00CA68A4">
      <w:pPr>
        <w:ind w:left="1416"/>
        <w:jc w:val="both"/>
        <w:rPr>
          <w:sz w:val="22"/>
          <w:szCs w:val="22"/>
          <w:vertAlign w:val="superscript"/>
        </w:rPr>
      </w:pPr>
    </w:p>
    <w:p w14:paraId="22A7D7EE" w14:textId="77777777" w:rsidR="00E45460" w:rsidRDefault="00E45460" w:rsidP="00CA68A4">
      <w:pPr>
        <w:ind w:left="1416"/>
        <w:jc w:val="both"/>
        <w:rPr>
          <w:sz w:val="22"/>
          <w:szCs w:val="22"/>
          <w:vertAlign w:val="superscript"/>
        </w:rPr>
      </w:pPr>
    </w:p>
    <w:p w14:paraId="34A8831E" w14:textId="77777777" w:rsidR="00E45460" w:rsidRDefault="00E45460" w:rsidP="00CA68A4">
      <w:pPr>
        <w:ind w:left="1416"/>
        <w:jc w:val="both"/>
        <w:rPr>
          <w:sz w:val="22"/>
          <w:szCs w:val="22"/>
          <w:vertAlign w:val="superscript"/>
        </w:rPr>
      </w:pPr>
    </w:p>
    <w:p w14:paraId="7F352759" w14:textId="0537CFBF" w:rsidR="00CA68A4" w:rsidRPr="00E65562" w:rsidRDefault="00EA6C91" w:rsidP="00CA68A4">
      <w:pPr>
        <w:keepNext/>
        <w:keepLines/>
        <w:tabs>
          <w:tab w:val="left" w:pos="2373"/>
          <w:tab w:val="center" w:pos="4818"/>
        </w:tabs>
        <w:jc w:val="right"/>
      </w:pPr>
      <w:r>
        <w:lastRenderedPageBreak/>
        <w:t>П</w:t>
      </w:r>
      <w:r w:rsidR="0073741E">
        <w:t>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221"/>
        <w:gridCol w:w="2149"/>
        <w:gridCol w:w="3374"/>
        <w:gridCol w:w="5778"/>
      </w:tblGrid>
      <w:tr w:rsidR="00CA68A4" w:rsidRPr="004856F6" w14:paraId="06C87F71" w14:textId="77777777" w:rsidTr="00494B11">
        <w:trPr>
          <w:trHeight w:val="337"/>
        </w:trPr>
        <w:tc>
          <w:tcPr>
            <w:tcW w:w="609"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221"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149"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3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778"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EA6C91">
        <w:trPr>
          <w:trHeight w:val="1949"/>
        </w:trPr>
        <w:tc>
          <w:tcPr>
            <w:tcW w:w="609"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54CDBDA8" w14:textId="5BC6F7DC" w:rsidR="001855AE" w:rsidRPr="00F4327D" w:rsidRDefault="0033565B" w:rsidP="00EA6C91">
            <w:pPr>
              <w:jc w:val="center"/>
              <w:rPr>
                <w:sz w:val="18"/>
                <w:szCs w:val="18"/>
              </w:rPr>
            </w:pPr>
            <w:r w:rsidRPr="00F4327D">
              <w:rPr>
                <w:sz w:val="18"/>
                <w:szCs w:val="18"/>
              </w:rPr>
              <w:t>1</w:t>
            </w:r>
          </w:p>
        </w:tc>
        <w:tc>
          <w:tcPr>
            <w:tcW w:w="4221"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80"/>
              <w:gridCol w:w="1515"/>
            </w:tblGrid>
            <w:tr w:rsidR="00EA6C91" w:rsidRPr="00DC44AE" w14:paraId="2CA070F3" w14:textId="77777777" w:rsidTr="00D746EA">
              <w:trPr>
                <w:trHeight w:val="2031"/>
              </w:trPr>
              <w:tc>
                <w:tcPr>
                  <w:tcW w:w="907" w:type="pct"/>
                  <w:tcBorders>
                    <w:top w:val="single" w:sz="4" w:space="0" w:color="auto"/>
                    <w:left w:val="single" w:sz="4" w:space="0" w:color="auto"/>
                    <w:bottom w:val="single" w:sz="4" w:space="0" w:color="auto"/>
                    <w:right w:val="single" w:sz="4" w:space="0" w:color="auto"/>
                  </w:tcBorders>
                </w:tcPr>
                <w:p w14:paraId="7AAC2B93" w14:textId="77777777" w:rsidR="00EA6C91" w:rsidRPr="00DC44AE" w:rsidRDefault="00EA6C91" w:rsidP="00EA6C91">
                  <w:pPr>
                    <w:rPr>
                      <w:sz w:val="22"/>
                      <w:szCs w:val="22"/>
                    </w:rPr>
                  </w:pPr>
                  <w:r>
                    <w:rPr>
                      <w:sz w:val="22"/>
                      <w:szCs w:val="22"/>
                    </w:rPr>
                    <w:t>Разделители книжные пластиковые</w:t>
                  </w:r>
                </w:p>
              </w:tc>
              <w:tc>
                <w:tcPr>
                  <w:tcW w:w="554" w:type="pct"/>
                  <w:tcBorders>
                    <w:top w:val="single" w:sz="4" w:space="0" w:color="auto"/>
                    <w:left w:val="single" w:sz="4" w:space="0" w:color="auto"/>
                    <w:bottom w:val="single" w:sz="4" w:space="0" w:color="auto"/>
                    <w:right w:val="single" w:sz="4" w:space="0" w:color="auto"/>
                  </w:tcBorders>
                </w:tcPr>
                <w:p w14:paraId="3A10ABED" w14:textId="77777777" w:rsidR="00EA6C91" w:rsidRPr="00DC44AE" w:rsidRDefault="00EA6C91" w:rsidP="00EA6C91">
                  <w:pPr>
                    <w:ind w:firstLine="1"/>
                    <w:outlineLvl w:val="2"/>
                    <w:rPr>
                      <w:sz w:val="22"/>
                      <w:szCs w:val="22"/>
                    </w:rPr>
                  </w:pPr>
                  <w:r>
                    <w:rPr>
                      <w:sz w:val="22"/>
                      <w:szCs w:val="22"/>
                    </w:rPr>
                    <w:t>22.29.25.000</w:t>
                  </w:r>
                </w:p>
              </w:tc>
            </w:tr>
          </w:tbl>
          <w:p w14:paraId="1E10E05A" w14:textId="77777777" w:rsidR="0033565B" w:rsidRPr="00F4327D" w:rsidRDefault="0033565B" w:rsidP="0033565B">
            <w:pPr>
              <w:rPr>
                <w:sz w:val="18"/>
                <w:szCs w:val="18"/>
              </w:rPr>
            </w:pPr>
          </w:p>
        </w:tc>
        <w:tc>
          <w:tcPr>
            <w:tcW w:w="2149" w:type="dxa"/>
            <w:vAlign w:val="center"/>
          </w:tcPr>
          <w:p w14:paraId="087BA9F3" w14:textId="0BD50087" w:rsidR="000D6D54" w:rsidRPr="00F4327D" w:rsidRDefault="001855AE" w:rsidP="00EA6C91">
            <w:pPr>
              <w:rPr>
                <w:sz w:val="18"/>
                <w:szCs w:val="18"/>
              </w:rPr>
            </w:pPr>
            <w:r w:rsidRPr="00F4327D">
              <w:rPr>
                <w:sz w:val="18"/>
                <w:szCs w:val="18"/>
              </w:rPr>
              <w:t xml:space="preserve">Поставка товара в течение </w:t>
            </w:r>
            <w:r w:rsidR="00EA6C91">
              <w:rPr>
                <w:sz w:val="18"/>
                <w:szCs w:val="18"/>
              </w:rPr>
              <w:t>10-</w:t>
            </w:r>
            <w:proofErr w:type="gramStart"/>
            <w:r w:rsidR="00EA6C91">
              <w:rPr>
                <w:sz w:val="18"/>
                <w:szCs w:val="18"/>
              </w:rPr>
              <w:t>ти</w:t>
            </w:r>
            <w:r w:rsidRPr="00F4327D">
              <w:rPr>
                <w:sz w:val="18"/>
                <w:szCs w:val="18"/>
              </w:rPr>
              <w:t xml:space="preserve">  раб</w:t>
            </w:r>
            <w:proofErr w:type="gramEnd"/>
            <w:r w:rsidRPr="00F4327D">
              <w:rPr>
                <w:sz w:val="18"/>
                <w:szCs w:val="18"/>
              </w:rPr>
              <w:t>.  дней с момента заключения договора, в рабочие дни с 8.00 до 12.00 и с 13.00 до 15.00.</w:t>
            </w:r>
          </w:p>
        </w:tc>
        <w:tc>
          <w:tcPr>
            <w:tcW w:w="3374" w:type="dxa"/>
            <w:vAlign w:val="center"/>
          </w:tcPr>
          <w:p w14:paraId="0B338D2C" w14:textId="474E942E" w:rsidR="001855AE" w:rsidRPr="00F4327D" w:rsidRDefault="001855AE" w:rsidP="00EA6C91">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tc>
        <w:tc>
          <w:tcPr>
            <w:tcW w:w="5778" w:type="dxa"/>
            <w:vAlign w:val="center"/>
          </w:tcPr>
          <w:p w14:paraId="19CC9D8F" w14:textId="77777777" w:rsidR="00494B11" w:rsidRPr="00F4327D" w:rsidRDefault="00494B11" w:rsidP="00494B11">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59C531EB" w14:textId="77777777" w:rsidR="00494B11" w:rsidRPr="00F4327D" w:rsidRDefault="00494B11" w:rsidP="00494B11">
            <w:pPr>
              <w:rPr>
                <w:sz w:val="18"/>
                <w:szCs w:val="18"/>
              </w:rPr>
            </w:pPr>
            <w:r w:rsidRPr="00F4327D">
              <w:rPr>
                <w:sz w:val="18"/>
                <w:szCs w:val="18"/>
              </w:rPr>
              <w:t>Владимирская обл., г. Вязники, ул. Южная д. 41</w:t>
            </w:r>
          </w:p>
          <w:p w14:paraId="68F2A58D" w14:textId="2817FBDB" w:rsidR="001855AE" w:rsidRPr="00F4327D" w:rsidRDefault="00494B11" w:rsidP="00EA6C91">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r w:rsidR="006A0C09" w:rsidRPr="006540A9" w14:paraId="35865A8D" w14:textId="77777777" w:rsidTr="00494B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4"/>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1"/>
          <w:footerReference w:type="default" r:id="rId12"/>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3"/>
      <w:footerReference w:type="even" r:id="rId14"/>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8F30" w14:textId="77777777" w:rsidR="002E1084" w:rsidRDefault="002E1084">
      <w:r>
        <w:separator/>
      </w:r>
    </w:p>
  </w:endnote>
  <w:endnote w:type="continuationSeparator" w:id="0">
    <w:p w14:paraId="65C370CD" w14:textId="77777777" w:rsidR="002E1084" w:rsidRDefault="002E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0618" w14:textId="77777777" w:rsidR="002E1084" w:rsidRDefault="002E1084">
      <w:r>
        <w:separator/>
      </w:r>
    </w:p>
  </w:footnote>
  <w:footnote w:type="continuationSeparator" w:id="0">
    <w:p w14:paraId="10745132" w14:textId="77777777" w:rsidR="002E1084" w:rsidRDefault="002E1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5AE"/>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B3F"/>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04AD"/>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1084"/>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B11"/>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4D36"/>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2B3"/>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BE4"/>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3B8D"/>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0D6C"/>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47B9"/>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B2A"/>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3866"/>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631"/>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2A95"/>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3D9"/>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44AE"/>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570"/>
    <w:rsid w:val="00E43829"/>
    <w:rsid w:val="00E45460"/>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A6C91"/>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3F"/>
    <w:rsid w:val="00ED297C"/>
    <w:rsid w:val="00ED532B"/>
    <w:rsid w:val="00ED56B9"/>
    <w:rsid w:val="00ED5870"/>
    <w:rsid w:val="00ED5E07"/>
    <w:rsid w:val="00ED5E4C"/>
    <w:rsid w:val="00ED7D57"/>
    <w:rsid w:val="00EE0C31"/>
    <w:rsid w:val="00EE0E18"/>
    <w:rsid w:val="00EE10B3"/>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232E"/>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TotalTime>
  <Pages>12</Pages>
  <Words>4000</Words>
  <Characters>22804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26751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2026-06-23T14:11:00Z</dcterms:created>
  <dcterms:modified xsi:type="dcterms:W3CDTF">2026-06-23T14:11:00Z</dcterms:modified>
</cp:coreProperties>
</file>