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420856A8"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D36496">
        <w:rPr>
          <w:b/>
          <w:bCs/>
          <w:i/>
          <w:iCs/>
          <w:sz w:val="24"/>
          <w:szCs w:val="24"/>
        </w:rPr>
        <w:t>канцелярских товаров</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833ACA8"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9D4754" w:rsidRPr="009D4754">
        <w:rPr>
          <w:rFonts w:asciiTheme="majorBidi" w:hAnsiTheme="majorBidi" w:cstheme="majorBidi"/>
          <w:b/>
          <w:bCs/>
          <w:i/>
          <w:iCs/>
          <w:sz w:val="22"/>
          <w:szCs w:val="22"/>
        </w:rPr>
        <w:t>32 050</w:t>
      </w:r>
      <w:r w:rsidR="00A20128" w:rsidRPr="009D4754">
        <w:rPr>
          <w:b/>
          <w:i/>
          <w:sz w:val="24"/>
          <w:szCs w:val="24"/>
        </w:rPr>
        <w:t xml:space="preserve"> </w:t>
      </w:r>
      <w:r w:rsidR="00703D33" w:rsidRPr="009D4754">
        <w:rPr>
          <w:b/>
          <w:i/>
          <w:sz w:val="24"/>
          <w:szCs w:val="24"/>
        </w:rPr>
        <w:t>(</w:t>
      </w:r>
      <w:r w:rsidR="009D4754">
        <w:rPr>
          <w:b/>
          <w:i/>
          <w:sz w:val="24"/>
          <w:szCs w:val="24"/>
        </w:rPr>
        <w:t>тридцать две тысячи пятьдесят</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9D4754">
        <w:rPr>
          <w:b/>
          <w:i/>
          <w:sz w:val="24"/>
          <w:szCs w:val="24"/>
        </w:rPr>
        <w:t>67</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62E3A4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4FADF620"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D36496">
        <w:rPr>
          <w:sz w:val="24"/>
          <w:szCs w:val="24"/>
        </w:rPr>
        <w:t>1</w:t>
      </w:r>
      <w:r w:rsidR="0078249F">
        <w:rPr>
          <w:sz w:val="24"/>
          <w:szCs w:val="24"/>
        </w:rPr>
        <w:t>7</w:t>
      </w:r>
      <w:r w:rsidR="00E047B8" w:rsidRPr="00D80235">
        <w:rPr>
          <w:sz w:val="24"/>
          <w:szCs w:val="24"/>
        </w:rPr>
        <w:t>.</w:t>
      </w:r>
      <w:r w:rsidR="00CF6563" w:rsidRPr="00D80235">
        <w:rPr>
          <w:sz w:val="24"/>
          <w:szCs w:val="24"/>
        </w:rPr>
        <w:t>0</w:t>
      </w:r>
      <w:r w:rsidR="00F46182">
        <w:rPr>
          <w:sz w:val="24"/>
          <w:szCs w:val="24"/>
        </w:rPr>
        <w:t>6</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7928628D"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78249F">
        <w:rPr>
          <w:sz w:val="24"/>
          <w:szCs w:val="24"/>
        </w:rPr>
        <w:t>22</w:t>
      </w:r>
      <w:r w:rsidR="00F3581B" w:rsidRPr="00D80235">
        <w:rPr>
          <w:sz w:val="24"/>
          <w:szCs w:val="24"/>
        </w:rPr>
        <w:t>.</w:t>
      </w:r>
      <w:r w:rsidR="00CF6563" w:rsidRPr="00D80235">
        <w:rPr>
          <w:sz w:val="24"/>
          <w:szCs w:val="24"/>
        </w:rPr>
        <w:t>0</w:t>
      </w:r>
      <w:r w:rsidR="00F46182">
        <w:rPr>
          <w:sz w:val="24"/>
          <w:szCs w:val="24"/>
        </w:rPr>
        <w:t>6</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lastRenderedPageBreak/>
        <w:t>9. ТРЕБОВАНИЯ ДЛЯ СОБЛЮДЕНИЯ МЕР ПО ПРЕДОСТАВЛЕНИЮ НАЦИОНАЛЬНОГО РЕЖИМА</w:t>
      </w:r>
    </w:p>
    <w:p w14:paraId="24F09E49" w14:textId="422DA8B7" w:rsidR="00D85220" w:rsidRDefault="00D85220" w:rsidP="009D4754">
      <w:pPr>
        <w:ind w:firstLine="709"/>
        <w:jc w:val="both"/>
      </w:pPr>
      <w:bookmarkStart w:id="0" w:name="_Hlk221888801"/>
      <w:r w:rsidRPr="009D4754">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DF514EF" w14:textId="069EAEBE" w:rsidR="00D85220" w:rsidRPr="00E3324E" w:rsidRDefault="00D85220" w:rsidP="00D85220">
      <w:pPr>
        <w:ind w:firstLine="709"/>
        <w:jc w:val="both"/>
        <w:rPr>
          <w:rFonts w:asciiTheme="majorBidi" w:hAnsiTheme="majorBidi" w:cstheme="majorBidi"/>
          <w:bCs/>
          <w:sz w:val="24"/>
          <w:szCs w:val="24"/>
        </w:rPr>
      </w:pPr>
      <w:r w:rsidRPr="00E3324E">
        <w:rPr>
          <w:rFonts w:asciiTheme="majorBidi" w:hAnsiTheme="majorBidi" w:cstheme="majorBidi"/>
          <w:bCs/>
          <w:sz w:val="24"/>
          <w:szCs w:val="24"/>
        </w:rPr>
        <w:t>Установлено ограничение закупок товаров (п.</w:t>
      </w:r>
      <w:r w:rsidR="009D4754">
        <w:rPr>
          <w:rFonts w:asciiTheme="majorBidi" w:hAnsiTheme="majorBidi" w:cstheme="majorBidi"/>
          <w:bCs/>
          <w:sz w:val="24"/>
          <w:szCs w:val="24"/>
        </w:rPr>
        <w:t xml:space="preserve"> 79</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7E30FA6C"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38040D2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0E786343"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3B84C4A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6F780C4F"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2D9D8743" w14:textId="3D8F667E" w:rsidR="00D85220" w:rsidRPr="009D4754" w:rsidRDefault="00D85220" w:rsidP="009D4754">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9D4754">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15B90140" w:rsidR="009A4123" w:rsidRPr="00E3324E" w:rsidRDefault="00D85220" w:rsidP="009D4754">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Pr>
          <w:sz w:val="24"/>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 xml:space="preserve">сведениями из реестров контрактов (договоров) Официального </w:t>
      </w:r>
      <w:r>
        <w:rPr>
          <w:sz w:val="24"/>
        </w:rPr>
        <w:lastRenderedPageBreak/>
        <w:t>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w:t>
      </w:r>
      <w:r w:rsidRPr="002264F6">
        <w:rPr>
          <w:sz w:val="24"/>
          <w:szCs w:val="24"/>
        </w:rPr>
        <w:lastRenderedPageBreak/>
        <w:t xml:space="preserve">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66E02CB5" w14:textId="77777777" w:rsidR="00DF3908" w:rsidRDefault="00DF3908" w:rsidP="001308F4">
      <w:pPr>
        <w:jc w:val="right"/>
        <w:rPr>
          <w:sz w:val="24"/>
          <w:szCs w:val="24"/>
        </w:rPr>
      </w:pPr>
    </w:p>
    <w:p w14:paraId="074D9E25" w14:textId="77777777" w:rsidR="00DF3908" w:rsidRDefault="00DF3908" w:rsidP="001308F4">
      <w:pPr>
        <w:jc w:val="right"/>
        <w:rPr>
          <w:sz w:val="24"/>
          <w:szCs w:val="24"/>
        </w:rPr>
      </w:pPr>
    </w:p>
    <w:p w14:paraId="13AC8540" w14:textId="77777777" w:rsidR="00DF3908" w:rsidRDefault="00DF3908" w:rsidP="001308F4">
      <w:pPr>
        <w:jc w:val="right"/>
        <w:rPr>
          <w:sz w:val="24"/>
          <w:szCs w:val="24"/>
        </w:rPr>
      </w:pPr>
    </w:p>
    <w:p w14:paraId="4E2AB180" w14:textId="77777777" w:rsidR="00DF3908" w:rsidRDefault="00DF3908" w:rsidP="001308F4">
      <w:pPr>
        <w:jc w:val="right"/>
        <w:rPr>
          <w:sz w:val="24"/>
          <w:szCs w:val="24"/>
        </w:rPr>
      </w:pPr>
    </w:p>
    <w:p w14:paraId="28A34D5A" w14:textId="77777777" w:rsidR="00DF3908" w:rsidRDefault="00DF3908" w:rsidP="001308F4">
      <w:pPr>
        <w:jc w:val="right"/>
        <w:rPr>
          <w:sz w:val="24"/>
          <w:szCs w:val="24"/>
        </w:rPr>
      </w:pPr>
    </w:p>
    <w:p w14:paraId="42BE8389" w14:textId="77777777" w:rsidR="00DF3908" w:rsidRDefault="00DF3908" w:rsidP="001308F4">
      <w:pPr>
        <w:jc w:val="right"/>
        <w:rPr>
          <w:sz w:val="24"/>
          <w:szCs w:val="24"/>
        </w:rPr>
      </w:pPr>
    </w:p>
    <w:p w14:paraId="34865AE6" w14:textId="77777777" w:rsidR="00DF3908" w:rsidRDefault="00DF3908" w:rsidP="001308F4">
      <w:pPr>
        <w:jc w:val="right"/>
        <w:rPr>
          <w:sz w:val="24"/>
          <w:szCs w:val="24"/>
        </w:rPr>
      </w:pPr>
    </w:p>
    <w:p w14:paraId="6CA109CC" w14:textId="77777777" w:rsidR="00D85220" w:rsidRDefault="00D85220" w:rsidP="001308F4">
      <w:pPr>
        <w:jc w:val="right"/>
        <w:rPr>
          <w:sz w:val="24"/>
          <w:szCs w:val="24"/>
        </w:rPr>
      </w:pPr>
    </w:p>
    <w:p w14:paraId="560CF10D" w14:textId="77777777" w:rsidR="00D85220" w:rsidRDefault="00D85220" w:rsidP="001308F4">
      <w:pPr>
        <w:jc w:val="right"/>
        <w:rPr>
          <w:sz w:val="24"/>
          <w:szCs w:val="24"/>
        </w:rPr>
      </w:pPr>
    </w:p>
    <w:p w14:paraId="0FF4AE93" w14:textId="77777777" w:rsidR="00D85220" w:rsidRDefault="00D85220" w:rsidP="001308F4">
      <w:pPr>
        <w:jc w:val="right"/>
        <w:rPr>
          <w:sz w:val="24"/>
          <w:szCs w:val="24"/>
        </w:rPr>
      </w:pPr>
    </w:p>
    <w:p w14:paraId="1A1D8EE1" w14:textId="77777777" w:rsidR="00D85220" w:rsidRDefault="00D85220" w:rsidP="001308F4">
      <w:pPr>
        <w:jc w:val="right"/>
        <w:rPr>
          <w:sz w:val="24"/>
          <w:szCs w:val="24"/>
        </w:rPr>
      </w:pPr>
    </w:p>
    <w:p w14:paraId="2895B656" w14:textId="77777777" w:rsidR="00D85220" w:rsidRDefault="00D85220" w:rsidP="001308F4">
      <w:pPr>
        <w:jc w:val="right"/>
        <w:rPr>
          <w:sz w:val="24"/>
          <w:szCs w:val="24"/>
        </w:rPr>
      </w:pPr>
    </w:p>
    <w:p w14:paraId="73A98E93" w14:textId="77777777" w:rsidR="00D85220" w:rsidRDefault="00D85220" w:rsidP="001308F4">
      <w:pPr>
        <w:jc w:val="right"/>
        <w:rPr>
          <w:sz w:val="24"/>
          <w:szCs w:val="24"/>
        </w:rPr>
      </w:pPr>
    </w:p>
    <w:p w14:paraId="1914DE1C" w14:textId="77777777" w:rsidR="00D85220" w:rsidRDefault="00D85220" w:rsidP="001308F4">
      <w:pPr>
        <w:jc w:val="right"/>
        <w:rPr>
          <w:sz w:val="24"/>
          <w:szCs w:val="24"/>
        </w:rPr>
      </w:pPr>
    </w:p>
    <w:p w14:paraId="3185E353" w14:textId="77777777" w:rsidR="00D85220" w:rsidRDefault="00D85220" w:rsidP="001308F4">
      <w:pPr>
        <w:jc w:val="right"/>
        <w:rPr>
          <w:sz w:val="24"/>
          <w:szCs w:val="24"/>
        </w:rPr>
      </w:pPr>
    </w:p>
    <w:p w14:paraId="4C533D6B" w14:textId="77777777" w:rsidR="00D85220" w:rsidRDefault="00D85220" w:rsidP="001308F4">
      <w:pPr>
        <w:jc w:val="right"/>
        <w:rPr>
          <w:sz w:val="24"/>
          <w:szCs w:val="24"/>
        </w:rPr>
      </w:pPr>
    </w:p>
    <w:p w14:paraId="23E94788" w14:textId="77777777" w:rsidR="00D85220" w:rsidRDefault="00D85220" w:rsidP="001308F4">
      <w:pPr>
        <w:jc w:val="right"/>
        <w:rPr>
          <w:sz w:val="24"/>
          <w:szCs w:val="24"/>
        </w:rPr>
      </w:pPr>
    </w:p>
    <w:p w14:paraId="458A9E15" w14:textId="77777777" w:rsidR="00D85220" w:rsidRDefault="00D85220" w:rsidP="001308F4">
      <w:pPr>
        <w:jc w:val="right"/>
        <w:rPr>
          <w:sz w:val="24"/>
          <w:szCs w:val="24"/>
        </w:rPr>
      </w:pPr>
    </w:p>
    <w:p w14:paraId="211F4B76" w14:textId="77777777" w:rsidR="00D85220" w:rsidRDefault="00D85220" w:rsidP="001308F4">
      <w:pPr>
        <w:jc w:val="right"/>
        <w:rPr>
          <w:sz w:val="24"/>
          <w:szCs w:val="24"/>
        </w:rPr>
      </w:pPr>
    </w:p>
    <w:p w14:paraId="08500244" w14:textId="77777777" w:rsidR="00D85220" w:rsidRDefault="00D85220" w:rsidP="001308F4">
      <w:pPr>
        <w:jc w:val="right"/>
        <w:rPr>
          <w:sz w:val="24"/>
          <w:szCs w:val="24"/>
        </w:rPr>
      </w:pPr>
    </w:p>
    <w:p w14:paraId="6E825CA4" w14:textId="77777777" w:rsidR="00D85220" w:rsidRDefault="00D85220" w:rsidP="001308F4">
      <w:pPr>
        <w:jc w:val="right"/>
        <w:rPr>
          <w:sz w:val="24"/>
          <w:szCs w:val="24"/>
        </w:rPr>
      </w:pPr>
    </w:p>
    <w:p w14:paraId="2D54ADB5" w14:textId="77777777" w:rsidR="00D85220" w:rsidRDefault="00D85220" w:rsidP="001308F4">
      <w:pPr>
        <w:jc w:val="right"/>
        <w:rPr>
          <w:sz w:val="24"/>
          <w:szCs w:val="24"/>
        </w:rPr>
      </w:pPr>
    </w:p>
    <w:p w14:paraId="15A8C4D5" w14:textId="77777777" w:rsidR="00D85220" w:rsidRDefault="00D85220" w:rsidP="001308F4">
      <w:pPr>
        <w:jc w:val="right"/>
        <w:rPr>
          <w:sz w:val="24"/>
          <w:szCs w:val="24"/>
        </w:rPr>
      </w:pPr>
    </w:p>
    <w:p w14:paraId="56AA1F9B" w14:textId="77777777" w:rsidR="009D4754" w:rsidRDefault="009D4754" w:rsidP="001308F4">
      <w:pPr>
        <w:jc w:val="right"/>
        <w:rPr>
          <w:sz w:val="24"/>
          <w:szCs w:val="24"/>
        </w:rPr>
      </w:pPr>
    </w:p>
    <w:p w14:paraId="19E863F8" w14:textId="77777777" w:rsidR="009D4754" w:rsidRDefault="009D4754" w:rsidP="001308F4">
      <w:pPr>
        <w:jc w:val="right"/>
        <w:rPr>
          <w:sz w:val="24"/>
          <w:szCs w:val="24"/>
        </w:rPr>
      </w:pPr>
    </w:p>
    <w:p w14:paraId="2869D8E9" w14:textId="77777777" w:rsidR="009D4754" w:rsidRDefault="009D4754" w:rsidP="001308F4">
      <w:pPr>
        <w:jc w:val="right"/>
        <w:rPr>
          <w:sz w:val="24"/>
          <w:szCs w:val="24"/>
        </w:rPr>
      </w:pPr>
    </w:p>
    <w:p w14:paraId="19133603" w14:textId="77777777" w:rsidR="009D4754" w:rsidRDefault="009D4754" w:rsidP="001308F4">
      <w:pPr>
        <w:jc w:val="right"/>
        <w:rPr>
          <w:sz w:val="24"/>
          <w:szCs w:val="24"/>
        </w:rPr>
      </w:pPr>
    </w:p>
    <w:p w14:paraId="0B4742F0" w14:textId="77777777" w:rsidR="009D4754" w:rsidRDefault="009D4754" w:rsidP="001308F4">
      <w:pPr>
        <w:jc w:val="right"/>
        <w:rPr>
          <w:sz w:val="24"/>
          <w:szCs w:val="24"/>
        </w:rPr>
      </w:pPr>
    </w:p>
    <w:p w14:paraId="6A861660" w14:textId="77777777" w:rsidR="009D4754" w:rsidRDefault="009D4754" w:rsidP="001308F4">
      <w:pPr>
        <w:jc w:val="right"/>
        <w:rPr>
          <w:sz w:val="24"/>
          <w:szCs w:val="24"/>
        </w:rPr>
      </w:pPr>
    </w:p>
    <w:p w14:paraId="0D2C311E" w14:textId="77777777" w:rsidR="009D4754" w:rsidRDefault="009D4754" w:rsidP="001308F4">
      <w:pPr>
        <w:jc w:val="right"/>
        <w:rPr>
          <w:sz w:val="24"/>
          <w:szCs w:val="24"/>
        </w:rPr>
      </w:pPr>
    </w:p>
    <w:p w14:paraId="737F6586" w14:textId="77777777" w:rsidR="00D85220" w:rsidRDefault="00D85220" w:rsidP="001308F4">
      <w:pPr>
        <w:jc w:val="right"/>
        <w:rPr>
          <w:sz w:val="24"/>
          <w:szCs w:val="24"/>
        </w:rPr>
      </w:pPr>
    </w:p>
    <w:p w14:paraId="76D0A020" w14:textId="77777777" w:rsidR="00D85220" w:rsidRDefault="00D85220" w:rsidP="001308F4">
      <w:pPr>
        <w:jc w:val="right"/>
        <w:rPr>
          <w:sz w:val="24"/>
          <w:szCs w:val="24"/>
        </w:rPr>
      </w:pPr>
    </w:p>
    <w:p w14:paraId="25DF278C" w14:textId="77777777" w:rsidR="00736EA8" w:rsidRDefault="00736EA8" w:rsidP="001308F4">
      <w:pPr>
        <w:jc w:val="right"/>
        <w:rPr>
          <w:sz w:val="24"/>
          <w:szCs w:val="24"/>
        </w:rPr>
      </w:pPr>
    </w:p>
    <w:p w14:paraId="0E5DC50F" w14:textId="77777777" w:rsidR="00736EA8" w:rsidRDefault="00736EA8" w:rsidP="001308F4">
      <w:pPr>
        <w:jc w:val="right"/>
        <w:rPr>
          <w:sz w:val="24"/>
          <w:szCs w:val="24"/>
        </w:rPr>
      </w:pPr>
    </w:p>
    <w:p w14:paraId="26C2D3F1" w14:textId="77777777" w:rsidR="00736EA8" w:rsidRDefault="00736EA8" w:rsidP="001308F4">
      <w:pPr>
        <w:jc w:val="right"/>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149"/>
        <w:gridCol w:w="3969"/>
        <w:gridCol w:w="708"/>
        <w:gridCol w:w="815"/>
        <w:gridCol w:w="1170"/>
        <w:gridCol w:w="1134"/>
      </w:tblGrid>
      <w:tr w:rsidR="00F41BB2" w14:paraId="7B7FF275" w14:textId="77777777" w:rsidTr="00D36496">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149"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3969"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D36496">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149" w:type="dxa"/>
          </w:tcPr>
          <w:p w14:paraId="50B65EB3" w14:textId="77777777" w:rsidR="00D80235" w:rsidRDefault="00D80235" w:rsidP="007B6766">
            <w:pPr>
              <w:jc w:val="center"/>
              <w:rPr>
                <w:bCs/>
                <w:sz w:val="24"/>
                <w:szCs w:val="24"/>
              </w:rPr>
            </w:pPr>
          </w:p>
          <w:p w14:paraId="39B726A7" w14:textId="77777777" w:rsidR="00D36496" w:rsidRPr="00D36496" w:rsidRDefault="00D36496" w:rsidP="00D36496">
            <w:pPr>
              <w:jc w:val="center"/>
              <w:rPr>
                <w:sz w:val="22"/>
                <w:szCs w:val="22"/>
              </w:rPr>
            </w:pPr>
            <w:r w:rsidRPr="00D36496">
              <w:rPr>
                <w:sz w:val="22"/>
                <w:szCs w:val="22"/>
              </w:rPr>
              <w:t>Бумага офисная А4</w:t>
            </w:r>
          </w:p>
          <w:p w14:paraId="4252AA9C" w14:textId="1569D875" w:rsidR="00D36496" w:rsidRPr="00D36496" w:rsidRDefault="00D36496" w:rsidP="00D36496">
            <w:pPr>
              <w:jc w:val="center"/>
              <w:rPr>
                <w:sz w:val="22"/>
                <w:szCs w:val="22"/>
              </w:rPr>
            </w:pPr>
            <w:r w:rsidRPr="00D36496">
              <w:rPr>
                <w:sz w:val="22"/>
                <w:szCs w:val="22"/>
              </w:rPr>
              <w:t>17.12.14.1</w:t>
            </w:r>
            <w:r w:rsidR="0049202F">
              <w:rPr>
                <w:sz w:val="22"/>
                <w:szCs w:val="22"/>
              </w:rPr>
              <w:t>6</w:t>
            </w:r>
            <w:r w:rsidRPr="00D36496">
              <w:rPr>
                <w:sz w:val="22"/>
                <w:szCs w:val="22"/>
              </w:rPr>
              <w:t>0</w:t>
            </w:r>
          </w:p>
          <w:p w14:paraId="79D8ECB3" w14:textId="0764EFA8" w:rsidR="00D80235" w:rsidRPr="00AD0043" w:rsidRDefault="00D80235" w:rsidP="007B6766">
            <w:pPr>
              <w:jc w:val="center"/>
              <w:rPr>
                <w:bCs/>
                <w:sz w:val="24"/>
                <w:szCs w:val="24"/>
              </w:rPr>
            </w:pPr>
          </w:p>
        </w:tc>
        <w:tc>
          <w:tcPr>
            <w:tcW w:w="3969" w:type="dxa"/>
          </w:tcPr>
          <w:p w14:paraId="2D1387AA" w14:textId="77777777" w:rsidR="00D36496" w:rsidRPr="00D36496" w:rsidRDefault="00D36496" w:rsidP="00D36496">
            <w:pPr>
              <w:rPr>
                <w:sz w:val="22"/>
                <w:szCs w:val="22"/>
              </w:rPr>
            </w:pPr>
            <w:r w:rsidRPr="00D36496">
              <w:rPr>
                <w:sz w:val="22"/>
                <w:szCs w:val="22"/>
              </w:rPr>
              <w:t>Предназначена для повседневной работы в офисе. Подходит для всех классов копировальных аппаратов и принтеров.</w:t>
            </w:r>
          </w:p>
          <w:p w14:paraId="61483F80" w14:textId="77777777" w:rsidR="00D36496" w:rsidRPr="00D36496" w:rsidRDefault="00D36496" w:rsidP="00D36496">
            <w:pPr>
              <w:rPr>
                <w:sz w:val="22"/>
                <w:szCs w:val="22"/>
              </w:rPr>
            </w:pPr>
            <w:r w:rsidRPr="00D36496">
              <w:rPr>
                <w:sz w:val="22"/>
                <w:szCs w:val="22"/>
              </w:rPr>
              <w:t>Формат: А4.</w:t>
            </w:r>
          </w:p>
          <w:p w14:paraId="2BB8FAED" w14:textId="77777777" w:rsidR="00D36496" w:rsidRPr="00D36496" w:rsidRDefault="00D36496" w:rsidP="00D36496">
            <w:pPr>
              <w:rPr>
                <w:sz w:val="22"/>
                <w:szCs w:val="22"/>
              </w:rPr>
            </w:pPr>
            <w:r w:rsidRPr="00D36496">
              <w:rPr>
                <w:sz w:val="22"/>
                <w:szCs w:val="22"/>
              </w:rPr>
              <w:t>Марка: C.</w:t>
            </w:r>
          </w:p>
          <w:p w14:paraId="727F1F60" w14:textId="77777777" w:rsidR="00D36496" w:rsidRPr="00D36496" w:rsidRDefault="00D36496" w:rsidP="00D36496">
            <w:pPr>
              <w:rPr>
                <w:sz w:val="22"/>
                <w:szCs w:val="22"/>
              </w:rPr>
            </w:pPr>
            <w:r w:rsidRPr="00D36496">
              <w:rPr>
                <w:sz w:val="22"/>
                <w:szCs w:val="22"/>
              </w:rPr>
              <w:t xml:space="preserve">Бренд: </w:t>
            </w:r>
            <w:proofErr w:type="spellStart"/>
            <w:r w:rsidRPr="00D36496">
              <w:rPr>
                <w:sz w:val="22"/>
                <w:szCs w:val="22"/>
                <w:lang w:val="en-US"/>
              </w:rPr>
              <w:t>Svetocopy</w:t>
            </w:r>
            <w:proofErr w:type="spellEnd"/>
          </w:p>
          <w:p w14:paraId="11E39872" w14:textId="77777777" w:rsidR="00D36496" w:rsidRPr="00D36496" w:rsidRDefault="00D36496" w:rsidP="00D36496">
            <w:pPr>
              <w:rPr>
                <w:sz w:val="22"/>
                <w:szCs w:val="22"/>
              </w:rPr>
            </w:pPr>
            <w:r w:rsidRPr="00D36496">
              <w:rPr>
                <w:sz w:val="22"/>
                <w:szCs w:val="22"/>
              </w:rPr>
              <w:t>Серия: Classic.</w:t>
            </w:r>
          </w:p>
          <w:p w14:paraId="635BF68C" w14:textId="77777777" w:rsidR="00D36496" w:rsidRPr="00D36496" w:rsidRDefault="00D36496" w:rsidP="00D36496">
            <w:pPr>
              <w:rPr>
                <w:sz w:val="22"/>
                <w:szCs w:val="22"/>
              </w:rPr>
            </w:pPr>
            <w:r w:rsidRPr="00D36496">
              <w:rPr>
                <w:sz w:val="22"/>
                <w:szCs w:val="22"/>
              </w:rPr>
              <w:t>Белизна по CIE: 140-150 ± 3 %.</w:t>
            </w:r>
          </w:p>
          <w:p w14:paraId="5A0E4E58" w14:textId="77777777" w:rsidR="00D36496" w:rsidRPr="00D36496" w:rsidRDefault="00D36496" w:rsidP="00D36496">
            <w:pPr>
              <w:rPr>
                <w:sz w:val="22"/>
                <w:szCs w:val="22"/>
              </w:rPr>
            </w:pPr>
            <w:r w:rsidRPr="00D36496">
              <w:rPr>
                <w:sz w:val="22"/>
                <w:szCs w:val="22"/>
              </w:rPr>
              <w:t>Плотность: 72-80 ± 2-3 г/м2.</w:t>
            </w:r>
          </w:p>
          <w:p w14:paraId="71E07EFA" w14:textId="77777777" w:rsidR="00D36496" w:rsidRPr="00D36496" w:rsidRDefault="00D36496" w:rsidP="00D36496">
            <w:pPr>
              <w:rPr>
                <w:sz w:val="22"/>
                <w:szCs w:val="22"/>
              </w:rPr>
            </w:pPr>
            <w:r w:rsidRPr="00D36496">
              <w:rPr>
                <w:sz w:val="22"/>
                <w:szCs w:val="22"/>
              </w:rPr>
              <w:t>Соответствует требованиям ГОСТа: ГОСТ Р 57641-2017.</w:t>
            </w:r>
          </w:p>
          <w:p w14:paraId="4C742412" w14:textId="77777777" w:rsidR="00D36496" w:rsidRPr="00D36496" w:rsidRDefault="00D36496" w:rsidP="00D36496">
            <w:pPr>
              <w:rPr>
                <w:sz w:val="22"/>
                <w:szCs w:val="22"/>
              </w:rPr>
            </w:pPr>
            <w:r w:rsidRPr="00D36496">
              <w:rPr>
                <w:sz w:val="22"/>
                <w:szCs w:val="22"/>
              </w:rPr>
              <w:t>Количество листов в пачке: 500.</w:t>
            </w:r>
          </w:p>
          <w:p w14:paraId="1E98AC12" w14:textId="77777777" w:rsidR="00D36496" w:rsidRPr="00D36496" w:rsidRDefault="00D36496" w:rsidP="00D36496">
            <w:pPr>
              <w:rPr>
                <w:sz w:val="22"/>
                <w:szCs w:val="22"/>
              </w:rPr>
            </w:pPr>
            <w:r w:rsidRPr="00D36496">
              <w:rPr>
                <w:sz w:val="22"/>
                <w:szCs w:val="22"/>
              </w:rPr>
              <w:t>Отбелка целлюлозы без хлора (ECF): да.</w:t>
            </w:r>
          </w:p>
          <w:p w14:paraId="622621D9" w14:textId="25D1FB7D" w:rsidR="007B75DB" w:rsidRPr="00D36496" w:rsidRDefault="00D36496" w:rsidP="00D36496">
            <w:pPr>
              <w:rPr>
                <w:rFonts w:asciiTheme="majorBidi" w:hAnsiTheme="majorBidi" w:cstheme="majorBidi"/>
                <w:sz w:val="22"/>
                <w:szCs w:val="22"/>
              </w:rPr>
            </w:pPr>
            <w:r w:rsidRPr="00D36496">
              <w:rPr>
                <w:sz w:val="22"/>
                <w:szCs w:val="22"/>
              </w:rPr>
              <w:t>Устойчива к старению: да.</w:t>
            </w:r>
          </w:p>
          <w:p w14:paraId="11FD8F3C" w14:textId="694434E8" w:rsidR="00AD0043" w:rsidRPr="009D4754" w:rsidRDefault="004A7FE9" w:rsidP="009D4754">
            <w:pPr>
              <w:widowControl/>
              <w:shd w:val="clear" w:color="auto" w:fill="FFFFFF"/>
              <w:autoSpaceDE/>
              <w:autoSpaceDN/>
              <w:adjustRightInd/>
              <w:rPr>
                <w:rFonts w:asciiTheme="majorBidi" w:hAnsiTheme="majorBidi" w:cstheme="majorBidi"/>
                <w:sz w:val="22"/>
                <w:szCs w:val="22"/>
              </w:rPr>
            </w:pPr>
            <w:r w:rsidRPr="00D36496">
              <w:rPr>
                <w:rFonts w:asciiTheme="majorBidi" w:hAnsiTheme="majorBidi" w:cstheme="majorBidi"/>
                <w:sz w:val="22"/>
                <w:szCs w:val="22"/>
              </w:rPr>
              <w:t>Страна происхождения товара: УКАЗАТЬ</w:t>
            </w:r>
          </w:p>
        </w:tc>
        <w:tc>
          <w:tcPr>
            <w:tcW w:w="708" w:type="dxa"/>
          </w:tcPr>
          <w:p w14:paraId="476C9C2E" w14:textId="281B5337" w:rsidR="00AD0043" w:rsidRPr="00AD0043" w:rsidRDefault="00D36496" w:rsidP="007B6766">
            <w:pPr>
              <w:jc w:val="center"/>
              <w:rPr>
                <w:bCs/>
                <w:sz w:val="24"/>
                <w:szCs w:val="24"/>
              </w:rPr>
            </w:pPr>
            <w:r>
              <w:rPr>
                <w:bCs/>
                <w:sz w:val="24"/>
                <w:szCs w:val="24"/>
              </w:rPr>
              <w:t>75</w:t>
            </w:r>
          </w:p>
        </w:tc>
        <w:tc>
          <w:tcPr>
            <w:tcW w:w="815" w:type="dxa"/>
          </w:tcPr>
          <w:p w14:paraId="2CB07112" w14:textId="6DDC3ABA" w:rsidR="00AD0043" w:rsidRPr="00AD0043" w:rsidRDefault="00D36496" w:rsidP="007B6766">
            <w:pPr>
              <w:jc w:val="center"/>
              <w:rPr>
                <w:bCs/>
                <w:sz w:val="24"/>
                <w:szCs w:val="24"/>
              </w:rPr>
            </w:pPr>
            <w:proofErr w:type="spellStart"/>
            <w:r>
              <w:rPr>
                <w:bCs/>
                <w:sz w:val="24"/>
                <w:szCs w:val="24"/>
              </w:rPr>
              <w:t>пач</w:t>
            </w:r>
            <w:proofErr w:type="spellEnd"/>
            <w:r>
              <w:rPr>
                <w:bCs/>
                <w:sz w:val="24"/>
                <w:szCs w:val="24"/>
              </w:rPr>
              <w:t>.</w:t>
            </w:r>
          </w:p>
        </w:tc>
        <w:tc>
          <w:tcPr>
            <w:tcW w:w="1170" w:type="dxa"/>
          </w:tcPr>
          <w:p w14:paraId="07EE89A6" w14:textId="4AFE94F6" w:rsidR="00AD0043" w:rsidRPr="00AD0043" w:rsidRDefault="009D4754" w:rsidP="007B6766">
            <w:pPr>
              <w:jc w:val="center"/>
              <w:rPr>
                <w:bCs/>
                <w:sz w:val="24"/>
                <w:szCs w:val="24"/>
              </w:rPr>
            </w:pPr>
            <w:r>
              <w:rPr>
                <w:bCs/>
                <w:sz w:val="24"/>
                <w:szCs w:val="24"/>
              </w:rPr>
              <w:t>391,32</w:t>
            </w:r>
          </w:p>
        </w:tc>
        <w:tc>
          <w:tcPr>
            <w:tcW w:w="1134" w:type="dxa"/>
          </w:tcPr>
          <w:p w14:paraId="65234B11" w14:textId="624CED9A" w:rsidR="00AD0043" w:rsidRPr="00AD0043" w:rsidRDefault="009D4754" w:rsidP="007B6766">
            <w:pPr>
              <w:jc w:val="center"/>
              <w:rPr>
                <w:bCs/>
                <w:sz w:val="24"/>
                <w:szCs w:val="24"/>
              </w:rPr>
            </w:pPr>
            <w:r>
              <w:rPr>
                <w:bCs/>
                <w:sz w:val="24"/>
                <w:szCs w:val="24"/>
              </w:rPr>
              <w:t>29349,00</w:t>
            </w:r>
          </w:p>
        </w:tc>
      </w:tr>
      <w:tr w:rsidR="00F41BB2" w14:paraId="5CDC9389" w14:textId="77777777" w:rsidTr="00D36496">
        <w:tc>
          <w:tcPr>
            <w:tcW w:w="540" w:type="dxa"/>
          </w:tcPr>
          <w:p w14:paraId="280337EA" w14:textId="0AFF478B" w:rsidR="00AD0043" w:rsidRPr="00AD0043" w:rsidRDefault="00AD0043" w:rsidP="007B6766">
            <w:pPr>
              <w:jc w:val="center"/>
              <w:rPr>
                <w:bCs/>
                <w:sz w:val="24"/>
                <w:szCs w:val="24"/>
              </w:rPr>
            </w:pPr>
            <w:r>
              <w:rPr>
                <w:bCs/>
                <w:sz w:val="24"/>
                <w:szCs w:val="24"/>
              </w:rPr>
              <w:t>2</w:t>
            </w:r>
          </w:p>
        </w:tc>
        <w:tc>
          <w:tcPr>
            <w:tcW w:w="2149" w:type="dxa"/>
          </w:tcPr>
          <w:p w14:paraId="4D021B74" w14:textId="77777777" w:rsidR="00AD0043" w:rsidRDefault="00AD0043" w:rsidP="007B6766">
            <w:pPr>
              <w:jc w:val="center"/>
              <w:rPr>
                <w:bCs/>
                <w:sz w:val="24"/>
                <w:szCs w:val="24"/>
              </w:rPr>
            </w:pPr>
          </w:p>
          <w:p w14:paraId="79AD80F5" w14:textId="77777777" w:rsidR="00D36496" w:rsidRPr="00211085" w:rsidRDefault="00D36496" w:rsidP="00D36496">
            <w:pPr>
              <w:jc w:val="center"/>
              <w:rPr>
                <w:sz w:val="22"/>
                <w:szCs w:val="22"/>
                <w:lang w:val="en-US"/>
              </w:rPr>
            </w:pPr>
            <w:r w:rsidRPr="00211085">
              <w:rPr>
                <w:sz w:val="22"/>
                <w:szCs w:val="22"/>
              </w:rPr>
              <w:t xml:space="preserve">Ручка шариковая синяя </w:t>
            </w:r>
            <w:r w:rsidRPr="00211085">
              <w:rPr>
                <w:sz w:val="22"/>
                <w:szCs w:val="22"/>
                <w:lang w:val="en-US"/>
              </w:rPr>
              <w:t>PENSAN</w:t>
            </w:r>
            <w:r w:rsidRPr="00211085">
              <w:rPr>
                <w:sz w:val="22"/>
                <w:szCs w:val="22"/>
              </w:rPr>
              <w:t xml:space="preserve"> M</w:t>
            </w:r>
            <w:r w:rsidRPr="00211085">
              <w:rPr>
                <w:sz w:val="22"/>
                <w:szCs w:val="22"/>
                <w:lang w:val="en-US"/>
              </w:rPr>
              <w:t>y</w:t>
            </w:r>
            <w:r w:rsidRPr="00211085">
              <w:rPr>
                <w:sz w:val="22"/>
                <w:szCs w:val="22"/>
              </w:rPr>
              <w:t>-</w:t>
            </w:r>
            <w:r w:rsidRPr="00211085">
              <w:rPr>
                <w:sz w:val="22"/>
                <w:szCs w:val="22"/>
                <w:lang w:val="en-US"/>
              </w:rPr>
              <w:t>Tech</w:t>
            </w:r>
          </w:p>
          <w:p w14:paraId="1E84E267" w14:textId="103929F2" w:rsidR="003D5FB5" w:rsidRPr="00AD0043" w:rsidRDefault="00D36496" w:rsidP="00D36496">
            <w:pPr>
              <w:jc w:val="center"/>
              <w:rPr>
                <w:bCs/>
                <w:sz w:val="24"/>
                <w:szCs w:val="24"/>
              </w:rPr>
            </w:pPr>
            <w:r w:rsidRPr="00211085">
              <w:rPr>
                <w:sz w:val="22"/>
                <w:szCs w:val="22"/>
              </w:rPr>
              <w:t>32.99.12.110</w:t>
            </w:r>
          </w:p>
        </w:tc>
        <w:tc>
          <w:tcPr>
            <w:tcW w:w="3969" w:type="dxa"/>
          </w:tcPr>
          <w:p w14:paraId="201AD560" w14:textId="5988F006" w:rsidR="003D5FB5" w:rsidRPr="00D36496" w:rsidRDefault="00D36496" w:rsidP="00D36496">
            <w:pPr>
              <w:textAlignment w:val="center"/>
              <w:rPr>
                <w:rFonts w:asciiTheme="majorBidi" w:hAnsiTheme="majorBidi" w:cstheme="majorBidi"/>
                <w:sz w:val="22"/>
                <w:szCs w:val="22"/>
              </w:rPr>
            </w:pPr>
            <w:r w:rsidRPr="00D36496">
              <w:rPr>
                <w:sz w:val="22"/>
                <w:szCs w:val="22"/>
              </w:rPr>
              <w:t>Шариковая. Одноразовая, масляная, с металлизированным наконечником, не автомат, диаметр шарика 0,7 мм. Толщина линии 0,35 мм. Цвет чернил - синий.</w:t>
            </w:r>
          </w:p>
          <w:p w14:paraId="6AEE4D73" w14:textId="584EFCC7" w:rsidR="00AD0043" w:rsidRPr="009D4754" w:rsidRDefault="004A7FE9" w:rsidP="009D4754">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531E3248" w14:textId="2D9B2042" w:rsidR="00AD0043" w:rsidRPr="00AD0043" w:rsidRDefault="00211085" w:rsidP="007B6766">
            <w:pPr>
              <w:jc w:val="center"/>
              <w:rPr>
                <w:bCs/>
                <w:sz w:val="24"/>
                <w:szCs w:val="24"/>
              </w:rPr>
            </w:pPr>
            <w:r>
              <w:rPr>
                <w:bCs/>
                <w:sz w:val="24"/>
                <w:szCs w:val="24"/>
              </w:rPr>
              <w:t>20</w:t>
            </w:r>
          </w:p>
        </w:tc>
        <w:tc>
          <w:tcPr>
            <w:tcW w:w="815" w:type="dxa"/>
          </w:tcPr>
          <w:p w14:paraId="487BD796" w14:textId="5A86155E" w:rsidR="00AD0043" w:rsidRPr="00AD0043" w:rsidRDefault="003D5FB5" w:rsidP="007B6766">
            <w:pPr>
              <w:jc w:val="center"/>
              <w:rPr>
                <w:bCs/>
                <w:sz w:val="24"/>
                <w:szCs w:val="24"/>
              </w:rPr>
            </w:pPr>
            <w:r>
              <w:rPr>
                <w:bCs/>
                <w:sz w:val="24"/>
                <w:szCs w:val="24"/>
              </w:rPr>
              <w:t>шт.</w:t>
            </w:r>
          </w:p>
        </w:tc>
        <w:tc>
          <w:tcPr>
            <w:tcW w:w="1170" w:type="dxa"/>
          </w:tcPr>
          <w:p w14:paraId="520A70C1" w14:textId="397BC57E" w:rsidR="00AD0043" w:rsidRPr="00AD0043" w:rsidRDefault="009D4754" w:rsidP="007B6766">
            <w:pPr>
              <w:jc w:val="center"/>
              <w:rPr>
                <w:bCs/>
                <w:sz w:val="24"/>
                <w:szCs w:val="24"/>
              </w:rPr>
            </w:pPr>
            <w:r>
              <w:rPr>
                <w:bCs/>
                <w:sz w:val="24"/>
                <w:szCs w:val="24"/>
              </w:rPr>
              <w:t>58,67</w:t>
            </w:r>
          </w:p>
        </w:tc>
        <w:tc>
          <w:tcPr>
            <w:tcW w:w="1134" w:type="dxa"/>
          </w:tcPr>
          <w:p w14:paraId="75947F17" w14:textId="09C96D13" w:rsidR="00AD0043" w:rsidRPr="00AD0043" w:rsidRDefault="009D4754" w:rsidP="007B6766">
            <w:pPr>
              <w:jc w:val="center"/>
              <w:rPr>
                <w:bCs/>
                <w:sz w:val="24"/>
                <w:szCs w:val="24"/>
              </w:rPr>
            </w:pPr>
            <w:r>
              <w:rPr>
                <w:bCs/>
                <w:sz w:val="24"/>
                <w:szCs w:val="24"/>
              </w:rPr>
              <w:t>1173,40</w:t>
            </w:r>
          </w:p>
        </w:tc>
      </w:tr>
      <w:tr w:rsidR="00D36496" w14:paraId="469ADB28" w14:textId="77777777" w:rsidTr="00D36496">
        <w:tc>
          <w:tcPr>
            <w:tcW w:w="540" w:type="dxa"/>
          </w:tcPr>
          <w:p w14:paraId="1479AFF8" w14:textId="3DD66F17" w:rsidR="00D36496" w:rsidRDefault="00D36496" w:rsidP="007B6766">
            <w:pPr>
              <w:jc w:val="center"/>
              <w:rPr>
                <w:bCs/>
                <w:sz w:val="24"/>
                <w:szCs w:val="24"/>
              </w:rPr>
            </w:pPr>
            <w:r>
              <w:rPr>
                <w:bCs/>
                <w:sz w:val="24"/>
                <w:szCs w:val="24"/>
              </w:rPr>
              <w:t>3</w:t>
            </w:r>
          </w:p>
        </w:tc>
        <w:tc>
          <w:tcPr>
            <w:tcW w:w="2149" w:type="dxa"/>
          </w:tcPr>
          <w:p w14:paraId="2FC2046C" w14:textId="77777777" w:rsidR="00211085" w:rsidRPr="00211085" w:rsidRDefault="00211085" w:rsidP="00211085">
            <w:pPr>
              <w:jc w:val="center"/>
              <w:rPr>
                <w:sz w:val="22"/>
                <w:szCs w:val="22"/>
              </w:rPr>
            </w:pPr>
            <w:r w:rsidRPr="00211085">
              <w:rPr>
                <w:sz w:val="22"/>
                <w:szCs w:val="22"/>
              </w:rPr>
              <w:t>Степлер 24/6 металлический</w:t>
            </w:r>
          </w:p>
          <w:p w14:paraId="1B607106" w14:textId="413071FC" w:rsidR="00D36496" w:rsidRDefault="00211085" w:rsidP="00211085">
            <w:pPr>
              <w:jc w:val="center"/>
              <w:rPr>
                <w:bCs/>
                <w:sz w:val="24"/>
                <w:szCs w:val="24"/>
              </w:rPr>
            </w:pPr>
            <w:r w:rsidRPr="00211085">
              <w:rPr>
                <w:sz w:val="22"/>
                <w:szCs w:val="22"/>
              </w:rPr>
              <w:t>25.99.22.130</w:t>
            </w:r>
          </w:p>
        </w:tc>
        <w:tc>
          <w:tcPr>
            <w:tcW w:w="3969" w:type="dxa"/>
          </w:tcPr>
          <w:p w14:paraId="6DDDC451" w14:textId="250BBBEA" w:rsidR="00211085" w:rsidRPr="009D4754" w:rsidRDefault="00211085" w:rsidP="009D4754">
            <w:pPr>
              <w:textAlignment w:val="center"/>
              <w:rPr>
                <w:sz w:val="22"/>
                <w:szCs w:val="22"/>
              </w:rPr>
            </w:pPr>
            <w:r w:rsidRPr="00211085">
              <w:rPr>
                <w:sz w:val="22"/>
                <w:szCs w:val="22"/>
              </w:rPr>
              <w:t>№ скобы 24, пробивная мощность 25 листов, вместимость 100 скоб, глубина захвата 63 мм, материал корпуса металл.</w:t>
            </w:r>
          </w:p>
          <w:p w14:paraId="5DDCA1EF" w14:textId="4E34BD4C" w:rsidR="00D36496" w:rsidRDefault="00D36496" w:rsidP="00AD0043">
            <w:pPr>
              <w:widowControl/>
              <w:shd w:val="clear" w:color="auto" w:fill="FFFFFF"/>
              <w:autoSpaceDE/>
              <w:autoSpaceDN/>
              <w:adjustRightInd/>
              <w:rPr>
                <w:rFonts w:asciiTheme="majorBidi" w:hAnsiTheme="majorBidi" w:cstheme="majorBidi"/>
                <w:sz w:val="22"/>
                <w:szCs w:val="22"/>
              </w:rPr>
            </w:pPr>
            <w:r w:rsidRPr="00211085">
              <w:rPr>
                <w:rFonts w:asciiTheme="majorBidi" w:hAnsiTheme="majorBidi" w:cstheme="majorBidi"/>
                <w:sz w:val="22"/>
                <w:szCs w:val="22"/>
              </w:rPr>
              <w:t>Страна происхождения товара: УКАЗАТЬ</w:t>
            </w:r>
          </w:p>
        </w:tc>
        <w:tc>
          <w:tcPr>
            <w:tcW w:w="708" w:type="dxa"/>
          </w:tcPr>
          <w:p w14:paraId="743D34D9" w14:textId="69B24C40" w:rsidR="00D36496" w:rsidRPr="00AD0043" w:rsidRDefault="00211085" w:rsidP="007B6766">
            <w:pPr>
              <w:jc w:val="center"/>
              <w:rPr>
                <w:bCs/>
                <w:sz w:val="24"/>
                <w:szCs w:val="24"/>
              </w:rPr>
            </w:pPr>
            <w:r>
              <w:rPr>
                <w:bCs/>
                <w:sz w:val="24"/>
                <w:szCs w:val="24"/>
              </w:rPr>
              <w:t>2</w:t>
            </w:r>
          </w:p>
        </w:tc>
        <w:tc>
          <w:tcPr>
            <w:tcW w:w="815" w:type="dxa"/>
          </w:tcPr>
          <w:p w14:paraId="6B215FAA" w14:textId="1BC349C3" w:rsidR="00D36496" w:rsidRDefault="00211085" w:rsidP="007B6766">
            <w:pPr>
              <w:jc w:val="center"/>
              <w:rPr>
                <w:bCs/>
                <w:sz w:val="24"/>
                <w:szCs w:val="24"/>
              </w:rPr>
            </w:pPr>
            <w:r>
              <w:rPr>
                <w:bCs/>
                <w:sz w:val="24"/>
                <w:szCs w:val="24"/>
              </w:rPr>
              <w:t>шт.</w:t>
            </w:r>
          </w:p>
        </w:tc>
        <w:tc>
          <w:tcPr>
            <w:tcW w:w="1170" w:type="dxa"/>
          </w:tcPr>
          <w:p w14:paraId="7A600041" w14:textId="46B74F13" w:rsidR="00D36496" w:rsidRPr="00AD0043" w:rsidRDefault="009D4754" w:rsidP="007B6766">
            <w:pPr>
              <w:jc w:val="center"/>
              <w:rPr>
                <w:bCs/>
                <w:sz w:val="24"/>
                <w:szCs w:val="24"/>
              </w:rPr>
            </w:pPr>
            <w:r>
              <w:rPr>
                <w:bCs/>
                <w:sz w:val="24"/>
                <w:szCs w:val="24"/>
              </w:rPr>
              <w:t>432,05</w:t>
            </w:r>
          </w:p>
        </w:tc>
        <w:tc>
          <w:tcPr>
            <w:tcW w:w="1134" w:type="dxa"/>
          </w:tcPr>
          <w:p w14:paraId="4FF6B56C" w14:textId="605B2A83" w:rsidR="00D36496" w:rsidRPr="00AD0043" w:rsidRDefault="009D4754" w:rsidP="007B6766">
            <w:pPr>
              <w:jc w:val="center"/>
              <w:rPr>
                <w:bCs/>
                <w:sz w:val="24"/>
                <w:szCs w:val="24"/>
              </w:rPr>
            </w:pPr>
            <w:r>
              <w:rPr>
                <w:bCs/>
                <w:sz w:val="24"/>
                <w:szCs w:val="24"/>
              </w:rPr>
              <w:t>864,10</w:t>
            </w:r>
          </w:p>
        </w:tc>
      </w:tr>
      <w:tr w:rsidR="00D36496" w14:paraId="0B5D609C" w14:textId="77777777" w:rsidTr="00D36496">
        <w:tc>
          <w:tcPr>
            <w:tcW w:w="540" w:type="dxa"/>
          </w:tcPr>
          <w:p w14:paraId="77816458" w14:textId="184FFC05" w:rsidR="00D36496" w:rsidRDefault="00D36496" w:rsidP="007B6766">
            <w:pPr>
              <w:jc w:val="center"/>
              <w:rPr>
                <w:bCs/>
                <w:sz w:val="24"/>
                <w:szCs w:val="24"/>
              </w:rPr>
            </w:pPr>
            <w:r>
              <w:rPr>
                <w:bCs/>
                <w:sz w:val="24"/>
                <w:szCs w:val="24"/>
              </w:rPr>
              <w:t>4</w:t>
            </w:r>
          </w:p>
        </w:tc>
        <w:tc>
          <w:tcPr>
            <w:tcW w:w="2149" w:type="dxa"/>
          </w:tcPr>
          <w:p w14:paraId="272197D4" w14:textId="4F19FB07" w:rsidR="00211085" w:rsidRPr="0072502F" w:rsidRDefault="00211085" w:rsidP="00211085">
            <w:pPr>
              <w:jc w:val="center"/>
              <w:rPr>
                <w:sz w:val="24"/>
                <w:szCs w:val="24"/>
              </w:rPr>
            </w:pPr>
            <w:r w:rsidRPr="0072502F">
              <w:rPr>
                <w:sz w:val="24"/>
                <w:szCs w:val="24"/>
              </w:rPr>
              <w:t xml:space="preserve">Папка </w:t>
            </w:r>
            <w:r>
              <w:rPr>
                <w:sz w:val="24"/>
                <w:szCs w:val="24"/>
              </w:rPr>
              <w:t>пластиковая с файлами</w:t>
            </w:r>
          </w:p>
          <w:p w14:paraId="39F37B08" w14:textId="4ECA731C" w:rsidR="00D36496" w:rsidRDefault="00211085" w:rsidP="00211085">
            <w:pPr>
              <w:jc w:val="center"/>
              <w:rPr>
                <w:bCs/>
                <w:sz w:val="24"/>
                <w:szCs w:val="24"/>
              </w:rPr>
            </w:pPr>
            <w:r w:rsidRPr="0072502F">
              <w:rPr>
                <w:sz w:val="24"/>
                <w:szCs w:val="24"/>
              </w:rPr>
              <w:t>22.29.25.000</w:t>
            </w:r>
          </w:p>
        </w:tc>
        <w:tc>
          <w:tcPr>
            <w:tcW w:w="3969" w:type="dxa"/>
          </w:tcPr>
          <w:p w14:paraId="4E0AE775" w14:textId="10C3F712" w:rsidR="00211085" w:rsidRPr="00211085" w:rsidRDefault="00211085" w:rsidP="00211085">
            <w:pPr>
              <w:textAlignment w:val="center"/>
              <w:rPr>
                <w:sz w:val="22"/>
                <w:szCs w:val="22"/>
              </w:rPr>
            </w:pPr>
            <w:r w:rsidRPr="00211085">
              <w:rPr>
                <w:sz w:val="22"/>
                <w:szCs w:val="22"/>
              </w:rPr>
              <w:t>Количество файлов: </w:t>
            </w:r>
            <w:hyperlink r:id="rId11" w:tooltip="Показать все товары с этой характеристикой" w:history="1">
              <w:r w:rsidRPr="00211085">
                <w:rPr>
                  <w:rStyle w:val="af"/>
                  <w:color w:val="auto"/>
                  <w:sz w:val="22"/>
                  <w:szCs w:val="22"/>
                  <w:u w:val="none"/>
                </w:rPr>
                <w:t>8</w:t>
              </w:r>
            </w:hyperlink>
            <w:r>
              <w:rPr>
                <w:sz w:val="22"/>
                <w:szCs w:val="22"/>
              </w:rPr>
              <w:t>0</w:t>
            </w:r>
            <w:r w:rsidR="009D4754">
              <w:rPr>
                <w:sz w:val="22"/>
                <w:szCs w:val="22"/>
              </w:rPr>
              <w:t xml:space="preserve"> шт.</w:t>
            </w:r>
          </w:p>
          <w:p w14:paraId="135E45C7" w14:textId="77777777" w:rsidR="00211085" w:rsidRPr="00211085" w:rsidRDefault="00211085" w:rsidP="00211085">
            <w:pPr>
              <w:textAlignment w:val="center"/>
              <w:rPr>
                <w:sz w:val="22"/>
                <w:szCs w:val="22"/>
              </w:rPr>
            </w:pPr>
            <w:r w:rsidRPr="00211085">
              <w:rPr>
                <w:sz w:val="22"/>
                <w:szCs w:val="22"/>
              </w:rPr>
              <w:t>Формат: </w:t>
            </w:r>
            <w:hyperlink r:id="rId12" w:tooltip="Показать все товары с этой характеристикой" w:history="1">
              <w:r w:rsidRPr="00211085">
                <w:rPr>
                  <w:rStyle w:val="af"/>
                  <w:color w:val="auto"/>
                  <w:sz w:val="22"/>
                  <w:szCs w:val="22"/>
                  <w:u w:val="none"/>
                </w:rPr>
                <w:t>А4</w:t>
              </w:r>
            </w:hyperlink>
            <w:r w:rsidRPr="00211085">
              <w:rPr>
                <w:sz w:val="22"/>
                <w:szCs w:val="22"/>
              </w:rPr>
              <w:t>.</w:t>
            </w:r>
          </w:p>
          <w:p w14:paraId="22A7A7B4" w14:textId="77777777" w:rsidR="00211085" w:rsidRPr="00211085" w:rsidRDefault="00211085" w:rsidP="00211085">
            <w:pPr>
              <w:textAlignment w:val="center"/>
              <w:rPr>
                <w:sz w:val="22"/>
                <w:szCs w:val="22"/>
              </w:rPr>
            </w:pPr>
            <w:r w:rsidRPr="00211085">
              <w:rPr>
                <w:sz w:val="22"/>
                <w:szCs w:val="22"/>
              </w:rPr>
              <w:t>Ширина корешка: </w:t>
            </w:r>
            <w:hyperlink r:id="rId13" w:tooltip="Показать все товары с этой характеристикой" w:history="1">
              <w:r w:rsidRPr="00211085">
                <w:rPr>
                  <w:rStyle w:val="af"/>
                  <w:color w:val="auto"/>
                  <w:sz w:val="22"/>
                  <w:szCs w:val="22"/>
                  <w:u w:val="none"/>
                </w:rPr>
                <w:t>25 мм</w:t>
              </w:r>
            </w:hyperlink>
            <w:r w:rsidRPr="00211085">
              <w:rPr>
                <w:sz w:val="22"/>
                <w:szCs w:val="22"/>
              </w:rPr>
              <w:t>.</w:t>
            </w:r>
          </w:p>
          <w:p w14:paraId="14D97803" w14:textId="77777777" w:rsidR="00211085" w:rsidRPr="00211085" w:rsidRDefault="00211085" w:rsidP="00211085">
            <w:pPr>
              <w:textAlignment w:val="center"/>
              <w:rPr>
                <w:sz w:val="22"/>
                <w:szCs w:val="22"/>
              </w:rPr>
            </w:pPr>
            <w:r w:rsidRPr="00211085">
              <w:rPr>
                <w:sz w:val="22"/>
                <w:szCs w:val="22"/>
              </w:rPr>
              <w:t>Толщина пластика: </w:t>
            </w:r>
            <w:hyperlink r:id="rId14" w:tooltip="Показать все товары с этой характеристикой" w:history="1">
              <w:r w:rsidRPr="00211085">
                <w:rPr>
                  <w:rStyle w:val="af"/>
                  <w:color w:val="auto"/>
                  <w:sz w:val="22"/>
                  <w:szCs w:val="22"/>
                  <w:u w:val="none"/>
                </w:rPr>
                <w:t>0.6 мм</w:t>
              </w:r>
            </w:hyperlink>
            <w:r w:rsidRPr="00211085">
              <w:rPr>
                <w:sz w:val="22"/>
                <w:szCs w:val="22"/>
              </w:rPr>
              <w:t>.</w:t>
            </w:r>
          </w:p>
          <w:p w14:paraId="6A11F5AD" w14:textId="75DDD9D6" w:rsidR="00211085" w:rsidRPr="00211085" w:rsidRDefault="00211085" w:rsidP="00211085">
            <w:pPr>
              <w:widowControl/>
              <w:shd w:val="clear" w:color="auto" w:fill="FFFFFF"/>
              <w:autoSpaceDE/>
              <w:autoSpaceDN/>
              <w:adjustRightInd/>
              <w:rPr>
                <w:rFonts w:asciiTheme="majorBidi" w:hAnsiTheme="majorBidi" w:cstheme="majorBidi"/>
                <w:sz w:val="22"/>
                <w:szCs w:val="22"/>
              </w:rPr>
            </w:pPr>
            <w:r w:rsidRPr="00211085">
              <w:rPr>
                <w:sz w:val="22"/>
                <w:szCs w:val="22"/>
              </w:rPr>
              <w:t>Материал: </w:t>
            </w:r>
            <w:hyperlink r:id="rId15" w:tooltip="Показать все товары с этой характеристикой" w:history="1">
              <w:r w:rsidRPr="00211085">
                <w:rPr>
                  <w:rStyle w:val="af"/>
                  <w:color w:val="auto"/>
                  <w:sz w:val="22"/>
                  <w:szCs w:val="22"/>
                  <w:u w:val="none"/>
                </w:rPr>
                <w:t>пластик</w:t>
              </w:r>
            </w:hyperlink>
            <w:r w:rsidRPr="00211085">
              <w:rPr>
                <w:sz w:val="22"/>
                <w:szCs w:val="22"/>
              </w:rPr>
              <w:t>.</w:t>
            </w:r>
          </w:p>
          <w:p w14:paraId="4CC3AD82" w14:textId="55939158" w:rsidR="00D36496" w:rsidRDefault="00D36496" w:rsidP="00AD0043">
            <w:pPr>
              <w:widowControl/>
              <w:shd w:val="clear" w:color="auto" w:fill="FFFFFF"/>
              <w:autoSpaceDE/>
              <w:autoSpaceDN/>
              <w:adjustRightInd/>
              <w:rPr>
                <w:rFonts w:asciiTheme="majorBidi" w:hAnsiTheme="majorBidi" w:cstheme="majorBidi"/>
                <w:sz w:val="22"/>
                <w:szCs w:val="22"/>
              </w:rPr>
            </w:pPr>
            <w:r w:rsidRPr="00211085">
              <w:rPr>
                <w:rFonts w:asciiTheme="majorBidi" w:hAnsiTheme="majorBidi" w:cstheme="majorBidi"/>
                <w:sz w:val="22"/>
                <w:szCs w:val="22"/>
              </w:rPr>
              <w:t>Страна происхождения товара: УКАЗАТЬ</w:t>
            </w:r>
          </w:p>
        </w:tc>
        <w:tc>
          <w:tcPr>
            <w:tcW w:w="708" w:type="dxa"/>
          </w:tcPr>
          <w:p w14:paraId="09E438A2" w14:textId="44A1F4B9" w:rsidR="00D36496" w:rsidRPr="00AD0043" w:rsidRDefault="00211085" w:rsidP="007B6766">
            <w:pPr>
              <w:jc w:val="center"/>
              <w:rPr>
                <w:bCs/>
                <w:sz w:val="24"/>
                <w:szCs w:val="24"/>
              </w:rPr>
            </w:pPr>
            <w:r>
              <w:rPr>
                <w:bCs/>
                <w:sz w:val="24"/>
                <w:szCs w:val="24"/>
              </w:rPr>
              <w:t>1</w:t>
            </w:r>
          </w:p>
        </w:tc>
        <w:tc>
          <w:tcPr>
            <w:tcW w:w="815" w:type="dxa"/>
          </w:tcPr>
          <w:p w14:paraId="135D619E" w14:textId="2DF170B8" w:rsidR="00D36496" w:rsidRDefault="00211085" w:rsidP="007B6766">
            <w:pPr>
              <w:jc w:val="center"/>
              <w:rPr>
                <w:bCs/>
                <w:sz w:val="24"/>
                <w:szCs w:val="24"/>
              </w:rPr>
            </w:pPr>
            <w:r>
              <w:rPr>
                <w:bCs/>
                <w:sz w:val="24"/>
                <w:szCs w:val="24"/>
              </w:rPr>
              <w:t>шт.</w:t>
            </w:r>
          </w:p>
        </w:tc>
        <w:tc>
          <w:tcPr>
            <w:tcW w:w="1170" w:type="dxa"/>
          </w:tcPr>
          <w:p w14:paraId="007697CF" w14:textId="0666843E" w:rsidR="00D36496" w:rsidRPr="00AD0043" w:rsidRDefault="009D4754" w:rsidP="007B6766">
            <w:pPr>
              <w:jc w:val="center"/>
              <w:rPr>
                <w:bCs/>
                <w:sz w:val="24"/>
                <w:szCs w:val="24"/>
              </w:rPr>
            </w:pPr>
            <w:r>
              <w:rPr>
                <w:bCs/>
                <w:sz w:val="24"/>
                <w:szCs w:val="24"/>
              </w:rPr>
              <w:t>287,67</w:t>
            </w:r>
          </w:p>
        </w:tc>
        <w:tc>
          <w:tcPr>
            <w:tcW w:w="1134" w:type="dxa"/>
          </w:tcPr>
          <w:p w14:paraId="60AA9685" w14:textId="3B3EE1AA" w:rsidR="00D36496" w:rsidRPr="00AD0043" w:rsidRDefault="009D4754" w:rsidP="007B6766">
            <w:pPr>
              <w:jc w:val="center"/>
              <w:rPr>
                <w:bCs/>
                <w:sz w:val="24"/>
                <w:szCs w:val="24"/>
              </w:rPr>
            </w:pPr>
            <w:r>
              <w:rPr>
                <w:bCs/>
                <w:sz w:val="24"/>
                <w:szCs w:val="24"/>
              </w:rPr>
              <w:t>287,67</w:t>
            </w:r>
          </w:p>
        </w:tc>
      </w:tr>
      <w:tr w:rsidR="00D36496" w14:paraId="60DB6B13" w14:textId="77777777" w:rsidTr="00D36496">
        <w:tc>
          <w:tcPr>
            <w:tcW w:w="540" w:type="dxa"/>
          </w:tcPr>
          <w:p w14:paraId="27A3A119" w14:textId="5CA792DD" w:rsidR="00D36496" w:rsidRDefault="00D36496" w:rsidP="007B6766">
            <w:pPr>
              <w:jc w:val="center"/>
              <w:rPr>
                <w:bCs/>
                <w:sz w:val="24"/>
                <w:szCs w:val="24"/>
              </w:rPr>
            </w:pPr>
            <w:r>
              <w:rPr>
                <w:bCs/>
                <w:sz w:val="24"/>
                <w:szCs w:val="24"/>
              </w:rPr>
              <w:t>5</w:t>
            </w:r>
          </w:p>
        </w:tc>
        <w:tc>
          <w:tcPr>
            <w:tcW w:w="2149" w:type="dxa"/>
          </w:tcPr>
          <w:p w14:paraId="0FA6D76E" w14:textId="77777777" w:rsidR="00211085" w:rsidRPr="008C38F1" w:rsidRDefault="00211085" w:rsidP="00211085">
            <w:pPr>
              <w:jc w:val="center"/>
              <w:rPr>
                <w:sz w:val="24"/>
                <w:szCs w:val="24"/>
              </w:rPr>
            </w:pPr>
            <w:r w:rsidRPr="008C38F1">
              <w:rPr>
                <w:sz w:val="24"/>
                <w:szCs w:val="24"/>
              </w:rPr>
              <w:t>Ручка гелевая черная</w:t>
            </w:r>
          </w:p>
          <w:p w14:paraId="4B67F926" w14:textId="0EA348DE" w:rsidR="00D36496" w:rsidRDefault="00211085" w:rsidP="00211085">
            <w:pPr>
              <w:jc w:val="center"/>
              <w:rPr>
                <w:bCs/>
                <w:sz w:val="24"/>
                <w:szCs w:val="24"/>
              </w:rPr>
            </w:pPr>
            <w:r w:rsidRPr="008C38F1">
              <w:rPr>
                <w:sz w:val="24"/>
                <w:szCs w:val="24"/>
              </w:rPr>
              <w:t>32.99.12.110</w:t>
            </w:r>
          </w:p>
        </w:tc>
        <w:tc>
          <w:tcPr>
            <w:tcW w:w="3969" w:type="dxa"/>
          </w:tcPr>
          <w:p w14:paraId="2837F062" w14:textId="050DA729" w:rsidR="00211085" w:rsidRDefault="00211085" w:rsidP="00D36496">
            <w:pPr>
              <w:widowControl/>
              <w:shd w:val="clear" w:color="auto" w:fill="FFFFFF"/>
              <w:autoSpaceDE/>
              <w:autoSpaceDN/>
              <w:adjustRightInd/>
              <w:rPr>
                <w:rFonts w:asciiTheme="majorBidi" w:hAnsiTheme="majorBidi" w:cstheme="majorBidi"/>
                <w:sz w:val="22"/>
                <w:szCs w:val="22"/>
              </w:rPr>
            </w:pPr>
            <w:r w:rsidRPr="008C38F1">
              <w:rPr>
                <w:sz w:val="24"/>
                <w:szCs w:val="24"/>
              </w:rPr>
              <w:t>Гелевая.  Многоразовая, материал корпуса – пластик, линия письма 0,5 мм. Цвет чернил черный.</w:t>
            </w:r>
          </w:p>
          <w:p w14:paraId="6ECE0211" w14:textId="193BC546" w:rsidR="00D36496" w:rsidRDefault="00D36496"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70322927" w14:textId="0957375E" w:rsidR="00D36496" w:rsidRPr="00AD0043" w:rsidRDefault="00211085" w:rsidP="007B6766">
            <w:pPr>
              <w:jc w:val="center"/>
              <w:rPr>
                <w:bCs/>
                <w:sz w:val="24"/>
                <w:szCs w:val="24"/>
              </w:rPr>
            </w:pPr>
            <w:r>
              <w:rPr>
                <w:bCs/>
                <w:sz w:val="24"/>
                <w:szCs w:val="24"/>
              </w:rPr>
              <w:t>5</w:t>
            </w:r>
          </w:p>
        </w:tc>
        <w:tc>
          <w:tcPr>
            <w:tcW w:w="815" w:type="dxa"/>
          </w:tcPr>
          <w:p w14:paraId="4F61BB6C" w14:textId="227E0322" w:rsidR="00D36496" w:rsidRDefault="00211085" w:rsidP="007B6766">
            <w:pPr>
              <w:jc w:val="center"/>
              <w:rPr>
                <w:bCs/>
                <w:sz w:val="24"/>
                <w:szCs w:val="24"/>
              </w:rPr>
            </w:pPr>
            <w:r>
              <w:rPr>
                <w:bCs/>
                <w:sz w:val="24"/>
                <w:szCs w:val="24"/>
              </w:rPr>
              <w:t>шт.</w:t>
            </w:r>
          </w:p>
        </w:tc>
        <w:tc>
          <w:tcPr>
            <w:tcW w:w="1170" w:type="dxa"/>
          </w:tcPr>
          <w:p w14:paraId="735FFA9E" w14:textId="0EA1F1BC" w:rsidR="00D36496" w:rsidRPr="00AD0043" w:rsidRDefault="009D4754" w:rsidP="007B6766">
            <w:pPr>
              <w:jc w:val="center"/>
              <w:rPr>
                <w:bCs/>
                <w:sz w:val="24"/>
                <w:szCs w:val="24"/>
              </w:rPr>
            </w:pPr>
            <w:r>
              <w:rPr>
                <w:bCs/>
                <w:sz w:val="24"/>
                <w:szCs w:val="24"/>
              </w:rPr>
              <w:t>75,30</w:t>
            </w:r>
          </w:p>
        </w:tc>
        <w:tc>
          <w:tcPr>
            <w:tcW w:w="1134" w:type="dxa"/>
          </w:tcPr>
          <w:p w14:paraId="441E7E2D" w14:textId="57A87846" w:rsidR="00D36496" w:rsidRPr="00AD0043" w:rsidRDefault="009D4754" w:rsidP="007B6766">
            <w:pPr>
              <w:jc w:val="center"/>
              <w:rPr>
                <w:bCs/>
                <w:sz w:val="24"/>
                <w:szCs w:val="24"/>
              </w:rPr>
            </w:pPr>
            <w:r>
              <w:rPr>
                <w:bCs/>
                <w:sz w:val="24"/>
                <w:szCs w:val="24"/>
              </w:rPr>
              <w:t>376,50</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66333560" w:rsidR="00AD0043" w:rsidRPr="002E03F9" w:rsidRDefault="009D4754" w:rsidP="007B6766">
            <w:pPr>
              <w:jc w:val="center"/>
              <w:rPr>
                <w:b/>
                <w:sz w:val="24"/>
                <w:szCs w:val="24"/>
              </w:rPr>
            </w:pPr>
            <w:r>
              <w:rPr>
                <w:b/>
                <w:sz w:val="24"/>
                <w:szCs w:val="24"/>
              </w:rPr>
              <w:t>32050,67</w:t>
            </w:r>
          </w:p>
        </w:tc>
      </w:tr>
    </w:tbl>
    <w:p w14:paraId="6966AEBC" w14:textId="77777777" w:rsidR="00AD0043" w:rsidRPr="007B6766" w:rsidRDefault="00AD0043" w:rsidP="009D4754">
      <w:pPr>
        <w:rPr>
          <w:b/>
          <w:sz w:val="28"/>
          <w:szCs w:val="28"/>
        </w:rPr>
      </w:pPr>
    </w:p>
    <w:p w14:paraId="2D028AC3" w14:textId="77777777" w:rsidR="002A5B7D" w:rsidRDefault="002A5B7D" w:rsidP="000F563D">
      <w:pPr>
        <w:jc w:val="right"/>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6"/>
      <w:footerReference w:type="even" r:id="rId17"/>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3FCB" w14:textId="77777777" w:rsidR="006E2B49" w:rsidRDefault="006E2B49">
      <w:r>
        <w:separator/>
      </w:r>
    </w:p>
  </w:endnote>
  <w:endnote w:type="continuationSeparator" w:id="0">
    <w:p w14:paraId="6D8FF679" w14:textId="77777777" w:rsidR="006E2B49" w:rsidRDefault="006E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0792" w14:textId="77777777" w:rsidR="006E2B49" w:rsidRDefault="006E2B49">
      <w:r>
        <w:separator/>
      </w:r>
    </w:p>
  </w:footnote>
  <w:footnote w:type="continuationSeparator" w:id="0">
    <w:p w14:paraId="22F270F9" w14:textId="77777777" w:rsidR="006E2B49" w:rsidRDefault="006E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381"/>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085"/>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A4A"/>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336"/>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2F"/>
    <w:rsid w:val="00492040"/>
    <w:rsid w:val="00492F7E"/>
    <w:rsid w:val="0049306F"/>
    <w:rsid w:val="0049407F"/>
    <w:rsid w:val="004948B9"/>
    <w:rsid w:val="004952C0"/>
    <w:rsid w:val="00496D4B"/>
    <w:rsid w:val="00497871"/>
    <w:rsid w:val="004A18AC"/>
    <w:rsid w:val="004A1F49"/>
    <w:rsid w:val="004A4809"/>
    <w:rsid w:val="004A64FC"/>
    <w:rsid w:val="004A6F57"/>
    <w:rsid w:val="004A7FE9"/>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B49"/>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49F"/>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187F"/>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54"/>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6B5E"/>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496"/>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4E9D"/>
    <w:rsid w:val="00D966EC"/>
    <w:rsid w:val="00D973AC"/>
    <w:rsid w:val="00D97837"/>
    <w:rsid w:val="00D97AEB"/>
    <w:rsid w:val="00D97C11"/>
    <w:rsid w:val="00DA0B67"/>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67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officemag.ru/catalog/844/?filter=prop-shirina_koreshka-25-m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fficemag.ru/catalog/844/?filter=prop-format-a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emag.ru/catalog/844/?filter=prop-kolichestvo_karmanov-40-sht" TargetMode="External"/><Relationship Id="rId5" Type="http://schemas.openxmlformats.org/officeDocument/2006/relationships/webSettings" Target="webSettings.xml"/><Relationship Id="rId15" Type="http://schemas.openxmlformats.org/officeDocument/2006/relationships/hyperlink" Target="https://www.officemag.ru/catalog/844/?filter=prop-material-plastik" TargetMode="Externa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officemag.ru/catalog/844/?filter=prop-tolshchina_plastika-0_6-m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1958</TotalTime>
  <Pages>1</Pages>
  <Words>5305</Words>
  <Characters>30241</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35476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122</cp:revision>
  <cp:lastPrinted>2026-04-17T09:19:00Z</cp:lastPrinted>
  <dcterms:created xsi:type="dcterms:W3CDTF">2025-02-28T05:54:00Z</dcterms:created>
  <dcterms:modified xsi:type="dcterms:W3CDTF">2026-06-17T11:52:00Z</dcterms:modified>
</cp:coreProperties>
</file>