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6354862E"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3F4A55">
        <w:rPr>
          <w:b/>
          <w:i/>
          <w:sz w:val="24"/>
          <w:szCs w:val="24"/>
        </w:rPr>
        <w:t xml:space="preserve"> </w:t>
      </w:r>
      <w:r w:rsidR="002917A5">
        <w:rPr>
          <w:b/>
          <w:i/>
          <w:sz w:val="24"/>
          <w:szCs w:val="24"/>
        </w:rPr>
        <w:t>запорной арматуры</w:t>
      </w:r>
      <w:r w:rsidR="00F211F3">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CE5F4BC"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2917A5">
        <w:rPr>
          <w:b/>
          <w:bCs/>
          <w:i/>
          <w:iCs/>
          <w:sz w:val="24"/>
          <w:szCs w:val="24"/>
        </w:rPr>
        <w:t>18 631</w:t>
      </w:r>
      <w:r w:rsidR="00A20128" w:rsidRPr="00CE67D9">
        <w:rPr>
          <w:b/>
          <w:bCs/>
          <w:i/>
          <w:iCs/>
          <w:sz w:val="24"/>
          <w:szCs w:val="24"/>
        </w:rPr>
        <w:t xml:space="preserve"> </w:t>
      </w:r>
      <w:r w:rsidR="00703D33" w:rsidRPr="00B56D3A">
        <w:rPr>
          <w:b/>
          <w:i/>
          <w:sz w:val="24"/>
          <w:szCs w:val="24"/>
        </w:rPr>
        <w:t>(</w:t>
      </w:r>
      <w:r w:rsidR="002917A5">
        <w:rPr>
          <w:b/>
          <w:i/>
          <w:sz w:val="24"/>
          <w:szCs w:val="24"/>
        </w:rPr>
        <w:t>восемнадцать</w:t>
      </w:r>
      <w:r w:rsidR="00017B7D">
        <w:rPr>
          <w:b/>
          <w:i/>
          <w:sz w:val="24"/>
          <w:szCs w:val="24"/>
        </w:rPr>
        <w:t xml:space="preserve"> </w:t>
      </w:r>
      <w:r w:rsidR="00A95B56">
        <w:rPr>
          <w:b/>
          <w:i/>
          <w:sz w:val="24"/>
          <w:szCs w:val="24"/>
        </w:rPr>
        <w:t xml:space="preserve">тысяч </w:t>
      </w:r>
      <w:r w:rsidR="002917A5">
        <w:rPr>
          <w:b/>
          <w:i/>
          <w:sz w:val="24"/>
          <w:szCs w:val="24"/>
        </w:rPr>
        <w:t>шестьсот тридцать один</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2917A5">
        <w:rPr>
          <w:b/>
          <w:i/>
          <w:sz w:val="24"/>
          <w:szCs w:val="24"/>
        </w:rPr>
        <w:t>ь</w:t>
      </w:r>
      <w:r w:rsidR="006E23E5" w:rsidRPr="0027402F">
        <w:rPr>
          <w:b/>
          <w:i/>
          <w:sz w:val="24"/>
          <w:szCs w:val="24"/>
        </w:rPr>
        <w:t xml:space="preserve"> </w:t>
      </w:r>
      <w:r w:rsidR="002917A5">
        <w:rPr>
          <w:b/>
          <w:i/>
          <w:sz w:val="24"/>
          <w:szCs w:val="24"/>
        </w:rPr>
        <w:t>41</w:t>
      </w:r>
      <w:r w:rsidR="000F7C3A" w:rsidRPr="0027402F">
        <w:rPr>
          <w:b/>
          <w:i/>
          <w:sz w:val="24"/>
          <w:szCs w:val="24"/>
        </w:rPr>
        <w:t xml:space="preserve"> копе</w:t>
      </w:r>
      <w:r w:rsidR="005D46A8">
        <w:rPr>
          <w:b/>
          <w:i/>
          <w:sz w:val="24"/>
          <w:szCs w:val="24"/>
        </w:rPr>
        <w:t>йк</w:t>
      </w:r>
      <w:r w:rsidR="002917A5">
        <w:rPr>
          <w:b/>
          <w:i/>
          <w:sz w:val="24"/>
          <w:szCs w:val="24"/>
        </w:rPr>
        <w:t>а.</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1DD085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A601F6">
        <w:rPr>
          <w:b/>
          <w:i/>
          <w:sz w:val="24"/>
          <w:szCs w:val="24"/>
        </w:rPr>
        <w:t>июнь</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6EC5AEA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55A0E">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15B0966"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A601F6">
        <w:rPr>
          <w:sz w:val="24"/>
          <w:szCs w:val="24"/>
        </w:rPr>
        <w:t>1</w:t>
      </w:r>
      <w:r w:rsidR="00816063">
        <w:rPr>
          <w:sz w:val="24"/>
          <w:szCs w:val="24"/>
        </w:rPr>
        <w:t>7</w:t>
      </w:r>
      <w:r w:rsidR="00E047B8">
        <w:rPr>
          <w:sz w:val="24"/>
          <w:szCs w:val="24"/>
        </w:rPr>
        <w:t>.</w:t>
      </w:r>
      <w:r w:rsidR="008A5084">
        <w:rPr>
          <w:sz w:val="24"/>
          <w:szCs w:val="24"/>
        </w:rPr>
        <w:t>0</w:t>
      </w:r>
      <w:r w:rsidR="00A601F6">
        <w:rPr>
          <w:sz w:val="24"/>
          <w:szCs w:val="24"/>
        </w:rPr>
        <w:t>6</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10BD736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816063">
        <w:rPr>
          <w:sz w:val="24"/>
          <w:szCs w:val="24"/>
        </w:rPr>
        <w:t>19</w:t>
      </w:r>
      <w:r w:rsidR="002964F6">
        <w:rPr>
          <w:sz w:val="24"/>
          <w:szCs w:val="24"/>
        </w:rPr>
        <w:t>.</w:t>
      </w:r>
      <w:r w:rsidR="008A5084">
        <w:rPr>
          <w:sz w:val="24"/>
          <w:szCs w:val="24"/>
        </w:rPr>
        <w:t>0</w:t>
      </w:r>
      <w:r w:rsidR="00A601F6">
        <w:rPr>
          <w:sz w:val="24"/>
          <w:szCs w:val="24"/>
        </w:rPr>
        <w:t>6</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816063">
        <w:rPr>
          <w:sz w:val="24"/>
          <w:szCs w:val="24"/>
        </w:rPr>
        <w:t>10</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1E5B4BC3" w14:textId="1720C4A1" w:rsidR="00A601F6" w:rsidRPr="00E3324E" w:rsidRDefault="00A601F6" w:rsidP="00A601F6">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2917A5">
        <w:rPr>
          <w:rFonts w:asciiTheme="majorBidi" w:hAnsiTheme="majorBidi" w:cstheme="majorBidi"/>
          <w:bCs/>
          <w:sz w:val="24"/>
          <w:szCs w:val="24"/>
        </w:rPr>
        <w:t>119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2F76416C"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66B88DF2"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512A6237"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6206C7FF"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393370AE"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38043B49" w14:textId="7BD67A66" w:rsidR="00FA38B7" w:rsidRDefault="00A601F6" w:rsidP="00A601F6">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p>
    <w:p w14:paraId="2A83F921" w14:textId="77777777" w:rsidR="002917A5" w:rsidRPr="00E3324E" w:rsidRDefault="002917A5" w:rsidP="002917A5">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3F93A29" w14:textId="77777777" w:rsidR="002917A5" w:rsidRPr="00E3324E" w:rsidRDefault="002917A5" w:rsidP="002917A5">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2B390233" w14:textId="77777777" w:rsidR="002917A5" w:rsidRPr="00E3324E" w:rsidRDefault="002917A5" w:rsidP="002917A5">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4516270F" w14:textId="77777777" w:rsidR="002917A5" w:rsidRPr="00E3324E" w:rsidRDefault="002917A5" w:rsidP="002917A5">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1E9344E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rPr>
          <w:sz w:val="24"/>
        </w:rPr>
        <w:lastRenderedPageBreak/>
        <w:t>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lastRenderedPageBreak/>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sidRPr="00017B7D">
        <w:rPr>
          <w:bCs/>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35A29BF2" w:rsidR="002264F6" w:rsidRPr="00A601F6" w:rsidRDefault="002264F6" w:rsidP="00A601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5C9A18" w14:textId="3271F15A" w:rsidR="005C6864" w:rsidRDefault="00942C64" w:rsidP="00FA38B7">
      <w:pPr>
        <w:widowControl/>
        <w:ind w:firstLine="567"/>
        <w:rPr>
          <w:b/>
          <w:sz w:val="24"/>
          <w:szCs w:val="24"/>
        </w:rPr>
      </w:pPr>
      <w:r w:rsidRPr="004856F6">
        <w:rPr>
          <w:b/>
          <w:sz w:val="24"/>
          <w:szCs w:val="24"/>
        </w:rPr>
        <w:t xml:space="preserve">         </w:t>
      </w:r>
    </w:p>
    <w:p w14:paraId="327D7FDF" w14:textId="77777777" w:rsidR="002917A5" w:rsidRDefault="002917A5">
      <w:pPr>
        <w:widowControl/>
        <w:autoSpaceDE/>
        <w:autoSpaceDN/>
        <w:adjustRightInd/>
        <w:rPr>
          <w:bCs/>
          <w:sz w:val="24"/>
          <w:szCs w:val="24"/>
        </w:rPr>
      </w:pPr>
      <w:r>
        <w:rPr>
          <w:bCs/>
          <w:sz w:val="24"/>
          <w:szCs w:val="24"/>
        </w:rPr>
        <w:br w:type="page"/>
      </w:r>
    </w:p>
    <w:p w14:paraId="4194305B" w14:textId="508C53F3" w:rsidR="002264F6" w:rsidRPr="002264F6" w:rsidRDefault="00942C64" w:rsidP="008B4C15">
      <w:pPr>
        <w:widowControl/>
        <w:ind w:firstLine="567"/>
        <w:rPr>
          <w:bCs/>
          <w:sz w:val="24"/>
          <w:szCs w:val="24"/>
        </w:rPr>
      </w:pPr>
      <w:r w:rsidRPr="002264F6">
        <w:rPr>
          <w:bCs/>
          <w:sz w:val="24"/>
          <w:szCs w:val="24"/>
        </w:rPr>
        <w:lastRenderedPageBreak/>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6B3D1901" w14:textId="77777777" w:rsidR="003962F0" w:rsidRDefault="003962F0" w:rsidP="00A601F6">
      <w:pPr>
        <w:widowControl/>
        <w:autoSpaceDE/>
        <w:autoSpaceDN/>
        <w:adjustRightInd/>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B8A9C03" w:rsidR="00ED2A4B" w:rsidRPr="004856F6" w:rsidRDefault="0042482F"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2DAA764D" w:rsidR="00ED2A4B" w:rsidRDefault="0042482F"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55CADEEF" w:rsidR="00FF2265" w:rsidRDefault="00FF2265">
      <w:pPr>
        <w:widowControl/>
        <w:autoSpaceDE/>
        <w:autoSpaceDN/>
        <w:adjustRightInd/>
        <w:rPr>
          <w:sz w:val="24"/>
          <w:szCs w:val="24"/>
        </w:rPr>
      </w:pPr>
      <w:bookmarkStart w:id="0" w:name="_Hlk161653402"/>
    </w:p>
    <w:p w14:paraId="2B435122" w14:textId="77777777" w:rsidR="002917A5" w:rsidRDefault="002917A5">
      <w:pPr>
        <w:widowControl/>
        <w:autoSpaceDE/>
        <w:autoSpaceDN/>
        <w:adjustRightInd/>
        <w:rPr>
          <w:sz w:val="24"/>
          <w:szCs w:val="24"/>
        </w:rPr>
      </w:pPr>
      <w:r>
        <w:rPr>
          <w:sz w:val="24"/>
          <w:szCs w:val="24"/>
        </w:rPr>
        <w:br w:type="page"/>
      </w:r>
    </w:p>
    <w:p w14:paraId="2A35326B" w14:textId="6E256291"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1FFDE0D4"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017B7D">
        <w:rPr>
          <w:sz w:val="24"/>
          <w:szCs w:val="24"/>
        </w:rPr>
        <w:t xml:space="preserve"> (спецификация прилагается)</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2"/>
        <w:gridCol w:w="3980"/>
        <w:gridCol w:w="918"/>
        <w:gridCol w:w="1116"/>
        <w:gridCol w:w="1215"/>
      </w:tblGrid>
      <w:tr w:rsidR="007247B3" w:rsidRPr="00934C1A" w14:paraId="077B3D6D" w14:textId="77777777" w:rsidTr="007247B3">
        <w:tc>
          <w:tcPr>
            <w:tcW w:w="540"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432"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3980"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918"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1116"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15"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7247B3" w:rsidRPr="00934C1A" w14:paraId="2A56987E" w14:textId="77777777" w:rsidTr="00E90C30">
        <w:trPr>
          <w:trHeight w:val="3085"/>
        </w:trPr>
        <w:tc>
          <w:tcPr>
            <w:tcW w:w="540"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432" w:type="dxa"/>
            <w:vAlign w:val="center"/>
          </w:tcPr>
          <w:p w14:paraId="7FA90EBD" w14:textId="77777777" w:rsidR="001B16E9" w:rsidRDefault="002917A5" w:rsidP="002917A5">
            <w:pPr>
              <w:jc w:val="center"/>
              <w:rPr>
                <w:sz w:val="24"/>
                <w:szCs w:val="24"/>
              </w:rPr>
            </w:pPr>
            <w:r>
              <w:rPr>
                <w:sz w:val="24"/>
                <w:szCs w:val="24"/>
              </w:rPr>
              <w:t>Клапан пожарный латунный</w:t>
            </w:r>
          </w:p>
          <w:p w14:paraId="661EEFEE" w14:textId="77777777" w:rsidR="002917A5" w:rsidRDefault="002917A5" w:rsidP="002917A5">
            <w:pPr>
              <w:jc w:val="center"/>
              <w:rPr>
                <w:sz w:val="24"/>
                <w:szCs w:val="24"/>
              </w:rPr>
            </w:pPr>
            <w:r>
              <w:rPr>
                <w:sz w:val="24"/>
                <w:szCs w:val="24"/>
              </w:rPr>
              <w:t>28.14.11.121</w:t>
            </w:r>
          </w:p>
          <w:p w14:paraId="7D184307" w14:textId="03ACA4B5" w:rsidR="007247B3" w:rsidRPr="002917A5" w:rsidRDefault="007247B3" w:rsidP="002917A5">
            <w:pPr>
              <w:jc w:val="center"/>
              <w:rPr>
                <w:sz w:val="24"/>
                <w:szCs w:val="24"/>
              </w:rPr>
            </w:pPr>
            <w:r>
              <w:rPr>
                <w:noProof/>
              </w:rPr>
              <w:drawing>
                <wp:inline distT="0" distB="0" distL="0" distR="0" wp14:anchorId="48EA76C8" wp14:editId="4674B9E4">
                  <wp:extent cx="963587" cy="1376045"/>
                  <wp:effectExtent l="0" t="0" r="8255" b="0"/>
                  <wp:docPr id="7910378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167" t="18818" r="28991" b="24287"/>
                          <a:stretch>
                            <a:fillRect/>
                          </a:stretch>
                        </pic:blipFill>
                        <pic:spPr bwMode="auto">
                          <a:xfrm>
                            <a:off x="0" y="0"/>
                            <a:ext cx="978887" cy="13978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80" w:type="dxa"/>
          </w:tcPr>
          <w:p w14:paraId="5F30C621" w14:textId="77777777" w:rsidR="007247B3" w:rsidRDefault="007247B3" w:rsidP="007247B3">
            <w:pPr>
              <w:widowControl/>
              <w:shd w:val="clear" w:color="auto" w:fill="FFFFFF"/>
              <w:autoSpaceDE/>
              <w:autoSpaceDN/>
              <w:adjustRightInd/>
              <w:rPr>
                <w:b/>
                <w:bCs/>
                <w:sz w:val="24"/>
                <w:szCs w:val="24"/>
              </w:rPr>
            </w:pPr>
            <w:r w:rsidRPr="007247B3">
              <w:rPr>
                <w:b/>
                <w:bCs/>
                <w:sz w:val="24"/>
                <w:szCs w:val="24"/>
              </w:rPr>
              <w:t>Клапан пожарный латунный КПЛП 50-1 прямоточный (муфта-цапка)</w:t>
            </w:r>
          </w:p>
          <w:p w14:paraId="263E074C" w14:textId="7222287B" w:rsidR="00E90C30" w:rsidRPr="007247B3" w:rsidRDefault="00E90C30" w:rsidP="00E90C30">
            <w:pPr>
              <w:widowControl/>
              <w:shd w:val="clear" w:color="auto" w:fill="FFFFFF"/>
              <w:autoSpaceDE/>
              <w:autoSpaceDN/>
              <w:adjustRightInd/>
              <w:rPr>
                <w:sz w:val="24"/>
                <w:szCs w:val="24"/>
              </w:rPr>
            </w:pPr>
            <w:r w:rsidRPr="00E90C30">
              <w:rPr>
                <w:sz w:val="24"/>
                <w:szCs w:val="24"/>
              </w:rPr>
              <w:t xml:space="preserve">Клапан пожарных кранов КПЛП 50-1 предназначен для открытия потока воды в пожарных кранах. </w:t>
            </w:r>
          </w:p>
          <w:p w14:paraId="2B8D2975" w14:textId="4FFDA7B6" w:rsidR="007247B3" w:rsidRPr="007247B3" w:rsidRDefault="007247B3" w:rsidP="007247B3">
            <w:pPr>
              <w:widowControl/>
              <w:shd w:val="clear" w:color="auto" w:fill="FFFFFF"/>
              <w:autoSpaceDE/>
              <w:autoSpaceDN/>
              <w:adjustRightInd/>
              <w:rPr>
                <w:sz w:val="24"/>
                <w:szCs w:val="24"/>
              </w:rPr>
            </w:pPr>
            <w:r w:rsidRPr="007247B3">
              <w:rPr>
                <w:sz w:val="24"/>
                <w:szCs w:val="24"/>
              </w:rPr>
              <w:t>Диаметр: </w:t>
            </w:r>
            <w:hyperlink r:id="rId12" w:history="1">
              <w:r w:rsidRPr="007247B3">
                <w:rPr>
                  <w:rStyle w:val="af"/>
                  <w:sz w:val="24"/>
                  <w:szCs w:val="24"/>
                </w:rPr>
                <w:t>50</w:t>
              </w:r>
            </w:hyperlink>
            <w:r>
              <w:rPr>
                <w:sz w:val="24"/>
                <w:szCs w:val="24"/>
              </w:rPr>
              <w:t>мм</w:t>
            </w:r>
          </w:p>
          <w:p w14:paraId="2BE579E9" w14:textId="504DC899" w:rsidR="007247B3" w:rsidRPr="007247B3" w:rsidRDefault="007247B3" w:rsidP="007247B3">
            <w:pPr>
              <w:widowControl/>
              <w:shd w:val="clear" w:color="auto" w:fill="FFFFFF"/>
              <w:autoSpaceDE/>
              <w:autoSpaceDN/>
              <w:adjustRightInd/>
              <w:rPr>
                <w:sz w:val="24"/>
                <w:szCs w:val="24"/>
              </w:rPr>
            </w:pPr>
            <w:r w:rsidRPr="007247B3">
              <w:rPr>
                <w:sz w:val="24"/>
                <w:szCs w:val="24"/>
              </w:rPr>
              <w:t>Вид резьбы (вход/выход)</w:t>
            </w:r>
            <w:r>
              <w:rPr>
                <w:sz w:val="24"/>
                <w:szCs w:val="24"/>
              </w:rPr>
              <w:t xml:space="preserve">: </w:t>
            </w:r>
            <w:r w:rsidRPr="007247B3">
              <w:rPr>
                <w:sz w:val="24"/>
                <w:szCs w:val="24"/>
              </w:rPr>
              <w:t>внутренняя/наружная</w:t>
            </w:r>
          </w:p>
          <w:p w14:paraId="0B1F7EBC" w14:textId="407306CB" w:rsidR="007247B3" w:rsidRPr="007247B3" w:rsidRDefault="007247B3" w:rsidP="007247B3">
            <w:pPr>
              <w:widowControl/>
              <w:shd w:val="clear" w:color="auto" w:fill="FFFFFF"/>
              <w:autoSpaceDE/>
              <w:autoSpaceDN/>
              <w:adjustRightInd/>
              <w:rPr>
                <w:sz w:val="24"/>
                <w:szCs w:val="24"/>
              </w:rPr>
            </w:pPr>
            <w:r w:rsidRPr="007247B3">
              <w:rPr>
                <w:sz w:val="24"/>
                <w:szCs w:val="24"/>
              </w:rPr>
              <w:t>Вид</w:t>
            </w:r>
            <w:r>
              <w:rPr>
                <w:sz w:val="24"/>
                <w:szCs w:val="24"/>
              </w:rPr>
              <w:t xml:space="preserve">: </w:t>
            </w:r>
            <w:hyperlink r:id="rId13" w:history="1">
              <w:r w:rsidRPr="007247B3">
                <w:rPr>
                  <w:rStyle w:val="af"/>
                  <w:sz w:val="24"/>
                  <w:szCs w:val="24"/>
                </w:rPr>
                <w:t>Клапан</w:t>
              </w:r>
            </w:hyperlink>
          </w:p>
          <w:p w14:paraId="4600F679" w14:textId="4008432E" w:rsidR="00A542A6" w:rsidRPr="005C6864" w:rsidRDefault="002917A5" w:rsidP="005D46A8">
            <w:pPr>
              <w:widowControl/>
              <w:shd w:val="clear" w:color="auto" w:fill="FFFFFF"/>
              <w:autoSpaceDE/>
              <w:autoSpaceDN/>
              <w:adjustRightInd/>
              <w:rPr>
                <w:sz w:val="24"/>
                <w:szCs w:val="24"/>
              </w:rPr>
            </w:pPr>
            <w:r>
              <w:rPr>
                <w:sz w:val="24"/>
                <w:szCs w:val="24"/>
              </w:rPr>
              <w:t>Страна происхождения: Указать</w:t>
            </w:r>
          </w:p>
        </w:tc>
        <w:tc>
          <w:tcPr>
            <w:tcW w:w="918" w:type="dxa"/>
            <w:vAlign w:val="center"/>
          </w:tcPr>
          <w:p w14:paraId="2DFC4C76" w14:textId="4AAE36FB" w:rsidR="005D1ACB" w:rsidRPr="00934C1A" w:rsidRDefault="002917A5" w:rsidP="005D1ACB">
            <w:pPr>
              <w:jc w:val="center"/>
              <w:textAlignment w:val="center"/>
              <w:rPr>
                <w:sz w:val="24"/>
                <w:szCs w:val="24"/>
              </w:rPr>
            </w:pPr>
            <w:r>
              <w:rPr>
                <w:sz w:val="24"/>
                <w:szCs w:val="24"/>
              </w:rPr>
              <w:t>7</w:t>
            </w:r>
            <w:r w:rsidR="001B16E9">
              <w:rPr>
                <w:sz w:val="24"/>
                <w:szCs w:val="24"/>
              </w:rPr>
              <w:t xml:space="preserve"> шт.</w:t>
            </w:r>
          </w:p>
        </w:tc>
        <w:tc>
          <w:tcPr>
            <w:tcW w:w="1116" w:type="dxa"/>
            <w:vAlign w:val="center"/>
          </w:tcPr>
          <w:p w14:paraId="430E0FCD" w14:textId="10BE494B" w:rsidR="005D1ACB" w:rsidRPr="003976B7" w:rsidRDefault="002917A5" w:rsidP="005D1ACB">
            <w:pPr>
              <w:jc w:val="center"/>
              <w:textAlignment w:val="center"/>
              <w:rPr>
                <w:sz w:val="24"/>
                <w:szCs w:val="24"/>
              </w:rPr>
            </w:pPr>
            <w:r>
              <w:rPr>
                <w:sz w:val="24"/>
                <w:szCs w:val="24"/>
              </w:rPr>
              <w:t>2498,00</w:t>
            </w:r>
          </w:p>
        </w:tc>
        <w:tc>
          <w:tcPr>
            <w:tcW w:w="1215" w:type="dxa"/>
            <w:vAlign w:val="center"/>
          </w:tcPr>
          <w:p w14:paraId="0D810983" w14:textId="36AC1267" w:rsidR="005D1ACB" w:rsidRPr="00934C1A" w:rsidRDefault="002917A5" w:rsidP="005D1ACB">
            <w:pPr>
              <w:jc w:val="center"/>
              <w:textAlignment w:val="center"/>
              <w:rPr>
                <w:sz w:val="24"/>
                <w:szCs w:val="24"/>
              </w:rPr>
            </w:pPr>
            <w:r>
              <w:rPr>
                <w:sz w:val="24"/>
                <w:szCs w:val="24"/>
              </w:rPr>
              <w:t>17486,00</w:t>
            </w:r>
          </w:p>
        </w:tc>
      </w:tr>
      <w:tr w:rsidR="007247B3" w:rsidRPr="00934C1A" w14:paraId="72AF46E3" w14:textId="77777777" w:rsidTr="007247B3">
        <w:trPr>
          <w:trHeight w:val="3935"/>
        </w:trPr>
        <w:tc>
          <w:tcPr>
            <w:tcW w:w="540" w:type="dxa"/>
            <w:vAlign w:val="center"/>
          </w:tcPr>
          <w:p w14:paraId="00AF07D5" w14:textId="493F64E1" w:rsidR="005D46A8" w:rsidRPr="00934C1A" w:rsidRDefault="005D46A8" w:rsidP="005D1ACB">
            <w:pPr>
              <w:jc w:val="center"/>
              <w:rPr>
                <w:sz w:val="24"/>
                <w:szCs w:val="24"/>
              </w:rPr>
            </w:pPr>
            <w:r>
              <w:rPr>
                <w:sz w:val="24"/>
                <w:szCs w:val="24"/>
              </w:rPr>
              <w:t>2</w:t>
            </w:r>
          </w:p>
        </w:tc>
        <w:tc>
          <w:tcPr>
            <w:tcW w:w="2432" w:type="dxa"/>
            <w:vAlign w:val="center"/>
          </w:tcPr>
          <w:p w14:paraId="45183072" w14:textId="77777777" w:rsidR="005D46A8" w:rsidRDefault="002917A5" w:rsidP="005D46A8">
            <w:pPr>
              <w:jc w:val="center"/>
              <w:rPr>
                <w:sz w:val="24"/>
                <w:szCs w:val="24"/>
              </w:rPr>
            </w:pPr>
            <w:r>
              <w:rPr>
                <w:sz w:val="24"/>
                <w:szCs w:val="24"/>
              </w:rPr>
              <w:t xml:space="preserve">Головка пожарная напорная </w:t>
            </w:r>
          </w:p>
          <w:p w14:paraId="08B492C2" w14:textId="77777777" w:rsidR="002917A5" w:rsidRDefault="002917A5" w:rsidP="005D46A8">
            <w:pPr>
              <w:jc w:val="center"/>
              <w:rPr>
                <w:sz w:val="24"/>
                <w:szCs w:val="24"/>
              </w:rPr>
            </w:pPr>
            <w:r>
              <w:rPr>
                <w:sz w:val="24"/>
                <w:szCs w:val="24"/>
              </w:rPr>
              <w:t>25.99.29.190</w:t>
            </w:r>
          </w:p>
          <w:p w14:paraId="55CC19BE" w14:textId="257A71B8" w:rsidR="007247B3" w:rsidRDefault="007247B3" w:rsidP="005D46A8">
            <w:pPr>
              <w:jc w:val="center"/>
              <w:rPr>
                <w:sz w:val="24"/>
                <w:szCs w:val="24"/>
              </w:rPr>
            </w:pPr>
            <w:r>
              <w:rPr>
                <w:noProof/>
              </w:rPr>
              <w:drawing>
                <wp:inline distT="0" distB="0" distL="0" distR="0" wp14:anchorId="3EFA7AAA" wp14:editId="7D8F7EF8">
                  <wp:extent cx="1131607" cy="1390650"/>
                  <wp:effectExtent l="0" t="0" r="0" b="0"/>
                  <wp:docPr id="6084118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083" t="11908" r="20906" b="13114"/>
                          <a:stretch>
                            <a:fillRect/>
                          </a:stretch>
                        </pic:blipFill>
                        <pic:spPr bwMode="auto">
                          <a:xfrm>
                            <a:off x="0" y="0"/>
                            <a:ext cx="1141586" cy="14029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80" w:type="dxa"/>
          </w:tcPr>
          <w:p w14:paraId="3859A558" w14:textId="77777777" w:rsidR="007247B3" w:rsidRPr="007247B3" w:rsidRDefault="007247B3" w:rsidP="007247B3">
            <w:pPr>
              <w:widowControl/>
              <w:shd w:val="clear" w:color="auto" w:fill="FFFFFF"/>
              <w:autoSpaceDE/>
              <w:autoSpaceDN/>
              <w:adjustRightInd/>
              <w:rPr>
                <w:b/>
                <w:bCs/>
                <w:sz w:val="24"/>
                <w:szCs w:val="24"/>
              </w:rPr>
            </w:pPr>
            <w:r w:rsidRPr="007247B3">
              <w:rPr>
                <w:b/>
                <w:bCs/>
                <w:sz w:val="24"/>
                <w:szCs w:val="24"/>
              </w:rPr>
              <w:t>Головка пожарная напорная муфтовая ГМ-50 (ЦветлитСбыт)</w:t>
            </w:r>
          </w:p>
          <w:p w14:paraId="317556CB" w14:textId="504BACE2" w:rsidR="007247B3" w:rsidRDefault="00E90C30" w:rsidP="00E90C30">
            <w:pPr>
              <w:widowControl/>
              <w:shd w:val="clear" w:color="auto" w:fill="FFFFFF"/>
              <w:autoSpaceDE/>
              <w:autoSpaceDN/>
              <w:adjustRightInd/>
              <w:rPr>
                <w:sz w:val="24"/>
                <w:szCs w:val="24"/>
              </w:rPr>
            </w:pPr>
            <w:r w:rsidRPr="00E90C30">
              <w:rPr>
                <w:sz w:val="24"/>
                <w:szCs w:val="24"/>
              </w:rPr>
              <w:t>Головка муфтовая ГМ-50-1,6 ПМ УХЛ Цветлит представляет собой высококачественный фитинг для соединения труб с условным проходом 50 мм. Этот муфтовый фитинг обеспечивает надежное и герметичное соединение, что делает его идеальным решением для различных инженерных систем. Изготовленная из прочного материала, такая головка гарантирует длительный срок службы и устойчивость к коррозии</w:t>
            </w:r>
            <w:r>
              <w:rPr>
                <w:sz w:val="24"/>
                <w:szCs w:val="24"/>
              </w:rPr>
              <w:t>.</w:t>
            </w:r>
          </w:p>
          <w:p w14:paraId="1204840A" w14:textId="04F47691" w:rsidR="005D46A8" w:rsidRPr="007247B3" w:rsidRDefault="005D46A8" w:rsidP="007247B3">
            <w:pPr>
              <w:widowControl/>
              <w:shd w:val="clear" w:color="auto" w:fill="FFFFFF"/>
              <w:autoSpaceDE/>
              <w:autoSpaceDN/>
              <w:adjustRightInd/>
              <w:rPr>
                <w:b/>
                <w:bCs/>
                <w:sz w:val="24"/>
                <w:szCs w:val="24"/>
              </w:rPr>
            </w:pPr>
            <w:r w:rsidRPr="007247B3">
              <w:rPr>
                <w:sz w:val="24"/>
                <w:szCs w:val="24"/>
              </w:rPr>
              <w:t>Страна происхождения: Указать</w:t>
            </w:r>
          </w:p>
        </w:tc>
        <w:tc>
          <w:tcPr>
            <w:tcW w:w="918" w:type="dxa"/>
            <w:vAlign w:val="center"/>
          </w:tcPr>
          <w:p w14:paraId="524A35CB" w14:textId="06A1CD10" w:rsidR="005D46A8" w:rsidRDefault="002917A5" w:rsidP="005D1ACB">
            <w:pPr>
              <w:jc w:val="center"/>
              <w:textAlignment w:val="center"/>
              <w:rPr>
                <w:sz w:val="24"/>
                <w:szCs w:val="24"/>
              </w:rPr>
            </w:pPr>
            <w:r>
              <w:rPr>
                <w:sz w:val="24"/>
                <w:szCs w:val="24"/>
              </w:rPr>
              <w:t>7</w:t>
            </w:r>
            <w:r w:rsidR="005D46A8">
              <w:rPr>
                <w:sz w:val="24"/>
                <w:szCs w:val="24"/>
              </w:rPr>
              <w:t xml:space="preserve"> шт.</w:t>
            </w:r>
          </w:p>
        </w:tc>
        <w:tc>
          <w:tcPr>
            <w:tcW w:w="1116" w:type="dxa"/>
            <w:vAlign w:val="center"/>
          </w:tcPr>
          <w:p w14:paraId="03FE9580" w14:textId="355B2284" w:rsidR="005D46A8" w:rsidRDefault="002917A5" w:rsidP="005D1ACB">
            <w:pPr>
              <w:jc w:val="center"/>
              <w:textAlignment w:val="center"/>
              <w:rPr>
                <w:sz w:val="24"/>
                <w:szCs w:val="24"/>
              </w:rPr>
            </w:pPr>
            <w:r>
              <w:rPr>
                <w:sz w:val="24"/>
                <w:szCs w:val="24"/>
              </w:rPr>
              <w:t>163,63</w:t>
            </w:r>
          </w:p>
        </w:tc>
        <w:tc>
          <w:tcPr>
            <w:tcW w:w="1215" w:type="dxa"/>
            <w:vAlign w:val="center"/>
          </w:tcPr>
          <w:p w14:paraId="58BA006D" w14:textId="1D867B4D" w:rsidR="005D46A8" w:rsidRDefault="002917A5" w:rsidP="005D1ACB">
            <w:pPr>
              <w:jc w:val="center"/>
              <w:textAlignment w:val="center"/>
              <w:rPr>
                <w:sz w:val="24"/>
                <w:szCs w:val="24"/>
              </w:rPr>
            </w:pPr>
            <w:r>
              <w:rPr>
                <w:sz w:val="24"/>
                <w:szCs w:val="24"/>
              </w:rPr>
              <w:t>1145,41</w:t>
            </w:r>
          </w:p>
        </w:tc>
      </w:tr>
      <w:tr w:rsidR="007247B3" w:rsidRPr="00934C1A" w14:paraId="072EE62B" w14:textId="77777777" w:rsidTr="002467E0">
        <w:trPr>
          <w:trHeight w:val="295"/>
        </w:trPr>
        <w:tc>
          <w:tcPr>
            <w:tcW w:w="8986"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15" w:type="dxa"/>
            <w:vAlign w:val="center"/>
          </w:tcPr>
          <w:p w14:paraId="0892EA30" w14:textId="449808EE" w:rsidR="000E4676" w:rsidRPr="00544309" w:rsidRDefault="002917A5" w:rsidP="00962B52">
            <w:pPr>
              <w:jc w:val="center"/>
              <w:textAlignment w:val="center"/>
              <w:rPr>
                <w:sz w:val="24"/>
                <w:szCs w:val="24"/>
              </w:rPr>
            </w:pPr>
            <w:r>
              <w:rPr>
                <w:sz w:val="24"/>
                <w:szCs w:val="24"/>
              </w:rPr>
              <w:t>18631,41</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24120C7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63756774"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A0EC3C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   »                2026 г.</w:t>
      </w:r>
    </w:p>
    <w:p w14:paraId="13788B3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1280CCF7"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243E45D"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319CAC50"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628B3B86"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27761F1"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08F5215D" w14:textId="77777777" w:rsidR="008A5084" w:rsidRPr="00005A54" w:rsidRDefault="008A5084" w:rsidP="008A508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3F0D92D9"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6C7732A"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2C99CE0D"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2382A09E"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6558835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0FB3BEC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DAAC323"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1B0D16AB" w14:textId="77777777" w:rsidR="008A5084" w:rsidRPr="00005A54" w:rsidRDefault="008A5084" w:rsidP="008A508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602B68D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C614429"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3A80CD1C"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7A497A85"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FEE27DD"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1E7C4AB0" w14:textId="77777777" w:rsidR="008A5084" w:rsidRPr="00005A54" w:rsidRDefault="008A5084" w:rsidP="008A508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14A1017"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31580724"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1916C02E"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18D75EDC"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95ECF9A" w14:textId="77777777" w:rsidR="008A5084" w:rsidRPr="00005A54" w:rsidRDefault="008A5084" w:rsidP="008A508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                          )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654F0AD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45F569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8897DB9"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DA91C1D" w14:textId="77777777" w:rsidR="008A5084" w:rsidRPr="00005A54" w:rsidRDefault="008A5084" w:rsidP="008A508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A872C1"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847375F" w14:textId="77777777" w:rsidR="008A5084" w:rsidRPr="00005A54" w:rsidRDefault="008A5084" w:rsidP="008A508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F2408A9" w14:textId="77777777" w:rsidR="008A5084" w:rsidRPr="00005A54" w:rsidRDefault="008A5084" w:rsidP="008A508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46D0A5E" w14:textId="77777777" w:rsidR="008A5084" w:rsidRPr="00005A54" w:rsidRDefault="008A5084" w:rsidP="008A508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633A339" w14:textId="77777777" w:rsidR="008A5084" w:rsidRPr="00005A54" w:rsidRDefault="008A5084" w:rsidP="008A508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6098AD7"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5720185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0553CC2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ACCC81D"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1D2604B6" w14:textId="77777777" w:rsidR="008A5084" w:rsidRPr="00005A54" w:rsidRDefault="008A5084" w:rsidP="008A508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68F7D7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9CD967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F12820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44138A8E"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B74A05"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E9F72E3"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26075CD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381469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17D3E2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0CC66CA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33443B7C" w14:textId="77777777" w:rsidR="008A5084" w:rsidRPr="00005A54" w:rsidRDefault="008A5084" w:rsidP="008A508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BAAC994" w14:textId="77777777" w:rsidR="008A5084" w:rsidRPr="00005A54" w:rsidRDefault="008A5084" w:rsidP="008A508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4204222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8A5084" w:rsidRPr="00005A54" w14:paraId="0A6BA411" w14:textId="77777777" w:rsidTr="00DD13B1">
        <w:trPr>
          <w:trHeight w:val="4331"/>
        </w:trPr>
        <w:tc>
          <w:tcPr>
            <w:tcW w:w="5000" w:type="pct"/>
          </w:tcPr>
          <w:p w14:paraId="33A042BC" w14:textId="77777777" w:rsidR="008A5084" w:rsidRPr="00005A54" w:rsidRDefault="008A5084" w:rsidP="00DD13B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262D0216"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27B5CD0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4874084"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53C2B98E"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0555FDD" w14:textId="77777777" w:rsidR="008A5084" w:rsidRPr="00005A54" w:rsidRDefault="008A5084" w:rsidP="00DD13B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164B94FA"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6C9EFFAD"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2AC38D4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2B0FB955"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кор/сч. 40102810945370000020</w:t>
            </w:r>
          </w:p>
          <w:p w14:paraId="1545B1DF"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2DC57022" w14:textId="77777777" w:rsidR="008A5084" w:rsidRPr="00005A54" w:rsidRDefault="008A5084" w:rsidP="00DD13B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5E81E03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3784699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DD483A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CCA77E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E67A107"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89972E4"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1D97D81"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FB08E4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34E765C"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41F6EFA"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24F1589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9DF942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143A86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BA1855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E860EF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7F7D1F9"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93F0D8F"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2F7E11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A832DC3"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57F55B9" w14:textId="77777777" w:rsidR="008A5084" w:rsidRPr="00005A54" w:rsidRDefault="008A5084" w:rsidP="008A5084">
      <w:pPr>
        <w:widowControl/>
        <w:tabs>
          <w:tab w:val="left" w:pos="532"/>
        </w:tabs>
        <w:suppressAutoHyphens/>
        <w:autoSpaceDE/>
        <w:autoSpaceDN/>
        <w:adjustRightInd/>
        <w:jc w:val="both"/>
        <w:rPr>
          <w:rFonts w:asciiTheme="majorBidi" w:hAnsiTheme="majorBidi" w:cstheme="majorBidi"/>
          <w:sz w:val="22"/>
          <w:szCs w:val="22"/>
          <w:lang w:eastAsia="ar-SA"/>
        </w:rPr>
      </w:pPr>
    </w:p>
    <w:p w14:paraId="610889C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1F9A5C8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7FDC7A9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4857BAA3"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689FD9A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576DBEB9"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283A9DF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6BCBEA7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sectPr w:rsidR="008A5084" w:rsidRPr="00005A54" w:rsidSect="008A5084">
          <w:footnotePr>
            <w:pos w:val="beneathText"/>
          </w:footnotePr>
          <w:type w:val="continuous"/>
          <w:pgSz w:w="11905" w:h="16837"/>
          <w:pgMar w:top="567" w:right="851" w:bottom="425" w:left="851" w:header="720" w:footer="720" w:gutter="0"/>
          <w:cols w:space="720"/>
          <w:docGrid w:linePitch="360"/>
        </w:sectPr>
      </w:pPr>
    </w:p>
    <w:p w14:paraId="08EFE015"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7574464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08B97BB9"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4ECC1EFB"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  »                          2026 г.</w:t>
      </w:r>
    </w:p>
    <w:p w14:paraId="07CD548F"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8A5084" w:rsidRPr="00005A54" w14:paraId="26250EAF" w14:textId="77777777" w:rsidTr="00DD13B1">
        <w:tc>
          <w:tcPr>
            <w:tcW w:w="753" w:type="dxa"/>
          </w:tcPr>
          <w:p w14:paraId="6B31AF77"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6C2546F0"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6D1F55CD"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62B99F9"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31BED314"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B47625"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8A5084" w:rsidRPr="00005A54" w14:paraId="626E0238" w14:textId="77777777" w:rsidTr="00DD13B1">
        <w:tc>
          <w:tcPr>
            <w:tcW w:w="753" w:type="dxa"/>
            <w:vAlign w:val="center"/>
          </w:tcPr>
          <w:p w14:paraId="76B10D9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16434AA"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7C4519EC"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2006D79"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57467D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DC0756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B63E5A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26E0EEC2" w14:textId="77777777" w:rsidTr="00DD13B1">
        <w:tc>
          <w:tcPr>
            <w:tcW w:w="753" w:type="dxa"/>
            <w:vAlign w:val="center"/>
          </w:tcPr>
          <w:p w14:paraId="3158144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B0EE44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55739C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50488F"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08FC517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2CD3E6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8373DB6" w14:textId="77777777" w:rsidTr="00DD13B1">
        <w:tc>
          <w:tcPr>
            <w:tcW w:w="753" w:type="dxa"/>
            <w:vAlign w:val="center"/>
          </w:tcPr>
          <w:p w14:paraId="1E34586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931202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4CABF1E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B6C146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C581D1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B61F66B"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9FDA17C" w14:textId="77777777" w:rsidTr="00DD13B1">
        <w:tc>
          <w:tcPr>
            <w:tcW w:w="753" w:type="dxa"/>
            <w:vAlign w:val="center"/>
          </w:tcPr>
          <w:p w14:paraId="5A475CF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EC62E2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3E5270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917B68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DC2113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91C33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75EB687D" w14:textId="77777777" w:rsidTr="00DD13B1">
        <w:tc>
          <w:tcPr>
            <w:tcW w:w="753" w:type="dxa"/>
            <w:vAlign w:val="center"/>
          </w:tcPr>
          <w:p w14:paraId="4228FE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9C5746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70FFF7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C77255"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D7A1060"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D3297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BDE20C9" w14:textId="77777777" w:rsidTr="00DD13B1">
        <w:tc>
          <w:tcPr>
            <w:tcW w:w="753" w:type="dxa"/>
            <w:vAlign w:val="center"/>
          </w:tcPr>
          <w:p w14:paraId="6314799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388C11D"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0653EA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721E46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A4381A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D0EB4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7106515" w14:textId="77777777" w:rsidTr="00DD13B1">
        <w:tc>
          <w:tcPr>
            <w:tcW w:w="753" w:type="dxa"/>
          </w:tcPr>
          <w:p w14:paraId="739CA8BE"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3737" w:type="dxa"/>
          </w:tcPr>
          <w:p w14:paraId="5C02662D" w14:textId="77777777" w:rsidR="008A5084" w:rsidRPr="00005A54" w:rsidRDefault="008A5084" w:rsidP="00DD13B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316AE9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2073" w:type="dxa"/>
          </w:tcPr>
          <w:p w14:paraId="7834429F"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650" w:type="dxa"/>
          </w:tcPr>
          <w:p w14:paraId="07ECCC52"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4720" w:type="dxa"/>
          </w:tcPr>
          <w:p w14:paraId="22671153"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7B02BED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60A470"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D911E4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342549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2B5034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54C428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9A1905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62BFD4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0A151A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7C770D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9404F1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2698D8"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AC2639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E72AE5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5097BC7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826E2A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Поставщика                                                                                                              От имени Покупателя</w:t>
      </w:r>
    </w:p>
    <w:p w14:paraId="36D2C377"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4EA1840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255395B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12A2EFF6"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FDC747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76D4A6F"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56CD3D32"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1AB17BD6"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25E87DF6" w14:textId="77777777" w:rsidR="008A5084" w:rsidRPr="00005A54" w:rsidRDefault="008A5084" w:rsidP="008A508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63350934" w14:textId="77777777" w:rsidR="008A5084" w:rsidRPr="00005A54" w:rsidRDefault="008A5084" w:rsidP="008A508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04AEEAA2" w14:textId="77777777" w:rsidR="008A5084" w:rsidRPr="00005A54" w:rsidRDefault="008A5084" w:rsidP="008A508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2026г.</w:t>
      </w:r>
    </w:p>
    <w:p w14:paraId="456BFB0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5A8B1662"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8A5084" w:rsidRPr="00005A54" w14:paraId="4901FCDD" w14:textId="77777777" w:rsidTr="00DD13B1">
        <w:trPr>
          <w:gridBefore w:val="1"/>
          <w:wBefore w:w="99" w:type="dxa"/>
          <w:trHeight w:val="7142"/>
        </w:trPr>
        <w:tc>
          <w:tcPr>
            <w:tcW w:w="15139" w:type="dxa"/>
            <w:gridSpan w:val="3"/>
          </w:tcPr>
          <w:p w14:paraId="24E6A6B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3F9575CB" w14:textId="77777777" w:rsidR="008A5084" w:rsidRPr="00005A54" w:rsidRDefault="008A5084" w:rsidP="00DD13B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3D4CE00" w14:textId="77777777" w:rsidR="008A5084" w:rsidRPr="00005A54" w:rsidRDefault="008A5084" w:rsidP="00DD13B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 г.</w:t>
            </w:r>
          </w:p>
          <w:bookmarkEnd w:id="2"/>
          <w:p w14:paraId="75EFCD5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0BA629D4"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09F509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AE412B0"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   »                      2026 года Поставщик передает, а Покупатель принимает Товар следующего ассортимента и количества:</w:t>
            </w:r>
          </w:p>
          <w:p w14:paraId="1AADD59D"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8A5084" w:rsidRPr="00005A54" w14:paraId="3A41A13E" w14:textId="77777777" w:rsidTr="00DD13B1">
              <w:trPr>
                <w:trHeight w:val="720"/>
              </w:trPr>
              <w:tc>
                <w:tcPr>
                  <w:tcW w:w="533" w:type="dxa"/>
                </w:tcPr>
                <w:p w14:paraId="19E8A7CD" w14:textId="77777777" w:rsidR="008A5084" w:rsidRPr="00005A54" w:rsidRDefault="008A5084" w:rsidP="00DD13B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D7A2D0E"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231F33C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F12FE69"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6B6F22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0374FE04"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8A5084" w:rsidRPr="00005A54" w14:paraId="26671A1B" w14:textId="77777777" w:rsidTr="00DD13B1">
              <w:trPr>
                <w:trHeight w:val="274"/>
              </w:trPr>
              <w:tc>
                <w:tcPr>
                  <w:tcW w:w="533" w:type="dxa"/>
                  <w:vAlign w:val="center"/>
                </w:tcPr>
                <w:p w14:paraId="02D38D70"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8E5A0D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6C58E0F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8BBCB7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779CAD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5C6157A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1D6C4CFB"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5ED1EC3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65FA1D8" w14:textId="77777777" w:rsidR="008A5084" w:rsidRPr="00005A54" w:rsidRDefault="008A5084" w:rsidP="00DD13B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8A5084" w:rsidRPr="00005A54" w14:paraId="5FE89ADF" w14:textId="77777777" w:rsidTr="00DD13B1">
              <w:trPr>
                <w:trHeight w:val="81"/>
                <w:jc w:val="center"/>
              </w:trPr>
              <w:tc>
                <w:tcPr>
                  <w:tcW w:w="5044" w:type="dxa"/>
                </w:tcPr>
                <w:p w14:paraId="0DD0A73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18AC01B0" w14:textId="77777777" w:rsidR="008A5084" w:rsidRPr="00005A54" w:rsidRDefault="008A5084" w:rsidP="00DD13B1">
                  <w:pPr>
                    <w:widowControl/>
                    <w:suppressAutoHyphens/>
                    <w:autoSpaceDE/>
                    <w:autoSpaceDN/>
                    <w:adjustRightInd/>
                    <w:rPr>
                      <w:rFonts w:asciiTheme="majorBidi" w:eastAsia="Calibri" w:hAnsiTheme="majorBidi" w:cstheme="majorBidi"/>
                      <w:i/>
                      <w:sz w:val="22"/>
                      <w:szCs w:val="22"/>
                      <w:lang w:eastAsia="ar-SA"/>
                    </w:rPr>
                  </w:pPr>
                </w:p>
                <w:p w14:paraId="19C97776"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60F8980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BECF3D3"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C52B0BC"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p>
                <w:p w14:paraId="5B52CFEC"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2FF7059"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C85B11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798A483B" w14:textId="77777777" w:rsidR="008A5084" w:rsidRPr="00005A54" w:rsidRDefault="008A5084" w:rsidP="00DD13B1">
            <w:pPr>
              <w:widowControl/>
              <w:suppressAutoHyphens/>
              <w:autoSpaceDE/>
              <w:autoSpaceDN/>
              <w:adjustRightInd/>
              <w:ind w:left="548"/>
              <w:rPr>
                <w:rFonts w:asciiTheme="majorBidi" w:hAnsiTheme="majorBidi" w:cstheme="majorBidi"/>
                <w:sz w:val="22"/>
                <w:szCs w:val="22"/>
                <w:lang w:eastAsia="ar-SA"/>
              </w:rPr>
            </w:pPr>
          </w:p>
        </w:tc>
      </w:tr>
      <w:tr w:rsidR="008A5084" w:rsidRPr="00005A54" w14:paraId="4627D214" w14:textId="77777777" w:rsidTr="00DD13B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6C4E86D2"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970CA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0CCCCE37"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280FD745"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2C229E4"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DCDCFA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0BA4A3A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tbl>
    <w:p w14:paraId="00B325E2" w14:textId="77777777" w:rsidR="008A5084" w:rsidRPr="00005A54" w:rsidRDefault="008A5084" w:rsidP="008A5084">
      <w:pPr>
        <w:rPr>
          <w:rFonts w:asciiTheme="majorBidi" w:hAnsiTheme="majorBidi" w:cstheme="majorBidi"/>
          <w:sz w:val="22"/>
          <w:szCs w:val="22"/>
        </w:rPr>
      </w:pPr>
    </w:p>
    <w:p w14:paraId="6FCD0403" w14:textId="73C0EFB1" w:rsidR="00DF0DE2" w:rsidRDefault="00DF0DE2">
      <w:pPr>
        <w:widowControl/>
        <w:autoSpaceDE/>
        <w:autoSpaceDN/>
        <w:adjustRightInd/>
        <w:rPr>
          <w:sz w:val="24"/>
          <w:szCs w:val="24"/>
        </w:rPr>
      </w:pPr>
    </w:p>
    <w:sectPr w:rsidR="00DF0DE2" w:rsidSect="008A5084">
      <w:headerReference w:type="even" r:id="rId15"/>
      <w:footerReference w:type="even" r:id="rId16"/>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161A" w14:textId="77777777" w:rsidR="001F0360" w:rsidRDefault="001F0360">
      <w:r>
        <w:separator/>
      </w:r>
    </w:p>
  </w:endnote>
  <w:endnote w:type="continuationSeparator" w:id="0">
    <w:p w14:paraId="1C67830C" w14:textId="77777777" w:rsidR="001F0360" w:rsidRDefault="001F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AEB2" w14:textId="77777777" w:rsidR="001F0360" w:rsidRDefault="001F0360">
      <w:r>
        <w:separator/>
      </w:r>
    </w:p>
  </w:footnote>
  <w:footnote w:type="continuationSeparator" w:id="0">
    <w:p w14:paraId="72B1DA2A" w14:textId="77777777" w:rsidR="001F0360" w:rsidRDefault="001F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0"/>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49"/>
  </w:num>
  <w:num w:numId="45" w16cid:durableId="242644711">
    <w:abstractNumId w:val="43"/>
  </w:num>
  <w:num w:numId="46" w16cid:durableId="2042238688">
    <w:abstractNumId w:val="35"/>
  </w:num>
  <w:num w:numId="47" w16cid:durableId="106411086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17B7D"/>
    <w:rsid w:val="00021D0C"/>
    <w:rsid w:val="00022571"/>
    <w:rsid w:val="000240F8"/>
    <w:rsid w:val="00025286"/>
    <w:rsid w:val="00025FF3"/>
    <w:rsid w:val="00030A23"/>
    <w:rsid w:val="00030B19"/>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3072"/>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A69"/>
    <w:rsid w:val="000D2C36"/>
    <w:rsid w:val="000D2D40"/>
    <w:rsid w:val="000D3E79"/>
    <w:rsid w:val="000D4C8B"/>
    <w:rsid w:val="000D4FBD"/>
    <w:rsid w:val="000D5B0C"/>
    <w:rsid w:val="000D5E02"/>
    <w:rsid w:val="000D6C95"/>
    <w:rsid w:val="000D738E"/>
    <w:rsid w:val="000E1274"/>
    <w:rsid w:val="000E2087"/>
    <w:rsid w:val="000E2170"/>
    <w:rsid w:val="000E3B6B"/>
    <w:rsid w:val="000E4676"/>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64B"/>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6E9"/>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0360"/>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71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67E0"/>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17A5"/>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2064"/>
    <w:rsid w:val="002B3880"/>
    <w:rsid w:val="002B3BB5"/>
    <w:rsid w:val="002B516B"/>
    <w:rsid w:val="002B6105"/>
    <w:rsid w:val="002B77F5"/>
    <w:rsid w:val="002B7E5D"/>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42C"/>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173E3"/>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4D4F"/>
    <w:rsid w:val="0037569A"/>
    <w:rsid w:val="00375BA2"/>
    <w:rsid w:val="00380799"/>
    <w:rsid w:val="0038132F"/>
    <w:rsid w:val="00382B72"/>
    <w:rsid w:val="00385CBF"/>
    <w:rsid w:val="00385F1D"/>
    <w:rsid w:val="00387972"/>
    <w:rsid w:val="00390460"/>
    <w:rsid w:val="003908F3"/>
    <w:rsid w:val="00393689"/>
    <w:rsid w:val="003938CB"/>
    <w:rsid w:val="00394659"/>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0DDB"/>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85"/>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309"/>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67B6"/>
    <w:rsid w:val="005977C8"/>
    <w:rsid w:val="005A1724"/>
    <w:rsid w:val="005A2D96"/>
    <w:rsid w:val="005A3961"/>
    <w:rsid w:val="005A4F27"/>
    <w:rsid w:val="005A57AE"/>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C6864"/>
    <w:rsid w:val="005C7500"/>
    <w:rsid w:val="005D050E"/>
    <w:rsid w:val="005D0776"/>
    <w:rsid w:val="005D0BAF"/>
    <w:rsid w:val="005D13DE"/>
    <w:rsid w:val="005D1ACB"/>
    <w:rsid w:val="005D26F7"/>
    <w:rsid w:val="005D2937"/>
    <w:rsid w:val="005D2C92"/>
    <w:rsid w:val="005D3ABF"/>
    <w:rsid w:val="005D4518"/>
    <w:rsid w:val="005D46A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020"/>
    <w:rsid w:val="005F3A96"/>
    <w:rsid w:val="005F3D09"/>
    <w:rsid w:val="005F5CCF"/>
    <w:rsid w:val="005F73AB"/>
    <w:rsid w:val="005F7B8E"/>
    <w:rsid w:val="005F7C23"/>
    <w:rsid w:val="00601DD9"/>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973"/>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7B3"/>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8D4"/>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483F"/>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063"/>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A81"/>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9A1"/>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3733"/>
    <w:rsid w:val="009339A0"/>
    <w:rsid w:val="00934397"/>
    <w:rsid w:val="00934AF4"/>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5A0E"/>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2A6"/>
    <w:rsid w:val="00A5467E"/>
    <w:rsid w:val="00A55E75"/>
    <w:rsid w:val="00A571F7"/>
    <w:rsid w:val="00A57D92"/>
    <w:rsid w:val="00A601F6"/>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2B26"/>
    <w:rsid w:val="00AE3420"/>
    <w:rsid w:val="00AE3D02"/>
    <w:rsid w:val="00AE59CF"/>
    <w:rsid w:val="00AE5C2F"/>
    <w:rsid w:val="00AE6B74"/>
    <w:rsid w:val="00AE724D"/>
    <w:rsid w:val="00AE7DBE"/>
    <w:rsid w:val="00AF2260"/>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15223"/>
    <w:rsid w:val="00B21071"/>
    <w:rsid w:val="00B214B4"/>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1EF4"/>
    <w:rsid w:val="00BE2C17"/>
    <w:rsid w:val="00BE344A"/>
    <w:rsid w:val="00BE4A28"/>
    <w:rsid w:val="00BE7915"/>
    <w:rsid w:val="00BE7A4A"/>
    <w:rsid w:val="00BF12D5"/>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164"/>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311"/>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7D9"/>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5D1"/>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6DA"/>
    <w:rsid w:val="00DA5218"/>
    <w:rsid w:val="00DA5789"/>
    <w:rsid w:val="00DA7E4D"/>
    <w:rsid w:val="00DB1C21"/>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139A"/>
    <w:rsid w:val="00E62863"/>
    <w:rsid w:val="00E62D44"/>
    <w:rsid w:val="00E6630C"/>
    <w:rsid w:val="00E6776A"/>
    <w:rsid w:val="00E703C2"/>
    <w:rsid w:val="00E713D2"/>
    <w:rsid w:val="00E71E91"/>
    <w:rsid w:val="00E73139"/>
    <w:rsid w:val="00E7365B"/>
    <w:rsid w:val="00E736DC"/>
    <w:rsid w:val="00E7391F"/>
    <w:rsid w:val="00E761FD"/>
    <w:rsid w:val="00E76861"/>
    <w:rsid w:val="00E80F2F"/>
    <w:rsid w:val="00E81261"/>
    <w:rsid w:val="00E84DD8"/>
    <w:rsid w:val="00E86457"/>
    <w:rsid w:val="00E86476"/>
    <w:rsid w:val="00E86D85"/>
    <w:rsid w:val="00E86E8D"/>
    <w:rsid w:val="00E8711E"/>
    <w:rsid w:val="00E901C2"/>
    <w:rsid w:val="00E905B4"/>
    <w:rsid w:val="00E909A4"/>
    <w:rsid w:val="00E90C30"/>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2DC4"/>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155C"/>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2A6"/>
    <w:rsid w:val="00F97412"/>
    <w:rsid w:val="00F97C08"/>
    <w:rsid w:val="00FA1CA0"/>
    <w:rsid w:val="00FA38B7"/>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magazin01.ru/catalog/zapornaya_armatura/filter/var_1c_vid-is-6c8d02a7-b0da-11f0-8771-00155d82021f/appl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gazin01.ru/catalog/zapornaya_armatura/filter/var_diametr_mm-is-096eae8f-7199-11ef-a804-00155d82010a/app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1975</TotalTime>
  <Pages>12</Pages>
  <Words>5024</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33600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124</cp:revision>
  <cp:lastPrinted>2026-06-16T12:20:00Z</cp:lastPrinted>
  <dcterms:created xsi:type="dcterms:W3CDTF">2025-02-28T05:54:00Z</dcterms:created>
  <dcterms:modified xsi:type="dcterms:W3CDTF">2026-06-17T08:45:00Z</dcterms:modified>
</cp:coreProperties>
</file>